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EB4" w:rsidRPr="00204EB4" w:rsidRDefault="00204EB4" w:rsidP="00204EB4">
      <w:pPr>
        <w:spacing w:after="160" w:line="256" w:lineRule="auto"/>
        <w:rPr>
          <w:rFonts w:ascii="Simplified Arabic" w:eastAsia="Calibri" w:hAnsi="Simplified Arabic" w:cs="Simplified Arabic"/>
          <w:b/>
          <w:bCs/>
          <w:kern w:val="2"/>
          <w:sz w:val="28"/>
          <w:szCs w:val="28"/>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 xml:space="preserve">جامعة </w:t>
      </w:r>
      <w:proofErr w:type="spellStart"/>
      <w:r w:rsidRPr="00204EB4">
        <w:rPr>
          <w:rFonts w:ascii="Simplified Arabic" w:eastAsia="Calibri" w:hAnsi="Simplified Arabic" w:cs="Simplified Arabic"/>
          <w:b/>
          <w:bCs/>
          <w:kern w:val="2"/>
          <w:sz w:val="28"/>
          <w:szCs w:val="28"/>
          <w:rtl/>
          <w:lang w:bidi="ar-EG"/>
          <w14:ligatures w14:val="standardContextual"/>
        </w:rPr>
        <w:t>ميدأوشن</w:t>
      </w:r>
      <w:proofErr w:type="spellEnd"/>
      <w:r w:rsidRPr="00204EB4">
        <w:rPr>
          <w:rFonts w:ascii="Simplified Arabic" w:eastAsia="Calibri" w:hAnsi="Simplified Arabic" w:cs="Simplified Arabic"/>
          <w:b/>
          <w:bCs/>
          <w:kern w:val="2"/>
          <w:sz w:val="28"/>
          <w:szCs w:val="28"/>
          <w:rtl/>
          <w:lang w:bidi="ar-EG"/>
          <w14:ligatures w14:val="standardContextual"/>
        </w:rPr>
        <w:t xml:space="preserve"> </w:t>
      </w:r>
    </w:p>
    <w:p w:rsidR="00204EB4" w:rsidRPr="00204EB4" w:rsidRDefault="00204EB4" w:rsidP="00204EB4">
      <w:pPr>
        <w:spacing w:after="160" w:line="256" w:lineRule="auto"/>
        <w:rPr>
          <w:rFonts w:ascii="Simplified Arabic" w:eastAsia="Calibri" w:hAnsi="Simplified Arabic" w:cs="Simplified Arabic"/>
          <w:b/>
          <w:bCs/>
          <w:kern w:val="2"/>
          <w:sz w:val="28"/>
          <w:szCs w:val="28"/>
          <w:lang w:bidi="ar-EG"/>
          <w14:ligatures w14:val="standardContextual"/>
        </w:rPr>
      </w:pPr>
      <w:r w:rsidRPr="00204EB4">
        <w:rPr>
          <w:rFonts w:ascii="Simplified Arabic" w:eastAsia="Calibri" w:hAnsi="Simplified Arabic" w:cs="Simplified Arabic"/>
          <w:noProof/>
          <w:kern w:val="2"/>
          <w14:ligatures w14:val="standardContextual"/>
        </w:rPr>
        <w:drawing>
          <wp:anchor distT="0" distB="0" distL="114300" distR="114300" simplePos="0" relativeHeight="251666432" behindDoc="0" locked="0" layoutInCell="1" allowOverlap="1" wp14:anchorId="6F5147F9" wp14:editId="7FB13D11">
            <wp:simplePos x="0" y="0"/>
            <wp:positionH relativeFrom="margin">
              <wp:posOffset>-695325</wp:posOffset>
            </wp:positionH>
            <wp:positionV relativeFrom="margin">
              <wp:posOffset>-276225</wp:posOffset>
            </wp:positionV>
            <wp:extent cx="2226945" cy="2066925"/>
            <wp:effectExtent l="0" t="0" r="1905" b="9525"/>
            <wp:wrapSquare wrapText="bothSides"/>
            <wp:docPr id="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204EB4">
        <w:rPr>
          <w:rFonts w:ascii="Simplified Arabic" w:eastAsia="Calibri" w:hAnsi="Simplified Arabic" w:cs="Simplified Arabic"/>
          <w:b/>
          <w:bCs/>
          <w:kern w:val="2"/>
          <w:sz w:val="28"/>
          <w:szCs w:val="28"/>
          <w:lang w:bidi="ar-EG"/>
          <w14:ligatures w14:val="standardContextual"/>
        </w:rPr>
        <w:t xml:space="preserve">    </w:t>
      </w:r>
      <w:r w:rsidRPr="00204EB4">
        <w:rPr>
          <w:rFonts w:ascii="Simplified Arabic" w:eastAsia="Calibri" w:hAnsi="Simplified Arabic" w:cs="Simplified Arabic"/>
          <w:b/>
          <w:bCs/>
          <w:kern w:val="2"/>
          <w:sz w:val="28"/>
          <w:szCs w:val="28"/>
          <w:rtl/>
          <w:lang w:bidi="ar-EG"/>
          <w14:ligatures w14:val="standardContextual"/>
        </w:rPr>
        <w:t xml:space="preserve">كلية الإدارة </w:t>
      </w:r>
    </w:p>
    <w:p w:rsidR="00204EB4" w:rsidRDefault="00204EB4" w:rsidP="001324A0">
      <w:pPr>
        <w:spacing w:after="160" w:line="256" w:lineRule="auto"/>
        <w:rPr>
          <w:rFonts w:ascii="Simplified Arabic" w:eastAsia="Calibri" w:hAnsi="Simplified Arabic" w:cs="Simplified Arabic"/>
          <w:kern w:val="2"/>
          <w:sz w:val="28"/>
          <w:szCs w:val="28"/>
          <w:rtl/>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قسم / تخصص</w:t>
      </w:r>
      <w:r w:rsidR="001324A0">
        <w:rPr>
          <w:rFonts w:ascii="Simplified Arabic" w:eastAsia="Calibri" w:hAnsi="Simplified Arabic" w:cs="Simplified Arabic" w:hint="cs"/>
          <w:b/>
          <w:bCs/>
          <w:kern w:val="2"/>
          <w:sz w:val="28"/>
          <w:szCs w:val="28"/>
          <w:rtl/>
          <w:lang w:bidi="ar-EG"/>
          <w14:ligatures w14:val="standardContextual"/>
        </w:rPr>
        <w:t>: إدارة المخاطر</w:t>
      </w:r>
    </w:p>
    <w:p w:rsidR="001F0C0E" w:rsidRDefault="001F0C0E" w:rsidP="00204EB4">
      <w:pPr>
        <w:spacing w:after="160" w:line="256" w:lineRule="auto"/>
        <w:rPr>
          <w:rFonts w:ascii="Simplified Arabic" w:eastAsia="Calibri" w:hAnsi="Simplified Arabic" w:cs="Simplified Arabic"/>
          <w:kern w:val="2"/>
          <w:sz w:val="28"/>
          <w:szCs w:val="28"/>
          <w:rtl/>
          <w:lang w:bidi="ar-EG"/>
          <w14:ligatures w14:val="standardContextual"/>
        </w:rPr>
      </w:pPr>
    </w:p>
    <w:p w:rsidR="001F0C0E" w:rsidRPr="00204EB4" w:rsidRDefault="001F0C0E" w:rsidP="00204EB4">
      <w:pPr>
        <w:spacing w:after="160" w:line="256" w:lineRule="auto"/>
        <w:rPr>
          <w:rFonts w:ascii="Simplified Arabic" w:eastAsia="Calibri" w:hAnsi="Simplified Arabic" w:cs="Simplified Arabic"/>
          <w:kern w:val="2"/>
          <w:sz w:val="28"/>
          <w:szCs w:val="28"/>
          <w:rtl/>
          <w:lang w:bidi="ar-EG"/>
          <w14:ligatures w14:val="standardContextual"/>
        </w:rPr>
      </w:pPr>
    </w:p>
    <w:p w:rsidR="00204EB4" w:rsidRPr="00204EB4" w:rsidRDefault="00401EE2" w:rsidP="00204EB4">
      <w:pPr>
        <w:spacing w:after="0" w:line="240" w:lineRule="auto"/>
        <w:jc w:val="center"/>
        <w:rPr>
          <w:rFonts w:ascii="Simplified Arabic" w:eastAsia="Times New Roman" w:hAnsi="Simplified Arabic" w:cs="Simplified Arabic"/>
          <w:b/>
          <w:bCs/>
          <w:sz w:val="32"/>
          <w:szCs w:val="32"/>
          <w:rtl/>
        </w:rPr>
      </w:pPr>
      <w:r w:rsidRPr="00401EE2">
        <w:rPr>
          <w:rFonts w:ascii="Simplified Arabic" w:eastAsia="Times New Roman" w:hAnsi="Simplified Arabic" w:cs="Simplified Arabic"/>
          <w:b/>
          <w:bCs/>
          <w:sz w:val="32"/>
          <w:szCs w:val="32"/>
          <w:rtl/>
        </w:rPr>
        <w:t>تأثير الاحتراق الوظيفي على أداء الكادر الطبي في أقسام الطوارئ</w:t>
      </w:r>
      <w:r>
        <w:rPr>
          <w:rFonts w:ascii="Simplified Arabic" w:eastAsia="Times New Roman" w:hAnsi="Simplified Arabic" w:cs="Simplified Arabic" w:hint="cs"/>
          <w:b/>
          <w:bCs/>
          <w:sz w:val="32"/>
          <w:szCs w:val="32"/>
          <w:rtl/>
        </w:rPr>
        <w:t xml:space="preserve"> في المستشفيات الحكومية السعودية</w:t>
      </w:r>
    </w:p>
    <w:p w:rsidR="00204EB4" w:rsidRPr="00204EB4" w:rsidRDefault="00204EB4" w:rsidP="00204EB4">
      <w:pPr>
        <w:spacing w:after="0" w:line="240" w:lineRule="auto"/>
        <w:jc w:val="center"/>
        <w:rPr>
          <w:rFonts w:ascii="Simplified Arabic" w:eastAsia="Times New Roman" w:hAnsi="Simplified Arabic" w:cs="Simplified Arabic"/>
          <w:b/>
          <w:bCs/>
          <w:sz w:val="32"/>
          <w:szCs w:val="32"/>
          <w:rtl/>
        </w:rPr>
      </w:pPr>
    </w:p>
    <w:p w:rsidR="00204EB4" w:rsidRPr="00204EB4" w:rsidRDefault="00204EB4" w:rsidP="00401EE2">
      <w:pPr>
        <w:spacing w:after="0" w:line="240" w:lineRule="auto"/>
        <w:jc w:val="center"/>
        <w:rPr>
          <w:rFonts w:ascii="Simplified Arabic" w:eastAsia="Times New Roman" w:hAnsi="Simplified Arabic" w:cs="Simplified Arabic"/>
          <w:b/>
          <w:bCs/>
          <w:sz w:val="32"/>
          <w:szCs w:val="32"/>
          <w:rtl/>
        </w:rPr>
      </w:pPr>
      <w:r w:rsidRPr="00204EB4">
        <w:rPr>
          <w:rFonts w:ascii="Simplified Arabic" w:eastAsia="Times New Roman" w:hAnsi="Simplified Arabic" w:cs="Simplified Arabic"/>
          <w:b/>
          <w:bCs/>
          <w:sz w:val="32"/>
          <w:szCs w:val="32"/>
          <w:rtl/>
        </w:rPr>
        <w:t xml:space="preserve">(دراسة ميدانية على </w:t>
      </w:r>
      <w:r w:rsidR="00401EE2">
        <w:rPr>
          <w:rFonts w:ascii="Simplified Arabic" w:eastAsia="Times New Roman" w:hAnsi="Simplified Arabic" w:cs="Simplified Arabic" w:hint="cs"/>
          <w:b/>
          <w:bCs/>
          <w:sz w:val="32"/>
          <w:szCs w:val="32"/>
          <w:rtl/>
        </w:rPr>
        <w:t>مجمع الملك عبد الله الطبي بجدة</w:t>
      </w:r>
      <w:r w:rsidRPr="00204EB4">
        <w:rPr>
          <w:rFonts w:ascii="Simplified Arabic" w:eastAsia="Times New Roman" w:hAnsi="Simplified Arabic" w:cs="Simplified Arabic"/>
          <w:b/>
          <w:bCs/>
          <w:sz w:val="32"/>
          <w:szCs w:val="32"/>
          <w:rtl/>
        </w:rPr>
        <w:t>)</w:t>
      </w:r>
    </w:p>
    <w:p w:rsidR="00204EB4" w:rsidRPr="00204EB4" w:rsidRDefault="00204EB4" w:rsidP="00204EB4">
      <w:pPr>
        <w:spacing w:after="160" w:line="256" w:lineRule="auto"/>
        <w:jc w:val="center"/>
        <w:rPr>
          <w:rFonts w:ascii="Simplified Arabic" w:eastAsia="Calibri" w:hAnsi="Simplified Arabic" w:cs="Simplified Arabic"/>
          <w:b/>
          <w:bCs/>
          <w:kern w:val="2"/>
          <w:sz w:val="28"/>
          <w:szCs w:val="28"/>
          <w:rtl/>
          <w14:ligatures w14:val="standardContextual"/>
        </w:rPr>
      </w:pPr>
    </w:p>
    <w:p w:rsidR="00401EE2" w:rsidRPr="005929AB" w:rsidRDefault="00401EE2" w:rsidP="00401EE2">
      <w:pPr>
        <w:spacing w:after="160" w:line="256" w:lineRule="auto"/>
        <w:jc w:val="center"/>
        <w:rPr>
          <w:rFonts w:ascii="Simplified Arabic" w:eastAsia="Calibri" w:hAnsi="Simplified Arabic" w:cs="Simplified Arabic"/>
          <w:b/>
          <w:bCs/>
          <w:kern w:val="2"/>
          <w:sz w:val="28"/>
          <w:szCs w:val="28"/>
          <w:rtl/>
          <w:lang w:bidi="ar-EG"/>
          <w14:ligatures w14:val="standardContextual"/>
        </w:rPr>
      </w:pPr>
      <w:r w:rsidRPr="005929AB">
        <w:rPr>
          <w:rFonts w:ascii="Simplified Arabic" w:eastAsia="Calibri" w:hAnsi="Simplified Arabic" w:cs="Simplified Arabic"/>
          <w:b/>
          <w:bCs/>
          <w:kern w:val="2"/>
          <w:sz w:val="28"/>
          <w:szCs w:val="28"/>
          <w:rtl/>
          <w:lang w:bidi="ar-EG"/>
          <w14:ligatures w14:val="standardContextual"/>
        </w:rPr>
        <w:t>إعداد الطالب/</w:t>
      </w:r>
      <w:r w:rsidRPr="005929AB">
        <w:rPr>
          <w:rFonts w:ascii="Simplified Arabic" w:hAnsi="Simplified Arabic" w:cs="Simplified Arabic"/>
          <w:b/>
          <w:bCs/>
          <w:sz w:val="28"/>
          <w:szCs w:val="28"/>
          <w:rtl/>
        </w:rPr>
        <w:t xml:space="preserve"> </w:t>
      </w:r>
      <w:proofErr w:type="gramStart"/>
      <w:r w:rsidRPr="005929AB">
        <w:rPr>
          <w:rFonts w:ascii="Simplified Arabic" w:hAnsi="Simplified Arabic" w:cs="Simplified Arabic"/>
          <w:b/>
          <w:bCs/>
          <w:sz w:val="28"/>
          <w:szCs w:val="28"/>
          <w:rtl/>
        </w:rPr>
        <w:t>عبدالمجيد</w:t>
      </w:r>
      <w:proofErr w:type="gramEnd"/>
      <w:r w:rsidRPr="005929AB">
        <w:rPr>
          <w:rFonts w:ascii="Simplified Arabic" w:hAnsi="Simplified Arabic" w:cs="Simplified Arabic"/>
          <w:b/>
          <w:bCs/>
          <w:sz w:val="28"/>
          <w:szCs w:val="28"/>
        </w:rPr>
        <w:t xml:space="preserve"> </w:t>
      </w:r>
      <w:proofErr w:type="spellStart"/>
      <w:r w:rsidRPr="005929AB">
        <w:rPr>
          <w:rFonts w:ascii="Simplified Arabic" w:hAnsi="Simplified Arabic" w:cs="Simplified Arabic"/>
          <w:b/>
          <w:bCs/>
          <w:sz w:val="28"/>
          <w:szCs w:val="28"/>
          <w:rtl/>
        </w:rPr>
        <w:t>عبدالمعتني</w:t>
      </w:r>
      <w:proofErr w:type="spellEnd"/>
      <w:r w:rsidRPr="005929AB">
        <w:rPr>
          <w:rFonts w:ascii="Simplified Arabic" w:hAnsi="Simplified Arabic" w:cs="Simplified Arabic"/>
          <w:b/>
          <w:bCs/>
          <w:sz w:val="28"/>
          <w:szCs w:val="28"/>
        </w:rPr>
        <w:t xml:space="preserve"> </w:t>
      </w:r>
      <w:r w:rsidRPr="005929AB">
        <w:rPr>
          <w:rFonts w:ascii="Simplified Arabic" w:hAnsi="Simplified Arabic" w:cs="Simplified Arabic"/>
          <w:b/>
          <w:bCs/>
          <w:sz w:val="28"/>
          <w:szCs w:val="28"/>
          <w:rtl/>
        </w:rPr>
        <w:t>الشيخ</w:t>
      </w:r>
    </w:p>
    <w:p w:rsidR="00401EE2" w:rsidRPr="005929AB" w:rsidRDefault="00401EE2" w:rsidP="006F685D">
      <w:pPr>
        <w:spacing w:after="160" w:line="256" w:lineRule="auto"/>
        <w:jc w:val="center"/>
        <w:rPr>
          <w:rFonts w:ascii="Simplified Arabic" w:eastAsia="Calibri" w:hAnsi="Simplified Arabic" w:cs="Simplified Arabic"/>
          <w:b/>
          <w:bCs/>
          <w:kern w:val="2"/>
          <w:sz w:val="28"/>
          <w:szCs w:val="28"/>
          <w:rtl/>
          <w:lang w:bidi="ar-EG"/>
          <w14:ligatures w14:val="standardContextual"/>
        </w:rPr>
      </w:pPr>
      <w:r w:rsidRPr="005929AB">
        <w:rPr>
          <w:rFonts w:ascii="Simplified Arabic" w:hAnsi="Simplified Arabic" w:cs="Simplified Arabic"/>
          <w:b/>
          <w:bCs/>
          <w:sz w:val="28"/>
          <w:szCs w:val="28"/>
          <w:rtl/>
        </w:rPr>
        <w:t>رقم</w:t>
      </w:r>
      <w:r w:rsidRPr="005929AB">
        <w:rPr>
          <w:rFonts w:ascii="Simplified Arabic" w:hAnsi="Simplified Arabic" w:cs="Simplified Arabic"/>
          <w:b/>
          <w:bCs/>
          <w:sz w:val="28"/>
          <w:szCs w:val="28"/>
        </w:rPr>
        <w:t xml:space="preserve"> </w:t>
      </w:r>
      <w:r w:rsidRPr="005929AB">
        <w:rPr>
          <w:rFonts w:ascii="Simplified Arabic" w:hAnsi="Simplified Arabic" w:cs="Simplified Arabic"/>
          <w:b/>
          <w:bCs/>
          <w:sz w:val="28"/>
          <w:szCs w:val="28"/>
          <w:rtl/>
        </w:rPr>
        <w:t>الطالب</w:t>
      </w:r>
      <w:r w:rsidR="006F685D">
        <w:rPr>
          <w:rFonts w:ascii="Simplified Arabic" w:hAnsi="Simplified Arabic" w:cs="Simplified Arabic" w:hint="cs"/>
          <w:b/>
          <w:bCs/>
          <w:sz w:val="28"/>
          <w:szCs w:val="28"/>
          <w:rtl/>
        </w:rPr>
        <w:t xml:space="preserve">: </w:t>
      </w:r>
      <w:r w:rsidRPr="005929AB">
        <w:rPr>
          <w:rFonts w:ascii="Simplified Arabic" w:hAnsi="Simplified Arabic" w:cs="Simplified Arabic"/>
          <w:b/>
          <w:bCs/>
          <w:sz w:val="28"/>
          <w:szCs w:val="28"/>
        </w:rPr>
        <w:t>251002624</w:t>
      </w:r>
    </w:p>
    <w:p w:rsidR="00204EB4" w:rsidRPr="00204EB4" w:rsidRDefault="00204EB4"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إشراف/</w:t>
      </w:r>
    </w:p>
    <w:p w:rsidR="00CC1E0B" w:rsidRDefault="00CC1E0B" w:rsidP="00CC1E0B">
      <w:pPr>
        <w:spacing w:after="160" w:line="256" w:lineRule="auto"/>
        <w:jc w:val="center"/>
        <w:rPr>
          <w:rFonts w:ascii="Simplified Arabic" w:eastAsia="Calibri" w:hAnsi="Simplified Arabic" w:cs="Simplified Arabic"/>
          <w:b/>
          <w:bCs/>
          <w:kern w:val="2"/>
          <w:sz w:val="28"/>
          <w:szCs w:val="28"/>
          <w:rtl/>
          <w:lang w:bidi="ar-EG"/>
          <w14:ligatures w14:val="standardContextual"/>
        </w:rPr>
      </w:pPr>
      <w:proofErr w:type="spellStart"/>
      <w:r>
        <w:rPr>
          <w:rFonts w:ascii="Simplified Arabic" w:eastAsia="Calibri" w:hAnsi="Simplified Arabic" w:cs="Simplified Arabic" w:hint="cs"/>
          <w:b/>
          <w:bCs/>
          <w:kern w:val="2"/>
          <w:sz w:val="28"/>
          <w:szCs w:val="28"/>
          <w:rtl/>
          <w:lang w:bidi="ar-EG"/>
          <w14:ligatures w14:val="standardContextual"/>
        </w:rPr>
        <w:t>أ.د</w:t>
      </w:r>
      <w:proofErr w:type="spellEnd"/>
      <w:r>
        <w:rPr>
          <w:rFonts w:ascii="Simplified Arabic" w:eastAsia="Calibri" w:hAnsi="Simplified Arabic" w:cs="Simplified Arabic" w:hint="cs"/>
          <w:b/>
          <w:bCs/>
          <w:kern w:val="2"/>
          <w:sz w:val="28"/>
          <w:szCs w:val="28"/>
          <w:rtl/>
          <w:lang w:bidi="ar-EG"/>
          <w14:ligatures w14:val="standardContextual"/>
        </w:rPr>
        <w:t>. الفيصل عبد الحميد محمد</w:t>
      </w:r>
    </w:p>
    <w:p w:rsidR="00CC1E0B" w:rsidRDefault="00CC1E0B" w:rsidP="00CC1E0B">
      <w:pPr>
        <w:spacing w:after="160" w:line="256" w:lineRule="auto"/>
        <w:jc w:val="center"/>
        <w:rPr>
          <w:rFonts w:ascii="Simplified Arabic" w:eastAsia="Calibri" w:hAnsi="Simplified Arabic" w:cs="Simplified Arabic" w:hint="cs"/>
          <w:b/>
          <w:bCs/>
          <w:kern w:val="2"/>
          <w:sz w:val="28"/>
          <w:szCs w:val="28"/>
          <w:rtl/>
          <w:lang w:bidi="ar-EG"/>
          <w14:ligatures w14:val="standardContextual"/>
        </w:rPr>
      </w:pPr>
      <w:proofErr w:type="spellStart"/>
      <w:r>
        <w:rPr>
          <w:rFonts w:ascii="Simplified Arabic" w:eastAsia="Calibri" w:hAnsi="Simplified Arabic" w:cs="Simplified Arabic" w:hint="cs"/>
          <w:b/>
          <w:bCs/>
          <w:kern w:val="2"/>
          <w:sz w:val="28"/>
          <w:szCs w:val="28"/>
          <w:rtl/>
          <w:lang w:bidi="ar-EG"/>
          <w14:ligatures w14:val="standardContextual"/>
        </w:rPr>
        <w:t>أ.د</w:t>
      </w:r>
      <w:proofErr w:type="spellEnd"/>
      <w:r>
        <w:rPr>
          <w:rFonts w:ascii="Simplified Arabic" w:eastAsia="Calibri" w:hAnsi="Simplified Arabic" w:cs="Simplified Arabic" w:hint="cs"/>
          <w:b/>
          <w:bCs/>
          <w:kern w:val="2"/>
          <w:sz w:val="28"/>
          <w:szCs w:val="28"/>
          <w:rtl/>
          <w:lang w:bidi="ar-EG"/>
          <w14:ligatures w14:val="standardContextual"/>
        </w:rPr>
        <w:t xml:space="preserve">. </w:t>
      </w:r>
      <w:r>
        <w:rPr>
          <w:rFonts w:ascii="Simplified Arabic" w:eastAsia="Calibri" w:hAnsi="Simplified Arabic" w:cs="Simplified Arabic" w:hint="cs"/>
          <w:b/>
          <w:bCs/>
          <w:kern w:val="2"/>
          <w:sz w:val="28"/>
          <w:szCs w:val="28"/>
          <w:rtl/>
          <w:lang w:bidi="ar-EG"/>
          <w14:ligatures w14:val="standardContextual"/>
        </w:rPr>
        <w:t>فايز علي جراد</w:t>
      </w:r>
    </w:p>
    <w:p w:rsidR="00CC1E0B" w:rsidRDefault="00CC1E0B"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p>
    <w:p w:rsidR="00204EB4" w:rsidRPr="00204EB4" w:rsidRDefault="00204EB4" w:rsidP="00204EB4">
      <w:pPr>
        <w:spacing w:after="160" w:line="256" w:lineRule="auto"/>
        <w:jc w:val="center"/>
        <w:rPr>
          <w:rFonts w:ascii="Simplified Arabic" w:eastAsia="Calibri" w:hAnsi="Simplified Arabic" w:cs="Simplified Arabic"/>
          <w:b/>
          <w:bCs/>
          <w:kern w:val="2"/>
          <w:sz w:val="28"/>
          <w:szCs w:val="28"/>
          <w:rtl/>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العام الدراسي:</w:t>
      </w:r>
    </w:p>
    <w:p w:rsidR="00204EB4" w:rsidRPr="00204EB4" w:rsidRDefault="00204EB4" w:rsidP="00401EE2">
      <w:pPr>
        <w:spacing w:after="160" w:line="256" w:lineRule="auto"/>
        <w:jc w:val="center"/>
        <w:rPr>
          <w:rFonts w:ascii="Simplified Arabic" w:eastAsia="Calibri" w:hAnsi="Simplified Arabic" w:cs="Simplified Arabic"/>
          <w:b/>
          <w:bCs/>
          <w:kern w:val="2"/>
          <w:sz w:val="28"/>
          <w:szCs w:val="28"/>
          <w:rtl/>
          <w:lang w:bidi="ar-EG"/>
          <w14:ligatures w14:val="standardContextual"/>
        </w:rPr>
      </w:pPr>
      <w:r w:rsidRPr="00204EB4">
        <w:rPr>
          <w:rFonts w:ascii="Simplified Arabic" w:eastAsia="Calibri" w:hAnsi="Simplified Arabic" w:cs="Simplified Arabic"/>
          <w:b/>
          <w:bCs/>
          <w:kern w:val="2"/>
          <w:sz w:val="28"/>
          <w:szCs w:val="28"/>
          <w:rtl/>
          <w:lang w:bidi="ar-EG"/>
          <w14:ligatures w14:val="standardContextual"/>
        </w:rPr>
        <w:t>202</w:t>
      </w:r>
      <w:r w:rsidR="00401EE2">
        <w:rPr>
          <w:rFonts w:ascii="Simplified Arabic" w:eastAsia="Calibri" w:hAnsi="Simplified Arabic" w:cs="Simplified Arabic" w:hint="cs"/>
          <w:b/>
          <w:bCs/>
          <w:kern w:val="2"/>
          <w:sz w:val="28"/>
          <w:szCs w:val="28"/>
          <w:rtl/>
          <w:lang w:bidi="ar-EG"/>
          <w14:ligatures w14:val="standardContextual"/>
        </w:rPr>
        <w:t>5</w:t>
      </w:r>
    </w:p>
    <w:p w:rsidR="00204EB4" w:rsidRPr="00204EB4" w:rsidRDefault="00204EB4" w:rsidP="00204EB4">
      <w:pPr>
        <w:bidi w:val="0"/>
        <w:spacing w:after="0" w:line="240" w:lineRule="auto"/>
        <w:jc w:val="center"/>
        <w:rPr>
          <w:rFonts w:ascii="Simplified Arabic" w:eastAsia="Calibri" w:hAnsi="Simplified Arabic" w:cs="Simplified Arabic"/>
          <w:b/>
          <w:bCs/>
          <w:sz w:val="36"/>
          <w:szCs w:val="36"/>
          <w:rtl/>
        </w:rPr>
      </w:pPr>
    </w:p>
    <w:p w:rsidR="00204EB4" w:rsidRDefault="00204EB4" w:rsidP="00204EB4">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tl/>
        </w:rPr>
      </w:pPr>
    </w:p>
    <w:p w:rsidR="00401EE2" w:rsidRDefault="00401EE2" w:rsidP="00401EE2">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tl/>
        </w:rPr>
      </w:pPr>
    </w:p>
    <w:p w:rsidR="00CE5279" w:rsidRDefault="00CE5279" w:rsidP="00CE5279">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tl/>
        </w:rPr>
      </w:pPr>
    </w:p>
    <w:p w:rsidR="00401EE2" w:rsidRDefault="00401EE2" w:rsidP="00401EE2">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Pr>
      </w:pPr>
    </w:p>
    <w:p w:rsidR="004D4180" w:rsidRDefault="004D4180" w:rsidP="004D4180">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Pr>
      </w:pPr>
    </w:p>
    <w:p w:rsidR="004D4180" w:rsidRPr="00204EB4" w:rsidRDefault="004D4180" w:rsidP="004D4180">
      <w:pPr>
        <w:tabs>
          <w:tab w:val="left" w:pos="2691"/>
          <w:tab w:val="left" w:pos="2833"/>
          <w:tab w:val="left" w:pos="3258"/>
          <w:tab w:val="left" w:pos="3683"/>
        </w:tabs>
        <w:bidi w:val="0"/>
        <w:spacing w:after="0" w:line="240" w:lineRule="auto"/>
        <w:jc w:val="center"/>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قائمة المحتويات</w:t>
      </w:r>
    </w:p>
    <w:tbl>
      <w:tblPr>
        <w:bidiVisual/>
        <w:tblW w:w="8546" w:type="dxa"/>
        <w:tblInd w:w="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412"/>
        <w:gridCol w:w="1134"/>
      </w:tblGrid>
      <w:tr w:rsidR="00204EB4" w:rsidRPr="004D4180" w:rsidTr="00204EB4">
        <w:trPr>
          <w:trHeight w:val="823"/>
        </w:trPr>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204EB4" w:rsidP="004D4180">
            <w:pPr>
              <w:tabs>
                <w:tab w:val="left" w:pos="2691"/>
                <w:tab w:val="left" w:pos="2833"/>
                <w:tab w:val="left" w:pos="3258"/>
                <w:tab w:val="left" w:pos="3683"/>
              </w:tabs>
              <w:spacing w:after="0" w:line="360" w:lineRule="auto"/>
              <w:rPr>
                <w:rFonts w:ascii="Simplified Arabic" w:eastAsia="Calibri" w:hAnsi="Simplified Arabic" w:cs="Simplified Arabic"/>
                <w:b/>
                <w:bCs/>
                <w:sz w:val="24"/>
                <w:szCs w:val="24"/>
              </w:rPr>
            </w:pPr>
            <w:r w:rsidRPr="004D4180">
              <w:rPr>
                <w:rFonts w:ascii="Simplified Arabic" w:eastAsia="Calibri" w:hAnsi="Simplified Arabic" w:cs="Simplified Arabic"/>
                <w:b/>
                <w:bCs/>
                <w:sz w:val="24"/>
                <w:szCs w:val="24"/>
                <w:rtl/>
              </w:rPr>
              <w:t>الموضوع</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204EB4" w:rsidP="004D4180">
            <w:pPr>
              <w:tabs>
                <w:tab w:val="left" w:pos="2691"/>
                <w:tab w:val="left" w:pos="2833"/>
                <w:tab w:val="left" w:pos="3258"/>
                <w:tab w:val="left" w:pos="3683"/>
              </w:tabs>
              <w:spacing w:after="0" w:line="360" w:lineRule="auto"/>
              <w:rPr>
                <w:rFonts w:ascii="Simplified Arabic" w:eastAsia="Calibri" w:hAnsi="Simplified Arabic" w:cs="Simplified Arabic"/>
                <w:b/>
                <w:bCs/>
                <w:sz w:val="24"/>
                <w:szCs w:val="24"/>
                <w:rtl/>
              </w:rPr>
            </w:pPr>
            <w:r w:rsidRPr="004D4180">
              <w:rPr>
                <w:rFonts w:ascii="Simplified Arabic" w:eastAsia="Calibri" w:hAnsi="Simplified Arabic" w:cs="Simplified Arabic"/>
                <w:b/>
                <w:bCs/>
                <w:sz w:val="24"/>
                <w:szCs w:val="24"/>
                <w:rtl/>
              </w:rPr>
              <w:t>رقم الصفحة</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204EB4" w:rsidP="004D4180">
            <w:pPr>
              <w:tabs>
                <w:tab w:val="left" w:pos="2691"/>
                <w:tab w:val="left" w:pos="2833"/>
                <w:tab w:val="left" w:pos="3258"/>
                <w:tab w:val="left" w:pos="3683"/>
              </w:tabs>
              <w:spacing w:after="0" w:line="360" w:lineRule="auto"/>
              <w:jc w:val="center"/>
              <w:rPr>
                <w:rFonts w:ascii="Simplified Arabic" w:eastAsia="Calibri" w:hAnsi="Simplified Arabic" w:cs="Simplified Arabic"/>
                <w:b/>
                <w:bCs/>
                <w:sz w:val="24"/>
                <w:szCs w:val="24"/>
              </w:rPr>
            </w:pPr>
            <w:r w:rsidRPr="004D4180">
              <w:rPr>
                <w:rFonts w:ascii="Simplified Arabic" w:eastAsia="Calibri" w:hAnsi="Simplified Arabic" w:cs="Simplified Arabic"/>
                <w:b/>
                <w:bCs/>
                <w:sz w:val="24"/>
                <w:szCs w:val="24"/>
                <w:rtl/>
              </w:rPr>
              <w:t>الفصل الأول</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204EB4" w:rsidP="004D4180">
            <w:pPr>
              <w:tabs>
                <w:tab w:val="left" w:pos="2691"/>
                <w:tab w:val="left" w:pos="2833"/>
                <w:tab w:val="left" w:pos="3258"/>
                <w:tab w:val="left" w:pos="3683"/>
              </w:tabs>
              <w:spacing w:after="0" w:line="360" w:lineRule="auto"/>
              <w:rPr>
                <w:rFonts w:ascii="Simplified Arabic" w:eastAsia="Calibri" w:hAnsi="Simplified Arabic" w:cs="Simplified Arabic"/>
                <w:b/>
                <w:bCs/>
                <w:sz w:val="24"/>
                <w:szCs w:val="24"/>
              </w:rPr>
            </w:pP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9B67BD" w:rsidP="004D4180">
            <w:pPr>
              <w:tabs>
                <w:tab w:val="left" w:pos="1826"/>
                <w:tab w:val="left" w:pos="2691"/>
                <w:tab w:val="left" w:pos="2833"/>
                <w:tab w:val="left" w:pos="3258"/>
                <w:tab w:val="left" w:pos="3683"/>
              </w:tabs>
              <w:spacing w:after="0" w:line="360" w:lineRule="auto"/>
              <w:rPr>
                <w:rFonts w:ascii="Simplified Arabic" w:eastAsia="Calibri" w:hAnsi="Simplified Arabic" w:cs="Simplified Arabic"/>
                <w:sz w:val="24"/>
                <w:szCs w:val="24"/>
              </w:rPr>
            </w:pPr>
            <w:r w:rsidRPr="004D4180">
              <w:rPr>
                <w:rFonts w:ascii="Simplified Arabic" w:eastAsia="Calibri" w:hAnsi="Simplified Arabic" w:cs="Simplified Arabic"/>
                <w:sz w:val="24"/>
                <w:szCs w:val="24"/>
                <w:rtl/>
              </w:rPr>
              <w:t>1.1.</w:t>
            </w:r>
            <w:r w:rsidR="00204EB4" w:rsidRPr="004D4180">
              <w:rPr>
                <w:rFonts w:ascii="Simplified Arabic" w:eastAsia="Calibri" w:hAnsi="Simplified Arabic" w:cs="Simplified Arabic"/>
                <w:sz w:val="24"/>
                <w:szCs w:val="24"/>
                <w:rtl/>
              </w:rPr>
              <w:t>المقدمة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204EB4" w:rsidP="004D4180">
            <w:pPr>
              <w:tabs>
                <w:tab w:val="left" w:pos="1826"/>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1</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num" w:pos="1466"/>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2.1.</w:t>
            </w:r>
            <w:r w:rsidR="00204EB4" w:rsidRPr="004D4180">
              <w:rPr>
                <w:rFonts w:ascii="Simplified Arabic" w:eastAsia="Calibri" w:hAnsi="Simplified Arabic" w:cs="Simplified Arabic"/>
                <w:sz w:val="24"/>
                <w:szCs w:val="24"/>
                <w:rtl/>
              </w:rPr>
              <w:t xml:space="preserve">مشكلة </w:t>
            </w:r>
            <w:proofErr w:type="spellStart"/>
            <w:r w:rsidR="00204EB4" w:rsidRPr="004D4180">
              <w:rPr>
                <w:rFonts w:ascii="Simplified Arabic" w:eastAsia="Calibri" w:hAnsi="Simplified Arabic" w:cs="Simplified Arabic"/>
                <w:sz w:val="24"/>
                <w:szCs w:val="24"/>
                <w:rtl/>
              </w:rPr>
              <w:t>ا</w:t>
            </w:r>
            <w:r w:rsidR="009B67BD" w:rsidRPr="004D4180">
              <w:rPr>
                <w:rFonts w:ascii="Simplified Arabic" w:eastAsia="Calibri" w:hAnsi="Simplified Arabic" w:cs="Simplified Arabic"/>
                <w:sz w:val="24"/>
                <w:szCs w:val="24"/>
                <w:rtl/>
              </w:rPr>
              <w:t>الدراسة</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2B7A49" w:rsidP="004D4180">
            <w:pPr>
              <w:tabs>
                <w:tab w:val="num" w:pos="1466"/>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2</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num" w:pos="1466"/>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Pr>
            </w:pPr>
            <w:r w:rsidRPr="004D4180">
              <w:rPr>
                <w:rFonts w:ascii="Simplified Arabic" w:eastAsia="Calibri" w:hAnsi="Simplified Arabic" w:cs="Simplified Arabic"/>
                <w:color w:val="000000"/>
                <w:sz w:val="24"/>
                <w:szCs w:val="24"/>
                <w:rtl/>
              </w:rPr>
              <w:t>3.1.</w:t>
            </w:r>
            <w:r w:rsidR="009B67BD" w:rsidRPr="004D4180">
              <w:rPr>
                <w:rFonts w:ascii="Simplified Arabic" w:eastAsia="Calibri" w:hAnsi="Simplified Arabic" w:cs="Simplified Arabic"/>
                <w:color w:val="000000"/>
                <w:sz w:val="24"/>
                <w:szCs w:val="24"/>
                <w:rtl/>
              </w:rPr>
              <w:t>أهمية الدراسة</w:t>
            </w:r>
            <w:r w:rsidR="00204EB4" w:rsidRPr="004D4180">
              <w:rPr>
                <w:rFonts w:ascii="Simplified Arabic" w:eastAsia="Calibri" w:hAnsi="Simplified Arabic" w:cs="Simplified Arabic"/>
                <w:color w:val="000000"/>
                <w:sz w:val="24"/>
                <w:szCs w:val="24"/>
                <w:rtl/>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204EB4" w:rsidP="004D4180">
            <w:pPr>
              <w:tabs>
                <w:tab w:val="num" w:pos="1466"/>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2</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num" w:pos="1466"/>
                <w:tab w:val="left" w:pos="2691"/>
                <w:tab w:val="left" w:pos="2833"/>
                <w:tab w:val="left" w:pos="3258"/>
                <w:tab w:val="left" w:pos="3683"/>
              </w:tabs>
              <w:spacing w:after="0" w:line="360" w:lineRule="auto"/>
              <w:outlineLvl w:val="0"/>
              <w:rPr>
                <w:rFonts w:ascii="Simplified Arabic" w:eastAsia="Calibri" w:hAnsi="Simplified Arabic" w:cs="Simplified Arabic"/>
                <w:sz w:val="24"/>
                <w:szCs w:val="24"/>
              </w:rPr>
            </w:pPr>
            <w:r w:rsidRPr="004D4180">
              <w:rPr>
                <w:rFonts w:ascii="Simplified Arabic" w:eastAsia="Calibri" w:hAnsi="Simplified Arabic" w:cs="Simplified Arabic"/>
                <w:sz w:val="24"/>
                <w:szCs w:val="24"/>
                <w:rtl/>
              </w:rPr>
              <w:t>4.1.</w:t>
            </w:r>
            <w:r w:rsidR="009B67BD" w:rsidRPr="004D4180">
              <w:rPr>
                <w:rFonts w:ascii="Simplified Arabic" w:eastAsia="Calibri" w:hAnsi="Simplified Arabic" w:cs="Simplified Arabic"/>
                <w:sz w:val="24"/>
                <w:szCs w:val="24"/>
                <w:rtl/>
              </w:rPr>
              <w:t>أهداف الدراسة</w:t>
            </w:r>
            <w:r w:rsidR="00204EB4" w:rsidRPr="004D4180">
              <w:rPr>
                <w:rFonts w:ascii="Simplified Arabic" w:eastAsia="Calibri" w:hAnsi="Simplified Arabic" w:cs="Simplified Arabic"/>
                <w:sz w:val="24"/>
                <w:szCs w:val="24"/>
                <w:rtl/>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2B7A49" w:rsidP="004D4180">
            <w:pPr>
              <w:tabs>
                <w:tab w:val="num" w:pos="1466"/>
                <w:tab w:val="left" w:pos="2691"/>
                <w:tab w:val="left" w:pos="2833"/>
                <w:tab w:val="left" w:pos="3258"/>
                <w:tab w:val="left" w:pos="3683"/>
              </w:tabs>
              <w:spacing w:after="0" w:line="360" w:lineRule="auto"/>
              <w:outlineLvl w:val="0"/>
              <w:rPr>
                <w:rFonts w:ascii="Simplified Arabic" w:eastAsia="Calibri" w:hAnsi="Simplified Arabic" w:cs="Simplified Arabic"/>
                <w:sz w:val="24"/>
                <w:szCs w:val="24"/>
              </w:rPr>
            </w:pPr>
            <w:r w:rsidRPr="004D4180">
              <w:rPr>
                <w:rFonts w:ascii="Simplified Arabic" w:eastAsia="Calibri" w:hAnsi="Simplified Arabic" w:cs="Simplified Arabic"/>
                <w:sz w:val="24"/>
                <w:szCs w:val="24"/>
                <w:rtl/>
              </w:rPr>
              <w:t>3</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num" w:pos="1466"/>
                <w:tab w:val="left" w:pos="2691"/>
                <w:tab w:val="left" w:pos="2833"/>
                <w:tab w:val="left" w:pos="3258"/>
                <w:tab w:val="left" w:pos="3683"/>
              </w:tabs>
              <w:spacing w:after="0" w:line="360" w:lineRule="auto"/>
              <w:outlineLvl w:val="0"/>
              <w:rPr>
                <w:rFonts w:ascii="Simplified Arabic" w:eastAsia="Calibri" w:hAnsi="Simplified Arabic" w:cs="Simplified Arabic"/>
                <w:sz w:val="24"/>
                <w:szCs w:val="24"/>
              </w:rPr>
            </w:pPr>
            <w:r w:rsidRPr="004D4180">
              <w:rPr>
                <w:rFonts w:ascii="Simplified Arabic" w:eastAsia="Calibri" w:hAnsi="Simplified Arabic" w:cs="Simplified Arabic"/>
                <w:sz w:val="24"/>
                <w:szCs w:val="24"/>
                <w:rtl/>
              </w:rPr>
              <w:t>5.1.</w:t>
            </w:r>
            <w:r w:rsidR="009B67BD" w:rsidRPr="004D4180">
              <w:rPr>
                <w:rFonts w:ascii="Simplified Arabic" w:eastAsia="Calibri" w:hAnsi="Simplified Arabic" w:cs="Simplified Arabic"/>
                <w:sz w:val="24"/>
                <w:szCs w:val="24"/>
                <w:rtl/>
              </w:rPr>
              <w:t>تساؤلات الدراسة</w:t>
            </w:r>
            <w:r w:rsidR="00204EB4" w:rsidRPr="004D4180">
              <w:rPr>
                <w:rFonts w:ascii="Simplified Arabic" w:eastAsia="Calibri" w:hAnsi="Simplified Arabic" w:cs="Simplified Arabic"/>
                <w:sz w:val="24"/>
                <w:szCs w:val="24"/>
                <w:rtl/>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204EB4" w:rsidP="004D4180">
            <w:pPr>
              <w:tabs>
                <w:tab w:val="num" w:pos="1466"/>
                <w:tab w:val="left" w:pos="2691"/>
                <w:tab w:val="left" w:pos="2833"/>
                <w:tab w:val="left" w:pos="3258"/>
                <w:tab w:val="left" w:pos="3683"/>
              </w:tabs>
              <w:spacing w:after="0" w:line="360" w:lineRule="auto"/>
              <w:outlineLvl w:val="0"/>
              <w:rPr>
                <w:rFonts w:ascii="Simplified Arabic" w:eastAsia="Calibri" w:hAnsi="Simplified Arabic" w:cs="Simplified Arabic"/>
                <w:sz w:val="24"/>
                <w:szCs w:val="24"/>
              </w:rPr>
            </w:pPr>
            <w:r w:rsidRPr="004D4180">
              <w:rPr>
                <w:rFonts w:ascii="Simplified Arabic" w:eastAsia="Calibri" w:hAnsi="Simplified Arabic" w:cs="Simplified Arabic"/>
                <w:sz w:val="24"/>
                <w:szCs w:val="24"/>
                <w:rtl/>
              </w:rPr>
              <w:t>3</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num" w:pos="1466"/>
                <w:tab w:val="left" w:pos="2691"/>
                <w:tab w:val="left" w:pos="2833"/>
                <w:tab w:val="left" w:pos="3258"/>
                <w:tab w:val="left" w:pos="3683"/>
              </w:tabs>
              <w:spacing w:after="0" w:line="360" w:lineRule="auto"/>
              <w:outlineLvl w:val="0"/>
              <w:rPr>
                <w:rFonts w:ascii="Simplified Arabic" w:eastAsia="Calibri" w:hAnsi="Simplified Arabic" w:cs="Simplified Arabic"/>
                <w:sz w:val="24"/>
                <w:szCs w:val="24"/>
              </w:rPr>
            </w:pPr>
            <w:r w:rsidRPr="004D4180">
              <w:rPr>
                <w:rFonts w:ascii="Simplified Arabic" w:eastAsia="Calibri" w:hAnsi="Simplified Arabic" w:cs="Simplified Arabic"/>
                <w:sz w:val="24"/>
                <w:szCs w:val="24"/>
                <w:rtl/>
              </w:rPr>
              <w:t>6.1.</w:t>
            </w:r>
            <w:r w:rsidR="009B67BD" w:rsidRPr="004D4180">
              <w:rPr>
                <w:rFonts w:ascii="Simplified Arabic" w:eastAsia="Calibri" w:hAnsi="Simplified Arabic" w:cs="Simplified Arabic"/>
                <w:sz w:val="24"/>
                <w:szCs w:val="24"/>
                <w:rtl/>
              </w:rPr>
              <w:t>متغيرات الدراسة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num" w:pos="1466"/>
                <w:tab w:val="left" w:pos="2691"/>
                <w:tab w:val="left" w:pos="2833"/>
                <w:tab w:val="left" w:pos="3258"/>
                <w:tab w:val="left" w:pos="3683"/>
              </w:tabs>
              <w:spacing w:after="0" w:line="360" w:lineRule="auto"/>
              <w:outlineLvl w:val="0"/>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Pr>
              <w:t>4</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num" w:pos="1466"/>
                <w:tab w:val="left" w:pos="2691"/>
                <w:tab w:val="left" w:pos="2833"/>
                <w:tab w:val="left" w:pos="3258"/>
                <w:tab w:val="left" w:pos="3683"/>
              </w:tabs>
              <w:spacing w:after="0" w:line="360" w:lineRule="auto"/>
              <w:outlineLvl w:val="0"/>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7.1.</w:t>
            </w:r>
            <w:r w:rsidR="009B67BD" w:rsidRPr="004D4180">
              <w:rPr>
                <w:rFonts w:ascii="Simplified Arabic" w:eastAsia="Calibri" w:hAnsi="Simplified Arabic" w:cs="Simplified Arabic"/>
                <w:sz w:val="24"/>
                <w:szCs w:val="24"/>
                <w:rtl/>
              </w:rPr>
              <w:t>فرضيات الدراسة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num" w:pos="1466"/>
                <w:tab w:val="left" w:pos="2691"/>
                <w:tab w:val="left" w:pos="2833"/>
                <w:tab w:val="left" w:pos="3258"/>
                <w:tab w:val="left" w:pos="3683"/>
              </w:tabs>
              <w:spacing w:after="0" w:line="360" w:lineRule="auto"/>
              <w:outlineLvl w:val="0"/>
              <w:rPr>
                <w:rFonts w:ascii="Simplified Arabic" w:eastAsia="Calibri" w:hAnsi="Simplified Arabic" w:cs="Simplified Arabic"/>
                <w:sz w:val="24"/>
                <w:szCs w:val="24"/>
              </w:rPr>
            </w:pPr>
            <w:r w:rsidRPr="004D4180">
              <w:rPr>
                <w:rFonts w:ascii="Simplified Arabic" w:eastAsia="Calibri" w:hAnsi="Simplified Arabic" w:cs="Simplified Arabic"/>
                <w:sz w:val="24"/>
                <w:szCs w:val="24"/>
              </w:rPr>
              <w:t>5</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204EB4" w:rsidP="004D4180">
            <w:pPr>
              <w:tabs>
                <w:tab w:val="left" w:pos="2691"/>
                <w:tab w:val="left" w:pos="2833"/>
                <w:tab w:val="left" w:pos="3258"/>
                <w:tab w:val="left" w:pos="3683"/>
              </w:tabs>
              <w:spacing w:after="0" w:line="360" w:lineRule="auto"/>
              <w:jc w:val="center"/>
              <w:rPr>
                <w:rFonts w:ascii="Simplified Arabic" w:eastAsia="Calibri" w:hAnsi="Simplified Arabic" w:cs="Simplified Arabic"/>
                <w:b/>
                <w:bCs/>
                <w:sz w:val="24"/>
                <w:szCs w:val="24"/>
              </w:rPr>
            </w:pPr>
            <w:r w:rsidRPr="004D4180">
              <w:rPr>
                <w:rFonts w:ascii="Simplified Arabic" w:eastAsia="Calibri" w:hAnsi="Simplified Arabic" w:cs="Simplified Arabic"/>
                <w:b/>
                <w:bCs/>
                <w:sz w:val="24"/>
                <w:szCs w:val="24"/>
                <w:rtl/>
              </w:rPr>
              <w:t xml:space="preserve">الفصل الثاني: </w:t>
            </w:r>
            <w:r w:rsidR="009B67BD" w:rsidRPr="004D4180">
              <w:rPr>
                <w:rFonts w:ascii="Simplified Arabic" w:eastAsia="Calibri" w:hAnsi="Simplified Arabic" w:cs="Simplified Arabic"/>
                <w:b/>
                <w:bCs/>
                <w:sz w:val="24"/>
                <w:szCs w:val="24"/>
                <w:rtl/>
              </w:rPr>
              <w:t>الدراسات السابقة</w:t>
            </w:r>
            <w:r w:rsidRPr="004D4180">
              <w:rPr>
                <w:rFonts w:ascii="Simplified Arabic" w:eastAsia="Calibri" w:hAnsi="Simplified Arabic" w:cs="Simplified Arabic"/>
                <w:b/>
                <w:bCs/>
                <w:sz w:val="24"/>
                <w:szCs w:val="24"/>
                <w:rtl/>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b/>
                <w:bCs/>
                <w:color w:val="000000"/>
                <w:sz w:val="24"/>
                <w:szCs w:val="24"/>
              </w:rPr>
            </w:pPr>
            <w:r w:rsidRPr="004D4180">
              <w:rPr>
                <w:rFonts w:ascii="Simplified Arabic" w:eastAsia="Calibri" w:hAnsi="Simplified Arabic" w:cs="Simplified Arabic"/>
                <w:b/>
                <w:bCs/>
                <w:color w:val="000000"/>
                <w:sz w:val="24"/>
                <w:szCs w:val="24"/>
              </w:rPr>
              <w:t>6</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b/>
                <w:bCs/>
                <w:color w:val="000000"/>
                <w:sz w:val="24"/>
                <w:szCs w:val="24"/>
              </w:rPr>
            </w:pPr>
            <w:r w:rsidRPr="004D4180">
              <w:rPr>
                <w:rFonts w:ascii="Simplified Arabic" w:eastAsia="Calibri" w:hAnsi="Simplified Arabic" w:cs="Simplified Arabic"/>
                <w:b/>
                <w:bCs/>
                <w:color w:val="000000"/>
                <w:sz w:val="24"/>
                <w:szCs w:val="24"/>
                <w:rtl/>
              </w:rPr>
              <w:t>1.2.</w:t>
            </w:r>
            <w:r w:rsidR="009B67BD" w:rsidRPr="004D4180">
              <w:rPr>
                <w:rFonts w:ascii="Simplified Arabic" w:eastAsia="Calibri" w:hAnsi="Simplified Arabic" w:cs="Simplified Arabic"/>
                <w:b/>
                <w:bCs/>
                <w:color w:val="000000"/>
                <w:sz w:val="24"/>
                <w:szCs w:val="24"/>
                <w:rtl/>
              </w:rPr>
              <w:t>مقدمة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Pr>
            </w:pPr>
            <w:r w:rsidRPr="004D4180">
              <w:rPr>
                <w:rFonts w:ascii="Simplified Arabic" w:eastAsia="Calibri" w:hAnsi="Simplified Arabic" w:cs="Simplified Arabic"/>
                <w:color w:val="000000"/>
                <w:sz w:val="24"/>
                <w:szCs w:val="24"/>
              </w:rPr>
              <w:t>7</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Pr>
            </w:pPr>
            <w:r w:rsidRPr="004D4180">
              <w:rPr>
                <w:rFonts w:ascii="Simplified Arabic" w:eastAsia="Calibri" w:hAnsi="Simplified Arabic" w:cs="Simplified Arabic"/>
                <w:color w:val="000000"/>
                <w:sz w:val="24"/>
                <w:szCs w:val="24"/>
                <w:rtl/>
              </w:rPr>
              <w:t>2.2.</w:t>
            </w:r>
            <w:r w:rsidR="009B67BD" w:rsidRPr="004D4180">
              <w:rPr>
                <w:rFonts w:ascii="Simplified Arabic" w:eastAsia="Calibri" w:hAnsi="Simplified Arabic" w:cs="Simplified Arabic"/>
                <w:color w:val="000000"/>
                <w:sz w:val="24"/>
                <w:szCs w:val="24"/>
                <w:rtl/>
              </w:rPr>
              <w:t xml:space="preserve">الدراسات السابقة </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Pr>
            </w:pPr>
            <w:r w:rsidRPr="004D4180">
              <w:rPr>
                <w:rFonts w:ascii="Simplified Arabic" w:eastAsia="Calibri" w:hAnsi="Simplified Arabic" w:cs="Simplified Arabic"/>
                <w:color w:val="000000"/>
                <w:sz w:val="24"/>
                <w:szCs w:val="24"/>
              </w:rPr>
              <w:t>7</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Pr>
            </w:pPr>
            <w:r w:rsidRPr="004D4180">
              <w:rPr>
                <w:rFonts w:ascii="Simplified Arabic" w:eastAsia="Calibri" w:hAnsi="Simplified Arabic" w:cs="Simplified Arabic"/>
                <w:color w:val="000000"/>
                <w:sz w:val="24"/>
                <w:szCs w:val="24"/>
                <w:rtl/>
              </w:rPr>
              <w:t>3.2.</w:t>
            </w:r>
            <w:r w:rsidR="009B67BD" w:rsidRPr="004D4180">
              <w:rPr>
                <w:rFonts w:ascii="Simplified Arabic" w:eastAsia="Calibri" w:hAnsi="Simplified Arabic" w:cs="Simplified Arabic"/>
                <w:color w:val="000000"/>
                <w:sz w:val="24"/>
                <w:szCs w:val="24"/>
                <w:rtl/>
              </w:rPr>
              <w:t>التعيب على الدراسات السابقة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Pr>
            </w:pPr>
            <w:r w:rsidRPr="004D4180">
              <w:rPr>
                <w:rFonts w:ascii="Simplified Arabic" w:eastAsia="Calibri" w:hAnsi="Simplified Arabic" w:cs="Simplified Arabic"/>
                <w:color w:val="000000"/>
                <w:sz w:val="24"/>
                <w:szCs w:val="24"/>
              </w:rPr>
              <w:t>16</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tcPr>
          <w:p w:rsidR="00204EB4"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Pr>
            </w:pPr>
            <w:r w:rsidRPr="004D4180">
              <w:rPr>
                <w:rFonts w:ascii="Simplified Arabic" w:eastAsia="Calibri" w:hAnsi="Simplified Arabic" w:cs="Simplified Arabic"/>
                <w:color w:val="000000"/>
                <w:sz w:val="24"/>
                <w:szCs w:val="24"/>
                <w:rtl/>
              </w:rPr>
              <w:t>4.2.</w:t>
            </w:r>
            <w:r w:rsidR="009B67BD" w:rsidRPr="004D4180">
              <w:rPr>
                <w:rFonts w:ascii="Simplified Arabic" w:eastAsia="Calibri" w:hAnsi="Simplified Arabic" w:cs="Simplified Arabic"/>
                <w:color w:val="000000"/>
                <w:sz w:val="24"/>
                <w:szCs w:val="24"/>
                <w:rtl/>
              </w:rPr>
              <w:t>الإطار النظري</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2B7A49"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17</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left" w:pos="2691"/>
                <w:tab w:val="left" w:pos="2833"/>
                <w:tab w:val="left" w:pos="3258"/>
                <w:tab w:val="left" w:pos="3683"/>
              </w:tabs>
              <w:spacing w:after="0" w:line="360" w:lineRule="auto"/>
              <w:ind w:left="360"/>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1.4.2.</w:t>
            </w:r>
            <w:r w:rsidR="009B67BD" w:rsidRPr="004D4180">
              <w:rPr>
                <w:rFonts w:ascii="Simplified Arabic" w:eastAsia="Calibri" w:hAnsi="Simplified Arabic" w:cs="Simplified Arabic"/>
                <w:color w:val="000000"/>
                <w:sz w:val="24"/>
                <w:szCs w:val="24"/>
                <w:rtl/>
              </w:rPr>
              <w:t>مقدمة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Pr>
              <w:t>18</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1.4.2</w:t>
            </w:r>
            <w:r w:rsidR="009B67BD" w:rsidRPr="004D4180">
              <w:rPr>
                <w:rFonts w:ascii="Simplified Arabic" w:eastAsia="Calibri" w:hAnsi="Simplified Arabic" w:cs="Simplified Arabic"/>
                <w:color w:val="000000"/>
                <w:sz w:val="24"/>
                <w:szCs w:val="24"/>
                <w:rtl/>
              </w:rPr>
              <w:t>إدارة الأخطار ومكوناتها</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Pr>
            </w:pPr>
            <w:r w:rsidRPr="004D4180">
              <w:rPr>
                <w:rFonts w:ascii="Simplified Arabic" w:eastAsia="Calibri" w:hAnsi="Simplified Arabic" w:cs="Simplified Arabic"/>
                <w:color w:val="000000"/>
                <w:sz w:val="24"/>
                <w:szCs w:val="24"/>
              </w:rPr>
              <w:t>18</w:t>
            </w:r>
          </w:p>
        </w:tc>
      </w:tr>
      <w:tr w:rsidR="009B67BD" w:rsidRPr="004D4180" w:rsidTr="00204EB4">
        <w:tc>
          <w:tcPr>
            <w:tcW w:w="7412" w:type="dxa"/>
            <w:tcBorders>
              <w:top w:val="single" w:sz="4" w:space="0" w:color="auto"/>
              <w:left w:val="single" w:sz="4" w:space="0" w:color="auto"/>
              <w:bottom w:val="single" w:sz="4" w:space="0" w:color="auto"/>
              <w:right w:val="single" w:sz="4" w:space="0" w:color="auto"/>
            </w:tcBorders>
          </w:tcPr>
          <w:p w:rsidR="009B67BD"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2.4.2</w:t>
            </w:r>
            <w:r w:rsidR="009B67BD" w:rsidRPr="004D4180">
              <w:rPr>
                <w:rFonts w:ascii="Simplified Arabic" w:eastAsia="Calibri" w:hAnsi="Simplified Arabic" w:cs="Simplified Arabic"/>
                <w:color w:val="000000"/>
                <w:sz w:val="24"/>
                <w:szCs w:val="24"/>
                <w:rtl/>
              </w:rPr>
              <w:t>إدارة الأخطار في المنظمات الصحية</w:t>
            </w:r>
          </w:p>
        </w:tc>
        <w:tc>
          <w:tcPr>
            <w:tcW w:w="1134" w:type="dxa"/>
            <w:tcBorders>
              <w:top w:val="single" w:sz="4" w:space="0" w:color="auto"/>
              <w:left w:val="single" w:sz="4" w:space="0" w:color="auto"/>
              <w:bottom w:val="single" w:sz="4" w:space="0" w:color="auto"/>
              <w:right w:val="single" w:sz="4" w:space="0" w:color="auto"/>
            </w:tcBorders>
          </w:tcPr>
          <w:p w:rsidR="009B67BD"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Pr>
              <w:t>22</w:t>
            </w:r>
          </w:p>
        </w:tc>
      </w:tr>
      <w:tr w:rsidR="009B67BD" w:rsidRPr="004D4180" w:rsidTr="00204EB4">
        <w:tc>
          <w:tcPr>
            <w:tcW w:w="7412" w:type="dxa"/>
            <w:tcBorders>
              <w:top w:val="single" w:sz="4" w:space="0" w:color="auto"/>
              <w:left w:val="single" w:sz="4" w:space="0" w:color="auto"/>
              <w:bottom w:val="single" w:sz="4" w:space="0" w:color="auto"/>
              <w:right w:val="single" w:sz="4" w:space="0" w:color="auto"/>
            </w:tcBorders>
          </w:tcPr>
          <w:p w:rsidR="009B67BD"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3.4.2</w:t>
            </w:r>
            <w:r w:rsidR="009B67BD" w:rsidRPr="004D4180">
              <w:rPr>
                <w:rFonts w:ascii="Simplified Arabic" w:eastAsia="Calibri" w:hAnsi="Simplified Arabic" w:cs="Simplified Arabic"/>
                <w:color w:val="000000"/>
                <w:sz w:val="24"/>
                <w:szCs w:val="24"/>
                <w:rtl/>
              </w:rPr>
              <w:t xml:space="preserve">المكونات الرئيسية لأداء إدارة الأخطار في المنظمات الصحية </w:t>
            </w:r>
          </w:p>
        </w:tc>
        <w:tc>
          <w:tcPr>
            <w:tcW w:w="1134" w:type="dxa"/>
            <w:tcBorders>
              <w:top w:val="single" w:sz="4" w:space="0" w:color="auto"/>
              <w:left w:val="single" w:sz="4" w:space="0" w:color="auto"/>
              <w:bottom w:val="single" w:sz="4" w:space="0" w:color="auto"/>
              <w:right w:val="single" w:sz="4" w:space="0" w:color="auto"/>
            </w:tcBorders>
          </w:tcPr>
          <w:p w:rsidR="009B67BD"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Pr>
              <w:t>24</w:t>
            </w:r>
          </w:p>
        </w:tc>
      </w:tr>
      <w:tr w:rsidR="009B67BD" w:rsidRPr="004D4180" w:rsidTr="00204EB4">
        <w:tc>
          <w:tcPr>
            <w:tcW w:w="7412" w:type="dxa"/>
            <w:tcBorders>
              <w:top w:val="single" w:sz="4" w:space="0" w:color="auto"/>
              <w:left w:val="single" w:sz="4" w:space="0" w:color="auto"/>
              <w:bottom w:val="single" w:sz="4" w:space="0" w:color="auto"/>
              <w:right w:val="single" w:sz="4" w:space="0" w:color="auto"/>
            </w:tcBorders>
          </w:tcPr>
          <w:p w:rsidR="009B67BD"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4.4.2</w:t>
            </w:r>
            <w:r w:rsidR="009B67BD" w:rsidRPr="004D4180">
              <w:rPr>
                <w:rFonts w:ascii="Simplified Arabic" w:eastAsia="Calibri" w:hAnsi="Simplified Arabic" w:cs="Simplified Arabic"/>
                <w:color w:val="000000"/>
                <w:sz w:val="24"/>
                <w:szCs w:val="24"/>
                <w:rtl/>
              </w:rPr>
              <w:t xml:space="preserve">إنشاء </w:t>
            </w:r>
            <w:proofErr w:type="spellStart"/>
            <w:r w:rsidR="009B67BD" w:rsidRPr="004D4180">
              <w:rPr>
                <w:rFonts w:ascii="Simplified Arabic" w:eastAsia="Calibri" w:hAnsi="Simplified Arabic" w:cs="Simplified Arabic"/>
                <w:color w:val="000000"/>
                <w:sz w:val="24"/>
                <w:szCs w:val="24"/>
                <w:rtl/>
              </w:rPr>
              <w:t>إدارةالأخطار</w:t>
            </w:r>
            <w:proofErr w:type="spellEnd"/>
            <w:r w:rsidR="009B67BD" w:rsidRPr="004D4180">
              <w:rPr>
                <w:rFonts w:ascii="Simplified Arabic" w:eastAsia="Calibri" w:hAnsi="Simplified Arabic" w:cs="Simplified Arabic"/>
                <w:color w:val="000000"/>
                <w:sz w:val="24"/>
                <w:szCs w:val="24"/>
                <w:rtl/>
              </w:rPr>
              <w:t xml:space="preserve"> في المنظمات</w:t>
            </w:r>
          </w:p>
        </w:tc>
        <w:tc>
          <w:tcPr>
            <w:tcW w:w="1134" w:type="dxa"/>
            <w:tcBorders>
              <w:top w:val="single" w:sz="4" w:space="0" w:color="auto"/>
              <w:left w:val="single" w:sz="4" w:space="0" w:color="auto"/>
              <w:bottom w:val="single" w:sz="4" w:space="0" w:color="auto"/>
              <w:right w:val="single" w:sz="4" w:space="0" w:color="auto"/>
            </w:tcBorders>
          </w:tcPr>
          <w:p w:rsidR="009B67BD"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Pr>
              <w:t>25</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204EB4" w:rsidP="004D4180">
            <w:pPr>
              <w:tabs>
                <w:tab w:val="left" w:pos="2691"/>
                <w:tab w:val="left" w:pos="2833"/>
                <w:tab w:val="left" w:pos="3258"/>
                <w:tab w:val="left" w:pos="3683"/>
              </w:tabs>
              <w:spacing w:after="0" w:line="360" w:lineRule="auto"/>
              <w:jc w:val="center"/>
              <w:rPr>
                <w:rFonts w:ascii="Simplified Arabic" w:eastAsia="Calibri" w:hAnsi="Simplified Arabic" w:cs="Simplified Arabic"/>
                <w:b/>
                <w:bCs/>
                <w:color w:val="000000"/>
                <w:sz w:val="24"/>
                <w:szCs w:val="24"/>
              </w:rPr>
            </w:pPr>
            <w:r w:rsidRPr="004D4180">
              <w:rPr>
                <w:rFonts w:ascii="Simplified Arabic" w:eastAsia="Calibri" w:hAnsi="Simplified Arabic" w:cs="Simplified Arabic"/>
                <w:b/>
                <w:bCs/>
                <w:color w:val="000000"/>
                <w:sz w:val="24"/>
                <w:szCs w:val="24"/>
                <w:rtl/>
              </w:rPr>
              <w:t>الفصل الثالث: منهجية الدراسة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Pr>
            </w:pPr>
            <w:r w:rsidRPr="004D4180">
              <w:rPr>
                <w:rFonts w:ascii="Simplified Arabic" w:eastAsia="Calibri" w:hAnsi="Simplified Arabic" w:cs="Simplified Arabic"/>
                <w:color w:val="000000"/>
                <w:sz w:val="24"/>
                <w:szCs w:val="24"/>
              </w:rPr>
              <w:t>27</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Pr>
            </w:pPr>
            <w:r w:rsidRPr="004D4180">
              <w:rPr>
                <w:rFonts w:ascii="Simplified Arabic" w:eastAsia="Calibri" w:hAnsi="Simplified Arabic" w:cs="Simplified Arabic"/>
                <w:color w:val="000000"/>
                <w:sz w:val="24"/>
                <w:szCs w:val="24"/>
                <w:rtl/>
              </w:rPr>
              <w:t>1.3.</w:t>
            </w:r>
            <w:r w:rsidR="009B67BD" w:rsidRPr="004D4180">
              <w:rPr>
                <w:rFonts w:ascii="Simplified Arabic" w:eastAsia="Calibri" w:hAnsi="Simplified Arabic" w:cs="Simplified Arabic"/>
                <w:color w:val="000000"/>
                <w:sz w:val="24"/>
                <w:szCs w:val="24"/>
                <w:rtl/>
              </w:rPr>
              <w:t>مقدمة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Pr>
              <w:t>28</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lastRenderedPageBreak/>
              <w:t>2.3.</w:t>
            </w:r>
            <w:r w:rsidR="009B67BD" w:rsidRPr="004D4180">
              <w:rPr>
                <w:rFonts w:ascii="Simplified Arabic" w:eastAsia="Calibri" w:hAnsi="Simplified Arabic" w:cs="Simplified Arabic"/>
                <w:color w:val="000000"/>
                <w:sz w:val="24"/>
                <w:szCs w:val="24"/>
                <w:rtl/>
              </w:rPr>
              <w:t>ال</w:t>
            </w:r>
            <w:r w:rsidR="00204EB4" w:rsidRPr="004D4180">
              <w:rPr>
                <w:rFonts w:ascii="Simplified Arabic" w:eastAsia="Calibri" w:hAnsi="Simplified Arabic" w:cs="Simplified Arabic"/>
                <w:color w:val="000000"/>
                <w:sz w:val="24"/>
                <w:szCs w:val="24"/>
                <w:rtl/>
              </w:rPr>
              <w:t>منهج</w:t>
            </w:r>
            <w:r w:rsidR="009B67BD" w:rsidRPr="004D4180">
              <w:rPr>
                <w:rFonts w:ascii="Simplified Arabic" w:eastAsia="Calibri" w:hAnsi="Simplified Arabic" w:cs="Simplified Arabic"/>
                <w:color w:val="000000"/>
                <w:sz w:val="24"/>
                <w:szCs w:val="24"/>
                <w:rtl/>
              </w:rPr>
              <w:t xml:space="preserve">ية </w:t>
            </w:r>
            <w:r w:rsidR="00204EB4" w:rsidRPr="004D4180">
              <w:rPr>
                <w:rFonts w:ascii="Simplified Arabic" w:eastAsia="Calibri" w:hAnsi="Simplified Arabic" w:cs="Simplified Arabic"/>
                <w:color w:val="000000"/>
                <w:sz w:val="24"/>
                <w:szCs w:val="24"/>
                <w:rtl/>
              </w:rPr>
              <w:t xml:space="preserve"> </w:t>
            </w:r>
            <w:r w:rsidR="009B67BD" w:rsidRPr="004D4180">
              <w:rPr>
                <w:rFonts w:ascii="Simplified Arabic" w:eastAsia="Calibri" w:hAnsi="Simplified Arabic" w:cs="Simplified Arabic"/>
                <w:color w:val="000000"/>
                <w:sz w:val="24"/>
                <w:szCs w:val="24"/>
                <w:rtl/>
              </w:rPr>
              <w:t>وطرق البحث</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Pr>
              <w:t>28</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3.3.</w:t>
            </w:r>
            <w:r w:rsidR="00204EB4" w:rsidRPr="004D4180">
              <w:rPr>
                <w:rFonts w:ascii="Simplified Arabic" w:eastAsia="Calibri" w:hAnsi="Simplified Arabic" w:cs="Simplified Arabic"/>
                <w:color w:val="000000"/>
                <w:sz w:val="24"/>
                <w:szCs w:val="24"/>
                <w:rtl/>
              </w:rPr>
              <w:t>محتمع وعينة الدراسة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Pr>
              <w:t>28</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4.3.</w:t>
            </w:r>
            <w:r w:rsidR="009B67BD" w:rsidRPr="004D4180">
              <w:rPr>
                <w:rFonts w:ascii="Simplified Arabic" w:eastAsia="Calibri" w:hAnsi="Simplified Arabic" w:cs="Simplified Arabic"/>
                <w:color w:val="000000"/>
                <w:sz w:val="24"/>
                <w:szCs w:val="24"/>
                <w:rtl/>
              </w:rPr>
              <w:t>حدود</w:t>
            </w:r>
            <w:r w:rsidR="00204EB4" w:rsidRPr="004D4180">
              <w:rPr>
                <w:rFonts w:ascii="Simplified Arabic" w:eastAsia="Calibri" w:hAnsi="Simplified Arabic" w:cs="Simplified Arabic"/>
                <w:color w:val="000000"/>
                <w:sz w:val="24"/>
                <w:szCs w:val="24"/>
                <w:rtl/>
              </w:rPr>
              <w:t xml:space="preserve"> الدراسة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i/>
                <w:iCs/>
                <w:color w:val="000000"/>
                <w:sz w:val="24"/>
                <w:szCs w:val="24"/>
                <w:rtl/>
              </w:rPr>
            </w:pPr>
            <w:r w:rsidRPr="004D4180">
              <w:rPr>
                <w:rFonts w:ascii="Simplified Arabic" w:eastAsia="Calibri" w:hAnsi="Simplified Arabic" w:cs="Simplified Arabic"/>
                <w:i/>
                <w:iCs/>
                <w:color w:val="000000"/>
                <w:sz w:val="24"/>
                <w:szCs w:val="24"/>
              </w:rPr>
              <w:t>28</w:t>
            </w:r>
          </w:p>
        </w:tc>
      </w:tr>
      <w:tr w:rsidR="009B67BD" w:rsidRPr="004D4180" w:rsidTr="00204EB4">
        <w:tc>
          <w:tcPr>
            <w:tcW w:w="7412" w:type="dxa"/>
            <w:tcBorders>
              <w:top w:val="single" w:sz="4" w:space="0" w:color="auto"/>
              <w:left w:val="single" w:sz="4" w:space="0" w:color="auto"/>
              <w:bottom w:val="single" w:sz="4" w:space="0" w:color="auto"/>
              <w:right w:val="single" w:sz="4" w:space="0" w:color="auto"/>
            </w:tcBorders>
          </w:tcPr>
          <w:p w:rsidR="009B67BD"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4.3.</w:t>
            </w:r>
            <w:r w:rsidR="009B67BD" w:rsidRPr="004D4180">
              <w:rPr>
                <w:rFonts w:ascii="Simplified Arabic" w:eastAsia="Calibri" w:hAnsi="Simplified Arabic" w:cs="Simplified Arabic"/>
                <w:color w:val="000000"/>
                <w:sz w:val="24"/>
                <w:szCs w:val="24"/>
                <w:rtl/>
              </w:rPr>
              <w:t>أداة الدراسة</w:t>
            </w:r>
          </w:p>
        </w:tc>
        <w:tc>
          <w:tcPr>
            <w:tcW w:w="1134" w:type="dxa"/>
            <w:tcBorders>
              <w:top w:val="single" w:sz="4" w:space="0" w:color="auto"/>
              <w:left w:val="single" w:sz="4" w:space="0" w:color="auto"/>
              <w:bottom w:val="single" w:sz="4" w:space="0" w:color="auto"/>
              <w:right w:val="single" w:sz="4" w:space="0" w:color="auto"/>
            </w:tcBorders>
          </w:tcPr>
          <w:p w:rsidR="009B67BD"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Pr>
              <w:t>29</w:t>
            </w:r>
          </w:p>
        </w:tc>
      </w:tr>
      <w:tr w:rsidR="009B67BD" w:rsidRPr="004D4180" w:rsidTr="00204EB4">
        <w:tc>
          <w:tcPr>
            <w:tcW w:w="7412" w:type="dxa"/>
            <w:tcBorders>
              <w:top w:val="single" w:sz="4" w:space="0" w:color="auto"/>
              <w:left w:val="single" w:sz="4" w:space="0" w:color="auto"/>
              <w:bottom w:val="single" w:sz="4" w:space="0" w:color="auto"/>
              <w:right w:val="single" w:sz="4" w:space="0" w:color="auto"/>
            </w:tcBorders>
          </w:tcPr>
          <w:p w:rsidR="009B67BD"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5.3.</w:t>
            </w:r>
            <w:r w:rsidR="009B67BD" w:rsidRPr="004D4180">
              <w:rPr>
                <w:rFonts w:ascii="Simplified Arabic" w:eastAsia="Calibri" w:hAnsi="Simplified Arabic" w:cs="Simplified Arabic"/>
                <w:color w:val="000000"/>
                <w:sz w:val="24"/>
                <w:szCs w:val="24"/>
                <w:rtl/>
              </w:rPr>
              <w:t>إجراءات الدراسة</w:t>
            </w:r>
          </w:p>
        </w:tc>
        <w:tc>
          <w:tcPr>
            <w:tcW w:w="1134" w:type="dxa"/>
            <w:tcBorders>
              <w:top w:val="single" w:sz="4" w:space="0" w:color="auto"/>
              <w:left w:val="single" w:sz="4" w:space="0" w:color="auto"/>
              <w:bottom w:val="single" w:sz="4" w:space="0" w:color="auto"/>
              <w:right w:val="single" w:sz="4" w:space="0" w:color="auto"/>
            </w:tcBorders>
          </w:tcPr>
          <w:p w:rsidR="009B67BD"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Pr>
              <w:t>29</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092150"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tl/>
              </w:rPr>
              <w:t>6.3.</w:t>
            </w:r>
            <w:r w:rsidR="00204EB4" w:rsidRPr="004D4180">
              <w:rPr>
                <w:rFonts w:ascii="Simplified Arabic" w:eastAsia="Calibri" w:hAnsi="Simplified Arabic" w:cs="Simplified Arabic"/>
                <w:color w:val="000000"/>
                <w:sz w:val="24"/>
                <w:szCs w:val="24"/>
                <w:rtl/>
              </w:rPr>
              <w:t>الأساليب الإحصائية المستخدمة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color w:val="000000"/>
                <w:sz w:val="24"/>
                <w:szCs w:val="24"/>
                <w:rtl/>
              </w:rPr>
            </w:pPr>
            <w:r w:rsidRPr="004D4180">
              <w:rPr>
                <w:rFonts w:ascii="Simplified Arabic" w:eastAsia="Calibri" w:hAnsi="Simplified Arabic" w:cs="Simplified Arabic"/>
                <w:color w:val="000000"/>
                <w:sz w:val="24"/>
                <w:szCs w:val="24"/>
              </w:rPr>
              <w:t>30</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204EB4" w:rsidP="004D4180">
            <w:pPr>
              <w:tabs>
                <w:tab w:val="left" w:pos="2691"/>
                <w:tab w:val="left" w:pos="2833"/>
                <w:tab w:val="left" w:pos="3258"/>
                <w:tab w:val="left" w:pos="3683"/>
              </w:tabs>
              <w:spacing w:after="0" w:line="360" w:lineRule="auto"/>
              <w:jc w:val="center"/>
              <w:rPr>
                <w:rFonts w:ascii="Simplified Arabic" w:eastAsia="Calibri" w:hAnsi="Simplified Arabic" w:cs="Simplified Arabic"/>
                <w:b/>
                <w:bCs/>
                <w:sz w:val="24"/>
                <w:szCs w:val="24"/>
                <w:rtl/>
              </w:rPr>
            </w:pPr>
            <w:r w:rsidRPr="004D4180">
              <w:rPr>
                <w:rFonts w:ascii="Simplified Arabic" w:eastAsia="Calibri" w:hAnsi="Simplified Arabic" w:cs="Simplified Arabic"/>
                <w:b/>
                <w:bCs/>
                <w:sz w:val="24"/>
                <w:szCs w:val="24"/>
                <w:rtl/>
              </w:rPr>
              <w:t xml:space="preserve">الفصل الرابع: </w:t>
            </w:r>
            <w:r w:rsidR="00347144" w:rsidRPr="004D4180">
              <w:rPr>
                <w:rFonts w:ascii="Simplified Arabic" w:eastAsia="Calibri" w:hAnsi="Simplified Arabic" w:cs="Simplified Arabic"/>
                <w:b/>
                <w:bCs/>
                <w:sz w:val="24"/>
                <w:szCs w:val="24"/>
                <w:rtl/>
              </w:rPr>
              <w:t>ال</w:t>
            </w:r>
            <w:r w:rsidRPr="004D4180">
              <w:rPr>
                <w:rFonts w:ascii="Simplified Arabic" w:eastAsia="Calibri" w:hAnsi="Simplified Arabic" w:cs="Simplified Arabic"/>
                <w:b/>
                <w:bCs/>
                <w:sz w:val="24"/>
                <w:szCs w:val="24"/>
                <w:rtl/>
              </w:rPr>
              <w:t xml:space="preserve">نتائج </w:t>
            </w:r>
            <w:r w:rsidR="00D338F3" w:rsidRPr="004D4180">
              <w:rPr>
                <w:rFonts w:ascii="Simplified Arabic" w:eastAsia="Calibri" w:hAnsi="Simplified Arabic" w:cs="Simplified Arabic"/>
                <w:b/>
                <w:bCs/>
                <w:sz w:val="24"/>
                <w:szCs w:val="24"/>
                <w:rtl/>
              </w:rPr>
              <w:t xml:space="preserve"> والتوصيات</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Pr>
            </w:pPr>
            <w:r w:rsidRPr="004D4180">
              <w:rPr>
                <w:rFonts w:ascii="Simplified Arabic" w:eastAsia="Calibri" w:hAnsi="Simplified Arabic" w:cs="Simplified Arabic"/>
                <w:sz w:val="24"/>
                <w:szCs w:val="24"/>
              </w:rPr>
              <w:t>31</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A65B0D"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Pr>
            </w:pPr>
            <w:r w:rsidRPr="004D4180">
              <w:rPr>
                <w:rFonts w:ascii="Simplified Arabic" w:eastAsia="Calibri" w:hAnsi="Simplified Arabic" w:cs="Simplified Arabic"/>
                <w:sz w:val="24"/>
                <w:szCs w:val="24"/>
                <w:rtl/>
              </w:rPr>
              <w:t>1.4.</w:t>
            </w:r>
            <w:r w:rsidR="00347144" w:rsidRPr="004D4180">
              <w:rPr>
                <w:rFonts w:ascii="Simplified Arabic" w:eastAsia="Calibri" w:hAnsi="Simplified Arabic" w:cs="Simplified Arabic"/>
                <w:sz w:val="24"/>
                <w:szCs w:val="24"/>
                <w:rtl/>
              </w:rPr>
              <w:t>مقدمة</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Pr>
              <w:t>32</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F454B5"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2</w:t>
            </w:r>
            <w:r w:rsidR="00A65B0D" w:rsidRPr="004D4180">
              <w:rPr>
                <w:rFonts w:ascii="Simplified Arabic" w:eastAsia="Calibri" w:hAnsi="Simplified Arabic" w:cs="Simplified Arabic"/>
                <w:sz w:val="24"/>
                <w:szCs w:val="24"/>
                <w:rtl/>
              </w:rPr>
              <w:t>.4.</w:t>
            </w:r>
            <w:r w:rsidR="00347144" w:rsidRPr="004D4180">
              <w:rPr>
                <w:rFonts w:ascii="Simplified Arabic" w:eastAsia="Calibri" w:hAnsi="Simplified Arabic" w:cs="Simplified Arabic"/>
                <w:sz w:val="24"/>
                <w:szCs w:val="24"/>
                <w:rtl/>
              </w:rPr>
              <w:t>تحليل البيانات</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Pr>
              <w:t>32</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F454B5"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2</w:t>
            </w:r>
            <w:r w:rsidR="00A65B0D" w:rsidRPr="004D4180">
              <w:rPr>
                <w:rFonts w:ascii="Simplified Arabic" w:eastAsia="Calibri" w:hAnsi="Simplified Arabic" w:cs="Simplified Arabic"/>
                <w:sz w:val="24"/>
                <w:szCs w:val="24"/>
                <w:rtl/>
              </w:rPr>
              <w:t>.4.</w:t>
            </w:r>
            <w:r w:rsidR="00347144" w:rsidRPr="004D4180">
              <w:rPr>
                <w:rFonts w:ascii="Simplified Arabic" w:eastAsia="Calibri" w:hAnsi="Simplified Arabic" w:cs="Simplified Arabic"/>
                <w:sz w:val="24"/>
                <w:szCs w:val="24"/>
                <w:rtl/>
              </w:rPr>
              <w:t>النتائج</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Pr>
              <w:t>41</w:t>
            </w:r>
          </w:p>
        </w:tc>
      </w:tr>
      <w:tr w:rsidR="00204EB4" w:rsidRPr="004D4180" w:rsidTr="00204EB4">
        <w:tc>
          <w:tcPr>
            <w:tcW w:w="7412" w:type="dxa"/>
            <w:tcBorders>
              <w:top w:val="single" w:sz="4" w:space="0" w:color="auto"/>
              <w:left w:val="single" w:sz="4" w:space="0" w:color="auto"/>
              <w:bottom w:val="single" w:sz="4" w:space="0" w:color="auto"/>
              <w:right w:val="single" w:sz="4" w:space="0" w:color="auto"/>
            </w:tcBorders>
            <w:hideMark/>
          </w:tcPr>
          <w:p w:rsidR="00204EB4" w:rsidRPr="004D4180" w:rsidRDefault="00F454B5"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3.4.</w:t>
            </w:r>
            <w:r w:rsidR="00347144" w:rsidRPr="004D4180">
              <w:rPr>
                <w:rFonts w:ascii="Simplified Arabic" w:eastAsia="Calibri" w:hAnsi="Simplified Arabic" w:cs="Simplified Arabic"/>
                <w:sz w:val="24"/>
                <w:szCs w:val="24"/>
                <w:rtl/>
              </w:rPr>
              <w:t>مناقشة النتائج</w:t>
            </w:r>
          </w:p>
        </w:tc>
        <w:tc>
          <w:tcPr>
            <w:tcW w:w="1134" w:type="dxa"/>
            <w:tcBorders>
              <w:top w:val="single" w:sz="4" w:space="0" w:color="auto"/>
              <w:left w:val="single" w:sz="4" w:space="0" w:color="auto"/>
              <w:bottom w:val="single" w:sz="4" w:space="0" w:color="auto"/>
              <w:right w:val="single" w:sz="4" w:space="0" w:color="auto"/>
            </w:tcBorders>
            <w:hideMark/>
          </w:tcPr>
          <w:p w:rsidR="00204EB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Pr>
              <w:t>43</w:t>
            </w:r>
          </w:p>
        </w:tc>
      </w:tr>
      <w:tr w:rsidR="00347144" w:rsidRPr="004D4180" w:rsidTr="00204EB4">
        <w:tc>
          <w:tcPr>
            <w:tcW w:w="7412" w:type="dxa"/>
            <w:tcBorders>
              <w:top w:val="single" w:sz="4" w:space="0" w:color="auto"/>
              <w:left w:val="single" w:sz="4" w:space="0" w:color="auto"/>
              <w:bottom w:val="single" w:sz="4" w:space="0" w:color="auto"/>
              <w:right w:val="single" w:sz="4" w:space="0" w:color="auto"/>
            </w:tcBorders>
          </w:tcPr>
          <w:p w:rsidR="00347144" w:rsidRPr="004D4180" w:rsidRDefault="00F454B5"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4.4.</w:t>
            </w:r>
            <w:r w:rsidR="00347144" w:rsidRPr="004D4180">
              <w:rPr>
                <w:rFonts w:ascii="Simplified Arabic" w:eastAsia="Calibri" w:hAnsi="Simplified Arabic" w:cs="Simplified Arabic"/>
                <w:sz w:val="24"/>
                <w:szCs w:val="24"/>
                <w:rtl/>
              </w:rPr>
              <w:t>الإستنتاجات</w:t>
            </w:r>
          </w:p>
        </w:tc>
        <w:tc>
          <w:tcPr>
            <w:tcW w:w="1134" w:type="dxa"/>
            <w:tcBorders>
              <w:top w:val="single" w:sz="4" w:space="0" w:color="auto"/>
              <w:left w:val="single" w:sz="4" w:space="0" w:color="auto"/>
              <w:bottom w:val="single" w:sz="4" w:space="0" w:color="auto"/>
              <w:right w:val="single" w:sz="4" w:space="0" w:color="auto"/>
            </w:tcBorders>
          </w:tcPr>
          <w:p w:rsidR="00347144" w:rsidRPr="004D4180" w:rsidRDefault="004071EC"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Pr>
              <w:t>46</w:t>
            </w:r>
          </w:p>
        </w:tc>
      </w:tr>
      <w:tr w:rsidR="00347144" w:rsidRPr="004D4180" w:rsidTr="00204EB4">
        <w:tc>
          <w:tcPr>
            <w:tcW w:w="7412" w:type="dxa"/>
            <w:tcBorders>
              <w:top w:val="single" w:sz="4" w:space="0" w:color="auto"/>
              <w:left w:val="single" w:sz="4" w:space="0" w:color="auto"/>
              <w:bottom w:val="single" w:sz="4" w:space="0" w:color="auto"/>
              <w:right w:val="single" w:sz="4" w:space="0" w:color="auto"/>
            </w:tcBorders>
          </w:tcPr>
          <w:p w:rsidR="00347144" w:rsidRPr="004D4180" w:rsidRDefault="00F454B5"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5.4.</w:t>
            </w:r>
            <w:r w:rsidR="00347144" w:rsidRPr="004D4180">
              <w:rPr>
                <w:rFonts w:ascii="Simplified Arabic" w:eastAsia="Calibri" w:hAnsi="Simplified Arabic" w:cs="Simplified Arabic"/>
                <w:sz w:val="24"/>
                <w:szCs w:val="24"/>
                <w:rtl/>
              </w:rPr>
              <w:t>التوصيات</w:t>
            </w:r>
          </w:p>
        </w:tc>
        <w:tc>
          <w:tcPr>
            <w:tcW w:w="1134" w:type="dxa"/>
            <w:tcBorders>
              <w:top w:val="single" w:sz="4" w:space="0" w:color="auto"/>
              <w:left w:val="single" w:sz="4" w:space="0" w:color="auto"/>
              <w:bottom w:val="single" w:sz="4" w:space="0" w:color="auto"/>
              <w:right w:val="single" w:sz="4" w:space="0" w:color="auto"/>
            </w:tcBorders>
          </w:tcPr>
          <w:p w:rsidR="00347144" w:rsidRPr="004D4180" w:rsidRDefault="00524C5C"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Pr>
              <w:t>47</w:t>
            </w:r>
          </w:p>
        </w:tc>
      </w:tr>
      <w:tr w:rsidR="00347144" w:rsidRPr="004D4180" w:rsidTr="00204EB4">
        <w:tc>
          <w:tcPr>
            <w:tcW w:w="7412" w:type="dxa"/>
            <w:tcBorders>
              <w:top w:val="single" w:sz="4" w:space="0" w:color="auto"/>
              <w:left w:val="single" w:sz="4" w:space="0" w:color="auto"/>
              <w:bottom w:val="single" w:sz="4" w:space="0" w:color="auto"/>
              <w:right w:val="single" w:sz="4" w:space="0" w:color="auto"/>
            </w:tcBorders>
          </w:tcPr>
          <w:p w:rsidR="00347144" w:rsidRPr="004D4180" w:rsidRDefault="00347144"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المراجع</w:t>
            </w:r>
          </w:p>
        </w:tc>
        <w:tc>
          <w:tcPr>
            <w:tcW w:w="1134" w:type="dxa"/>
            <w:tcBorders>
              <w:top w:val="single" w:sz="4" w:space="0" w:color="auto"/>
              <w:left w:val="single" w:sz="4" w:space="0" w:color="auto"/>
              <w:bottom w:val="single" w:sz="4" w:space="0" w:color="auto"/>
              <w:right w:val="single" w:sz="4" w:space="0" w:color="auto"/>
            </w:tcBorders>
          </w:tcPr>
          <w:p w:rsidR="00347144" w:rsidRPr="004D4180" w:rsidRDefault="00524C5C"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Pr>
              <w:t>49</w:t>
            </w:r>
          </w:p>
        </w:tc>
      </w:tr>
      <w:tr w:rsidR="00347144" w:rsidRPr="004D4180" w:rsidTr="00204EB4">
        <w:tc>
          <w:tcPr>
            <w:tcW w:w="7412" w:type="dxa"/>
            <w:tcBorders>
              <w:top w:val="single" w:sz="4" w:space="0" w:color="auto"/>
              <w:left w:val="single" w:sz="4" w:space="0" w:color="auto"/>
              <w:bottom w:val="single" w:sz="4" w:space="0" w:color="auto"/>
              <w:right w:val="single" w:sz="4" w:space="0" w:color="auto"/>
            </w:tcBorders>
          </w:tcPr>
          <w:p w:rsidR="00347144" w:rsidRPr="004D4180" w:rsidRDefault="00347144"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tl/>
              </w:rPr>
              <w:t>الملاحق</w:t>
            </w:r>
          </w:p>
        </w:tc>
        <w:tc>
          <w:tcPr>
            <w:tcW w:w="1134" w:type="dxa"/>
            <w:tcBorders>
              <w:top w:val="single" w:sz="4" w:space="0" w:color="auto"/>
              <w:left w:val="single" w:sz="4" w:space="0" w:color="auto"/>
              <w:bottom w:val="single" w:sz="4" w:space="0" w:color="auto"/>
              <w:right w:val="single" w:sz="4" w:space="0" w:color="auto"/>
            </w:tcBorders>
          </w:tcPr>
          <w:p w:rsidR="00347144" w:rsidRPr="004D4180" w:rsidRDefault="00524C5C" w:rsidP="004D4180">
            <w:pPr>
              <w:tabs>
                <w:tab w:val="left" w:pos="2691"/>
                <w:tab w:val="left" w:pos="2833"/>
                <w:tab w:val="left" w:pos="3258"/>
                <w:tab w:val="left" w:pos="3683"/>
              </w:tabs>
              <w:spacing w:after="0" w:line="360" w:lineRule="auto"/>
              <w:rPr>
                <w:rFonts w:ascii="Simplified Arabic" w:eastAsia="Calibri" w:hAnsi="Simplified Arabic" w:cs="Simplified Arabic"/>
                <w:sz w:val="24"/>
                <w:szCs w:val="24"/>
                <w:rtl/>
              </w:rPr>
            </w:pPr>
            <w:r w:rsidRPr="004D4180">
              <w:rPr>
                <w:rFonts w:ascii="Simplified Arabic" w:eastAsia="Calibri" w:hAnsi="Simplified Arabic" w:cs="Simplified Arabic"/>
                <w:sz w:val="24"/>
                <w:szCs w:val="24"/>
              </w:rPr>
              <w:t>53</w:t>
            </w:r>
          </w:p>
        </w:tc>
      </w:tr>
    </w:tbl>
    <w:p w:rsidR="00204EB4" w:rsidRPr="004D4180" w:rsidRDefault="00204EB4" w:rsidP="004D4180">
      <w:pPr>
        <w:tabs>
          <w:tab w:val="left" w:pos="2691"/>
          <w:tab w:val="left" w:pos="2833"/>
          <w:tab w:val="left" w:pos="3258"/>
          <w:tab w:val="left" w:pos="3683"/>
        </w:tabs>
        <w:autoSpaceDE w:val="0"/>
        <w:autoSpaceDN w:val="0"/>
        <w:adjustRightInd w:val="0"/>
        <w:spacing w:after="0" w:line="360" w:lineRule="auto"/>
        <w:jc w:val="center"/>
        <w:rPr>
          <w:rFonts w:ascii="Simplified Arabic" w:eastAsia="Times New Roman" w:hAnsi="Simplified Arabic" w:cs="Simplified Arabic"/>
          <w:b/>
          <w:bCs/>
          <w:sz w:val="24"/>
          <w:szCs w:val="24"/>
        </w:rPr>
      </w:pPr>
    </w:p>
    <w:p w:rsidR="00204EB4" w:rsidRPr="004D4180" w:rsidRDefault="00204EB4" w:rsidP="004D4180">
      <w:pPr>
        <w:spacing w:after="160" w:line="360" w:lineRule="auto"/>
        <w:jc w:val="center"/>
        <w:rPr>
          <w:rFonts w:ascii="Simplified Arabic" w:eastAsia="Calibri" w:hAnsi="Simplified Arabic" w:cs="Simplified Arabic"/>
          <w:b/>
          <w:bCs/>
          <w:kern w:val="2"/>
          <w:sz w:val="24"/>
          <w:szCs w:val="24"/>
          <w:rtl/>
          <w:lang w:bidi="ar-EG"/>
          <w14:ligatures w14:val="standardContextual"/>
        </w:rPr>
      </w:pPr>
    </w:p>
    <w:p w:rsidR="00204EB4" w:rsidRPr="004D4180" w:rsidRDefault="00204EB4" w:rsidP="004D4180">
      <w:pPr>
        <w:spacing w:after="160" w:line="360" w:lineRule="auto"/>
        <w:jc w:val="center"/>
        <w:rPr>
          <w:rFonts w:ascii="Simplified Arabic" w:eastAsia="Calibri" w:hAnsi="Simplified Arabic" w:cs="Simplified Arabic"/>
          <w:b/>
          <w:bCs/>
          <w:kern w:val="2"/>
          <w:sz w:val="24"/>
          <w:szCs w:val="24"/>
          <w:rtl/>
          <w:lang w:bidi="ar-EG"/>
          <w14:ligatures w14:val="standardContextual"/>
        </w:rPr>
      </w:pPr>
    </w:p>
    <w:p w:rsidR="00204EB4" w:rsidRPr="004D4180" w:rsidRDefault="00204EB4" w:rsidP="004D4180">
      <w:pPr>
        <w:spacing w:after="160" w:line="360" w:lineRule="auto"/>
        <w:rPr>
          <w:rFonts w:ascii="Simplified Arabic" w:eastAsia="Calibri" w:hAnsi="Simplified Arabic" w:cs="Simplified Arabic"/>
          <w:kern w:val="2"/>
          <w:sz w:val="24"/>
          <w:szCs w:val="24"/>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4D4180" w:rsidRDefault="004D4180" w:rsidP="004D4180">
      <w:pPr>
        <w:tabs>
          <w:tab w:val="left" w:pos="2691"/>
          <w:tab w:val="left" w:pos="2833"/>
          <w:tab w:val="left" w:pos="3258"/>
          <w:tab w:val="left" w:pos="3683"/>
          <w:tab w:val="right" w:pos="4860"/>
        </w:tabs>
        <w:spacing w:after="0" w:line="480" w:lineRule="auto"/>
        <w:ind w:firstLine="720"/>
        <w:jc w:val="center"/>
        <w:rPr>
          <w:rFonts w:ascii="Simplified Arabic" w:eastAsia="Times New Roman" w:hAnsi="Simplified Arabic" w:cs="Simplified Arabic"/>
          <w:b/>
          <w:bCs/>
          <w:sz w:val="28"/>
          <w:szCs w:val="28"/>
          <w:rtl/>
        </w:rPr>
      </w:pPr>
    </w:p>
    <w:p w:rsidR="00204EB4" w:rsidRDefault="00204EB4" w:rsidP="00EB03DA">
      <w:pPr>
        <w:tabs>
          <w:tab w:val="left" w:pos="2691"/>
          <w:tab w:val="left" w:pos="2833"/>
          <w:tab w:val="left" w:pos="3258"/>
          <w:tab w:val="left" w:pos="3683"/>
          <w:tab w:val="right" w:pos="4860"/>
        </w:tabs>
        <w:spacing w:after="0" w:line="480" w:lineRule="auto"/>
        <w:ind w:firstLine="720"/>
        <w:jc w:val="center"/>
        <w:rPr>
          <w:rFonts w:ascii="Simplified Arabic" w:eastAsia="Times New Roman" w:hAnsi="Simplified Arabic" w:cs="Simplified Arabic"/>
          <w:b/>
          <w:bCs/>
          <w:sz w:val="28"/>
          <w:szCs w:val="28"/>
        </w:rPr>
      </w:pPr>
      <w:r w:rsidRPr="00204EB4">
        <w:rPr>
          <w:rFonts w:ascii="Simplified Arabic" w:eastAsia="Times New Roman" w:hAnsi="Simplified Arabic" w:cs="Simplified Arabic"/>
          <w:b/>
          <w:bCs/>
          <w:sz w:val="28"/>
          <w:szCs w:val="28"/>
          <w:rtl/>
        </w:rPr>
        <w:t>قائمة الجداول</w:t>
      </w:r>
    </w:p>
    <w:p w:rsidR="00EB03DA" w:rsidRPr="00434663" w:rsidRDefault="00EB03DA" w:rsidP="00EB03DA">
      <w:pPr>
        <w:tabs>
          <w:tab w:val="left" w:pos="3776"/>
          <w:tab w:val="right" w:pos="4860"/>
          <w:tab w:val="right" w:pos="5954"/>
        </w:tabs>
        <w:spacing w:after="0"/>
        <w:ind w:firstLine="720"/>
        <w:jc w:val="center"/>
        <w:rPr>
          <w:rFonts w:ascii="Times New Roman" w:eastAsia="Times New Roman" w:hAnsi="Times New Roman" w:cs="Times New Roman"/>
          <w:b/>
          <w:bCs/>
          <w:sz w:val="28"/>
          <w:szCs w:val="28"/>
          <w:rtl/>
        </w:rPr>
      </w:pPr>
    </w:p>
    <w:tbl>
      <w:tblPr>
        <w:bidiVisual/>
        <w:tblW w:w="0" w:type="auto"/>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94"/>
        <w:gridCol w:w="1728"/>
      </w:tblGrid>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4860"/>
                <w:tab w:val="right" w:pos="5954"/>
              </w:tabs>
              <w:spacing w:after="0"/>
              <w:jc w:val="center"/>
              <w:rPr>
                <w:rFonts w:ascii="Simplified Arabic" w:eastAsia="Times New Roman" w:hAnsi="Simplified Arabic" w:cs="Simplified Arabic"/>
                <w:b/>
                <w:bCs/>
                <w:sz w:val="24"/>
                <w:szCs w:val="24"/>
                <w:rtl/>
              </w:rPr>
            </w:pPr>
            <w:r w:rsidRPr="00EB03DA">
              <w:rPr>
                <w:rFonts w:ascii="Simplified Arabic" w:eastAsia="Times New Roman" w:hAnsi="Simplified Arabic" w:cs="Simplified Arabic"/>
                <w:b/>
                <w:bCs/>
                <w:sz w:val="24"/>
                <w:szCs w:val="24"/>
                <w:rtl/>
              </w:rPr>
              <w:t>رقم وعنوان الجدول</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4860"/>
                <w:tab w:val="right" w:pos="5954"/>
              </w:tabs>
              <w:spacing w:after="0"/>
              <w:jc w:val="center"/>
              <w:rPr>
                <w:rFonts w:ascii="Simplified Arabic" w:eastAsia="Times New Roman" w:hAnsi="Simplified Arabic" w:cs="Simplified Arabic"/>
                <w:b/>
                <w:bCs/>
                <w:sz w:val="24"/>
                <w:szCs w:val="24"/>
              </w:rPr>
            </w:pPr>
            <w:r w:rsidRPr="00EB03DA">
              <w:rPr>
                <w:rFonts w:ascii="Simplified Arabic" w:eastAsia="Times New Roman" w:hAnsi="Simplified Arabic" w:cs="Simplified Arabic"/>
                <w:b/>
                <w:bCs/>
                <w:sz w:val="24"/>
                <w:szCs w:val="24"/>
                <w:rtl/>
              </w:rPr>
              <w:t>رقم الصفحة</w:t>
            </w:r>
          </w:p>
        </w:tc>
      </w:tr>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4860"/>
                <w:tab w:val="right" w:pos="5954"/>
              </w:tabs>
              <w:spacing w:after="0"/>
              <w:rPr>
                <w:rFonts w:ascii="Simplified Arabic" w:eastAsia="Times New Roman" w:hAnsi="Simplified Arabic" w:cs="Simplified Arabic"/>
                <w:b/>
                <w:bCs/>
                <w:sz w:val="24"/>
                <w:szCs w:val="24"/>
                <w:rtl/>
              </w:rPr>
            </w:pPr>
            <w:r w:rsidRPr="00EB03DA">
              <w:rPr>
                <w:rFonts w:ascii="Simplified Arabic" w:eastAsia="Times New Roman" w:hAnsi="Simplified Arabic" w:cs="Simplified Arabic"/>
                <w:sz w:val="24"/>
                <w:szCs w:val="24"/>
                <w:rtl/>
              </w:rPr>
              <w:t>جدول (3-1) مجتمع وعينة الدراسة</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4860"/>
                <w:tab w:val="right" w:pos="5954"/>
              </w:tabs>
              <w:spacing w:after="0"/>
              <w:jc w:val="center"/>
              <w:rPr>
                <w:rFonts w:ascii="Simplified Arabic" w:eastAsia="Times New Roman" w:hAnsi="Simplified Arabic" w:cs="Simplified Arabic"/>
                <w:b/>
                <w:bCs/>
                <w:sz w:val="24"/>
                <w:szCs w:val="24"/>
                <w:rtl/>
              </w:rPr>
            </w:pPr>
            <w:r w:rsidRPr="00EB03DA">
              <w:rPr>
                <w:rFonts w:ascii="Simplified Arabic" w:eastAsia="Times New Roman" w:hAnsi="Simplified Arabic" w:cs="Simplified Arabic"/>
                <w:b/>
                <w:bCs/>
                <w:sz w:val="24"/>
                <w:szCs w:val="24"/>
                <w:rtl/>
              </w:rPr>
              <w:t>16</w:t>
            </w:r>
          </w:p>
        </w:tc>
      </w:tr>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4860"/>
                <w:tab w:val="right" w:pos="5954"/>
              </w:tabs>
              <w:spacing w:after="0"/>
              <w:rPr>
                <w:rFonts w:ascii="Simplified Arabic" w:eastAsia="Times New Roman" w:hAnsi="Simplified Arabic" w:cs="Simplified Arabic"/>
                <w:sz w:val="24"/>
                <w:szCs w:val="24"/>
                <w:rtl/>
              </w:rPr>
            </w:pPr>
            <w:r w:rsidRPr="00EB03DA">
              <w:rPr>
                <w:rFonts w:ascii="Simplified Arabic" w:eastAsia="Times New Roman" w:hAnsi="Simplified Arabic" w:cs="Simplified Arabic"/>
                <w:sz w:val="24"/>
                <w:szCs w:val="24"/>
                <w:rtl/>
              </w:rPr>
              <w:t>جدول (3-2) الخصائص الديموغرافية لعينة الدراسة</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4860"/>
                <w:tab w:val="right" w:pos="5954"/>
              </w:tabs>
              <w:spacing w:after="0"/>
              <w:jc w:val="center"/>
              <w:rPr>
                <w:rFonts w:ascii="Simplified Arabic" w:eastAsia="Times New Roman" w:hAnsi="Simplified Arabic" w:cs="Simplified Arabic"/>
                <w:b/>
                <w:bCs/>
                <w:sz w:val="24"/>
                <w:szCs w:val="24"/>
                <w:rtl/>
              </w:rPr>
            </w:pPr>
            <w:r w:rsidRPr="00EB03DA">
              <w:rPr>
                <w:rFonts w:ascii="Simplified Arabic" w:eastAsia="Times New Roman" w:hAnsi="Simplified Arabic" w:cs="Simplified Arabic"/>
                <w:b/>
                <w:bCs/>
                <w:sz w:val="24"/>
                <w:szCs w:val="24"/>
                <w:rtl/>
              </w:rPr>
              <w:t>17</w:t>
            </w:r>
          </w:p>
        </w:tc>
      </w:tr>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4860"/>
                <w:tab w:val="right" w:pos="5954"/>
              </w:tabs>
              <w:spacing w:after="0"/>
              <w:rPr>
                <w:rFonts w:ascii="Simplified Arabic" w:eastAsia="Times New Roman" w:hAnsi="Simplified Arabic" w:cs="Simplified Arabic"/>
                <w:sz w:val="24"/>
                <w:szCs w:val="24"/>
              </w:rPr>
            </w:pPr>
            <w:r w:rsidRPr="00EB03DA">
              <w:rPr>
                <w:rFonts w:ascii="Simplified Arabic" w:eastAsia="Times New Roman" w:hAnsi="Simplified Arabic" w:cs="Simplified Arabic"/>
                <w:sz w:val="24"/>
                <w:szCs w:val="24"/>
                <w:rtl/>
              </w:rPr>
              <w:t xml:space="preserve">جدول (3-3)  معاملات ارتباط بيرسون لصدق </w:t>
            </w:r>
            <w:proofErr w:type="spellStart"/>
            <w:r w:rsidRPr="00EB03DA">
              <w:rPr>
                <w:rFonts w:ascii="Simplified Arabic" w:eastAsia="Times New Roman" w:hAnsi="Simplified Arabic" w:cs="Simplified Arabic"/>
                <w:sz w:val="24"/>
                <w:szCs w:val="24"/>
                <w:rtl/>
              </w:rPr>
              <w:t>الإتساق</w:t>
            </w:r>
            <w:proofErr w:type="spellEnd"/>
            <w:r w:rsidRPr="00EB03DA">
              <w:rPr>
                <w:rFonts w:ascii="Simplified Arabic" w:eastAsia="Times New Roman" w:hAnsi="Simplified Arabic" w:cs="Simplified Arabic"/>
                <w:sz w:val="24"/>
                <w:szCs w:val="24"/>
                <w:rtl/>
              </w:rPr>
              <w:t xml:space="preserve"> الداخلي </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4860"/>
                <w:tab w:val="right" w:pos="5954"/>
              </w:tabs>
              <w:spacing w:after="0"/>
              <w:jc w:val="center"/>
              <w:rPr>
                <w:rFonts w:ascii="Simplified Arabic" w:eastAsia="Times New Roman" w:hAnsi="Simplified Arabic" w:cs="Simplified Arabic"/>
                <w:sz w:val="24"/>
                <w:szCs w:val="24"/>
                <w:rtl/>
              </w:rPr>
            </w:pPr>
            <w:r w:rsidRPr="00EB03DA">
              <w:rPr>
                <w:rFonts w:ascii="Simplified Arabic" w:eastAsia="Times New Roman" w:hAnsi="Simplified Arabic" w:cs="Simplified Arabic"/>
                <w:sz w:val="24"/>
                <w:szCs w:val="24"/>
                <w:rtl/>
              </w:rPr>
              <w:t>19</w:t>
            </w:r>
          </w:p>
        </w:tc>
      </w:tr>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rPr>
                <w:rFonts w:ascii="Simplified Arabic" w:eastAsia="Times New Roman" w:hAnsi="Simplified Arabic" w:cs="Simplified Arabic"/>
                <w:sz w:val="24"/>
                <w:szCs w:val="24"/>
              </w:rPr>
            </w:pPr>
            <w:r w:rsidRPr="00EB03DA">
              <w:rPr>
                <w:rFonts w:ascii="Simplified Arabic" w:eastAsia="Times New Roman" w:hAnsi="Simplified Arabic" w:cs="Simplified Arabic"/>
                <w:sz w:val="24"/>
                <w:szCs w:val="24"/>
                <w:rtl/>
              </w:rPr>
              <w:t>جدول ( 3-4)</w:t>
            </w:r>
            <w:r w:rsidRPr="00EB03DA">
              <w:rPr>
                <w:rFonts w:ascii="Simplified Arabic" w:eastAsia="Times New Roman" w:hAnsi="Simplified Arabic" w:cs="Simplified Arabic"/>
                <w:b/>
                <w:bCs/>
                <w:sz w:val="24"/>
                <w:szCs w:val="24"/>
                <w:rtl/>
              </w:rPr>
              <w:t xml:space="preserve"> </w:t>
            </w:r>
            <w:r w:rsidRPr="00EB03DA">
              <w:rPr>
                <w:rFonts w:ascii="Simplified Arabic" w:eastAsia="Times New Roman" w:hAnsi="Simplified Arabic" w:cs="Simplified Arabic"/>
                <w:sz w:val="24"/>
                <w:szCs w:val="24"/>
                <w:rtl/>
              </w:rPr>
              <w:t>معاملات ثبات الدراسة</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bidi w:val="0"/>
              <w:spacing w:after="0"/>
              <w:jc w:val="center"/>
              <w:rPr>
                <w:rFonts w:ascii="Simplified Arabic" w:eastAsia="Times New Roman" w:hAnsi="Simplified Arabic" w:cs="Simplified Arabic"/>
                <w:sz w:val="24"/>
                <w:szCs w:val="24"/>
                <w:rtl/>
              </w:rPr>
            </w:pPr>
            <w:r w:rsidRPr="00EB03DA">
              <w:rPr>
                <w:rFonts w:ascii="Simplified Arabic" w:eastAsia="Times New Roman" w:hAnsi="Simplified Arabic" w:cs="Simplified Arabic"/>
                <w:sz w:val="24"/>
                <w:szCs w:val="24"/>
                <w:rtl/>
              </w:rPr>
              <w:t>20</w:t>
            </w:r>
          </w:p>
        </w:tc>
      </w:tr>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ind w:left="-242" w:right="-142"/>
              <w:rPr>
                <w:rFonts w:ascii="Simplified Arabic" w:eastAsia="Times New Roman" w:hAnsi="Simplified Arabic" w:cs="Simplified Arabic"/>
                <w:sz w:val="24"/>
                <w:szCs w:val="24"/>
                <w:rtl/>
              </w:rPr>
            </w:pPr>
            <w:r w:rsidRPr="00EB03DA">
              <w:rPr>
                <w:rFonts w:ascii="Simplified Arabic" w:eastAsia="Times New Roman" w:hAnsi="Simplified Arabic" w:cs="Simplified Arabic"/>
                <w:sz w:val="24"/>
                <w:szCs w:val="24"/>
                <w:rtl/>
              </w:rPr>
              <w:t xml:space="preserve">ج جدول (3-5) مقياس </w:t>
            </w:r>
            <w:proofErr w:type="spellStart"/>
            <w:r w:rsidRPr="00EB03DA">
              <w:rPr>
                <w:rFonts w:ascii="Simplified Arabic" w:eastAsia="Times New Roman" w:hAnsi="Simplified Arabic" w:cs="Simplified Arabic"/>
                <w:sz w:val="24"/>
                <w:szCs w:val="24"/>
                <w:rtl/>
              </w:rPr>
              <w:t>ليكرت</w:t>
            </w:r>
            <w:proofErr w:type="spellEnd"/>
            <w:r w:rsidRPr="00EB03DA">
              <w:rPr>
                <w:rFonts w:ascii="Simplified Arabic" w:eastAsia="Times New Roman" w:hAnsi="Simplified Arabic" w:cs="Simplified Arabic"/>
                <w:sz w:val="24"/>
                <w:szCs w:val="24"/>
                <w:rtl/>
              </w:rPr>
              <w:t xml:space="preserve"> الخماسي </w:t>
            </w:r>
            <w:proofErr w:type="spellStart"/>
            <w:r w:rsidRPr="00EB03DA">
              <w:rPr>
                <w:rFonts w:ascii="Simplified Arabic" w:eastAsia="Times New Roman" w:hAnsi="Simplified Arabic" w:cs="Simplified Arabic"/>
                <w:sz w:val="24"/>
                <w:szCs w:val="24"/>
                <w:rtl/>
              </w:rPr>
              <w:t>لاجابات</w:t>
            </w:r>
            <w:proofErr w:type="spellEnd"/>
            <w:r w:rsidRPr="00EB03DA">
              <w:rPr>
                <w:rFonts w:ascii="Simplified Arabic" w:eastAsia="Times New Roman" w:hAnsi="Simplified Arabic" w:cs="Simplified Arabic"/>
                <w:sz w:val="24"/>
                <w:szCs w:val="24"/>
                <w:rtl/>
              </w:rPr>
              <w:t xml:space="preserve"> العينة</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jc w:val="center"/>
              <w:rPr>
                <w:rFonts w:ascii="Simplified Arabic" w:eastAsia="Times New Roman" w:hAnsi="Simplified Arabic" w:cs="Simplified Arabic"/>
                <w:sz w:val="24"/>
                <w:szCs w:val="24"/>
                <w:rtl/>
              </w:rPr>
            </w:pPr>
            <w:r w:rsidRPr="00EB03DA">
              <w:rPr>
                <w:rFonts w:ascii="Simplified Arabic" w:eastAsia="Times New Roman" w:hAnsi="Simplified Arabic" w:cs="Simplified Arabic"/>
                <w:sz w:val="24"/>
                <w:szCs w:val="24"/>
                <w:rtl/>
              </w:rPr>
              <w:t>20</w:t>
            </w:r>
          </w:p>
        </w:tc>
      </w:tr>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rPr>
                <w:rFonts w:ascii="Simplified Arabic" w:eastAsia="Times New Roman" w:hAnsi="Simplified Arabic" w:cs="Simplified Arabic"/>
                <w:sz w:val="24"/>
                <w:szCs w:val="24"/>
              </w:rPr>
            </w:pPr>
            <w:r w:rsidRPr="00EB03DA">
              <w:rPr>
                <w:rFonts w:ascii="Simplified Arabic" w:eastAsia="Times New Roman" w:hAnsi="Simplified Arabic" w:cs="Simplified Arabic"/>
                <w:sz w:val="24"/>
                <w:szCs w:val="24"/>
                <w:rtl/>
              </w:rPr>
              <w:t>جدول (4-1) نتائج العينة حول المحور الأول (ضغوط مهام العمل )</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jc w:val="center"/>
              <w:rPr>
                <w:rFonts w:ascii="Simplified Arabic" w:eastAsia="Times New Roman" w:hAnsi="Simplified Arabic" w:cs="Simplified Arabic"/>
                <w:sz w:val="24"/>
                <w:szCs w:val="24"/>
              </w:rPr>
            </w:pPr>
            <w:r w:rsidRPr="00EB03DA">
              <w:rPr>
                <w:rFonts w:ascii="Simplified Arabic" w:eastAsia="Times New Roman" w:hAnsi="Simplified Arabic" w:cs="Simplified Arabic"/>
                <w:sz w:val="24"/>
                <w:szCs w:val="24"/>
                <w:rtl/>
              </w:rPr>
              <w:t>22</w:t>
            </w:r>
          </w:p>
        </w:tc>
      </w:tr>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rPr>
                <w:rFonts w:ascii="Simplified Arabic" w:eastAsia="Times New Roman" w:hAnsi="Simplified Arabic" w:cs="Simplified Arabic"/>
                <w:sz w:val="24"/>
                <w:szCs w:val="24"/>
                <w:rtl/>
              </w:rPr>
            </w:pPr>
            <w:r w:rsidRPr="00EB03DA">
              <w:rPr>
                <w:rFonts w:ascii="Simplified Arabic" w:eastAsia="Times New Roman" w:hAnsi="Simplified Arabic" w:cs="Simplified Arabic"/>
                <w:sz w:val="24"/>
                <w:szCs w:val="24"/>
                <w:rtl/>
              </w:rPr>
              <w:t xml:space="preserve">جدول (4-2) نتائج إجابات العينة حول المحور الثاني(أوقات </w:t>
            </w:r>
            <w:proofErr w:type="spellStart"/>
            <w:r w:rsidRPr="00EB03DA">
              <w:rPr>
                <w:rFonts w:ascii="Simplified Arabic" w:eastAsia="Times New Roman" w:hAnsi="Simplified Arabic" w:cs="Simplified Arabic"/>
                <w:sz w:val="24"/>
                <w:szCs w:val="24"/>
                <w:rtl/>
              </w:rPr>
              <w:t>المنوبات</w:t>
            </w:r>
            <w:proofErr w:type="spellEnd"/>
            <w:r w:rsidRPr="00EB03DA">
              <w:rPr>
                <w:rFonts w:ascii="Simplified Arabic" w:eastAsia="Times New Roman" w:hAnsi="Simplified Arabic" w:cs="Simplified Arabic"/>
                <w:sz w:val="24"/>
                <w:szCs w:val="24"/>
                <w:rtl/>
              </w:rPr>
              <w:t>)</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jc w:val="center"/>
              <w:rPr>
                <w:rFonts w:ascii="Simplified Arabic" w:eastAsia="Times New Roman" w:hAnsi="Simplified Arabic" w:cs="Simplified Arabic"/>
                <w:sz w:val="24"/>
                <w:szCs w:val="24"/>
              </w:rPr>
            </w:pPr>
            <w:r w:rsidRPr="00EB03DA">
              <w:rPr>
                <w:rFonts w:ascii="Simplified Arabic" w:eastAsia="Times New Roman" w:hAnsi="Simplified Arabic" w:cs="Simplified Arabic"/>
                <w:sz w:val="24"/>
                <w:szCs w:val="24"/>
                <w:rtl/>
              </w:rPr>
              <w:t>24</w:t>
            </w:r>
          </w:p>
        </w:tc>
      </w:tr>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rPr>
                <w:rFonts w:ascii="Simplified Arabic" w:eastAsia="Times New Roman" w:hAnsi="Simplified Arabic" w:cs="Simplified Arabic"/>
                <w:sz w:val="24"/>
                <w:szCs w:val="24"/>
              </w:rPr>
            </w:pPr>
            <w:r w:rsidRPr="00EB03DA">
              <w:rPr>
                <w:rFonts w:ascii="Simplified Arabic" w:eastAsia="Times New Roman" w:hAnsi="Simplified Arabic" w:cs="Simplified Arabic"/>
                <w:sz w:val="24"/>
                <w:szCs w:val="24"/>
                <w:rtl/>
              </w:rPr>
              <w:t>جدول (4-3) نتائج إجابات العينة حول المحور الثالث(إصابات العمل)</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jc w:val="center"/>
              <w:rPr>
                <w:rFonts w:ascii="Simplified Arabic" w:eastAsia="Times New Roman" w:hAnsi="Simplified Arabic" w:cs="Simplified Arabic"/>
                <w:sz w:val="24"/>
                <w:szCs w:val="24"/>
              </w:rPr>
            </w:pPr>
            <w:r w:rsidRPr="00EB03DA">
              <w:rPr>
                <w:rFonts w:ascii="Simplified Arabic" w:eastAsia="Times New Roman" w:hAnsi="Simplified Arabic" w:cs="Simplified Arabic"/>
                <w:sz w:val="24"/>
                <w:szCs w:val="24"/>
                <w:rtl/>
              </w:rPr>
              <w:t>25</w:t>
            </w:r>
          </w:p>
        </w:tc>
      </w:tr>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EB03DA">
            <w:pPr>
              <w:tabs>
                <w:tab w:val="left" w:pos="3776"/>
                <w:tab w:val="right" w:pos="5954"/>
              </w:tabs>
              <w:spacing w:after="0"/>
              <w:rPr>
                <w:rFonts w:ascii="Simplified Arabic" w:eastAsia="Times New Roman" w:hAnsi="Simplified Arabic" w:cs="Simplified Arabic"/>
                <w:sz w:val="24"/>
                <w:szCs w:val="24"/>
                <w:rtl/>
              </w:rPr>
            </w:pPr>
            <w:r w:rsidRPr="00EB03DA">
              <w:rPr>
                <w:rFonts w:ascii="Simplified Arabic" w:eastAsia="Times New Roman" w:hAnsi="Simplified Arabic" w:cs="Simplified Arabic"/>
                <w:sz w:val="24"/>
                <w:szCs w:val="24"/>
                <w:rtl/>
              </w:rPr>
              <w:t xml:space="preserve">جدول (4-4) نتائج إجابات العينة حول المحور الرابع: (أداء </w:t>
            </w:r>
            <w:r w:rsidRPr="00EB03DA">
              <w:rPr>
                <w:rFonts w:ascii="Simplified Arabic" w:eastAsia="Times New Roman" w:hAnsi="Simplified Arabic" w:cs="Simplified Arabic"/>
                <w:sz w:val="24"/>
                <w:szCs w:val="24"/>
                <w:rtl/>
              </w:rPr>
              <w:t xml:space="preserve">العاملين </w:t>
            </w:r>
            <w:r w:rsidRPr="00EB03DA">
              <w:rPr>
                <w:rFonts w:ascii="Simplified Arabic" w:eastAsia="Times New Roman" w:hAnsi="Simplified Arabic" w:cs="Simplified Arabic"/>
                <w:sz w:val="24"/>
                <w:szCs w:val="24"/>
                <w:rtl/>
              </w:rPr>
              <w:t xml:space="preserve"> </w:t>
            </w:r>
            <w:r w:rsidRPr="00EB03DA">
              <w:rPr>
                <w:rFonts w:ascii="Simplified Arabic" w:eastAsia="Times New Roman" w:hAnsi="Simplified Arabic" w:cs="Simplified Arabic"/>
                <w:sz w:val="24"/>
                <w:szCs w:val="24"/>
                <w:rtl/>
              </w:rPr>
              <w:t>بقسم الطوارئ بمجمع الملك عبد الله الطبي بجدة</w:t>
            </w:r>
            <w:r w:rsidRPr="00EB03DA">
              <w:rPr>
                <w:rFonts w:ascii="Simplified Arabic" w:eastAsia="Times New Roman" w:hAnsi="Simplified Arabic" w:cs="Simplified Arabic"/>
                <w:sz w:val="24"/>
                <w:szCs w:val="24"/>
                <w:rtl/>
              </w:rPr>
              <w:t>)</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jc w:val="center"/>
              <w:rPr>
                <w:rFonts w:ascii="Simplified Arabic" w:eastAsia="Times New Roman" w:hAnsi="Simplified Arabic" w:cs="Simplified Arabic"/>
                <w:sz w:val="24"/>
                <w:szCs w:val="24"/>
              </w:rPr>
            </w:pPr>
            <w:r w:rsidRPr="00EB03DA">
              <w:rPr>
                <w:rFonts w:ascii="Simplified Arabic" w:eastAsia="Times New Roman" w:hAnsi="Simplified Arabic" w:cs="Simplified Arabic"/>
                <w:sz w:val="24"/>
                <w:szCs w:val="24"/>
                <w:rtl/>
              </w:rPr>
              <w:t>26</w:t>
            </w:r>
          </w:p>
        </w:tc>
      </w:tr>
      <w:tr w:rsidR="00EB03DA" w:rsidRPr="00434663" w:rsidTr="007908C0">
        <w:tc>
          <w:tcPr>
            <w:tcW w:w="7194"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rPr>
                <w:rFonts w:ascii="Simplified Arabic" w:eastAsia="Times New Roman" w:hAnsi="Simplified Arabic" w:cs="Simplified Arabic"/>
                <w:sz w:val="24"/>
                <w:szCs w:val="24"/>
                <w:rtl/>
              </w:rPr>
            </w:pPr>
            <w:r w:rsidRPr="00EB03DA">
              <w:rPr>
                <w:rFonts w:ascii="Simplified Arabic" w:eastAsia="Times New Roman" w:hAnsi="Simplified Arabic" w:cs="Simplified Arabic"/>
                <w:sz w:val="24"/>
                <w:szCs w:val="24"/>
                <w:rtl/>
              </w:rPr>
              <w:t xml:space="preserve">جدول (4-5) </w:t>
            </w:r>
            <w:proofErr w:type="spellStart"/>
            <w:r w:rsidRPr="00EB03DA">
              <w:rPr>
                <w:rFonts w:ascii="Simplified Arabic" w:eastAsia="Times New Roman" w:hAnsi="Simplified Arabic" w:cs="Simplified Arabic"/>
                <w:sz w:val="24"/>
                <w:szCs w:val="24"/>
                <w:rtl/>
              </w:rPr>
              <w:t>تاثير</w:t>
            </w:r>
            <w:proofErr w:type="spellEnd"/>
            <w:r w:rsidRPr="00EB03DA">
              <w:rPr>
                <w:rFonts w:ascii="Simplified Arabic" w:eastAsia="Times New Roman" w:hAnsi="Simplified Arabic" w:cs="Simplified Arabic"/>
                <w:sz w:val="24"/>
                <w:szCs w:val="24"/>
                <w:rtl/>
              </w:rPr>
              <w:t xml:space="preserve"> قوة المتغيرات المستقلة على المتغير التابع</w:t>
            </w:r>
          </w:p>
        </w:tc>
        <w:tc>
          <w:tcPr>
            <w:tcW w:w="1728" w:type="dxa"/>
            <w:tcBorders>
              <w:top w:val="single" w:sz="4" w:space="0" w:color="auto"/>
              <w:left w:val="single" w:sz="4" w:space="0" w:color="auto"/>
              <w:bottom w:val="single" w:sz="4" w:space="0" w:color="auto"/>
              <w:right w:val="single" w:sz="4" w:space="0" w:color="auto"/>
            </w:tcBorders>
          </w:tcPr>
          <w:p w:rsidR="00EB03DA" w:rsidRPr="00EB03DA" w:rsidRDefault="00EB03DA" w:rsidP="007908C0">
            <w:pPr>
              <w:tabs>
                <w:tab w:val="left" w:pos="3776"/>
                <w:tab w:val="right" w:pos="5954"/>
              </w:tabs>
              <w:spacing w:after="0"/>
              <w:jc w:val="center"/>
              <w:rPr>
                <w:rFonts w:ascii="Simplified Arabic" w:eastAsia="Times New Roman" w:hAnsi="Simplified Arabic" w:cs="Simplified Arabic"/>
                <w:sz w:val="24"/>
                <w:szCs w:val="24"/>
                <w:rtl/>
              </w:rPr>
            </w:pPr>
            <w:r w:rsidRPr="00EB03DA">
              <w:rPr>
                <w:rFonts w:ascii="Simplified Arabic" w:eastAsia="Times New Roman" w:hAnsi="Simplified Arabic" w:cs="Simplified Arabic"/>
                <w:sz w:val="24"/>
                <w:szCs w:val="24"/>
                <w:rtl/>
              </w:rPr>
              <w:t>27</w:t>
            </w:r>
          </w:p>
        </w:tc>
      </w:tr>
    </w:tbl>
    <w:p w:rsidR="00EB03DA" w:rsidRPr="00204EB4" w:rsidRDefault="00EB03DA" w:rsidP="00EB03DA">
      <w:pPr>
        <w:tabs>
          <w:tab w:val="left" w:pos="2691"/>
          <w:tab w:val="left" w:pos="2833"/>
          <w:tab w:val="left" w:pos="3258"/>
          <w:tab w:val="left" w:pos="3683"/>
          <w:tab w:val="right" w:pos="4860"/>
        </w:tabs>
        <w:spacing w:after="0" w:line="480" w:lineRule="auto"/>
        <w:ind w:firstLine="720"/>
        <w:jc w:val="center"/>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before="100" w:beforeAutospacing="1" w:after="100" w:afterAutospacing="1" w:line="240" w:lineRule="auto"/>
        <w:jc w:val="center"/>
        <w:rPr>
          <w:rFonts w:ascii="Simplified Arabic" w:eastAsia="Calibri" w:hAnsi="Simplified Arabic" w:cs="Simplified Arabic"/>
          <w:b/>
          <w:bCs/>
          <w:sz w:val="36"/>
          <w:szCs w:val="36"/>
          <w:rtl/>
        </w:rPr>
      </w:pPr>
    </w:p>
    <w:p w:rsidR="00204EB4" w:rsidRPr="004D4180" w:rsidRDefault="00204EB4" w:rsidP="00204EB4">
      <w:pPr>
        <w:spacing w:before="100" w:beforeAutospacing="1" w:after="100" w:afterAutospacing="1" w:line="240" w:lineRule="auto"/>
        <w:jc w:val="center"/>
        <w:rPr>
          <w:rFonts w:ascii="Simplified Arabic" w:eastAsia="Calibri" w:hAnsi="Simplified Arabic" w:cs="Simplified Arabic"/>
          <w:b/>
          <w:bCs/>
          <w:sz w:val="28"/>
          <w:szCs w:val="28"/>
          <w:rtl/>
        </w:rPr>
      </w:pPr>
      <w:r w:rsidRPr="004D4180">
        <w:rPr>
          <w:rFonts w:ascii="Simplified Arabic" w:eastAsia="Calibri" w:hAnsi="Simplified Arabic" w:cs="Simplified Arabic"/>
          <w:b/>
          <w:bCs/>
          <w:sz w:val="28"/>
          <w:szCs w:val="28"/>
          <w:rtl/>
        </w:rPr>
        <w:t>محتويات الاشكال</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794"/>
        <w:gridCol w:w="1728"/>
      </w:tblGrid>
      <w:tr w:rsidR="00204EB4" w:rsidRPr="00204EB4" w:rsidTr="00204EB4">
        <w:tc>
          <w:tcPr>
            <w:tcW w:w="6794" w:type="dxa"/>
            <w:tcBorders>
              <w:top w:val="single" w:sz="4" w:space="0" w:color="auto"/>
              <w:left w:val="single" w:sz="4" w:space="0" w:color="auto"/>
              <w:bottom w:val="single" w:sz="4" w:space="0" w:color="auto"/>
              <w:right w:val="single" w:sz="4" w:space="0" w:color="auto"/>
            </w:tcBorders>
            <w:hideMark/>
          </w:tcPr>
          <w:p w:rsidR="00204EB4" w:rsidRPr="004D4180" w:rsidRDefault="00204EB4" w:rsidP="00204EB4">
            <w:pPr>
              <w:tabs>
                <w:tab w:val="right" w:pos="4860"/>
              </w:tabs>
              <w:bidi w:val="0"/>
              <w:spacing w:after="0" w:line="360" w:lineRule="auto"/>
              <w:jc w:val="center"/>
              <w:rPr>
                <w:rFonts w:ascii="Simplified Arabic" w:eastAsia="Times New Roman" w:hAnsi="Simplified Arabic" w:cs="Simplified Arabic"/>
                <w:b/>
                <w:bCs/>
                <w:sz w:val="24"/>
                <w:szCs w:val="24"/>
                <w:rtl/>
              </w:rPr>
            </w:pPr>
            <w:r w:rsidRPr="004D4180">
              <w:rPr>
                <w:rFonts w:ascii="Simplified Arabic" w:eastAsia="Times New Roman" w:hAnsi="Simplified Arabic" w:cs="Simplified Arabic"/>
                <w:b/>
                <w:bCs/>
                <w:sz w:val="24"/>
                <w:szCs w:val="24"/>
                <w:rtl/>
              </w:rPr>
              <w:t>موضوع الشكل</w:t>
            </w:r>
          </w:p>
        </w:tc>
        <w:tc>
          <w:tcPr>
            <w:tcW w:w="1728" w:type="dxa"/>
            <w:tcBorders>
              <w:top w:val="single" w:sz="4" w:space="0" w:color="auto"/>
              <w:left w:val="single" w:sz="4" w:space="0" w:color="auto"/>
              <w:bottom w:val="single" w:sz="4" w:space="0" w:color="auto"/>
              <w:right w:val="single" w:sz="4" w:space="0" w:color="auto"/>
            </w:tcBorders>
            <w:hideMark/>
          </w:tcPr>
          <w:p w:rsidR="00204EB4" w:rsidRPr="004D4180" w:rsidRDefault="00204EB4" w:rsidP="00204EB4">
            <w:pPr>
              <w:tabs>
                <w:tab w:val="right" w:pos="4860"/>
              </w:tabs>
              <w:bidi w:val="0"/>
              <w:spacing w:after="0" w:line="360" w:lineRule="auto"/>
              <w:jc w:val="center"/>
              <w:rPr>
                <w:rFonts w:ascii="Simplified Arabic" w:eastAsia="Times New Roman" w:hAnsi="Simplified Arabic" w:cs="Simplified Arabic"/>
                <w:b/>
                <w:bCs/>
                <w:sz w:val="24"/>
                <w:szCs w:val="24"/>
                <w:rtl/>
              </w:rPr>
            </w:pPr>
            <w:r w:rsidRPr="004D4180">
              <w:rPr>
                <w:rFonts w:ascii="Simplified Arabic" w:eastAsia="Times New Roman" w:hAnsi="Simplified Arabic" w:cs="Simplified Arabic"/>
                <w:b/>
                <w:bCs/>
                <w:sz w:val="24"/>
                <w:szCs w:val="24"/>
                <w:rtl/>
              </w:rPr>
              <w:t>رقم الصفحة</w:t>
            </w:r>
          </w:p>
        </w:tc>
      </w:tr>
      <w:tr w:rsidR="00204EB4" w:rsidRPr="00204EB4" w:rsidTr="00204EB4">
        <w:tc>
          <w:tcPr>
            <w:tcW w:w="6794" w:type="dxa"/>
            <w:tcBorders>
              <w:top w:val="single" w:sz="4" w:space="0" w:color="auto"/>
              <w:left w:val="single" w:sz="4" w:space="0" w:color="auto"/>
              <w:bottom w:val="single" w:sz="4" w:space="0" w:color="auto"/>
              <w:right w:val="single" w:sz="4" w:space="0" w:color="auto"/>
            </w:tcBorders>
            <w:hideMark/>
          </w:tcPr>
          <w:p w:rsidR="00204EB4" w:rsidRPr="004D4180" w:rsidRDefault="00204EB4" w:rsidP="00204EB4">
            <w:pPr>
              <w:tabs>
                <w:tab w:val="right" w:pos="4860"/>
              </w:tabs>
              <w:bidi w:val="0"/>
              <w:spacing w:after="0" w:line="360" w:lineRule="auto"/>
              <w:jc w:val="right"/>
              <w:rPr>
                <w:rFonts w:ascii="Simplified Arabic" w:eastAsia="Times New Roman" w:hAnsi="Simplified Arabic" w:cs="Simplified Arabic"/>
                <w:sz w:val="24"/>
                <w:szCs w:val="24"/>
              </w:rPr>
            </w:pPr>
            <w:r w:rsidRPr="004D4180">
              <w:rPr>
                <w:rFonts w:ascii="Simplified Arabic" w:eastAsia="Times New Roman" w:hAnsi="Simplified Arabic" w:cs="Simplified Arabic"/>
                <w:sz w:val="24"/>
                <w:szCs w:val="24"/>
                <w:rtl/>
              </w:rPr>
              <w:t>شكل (1-1) النموذج لمتغيرات البحث</w:t>
            </w:r>
          </w:p>
        </w:tc>
        <w:tc>
          <w:tcPr>
            <w:tcW w:w="1728" w:type="dxa"/>
            <w:tcBorders>
              <w:top w:val="single" w:sz="4" w:space="0" w:color="auto"/>
              <w:left w:val="single" w:sz="4" w:space="0" w:color="auto"/>
              <w:bottom w:val="single" w:sz="4" w:space="0" w:color="auto"/>
              <w:right w:val="single" w:sz="4" w:space="0" w:color="auto"/>
            </w:tcBorders>
            <w:hideMark/>
          </w:tcPr>
          <w:p w:rsidR="00204EB4" w:rsidRPr="004D4180" w:rsidRDefault="00EB03DA" w:rsidP="00204EB4">
            <w:pPr>
              <w:tabs>
                <w:tab w:val="right" w:pos="4860"/>
              </w:tabs>
              <w:bidi w:val="0"/>
              <w:spacing w:after="0" w:line="360" w:lineRule="auto"/>
              <w:jc w:val="right"/>
              <w:rPr>
                <w:rFonts w:ascii="Simplified Arabic" w:eastAsia="Times New Roman" w:hAnsi="Simplified Arabic" w:cs="Simplified Arabic"/>
                <w:b/>
                <w:bCs/>
                <w:sz w:val="24"/>
                <w:szCs w:val="24"/>
              </w:rPr>
            </w:pPr>
            <w:r>
              <w:rPr>
                <w:rFonts w:ascii="Simplified Arabic" w:eastAsia="Times New Roman" w:hAnsi="Simplified Arabic" w:cs="Simplified Arabic" w:hint="cs"/>
                <w:b/>
                <w:bCs/>
                <w:sz w:val="24"/>
                <w:szCs w:val="24"/>
                <w:rtl/>
              </w:rPr>
              <w:t>5</w:t>
            </w:r>
          </w:p>
        </w:tc>
      </w:tr>
    </w:tbl>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Default="00204EB4"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1F0C0E" w:rsidRDefault="001F0C0E"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EB03DA" w:rsidRDefault="00EB03DA"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EB03DA" w:rsidRDefault="00EB03DA" w:rsidP="00204EB4">
      <w:pPr>
        <w:spacing w:after="160" w:line="256" w:lineRule="auto"/>
        <w:rPr>
          <w:rFonts w:ascii="Simplified Arabic" w:eastAsia="Calibri" w:hAnsi="Simplified Arabic" w:cs="Simplified Arabic"/>
          <w:kern w:val="2"/>
          <w:sz w:val="28"/>
          <w:szCs w:val="28"/>
          <w:u w:val="single"/>
          <w:rtl/>
          <w:lang w:bidi="ar-EG"/>
          <w14:ligatures w14:val="standardContextual"/>
        </w:rPr>
      </w:pPr>
    </w:p>
    <w:p w:rsidR="00204EB4" w:rsidRPr="00204EB4" w:rsidRDefault="00204EB4" w:rsidP="002F127B">
      <w:pPr>
        <w:tabs>
          <w:tab w:val="right" w:pos="4860"/>
        </w:tabs>
        <w:bidi w:val="0"/>
        <w:spacing w:after="0" w:line="240" w:lineRule="auto"/>
        <w:jc w:val="center"/>
        <w:rPr>
          <w:rFonts w:ascii="Simplified Arabic" w:eastAsia="Times New Roman" w:hAnsi="Simplified Arabic" w:cs="Simplified Arabic"/>
          <w:b/>
          <w:bCs/>
          <w:color w:val="0D0D0D"/>
          <w:sz w:val="24"/>
          <w:szCs w:val="24"/>
          <w:rtl/>
          <w:lang w:eastAsia="ar-SA"/>
        </w:rPr>
      </w:pPr>
      <w:r w:rsidRPr="00204EB4">
        <w:rPr>
          <w:rFonts w:ascii="Simplified Arabic" w:eastAsia="Times New Roman" w:hAnsi="Simplified Arabic" w:cs="Simplified Arabic"/>
          <w:b/>
          <w:bCs/>
          <w:color w:val="0D0D0D"/>
          <w:sz w:val="28"/>
          <w:szCs w:val="28"/>
          <w:rtl/>
          <w:lang w:eastAsia="ar-SA"/>
        </w:rPr>
        <w:lastRenderedPageBreak/>
        <w:t>المستخلص</w:t>
      </w:r>
    </w:p>
    <w:p w:rsidR="00204EB4" w:rsidRPr="00204EB4" w:rsidRDefault="00C46402" w:rsidP="00C46402">
      <w:pPr>
        <w:spacing w:before="120" w:after="120" w:line="240" w:lineRule="auto"/>
        <w:jc w:val="both"/>
        <w:rPr>
          <w:rFonts w:ascii="Simplified Arabic" w:eastAsia="Times New Roman" w:hAnsi="Simplified Arabic" w:cs="Simplified Arabic"/>
          <w:sz w:val="24"/>
          <w:szCs w:val="24"/>
          <w:rtl/>
        </w:rPr>
      </w:pPr>
      <w:r w:rsidRPr="00C46402">
        <w:rPr>
          <w:rFonts w:ascii="Simplified Arabic" w:eastAsia="Times New Roman" w:hAnsi="Simplified Arabic" w:cs="Simplified Arabic"/>
          <w:sz w:val="24"/>
          <w:szCs w:val="24"/>
          <w:rtl/>
        </w:rPr>
        <w:t xml:space="preserve">      يهدف البحث لعرض وتحليل أثر الاحتراق الوظيفي على اداء </w:t>
      </w:r>
      <w:proofErr w:type="gramStart"/>
      <w:r>
        <w:rPr>
          <w:rFonts w:ascii="Simplified Arabic" w:eastAsia="Times New Roman" w:hAnsi="Simplified Arabic" w:cs="Simplified Arabic" w:hint="cs"/>
          <w:sz w:val="24"/>
          <w:szCs w:val="24"/>
          <w:rtl/>
        </w:rPr>
        <w:t>العاملين  بأقسام</w:t>
      </w:r>
      <w:proofErr w:type="gramEnd"/>
      <w:r>
        <w:rPr>
          <w:rFonts w:ascii="Simplified Arabic" w:eastAsia="Times New Roman" w:hAnsi="Simplified Arabic" w:cs="Simplified Arabic" w:hint="cs"/>
          <w:sz w:val="24"/>
          <w:szCs w:val="24"/>
          <w:rtl/>
        </w:rPr>
        <w:t xml:space="preserve"> </w:t>
      </w:r>
      <w:proofErr w:type="spellStart"/>
      <w:r>
        <w:rPr>
          <w:rFonts w:ascii="Simplified Arabic" w:eastAsia="Times New Roman" w:hAnsi="Simplified Arabic" w:cs="Simplified Arabic" w:hint="cs"/>
          <w:sz w:val="24"/>
          <w:szCs w:val="24"/>
          <w:rtl/>
        </w:rPr>
        <w:t>الطوارء</w:t>
      </w:r>
      <w:proofErr w:type="spellEnd"/>
      <w:r>
        <w:rPr>
          <w:rFonts w:ascii="Simplified Arabic" w:eastAsia="Times New Roman" w:hAnsi="Simplified Arabic" w:cs="Simplified Arabic" w:hint="cs"/>
          <w:sz w:val="24"/>
          <w:szCs w:val="24"/>
          <w:rtl/>
        </w:rPr>
        <w:t xml:space="preserve"> </w:t>
      </w:r>
      <w:r w:rsidRPr="00C46402">
        <w:rPr>
          <w:rFonts w:ascii="Simplified Arabic" w:eastAsia="Times New Roman" w:hAnsi="Simplified Arabic" w:cs="Simplified Arabic"/>
          <w:sz w:val="24"/>
          <w:szCs w:val="24"/>
          <w:rtl/>
        </w:rPr>
        <w:t xml:space="preserve"> </w:t>
      </w:r>
      <w:proofErr w:type="spellStart"/>
      <w:r>
        <w:rPr>
          <w:rFonts w:ascii="Simplified Arabic" w:eastAsia="Times New Roman" w:hAnsi="Simplified Arabic" w:cs="Simplified Arabic" w:hint="cs"/>
          <w:sz w:val="24"/>
          <w:szCs w:val="24"/>
          <w:rtl/>
        </w:rPr>
        <w:t>ببالمستشفيات</w:t>
      </w:r>
      <w:proofErr w:type="spellEnd"/>
      <w:r>
        <w:rPr>
          <w:rFonts w:ascii="Simplified Arabic" w:eastAsia="Times New Roman" w:hAnsi="Simplified Arabic" w:cs="Simplified Arabic" w:hint="cs"/>
          <w:sz w:val="24"/>
          <w:szCs w:val="24"/>
          <w:rtl/>
        </w:rPr>
        <w:t xml:space="preserve"> السعودية الحكومية بالتطبيق على مجمع الملك عبد الله الطبي بجدة </w:t>
      </w:r>
      <w:r w:rsidRPr="00C46402">
        <w:rPr>
          <w:rFonts w:ascii="Simplified Arabic" w:eastAsia="Times New Roman" w:hAnsi="Simplified Arabic" w:cs="Simplified Arabic"/>
          <w:sz w:val="24"/>
          <w:szCs w:val="24"/>
          <w:rtl/>
        </w:rPr>
        <w:t xml:space="preserve"> ، ومن أجل الوصول لهذا الهدف تبنت الدراسة المتغيرات المستقلة التالية: (ضغط مهام العمل ، أوقات المناوبات ، إصابات العمل).</w:t>
      </w:r>
      <w:proofErr w:type="spellStart"/>
      <w:r w:rsidRPr="00C46402">
        <w:rPr>
          <w:rFonts w:ascii="Simplified Arabic" w:eastAsia="Times New Roman" w:hAnsi="Simplified Arabic" w:cs="Simplified Arabic"/>
          <w:sz w:val="24"/>
          <w:szCs w:val="24"/>
          <w:rtl/>
        </w:rPr>
        <w:t>أستخدمت</w:t>
      </w:r>
      <w:proofErr w:type="spellEnd"/>
      <w:r w:rsidRPr="00C46402">
        <w:rPr>
          <w:rFonts w:ascii="Simplified Arabic" w:eastAsia="Times New Roman" w:hAnsi="Simplified Arabic" w:cs="Simplified Arabic"/>
          <w:sz w:val="24"/>
          <w:szCs w:val="24"/>
          <w:rtl/>
        </w:rPr>
        <w:t xml:space="preserve"> الدراسة المنهج الوصفي التحليلي ومستعينة </w:t>
      </w:r>
      <w:proofErr w:type="spellStart"/>
      <w:r w:rsidRPr="00C46402">
        <w:rPr>
          <w:rFonts w:ascii="Simplified Arabic" w:eastAsia="Times New Roman" w:hAnsi="Simplified Arabic" w:cs="Simplified Arabic"/>
          <w:sz w:val="24"/>
          <w:szCs w:val="24"/>
          <w:rtl/>
        </w:rPr>
        <w:t>بأداءة</w:t>
      </w:r>
      <w:proofErr w:type="spellEnd"/>
      <w:r w:rsidRPr="00C46402">
        <w:rPr>
          <w:rFonts w:ascii="Simplified Arabic" w:eastAsia="Times New Roman" w:hAnsi="Simplified Arabic" w:cs="Simplified Arabic"/>
          <w:sz w:val="24"/>
          <w:szCs w:val="24"/>
          <w:rtl/>
        </w:rPr>
        <w:t xml:space="preserve"> الاستبيان الذي تم توزيعه على عينة الدراسة من </w:t>
      </w:r>
      <w:r>
        <w:rPr>
          <w:rFonts w:ascii="Simplified Arabic" w:eastAsia="Times New Roman" w:hAnsi="Simplified Arabic" w:cs="Simplified Arabic" w:hint="cs"/>
          <w:sz w:val="24"/>
          <w:szCs w:val="24"/>
          <w:rtl/>
        </w:rPr>
        <w:t xml:space="preserve">العاملين بقسم الطوارئ  بمجمع الملك عبد الله الطبي بجدة </w:t>
      </w:r>
      <w:r w:rsidRPr="00C46402">
        <w:rPr>
          <w:rFonts w:ascii="Simplified Arabic" w:eastAsia="Times New Roman" w:hAnsi="Simplified Arabic" w:cs="Simplified Arabic"/>
          <w:sz w:val="24"/>
          <w:szCs w:val="24"/>
          <w:rtl/>
        </w:rPr>
        <w:t xml:space="preserve"> والبالغ عددهم (  219) فرداً. بعد التحليل الاحصائي تم التوصل للنتائج </w:t>
      </w:r>
      <w:proofErr w:type="spellStart"/>
      <w:r w:rsidRPr="00C46402">
        <w:rPr>
          <w:rFonts w:ascii="Simplified Arabic" w:eastAsia="Times New Roman" w:hAnsi="Simplified Arabic" w:cs="Simplified Arabic"/>
          <w:sz w:val="24"/>
          <w:szCs w:val="24"/>
          <w:rtl/>
        </w:rPr>
        <w:t>التالية:غالبية</w:t>
      </w:r>
      <w:proofErr w:type="spellEnd"/>
      <w:r w:rsidRPr="00C46402">
        <w:rPr>
          <w:rFonts w:ascii="Simplified Arabic" w:eastAsia="Times New Roman" w:hAnsi="Simplified Arabic" w:cs="Simplified Arabic"/>
          <w:sz w:val="24"/>
          <w:szCs w:val="24"/>
          <w:rtl/>
        </w:rPr>
        <w:t xml:space="preserve"> أفراد عينة الدراسة من العاملين غير متأكدين من ضغط مهام العمل كمصدر للاحتراق الوظيفي لدى الكادر الطبي حيث بلغ المتوسط الحسابي  لذلك بلغ (3.24) أفراد عينة الدراسة موافقين على أوقات المناوبات كمصدر للاحتراق الوظيفي لدى الكادر الطبي ، وقد بينت النتائج أن المتوسط الحسابي بلغ (3.81) .عينة الدراسة يوافقون على إصابات العمل كمصدر للاحتراق الوظيفي لدى الكادر الطبي حيث أن المتوسط الحسابي بلغ (3.67) من النتائج تم التوصل للتوصيات </w:t>
      </w:r>
      <w:proofErr w:type="spellStart"/>
      <w:r w:rsidRPr="00C46402">
        <w:rPr>
          <w:rFonts w:ascii="Simplified Arabic" w:eastAsia="Times New Roman" w:hAnsi="Simplified Arabic" w:cs="Simplified Arabic"/>
          <w:sz w:val="24"/>
          <w:szCs w:val="24"/>
          <w:rtl/>
        </w:rPr>
        <w:t>التالية:الحرص</w:t>
      </w:r>
      <w:proofErr w:type="spellEnd"/>
      <w:r w:rsidRPr="00C46402">
        <w:rPr>
          <w:rFonts w:ascii="Simplified Arabic" w:eastAsia="Times New Roman" w:hAnsi="Simplified Arabic" w:cs="Simplified Arabic"/>
          <w:sz w:val="24"/>
          <w:szCs w:val="24"/>
          <w:rtl/>
        </w:rPr>
        <w:t xml:space="preserve"> على تخفيف ضغط مهام العمل </w:t>
      </w:r>
      <w:r>
        <w:rPr>
          <w:rFonts w:ascii="Simplified Arabic" w:eastAsia="Times New Roman" w:hAnsi="Simplified Arabic" w:cs="Simplified Arabic" w:hint="cs"/>
          <w:sz w:val="24"/>
          <w:szCs w:val="24"/>
          <w:rtl/>
        </w:rPr>
        <w:t xml:space="preserve">بقسم </w:t>
      </w:r>
      <w:proofErr w:type="spellStart"/>
      <w:r>
        <w:rPr>
          <w:rFonts w:ascii="Simplified Arabic" w:eastAsia="Times New Roman" w:hAnsi="Simplified Arabic" w:cs="Simplified Arabic" w:hint="cs"/>
          <w:sz w:val="24"/>
          <w:szCs w:val="24"/>
          <w:rtl/>
        </w:rPr>
        <w:t>الطواريء</w:t>
      </w:r>
      <w:proofErr w:type="spellEnd"/>
      <w:r w:rsidRPr="00C46402">
        <w:rPr>
          <w:rFonts w:ascii="Simplified Arabic" w:eastAsia="Times New Roman" w:hAnsi="Simplified Arabic" w:cs="Simplified Arabic"/>
          <w:sz w:val="24"/>
          <w:szCs w:val="24"/>
          <w:rtl/>
        </w:rPr>
        <w:t xml:space="preserve"> بالمستشفيات الحكومية حتى لا تكون مصدراً </w:t>
      </w:r>
      <w:proofErr w:type="spellStart"/>
      <w:r w:rsidRPr="00C46402">
        <w:rPr>
          <w:rFonts w:ascii="Simplified Arabic" w:eastAsia="Times New Roman" w:hAnsi="Simplified Arabic" w:cs="Simplified Arabic"/>
          <w:sz w:val="24"/>
          <w:szCs w:val="24"/>
          <w:rtl/>
        </w:rPr>
        <w:t>للإحتراق</w:t>
      </w:r>
      <w:proofErr w:type="spellEnd"/>
      <w:r w:rsidRPr="00C46402">
        <w:rPr>
          <w:rFonts w:ascii="Simplified Arabic" w:eastAsia="Times New Roman" w:hAnsi="Simplified Arabic" w:cs="Simplified Arabic"/>
          <w:sz w:val="24"/>
          <w:szCs w:val="24"/>
          <w:rtl/>
        </w:rPr>
        <w:t xml:space="preserve"> الوظيفي لدى الكادر الطبي بهذا </w:t>
      </w:r>
      <w:proofErr w:type="spellStart"/>
      <w:r w:rsidRPr="00C46402">
        <w:rPr>
          <w:rFonts w:ascii="Simplified Arabic" w:eastAsia="Times New Roman" w:hAnsi="Simplified Arabic" w:cs="Simplified Arabic"/>
          <w:sz w:val="24"/>
          <w:szCs w:val="24"/>
          <w:rtl/>
        </w:rPr>
        <w:t>القسم.أن</w:t>
      </w:r>
      <w:proofErr w:type="spellEnd"/>
      <w:r w:rsidRPr="00C46402">
        <w:rPr>
          <w:rFonts w:ascii="Simplified Arabic" w:eastAsia="Times New Roman" w:hAnsi="Simplified Arabic" w:cs="Simplified Arabic"/>
          <w:sz w:val="24"/>
          <w:szCs w:val="24"/>
          <w:rtl/>
        </w:rPr>
        <w:t xml:space="preserve"> تتناسب أوقات المناوبات مع ظروف </w:t>
      </w:r>
      <w:proofErr w:type="spellStart"/>
      <w:r>
        <w:rPr>
          <w:rFonts w:ascii="Simplified Arabic" w:eastAsia="Times New Roman" w:hAnsi="Simplified Arabic" w:cs="Simplified Arabic" w:hint="cs"/>
          <w:sz w:val="24"/>
          <w:szCs w:val="24"/>
          <w:rtl/>
        </w:rPr>
        <w:t>العاماين</w:t>
      </w:r>
      <w:proofErr w:type="spellEnd"/>
      <w:r>
        <w:rPr>
          <w:rFonts w:ascii="Simplified Arabic" w:eastAsia="Times New Roman" w:hAnsi="Simplified Arabic" w:cs="Simplified Arabic" w:hint="cs"/>
          <w:sz w:val="24"/>
          <w:szCs w:val="24"/>
          <w:rtl/>
        </w:rPr>
        <w:t xml:space="preserve"> بأقسام </w:t>
      </w:r>
      <w:proofErr w:type="spellStart"/>
      <w:r>
        <w:rPr>
          <w:rFonts w:ascii="Simplified Arabic" w:eastAsia="Times New Roman" w:hAnsi="Simplified Arabic" w:cs="Simplified Arabic" w:hint="cs"/>
          <w:sz w:val="24"/>
          <w:szCs w:val="24"/>
          <w:rtl/>
        </w:rPr>
        <w:t>الطواريء</w:t>
      </w:r>
      <w:proofErr w:type="spellEnd"/>
      <w:r w:rsidRPr="00C46402">
        <w:rPr>
          <w:rFonts w:ascii="Simplified Arabic" w:eastAsia="Times New Roman" w:hAnsi="Simplified Arabic" w:cs="Simplified Arabic"/>
          <w:sz w:val="24"/>
          <w:szCs w:val="24"/>
          <w:rtl/>
        </w:rPr>
        <w:t xml:space="preserve"> ، سواء كانت صحية أو الاجتماعية حتى لا تتسبب في الاحتراق الوظيفي لدى الكادر الطبي بأقسام </w:t>
      </w:r>
      <w:proofErr w:type="spellStart"/>
      <w:r>
        <w:rPr>
          <w:rFonts w:ascii="Simplified Arabic" w:eastAsia="Times New Roman" w:hAnsi="Simplified Arabic" w:cs="Simplified Arabic" w:hint="cs"/>
          <w:sz w:val="24"/>
          <w:szCs w:val="24"/>
          <w:rtl/>
        </w:rPr>
        <w:t>الطواريء</w:t>
      </w:r>
      <w:proofErr w:type="spellEnd"/>
      <w:r w:rsidRPr="00C46402">
        <w:rPr>
          <w:rFonts w:ascii="Simplified Arabic" w:eastAsia="Times New Roman" w:hAnsi="Simplified Arabic" w:cs="Simplified Arabic"/>
          <w:sz w:val="24"/>
          <w:szCs w:val="24"/>
          <w:rtl/>
        </w:rPr>
        <w:t xml:space="preserve"> الحكومية .زيادة وعي الكادر التمريضي بأساليب وطرق الوقاية من العدوى لتقليل خوفهم  من التعرض للعدوى أثناء العمل </w:t>
      </w:r>
      <w:r>
        <w:rPr>
          <w:rFonts w:ascii="Simplified Arabic" w:eastAsia="Times New Roman" w:hAnsi="Simplified Arabic" w:cs="Simplified Arabic" w:hint="cs"/>
          <w:sz w:val="24"/>
          <w:szCs w:val="24"/>
          <w:rtl/>
        </w:rPr>
        <w:t xml:space="preserve">بأقسام </w:t>
      </w:r>
      <w:proofErr w:type="spellStart"/>
      <w:r>
        <w:rPr>
          <w:rFonts w:ascii="Simplified Arabic" w:eastAsia="Times New Roman" w:hAnsi="Simplified Arabic" w:cs="Simplified Arabic" w:hint="cs"/>
          <w:sz w:val="24"/>
          <w:szCs w:val="24"/>
          <w:rtl/>
        </w:rPr>
        <w:t>الطواريء</w:t>
      </w:r>
      <w:proofErr w:type="spellEnd"/>
      <w:r w:rsidRPr="00C46402">
        <w:rPr>
          <w:rFonts w:ascii="Simplified Arabic" w:eastAsia="Times New Roman" w:hAnsi="Simplified Arabic" w:cs="Simplified Arabic"/>
          <w:sz w:val="24"/>
          <w:szCs w:val="24"/>
          <w:rtl/>
        </w:rPr>
        <w:t xml:space="preserve">  .لتحقيق أداء أفضل من قبل الكادر الطبي بأقسام </w:t>
      </w:r>
      <w:proofErr w:type="spellStart"/>
      <w:r>
        <w:rPr>
          <w:rFonts w:ascii="Simplified Arabic" w:eastAsia="Times New Roman" w:hAnsi="Simplified Arabic" w:cs="Simplified Arabic" w:hint="cs"/>
          <w:sz w:val="24"/>
          <w:szCs w:val="24"/>
          <w:rtl/>
        </w:rPr>
        <w:t>الطواريء</w:t>
      </w:r>
      <w:proofErr w:type="spellEnd"/>
      <w:r w:rsidRPr="00C46402">
        <w:rPr>
          <w:rFonts w:ascii="Simplified Arabic" w:eastAsia="Times New Roman" w:hAnsi="Simplified Arabic" w:cs="Simplified Arabic"/>
          <w:sz w:val="24"/>
          <w:szCs w:val="24"/>
          <w:rtl/>
        </w:rPr>
        <w:t xml:space="preserve"> يجب معالجة المصادر التي تتسبب في </w:t>
      </w:r>
      <w:proofErr w:type="spellStart"/>
      <w:r w:rsidRPr="00C46402">
        <w:rPr>
          <w:rFonts w:ascii="Simplified Arabic" w:eastAsia="Times New Roman" w:hAnsi="Simplified Arabic" w:cs="Simplified Arabic"/>
          <w:sz w:val="24"/>
          <w:szCs w:val="24"/>
          <w:rtl/>
        </w:rPr>
        <w:t>الإحتراق</w:t>
      </w:r>
      <w:proofErr w:type="spellEnd"/>
      <w:r w:rsidRPr="00C46402">
        <w:rPr>
          <w:rFonts w:ascii="Simplified Arabic" w:eastAsia="Times New Roman" w:hAnsi="Simplified Arabic" w:cs="Simplified Arabic"/>
          <w:sz w:val="24"/>
          <w:szCs w:val="24"/>
          <w:rtl/>
        </w:rPr>
        <w:t xml:space="preserve"> الوظيفي(ضغط مهام العمل، أوقات المناوبات، إصابات العمل) لدى العاملين بهذا القسم  والعمل على تخفيفها.</w:t>
      </w:r>
      <w:r w:rsidR="00204EB4" w:rsidRPr="00204EB4">
        <w:rPr>
          <w:rFonts w:ascii="Simplified Arabic" w:eastAsia="Times New Roman" w:hAnsi="Simplified Arabic" w:cs="Simplified Arabic"/>
          <w:sz w:val="24"/>
          <w:szCs w:val="24"/>
          <w:rtl/>
        </w:rPr>
        <w:t xml:space="preserve"> .</w:t>
      </w:r>
    </w:p>
    <w:p w:rsidR="00204EB4" w:rsidRPr="00204EB4" w:rsidRDefault="00204EB4" w:rsidP="00204EB4">
      <w:pPr>
        <w:bidi w:val="0"/>
        <w:spacing w:before="120" w:after="120" w:line="240" w:lineRule="auto"/>
        <w:jc w:val="both"/>
        <w:rPr>
          <w:rFonts w:ascii="Simplified Arabic" w:eastAsia="Times New Roman" w:hAnsi="Simplified Arabic" w:cs="Simplified Arabic"/>
          <w:sz w:val="28"/>
          <w:szCs w:val="28"/>
          <w:rtl/>
        </w:rPr>
      </w:pPr>
    </w:p>
    <w:p w:rsidR="00204EB4" w:rsidRPr="00204EB4" w:rsidRDefault="00204EB4" w:rsidP="00204EB4">
      <w:pPr>
        <w:bidi w:val="0"/>
        <w:spacing w:before="120" w:after="120" w:line="240" w:lineRule="auto"/>
        <w:jc w:val="both"/>
        <w:rPr>
          <w:rFonts w:ascii="Simplified Arabic" w:eastAsia="Times New Roman" w:hAnsi="Simplified Arabic" w:cs="Simplified Arabic"/>
          <w:sz w:val="28"/>
          <w:szCs w:val="28"/>
          <w:rtl/>
        </w:rPr>
      </w:pPr>
    </w:p>
    <w:p w:rsidR="00204EB4" w:rsidRPr="00204EB4" w:rsidRDefault="00204EB4" w:rsidP="00204EB4">
      <w:pPr>
        <w:tabs>
          <w:tab w:val="left" w:pos="2691"/>
          <w:tab w:val="left" w:pos="2833"/>
          <w:tab w:val="left" w:pos="2925"/>
          <w:tab w:val="left" w:pos="3258"/>
          <w:tab w:val="left" w:pos="3683"/>
        </w:tabs>
        <w:bidi w:val="0"/>
        <w:spacing w:after="0" w:line="360" w:lineRule="auto"/>
        <w:jc w:val="both"/>
        <w:rPr>
          <w:rFonts w:ascii="Simplified Arabic" w:eastAsia="Times New Roman" w:hAnsi="Simplified Arabic" w:cs="Simplified Arabic"/>
          <w:sz w:val="28"/>
          <w:szCs w:val="28"/>
          <w:rtl/>
          <w:lang w:bidi="ar-JO"/>
        </w:rPr>
      </w:pPr>
      <w:r w:rsidRPr="00204EB4">
        <w:rPr>
          <w:rFonts w:ascii="Simplified Arabic" w:eastAsia="Times New Roman" w:hAnsi="Simplified Arabic" w:cs="Simplified Arabic"/>
          <w:sz w:val="28"/>
          <w:szCs w:val="28"/>
          <w:rtl/>
          <w:lang w:bidi="ar-JO"/>
        </w:rPr>
        <w:t>.</w:t>
      </w:r>
    </w:p>
    <w:p w:rsidR="00204EB4" w:rsidRPr="00204EB4" w:rsidRDefault="00204EB4" w:rsidP="00204EB4">
      <w:pPr>
        <w:spacing w:after="160" w:line="256" w:lineRule="auto"/>
        <w:rPr>
          <w:rFonts w:ascii="Simplified Arabic" w:eastAsia="Calibri" w:hAnsi="Simplified Arabic" w:cs="Simplified Arabic"/>
          <w:kern w:val="2"/>
          <w:sz w:val="28"/>
          <w:szCs w:val="28"/>
          <w:u w:val="single"/>
          <w:rtl/>
          <w14:ligatures w14:val="standardContextual"/>
        </w:rPr>
      </w:pPr>
    </w:p>
    <w:p w:rsidR="00204EB4" w:rsidRPr="00B62716" w:rsidRDefault="00204EB4" w:rsidP="00204EB4">
      <w:pPr>
        <w:autoSpaceDE w:val="0"/>
        <w:autoSpaceDN w:val="0"/>
        <w:adjustRightInd w:val="0"/>
        <w:spacing w:after="0" w:line="360" w:lineRule="auto"/>
        <w:jc w:val="lowKashida"/>
        <w:rPr>
          <w:rFonts w:ascii="Simplified Arabic" w:eastAsia="Calibri" w:hAnsi="Simplified Arabic" w:cs="Simplified Arabic"/>
          <w:b/>
          <w:bCs/>
          <w:sz w:val="40"/>
          <w:szCs w:val="40"/>
          <w:u w:val="single"/>
          <w:rtl/>
        </w:rPr>
      </w:pPr>
    </w:p>
    <w:p w:rsidR="00204EB4" w:rsidRPr="00B62716" w:rsidRDefault="00204EB4" w:rsidP="00204EB4">
      <w:pPr>
        <w:autoSpaceDE w:val="0"/>
        <w:autoSpaceDN w:val="0"/>
        <w:adjustRightInd w:val="0"/>
        <w:spacing w:after="0" w:line="360" w:lineRule="auto"/>
        <w:jc w:val="lowKashida"/>
        <w:rPr>
          <w:rFonts w:ascii="Simplified Arabic" w:eastAsia="Calibri" w:hAnsi="Simplified Arabic" w:cs="Simplified Arabic"/>
          <w:b/>
          <w:bCs/>
          <w:sz w:val="40"/>
          <w:szCs w:val="40"/>
          <w:u w:val="single"/>
          <w:rtl/>
        </w:rPr>
      </w:pPr>
    </w:p>
    <w:p w:rsidR="00204EB4" w:rsidRPr="00B62716" w:rsidRDefault="00204EB4" w:rsidP="00204EB4">
      <w:pPr>
        <w:autoSpaceDE w:val="0"/>
        <w:autoSpaceDN w:val="0"/>
        <w:adjustRightInd w:val="0"/>
        <w:spacing w:after="0" w:line="360" w:lineRule="auto"/>
        <w:jc w:val="lowKashida"/>
        <w:rPr>
          <w:rFonts w:ascii="Simplified Arabic" w:eastAsia="Calibri" w:hAnsi="Simplified Arabic" w:cs="Simplified Arabic"/>
          <w:b/>
          <w:bCs/>
          <w:sz w:val="40"/>
          <w:szCs w:val="40"/>
          <w:u w:val="single"/>
          <w:rtl/>
        </w:rPr>
      </w:pPr>
    </w:p>
    <w:p w:rsidR="00204EB4" w:rsidRDefault="00204EB4" w:rsidP="00204EB4">
      <w:pPr>
        <w:autoSpaceDE w:val="0"/>
        <w:autoSpaceDN w:val="0"/>
        <w:adjustRightInd w:val="0"/>
        <w:spacing w:after="0" w:line="360" w:lineRule="auto"/>
        <w:jc w:val="lowKashida"/>
        <w:rPr>
          <w:rFonts w:ascii="Simplified Arabic" w:eastAsia="Calibri" w:hAnsi="Simplified Arabic" w:cs="Simplified Arabic"/>
          <w:b/>
          <w:bCs/>
          <w:sz w:val="40"/>
          <w:szCs w:val="40"/>
          <w:u w:val="single"/>
          <w:rtl/>
        </w:rPr>
      </w:pPr>
    </w:p>
    <w:p w:rsidR="00397326" w:rsidRDefault="00397326" w:rsidP="00204EB4">
      <w:pPr>
        <w:autoSpaceDE w:val="0"/>
        <w:autoSpaceDN w:val="0"/>
        <w:adjustRightInd w:val="0"/>
        <w:spacing w:after="0" w:line="360" w:lineRule="auto"/>
        <w:jc w:val="lowKashida"/>
        <w:rPr>
          <w:rFonts w:ascii="Simplified Arabic" w:eastAsia="Calibri" w:hAnsi="Simplified Arabic" w:cs="Simplified Arabic"/>
          <w:b/>
          <w:bCs/>
          <w:sz w:val="40"/>
          <w:szCs w:val="40"/>
          <w:u w:val="single"/>
          <w:rtl/>
        </w:rPr>
      </w:pPr>
    </w:p>
    <w:p w:rsidR="00397326" w:rsidRDefault="00397326" w:rsidP="00204EB4">
      <w:pPr>
        <w:autoSpaceDE w:val="0"/>
        <w:autoSpaceDN w:val="0"/>
        <w:adjustRightInd w:val="0"/>
        <w:spacing w:after="0" w:line="360" w:lineRule="auto"/>
        <w:jc w:val="lowKashida"/>
        <w:rPr>
          <w:rFonts w:ascii="Simplified Arabic" w:eastAsia="Calibri" w:hAnsi="Simplified Arabic" w:cs="Simplified Arabic"/>
          <w:b/>
          <w:bCs/>
          <w:sz w:val="40"/>
          <w:szCs w:val="40"/>
          <w:u w:val="single"/>
          <w:rtl/>
        </w:rPr>
      </w:pPr>
    </w:p>
    <w:p w:rsidR="00397326" w:rsidRDefault="00397326" w:rsidP="00204EB4">
      <w:pPr>
        <w:autoSpaceDE w:val="0"/>
        <w:autoSpaceDN w:val="0"/>
        <w:adjustRightInd w:val="0"/>
        <w:spacing w:after="0" w:line="360" w:lineRule="auto"/>
        <w:jc w:val="lowKashida"/>
        <w:rPr>
          <w:rFonts w:ascii="Simplified Arabic" w:eastAsia="Calibri" w:hAnsi="Simplified Arabic" w:cs="Simplified Arabic"/>
          <w:b/>
          <w:bCs/>
          <w:sz w:val="40"/>
          <w:szCs w:val="40"/>
          <w:u w:val="single"/>
          <w:rtl/>
        </w:rPr>
      </w:pPr>
    </w:p>
    <w:p w:rsidR="00397326" w:rsidRDefault="00397326" w:rsidP="00204EB4">
      <w:pPr>
        <w:autoSpaceDE w:val="0"/>
        <w:autoSpaceDN w:val="0"/>
        <w:adjustRightInd w:val="0"/>
        <w:spacing w:after="0" w:line="360" w:lineRule="auto"/>
        <w:jc w:val="lowKashida"/>
        <w:rPr>
          <w:rFonts w:ascii="Simplified Arabic" w:eastAsia="Calibri" w:hAnsi="Simplified Arabic" w:cs="Simplified Arabic"/>
          <w:b/>
          <w:bCs/>
          <w:sz w:val="40"/>
          <w:szCs w:val="40"/>
          <w:u w:val="single"/>
          <w:rtl/>
        </w:rPr>
      </w:pPr>
    </w:p>
    <w:p w:rsidR="00397326" w:rsidRDefault="00397326" w:rsidP="00204EB4">
      <w:pPr>
        <w:autoSpaceDE w:val="0"/>
        <w:autoSpaceDN w:val="0"/>
        <w:adjustRightInd w:val="0"/>
        <w:spacing w:after="0" w:line="360" w:lineRule="auto"/>
        <w:jc w:val="lowKashida"/>
        <w:rPr>
          <w:rFonts w:ascii="Simplified Arabic" w:eastAsia="Calibri" w:hAnsi="Simplified Arabic" w:cs="Simplified Arabic"/>
          <w:b/>
          <w:bCs/>
          <w:sz w:val="40"/>
          <w:szCs w:val="40"/>
          <w:u w:val="single"/>
          <w:rtl/>
        </w:rPr>
      </w:pPr>
    </w:p>
    <w:p w:rsidR="00397326" w:rsidRPr="00B62716" w:rsidRDefault="00397326" w:rsidP="00204EB4">
      <w:pPr>
        <w:autoSpaceDE w:val="0"/>
        <w:autoSpaceDN w:val="0"/>
        <w:adjustRightInd w:val="0"/>
        <w:spacing w:after="0" w:line="360" w:lineRule="auto"/>
        <w:jc w:val="lowKashida"/>
        <w:rPr>
          <w:rFonts w:ascii="Simplified Arabic" w:eastAsia="Calibri" w:hAnsi="Simplified Arabic" w:cs="Simplified Arabic"/>
          <w:b/>
          <w:bCs/>
          <w:sz w:val="40"/>
          <w:szCs w:val="40"/>
          <w:u w:val="single"/>
          <w:rtl/>
        </w:rPr>
      </w:pPr>
    </w:p>
    <w:p w:rsidR="007C7B67" w:rsidRPr="00D324AE" w:rsidRDefault="00204EB4" w:rsidP="00204EB4">
      <w:pPr>
        <w:autoSpaceDE w:val="0"/>
        <w:autoSpaceDN w:val="0"/>
        <w:adjustRightInd w:val="0"/>
        <w:spacing w:after="0" w:line="360" w:lineRule="auto"/>
        <w:jc w:val="center"/>
        <w:rPr>
          <w:rFonts w:ascii="Simplified Arabic" w:eastAsia="Times New Roman" w:hAnsi="Simplified Arabic" w:cs="Simplified Arabic"/>
          <w:b/>
          <w:bCs/>
          <w:sz w:val="32"/>
          <w:szCs w:val="32"/>
          <w:rtl/>
        </w:rPr>
      </w:pPr>
      <w:r w:rsidRPr="00D324AE">
        <w:rPr>
          <w:rFonts w:ascii="Simplified Arabic" w:eastAsia="Calibri" w:hAnsi="Simplified Arabic" w:cs="Simplified Arabic"/>
          <w:b/>
          <w:bCs/>
          <w:sz w:val="32"/>
          <w:szCs w:val="32"/>
          <w:u w:val="single"/>
          <w:rtl/>
        </w:rPr>
        <w:t>الفصل الأول</w:t>
      </w:r>
    </w:p>
    <w:p w:rsidR="009D4A03" w:rsidRPr="00B62716" w:rsidRDefault="009D4A03" w:rsidP="009D4A03">
      <w:pPr>
        <w:tabs>
          <w:tab w:val="left" w:pos="2550"/>
        </w:tabs>
        <w:autoSpaceDE w:val="0"/>
        <w:autoSpaceDN w:val="0"/>
        <w:adjustRightInd w:val="0"/>
        <w:spacing w:after="0" w:line="360" w:lineRule="auto"/>
        <w:jc w:val="lowKashida"/>
        <w:rPr>
          <w:rFonts w:ascii="Simplified Arabic" w:eastAsia="Times New Roman" w:hAnsi="Simplified Arabic" w:cs="Simplified Arabic"/>
          <w:b/>
          <w:bCs/>
          <w:sz w:val="32"/>
          <w:szCs w:val="32"/>
          <w:rtl/>
        </w:rPr>
        <w:sectPr w:rsidR="009D4A03" w:rsidRPr="00B62716" w:rsidSect="00A63AE9">
          <w:footerReference w:type="even" r:id="rId8"/>
          <w:footerReference w:type="default" r:id="rId9"/>
          <w:pgSz w:w="11906" w:h="16838"/>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pgNumType w:fmt="arabicAbjad" w:start="1"/>
          <w:cols w:space="708"/>
          <w:bidi/>
          <w:rtlGutter/>
          <w:docGrid w:linePitch="360"/>
        </w:sectPr>
      </w:pPr>
    </w:p>
    <w:p w:rsidR="00931808" w:rsidRPr="00D324AE" w:rsidRDefault="00204EB4" w:rsidP="00931808">
      <w:pPr>
        <w:spacing w:after="0" w:line="360" w:lineRule="auto"/>
        <w:jc w:val="lowKashida"/>
        <w:rPr>
          <w:rFonts w:ascii="Simplified Arabic" w:eastAsia="Times New Roman" w:hAnsi="Simplified Arabic" w:cs="Simplified Arabic"/>
          <w:b/>
          <w:bCs/>
          <w:sz w:val="28"/>
          <w:szCs w:val="28"/>
        </w:rPr>
      </w:pPr>
      <w:r w:rsidRPr="00D324AE">
        <w:rPr>
          <w:rFonts w:ascii="Simplified Arabic" w:eastAsia="Times New Roman" w:hAnsi="Simplified Arabic" w:cs="Simplified Arabic"/>
          <w:b/>
          <w:bCs/>
          <w:sz w:val="28"/>
          <w:szCs w:val="28"/>
          <w:rtl/>
        </w:rPr>
        <w:lastRenderedPageBreak/>
        <w:t>1.</w:t>
      </w:r>
      <w:proofErr w:type="gramStart"/>
      <w:r w:rsidRPr="00D324AE">
        <w:rPr>
          <w:rFonts w:ascii="Simplified Arabic" w:eastAsia="Times New Roman" w:hAnsi="Simplified Arabic" w:cs="Simplified Arabic"/>
          <w:b/>
          <w:bCs/>
          <w:sz w:val="28"/>
          <w:szCs w:val="28"/>
          <w:rtl/>
        </w:rPr>
        <w:t>1</w:t>
      </w:r>
      <w:r w:rsidR="00931808" w:rsidRPr="00D324AE">
        <w:rPr>
          <w:rFonts w:ascii="Simplified Arabic" w:eastAsia="Times New Roman" w:hAnsi="Simplified Arabic" w:cs="Simplified Arabic"/>
          <w:b/>
          <w:bCs/>
          <w:sz w:val="28"/>
          <w:szCs w:val="28"/>
          <w:rtl/>
        </w:rPr>
        <w:t>.المقدمة</w:t>
      </w:r>
      <w:proofErr w:type="gramEnd"/>
      <w:r w:rsidR="00931808" w:rsidRPr="00D324AE">
        <w:rPr>
          <w:rFonts w:ascii="Simplified Arabic" w:eastAsia="Times New Roman" w:hAnsi="Simplified Arabic" w:cs="Simplified Arabic"/>
          <w:b/>
          <w:bCs/>
          <w:sz w:val="28"/>
          <w:szCs w:val="28"/>
          <w:rtl/>
        </w:rPr>
        <w:t>:</w:t>
      </w:r>
    </w:p>
    <w:p w:rsidR="004508A6" w:rsidRPr="00F6788C" w:rsidRDefault="004508A6" w:rsidP="004508A6">
      <w:pPr>
        <w:spacing w:after="0" w:line="480" w:lineRule="auto"/>
        <w:jc w:val="lowKashida"/>
        <w:rPr>
          <w:rFonts w:ascii="Simplified Arabic" w:eastAsia="Times New Roman" w:hAnsi="Simplified Arabic" w:cs="Simplified Arabic"/>
          <w:sz w:val="24"/>
          <w:szCs w:val="24"/>
          <w:rtl/>
        </w:rPr>
      </w:pPr>
      <w:r w:rsidRPr="00F6788C">
        <w:rPr>
          <w:rFonts w:ascii="Simplified Arabic" w:eastAsia="Times New Roman" w:hAnsi="Simplified Arabic" w:cs="Simplified Arabic"/>
          <w:sz w:val="24"/>
          <w:szCs w:val="24"/>
          <w:rtl/>
        </w:rPr>
        <w:t xml:space="preserve">وجد مفهوم الاحتراق الوظيفي خلال العقود الأخيرة اهتمام العديد من الباحثين لعدة اسباب منها تأثيره السلبي على العاملين </w:t>
      </w:r>
      <w:proofErr w:type="gramStart"/>
      <w:r w:rsidRPr="00F6788C">
        <w:rPr>
          <w:rFonts w:ascii="Simplified Arabic" w:eastAsia="Times New Roman" w:hAnsi="Simplified Arabic" w:cs="Simplified Arabic"/>
          <w:sz w:val="24"/>
          <w:szCs w:val="24"/>
          <w:rtl/>
        </w:rPr>
        <w:t>المنظمات ،</w:t>
      </w:r>
      <w:proofErr w:type="gramEnd"/>
      <w:r w:rsidRPr="00F6788C">
        <w:rPr>
          <w:rFonts w:ascii="Simplified Arabic" w:eastAsia="Times New Roman" w:hAnsi="Simplified Arabic" w:cs="Simplified Arabic"/>
          <w:sz w:val="24"/>
          <w:szCs w:val="24"/>
          <w:rtl/>
        </w:rPr>
        <w:t xml:space="preserve"> وكذلك انتشاره وسط العاملين لا سيما العاملين بالمنظمات الحكومية على نطاق واسع ، حيث أن الأفراد العاملين في المهن ذات الطابع العام أكثر تعرضاً لهذه الظاهرة (الجرادين ،2017م) . ويمكن إرجاع ذلك لعدة اسباب </w:t>
      </w:r>
      <w:proofErr w:type="gramStart"/>
      <w:r w:rsidRPr="00F6788C">
        <w:rPr>
          <w:rFonts w:ascii="Simplified Arabic" w:eastAsia="Times New Roman" w:hAnsi="Simplified Arabic" w:cs="Simplified Arabic"/>
          <w:sz w:val="24"/>
          <w:szCs w:val="24"/>
          <w:rtl/>
        </w:rPr>
        <w:t>منها :</w:t>
      </w:r>
      <w:proofErr w:type="gramEnd"/>
      <w:r w:rsidRPr="00F6788C">
        <w:rPr>
          <w:rFonts w:ascii="Simplified Arabic" w:eastAsia="Times New Roman" w:hAnsi="Simplified Arabic" w:cs="Simplified Arabic"/>
          <w:sz w:val="24"/>
          <w:szCs w:val="24"/>
          <w:rtl/>
        </w:rPr>
        <w:t xml:space="preserve"> ظروف العمل المختلفة والواجبات التي تحتم على العاملين بذل أقصى الجهود من أجل تحقيق الأهداف العامة المرسومة لهم ، وكذلك بسبب ضغوط العمل النفسية والمهنية التي تمر عليهم خلال ممارستهم الوظيفية، عبء العمل وغموضه و غيرها من الأسباب. كل هذه المتغيرات تلعب دوراً أساسياً في وجود ظاهرة الاحتراق الوظيفي لدى العاملين في المنظمات ا مما يؤثر على أداءهم بشكل سلبي.</w:t>
      </w:r>
    </w:p>
    <w:p w:rsidR="004508A6" w:rsidRPr="00F6788C" w:rsidRDefault="004508A6" w:rsidP="004508A6">
      <w:pPr>
        <w:spacing w:after="0" w:line="480" w:lineRule="auto"/>
        <w:jc w:val="lowKashida"/>
        <w:rPr>
          <w:rFonts w:ascii="Simplified Arabic" w:eastAsia="Times New Roman" w:hAnsi="Simplified Arabic" w:cs="Simplified Arabic"/>
          <w:sz w:val="24"/>
          <w:szCs w:val="24"/>
          <w:rtl/>
        </w:rPr>
      </w:pPr>
      <w:r w:rsidRPr="00F6788C">
        <w:rPr>
          <w:rFonts w:ascii="Simplified Arabic" w:eastAsia="Times New Roman" w:hAnsi="Simplified Arabic" w:cs="Simplified Arabic"/>
          <w:sz w:val="24"/>
          <w:szCs w:val="24"/>
          <w:rtl/>
        </w:rPr>
        <w:t xml:space="preserve">     و </w:t>
      </w:r>
      <w:proofErr w:type="spellStart"/>
      <w:r w:rsidRPr="00F6788C">
        <w:rPr>
          <w:rFonts w:ascii="Simplified Arabic" w:eastAsia="Times New Roman" w:hAnsi="Simplified Arabic" w:cs="Simplified Arabic"/>
          <w:sz w:val="24"/>
          <w:szCs w:val="24"/>
          <w:rtl/>
        </w:rPr>
        <w:t>الإحتراق</w:t>
      </w:r>
      <w:proofErr w:type="spellEnd"/>
      <w:r w:rsidRPr="00F6788C">
        <w:rPr>
          <w:rFonts w:ascii="Simplified Arabic" w:eastAsia="Times New Roman" w:hAnsi="Simplified Arabic" w:cs="Simplified Arabic"/>
          <w:sz w:val="24"/>
          <w:szCs w:val="24"/>
          <w:rtl/>
        </w:rPr>
        <w:t xml:space="preserve"> </w:t>
      </w:r>
      <w:proofErr w:type="gramStart"/>
      <w:r w:rsidRPr="00F6788C">
        <w:rPr>
          <w:rFonts w:ascii="Simplified Arabic" w:eastAsia="Times New Roman" w:hAnsi="Simplified Arabic" w:cs="Simplified Arabic"/>
          <w:sz w:val="24"/>
          <w:szCs w:val="24"/>
          <w:rtl/>
        </w:rPr>
        <w:t>الوظيفي  هو</w:t>
      </w:r>
      <w:proofErr w:type="gramEnd"/>
      <w:r w:rsidRPr="00F6788C">
        <w:rPr>
          <w:rFonts w:ascii="Simplified Arabic" w:eastAsia="Times New Roman" w:hAnsi="Simplified Arabic" w:cs="Simplified Arabic"/>
          <w:sz w:val="24"/>
          <w:szCs w:val="24"/>
          <w:rtl/>
        </w:rPr>
        <w:t xml:space="preserve"> حالة من الإنهاك العاطفي والفكري والجسماني والتي تكون على شكل تعبيرات يستخدمها الفرد تجاه عمله كاستجابات للضغوط والعلاقات التنظيمية المزمنة، وتتمثل هذه الحالة في إحساس الفرد بأن مصادره العاطفية مستنزفة، وبميله لتقويم ذاته سلبياً، وإحساسه بتدني كفاءته في العمل وفقدان التزامه الشخصي في علاقات العمل، بالإضافة لفقدانه العنصر الإنساني في التعامل مع الآخرين داخل المنظمة وخارجها (نسرين ،2016م) .</w:t>
      </w:r>
    </w:p>
    <w:p w:rsidR="004508A6" w:rsidRPr="00F6788C" w:rsidRDefault="004508A6" w:rsidP="004508A6">
      <w:pPr>
        <w:spacing w:after="0" w:line="480" w:lineRule="auto"/>
        <w:jc w:val="lowKashida"/>
        <w:rPr>
          <w:rFonts w:ascii="Simplified Arabic" w:eastAsia="Times New Roman" w:hAnsi="Simplified Arabic" w:cs="Simplified Arabic"/>
          <w:sz w:val="24"/>
          <w:szCs w:val="24"/>
          <w:rtl/>
        </w:rPr>
      </w:pPr>
      <w:r w:rsidRPr="00F6788C">
        <w:rPr>
          <w:rFonts w:ascii="Simplified Arabic" w:eastAsia="Times New Roman" w:hAnsi="Simplified Arabic" w:cs="Simplified Arabic"/>
          <w:sz w:val="24"/>
          <w:szCs w:val="24"/>
          <w:rtl/>
        </w:rPr>
        <w:t xml:space="preserve">     إن هذه الظاهرة في الحياة العملية بالمستشفيات من الظواهر التي تحتاج إلى المزيد من البحث والدراسة للتعرف على تأثيرها على اداء الكادر الطبي </w:t>
      </w:r>
      <w:proofErr w:type="gramStart"/>
      <w:r w:rsidRPr="00F6788C">
        <w:rPr>
          <w:rFonts w:ascii="Simplified Arabic" w:eastAsia="Times New Roman" w:hAnsi="Simplified Arabic" w:cs="Simplified Arabic"/>
          <w:sz w:val="24"/>
          <w:szCs w:val="24"/>
          <w:rtl/>
        </w:rPr>
        <w:t>خاصة  تلك</w:t>
      </w:r>
      <w:proofErr w:type="gramEnd"/>
      <w:r w:rsidRPr="00F6788C">
        <w:rPr>
          <w:rFonts w:ascii="Simplified Arabic" w:eastAsia="Times New Roman" w:hAnsi="Simplified Arabic" w:cs="Simplified Arabic"/>
          <w:sz w:val="24"/>
          <w:szCs w:val="24"/>
          <w:rtl/>
        </w:rPr>
        <w:t xml:space="preserve"> الأقسام التي تتطلب عناية  مخصصة لرعاية الأفراد الذين يعانون من مرض خطير ويحتاجون إلى علاج مكثف ومراقبة عن كثب، خاصة </w:t>
      </w:r>
      <w:proofErr w:type="spellStart"/>
      <w:r w:rsidRPr="00F6788C">
        <w:rPr>
          <w:rFonts w:ascii="Simplified Arabic" w:eastAsia="Times New Roman" w:hAnsi="Simplified Arabic" w:cs="Simplified Arabic"/>
          <w:sz w:val="24"/>
          <w:szCs w:val="24"/>
          <w:rtl/>
        </w:rPr>
        <w:t>قي</w:t>
      </w:r>
      <w:proofErr w:type="spellEnd"/>
      <w:r w:rsidRPr="00F6788C">
        <w:rPr>
          <w:rFonts w:ascii="Simplified Arabic" w:eastAsia="Times New Roman" w:hAnsi="Simplified Arabic" w:cs="Simplified Arabic"/>
          <w:sz w:val="24"/>
          <w:szCs w:val="24"/>
          <w:rtl/>
        </w:rPr>
        <w:t xml:space="preserve"> </w:t>
      </w:r>
    </w:p>
    <w:p w:rsidR="004508A6" w:rsidRPr="00F6788C" w:rsidRDefault="004508A6" w:rsidP="004508A6">
      <w:pPr>
        <w:spacing w:after="0" w:line="480" w:lineRule="auto"/>
        <w:jc w:val="lowKashida"/>
        <w:rPr>
          <w:rFonts w:ascii="Simplified Arabic" w:eastAsia="Times New Roman" w:hAnsi="Simplified Arabic" w:cs="Simplified Arabic"/>
          <w:sz w:val="24"/>
          <w:szCs w:val="24"/>
          <w:rtl/>
        </w:rPr>
      </w:pPr>
      <w:r w:rsidRPr="00F6788C">
        <w:rPr>
          <w:rFonts w:ascii="Simplified Arabic" w:eastAsia="Times New Roman" w:hAnsi="Simplified Arabic" w:cs="Simplified Arabic"/>
          <w:sz w:val="24"/>
          <w:szCs w:val="24"/>
          <w:rtl/>
        </w:rPr>
        <w:t xml:space="preserve">أقسام الطوارئ التي </w:t>
      </w:r>
      <w:proofErr w:type="gramStart"/>
      <w:r w:rsidRPr="00F6788C">
        <w:rPr>
          <w:rFonts w:ascii="Simplified Arabic" w:eastAsia="Times New Roman" w:hAnsi="Simplified Arabic" w:cs="Simplified Arabic"/>
          <w:sz w:val="24"/>
          <w:szCs w:val="24"/>
          <w:rtl/>
        </w:rPr>
        <w:t>تعد  بمثابة</w:t>
      </w:r>
      <w:proofErr w:type="gramEnd"/>
      <w:r w:rsidRPr="00F6788C">
        <w:rPr>
          <w:rFonts w:ascii="Simplified Arabic" w:eastAsia="Times New Roman" w:hAnsi="Simplified Arabic" w:cs="Simplified Arabic"/>
          <w:sz w:val="24"/>
          <w:szCs w:val="24"/>
          <w:rtl/>
        </w:rPr>
        <w:t xml:space="preserve"> مراكز رعاية صحية أولية لأنها تؤمن خدمات إضافية متنوعة تسد بها حاجات المجتمع  ، وقسم الطوارئ يوفر العناية الفورية عند الخشية من أن يؤدي أي تأخير في العلاج إلى معاناة مفرطة أو تهديد للحياة. وبإمكان الناس الذهاب إلى قسم الطوارئ في أي وقت من أوقات النهار أو الليل دون موعد مسبق. ويسعى الناس عادة إلى </w:t>
      </w:r>
      <w:r w:rsidRPr="00F6788C">
        <w:rPr>
          <w:rFonts w:ascii="Simplified Arabic" w:eastAsia="Times New Roman" w:hAnsi="Simplified Arabic" w:cs="Simplified Arabic"/>
          <w:sz w:val="24"/>
          <w:szCs w:val="24"/>
          <w:rtl/>
        </w:rPr>
        <w:lastRenderedPageBreak/>
        <w:t xml:space="preserve">الحصول على العناية الطارئة في الحالات العاجلة مثل النوبات القلبية، </w:t>
      </w:r>
      <w:proofErr w:type="gramStart"/>
      <w:r w:rsidRPr="00F6788C">
        <w:rPr>
          <w:rFonts w:ascii="Simplified Arabic" w:eastAsia="Times New Roman" w:hAnsi="Simplified Arabic" w:cs="Simplified Arabic"/>
          <w:sz w:val="24"/>
          <w:szCs w:val="24"/>
          <w:rtl/>
        </w:rPr>
        <w:t>والسكتات  الدماغية</w:t>
      </w:r>
      <w:proofErr w:type="gramEnd"/>
      <w:r w:rsidRPr="00F6788C">
        <w:rPr>
          <w:rFonts w:ascii="Simplified Arabic" w:eastAsia="Times New Roman" w:hAnsi="Simplified Arabic" w:cs="Simplified Arabic"/>
          <w:sz w:val="24"/>
          <w:szCs w:val="24"/>
          <w:rtl/>
        </w:rPr>
        <w:t xml:space="preserve">، والكسور، والآلام المبرحة، والجروح الخطيرة(العنزي،2018م). </w:t>
      </w:r>
    </w:p>
    <w:p w:rsidR="004508A6" w:rsidRPr="00F6788C" w:rsidRDefault="004508A6" w:rsidP="004508A6">
      <w:pPr>
        <w:spacing w:after="0" w:line="480" w:lineRule="auto"/>
        <w:jc w:val="lowKashida"/>
        <w:rPr>
          <w:rFonts w:ascii="Simplified Arabic" w:eastAsia="Times New Roman" w:hAnsi="Simplified Arabic" w:cs="Simplified Arabic"/>
          <w:sz w:val="24"/>
          <w:szCs w:val="24"/>
          <w:rtl/>
        </w:rPr>
      </w:pPr>
      <w:r w:rsidRPr="00F6788C">
        <w:rPr>
          <w:rFonts w:ascii="Simplified Arabic" w:eastAsia="Times New Roman" w:hAnsi="Simplified Arabic" w:cs="Simplified Arabic"/>
          <w:sz w:val="24"/>
          <w:szCs w:val="24"/>
          <w:rtl/>
        </w:rPr>
        <w:t xml:space="preserve">       ومن خلال عمل </w:t>
      </w:r>
      <w:proofErr w:type="gramStart"/>
      <w:r w:rsidRPr="00F6788C">
        <w:rPr>
          <w:rFonts w:ascii="Simplified Arabic" w:eastAsia="Times New Roman" w:hAnsi="Simplified Arabic" w:cs="Simplified Arabic"/>
          <w:sz w:val="24"/>
          <w:szCs w:val="24"/>
          <w:rtl/>
        </w:rPr>
        <w:t>الباحث  في</w:t>
      </w:r>
      <w:proofErr w:type="gramEnd"/>
      <w:r w:rsidRPr="00F6788C">
        <w:rPr>
          <w:rFonts w:ascii="Simplified Arabic" w:eastAsia="Times New Roman" w:hAnsi="Simplified Arabic" w:cs="Simplified Arabic"/>
          <w:sz w:val="24"/>
          <w:szCs w:val="24"/>
          <w:rtl/>
        </w:rPr>
        <w:t xml:space="preserve"> المجال الصحي وجد أن ظاهرة الاحتراق الوظيفي من الظواهر التي يعاني منها العاملين في هذا القسم ، مما يقلل من أداءهم وإنتاجيتهم وإبداعهم ورغبتهم في الاستمرار في العمل، وقد يكون ذلك سبباً في انتقالهم من العمل بهذا القسم </w:t>
      </w:r>
      <w:proofErr w:type="spellStart"/>
      <w:r w:rsidRPr="00F6788C">
        <w:rPr>
          <w:rFonts w:ascii="Simplified Arabic" w:eastAsia="Times New Roman" w:hAnsi="Simplified Arabic" w:cs="Simplified Arabic"/>
          <w:sz w:val="24"/>
          <w:szCs w:val="24"/>
          <w:rtl/>
        </w:rPr>
        <w:t>للإنتقال</w:t>
      </w:r>
      <w:proofErr w:type="spellEnd"/>
      <w:r w:rsidRPr="00F6788C">
        <w:rPr>
          <w:rFonts w:ascii="Simplified Arabic" w:eastAsia="Times New Roman" w:hAnsi="Simplified Arabic" w:cs="Simplified Arabic"/>
          <w:sz w:val="24"/>
          <w:szCs w:val="24"/>
          <w:rtl/>
        </w:rPr>
        <w:t xml:space="preserve"> للأقسام الأخرى بالمستشفى.</w:t>
      </w:r>
    </w:p>
    <w:p w:rsidR="004508A6" w:rsidRPr="00D324AE" w:rsidRDefault="004508A6" w:rsidP="004508A6">
      <w:pPr>
        <w:spacing w:after="0" w:line="480" w:lineRule="auto"/>
        <w:jc w:val="lowKashida"/>
        <w:rPr>
          <w:rFonts w:ascii="Simplified Arabic" w:eastAsia="Times New Roman" w:hAnsi="Simplified Arabic" w:cs="Simplified Arabic"/>
          <w:sz w:val="24"/>
          <w:szCs w:val="24"/>
          <w:rtl/>
        </w:rPr>
      </w:pPr>
      <w:r w:rsidRPr="00F6788C">
        <w:rPr>
          <w:rFonts w:ascii="Simplified Arabic" w:eastAsia="Times New Roman" w:hAnsi="Simplified Arabic" w:cs="Simplified Arabic"/>
          <w:sz w:val="24"/>
          <w:szCs w:val="24"/>
          <w:rtl/>
        </w:rPr>
        <w:t xml:space="preserve">وعليه جاءت هذه الدراسة التي تتناول أ الاحتراق الوظيفي وعلاقته </w:t>
      </w:r>
      <w:proofErr w:type="gramStart"/>
      <w:r w:rsidRPr="00F6788C">
        <w:rPr>
          <w:rFonts w:ascii="Simplified Arabic" w:eastAsia="Times New Roman" w:hAnsi="Simplified Arabic" w:cs="Simplified Arabic"/>
          <w:sz w:val="24"/>
          <w:szCs w:val="24"/>
          <w:rtl/>
        </w:rPr>
        <w:t>بالأداء  لدى</w:t>
      </w:r>
      <w:proofErr w:type="gramEnd"/>
      <w:r w:rsidRPr="00F6788C">
        <w:rPr>
          <w:rFonts w:ascii="Simplified Arabic" w:eastAsia="Times New Roman" w:hAnsi="Simplified Arabic" w:cs="Simplified Arabic"/>
          <w:sz w:val="24"/>
          <w:szCs w:val="24"/>
          <w:rtl/>
        </w:rPr>
        <w:t xml:space="preserve">  الكادر الطبي (أطباء وكادر تمريضي) بأقسام </w:t>
      </w:r>
      <w:proofErr w:type="spellStart"/>
      <w:r w:rsidRPr="00F6788C">
        <w:rPr>
          <w:rFonts w:ascii="Simplified Arabic" w:eastAsia="Times New Roman" w:hAnsi="Simplified Arabic" w:cs="Simplified Arabic"/>
          <w:sz w:val="24"/>
          <w:szCs w:val="24"/>
          <w:rtl/>
        </w:rPr>
        <w:t>الطواريء</w:t>
      </w:r>
      <w:proofErr w:type="spellEnd"/>
      <w:r w:rsidRPr="00F6788C">
        <w:rPr>
          <w:rFonts w:ascii="Simplified Arabic" w:eastAsia="Times New Roman" w:hAnsi="Simplified Arabic" w:cs="Simplified Arabic"/>
          <w:sz w:val="24"/>
          <w:szCs w:val="24"/>
          <w:rtl/>
        </w:rPr>
        <w:t xml:space="preserve"> بالمستشفيات الحكومية السعودية ممثلة </w:t>
      </w:r>
      <w:r>
        <w:rPr>
          <w:rFonts w:ascii="Simplified Arabic" w:eastAsia="Times New Roman" w:hAnsi="Simplified Arabic" w:cs="Simplified Arabic" w:hint="cs"/>
          <w:sz w:val="24"/>
          <w:szCs w:val="24"/>
          <w:rtl/>
        </w:rPr>
        <w:t>بمجمع ك عبد الله الطبي بمدينة جدة</w:t>
      </w:r>
    </w:p>
    <w:p w:rsidR="00931808" w:rsidRPr="00D324AE" w:rsidRDefault="00006CC1" w:rsidP="00D324AE">
      <w:pPr>
        <w:tabs>
          <w:tab w:val="left" w:pos="0"/>
          <w:tab w:val="left" w:pos="84"/>
        </w:tabs>
        <w:spacing w:after="0" w:line="480" w:lineRule="auto"/>
        <w:jc w:val="lowKashida"/>
        <w:rPr>
          <w:rFonts w:ascii="Simplified Arabic" w:eastAsia="Times New Roman" w:hAnsi="Simplified Arabic" w:cs="Simplified Arabic"/>
          <w:b/>
          <w:bCs/>
          <w:spacing w:val="-4"/>
          <w:sz w:val="24"/>
          <w:szCs w:val="24"/>
        </w:rPr>
      </w:pPr>
      <w:r>
        <w:rPr>
          <w:rFonts w:ascii="Simplified Arabic" w:eastAsia="Times New Roman" w:hAnsi="Simplified Arabic" w:cs="Simplified Arabic" w:hint="cs"/>
          <w:b/>
          <w:bCs/>
          <w:spacing w:val="-4"/>
          <w:sz w:val="32"/>
          <w:szCs w:val="32"/>
          <w:rtl/>
        </w:rPr>
        <w:t>2</w:t>
      </w:r>
      <w:r w:rsidR="00931808" w:rsidRPr="00931808">
        <w:rPr>
          <w:rFonts w:ascii="Simplified Arabic" w:eastAsia="Times New Roman" w:hAnsi="Simplified Arabic" w:cs="Simplified Arabic"/>
          <w:spacing w:val="-4"/>
          <w:sz w:val="32"/>
          <w:szCs w:val="32"/>
          <w:rtl/>
        </w:rPr>
        <w:t>.</w:t>
      </w:r>
      <w:proofErr w:type="gramStart"/>
      <w:r>
        <w:rPr>
          <w:rFonts w:ascii="Simplified Arabic" w:eastAsia="Times New Roman" w:hAnsi="Simplified Arabic" w:cs="Simplified Arabic" w:hint="cs"/>
          <w:b/>
          <w:bCs/>
          <w:spacing w:val="-4"/>
          <w:sz w:val="32"/>
          <w:szCs w:val="32"/>
          <w:rtl/>
        </w:rPr>
        <w:t>1</w:t>
      </w:r>
      <w:r w:rsidR="00931808" w:rsidRPr="00D324AE">
        <w:rPr>
          <w:rFonts w:ascii="Simplified Arabic" w:eastAsia="Times New Roman" w:hAnsi="Simplified Arabic" w:cs="Simplified Arabic"/>
          <w:b/>
          <w:bCs/>
          <w:spacing w:val="-4"/>
          <w:sz w:val="28"/>
          <w:szCs w:val="28"/>
          <w:rtl/>
        </w:rPr>
        <w:t>.مشكلة</w:t>
      </w:r>
      <w:proofErr w:type="gramEnd"/>
      <w:r w:rsidR="00931808" w:rsidRPr="00D324AE">
        <w:rPr>
          <w:rFonts w:ascii="Simplified Arabic" w:eastAsia="Times New Roman" w:hAnsi="Simplified Arabic" w:cs="Simplified Arabic"/>
          <w:b/>
          <w:bCs/>
          <w:spacing w:val="-4"/>
          <w:sz w:val="28"/>
          <w:szCs w:val="28"/>
          <w:rtl/>
        </w:rPr>
        <w:t xml:space="preserve"> الدراسة :</w:t>
      </w:r>
    </w:p>
    <w:p w:rsidR="003502E6" w:rsidRPr="003502E6" w:rsidRDefault="003502E6" w:rsidP="003502E6">
      <w:pPr>
        <w:spacing w:after="0" w:line="480" w:lineRule="auto"/>
        <w:ind w:firstLine="26"/>
        <w:rPr>
          <w:rFonts w:ascii="Simplified Arabic" w:eastAsia="Times New Roman" w:hAnsi="Simplified Arabic" w:cs="Simplified Arabic"/>
          <w:sz w:val="24"/>
          <w:szCs w:val="24"/>
          <w:rtl/>
        </w:rPr>
      </w:pPr>
      <w:r w:rsidRPr="003502E6">
        <w:rPr>
          <w:rFonts w:ascii="Simplified Arabic" w:eastAsia="Times New Roman" w:hAnsi="Simplified Arabic" w:cs="Simplified Arabic"/>
          <w:sz w:val="24"/>
          <w:szCs w:val="24"/>
          <w:rtl/>
        </w:rPr>
        <w:t xml:space="preserve">       يعتبر قسم </w:t>
      </w:r>
      <w:proofErr w:type="spellStart"/>
      <w:proofErr w:type="gramStart"/>
      <w:r w:rsidRPr="003502E6">
        <w:rPr>
          <w:rFonts w:ascii="Simplified Arabic" w:eastAsia="Times New Roman" w:hAnsi="Simplified Arabic" w:cs="Simplified Arabic"/>
          <w:sz w:val="24"/>
          <w:szCs w:val="24"/>
          <w:rtl/>
        </w:rPr>
        <w:t>الطواريء</w:t>
      </w:r>
      <w:proofErr w:type="spellEnd"/>
      <w:r w:rsidRPr="003502E6">
        <w:rPr>
          <w:rFonts w:ascii="Simplified Arabic" w:eastAsia="Times New Roman" w:hAnsi="Simplified Arabic" w:cs="Simplified Arabic"/>
          <w:sz w:val="24"/>
          <w:szCs w:val="24"/>
          <w:rtl/>
        </w:rPr>
        <w:t xml:space="preserve">  من</w:t>
      </w:r>
      <w:proofErr w:type="gramEnd"/>
      <w:r w:rsidRPr="003502E6">
        <w:rPr>
          <w:rFonts w:ascii="Simplified Arabic" w:eastAsia="Times New Roman" w:hAnsi="Simplified Arabic" w:cs="Simplified Arabic"/>
          <w:sz w:val="24"/>
          <w:szCs w:val="24"/>
          <w:rtl/>
        </w:rPr>
        <w:t xml:space="preserve"> أكثر الأقسام في المستشفيات التي تحتاج للضبط في العمل حيث العناية  المخصصة لرعاية الأفراد الذين يعانون من مرض خطير ويحتاجون إلى علاج مكثف ومراقبة عن كثب.</w:t>
      </w:r>
    </w:p>
    <w:p w:rsidR="003502E6" w:rsidRPr="003502E6" w:rsidRDefault="003502E6" w:rsidP="003502E6">
      <w:pPr>
        <w:spacing w:after="0" w:line="480" w:lineRule="auto"/>
        <w:ind w:firstLine="26"/>
        <w:rPr>
          <w:rFonts w:ascii="Simplified Arabic" w:eastAsia="Times New Roman" w:hAnsi="Simplified Arabic" w:cs="Simplified Arabic"/>
          <w:sz w:val="24"/>
          <w:szCs w:val="24"/>
          <w:rtl/>
        </w:rPr>
      </w:pPr>
      <w:r w:rsidRPr="003502E6">
        <w:rPr>
          <w:rFonts w:ascii="Simplified Arabic" w:eastAsia="Times New Roman" w:hAnsi="Simplified Arabic" w:cs="Simplified Arabic"/>
          <w:sz w:val="24"/>
          <w:szCs w:val="24"/>
          <w:rtl/>
        </w:rPr>
        <w:t xml:space="preserve">      ونظراً لما يتعرض له الكادر </w:t>
      </w:r>
      <w:proofErr w:type="gramStart"/>
      <w:r w:rsidRPr="003502E6">
        <w:rPr>
          <w:rFonts w:ascii="Simplified Arabic" w:eastAsia="Times New Roman" w:hAnsi="Simplified Arabic" w:cs="Simplified Arabic"/>
          <w:sz w:val="24"/>
          <w:szCs w:val="24"/>
          <w:rtl/>
        </w:rPr>
        <w:t>الطبي(</w:t>
      </w:r>
      <w:proofErr w:type="gramEnd"/>
      <w:r w:rsidRPr="003502E6">
        <w:rPr>
          <w:rFonts w:ascii="Simplified Arabic" w:eastAsia="Times New Roman" w:hAnsi="Simplified Arabic" w:cs="Simplified Arabic"/>
          <w:sz w:val="24"/>
          <w:szCs w:val="24"/>
          <w:rtl/>
        </w:rPr>
        <w:t xml:space="preserve">أطباء وكادر تمريضي) في قسم </w:t>
      </w:r>
      <w:proofErr w:type="spellStart"/>
      <w:r w:rsidRPr="003502E6">
        <w:rPr>
          <w:rFonts w:ascii="Simplified Arabic" w:eastAsia="Times New Roman" w:hAnsi="Simplified Arabic" w:cs="Simplified Arabic"/>
          <w:sz w:val="24"/>
          <w:szCs w:val="24"/>
          <w:rtl/>
        </w:rPr>
        <w:t>الطواريء</w:t>
      </w:r>
      <w:proofErr w:type="spellEnd"/>
      <w:r w:rsidRPr="003502E6">
        <w:rPr>
          <w:rFonts w:ascii="Simplified Arabic" w:eastAsia="Times New Roman" w:hAnsi="Simplified Arabic" w:cs="Simplified Arabic"/>
          <w:sz w:val="24"/>
          <w:szCs w:val="24"/>
          <w:rtl/>
        </w:rPr>
        <w:t xml:space="preserve">  من ضغوط عمل مباشرة وبشكل مستمر من كل الاتجاهات  إضافة  لتحمل المسئولية ، أوقات المناوبات، الخوف في الوقوع في الأخطاء الطبية ،إصابات العمل مثل الإصابة بالعدوى ، والعمل أيام العطل والمناسبات الدينية والرسمية، والتي في أغلب الأحيان تكون مصدراً وسبباً للاحتراق الوظيفي لهذه الفئة ، وبالتالي تؤثر على الأداء لديهم. وبناءً على ما سبق يمكن أن تتلخص مشكلة الدراسة في </w:t>
      </w:r>
    </w:p>
    <w:p w:rsidR="003502E6" w:rsidRPr="003502E6" w:rsidRDefault="003502E6" w:rsidP="003502E6">
      <w:pPr>
        <w:spacing w:after="0" w:line="480" w:lineRule="auto"/>
        <w:ind w:firstLine="26"/>
        <w:rPr>
          <w:rFonts w:ascii="Simplified Arabic" w:eastAsia="Times New Roman" w:hAnsi="Simplified Arabic" w:cs="Simplified Arabic"/>
          <w:sz w:val="24"/>
          <w:szCs w:val="24"/>
          <w:rtl/>
        </w:rPr>
      </w:pPr>
      <w:proofErr w:type="gramStart"/>
      <w:r w:rsidRPr="003502E6">
        <w:rPr>
          <w:rFonts w:ascii="Simplified Arabic" w:eastAsia="Times New Roman" w:hAnsi="Simplified Arabic" w:cs="Simplified Arabic"/>
          <w:sz w:val="24"/>
          <w:szCs w:val="24"/>
          <w:rtl/>
        </w:rPr>
        <w:t>السؤال  الرئيسي</w:t>
      </w:r>
      <w:proofErr w:type="gramEnd"/>
      <w:r w:rsidRPr="003502E6">
        <w:rPr>
          <w:rFonts w:ascii="Simplified Arabic" w:eastAsia="Times New Roman" w:hAnsi="Simplified Arabic" w:cs="Simplified Arabic"/>
          <w:sz w:val="24"/>
          <w:szCs w:val="24"/>
          <w:rtl/>
        </w:rPr>
        <w:t xml:space="preserve"> </w:t>
      </w:r>
      <w:r>
        <w:rPr>
          <w:rFonts w:ascii="Simplified Arabic" w:eastAsia="Times New Roman" w:hAnsi="Simplified Arabic" w:cs="Simplified Arabic" w:hint="cs"/>
          <w:sz w:val="24"/>
          <w:szCs w:val="24"/>
          <w:rtl/>
        </w:rPr>
        <w:t>التالي</w:t>
      </w:r>
      <w:r w:rsidRPr="003502E6">
        <w:rPr>
          <w:rFonts w:ascii="Simplified Arabic" w:eastAsia="Times New Roman" w:hAnsi="Simplified Arabic" w:cs="Simplified Arabic"/>
          <w:sz w:val="24"/>
          <w:szCs w:val="24"/>
          <w:rtl/>
        </w:rPr>
        <w:t xml:space="preserve">: </w:t>
      </w:r>
    </w:p>
    <w:p w:rsidR="003502E6" w:rsidRDefault="003502E6" w:rsidP="003502E6">
      <w:pPr>
        <w:spacing w:after="0" w:line="480" w:lineRule="auto"/>
        <w:ind w:firstLine="26"/>
        <w:rPr>
          <w:rFonts w:ascii="Simplified Arabic" w:eastAsia="Times New Roman" w:hAnsi="Simplified Arabic" w:cs="Simplified Arabic"/>
          <w:b/>
          <w:bCs/>
          <w:sz w:val="24"/>
          <w:szCs w:val="24"/>
          <w:rtl/>
        </w:rPr>
      </w:pPr>
      <w:r w:rsidRPr="003502E6">
        <w:rPr>
          <w:rFonts w:ascii="Simplified Arabic" w:eastAsia="Times New Roman" w:hAnsi="Simplified Arabic" w:cs="Simplified Arabic"/>
          <w:b/>
          <w:bCs/>
          <w:sz w:val="24"/>
          <w:szCs w:val="24"/>
          <w:rtl/>
        </w:rPr>
        <w:t xml:space="preserve">ما علاقة الاحتراق الوظيفي </w:t>
      </w:r>
      <w:proofErr w:type="spellStart"/>
      <w:r w:rsidRPr="003502E6">
        <w:rPr>
          <w:rFonts w:ascii="Simplified Arabic" w:eastAsia="Times New Roman" w:hAnsi="Simplified Arabic" w:cs="Simplified Arabic"/>
          <w:b/>
          <w:bCs/>
          <w:sz w:val="24"/>
          <w:szCs w:val="24"/>
          <w:rtl/>
        </w:rPr>
        <w:t>باداء</w:t>
      </w:r>
      <w:proofErr w:type="spellEnd"/>
      <w:r w:rsidRPr="003502E6">
        <w:rPr>
          <w:rFonts w:ascii="Simplified Arabic" w:eastAsia="Times New Roman" w:hAnsi="Simplified Arabic" w:cs="Simplified Arabic"/>
          <w:b/>
          <w:bCs/>
          <w:sz w:val="24"/>
          <w:szCs w:val="24"/>
          <w:rtl/>
        </w:rPr>
        <w:t xml:space="preserve"> </w:t>
      </w:r>
      <w:r w:rsidRPr="003502E6">
        <w:rPr>
          <w:rFonts w:ascii="Simplified Arabic" w:eastAsia="Times New Roman" w:hAnsi="Simplified Arabic" w:cs="Simplified Arabic" w:hint="cs"/>
          <w:b/>
          <w:bCs/>
          <w:sz w:val="24"/>
          <w:szCs w:val="24"/>
          <w:rtl/>
        </w:rPr>
        <w:t>العاملين</w:t>
      </w:r>
      <w:r w:rsidRPr="003502E6">
        <w:rPr>
          <w:rFonts w:ascii="Simplified Arabic" w:eastAsia="Times New Roman" w:hAnsi="Simplified Arabic" w:cs="Simplified Arabic"/>
          <w:b/>
          <w:bCs/>
          <w:sz w:val="24"/>
          <w:szCs w:val="24"/>
          <w:rtl/>
        </w:rPr>
        <w:t xml:space="preserve"> (أطباء وكادر تمريضي) </w:t>
      </w:r>
      <w:proofErr w:type="gramStart"/>
      <w:r w:rsidRPr="003502E6">
        <w:rPr>
          <w:rFonts w:ascii="Simplified Arabic" w:eastAsia="Times New Roman" w:hAnsi="Simplified Arabic" w:cs="Simplified Arabic"/>
          <w:b/>
          <w:bCs/>
          <w:sz w:val="24"/>
          <w:szCs w:val="24"/>
          <w:rtl/>
        </w:rPr>
        <w:t>بأقسام  الطوارئ</w:t>
      </w:r>
      <w:proofErr w:type="gramEnd"/>
      <w:r w:rsidRPr="003502E6">
        <w:rPr>
          <w:rFonts w:ascii="Simplified Arabic" w:eastAsia="Times New Roman" w:hAnsi="Simplified Arabic" w:cs="Simplified Arabic"/>
          <w:b/>
          <w:bCs/>
          <w:sz w:val="24"/>
          <w:szCs w:val="24"/>
          <w:rtl/>
        </w:rPr>
        <w:t xml:space="preserve"> بالمستشفيات الحكومية السعودية.</w:t>
      </w:r>
    </w:p>
    <w:p w:rsidR="00397326" w:rsidRPr="003502E6" w:rsidRDefault="00397326" w:rsidP="003502E6">
      <w:pPr>
        <w:spacing w:after="0" w:line="480" w:lineRule="auto"/>
        <w:ind w:firstLine="26"/>
        <w:rPr>
          <w:rFonts w:ascii="Simplified Arabic" w:eastAsia="Times New Roman" w:hAnsi="Simplified Arabic" w:cs="Simplified Arabic"/>
          <w:b/>
          <w:bCs/>
          <w:sz w:val="24"/>
          <w:szCs w:val="24"/>
          <w:rtl/>
        </w:rPr>
      </w:pPr>
    </w:p>
    <w:p w:rsidR="00931808" w:rsidRPr="00931808" w:rsidRDefault="00006CC1" w:rsidP="00006CC1">
      <w:pPr>
        <w:spacing w:before="120" w:after="120" w:line="360" w:lineRule="auto"/>
        <w:jc w:val="lowKashida"/>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lastRenderedPageBreak/>
        <w:t>3.</w:t>
      </w:r>
      <w:proofErr w:type="gramStart"/>
      <w:r>
        <w:rPr>
          <w:rFonts w:ascii="Simplified Arabic" w:eastAsia="Times New Roman" w:hAnsi="Simplified Arabic" w:cs="Simplified Arabic" w:hint="cs"/>
          <w:b/>
          <w:bCs/>
          <w:sz w:val="28"/>
          <w:szCs w:val="28"/>
          <w:rtl/>
        </w:rPr>
        <w:t>1.</w:t>
      </w:r>
      <w:r w:rsidR="00931808" w:rsidRPr="00931808">
        <w:rPr>
          <w:rFonts w:ascii="Simplified Arabic" w:eastAsia="Times New Roman" w:hAnsi="Simplified Arabic" w:cs="Simplified Arabic"/>
          <w:b/>
          <w:bCs/>
          <w:sz w:val="28"/>
          <w:szCs w:val="28"/>
          <w:rtl/>
        </w:rPr>
        <w:t>أهمية</w:t>
      </w:r>
      <w:proofErr w:type="gramEnd"/>
      <w:r w:rsidR="00931808" w:rsidRPr="00931808">
        <w:rPr>
          <w:rFonts w:ascii="Simplified Arabic" w:eastAsia="Times New Roman" w:hAnsi="Simplified Arabic" w:cs="Simplified Arabic"/>
          <w:b/>
          <w:bCs/>
          <w:sz w:val="28"/>
          <w:szCs w:val="28"/>
          <w:rtl/>
        </w:rPr>
        <w:t xml:space="preserve"> الدراسة:</w:t>
      </w:r>
    </w:p>
    <w:p w:rsidR="00A67C77" w:rsidRPr="00D324AE" w:rsidRDefault="00B62716" w:rsidP="00A67C77">
      <w:pPr>
        <w:spacing w:after="0" w:line="480" w:lineRule="auto"/>
        <w:jc w:val="lowKashida"/>
        <w:rPr>
          <w:rFonts w:ascii="Simplified Arabic" w:eastAsia="Times New Roman" w:hAnsi="Simplified Arabic" w:cs="Simplified Arabic"/>
          <w:sz w:val="24"/>
          <w:szCs w:val="24"/>
        </w:rPr>
      </w:pPr>
      <w:r w:rsidRPr="00D324AE">
        <w:rPr>
          <w:rFonts w:ascii="Simplified Arabic" w:eastAsia="Times New Roman" w:hAnsi="Simplified Arabic" w:cs="Simplified Arabic" w:hint="cs"/>
          <w:sz w:val="24"/>
          <w:szCs w:val="24"/>
          <w:rtl/>
        </w:rPr>
        <w:t xml:space="preserve">   </w:t>
      </w:r>
      <w:r w:rsidR="00A67C77" w:rsidRPr="00A67C77">
        <w:rPr>
          <w:rFonts w:ascii="Simplified Arabic" w:eastAsia="Times New Roman" w:hAnsi="Simplified Arabic" w:cs="Simplified Arabic"/>
          <w:sz w:val="24"/>
          <w:szCs w:val="24"/>
          <w:rtl/>
        </w:rPr>
        <w:t xml:space="preserve">على الرغم من </w:t>
      </w:r>
      <w:proofErr w:type="gramStart"/>
      <w:r w:rsidR="00A67C77" w:rsidRPr="00A67C77">
        <w:rPr>
          <w:rFonts w:ascii="Simplified Arabic" w:eastAsia="Times New Roman" w:hAnsi="Simplified Arabic" w:cs="Simplified Arabic"/>
          <w:sz w:val="24"/>
          <w:szCs w:val="24"/>
          <w:rtl/>
        </w:rPr>
        <w:t>تزايد  الاهتمام</w:t>
      </w:r>
      <w:proofErr w:type="gramEnd"/>
      <w:r w:rsidR="00A67C77" w:rsidRPr="00A67C77">
        <w:rPr>
          <w:rFonts w:ascii="Simplified Arabic" w:eastAsia="Times New Roman" w:hAnsi="Simplified Arabic" w:cs="Simplified Arabic"/>
          <w:sz w:val="24"/>
          <w:szCs w:val="24"/>
          <w:rtl/>
        </w:rPr>
        <w:t xml:space="preserve">  بموضوع الاحتراق الوظيفي على المستوى العالمي إلا أن هناك نقصاً لدى الباحثين والكتاب المحلين في تناول هذا الموضوع من حيث أنه لم يجد الاهتمام الكافي، وبالتالي تأتي هذه الدراسة لتمثل خطوة لتسليط الضوء البحثي على الموضوع والتي ستضيف إلى المكتبة العربية مرجعاً حديثاً ، كما تعتبر إضافة </w:t>
      </w:r>
      <w:proofErr w:type="spellStart"/>
      <w:r w:rsidR="00A67C77" w:rsidRPr="00A67C77">
        <w:rPr>
          <w:rFonts w:ascii="Simplified Arabic" w:eastAsia="Times New Roman" w:hAnsi="Simplified Arabic" w:cs="Simplified Arabic"/>
          <w:sz w:val="24"/>
          <w:szCs w:val="24"/>
          <w:rtl/>
        </w:rPr>
        <w:t>للإبحاث</w:t>
      </w:r>
      <w:proofErr w:type="spellEnd"/>
      <w:r w:rsidR="00A67C77" w:rsidRPr="00A67C77">
        <w:rPr>
          <w:rFonts w:ascii="Simplified Arabic" w:eastAsia="Times New Roman" w:hAnsi="Simplified Arabic" w:cs="Simplified Arabic"/>
          <w:sz w:val="24"/>
          <w:szCs w:val="24"/>
          <w:rtl/>
        </w:rPr>
        <w:t xml:space="preserve"> التي تناولت موضوع </w:t>
      </w:r>
      <w:proofErr w:type="spellStart"/>
      <w:r w:rsidR="00A67C77" w:rsidRPr="00A67C77">
        <w:rPr>
          <w:rFonts w:ascii="Simplified Arabic" w:eastAsia="Times New Roman" w:hAnsi="Simplified Arabic" w:cs="Simplified Arabic"/>
          <w:sz w:val="24"/>
          <w:szCs w:val="24"/>
          <w:rtl/>
        </w:rPr>
        <w:t>الإحتراق</w:t>
      </w:r>
      <w:proofErr w:type="spellEnd"/>
      <w:r w:rsidR="00A67C77" w:rsidRPr="00A67C77">
        <w:rPr>
          <w:rFonts w:ascii="Simplified Arabic" w:eastAsia="Times New Roman" w:hAnsi="Simplified Arabic" w:cs="Simplified Arabic"/>
          <w:sz w:val="24"/>
          <w:szCs w:val="24"/>
          <w:rtl/>
        </w:rPr>
        <w:t xml:space="preserve"> الوظيفي حيث أنها سعت لمعرفة العلاقة ما بينه وبين اداء الكادر الطبي في أقسام الطوارئ بالمستشفيات الحكومية السعودية. كما ترجع الأهمية العلمية لهذه الدراسة من خلال ما تقدمه من نتائج وتوصيات التي ستقدمها لصانعي </w:t>
      </w:r>
      <w:proofErr w:type="gramStart"/>
      <w:r w:rsidR="00A67C77" w:rsidRPr="00A67C77">
        <w:rPr>
          <w:rFonts w:ascii="Simplified Arabic" w:eastAsia="Times New Roman" w:hAnsi="Simplified Arabic" w:cs="Simplified Arabic"/>
          <w:sz w:val="24"/>
          <w:szCs w:val="24"/>
          <w:rtl/>
        </w:rPr>
        <w:t>القرارات  للأخذ</w:t>
      </w:r>
      <w:proofErr w:type="gramEnd"/>
      <w:r w:rsidR="00A67C77" w:rsidRPr="00A67C77">
        <w:rPr>
          <w:rFonts w:ascii="Simplified Arabic" w:eastAsia="Times New Roman" w:hAnsi="Simplified Arabic" w:cs="Simplified Arabic"/>
          <w:sz w:val="24"/>
          <w:szCs w:val="24"/>
          <w:rtl/>
        </w:rPr>
        <w:t xml:space="preserve"> بها في التخطيط المستقبلي للتخفيف من الاحتراق الوظيفي بأقسام </w:t>
      </w:r>
      <w:proofErr w:type="spellStart"/>
      <w:r w:rsidR="00A67C77" w:rsidRPr="00A67C77">
        <w:rPr>
          <w:rFonts w:ascii="Simplified Arabic" w:eastAsia="Times New Roman" w:hAnsi="Simplified Arabic" w:cs="Simplified Arabic"/>
          <w:sz w:val="24"/>
          <w:szCs w:val="24"/>
          <w:rtl/>
        </w:rPr>
        <w:t>الطواريء</w:t>
      </w:r>
      <w:proofErr w:type="spellEnd"/>
      <w:r w:rsidR="00A67C77" w:rsidRPr="00A67C77">
        <w:rPr>
          <w:rFonts w:ascii="Simplified Arabic" w:eastAsia="Times New Roman" w:hAnsi="Simplified Arabic" w:cs="Simplified Arabic"/>
          <w:sz w:val="24"/>
          <w:szCs w:val="24"/>
          <w:rtl/>
        </w:rPr>
        <w:t xml:space="preserve"> بالمستشفيات الحكومية وانعكاسات ذلك على أداء الكادر الطبي بهذه الأقسام.</w:t>
      </w:r>
      <w:r w:rsidRPr="00D324AE">
        <w:rPr>
          <w:rFonts w:ascii="Simplified Arabic" w:eastAsia="Times New Roman" w:hAnsi="Simplified Arabic" w:cs="Simplified Arabic" w:hint="cs"/>
          <w:sz w:val="24"/>
          <w:szCs w:val="24"/>
          <w:rtl/>
        </w:rPr>
        <w:t xml:space="preserve"> </w:t>
      </w:r>
    </w:p>
    <w:p w:rsidR="00931808" w:rsidRPr="00A67C77" w:rsidRDefault="00006CC1" w:rsidP="00D324AE">
      <w:pPr>
        <w:spacing w:before="120" w:after="120" w:line="480" w:lineRule="auto"/>
        <w:jc w:val="lowKashida"/>
        <w:rPr>
          <w:rFonts w:ascii="Simplified Arabic" w:eastAsia="Times New Roman" w:hAnsi="Simplified Arabic" w:cs="Simplified Arabic"/>
          <w:sz w:val="24"/>
          <w:szCs w:val="24"/>
          <w:rtl/>
        </w:rPr>
      </w:pPr>
      <w:r w:rsidRPr="00D324AE">
        <w:rPr>
          <w:rFonts w:ascii="Simplified Arabic" w:eastAsia="Times New Roman" w:hAnsi="Simplified Arabic" w:cs="Simplified Arabic" w:hint="cs"/>
          <w:b/>
          <w:bCs/>
          <w:sz w:val="28"/>
          <w:szCs w:val="28"/>
          <w:rtl/>
        </w:rPr>
        <w:t>4</w:t>
      </w:r>
      <w:r w:rsidR="00931808" w:rsidRPr="00D324AE">
        <w:rPr>
          <w:rFonts w:ascii="Simplified Arabic" w:eastAsia="Times New Roman" w:hAnsi="Simplified Arabic" w:cs="Simplified Arabic"/>
          <w:b/>
          <w:bCs/>
          <w:sz w:val="28"/>
          <w:szCs w:val="28"/>
          <w:rtl/>
        </w:rPr>
        <w:t>.</w:t>
      </w:r>
      <w:proofErr w:type="gramStart"/>
      <w:r w:rsidR="00931808" w:rsidRPr="00D324AE">
        <w:rPr>
          <w:rFonts w:ascii="Simplified Arabic" w:eastAsia="Times New Roman" w:hAnsi="Simplified Arabic" w:cs="Simplified Arabic"/>
          <w:b/>
          <w:bCs/>
          <w:sz w:val="28"/>
          <w:szCs w:val="28"/>
          <w:rtl/>
        </w:rPr>
        <w:t>1</w:t>
      </w:r>
      <w:r w:rsidR="00931808" w:rsidRPr="00A67C77">
        <w:rPr>
          <w:rFonts w:ascii="Simplified Arabic" w:eastAsia="Times New Roman" w:hAnsi="Simplified Arabic" w:cs="Simplified Arabic"/>
          <w:sz w:val="24"/>
          <w:szCs w:val="24"/>
          <w:rtl/>
        </w:rPr>
        <w:t>.</w:t>
      </w:r>
      <w:r w:rsidR="00931808" w:rsidRPr="003675C0">
        <w:rPr>
          <w:rFonts w:ascii="Simplified Arabic" w:eastAsia="Times New Roman" w:hAnsi="Simplified Arabic" w:cs="Simplified Arabic"/>
          <w:b/>
          <w:bCs/>
          <w:sz w:val="24"/>
          <w:szCs w:val="24"/>
          <w:rtl/>
        </w:rPr>
        <w:t>أهداف</w:t>
      </w:r>
      <w:proofErr w:type="gramEnd"/>
      <w:r w:rsidR="00931808" w:rsidRPr="003675C0">
        <w:rPr>
          <w:rFonts w:ascii="Simplified Arabic" w:eastAsia="Times New Roman" w:hAnsi="Simplified Arabic" w:cs="Simplified Arabic"/>
          <w:b/>
          <w:bCs/>
          <w:sz w:val="24"/>
          <w:szCs w:val="24"/>
          <w:rtl/>
        </w:rPr>
        <w:t xml:space="preserve"> الدراسة :</w:t>
      </w:r>
    </w:p>
    <w:p w:rsidR="00A67C77" w:rsidRPr="00A67C77" w:rsidRDefault="00A67C77" w:rsidP="00A67C77">
      <w:pPr>
        <w:spacing w:before="120" w:after="120" w:line="480" w:lineRule="auto"/>
        <w:rPr>
          <w:rFonts w:ascii="Simplified Arabic" w:eastAsia="Times New Roman" w:hAnsi="Simplified Arabic" w:cs="Simplified Arabic"/>
          <w:sz w:val="24"/>
          <w:szCs w:val="24"/>
          <w:rtl/>
        </w:rPr>
      </w:pPr>
      <w:r w:rsidRPr="00A67C77">
        <w:rPr>
          <w:rFonts w:ascii="Simplified Arabic" w:eastAsia="Times New Roman" w:hAnsi="Simplified Arabic" w:cs="Simplified Arabic"/>
          <w:sz w:val="24"/>
          <w:szCs w:val="24"/>
          <w:rtl/>
        </w:rPr>
        <w:t xml:space="preserve">الهدف </w:t>
      </w:r>
      <w:proofErr w:type="gramStart"/>
      <w:r w:rsidRPr="00A67C77">
        <w:rPr>
          <w:rFonts w:ascii="Simplified Arabic" w:eastAsia="Times New Roman" w:hAnsi="Simplified Arabic" w:cs="Simplified Arabic"/>
          <w:sz w:val="24"/>
          <w:szCs w:val="24"/>
          <w:rtl/>
        </w:rPr>
        <w:t>الرئيسي:.</w:t>
      </w:r>
      <w:proofErr w:type="gramEnd"/>
      <w:r w:rsidRPr="00A67C77">
        <w:rPr>
          <w:rFonts w:ascii="Simplified Arabic" w:eastAsia="Times New Roman" w:hAnsi="Simplified Arabic" w:cs="Simplified Arabic"/>
          <w:sz w:val="24"/>
          <w:szCs w:val="24"/>
          <w:rtl/>
        </w:rPr>
        <w:t xml:space="preserve"> عرض وتحليل علاقة الاحتراق الوظيفي </w:t>
      </w:r>
      <w:proofErr w:type="spellStart"/>
      <w:r w:rsidRPr="00A67C77">
        <w:rPr>
          <w:rFonts w:ascii="Simplified Arabic" w:eastAsia="Times New Roman" w:hAnsi="Simplified Arabic" w:cs="Simplified Arabic"/>
          <w:sz w:val="24"/>
          <w:szCs w:val="24"/>
          <w:rtl/>
        </w:rPr>
        <w:t>باداء</w:t>
      </w:r>
      <w:proofErr w:type="spellEnd"/>
      <w:r w:rsidRPr="00A67C77">
        <w:rPr>
          <w:rFonts w:ascii="Simplified Arabic" w:eastAsia="Times New Roman" w:hAnsi="Simplified Arabic" w:cs="Simplified Arabic"/>
          <w:sz w:val="24"/>
          <w:szCs w:val="24"/>
          <w:rtl/>
        </w:rPr>
        <w:t xml:space="preserve"> الكادر الطبي (أطباء وكادر تمريضي) </w:t>
      </w:r>
      <w:proofErr w:type="gramStart"/>
      <w:r w:rsidRPr="00A67C77">
        <w:rPr>
          <w:rFonts w:ascii="Simplified Arabic" w:eastAsia="Times New Roman" w:hAnsi="Simplified Arabic" w:cs="Simplified Arabic"/>
          <w:sz w:val="24"/>
          <w:szCs w:val="24"/>
          <w:rtl/>
        </w:rPr>
        <w:t>بأقسام  الطوارئ</w:t>
      </w:r>
      <w:proofErr w:type="gramEnd"/>
      <w:r w:rsidRPr="00A67C77">
        <w:rPr>
          <w:rFonts w:ascii="Simplified Arabic" w:eastAsia="Times New Roman" w:hAnsi="Simplified Arabic" w:cs="Simplified Arabic"/>
          <w:sz w:val="24"/>
          <w:szCs w:val="24"/>
          <w:rtl/>
        </w:rPr>
        <w:t xml:space="preserve"> بالمستشفيات الحكومية السعودية.</w:t>
      </w:r>
    </w:p>
    <w:p w:rsidR="00A67C77" w:rsidRPr="00A67C77" w:rsidRDefault="00A67C77" w:rsidP="00A67C77">
      <w:pPr>
        <w:spacing w:before="120" w:after="120" w:line="480" w:lineRule="auto"/>
        <w:rPr>
          <w:rFonts w:ascii="Simplified Arabic" w:eastAsia="Times New Roman" w:hAnsi="Simplified Arabic" w:cs="Simplified Arabic"/>
          <w:sz w:val="24"/>
          <w:szCs w:val="24"/>
          <w:rtl/>
        </w:rPr>
      </w:pPr>
      <w:r w:rsidRPr="00A67C77">
        <w:rPr>
          <w:rFonts w:ascii="Simplified Arabic" w:eastAsia="Times New Roman" w:hAnsi="Simplified Arabic" w:cs="Simplified Arabic"/>
          <w:sz w:val="24"/>
          <w:szCs w:val="24"/>
          <w:rtl/>
        </w:rPr>
        <w:t>ومن هذا الهدف تتفرع الأهداف التالية:</w:t>
      </w:r>
    </w:p>
    <w:p w:rsidR="00A67C77" w:rsidRPr="00A67C77" w:rsidRDefault="00A67C77" w:rsidP="00A67C77">
      <w:pPr>
        <w:spacing w:before="120" w:after="120" w:line="480" w:lineRule="auto"/>
        <w:jc w:val="both"/>
        <w:rPr>
          <w:rFonts w:ascii="Simplified Arabic" w:eastAsia="Times New Roman" w:hAnsi="Simplified Arabic" w:cs="Simplified Arabic"/>
          <w:sz w:val="24"/>
          <w:szCs w:val="24"/>
          <w:rtl/>
        </w:rPr>
      </w:pPr>
      <w:r w:rsidRPr="00A67C77">
        <w:rPr>
          <w:rFonts w:ascii="Simplified Arabic" w:eastAsia="Times New Roman" w:hAnsi="Simplified Arabic" w:cs="Simplified Arabic"/>
          <w:sz w:val="24"/>
          <w:szCs w:val="24"/>
          <w:rtl/>
        </w:rPr>
        <w:t xml:space="preserve">1-عرض </w:t>
      </w:r>
      <w:proofErr w:type="gramStart"/>
      <w:r w:rsidRPr="00A67C77">
        <w:rPr>
          <w:rFonts w:ascii="Simplified Arabic" w:eastAsia="Times New Roman" w:hAnsi="Simplified Arabic" w:cs="Simplified Arabic"/>
          <w:sz w:val="24"/>
          <w:szCs w:val="24"/>
          <w:rtl/>
        </w:rPr>
        <w:t>وتحليل  علاقة</w:t>
      </w:r>
      <w:proofErr w:type="gramEnd"/>
      <w:r w:rsidRPr="00A67C77">
        <w:rPr>
          <w:rFonts w:ascii="Simplified Arabic" w:eastAsia="Times New Roman" w:hAnsi="Simplified Arabic" w:cs="Simplified Arabic"/>
          <w:sz w:val="24"/>
          <w:szCs w:val="24"/>
          <w:rtl/>
        </w:rPr>
        <w:t xml:space="preserve"> ضغط مهام العمل  كمصدر </w:t>
      </w:r>
      <w:proofErr w:type="spellStart"/>
      <w:r w:rsidRPr="00A67C77">
        <w:rPr>
          <w:rFonts w:ascii="Simplified Arabic" w:eastAsia="Times New Roman" w:hAnsi="Simplified Arabic" w:cs="Simplified Arabic"/>
          <w:sz w:val="24"/>
          <w:szCs w:val="24"/>
          <w:rtl/>
        </w:rPr>
        <w:t>للإحتراق</w:t>
      </w:r>
      <w:proofErr w:type="spellEnd"/>
      <w:r w:rsidRPr="00A67C77">
        <w:rPr>
          <w:rFonts w:ascii="Simplified Arabic" w:eastAsia="Times New Roman" w:hAnsi="Simplified Arabic" w:cs="Simplified Arabic"/>
          <w:sz w:val="24"/>
          <w:szCs w:val="24"/>
          <w:rtl/>
        </w:rPr>
        <w:t xml:space="preserve"> الوظيفي </w:t>
      </w:r>
      <w:proofErr w:type="spellStart"/>
      <w:r w:rsidRPr="00A67C77">
        <w:rPr>
          <w:rFonts w:ascii="Simplified Arabic" w:eastAsia="Times New Roman" w:hAnsi="Simplified Arabic" w:cs="Simplified Arabic"/>
          <w:sz w:val="24"/>
          <w:szCs w:val="24"/>
          <w:rtl/>
        </w:rPr>
        <w:t>باداء</w:t>
      </w:r>
      <w:proofErr w:type="spellEnd"/>
      <w:r w:rsidRPr="00A67C77">
        <w:rPr>
          <w:rFonts w:ascii="Simplified Arabic" w:eastAsia="Times New Roman" w:hAnsi="Simplified Arabic" w:cs="Simplified Arabic"/>
          <w:sz w:val="24"/>
          <w:szCs w:val="24"/>
          <w:rtl/>
        </w:rPr>
        <w:t xml:space="preserve"> الكادر الطبي </w:t>
      </w:r>
      <w:proofErr w:type="spellStart"/>
      <w:r w:rsidRPr="00A67C77">
        <w:rPr>
          <w:rFonts w:ascii="Simplified Arabic" w:eastAsia="Times New Roman" w:hAnsi="Simplified Arabic" w:cs="Simplified Arabic"/>
          <w:sz w:val="24"/>
          <w:szCs w:val="24"/>
          <w:rtl/>
        </w:rPr>
        <w:t>باقسام</w:t>
      </w:r>
      <w:proofErr w:type="spellEnd"/>
      <w:r w:rsidRPr="00A67C77">
        <w:rPr>
          <w:rFonts w:ascii="Simplified Arabic" w:eastAsia="Times New Roman" w:hAnsi="Simplified Arabic" w:cs="Simplified Arabic"/>
          <w:sz w:val="24"/>
          <w:szCs w:val="24"/>
          <w:rtl/>
        </w:rPr>
        <w:t xml:space="preserve"> </w:t>
      </w:r>
      <w:proofErr w:type="spellStart"/>
      <w:r w:rsidRPr="00A67C77">
        <w:rPr>
          <w:rFonts w:ascii="Simplified Arabic" w:eastAsia="Times New Roman" w:hAnsi="Simplified Arabic" w:cs="Simplified Arabic"/>
          <w:sz w:val="24"/>
          <w:szCs w:val="24"/>
          <w:rtl/>
        </w:rPr>
        <w:t>الطواريء</w:t>
      </w:r>
      <w:proofErr w:type="spellEnd"/>
      <w:r w:rsidRPr="00A67C77">
        <w:rPr>
          <w:rFonts w:ascii="Simplified Arabic" w:eastAsia="Times New Roman" w:hAnsi="Simplified Arabic" w:cs="Simplified Arabic"/>
          <w:sz w:val="24"/>
          <w:szCs w:val="24"/>
          <w:rtl/>
        </w:rPr>
        <w:t xml:space="preserve"> في المستشفيات الحكومية السعودية</w:t>
      </w:r>
      <w:r>
        <w:rPr>
          <w:rFonts w:ascii="Simplified Arabic" w:eastAsia="Times New Roman" w:hAnsi="Simplified Arabic" w:cs="Simplified Arabic" w:hint="cs"/>
          <w:sz w:val="24"/>
          <w:szCs w:val="24"/>
          <w:rtl/>
        </w:rPr>
        <w:t>.</w:t>
      </w:r>
    </w:p>
    <w:p w:rsidR="00A67C77" w:rsidRPr="00A67C77" w:rsidRDefault="00A67C77" w:rsidP="00A67C77">
      <w:pPr>
        <w:spacing w:before="120" w:after="120" w:line="480" w:lineRule="auto"/>
        <w:rPr>
          <w:rFonts w:ascii="Simplified Arabic" w:eastAsia="Times New Roman" w:hAnsi="Simplified Arabic" w:cs="Simplified Arabic"/>
          <w:sz w:val="24"/>
          <w:szCs w:val="24"/>
          <w:rtl/>
        </w:rPr>
      </w:pPr>
      <w:r w:rsidRPr="00A67C77">
        <w:rPr>
          <w:rFonts w:ascii="Simplified Arabic" w:eastAsia="Times New Roman" w:hAnsi="Simplified Arabic" w:cs="Simplified Arabic"/>
          <w:sz w:val="24"/>
          <w:szCs w:val="24"/>
          <w:rtl/>
        </w:rPr>
        <w:t xml:space="preserve">2-عرض وتحليل علاقة أوقات المناوبات كمصدر </w:t>
      </w:r>
      <w:proofErr w:type="spellStart"/>
      <w:r w:rsidRPr="00A67C77">
        <w:rPr>
          <w:rFonts w:ascii="Simplified Arabic" w:eastAsia="Times New Roman" w:hAnsi="Simplified Arabic" w:cs="Simplified Arabic"/>
          <w:sz w:val="24"/>
          <w:szCs w:val="24"/>
          <w:rtl/>
        </w:rPr>
        <w:t>للإحتراق</w:t>
      </w:r>
      <w:proofErr w:type="spellEnd"/>
      <w:r w:rsidRPr="00A67C77">
        <w:rPr>
          <w:rFonts w:ascii="Simplified Arabic" w:eastAsia="Times New Roman" w:hAnsi="Simplified Arabic" w:cs="Simplified Arabic"/>
          <w:sz w:val="24"/>
          <w:szCs w:val="24"/>
          <w:rtl/>
        </w:rPr>
        <w:t xml:space="preserve"> الوظيفي </w:t>
      </w:r>
      <w:proofErr w:type="spellStart"/>
      <w:r w:rsidRPr="00A67C77">
        <w:rPr>
          <w:rFonts w:ascii="Simplified Arabic" w:eastAsia="Times New Roman" w:hAnsi="Simplified Arabic" w:cs="Simplified Arabic"/>
          <w:sz w:val="24"/>
          <w:szCs w:val="24"/>
          <w:rtl/>
        </w:rPr>
        <w:t>باداء</w:t>
      </w:r>
      <w:proofErr w:type="spellEnd"/>
      <w:r w:rsidRPr="00A67C77">
        <w:rPr>
          <w:rFonts w:ascii="Simplified Arabic" w:eastAsia="Times New Roman" w:hAnsi="Simplified Arabic" w:cs="Simplified Arabic"/>
          <w:sz w:val="24"/>
          <w:szCs w:val="24"/>
          <w:rtl/>
        </w:rPr>
        <w:t xml:space="preserve"> الكادر الطبي </w:t>
      </w:r>
      <w:proofErr w:type="spellStart"/>
      <w:proofErr w:type="gramStart"/>
      <w:r w:rsidRPr="00A67C77">
        <w:rPr>
          <w:rFonts w:ascii="Simplified Arabic" w:eastAsia="Times New Roman" w:hAnsi="Simplified Arabic" w:cs="Simplified Arabic"/>
          <w:sz w:val="24"/>
          <w:szCs w:val="24"/>
          <w:rtl/>
        </w:rPr>
        <w:t>باقسام</w:t>
      </w:r>
      <w:proofErr w:type="spellEnd"/>
      <w:r w:rsidRPr="00A67C77">
        <w:rPr>
          <w:rFonts w:ascii="Simplified Arabic" w:eastAsia="Times New Roman" w:hAnsi="Simplified Arabic" w:cs="Simplified Arabic"/>
          <w:sz w:val="24"/>
          <w:szCs w:val="24"/>
          <w:rtl/>
        </w:rPr>
        <w:t xml:space="preserve">  الطوارئ</w:t>
      </w:r>
      <w:proofErr w:type="gramEnd"/>
      <w:r w:rsidRPr="00A67C77">
        <w:rPr>
          <w:rFonts w:ascii="Simplified Arabic" w:eastAsia="Times New Roman" w:hAnsi="Simplified Arabic" w:cs="Simplified Arabic"/>
          <w:sz w:val="24"/>
          <w:szCs w:val="24"/>
          <w:rtl/>
        </w:rPr>
        <w:t xml:space="preserve"> بالمستشفيات الحكومية السعودية.</w:t>
      </w:r>
    </w:p>
    <w:p w:rsidR="00A67C77" w:rsidRDefault="00A67C77" w:rsidP="00A67C77">
      <w:pPr>
        <w:spacing w:before="120" w:after="120" w:line="480" w:lineRule="auto"/>
        <w:rPr>
          <w:rFonts w:ascii="Simplified Arabic" w:eastAsia="Times New Roman" w:hAnsi="Simplified Arabic" w:cs="Simplified Arabic"/>
          <w:b/>
          <w:bCs/>
          <w:sz w:val="28"/>
          <w:szCs w:val="28"/>
          <w:rtl/>
        </w:rPr>
      </w:pPr>
      <w:r w:rsidRPr="00A67C77">
        <w:rPr>
          <w:rFonts w:ascii="Simplified Arabic" w:eastAsia="Times New Roman" w:hAnsi="Simplified Arabic" w:cs="Simplified Arabic"/>
          <w:sz w:val="24"/>
          <w:szCs w:val="24"/>
          <w:rtl/>
        </w:rPr>
        <w:lastRenderedPageBreak/>
        <w:t xml:space="preserve">3-عرض وتحليل علاقة إصابات العمل كمصدر </w:t>
      </w:r>
      <w:proofErr w:type="spellStart"/>
      <w:r w:rsidRPr="00A67C77">
        <w:rPr>
          <w:rFonts w:ascii="Simplified Arabic" w:eastAsia="Times New Roman" w:hAnsi="Simplified Arabic" w:cs="Simplified Arabic"/>
          <w:sz w:val="24"/>
          <w:szCs w:val="24"/>
          <w:rtl/>
        </w:rPr>
        <w:t>للإحتراق</w:t>
      </w:r>
      <w:proofErr w:type="spellEnd"/>
      <w:r w:rsidRPr="00A67C77">
        <w:rPr>
          <w:rFonts w:ascii="Simplified Arabic" w:eastAsia="Times New Roman" w:hAnsi="Simplified Arabic" w:cs="Simplified Arabic"/>
          <w:sz w:val="24"/>
          <w:szCs w:val="24"/>
          <w:rtl/>
        </w:rPr>
        <w:t xml:space="preserve"> الوظيفي </w:t>
      </w:r>
      <w:proofErr w:type="spellStart"/>
      <w:r w:rsidRPr="00A67C77">
        <w:rPr>
          <w:rFonts w:ascii="Simplified Arabic" w:eastAsia="Times New Roman" w:hAnsi="Simplified Arabic" w:cs="Simplified Arabic"/>
          <w:sz w:val="24"/>
          <w:szCs w:val="24"/>
          <w:rtl/>
        </w:rPr>
        <w:t>باداء</w:t>
      </w:r>
      <w:proofErr w:type="spellEnd"/>
      <w:r w:rsidRPr="00A67C77">
        <w:rPr>
          <w:rFonts w:ascii="Simplified Arabic" w:eastAsia="Times New Roman" w:hAnsi="Simplified Arabic" w:cs="Simplified Arabic"/>
          <w:sz w:val="24"/>
          <w:szCs w:val="24"/>
          <w:rtl/>
        </w:rPr>
        <w:t xml:space="preserve"> الكادر الطبي </w:t>
      </w:r>
      <w:proofErr w:type="spellStart"/>
      <w:proofErr w:type="gramStart"/>
      <w:r w:rsidRPr="00A67C77">
        <w:rPr>
          <w:rFonts w:ascii="Simplified Arabic" w:eastAsia="Times New Roman" w:hAnsi="Simplified Arabic" w:cs="Simplified Arabic"/>
          <w:sz w:val="24"/>
          <w:szCs w:val="24"/>
          <w:rtl/>
        </w:rPr>
        <w:t>باقسام</w:t>
      </w:r>
      <w:proofErr w:type="spellEnd"/>
      <w:r w:rsidRPr="00A67C77">
        <w:rPr>
          <w:rFonts w:ascii="Simplified Arabic" w:eastAsia="Times New Roman" w:hAnsi="Simplified Arabic" w:cs="Simplified Arabic"/>
          <w:sz w:val="24"/>
          <w:szCs w:val="24"/>
          <w:rtl/>
        </w:rPr>
        <w:t xml:space="preserve">  الطوارئ</w:t>
      </w:r>
      <w:proofErr w:type="gramEnd"/>
      <w:r w:rsidRPr="00A67C77">
        <w:rPr>
          <w:rFonts w:ascii="Simplified Arabic" w:eastAsia="Times New Roman" w:hAnsi="Simplified Arabic" w:cs="Simplified Arabic"/>
          <w:sz w:val="24"/>
          <w:szCs w:val="24"/>
          <w:rtl/>
        </w:rPr>
        <w:t xml:space="preserve"> بالمستشفيات الحكومية السعودية.</w:t>
      </w:r>
    </w:p>
    <w:p w:rsidR="00931808" w:rsidRPr="00D324AE" w:rsidRDefault="00006CC1" w:rsidP="00D324AE">
      <w:pPr>
        <w:spacing w:after="0" w:line="480" w:lineRule="auto"/>
        <w:jc w:val="lowKashida"/>
        <w:rPr>
          <w:rFonts w:ascii="Simplified Arabic" w:eastAsia="Times New Roman" w:hAnsi="Simplified Arabic" w:cs="Simplified Arabic"/>
          <w:b/>
          <w:bCs/>
          <w:sz w:val="24"/>
          <w:szCs w:val="24"/>
        </w:rPr>
      </w:pPr>
      <w:r w:rsidRPr="00D324AE">
        <w:rPr>
          <w:rFonts w:ascii="Simplified Arabic" w:eastAsia="Times New Roman" w:hAnsi="Simplified Arabic" w:cs="Simplified Arabic" w:hint="cs"/>
          <w:b/>
          <w:bCs/>
          <w:sz w:val="28"/>
          <w:szCs w:val="28"/>
          <w:rtl/>
        </w:rPr>
        <w:t>5</w:t>
      </w:r>
      <w:r w:rsidR="00931808" w:rsidRPr="00D324AE">
        <w:rPr>
          <w:rFonts w:ascii="Simplified Arabic" w:eastAsia="Times New Roman" w:hAnsi="Simplified Arabic" w:cs="Simplified Arabic"/>
          <w:b/>
          <w:bCs/>
          <w:sz w:val="28"/>
          <w:szCs w:val="28"/>
          <w:rtl/>
        </w:rPr>
        <w:t>.</w:t>
      </w:r>
      <w:proofErr w:type="gramStart"/>
      <w:r w:rsidR="00931808" w:rsidRPr="00D324AE">
        <w:rPr>
          <w:rFonts w:ascii="Simplified Arabic" w:eastAsia="Times New Roman" w:hAnsi="Simplified Arabic" w:cs="Simplified Arabic"/>
          <w:b/>
          <w:bCs/>
          <w:sz w:val="28"/>
          <w:szCs w:val="28"/>
          <w:rtl/>
        </w:rPr>
        <w:t>1.تساؤلات</w:t>
      </w:r>
      <w:proofErr w:type="gramEnd"/>
      <w:r w:rsidR="00931808" w:rsidRPr="00D324AE">
        <w:rPr>
          <w:rFonts w:ascii="Simplified Arabic" w:eastAsia="Times New Roman" w:hAnsi="Simplified Arabic" w:cs="Simplified Arabic"/>
          <w:b/>
          <w:bCs/>
          <w:sz w:val="28"/>
          <w:szCs w:val="28"/>
          <w:rtl/>
        </w:rPr>
        <w:t xml:space="preserve"> الدراسة:</w:t>
      </w:r>
    </w:p>
    <w:p w:rsidR="00931808" w:rsidRPr="00471904" w:rsidRDefault="00931808" w:rsidP="00471904">
      <w:pPr>
        <w:spacing w:after="0" w:line="480" w:lineRule="auto"/>
        <w:rPr>
          <w:rFonts w:ascii="Simplified Arabic" w:eastAsia="Times New Roman" w:hAnsi="Simplified Arabic" w:cs="Simplified Arabic"/>
          <w:b/>
          <w:bCs/>
          <w:sz w:val="24"/>
          <w:szCs w:val="24"/>
          <w:rtl/>
        </w:rPr>
      </w:pPr>
      <w:r w:rsidRPr="00D324AE">
        <w:rPr>
          <w:rFonts w:ascii="Simplified Arabic" w:eastAsia="Times New Roman" w:hAnsi="Simplified Arabic" w:cs="Simplified Arabic"/>
          <w:sz w:val="24"/>
          <w:szCs w:val="24"/>
          <w:rtl/>
        </w:rPr>
        <w:t>من السؤال الرئيسي تتفرع الأسئلة الفرعية التالية</w:t>
      </w:r>
      <w:r w:rsidRPr="00D324AE">
        <w:rPr>
          <w:rFonts w:ascii="Simplified Arabic" w:eastAsia="Times New Roman" w:hAnsi="Simplified Arabic" w:cs="Simplified Arabic"/>
          <w:b/>
          <w:bCs/>
          <w:sz w:val="24"/>
          <w:szCs w:val="24"/>
          <w:rtl/>
        </w:rPr>
        <w:t xml:space="preserve"> </w:t>
      </w:r>
    </w:p>
    <w:p w:rsidR="00471904" w:rsidRPr="00471904" w:rsidRDefault="00471904" w:rsidP="00906C05">
      <w:pPr>
        <w:numPr>
          <w:ilvl w:val="0"/>
          <w:numId w:val="4"/>
        </w:numPr>
        <w:spacing w:after="0" w:line="480" w:lineRule="auto"/>
        <w:jc w:val="both"/>
        <w:rPr>
          <w:rFonts w:ascii="Simplified Arabic" w:eastAsia="Calibri" w:hAnsi="Simplified Arabic" w:cs="Simplified Arabic"/>
          <w:sz w:val="24"/>
          <w:szCs w:val="24"/>
        </w:rPr>
      </w:pPr>
      <w:r w:rsidRPr="00471904">
        <w:rPr>
          <w:rFonts w:ascii="Simplified Arabic" w:eastAsia="Calibri" w:hAnsi="Simplified Arabic" w:cs="Simplified Arabic" w:hint="cs"/>
          <w:sz w:val="24"/>
          <w:szCs w:val="24"/>
          <w:rtl/>
        </w:rPr>
        <w:t xml:space="preserve">هل توجد علاقة إحصائية بين </w:t>
      </w:r>
      <w:r w:rsidRPr="00471904">
        <w:rPr>
          <w:rFonts w:ascii="Simplified Arabic" w:eastAsia="Calibri" w:hAnsi="Simplified Arabic" w:cs="Simplified Arabic"/>
          <w:sz w:val="24"/>
          <w:szCs w:val="24"/>
          <w:rtl/>
        </w:rPr>
        <w:t xml:space="preserve">ضغط مهام </w:t>
      </w:r>
      <w:proofErr w:type="gramStart"/>
      <w:r w:rsidRPr="00471904">
        <w:rPr>
          <w:rFonts w:ascii="Simplified Arabic" w:eastAsia="Calibri" w:hAnsi="Simplified Arabic" w:cs="Simplified Arabic"/>
          <w:sz w:val="24"/>
          <w:szCs w:val="24"/>
          <w:rtl/>
        </w:rPr>
        <w:t>العمل  كمصدر</w:t>
      </w:r>
      <w:proofErr w:type="gramEnd"/>
      <w:r w:rsidRPr="00471904">
        <w:rPr>
          <w:rFonts w:ascii="Simplified Arabic" w:eastAsia="Calibri" w:hAnsi="Simplified Arabic" w:cs="Simplified Arabic"/>
          <w:sz w:val="24"/>
          <w:szCs w:val="24"/>
          <w:rtl/>
        </w:rPr>
        <w:t xml:space="preserve"> </w:t>
      </w:r>
      <w:proofErr w:type="spellStart"/>
      <w:r w:rsidRPr="00471904">
        <w:rPr>
          <w:rFonts w:ascii="Simplified Arabic" w:eastAsia="Calibri" w:hAnsi="Simplified Arabic" w:cs="Simplified Arabic"/>
          <w:sz w:val="24"/>
          <w:szCs w:val="24"/>
          <w:rtl/>
        </w:rPr>
        <w:t>للإحتراق</w:t>
      </w:r>
      <w:proofErr w:type="spellEnd"/>
      <w:r w:rsidRPr="00471904">
        <w:rPr>
          <w:rFonts w:ascii="Simplified Arabic" w:eastAsia="Calibri" w:hAnsi="Simplified Arabic" w:cs="Simplified Arabic"/>
          <w:sz w:val="24"/>
          <w:szCs w:val="24"/>
          <w:rtl/>
        </w:rPr>
        <w:t xml:space="preserve"> الوظيفي </w:t>
      </w:r>
      <w:r w:rsidRPr="00471904">
        <w:rPr>
          <w:rFonts w:ascii="Simplified Arabic" w:eastAsia="Calibri" w:hAnsi="Simplified Arabic" w:cs="Simplified Arabic" w:hint="cs"/>
          <w:sz w:val="24"/>
          <w:szCs w:val="24"/>
          <w:rtl/>
        </w:rPr>
        <w:t>و</w:t>
      </w:r>
      <w:r w:rsidRPr="00471904">
        <w:rPr>
          <w:rFonts w:ascii="Simplified Arabic" w:eastAsia="Calibri" w:hAnsi="Simplified Arabic" w:cs="Simplified Arabic"/>
          <w:sz w:val="24"/>
          <w:szCs w:val="24"/>
          <w:rtl/>
        </w:rPr>
        <w:t xml:space="preserve"> اداء </w:t>
      </w:r>
      <w:r>
        <w:rPr>
          <w:rFonts w:ascii="Simplified Arabic" w:eastAsia="Calibri" w:hAnsi="Simplified Arabic" w:cs="Simplified Arabic" w:hint="cs"/>
          <w:sz w:val="24"/>
          <w:szCs w:val="24"/>
          <w:rtl/>
        </w:rPr>
        <w:t>العاملين</w:t>
      </w:r>
      <w:r w:rsidRPr="00471904">
        <w:rPr>
          <w:rFonts w:ascii="Simplified Arabic" w:eastAsia="Calibri" w:hAnsi="Simplified Arabic" w:cs="Simplified Arabic"/>
          <w:sz w:val="24"/>
          <w:szCs w:val="24"/>
          <w:rtl/>
        </w:rPr>
        <w:t xml:space="preserve"> </w:t>
      </w:r>
      <w:proofErr w:type="spellStart"/>
      <w:r w:rsidRPr="00471904">
        <w:rPr>
          <w:rFonts w:ascii="Simplified Arabic" w:eastAsia="Calibri" w:hAnsi="Simplified Arabic" w:cs="Simplified Arabic"/>
          <w:sz w:val="24"/>
          <w:szCs w:val="24"/>
          <w:rtl/>
        </w:rPr>
        <w:t>باقسام</w:t>
      </w:r>
      <w:proofErr w:type="spellEnd"/>
      <w:r w:rsidRPr="00471904">
        <w:rPr>
          <w:rFonts w:ascii="Simplified Arabic" w:eastAsia="Calibri" w:hAnsi="Simplified Arabic" w:cs="Simplified Arabic"/>
          <w:sz w:val="24"/>
          <w:szCs w:val="24"/>
          <w:rtl/>
        </w:rPr>
        <w:t xml:space="preserve"> </w:t>
      </w:r>
      <w:proofErr w:type="spellStart"/>
      <w:r w:rsidRPr="00471904">
        <w:rPr>
          <w:rFonts w:ascii="Simplified Arabic" w:eastAsia="Calibri" w:hAnsi="Simplified Arabic" w:cs="Simplified Arabic"/>
          <w:sz w:val="24"/>
          <w:szCs w:val="24"/>
          <w:rtl/>
        </w:rPr>
        <w:t>الطواريء</w:t>
      </w:r>
      <w:proofErr w:type="spellEnd"/>
      <w:r w:rsidRPr="00471904">
        <w:rPr>
          <w:rFonts w:ascii="Simplified Arabic" w:eastAsia="Calibri" w:hAnsi="Simplified Arabic" w:cs="Simplified Arabic"/>
          <w:sz w:val="24"/>
          <w:szCs w:val="24"/>
          <w:rtl/>
        </w:rPr>
        <w:t xml:space="preserve"> في المستشفيات الحكومية</w:t>
      </w:r>
      <w:r w:rsidRPr="00471904">
        <w:rPr>
          <w:rFonts w:ascii="Simplified Arabic" w:eastAsia="Times New Roman" w:hAnsi="Simplified Arabic" w:cs="Simplified Arabic"/>
          <w:sz w:val="24"/>
          <w:szCs w:val="24"/>
          <w:rtl/>
        </w:rPr>
        <w:t xml:space="preserve"> </w:t>
      </w:r>
      <w:r w:rsidRPr="00471904">
        <w:rPr>
          <w:rFonts w:ascii="Simplified Arabic" w:eastAsia="Calibri" w:hAnsi="Simplified Arabic" w:cs="Simplified Arabic"/>
          <w:sz w:val="24"/>
          <w:szCs w:val="24"/>
          <w:rtl/>
        </w:rPr>
        <w:t>السعودية</w:t>
      </w:r>
    </w:p>
    <w:p w:rsidR="00471904" w:rsidRDefault="00471904" w:rsidP="00906C05">
      <w:pPr>
        <w:numPr>
          <w:ilvl w:val="0"/>
          <w:numId w:val="4"/>
        </w:numPr>
        <w:spacing w:after="0" w:line="480" w:lineRule="auto"/>
        <w:ind w:left="386"/>
        <w:jc w:val="both"/>
        <w:rPr>
          <w:rFonts w:ascii="Simplified Arabic" w:eastAsia="Calibri" w:hAnsi="Simplified Arabic" w:cs="Simplified Arabic"/>
          <w:sz w:val="24"/>
          <w:szCs w:val="24"/>
        </w:rPr>
      </w:pPr>
      <w:r w:rsidRPr="00471904">
        <w:rPr>
          <w:rFonts w:ascii="Simplified Arabic" w:eastAsia="Calibri" w:hAnsi="Simplified Arabic" w:cs="Simplified Arabic" w:hint="cs"/>
          <w:sz w:val="24"/>
          <w:szCs w:val="24"/>
          <w:rtl/>
        </w:rPr>
        <w:t xml:space="preserve">هل توجد علاقة إحصائية بين </w:t>
      </w:r>
      <w:r w:rsidRPr="00471904">
        <w:rPr>
          <w:rFonts w:ascii="Simplified Arabic" w:eastAsia="Calibri" w:hAnsi="Simplified Arabic" w:cs="Simplified Arabic"/>
          <w:sz w:val="24"/>
          <w:szCs w:val="24"/>
          <w:rtl/>
        </w:rPr>
        <w:t xml:space="preserve">المناوبات كمصدر </w:t>
      </w:r>
      <w:proofErr w:type="spellStart"/>
      <w:r w:rsidRPr="00471904">
        <w:rPr>
          <w:rFonts w:ascii="Simplified Arabic" w:eastAsia="Calibri" w:hAnsi="Simplified Arabic" w:cs="Simplified Arabic"/>
          <w:sz w:val="24"/>
          <w:szCs w:val="24"/>
          <w:rtl/>
        </w:rPr>
        <w:t>للإحتراق</w:t>
      </w:r>
      <w:proofErr w:type="spellEnd"/>
      <w:r w:rsidRPr="00471904">
        <w:rPr>
          <w:rFonts w:ascii="Simplified Arabic" w:eastAsia="Calibri" w:hAnsi="Simplified Arabic" w:cs="Simplified Arabic"/>
          <w:sz w:val="24"/>
          <w:szCs w:val="24"/>
          <w:rtl/>
        </w:rPr>
        <w:t xml:space="preserve"> الوظيفي </w:t>
      </w:r>
      <w:proofErr w:type="gramStart"/>
      <w:r w:rsidRPr="00471904">
        <w:rPr>
          <w:rFonts w:ascii="Simplified Arabic" w:eastAsia="Calibri" w:hAnsi="Simplified Arabic" w:cs="Simplified Arabic" w:hint="cs"/>
          <w:sz w:val="24"/>
          <w:szCs w:val="24"/>
          <w:rtl/>
        </w:rPr>
        <w:t>و</w:t>
      </w:r>
      <w:r w:rsidRPr="00471904">
        <w:rPr>
          <w:rFonts w:ascii="Simplified Arabic" w:eastAsia="Calibri" w:hAnsi="Simplified Arabic" w:cs="Simplified Arabic"/>
          <w:sz w:val="24"/>
          <w:szCs w:val="24"/>
          <w:rtl/>
        </w:rPr>
        <w:t xml:space="preserve"> اداء</w:t>
      </w:r>
      <w:proofErr w:type="gramEnd"/>
      <w:r w:rsidRPr="00471904">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العاملين</w:t>
      </w:r>
      <w:r w:rsidRPr="00471904">
        <w:rPr>
          <w:rFonts w:ascii="Simplified Arabic" w:eastAsia="Calibri" w:hAnsi="Simplified Arabic" w:cs="Simplified Arabic"/>
          <w:sz w:val="24"/>
          <w:szCs w:val="24"/>
          <w:rtl/>
        </w:rPr>
        <w:t xml:space="preserve"> </w:t>
      </w:r>
      <w:proofErr w:type="spellStart"/>
      <w:r w:rsidRPr="00471904">
        <w:rPr>
          <w:rFonts w:ascii="Simplified Arabic" w:eastAsia="Calibri" w:hAnsi="Simplified Arabic" w:cs="Simplified Arabic"/>
          <w:sz w:val="24"/>
          <w:szCs w:val="24"/>
          <w:rtl/>
        </w:rPr>
        <w:t>باقسام</w:t>
      </w:r>
      <w:proofErr w:type="spellEnd"/>
      <w:r w:rsidRPr="00471904">
        <w:rPr>
          <w:rFonts w:ascii="Simplified Arabic" w:eastAsia="Calibri" w:hAnsi="Simplified Arabic" w:cs="Simplified Arabic" w:hint="cs"/>
          <w:sz w:val="24"/>
          <w:szCs w:val="24"/>
          <w:rtl/>
        </w:rPr>
        <w:t xml:space="preserve"> </w:t>
      </w:r>
      <w:r w:rsidRPr="00471904">
        <w:rPr>
          <w:rFonts w:ascii="Simplified Arabic" w:eastAsia="Calibri" w:hAnsi="Simplified Arabic" w:cs="Simplified Arabic"/>
          <w:sz w:val="24"/>
          <w:szCs w:val="24"/>
          <w:rtl/>
        </w:rPr>
        <w:t xml:space="preserve">  الطوارئ بالمستشفيات الحكومية السعودية.</w:t>
      </w:r>
    </w:p>
    <w:p w:rsidR="00471904" w:rsidRPr="00471904" w:rsidRDefault="00471904" w:rsidP="00906C05">
      <w:pPr>
        <w:numPr>
          <w:ilvl w:val="0"/>
          <w:numId w:val="4"/>
        </w:numPr>
        <w:spacing w:after="0" w:line="480" w:lineRule="auto"/>
        <w:ind w:left="386"/>
        <w:jc w:val="both"/>
        <w:rPr>
          <w:rFonts w:ascii="Simplified Arabic" w:eastAsia="Calibri" w:hAnsi="Simplified Arabic" w:cs="Simplified Arabic"/>
          <w:sz w:val="24"/>
          <w:szCs w:val="24"/>
          <w:rtl/>
        </w:rPr>
      </w:pPr>
      <w:r w:rsidRPr="00471904">
        <w:rPr>
          <w:rFonts w:ascii="Simplified Arabic" w:eastAsia="Calibri" w:hAnsi="Simplified Arabic" w:cs="Simplified Arabic"/>
          <w:sz w:val="24"/>
          <w:szCs w:val="24"/>
          <w:rtl/>
        </w:rPr>
        <w:t>3.</w:t>
      </w:r>
      <w:r w:rsidRPr="00471904">
        <w:rPr>
          <w:rFonts w:ascii="Simplified Arabic" w:eastAsia="Calibri" w:hAnsi="Simplified Arabic" w:cs="Simplified Arabic" w:hint="cs"/>
          <w:sz w:val="24"/>
          <w:szCs w:val="24"/>
          <w:rtl/>
        </w:rPr>
        <w:t xml:space="preserve"> هل توجد علاقة إحصائية بين</w:t>
      </w:r>
      <w:r w:rsidRPr="00471904">
        <w:rPr>
          <w:rFonts w:ascii="Simplified Arabic" w:eastAsia="Calibri" w:hAnsi="Simplified Arabic" w:cs="Simplified Arabic"/>
          <w:sz w:val="24"/>
          <w:szCs w:val="24"/>
          <w:rtl/>
        </w:rPr>
        <w:t xml:space="preserve"> إصابات العمل كمصدر </w:t>
      </w:r>
      <w:proofErr w:type="spellStart"/>
      <w:r w:rsidRPr="00471904">
        <w:rPr>
          <w:rFonts w:ascii="Simplified Arabic" w:eastAsia="Calibri" w:hAnsi="Simplified Arabic" w:cs="Simplified Arabic"/>
          <w:sz w:val="24"/>
          <w:szCs w:val="24"/>
          <w:rtl/>
        </w:rPr>
        <w:t>للإحتراق</w:t>
      </w:r>
      <w:proofErr w:type="spellEnd"/>
      <w:r w:rsidRPr="00471904">
        <w:rPr>
          <w:rFonts w:ascii="Simplified Arabic" w:eastAsia="Calibri" w:hAnsi="Simplified Arabic" w:cs="Simplified Arabic"/>
          <w:sz w:val="24"/>
          <w:szCs w:val="24"/>
          <w:rtl/>
        </w:rPr>
        <w:t xml:space="preserve"> الوظيفي </w:t>
      </w:r>
      <w:r w:rsidRPr="00471904">
        <w:rPr>
          <w:rFonts w:ascii="Simplified Arabic" w:eastAsia="Calibri" w:hAnsi="Simplified Arabic" w:cs="Simplified Arabic" w:hint="cs"/>
          <w:sz w:val="24"/>
          <w:szCs w:val="24"/>
          <w:rtl/>
        </w:rPr>
        <w:t>و</w:t>
      </w:r>
      <w:r w:rsidRPr="00471904">
        <w:rPr>
          <w:rFonts w:ascii="Simplified Arabic" w:eastAsia="Calibri" w:hAnsi="Simplified Arabic" w:cs="Simplified Arabic"/>
          <w:sz w:val="24"/>
          <w:szCs w:val="24"/>
          <w:rtl/>
        </w:rPr>
        <w:t xml:space="preserve"> اداء </w:t>
      </w:r>
      <w:proofErr w:type="gramStart"/>
      <w:r>
        <w:rPr>
          <w:rFonts w:ascii="Simplified Arabic" w:eastAsia="Calibri" w:hAnsi="Simplified Arabic" w:cs="Simplified Arabic" w:hint="cs"/>
          <w:sz w:val="24"/>
          <w:szCs w:val="24"/>
          <w:rtl/>
        </w:rPr>
        <w:t xml:space="preserve">العاملين </w:t>
      </w:r>
      <w:r w:rsidRPr="00471904">
        <w:rPr>
          <w:rFonts w:ascii="Simplified Arabic" w:eastAsia="Times New Roman" w:hAnsi="Simplified Arabic" w:cs="Simplified Arabic"/>
          <w:sz w:val="24"/>
          <w:szCs w:val="24"/>
          <w:rtl/>
        </w:rPr>
        <w:t xml:space="preserve"> </w:t>
      </w:r>
      <w:r w:rsidRPr="00471904">
        <w:rPr>
          <w:rFonts w:ascii="Simplified Arabic" w:eastAsia="Calibri" w:hAnsi="Simplified Arabic" w:cs="Simplified Arabic"/>
          <w:sz w:val="24"/>
          <w:szCs w:val="24"/>
          <w:rtl/>
        </w:rPr>
        <w:t>بأقسام</w:t>
      </w:r>
      <w:proofErr w:type="gramEnd"/>
      <w:r w:rsidRPr="00471904">
        <w:rPr>
          <w:rFonts w:ascii="Simplified Arabic" w:eastAsia="Calibri" w:hAnsi="Simplified Arabic" w:cs="Simplified Arabic"/>
          <w:sz w:val="24"/>
          <w:szCs w:val="24"/>
          <w:rtl/>
        </w:rPr>
        <w:t xml:space="preserve">  الطوارئ بالمستشفيات الحكومية السعودية</w:t>
      </w:r>
    </w:p>
    <w:p w:rsidR="00931808" w:rsidRPr="00BE3E50" w:rsidRDefault="00006CC1" w:rsidP="00D324AE">
      <w:pPr>
        <w:autoSpaceDE w:val="0"/>
        <w:autoSpaceDN w:val="0"/>
        <w:adjustRightInd w:val="0"/>
        <w:spacing w:after="0" w:line="480" w:lineRule="auto"/>
        <w:jc w:val="lowKashida"/>
        <w:rPr>
          <w:rFonts w:ascii="Simplified Arabic" w:eastAsia="Times New Roman" w:hAnsi="Simplified Arabic" w:cs="Simplified Arabic"/>
          <w:b/>
          <w:bCs/>
          <w:sz w:val="24"/>
          <w:szCs w:val="24"/>
          <w:rtl/>
        </w:rPr>
      </w:pPr>
      <w:r w:rsidRPr="00D324AE">
        <w:rPr>
          <w:rFonts w:ascii="Simplified Arabic" w:eastAsia="Times New Roman" w:hAnsi="Simplified Arabic" w:cs="Simplified Arabic" w:hint="cs"/>
          <w:b/>
          <w:bCs/>
          <w:sz w:val="28"/>
          <w:szCs w:val="28"/>
          <w:rtl/>
        </w:rPr>
        <w:t>6</w:t>
      </w:r>
      <w:r w:rsidR="00931808" w:rsidRPr="00D324AE">
        <w:rPr>
          <w:rFonts w:ascii="Simplified Arabic" w:eastAsia="Times New Roman" w:hAnsi="Simplified Arabic" w:cs="Simplified Arabic"/>
          <w:b/>
          <w:bCs/>
          <w:sz w:val="28"/>
          <w:szCs w:val="28"/>
          <w:rtl/>
        </w:rPr>
        <w:t>.</w:t>
      </w:r>
      <w:proofErr w:type="gramStart"/>
      <w:r w:rsidR="00931808" w:rsidRPr="00D324AE">
        <w:rPr>
          <w:rFonts w:ascii="Simplified Arabic" w:eastAsia="Times New Roman" w:hAnsi="Simplified Arabic" w:cs="Simplified Arabic"/>
          <w:b/>
          <w:bCs/>
          <w:sz w:val="28"/>
          <w:szCs w:val="28"/>
          <w:rtl/>
        </w:rPr>
        <w:t>1</w:t>
      </w:r>
      <w:r w:rsidR="00931808" w:rsidRPr="00BE3E50">
        <w:rPr>
          <w:rFonts w:ascii="Simplified Arabic" w:eastAsia="Times New Roman" w:hAnsi="Simplified Arabic" w:cs="Simplified Arabic"/>
          <w:b/>
          <w:bCs/>
          <w:sz w:val="24"/>
          <w:szCs w:val="24"/>
          <w:rtl/>
        </w:rPr>
        <w:t>.متغيرات</w:t>
      </w:r>
      <w:proofErr w:type="gramEnd"/>
      <w:r w:rsidR="00931808" w:rsidRPr="00BE3E50">
        <w:rPr>
          <w:rFonts w:ascii="Simplified Arabic" w:eastAsia="Times New Roman" w:hAnsi="Simplified Arabic" w:cs="Simplified Arabic"/>
          <w:b/>
          <w:bCs/>
          <w:sz w:val="24"/>
          <w:szCs w:val="24"/>
          <w:rtl/>
        </w:rPr>
        <w:t xml:space="preserve"> الدراسة:</w:t>
      </w:r>
    </w:p>
    <w:p w:rsidR="00BE3E50" w:rsidRPr="00BE3E50" w:rsidRDefault="00BE3E50" w:rsidP="00BE3E50">
      <w:pPr>
        <w:tabs>
          <w:tab w:val="left" w:pos="2130"/>
          <w:tab w:val="left" w:pos="2407"/>
          <w:tab w:val="left" w:pos="2974"/>
          <w:tab w:val="left" w:pos="3626"/>
        </w:tabs>
        <w:spacing w:after="0" w:line="360" w:lineRule="auto"/>
        <w:jc w:val="lowKashida"/>
        <w:rPr>
          <w:rFonts w:ascii="Simplified Arabic" w:eastAsia="Times New Roman" w:hAnsi="Simplified Arabic" w:cs="Simplified Arabic"/>
          <w:b/>
          <w:bCs/>
          <w:sz w:val="24"/>
          <w:szCs w:val="24"/>
          <w:rtl/>
        </w:rPr>
      </w:pPr>
      <w:r w:rsidRPr="00BE3E50">
        <w:rPr>
          <w:rFonts w:ascii="Simplified Arabic" w:eastAsia="Times New Roman" w:hAnsi="Simplified Arabic" w:cs="Simplified Arabic"/>
          <w:b/>
          <w:bCs/>
          <w:sz w:val="24"/>
          <w:szCs w:val="24"/>
          <w:rtl/>
        </w:rPr>
        <w:t xml:space="preserve">المتغير التابع: </w:t>
      </w:r>
      <w:r w:rsidRPr="00BE3E50">
        <w:rPr>
          <w:rFonts w:ascii="Simplified Arabic" w:eastAsia="Times New Roman" w:hAnsi="Simplified Arabic" w:cs="Simplified Arabic"/>
          <w:sz w:val="24"/>
          <w:szCs w:val="24"/>
          <w:rtl/>
        </w:rPr>
        <w:t xml:space="preserve">اداء </w:t>
      </w:r>
      <w:r w:rsidRPr="00BE3E50">
        <w:rPr>
          <w:rFonts w:ascii="Simplified Arabic" w:eastAsia="Times New Roman" w:hAnsi="Simplified Arabic" w:cs="Simplified Arabic" w:hint="cs"/>
          <w:sz w:val="24"/>
          <w:szCs w:val="24"/>
          <w:rtl/>
        </w:rPr>
        <w:t>العاملين بأقسام الطوارئ بالمستشفيات الحكومية</w:t>
      </w:r>
      <w:r w:rsidRPr="00BE3E50">
        <w:rPr>
          <w:rFonts w:ascii="Simplified Arabic" w:eastAsia="Times New Roman" w:hAnsi="Simplified Arabic" w:cs="Simplified Arabic"/>
          <w:sz w:val="24"/>
          <w:szCs w:val="24"/>
          <w:rtl/>
        </w:rPr>
        <w:t>:</w:t>
      </w:r>
    </w:p>
    <w:p w:rsidR="00BE3E50" w:rsidRPr="00BE3E50" w:rsidRDefault="00BE3E50" w:rsidP="00BE3E50">
      <w:pPr>
        <w:tabs>
          <w:tab w:val="left" w:pos="2130"/>
          <w:tab w:val="left" w:pos="2407"/>
          <w:tab w:val="left" w:pos="2974"/>
          <w:tab w:val="left" w:pos="3626"/>
        </w:tabs>
        <w:spacing w:after="0" w:line="360" w:lineRule="auto"/>
        <w:jc w:val="lowKashida"/>
        <w:rPr>
          <w:rFonts w:ascii="Simplified Arabic" w:eastAsia="Times New Roman" w:hAnsi="Simplified Arabic" w:cs="Simplified Arabic"/>
          <w:sz w:val="24"/>
          <w:szCs w:val="24"/>
          <w:rtl/>
        </w:rPr>
      </w:pPr>
      <w:r w:rsidRPr="00BE3E50">
        <w:rPr>
          <w:rFonts w:ascii="Simplified Arabic" w:eastAsia="Times New Roman" w:hAnsi="Simplified Arabic" w:cs="Simplified Arabic"/>
          <w:b/>
          <w:bCs/>
          <w:sz w:val="24"/>
          <w:szCs w:val="24"/>
          <w:rtl/>
        </w:rPr>
        <w:t>المتغيرات المستقلة</w:t>
      </w:r>
      <w:r w:rsidRPr="00BE3E50">
        <w:rPr>
          <w:rFonts w:ascii="Simplified Arabic" w:eastAsia="Times New Roman" w:hAnsi="Simplified Arabic" w:cs="Simplified Arabic"/>
          <w:sz w:val="24"/>
          <w:szCs w:val="24"/>
          <w:rtl/>
        </w:rPr>
        <w:t xml:space="preserve">: مصادر </w:t>
      </w:r>
      <w:proofErr w:type="spellStart"/>
      <w:r w:rsidRPr="00BE3E50">
        <w:rPr>
          <w:rFonts w:ascii="Simplified Arabic" w:eastAsia="Times New Roman" w:hAnsi="Simplified Arabic" w:cs="Simplified Arabic"/>
          <w:sz w:val="24"/>
          <w:szCs w:val="24"/>
          <w:rtl/>
        </w:rPr>
        <w:t>الإحتراق</w:t>
      </w:r>
      <w:proofErr w:type="spellEnd"/>
      <w:r w:rsidRPr="00BE3E50">
        <w:rPr>
          <w:rFonts w:ascii="Simplified Arabic" w:eastAsia="Times New Roman" w:hAnsi="Simplified Arabic" w:cs="Simplified Arabic"/>
          <w:sz w:val="24"/>
          <w:szCs w:val="24"/>
          <w:rtl/>
        </w:rPr>
        <w:t xml:space="preserve"> الوظيفي بقسم الطوارئ بالمستشفيات </w:t>
      </w:r>
      <w:proofErr w:type="gramStart"/>
      <w:r w:rsidRPr="00BE3E50">
        <w:rPr>
          <w:rFonts w:ascii="Simplified Arabic" w:eastAsia="Times New Roman" w:hAnsi="Simplified Arabic" w:cs="Simplified Arabic"/>
          <w:sz w:val="24"/>
          <w:szCs w:val="24"/>
          <w:rtl/>
        </w:rPr>
        <w:t xml:space="preserve">الحكومية </w:t>
      </w:r>
      <w:r w:rsidRPr="00BE3E50">
        <w:rPr>
          <w:rFonts w:ascii="Simplified Arabic" w:eastAsia="Times New Roman" w:hAnsi="Simplified Arabic" w:cs="Simplified Arabic"/>
          <w:sz w:val="24"/>
          <w:szCs w:val="24"/>
          <w:rtl/>
          <w:lang w:bidi="ar-EG"/>
        </w:rPr>
        <w:t xml:space="preserve"> </w:t>
      </w:r>
      <w:r w:rsidRPr="00BE3E50">
        <w:rPr>
          <w:rFonts w:ascii="Simplified Arabic" w:eastAsia="Times New Roman" w:hAnsi="Simplified Arabic" w:cs="Simplified Arabic"/>
          <w:sz w:val="24"/>
          <w:szCs w:val="24"/>
          <w:rtl/>
        </w:rPr>
        <w:t>وهي</w:t>
      </w:r>
      <w:proofErr w:type="gramEnd"/>
      <w:r w:rsidRPr="00BE3E50">
        <w:rPr>
          <w:rFonts w:ascii="Simplified Arabic" w:eastAsia="Times New Roman" w:hAnsi="Simplified Arabic" w:cs="Simplified Arabic"/>
          <w:sz w:val="24"/>
          <w:szCs w:val="24"/>
          <w:rtl/>
        </w:rPr>
        <w:t>:</w:t>
      </w:r>
    </w:p>
    <w:p w:rsidR="00BE3E50" w:rsidRPr="00BE3E50" w:rsidRDefault="00BE3E50" w:rsidP="00906C05">
      <w:pPr>
        <w:numPr>
          <w:ilvl w:val="0"/>
          <w:numId w:val="5"/>
        </w:numPr>
        <w:spacing w:after="0" w:line="360" w:lineRule="auto"/>
        <w:rPr>
          <w:rFonts w:ascii="Simplified Arabic" w:eastAsia="Calibri" w:hAnsi="Simplified Arabic" w:cs="Simplified Arabic"/>
          <w:sz w:val="24"/>
          <w:szCs w:val="24"/>
        </w:rPr>
      </w:pPr>
      <w:r w:rsidRPr="00BE3E50">
        <w:rPr>
          <w:rFonts w:ascii="Simplified Arabic" w:eastAsia="Calibri" w:hAnsi="Simplified Arabic" w:cs="Simplified Arabic"/>
          <w:sz w:val="24"/>
          <w:szCs w:val="24"/>
          <w:rtl/>
        </w:rPr>
        <w:t xml:space="preserve">ضغط مهام </w:t>
      </w:r>
      <w:proofErr w:type="gramStart"/>
      <w:r w:rsidRPr="00BE3E50">
        <w:rPr>
          <w:rFonts w:ascii="Simplified Arabic" w:eastAsia="Calibri" w:hAnsi="Simplified Arabic" w:cs="Simplified Arabic"/>
          <w:sz w:val="24"/>
          <w:szCs w:val="24"/>
          <w:rtl/>
        </w:rPr>
        <w:t>العمل .</w:t>
      </w:r>
      <w:proofErr w:type="gramEnd"/>
    </w:p>
    <w:p w:rsidR="00BE3E50" w:rsidRPr="00BE3E50" w:rsidRDefault="00BE3E50" w:rsidP="00906C05">
      <w:pPr>
        <w:numPr>
          <w:ilvl w:val="0"/>
          <w:numId w:val="5"/>
        </w:numPr>
        <w:spacing w:after="0" w:line="360" w:lineRule="auto"/>
        <w:rPr>
          <w:rFonts w:ascii="Simplified Arabic" w:eastAsia="Calibri" w:hAnsi="Simplified Arabic" w:cs="Simplified Arabic"/>
          <w:sz w:val="24"/>
          <w:szCs w:val="24"/>
        </w:rPr>
      </w:pPr>
      <w:r w:rsidRPr="00BE3E50">
        <w:rPr>
          <w:rFonts w:ascii="Simplified Arabic" w:eastAsia="Calibri" w:hAnsi="Simplified Arabic" w:cs="Simplified Arabic"/>
          <w:sz w:val="24"/>
          <w:szCs w:val="24"/>
          <w:rtl/>
        </w:rPr>
        <w:t xml:space="preserve">أوقات </w:t>
      </w:r>
      <w:proofErr w:type="gramStart"/>
      <w:r w:rsidRPr="00BE3E50">
        <w:rPr>
          <w:rFonts w:ascii="Simplified Arabic" w:eastAsia="Calibri" w:hAnsi="Simplified Arabic" w:cs="Simplified Arabic"/>
          <w:sz w:val="24"/>
          <w:szCs w:val="24"/>
          <w:rtl/>
        </w:rPr>
        <w:t>المناوبات .</w:t>
      </w:r>
      <w:proofErr w:type="gramEnd"/>
    </w:p>
    <w:p w:rsidR="00BE3E50" w:rsidRPr="00BE3E50" w:rsidRDefault="00BE3E50" w:rsidP="00906C05">
      <w:pPr>
        <w:numPr>
          <w:ilvl w:val="0"/>
          <w:numId w:val="5"/>
        </w:numPr>
        <w:spacing w:after="0" w:line="360" w:lineRule="auto"/>
        <w:rPr>
          <w:rFonts w:ascii="Simplified Arabic" w:eastAsia="Calibri" w:hAnsi="Simplified Arabic" w:cs="Simplified Arabic"/>
          <w:sz w:val="24"/>
          <w:szCs w:val="24"/>
        </w:rPr>
      </w:pPr>
      <w:r w:rsidRPr="00BE3E50">
        <w:rPr>
          <w:rFonts w:ascii="Simplified Arabic" w:eastAsia="Calibri" w:hAnsi="Simplified Arabic" w:cs="Simplified Arabic"/>
          <w:sz w:val="24"/>
          <w:szCs w:val="24"/>
          <w:rtl/>
        </w:rPr>
        <w:t xml:space="preserve">إصابات </w:t>
      </w:r>
      <w:proofErr w:type="gramStart"/>
      <w:r w:rsidRPr="00BE3E50">
        <w:rPr>
          <w:rFonts w:ascii="Simplified Arabic" w:eastAsia="Calibri" w:hAnsi="Simplified Arabic" w:cs="Simplified Arabic"/>
          <w:sz w:val="24"/>
          <w:szCs w:val="24"/>
          <w:rtl/>
        </w:rPr>
        <w:t>العمل .</w:t>
      </w:r>
      <w:proofErr w:type="gramEnd"/>
    </w:p>
    <w:p w:rsidR="00BE3E50" w:rsidRPr="00D324AE" w:rsidRDefault="00BE3E50" w:rsidP="00D324AE">
      <w:pPr>
        <w:autoSpaceDE w:val="0"/>
        <w:autoSpaceDN w:val="0"/>
        <w:adjustRightInd w:val="0"/>
        <w:spacing w:after="0" w:line="480" w:lineRule="auto"/>
        <w:jc w:val="lowKashida"/>
        <w:rPr>
          <w:rFonts w:ascii="Simplified Arabic" w:eastAsia="Times New Roman" w:hAnsi="Simplified Arabic" w:cs="Simplified Arabic"/>
          <w:b/>
          <w:bCs/>
          <w:sz w:val="24"/>
          <w:szCs w:val="24"/>
          <w:rtl/>
        </w:rPr>
      </w:pPr>
    </w:p>
    <w:p w:rsidR="00BE3E50" w:rsidRDefault="00BE3E50" w:rsidP="00D324AE">
      <w:pPr>
        <w:spacing w:before="120" w:after="120" w:line="480" w:lineRule="auto"/>
        <w:rPr>
          <w:rFonts w:ascii="Simplified Arabic" w:eastAsia="Times New Roman" w:hAnsi="Simplified Arabic" w:cs="Simplified Arabic"/>
          <w:b/>
          <w:bCs/>
          <w:sz w:val="24"/>
          <w:szCs w:val="24"/>
          <w:rtl/>
        </w:rPr>
      </w:pPr>
    </w:p>
    <w:p w:rsidR="00931808" w:rsidRDefault="00931808" w:rsidP="00D324AE">
      <w:pPr>
        <w:spacing w:before="120" w:after="120" w:line="480" w:lineRule="auto"/>
        <w:rPr>
          <w:rFonts w:ascii="Simplified Arabic" w:eastAsia="Times New Roman" w:hAnsi="Simplified Arabic" w:cs="Simplified Arabic"/>
          <w:b/>
          <w:bCs/>
          <w:sz w:val="24"/>
          <w:szCs w:val="24"/>
          <w:rtl/>
        </w:rPr>
      </w:pPr>
      <w:r w:rsidRPr="00D324AE">
        <w:rPr>
          <w:rFonts w:ascii="Simplified Arabic" w:eastAsia="Times New Roman" w:hAnsi="Simplified Arabic" w:cs="Simplified Arabic"/>
          <w:b/>
          <w:bCs/>
          <w:sz w:val="24"/>
          <w:szCs w:val="24"/>
          <w:rtl/>
        </w:rPr>
        <w:lastRenderedPageBreak/>
        <w:t xml:space="preserve">نموذج الدراسة </w:t>
      </w:r>
    </w:p>
    <w:p w:rsidR="00BD30E5" w:rsidRPr="00BD30E5" w:rsidRDefault="00BD30E5" w:rsidP="00BD30E5">
      <w:pPr>
        <w:widowControl w:val="0"/>
        <w:tabs>
          <w:tab w:val="left" w:pos="2925"/>
          <w:tab w:val="left" w:pos="2974"/>
        </w:tabs>
        <w:autoSpaceDE w:val="0"/>
        <w:autoSpaceDN w:val="0"/>
        <w:adjustRightInd w:val="0"/>
        <w:spacing w:after="0" w:line="360" w:lineRule="auto"/>
        <w:jc w:val="lowKashida"/>
        <w:outlineLvl w:val="1"/>
        <w:rPr>
          <w:rFonts w:ascii="Simplified Arabic" w:eastAsia="Times New Roman" w:hAnsi="Simplified Arabic" w:cs="Simplified Arabic"/>
          <w:b/>
          <w:bCs/>
          <w:sz w:val="24"/>
          <w:szCs w:val="24"/>
          <w:rtl/>
          <w:lang w:bidi="ar-JO"/>
        </w:rPr>
      </w:pPr>
      <w:r w:rsidRPr="00BD30E5">
        <w:rPr>
          <w:rFonts w:ascii="Simplified Arabic" w:eastAsia="Times New Roman" w:hAnsi="Simplified Arabic" w:cs="Simplified Arabic"/>
          <w:noProof/>
          <w:sz w:val="24"/>
          <w:szCs w:val="24"/>
          <w:rtl/>
        </w:rPr>
        <mc:AlternateContent>
          <mc:Choice Requires="wpg">
            <w:drawing>
              <wp:anchor distT="0" distB="0" distL="114300" distR="114300" simplePos="0" relativeHeight="251668480" behindDoc="0" locked="0" layoutInCell="1" allowOverlap="1" wp14:anchorId="64505223" wp14:editId="786BFBF4">
                <wp:simplePos x="0" y="0"/>
                <wp:positionH relativeFrom="column">
                  <wp:posOffset>-188595</wp:posOffset>
                </wp:positionH>
                <wp:positionV relativeFrom="paragraph">
                  <wp:posOffset>381000</wp:posOffset>
                </wp:positionV>
                <wp:extent cx="5671185" cy="1837690"/>
                <wp:effectExtent l="0" t="0" r="24765" b="10160"/>
                <wp:wrapNone/>
                <wp:docPr id="15" name="مجموعة 15"/>
                <wp:cNvGraphicFramePr/>
                <a:graphic xmlns:a="http://schemas.openxmlformats.org/drawingml/2006/main">
                  <a:graphicData uri="http://schemas.microsoft.com/office/word/2010/wordprocessingGroup">
                    <wpg:wgp>
                      <wpg:cNvGrpSpPr/>
                      <wpg:grpSpPr bwMode="auto">
                        <a:xfrm>
                          <a:off x="0" y="0"/>
                          <a:ext cx="5671185" cy="1837690"/>
                          <a:chOff x="0" y="0"/>
                          <a:chExt cx="8931" cy="2894"/>
                        </a:xfrm>
                      </wpg:grpSpPr>
                      <wps:wsp>
                        <wps:cNvPr id="14" name="Text Box 15"/>
                        <wps:cNvSpPr txBox="1">
                          <a:spLocks noChangeArrowheads="1"/>
                        </wps:cNvSpPr>
                        <wps:spPr bwMode="auto">
                          <a:xfrm>
                            <a:off x="5845" y="0"/>
                            <a:ext cx="3086" cy="582"/>
                          </a:xfrm>
                          <a:prstGeom prst="rect">
                            <a:avLst/>
                          </a:prstGeom>
                          <a:solidFill>
                            <a:srgbClr val="FFFFFF"/>
                          </a:solidFill>
                          <a:ln w="9525">
                            <a:solidFill>
                              <a:srgbClr val="000000"/>
                            </a:solidFill>
                            <a:miter lim="800000"/>
                            <a:headEnd/>
                            <a:tailEnd/>
                          </a:ln>
                        </wps:spPr>
                        <wps:txbx>
                          <w:txbxContent>
                            <w:p w:rsidR="00C46402" w:rsidRPr="00BD30E5" w:rsidRDefault="00C46402" w:rsidP="00BD30E5">
                              <w:pPr>
                                <w:jc w:val="center"/>
                                <w:rPr>
                                  <w:b/>
                                  <w:bCs/>
                                  <w:sz w:val="24"/>
                                  <w:szCs w:val="24"/>
                                </w:rPr>
                              </w:pPr>
                              <w:r w:rsidRPr="00BD30E5">
                                <w:rPr>
                                  <w:rFonts w:eastAsia="Calibri" w:cs="Times New Roman"/>
                                  <w:b/>
                                  <w:bCs/>
                                  <w:sz w:val="24"/>
                                  <w:szCs w:val="24"/>
                                  <w:rtl/>
                                </w:rPr>
                                <w:t>ضغط مهام العمل</w:t>
                              </w:r>
                            </w:p>
                          </w:txbxContent>
                        </wps:txbx>
                        <wps:bodyPr rot="0" vert="horz" wrap="square" lIns="91440" tIns="45720" rIns="91440" bIns="45720" anchor="t" anchorCtr="0" upright="1">
                          <a:noAutofit/>
                        </wps:bodyPr>
                      </wps:wsp>
                      <wps:wsp>
                        <wps:cNvPr id="16" name="Text Box 16"/>
                        <wps:cNvSpPr txBox="1">
                          <a:spLocks noChangeArrowheads="1"/>
                        </wps:cNvSpPr>
                        <wps:spPr bwMode="auto">
                          <a:xfrm>
                            <a:off x="5829" y="1180"/>
                            <a:ext cx="3102" cy="551"/>
                          </a:xfrm>
                          <a:prstGeom prst="rect">
                            <a:avLst/>
                          </a:prstGeom>
                          <a:solidFill>
                            <a:srgbClr val="FFFFFF"/>
                          </a:solidFill>
                          <a:ln w="9525">
                            <a:solidFill>
                              <a:srgbClr val="000000"/>
                            </a:solidFill>
                            <a:miter lim="800000"/>
                            <a:headEnd/>
                            <a:tailEnd/>
                          </a:ln>
                        </wps:spPr>
                        <wps:txbx>
                          <w:txbxContent>
                            <w:p w:rsidR="00C46402" w:rsidRPr="00E92AD8" w:rsidRDefault="00C46402" w:rsidP="00BD30E5">
                              <w:pPr>
                                <w:jc w:val="center"/>
                                <w:rPr>
                                  <w:b/>
                                  <w:bCs/>
                                  <w:sz w:val="24"/>
                                  <w:szCs w:val="24"/>
                                </w:rPr>
                              </w:pPr>
                              <w:r w:rsidRPr="00E92AD8">
                                <w:rPr>
                                  <w:rFonts w:eastAsia="Calibri" w:cs="Times New Roman"/>
                                  <w:b/>
                                  <w:bCs/>
                                  <w:sz w:val="28"/>
                                  <w:szCs w:val="28"/>
                                  <w:rtl/>
                                </w:rPr>
                                <w:t>أوقات المناوبات</w:t>
                              </w:r>
                            </w:p>
                          </w:txbxContent>
                        </wps:txbx>
                        <wps:bodyPr rot="0" vert="horz" wrap="square" lIns="91440" tIns="45720" rIns="91440" bIns="45720" anchor="t" anchorCtr="0" upright="1">
                          <a:noAutofit/>
                        </wps:bodyPr>
                      </wps:wsp>
                      <wps:wsp>
                        <wps:cNvPr id="17" name="Text Box 17"/>
                        <wps:cNvSpPr txBox="1">
                          <a:spLocks noChangeArrowheads="1"/>
                        </wps:cNvSpPr>
                        <wps:spPr bwMode="auto">
                          <a:xfrm>
                            <a:off x="5881" y="2377"/>
                            <a:ext cx="3050" cy="517"/>
                          </a:xfrm>
                          <a:prstGeom prst="rect">
                            <a:avLst/>
                          </a:prstGeom>
                          <a:solidFill>
                            <a:srgbClr val="FFFFFF"/>
                          </a:solidFill>
                          <a:ln w="9525">
                            <a:solidFill>
                              <a:srgbClr val="000000"/>
                            </a:solidFill>
                            <a:miter lim="800000"/>
                            <a:headEnd/>
                            <a:tailEnd/>
                          </a:ln>
                        </wps:spPr>
                        <wps:txbx>
                          <w:txbxContent>
                            <w:p w:rsidR="00C46402" w:rsidRPr="00E92AD8" w:rsidRDefault="00C46402" w:rsidP="00BD30E5">
                              <w:pPr>
                                <w:jc w:val="center"/>
                                <w:rPr>
                                  <w:b/>
                                  <w:bCs/>
                                </w:rPr>
                              </w:pPr>
                              <w:r w:rsidRPr="00E92AD8">
                                <w:rPr>
                                  <w:rFonts w:eastAsia="Calibri" w:cs="Times New Roman"/>
                                  <w:b/>
                                  <w:bCs/>
                                  <w:sz w:val="28"/>
                                  <w:szCs w:val="28"/>
                                  <w:rtl/>
                                </w:rPr>
                                <w:t>إصابات العمل</w:t>
                              </w:r>
                            </w:p>
                          </w:txbxContent>
                        </wps:txbx>
                        <wps:bodyPr rot="0" vert="horz" wrap="square" lIns="91440" tIns="45720" rIns="91440" bIns="45720" anchor="t" anchorCtr="0" upright="1">
                          <a:noAutofit/>
                        </wps:bodyPr>
                      </wps:wsp>
                      <wps:wsp>
                        <wps:cNvPr id="18" name="Text Box 18"/>
                        <wps:cNvSpPr txBox="1">
                          <a:spLocks noChangeArrowheads="1"/>
                        </wps:cNvSpPr>
                        <wps:spPr bwMode="auto">
                          <a:xfrm>
                            <a:off x="0" y="1153"/>
                            <a:ext cx="3162" cy="578"/>
                          </a:xfrm>
                          <a:prstGeom prst="rect">
                            <a:avLst/>
                          </a:prstGeom>
                          <a:solidFill>
                            <a:srgbClr val="FFFFFF"/>
                          </a:solidFill>
                          <a:ln w="9525">
                            <a:solidFill>
                              <a:srgbClr val="000000"/>
                            </a:solidFill>
                            <a:miter lim="800000"/>
                            <a:headEnd/>
                            <a:tailEnd/>
                          </a:ln>
                        </wps:spPr>
                        <wps:txbx>
                          <w:txbxContent>
                            <w:p w:rsidR="00C46402" w:rsidRPr="00E92AD8" w:rsidRDefault="00C46402" w:rsidP="003675C0">
                              <w:pPr>
                                <w:jc w:val="center"/>
                                <w:rPr>
                                  <w:b/>
                                  <w:bCs/>
                                  <w:lang w:bidi="ar-OM"/>
                                </w:rPr>
                              </w:pPr>
                              <w:r w:rsidRPr="00E92AD8">
                                <w:rPr>
                                  <w:rFonts w:cs="Times New Roman"/>
                                  <w:b/>
                                  <w:bCs/>
                                  <w:rtl/>
                                </w:rPr>
                                <w:t xml:space="preserve">اداء </w:t>
                              </w:r>
                              <w:r w:rsidR="003675C0">
                                <w:rPr>
                                  <w:rFonts w:cs="Times New Roman" w:hint="cs"/>
                                  <w:b/>
                                  <w:bCs/>
                                  <w:rtl/>
                                </w:rPr>
                                <w:t>العاملين</w:t>
                              </w:r>
                              <w:r w:rsidRPr="00E92AD8">
                                <w:rPr>
                                  <w:rFonts w:cs="Times New Roman"/>
                                  <w:b/>
                                  <w:bCs/>
                                  <w:rtl/>
                                </w:rPr>
                                <w:t xml:space="preserve"> بقسم </w:t>
                              </w:r>
                              <w:proofErr w:type="spellStart"/>
                              <w:r>
                                <w:rPr>
                                  <w:rFonts w:cs="Times New Roman" w:hint="cs"/>
                                  <w:b/>
                                  <w:bCs/>
                                  <w:rtl/>
                                </w:rPr>
                                <w:t>الطواريء</w:t>
                              </w:r>
                              <w:proofErr w:type="spellEnd"/>
                            </w:p>
                          </w:txbxContent>
                        </wps:txbx>
                        <wps:bodyPr rot="0" vert="horz" wrap="square" lIns="91440" tIns="45720" rIns="91440" bIns="45720" anchor="t" anchorCtr="0" upright="1">
                          <a:noAutofit/>
                        </wps:bodyPr>
                      </wps:wsp>
                      <wps:wsp>
                        <wps:cNvPr id="19" name="AutoShape 19"/>
                        <wps:cNvCnPr>
                          <a:cxnSpLocks noChangeShapeType="1"/>
                        </wps:cNvCnPr>
                        <wps:spPr bwMode="auto">
                          <a:xfrm>
                            <a:off x="4685" y="280"/>
                            <a:ext cx="116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20"/>
                        <wps:cNvCnPr>
                          <a:cxnSpLocks noChangeShapeType="1"/>
                        </wps:cNvCnPr>
                        <wps:spPr bwMode="auto">
                          <a:xfrm>
                            <a:off x="4673" y="1477"/>
                            <a:ext cx="11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21"/>
                        <wps:cNvCnPr>
                          <a:cxnSpLocks noChangeShapeType="1"/>
                        </wps:cNvCnPr>
                        <wps:spPr bwMode="auto">
                          <a:xfrm>
                            <a:off x="4702" y="2707"/>
                            <a:ext cx="11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22"/>
                        <wps:cNvCnPr>
                          <a:cxnSpLocks noChangeShapeType="1"/>
                        </wps:cNvCnPr>
                        <wps:spPr bwMode="auto">
                          <a:xfrm flipH="1">
                            <a:off x="3162" y="1488"/>
                            <a:ext cx="152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23"/>
                        <wps:cNvCnPr>
                          <a:cxnSpLocks noChangeShapeType="1"/>
                        </wps:cNvCnPr>
                        <wps:spPr bwMode="auto">
                          <a:xfrm>
                            <a:off x="4685" y="280"/>
                            <a:ext cx="0" cy="24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4505223" id="مجموعة 15" o:spid="_x0000_s1026" style="position:absolute;left:0;text-align:left;margin-left:-14.85pt;margin-top:30pt;width:446.55pt;height:144.7pt;z-index:251668480" coordsize="8931,2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">
                <v:shapetype id="_x0000_t202" coordsize="21600,21600" o:spt="202" path="m,l,21600r21600,l21600,xe">
                  <v:stroke joinstyle="miter"/>
                  <v:path gradientshapeok="t" o:connecttype="rect"/>
                </v:shapetype>
                <v:shape id="Text Box 15" o:spid="_x0000_s1027" type="#_x0000_t202" style="position:absolute;left:5845;width:3086;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C46402" w:rsidRPr="00BD30E5" w:rsidRDefault="00C46402" w:rsidP="00BD30E5">
                        <w:pPr>
                          <w:jc w:val="center"/>
                          <w:rPr>
                            <w:b/>
                            <w:bCs/>
                            <w:sz w:val="24"/>
                            <w:szCs w:val="24"/>
                          </w:rPr>
                        </w:pPr>
                        <w:r w:rsidRPr="00BD30E5">
                          <w:rPr>
                            <w:rFonts w:eastAsia="Calibri" w:cs="Times New Roman"/>
                            <w:b/>
                            <w:bCs/>
                            <w:sz w:val="24"/>
                            <w:szCs w:val="24"/>
                            <w:rtl/>
                          </w:rPr>
                          <w:t>ضغط مهام العمل</w:t>
                        </w:r>
                      </w:p>
                    </w:txbxContent>
                  </v:textbox>
                </v:shape>
                <v:shape id="Text Box 16" o:spid="_x0000_s1028" type="#_x0000_t202" style="position:absolute;left:5829;top:1180;width:3102;height: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rsidR="00C46402" w:rsidRPr="00E92AD8" w:rsidRDefault="00C46402" w:rsidP="00BD30E5">
                        <w:pPr>
                          <w:jc w:val="center"/>
                          <w:rPr>
                            <w:b/>
                            <w:bCs/>
                            <w:sz w:val="24"/>
                            <w:szCs w:val="24"/>
                          </w:rPr>
                        </w:pPr>
                        <w:r w:rsidRPr="00E92AD8">
                          <w:rPr>
                            <w:rFonts w:eastAsia="Calibri" w:cs="Times New Roman"/>
                            <w:b/>
                            <w:bCs/>
                            <w:sz w:val="28"/>
                            <w:szCs w:val="28"/>
                            <w:rtl/>
                          </w:rPr>
                          <w:t>أوقات المناوبات</w:t>
                        </w:r>
                      </w:p>
                    </w:txbxContent>
                  </v:textbox>
                </v:shape>
                <v:shape id="Text Box 17" o:spid="_x0000_s1029" type="#_x0000_t202" style="position:absolute;left:5881;top:2377;width:3050;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rsidR="00C46402" w:rsidRPr="00E92AD8" w:rsidRDefault="00C46402" w:rsidP="00BD30E5">
                        <w:pPr>
                          <w:jc w:val="center"/>
                          <w:rPr>
                            <w:b/>
                            <w:bCs/>
                          </w:rPr>
                        </w:pPr>
                        <w:r w:rsidRPr="00E92AD8">
                          <w:rPr>
                            <w:rFonts w:eastAsia="Calibri" w:cs="Times New Roman"/>
                            <w:b/>
                            <w:bCs/>
                            <w:sz w:val="28"/>
                            <w:szCs w:val="28"/>
                            <w:rtl/>
                          </w:rPr>
                          <w:t>إصابات العمل</w:t>
                        </w:r>
                      </w:p>
                    </w:txbxContent>
                  </v:textbox>
                </v:shape>
                <v:shape id="Text Box 18" o:spid="_x0000_s1030" type="#_x0000_t202" style="position:absolute;top:1153;width:3162;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C46402" w:rsidRPr="00E92AD8" w:rsidRDefault="00C46402" w:rsidP="003675C0">
                        <w:pPr>
                          <w:jc w:val="center"/>
                          <w:rPr>
                            <w:b/>
                            <w:bCs/>
                            <w:lang w:bidi="ar-OM"/>
                          </w:rPr>
                        </w:pPr>
                        <w:r w:rsidRPr="00E92AD8">
                          <w:rPr>
                            <w:rFonts w:cs="Times New Roman"/>
                            <w:b/>
                            <w:bCs/>
                            <w:rtl/>
                          </w:rPr>
                          <w:t xml:space="preserve">اداء </w:t>
                        </w:r>
                        <w:r w:rsidR="003675C0">
                          <w:rPr>
                            <w:rFonts w:cs="Times New Roman" w:hint="cs"/>
                            <w:b/>
                            <w:bCs/>
                            <w:rtl/>
                          </w:rPr>
                          <w:t>العاملين</w:t>
                        </w:r>
                        <w:r w:rsidRPr="00E92AD8">
                          <w:rPr>
                            <w:rFonts w:cs="Times New Roman"/>
                            <w:b/>
                            <w:bCs/>
                            <w:rtl/>
                          </w:rPr>
                          <w:t xml:space="preserve"> بقسم </w:t>
                        </w:r>
                        <w:proofErr w:type="spellStart"/>
                        <w:r>
                          <w:rPr>
                            <w:rFonts w:cs="Times New Roman" w:hint="cs"/>
                            <w:b/>
                            <w:bCs/>
                            <w:rtl/>
                          </w:rPr>
                          <w:t>الطواريء</w:t>
                        </w:r>
                        <w:proofErr w:type="spellEnd"/>
                      </w:p>
                    </w:txbxContent>
                  </v:textbox>
                </v:shape>
                <v:shapetype id="_x0000_t32" coordsize="21600,21600" o:spt="32" o:oned="t" path="m,l21600,21600e" filled="f">
                  <v:path arrowok="t" fillok="f" o:connecttype="none"/>
                  <o:lock v:ext="edit" shapetype="t"/>
                </v:shapetype>
                <v:shape id="AutoShape 19" o:spid="_x0000_s1031" type="#_x0000_t32" style="position:absolute;left:4685;top:280;width:116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"/>
                <v:shape id="AutoShape 20" o:spid="_x0000_s1032" type="#_x0000_t32" style="position:absolute;left:4673;top:1477;width:11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"/>
                <v:shape id="AutoShape 21" o:spid="_x0000_s1033" type="#_x0000_t32" style="position:absolute;left:4702;top:2707;width:11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"/>
                <v:shape id="AutoShape 22" o:spid="_x0000_s1034" type="#_x0000_t32" style="position:absolute;left:3162;top:1488;width:152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">
                  <v:stroke endarrow="block"/>
                </v:shape>
                <v:shape id="AutoShape 23" o:spid="_x0000_s1035" type="#_x0000_t32" style="position:absolute;left:4685;top:280;width:0;height:24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group>
            </w:pict>
          </mc:Fallback>
        </mc:AlternateContent>
      </w:r>
      <w:r w:rsidRPr="00BD30E5">
        <w:rPr>
          <w:rFonts w:ascii="Simplified Arabic" w:eastAsia="Times New Roman" w:hAnsi="Simplified Arabic" w:cs="Simplified Arabic"/>
          <w:b/>
          <w:bCs/>
          <w:sz w:val="24"/>
          <w:szCs w:val="24"/>
          <w:rtl/>
          <w:lang w:bidi="ar-JO"/>
        </w:rPr>
        <w:t xml:space="preserve">المتغيرات </w:t>
      </w:r>
      <w:proofErr w:type="gramStart"/>
      <w:r w:rsidRPr="00BD30E5">
        <w:rPr>
          <w:rFonts w:ascii="Simplified Arabic" w:eastAsia="Times New Roman" w:hAnsi="Simplified Arabic" w:cs="Simplified Arabic"/>
          <w:b/>
          <w:bCs/>
          <w:sz w:val="24"/>
          <w:szCs w:val="24"/>
          <w:rtl/>
          <w:lang w:bidi="ar-JO"/>
        </w:rPr>
        <w:t>المستقلة  (</w:t>
      </w:r>
      <w:proofErr w:type="gramEnd"/>
      <w:r w:rsidRPr="00BD30E5">
        <w:rPr>
          <w:rFonts w:ascii="Simplified Arabic" w:eastAsia="Times New Roman" w:hAnsi="Simplified Arabic" w:cs="Simplified Arabic"/>
          <w:b/>
          <w:bCs/>
          <w:sz w:val="24"/>
          <w:szCs w:val="24"/>
          <w:rtl/>
          <w:lang w:bidi="ar-JO"/>
        </w:rPr>
        <w:t xml:space="preserve">مصادر </w:t>
      </w:r>
      <w:proofErr w:type="spellStart"/>
      <w:r w:rsidRPr="00BD30E5">
        <w:rPr>
          <w:rFonts w:ascii="Simplified Arabic" w:eastAsia="Times New Roman" w:hAnsi="Simplified Arabic" w:cs="Simplified Arabic"/>
          <w:b/>
          <w:bCs/>
          <w:sz w:val="24"/>
          <w:szCs w:val="24"/>
          <w:rtl/>
          <w:lang w:bidi="ar-JO"/>
        </w:rPr>
        <w:t>الإحتراق</w:t>
      </w:r>
      <w:proofErr w:type="spellEnd"/>
      <w:r w:rsidRPr="00BD30E5">
        <w:rPr>
          <w:rFonts w:ascii="Simplified Arabic" w:eastAsia="Times New Roman" w:hAnsi="Simplified Arabic" w:cs="Simplified Arabic"/>
          <w:b/>
          <w:bCs/>
          <w:sz w:val="24"/>
          <w:szCs w:val="24"/>
          <w:rtl/>
          <w:lang w:bidi="ar-JO"/>
        </w:rPr>
        <w:t xml:space="preserve"> الوظيفي)</w:t>
      </w:r>
    </w:p>
    <w:p w:rsidR="00BD30E5" w:rsidRPr="00BD30E5" w:rsidRDefault="00BD30E5" w:rsidP="00BD30E5">
      <w:pPr>
        <w:widowControl w:val="0"/>
        <w:tabs>
          <w:tab w:val="left" w:pos="2925"/>
          <w:tab w:val="left" w:pos="2974"/>
        </w:tabs>
        <w:autoSpaceDE w:val="0"/>
        <w:autoSpaceDN w:val="0"/>
        <w:adjustRightInd w:val="0"/>
        <w:spacing w:after="0" w:line="360" w:lineRule="auto"/>
        <w:jc w:val="lowKashida"/>
        <w:outlineLvl w:val="1"/>
        <w:rPr>
          <w:rFonts w:ascii="Simplified Arabic" w:eastAsia="Times New Roman" w:hAnsi="Simplified Arabic" w:cs="Simplified Arabic"/>
          <w:b/>
          <w:bCs/>
          <w:sz w:val="24"/>
          <w:szCs w:val="24"/>
          <w:rtl/>
          <w:lang w:bidi="ar-JO"/>
        </w:rPr>
      </w:pPr>
      <w:r w:rsidRPr="00BD30E5">
        <w:rPr>
          <w:rFonts w:ascii="Simplified Arabic" w:eastAsia="Times New Roman" w:hAnsi="Simplified Arabic" w:cs="Simplified Arabic"/>
          <w:b/>
          <w:bCs/>
          <w:sz w:val="24"/>
          <w:szCs w:val="24"/>
          <w:rtl/>
          <w:lang w:bidi="ar-JO"/>
        </w:rPr>
        <w:t xml:space="preserve">                                                                         </w:t>
      </w:r>
      <w:r w:rsidRPr="00BD30E5">
        <w:rPr>
          <w:rFonts w:ascii="Simplified Arabic" w:eastAsia="Times New Roman" w:hAnsi="Simplified Arabic" w:cs="Simplified Arabic" w:hint="cs"/>
          <w:b/>
          <w:bCs/>
          <w:sz w:val="24"/>
          <w:szCs w:val="24"/>
          <w:rtl/>
          <w:lang w:bidi="ar-JO"/>
        </w:rPr>
        <w:t xml:space="preserve">المتغير </w:t>
      </w:r>
      <w:proofErr w:type="spellStart"/>
      <w:r w:rsidRPr="00BD30E5">
        <w:rPr>
          <w:rFonts w:ascii="Simplified Arabic" w:eastAsia="Times New Roman" w:hAnsi="Simplified Arabic" w:cs="Simplified Arabic" w:hint="cs"/>
          <w:b/>
          <w:bCs/>
          <w:sz w:val="24"/>
          <w:szCs w:val="24"/>
          <w:rtl/>
          <w:lang w:bidi="ar-JO"/>
        </w:rPr>
        <w:t>التابغ</w:t>
      </w:r>
      <w:proofErr w:type="spellEnd"/>
    </w:p>
    <w:p w:rsidR="00BD30E5" w:rsidRPr="00BD30E5" w:rsidRDefault="00BD30E5" w:rsidP="00BD30E5">
      <w:pPr>
        <w:widowControl w:val="0"/>
        <w:tabs>
          <w:tab w:val="left" w:pos="2925"/>
          <w:tab w:val="left" w:pos="2974"/>
        </w:tabs>
        <w:autoSpaceDE w:val="0"/>
        <w:autoSpaceDN w:val="0"/>
        <w:adjustRightInd w:val="0"/>
        <w:spacing w:after="0" w:line="360" w:lineRule="auto"/>
        <w:jc w:val="lowKashida"/>
        <w:outlineLvl w:val="1"/>
        <w:rPr>
          <w:rFonts w:ascii="Simplified Arabic" w:eastAsia="Times New Roman" w:hAnsi="Simplified Arabic" w:cs="Simplified Arabic"/>
          <w:b/>
          <w:bCs/>
          <w:sz w:val="24"/>
          <w:szCs w:val="24"/>
          <w:rtl/>
          <w:lang w:bidi="ar-JO"/>
        </w:rPr>
      </w:pPr>
    </w:p>
    <w:p w:rsidR="00BD30E5" w:rsidRPr="00BD30E5" w:rsidRDefault="00BD30E5" w:rsidP="00BD30E5">
      <w:pPr>
        <w:widowControl w:val="0"/>
        <w:tabs>
          <w:tab w:val="left" w:pos="2925"/>
          <w:tab w:val="left" w:pos="2974"/>
        </w:tabs>
        <w:autoSpaceDE w:val="0"/>
        <w:autoSpaceDN w:val="0"/>
        <w:adjustRightInd w:val="0"/>
        <w:spacing w:after="0" w:line="360" w:lineRule="auto"/>
        <w:jc w:val="lowKashida"/>
        <w:outlineLvl w:val="1"/>
        <w:rPr>
          <w:rFonts w:ascii="Simplified Arabic" w:eastAsia="Times New Roman" w:hAnsi="Simplified Arabic" w:cs="Simplified Arabic"/>
          <w:b/>
          <w:bCs/>
          <w:sz w:val="24"/>
          <w:szCs w:val="24"/>
          <w:rtl/>
          <w:lang w:bidi="ar-JO"/>
        </w:rPr>
      </w:pPr>
    </w:p>
    <w:p w:rsidR="00BD30E5" w:rsidRPr="00BD30E5" w:rsidRDefault="00BD30E5" w:rsidP="00BD30E5">
      <w:pPr>
        <w:widowControl w:val="0"/>
        <w:tabs>
          <w:tab w:val="left" w:pos="2925"/>
          <w:tab w:val="left" w:pos="2974"/>
        </w:tabs>
        <w:autoSpaceDE w:val="0"/>
        <w:autoSpaceDN w:val="0"/>
        <w:adjustRightInd w:val="0"/>
        <w:spacing w:after="0" w:line="360" w:lineRule="auto"/>
        <w:jc w:val="center"/>
        <w:rPr>
          <w:rFonts w:ascii="Simplified Arabic" w:eastAsia="Times New Roman" w:hAnsi="Simplified Arabic" w:cs="Simplified Arabic"/>
          <w:sz w:val="24"/>
          <w:szCs w:val="24"/>
          <w:rtl/>
        </w:rPr>
      </w:pPr>
    </w:p>
    <w:p w:rsidR="00BD30E5" w:rsidRPr="00D324AE" w:rsidRDefault="00BD30E5" w:rsidP="00D324AE">
      <w:pPr>
        <w:spacing w:before="120" w:after="120" w:line="480" w:lineRule="auto"/>
        <w:rPr>
          <w:rFonts w:ascii="Simplified Arabic" w:eastAsia="Times New Roman" w:hAnsi="Simplified Arabic" w:cs="Simplified Arabic"/>
          <w:b/>
          <w:bCs/>
          <w:sz w:val="24"/>
          <w:szCs w:val="24"/>
        </w:rPr>
      </w:pPr>
    </w:p>
    <w:p w:rsidR="00931808" w:rsidRPr="00671B9D" w:rsidRDefault="00671B9D" w:rsidP="00671B9D">
      <w:pPr>
        <w:spacing w:before="120" w:after="120" w:line="480" w:lineRule="auto"/>
        <w:jc w:val="lowKashida"/>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8"/>
          <w:szCs w:val="28"/>
          <w:rtl/>
        </w:rPr>
        <w:t>7.</w:t>
      </w:r>
      <w:proofErr w:type="gramStart"/>
      <w:r>
        <w:rPr>
          <w:rFonts w:ascii="Simplified Arabic" w:eastAsia="Times New Roman" w:hAnsi="Simplified Arabic" w:cs="Simplified Arabic" w:hint="cs"/>
          <w:b/>
          <w:bCs/>
          <w:sz w:val="28"/>
          <w:szCs w:val="28"/>
          <w:rtl/>
        </w:rPr>
        <w:t>1</w:t>
      </w:r>
      <w:r w:rsidR="00931808" w:rsidRPr="00D324AE">
        <w:rPr>
          <w:rFonts w:ascii="Simplified Arabic" w:eastAsia="Times New Roman" w:hAnsi="Simplified Arabic" w:cs="Simplified Arabic"/>
          <w:b/>
          <w:bCs/>
          <w:sz w:val="28"/>
          <w:szCs w:val="28"/>
          <w:rtl/>
        </w:rPr>
        <w:t>.فرضيات</w:t>
      </w:r>
      <w:proofErr w:type="gramEnd"/>
      <w:r w:rsidR="00931808" w:rsidRPr="00D324AE">
        <w:rPr>
          <w:rFonts w:ascii="Simplified Arabic" w:eastAsia="Times New Roman" w:hAnsi="Simplified Arabic" w:cs="Simplified Arabic"/>
          <w:b/>
          <w:bCs/>
          <w:sz w:val="28"/>
          <w:szCs w:val="28"/>
          <w:rtl/>
        </w:rPr>
        <w:t xml:space="preserve"> الدراسة :</w:t>
      </w:r>
    </w:p>
    <w:p w:rsidR="00671B9D" w:rsidRPr="00671B9D" w:rsidRDefault="00671B9D" w:rsidP="00B04BCF">
      <w:pPr>
        <w:tabs>
          <w:tab w:val="left" w:pos="2974"/>
        </w:tabs>
        <w:spacing w:before="120" w:after="120" w:line="360" w:lineRule="auto"/>
        <w:ind w:left="-2" w:firstLine="362"/>
        <w:contextualSpacing/>
        <w:jc w:val="lowKashida"/>
        <w:rPr>
          <w:rFonts w:ascii="Simplified Arabic" w:eastAsia="Calibri" w:hAnsi="Simplified Arabic" w:cs="Simplified Arabic"/>
          <w:sz w:val="24"/>
          <w:szCs w:val="24"/>
          <w:rtl/>
        </w:rPr>
      </w:pPr>
      <w:r w:rsidRPr="00671B9D">
        <w:rPr>
          <w:rFonts w:ascii="Simplified Arabic" w:eastAsia="Calibri" w:hAnsi="Simplified Arabic" w:cs="Simplified Arabic"/>
          <w:sz w:val="24"/>
          <w:szCs w:val="24"/>
          <w:rtl/>
        </w:rPr>
        <w:t xml:space="preserve">1. توجد علاقة ذات دلالة إحصائية بين ضغط مهام العمل كمصدر </w:t>
      </w:r>
      <w:proofErr w:type="spellStart"/>
      <w:r w:rsidRPr="00671B9D">
        <w:rPr>
          <w:rFonts w:ascii="Simplified Arabic" w:eastAsia="Calibri" w:hAnsi="Simplified Arabic" w:cs="Simplified Arabic"/>
          <w:sz w:val="24"/>
          <w:szCs w:val="24"/>
          <w:rtl/>
        </w:rPr>
        <w:t>للإحتراق</w:t>
      </w:r>
      <w:proofErr w:type="spellEnd"/>
      <w:r w:rsidRPr="00671B9D">
        <w:rPr>
          <w:rFonts w:ascii="Simplified Arabic" w:eastAsia="Calibri" w:hAnsi="Simplified Arabic" w:cs="Simplified Arabic"/>
          <w:sz w:val="24"/>
          <w:szCs w:val="24"/>
          <w:rtl/>
        </w:rPr>
        <w:t xml:space="preserve"> الوظيفي واداء </w:t>
      </w:r>
      <w:r w:rsidR="00B04BCF">
        <w:rPr>
          <w:rFonts w:ascii="Simplified Arabic" w:eastAsia="Calibri" w:hAnsi="Simplified Arabic" w:cs="Simplified Arabic" w:hint="cs"/>
          <w:sz w:val="24"/>
          <w:szCs w:val="24"/>
          <w:rtl/>
        </w:rPr>
        <w:t>العاملين</w:t>
      </w:r>
      <w:r w:rsidRPr="00671B9D">
        <w:rPr>
          <w:rFonts w:ascii="Simplified Arabic" w:eastAsia="Calibri" w:hAnsi="Simplified Arabic" w:cs="Simplified Arabic"/>
          <w:sz w:val="24"/>
          <w:szCs w:val="24"/>
          <w:rtl/>
        </w:rPr>
        <w:t xml:space="preserve"> </w:t>
      </w:r>
      <w:proofErr w:type="spellStart"/>
      <w:r w:rsidRPr="00671B9D">
        <w:rPr>
          <w:rFonts w:ascii="Simplified Arabic" w:eastAsia="Calibri" w:hAnsi="Simplified Arabic" w:cs="Simplified Arabic"/>
          <w:sz w:val="24"/>
          <w:szCs w:val="24"/>
          <w:rtl/>
        </w:rPr>
        <w:t>يأقسام</w:t>
      </w:r>
      <w:proofErr w:type="spellEnd"/>
      <w:r w:rsidRPr="00671B9D">
        <w:rPr>
          <w:rFonts w:ascii="Simplified Arabic" w:eastAsia="Calibri" w:hAnsi="Simplified Arabic" w:cs="Simplified Arabic"/>
          <w:sz w:val="24"/>
          <w:szCs w:val="24"/>
          <w:rtl/>
        </w:rPr>
        <w:t xml:space="preserve"> الطوارئ بالمستشفيات الحكومية السعودية  </w:t>
      </w:r>
    </w:p>
    <w:p w:rsidR="00671B9D" w:rsidRPr="00671B9D" w:rsidRDefault="00671B9D" w:rsidP="00B04BCF">
      <w:pPr>
        <w:tabs>
          <w:tab w:val="left" w:pos="2974"/>
        </w:tabs>
        <w:spacing w:before="120" w:after="120" w:line="360" w:lineRule="auto"/>
        <w:ind w:left="-2" w:firstLine="362"/>
        <w:contextualSpacing/>
        <w:jc w:val="lowKashida"/>
        <w:rPr>
          <w:rFonts w:ascii="Simplified Arabic" w:eastAsia="Calibri" w:hAnsi="Simplified Arabic" w:cs="Simplified Arabic"/>
          <w:sz w:val="24"/>
          <w:szCs w:val="24"/>
          <w:rtl/>
        </w:rPr>
      </w:pPr>
      <w:r w:rsidRPr="00671B9D">
        <w:rPr>
          <w:rFonts w:ascii="Simplified Arabic" w:eastAsia="Calibri" w:hAnsi="Simplified Arabic" w:cs="Simplified Arabic"/>
          <w:sz w:val="24"/>
          <w:szCs w:val="24"/>
          <w:rtl/>
        </w:rPr>
        <w:t xml:space="preserve">2. توجد علاقة ذات دلالة إحصائية بين أوقات المناوبات كمصدر </w:t>
      </w:r>
      <w:proofErr w:type="spellStart"/>
      <w:r w:rsidRPr="00671B9D">
        <w:rPr>
          <w:rFonts w:ascii="Simplified Arabic" w:eastAsia="Calibri" w:hAnsi="Simplified Arabic" w:cs="Simplified Arabic"/>
          <w:sz w:val="24"/>
          <w:szCs w:val="24"/>
          <w:rtl/>
        </w:rPr>
        <w:t>للإحتراق</w:t>
      </w:r>
      <w:proofErr w:type="spellEnd"/>
      <w:r w:rsidRPr="00671B9D">
        <w:rPr>
          <w:rFonts w:ascii="Simplified Arabic" w:eastAsia="Calibri" w:hAnsi="Simplified Arabic" w:cs="Simplified Arabic"/>
          <w:sz w:val="24"/>
          <w:szCs w:val="24"/>
          <w:rtl/>
        </w:rPr>
        <w:t xml:space="preserve"> الوظيفي واداء </w:t>
      </w:r>
      <w:r w:rsidR="00B04BCF">
        <w:rPr>
          <w:rFonts w:ascii="Simplified Arabic" w:eastAsia="Calibri" w:hAnsi="Simplified Arabic" w:cs="Simplified Arabic" w:hint="cs"/>
          <w:sz w:val="24"/>
          <w:szCs w:val="24"/>
          <w:rtl/>
        </w:rPr>
        <w:t>العاملين</w:t>
      </w:r>
      <w:r w:rsidRPr="00671B9D">
        <w:rPr>
          <w:rFonts w:ascii="Simplified Arabic" w:eastAsia="Calibri" w:hAnsi="Simplified Arabic" w:cs="Simplified Arabic"/>
          <w:sz w:val="24"/>
          <w:szCs w:val="24"/>
          <w:rtl/>
        </w:rPr>
        <w:t xml:space="preserve"> </w:t>
      </w:r>
      <w:proofErr w:type="spellStart"/>
      <w:r w:rsidRPr="00671B9D">
        <w:rPr>
          <w:rFonts w:ascii="Simplified Arabic" w:eastAsia="Calibri" w:hAnsi="Simplified Arabic" w:cs="Simplified Arabic"/>
          <w:sz w:val="24"/>
          <w:szCs w:val="24"/>
          <w:rtl/>
        </w:rPr>
        <w:t>يأقسام</w:t>
      </w:r>
      <w:proofErr w:type="spellEnd"/>
      <w:r w:rsidRPr="00671B9D">
        <w:rPr>
          <w:rFonts w:ascii="Simplified Arabic" w:eastAsia="Calibri" w:hAnsi="Simplified Arabic" w:cs="Simplified Arabic"/>
          <w:sz w:val="24"/>
          <w:szCs w:val="24"/>
          <w:rtl/>
        </w:rPr>
        <w:t xml:space="preserve"> الطوارئ بالمستشفيات الحكومية السعودية. </w:t>
      </w:r>
    </w:p>
    <w:p w:rsidR="00671B9D" w:rsidRPr="00D324AE" w:rsidRDefault="00671B9D" w:rsidP="00B04BCF">
      <w:pPr>
        <w:spacing w:before="120" w:after="120" w:line="480" w:lineRule="auto"/>
        <w:jc w:val="lowKashida"/>
        <w:rPr>
          <w:rFonts w:ascii="Simplified Arabic" w:eastAsia="Times New Roman" w:hAnsi="Simplified Arabic" w:cs="Simplified Arabic"/>
          <w:b/>
          <w:bCs/>
          <w:sz w:val="28"/>
          <w:szCs w:val="28"/>
          <w:rtl/>
        </w:rPr>
      </w:pPr>
      <w:r w:rsidRPr="00671B9D">
        <w:rPr>
          <w:rFonts w:ascii="Simplified Arabic" w:eastAsia="Calibri" w:hAnsi="Simplified Arabic" w:cs="Simplified Arabic"/>
          <w:sz w:val="24"/>
          <w:szCs w:val="24"/>
          <w:rtl/>
        </w:rPr>
        <w:t xml:space="preserve">3. توجد علاقة ذات دلالة إحصائية </w:t>
      </w:r>
      <w:proofErr w:type="gramStart"/>
      <w:r w:rsidRPr="00671B9D">
        <w:rPr>
          <w:rFonts w:ascii="Simplified Arabic" w:eastAsia="Calibri" w:hAnsi="Simplified Arabic" w:cs="Simplified Arabic"/>
          <w:sz w:val="24"/>
          <w:szCs w:val="24"/>
          <w:rtl/>
        </w:rPr>
        <w:t>بين  إصابات</w:t>
      </w:r>
      <w:proofErr w:type="gramEnd"/>
      <w:r w:rsidRPr="00671B9D">
        <w:rPr>
          <w:rFonts w:ascii="Simplified Arabic" w:eastAsia="Calibri" w:hAnsi="Simplified Arabic" w:cs="Simplified Arabic"/>
          <w:sz w:val="24"/>
          <w:szCs w:val="24"/>
          <w:rtl/>
        </w:rPr>
        <w:t xml:space="preserve"> العمل كمصدر </w:t>
      </w:r>
      <w:proofErr w:type="spellStart"/>
      <w:r w:rsidRPr="00671B9D">
        <w:rPr>
          <w:rFonts w:ascii="Simplified Arabic" w:eastAsia="Calibri" w:hAnsi="Simplified Arabic" w:cs="Simplified Arabic"/>
          <w:sz w:val="24"/>
          <w:szCs w:val="24"/>
          <w:rtl/>
        </w:rPr>
        <w:t>للإحتراق</w:t>
      </w:r>
      <w:proofErr w:type="spellEnd"/>
      <w:r w:rsidRPr="00671B9D">
        <w:rPr>
          <w:rFonts w:ascii="Simplified Arabic" w:eastAsia="Calibri" w:hAnsi="Simplified Arabic" w:cs="Simplified Arabic"/>
          <w:sz w:val="24"/>
          <w:szCs w:val="24"/>
          <w:rtl/>
        </w:rPr>
        <w:t xml:space="preserve"> الوظيفي واداء </w:t>
      </w:r>
      <w:r w:rsidR="00B04BCF">
        <w:rPr>
          <w:rFonts w:ascii="Simplified Arabic" w:eastAsia="Calibri" w:hAnsi="Simplified Arabic" w:cs="Simplified Arabic" w:hint="cs"/>
          <w:sz w:val="24"/>
          <w:szCs w:val="24"/>
          <w:rtl/>
        </w:rPr>
        <w:t>العاملين</w:t>
      </w:r>
      <w:r w:rsidRPr="00671B9D">
        <w:rPr>
          <w:rFonts w:ascii="Simplified Arabic" w:eastAsia="Calibri" w:hAnsi="Simplified Arabic" w:cs="Simplified Arabic"/>
          <w:sz w:val="24"/>
          <w:szCs w:val="24"/>
          <w:rtl/>
        </w:rPr>
        <w:t xml:space="preserve">. </w:t>
      </w:r>
      <w:proofErr w:type="spellStart"/>
      <w:r w:rsidRPr="00671B9D">
        <w:rPr>
          <w:rFonts w:ascii="Simplified Arabic" w:eastAsia="Calibri" w:hAnsi="Simplified Arabic" w:cs="Simplified Arabic"/>
          <w:sz w:val="24"/>
          <w:szCs w:val="24"/>
          <w:rtl/>
        </w:rPr>
        <w:t>يأقسام</w:t>
      </w:r>
      <w:proofErr w:type="spellEnd"/>
      <w:r w:rsidRPr="00671B9D">
        <w:rPr>
          <w:rFonts w:ascii="Simplified Arabic" w:eastAsia="Calibri" w:hAnsi="Simplified Arabic" w:cs="Simplified Arabic"/>
          <w:sz w:val="24"/>
          <w:szCs w:val="24"/>
          <w:rtl/>
        </w:rPr>
        <w:t xml:space="preserve"> الطوارئ بالمستشفيات الحكومية السعودية</w:t>
      </w:r>
    </w:p>
    <w:p w:rsidR="00931808" w:rsidRPr="00931808" w:rsidRDefault="00931808" w:rsidP="00931808">
      <w:pPr>
        <w:spacing w:after="160" w:line="256" w:lineRule="auto"/>
        <w:rPr>
          <w:rFonts w:ascii="Simplified Arabic" w:eastAsia="Calibri" w:hAnsi="Simplified Arabic" w:cs="Simplified Arabic"/>
          <w:kern w:val="2"/>
          <w:sz w:val="28"/>
          <w:szCs w:val="28"/>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rtl/>
          <w14:ligatures w14:val="standardContextual"/>
        </w:rPr>
      </w:pPr>
    </w:p>
    <w:p w:rsidR="00931808" w:rsidRPr="00931808" w:rsidRDefault="00931808"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931808" w:rsidRPr="00931808" w:rsidRDefault="00931808"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931808" w:rsidRPr="00931808" w:rsidRDefault="00931808"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931808" w:rsidRPr="00931808" w:rsidRDefault="00931808"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931808" w:rsidRDefault="00931808"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D324AE" w:rsidRDefault="00D324AE"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D324AE" w:rsidRDefault="00D324AE" w:rsidP="00931808">
      <w:pPr>
        <w:spacing w:after="160" w:line="256" w:lineRule="auto"/>
        <w:jc w:val="center"/>
        <w:rPr>
          <w:rFonts w:ascii="Simplified Arabic" w:eastAsia="Calibri" w:hAnsi="Simplified Arabic" w:cs="Simplified Arabic"/>
          <w:b/>
          <w:bCs/>
          <w:kern w:val="2"/>
          <w:sz w:val="48"/>
          <w:szCs w:val="48"/>
          <w:u w:val="single"/>
          <w:rtl/>
          <w14:ligatures w14:val="standardContextual"/>
        </w:rPr>
      </w:pPr>
    </w:p>
    <w:p w:rsidR="00931808" w:rsidRPr="00D324AE" w:rsidRDefault="00931808"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r w:rsidRPr="00D324AE">
        <w:rPr>
          <w:rFonts w:ascii="Simplified Arabic" w:eastAsia="Calibri" w:hAnsi="Simplified Arabic" w:cs="Simplified Arabic"/>
          <w:b/>
          <w:bCs/>
          <w:kern w:val="2"/>
          <w:sz w:val="32"/>
          <w:szCs w:val="32"/>
          <w:u w:val="single"/>
          <w:rtl/>
          <w14:ligatures w14:val="standardContextual"/>
        </w:rPr>
        <w:t>الفصل الثاني</w:t>
      </w:r>
    </w:p>
    <w:p w:rsidR="00931808" w:rsidRDefault="00931808"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r w:rsidRPr="00D324AE">
        <w:rPr>
          <w:rFonts w:ascii="Simplified Arabic" w:eastAsia="Calibri" w:hAnsi="Simplified Arabic" w:cs="Simplified Arabic"/>
          <w:b/>
          <w:bCs/>
          <w:kern w:val="2"/>
          <w:sz w:val="32"/>
          <w:szCs w:val="32"/>
          <w:u w:val="single"/>
          <w:rtl/>
          <w14:ligatures w14:val="standardContextual"/>
        </w:rPr>
        <w:t>الدراسات السابقة</w:t>
      </w:r>
    </w:p>
    <w:p w:rsid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Pr="00D324AE" w:rsidRDefault="00D30EE3" w:rsidP="00D30EE3">
      <w:pPr>
        <w:spacing w:after="160" w:line="360" w:lineRule="auto"/>
        <w:rPr>
          <w:rFonts w:ascii="Simplified Arabic" w:eastAsia="Calibri" w:hAnsi="Simplified Arabic" w:cs="Simplified Arabic"/>
          <w:b/>
          <w:bCs/>
          <w:kern w:val="2"/>
          <w:sz w:val="24"/>
          <w:szCs w:val="24"/>
          <w:u w:val="single"/>
          <w:rtl/>
          <w14:ligatures w14:val="standardContextual"/>
        </w:rPr>
      </w:pPr>
      <w:r>
        <w:rPr>
          <w:rFonts w:ascii="Simplified Arabic" w:eastAsia="Calibri" w:hAnsi="Simplified Arabic" w:cs="Simplified Arabic" w:hint="cs"/>
          <w:b/>
          <w:bCs/>
          <w:kern w:val="2"/>
          <w:sz w:val="24"/>
          <w:szCs w:val="24"/>
          <w:u w:val="single"/>
          <w:rtl/>
          <w14:ligatures w14:val="standardContextual"/>
        </w:rPr>
        <w:lastRenderedPageBreak/>
        <w:t>1.2</w:t>
      </w:r>
      <w:r w:rsidR="00932C1E" w:rsidRPr="00D324AE">
        <w:rPr>
          <w:rFonts w:ascii="Simplified Arabic" w:eastAsia="Calibri" w:hAnsi="Simplified Arabic" w:cs="Simplified Arabic"/>
          <w:b/>
          <w:bCs/>
          <w:kern w:val="2"/>
          <w:sz w:val="24"/>
          <w:szCs w:val="24"/>
          <w:u w:val="single"/>
          <w:rtl/>
          <w14:ligatures w14:val="standardContextual"/>
        </w:rPr>
        <w:t xml:space="preserve"> مقدمة</w:t>
      </w:r>
    </w:p>
    <w:p w:rsidR="00932C1E" w:rsidRPr="00C6648E" w:rsidRDefault="00932C1E" w:rsidP="00932C1E">
      <w:pPr>
        <w:spacing w:after="0" w:line="480" w:lineRule="auto"/>
        <w:jc w:val="both"/>
        <w:rPr>
          <w:rFonts w:ascii="Simplified Arabic" w:eastAsia="Calibri" w:hAnsi="Simplified Arabic" w:cs="Simplified Arabic"/>
          <w:sz w:val="24"/>
          <w:szCs w:val="24"/>
          <w:rtl/>
        </w:rPr>
      </w:pPr>
      <w:r w:rsidRPr="00D324AE">
        <w:rPr>
          <w:rFonts w:ascii="Simplified Arabic" w:eastAsia="Calibri" w:hAnsi="Simplified Arabic" w:cs="Simplified Arabic"/>
          <w:sz w:val="24"/>
          <w:szCs w:val="24"/>
          <w:rtl/>
        </w:rPr>
        <w:t xml:space="preserve">       فيما تقديم للدراسات السابقة ذات العلاقة بموضوع الدراسة سواء كانت في المملكة العربية </w:t>
      </w:r>
      <w:proofErr w:type="gramStart"/>
      <w:r w:rsidRPr="00D324AE">
        <w:rPr>
          <w:rFonts w:ascii="Simplified Arabic" w:eastAsia="Calibri" w:hAnsi="Simplified Arabic" w:cs="Simplified Arabic"/>
          <w:sz w:val="24"/>
          <w:szCs w:val="24"/>
          <w:rtl/>
        </w:rPr>
        <w:t>السعودية  أو</w:t>
      </w:r>
      <w:proofErr w:type="gramEnd"/>
      <w:r w:rsidRPr="00D324AE">
        <w:rPr>
          <w:rFonts w:ascii="Simplified Arabic" w:eastAsia="Calibri" w:hAnsi="Simplified Arabic" w:cs="Simplified Arabic"/>
          <w:sz w:val="24"/>
          <w:szCs w:val="24"/>
          <w:rtl/>
        </w:rPr>
        <w:t xml:space="preserve"> النطاق العربي أو العالمي وذلك على النحو التالي.</w:t>
      </w:r>
    </w:p>
    <w:p w:rsidR="00932C1E" w:rsidRPr="00C6648E" w:rsidRDefault="00932C1E" w:rsidP="00932C1E">
      <w:pPr>
        <w:spacing w:after="0" w:line="480" w:lineRule="auto"/>
        <w:rPr>
          <w:rFonts w:ascii="Simplified Arabic" w:eastAsia="Calibri" w:hAnsi="Simplified Arabic" w:cs="Simplified Arabic"/>
          <w:b/>
          <w:bCs/>
          <w:sz w:val="24"/>
          <w:szCs w:val="24"/>
          <w:rtl/>
        </w:rPr>
      </w:pPr>
      <w:r w:rsidRPr="00C6648E">
        <w:rPr>
          <w:rFonts w:ascii="Simplified Arabic" w:eastAsia="Calibri" w:hAnsi="Simplified Arabic" w:cs="Simplified Arabic"/>
          <w:b/>
          <w:bCs/>
          <w:sz w:val="24"/>
          <w:szCs w:val="24"/>
          <w:rtl/>
        </w:rPr>
        <w:t>2.</w:t>
      </w:r>
      <w:proofErr w:type="gramStart"/>
      <w:r w:rsidRPr="00C6648E">
        <w:rPr>
          <w:rFonts w:ascii="Simplified Arabic" w:eastAsia="Calibri" w:hAnsi="Simplified Arabic" w:cs="Simplified Arabic"/>
          <w:b/>
          <w:bCs/>
          <w:sz w:val="24"/>
          <w:szCs w:val="24"/>
          <w:rtl/>
        </w:rPr>
        <w:t>2.الدراسات</w:t>
      </w:r>
      <w:proofErr w:type="gramEnd"/>
      <w:r w:rsidRPr="00C6648E">
        <w:rPr>
          <w:rFonts w:ascii="Simplified Arabic" w:eastAsia="Calibri" w:hAnsi="Simplified Arabic" w:cs="Simplified Arabic"/>
          <w:b/>
          <w:bCs/>
          <w:sz w:val="24"/>
          <w:szCs w:val="24"/>
          <w:rtl/>
        </w:rPr>
        <w:t xml:space="preserve"> السابقة.</w:t>
      </w:r>
    </w:p>
    <w:p w:rsidR="00932C1E" w:rsidRPr="001549EC" w:rsidRDefault="00D30EE3" w:rsidP="00D30EE3">
      <w:pPr>
        <w:spacing w:after="0" w:line="480" w:lineRule="auto"/>
        <w:jc w:val="lowKashida"/>
        <w:rPr>
          <w:rFonts w:ascii="Simplified Arabic" w:eastAsia="Times New Roman" w:hAnsi="Simplified Arabic" w:cs="Simplified Arabic"/>
          <w:color w:val="222222"/>
          <w:sz w:val="24"/>
          <w:szCs w:val="24"/>
          <w:rtl/>
        </w:rPr>
      </w:pPr>
      <w:r>
        <w:rPr>
          <w:rFonts w:ascii="Simplified Arabic" w:eastAsia="Times New Roman" w:hAnsi="Simplified Arabic" w:cs="Simplified Arabic" w:hint="cs"/>
          <w:b/>
          <w:bCs/>
          <w:sz w:val="24"/>
          <w:szCs w:val="24"/>
          <w:rtl/>
        </w:rPr>
        <w:t xml:space="preserve">   1.2.2</w:t>
      </w:r>
      <w:r w:rsidR="00932C1E" w:rsidRPr="001549EC">
        <w:rPr>
          <w:rFonts w:ascii="Simplified Arabic" w:eastAsia="Times New Roman" w:hAnsi="Simplified Arabic" w:cs="Simplified Arabic"/>
          <w:b/>
          <w:bCs/>
          <w:sz w:val="24"/>
          <w:szCs w:val="24"/>
          <w:rtl/>
        </w:rPr>
        <w:t xml:space="preserve">الدراسات العربية: - </w:t>
      </w:r>
    </w:p>
    <w:p w:rsidR="00932C1E" w:rsidRPr="001549EC" w:rsidRDefault="00932C1E" w:rsidP="00F6289A">
      <w:pPr>
        <w:spacing w:after="0" w:line="480" w:lineRule="auto"/>
        <w:ind w:left="426"/>
        <w:jc w:val="both"/>
        <w:rPr>
          <w:rFonts w:ascii="Simplified Arabic" w:eastAsia="Times New Roman" w:hAnsi="Simplified Arabic" w:cs="Simplified Arabic"/>
          <w:b/>
          <w:bCs/>
          <w:sz w:val="24"/>
          <w:szCs w:val="24"/>
          <w:rtl/>
        </w:rPr>
      </w:pPr>
      <w:r w:rsidRPr="001549EC">
        <w:rPr>
          <w:rFonts w:ascii="Simplified Arabic" w:eastAsia="Times New Roman" w:hAnsi="Simplified Arabic" w:cs="Simplified Arabic"/>
          <w:b/>
          <w:bCs/>
          <w:sz w:val="24"/>
          <w:szCs w:val="24"/>
          <w:rtl/>
        </w:rPr>
        <w:t>1.دراسة (نسرين وجردي ،20</w:t>
      </w:r>
      <w:r w:rsidR="00F6289A">
        <w:rPr>
          <w:rFonts w:ascii="Simplified Arabic" w:eastAsia="Times New Roman" w:hAnsi="Simplified Arabic" w:cs="Simplified Arabic" w:hint="cs"/>
          <w:b/>
          <w:bCs/>
          <w:sz w:val="24"/>
          <w:szCs w:val="24"/>
          <w:rtl/>
        </w:rPr>
        <w:t>20</w:t>
      </w:r>
      <w:r w:rsidRPr="001549EC">
        <w:rPr>
          <w:rFonts w:ascii="Simplified Arabic" w:eastAsia="Times New Roman" w:hAnsi="Simplified Arabic" w:cs="Simplified Arabic"/>
          <w:b/>
          <w:bCs/>
          <w:sz w:val="24"/>
          <w:szCs w:val="24"/>
          <w:rtl/>
        </w:rPr>
        <w:t xml:space="preserve">) </w:t>
      </w:r>
      <w:proofErr w:type="gramStart"/>
      <w:r w:rsidRPr="001549EC">
        <w:rPr>
          <w:rFonts w:ascii="Simplified Arabic" w:eastAsia="Times New Roman" w:hAnsi="Simplified Arabic" w:cs="Simplified Arabic"/>
          <w:b/>
          <w:bCs/>
          <w:sz w:val="24"/>
          <w:szCs w:val="24"/>
          <w:rtl/>
        </w:rPr>
        <w:t>بعنوان :</w:t>
      </w:r>
      <w:proofErr w:type="gramEnd"/>
      <w:r w:rsidRPr="001549EC">
        <w:rPr>
          <w:rFonts w:ascii="Simplified Arabic" w:eastAsia="Times New Roman" w:hAnsi="Simplified Arabic" w:cs="Simplified Arabic"/>
          <w:b/>
          <w:bCs/>
          <w:sz w:val="24"/>
          <w:szCs w:val="24"/>
          <w:rtl/>
        </w:rPr>
        <w:t xml:space="preserve"> مدى تأثير بيئة العمل على الاحتراق الوظيفي للعاملين بأقسام </w:t>
      </w:r>
      <w:proofErr w:type="spellStart"/>
      <w:r w:rsidRPr="001549EC">
        <w:rPr>
          <w:rFonts w:ascii="Simplified Arabic" w:eastAsia="Times New Roman" w:hAnsi="Simplified Arabic" w:cs="Simplified Arabic"/>
          <w:b/>
          <w:bCs/>
          <w:sz w:val="24"/>
          <w:szCs w:val="24"/>
          <w:rtl/>
        </w:rPr>
        <w:t>الطواريء</w:t>
      </w:r>
      <w:proofErr w:type="spellEnd"/>
      <w:r w:rsidRPr="001549EC">
        <w:rPr>
          <w:rFonts w:ascii="Simplified Arabic" w:eastAsia="Times New Roman" w:hAnsi="Simplified Arabic" w:cs="Simplified Arabic"/>
          <w:b/>
          <w:bCs/>
          <w:sz w:val="24"/>
          <w:szCs w:val="24"/>
          <w:rtl/>
        </w:rPr>
        <w:t xml:space="preserve"> في مشفى الأسد الجامعي والمشفى الوطني في مدينة اللاذقية</w:t>
      </w:r>
    </w:p>
    <w:p w:rsidR="00932C1E" w:rsidRPr="001549EC" w:rsidRDefault="00932C1E" w:rsidP="00932C1E">
      <w:pPr>
        <w:spacing w:after="0" w:line="480" w:lineRule="auto"/>
        <w:ind w:left="470"/>
        <w:rPr>
          <w:rFonts w:ascii="Simplified Arabic" w:eastAsia="Times New Roman" w:hAnsi="Simplified Arabic" w:cs="Simplified Arabic"/>
          <w:sz w:val="24"/>
          <w:szCs w:val="24"/>
          <w:rtl/>
        </w:rPr>
      </w:pPr>
      <w:r w:rsidRPr="001549EC">
        <w:rPr>
          <w:rFonts w:ascii="Simplified Arabic" w:eastAsia="Times New Roman" w:hAnsi="Simplified Arabic" w:cs="Simplified Arabic"/>
          <w:sz w:val="24"/>
          <w:szCs w:val="24"/>
          <w:rtl/>
        </w:rPr>
        <w:t xml:space="preserve">هدفت الدراسة إلى تحديد مدى تأثير بيئة العمل على الاحتراق الوظيفي للعاملين بأقسام </w:t>
      </w:r>
      <w:proofErr w:type="spellStart"/>
      <w:r w:rsidRPr="001549EC">
        <w:rPr>
          <w:rFonts w:ascii="Simplified Arabic" w:eastAsia="Times New Roman" w:hAnsi="Simplified Arabic" w:cs="Simplified Arabic"/>
          <w:sz w:val="24"/>
          <w:szCs w:val="24"/>
          <w:rtl/>
        </w:rPr>
        <w:t>الطواريء</w:t>
      </w:r>
      <w:proofErr w:type="spellEnd"/>
      <w:r w:rsidRPr="001549EC">
        <w:rPr>
          <w:rFonts w:ascii="Simplified Arabic" w:eastAsia="Times New Roman" w:hAnsi="Simplified Arabic" w:cs="Simplified Arabic"/>
          <w:sz w:val="24"/>
          <w:szCs w:val="24"/>
          <w:rtl/>
        </w:rPr>
        <w:t xml:space="preserve"> في مشفى الأسد الجامعي والمشفى الوطني في مدينة اللاذقية.</w:t>
      </w:r>
    </w:p>
    <w:p w:rsidR="00932C1E" w:rsidRPr="001549EC" w:rsidRDefault="00932C1E" w:rsidP="00932C1E">
      <w:pPr>
        <w:tabs>
          <w:tab w:val="left" w:pos="433"/>
          <w:tab w:val="left" w:pos="2974"/>
        </w:tabs>
        <w:spacing w:line="480" w:lineRule="auto"/>
        <w:ind w:left="360"/>
        <w:jc w:val="both"/>
        <w:rPr>
          <w:rFonts w:ascii="Simplified Arabic" w:eastAsia="Times New Roman" w:hAnsi="Simplified Arabic" w:cs="Simplified Arabic"/>
          <w:sz w:val="24"/>
          <w:szCs w:val="24"/>
          <w:rtl/>
        </w:rPr>
      </w:pPr>
      <w:r w:rsidRPr="001549EC">
        <w:rPr>
          <w:rFonts w:ascii="Simplified Arabic" w:eastAsia="Times New Roman" w:hAnsi="Simplified Arabic" w:cs="Simplified Arabic"/>
          <w:sz w:val="24"/>
          <w:szCs w:val="24"/>
          <w:rtl/>
        </w:rPr>
        <w:t xml:space="preserve"> أظهرت نتائج الدراسة أن بيئة عمل التمريض كانت بيئة عمل غير </w:t>
      </w:r>
      <w:proofErr w:type="gramStart"/>
      <w:r w:rsidRPr="001549EC">
        <w:rPr>
          <w:rFonts w:ascii="Simplified Arabic" w:eastAsia="Times New Roman" w:hAnsi="Simplified Arabic" w:cs="Simplified Arabic"/>
          <w:sz w:val="24"/>
          <w:szCs w:val="24"/>
          <w:rtl/>
        </w:rPr>
        <w:t>ملائمة ،</w:t>
      </w:r>
      <w:proofErr w:type="gramEnd"/>
      <w:r w:rsidRPr="001549EC">
        <w:rPr>
          <w:rFonts w:ascii="Simplified Arabic" w:eastAsia="Times New Roman" w:hAnsi="Simplified Arabic" w:cs="Simplified Arabic"/>
          <w:sz w:val="24"/>
          <w:szCs w:val="24"/>
          <w:rtl/>
        </w:rPr>
        <w:t xml:space="preserve"> كما تبين أن التواصل والعلاقات بين الأطباء والتمريض برأي الكادر التمريضي من أكثر الأبعاد تحقيقاً في بيئة العمل. كما بينت النتائج أيضاً وجود مستوى عال من الاحتراق الوظيفي لدى الكادر التمريضي، ووجود علاقة بين بيئة عمل التمريض وحدوث الاحتراق الوظيفي حيث تأثر الاحتراق الوظيفي بكل أبعاد بيئة عمل </w:t>
      </w:r>
      <w:proofErr w:type="gramStart"/>
      <w:r w:rsidRPr="001549EC">
        <w:rPr>
          <w:rFonts w:ascii="Simplified Arabic" w:eastAsia="Times New Roman" w:hAnsi="Simplified Arabic" w:cs="Simplified Arabic"/>
          <w:sz w:val="24"/>
          <w:szCs w:val="24"/>
          <w:rtl/>
        </w:rPr>
        <w:t>التمريض ،</w:t>
      </w:r>
      <w:proofErr w:type="gramEnd"/>
      <w:r w:rsidRPr="001549EC">
        <w:rPr>
          <w:rFonts w:ascii="Simplified Arabic" w:eastAsia="Times New Roman" w:hAnsi="Simplified Arabic" w:cs="Simplified Arabic"/>
          <w:sz w:val="24"/>
          <w:szCs w:val="24"/>
          <w:rtl/>
        </w:rPr>
        <w:t xml:space="preserve"> وكانت ضعف القيادة والاشراف التمريضي والدعم من قبل الإدارة أكثر أبعاد هذه البيئة تأثيراً في حدوث الاحتراق الوظيفي بينما كان التواصل والعلاقات بين الأطباء والتمريض أقل الأبعاد تأثيراً في حدوث الاحتراق الوظيفي.</w:t>
      </w:r>
    </w:p>
    <w:p w:rsidR="00932C1E" w:rsidRPr="001549EC" w:rsidRDefault="00932C1E" w:rsidP="00932C1E">
      <w:pPr>
        <w:tabs>
          <w:tab w:val="left" w:pos="433"/>
          <w:tab w:val="left" w:pos="2974"/>
        </w:tabs>
        <w:spacing w:line="480" w:lineRule="auto"/>
        <w:ind w:left="360"/>
        <w:jc w:val="both"/>
        <w:rPr>
          <w:rFonts w:ascii="Simplified Arabic" w:eastAsia="Times New Roman" w:hAnsi="Simplified Arabic" w:cs="Simplified Arabic"/>
          <w:b/>
          <w:bCs/>
          <w:sz w:val="24"/>
          <w:szCs w:val="24"/>
          <w:rtl/>
        </w:rPr>
      </w:pPr>
      <w:r w:rsidRPr="001549EC">
        <w:rPr>
          <w:rFonts w:ascii="Simplified Arabic" w:eastAsia="Times New Roman" w:hAnsi="Simplified Arabic" w:cs="Simplified Arabic"/>
          <w:b/>
          <w:bCs/>
          <w:sz w:val="24"/>
          <w:szCs w:val="24"/>
          <w:rtl/>
        </w:rPr>
        <w:t xml:space="preserve">2.دراسة (محمد،2019م) بعنوان: تحديد مستويات ضغوط العمل التي </w:t>
      </w:r>
      <w:proofErr w:type="spellStart"/>
      <w:r w:rsidRPr="001549EC">
        <w:rPr>
          <w:rFonts w:ascii="Simplified Arabic" w:eastAsia="Times New Roman" w:hAnsi="Simplified Arabic" w:cs="Simplified Arabic"/>
          <w:b/>
          <w:bCs/>
          <w:sz w:val="24"/>
          <w:szCs w:val="24"/>
          <w:rtl/>
        </w:rPr>
        <w:t>يواجهها</w:t>
      </w:r>
      <w:proofErr w:type="spellEnd"/>
      <w:r w:rsidRPr="001549EC">
        <w:rPr>
          <w:rFonts w:ascii="Simplified Arabic" w:eastAsia="Times New Roman" w:hAnsi="Simplified Arabic" w:cs="Simplified Arabic"/>
          <w:b/>
          <w:bCs/>
          <w:sz w:val="24"/>
          <w:szCs w:val="24"/>
          <w:rtl/>
        </w:rPr>
        <w:t xml:space="preserve"> العاملون في قسم الطوارئ في اثنتين من مشافي وزارة التعليم العالي في دمشق</w:t>
      </w:r>
    </w:p>
    <w:p w:rsidR="00932C1E" w:rsidRPr="001549EC" w:rsidRDefault="00932C1E" w:rsidP="00932C1E">
      <w:pPr>
        <w:tabs>
          <w:tab w:val="left" w:pos="433"/>
          <w:tab w:val="left" w:pos="2974"/>
        </w:tabs>
        <w:spacing w:line="480" w:lineRule="auto"/>
        <w:ind w:left="360"/>
        <w:jc w:val="both"/>
        <w:rPr>
          <w:rFonts w:ascii="Simplified Arabic" w:eastAsia="Calibri" w:hAnsi="Simplified Arabic" w:cs="Simplified Arabic"/>
          <w:sz w:val="24"/>
          <w:szCs w:val="24"/>
          <w:rtl/>
        </w:rPr>
      </w:pPr>
      <w:r w:rsidRPr="001549EC">
        <w:rPr>
          <w:rFonts w:ascii="Simplified Arabic" w:eastAsia="Times New Roman" w:hAnsi="Simplified Arabic" w:cs="Simplified Arabic"/>
          <w:sz w:val="24"/>
          <w:szCs w:val="24"/>
          <w:rtl/>
        </w:rPr>
        <w:lastRenderedPageBreak/>
        <w:t xml:space="preserve">ودفت الدراسة  إلى تحديد مستويات ضغوط العمل التي </w:t>
      </w:r>
      <w:proofErr w:type="spellStart"/>
      <w:r w:rsidRPr="001549EC">
        <w:rPr>
          <w:rFonts w:ascii="Simplified Arabic" w:eastAsia="Times New Roman" w:hAnsi="Simplified Arabic" w:cs="Simplified Arabic"/>
          <w:sz w:val="24"/>
          <w:szCs w:val="24"/>
          <w:rtl/>
        </w:rPr>
        <w:t>يواجهها</w:t>
      </w:r>
      <w:proofErr w:type="spellEnd"/>
      <w:r w:rsidRPr="001549EC">
        <w:rPr>
          <w:rFonts w:ascii="Simplified Arabic" w:eastAsia="Times New Roman" w:hAnsi="Simplified Arabic" w:cs="Simplified Arabic"/>
          <w:sz w:val="24"/>
          <w:szCs w:val="24"/>
          <w:rtl/>
        </w:rPr>
        <w:t xml:space="preserve"> العاملون في قسم </w:t>
      </w:r>
      <w:proofErr w:type="spellStart"/>
      <w:r w:rsidRPr="001549EC">
        <w:rPr>
          <w:rFonts w:ascii="Simplified Arabic" w:eastAsia="Times New Roman" w:hAnsi="Simplified Arabic" w:cs="Simplified Arabic"/>
          <w:sz w:val="24"/>
          <w:szCs w:val="24"/>
          <w:rtl/>
        </w:rPr>
        <w:t>الطواريء</w:t>
      </w:r>
      <w:proofErr w:type="spellEnd"/>
      <w:r w:rsidRPr="001549EC">
        <w:rPr>
          <w:rFonts w:ascii="Simplified Arabic" w:eastAsia="Times New Roman" w:hAnsi="Simplified Arabic" w:cs="Simplified Arabic"/>
          <w:sz w:val="24"/>
          <w:szCs w:val="24"/>
          <w:rtl/>
        </w:rPr>
        <w:t xml:space="preserve"> في اثنتين من مشافي وزارة التعليم العالي في دمشق ، وتوصلت الدراسة الى ان العاملون يتعرضون لمستويات متفاوتة من ضغوط العمل ووجود مستوى اقل من المتوسط من السيطرة والتحكم عند العاملين، كما اظهرت الدراسة وجود فروق ذات دلالة إحصائية بين آراء العاملين في مشافي التعليم العالي بدمشق حول متغيرات ضغوط العمل المدروسة باستثناء متغير التأثير على القرارات تعزى لاختلاف عدد سنوات العمل واوصت الدراسة الى تعزيز عامل وضوح الدور والابتعاد عن اي ملابسات تسبب الغموض التي تؤثر في اداء العاملين.</w:t>
      </w:r>
      <w:r w:rsidRPr="001549EC">
        <w:rPr>
          <w:rFonts w:ascii="Simplified Arabic" w:eastAsia="Calibri" w:hAnsi="Simplified Arabic" w:cs="Simplified Arabic"/>
          <w:sz w:val="24"/>
          <w:szCs w:val="24"/>
          <w:rtl/>
        </w:rPr>
        <w:t xml:space="preserve"> </w:t>
      </w:r>
    </w:p>
    <w:p w:rsidR="00932C1E" w:rsidRPr="001549EC" w:rsidRDefault="00932C1E" w:rsidP="00F6289A">
      <w:pPr>
        <w:tabs>
          <w:tab w:val="left" w:pos="433"/>
          <w:tab w:val="left" w:pos="2974"/>
        </w:tabs>
        <w:spacing w:line="480" w:lineRule="auto"/>
        <w:ind w:left="360"/>
        <w:jc w:val="both"/>
        <w:rPr>
          <w:rFonts w:ascii="Simplified Arabic" w:eastAsia="Calibri" w:hAnsi="Simplified Arabic" w:cs="Simplified Arabic"/>
          <w:b/>
          <w:bCs/>
          <w:sz w:val="24"/>
          <w:szCs w:val="24"/>
          <w:rtl/>
        </w:rPr>
      </w:pPr>
      <w:r w:rsidRPr="001549EC">
        <w:rPr>
          <w:rFonts w:ascii="Simplified Arabic" w:eastAsia="Calibri" w:hAnsi="Simplified Arabic" w:cs="Simplified Arabic"/>
          <w:b/>
          <w:bCs/>
          <w:sz w:val="24"/>
          <w:szCs w:val="24"/>
          <w:rtl/>
        </w:rPr>
        <w:t>3.دراسة (موشونقا،</w:t>
      </w:r>
      <w:r w:rsidR="00F6289A">
        <w:rPr>
          <w:rFonts w:ascii="Simplified Arabic" w:eastAsia="Calibri" w:hAnsi="Simplified Arabic" w:cs="Simplified Arabic" w:hint="cs"/>
          <w:b/>
          <w:bCs/>
          <w:sz w:val="24"/>
          <w:szCs w:val="24"/>
          <w:rtl/>
        </w:rPr>
        <w:t>2021</w:t>
      </w:r>
      <w:r w:rsidRPr="001549EC">
        <w:rPr>
          <w:rFonts w:ascii="Simplified Arabic" w:eastAsia="Calibri" w:hAnsi="Simplified Arabic" w:cs="Simplified Arabic"/>
          <w:b/>
          <w:bCs/>
          <w:sz w:val="24"/>
          <w:szCs w:val="24"/>
          <w:rtl/>
        </w:rPr>
        <w:t xml:space="preserve">م) </w:t>
      </w:r>
      <w:proofErr w:type="gramStart"/>
      <w:r w:rsidRPr="001549EC">
        <w:rPr>
          <w:rFonts w:ascii="Simplified Arabic" w:eastAsia="Calibri" w:hAnsi="Simplified Arabic" w:cs="Simplified Arabic"/>
          <w:b/>
          <w:bCs/>
          <w:sz w:val="24"/>
          <w:szCs w:val="24"/>
          <w:rtl/>
        </w:rPr>
        <w:t>بعنوان :</w:t>
      </w:r>
      <w:proofErr w:type="gramEnd"/>
      <w:r w:rsidRPr="001549EC">
        <w:rPr>
          <w:rFonts w:ascii="Simplified Arabic" w:eastAsia="Calibri" w:hAnsi="Simplified Arabic" w:cs="Simplified Arabic"/>
          <w:b/>
          <w:bCs/>
          <w:sz w:val="24"/>
          <w:szCs w:val="24"/>
          <w:rtl/>
        </w:rPr>
        <w:t xml:space="preserve"> العوامل التي تساهم في متلازمة </w:t>
      </w:r>
      <w:proofErr w:type="spellStart"/>
      <w:r w:rsidRPr="001549EC">
        <w:rPr>
          <w:rFonts w:ascii="Simplified Arabic" w:eastAsia="Calibri" w:hAnsi="Simplified Arabic" w:cs="Simplified Arabic"/>
          <w:b/>
          <w:bCs/>
          <w:sz w:val="24"/>
          <w:szCs w:val="24"/>
          <w:rtl/>
        </w:rPr>
        <w:t>الإحتراق</w:t>
      </w:r>
      <w:proofErr w:type="spellEnd"/>
      <w:r w:rsidRPr="001549EC">
        <w:rPr>
          <w:rFonts w:ascii="Simplified Arabic" w:eastAsia="Calibri" w:hAnsi="Simplified Arabic" w:cs="Simplified Arabic"/>
          <w:b/>
          <w:bCs/>
          <w:sz w:val="24"/>
          <w:szCs w:val="24"/>
          <w:rtl/>
        </w:rPr>
        <w:t xml:space="preserve"> الوظيفي بين ممرضات في أقسام </w:t>
      </w:r>
      <w:proofErr w:type="spellStart"/>
      <w:r w:rsidRPr="001549EC">
        <w:rPr>
          <w:rFonts w:ascii="Simplified Arabic" w:eastAsia="Calibri" w:hAnsi="Simplified Arabic" w:cs="Simplified Arabic"/>
          <w:b/>
          <w:bCs/>
          <w:sz w:val="24"/>
          <w:szCs w:val="24"/>
          <w:rtl/>
        </w:rPr>
        <w:t>الطواريء</w:t>
      </w:r>
      <w:proofErr w:type="spellEnd"/>
      <w:r w:rsidRPr="001549EC">
        <w:rPr>
          <w:rFonts w:ascii="Simplified Arabic" w:eastAsia="Calibri" w:hAnsi="Simplified Arabic" w:cs="Simplified Arabic"/>
          <w:b/>
          <w:bCs/>
          <w:sz w:val="24"/>
          <w:szCs w:val="24"/>
          <w:rtl/>
        </w:rPr>
        <w:t xml:space="preserve"> :</w:t>
      </w:r>
    </w:p>
    <w:p w:rsidR="00932C1E" w:rsidRPr="001549EC" w:rsidRDefault="00932C1E" w:rsidP="00932C1E">
      <w:pPr>
        <w:tabs>
          <w:tab w:val="left" w:pos="433"/>
          <w:tab w:val="left" w:pos="2974"/>
        </w:tabs>
        <w:spacing w:line="480" w:lineRule="auto"/>
        <w:ind w:left="360"/>
        <w:jc w:val="both"/>
        <w:rPr>
          <w:rFonts w:ascii="Simplified Arabic" w:eastAsia="Calibri" w:hAnsi="Simplified Arabic" w:cs="Simplified Arabic"/>
          <w:sz w:val="24"/>
          <w:szCs w:val="24"/>
          <w:rtl/>
        </w:rPr>
      </w:pPr>
      <w:r w:rsidRPr="001549EC">
        <w:rPr>
          <w:rFonts w:ascii="Simplified Arabic" w:eastAsia="Calibri" w:hAnsi="Simplified Arabic" w:cs="Simplified Arabic"/>
          <w:sz w:val="24"/>
          <w:szCs w:val="24"/>
          <w:rtl/>
        </w:rPr>
        <w:t xml:space="preserve">كما أجرى دراسة هدفت لمعرفة العوامل التي تساهم في متلازمة </w:t>
      </w:r>
      <w:proofErr w:type="spellStart"/>
      <w:r w:rsidRPr="001549EC">
        <w:rPr>
          <w:rFonts w:ascii="Simplified Arabic" w:eastAsia="Calibri" w:hAnsi="Simplified Arabic" w:cs="Simplified Arabic"/>
          <w:sz w:val="24"/>
          <w:szCs w:val="24"/>
          <w:rtl/>
        </w:rPr>
        <w:t>الإحتراق</w:t>
      </w:r>
      <w:proofErr w:type="spellEnd"/>
      <w:r w:rsidRPr="001549EC">
        <w:rPr>
          <w:rFonts w:ascii="Simplified Arabic" w:eastAsia="Calibri" w:hAnsi="Simplified Arabic" w:cs="Simplified Arabic"/>
          <w:sz w:val="24"/>
          <w:szCs w:val="24"/>
          <w:rtl/>
        </w:rPr>
        <w:t xml:space="preserve"> الوظيفي بين ممرضات أقسام </w:t>
      </w:r>
      <w:proofErr w:type="spellStart"/>
      <w:r w:rsidRPr="001549EC">
        <w:rPr>
          <w:rFonts w:ascii="Simplified Arabic" w:eastAsia="Calibri" w:hAnsi="Simplified Arabic" w:cs="Simplified Arabic"/>
          <w:sz w:val="24"/>
          <w:szCs w:val="24"/>
          <w:rtl/>
        </w:rPr>
        <w:t>الطواريء</w:t>
      </w:r>
      <w:proofErr w:type="spellEnd"/>
      <w:r w:rsidRPr="001549EC">
        <w:rPr>
          <w:rFonts w:ascii="Simplified Arabic" w:eastAsia="Calibri" w:hAnsi="Simplified Arabic" w:cs="Simplified Arabic"/>
          <w:sz w:val="24"/>
          <w:szCs w:val="24"/>
          <w:rtl/>
        </w:rPr>
        <w:t xml:space="preserve">، لتحديد مدى انتشارها وتحديد مستويات </w:t>
      </w:r>
      <w:proofErr w:type="spellStart"/>
      <w:r w:rsidRPr="001549EC">
        <w:rPr>
          <w:rFonts w:ascii="Simplified Arabic" w:eastAsia="Calibri" w:hAnsi="Simplified Arabic" w:cs="Simplified Arabic"/>
          <w:sz w:val="24"/>
          <w:szCs w:val="24"/>
          <w:rtl/>
        </w:rPr>
        <w:t>الإحتراق</w:t>
      </w:r>
      <w:proofErr w:type="spellEnd"/>
      <w:r w:rsidRPr="001549EC">
        <w:rPr>
          <w:rFonts w:ascii="Simplified Arabic" w:eastAsia="Calibri" w:hAnsi="Simplified Arabic" w:cs="Simplified Arabic"/>
          <w:sz w:val="24"/>
          <w:szCs w:val="24"/>
          <w:rtl/>
        </w:rPr>
        <w:t xml:space="preserve"> الوظيفي بينهم. تم استخدام تصميم وصفي كمي. تم استخدام استبيان ذاتي الإدارة لجمع </w:t>
      </w:r>
      <w:proofErr w:type="gramStart"/>
      <w:r w:rsidRPr="001549EC">
        <w:rPr>
          <w:rFonts w:ascii="Simplified Arabic" w:eastAsia="Calibri" w:hAnsi="Simplified Arabic" w:cs="Simplified Arabic"/>
          <w:sz w:val="24"/>
          <w:szCs w:val="24"/>
          <w:rtl/>
        </w:rPr>
        <w:t>البيانات</w:t>
      </w:r>
      <w:r w:rsidRPr="001549EC">
        <w:rPr>
          <w:rFonts w:ascii="Simplified Arabic" w:eastAsia="Calibri" w:hAnsi="Simplified Arabic" w:cs="Simplified Arabic"/>
          <w:sz w:val="24"/>
          <w:szCs w:val="24"/>
        </w:rPr>
        <w:t xml:space="preserve"> .</w:t>
      </w:r>
      <w:proofErr w:type="gramEnd"/>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 xml:space="preserve">كشفت النتائج أن الاحتراق الوظيفي موجود عند </w:t>
      </w:r>
      <w:proofErr w:type="gramStart"/>
      <w:r w:rsidRPr="001549EC">
        <w:rPr>
          <w:rFonts w:ascii="Simplified Arabic" w:eastAsia="Calibri" w:hAnsi="Simplified Arabic" w:cs="Simplified Arabic"/>
          <w:sz w:val="24"/>
          <w:szCs w:val="24"/>
          <w:rtl/>
        </w:rPr>
        <w:t>مستويات  بين</w:t>
      </w:r>
      <w:proofErr w:type="gramEnd"/>
      <w:r w:rsidRPr="001549EC">
        <w:rPr>
          <w:rFonts w:ascii="Simplified Arabic" w:eastAsia="Calibri" w:hAnsi="Simplified Arabic" w:cs="Simplified Arabic"/>
          <w:sz w:val="24"/>
          <w:szCs w:val="24"/>
          <w:rtl/>
        </w:rPr>
        <w:t xml:space="preserve"> الممرضات ، وكانت العوامل التي يمكن أن تؤدي إلى الإرهاق منتشرة بشكل </w:t>
      </w:r>
      <w:proofErr w:type="spellStart"/>
      <w:r w:rsidRPr="001549EC">
        <w:rPr>
          <w:rFonts w:ascii="Simplified Arabic" w:eastAsia="Calibri" w:hAnsi="Simplified Arabic" w:cs="Simplified Arabic"/>
          <w:sz w:val="24"/>
          <w:szCs w:val="24"/>
          <w:rtl/>
        </w:rPr>
        <w:t>كبيرمنها</w:t>
      </w:r>
      <w:proofErr w:type="spellEnd"/>
      <w:r w:rsidRPr="001549EC">
        <w:rPr>
          <w:rFonts w:ascii="Simplified Arabic" w:eastAsia="Calibri" w:hAnsi="Simplified Arabic" w:cs="Simplified Arabic"/>
          <w:sz w:val="24"/>
          <w:szCs w:val="24"/>
          <w:rtl/>
        </w:rPr>
        <w:t xml:space="preserve"> ضغط العمل بوحدة العناية المركزة وكثرة الحالات الواردة للوحدة مع عدم تناسب أعداد العاملين. وهذا يترجم إلى الحاجة إلى أنظمة الدعم العاطفي </w:t>
      </w:r>
      <w:proofErr w:type="gramStart"/>
      <w:r w:rsidRPr="001549EC">
        <w:rPr>
          <w:rFonts w:ascii="Simplified Arabic" w:eastAsia="Calibri" w:hAnsi="Simplified Arabic" w:cs="Simplified Arabic"/>
          <w:sz w:val="24"/>
          <w:szCs w:val="24"/>
          <w:rtl/>
        </w:rPr>
        <w:t>والبدني ،</w:t>
      </w:r>
      <w:proofErr w:type="gramEnd"/>
      <w:r w:rsidRPr="001549EC">
        <w:rPr>
          <w:rFonts w:ascii="Simplified Arabic" w:eastAsia="Calibri" w:hAnsi="Simplified Arabic" w:cs="Simplified Arabic"/>
          <w:sz w:val="24"/>
          <w:szCs w:val="24"/>
          <w:rtl/>
        </w:rPr>
        <w:t xml:space="preserve"> وتحسين الاستراتيجيات الفردية والتنظيمية فيما يتعلق بالتوظيف وتحديد احتياجات التدريب في الوقاية من العوامل التي تؤدي إلى الإرهاق في بيئات وحدة العناية المركزة.</w:t>
      </w:r>
    </w:p>
    <w:p w:rsidR="00932C1E" w:rsidRPr="001549EC" w:rsidRDefault="00932C1E" w:rsidP="00932C1E">
      <w:pPr>
        <w:tabs>
          <w:tab w:val="left" w:pos="-2"/>
          <w:tab w:val="left" w:pos="2974"/>
          <w:tab w:val="left" w:pos="3400"/>
        </w:tabs>
        <w:spacing w:line="480" w:lineRule="auto"/>
        <w:ind w:left="-2" w:firstLine="362"/>
        <w:jc w:val="both"/>
        <w:rPr>
          <w:rFonts w:ascii="Simplified Arabic" w:eastAsia="Calibri" w:hAnsi="Simplified Arabic" w:cs="Simplified Arabic"/>
          <w:sz w:val="24"/>
          <w:szCs w:val="24"/>
          <w:rtl/>
        </w:rPr>
      </w:pPr>
      <w:r w:rsidRPr="001549EC">
        <w:rPr>
          <w:rFonts w:ascii="Simplified Arabic" w:eastAsia="Calibri" w:hAnsi="Simplified Arabic" w:cs="Simplified Arabic"/>
          <w:b/>
          <w:bCs/>
          <w:sz w:val="24"/>
          <w:szCs w:val="24"/>
          <w:rtl/>
        </w:rPr>
        <w:t xml:space="preserve">4.دراسة </w:t>
      </w:r>
      <w:proofErr w:type="gramStart"/>
      <w:r w:rsidRPr="001549EC">
        <w:rPr>
          <w:rFonts w:ascii="Simplified Arabic" w:eastAsia="Calibri" w:hAnsi="Simplified Arabic" w:cs="Simplified Arabic"/>
          <w:b/>
          <w:bCs/>
          <w:sz w:val="24"/>
          <w:szCs w:val="24"/>
          <w:rtl/>
        </w:rPr>
        <w:t>( اللوزي</w:t>
      </w:r>
      <w:proofErr w:type="gramEnd"/>
      <w:r w:rsidRPr="001549EC">
        <w:rPr>
          <w:rFonts w:ascii="Simplified Arabic" w:eastAsia="Calibri" w:hAnsi="Simplified Arabic" w:cs="Simplified Arabic"/>
          <w:b/>
          <w:bCs/>
          <w:sz w:val="24"/>
          <w:szCs w:val="24"/>
          <w:rtl/>
        </w:rPr>
        <w:t xml:space="preserve"> والحنيطي،2020)  بعنوان :أثر العوامل المهنية والشخصية على </w:t>
      </w:r>
      <w:proofErr w:type="spellStart"/>
      <w:r w:rsidRPr="001549EC">
        <w:rPr>
          <w:rFonts w:ascii="Simplified Arabic" w:eastAsia="Calibri" w:hAnsi="Simplified Arabic" w:cs="Simplified Arabic"/>
          <w:b/>
          <w:bCs/>
          <w:sz w:val="24"/>
          <w:szCs w:val="24"/>
          <w:rtl/>
        </w:rPr>
        <w:t>الإحتراق</w:t>
      </w:r>
      <w:proofErr w:type="spellEnd"/>
      <w:r w:rsidRPr="001549EC">
        <w:rPr>
          <w:rFonts w:ascii="Simplified Arabic" w:eastAsia="Calibri" w:hAnsi="Simplified Arabic" w:cs="Simplified Arabic"/>
          <w:b/>
          <w:bCs/>
          <w:sz w:val="24"/>
          <w:szCs w:val="24"/>
          <w:rtl/>
        </w:rPr>
        <w:t xml:space="preserve"> الوظيفي في المستشفيات الحكومية في الأردن</w:t>
      </w:r>
      <w:r w:rsidRPr="001549EC">
        <w:rPr>
          <w:rFonts w:ascii="Simplified Arabic" w:eastAsia="Calibri" w:hAnsi="Simplified Arabic" w:cs="Simplified Arabic"/>
          <w:sz w:val="24"/>
          <w:szCs w:val="24"/>
          <w:rtl/>
        </w:rPr>
        <w:t>.</w:t>
      </w:r>
    </w:p>
    <w:p w:rsidR="00932C1E" w:rsidRPr="001549EC" w:rsidRDefault="00932C1E" w:rsidP="00932C1E">
      <w:pPr>
        <w:tabs>
          <w:tab w:val="left" w:pos="-2"/>
          <w:tab w:val="left" w:pos="2974"/>
          <w:tab w:val="left" w:pos="3400"/>
        </w:tabs>
        <w:spacing w:line="480" w:lineRule="auto"/>
        <w:ind w:left="-2" w:firstLine="362"/>
        <w:jc w:val="both"/>
        <w:rPr>
          <w:rFonts w:ascii="Simplified Arabic" w:eastAsia="Calibri" w:hAnsi="Simplified Arabic" w:cs="Simplified Arabic"/>
          <w:sz w:val="24"/>
          <w:szCs w:val="24"/>
          <w:rtl/>
        </w:rPr>
      </w:pPr>
      <w:r w:rsidRPr="001549EC">
        <w:rPr>
          <w:rFonts w:ascii="Simplified Arabic" w:eastAsia="Calibri" w:hAnsi="Simplified Arabic" w:cs="Simplified Arabic"/>
          <w:sz w:val="24"/>
          <w:szCs w:val="24"/>
          <w:rtl/>
        </w:rPr>
        <w:lastRenderedPageBreak/>
        <w:t xml:space="preserve"> هدفت  الدراسة إلى التعرف على علاقة العوامل المهنية </w:t>
      </w:r>
      <w:proofErr w:type="spellStart"/>
      <w:r w:rsidRPr="001549EC">
        <w:rPr>
          <w:rFonts w:ascii="Simplified Arabic" w:eastAsia="Calibri" w:hAnsi="Simplified Arabic" w:cs="Simplified Arabic"/>
          <w:sz w:val="24"/>
          <w:szCs w:val="24"/>
          <w:rtl/>
        </w:rPr>
        <w:t>بالإحتراق</w:t>
      </w:r>
      <w:proofErr w:type="spellEnd"/>
      <w:r w:rsidRPr="001549EC">
        <w:rPr>
          <w:rFonts w:ascii="Simplified Arabic" w:eastAsia="Calibri" w:hAnsi="Simplified Arabic" w:cs="Simplified Arabic"/>
          <w:sz w:val="24"/>
          <w:szCs w:val="24"/>
          <w:rtl/>
        </w:rPr>
        <w:t xml:space="preserve"> الوظيفي لدى الكادر الطبي بالمستشفيات الحكومية بالأردن ومنها أوقات المناوبات في الأقسام الحرجة مثل قسم </w:t>
      </w:r>
      <w:proofErr w:type="spellStart"/>
      <w:r w:rsidRPr="001549EC">
        <w:rPr>
          <w:rFonts w:ascii="Simplified Arabic" w:eastAsia="Calibri" w:hAnsi="Simplified Arabic" w:cs="Simplified Arabic"/>
          <w:sz w:val="24"/>
          <w:szCs w:val="24"/>
          <w:rtl/>
        </w:rPr>
        <w:t>الطواريء</w:t>
      </w:r>
      <w:proofErr w:type="spellEnd"/>
      <w:r w:rsidRPr="001549EC">
        <w:rPr>
          <w:rFonts w:ascii="Simplified Arabic" w:eastAsia="Calibri" w:hAnsi="Simplified Arabic" w:cs="Simplified Arabic"/>
          <w:sz w:val="24"/>
          <w:szCs w:val="24"/>
          <w:rtl/>
        </w:rPr>
        <w:t xml:space="preserve"> وكانت اهم النتائج: ان بينت الدراسة أن العاملين في المستشفيات الحكومية يتعرضون لضغوط مهنية وتم تحديد مصادر الضغط الوظيفي وكان أهمها: طبيعة أوقات الدوام الذي يتمثل في المناوبات، طبيعة العمل، بيئة العمل المادية السلامة والصحة المهنية، العلاقات داخل بيئة العمل، وكشفت الدراسة عن وجود فروق ذات دلالة احصائية في تصورات العاملين نحو العوامل المهنية التي لها علاقة بالضغط الوظيفي تعزي للمتغيرات الشخصية التالية (الحالة الاجتماعية، الخبرة، العمر، الدخل، المسمى الوظيفي). وكان أهم التوصيات ما يلي: توفير بيئة عمل جيدة للعاملين وتوفير أماكن للاستراحة والترفيه أثناء المناوبات خاصة المناوبات الليلية، توفير سبل السلامة المهنية، تنمية روح الفريق، مراعاة العدالة والنزاهة في تنظيم عمل المناوبات الليلية.</w:t>
      </w:r>
    </w:p>
    <w:p w:rsidR="00932C1E" w:rsidRPr="001549EC" w:rsidRDefault="00932C1E" w:rsidP="00932C1E">
      <w:pPr>
        <w:tabs>
          <w:tab w:val="left" w:pos="-2"/>
          <w:tab w:val="left" w:pos="2974"/>
          <w:tab w:val="left" w:pos="3400"/>
        </w:tabs>
        <w:spacing w:line="480" w:lineRule="auto"/>
        <w:ind w:left="-2" w:firstLine="362"/>
        <w:jc w:val="both"/>
        <w:rPr>
          <w:rFonts w:ascii="Simplified Arabic" w:eastAsia="Calibri" w:hAnsi="Simplified Arabic" w:cs="Simplified Arabic"/>
          <w:b/>
          <w:bCs/>
          <w:sz w:val="24"/>
          <w:szCs w:val="24"/>
          <w:rtl/>
        </w:rPr>
      </w:pPr>
      <w:r w:rsidRPr="001549EC">
        <w:rPr>
          <w:rFonts w:ascii="Simplified Arabic" w:eastAsia="Calibri" w:hAnsi="Simplified Arabic" w:cs="Simplified Arabic"/>
          <w:b/>
          <w:bCs/>
          <w:sz w:val="24"/>
          <w:szCs w:val="24"/>
          <w:rtl/>
        </w:rPr>
        <w:t xml:space="preserve">5.دراسة (لمعاني ورشيدة،2020م) </w:t>
      </w:r>
      <w:proofErr w:type="gramStart"/>
      <w:r w:rsidRPr="001549EC">
        <w:rPr>
          <w:rFonts w:ascii="Simplified Arabic" w:eastAsia="Calibri" w:hAnsi="Simplified Arabic" w:cs="Simplified Arabic"/>
          <w:b/>
          <w:bCs/>
          <w:sz w:val="24"/>
          <w:szCs w:val="24"/>
          <w:rtl/>
        </w:rPr>
        <w:t>بعنوان :</w:t>
      </w:r>
      <w:proofErr w:type="gramEnd"/>
      <w:r w:rsidRPr="001549EC">
        <w:rPr>
          <w:rFonts w:ascii="Simplified Arabic" w:eastAsia="Times New Roman" w:hAnsi="Simplified Arabic" w:cs="Simplified Arabic"/>
          <w:b/>
          <w:bCs/>
          <w:sz w:val="24"/>
          <w:szCs w:val="24"/>
          <w:rtl/>
        </w:rPr>
        <w:t xml:space="preserve"> تحليل ضغوط العمل لدى الجهاز التمريضي</w:t>
      </w:r>
      <w:r w:rsidRPr="001549EC">
        <w:rPr>
          <w:rFonts w:ascii="Simplified Arabic" w:eastAsia="Times New Roman" w:hAnsi="Simplified Arabic" w:cs="Simplified Arabic"/>
          <w:b/>
          <w:bCs/>
          <w:sz w:val="24"/>
          <w:szCs w:val="24"/>
        </w:rPr>
        <w:t xml:space="preserve"> </w:t>
      </w:r>
      <w:r w:rsidRPr="001549EC">
        <w:rPr>
          <w:rFonts w:ascii="Simplified Arabic" w:eastAsia="Times New Roman" w:hAnsi="Simplified Arabic" w:cs="Simplified Arabic"/>
          <w:b/>
          <w:bCs/>
          <w:sz w:val="24"/>
          <w:szCs w:val="24"/>
          <w:rtl/>
        </w:rPr>
        <w:t>في</w:t>
      </w:r>
      <w:r w:rsidRPr="001549EC">
        <w:rPr>
          <w:rFonts w:ascii="Simplified Arabic" w:eastAsia="Times New Roman" w:hAnsi="Simplified Arabic" w:cs="Simplified Arabic"/>
          <w:b/>
          <w:bCs/>
          <w:sz w:val="24"/>
          <w:szCs w:val="24"/>
        </w:rPr>
        <w:t xml:space="preserve"> </w:t>
      </w:r>
      <w:r w:rsidRPr="001549EC">
        <w:rPr>
          <w:rFonts w:ascii="Simplified Arabic" w:eastAsia="Times New Roman" w:hAnsi="Simplified Arabic" w:cs="Simplified Arabic"/>
          <w:b/>
          <w:bCs/>
          <w:sz w:val="24"/>
          <w:szCs w:val="24"/>
          <w:rtl/>
        </w:rPr>
        <w:t>مستشفى</w:t>
      </w:r>
      <w:r w:rsidRPr="001549EC">
        <w:rPr>
          <w:rFonts w:ascii="Simplified Arabic" w:eastAsia="Times New Roman" w:hAnsi="Simplified Arabic" w:cs="Simplified Arabic"/>
          <w:b/>
          <w:bCs/>
          <w:sz w:val="24"/>
          <w:szCs w:val="24"/>
        </w:rPr>
        <w:t xml:space="preserve"> </w:t>
      </w:r>
      <w:r w:rsidRPr="001549EC">
        <w:rPr>
          <w:rFonts w:ascii="Simplified Arabic" w:eastAsia="Times New Roman" w:hAnsi="Simplified Arabic" w:cs="Simplified Arabic"/>
          <w:b/>
          <w:bCs/>
          <w:sz w:val="24"/>
          <w:szCs w:val="24"/>
          <w:rtl/>
        </w:rPr>
        <w:t>الجامعة</w:t>
      </w:r>
      <w:r w:rsidRPr="001549EC">
        <w:rPr>
          <w:rFonts w:ascii="Simplified Arabic" w:eastAsia="Times New Roman" w:hAnsi="Simplified Arabic" w:cs="Simplified Arabic"/>
          <w:b/>
          <w:bCs/>
          <w:sz w:val="24"/>
          <w:szCs w:val="24"/>
        </w:rPr>
        <w:t xml:space="preserve"> </w:t>
      </w:r>
      <w:r w:rsidRPr="001549EC">
        <w:rPr>
          <w:rFonts w:ascii="Simplified Arabic" w:eastAsia="Times New Roman" w:hAnsi="Simplified Arabic" w:cs="Simplified Arabic"/>
          <w:b/>
          <w:bCs/>
          <w:sz w:val="24"/>
          <w:szCs w:val="24"/>
          <w:rtl/>
        </w:rPr>
        <w:t>الأردنية</w:t>
      </w:r>
    </w:p>
    <w:p w:rsidR="00932C1E" w:rsidRPr="001549EC" w:rsidRDefault="00932C1E" w:rsidP="00932C1E">
      <w:pPr>
        <w:tabs>
          <w:tab w:val="left" w:pos="-2"/>
          <w:tab w:val="left" w:pos="2974"/>
        </w:tabs>
        <w:spacing w:line="480" w:lineRule="auto"/>
        <w:ind w:left="-2" w:firstLine="362"/>
        <w:jc w:val="both"/>
        <w:rPr>
          <w:rFonts w:ascii="Simplified Arabic" w:eastAsia="Calibri" w:hAnsi="Simplified Arabic" w:cs="Simplified Arabic"/>
          <w:sz w:val="24"/>
          <w:szCs w:val="24"/>
        </w:rPr>
      </w:pPr>
      <w:r w:rsidRPr="001549EC">
        <w:rPr>
          <w:rFonts w:ascii="Simplified Arabic" w:eastAsia="Calibri" w:hAnsi="Simplified Arabic" w:cs="Simplified Arabic"/>
          <w:sz w:val="24"/>
          <w:szCs w:val="24"/>
          <w:rtl/>
        </w:rPr>
        <w:t xml:space="preserve">           هدفت دراسة إلى تحليل ضغوط العمل التي يشعر بها الجهاز الطبي العامل في قسم </w:t>
      </w:r>
      <w:proofErr w:type="spellStart"/>
      <w:r w:rsidRPr="001549EC">
        <w:rPr>
          <w:rFonts w:ascii="Simplified Arabic" w:eastAsia="Calibri" w:hAnsi="Simplified Arabic" w:cs="Simplified Arabic"/>
          <w:sz w:val="24"/>
          <w:szCs w:val="24"/>
          <w:rtl/>
        </w:rPr>
        <w:t>الطواريء</w:t>
      </w:r>
      <w:proofErr w:type="spellEnd"/>
      <w:r w:rsidRPr="001549EC">
        <w:rPr>
          <w:rFonts w:ascii="Simplified Arabic" w:eastAsia="Calibri" w:hAnsi="Simplified Arabic" w:cs="Simplified Arabic"/>
          <w:sz w:val="24"/>
          <w:szCs w:val="24"/>
          <w:rtl/>
        </w:rPr>
        <w:t xml:space="preserve"> بمستشفى الجامعة الأردنية، وذلك من خلال التعرف على مصادرها، وبيان أثر تلك المصادر على مستوى ضغط العمل الكلي. اوضخت نتائج الدراسة أن الخوف من الاصابة اثناء ممارسة المهنة بمرض معدي من أسباب ضغوط العمل لدى الكدر التمريضي. وأفادت النتائج أن مستوى ضغط العمل الذي يشعر به </w:t>
      </w:r>
      <w:proofErr w:type="spellStart"/>
      <w:r w:rsidRPr="001549EC">
        <w:rPr>
          <w:rFonts w:ascii="Simplified Arabic" w:eastAsia="Calibri" w:hAnsi="Simplified Arabic" w:cs="Simplified Arabic"/>
          <w:sz w:val="24"/>
          <w:szCs w:val="24"/>
          <w:rtl/>
        </w:rPr>
        <w:t>المبحوثون</w:t>
      </w:r>
      <w:proofErr w:type="spellEnd"/>
      <w:r w:rsidRPr="001549EC">
        <w:rPr>
          <w:rFonts w:ascii="Simplified Arabic" w:eastAsia="Calibri" w:hAnsi="Simplified Arabic" w:cs="Simplified Arabic"/>
          <w:sz w:val="24"/>
          <w:szCs w:val="24"/>
          <w:rtl/>
        </w:rPr>
        <w:t xml:space="preserve"> تعزى لخصائصهم الديموغرافية باستثناء متغيري المهنة والمؤهل العلمي. وخلصت الدراسة إلى العديد من التوصيات أهمها: أهمية وعي الكادر التمريضي بأساسيات مكافحة العدوى في </w:t>
      </w:r>
      <w:proofErr w:type="gramStart"/>
      <w:r w:rsidRPr="001549EC">
        <w:rPr>
          <w:rFonts w:ascii="Simplified Arabic" w:eastAsia="Calibri" w:hAnsi="Simplified Arabic" w:cs="Simplified Arabic"/>
          <w:sz w:val="24"/>
          <w:szCs w:val="24"/>
          <w:rtl/>
        </w:rPr>
        <w:t>المستشفيات .</w:t>
      </w:r>
      <w:proofErr w:type="gramEnd"/>
    </w:p>
    <w:p w:rsidR="00932C1E" w:rsidRPr="001549EC" w:rsidRDefault="00932C1E" w:rsidP="00932C1E">
      <w:pPr>
        <w:spacing w:after="0" w:line="480" w:lineRule="auto"/>
        <w:jc w:val="lowKashida"/>
        <w:rPr>
          <w:rFonts w:ascii="Simplified Arabic" w:eastAsia="Calibri" w:hAnsi="Simplified Arabic" w:cs="Simplified Arabic"/>
          <w:sz w:val="24"/>
          <w:szCs w:val="24"/>
          <w:rtl/>
        </w:rPr>
      </w:pPr>
      <w:r w:rsidRPr="001549EC">
        <w:rPr>
          <w:rFonts w:ascii="Simplified Arabic" w:eastAsia="Calibri" w:hAnsi="Simplified Arabic" w:cs="Simplified Arabic"/>
          <w:b/>
          <w:bCs/>
          <w:sz w:val="24"/>
          <w:szCs w:val="24"/>
          <w:rtl/>
        </w:rPr>
        <w:lastRenderedPageBreak/>
        <w:t xml:space="preserve">6.دراسة(حريم،2021م) بعنوان: ضغوط العمل وعلاقتها </w:t>
      </w:r>
      <w:proofErr w:type="spellStart"/>
      <w:r w:rsidRPr="001549EC">
        <w:rPr>
          <w:rFonts w:ascii="Simplified Arabic" w:eastAsia="Calibri" w:hAnsi="Simplified Arabic" w:cs="Simplified Arabic"/>
          <w:b/>
          <w:bCs/>
          <w:sz w:val="24"/>
          <w:szCs w:val="24"/>
          <w:rtl/>
        </w:rPr>
        <w:t>بالإحتراق</w:t>
      </w:r>
      <w:proofErr w:type="spellEnd"/>
      <w:r w:rsidRPr="001549EC">
        <w:rPr>
          <w:rFonts w:ascii="Simplified Arabic" w:eastAsia="Calibri" w:hAnsi="Simplified Arabic" w:cs="Simplified Arabic"/>
          <w:b/>
          <w:bCs/>
          <w:sz w:val="24"/>
          <w:szCs w:val="24"/>
          <w:rtl/>
        </w:rPr>
        <w:t xml:space="preserve"> </w:t>
      </w:r>
      <w:proofErr w:type="gramStart"/>
      <w:r w:rsidRPr="001549EC">
        <w:rPr>
          <w:rFonts w:ascii="Simplified Arabic" w:eastAsia="Calibri" w:hAnsi="Simplified Arabic" w:cs="Simplified Arabic"/>
          <w:b/>
          <w:bCs/>
          <w:sz w:val="24"/>
          <w:szCs w:val="24"/>
          <w:rtl/>
        </w:rPr>
        <w:t>الوظيفي  لدى</w:t>
      </w:r>
      <w:proofErr w:type="gramEnd"/>
      <w:r w:rsidRPr="001549EC">
        <w:rPr>
          <w:rFonts w:ascii="Simplified Arabic" w:eastAsia="Calibri" w:hAnsi="Simplified Arabic" w:cs="Simplified Arabic"/>
          <w:b/>
          <w:bCs/>
          <w:sz w:val="24"/>
          <w:szCs w:val="24"/>
          <w:rtl/>
        </w:rPr>
        <w:t xml:space="preserve"> الكادر التمريضي فيأ قسام </w:t>
      </w:r>
      <w:proofErr w:type="spellStart"/>
      <w:r w:rsidRPr="001549EC">
        <w:rPr>
          <w:rFonts w:ascii="Simplified Arabic" w:eastAsia="Calibri" w:hAnsi="Simplified Arabic" w:cs="Simplified Arabic"/>
          <w:b/>
          <w:bCs/>
          <w:sz w:val="24"/>
          <w:szCs w:val="24"/>
          <w:rtl/>
        </w:rPr>
        <w:t>الطواريء</w:t>
      </w:r>
      <w:proofErr w:type="spellEnd"/>
      <w:r w:rsidRPr="001549EC">
        <w:rPr>
          <w:rFonts w:ascii="Simplified Arabic" w:eastAsia="Calibri" w:hAnsi="Simplified Arabic" w:cs="Simplified Arabic"/>
          <w:b/>
          <w:bCs/>
          <w:sz w:val="24"/>
          <w:szCs w:val="24"/>
          <w:rtl/>
        </w:rPr>
        <w:t xml:space="preserve"> بالمستشفيات الخاصة بالأردن دراسة ميدانية.</w:t>
      </w:r>
      <w:r w:rsidRPr="001549EC">
        <w:rPr>
          <w:rFonts w:ascii="Simplified Arabic" w:eastAsia="Calibri" w:hAnsi="Simplified Arabic" w:cs="Simplified Arabic"/>
          <w:sz w:val="24"/>
          <w:szCs w:val="24"/>
          <w:rtl/>
        </w:rPr>
        <w:t xml:space="preserve"> </w:t>
      </w:r>
    </w:p>
    <w:p w:rsidR="00932C1E" w:rsidRPr="001549EC" w:rsidRDefault="00932C1E" w:rsidP="00932C1E">
      <w:pPr>
        <w:spacing w:after="0" w:line="480" w:lineRule="auto"/>
        <w:jc w:val="lowKashida"/>
        <w:rPr>
          <w:rFonts w:ascii="Simplified Arabic" w:eastAsia="Calibri" w:hAnsi="Simplified Arabic" w:cs="Simplified Arabic"/>
          <w:b/>
          <w:bCs/>
          <w:sz w:val="24"/>
          <w:szCs w:val="24"/>
          <w:rtl/>
        </w:rPr>
      </w:pPr>
      <w:r w:rsidRPr="001549EC">
        <w:rPr>
          <w:rFonts w:ascii="Simplified Arabic" w:eastAsia="Calibri" w:hAnsi="Simplified Arabic" w:cs="Simplified Arabic"/>
          <w:sz w:val="24"/>
          <w:szCs w:val="24"/>
          <w:rtl/>
        </w:rPr>
        <w:t xml:space="preserve">هدفت الدراسة إلى التعرف على مدى استمرارية الضغوط الوظيفية وعلاقتها </w:t>
      </w:r>
      <w:proofErr w:type="spellStart"/>
      <w:r w:rsidRPr="001549EC">
        <w:rPr>
          <w:rFonts w:ascii="Simplified Arabic" w:eastAsia="Calibri" w:hAnsi="Simplified Arabic" w:cs="Simplified Arabic"/>
          <w:sz w:val="24"/>
          <w:szCs w:val="24"/>
          <w:rtl/>
        </w:rPr>
        <w:t>بالإحتراق</w:t>
      </w:r>
      <w:proofErr w:type="spellEnd"/>
      <w:r w:rsidRPr="001549EC">
        <w:rPr>
          <w:rFonts w:ascii="Simplified Arabic" w:eastAsia="Calibri" w:hAnsi="Simplified Arabic" w:cs="Simplified Arabic"/>
          <w:sz w:val="24"/>
          <w:szCs w:val="24"/>
          <w:rtl/>
        </w:rPr>
        <w:t xml:space="preserve"> الوظيفي لدى أعضاء الجهاز التمريضي في المستشفيات الخاصة </w:t>
      </w:r>
      <w:proofErr w:type="gramStart"/>
      <w:r w:rsidRPr="001549EC">
        <w:rPr>
          <w:rFonts w:ascii="Simplified Arabic" w:eastAsia="Calibri" w:hAnsi="Simplified Arabic" w:cs="Simplified Arabic"/>
          <w:sz w:val="24"/>
          <w:szCs w:val="24"/>
          <w:rtl/>
        </w:rPr>
        <w:t>بالأردن  وتحديد</w:t>
      </w:r>
      <w:proofErr w:type="gramEnd"/>
      <w:r w:rsidRPr="001549EC">
        <w:rPr>
          <w:rFonts w:ascii="Simplified Arabic" w:eastAsia="Calibri" w:hAnsi="Simplified Arabic" w:cs="Simplified Arabic"/>
          <w:sz w:val="24"/>
          <w:szCs w:val="24"/>
          <w:rtl/>
        </w:rPr>
        <w:t xml:space="preserve"> مسببات ومصادر الضغوط الوظيفية المستمرة ومعرفة ما إذا كانت الفروق استمرارية الضغوط الوظيفية تعزي لعوامل ديموغرافية(الجنس، سنوات الخدمة، العمر، الحالة الاجتماعية، المستوى الوظيفي، مدة الخدمة) </w:t>
      </w:r>
      <w:proofErr w:type="spellStart"/>
      <w:r w:rsidRPr="001549EC">
        <w:rPr>
          <w:rFonts w:ascii="Simplified Arabic" w:eastAsia="Calibri" w:hAnsi="Simplified Arabic" w:cs="Simplified Arabic"/>
          <w:sz w:val="24"/>
          <w:szCs w:val="24"/>
          <w:rtl/>
        </w:rPr>
        <w:t>للمبحوثين</w:t>
      </w:r>
      <w:proofErr w:type="spellEnd"/>
      <w:r w:rsidRPr="001549EC">
        <w:rPr>
          <w:rFonts w:ascii="Simplified Arabic" w:eastAsia="Calibri" w:hAnsi="Simplified Arabic" w:cs="Simplified Arabic"/>
          <w:sz w:val="24"/>
          <w:szCs w:val="24"/>
          <w:rtl/>
        </w:rPr>
        <w:t xml:space="preserve">. من أهم نتائج </w:t>
      </w:r>
      <w:proofErr w:type="spellStart"/>
      <w:proofErr w:type="gramStart"/>
      <w:r w:rsidRPr="001549EC">
        <w:rPr>
          <w:rFonts w:ascii="Simplified Arabic" w:eastAsia="Calibri" w:hAnsi="Simplified Arabic" w:cs="Simplified Arabic"/>
          <w:sz w:val="24"/>
          <w:szCs w:val="24"/>
          <w:rtl/>
        </w:rPr>
        <w:t>الدراسة:وجود</w:t>
      </w:r>
      <w:proofErr w:type="spellEnd"/>
      <w:proofErr w:type="gramEnd"/>
      <w:r w:rsidRPr="001549EC">
        <w:rPr>
          <w:rFonts w:ascii="Simplified Arabic" w:eastAsia="Calibri" w:hAnsi="Simplified Arabic" w:cs="Simplified Arabic"/>
          <w:sz w:val="24"/>
          <w:szCs w:val="24"/>
          <w:rtl/>
        </w:rPr>
        <w:t xml:space="preserve"> ضغوط وظيفية مستمرة بدرجات متفاوتة فيما يتعلق بجوانب العمل المختلفة. يشعر العاملون في الجهاز التمريضي بضغوط وظيفية ناشئة عن مختلف جوانب وعناصر العمل الذي </w:t>
      </w:r>
      <w:proofErr w:type="gramStart"/>
      <w:r w:rsidRPr="001549EC">
        <w:rPr>
          <w:rFonts w:ascii="Simplified Arabic" w:eastAsia="Calibri" w:hAnsi="Simplified Arabic" w:cs="Simplified Arabic"/>
          <w:sz w:val="24"/>
          <w:szCs w:val="24"/>
          <w:rtl/>
        </w:rPr>
        <w:t>يؤدونه ،</w:t>
      </w:r>
      <w:proofErr w:type="gramEnd"/>
      <w:r w:rsidRPr="001549EC">
        <w:rPr>
          <w:rFonts w:ascii="Simplified Arabic" w:eastAsia="Calibri" w:hAnsi="Simplified Arabic" w:cs="Simplified Arabic"/>
          <w:sz w:val="24"/>
          <w:szCs w:val="24"/>
          <w:rtl/>
        </w:rPr>
        <w:t xml:space="preserve"> ولكن بدرجات متفاوتة من حيث </w:t>
      </w:r>
      <w:proofErr w:type="spellStart"/>
      <w:r w:rsidRPr="001549EC">
        <w:rPr>
          <w:rFonts w:ascii="Simplified Arabic" w:eastAsia="Calibri" w:hAnsi="Simplified Arabic" w:cs="Simplified Arabic"/>
          <w:sz w:val="24"/>
          <w:szCs w:val="24"/>
          <w:rtl/>
        </w:rPr>
        <w:t>أستمراريته</w:t>
      </w:r>
      <w:proofErr w:type="spellEnd"/>
      <w:r w:rsidRPr="001549EC">
        <w:rPr>
          <w:rFonts w:ascii="Simplified Arabic" w:eastAsia="Calibri" w:hAnsi="Simplified Arabic" w:cs="Simplified Arabic"/>
          <w:sz w:val="24"/>
          <w:szCs w:val="24"/>
          <w:rtl/>
        </w:rPr>
        <w:t xml:space="preserve"> خاصة فيما يتعلق بالمسئولية عن الأخطاء الطبية التي قد تقع أثناء </w:t>
      </w:r>
      <w:proofErr w:type="spellStart"/>
      <w:r w:rsidRPr="001549EC">
        <w:rPr>
          <w:rFonts w:ascii="Simplified Arabic" w:eastAsia="Calibri" w:hAnsi="Simplified Arabic" w:cs="Simplified Arabic"/>
          <w:sz w:val="24"/>
          <w:szCs w:val="24"/>
          <w:rtl/>
        </w:rPr>
        <w:t>مممارسة</w:t>
      </w:r>
      <w:proofErr w:type="spellEnd"/>
      <w:r w:rsidRPr="001549EC">
        <w:rPr>
          <w:rFonts w:ascii="Simplified Arabic" w:eastAsia="Calibri" w:hAnsi="Simplified Arabic" w:cs="Simplified Arabic"/>
          <w:sz w:val="24"/>
          <w:szCs w:val="24"/>
          <w:rtl/>
        </w:rPr>
        <w:t xml:space="preserve"> المهنة  .ومن أهم التوصيات:. </w:t>
      </w:r>
      <w:proofErr w:type="gramStart"/>
      <w:r w:rsidRPr="001549EC">
        <w:rPr>
          <w:rFonts w:ascii="Simplified Arabic" w:eastAsia="Calibri" w:hAnsi="Simplified Arabic" w:cs="Simplified Arabic"/>
          <w:sz w:val="24"/>
          <w:szCs w:val="24"/>
          <w:rtl/>
        </w:rPr>
        <w:t>ضرورة  تخفيف</w:t>
      </w:r>
      <w:proofErr w:type="gramEnd"/>
      <w:r w:rsidRPr="001549EC">
        <w:rPr>
          <w:rFonts w:ascii="Simplified Arabic" w:eastAsia="Calibri" w:hAnsi="Simplified Arabic" w:cs="Simplified Arabic"/>
          <w:sz w:val="24"/>
          <w:szCs w:val="24"/>
          <w:rtl/>
        </w:rPr>
        <w:t xml:space="preserve"> عبء العمل والحد من تكليف العامل انجاز إعمال كثيرة في وقت واحد. تقليص درجة الرسمية التي تطبقها المستشفيات ا حتى لا يشعر العاملون بأنهم مكلفون بأعمال فوق </w:t>
      </w:r>
      <w:proofErr w:type="gramStart"/>
      <w:r w:rsidRPr="001549EC">
        <w:rPr>
          <w:rFonts w:ascii="Simplified Arabic" w:eastAsia="Calibri" w:hAnsi="Simplified Arabic" w:cs="Simplified Arabic"/>
          <w:sz w:val="24"/>
          <w:szCs w:val="24"/>
          <w:rtl/>
        </w:rPr>
        <w:t>طاقتهم  ومن</w:t>
      </w:r>
      <w:proofErr w:type="gramEnd"/>
      <w:r w:rsidRPr="001549EC">
        <w:rPr>
          <w:rFonts w:ascii="Simplified Arabic" w:eastAsia="Calibri" w:hAnsi="Simplified Arabic" w:cs="Simplified Arabic"/>
          <w:sz w:val="24"/>
          <w:szCs w:val="24"/>
          <w:rtl/>
        </w:rPr>
        <w:t xml:space="preserve"> المحتمل  وقوعهم في  خطأ طبي نتيجة هذه الأعباء </w:t>
      </w:r>
      <w:r w:rsidRPr="001549EC">
        <w:rPr>
          <w:rFonts w:ascii="Simplified Arabic" w:eastAsia="Calibri" w:hAnsi="Simplified Arabic" w:cs="Simplified Arabic"/>
          <w:b/>
          <w:bCs/>
          <w:sz w:val="24"/>
          <w:szCs w:val="24"/>
          <w:rtl/>
        </w:rPr>
        <w:t>.</w:t>
      </w:r>
    </w:p>
    <w:p w:rsidR="00932C1E" w:rsidRPr="001549EC" w:rsidRDefault="00D30EE3" w:rsidP="00932C1E">
      <w:pPr>
        <w:spacing w:after="0" w:line="480" w:lineRule="auto"/>
        <w:jc w:val="lowKashida"/>
        <w:rPr>
          <w:rFonts w:ascii="Simplified Arabic" w:eastAsia="Simplified Arabic" w:hAnsi="Simplified Arabic" w:cs="Simplified Arabic"/>
          <w:sz w:val="24"/>
          <w:szCs w:val="24"/>
          <w:rtl/>
        </w:rPr>
      </w:pPr>
      <w:r>
        <w:rPr>
          <w:rFonts w:ascii="Simplified Arabic" w:eastAsia="Calibri" w:hAnsi="Simplified Arabic" w:cs="Simplified Arabic" w:hint="cs"/>
          <w:b/>
          <w:bCs/>
          <w:sz w:val="24"/>
          <w:szCs w:val="24"/>
          <w:rtl/>
        </w:rPr>
        <w:t>2</w:t>
      </w:r>
      <w:r w:rsidRPr="00D30EE3">
        <w:rPr>
          <w:rFonts w:ascii="Simplified Arabic" w:eastAsia="Calibri" w:hAnsi="Simplified Arabic" w:cs="Simplified Arabic"/>
          <w:b/>
          <w:bCs/>
          <w:sz w:val="24"/>
          <w:szCs w:val="24"/>
          <w:rtl/>
        </w:rPr>
        <w:t>.2.2</w:t>
      </w:r>
      <w:r w:rsidR="00932C1E" w:rsidRPr="001549EC">
        <w:rPr>
          <w:rFonts w:ascii="Simplified Arabic" w:eastAsia="Calibri" w:hAnsi="Simplified Arabic" w:cs="Simplified Arabic"/>
          <w:b/>
          <w:bCs/>
          <w:sz w:val="24"/>
          <w:szCs w:val="24"/>
          <w:rtl/>
        </w:rPr>
        <w:t>: الدراسات الأجنبية:</w:t>
      </w:r>
    </w:p>
    <w:p w:rsidR="00932C1E" w:rsidRPr="001549EC" w:rsidRDefault="00932C1E" w:rsidP="00932C1E">
      <w:pPr>
        <w:autoSpaceDE w:val="0"/>
        <w:autoSpaceDN w:val="0"/>
        <w:adjustRightInd w:val="0"/>
        <w:spacing w:after="0" w:line="480" w:lineRule="auto"/>
        <w:jc w:val="lowKashida"/>
        <w:rPr>
          <w:rFonts w:ascii="Simplified Arabic" w:eastAsia="Calibri" w:hAnsi="Simplified Arabic" w:cs="Simplified Arabic"/>
          <w:b/>
          <w:bCs/>
          <w:sz w:val="24"/>
          <w:szCs w:val="24"/>
          <w:rtl/>
        </w:rPr>
      </w:pPr>
      <w:r w:rsidRPr="001549EC">
        <w:rPr>
          <w:rFonts w:ascii="Simplified Arabic" w:eastAsia="Calibri" w:hAnsi="Simplified Arabic" w:cs="Simplified Arabic"/>
          <w:sz w:val="24"/>
          <w:szCs w:val="24"/>
          <w:rtl/>
        </w:rPr>
        <w:t xml:space="preserve"> 1. </w:t>
      </w:r>
      <w:proofErr w:type="gramStart"/>
      <w:r w:rsidRPr="001549EC">
        <w:rPr>
          <w:rFonts w:ascii="Simplified Arabic" w:eastAsia="Calibri" w:hAnsi="Simplified Arabic" w:cs="Simplified Arabic"/>
          <w:b/>
          <w:bCs/>
          <w:sz w:val="24"/>
          <w:szCs w:val="24"/>
          <w:rtl/>
        </w:rPr>
        <w:t xml:space="preserve">دراسة( </w:t>
      </w:r>
      <w:r w:rsidRPr="001549EC">
        <w:rPr>
          <w:rFonts w:ascii="Simplified Arabic" w:eastAsia="Calibri" w:hAnsi="Simplified Arabic" w:cs="Simplified Arabic"/>
          <w:b/>
          <w:bCs/>
          <w:sz w:val="24"/>
          <w:szCs w:val="24"/>
        </w:rPr>
        <w:t>Carol</w:t>
      </w:r>
      <w:proofErr w:type="gramEnd"/>
      <w:r w:rsidRPr="001549EC">
        <w:rPr>
          <w:rFonts w:ascii="Simplified Arabic" w:eastAsia="Calibri" w:hAnsi="Simplified Arabic" w:cs="Simplified Arabic"/>
          <w:b/>
          <w:bCs/>
          <w:sz w:val="24"/>
          <w:szCs w:val="24"/>
        </w:rPr>
        <w:t xml:space="preserve"> R,2019</w:t>
      </w:r>
      <w:r w:rsidRPr="001549EC">
        <w:rPr>
          <w:rFonts w:ascii="Simplified Arabic" w:eastAsia="Calibri" w:hAnsi="Simplified Arabic" w:cs="Simplified Arabic"/>
          <w:b/>
          <w:bCs/>
          <w:sz w:val="24"/>
          <w:szCs w:val="24"/>
          <w:rtl/>
        </w:rPr>
        <w:t xml:space="preserve">) بعنوان: </w:t>
      </w:r>
      <w:proofErr w:type="spellStart"/>
      <w:r w:rsidRPr="001549EC">
        <w:rPr>
          <w:rFonts w:ascii="Simplified Arabic" w:eastAsia="Calibri" w:hAnsi="Simplified Arabic" w:cs="Simplified Arabic"/>
          <w:b/>
          <w:bCs/>
          <w:sz w:val="24"/>
          <w:szCs w:val="24"/>
          <w:rtl/>
        </w:rPr>
        <w:t>الإحتراق</w:t>
      </w:r>
      <w:proofErr w:type="spellEnd"/>
      <w:r w:rsidRPr="001549EC">
        <w:rPr>
          <w:rFonts w:ascii="Simplified Arabic" w:eastAsia="Calibri" w:hAnsi="Simplified Arabic" w:cs="Simplified Arabic"/>
          <w:b/>
          <w:bCs/>
          <w:sz w:val="24"/>
          <w:szCs w:val="24"/>
          <w:rtl/>
        </w:rPr>
        <w:t xml:space="preserve"> الوظيفي الممرضات</w:t>
      </w:r>
      <w:r w:rsidRPr="001549EC">
        <w:rPr>
          <w:rFonts w:ascii="Simplified Arabic" w:eastAsia="Calibri" w:hAnsi="Simplified Arabic" w:cs="Simplified Arabic"/>
          <w:b/>
          <w:bCs/>
          <w:sz w:val="24"/>
          <w:szCs w:val="24"/>
        </w:rPr>
        <w:t xml:space="preserve"> </w:t>
      </w:r>
      <w:r w:rsidRPr="001549EC">
        <w:rPr>
          <w:rFonts w:ascii="Simplified Arabic" w:eastAsia="Calibri" w:hAnsi="Simplified Arabic" w:cs="Simplified Arabic"/>
          <w:b/>
          <w:bCs/>
          <w:sz w:val="24"/>
          <w:szCs w:val="24"/>
          <w:rtl/>
        </w:rPr>
        <w:t>اللاتي</w:t>
      </w:r>
      <w:r w:rsidRPr="001549EC">
        <w:rPr>
          <w:rFonts w:ascii="Simplified Arabic" w:eastAsia="Calibri" w:hAnsi="Simplified Arabic" w:cs="Simplified Arabic"/>
          <w:b/>
          <w:bCs/>
          <w:sz w:val="24"/>
          <w:szCs w:val="24"/>
        </w:rPr>
        <w:t xml:space="preserve"> </w:t>
      </w:r>
      <w:r w:rsidRPr="001549EC">
        <w:rPr>
          <w:rFonts w:ascii="Simplified Arabic" w:eastAsia="Calibri" w:hAnsi="Simplified Arabic" w:cs="Simplified Arabic"/>
          <w:b/>
          <w:bCs/>
          <w:sz w:val="24"/>
          <w:szCs w:val="24"/>
          <w:rtl/>
        </w:rPr>
        <w:t>يعملن</w:t>
      </w:r>
      <w:r w:rsidRPr="001549EC">
        <w:rPr>
          <w:rFonts w:ascii="Simplified Arabic" w:eastAsia="Calibri" w:hAnsi="Simplified Arabic" w:cs="Simplified Arabic"/>
          <w:b/>
          <w:bCs/>
          <w:sz w:val="24"/>
          <w:szCs w:val="24"/>
        </w:rPr>
        <w:t xml:space="preserve"> </w:t>
      </w:r>
      <w:r w:rsidRPr="001549EC">
        <w:rPr>
          <w:rFonts w:ascii="Simplified Arabic" w:eastAsia="Calibri" w:hAnsi="Simplified Arabic" w:cs="Simplified Arabic"/>
          <w:b/>
          <w:bCs/>
          <w:sz w:val="24"/>
          <w:szCs w:val="24"/>
          <w:rtl/>
        </w:rPr>
        <w:t>في</w:t>
      </w:r>
      <w:r w:rsidRPr="001549EC">
        <w:rPr>
          <w:rFonts w:ascii="Simplified Arabic" w:eastAsia="Calibri" w:hAnsi="Simplified Arabic" w:cs="Simplified Arabic"/>
          <w:b/>
          <w:bCs/>
          <w:sz w:val="24"/>
          <w:szCs w:val="24"/>
        </w:rPr>
        <w:t xml:space="preserve"> </w:t>
      </w:r>
      <w:r w:rsidRPr="001549EC">
        <w:rPr>
          <w:rFonts w:ascii="Simplified Arabic" w:eastAsia="Calibri" w:hAnsi="Simplified Arabic" w:cs="Simplified Arabic"/>
          <w:b/>
          <w:bCs/>
          <w:sz w:val="24"/>
          <w:szCs w:val="24"/>
          <w:rtl/>
        </w:rPr>
        <w:t>قسم</w:t>
      </w:r>
      <w:r w:rsidRPr="001549EC">
        <w:rPr>
          <w:rFonts w:ascii="Simplified Arabic" w:eastAsia="Calibri" w:hAnsi="Simplified Arabic" w:cs="Simplified Arabic"/>
          <w:b/>
          <w:bCs/>
          <w:sz w:val="24"/>
          <w:szCs w:val="24"/>
        </w:rPr>
        <w:t xml:space="preserve"> </w:t>
      </w:r>
      <w:r w:rsidRPr="001549EC">
        <w:rPr>
          <w:rFonts w:ascii="Simplified Arabic" w:eastAsia="Calibri" w:hAnsi="Simplified Arabic" w:cs="Simplified Arabic"/>
          <w:b/>
          <w:bCs/>
          <w:sz w:val="24"/>
          <w:szCs w:val="24"/>
          <w:rtl/>
        </w:rPr>
        <w:t>المواليد</w:t>
      </w:r>
      <w:r w:rsidRPr="001549EC">
        <w:rPr>
          <w:rFonts w:ascii="Simplified Arabic" w:eastAsia="Calibri" w:hAnsi="Simplified Arabic" w:cs="Simplified Arabic"/>
          <w:b/>
          <w:bCs/>
          <w:sz w:val="24"/>
          <w:szCs w:val="24"/>
        </w:rPr>
        <w:t xml:space="preserve"> </w:t>
      </w:r>
      <w:r w:rsidRPr="001549EC">
        <w:rPr>
          <w:rFonts w:ascii="Simplified Arabic" w:eastAsia="Calibri" w:hAnsi="Simplified Arabic" w:cs="Simplified Arabic"/>
          <w:b/>
          <w:bCs/>
          <w:sz w:val="24"/>
          <w:szCs w:val="24"/>
          <w:rtl/>
        </w:rPr>
        <w:t>الجدد</w:t>
      </w:r>
      <w:r w:rsidRPr="001549EC">
        <w:rPr>
          <w:rFonts w:ascii="Simplified Arabic" w:eastAsia="Calibri" w:hAnsi="Simplified Arabic" w:cs="Simplified Arabic"/>
          <w:sz w:val="24"/>
          <w:szCs w:val="24"/>
          <w:rtl/>
        </w:rPr>
        <w:t xml:space="preserve"> </w:t>
      </w:r>
      <w:r w:rsidRPr="001549EC">
        <w:rPr>
          <w:rFonts w:ascii="Simplified Arabic" w:eastAsia="Calibri" w:hAnsi="Simplified Arabic" w:cs="Simplified Arabic"/>
          <w:b/>
          <w:bCs/>
          <w:sz w:val="24"/>
          <w:szCs w:val="24"/>
          <w:rtl/>
        </w:rPr>
        <w:t>:</w:t>
      </w:r>
    </w:p>
    <w:p w:rsidR="00932C1E" w:rsidRPr="001549EC" w:rsidRDefault="00932C1E" w:rsidP="00932C1E">
      <w:pPr>
        <w:autoSpaceDE w:val="0"/>
        <w:autoSpaceDN w:val="0"/>
        <w:adjustRightInd w:val="0"/>
        <w:spacing w:after="0" w:line="480" w:lineRule="auto"/>
        <w:jc w:val="lowKashida"/>
        <w:rPr>
          <w:rFonts w:ascii="Simplified Arabic" w:eastAsia="Calibri" w:hAnsi="Simplified Arabic" w:cs="Simplified Arabic"/>
          <w:sz w:val="24"/>
          <w:szCs w:val="24"/>
          <w:rtl/>
        </w:rPr>
      </w:pPr>
      <w:r w:rsidRPr="001549EC">
        <w:rPr>
          <w:rFonts w:ascii="Simplified Arabic" w:eastAsia="Calibri" w:hAnsi="Simplified Arabic" w:cs="Simplified Arabic"/>
          <w:b/>
          <w:bCs/>
          <w:sz w:val="24"/>
          <w:szCs w:val="24"/>
          <w:rtl/>
        </w:rPr>
        <w:t xml:space="preserve">  </w:t>
      </w:r>
      <w:r w:rsidRPr="001549EC">
        <w:rPr>
          <w:rFonts w:ascii="Simplified Arabic" w:eastAsia="Calibri" w:hAnsi="Simplified Arabic" w:cs="Simplified Arabic"/>
          <w:sz w:val="24"/>
          <w:szCs w:val="24"/>
          <w:rtl/>
        </w:rPr>
        <w:t>فقد هدفت لبحث</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العلاقة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بين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ضغط</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العمل</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والإنهاك</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العقلي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والجسماني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عند الممرضات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اللاتي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يعملن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قسم</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المواليد</w:t>
      </w:r>
      <w:r w:rsidRPr="001549EC">
        <w:rPr>
          <w:rFonts w:ascii="Simplified Arabic" w:eastAsia="Calibri" w:hAnsi="Simplified Arabic" w:cs="Simplified Arabic"/>
          <w:sz w:val="24"/>
          <w:szCs w:val="24"/>
        </w:rPr>
        <w:t xml:space="preserve"> </w:t>
      </w:r>
      <w:proofErr w:type="spellStart"/>
      <w:proofErr w:type="gramStart"/>
      <w:r w:rsidRPr="001549EC">
        <w:rPr>
          <w:rFonts w:ascii="Simplified Arabic" w:eastAsia="Calibri" w:hAnsi="Simplified Arabic" w:cs="Simplified Arabic"/>
          <w:sz w:val="24"/>
          <w:szCs w:val="24"/>
          <w:rtl/>
        </w:rPr>
        <w:t>الجدد،أستخدمت</w:t>
      </w:r>
      <w:proofErr w:type="spellEnd"/>
      <w:proofErr w:type="gramEnd"/>
      <w:r w:rsidRPr="001549EC">
        <w:rPr>
          <w:rFonts w:ascii="Simplified Arabic" w:eastAsia="Calibri" w:hAnsi="Simplified Arabic" w:cs="Simplified Arabic"/>
          <w:sz w:val="24"/>
          <w:szCs w:val="24"/>
          <w:rtl/>
        </w:rPr>
        <w:t xml:space="preserve"> الدراسة أداة </w:t>
      </w:r>
      <w:proofErr w:type="spellStart"/>
      <w:r w:rsidRPr="001549EC">
        <w:rPr>
          <w:rFonts w:ascii="Simplified Arabic" w:eastAsia="Calibri" w:hAnsi="Simplified Arabic" w:cs="Simplified Arabic"/>
          <w:sz w:val="24"/>
          <w:szCs w:val="24"/>
          <w:rtl/>
        </w:rPr>
        <w:t>الإستبيان</w:t>
      </w:r>
      <w:proofErr w:type="spellEnd"/>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حيث</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تم</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أخذ</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عينة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من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مجلس</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التمريض 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ولاية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تكساس</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بلغ</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عددها</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١٠٦٠</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وتوصلت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الدراسة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إلى</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النتائج</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التالية</w:t>
      </w:r>
      <w:r w:rsidRPr="001549EC">
        <w:rPr>
          <w:rFonts w:ascii="Simplified Arabic" w:eastAsia="Calibri" w:hAnsi="Simplified Arabic" w:cs="Simplified Arabic"/>
          <w:sz w:val="24"/>
          <w:szCs w:val="24"/>
        </w:rPr>
        <w:t>:</w:t>
      </w:r>
      <w:r w:rsidRPr="001549EC">
        <w:rPr>
          <w:rFonts w:ascii="Simplified Arabic" w:eastAsia="SymbolMT" w:hAnsi="Simplified Arabic" w:cs="Simplified Arabic"/>
          <w:sz w:val="24"/>
          <w:szCs w:val="24"/>
        </w:rPr>
        <w:t xml:space="preserve"> </w:t>
      </w:r>
      <w:r w:rsidRPr="001549EC">
        <w:rPr>
          <w:rFonts w:ascii="Simplified Arabic" w:eastAsia="Calibri" w:hAnsi="Simplified Arabic" w:cs="Simplified Arabic"/>
          <w:sz w:val="24"/>
          <w:szCs w:val="24"/>
          <w:rtl/>
        </w:rPr>
        <w:t>لا</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توجد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فروق</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مستويات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الضغط</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الوظيفي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بين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الممرضات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التي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تعمل</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قسم المواليد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الجدد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وبين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الممرضات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التي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تعمل</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العناية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المركزة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للمواليد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الجدد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إلا</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في حالة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وفاة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أحد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المواليد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الجدد</w:t>
      </w:r>
      <w:r w:rsidRPr="001549EC">
        <w:rPr>
          <w:rFonts w:ascii="Simplified Arabic" w:eastAsia="Calibri" w:hAnsi="Simplified Arabic" w:cs="Simplified Arabic"/>
          <w:sz w:val="24"/>
          <w:szCs w:val="24"/>
        </w:rPr>
        <w:t>.</w:t>
      </w:r>
      <w:r w:rsidRPr="001549EC">
        <w:rPr>
          <w:rFonts w:ascii="Simplified Arabic" w:eastAsia="SymbolMT" w:hAnsi="Simplified Arabic" w:cs="Simplified Arabic"/>
          <w:sz w:val="24"/>
          <w:szCs w:val="24"/>
        </w:rPr>
        <w:t xml:space="preserve"> </w:t>
      </w:r>
      <w:r w:rsidRPr="001549EC">
        <w:rPr>
          <w:rFonts w:ascii="Simplified Arabic" w:eastAsia="Calibri" w:hAnsi="Simplified Arabic" w:cs="Simplified Arabic"/>
          <w:sz w:val="24"/>
          <w:szCs w:val="24"/>
          <w:rtl/>
        </w:rPr>
        <w:t>لا</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توجد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فروق</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مستوى</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الإنهاك</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العقلي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والجسماني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بين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الممرضات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التي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تعمل 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قسم</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المواليد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الجدد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وبين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الممرضات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التي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lastRenderedPageBreak/>
        <w:t>تعمل</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قسم</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العناية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المركزة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للمواليد الجدد</w:t>
      </w:r>
      <w:r w:rsidRPr="001549EC">
        <w:rPr>
          <w:rFonts w:ascii="Simplified Arabic" w:eastAsia="Calibri" w:hAnsi="Simplified Arabic" w:cs="Simplified Arabic"/>
          <w:b/>
          <w:bCs/>
          <w:sz w:val="24"/>
          <w:szCs w:val="24"/>
          <w:rtl/>
        </w:rPr>
        <w:t xml:space="preserve"> </w:t>
      </w:r>
      <w:r w:rsidRPr="001549EC">
        <w:rPr>
          <w:rFonts w:ascii="Simplified Arabic" w:eastAsia="Calibri" w:hAnsi="Simplified Arabic" w:cs="Simplified Arabic"/>
          <w:sz w:val="24"/>
          <w:szCs w:val="24"/>
          <w:rtl/>
        </w:rPr>
        <w:t xml:space="preserve">مما جعلهن يطلبن نقلهن لأقسام </w:t>
      </w:r>
      <w:proofErr w:type="gramStart"/>
      <w:r w:rsidRPr="001549EC">
        <w:rPr>
          <w:rFonts w:ascii="Simplified Arabic" w:eastAsia="Calibri" w:hAnsi="Simplified Arabic" w:cs="Simplified Arabic"/>
          <w:sz w:val="24"/>
          <w:szCs w:val="24"/>
          <w:rtl/>
        </w:rPr>
        <w:t>أخرى</w:t>
      </w:r>
      <w:r w:rsidRPr="001549EC">
        <w:rPr>
          <w:rFonts w:ascii="Simplified Arabic" w:eastAsia="Calibri" w:hAnsi="Simplified Arabic" w:cs="Simplified Arabic"/>
          <w:sz w:val="24"/>
          <w:szCs w:val="24"/>
        </w:rPr>
        <w:t>.</w:t>
      </w:r>
      <w:r w:rsidRPr="001549EC">
        <w:rPr>
          <w:rFonts w:ascii="Simplified Arabic" w:eastAsia="Calibri" w:hAnsi="Simplified Arabic" w:cs="Simplified Arabic"/>
          <w:sz w:val="24"/>
          <w:szCs w:val="24"/>
          <w:rtl/>
        </w:rPr>
        <w:t>أوصت</w:t>
      </w:r>
      <w:proofErr w:type="gramEnd"/>
      <w:r w:rsidRPr="001549EC">
        <w:rPr>
          <w:rFonts w:ascii="Simplified Arabic" w:eastAsia="Calibri" w:hAnsi="Simplified Arabic" w:cs="Simplified Arabic"/>
          <w:sz w:val="24"/>
          <w:szCs w:val="24"/>
          <w:rtl/>
        </w:rPr>
        <w:t xml:space="preserve"> الدراسة بغدد من التوصيات أهمها:. تخفيض</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عبء</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العمل</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عن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العاملين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مهنة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 xml:space="preserve">التمريض في الأقسام </w:t>
      </w:r>
      <w:proofErr w:type="gramStart"/>
      <w:r w:rsidRPr="001549EC">
        <w:rPr>
          <w:rFonts w:ascii="Simplified Arabic" w:eastAsia="Calibri" w:hAnsi="Simplified Arabic" w:cs="Simplified Arabic"/>
          <w:sz w:val="24"/>
          <w:szCs w:val="24"/>
          <w:rtl/>
        </w:rPr>
        <w:t>الحرجة  مثل</w:t>
      </w:r>
      <w:proofErr w:type="gramEnd"/>
      <w:r w:rsidRPr="001549EC">
        <w:rPr>
          <w:rFonts w:ascii="Simplified Arabic" w:eastAsia="Calibri" w:hAnsi="Simplified Arabic" w:cs="Simplified Arabic"/>
          <w:sz w:val="24"/>
          <w:szCs w:val="24"/>
          <w:rtl/>
        </w:rPr>
        <w:t xml:space="preserve"> قسم </w:t>
      </w:r>
      <w:proofErr w:type="spellStart"/>
      <w:r w:rsidRPr="001549EC">
        <w:rPr>
          <w:rFonts w:ascii="Simplified Arabic" w:eastAsia="Calibri" w:hAnsi="Simplified Arabic" w:cs="Simplified Arabic"/>
          <w:sz w:val="24"/>
          <w:szCs w:val="24"/>
          <w:rtl/>
        </w:rPr>
        <w:t>الطواريء</w:t>
      </w:r>
      <w:proofErr w:type="spellEnd"/>
      <w:r w:rsidRPr="001549EC">
        <w:rPr>
          <w:rFonts w:ascii="Simplified Arabic" w:eastAsia="Calibri" w:hAnsi="Simplified Arabic" w:cs="Simplified Arabic"/>
          <w:sz w:val="24"/>
          <w:szCs w:val="24"/>
          <w:rtl/>
        </w:rPr>
        <w:t xml:space="preserve"> والمواليد الجدد و زيادة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الرضا</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الوظيفي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للعاملين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في</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مهنة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 xml:space="preserve">التمريض في الأقسام ذات الطابع. </w:t>
      </w:r>
    </w:p>
    <w:p w:rsidR="00932C1E" w:rsidRPr="001549EC" w:rsidRDefault="00932C1E" w:rsidP="00932C1E">
      <w:pPr>
        <w:autoSpaceDE w:val="0"/>
        <w:autoSpaceDN w:val="0"/>
        <w:adjustRightInd w:val="0"/>
        <w:spacing w:after="0" w:line="480" w:lineRule="auto"/>
        <w:jc w:val="lowKashida"/>
        <w:rPr>
          <w:rFonts w:ascii="Simplified Arabic" w:eastAsia="Calibri" w:hAnsi="Simplified Arabic" w:cs="Simplified Arabic"/>
          <w:b/>
          <w:bCs/>
          <w:sz w:val="24"/>
          <w:szCs w:val="24"/>
          <w:rtl/>
        </w:rPr>
      </w:pPr>
      <w:r w:rsidRPr="001549EC">
        <w:rPr>
          <w:rFonts w:ascii="Simplified Arabic" w:eastAsia="Calibri" w:hAnsi="Simplified Arabic" w:cs="Simplified Arabic"/>
          <w:sz w:val="24"/>
          <w:szCs w:val="24"/>
          <w:rtl/>
        </w:rPr>
        <w:t xml:space="preserve">    </w:t>
      </w:r>
      <w:r w:rsidRPr="001549EC">
        <w:rPr>
          <w:rFonts w:ascii="Simplified Arabic" w:eastAsia="Calibri" w:hAnsi="Simplified Arabic" w:cs="Simplified Arabic"/>
          <w:b/>
          <w:bCs/>
          <w:sz w:val="24"/>
          <w:szCs w:val="24"/>
          <w:rtl/>
        </w:rPr>
        <w:t xml:space="preserve">2.دراسة </w:t>
      </w:r>
      <w:r w:rsidRPr="001549EC">
        <w:rPr>
          <w:rFonts w:ascii="Simplified Arabic" w:eastAsia="Calibri" w:hAnsi="Simplified Arabic" w:cs="Simplified Arabic"/>
          <w:b/>
          <w:bCs/>
          <w:sz w:val="24"/>
          <w:szCs w:val="24"/>
        </w:rPr>
        <w:t>(Jennifer,2019)</w:t>
      </w:r>
      <w:r w:rsidRPr="001549EC">
        <w:rPr>
          <w:rFonts w:ascii="Simplified Arabic" w:eastAsia="Calibri" w:hAnsi="Simplified Arabic" w:cs="Simplified Arabic"/>
          <w:b/>
          <w:bCs/>
          <w:sz w:val="24"/>
          <w:szCs w:val="24"/>
          <w:rtl/>
        </w:rPr>
        <w:t xml:space="preserve"> بعنوان الآثار المترتبة على التعرض المستمر لمسببات الضغوط لدى ممرضي العناية المركزة في مستشفيات شمال كاليفورنيا:</w:t>
      </w:r>
    </w:p>
    <w:p w:rsidR="00932C1E" w:rsidRPr="001549EC" w:rsidRDefault="00932C1E" w:rsidP="00932C1E">
      <w:pPr>
        <w:autoSpaceDE w:val="0"/>
        <w:autoSpaceDN w:val="0"/>
        <w:adjustRightInd w:val="0"/>
        <w:spacing w:after="0" w:line="480" w:lineRule="auto"/>
        <w:jc w:val="lowKashida"/>
        <w:rPr>
          <w:rFonts w:ascii="Simplified Arabic" w:eastAsia="Calibri" w:hAnsi="Simplified Arabic" w:cs="Simplified Arabic"/>
          <w:b/>
          <w:bCs/>
          <w:sz w:val="24"/>
          <w:szCs w:val="24"/>
          <w:rtl/>
        </w:rPr>
      </w:pPr>
      <w:proofErr w:type="gramStart"/>
      <w:r w:rsidRPr="001549EC">
        <w:rPr>
          <w:rFonts w:ascii="Simplified Arabic" w:eastAsia="Calibri" w:hAnsi="Simplified Arabic" w:cs="Simplified Arabic"/>
          <w:sz w:val="24"/>
          <w:szCs w:val="24"/>
          <w:rtl/>
        </w:rPr>
        <w:t>هدفت  إلى</w:t>
      </w:r>
      <w:proofErr w:type="gramEnd"/>
      <w:r w:rsidRPr="001549EC">
        <w:rPr>
          <w:rFonts w:ascii="Simplified Arabic" w:eastAsia="Calibri" w:hAnsi="Simplified Arabic" w:cs="Simplified Arabic"/>
          <w:sz w:val="24"/>
          <w:szCs w:val="24"/>
          <w:rtl/>
        </w:rPr>
        <w:t xml:space="preserve"> اختبار الآثار المترتبة على التعرض المستمر لمسببات الضغوط لدى ممرضي العناية المركزة في مستشفيات شمال كاليفورنيا، وتوصلت الدراسة إلى أن ردود فعل الممرضين تجاه الضغوط تتمثل بالإحباط والحزن الشديد والغضب والشعور بعدم القدرة على العمل، أما الطرق المستخدمة للتخلص من الضغوط فهي محاولة التركيز على النمو الشخصي والمحافظة على الروحانيات ومحاولة حل المشاكل</w:t>
      </w:r>
      <w:r w:rsidRPr="001549EC">
        <w:rPr>
          <w:rFonts w:ascii="Simplified Arabic" w:eastAsia="Calibri" w:hAnsi="Simplified Arabic" w:cs="Simplified Arabic"/>
          <w:b/>
          <w:bCs/>
          <w:sz w:val="24"/>
          <w:szCs w:val="24"/>
          <w:rtl/>
        </w:rPr>
        <w:t>.</w:t>
      </w:r>
    </w:p>
    <w:p w:rsidR="00932C1E" w:rsidRPr="001549EC" w:rsidRDefault="00932C1E" w:rsidP="00932C1E">
      <w:pPr>
        <w:autoSpaceDE w:val="0"/>
        <w:autoSpaceDN w:val="0"/>
        <w:adjustRightInd w:val="0"/>
        <w:spacing w:after="0" w:line="480" w:lineRule="auto"/>
        <w:jc w:val="lowKashida"/>
        <w:rPr>
          <w:rFonts w:ascii="Simplified Arabic" w:eastAsia="Calibri" w:hAnsi="Simplified Arabic" w:cs="Simplified Arabic"/>
          <w:sz w:val="24"/>
          <w:szCs w:val="24"/>
          <w:rtl/>
        </w:rPr>
      </w:pPr>
      <w:r w:rsidRPr="001549EC">
        <w:rPr>
          <w:rFonts w:ascii="Simplified Arabic" w:eastAsia="Calibri" w:hAnsi="Simplified Arabic" w:cs="Simplified Arabic"/>
          <w:b/>
          <w:bCs/>
          <w:sz w:val="24"/>
          <w:szCs w:val="24"/>
          <w:rtl/>
        </w:rPr>
        <w:t>3.دراسة (كارلا وأخرون،2019</w:t>
      </w:r>
      <w:proofErr w:type="gramStart"/>
      <w:r w:rsidRPr="001549EC">
        <w:rPr>
          <w:rFonts w:ascii="Simplified Arabic" w:eastAsia="Calibri" w:hAnsi="Simplified Arabic" w:cs="Simplified Arabic"/>
          <w:b/>
          <w:bCs/>
          <w:sz w:val="24"/>
          <w:szCs w:val="24"/>
          <w:rtl/>
        </w:rPr>
        <w:t>)  بعنوان</w:t>
      </w:r>
      <w:proofErr w:type="gramEnd"/>
      <w:r w:rsidRPr="001549EC">
        <w:rPr>
          <w:rFonts w:ascii="Simplified Arabic" w:eastAsia="Calibri" w:hAnsi="Simplified Arabic" w:cs="Simplified Arabic"/>
          <w:b/>
          <w:bCs/>
          <w:sz w:val="24"/>
          <w:szCs w:val="24"/>
          <w:rtl/>
        </w:rPr>
        <w:t>: الاحتراق الوظيفي بين الكادر الطبي العامل في وحدات العناية المركزة  ومدى انتشاره المحتمل وتكرار</w:t>
      </w:r>
      <w:r w:rsidRPr="001549EC">
        <w:rPr>
          <w:rFonts w:ascii="Simplified Arabic" w:eastAsia="Calibri" w:hAnsi="Simplified Arabic" w:cs="Simplified Arabic"/>
          <w:sz w:val="24"/>
          <w:szCs w:val="24"/>
          <w:rtl/>
        </w:rPr>
        <w:t xml:space="preserve"> د:</w:t>
      </w:r>
    </w:p>
    <w:p w:rsidR="00932C1E" w:rsidRPr="001549EC" w:rsidRDefault="00932C1E" w:rsidP="00932C1E">
      <w:pPr>
        <w:autoSpaceDE w:val="0"/>
        <w:autoSpaceDN w:val="0"/>
        <w:adjustRightInd w:val="0"/>
        <w:spacing w:after="0" w:line="480" w:lineRule="auto"/>
        <w:jc w:val="lowKashida"/>
        <w:rPr>
          <w:rFonts w:ascii="Simplified Arabic" w:eastAsia="Calibri" w:hAnsi="Simplified Arabic" w:cs="Simplified Arabic"/>
          <w:sz w:val="24"/>
          <w:szCs w:val="24"/>
          <w:rtl/>
        </w:rPr>
      </w:pPr>
      <w:r w:rsidRPr="001549EC">
        <w:rPr>
          <w:rFonts w:ascii="Simplified Arabic" w:eastAsia="Calibri" w:hAnsi="Simplified Arabic" w:cs="Simplified Arabic"/>
          <w:sz w:val="24"/>
          <w:szCs w:val="24"/>
          <w:rtl/>
        </w:rPr>
        <w:t xml:space="preserve">كان الهدف منها معرفة التحقق من وجود الاحتراق الوظيفي بين الكادر الطبي العامل في وحدات العناية </w:t>
      </w:r>
      <w:proofErr w:type="gramStart"/>
      <w:r w:rsidRPr="001549EC">
        <w:rPr>
          <w:rFonts w:ascii="Simplified Arabic" w:eastAsia="Calibri" w:hAnsi="Simplified Arabic" w:cs="Simplified Arabic"/>
          <w:sz w:val="24"/>
          <w:szCs w:val="24"/>
          <w:rtl/>
        </w:rPr>
        <w:t>المركزة  ومدى</w:t>
      </w:r>
      <w:proofErr w:type="gramEnd"/>
      <w:r w:rsidRPr="001549EC">
        <w:rPr>
          <w:rFonts w:ascii="Simplified Arabic" w:eastAsia="Calibri" w:hAnsi="Simplified Arabic" w:cs="Simplified Arabic"/>
          <w:sz w:val="24"/>
          <w:szCs w:val="24"/>
          <w:rtl/>
        </w:rPr>
        <w:t xml:space="preserve"> انتشاره المحتمل </w:t>
      </w:r>
      <w:proofErr w:type="spellStart"/>
      <w:r w:rsidRPr="001549EC">
        <w:rPr>
          <w:rFonts w:ascii="Simplified Arabic" w:eastAsia="Calibri" w:hAnsi="Simplified Arabic" w:cs="Simplified Arabic"/>
          <w:sz w:val="24"/>
          <w:szCs w:val="24"/>
          <w:rtl/>
        </w:rPr>
        <w:t>وتكراره.أفادت</w:t>
      </w:r>
      <w:proofErr w:type="spellEnd"/>
      <w:r w:rsidRPr="001549EC">
        <w:rPr>
          <w:rFonts w:ascii="Simplified Arabic" w:eastAsia="Calibri" w:hAnsi="Simplified Arabic" w:cs="Simplified Arabic"/>
          <w:sz w:val="24"/>
          <w:szCs w:val="24"/>
          <w:rtl/>
        </w:rPr>
        <w:t xml:space="preserve"> الدراسة أنه يمكن أن يؤدي العمل في وحدات العناية المركزة إلى الإرهاق البدني والنفسي والعاطفي لمقدم الرعاية الصحية ، والذي قد يتطور إلى الاحتراق الوظيفي. بينت الدراسة أن هناك معدل عالٍ من </w:t>
      </w:r>
      <w:proofErr w:type="spellStart"/>
      <w:r w:rsidRPr="001549EC">
        <w:rPr>
          <w:rFonts w:ascii="Simplified Arabic" w:eastAsia="Calibri" w:hAnsi="Simplified Arabic" w:cs="Simplified Arabic"/>
          <w:sz w:val="24"/>
          <w:szCs w:val="24"/>
          <w:rtl/>
        </w:rPr>
        <w:t>الإحتراق</w:t>
      </w:r>
      <w:proofErr w:type="spellEnd"/>
      <w:r w:rsidRPr="001549EC">
        <w:rPr>
          <w:rFonts w:ascii="Simplified Arabic" w:eastAsia="Calibri" w:hAnsi="Simplified Arabic" w:cs="Simplified Arabic"/>
          <w:sz w:val="24"/>
          <w:szCs w:val="24"/>
          <w:rtl/>
        </w:rPr>
        <w:t xml:space="preserve"> الوظيفي بين المهنيين العاملين في وحدات العناية المركزة </w:t>
      </w:r>
      <w:proofErr w:type="gramStart"/>
      <w:r w:rsidRPr="001549EC">
        <w:rPr>
          <w:rFonts w:ascii="Simplified Arabic" w:eastAsia="Calibri" w:hAnsi="Simplified Arabic" w:cs="Simplified Arabic"/>
          <w:sz w:val="24"/>
          <w:szCs w:val="24"/>
          <w:rtl/>
        </w:rPr>
        <w:t>البرتغالية ،</w:t>
      </w:r>
      <w:proofErr w:type="gramEnd"/>
      <w:r w:rsidRPr="001549EC">
        <w:rPr>
          <w:rFonts w:ascii="Simplified Arabic" w:eastAsia="Calibri" w:hAnsi="Simplified Arabic" w:cs="Simplified Arabic"/>
          <w:sz w:val="24"/>
          <w:szCs w:val="24"/>
          <w:rtl/>
        </w:rPr>
        <w:t xml:space="preserve"> ومع ذلك  عند مقارنة مستويات الاحتراق الوظيفي بين الممرضات والأطباء  في الأقسام الأخرى. كما أوضحت الدراسة أن لعامل أثر كبير في الاحتراق </w:t>
      </w:r>
      <w:proofErr w:type="gramStart"/>
      <w:r w:rsidRPr="001549EC">
        <w:rPr>
          <w:rFonts w:ascii="Simplified Arabic" w:eastAsia="Calibri" w:hAnsi="Simplified Arabic" w:cs="Simplified Arabic"/>
          <w:sz w:val="24"/>
          <w:szCs w:val="24"/>
          <w:rtl/>
        </w:rPr>
        <w:t>الوظيفي ،</w:t>
      </w:r>
      <w:proofErr w:type="gramEnd"/>
      <w:r w:rsidRPr="001549EC">
        <w:rPr>
          <w:rFonts w:ascii="Simplified Arabic" w:eastAsia="Calibri" w:hAnsi="Simplified Arabic" w:cs="Simplified Arabic"/>
          <w:sz w:val="24"/>
          <w:szCs w:val="24"/>
          <w:rtl/>
        </w:rPr>
        <w:t xml:space="preserve"> حيث تزيد حالته عند الإناث. بالإضافة إلى </w:t>
      </w:r>
      <w:proofErr w:type="gramStart"/>
      <w:r w:rsidRPr="001549EC">
        <w:rPr>
          <w:rFonts w:ascii="Simplified Arabic" w:eastAsia="Calibri" w:hAnsi="Simplified Arabic" w:cs="Simplified Arabic"/>
          <w:sz w:val="24"/>
          <w:szCs w:val="24"/>
          <w:rtl/>
        </w:rPr>
        <w:t>ذلك ،</w:t>
      </w:r>
      <w:proofErr w:type="gramEnd"/>
      <w:r w:rsidRPr="001549EC">
        <w:rPr>
          <w:rFonts w:ascii="Simplified Arabic" w:eastAsia="Calibri" w:hAnsi="Simplified Arabic" w:cs="Simplified Arabic"/>
          <w:sz w:val="24"/>
          <w:szCs w:val="24"/>
          <w:rtl/>
        </w:rPr>
        <w:t xml:space="preserve"> ارتبطت مستويات أعلى من بالاحتراق الوظيفي بالصراعات واتخاذ القرارات الأخلاقية فيما يتعلق بسحب العلاجات. سلطت هذه الدراسة الضوء على بعض عوامل الخطر الجديدة </w:t>
      </w:r>
      <w:proofErr w:type="spellStart"/>
      <w:r w:rsidRPr="001549EC">
        <w:rPr>
          <w:rFonts w:ascii="Simplified Arabic" w:eastAsia="Calibri" w:hAnsi="Simplified Arabic" w:cs="Simplified Arabic"/>
          <w:sz w:val="24"/>
          <w:szCs w:val="24"/>
          <w:rtl/>
        </w:rPr>
        <w:t>للإحتراق</w:t>
      </w:r>
      <w:proofErr w:type="spellEnd"/>
      <w:r w:rsidRPr="001549EC">
        <w:rPr>
          <w:rFonts w:ascii="Simplified Arabic" w:eastAsia="Calibri" w:hAnsi="Simplified Arabic" w:cs="Simplified Arabic"/>
          <w:sz w:val="24"/>
          <w:szCs w:val="24"/>
          <w:rtl/>
        </w:rPr>
        <w:t xml:space="preserve"> الوظيفي </w:t>
      </w:r>
      <w:r w:rsidRPr="001549EC">
        <w:rPr>
          <w:rFonts w:ascii="Simplified Arabic" w:eastAsia="Calibri" w:hAnsi="Simplified Arabic" w:cs="Simplified Arabic"/>
          <w:sz w:val="24"/>
          <w:szCs w:val="24"/>
          <w:rtl/>
        </w:rPr>
        <w:lastRenderedPageBreak/>
        <w:t xml:space="preserve">بين العاملين في وحدات العناية المركزة (اتخاذ القرار </w:t>
      </w:r>
      <w:proofErr w:type="gramStart"/>
      <w:r w:rsidRPr="001549EC">
        <w:rPr>
          <w:rFonts w:ascii="Simplified Arabic" w:eastAsia="Calibri" w:hAnsi="Simplified Arabic" w:cs="Simplified Arabic"/>
          <w:sz w:val="24"/>
          <w:szCs w:val="24"/>
          <w:rtl/>
        </w:rPr>
        <w:t>الأخلاقي ،</w:t>
      </w:r>
      <w:proofErr w:type="gramEnd"/>
      <w:r w:rsidRPr="001549EC">
        <w:rPr>
          <w:rFonts w:ascii="Simplified Arabic" w:eastAsia="Calibri" w:hAnsi="Simplified Arabic" w:cs="Simplified Arabic"/>
          <w:sz w:val="24"/>
          <w:szCs w:val="24"/>
          <w:rtl/>
        </w:rPr>
        <w:t xml:space="preserve"> وعقود العمل المؤقتة) ، وكذلك العوامل الوقائية. أفادت الدراسة أن البرامج الوقائية لتجنب متلازمة </w:t>
      </w:r>
      <w:proofErr w:type="spellStart"/>
      <w:r w:rsidRPr="001549EC">
        <w:rPr>
          <w:rFonts w:ascii="Simplified Arabic" w:eastAsia="Calibri" w:hAnsi="Simplified Arabic" w:cs="Simplified Arabic"/>
          <w:sz w:val="24"/>
          <w:szCs w:val="24"/>
          <w:rtl/>
        </w:rPr>
        <w:t>الإحتراق</w:t>
      </w:r>
      <w:proofErr w:type="spellEnd"/>
      <w:r w:rsidRPr="001549EC">
        <w:rPr>
          <w:rFonts w:ascii="Simplified Arabic" w:eastAsia="Calibri" w:hAnsi="Simplified Arabic" w:cs="Simplified Arabic"/>
          <w:sz w:val="24"/>
          <w:szCs w:val="24"/>
          <w:rtl/>
        </w:rPr>
        <w:t xml:space="preserve"> الوظيفي بوحدات العناية المركزة وتقليلها ذات أهمية قصوى في التنظيم المستقبلي لوحدات العناية المركزة ويجب أن تأخذ النتائج المذكورة أعلاه في الاعتبار.</w:t>
      </w:r>
    </w:p>
    <w:p w:rsidR="00932C1E" w:rsidRPr="001549EC" w:rsidRDefault="00932C1E" w:rsidP="00932C1E">
      <w:pPr>
        <w:widowControl w:val="0"/>
        <w:tabs>
          <w:tab w:val="left" w:pos="2974"/>
        </w:tabs>
        <w:autoSpaceDE w:val="0"/>
        <w:autoSpaceDN w:val="0"/>
        <w:adjustRightInd w:val="0"/>
        <w:spacing w:after="120" w:line="480" w:lineRule="auto"/>
        <w:jc w:val="both"/>
        <w:rPr>
          <w:rFonts w:ascii="Simplified Arabic" w:eastAsia="Times New Roman" w:hAnsi="Simplified Arabic" w:cs="Simplified Arabic"/>
          <w:b/>
          <w:bCs/>
          <w:sz w:val="24"/>
          <w:szCs w:val="24"/>
          <w:rtl/>
        </w:rPr>
      </w:pPr>
      <w:r w:rsidRPr="001549EC">
        <w:rPr>
          <w:rFonts w:ascii="Simplified Arabic" w:eastAsia="Calibri" w:hAnsi="Simplified Arabic" w:cs="Simplified Arabic"/>
          <w:b/>
          <w:bCs/>
          <w:sz w:val="24"/>
          <w:szCs w:val="24"/>
          <w:rtl/>
        </w:rPr>
        <w:t xml:space="preserve">4.دراسة </w:t>
      </w:r>
      <w:r w:rsidRPr="001549EC">
        <w:rPr>
          <w:rFonts w:ascii="Simplified Arabic" w:eastAsia="Times New Roman" w:hAnsi="Simplified Arabic" w:cs="Simplified Arabic"/>
          <w:b/>
          <w:bCs/>
          <w:sz w:val="24"/>
          <w:szCs w:val="24"/>
          <w:rtl/>
        </w:rPr>
        <w:t>(</w:t>
      </w:r>
      <w:r w:rsidRPr="001549EC">
        <w:rPr>
          <w:rFonts w:ascii="Simplified Arabic" w:eastAsia="Times New Roman" w:hAnsi="Simplified Arabic" w:cs="Simplified Arabic"/>
          <w:b/>
          <w:bCs/>
          <w:sz w:val="24"/>
          <w:szCs w:val="24"/>
          <w:lang w:bidi="ar-JO"/>
        </w:rPr>
        <w:t>Tong Piam,2020</w:t>
      </w:r>
      <w:proofErr w:type="gramStart"/>
      <w:r w:rsidRPr="001549EC">
        <w:rPr>
          <w:rFonts w:ascii="Simplified Arabic" w:eastAsia="Times New Roman" w:hAnsi="Simplified Arabic" w:cs="Simplified Arabic"/>
          <w:b/>
          <w:bCs/>
          <w:sz w:val="24"/>
          <w:szCs w:val="24"/>
          <w:rtl/>
        </w:rPr>
        <w:t>)  بعنوان</w:t>
      </w:r>
      <w:proofErr w:type="gramEnd"/>
      <w:r w:rsidRPr="001549EC">
        <w:rPr>
          <w:rFonts w:ascii="Simplified Arabic" w:eastAsia="Times New Roman" w:hAnsi="Simplified Arabic" w:cs="Simplified Arabic"/>
          <w:b/>
          <w:bCs/>
          <w:sz w:val="24"/>
          <w:szCs w:val="24"/>
          <w:rtl/>
        </w:rPr>
        <w:t>: العلاقة</w:t>
      </w:r>
      <w:r w:rsidRPr="001549EC">
        <w:rPr>
          <w:rFonts w:ascii="Simplified Arabic" w:eastAsia="Times New Roman" w:hAnsi="Simplified Arabic" w:cs="Simplified Arabic"/>
          <w:b/>
          <w:bCs/>
          <w:sz w:val="24"/>
          <w:szCs w:val="24"/>
          <w:lang w:bidi="ar-JO"/>
        </w:rPr>
        <w:t xml:space="preserve"> </w:t>
      </w:r>
      <w:r w:rsidRPr="001549EC">
        <w:rPr>
          <w:rFonts w:ascii="Simplified Arabic" w:eastAsia="Times New Roman" w:hAnsi="Simplified Arabic" w:cs="Simplified Arabic"/>
          <w:b/>
          <w:bCs/>
          <w:sz w:val="24"/>
          <w:szCs w:val="24"/>
          <w:rtl/>
        </w:rPr>
        <w:t>بين</w:t>
      </w:r>
      <w:r w:rsidRPr="001549EC">
        <w:rPr>
          <w:rFonts w:ascii="Simplified Arabic" w:eastAsia="Times New Roman" w:hAnsi="Simplified Arabic" w:cs="Simplified Arabic"/>
          <w:b/>
          <w:bCs/>
          <w:sz w:val="24"/>
          <w:szCs w:val="24"/>
          <w:lang w:bidi="ar-JO"/>
        </w:rPr>
        <w:t xml:space="preserve"> </w:t>
      </w:r>
      <w:r w:rsidRPr="001549EC">
        <w:rPr>
          <w:rFonts w:ascii="Simplified Arabic" w:eastAsia="Times New Roman" w:hAnsi="Simplified Arabic" w:cs="Simplified Arabic"/>
          <w:b/>
          <w:bCs/>
          <w:sz w:val="24"/>
          <w:szCs w:val="24"/>
          <w:rtl/>
        </w:rPr>
        <w:t>ضغط</w:t>
      </w:r>
      <w:r w:rsidRPr="001549EC">
        <w:rPr>
          <w:rFonts w:ascii="Simplified Arabic" w:eastAsia="Times New Roman" w:hAnsi="Simplified Arabic" w:cs="Simplified Arabic"/>
          <w:b/>
          <w:bCs/>
          <w:sz w:val="24"/>
          <w:szCs w:val="24"/>
          <w:lang w:bidi="ar-JO"/>
        </w:rPr>
        <w:t xml:space="preserve"> </w:t>
      </w:r>
      <w:r w:rsidRPr="001549EC">
        <w:rPr>
          <w:rFonts w:ascii="Simplified Arabic" w:eastAsia="Times New Roman" w:hAnsi="Simplified Arabic" w:cs="Simplified Arabic"/>
          <w:b/>
          <w:bCs/>
          <w:sz w:val="24"/>
          <w:szCs w:val="24"/>
          <w:rtl/>
        </w:rPr>
        <w:t>العمل</w:t>
      </w:r>
      <w:r w:rsidRPr="001549EC">
        <w:rPr>
          <w:rFonts w:ascii="Simplified Arabic" w:eastAsia="Times New Roman" w:hAnsi="Simplified Arabic" w:cs="Simplified Arabic"/>
          <w:b/>
          <w:bCs/>
          <w:sz w:val="24"/>
          <w:szCs w:val="24"/>
          <w:lang w:bidi="ar-JO"/>
        </w:rPr>
        <w:t xml:space="preserve"> </w:t>
      </w:r>
      <w:r w:rsidRPr="001549EC">
        <w:rPr>
          <w:rFonts w:ascii="Simplified Arabic" w:eastAsia="Times New Roman" w:hAnsi="Simplified Arabic" w:cs="Simplified Arabic"/>
          <w:b/>
          <w:bCs/>
          <w:sz w:val="24"/>
          <w:szCs w:val="24"/>
          <w:rtl/>
        </w:rPr>
        <w:t xml:space="preserve"> </w:t>
      </w:r>
      <w:proofErr w:type="spellStart"/>
      <w:r w:rsidRPr="001549EC">
        <w:rPr>
          <w:rFonts w:ascii="Simplified Arabic" w:eastAsia="Times New Roman" w:hAnsi="Simplified Arabic" w:cs="Simplified Arabic"/>
          <w:b/>
          <w:bCs/>
          <w:sz w:val="24"/>
          <w:szCs w:val="24"/>
          <w:rtl/>
        </w:rPr>
        <w:t>والإحتراق</w:t>
      </w:r>
      <w:proofErr w:type="spellEnd"/>
      <w:r w:rsidRPr="001549EC">
        <w:rPr>
          <w:rFonts w:ascii="Simplified Arabic" w:eastAsia="Times New Roman" w:hAnsi="Simplified Arabic" w:cs="Simplified Arabic"/>
          <w:b/>
          <w:bCs/>
          <w:sz w:val="24"/>
          <w:szCs w:val="24"/>
          <w:rtl/>
        </w:rPr>
        <w:t xml:space="preserve"> الوظيفي:</w:t>
      </w:r>
    </w:p>
    <w:p w:rsidR="00932C1E" w:rsidRPr="001549EC" w:rsidRDefault="00932C1E" w:rsidP="00932C1E">
      <w:pPr>
        <w:widowControl w:val="0"/>
        <w:tabs>
          <w:tab w:val="left" w:pos="2974"/>
        </w:tabs>
        <w:autoSpaceDE w:val="0"/>
        <w:autoSpaceDN w:val="0"/>
        <w:adjustRightInd w:val="0"/>
        <w:spacing w:after="120" w:line="480" w:lineRule="auto"/>
        <w:jc w:val="both"/>
        <w:rPr>
          <w:rFonts w:ascii="Simplified Arabic" w:eastAsia="Times New Roman" w:hAnsi="Simplified Arabic" w:cs="Simplified Arabic"/>
          <w:sz w:val="24"/>
          <w:szCs w:val="24"/>
          <w:rtl/>
        </w:rPr>
      </w:pPr>
      <w:r w:rsidRPr="001549EC">
        <w:rPr>
          <w:rFonts w:ascii="Simplified Arabic" w:eastAsia="Times New Roman" w:hAnsi="Simplified Arabic" w:cs="Simplified Arabic"/>
          <w:sz w:val="24"/>
          <w:szCs w:val="24"/>
          <w:rtl/>
        </w:rPr>
        <w:t xml:space="preserve"> دراسة هدفت</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إلى</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اختبار</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العلاقة</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بين</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ضغط</w:t>
      </w:r>
      <w:r w:rsidRPr="001549EC">
        <w:rPr>
          <w:rFonts w:ascii="Simplified Arabic" w:eastAsia="Times New Roman" w:hAnsi="Simplified Arabic" w:cs="Simplified Arabic"/>
          <w:sz w:val="24"/>
          <w:szCs w:val="24"/>
          <w:lang w:bidi="ar-JO"/>
        </w:rPr>
        <w:t xml:space="preserve"> </w:t>
      </w:r>
      <w:proofErr w:type="gramStart"/>
      <w:r w:rsidRPr="001549EC">
        <w:rPr>
          <w:rFonts w:ascii="Simplified Arabic" w:eastAsia="Times New Roman" w:hAnsi="Simplified Arabic" w:cs="Simplified Arabic"/>
          <w:sz w:val="24"/>
          <w:szCs w:val="24"/>
          <w:rtl/>
        </w:rPr>
        <w:t>العمل</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 xml:space="preserve"> من</w:t>
      </w:r>
      <w:proofErr w:type="gramEnd"/>
      <w:r w:rsidRPr="001549EC">
        <w:rPr>
          <w:rFonts w:ascii="Simplified Arabic" w:eastAsia="Times New Roman" w:hAnsi="Simplified Arabic" w:cs="Simplified Arabic"/>
          <w:sz w:val="24"/>
          <w:szCs w:val="24"/>
          <w:rtl/>
        </w:rPr>
        <w:t xml:space="preserve"> حيث المخاطر المهنية ومنها الخوف من العدوى أثناء العمل </w:t>
      </w:r>
      <w:proofErr w:type="spellStart"/>
      <w:r w:rsidRPr="001549EC">
        <w:rPr>
          <w:rFonts w:ascii="Simplified Arabic" w:eastAsia="Times New Roman" w:hAnsi="Simplified Arabic" w:cs="Simplified Arabic"/>
          <w:sz w:val="24"/>
          <w:szCs w:val="24"/>
          <w:rtl/>
        </w:rPr>
        <w:t>والإحتراق</w:t>
      </w:r>
      <w:proofErr w:type="spellEnd"/>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الوظيفي</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لدى الممرضات</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 xml:space="preserve"> العاملات في قسم </w:t>
      </w:r>
      <w:proofErr w:type="spellStart"/>
      <w:r w:rsidRPr="001549EC">
        <w:rPr>
          <w:rFonts w:ascii="Simplified Arabic" w:eastAsia="Times New Roman" w:hAnsi="Simplified Arabic" w:cs="Simplified Arabic"/>
          <w:sz w:val="24"/>
          <w:szCs w:val="24"/>
          <w:rtl/>
        </w:rPr>
        <w:t>الطواريء</w:t>
      </w:r>
      <w:proofErr w:type="spellEnd"/>
      <w:r w:rsidRPr="001549EC">
        <w:rPr>
          <w:rFonts w:ascii="Simplified Arabic" w:eastAsia="Times New Roman" w:hAnsi="Simplified Arabic" w:cs="Simplified Arabic"/>
          <w:sz w:val="24"/>
          <w:szCs w:val="24"/>
          <w:rtl/>
        </w:rPr>
        <w:t xml:space="preserve"> في</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مستشفيات</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بانكوك. توصلت</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الدراسة</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إلى</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أن</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هناك</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علاقة سلبية</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ذات</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دلالة</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إحصائية</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بين</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ضغط</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العمل</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والتسرب الوظيفي،</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وأظهرت</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الدراسة</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أن الممرضات</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التايلنديات</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يتعرضن</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لضغوط</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عمل</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 xml:space="preserve">متوسطة، </w:t>
      </w:r>
      <w:proofErr w:type="gramStart"/>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أن</w:t>
      </w:r>
      <w:proofErr w:type="gramEnd"/>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ردود</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فعل</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الممرضين</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تجاه</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الضغوط</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تتمثل</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بالإحباط</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والحزن</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الشديد</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والغضب والشعور</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بعدم</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القدرة</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على</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العمل وأصت الدراسة بعدد من التوصيات أهمها: محاولة</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التركيز</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على</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النمو</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الشخصي</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والمحافظة</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على</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الروحانيات</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ومحاولة</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حل</w:t>
      </w:r>
      <w:r w:rsidRPr="001549EC">
        <w:rPr>
          <w:rFonts w:ascii="Simplified Arabic" w:eastAsia="Times New Roman" w:hAnsi="Simplified Arabic" w:cs="Simplified Arabic"/>
          <w:sz w:val="24"/>
          <w:szCs w:val="24"/>
          <w:lang w:bidi="ar-JO"/>
        </w:rPr>
        <w:t xml:space="preserve"> </w:t>
      </w:r>
      <w:r w:rsidRPr="001549EC">
        <w:rPr>
          <w:rFonts w:ascii="Simplified Arabic" w:eastAsia="Times New Roman" w:hAnsi="Simplified Arabic" w:cs="Simplified Arabic"/>
          <w:sz w:val="24"/>
          <w:szCs w:val="24"/>
          <w:rtl/>
        </w:rPr>
        <w:t>المشاكل في بيئة العمل.</w:t>
      </w:r>
    </w:p>
    <w:p w:rsidR="00932C1E" w:rsidRPr="001549EC" w:rsidRDefault="00932C1E" w:rsidP="00932C1E">
      <w:pPr>
        <w:spacing w:line="480" w:lineRule="auto"/>
        <w:jc w:val="both"/>
        <w:rPr>
          <w:rFonts w:ascii="Simplified Arabic" w:eastAsia="Calibri" w:hAnsi="Simplified Arabic" w:cs="Simplified Arabic"/>
          <w:b/>
          <w:bCs/>
          <w:sz w:val="24"/>
          <w:szCs w:val="24"/>
          <w:rtl/>
        </w:rPr>
      </w:pPr>
      <w:r w:rsidRPr="001549EC">
        <w:rPr>
          <w:rFonts w:ascii="Simplified Arabic" w:eastAsia="Calibri" w:hAnsi="Simplified Arabic" w:cs="Simplified Arabic"/>
          <w:b/>
          <w:bCs/>
          <w:sz w:val="24"/>
          <w:szCs w:val="24"/>
          <w:rtl/>
        </w:rPr>
        <w:t>5.</w:t>
      </w:r>
      <w:proofErr w:type="gramStart"/>
      <w:r w:rsidRPr="001549EC">
        <w:rPr>
          <w:rFonts w:ascii="Simplified Arabic" w:eastAsia="Calibri" w:hAnsi="Simplified Arabic" w:cs="Simplified Arabic"/>
          <w:b/>
          <w:bCs/>
          <w:sz w:val="24"/>
          <w:szCs w:val="24"/>
          <w:rtl/>
        </w:rPr>
        <w:t>دراسة  (</w:t>
      </w:r>
      <w:proofErr w:type="spellStart"/>
      <w:proofErr w:type="gramEnd"/>
      <w:r w:rsidRPr="001549EC">
        <w:rPr>
          <w:rFonts w:ascii="Simplified Arabic" w:eastAsia="Calibri" w:hAnsi="Simplified Arabic" w:cs="Simplified Arabic"/>
          <w:b/>
          <w:bCs/>
          <w:sz w:val="24"/>
          <w:szCs w:val="24"/>
          <w:rtl/>
        </w:rPr>
        <w:t>ريفلا</w:t>
      </w:r>
      <w:proofErr w:type="spellEnd"/>
      <w:r w:rsidRPr="001549EC">
        <w:rPr>
          <w:rFonts w:ascii="Simplified Arabic" w:eastAsia="Calibri" w:hAnsi="Simplified Arabic" w:cs="Simplified Arabic"/>
          <w:b/>
          <w:bCs/>
          <w:sz w:val="24"/>
          <w:szCs w:val="24"/>
          <w:rtl/>
        </w:rPr>
        <w:t xml:space="preserve"> وأخرون 2020) بعنوان: </w:t>
      </w:r>
      <w:proofErr w:type="spellStart"/>
      <w:r w:rsidRPr="001549EC">
        <w:rPr>
          <w:rFonts w:ascii="Simplified Arabic" w:eastAsia="Calibri" w:hAnsi="Simplified Arabic" w:cs="Simplified Arabic"/>
          <w:b/>
          <w:bCs/>
          <w:sz w:val="24"/>
          <w:szCs w:val="24"/>
          <w:rtl/>
        </w:rPr>
        <w:t>الإحتراق</w:t>
      </w:r>
      <w:proofErr w:type="spellEnd"/>
      <w:r w:rsidRPr="001549EC">
        <w:rPr>
          <w:rFonts w:ascii="Simplified Arabic" w:eastAsia="Calibri" w:hAnsi="Simplified Arabic" w:cs="Simplified Arabic"/>
          <w:b/>
          <w:bCs/>
          <w:sz w:val="24"/>
          <w:szCs w:val="24"/>
          <w:rtl/>
        </w:rPr>
        <w:t xml:space="preserve"> الوظيفي والإرهاق وسط طاقم التمريض وارتباطها بالعوامل البيولوجية الاجتماعية وخصائص العمل في قسم الطوارئ:</w:t>
      </w:r>
    </w:p>
    <w:p w:rsidR="00932C1E" w:rsidRPr="001549EC" w:rsidRDefault="00932C1E" w:rsidP="00932C1E">
      <w:pPr>
        <w:spacing w:line="480" w:lineRule="auto"/>
        <w:jc w:val="both"/>
        <w:rPr>
          <w:rFonts w:ascii="Simplified Arabic" w:eastAsia="Calibri" w:hAnsi="Simplified Arabic" w:cs="Simplified Arabic"/>
          <w:sz w:val="24"/>
          <w:szCs w:val="24"/>
          <w:rtl/>
        </w:rPr>
      </w:pPr>
      <w:r w:rsidRPr="001549EC">
        <w:rPr>
          <w:rFonts w:ascii="Simplified Arabic" w:eastAsia="Calibri" w:hAnsi="Simplified Arabic" w:cs="Simplified Arabic"/>
          <w:sz w:val="24"/>
          <w:szCs w:val="24"/>
          <w:rtl/>
        </w:rPr>
        <w:t xml:space="preserve"> دكان الهدف من الدراسة معرفة </w:t>
      </w:r>
      <w:proofErr w:type="spellStart"/>
      <w:r w:rsidRPr="001549EC">
        <w:rPr>
          <w:rFonts w:ascii="Simplified Arabic" w:eastAsia="Calibri" w:hAnsi="Simplified Arabic" w:cs="Simplified Arabic"/>
          <w:sz w:val="24"/>
          <w:szCs w:val="24"/>
          <w:rtl/>
        </w:rPr>
        <w:t>الإحتراق</w:t>
      </w:r>
      <w:proofErr w:type="spellEnd"/>
      <w:r w:rsidRPr="001549EC">
        <w:rPr>
          <w:rFonts w:ascii="Simplified Arabic" w:eastAsia="Calibri" w:hAnsi="Simplified Arabic" w:cs="Simplified Arabic"/>
          <w:sz w:val="24"/>
          <w:szCs w:val="24"/>
          <w:rtl/>
        </w:rPr>
        <w:t xml:space="preserve"> الوظيفي والإرهاق وسط طاقم التمريض وارتباطها بالعوامل البيولوجية الاجتماعية وخصائص العمل في وحدات العناية المركزة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.بعد جمع البيانات الحيوية والمعلومات حول عمل بواسطة مقياس الإجهاد المهني ، مقياس التأقلم المهني ، قائمة علامات وأعراض الإجهاد ومخزون كانت النتائج التالية: إن الاحتراق الوظيفي للعاملين بوحدة العناية المركزة  مرتبط بظروف العمل وكانت أكثر عوامل هي كثرة الحالات الطارئة ، والعمل في وحدة العناية المركزة السريرية ، وأنه لا يتوفر الوقت الكافي للراحة ولا القدر الكافي من النوم خاصة عند المناوبات الليلية.</w:t>
      </w:r>
    </w:p>
    <w:p w:rsidR="00932C1E" w:rsidRPr="001549EC" w:rsidRDefault="00932C1E" w:rsidP="00932C1E">
      <w:pPr>
        <w:spacing w:line="480" w:lineRule="auto"/>
        <w:jc w:val="both"/>
        <w:rPr>
          <w:rFonts w:ascii="Simplified Arabic" w:eastAsia="Calibri" w:hAnsi="Simplified Arabic" w:cs="Simplified Arabic"/>
          <w:b/>
          <w:bCs/>
          <w:sz w:val="24"/>
          <w:szCs w:val="24"/>
          <w:rtl/>
        </w:rPr>
      </w:pPr>
      <w:r w:rsidRPr="001549EC">
        <w:rPr>
          <w:rFonts w:ascii="Simplified Arabic" w:eastAsia="Calibri" w:hAnsi="Simplified Arabic" w:cs="Simplified Arabic"/>
          <w:b/>
          <w:bCs/>
          <w:sz w:val="24"/>
          <w:szCs w:val="24"/>
          <w:rtl/>
        </w:rPr>
        <w:lastRenderedPageBreak/>
        <w:t>6.</w:t>
      </w:r>
      <w:proofErr w:type="gramStart"/>
      <w:r w:rsidRPr="001549EC">
        <w:rPr>
          <w:rFonts w:ascii="Simplified Arabic" w:eastAsia="Calibri" w:hAnsi="Simplified Arabic" w:cs="Simplified Arabic"/>
          <w:b/>
          <w:bCs/>
          <w:sz w:val="24"/>
          <w:szCs w:val="24"/>
          <w:rtl/>
        </w:rPr>
        <w:t xml:space="preserve">دراسة( </w:t>
      </w:r>
      <w:proofErr w:type="spellStart"/>
      <w:r w:rsidRPr="001549EC">
        <w:rPr>
          <w:rFonts w:ascii="Simplified Arabic" w:eastAsia="Calibri" w:hAnsi="Simplified Arabic" w:cs="Simplified Arabic"/>
          <w:b/>
          <w:bCs/>
          <w:sz w:val="24"/>
          <w:szCs w:val="24"/>
          <w:rtl/>
        </w:rPr>
        <w:t>روبينه</w:t>
      </w:r>
      <w:proofErr w:type="spellEnd"/>
      <w:proofErr w:type="gramEnd"/>
      <w:r w:rsidRPr="001549EC">
        <w:rPr>
          <w:rFonts w:ascii="Simplified Arabic" w:eastAsia="Calibri" w:hAnsi="Simplified Arabic" w:cs="Simplified Arabic"/>
          <w:b/>
          <w:bCs/>
          <w:sz w:val="24"/>
          <w:szCs w:val="24"/>
          <w:rtl/>
        </w:rPr>
        <w:t xml:space="preserve">، </w:t>
      </w:r>
      <w:proofErr w:type="spellStart"/>
      <w:r w:rsidRPr="001549EC">
        <w:rPr>
          <w:rFonts w:ascii="Simplified Arabic" w:eastAsia="Calibri" w:hAnsi="Simplified Arabic" w:cs="Simplified Arabic"/>
          <w:b/>
          <w:bCs/>
          <w:sz w:val="24"/>
          <w:szCs w:val="24"/>
          <w:rtl/>
        </w:rPr>
        <w:t>شيهل</w:t>
      </w:r>
      <w:proofErr w:type="spellEnd"/>
      <w:r w:rsidRPr="001549EC">
        <w:rPr>
          <w:rFonts w:ascii="Simplified Arabic" w:eastAsia="Calibri" w:hAnsi="Simplified Arabic" w:cs="Simplified Arabic"/>
          <w:b/>
          <w:bCs/>
          <w:sz w:val="24"/>
          <w:szCs w:val="24"/>
          <w:rtl/>
        </w:rPr>
        <w:t xml:space="preserve">، ديلور،2021) بعنوان : تأثير ضغوط العمل على الأداء الوظيفي لدى أطباء </w:t>
      </w:r>
      <w:proofErr w:type="spellStart"/>
      <w:r w:rsidRPr="001549EC">
        <w:rPr>
          <w:rFonts w:ascii="Simplified Arabic" w:eastAsia="Calibri" w:hAnsi="Simplified Arabic" w:cs="Simplified Arabic"/>
          <w:b/>
          <w:bCs/>
          <w:sz w:val="24"/>
          <w:szCs w:val="24"/>
          <w:rtl/>
        </w:rPr>
        <w:t>الإمتياز</w:t>
      </w:r>
      <w:proofErr w:type="spellEnd"/>
      <w:r w:rsidRPr="001549EC">
        <w:rPr>
          <w:rFonts w:ascii="Simplified Arabic" w:eastAsia="Calibri" w:hAnsi="Simplified Arabic" w:cs="Simplified Arabic"/>
          <w:b/>
          <w:bCs/>
          <w:sz w:val="24"/>
          <w:szCs w:val="24"/>
          <w:rtl/>
        </w:rPr>
        <w:t xml:space="preserve"> بقسم الطوارئ:</w:t>
      </w:r>
    </w:p>
    <w:p w:rsidR="00932C1E" w:rsidRPr="001549EC" w:rsidRDefault="00932C1E" w:rsidP="00932C1E">
      <w:pPr>
        <w:spacing w:line="480" w:lineRule="auto"/>
        <w:jc w:val="both"/>
        <w:rPr>
          <w:rFonts w:ascii="Simplified Arabic" w:eastAsia="Calibri" w:hAnsi="Simplified Arabic" w:cs="Simplified Arabic"/>
          <w:sz w:val="24"/>
          <w:szCs w:val="24"/>
          <w:rtl/>
        </w:rPr>
      </w:pPr>
      <w:r w:rsidRPr="001549EC">
        <w:rPr>
          <w:rFonts w:ascii="Simplified Arabic" w:eastAsia="Calibri" w:hAnsi="Simplified Arabic" w:cs="Simplified Arabic"/>
          <w:sz w:val="24"/>
          <w:szCs w:val="24"/>
          <w:rtl/>
        </w:rPr>
        <w:t xml:space="preserve"> كان الهدف منها دراسة تأثير ضغوط العمل على الأداء الوظيفي لدى أطباء </w:t>
      </w:r>
      <w:proofErr w:type="spellStart"/>
      <w:r w:rsidRPr="001549EC">
        <w:rPr>
          <w:rFonts w:ascii="Simplified Arabic" w:eastAsia="Calibri" w:hAnsi="Simplified Arabic" w:cs="Simplified Arabic"/>
          <w:sz w:val="24"/>
          <w:szCs w:val="24"/>
          <w:rtl/>
        </w:rPr>
        <w:t>الإمتياز</w:t>
      </w:r>
      <w:proofErr w:type="spellEnd"/>
      <w:r w:rsidRPr="001549EC">
        <w:rPr>
          <w:rFonts w:ascii="Simplified Arabic" w:eastAsia="Calibri" w:hAnsi="Simplified Arabic" w:cs="Simplified Arabic"/>
          <w:sz w:val="24"/>
          <w:szCs w:val="24"/>
          <w:rtl/>
        </w:rPr>
        <w:t xml:space="preserve"> وأجريت هذه الدراسة في باكستان مقاطعة أبو </w:t>
      </w:r>
      <w:proofErr w:type="spellStart"/>
      <w:r w:rsidRPr="001549EC">
        <w:rPr>
          <w:rFonts w:ascii="Simplified Arabic" w:eastAsia="Calibri" w:hAnsi="Simplified Arabic" w:cs="Simplified Arabic"/>
          <w:sz w:val="24"/>
          <w:szCs w:val="24"/>
          <w:rtl/>
        </w:rPr>
        <w:t>تاباد</w:t>
      </w:r>
      <w:proofErr w:type="spellEnd"/>
      <w:r w:rsidRPr="001549EC">
        <w:rPr>
          <w:rFonts w:ascii="Simplified Arabic" w:eastAsia="Calibri" w:hAnsi="Simplified Arabic" w:cs="Simplified Arabic"/>
          <w:sz w:val="24"/>
          <w:szCs w:val="24"/>
          <w:rtl/>
        </w:rPr>
        <w:t xml:space="preserve"> على جميع العاملين في المنطقة من الأطباء. أظهرت النتائج بعد التحليل الاحصائي تأييدا قويا بالافتراض القائل بانه توجد علاقة عكسية بين الضغط في العمل خاصة المناوبات </w:t>
      </w:r>
      <w:proofErr w:type="gramStart"/>
      <w:r w:rsidRPr="001549EC">
        <w:rPr>
          <w:rFonts w:ascii="Simplified Arabic" w:eastAsia="Calibri" w:hAnsi="Simplified Arabic" w:cs="Simplified Arabic"/>
          <w:sz w:val="24"/>
          <w:szCs w:val="24"/>
          <w:rtl/>
        </w:rPr>
        <w:t>الليلية  والأداء</w:t>
      </w:r>
      <w:proofErr w:type="gramEnd"/>
      <w:r w:rsidRPr="001549EC">
        <w:rPr>
          <w:rFonts w:ascii="Simplified Arabic" w:eastAsia="Calibri" w:hAnsi="Simplified Arabic" w:cs="Simplified Arabic"/>
          <w:sz w:val="24"/>
          <w:szCs w:val="24"/>
          <w:rtl/>
        </w:rPr>
        <w:t xml:space="preserve"> الوظيفي، مشيرة إلى انه هناك على الإناث أكثر من </w:t>
      </w:r>
      <w:proofErr w:type="spellStart"/>
      <w:r w:rsidRPr="001549EC">
        <w:rPr>
          <w:rFonts w:ascii="Simplified Arabic" w:eastAsia="Calibri" w:hAnsi="Simplified Arabic" w:cs="Simplified Arabic"/>
          <w:sz w:val="24"/>
          <w:szCs w:val="24"/>
          <w:rtl/>
        </w:rPr>
        <w:t>االذكور</w:t>
      </w:r>
      <w:proofErr w:type="spellEnd"/>
      <w:r w:rsidRPr="001549EC">
        <w:rPr>
          <w:rFonts w:ascii="Simplified Arabic" w:eastAsia="Calibri" w:hAnsi="Simplified Arabic" w:cs="Simplified Arabic"/>
          <w:sz w:val="24"/>
          <w:szCs w:val="24"/>
          <w:rtl/>
        </w:rPr>
        <w:t xml:space="preserve">. ويوصى الباحثون بأنه يجب تحسين بيئة العمل من قبل الإدارة وذلك بتوفير كل وسائل الرحة عند المناوبات </w:t>
      </w:r>
      <w:proofErr w:type="gramStart"/>
      <w:r w:rsidRPr="001549EC">
        <w:rPr>
          <w:rFonts w:ascii="Simplified Arabic" w:eastAsia="Calibri" w:hAnsi="Simplified Arabic" w:cs="Simplified Arabic"/>
          <w:sz w:val="24"/>
          <w:szCs w:val="24"/>
          <w:rtl/>
        </w:rPr>
        <w:t>الليلية ،</w:t>
      </w:r>
      <w:proofErr w:type="gramEnd"/>
      <w:r w:rsidRPr="001549EC">
        <w:rPr>
          <w:rFonts w:ascii="Simplified Arabic" w:eastAsia="Calibri" w:hAnsi="Simplified Arabic" w:cs="Simplified Arabic"/>
          <w:sz w:val="24"/>
          <w:szCs w:val="24"/>
          <w:rtl/>
        </w:rPr>
        <w:t xml:space="preserve"> مع مراعاة ظروف من يعملون في هذه المناوبات.</w:t>
      </w:r>
    </w:p>
    <w:p w:rsidR="00932C1E" w:rsidRPr="001549EC" w:rsidRDefault="00932C1E" w:rsidP="00932C1E">
      <w:pPr>
        <w:spacing w:after="0" w:line="480" w:lineRule="auto"/>
        <w:jc w:val="lowKashida"/>
        <w:rPr>
          <w:rFonts w:ascii="Simplified Arabic" w:eastAsia="Calibri" w:hAnsi="Simplified Arabic" w:cs="Simplified Arabic"/>
          <w:b/>
          <w:bCs/>
          <w:sz w:val="24"/>
          <w:szCs w:val="24"/>
          <w:rtl/>
        </w:rPr>
      </w:pPr>
      <w:r w:rsidRPr="001549EC">
        <w:rPr>
          <w:rFonts w:ascii="Simplified Arabic" w:eastAsia="Calibri" w:hAnsi="Simplified Arabic" w:cs="Simplified Arabic"/>
          <w:b/>
          <w:bCs/>
          <w:sz w:val="24"/>
          <w:szCs w:val="24"/>
          <w:rtl/>
        </w:rPr>
        <w:t>7.دراسة</w:t>
      </w:r>
      <w:r w:rsidRPr="001549EC">
        <w:rPr>
          <w:rFonts w:ascii="Simplified Arabic" w:eastAsia="Calibri" w:hAnsi="Simplified Arabic" w:cs="Simplified Arabic"/>
          <w:b/>
          <w:bCs/>
          <w:sz w:val="24"/>
          <w:szCs w:val="24"/>
        </w:rPr>
        <w:t xml:space="preserve"> </w:t>
      </w:r>
      <w:r w:rsidRPr="001549EC">
        <w:rPr>
          <w:rFonts w:ascii="Simplified Arabic" w:eastAsia="Calibri" w:hAnsi="Simplified Arabic" w:cs="Simplified Arabic"/>
          <w:b/>
          <w:bCs/>
          <w:sz w:val="24"/>
          <w:szCs w:val="24"/>
          <w:rtl/>
        </w:rPr>
        <w:t>(</w:t>
      </w:r>
      <w:r w:rsidRPr="001549EC">
        <w:rPr>
          <w:rFonts w:ascii="Simplified Arabic" w:eastAsia="Calibri" w:hAnsi="Simplified Arabic" w:cs="Simplified Arabic"/>
          <w:b/>
          <w:bCs/>
          <w:sz w:val="24"/>
          <w:szCs w:val="24"/>
        </w:rPr>
        <w:t>(Dugan and others ,2021</w:t>
      </w:r>
      <w:r w:rsidRPr="001549EC">
        <w:rPr>
          <w:rFonts w:ascii="Simplified Arabic" w:eastAsia="Calibri" w:hAnsi="Simplified Arabic" w:cs="Simplified Arabic"/>
          <w:b/>
          <w:bCs/>
          <w:sz w:val="24"/>
          <w:szCs w:val="24"/>
          <w:rtl/>
        </w:rPr>
        <w:t xml:space="preserve">بعنوان قياس </w:t>
      </w:r>
      <w:proofErr w:type="spellStart"/>
      <w:r w:rsidRPr="001549EC">
        <w:rPr>
          <w:rFonts w:ascii="Simplified Arabic" w:eastAsia="Calibri" w:hAnsi="Simplified Arabic" w:cs="Simplified Arabic"/>
          <w:b/>
          <w:bCs/>
          <w:sz w:val="24"/>
          <w:szCs w:val="24"/>
          <w:rtl/>
        </w:rPr>
        <w:t>الإحتراق</w:t>
      </w:r>
      <w:proofErr w:type="spellEnd"/>
      <w:r w:rsidRPr="001549EC">
        <w:rPr>
          <w:rFonts w:ascii="Simplified Arabic" w:eastAsia="Calibri" w:hAnsi="Simplified Arabic" w:cs="Simplified Arabic"/>
          <w:b/>
          <w:bCs/>
          <w:sz w:val="24"/>
          <w:szCs w:val="24"/>
          <w:rtl/>
        </w:rPr>
        <w:t xml:space="preserve"> </w:t>
      </w:r>
      <w:proofErr w:type="gramStart"/>
      <w:r w:rsidRPr="001549EC">
        <w:rPr>
          <w:rFonts w:ascii="Simplified Arabic" w:eastAsia="Calibri" w:hAnsi="Simplified Arabic" w:cs="Simplified Arabic"/>
          <w:b/>
          <w:bCs/>
          <w:sz w:val="24"/>
          <w:szCs w:val="24"/>
          <w:rtl/>
        </w:rPr>
        <w:t>الوظيفي  لدى</w:t>
      </w:r>
      <w:proofErr w:type="gramEnd"/>
      <w:r w:rsidRPr="001549EC">
        <w:rPr>
          <w:rFonts w:ascii="Simplified Arabic" w:eastAsia="Calibri" w:hAnsi="Simplified Arabic" w:cs="Simplified Arabic"/>
          <w:b/>
          <w:bCs/>
          <w:sz w:val="24"/>
          <w:szCs w:val="24"/>
          <w:rtl/>
        </w:rPr>
        <w:t xml:space="preserve"> الممرضات وأثره على العناية المقدمة  للمريض :</w:t>
      </w:r>
    </w:p>
    <w:p w:rsidR="00932C1E" w:rsidRPr="001549EC" w:rsidRDefault="00932C1E" w:rsidP="00932C1E">
      <w:pPr>
        <w:spacing w:after="0" w:line="480" w:lineRule="auto"/>
        <w:jc w:val="lowKashida"/>
        <w:rPr>
          <w:rFonts w:ascii="Simplified Arabic" w:eastAsia="Calibri" w:hAnsi="Simplified Arabic" w:cs="Simplified Arabic"/>
          <w:sz w:val="24"/>
          <w:szCs w:val="24"/>
          <w:rtl/>
        </w:rPr>
      </w:pPr>
      <w:r w:rsidRPr="001549EC">
        <w:rPr>
          <w:rFonts w:ascii="Simplified Arabic" w:eastAsia="Calibri" w:hAnsi="Simplified Arabic" w:cs="Simplified Arabic"/>
          <w:sz w:val="24"/>
          <w:szCs w:val="24"/>
          <w:rtl/>
        </w:rPr>
        <w:t>هدفت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هذه</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الدراسة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إلى</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قياس</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ضغط</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العمل</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وأثره</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على</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العناية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المقدمة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 xml:space="preserve">للمرضى، اعتمدت على المنهج الوصفي التحليلي ومستخدمة أداة </w:t>
      </w:r>
      <w:proofErr w:type="spellStart"/>
      <w:proofErr w:type="gramStart"/>
      <w:r w:rsidRPr="001549EC">
        <w:rPr>
          <w:rFonts w:ascii="Simplified Arabic" w:eastAsia="Calibri" w:hAnsi="Simplified Arabic" w:cs="Simplified Arabic"/>
          <w:sz w:val="24"/>
          <w:szCs w:val="24"/>
          <w:rtl/>
        </w:rPr>
        <w:t>الإستبيان</w:t>
      </w:r>
      <w:proofErr w:type="spellEnd"/>
      <w:r w:rsidRPr="001549EC">
        <w:rPr>
          <w:rFonts w:ascii="Simplified Arabic" w:eastAsia="Calibri" w:hAnsi="Simplified Arabic" w:cs="Simplified Arabic"/>
          <w:sz w:val="24"/>
          <w:szCs w:val="24"/>
          <w:rtl/>
        </w:rPr>
        <w:t xml:space="preserve"> .بعد</w:t>
      </w:r>
      <w:proofErr w:type="gramEnd"/>
      <w:r w:rsidRPr="001549EC">
        <w:rPr>
          <w:rFonts w:ascii="Simplified Arabic" w:eastAsia="Calibri" w:hAnsi="Simplified Arabic" w:cs="Simplified Arabic"/>
          <w:sz w:val="24"/>
          <w:szCs w:val="24"/>
          <w:rtl/>
        </w:rPr>
        <w:t xml:space="preserve"> التحليل الإحصائي </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وقد أظهرت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النتائج</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أن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هناك</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علاقة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ارتباط</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قوية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بين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مستويات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ضغط</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العمل</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والأخطاء</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العلاجية وكذلك</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وجود</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علاقة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ارتباطية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قوية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بين</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مستويات</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ضغط</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العمل</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ونسبة</w:t>
      </w:r>
      <w:r w:rsidRPr="001549EC">
        <w:rPr>
          <w:rFonts w:ascii="Simplified Arabic" w:eastAsia="Calibri" w:hAnsi="Simplified Arabic" w:cs="Simplified Arabic"/>
          <w:sz w:val="24"/>
          <w:szCs w:val="24"/>
        </w:rPr>
        <w:t xml:space="preserve"> </w:t>
      </w:r>
      <w:r w:rsidRPr="001549EC">
        <w:rPr>
          <w:rFonts w:ascii="Simplified Arabic" w:eastAsia="Calibri" w:hAnsi="Simplified Arabic" w:cs="Simplified Arabic"/>
          <w:sz w:val="24"/>
          <w:szCs w:val="24"/>
          <w:rtl/>
        </w:rPr>
        <w:t>الغياب</w:t>
      </w:r>
      <w:r w:rsidRPr="001549EC">
        <w:rPr>
          <w:rFonts w:ascii="Simplified Arabic" w:eastAsia="Calibri" w:hAnsi="Simplified Arabic" w:cs="Simplified Arabic"/>
          <w:sz w:val="24"/>
          <w:szCs w:val="24"/>
        </w:rPr>
        <w:t>.</w:t>
      </w:r>
      <w:r w:rsidRPr="001549EC">
        <w:rPr>
          <w:rFonts w:ascii="Simplified Arabic" w:eastAsia="Calibri" w:hAnsi="Simplified Arabic" w:cs="Simplified Arabic"/>
          <w:sz w:val="24"/>
          <w:szCs w:val="24"/>
          <w:rtl/>
        </w:rPr>
        <w:t xml:space="preserve"> وأوصت الدراسة بعدة توصيات منها: التدريب على التغلب على ضغوط العمل، منح </w:t>
      </w:r>
      <w:proofErr w:type="spellStart"/>
      <w:r w:rsidRPr="001549EC">
        <w:rPr>
          <w:rFonts w:ascii="Simplified Arabic" w:eastAsia="Calibri" w:hAnsi="Simplified Arabic" w:cs="Simplified Arabic"/>
          <w:sz w:val="24"/>
          <w:szCs w:val="24"/>
          <w:rtl/>
        </w:rPr>
        <w:t>المكافأت</w:t>
      </w:r>
      <w:proofErr w:type="spellEnd"/>
      <w:r w:rsidRPr="001549EC">
        <w:rPr>
          <w:rFonts w:ascii="Simplified Arabic" w:eastAsia="Calibri" w:hAnsi="Simplified Arabic" w:cs="Simplified Arabic"/>
          <w:sz w:val="24"/>
          <w:szCs w:val="24"/>
          <w:rtl/>
        </w:rPr>
        <w:t xml:space="preserve"> عند المناوبات الليلية.</w:t>
      </w:r>
    </w:p>
    <w:p w:rsidR="00932C1E" w:rsidRPr="001549EC" w:rsidRDefault="00932C1E" w:rsidP="00932C1E">
      <w:pPr>
        <w:autoSpaceDE w:val="0"/>
        <w:autoSpaceDN w:val="0"/>
        <w:adjustRightInd w:val="0"/>
        <w:spacing w:after="0" w:line="480" w:lineRule="auto"/>
        <w:jc w:val="lowKashida"/>
        <w:rPr>
          <w:rFonts w:ascii="Simplified Arabic" w:eastAsia="Calibri" w:hAnsi="Simplified Arabic" w:cs="Simplified Arabic"/>
          <w:sz w:val="24"/>
          <w:szCs w:val="24"/>
          <w:rtl/>
        </w:rPr>
      </w:pPr>
      <w:r w:rsidRPr="001549EC">
        <w:rPr>
          <w:rFonts w:ascii="Simplified Arabic" w:eastAsia="Calibri" w:hAnsi="Simplified Arabic" w:cs="Simplified Arabic"/>
          <w:b/>
          <w:bCs/>
          <w:sz w:val="24"/>
          <w:szCs w:val="24"/>
          <w:rtl/>
        </w:rPr>
        <w:t>8.دراسةى (</w:t>
      </w:r>
      <w:proofErr w:type="spellStart"/>
      <w:r w:rsidRPr="001549EC">
        <w:rPr>
          <w:rFonts w:ascii="Simplified Arabic" w:eastAsia="Calibri" w:hAnsi="Simplified Arabic" w:cs="Simplified Arabic"/>
          <w:b/>
          <w:bCs/>
          <w:sz w:val="24"/>
          <w:szCs w:val="24"/>
          <w:rtl/>
        </w:rPr>
        <w:t>فاندير</w:t>
      </w:r>
      <w:proofErr w:type="spellEnd"/>
      <w:r w:rsidRPr="001549EC">
        <w:rPr>
          <w:rFonts w:ascii="Simplified Arabic" w:eastAsia="Calibri" w:hAnsi="Simplified Arabic" w:cs="Simplified Arabic"/>
          <w:b/>
          <w:bCs/>
          <w:sz w:val="24"/>
          <w:szCs w:val="24"/>
          <w:rtl/>
        </w:rPr>
        <w:t xml:space="preserve"> </w:t>
      </w:r>
      <w:proofErr w:type="gramStart"/>
      <w:r w:rsidRPr="001549EC">
        <w:rPr>
          <w:rFonts w:ascii="Simplified Arabic" w:eastAsia="Calibri" w:hAnsi="Simplified Arabic" w:cs="Simplified Arabic"/>
          <w:b/>
          <w:bCs/>
          <w:sz w:val="24"/>
          <w:szCs w:val="24"/>
          <w:rtl/>
        </w:rPr>
        <w:t>بلوق ،</w:t>
      </w:r>
      <w:proofErr w:type="gramEnd"/>
      <w:r w:rsidRPr="001549EC">
        <w:rPr>
          <w:rFonts w:ascii="Simplified Arabic" w:eastAsia="Calibri" w:hAnsi="Simplified Arabic" w:cs="Simplified Arabic"/>
          <w:b/>
          <w:bCs/>
          <w:sz w:val="24"/>
          <w:szCs w:val="24"/>
          <w:rtl/>
        </w:rPr>
        <w:t xml:space="preserve"> كبير ار جيه ،2022)  بعنوان: عوامل الضغوط الحادة والمزمنة بين العاملين في مجال الإسعاف وعلاقتها </w:t>
      </w:r>
      <w:proofErr w:type="spellStart"/>
      <w:r w:rsidRPr="001549EC">
        <w:rPr>
          <w:rFonts w:ascii="Simplified Arabic" w:eastAsia="Calibri" w:hAnsi="Simplified Arabic" w:cs="Simplified Arabic"/>
          <w:b/>
          <w:bCs/>
          <w:sz w:val="24"/>
          <w:szCs w:val="24"/>
          <w:rtl/>
        </w:rPr>
        <w:t>بالإحتراق</w:t>
      </w:r>
      <w:proofErr w:type="spellEnd"/>
      <w:r w:rsidRPr="001549EC">
        <w:rPr>
          <w:rFonts w:ascii="Simplified Arabic" w:eastAsia="Calibri" w:hAnsi="Simplified Arabic" w:cs="Simplified Arabic"/>
          <w:b/>
          <w:bCs/>
          <w:sz w:val="24"/>
          <w:szCs w:val="24"/>
          <w:rtl/>
        </w:rPr>
        <w:t xml:space="preserve"> الوظيفي:</w:t>
      </w:r>
      <w:r w:rsidRPr="001549EC">
        <w:rPr>
          <w:rFonts w:ascii="Simplified Arabic" w:eastAsia="Calibri" w:hAnsi="Simplified Arabic" w:cs="Simplified Arabic"/>
          <w:sz w:val="24"/>
          <w:szCs w:val="24"/>
          <w:rtl/>
        </w:rPr>
        <w:t xml:space="preserve"> </w:t>
      </w:r>
    </w:p>
    <w:p w:rsidR="00932C1E" w:rsidRPr="001549EC" w:rsidRDefault="00932C1E" w:rsidP="00932C1E">
      <w:pPr>
        <w:autoSpaceDE w:val="0"/>
        <w:autoSpaceDN w:val="0"/>
        <w:adjustRightInd w:val="0"/>
        <w:spacing w:after="0" w:line="480" w:lineRule="auto"/>
        <w:jc w:val="lowKashida"/>
        <w:rPr>
          <w:rFonts w:ascii="Simplified Arabic" w:eastAsia="Calibri" w:hAnsi="Simplified Arabic" w:cs="Simplified Arabic"/>
          <w:b/>
          <w:bCs/>
          <w:sz w:val="24"/>
          <w:szCs w:val="24"/>
          <w:rtl/>
        </w:rPr>
      </w:pPr>
      <w:r w:rsidRPr="001549EC">
        <w:rPr>
          <w:rFonts w:ascii="Simplified Arabic" w:eastAsia="Calibri" w:hAnsi="Simplified Arabic" w:cs="Simplified Arabic"/>
          <w:sz w:val="24"/>
          <w:szCs w:val="24"/>
          <w:rtl/>
        </w:rPr>
        <w:t xml:space="preserve">هدفت الدراسة الى التعرف على الأعراض (الإجهاد بعد </w:t>
      </w:r>
      <w:proofErr w:type="gramStart"/>
      <w:r w:rsidRPr="001549EC">
        <w:rPr>
          <w:rFonts w:ascii="Simplified Arabic" w:eastAsia="Calibri" w:hAnsi="Simplified Arabic" w:cs="Simplified Arabic"/>
          <w:sz w:val="24"/>
          <w:szCs w:val="24"/>
          <w:rtl/>
        </w:rPr>
        <w:t>الصدمات ،</w:t>
      </w:r>
      <w:proofErr w:type="gramEnd"/>
      <w:r w:rsidRPr="001549EC">
        <w:rPr>
          <w:rFonts w:ascii="Simplified Arabic" w:eastAsia="Calibri" w:hAnsi="Simplified Arabic" w:cs="Simplified Arabic"/>
          <w:sz w:val="24"/>
          <w:szCs w:val="24"/>
          <w:rtl/>
        </w:rPr>
        <w:t xml:space="preserve"> الإرهاق والاحتراق النفسي) بسبب عوامل الضغوط الحادة والمزمنة بين العاملين في مجال الإسعاف. </w:t>
      </w:r>
      <w:proofErr w:type="gramStart"/>
      <w:r w:rsidRPr="001549EC">
        <w:rPr>
          <w:rFonts w:ascii="Simplified Arabic" w:eastAsia="Calibri" w:hAnsi="Simplified Arabic" w:cs="Simplified Arabic"/>
          <w:sz w:val="24"/>
          <w:szCs w:val="24"/>
          <w:rtl/>
        </w:rPr>
        <w:t>حيث  تم</w:t>
      </w:r>
      <w:proofErr w:type="gramEnd"/>
      <w:r w:rsidRPr="001549EC">
        <w:rPr>
          <w:rFonts w:ascii="Simplified Arabic" w:eastAsia="Calibri" w:hAnsi="Simplified Arabic" w:cs="Simplified Arabic"/>
          <w:sz w:val="24"/>
          <w:szCs w:val="24"/>
          <w:rtl/>
        </w:rPr>
        <w:t xml:space="preserve"> جمع بيانات من عدد (123)فردا من العاملين في مجال </w:t>
      </w:r>
      <w:r w:rsidRPr="001549EC">
        <w:rPr>
          <w:rFonts w:ascii="Simplified Arabic" w:eastAsia="Calibri" w:hAnsi="Simplified Arabic" w:cs="Simplified Arabic"/>
          <w:sz w:val="24"/>
          <w:szCs w:val="24"/>
          <w:rtl/>
        </w:rPr>
        <w:lastRenderedPageBreak/>
        <w:t xml:space="preserve">الإسعاف في هولندا ضمن نطاق </w:t>
      </w:r>
      <w:proofErr w:type="spellStart"/>
      <w:r w:rsidRPr="001549EC">
        <w:rPr>
          <w:rFonts w:ascii="Simplified Arabic" w:eastAsia="Calibri" w:hAnsi="Simplified Arabic" w:cs="Simplified Arabic"/>
          <w:sz w:val="24"/>
          <w:szCs w:val="24"/>
          <w:rtl/>
        </w:rPr>
        <w:t>الدراسة.وبموجب</w:t>
      </w:r>
      <w:proofErr w:type="spellEnd"/>
      <w:r w:rsidRPr="001549EC">
        <w:rPr>
          <w:rFonts w:ascii="Simplified Arabic" w:eastAsia="Calibri" w:hAnsi="Simplified Arabic" w:cs="Simplified Arabic"/>
          <w:sz w:val="24"/>
          <w:szCs w:val="24"/>
          <w:rtl/>
        </w:rPr>
        <w:t xml:space="preserve"> إجراء اثنين من المقاييس تم إكمال استبيان قياسي لتقييم الأعراض الصحية مثل اثر مقياس أحداث الحياة التي تأثرت بالإجهاد، مقياس </w:t>
      </w:r>
      <w:proofErr w:type="spellStart"/>
      <w:r w:rsidRPr="001549EC">
        <w:rPr>
          <w:rFonts w:ascii="Simplified Arabic" w:eastAsia="Calibri" w:hAnsi="Simplified Arabic" w:cs="Simplified Arabic"/>
          <w:sz w:val="24"/>
          <w:szCs w:val="24"/>
          <w:rtl/>
        </w:rPr>
        <w:t>مسلاش</w:t>
      </w:r>
      <w:proofErr w:type="spellEnd"/>
      <w:r w:rsidRPr="001549EC">
        <w:rPr>
          <w:rFonts w:ascii="Simplified Arabic" w:eastAsia="Calibri" w:hAnsi="Simplified Arabic" w:cs="Simplified Arabic"/>
          <w:sz w:val="24"/>
          <w:szCs w:val="24"/>
          <w:rtl/>
        </w:rPr>
        <w:t xml:space="preserve"> للاحتراق النفسي ومقياس الإرهاق. وتم تقييم أهم تلك </w:t>
      </w:r>
      <w:proofErr w:type="gramStart"/>
      <w:r w:rsidRPr="001549EC">
        <w:rPr>
          <w:rFonts w:ascii="Simplified Arabic" w:eastAsia="Calibri" w:hAnsi="Simplified Arabic" w:cs="Simplified Arabic"/>
          <w:sz w:val="24"/>
          <w:szCs w:val="24"/>
          <w:rtl/>
        </w:rPr>
        <w:t>العوامل  بناء</w:t>
      </w:r>
      <w:proofErr w:type="gramEnd"/>
      <w:r w:rsidRPr="001549EC">
        <w:rPr>
          <w:rFonts w:ascii="Simplified Arabic" w:eastAsia="Calibri" w:hAnsi="Simplified Arabic" w:cs="Simplified Arabic"/>
          <w:sz w:val="24"/>
          <w:szCs w:val="24"/>
          <w:rtl/>
        </w:rPr>
        <w:t xml:space="preserve"> على أسئلة محددة كما تم قياس الضغوط المرتبطة بالعمل. ومن أهم النتائج أن معظم العاملين في مجال الإسعاف يواجهون ضغوطات حادة خلال أدائهم لأعمالهم. فقد عانى أكثر من عشرة أفراد من حالة سريرية مرتبطة بالقلق، كما </w:t>
      </w:r>
      <w:proofErr w:type="gramStart"/>
      <w:r w:rsidRPr="001549EC">
        <w:rPr>
          <w:rFonts w:ascii="Simplified Arabic" w:eastAsia="Calibri" w:hAnsi="Simplified Arabic" w:cs="Simplified Arabic"/>
          <w:sz w:val="24"/>
          <w:szCs w:val="24"/>
          <w:rtl/>
        </w:rPr>
        <w:t>اقروا</w:t>
      </w:r>
      <w:proofErr w:type="gramEnd"/>
      <w:r w:rsidRPr="001549EC">
        <w:rPr>
          <w:rFonts w:ascii="Simplified Arabic" w:eastAsia="Calibri" w:hAnsi="Simplified Arabic" w:cs="Simplified Arabic"/>
          <w:sz w:val="24"/>
          <w:szCs w:val="24"/>
          <w:rtl/>
        </w:rPr>
        <w:t xml:space="preserve"> بأنهم مصابون بإجهاد اضطرهم لطلب إجازة مرضية وإعاقة منعتهم من العمل، كما عانوا أيضا من الاحتراق النفسي. وعلى حسب الدراسة قد انحصرت الأسباب في نقص الدعم الاجتماعي في العمل وضعف الاتصال والتواصل مثل عدم اطلاع الموظف على القرارات المهمة في المؤسسة. وخلصت الدراسة الى ان موظفو الإسعاف يعانون من أعراض صحية بسبب الضغوط المرتبطة بالعمل. ورغما عن ذلك وجد إن الضغوط الحادة مرتبطة بالأعراض الصحية مثل التعب، الاحتراق النفسي والقلق، ولم يكن بالإمكان توقع الأعراض الصحية على المدى البعيد. وقد ارتبطت أهم عوامل الخطورة بالجوانب الاجتماعية في بيئة العمل، بصفة محددة مثل قلة مستوى الدعم المقدم من قبل المشرف ومن الزملاء وضعف الاتصال. وعند الحاجة لتنفيذ نوع من التدخل في موقع العمل، يجب وضع هذه الجوانب الاجتماعية في الحسبان</w:t>
      </w:r>
    </w:p>
    <w:p w:rsidR="00932C1E" w:rsidRPr="001549EC" w:rsidRDefault="00932C1E" w:rsidP="00932C1E">
      <w:pPr>
        <w:autoSpaceDE w:val="0"/>
        <w:autoSpaceDN w:val="0"/>
        <w:bidi w:val="0"/>
        <w:adjustRightInd w:val="0"/>
        <w:spacing w:after="0" w:line="480" w:lineRule="auto"/>
        <w:rPr>
          <w:rFonts w:ascii="Simplified Arabic" w:eastAsia="Times New Roman" w:hAnsi="Simplified Arabic" w:cs="Simplified Arabic"/>
          <w:b/>
          <w:bCs/>
          <w:sz w:val="24"/>
          <w:szCs w:val="24"/>
        </w:rPr>
      </w:pPr>
      <w:proofErr w:type="spellStart"/>
      <w:r w:rsidRPr="001549EC">
        <w:rPr>
          <w:rFonts w:ascii="Simplified Arabic" w:eastAsia="Times New Roman" w:hAnsi="Simplified Arabic" w:cs="Simplified Arabic"/>
          <w:b/>
          <w:bCs/>
          <w:sz w:val="24"/>
          <w:szCs w:val="24"/>
        </w:rPr>
        <w:t>Doganer</w:t>
      </w:r>
      <w:proofErr w:type="spellEnd"/>
      <w:r w:rsidRPr="001549EC">
        <w:rPr>
          <w:rFonts w:ascii="Simplified Arabic" w:eastAsia="Times New Roman" w:hAnsi="Simplified Arabic" w:cs="Simplified Arabic"/>
          <w:b/>
          <w:bCs/>
          <w:sz w:val="24"/>
          <w:szCs w:val="24"/>
        </w:rPr>
        <w:t xml:space="preserve"> &amp; </w:t>
      </w:r>
      <w:proofErr w:type="spellStart"/>
      <w:r w:rsidRPr="001549EC">
        <w:rPr>
          <w:rFonts w:ascii="Simplified Arabic" w:eastAsia="Times New Roman" w:hAnsi="Simplified Arabic" w:cs="Simplified Arabic"/>
          <w:b/>
          <w:bCs/>
          <w:sz w:val="24"/>
          <w:szCs w:val="24"/>
        </w:rPr>
        <w:t>Alparslan</w:t>
      </w:r>
      <w:proofErr w:type="spellEnd"/>
      <w:r w:rsidRPr="001549EC">
        <w:rPr>
          <w:rFonts w:ascii="Simplified Arabic" w:eastAsia="Times New Roman" w:hAnsi="Simplified Arabic" w:cs="Simplified Arabic"/>
          <w:b/>
          <w:bCs/>
          <w:sz w:val="24"/>
          <w:szCs w:val="24"/>
        </w:rPr>
        <w:t xml:space="preserve"> (</w:t>
      </w:r>
      <w:proofErr w:type="gramStart"/>
      <w:r w:rsidRPr="001549EC">
        <w:rPr>
          <w:rFonts w:ascii="Simplified Arabic" w:eastAsia="Times New Roman" w:hAnsi="Simplified Arabic" w:cs="Simplified Arabic"/>
          <w:b/>
          <w:bCs/>
          <w:sz w:val="24"/>
          <w:szCs w:val="24"/>
        </w:rPr>
        <w:t>2022 )</w:t>
      </w:r>
      <w:proofErr w:type="gramEnd"/>
      <w:r w:rsidRPr="001549EC">
        <w:rPr>
          <w:rFonts w:ascii="Simplified Arabic" w:eastAsia="Times New Roman" w:hAnsi="Simplified Arabic" w:cs="Simplified Arabic"/>
          <w:b/>
          <w:bCs/>
          <w:sz w:val="24"/>
          <w:szCs w:val="24"/>
        </w:rPr>
        <w:t xml:space="preserve"> , " Relationship between levels of</w:t>
      </w:r>
    </w:p>
    <w:p w:rsidR="00932C1E" w:rsidRPr="001549EC" w:rsidRDefault="00932C1E" w:rsidP="00932C1E">
      <w:pPr>
        <w:autoSpaceDE w:val="0"/>
        <w:autoSpaceDN w:val="0"/>
        <w:bidi w:val="0"/>
        <w:adjustRightInd w:val="0"/>
        <w:spacing w:after="0" w:line="480" w:lineRule="auto"/>
        <w:rPr>
          <w:rFonts w:ascii="Simplified Arabic" w:eastAsia="Times New Roman" w:hAnsi="Simplified Arabic" w:cs="Simplified Arabic"/>
          <w:b/>
          <w:bCs/>
          <w:sz w:val="24"/>
          <w:szCs w:val="24"/>
        </w:rPr>
      </w:pPr>
      <w:r w:rsidRPr="001549EC">
        <w:rPr>
          <w:rFonts w:ascii="Simplified Arabic" w:eastAsia="Times New Roman" w:hAnsi="Simplified Arabic" w:cs="Simplified Arabic"/>
          <w:b/>
          <w:bCs/>
          <w:sz w:val="24"/>
          <w:szCs w:val="24"/>
        </w:rPr>
        <w:t>burnout of midwives who work in Sivas, Turkey province center</w:t>
      </w:r>
    </w:p>
    <w:p w:rsidR="00932C1E" w:rsidRPr="001549EC" w:rsidRDefault="00932C1E" w:rsidP="00932C1E">
      <w:pPr>
        <w:autoSpaceDE w:val="0"/>
        <w:autoSpaceDN w:val="0"/>
        <w:adjustRightInd w:val="0"/>
        <w:spacing w:after="0" w:line="480" w:lineRule="auto"/>
        <w:jc w:val="lowKashida"/>
        <w:rPr>
          <w:rFonts w:ascii="Simplified Arabic" w:eastAsia="Calibri" w:hAnsi="Simplified Arabic" w:cs="Simplified Arabic"/>
          <w:b/>
          <w:bCs/>
          <w:sz w:val="24"/>
          <w:szCs w:val="24"/>
          <w:rtl/>
        </w:rPr>
      </w:pPr>
      <w:r w:rsidRPr="001549EC">
        <w:rPr>
          <w:rFonts w:ascii="Simplified Arabic" w:eastAsia="Times New Roman" w:hAnsi="Simplified Arabic" w:cs="Simplified Arabic"/>
          <w:b/>
          <w:bCs/>
          <w:sz w:val="24"/>
          <w:szCs w:val="24"/>
        </w:rPr>
        <w:t>and identified socio-demographic characteristics"</w:t>
      </w:r>
    </w:p>
    <w:p w:rsidR="00932C1E" w:rsidRPr="001549EC" w:rsidRDefault="00932C1E" w:rsidP="00932C1E">
      <w:pPr>
        <w:autoSpaceDE w:val="0"/>
        <w:autoSpaceDN w:val="0"/>
        <w:adjustRightInd w:val="0"/>
        <w:spacing w:after="0" w:line="480" w:lineRule="auto"/>
        <w:jc w:val="both"/>
        <w:rPr>
          <w:rFonts w:ascii="Simplified Arabic" w:eastAsia="Times New Roman" w:hAnsi="Simplified Arabic" w:cs="Simplified Arabic"/>
          <w:b/>
          <w:bCs/>
          <w:sz w:val="24"/>
          <w:szCs w:val="24"/>
          <w:rtl/>
        </w:rPr>
      </w:pPr>
      <w:r w:rsidRPr="001549EC">
        <w:rPr>
          <w:rFonts w:ascii="Simplified Arabic" w:eastAsia="Times New Roman" w:hAnsi="Simplified Arabic" w:cs="Simplified Arabic"/>
          <w:b/>
          <w:bCs/>
          <w:sz w:val="24"/>
          <w:szCs w:val="24"/>
          <w:rtl/>
        </w:rPr>
        <w:t>9.دراسة (</w:t>
      </w:r>
      <w:proofErr w:type="spellStart"/>
      <w:r w:rsidRPr="001549EC">
        <w:rPr>
          <w:rFonts w:ascii="Simplified Arabic" w:eastAsia="Times New Roman" w:hAnsi="Simplified Arabic" w:cs="Simplified Arabic"/>
          <w:b/>
          <w:bCs/>
          <w:sz w:val="24"/>
          <w:szCs w:val="24"/>
          <w:rtl/>
        </w:rPr>
        <w:t>دوجانر</w:t>
      </w:r>
      <w:proofErr w:type="spellEnd"/>
      <w:r w:rsidRPr="001549EC">
        <w:rPr>
          <w:rFonts w:ascii="Simplified Arabic" w:eastAsia="Times New Roman" w:hAnsi="Simplified Arabic" w:cs="Simplified Arabic"/>
          <w:b/>
          <w:bCs/>
          <w:sz w:val="24"/>
          <w:szCs w:val="24"/>
          <w:rtl/>
        </w:rPr>
        <w:t xml:space="preserve"> وألبرسلان،2022</w:t>
      </w:r>
      <w:proofErr w:type="gramStart"/>
      <w:r w:rsidRPr="001549EC">
        <w:rPr>
          <w:rFonts w:ascii="Simplified Arabic" w:eastAsia="Times New Roman" w:hAnsi="Simplified Arabic" w:cs="Simplified Arabic"/>
          <w:b/>
          <w:bCs/>
          <w:sz w:val="24"/>
          <w:szCs w:val="24"/>
          <w:rtl/>
        </w:rPr>
        <w:t xml:space="preserve">م)   </w:t>
      </w:r>
      <w:proofErr w:type="gramEnd"/>
      <w:r w:rsidRPr="001549EC">
        <w:rPr>
          <w:rFonts w:ascii="Simplified Arabic" w:eastAsia="Times New Roman" w:hAnsi="Simplified Arabic" w:cs="Simplified Arabic"/>
          <w:b/>
          <w:bCs/>
          <w:sz w:val="24"/>
          <w:szCs w:val="24"/>
          <w:rtl/>
        </w:rPr>
        <w:t>بعنوان :العلاقة بين مستويات احتراق القابلات اللاتي يعملن في سيواس، مركز محافظة تركيا وتحديد الخصائص الاجتماعية والديموغرافية</w:t>
      </w:r>
    </w:p>
    <w:p w:rsidR="00932C1E" w:rsidRPr="001549EC" w:rsidRDefault="00932C1E" w:rsidP="00932C1E">
      <w:pPr>
        <w:autoSpaceDE w:val="0"/>
        <w:autoSpaceDN w:val="0"/>
        <w:adjustRightInd w:val="0"/>
        <w:spacing w:after="0" w:line="480" w:lineRule="auto"/>
        <w:jc w:val="both"/>
        <w:rPr>
          <w:rFonts w:ascii="Simplified Arabic" w:eastAsia="Times New Roman" w:hAnsi="Simplified Arabic" w:cs="Simplified Arabic"/>
          <w:sz w:val="24"/>
          <w:szCs w:val="24"/>
        </w:rPr>
      </w:pPr>
      <w:r w:rsidRPr="001549EC">
        <w:rPr>
          <w:rFonts w:ascii="Simplified Arabic" w:eastAsia="Times New Roman" w:hAnsi="Simplified Arabic" w:cs="Simplified Arabic"/>
          <w:sz w:val="24"/>
          <w:szCs w:val="24"/>
          <w:rtl/>
        </w:rPr>
        <w:t>هدفت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هذه</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الدراسة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الاستكشاف</w:t>
      </w:r>
      <w:r w:rsidRPr="001549EC">
        <w:rPr>
          <w:rFonts w:ascii="Simplified Arabic" w:eastAsia="Times New Roman" w:hAnsi="Simplified Arabic" w:cs="Simplified Arabic"/>
          <w:sz w:val="24"/>
          <w:szCs w:val="24"/>
        </w:rPr>
        <w:t xml:space="preserve"> </w:t>
      </w:r>
      <w:proofErr w:type="spellStart"/>
      <w:r w:rsidRPr="001549EC">
        <w:rPr>
          <w:rFonts w:ascii="Simplified Arabic" w:eastAsia="Times New Roman" w:hAnsi="Simplified Arabic" w:cs="Simplified Arabic"/>
          <w:sz w:val="24"/>
          <w:szCs w:val="24"/>
          <w:rtl/>
        </w:rPr>
        <w:t>ية</w:t>
      </w:r>
      <w:proofErr w:type="spellEnd"/>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إلى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التعرف</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على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العلاقة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بين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بعض</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العوامل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الاجتماعية الديموغرافية</w:t>
      </w:r>
      <w:r w:rsidRPr="001549EC">
        <w:rPr>
          <w:rFonts w:ascii="Simplified Arabic" w:eastAsia="Times New Roman" w:hAnsi="Simplified Arabic" w:cs="Simplified Arabic"/>
          <w:sz w:val="24"/>
          <w:szCs w:val="24"/>
        </w:rPr>
        <w:t xml:space="preserve"> </w:t>
      </w:r>
      <w:proofErr w:type="gramStart"/>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المهنية</w:t>
      </w:r>
      <w:proofErr w:type="gramEnd"/>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مستويات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النفسي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لدى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القابلات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العاملات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مركز</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مقاطعة شرق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تركيا</w:t>
      </w:r>
      <w:r w:rsidRPr="001549EC">
        <w:rPr>
          <w:rFonts w:ascii="Simplified Arabic" w:eastAsia="Times New Roman" w:hAnsi="Simplified Arabic" w:cs="Simplified Arabic"/>
          <w:sz w:val="24"/>
          <w:szCs w:val="24"/>
        </w:rPr>
        <w:t xml:space="preserve"> </w:t>
      </w:r>
    </w:p>
    <w:p w:rsidR="00932C1E" w:rsidRPr="001549EC" w:rsidRDefault="00932C1E" w:rsidP="00932C1E">
      <w:pPr>
        <w:autoSpaceDE w:val="0"/>
        <w:autoSpaceDN w:val="0"/>
        <w:adjustRightInd w:val="0"/>
        <w:spacing w:after="0" w:line="480" w:lineRule="auto"/>
        <w:jc w:val="both"/>
        <w:rPr>
          <w:rFonts w:ascii="Simplified Arabic" w:eastAsia="Calibri" w:hAnsi="Simplified Arabic" w:cs="Simplified Arabic"/>
          <w:b/>
          <w:bCs/>
          <w:sz w:val="24"/>
          <w:szCs w:val="24"/>
          <w:rtl/>
        </w:rPr>
      </w:pPr>
      <w:r w:rsidRPr="001549EC">
        <w:rPr>
          <w:rFonts w:ascii="Simplified Arabic" w:eastAsia="Times New Roman" w:hAnsi="Simplified Arabic" w:cs="Simplified Arabic"/>
          <w:sz w:val="24"/>
          <w:szCs w:val="24"/>
          <w:rtl/>
        </w:rPr>
        <w:lastRenderedPageBreak/>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كان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أهم</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نتائج</w:t>
      </w:r>
      <w:r w:rsidRPr="001549EC">
        <w:rPr>
          <w:rFonts w:ascii="Simplified Arabic" w:eastAsia="Times New Roman" w:hAnsi="Simplified Arabic" w:cs="Simplified Arabic"/>
          <w:sz w:val="24"/>
          <w:szCs w:val="24"/>
        </w:rPr>
        <w:t xml:space="preserve"> </w:t>
      </w:r>
      <w:proofErr w:type="gramStart"/>
      <w:r w:rsidRPr="001549EC">
        <w:rPr>
          <w:rFonts w:ascii="Simplified Arabic" w:eastAsia="Times New Roman" w:hAnsi="Simplified Arabic" w:cs="Simplified Arabic"/>
          <w:sz w:val="24"/>
          <w:szCs w:val="24"/>
          <w:rtl/>
        </w:rPr>
        <w:t>الدراسة</w:t>
      </w:r>
      <w:r w:rsidRPr="001549EC">
        <w:rPr>
          <w:rFonts w:ascii="Simplified Arabic" w:eastAsia="Times New Roman" w:hAnsi="Simplified Arabic" w:cs="Simplified Arabic"/>
          <w:b/>
          <w:bCs/>
          <w:sz w:val="24"/>
          <w:szCs w:val="24"/>
        </w:rPr>
        <w:t xml:space="preserve"> :</w:t>
      </w:r>
      <w:proofErr w:type="gramEnd"/>
      <w:r w:rsidRPr="001549EC">
        <w:rPr>
          <w:rFonts w:ascii="Simplified Arabic" w:eastAsia="Times New Roman" w:hAnsi="Simplified Arabic" w:cs="Simplified Arabic"/>
          <w:sz w:val="24"/>
          <w:szCs w:val="24"/>
          <w:rtl/>
        </w:rPr>
        <w:t xml:space="preserve"> هناك</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تأثير</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على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مستوى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النفسي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يعود</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للعوامل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الديموغرافية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الاجتماعية التالية</w:t>
      </w:r>
      <w:r w:rsidRPr="001549EC">
        <w:rPr>
          <w:rFonts w:ascii="Simplified Arabic" w:eastAsia="Times New Roman" w:hAnsi="Simplified Arabic" w:cs="Simplified Arabic"/>
          <w:sz w:val="24"/>
          <w:szCs w:val="24"/>
        </w:rPr>
        <w:t xml:space="preserve"> : </w:t>
      </w:r>
      <w:r w:rsidRPr="001549EC">
        <w:rPr>
          <w:rFonts w:ascii="Simplified Arabic" w:eastAsia="Times New Roman" w:hAnsi="Simplified Arabic" w:cs="Simplified Arabic"/>
          <w:sz w:val="24"/>
          <w:szCs w:val="24"/>
          <w:rtl/>
        </w:rPr>
        <w:t>الصفات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الشخصية</w:t>
      </w:r>
      <w:r w:rsidRPr="001549EC">
        <w:rPr>
          <w:rFonts w:ascii="Simplified Arabic" w:eastAsia="Times New Roman" w:hAnsi="Simplified Arabic" w:cs="Simplified Arabic"/>
          <w:sz w:val="24"/>
          <w:szCs w:val="24"/>
        </w:rPr>
        <w:t xml:space="preserve"> – </w:t>
      </w:r>
      <w:r w:rsidRPr="001549EC">
        <w:rPr>
          <w:rFonts w:ascii="Simplified Arabic" w:eastAsia="Times New Roman" w:hAnsi="Simplified Arabic" w:cs="Simplified Arabic"/>
          <w:sz w:val="24"/>
          <w:szCs w:val="24"/>
          <w:rtl/>
        </w:rPr>
        <w:t>مكان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العمل</w:t>
      </w:r>
      <w:r w:rsidRPr="001549EC">
        <w:rPr>
          <w:rFonts w:ascii="Simplified Arabic" w:eastAsia="Times New Roman" w:hAnsi="Simplified Arabic" w:cs="Simplified Arabic"/>
          <w:sz w:val="24"/>
          <w:szCs w:val="24"/>
        </w:rPr>
        <w:t xml:space="preserve"> – </w:t>
      </w:r>
      <w:r w:rsidRPr="001549EC">
        <w:rPr>
          <w:rFonts w:ascii="Simplified Arabic" w:eastAsia="Times New Roman" w:hAnsi="Simplified Arabic" w:cs="Simplified Arabic"/>
          <w:sz w:val="24"/>
          <w:szCs w:val="24"/>
          <w:rtl/>
        </w:rPr>
        <w:t>جدول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العمل</w:t>
      </w:r>
      <w:r w:rsidRPr="001549EC">
        <w:rPr>
          <w:rFonts w:ascii="Simplified Arabic" w:eastAsia="Times New Roman" w:hAnsi="Simplified Arabic" w:cs="Simplified Arabic"/>
          <w:sz w:val="24"/>
          <w:szCs w:val="24"/>
        </w:rPr>
        <w:t xml:space="preserve"> – </w:t>
      </w:r>
      <w:r w:rsidRPr="001549EC">
        <w:rPr>
          <w:rFonts w:ascii="Simplified Arabic" w:eastAsia="Times New Roman" w:hAnsi="Simplified Arabic" w:cs="Simplified Arabic"/>
          <w:sz w:val="24"/>
          <w:szCs w:val="24"/>
          <w:rtl/>
        </w:rPr>
        <w:t>مدة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التعاقد</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للعمل ، مكان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التخرج</w:t>
      </w:r>
      <w:r w:rsidRPr="001549EC">
        <w:rPr>
          <w:rFonts w:ascii="Simplified Arabic" w:eastAsia="Times New Roman" w:hAnsi="Simplified Arabic" w:cs="Simplified Arabic"/>
          <w:sz w:val="24"/>
          <w:szCs w:val="24"/>
        </w:rPr>
        <w:t xml:space="preserve"> ) </w:t>
      </w:r>
      <w:r w:rsidRPr="001549EC">
        <w:rPr>
          <w:rFonts w:ascii="Simplified Arabic" w:eastAsia="Times New Roman" w:hAnsi="Simplified Arabic" w:cs="Simplified Arabic"/>
          <w:sz w:val="24"/>
          <w:szCs w:val="24"/>
          <w:rtl/>
        </w:rPr>
        <w:t>في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حين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يوجد</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تأثير</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لكلا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العوامل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التالية</w:t>
      </w:r>
      <w:r w:rsidRPr="001549EC">
        <w:rPr>
          <w:rFonts w:ascii="Simplified Arabic" w:eastAsia="Times New Roman" w:hAnsi="Simplified Arabic" w:cs="Simplified Arabic"/>
          <w:sz w:val="24"/>
          <w:szCs w:val="24"/>
        </w:rPr>
        <w:t xml:space="preserve"> ( </w:t>
      </w:r>
      <w:r w:rsidRPr="001549EC">
        <w:rPr>
          <w:rFonts w:ascii="Simplified Arabic" w:eastAsia="Times New Roman" w:hAnsi="Simplified Arabic" w:cs="Simplified Arabic"/>
          <w:sz w:val="24"/>
          <w:szCs w:val="24"/>
          <w:rtl/>
        </w:rPr>
        <w:t>العمر</w:t>
      </w:r>
      <w:r w:rsidRPr="001549EC">
        <w:rPr>
          <w:rFonts w:ascii="Simplified Arabic" w:eastAsia="Times New Roman" w:hAnsi="Simplified Arabic" w:cs="Simplified Arabic"/>
          <w:sz w:val="24"/>
          <w:szCs w:val="24"/>
        </w:rPr>
        <w:t xml:space="preserve"> – </w:t>
      </w:r>
      <w:r w:rsidRPr="001549EC">
        <w:rPr>
          <w:rFonts w:ascii="Simplified Arabic" w:eastAsia="Times New Roman" w:hAnsi="Simplified Arabic" w:cs="Simplified Arabic"/>
          <w:sz w:val="24"/>
          <w:szCs w:val="24"/>
          <w:rtl/>
        </w:rPr>
        <w:t>الحالة الاجتماعية</w:t>
      </w:r>
      <w:r w:rsidRPr="001549EC">
        <w:rPr>
          <w:rFonts w:ascii="Simplified Arabic" w:eastAsia="Times New Roman" w:hAnsi="Simplified Arabic" w:cs="Simplified Arabic"/>
          <w:sz w:val="24"/>
          <w:szCs w:val="24"/>
        </w:rPr>
        <w:t xml:space="preserve"> – </w:t>
      </w:r>
      <w:r w:rsidRPr="001549EC">
        <w:rPr>
          <w:rFonts w:ascii="Simplified Arabic" w:eastAsia="Times New Roman" w:hAnsi="Simplified Arabic" w:cs="Simplified Arabic"/>
          <w:sz w:val="24"/>
          <w:szCs w:val="24"/>
          <w:rtl/>
        </w:rPr>
        <w:t>عدد</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المعالين</w:t>
      </w:r>
      <w:r w:rsidRPr="001549EC">
        <w:rPr>
          <w:rFonts w:ascii="Simplified Arabic" w:eastAsia="Times New Roman" w:hAnsi="Simplified Arabic" w:cs="Simplified Arabic"/>
          <w:sz w:val="24"/>
          <w:szCs w:val="24"/>
        </w:rPr>
        <w:t xml:space="preserve"> – </w:t>
      </w:r>
      <w:r w:rsidRPr="001549EC">
        <w:rPr>
          <w:rFonts w:ascii="Simplified Arabic" w:eastAsia="Times New Roman" w:hAnsi="Simplified Arabic" w:cs="Simplified Arabic"/>
          <w:sz w:val="24"/>
          <w:szCs w:val="24"/>
          <w:rtl/>
        </w:rPr>
        <w:t>منطقة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العمل</w:t>
      </w:r>
      <w:r w:rsidRPr="001549EC">
        <w:rPr>
          <w:rFonts w:ascii="Simplified Arabic" w:eastAsia="Times New Roman" w:hAnsi="Simplified Arabic" w:cs="Simplified Arabic"/>
          <w:sz w:val="24"/>
          <w:szCs w:val="24"/>
        </w:rPr>
        <w:t xml:space="preserve"> ) </w:t>
      </w:r>
      <w:r w:rsidRPr="001549EC">
        <w:rPr>
          <w:rFonts w:ascii="Simplified Arabic" w:eastAsia="Times New Roman" w:hAnsi="Simplified Arabic" w:cs="Simplified Arabic"/>
          <w:sz w:val="24"/>
          <w:szCs w:val="24"/>
          <w:rtl/>
        </w:rPr>
        <w:t>على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مستوى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القابلات</w:t>
      </w:r>
      <w:r w:rsidRPr="001549EC">
        <w:rPr>
          <w:rFonts w:ascii="Simplified Arabic" w:eastAsia="Times New Roman" w:hAnsi="Simplified Arabic" w:cs="Simplified Arabic"/>
          <w:sz w:val="24"/>
          <w:szCs w:val="24"/>
        </w:rPr>
        <w:t>.</w:t>
      </w:r>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كان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أهم</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توصيات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الدراسة</w:t>
      </w:r>
      <w:r w:rsidRPr="001549EC">
        <w:rPr>
          <w:rFonts w:ascii="Simplified Arabic" w:eastAsia="Times New Roman" w:hAnsi="Simplified Arabic" w:cs="Simplified Arabic"/>
          <w:b/>
          <w:bCs/>
          <w:sz w:val="24"/>
          <w:szCs w:val="24"/>
        </w:rPr>
        <w:t xml:space="preserve"> :</w:t>
      </w:r>
      <w:r w:rsidRPr="001549EC">
        <w:rPr>
          <w:rFonts w:ascii="Simplified Arabic" w:eastAsia="Times New Roman" w:hAnsi="Simplified Arabic" w:cs="Simplified Arabic"/>
          <w:sz w:val="24"/>
          <w:szCs w:val="24"/>
          <w:rtl/>
        </w:rPr>
        <w:t xml:space="preserve"> تقديم</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النصح</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الإرشاد</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للطلبة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عندما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يقرروا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اختيار</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مصيرهم</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المهني</w:t>
      </w:r>
      <w:r w:rsidRPr="001549EC">
        <w:rPr>
          <w:rFonts w:ascii="Simplified Arabic" w:eastAsia="Times New Roman" w:hAnsi="Simplified Arabic" w:cs="Simplified Arabic"/>
          <w:sz w:val="24"/>
          <w:szCs w:val="24"/>
        </w:rPr>
        <w:t>.</w:t>
      </w:r>
      <w:r w:rsidRPr="001549EC">
        <w:rPr>
          <w:rFonts w:ascii="Simplified Arabic" w:eastAsia="Times New Roman" w:hAnsi="Simplified Arabic" w:cs="Simplified Arabic"/>
          <w:sz w:val="24"/>
          <w:szCs w:val="24"/>
          <w:rtl/>
        </w:rPr>
        <w:t xml:space="preserve"> وضع</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جدول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المناوبة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في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العمل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بشكل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يناسب</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احتياجات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القابلات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الشخصية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 xml:space="preserve"> إعطاء</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دورات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مهنية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صحية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للقابلات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لتحسين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مهاراتهم</w:t>
      </w:r>
      <w:r w:rsidRPr="001549EC">
        <w:rPr>
          <w:rFonts w:ascii="Simplified Arabic" w:eastAsia="Times New Roman" w:hAnsi="Simplified Arabic" w:cs="Simplified Arabic"/>
          <w:sz w:val="24"/>
          <w:szCs w:val="24"/>
        </w:rPr>
        <w:t xml:space="preserve"> </w:t>
      </w:r>
      <w:proofErr w:type="gramStart"/>
      <w:r w:rsidRPr="001549EC">
        <w:rPr>
          <w:rFonts w:ascii="Simplified Arabic" w:eastAsia="Times New Roman" w:hAnsi="Simplified Arabic" w:cs="Simplified Arabic"/>
          <w:sz w:val="24"/>
          <w:szCs w:val="24"/>
          <w:rtl/>
        </w:rPr>
        <w:t>المهنية</w:t>
      </w:r>
      <w:r w:rsidRPr="001549EC">
        <w:rPr>
          <w:rFonts w:ascii="Simplified Arabic" w:eastAsia="Times New Roman" w:hAnsi="Simplified Arabic" w:cs="Simplified Arabic"/>
          <w:sz w:val="24"/>
          <w:szCs w:val="24"/>
        </w:rPr>
        <w:t xml:space="preserve"> .</w:t>
      </w:r>
      <w:proofErr w:type="gramEnd"/>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إجراء</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مزيد</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البحوث</w:t>
      </w:r>
      <w:r w:rsidRPr="001549EC">
        <w:rPr>
          <w:rFonts w:ascii="Simplified Arabic" w:eastAsia="Times New Roman" w:hAnsi="Simplified Arabic" w:cs="Simplified Arabic"/>
          <w:sz w:val="24"/>
          <w:szCs w:val="24"/>
        </w:rPr>
        <w:t xml:space="preserve"> </w:t>
      </w:r>
      <w:proofErr w:type="gramStart"/>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الدراسات</w:t>
      </w:r>
      <w:proofErr w:type="gramEnd"/>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في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هذا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المجال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للتعرف</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أكثر</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على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ظاهرة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النفسي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للتغلب</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بفاعلية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عليها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نظرا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لكون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هذه</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الدراسة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استكشافية</w:t>
      </w:r>
      <w:r w:rsidRPr="001549EC">
        <w:rPr>
          <w:rFonts w:ascii="Simplified Arabic" w:eastAsia="Times New Roman" w:hAnsi="Simplified Arabic" w:cs="Simplified Arabic"/>
          <w:sz w:val="24"/>
          <w:szCs w:val="24"/>
        </w:rPr>
        <w:t>.</w:t>
      </w:r>
    </w:p>
    <w:p w:rsidR="00932C1E" w:rsidRPr="001549EC" w:rsidRDefault="00932C1E" w:rsidP="00F6289A">
      <w:pPr>
        <w:autoSpaceDE w:val="0"/>
        <w:autoSpaceDN w:val="0"/>
        <w:bidi w:val="0"/>
        <w:adjustRightInd w:val="0"/>
        <w:spacing w:after="0" w:line="480" w:lineRule="auto"/>
        <w:jc w:val="both"/>
        <w:rPr>
          <w:rFonts w:ascii="Simplified Arabic" w:eastAsia="Times New Roman" w:hAnsi="Simplified Arabic" w:cs="Simplified Arabic"/>
          <w:b/>
          <w:bCs/>
          <w:sz w:val="24"/>
          <w:szCs w:val="24"/>
        </w:rPr>
      </w:pPr>
      <w:proofErr w:type="spellStart"/>
      <w:r w:rsidRPr="001549EC">
        <w:rPr>
          <w:rFonts w:ascii="Simplified Arabic" w:eastAsia="Times New Roman" w:hAnsi="Simplified Arabic" w:cs="Simplified Arabic"/>
          <w:b/>
          <w:bCs/>
          <w:sz w:val="24"/>
          <w:szCs w:val="24"/>
        </w:rPr>
        <w:t>Gurbuz</w:t>
      </w:r>
      <w:proofErr w:type="spellEnd"/>
      <w:r w:rsidRPr="001549EC">
        <w:rPr>
          <w:rFonts w:ascii="Simplified Arabic" w:eastAsia="Times New Roman" w:hAnsi="Simplified Arabic" w:cs="Simplified Arabic"/>
          <w:b/>
          <w:bCs/>
          <w:sz w:val="24"/>
          <w:szCs w:val="24"/>
        </w:rPr>
        <w:t xml:space="preserve"> &amp; </w:t>
      </w:r>
      <w:proofErr w:type="gramStart"/>
      <w:r w:rsidRPr="001549EC">
        <w:rPr>
          <w:rFonts w:ascii="Simplified Arabic" w:eastAsia="Times New Roman" w:hAnsi="Simplified Arabic" w:cs="Simplified Arabic"/>
          <w:b/>
          <w:bCs/>
          <w:sz w:val="24"/>
          <w:szCs w:val="24"/>
        </w:rPr>
        <w:t>Others,(</w:t>
      </w:r>
      <w:proofErr w:type="gramEnd"/>
      <w:r w:rsidRPr="001549EC">
        <w:rPr>
          <w:rFonts w:ascii="Simplified Arabic" w:eastAsia="Times New Roman" w:hAnsi="Simplified Arabic" w:cs="Simplified Arabic"/>
          <w:b/>
          <w:bCs/>
          <w:sz w:val="24"/>
          <w:szCs w:val="24"/>
          <w:rtl/>
        </w:rPr>
        <w:t>2022</w:t>
      </w:r>
      <w:r w:rsidRPr="001549EC">
        <w:rPr>
          <w:rFonts w:ascii="Simplified Arabic" w:eastAsia="Times New Roman" w:hAnsi="Simplified Arabic" w:cs="Simplified Arabic"/>
          <w:b/>
          <w:bCs/>
          <w:sz w:val="24"/>
          <w:szCs w:val="24"/>
        </w:rPr>
        <w:t>) , " Burnout levels of executive lecturers : a comparative approach in three universities</w:t>
      </w:r>
    </w:p>
    <w:p w:rsidR="00932C1E" w:rsidRPr="001549EC" w:rsidRDefault="00932C1E" w:rsidP="00932C1E">
      <w:pPr>
        <w:autoSpaceDE w:val="0"/>
        <w:autoSpaceDN w:val="0"/>
        <w:adjustRightInd w:val="0"/>
        <w:spacing w:after="0" w:line="480" w:lineRule="auto"/>
        <w:jc w:val="both"/>
        <w:rPr>
          <w:rFonts w:ascii="Simplified Arabic" w:eastAsia="Times New Roman" w:hAnsi="Simplified Arabic" w:cs="Simplified Arabic"/>
          <w:b/>
          <w:bCs/>
          <w:sz w:val="24"/>
          <w:szCs w:val="24"/>
          <w:rtl/>
        </w:rPr>
      </w:pPr>
      <w:r w:rsidRPr="001549EC">
        <w:rPr>
          <w:rFonts w:ascii="Simplified Arabic" w:eastAsia="Times New Roman" w:hAnsi="Simplified Arabic" w:cs="Simplified Arabic"/>
          <w:b/>
          <w:bCs/>
          <w:sz w:val="24"/>
          <w:szCs w:val="24"/>
          <w:rtl/>
        </w:rPr>
        <w:t>10.دراسة (</w:t>
      </w:r>
      <w:proofErr w:type="spellStart"/>
      <w:r w:rsidRPr="001549EC">
        <w:rPr>
          <w:rFonts w:ascii="Simplified Arabic" w:eastAsia="Times New Roman" w:hAnsi="Simplified Arabic" w:cs="Simplified Arabic"/>
          <w:b/>
          <w:bCs/>
          <w:sz w:val="24"/>
          <w:szCs w:val="24"/>
          <w:rtl/>
        </w:rPr>
        <w:t>جوربوز</w:t>
      </w:r>
      <w:proofErr w:type="spellEnd"/>
      <w:r w:rsidRPr="001549EC">
        <w:rPr>
          <w:rFonts w:ascii="Simplified Arabic" w:eastAsia="Times New Roman" w:hAnsi="Simplified Arabic" w:cs="Simplified Arabic"/>
          <w:b/>
          <w:bCs/>
          <w:sz w:val="24"/>
          <w:szCs w:val="24"/>
          <w:rtl/>
        </w:rPr>
        <w:t xml:space="preserve"> وآخرون،2022)، </w:t>
      </w:r>
      <w:proofErr w:type="gramStart"/>
      <w:r w:rsidRPr="001549EC">
        <w:rPr>
          <w:rFonts w:ascii="Simplified Arabic" w:eastAsia="Times New Roman" w:hAnsi="Simplified Arabic" w:cs="Simplified Arabic"/>
          <w:b/>
          <w:bCs/>
          <w:sz w:val="24"/>
          <w:szCs w:val="24"/>
          <w:rtl/>
        </w:rPr>
        <w:t>بعنوان :مستويات</w:t>
      </w:r>
      <w:proofErr w:type="gramEnd"/>
      <w:r w:rsidRPr="001549EC">
        <w:rPr>
          <w:rFonts w:ascii="Simplified Arabic" w:eastAsia="Times New Roman" w:hAnsi="Simplified Arabic" w:cs="Simplified Arabic"/>
          <w:b/>
          <w:bCs/>
          <w:sz w:val="24"/>
          <w:szCs w:val="24"/>
          <w:rtl/>
        </w:rPr>
        <w:t xml:space="preserve"> الإرهاق التنفيذي </w:t>
      </w:r>
      <w:proofErr w:type="spellStart"/>
      <w:r w:rsidRPr="001549EC">
        <w:rPr>
          <w:rFonts w:ascii="Simplified Arabic" w:eastAsia="Times New Roman" w:hAnsi="Simplified Arabic" w:cs="Simplified Arabic"/>
          <w:b/>
          <w:bCs/>
          <w:sz w:val="24"/>
          <w:szCs w:val="24"/>
          <w:rtl/>
        </w:rPr>
        <w:t>للمحاضرون</w:t>
      </w:r>
      <w:proofErr w:type="spellEnd"/>
      <w:r w:rsidRPr="001549EC">
        <w:rPr>
          <w:rFonts w:ascii="Simplified Arabic" w:eastAsia="Times New Roman" w:hAnsi="Simplified Arabic" w:cs="Simplified Arabic"/>
          <w:b/>
          <w:bCs/>
          <w:sz w:val="24"/>
          <w:szCs w:val="24"/>
          <w:rtl/>
        </w:rPr>
        <w:t>: نهج مقارن في ثلاث جامعات</w:t>
      </w:r>
    </w:p>
    <w:p w:rsidR="00932C1E" w:rsidRPr="001549EC" w:rsidRDefault="00932C1E" w:rsidP="00932C1E">
      <w:pPr>
        <w:autoSpaceDE w:val="0"/>
        <w:autoSpaceDN w:val="0"/>
        <w:adjustRightInd w:val="0"/>
        <w:spacing w:after="0" w:line="480" w:lineRule="auto"/>
        <w:rPr>
          <w:rFonts w:ascii="Simplified Arabic" w:eastAsia="Times New Roman" w:hAnsi="Simplified Arabic" w:cs="Simplified Arabic"/>
          <w:sz w:val="24"/>
          <w:szCs w:val="24"/>
        </w:rPr>
      </w:pPr>
      <w:r w:rsidRPr="001549EC">
        <w:rPr>
          <w:rFonts w:ascii="Simplified Arabic" w:eastAsia="Times New Roman" w:hAnsi="Simplified Arabic" w:cs="Simplified Arabic"/>
          <w:sz w:val="24"/>
          <w:szCs w:val="24"/>
          <w:rtl/>
        </w:rPr>
        <w:t>هدفت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هذه</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الدراسة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إلى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التعرف</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على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مستوى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الوظيفي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لدى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المحاضرين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العاملين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 xml:space="preserve">في جامعة </w:t>
      </w:r>
      <w:proofErr w:type="gramStart"/>
      <w:r w:rsidRPr="001549EC">
        <w:rPr>
          <w:rFonts w:ascii="Simplified Arabic" w:eastAsia="Times New Roman" w:hAnsi="Simplified Arabic" w:cs="Simplified Arabic"/>
          <w:sz w:val="24"/>
          <w:szCs w:val="24"/>
          <w:rtl/>
        </w:rPr>
        <w:t>أتاتورك</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w:t>
      </w:r>
      <w:proofErr w:type="gramEnd"/>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جامعة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عثمان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غازي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جامعة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الأناضول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في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تركيا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تم</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استخدام</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مقياس</w:t>
      </w:r>
      <w:r w:rsidRPr="001549EC">
        <w:rPr>
          <w:rFonts w:ascii="Simplified Arabic" w:eastAsia="Times New Roman" w:hAnsi="Simplified Arabic" w:cs="Simplified Arabic"/>
          <w:sz w:val="24"/>
          <w:szCs w:val="24"/>
        </w:rPr>
        <w:t xml:space="preserve"> </w:t>
      </w:r>
      <w:proofErr w:type="spellStart"/>
      <w:r w:rsidRPr="001549EC">
        <w:rPr>
          <w:rFonts w:ascii="Simplified Arabic" w:eastAsia="Times New Roman" w:hAnsi="Simplified Arabic" w:cs="Simplified Arabic"/>
          <w:sz w:val="24"/>
          <w:szCs w:val="24"/>
          <w:rtl/>
        </w:rPr>
        <w:t>ماسلاك</w:t>
      </w:r>
      <w:proofErr w:type="spellEnd"/>
      <w:r w:rsidRPr="001549EC">
        <w:rPr>
          <w:rFonts w:ascii="Simplified Arabic" w:eastAsia="Times New Roman" w:hAnsi="Simplified Arabic" w:cs="Simplified Arabic"/>
          <w:sz w:val="24"/>
          <w:szCs w:val="24"/>
          <w:rtl/>
        </w:rPr>
        <w:t xml:space="preserve"> للاحتراق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النفسي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 مناطق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مختلفة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في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تركيا</w:t>
      </w:r>
      <w:r w:rsidRPr="001549EC">
        <w:rPr>
          <w:rFonts w:ascii="Simplified Arabic" w:eastAsia="Times New Roman" w:hAnsi="Simplified Arabic" w:cs="Simplified Arabic"/>
          <w:sz w:val="24"/>
          <w:szCs w:val="24"/>
        </w:rPr>
        <w:t xml:space="preserve"> .</w:t>
      </w:r>
    </w:p>
    <w:p w:rsidR="00932C1E" w:rsidRPr="001549EC" w:rsidRDefault="00932C1E" w:rsidP="00932C1E">
      <w:pPr>
        <w:autoSpaceDE w:val="0"/>
        <w:autoSpaceDN w:val="0"/>
        <w:adjustRightInd w:val="0"/>
        <w:spacing w:after="0" w:line="480" w:lineRule="auto"/>
        <w:rPr>
          <w:rFonts w:ascii="Simplified Arabic" w:eastAsia="Times New Roman" w:hAnsi="Simplified Arabic" w:cs="Simplified Arabic"/>
          <w:sz w:val="24"/>
          <w:szCs w:val="24"/>
        </w:rPr>
      </w:pPr>
      <w:r w:rsidRPr="001549EC">
        <w:rPr>
          <w:rFonts w:ascii="Simplified Arabic" w:eastAsia="Times New Roman" w:hAnsi="Simplified Arabic" w:cs="Simplified Arabic"/>
          <w:b/>
          <w:bCs/>
          <w:sz w:val="24"/>
          <w:szCs w:val="24"/>
          <w:rtl/>
        </w:rPr>
        <w:t>أ</w:t>
      </w:r>
      <w:r w:rsidRPr="001549EC">
        <w:rPr>
          <w:rFonts w:ascii="Simplified Arabic" w:eastAsia="Times New Roman" w:hAnsi="Simplified Arabic" w:cs="Simplified Arabic"/>
          <w:sz w:val="24"/>
          <w:szCs w:val="24"/>
          <w:rtl/>
        </w:rPr>
        <w:t>هم</w:t>
      </w:r>
      <w:r w:rsidRPr="001549EC">
        <w:rPr>
          <w:rFonts w:ascii="Simplified Arabic" w:eastAsia="Times New Roman" w:hAnsi="Simplified Arabic" w:cs="Simplified Arabic"/>
          <w:sz w:val="24"/>
          <w:szCs w:val="24"/>
        </w:rPr>
        <w:t xml:space="preserve"> </w:t>
      </w:r>
      <w:proofErr w:type="gramStart"/>
      <w:r w:rsidRPr="001549EC">
        <w:rPr>
          <w:rFonts w:ascii="Simplified Arabic" w:eastAsia="Times New Roman" w:hAnsi="Simplified Arabic" w:cs="Simplified Arabic"/>
          <w:sz w:val="24"/>
          <w:szCs w:val="24"/>
          <w:rtl/>
        </w:rPr>
        <w:t>النتائج</w:t>
      </w:r>
      <w:r w:rsidRPr="001549EC">
        <w:rPr>
          <w:rFonts w:ascii="Simplified Arabic" w:eastAsia="Times New Roman" w:hAnsi="Simplified Arabic" w:cs="Simplified Arabic"/>
          <w:sz w:val="24"/>
          <w:szCs w:val="24"/>
        </w:rPr>
        <w:t xml:space="preserve"> :</w:t>
      </w:r>
      <w:proofErr w:type="gramEnd"/>
      <w:r w:rsidRPr="001549EC">
        <w:rPr>
          <w:rFonts w:ascii="Simplified Arabic" w:eastAsia="Times New Roman" w:hAnsi="Simplified Arabic" w:cs="Simplified Arabic"/>
          <w:sz w:val="24"/>
          <w:szCs w:val="24"/>
          <w:rtl/>
        </w:rPr>
        <w:t xml:space="preserve"> يتأثر</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مستوى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النفسي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لدى</w:t>
      </w:r>
      <w:r w:rsidRPr="001549EC">
        <w:rPr>
          <w:rFonts w:ascii="Simplified Arabic" w:eastAsia="Times New Roman" w:hAnsi="Simplified Arabic" w:cs="Simplified Arabic"/>
          <w:sz w:val="24"/>
          <w:szCs w:val="24"/>
        </w:rPr>
        <w:t xml:space="preserve"> </w:t>
      </w:r>
      <w:proofErr w:type="spellStart"/>
      <w:r w:rsidRPr="001549EC">
        <w:rPr>
          <w:rFonts w:ascii="Simplified Arabic" w:eastAsia="Times New Roman" w:hAnsi="Simplified Arabic" w:cs="Simplified Arabic"/>
          <w:sz w:val="24"/>
          <w:szCs w:val="24"/>
          <w:rtl/>
        </w:rPr>
        <w:t>المبحوثين</w:t>
      </w:r>
      <w:proofErr w:type="spellEnd"/>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بمجموعة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العوامل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المستقلة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الصفات</w:t>
      </w:r>
    </w:p>
    <w:p w:rsidR="00932C1E" w:rsidRPr="001549EC" w:rsidRDefault="00932C1E" w:rsidP="00932C1E">
      <w:pPr>
        <w:autoSpaceDE w:val="0"/>
        <w:autoSpaceDN w:val="0"/>
        <w:adjustRightInd w:val="0"/>
        <w:spacing w:after="0" w:line="480" w:lineRule="auto"/>
        <w:rPr>
          <w:rFonts w:ascii="Simplified Arabic" w:eastAsia="Times New Roman" w:hAnsi="Simplified Arabic" w:cs="Simplified Arabic"/>
          <w:sz w:val="24"/>
          <w:szCs w:val="24"/>
        </w:rPr>
      </w:pPr>
      <w:r w:rsidRPr="001549EC">
        <w:rPr>
          <w:rFonts w:ascii="Simplified Arabic" w:eastAsia="Times New Roman" w:hAnsi="Simplified Arabic" w:cs="Simplified Arabic"/>
          <w:sz w:val="24"/>
          <w:szCs w:val="24"/>
          <w:rtl/>
        </w:rPr>
        <w:t>الشخصية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مثل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العمر،</w:t>
      </w:r>
      <w:r w:rsidRPr="001549EC">
        <w:rPr>
          <w:rFonts w:ascii="Simplified Arabic" w:eastAsia="Times New Roman" w:hAnsi="Simplified Arabic" w:cs="Simplified Arabic"/>
          <w:sz w:val="24"/>
          <w:szCs w:val="24"/>
        </w:rPr>
        <w:t xml:space="preserve"> </w:t>
      </w:r>
      <w:proofErr w:type="gramStart"/>
      <w:r w:rsidRPr="001549EC">
        <w:rPr>
          <w:rFonts w:ascii="Simplified Arabic" w:eastAsia="Times New Roman" w:hAnsi="Simplified Arabic" w:cs="Simplified Arabic"/>
          <w:sz w:val="24"/>
          <w:szCs w:val="24"/>
          <w:rtl/>
        </w:rPr>
        <w:t>الجنس</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w:t>
      </w:r>
      <w:proofErr w:type="gramEnd"/>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مستوى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التعليم</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الخبرة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مكان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السكن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الجامعة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يعمل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بها. يتأثر</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مستوى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النفسي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لدى</w:t>
      </w:r>
      <w:r w:rsidRPr="001549EC">
        <w:rPr>
          <w:rFonts w:ascii="Simplified Arabic" w:eastAsia="Times New Roman" w:hAnsi="Simplified Arabic" w:cs="Simplified Arabic"/>
          <w:sz w:val="24"/>
          <w:szCs w:val="24"/>
        </w:rPr>
        <w:t xml:space="preserve"> </w:t>
      </w:r>
      <w:proofErr w:type="spellStart"/>
      <w:r w:rsidRPr="001549EC">
        <w:rPr>
          <w:rFonts w:ascii="Simplified Arabic" w:eastAsia="Times New Roman" w:hAnsi="Simplified Arabic" w:cs="Simplified Arabic"/>
          <w:sz w:val="24"/>
          <w:szCs w:val="24"/>
          <w:rtl/>
        </w:rPr>
        <w:t>المبحوثين</w:t>
      </w:r>
      <w:proofErr w:type="spellEnd"/>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بمجموعة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امل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التابعة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مثل الرضا</w:t>
      </w:r>
    </w:p>
    <w:p w:rsidR="00932C1E" w:rsidRPr="001549EC" w:rsidRDefault="00932C1E" w:rsidP="00932C1E">
      <w:pPr>
        <w:autoSpaceDE w:val="0"/>
        <w:autoSpaceDN w:val="0"/>
        <w:adjustRightInd w:val="0"/>
        <w:spacing w:after="0" w:line="480" w:lineRule="auto"/>
        <w:rPr>
          <w:rFonts w:ascii="Simplified Arabic" w:eastAsia="Times New Roman" w:hAnsi="Simplified Arabic" w:cs="Simplified Arabic"/>
          <w:sz w:val="24"/>
          <w:szCs w:val="24"/>
        </w:rPr>
      </w:pPr>
      <w:r w:rsidRPr="001549EC">
        <w:rPr>
          <w:rFonts w:ascii="Simplified Arabic" w:eastAsia="Times New Roman" w:hAnsi="Simplified Arabic" w:cs="Simplified Arabic"/>
          <w:sz w:val="24"/>
          <w:szCs w:val="24"/>
          <w:rtl/>
        </w:rPr>
        <w:t>الوظيفي،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الدعم</w:t>
      </w:r>
      <w:r w:rsidRPr="001549EC">
        <w:rPr>
          <w:rFonts w:ascii="Simplified Arabic" w:eastAsia="Times New Roman" w:hAnsi="Simplified Arabic" w:cs="Simplified Arabic"/>
          <w:sz w:val="24"/>
          <w:szCs w:val="24"/>
        </w:rPr>
        <w:t xml:space="preserve"> </w:t>
      </w:r>
      <w:proofErr w:type="gramStart"/>
      <w:r w:rsidRPr="001549EC">
        <w:rPr>
          <w:rFonts w:ascii="Simplified Arabic" w:eastAsia="Times New Roman" w:hAnsi="Simplified Arabic" w:cs="Simplified Arabic"/>
          <w:sz w:val="24"/>
          <w:szCs w:val="24"/>
          <w:rtl/>
        </w:rPr>
        <w:t>الاجتماعي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w:t>
      </w:r>
      <w:proofErr w:type="gramEnd"/>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بيئة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العمل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ظروف</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العمل. طبقا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للنتائج</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فإن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الوظيفي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بأبعاده</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الثلاثة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مرتبط</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بقوة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مع</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المسمى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الوظيفي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أكثر</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مما يرتبط</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بالجنس</w:t>
      </w:r>
      <w:r w:rsidRPr="001549EC">
        <w:rPr>
          <w:rFonts w:ascii="Simplified Arabic" w:eastAsia="Times New Roman" w:hAnsi="Simplified Arabic" w:cs="Simplified Arabic"/>
          <w:sz w:val="24"/>
          <w:szCs w:val="24"/>
        </w:rPr>
        <w:t>.</w:t>
      </w:r>
    </w:p>
    <w:p w:rsidR="00932C1E" w:rsidRPr="001549EC" w:rsidRDefault="00932C1E" w:rsidP="00932C1E">
      <w:pPr>
        <w:autoSpaceDE w:val="0"/>
        <w:autoSpaceDN w:val="0"/>
        <w:adjustRightInd w:val="0"/>
        <w:spacing w:after="0" w:line="480" w:lineRule="auto"/>
        <w:jc w:val="both"/>
        <w:rPr>
          <w:rFonts w:ascii="Simplified Arabic" w:eastAsia="Times New Roman" w:hAnsi="Simplified Arabic" w:cs="Simplified Arabic"/>
          <w:sz w:val="24"/>
          <w:szCs w:val="24"/>
          <w:rtl/>
        </w:rPr>
      </w:pPr>
      <w:r w:rsidRPr="001549EC">
        <w:rPr>
          <w:rFonts w:ascii="Simplified Arabic" w:eastAsia="Times New Roman" w:hAnsi="Simplified Arabic" w:cs="Simplified Arabic"/>
          <w:sz w:val="24"/>
          <w:szCs w:val="24"/>
          <w:rtl/>
        </w:rPr>
        <w:lastRenderedPageBreak/>
        <w:t>خرجت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الدراسة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بمجموعة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التوصيات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منها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أن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الباحث</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يرى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أن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ظاهرة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هي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ظاهرة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تنظيمية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إجمالا</w:t>
      </w:r>
      <w:r w:rsidRPr="001549EC">
        <w:rPr>
          <w:rFonts w:ascii="Simplified Arabic" w:eastAsia="Times New Roman" w:hAnsi="Simplified Arabic" w:cs="Simplified Arabic"/>
          <w:sz w:val="24"/>
          <w:szCs w:val="24"/>
        </w:rPr>
        <w:t xml:space="preserve"> </w:t>
      </w:r>
      <w:proofErr w:type="gramStart"/>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الإنسان</w:t>
      </w:r>
      <w:proofErr w:type="gramEnd"/>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يمكن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أن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يدار</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وعليه خرجت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الدراسة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بمجموعة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التوصيات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للمؤسسات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المنظمات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للعمل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على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تقليل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مستوى الاحتراق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لدى</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الموظفين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في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مجملها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ضرورة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تقديم</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الدعم</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الاجتماعي</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التواصل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المتبادل</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مع الموظفين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و</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غيرها</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من</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استراتيجيات</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مكافحة</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الاحتراق</w:t>
      </w:r>
      <w:r w:rsidRPr="001549EC">
        <w:rPr>
          <w:rFonts w:ascii="Simplified Arabic" w:eastAsia="Times New Roman" w:hAnsi="Simplified Arabic" w:cs="Simplified Arabic"/>
          <w:sz w:val="24"/>
          <w:szCs w:val="24"/>
        </w:rPr>
        <w:t xml:space="preserve"> </w:t>
      </w:r>
      <w:r w:rsidRPr="001549EC">
        <w:rPr>
          <w:rFonts w:ascii="Simplified Arabic" w:eastAsia="Times New Roman" w:hAnsi="Simplified Arabic" w:cs="Simplified Arabic"/>
          <w:sz w:val="24"/>
          <w:szCs w:val="24"/>
          <w:rtl/>
        </w:rPr>
        <w:t>الوظيفي</w:t>
      </w:r>
      <w:r w:rsidRPr="001549EC">
        <w:rPr>
          <w:rFonts w:ascii="Simplified Arabic" w:eastAsia="Times New Roman" w:hAnsi="Simplified Arabic" w:cs="Simplified Arabic"/>
          <w:sz w:val="24"/>
          <w:szCs w:val="24"/>
        </w:rPr>
        <w:t>.</w:t>
      </w:r>
    </w:p>
    <w:p w:rsidR="00932C1E" w:rsidRPr="001549EC" w:rsidRDefault="002A47E4" w:rsidP="002A47E4">
      <w:pPr>
        <w:tabs>
          <w:tab w:val="left" w:pos="1695"/>
          <w:tab w:val="left" w:pos="2691"/>
        </w:tabs>
        <w:spacing w:line="480" w:lineRule="auto"/>
        <w:jc w:val="both"/>
        <w:rPr>
          <w:rFonts w:ascii="Simplified Arabic" w:eastAsia="Simplified Arabic" w:hAnsi="Simplified Arabic" w:cs="Simplified Arabic"/>
          <w:bCs/>
          <w:sz w:val="24"/>
          <w:szCs w:val="24"/>
          <w:rtl/>
        </w:rPr>
      </w:pPr>
      <w:r>
        <w:rPr>
          <w:rFonts w:ascii="Simplified Arabic" w:eastAsia="Times New Roman" w:hAnsi="Simplified Arabic" w:cs="Simplified Arabic" w:hint="cs"/>
          <w:b/>
          <w:bCs/>
          <w:sz w:val="24"/>
          <w:szCs w:val="24"/>
          <w:rtl/>
        </w:rPr>
        <w:t>3</w:t>
      </w:r>
      <w:r>
        <w:rPr>
          <w:rFonts w:ascii="Simplified Arabic" w:eastAsia="Times New Roman" w:hAnsi="Simplified Arabic" w:cs="Simplified Arabic" w:hint="cs"/>
          <w:b/>
          <w:bCs/>
          <w:sz w:val="24"/>
          <w:szCs w:val="24"/>
          <w:rtl/>
        </w:rPr>
        <w:t>.2</w:t>
      </w:r>
      <w:r w:rsidR="00932C1E" w:rsidRPr="001549EC">
        <w:rPr>
          <w:rFonts w:ascii="Simplified Arabic" w:eastAsia="Times New Roman" w:hAnsi="Simplified Arabic" w:cs="Simplified Arabic"/>
          <w:b/>
          <w:bCs/>
          <w:sz w:val="24"/>
          <w:szCs w:val="24"/>
          <w:u w:val="single"/>
          <w:rtl/>
          <w:lang w:bidi="ar-EG"/>
        </w:rPr>
        <w:t>نتائج الدراسات السابقة: -</w:t>
      </w:r>
      <w:r w:rsidR="00932C1E" w:rsidRPr="001549EC">
        <w:rPr>
          <w:rFonts w:ascii="Simplified Arabic" w:eastAsia="Simplified Arabic" w:hAnsi="Simplified Arabic" w:cs="Simplified Arabic"/>
          <w:bCs/>
          <w:sz w:val="24"/>
          <w:szCs w:val="24"/>
          <w:rtl/>
        </w:rPr>
        <w:t>:</w:t>
      </w:r>
    </w:p>
    <w:p w:rsidR="00932C1E" w:rsidRPr="001549EC" w:rsidRDefault="00932C1E" w:rsidP="00932C1E">
      <w:pPr>
        <w:tabs>
          <w:tab w:val="left" w:pos="1695"/>
          <w:tab w:val="left" w:pos="2691"/>
        </w:tabs>
        <w:spacing w:line="480" w:lineRule="auto"/>
        <w:jc w:val="both"/>
        <w:rPr>
          <w:rFonts w:ascii="Simplified Arabic" w:eastAsia="Simplified Arabic" w:hAnsi="Simplified Arabic" w:cs="Simplified Arabic"/>
          <w:sz w:val="24"/>
          <w:szCs w:val="24"/>
        </w:rPr>
      </w:pPr>
      <w:r w:rsidRPr="001549EC">
        <w:rPr>
          <w:rFonts w:ascii="Simplified Arabic" w:eastAsia="Simplified Arabic" w:hAnsi="Simplified Arabic" w:cs="Simplified Arabic"/>
          <w:sz w:val="24"/>
          <w:szCs w:val="24"/>
          <w:rtl/>
        </w:rPr>
        <w:t xml:space="preserve">      من خلال عرض الدارسات السابقة التي تناولت ظاهرة </w:t>
      </w:r>
      <w:proofErr w:type="spellStart"/>
      <w:r w:rsidRPr="001549EC">
        <w:rPr>
          <w:rFonts w:ascii="Simplified Arabic" w:eastAsia="Simplified Arabic" w:hAnsi="Simplified Arabic" w:cs="Simplified Arabic"/>
          <w:sz w:val="24"/>
          <w:szCs w:val="24"/>
          <w:rtl/>
        </w:rPr>
        <w:t>الإحتراق</w:t>
      </w:r>
      <w:proofErr w:type="spellEnd"/>
      <w:r w:rsidRPr="001549EC">
        <w:rPr>
          <w:rFonts w:ascii="Simplified Arabic" w:eastAsia="Simplified Arabic" w:hAnsi="Simplified Arabic" w:cs="Simplified Arabic"/>
          <w:sz w:val="24"/>
          <w:szCs w:val="24"/>
          <w:rtl/>
        </w:rPr>
        <w:t xml:space="preserve"> الوظيفي بأبعادها المختلفة وتأثيره على الأداء الوظيفي، نجد أن العديد من هذه الدراسات قامت بتناول المواضيع ذات العلاقة </w:t>
      </w:r>
      <w:proofErr w:type="spellStart"/>
      <w:r w:rsidRPr="001549EC">
        <w:rPr>
          <w:rFonts w:ascii="Simplified Arabic" w:eastAsia="Simplified Arabic" w:hAnsi="Simplified Arabic" w:cs="Simplified Arabic"/>
          <w:sz w:val="24"/>
          <w:szCs w:val="24"/>
          <w:rtl/>
        </w:rPr>
        <w:t>بالإحتراق</w:t>
      </w:r>
      <w:proofErr w:type="spellEnd"/>
      <w:r w:rsidRPr="001549EC">
        <w:rPr>
          <w:rFonts w:ascii="Simplified Arabic" w:eastAsia="Simplified Arabic" w:hAnsi="Simplified Arabic" w:cs="Simplified Arabic"/>
          <w:sz w:val="24"/>
          <w:szCs w:val="24"/>
          <w:rtl/>
        </w:rPr>
        <w:t xml:space="preserve"> الوظيفي وأثره على أداء العاملين بقسم </w:t>
      </w:r>
      <w:proofErr w:type="spellStart"/>
      <w:r w:rsidRPr="001549EC">
        <w:rPr>
          <w:rFonts w:ascii="Simplified Arabic" w:eastAsia="Simplified Arabic" w:hAnsi="Simplified Arabic" w:cs="Simplified Arabic"/>
          <w:sz w:val="24"/>
          <w:szCs w:val="24"/>
          <w:rtl/>
        </w:rPr>
        <w:t>الطواريء</w:t>
      </w:r>
      <w:proofErr w:type="spellEnd"/>
      <w:r w:rsidRPr="001549EC">
        <w:rPr>
          <w:rFonts w:ascii="Simplified Arabic" w:eastAsia="Simplified Arabic" w:hAnsi="Simplified Arabic" w:cs="Simplified Arabic"/>
          <w:sz w:val="24"/>
          <w:szCs w:val="24"/>
          <w:rtl/>
        </w:rPr>
        <w:t xml:space="preserve">، وقد استفادت هذه الدراسة من الدراسات السابقة في بناء فكرة الدراسة، وتعريف المتغيرات، وتحديد مشكلة الدراسة، وقد ظهر العديد من أوجه التشابه والاختلاف بين الدراسة الحالية والدراسات السابقة، أما أوجه الشبه فمنها أن هذه الدراسة اتفقت مع العديد من الدراسات السابقة التي تؤكد على اثر </w:t>
      </w:r>
      <w:proofErr w:type="spellStart"/>
      <w:r w:rsidRPr="001549EC">
        <w:rPr>
          <w:rFonts w:ascii="Simplified Arabic" w:eastAsia="Simplified Arabic" w:hAnsi="Simplified Arabic" w:cs="Simplified Arabic"/>
          <w:sz w:val="24"/>
          <w:szCs w:val="24"/>
          <w:rtl/>
        </w:rPr>
        <w:t>الإحتراق</w:t>
      </w:r>
      <w:proofErr w:type="spellEnd"/>
      <w:r w:rsidRPr="001549EC">
        <w:rPr>
          <w:rFonts w:ascii="Simplified Arabic" w:eastAsia="Simplified Arabic" w:hAnsi="Simplified Arabic" w:cs="Simplified Arabic"/>
          <w:sz w:val="24"/>
          <w:szCs w:val="24"/>
          <w:rtl/>
        </w:rPr>
        <w:t xml:space="preserve"> الوظيفي  القيادة على  أداء العاملين في اقسام </w:t>
      </w:r>
      <w:proofErr w:type="spellStart"/>
      <w:r w:rsidRPr="001549EC">
        <w:rPr>
          <w:rFonts w:ascii="Simplified Arabic" w:eastAsia="Simplified Arabic" w:hAnsi="Simplified Arabic" w:cs="Simplified Arabic"/>
          <w:sz w:val="24"/>
          <w:szCs w:val="24"/>
          <w:rtl/>
        </w:rPr>
        <w:t>الطواريء</w:t>
      </w:r>
      <w:proofErr w:type="spellEnd"/>
      <w:r w:rsidRPr="001549EC">
        <w:rPr>
          <w:rFonts w:ascii="Simplified Arabic" w:eastAsia="Simplified Arabic" w:hAnsi="Simplified Arabic" w:cs="Simplified Arabic"/>
          <w:sz w:val="24"/>
          <w:szCs w:val="24"/>
          <w:rtl/>
        </w:rPr>
        <w:t xml:space="preserve"> ومجالات الاستفادة من الدراسات السابقة على النحو التالي: </w:t>
      </w:r>
    </w:p>
    <w:p w:rsidR="00932C1E" w:rsidRPr="001549EC" w:rsidRDefault="00932C1E" w:rsidP="00906C05">
      <w:pPr>
        <w:numPr>
          <w:ilvl w:val="0"/>
          <w:numId w:val="6"/>
        </w:numPr>
        <w:tabs>
          <w:tab w:val="left" w:pos="2691"/>
        </w:tabs>
        <w:spacing w:after="0" w:line="480" w:lineRule="auto"/>
        <w:jc w:val="both"/>
        <w:rPr>
          <w:rFonts w:ascii="Simplified Arabic" w:eastAsia="Simplified Arabic" w:hAnsi="Simplified Arabic" w:cs="Simplified Arabic"/>
          <w:sz w:val="24"/>
          <w:szCs w:val="24"/>
        </w:rPr>
      </w:pPr>
      <w:r w:rsidRPr="001549EC">
        <w:rPr>
          <w:rFonts w:ascii="Simplified Arabic" w:eastAsia="Simplified Arabic" w:hAnsi="Simplified Arabic" w:cs="Simplified Arabic"/>
          <w:sz w:val="24"/>
          <w:szCs w:val="24"/>
          <w:rtl/>
        </w:rPr>
        <w:t>تم الاستفادة من الدراسة السابقة في تحديد المنهج المناسب للدراسة الحالية وهو المنهج الوصفي الارتباطي.</w:t>
      </w:r>
    </w:p>
    <w:p w:rsidR="00932C1E" w:rsidRPr="001549EC" w:rsidRDefault="00932C1E" w:rsidP="00906C05">
      <w:pPr>
        <w:numPr>
          <w:ilvl w:val="0"/>
          <w:numId w:val="6"/>
        </w:numPr>
        <w:tabs>
          <w:tab w:val="left" w:pos="2691"/>
        </w:tabs>
        <w:spacing w:after="0" w:line="480" w:lineRule="auto"/>
        <w:jc w:val="both"/>
        <w:rPr>
          <w:rFonts w:ascii="Simplified Arabic" w:eastAsia="Simplified Arabic" w:hAnsi="Simplified Arabic" w:cs="Simplified Arabic"/>
          <w:sz w:val="24"/>
          <w:szCs w:val="24"/>
        </w:rPr>
      </w:pPr>
      <w:r w:rsidRPr="001549EC">
        <w:rPr>
          <w:rFonts w:ascii="Simplified Arabic" w:eastAsia="Simplified Arabic" w:hAnsi="Simplified Arabic" w:cs="Simplified Arabic"/>
          <w:sz w:val="24"/>
          <w:szCs w:val="24"/>
          <w:rtl/>
        </w:rPr>
        <w:t>تم الاستفادة من الدراسات السابقة في تحديد محاور الاستبانة الرئيسة، وتحديد العبارات الخاصة بكل محور منها.</w:t>
      </w:r>
    </w:p>
    <w:p w:rsidR="00932C1E" w:rsidRPr="001549EC" w:rsidRDefault="00932C1E" w:rsidP="00906C05">
      <w:pPr>
        <w:numPr>
          <w:ilvl w:val="0"/>
          <w:numId w:val="6"/>
        </w:numPr>
        <w:tabs>
          <w:tab w:val="left" w:pos="2691"/>
        </w:tabs>
        <w:spacing w:after="0" w:line="480" w:lineRule="auto"/>
        <w:jc w:val="both"/>
        <w:rPr>
          <w:rFonts w:ascii="Simplified Arabic" w:eastAsia="Simplified Arabic" w:hAnsi="Simplified Arabic" w:cs="Simplified Arabic"/>
          <w:sz w:val="24"/>
          <w:szCs w:val="24"/>
        </w:rPr>
      </w:pPr>
      <w:r w:rsidRPr="001549EC">
        <w:rPr>
          <w:rFonts w:ascii="Simplified Arabic" w:eastAsia="Simplified Arabic" w:hAnsi="Simplified Arabic" w:cs="Simplified Arabic"/>
          <w:sz w:val="24"/>
          <w:szCs w:val="24"/>
          <w:rtl/>
        </w:rPr>
        <w:t>تم الاستفادة من الدراسات السابقة في تحديد الأساليب الإحصائية التي يتم استخدامها في تحليل البيانات الخاصة بإجابات أفراد عينة الدراسة.</w:t>
      </w:r>
    </w:p>
    <w:p w:rsidR="00932C1E" w:rsidRPr="001549EC" w:rsidRDefault="00932C1E" w:rsidP="00906C05">
      <w:pPr>
        <w:numPr>
          <w:ilvl w:val="0"/>
          <w:numId w:val="6"/>
        </w:numPr>
        <w:tabs>
          <w:tab w:val="left" w:pos="2691"/>
        </w:tabs>
        <w:spacing w:after="0" w:line="480" w:lineRule="auto"/>
        <w:jc w:val="both"/>
        <w:rPr>
          <w:rFonts w:ascii="Simplified Arabic" w:eastAsia="Simplified Arabic" w:hAnsi="Simplified Arabic" w:cs="Simplified Arabic"/>
          <w:sz w:val="24"/>
          <w:szCs w:val="24"/>
        </w:rPr>
      </w:pPr>
      <w:r w:rsidRPr="001549EC">
        <w:rPr>
          <w:rFonts w:ascii="Simplified Arabic" w:eastAsia="Simplified Arabic" w:hAnsi="Simplified Arabic" w:cs="Simplified Arabic"/>
          <w:sz w:val="24"/>
          <w:szCs w:val="24"/>
          <w:rtl/>
        </w:rPr>
        <w:t>تم الاستفادة من الدراسات السابقة في مناقشة نتائج الدراسة الحالية، ومقارنة ما توصلت له الدراسات الحالية بما توصلت إليه الدراسات السابقة.</w:t>
      </w:r>
    </w:p>
    <w:p w:rsidR="00932C1E" w:rsidRPr="001549EC" w:rsidRDefault="00932C1E" w:rsidP="00932C1E">
      <w:pPr>
        <w:keepNext/>
        <w:keepLines/>
        <w:tabs>
          <w:tab w:val="left" w:pos="2691"/>
        </w:tabs>
        <w:spacing w:before="240" w:after="0" w:line="480" w:lineRule="auto"/>
        <w:rPr>
          <w:rFonts w:ascii="Simplified Arabic" w:eastAsia="Simplified Arabic" w:hAnsi="Simplified Arabic" w:cs="Simplified Arabic"/>
          <w:b/>
          <w:bCs/>
          <w:sz w:val="24"/>
          <w:szCs w:val="24"/>
        </w:rPr>
      </w:pPr>
      <w:bookmarkStart w:id="0" w:name="_3j2qqm3" w:colFirst="0" w:colLast="0"/>
      <w:bookmarkEnd w:id="0"/>
      <w:r w:rsidRPr="001549EC">
        <w:rPr>
          <w:rFonts w:ascii="Simplified Arabic" w:eastAsia="Simplified Arabic" w:hAnsi="Simplified Arabic" w:cs="Simplified Arabic"/>
          <w:b/>
          <w:bCs/>
          <w:sz w:val="24"/>
          <w:szCs w:val="24"/>
          <w:rtl/>
        </w:rPr>
        <w:lastRenderedPageBreak/>
        <w:t>فجوة الأدبيات</w:t>
      </w:r>
      <w:r w:rsidRPr="001549EC">
        <w:rPr>
          <w:rFonts w:ascii="Simplified Arabic" w:eastAsia="Simplified Arabic" w:hAnsi="Simplified Arabic" w:cs="Simplified Arabic"/>
          <w:b/>
          <w:bCs/>
          <w:sz w:val="24"/>
          <w:szCs w:val="24"/>
        </w:rPr>
        <w:t>:</w:t>
      </w:r>
    </w:p>
    <w:p w:rsidR="00932C1E" w:rsidRPr="001549EC" w:rsidRDefault="00932C1E" w:rsidP="00932C1E">
      <w:pPr>
        <w:tabs>
          <w:tab w:val="left" w:pos="2691"/>
        </w:tabs>
        <w:spacing w:after="0" w:line="480" w:lineRule="auto"/>
        <w:jc w:val="both"/>
        <w:rPr>
          <w:rFonts w:ascii="Simplified Arabic" w:eastAsia="Simplified Arabic" w:hAnsi="Simplified Arabic" w:cs="Simplified Arabic"/>
          <w:sz w:val="24"/>
          <w:szCs w:val="24"/>
          <w:rtl/>
        </w:rPr>
      </w:pPr>
      <w:r w:rsidRPr="001549EC">
        <w:rPr>
          <w:rFonts w:ascii="Simplified Arabic" w:eastAsia="Simplified Arabic" w:hAnsi="Simplified Arabic" w:cs="Simplified Arabic"/>
          <w:sz w:val="24"/>
          <w:szCs w:val="24"/>
          <w:rtl/>
        </w:rPr>
        <w:t xml:space="preserve">     أن جميع الدراسات السابقة تناولت أثر </w:t>
      </w:r>
      <w:proofErr w:type="spellStart"/>
      <w:r w:rsidRPr="001549EC">
        <w:rPr>
          <w:rFonts w:ascii="Simplified Arabic" w:eastAsia="Simplified Arabic" w:hAnsi="Simplified Arabic" w:cs="Simplified Arabic"/>
          <w:sz w:val="24"/>
          <w:szCs w:val="24"/>
          <w:rtl/>
        </w:rPr>
        <w:t>الإحتراق</w:t>
      </w:r>
      <w:proofErr w:type="spellEnd"/>
      <w:r w:rsidRPr="001549EC">
        <w:rPr>
          <w:rFonts w:ascii="Simplified Arabic" w:eastAsia="Simplified Arabic" w:hAnsi="Simplified Arabic" w:cs="Simplified Arabic"/>
          <w:sz w:val="24"/>
          <w:szCs w:val="24"/>
          <w:rtl/>
        </w:rPr>
        <w:t xml:space="preserve"> الوظيفي على اداء الكوادر الطبية </w:t>
      </w:r>
      <w:proofErr w:type="gramStart"/>
      <w:r w:rsidRPr="001549EC">
        <w:rPr>
          <w:rFonts w:ascii="Simplified Arabic" w:eastAsia="Simplified Arabic" w:hAnsi="Simplified Arabic" w:cs="Simplified Arabic"/>
          <w:sz w:val="24"/>
          <w:szCs w:val="24"/>
          <w:rtl/>
        </w:rPr>
        <w:t>بجميع  فئاتهم</w:t>
      </w:r>
      <w:proofErr w:type="gramEnd"/>
      <w:r w:rsidRPr="001549EC">
        <w:rPr>
          <w:rFonts w:ascii="Simplified Arabic" w:eastAsia="Simplified Arabic" w:hAnsi="Simplified Arabic" w:cs="Simplified Arabic"/>
          <w:sz w:val="24"/>
          <w:szCs w:val="24"/>
          <w:rtl/>
        </w:rPr>
        <w:t xml:space="preserve"> المختلفة، كما أنها تناولت بعض من هذه  الأثار في المنظمات الصحية  بشيء من الإيجاز. غير أن الدراسة الحالية تميزت عنها في أنها </w:t>
      </w:r>
      <w:proofErr w:type="gramStart"/>
      <w:r w:rsidRPr="001549EC">
        <w:rPr>
          <w:rFonts w:ascii="Simplified Arabic" w:eastAsia="Simplified Arabic" w:hAnsi="Simplified Arabic" w:cs="Simplified Arabic"/>
          <w:sz w:val="24"/>
          <w:szCs w:val="24"/>
          <w:rtl/>
        </w:rPr>
        <w:t>ركزت  على</w:t>
      </w:r>
      <w:proofErr w:type="gramEnd"/>
      <w:r w:rsidRPr="001549EC">
        <w:rPr>
          <w:rFonts w:ascii="Simplified Arabic" w:eastAsia="Simplified Arabic" w:hAnsi="Simplified Arabic" w:cs="Simplified Arabic"/>
          <w:sz w:val="24"/>
          <w:szCs w:val="24"/>
          <w:rtl/>
        </w:rPr>
        <w:t xml:space="preserve"> أثر الاحتراق الوظيفي على اداء الكادر الطبي </w:t>
      </w:r>
      <w:proofErr w:type="spellStart"/>
      <w:r w:rsidRPr="001549EC">
        <w:rPr>
          <w:rFonts w:ascii="Simplified Arabic" w:eastAsia="Simplified Arabic" w:hAnsi="Simplified Arabic" w:cs="Simplified Arabic"/>
          <w:sz w:val="24"/>
          <w:szCs w:val="24"/>
          <w:rtl/>
        </w:rPr>
        <w:t>باقسام</w:t>
      </w:r>
      <w:proofErr w:type="spellEnd"/>
      <w:r w:rsidRPr="001549EC">
        <w:rPr>
          <w:rFonts w:ascii="Simplified Arabic" w:eastAsia="Simplified Arabic" w:hAnsi="Simplified Arabic" w:cs="Simplified Arabic"/>
          <w:sz w:val="24"/>
          <w:szCs w:val="24"/>
          <w:rtl/>
        </w:rPr>
        <w:t xml:space="preserve"> الطوارئ  بشيء من التفصيل وأنها ربطت ذلك بأدائهم بشكل مفصل.</w:t>
      </w:r>
    </w:p>
    <w:p w:rsidR="00932C1E" w:rsidRPr="00C6648E" w:rsidRDefault="00932C1E" w:rsidP="00932C1E">
      <w:pPr>
        <w:tabs>
          <w:tab w:val="left" w:pos="2919"/>
        </w:tabs>
        <w:spacing w:after="0" w:line="480" w:lineRule="auto"/>
        <w:ind w:left="360"/>
        <w:jc w:val="lowKashida"/>
        <w:rPr>
          <w:rFonts w:ascii="Simplified Arabic" w:eastAsia="Times New Roman" w:hAnsi="Simplified Arabic" w:cs="Simplified Arabic"/>
          <w:sz w:val="24"/>
          <w:szCs w:val="24"/>
        </w:rPr>
      </w:pPr>
    </w:p>
    <w:p w:rsidR="00932C1E" w:rsidRPr="00932C1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2C1E" w:rsidRPr="00D324AE" w:rsidRDefault="00932C1E"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D324AE" w:rsidRPr="00931808" w:rsidRDefault="00D324AE"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b/>
          <w:bCs/>
          <w:kern w:val="2"/>
          <w:sz w:val="32"/>
          <w:szCs w:val="32"/>
          <w:u w:val="single"/>
          <w:rtl/>
          <w14:ligatures w14:val="standardContextual"/>
        </w:rPr>
      </w:pPr>
      <w:r w:rsidRPr="00931808">
        <w:rPr>
          <w:rFonts w:ascii="Simplified Arabic" w:eastAsia="Calibri" w:hAnsi="Simplified Arabic" w:cs="Simplified Arabic"/>
          <w:b/>
          <w:bCs/>
          <w:kern w:val="2"/>
          <w:sz w:val="32"/>
          <w:szCs w:val="32"/>
          <w:u w:val="single"/>
          <w:rtl/>
          <w14:ligatures w14:val="standardContextual"/>
        </w:rPr>
        <w:lastRenderedPageBreak/>
        <w:t>4.2</w:t>
      </w:r>
      <w:r w:rsidRPr="00D324AE">
        <w:rPr>
          <w:rFonts w:ascii="Simplified Arabic" w:eastAsia="Calibri" w:hAnsi="Simplified Arabic" w:cs="Simplified Arabic"/>
          <w:b/>
          <w:bCs/>
          <w:kern w:val="2"/>
          <w:sz w:val="28"/>
          <w:szCs w:val="28"/>
          <w:u w:val="single"/>
          <w:rtl/>
          <w14:ligatures w14:val="standardContextual"/>
        </w:rPr>
        <w:t>-الإطار النظري</w:t>
      </w:r>
    </w:p>
    <w:p w:rsidR="00931808" w:rsidRPr="00BD62ED" w:rsidRDefault="00931808" w:rsidP="00BD62ED">
      <w:pPr>
        <w:spacing w:after="160" w:line="480" w:lineRule="auto"/>
        <w:rPr>
          <w:rFonts w:ascii="Simplified Arabic" w:eastAsia="Calibri" w:hAnsi="Simplified Arabic" w:cs="Simplified Arabic"/>
          <w:b/>
          <w:bCs/>
          <w:kern w:val="2"/>
          <w:sz w:val="24"/>
          <w:szCs w:val="24"/>
          <w:u w:val="single"/>
          <w:rtl/>
          <w14:ligatures w14:val="standardContextual"/>
        </w:rPr>
      </w:pPr>
      <w:r w:rsidRPr="00BD62ED">
        <w:rPr>
          <w:rFonts w:ascii="Simplified Arabic" w:eastAsia="Calibri" w:hAnsi="Simplified Arabic" w:cs="Simplified Arabic"/>
          <w:b/>
          <w:bCs/>
          <w:kern w:val="2"/>
          <w:sz w:val="24"/>
          <w:szCs w:val="24"/>
          <w:u w:val="single"/>
          <w:rtl/>
          <w14:ligatures w14:val="standardContextual"/>
        </w:rPr>
        <w:t>مقدمة:</w:t>
      </w:r>
    </w:p>
    <w:p w:rsidR="0000201D" w:rsidRDefault="00B62716" w:rsidP="00BC7C76">
      <w:pPr>
        <w:spacing w:after="160" w:line="480" w:lineRule="auto"/>
        <w:rPr>
          <w:rFonts w:ascii="Simplified Arabic" w:eastAsia="Times New Roman" w:hAnsi="Simplified Arabic" w:cs="Simplified Arabic"/>
          <w:sz w:val="24"/>
          <w:szCs w:val="24"/>
          <w:rtl/>
        </w:rPr>
      </w:pPr>
      <w:r w:rsidRPr="00BD62ED">
        <w:rPr>
          <w:rFonts w:ascii="Simplified Arabic" w:eastAsia="Times New Roman" w:hAnsi="Simplified Arabic" w:cs="Simplified Arabic" w:hint="cs"/>
          <w:sz w:val="24"/>
          <w:szCs w:val="24"/>
          <w:rtl/>
        </w:rPr>
        <w:t xml:space="preserve">    </w:t>
      </w:r>
      <w:r w:rsidR="00931808" w:rsidRPr="00BD62ED">
        <w:rPr>
          <w:rFonts w:ascii="Simplified Arabic" w:eastAsia="Times New Roman" w:hAnsi="Simplified Arabic" w:cs="Simplified Arabic"/>
          <w:sz w:val="24"/>
          <w:szCs w:val="24"/>
          <w:rtl/>
        </w:rPr>
        <w:t xml:space="preserve">سيتناول الإطار النظري للدراسة تعريف </w:t>
      </w:r>
      <w:r w:rsidR="00BC7C76">
        <w:rPr>
          <w:rFonts w:ascii="Simplified Arabic" w:eastAsia="Times New Roman" w:hAnsi="Simplified Arabic" w:cs="Simplified Arabic" w:hint="cs"/>
          <w:sz w:val="24"/>
          <w:szCs w:val="24"/>
          <w:rtl/>
        </w:rPr>
        <w:t xml:space="preserve">بالاحتراق </w:t>
      </w:r>
      <w:proofErr w:type="gramStart"/>
      <w:r w:rsidR="00BC7C76">
        <w:rPr>
          <w:rFonts w:ascii="Simplified Arabic" w:eastAsia="Times New Roman" w:hAnsi="Simplified Arabic" w:cs="Simplified Arabic" w:hint="cs"/>
          <w:sz w:val="24"/>
          <w:szCs w:val="24"/>
          <w:rtl/>
        </w:rPr>
        <w:t xml:space="preserve">الوظيفي </w:t>
      </w:r>
      <w:r w:rsidR="00931808" w:rsidRPr="00BD62ED">
        <w:rPr>
          <w:rFonts w:ascii="Simplified Arabic" w:eastAsia="Times New Roman" w:hAnsi="Simplified Arabic" w:cs="Simplified Arabic"/>
          <w:sz w:val="24"/>
          <w:szCs w:val="24"/>
          <w:rtl/>
        </w:rPr>
        <w:t xml:space="preserve"> ،</w:t>
      </w:r>
      <w:proofErr w:type="gramEnd"/>
      <w:r w:rsidR="00BC7C76">
        <w:rPr>
          <w:rFonts w:ascii="Simplified Arabic" w:eastAsia="Times New Roman" w:hAnsi="Simplified Arabic" w:cs="Simplified Arabic" w:hint="cs"/>
          <w:sz w:val="24"/>
          <w:szCs w:val="24"/>
          <w:rtl/>
        </w:rPr>
        <w:t xml:space="preserve"> </w:t>
      </w:r>
      <w:r w:rsidR="00931808" w:rsidRPr="00BD62ED">
        <w:rPr>
          <w:rFonts w:ascii="Simplified Arabic" w:eastAsia="Times New Roman" w:hAnsi="Simplified Arabic" w:cs="Simplified Arabic"/>
          <w:sz w:val="24"/>
          <w:szCs w:val="24"/>
          <w:rtl/>
        </w:rPr>
        <w:t xml:space="preserve">كما يتناول </w:t>
      </w:r>
      <w:r w:rsidR="00BC7C76">
        <w:rPr>
          <w:rFonts w:ascii="Simplified Arabic" w:eastAsia="Times New Roman" w:hAnsi="Simplified Arabic" w:cs="Simplified Arabic" w:hint="cs"/>
          <w:sz w:val="24"/>
          <w:szCs w:val="24"/>
          <w:rtl/>
        </w:rPr>
        <w:t xml:space="preserve">مصادر </w:t>
      </w:r>
      <w:proofErr w:type="spellStart"/>
      <w:r w:rsidR="00BC7C76">
        <w:rPr>
          <w:rFonts w:ascii="Simplified Arabic" w:eastAsia="Times New Roman" w:hAnsi="Simplified Arabic" w:cs="Simplified Arabic" w:hint="cs"/>
          <w:sz w:val="24"/>
          <w:szCs w:val="24"/>
          <w:rtl/>
        </w:rPr>
        <w:t>الاحترلق</w:t>
      </w:r>
      <w:proofErr w:type="spellEnd"/>
      <w:r w:rsidR="00BC7C76">
        <w:rPr>
          <w:rFonts w:ascii="Simplified Arabic" w:eastAsia="Times New Roman" w:hAnsi="Simplified Arabic" w:cs="Simplified Arabic" w:hint="cs"/>
          <w:sz w:val="24"/>
          <w:szCs w:val="24"/>
          <w:rtl/>
        </w:rPr>
        <w:t xml:space="preserve"> الوظيفي </w:t>
      </w:r>
      <w:r w:rsidR="00931808" w:rsidRPr="00BD62ED">
        <w:rPr>
          <w:rFonts w:ascii="Simplified Arabic" w:eastAsia="Times New Roman" w:hAnsi="Simplified Arabic" w:cs="Simplified Arabic"/>
          <w:sz w:val="24"/>
          <w:szCs w:val="24"/>
          <w:rtl/>
        </w:rPr>
        <w:t xml:space="preserve"> في المنظمات الصحية.</w:t>
      </w:r>
    </w:p>
    <w:p w:rsidR="0000201D" w:rsidRPr="00C36DCE" w:rsidRDefault="003E3FC8" w:rsidP="003E3FC8">
      <w:pPr>
        <w:shd w:val="clear" w:color="auto" w:fill="FFFFFF"/>
        <w:spacing w:after="0" w:line="480" w:lineRule="auto"/>
        <w:jc w:val="both"/>
        <w:rPr>
          <w:rFonts w:ascii="Simplified Arabic" w:eastAsia="Times New Roman" w:hAnsi="Simplified Arabic" w:cs="Simplified Arabic"/>
          <w:b/>
          <w:bCs/>
          <w:sz w:val="24"/>
          <w:szCs w:val="24"/>
          <w:rtl/>
        </w:rPr>
      </w:pPr>
      <w:r>
        <w:rPr>
          <w:rFonts w:ascii="Simplified Arabic" w:eastAsia="Calibri" w:hAnsi="Simplified Arabic" w:cs="Simplified Arabic" w:hint="cs"/>
          <w:b/>
          <w:bCs/>
          <w:kern w:val="2"/>
          <w:sz w:val="24"/>
          <w:szCs w:val="24"/>
          <w:u w:val="single"/>
          <w:rtl/>
          <w14:ligatures w14:val="standardContextual"/>
        </w:rPr>
        <w:t>1</w:t>
      </w:r>
      <w:r w:rsidR="0000201D" w:rsidRPr="00C36DCE">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hint="cs"/>
          <w:b/>
          <w:bCs/>
          <w:kern w:val="2"/>
          <w:sz w:val="24"/>
          <w:szCs w:val="24"/>
          <w:u w:val="single"/>
          <w:rtl/>
          <w14:ligatures w14:val="standardContextual"/>
        </w:rPr>
        <w:t>4</w:t>
      </w:r>
      <w:r w:rsidR="0000201D" w:rsidRPr="00C36DCE">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hint="cs"/>
          <w:b/>
          <w:bCs/>
          <w:kern w:val="2"/>
          <w:sz w:val="24"/>
          <w:szCs w:val="24"/>
          <w:u w:val="single"/>
          <w:rtl/>
          <w14:ligatures w14:val="standardContextual"/>
        </w:rPr>
        <w:t>2</w:t>
      </w:r>
      <w:r w:rsidR="0000201D" w:rsidRPr="00C36DCE">
        <w:rPr>
          <w:rFonts w:ascii="Simplified Arabic" w:eastAsia="Calibri" w:hAnsi="Simplified Arabic" w:cs="Simplified Arabic"/>
          <w:b/>
          <w:bCs/>
          <w:kern w:val="2"/>
          <w:sz w:val="24"/>
          <w:szCs w:val="24"/>
          <w:u w:val="single"/>
          <w:rtl/>
          <w14:ligatures w14:val="standardContextual"/>
        </w:rPr>
        <w:t xml:space="preserve"> .</w:t>
      </w:r>
      <w:r w:rsidR="0000201D" w:rsidRPr="00C36DCE">
        <w:rPr>
          <w:rFonts w:ascii="Simplified Arabic" w:eastAsia="Times New Roman" w:hAnsi="Simplified Arabic" w:cs="Simplified Arabic"/>
          <w:color w:val="404040"/>
          <w:sz w:val="24"/>
          <w:szCs w:val="24"/>
          <w:rtl/>
        </w:rPr>
        <w:t xml:space="preserve"> </w:t>
      </w:r>
      <w:r w:rsidR="0000201D" w:rsidRPr="00C36DCE">
        <w:rPr>
          <w:rFonts w:ascii="Simplified Arabic" w:eastAsia="Times New Roman" w:hAnsi="Simplified Arabic" w:cs="Simplified Arabic"/>
          <w:b/>
          <w:bCs/>
          <w:sz w:val="24"/>
          <w:szCs w:val="24"/>
          <w:rtl/>
        </w:rPr>
        <w:t xml:space="preserve">مفهوم الاحتراق الوظيفي: </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sz w:val="24"/>
          <w:szCs w:val="24"/>
          <w:rtl/>
        </w:rPr>
      </w:pPr>
      <w:proofErr w:type="gramStart"/>
      <w:r w:rsidRPr="00C36DCE">
        <w:rPr>
          <w:rFonts w:ascii="Simplified Arabic" w:eastAsia="Times New Roman" w:hAnsi="Simplified Arabic" w:cs="Simplified Arabic"/>
          <w:sz w:val="24"/>
          <w:szCs w:val="24"/>
          <w:rtl/>
        </w:rPr>
        <w:t>اصبح</w:t>
      </w:r>
      <w:proofErr w:type="gramEnd"/>
      <w:r w:rsidRPr="00C36DCE">
        <w:rPr>
          <w:rFonts w:ascii="Simplified Arabic" w:eastAsia="Times New Roman" w:hAnsi="Simplified Arabic" w:cs="Simplified Arabic"/>
          <w:sz w:val="24"/>
          <w:szCs w:val="24"/>
          <w:rtl/>
        </w:rPr>
        <w:t xml:space="preserve"> موضوع الاحتراق الوظيفي للعاملين مجال للبحث أو النقاش، وعلى الرغم من أنه طرأ في الآونة الأخيرة تقدم ملحوظ على فهم طبيعة الاحتراق الوظيفي، إلا أن تعريف الاحتراق في الواقع لا يزال محيراً إلى حد ما. وفيما يلي عرض لمجموعة من التعاريف: </w:t>
      </w:r>
    </w:p>
    <w:p w:rsidR="0000201D" w:rsidRPr="00C36DCE" w:rsidRDefault="0000201D" w:rsidP="0000201D">
      <w:pPr>
        <w:tabs>
          <w:tab w:val="left" w:pos="281"/>
          <w:tab w:val="left" w:pos="2974"/>
        </w:tabs>
        <w:spacing w:after="0" w:line="480" w:lineRule="auto"/>
        <w:jc w:val="lowKashida"/>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تم تعريف الاحتراق الوظيفي بأنه: إحساس الفرد بالإجهاد الانفعالي، وتبلد المشاعر، وانخفاض الإنجاز الشخصي وبأنه فقد طاقة الفرد على العمل والأداء، والإحساس بزيادة متطلبات العمل، كما أنه شعور الفرد بأنه سلبي وصارم، وكذلك إحساسه باختلال حالته المزاجية، أما انخفاض الانجاز الشخصي </w:t>
      </w:r>
      <w:r w:rsidRPr="00C36DCE">
        <w:rPr>
          <w:rFonts w:ascii="Simplified Arabic" w:eastAsia="Times New Roman" w:hAnsi="Simplified Arabic" w:cs="Simplified Arabic"/>
          <w:sz w:val="24"/>
          <w:szCs w:val="24"/>
        </w:rPr>
        <w:t>Lower Personal Accomplishment</w:t>
      </w:r>
      <w:r w:rsidRPr="00C36DCE">
        <w:rPr>
          <w:rFonts w:ascii="Simplified Arabic" w:eastAsia="Times New Roman" w:hAnsi="Simplified Arabic" w:cs="Simplified Arabic"/>
          <w:sz w:val="24"/>
          <w:szCs w:val="24"/>
          <w:rtl/>
        </w:rPr>
        <w:t xml:space="preserve"> </w:t>
      </w:r>
      <w:proofErr w:type="gramStart"/>
      <w:r w:rsidRPr="00C36DCE">
        <w:rPr>
          <w:rFonts w:ascii="Simplified Arabic" w:eastAsia="Times New Roman" w:hAnsi="Simplified Arabic" w:cs="Simplified Arabic"/>
          <w:sz w:val="24"/>
          <w:szCs w:val="24"/>
          <w:rtl/>
        </w:rPr>
        <w:t>و إحساس</w:t>
      </w:r>
      <w:proofErr w:type="gramEnd"/>
      <w:r w:rsidRPr="00C36DCE">
        <w:rPr>
          <w:rFonts w:ascii="Simplified Arabic" w:eastAsia="Times New Roman" w:hAnsi="Simplified Arabic" w:cs="Simplified Arabic"/>
          <w:sz w:val="24"/>
          <w:szCs w:val="24"/>
          <w:rtl/>
        </w:rPr>
        <w:t xml:space="preserve"> الفرد بتدني نجاحه، واعتقاده بأن مجهوداته تذهب سدى، هذا ويعتبر هذا التعريف من أكثر التعاريف العملية قبولاً واستخداماً في هذا المجال(محمد،2016م). </w:t>
      </w:r>
    </w:p>
    <w:p w:rsidR="0000201D" w:rsidRDefault="0000201D" w:rsidP="0000201D">
      <w:pPr>
        <w:tabs>
          <w:tab w:val="left" w:pos="2974"/>
        </w:tabs>
        <w:spacing w:after="0" w:line="480" w:lineRule="auto"/>
        <w:jc w:val="lowKashida"/>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وعرفه كلاً(نسرين،2016م</w:t>
      </w:r>
      <w:proofErr w:type="gramStart"/>
      <w:r w:rsidRPr="00C36DCE">
        <w:rPr>
          <w:rFonts w:ascii="Simplified Arabic" w:eastAsia="Times New Roman" w:hAnsi="Simplified Arabic" w:cs="Simplified Arabic"/>
          <w:sz w:val="24"/>
          <w:szCs w:val="24"/>
          <w:rtl/>
        </w:rPr>
        <w:t>):  من</w:t>
      </w:r>
      <w:proofErr w:type="gramEnd"/>
      <w:r w:rsidRPr="00C36DCE">
        <w:rPr>
          <w:rFonts w:ascii="Simplified Arabic" w:eastAsia="Times New Roman" w:hAnsi="Simplified Arabic" w:cs="Simplified Arabic"/>
          <w:sz w:val="24"/>
          <w:szCs w:val="24"/>
          <w:rtl/>
        </w:rPr>
        <w:t xml:space="preserve">  بأنه الحالة التي يكون الفرد في حالة انهاك جسمي وعقلي والتي تجعل الفرد على قادر على العطاء والتفاعل مع زملاءه في العمل ويؤثر ذلك على أداء المنظمة وتحقيق أهدافها. </w:t>
      </w:r>
    </w:p>
    <w:p w:rsidR="00BC7C76" w:rsidRDefault="00BC7C76" w:rsidP="0000201D">
      <w:pPr>
        <w:tabs>
          <w:tab w:val="left" w:pos="2974"/>
        </w:tabs>
        <w:spacing w:after="0" w:line="480" w:lineRule="auto"/>
        <w:jc w:val="lowKashida"/>
        <w:rPr>
          <w:rFonts w:ascii="Simplified Arabic" w:eastAsia="Times New Roman" w:hAnsi="Simplified Arabic" w:cs="Simplified Arabic"/>
          <w:sz w:val="24"/>
          <w:szCs w:val="24"/>
          <w:rtl/>
        </w:rPr>
      </w:pPr>
    </w:p>
    <w:p w:rsidR="00BC7C76" w:rsidRPr="00C36DCE" w:rsidRDefault="00BC7C76" w:rsidP="0000201D">
      <w:pPr>
        <w:tabs>
          <w:tab w:val="left" w:pos="2974"/>
        </w:tabs>
        <w:spacing w:after="0" w:line="480" w:lineRule="auto"/>
        <w:jc w:val="lowKashida"/>
        <w:rPr>
          <w:rFonts w:ascii="Simplified Arabic" w:eastAsia="Times New Roman" w:hAnsi="Simplified Arabic" w:cs="Simplified Arabic"/>
          <w:sz w:val="24"/>
          <w:szCs w:val="24"/>
          <w:rtl/>
        </w:rPr>
      </w:pPr>
    </w:p>
    <w:p w:rsidR="0000201D" w:rsidRPr="00C36DCE" w:rsidRDefault="003E3FC8" w:rsidP="0000201D">
      <w:pPr>
        <w:tabs>
          <w:tab w:val="left" w:pos="2974"/>
        </w:tabs>
        <w:spacing w:after="0" w:line="480" w:lineRule="auto"/>
        <w:jc w:val="lowKashida"/>
        <w:rPr>
          <w:rFonts w:ascii="Simplified Arabic" w:eastAsia="Times New Roman" w:hAnsi="Simplified Arabic" w:cs="Simplified Arabic"/>
          <w:b/>
          <w:bCs/>
          <w:sz w:val="24"/>
          <w:szCs w:val="24"/>
          <w:rtl/>
        </w:rPr>
      </w:pPr>
      <w:r>
        <w:rPr>
          <w:rFonts w:ascii="Simplified Arabic" w:eastAsia="Calibri" w:hAnsi="Simplified Arabic" w:cs="Simplified Arabic" w:hint="cs"/>
          <w:b/>
          <w:bCs/>
          <w:kern w:val="2"/>
          <w:sz w:val="24"/>
          <w:szCs w:val="24"/>
          <w:u w:val="single"/>
          <w:rtl/>
          <w14:ligatures w14:val="standardContextual"/>
        </w:rPr>
        <w:lastRenderedPageBreak/>
        <w:t>2</w:t>
      </w:r>
      <w:r w:rsidRPr="00C36DCE">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hint="cs"/>
          <w:b/>
          <w:bCs/>
          <w:kern w:val="2"/>
          <w:sz w:val="24"/>
          <w:szCs w:val="24"/>
          <w:u w:val="single"/>
          <w:rtl/>
          <w14:ligatures w14:val="standardContextual"/>
        </w:rPr>
        <w:t>4</w:t>
      </w:r>
      <w:r w:rsidRPr="00C36DCE">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hint="cs"/>
          <w:b/>
          <w:bCs/>
          <w:kern w:val="2"/>
          <w:sz w:val="24"/>
          <w:szCs w:val="24"/>
          <w:u w:val="single"/>
          <w:rtl/>
          <w14:ligatures w14:val="standardContextual"/>
        </w:rPr>
        <w:t>2</w:t>
      </w:r>
      <w:r w:rsidRPr="00C36DCE">
        <w:rPr>
          <w:rFonts w:ascii="Simplified Arabic" w:eastAsia="Calibri" w:hAnsi="Simplified Arabic" w:cs="Simplified Arabic"/>
          <w:b/>
          <w:bCs/>
          <w:kern w:val="2"/>
          <w:sz w:val="24"/>
          <w:szCs w:val="24"/>
          <w:u w:val="single"/>
          <w:rtl/>
          <w14:ligatures w14:val="standardContextual"/>
        </w:rPr>
        <w:t xml:space="preserve"> .</w:t>
      </w:r>
      <w:r w:rsidRPr="00C36DCE">
        <w:rPr>
          <w:rFonts w:ascii="Simplified Arabic" w:eastAsia="Times New Roman" w:hAnsi="Simplified Arabic" w:cs="Simplified Arabic"/>
          <w:color w:val="404040"/>
          <w:sz w:val="24"/>
          <w:szCs w:val="24"/>
          <w:rtl/>
        </w:rPr>
        <w:t xml:space="preserve"> </w:t>
      </w:r>
      <w:r w:rsidR="0000201D" w:rsidRPr="00C36DCE">
        <w:rPr>
          <w:rFonts w:ascii="Simplified Arabic" w:eastAsia="Times New Roman" w:hAnsi="Simplified Arabic" w:cs="Simplified Arabic"/>
          <w:b/>
          <w:bCs/>
          <w:sz w:val="24"/>
          <w:szCs w:val="24"/>
          <w:rtl/>
        </w:rPr>
        <w:t xml:space="preserve">العوامل والأسباب التي تؤدي إلى حدوث الاحتراق الوظيفي: </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أشارت الدراسات الميدانية التي أجريت إلى الكثير من العوامل التي تؤدي لحدوث ظاهرة الاحتراق وهي النحو على (</w:t>
      </w:r>
      <w:proofErr w:type="gramStart"/>
      <w:r w:rsidRPr="00C36DCE">
        <w:rPr>
          <w:rFonts w:ascii="Simplified Arabic" w:eastAsia="Times New Roman" w:hAnsi="Simplified Arabic" w:cs="Simplified Arabic"/>
          <w:sz w:val="24"/>
          <w:szCs w:val="24"/>
          <w:rtl/>
        </w:rPr>
        <w:t>الشهري2014م</w:t>
      </w:r>
      <w:proofErr w:type="gramEnd"/>
      <w:r w:rsidRPr="00C36DCE">
        <w:rPr>
          <w:rFonts w:ascii="Simplified Arabic" w:eastAsia="Times New Roman" w:hAnsi="Simplified Arabic" w:cs="Simplified Arabic"/>
          <w:sz w:val="24"/>
          <w:szCs w:val="24"/>
          <w:rtl/>
        </w:rPr>
        <w:t>).</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b/>
          <w:bCs/>
          <w:sz w:val="24"/>
          <w:szCs w:val="24"/>
          <w:rtl/>
        </w:rPr>
      </w:pPr>
      <w:proofErr w:type="gramStart"/>
      <w:r w:rsidRPr="00C36DCE">
        <w:rPr>
          <w:rFonts w:ascii="Simplified Arabic" w:eastAsia="Times New Roman" w:hAnsi="Simplified Arabic" w:cs="Simplified Arabic"/>
          <w:b/>
          <w:bCs/>
          <w:sz w:val="24"/>
          <w:szCs w:val="24"/>
          <w:rtl/>
        </w:rPr>
        <w:t>الأسباب  بالفردية</w:t>
      </w:r>
      <w:proofErr w:type="gramEnd"/>
      <w:r w:rsidRPr="00C36DCE">
        <w:rPr>
          <w:rFonts w:ascii="Simplified Arabic" w:eastAsia="Times New Roman" w:hAnsi="Simplified Arabic" w:cs="Simplified Arabic"/>
          <w:b/>
          <w:bCs/>
          <w:sz w:val="24"/>
          <w:szCs w:val="24"/>
          <w:rtl/>
        </w:rPr>
        <w:t xml:space="preserve">: </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حيث اتفقت دراسة (الشهري،2014</w:t>
      </w:r>
      <w:proofErr w:type="gramStart"/>
      <w:r w:rsidRPr="00C36DCE">
        <w:rPr>
          <w:rFonts w:ascii="Simplified Arabic" w:eastAsia="Times New Roman" w:hAnsi="Simplified Arabic" w:cs="Simplified Arabic"/>
          <w:sz w:val="24"/>
          <w:szCs w:val="24"/>
          <w:rtl/>
        </w:rPr>
        <w:t>م)  أن</w:t>
      </w:r>
      <w:proofErr w:type="gramEnd"/>
      <w:r w:rsidRPr="00C36DCE">
        <w:rPr>
          <w:rFonts w:ascii="Simplified Arabic" w:eastAsia="Times New Roman" w:hAnsi="Simplified Arabic" w:cs="Simplified Arabic"/>
          <w:sz w:val="24"/>
          <w:szCs w:val="24"/>
          <w:rtl/>
        </w:rPr>
        <w:t xml:space="preserve"> الإنسان الأكثر انتماء والتزاماً بعمله وإخلاص له هو الأكثر تأثراً وتعرضاً </w:t>
      </w:r>
      <w:proofErr w:type="spellStart"/>
      <w:r w:rsidRPr="00C36DCE">
        <w:rPr>
          <w:rFonts w:ascii="Simplified Arabic" w:eastAsia="Times New Roman" w:hAnsi="Simplified Arabic" w:cs="Simplified Arabic"/>
          <w:sz w:val="24"/>
          <w:szCs w:val="24"/>
          <w:rtl/>
        </w:rPr>
        <w:t>للإحتراق</w:t>
      </w:r>
      <w:proofErr w:type="spellEnd"/>
      <w:r w:rsidRPr="00C36DCE">
        <w:rPr>
          <w:rFonts w:ascii="Simplified Arabic" w:eastAsia="Times New Roman" w:hAnsi="Simplified Arabic" w:cs="Simplified Arabic"/>
          <w:sz w:val="24"/>
          <w:szCs w:val="24"/>
          <w:rtl/>
        </w:rPr>
        <w:t xml:space="preserve"> الوظيفي من الأفراد الآخرين، ويرجع  ذلك إلى أن مثل هذا الفرد يكون عرضة لضغط العمل. </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b/>
          <w:bCs/>
          <w:sz w:val="24"/>
          <w:szCs w:val="24"/>
          <w:rtl/>
        </w:rPr>
        <w:t xml:space="preserve">العوامل المتعلقة بالبعد الاجتماعي: </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تجد العديد من المؤسسات نفسها أحياناً ملتزمة بتحمل عبء العمل من قبل أفراد المجتمع الذين يلقون بأعبائهم عليها، الأمر الذي يرفع من درجة العبء الوظيفي المنوط بالعاملين الذين يعملون في هذه المؤسسات وكذلك المحاولة </w:t>
      </w:r>
      <w:proofErr w:type="spellStart"/>
      <w:r w:rsidRPr="00C36DCE">
        <w:rPr>
          <w:rFonts w:ascii="Simplified Arabic" w:eastAsia="Times New Roman" w:hAnsi="Simplified Arabic" w:cs="Simplified Arabic"/>
          <w:sz w:val="24"/>
          <w:szCs w:val="24"/>
          <w:rtl/>
        </w:rPr>
        <w:t>لايجاد</w:t>
      </w:r>
      <w:proofErr w:type="spellEnd"/>
      <w:r w:rsidRPr="00C36DCE">
        <w:rPr>
          <w:rFonts w:ascii="Simplified Arabic" w:eastAsia="Times New Roman" w:hAnsi="Simplified Arabic" w:cs="Simplified Arabic"/>
          <w:sz w:val="24"/>
          <w:szCs w:val="24"/>
          <w:rtl/>
        </w:rPr>
        <w:t xml:space="preserve"> وسيلة وارضية مشتركة تجعل الافراد </w:t>
      </w:r>
      <w:proofErr w:type="gramStart"/>
      <w:r w:rsidRPr="00C36DCE">
        <w:rPr>
          <w:rFonts w:ascii="Simplified Arabic" w:eastAsia="Times New Roman" w:hAnsi="Simplified Arabic" w:cs="Simplified Arabic"/>
          <w:sz w:val="24"/>
          <w:szCs w:val="24"/>
          <w:rtl/>
        </w:rPr>
        <w:t>اكثر</w:t>
      </w:r>
      <w:proofErr w:type="gramEnd"/>
      <w:r w:rsidRPr="00C36DCE">
        <w:rPr>
          <w:rFonts w:ascii="Simplified Arabic" w:eastAsia="Times New Roman" w:hAnsi="Simplified Arabic" w:cs="Simplified Arabic"/>
          <w:sz w:val="24"/>
          <w:szCs w:val="24"/>
          <w:rtl/>
        </w:rPr>
        <w:t xml:space="preserve"> التزاماً، بحيث لا يكونون يشعرون </w:t>
      </w:r>
      <w:proofErr w:type="spellStart"/>
      <w:r w:rsidRPr="00C36DCE">
        <w:rPr>
          <w:rFonts w:ascii="Simplified Arabic" w:eastAsia="Times New Roman" w:hAnsi="Simplified Arabic" w:cs="Simplified Arabic"/>
          <w:sz w:val="24"/>
          <w:szCs w:val="24"/>
          <w:rtl/>
        </w:rPr>
        <w:t>بالاحباط</w:t>
      </w:r>
      <w:proofErr w:type="spellEnd"/>
      <w:r w:rsidRPr="00C36DCE">
        <w:rPr>
          <w:rFonts w:ascii="Simplified Arabic" w:eastAsia="Times New Roman" w:hAnsi="Simplified Arabic" w:cs="Simplified Arabic"/>
          <w:sz w:val="24"/>
          <w:szCs w:val="24"/>
          <w:rtl/>
        </w:rPr>
        <w:t xml:space="preserve"> والإحساس بالتراجع إزاء متطلبات مجتمعهم، وبالتالي يحدث لديهم حالة من عدم التوازن ويجعلهم عرضة للاحتراق الوظيفي. </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b/>
          <w:bCs/>
          <w:sz w:val="24"/>
          <w:szCs w:val="24"/>
          <w:rtl/>
        </w:rPr>
        <w:t xml:space="preserve">العوامل الخاصة المتعلقة بالبعد المهني: </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أن المهنة هي العامل الذي </w:t>
      </w:r>
      <w:proofErr w:type="gramStart"/>
      <w:r w:rsidRPr="00C36DCE">
        <w:rPr>
          <w:rFonts w:ascii="Simplified Arabic" w:eastAsia="Times New Roman" w:hAnsi="Simplified Arabic" w:cs="Simplified Arabic"/>
          <w:sz w:val="24"/>
          <w:szCs w:val="24"/>
          <w:rtl/>
        </w:rPr>
        <w:t>بموجبه  يتحدد</w:t>
      </w:r>
      <w:proofErr w:type="gramEnd"/>
      <w:r w:rsidRPr="00C36DCE">
        <w:rPr>
          <w:rFonts w:ascii="Simplified Arabic" w:eastAsia="Times New Roman" w:hAnsi="Simplified Arabic" w:cs="Simplified Arabic"/>
          <w:sz w:val="24"/>
          <w:szCs w:val="24"/>
          <w:rtl/>
        </w:rPr>
        <w:t xml:space="preserve"> ولاء الموظف  لعمله والتزامه به ، فظروف وبيئة العمل تساهم إلى حد كبير في زيادة أو تقليل شدة ضغط العمل. على </w:t>
      </w:r>
      <w:proofErr w:type="gramStart"/>
      <w:r w:rsidRPr="00C36DCE">
        <w:rPr>
          <w:rFonts w:ascii="Simplified Arabic" w:eastAsia="Times New Roman" w:hAnsi="Simplified Arabic" w:cs="Simplified Arabic"/>
          <w:sz w:val="24"/>
          <w:szCs w:val="24"/>
          <w:rtl/>
        </w:rPr>
        <w:t>العامل ،</w:t>
      </w:r>
      <w:proofErr w:type="gramEnd"/>
      <w:r w:rsidRPr="00C36DCE">
        <w:rPr>
          <w:rFonts w:ascii="Simplified Arabic" w:eastAsia="Times New Roman" w:hAnsi="Simplified Arabic" w:cs="Simplified Arabic"/>
          <w:sz w:val="24"/>
          <w:szCs w:val="24"/>
          <w:rtl/>
        </w:rPr>
        <w:t xml:space="preserve"> وبالتالي فإن إحساس العامل بفشله في تحقيق أهداف العمل ، وكذلك شعوره بأنه فشل في إشباع احتياجاته الأساسية من خلال العمل الذي يقوم به ، سيؤدي به إلى حالة من تدني الروح المعنوية وعدم الرضا عن العمل. بأبعاد </w:t>
      </w:r>
      <w:proofErr w:type="gramStart"/>
      <w:r w:rsidRPr="00C36DCE">
        <w:rPr>
          <w:rFonts w:ascii="Simplified Arabic" w:eastAsia="Times New Roman" w:hAnsi="Simplified Arabic" w:cs="Simplified Arabic"/>
          <w:sz w:val="24"/>
          <w:szCs w:val="24"/>
          <w:rtl/>
        </w:rPr>
        <w:t>مختلفة ،</w:t>
      </w:r>
      <w:proofErr w:type="gramEnd"/>
      <w:r w:rsidRPr="00C36DCE">
        <w:rPr>
          <w:rFonts w:ascii="Simplified Arabic" w:eastAsia="Times New Roman" w:hAnsi="Simplified Arabic" w:cs="Simplified Arabic"/>
          <w:sz w:val="24"/>
          <w:szCs w:val="24"/>
          <w:rtl/>
        </w:rPr>
        <w:t xml:space="preserve"> وبالتالي </w:t>
      </w:r>
      <w:proofErr w:type="spellStart"/>
      <w:r w:rsidRPr="00C36DCE">
        <w:rPr>
          <w:rFonts w:ascii="Simplified Arabic" w:eastAsia="Times New Roman" w:hAnsi="Simplified Arabic" w:cs="Simplified Arabic"/>
          <w:sz w:val="24"/>
          <w:szCs w:val="24"/>
          <w:rtl/>
        </w:rPr>
        <w:t>للإحتراق</w:t>
      </w:r>
      <w:proofErr w:type="spellEnd"/>
      <w:r w:rsidRPr="00C36DCE">
        <w:rPr>
          <w:rFonts w:ascii="Simplified Arabic" w:eastAsia="Times New Roman" w:hAnsi="Simplified Arabic" w:cs="Simplified Arabic"/>
          <w:sz w:val="24"/>
          <w:szCs w:val="24"/>
          <w:rtl/>
        </w:rPr>
        <w:t xml:space="preserve"> الوظيفي (نسرين،2016م). </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b/>
          <w:bCs/>
          <w:sz w:val="24"/>
          <w:szCs w:val="24"/>
          <w:rtl/>
        </w:rPr>
        <w:t xml:space="preserve">العوامل الوظيفية والمؤسسية: </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lastRenderedPageBreak/>
        <w:t>أن العمل والمؤسسة التي يعمل بها الفرد المصاب بالاحتراق الوظيفي لها علاقة مهمة جداً بإصابته بالاحتراق، وذلك لأن هذا العمل قد يملك من الضغوط ما يجعل الفرد غير قادر على التكيف معها، فالجانب الوظيفي يؤدي دوراً مهما في حدوث الاحتراق أو منعه، حيث إن العمل قد يؤثر سلباً أو إيجاباً في الفرد وفي أدائه، حيث ينتهي به الأمر للوصول إلى الاحتراق الوظيفي(الجرادين،2017م)</w:t>
      </w:r>
    </w:p>
    <w:p w:rsidR="0000201D" w:rsidRPr="00C36DCE" w:rsidRDefault="003E3FC8" w:rsidP="0000201D">
      <w:pPr>
        <w:tabs>
          <w:tab w:val="left" w:pos="2974"/>
        </w:tabs>
        <w:spacing w:after="0" w:line="480" w:lineRule="auto"/>
        <w:rPr>
          <w:rFonts w:ascii="Simplified Arabic" w:eastAsia="Times New Roman" w:hAnsi="Simplified Arabic" w:cs="Simplified Arabic"/>
          <w:b/>
          <w:bCs/>
          <w:sz w:val="24"/>
          <w:szCs w:val="24"/>
          <w:rtl/>
        </w:rPr>
      </w:pPr>
      <w:r>
        <w:rPr>
          <w:rFonts w:ascii="Simplified Arabic" w:eastAsia="Calibri" w:hAnsi="Simplified Arabic" w:cs="Simplified Arabic" w:hint="cs"/>
          <w:b/>
          <w:bCs/>
          <w:kern w:val="2"/>
          <w:sz w:val="24"/>
          <w:szCs w:val="24"/>
          <w:u w:val="single"/>
          <w:rtl/>
          <w14:ligatures w14:val="standardContextual"/>
        </w:rPr>
        <w:t>3</w:t>
      </w:r>
      <w:r w:rsidRPr="00C36DCE">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hint="cs"/>
          <w:b/>
          <w:bCs/>
          <w:kern w:val="2"/>
          <w:sz w:val="24"/>
          <w:szCs w:val="24"/>
          <w:u w:val="single"/>
          <w:rtl/>
          <w14:ligatures w14:val="standardContextual"/>
        </w:rPr>
        <w:t>4</w:t>
      </w:r>
      <w:r w:rsidRPr="00C36DCE">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hint="cs"/>
          <w:b/>
          <w:bCs/>
          <w:kern w:val="2"/>
          <w:sz w:val="24"/>
          <w:szCs w:val="24"/>
          <w:u w:val="single"/>
          <w:rtl/>
          <w14:ligatures w14:val="standardContextual"/>
        </w:rPr>
        <w:t>2</w:t>
      </w:r>
      <w:r w:rsidRPr="00C36DCE">
        <w:rPr>
          <w:rFonts w:ascii="Simplified Arabic" w:eastAsia="Calibri" w:hAnsi="Simplified Arabic" w:cs="Simplified Arabic"/>
          <w:b/>
          <w:bCs/>
          <w:kern w:val="2"/>
          <w:sz w:val="24"/>
          <w:szCs w:val="24"/>
          <w:u w:val="single"/>
          <w:rtl/>
          <w14:ligatures w14:val="standardContextual"/>
        </w:rPr>
        <w:t xml:space="preserve"> </w:t>
      </w:r>
      <w:r w:rsidR="0000201D" w:rsidRPr="00C36DCE">
        <w:rPr>
          <w:rFonts w:ascii="Simplified Arabic" w:eastAsia="Times New Roman" w:hAnsi="Simplified Arabic" w:cs="Simplified Arabic"/>
          <w:b/>
          <w:bCs/>
          <w:sz w:val="24"/>
          <w:szCs w:val="24"/>
          <w:rtl/>
        </w:rPr>
        <w:t xml:space="preserve">مصادر </w:t>
      </w:r>
      <w:proofErr w:type="spellStart"/>
      <w:r w:rsidR="0000201D" w:rsidRPr="00C36DCE">
        <w:rPr>
          <w:rFonts w:ascii="Simplified Arabic" w:eastAsia="Times New Roman" w:hAnsi="Simplified Arabic" w:cs="Simplified Arabic"/>
          <w:b/>
          <w:bCs/>
          <w:sz w:val="24"/>
          <w:szCs w:val="24"/>
          <w:rtl/>
        </w:rPr>
        <w:t>الإحتراق</w:t>
      </w:r>
      <w:proofErr w:type="spellEnd"/>
      <w:r w:rsidR="0000201D" w:rsidRPr="00C36DCE">
        <w:rPr>
          <w:rFonts w:ascii="Simplified Arabic" w:eastAsia="Times New Roman" w:hAnsi="Simplified Arabic" w:cs="Simplified Arabic"/>
          <w:b/>
          <w:bCs/>
          <w:sz w:val="24"/>
          <w:szCs w:val="24"/>
          <w:rtl/>
        </w:rPr>
        <w:t xml:space="preserve"> </w:t>
      </w:r>
      <w:proofErr w:type="gramStart"/>
      <w:r w:rsidR="0000201D" w:rsidRPr="00C36DCE">
        <w:rPr>
          <w:rFonts w:ascii="Simplified Arabic" w:eastAsia="Times New Roman" w:hAnsi="Simplified Arabic" w:cs="Simplified Arabic"/>
          <w:b/>
          <w:bCs/>
          <w:sz w:val="24"/>
          <w:szCs w:val="24"/>
          <w:rtl/>
        </w:rPr>
        <w:t>الوظيفي  لدى</w:t>
      </w:r>
      <w:proofErr w:type="gramEnd"/>
      <w:r w:rsidR="0000201D" w:rsidRPr="00C36DCE">
        <w:rPr>
          <w:rFonts w:ascii="Simplified Arabic" w:eastAsia="Times New Roman" w:hAnsi="Simplified Arabic" w:cs="Simplified Arabic"/>
          <w:b/>
          <w:bCs/>
          <w:sz w:val="24"/>
          <w:szCs w:val="24"/>
          <w:rtl/>
        </w:rPr>
        <w:t xml:space="preserve"> الكدر الطبي بأقسام </w:t>
      </w:r>
      <w:r w:rsidR="0000201D">
        <w:rPr>
          <w:rFonts w:ascii="Simplified Arabic" w:eastAsia="Times New Roman" w:hAnsi="Simplified Arabic" w:cs="Simplified Arabic" w:hint="cs"/>
          <w:b/>
          <w:bCs/>
          <w:sz w:val="24"/>
          <w:szCs w:val="24"/>
          <w:rtl/>
        </w:rPr>
        <w:t xml:space="preserve">الطوارئ بالمستشفيات </w:t>
      </w:r>
      <w:r w:rsidR="0000201D" w:rsidRPr="00C36DCE">
        <w:rPr>
          <w:rFonts w:ascii="Simplified Arabic" w:eastAsia="Times New Roman" w:hAnsi="Simplified Arabic" w:cs="Simplified Arabic"/>
          <w:b/>
          <w:bCs/>
          <w:sz w:val="24"/>
          <w:szCs w:val="24"/>
          <w:rtl/>
        </w:rPr>
        <w:t>:</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تكشف المحاولات المبذولة لتحديد مصادر </w:t>
      </w:r>
      <w:proofErr w:type="spellStart"/>
      <w:r w:rsidRPr="00C36DCE">
        <w:rPr>
          <w:rFonts w:ascii="Simplified Arabic" w:eastAsia="Times New Roman" w:hAnsi="Simplified Arabic" w:cs="Simplified Arabic"/>
          <w:sz w:val="24"/>
          <w:szCs w:val="24"/>
          <w:rtl/>
        </w:rPr>
        <w:t>الإحتراق</w:t>
      </w:r>
      <w:proofErr w:type="spellEnd"/>
      <w:r w:rsidRPr="00C36DCE">
        <w:rPr>
          <w:rFonts w:ascii="Simplified Arabic" w:eastAsia="Times New Roman" w:hAnsi="Simplified Arabic" w:cs="Simplified Arabic"/>
          <w:sz w:val="24"/>
          <w:szCs w:val="24"/>
          <w:rtl/>
        </w:rPr>
        <w:t xml:space="preserve"> الوظيفي لدى العاملين بقسم العناية المركزة </w:t>
      </w:r>
      <w:proofErr w:type="gramStart"/>
      <w:r w:rsidRPr="00C36DCE">
        <w:rPr>
          <w:rFonts w:ascii="Simplified Arabic" w:eastAsia="Times New Roman" w:hAnsi="Simplified Arabic" w:cs="Simplified Arabic"/>
          <w:sz w:val="24"/>
          <w:szCs w:val="24"/>
          <w:rtl/>
        </w:rPr>
        <w:t>إلى  مجموعة</w:t>
      </w:r>
      <w:proofErr w:type="gramEnd"/>
      <w:r w:rsidRPr="00C36DCE">
        <w:rPr>
          <w:rFonts w:ascii="Simplified Arabic" w:eastAsia="Times New Roman" w:hAnsi="Simplified Arabic" w:cs="Simplified Arabic"/>
          <w:sz w:val="24"/>
          <w:szCs w:val="24"/>
          <w:rtl/>
        </w:rPr>
        <w:t xml:space="preserve"> من المصادر والأسباب التي يمكن أن تسهم في حدوث ذلك والتي يمكن تصنيفها كما يلي:</w:t>
      </w:r>
    </w:p>
    <w:p w:rsidR="0000201D" w:rsidRPr="00C36DCE" w:rsidRDefault="0000201D" w:rsidP="0000201D">
      <w:pPr>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1-</w:t>
      </w:r>
      <w:r w:rsidRPr="00C36DCE">
        <w:rPr>
          <w:rFonts w:ascii="Simplified Arabic" w:eastAsia="Times New Roman" w:hAnsi="Simplified Arabic" w:cs="Simplified Arabic"/>
          <w:b/>
          <w:bCs/>
          <w:sz w:val="24"/>
          <w:szCs w:val="24"/>
          <w:rtl/>
        </w:rPr>
        <w:tab/>
        <w:t>مصادر متعلقة بعبء العمل:</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مطالبة الممرض </w:t>
      </w:r>
      <w:proofErr w:type="gramStart"/>
      <w:r w:rsidRPr="00C36DCE">
        <w:rPr>
          <w:rFonts w:ascii="Simplified Arabic" w:eastAsia="Times New Roman" w:hAnsi="Simplified Arabic" w:cs="Simplified Arabic"/>
          <w:sz w:val="24"/>
          <w:szCs w:val="24"/>
          <w:rtl/>
        </w:rPr>
        <w:t>بمهام  متعلقة</w:t>
      </w:r>
      <w:proofErr w:type="gramEnd"/>
      <w:r w:rsidRPr="00C36DCE">
        <w:rPr>
          <w:rFonts w:ascii="Simplified Arabic" w:eastAsia="Times New Roman" w:hAnsi="Simplified Arabic" w:cs="Simplified Arabic"/>
          <w:sz w:val="24"/>
          <w:szCs w:val="24"/>
          <w:rtl/>
        </w:rPr>
        <w:t xml:space="preserve"> بالمهنة في وقت قصير لا يكفي من إنجازها، بمستوى عمل أكبر من قدرته.</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وقد كشفت الدراسات الحديثة أن العمل الزائد من أكثر الأسباب للضغوط المهنية لدى الكادر الطبي بسبب كثرة </w:t>
      </w:r>
      <w:proofErr w:type="gramStart"/>
      <w:r w:rsidRPr="00C36DCE">
        <w:rPr>
          <w:rFonts w:ascii="Simplified Arabic" w:eastAsia="Times New Roman" w:hAnsi="Simplified Arabic" w:cs="Simplified Arabic"/>
          <w:sz w:val="24"/>
          <w:szCs w:val="24"/>
          <w:rtl/>
        </w:rPr>
        <w:t>المسئوليات(</w:t>
      </w:r>
      <w:proofErr w:type="gramEnd"/>
      <w:r w:rsidRPr="00C36DCE">
        <w:rPr>
          <w:rFonts w:ascii="Simplified Arabic" w:eastAsia="Times New Roman" w:hAnsi="Simplified Arabic" w:cs="Simplified Arabic"/>
          <w:sz w:val="24"/>
          <w:szCs w:val="24"/>
          <w:rtl/>
        </w:rPr>
        <w:t>نسرين ،2016م).</w:t>
      </w:r>
    </w:p>
    <w:p w:rsidR="0000201D" w:rsidRPr="00C36DCE" w:rsidRDefault="0000201D" w:rsidP="0000201D">
      <w:pPr>
        <w:tabs>
          <w:tab w:val="left" w:pos="281"/>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2-</w:t>
      </w:r>
      <w:r w:rsidRPr="00C36DCE">
        <w:rPr>
          <w:rFonts w:ascii="Simplified Arabic" w:eastAsia="Times New Roman" w:hAnsi="Simplified Arabic" w:cs="Simplified Arabic"/>
          <w:sz w:val="24"/>
          <w:szCs w:val="24"/>
          <w:rtl/>
        </w:rPr>
        <w:tab/>
      </w:r>
      <w:r w:rsidRPr="00C36DCE">
        <w:rPr>
          <w:rFonts w:ascii="Simplified Arabic" w:eastAsia="Times New Roman" w:hAnsi="Simplified Arabic" w:cs="Simplified Arabic"/>
          <w:b/>
          <w:bCs/>
          <w:sz w:val="24"/>
          <w:szCs w:val="24"/>
          <w:rtl/>
        </w:rPr>
        <w:t>مصادر متعلقة بدور الفرد في العمل:</w:t>
      </w:r>
    </w:p>
    <w:p w:rsidR="0000201D" w:rsidRPr="00C36DCE" w:rsidRDefault="0000201D" w:rsidP="0000201D">
      <w:pPr>
        <w:tabs>
          <w:tab w:val="left" w:pos="281"/>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w:t>
      </w:r>
      <w:r w:rsidRPr="00C36DCE">
        <w:rPr>
          <w:rFonts w:ascii="Simplified Arabic" w:eastAsia="Times New Roman" w:hAnsi="Simplified Arabic" w:cs="Simplified Arabic"/>
          <w:sz w:val="24"/>
          <w:szCs w:val="24"/>
          <w:rtl/>
        </w:rPr>
        <w:tab/>
      </w:r>
      <w:r w:rsidRPr="00C36DCE">
        <w:rPr>
          <w:rFonts w:ascii="Simplified Arabic" w:eastAsia="Times New Roman" w:hAnsi="Simplified Arabic" w:cs="Simplified Arabic"/>
          <w:b/>
          <w:bCs/>
          <w:sz w:val="24"/>
          <w:szCs w:val="24"/>
          <w:rtl/>
        </w:rPr>
        <w:t>المناوبة الليلية</w:t>
      </w:r>
      <w:r w:rsidRPr="00C36DCE">
        <w:rPr>
          <w:rFonts w:ascii="Simplified Arabic" w:eastAsia="Times New Roman" w:hAnsi="Simplified Arabic" w:cs="Simplified Arabic"/>
          <w:sz w:val="24"/>
          <w:szCs w:val="24"/>
          <w:rtl/>
        </w:rPr>
        <w:t>:</w:t>
      </w:r>
    </w:p>
    <w:p w:rsidR="0000201D"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إن العمل الليلي يسب ضغطاً في العمل بسبب عدم ملائمته مع الحياة </w:t>
      </w:r>
      <w:proofErr w:type="gramStart"/>
      <w:r w:rsidRPr="00C36DCE">
        <w:rPr>
          <w:rFonts w:ascii="Simplified Arabic" w:eastAsia="Times New Roman" w:hAnsi="Simplified Arabic" w:cs="Simplified Arabic"/>
          <w:sz w:val="24"/>
          <w:szCs w:val="24"/>
          <w:rtl/>
        </w:rPr>
        <w:t>الأسرية  وكذلك</w:t>
      </w:r>
      <w:proofErr w:type="gramEnd"/>
      <w:r w:rsidRPr="00C36DCE">
        <w:rPr>
          <w:rFonts w:ascii="Simplified Arabic" w:eastAsia="Times New Roman" w:hAnsi="Simplified Arabic" w:cs="Simplified Arabic"/>
          <w:sz w:val="24"/>
          <w:szCs w:val="24"/>
          <w:rtl/>
        </w:rPr>
        <w:t xml:space="preserve"> مع العلاقات </w:t>
      </w:r>
      <w:proofErr w:type="spellStart"/>
      <w:r w:rsidRPr="00C36DCE">
        <w:rPr>
          <w:rFonts w:ascii="Simplified Arabic" w:eastAsia="Times New Roman" w:hAnsi="Simplified Arabic" w:cs="Simplified Arabic"/>
          <w:sz w:val="24"/>
          <w:szCs w:val="24"/>
          <w:rtl/>
        </w:rPr>
        <w:t>الإجتماعية</w:t>
      </w:r>
      <w:proofErr w:type="spellEnd"/>
      <w:r w:rsidRPr="00C36DCE">
        <w:rPr>
          <w:rFonts w:ascii="Simplified Arabic" w:eastAsia="Times New Roman" w:hAnsi="Simplified Arabic" w:cs="Simplified Arabic"/>
          <w:sz w:val="24"/>
          <w:szCs w:val="24"/>
          <w:rtl/>
        </w:rPr>
        <w:t xml:space="preserve">، وإن أوقات الدوام في المساء من الأوقات التي تتسبب في </w:t>
      </w:r>
      <w:proofErr w:type="spellStart"/>
      <w:r w:rsidRPr="00C36DCE">
        <w:rPr>
          <w:rFonts w:ascii="Simplified Arabic" w:eastAsia="Times New Roman" w:hAnsi="Simplified Arabic" w:cs="Simplified Arabic"/>
          <w:sz w:val="24"/>
          <w:szCs w:val="24"/>
          <w:rtl/>
        </w:rPr>
        <w:t>الإحتراق</w:t>
      </w:r>
      <w:proofErr w:type="spellEnd"/>
      <w:r w:rsidRPr="00C36DCE">
        <w:rPr>
          <w:rFonts w:ascii="Simplified Arabic" w:eastAsia="Times New Roman" w:hAnsi="Simplified Arabic" w:cs="Simplified Arabic"/>
          <w:sz w:val="24"/>
          <w:szCs w:val="24"/>
          <w:rtl/>
        </w:rPr>
        <w:t xml:space="preserve"> الوظيفي لدى الكادر الطبي  الممرضين.</w:t>
      </w:r>
    </w:p>
    <w:p w:rsidR="0000201D" w:rsidRPr="00C36DCE" w:rsidRDefault="0000201D" w:rsidP="0000201D">
      <w:pPr>
        <w:tabs>
          <w:tab w:val="left" w:pos="281"/>
        </w:tabs>
        <w:spacing w:after="0" w:line="480" w:lineRule="auto"/>
        <w:jc w:val="both"/>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w:t>
      </w:r>
      <w:r w:rsidRPr="00C36DCE">
        <w:rPr>
          <w:rFonts w:ascii="Simplified Arabic" w:eastAsia="Times New Roman" w:hAnsi="Simplified Arabic" w:cs="Simplified Arabic"/>
          <w:sz w:val="24"/>
          <w:szCs w:val="24"/>
          <w:rtl/>
        </w:rPr>
        <w:tab/>
      </w:r>
      <w:r w:rsidRPr="00C36DCE">
        <w:rPr>
          <w:rFonts w:ascii="Simplified Arabic" w:eastAsia="Times New Roman" w:hAnsi="Simplified Arabic" w:cs="Simplified Arabic"/>
          <w:b/>
          <w:bCs/>
          <w:sz w:val="24"/>
          <w:szCs w:val="24"/>
          <w:rtl/>
        </w:rPr>
        <w:t>زيادة المسئولية:</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تشكل المسئولية مصدراً آخر من التوتر اليومي لدى الكادر الطبي في أثناء ممارستهم لعملهم ويمكن التفرقة بين نوعين من المسئولية، مسئولية نحو المصابين ومسئولية تجاه المعدات والأجهزة في المنظمة الصحية، والمسئولية تجاه المصابين </w:t>
      </w:r>
      <w:r w:rsidRPr="00C36DCE">
        <w:rPr>
          <w:rFonts w:ascii="Simplified Arabic" w:eastAsia="Times New Roman" w:hAnsi="Simplified Arabic" w:cs="Simplified Arabic"/>
          <w:sz w:val="24"/>
          <w:szCs w:val="24"/>
          <w:rtl/>
        </w:rPr>
        <w:lastRenderedPageBreak/>
        <w:t xml:space="preserve">تتلخص في تعرض الكادر التمريضي لحالات مرضية حرجة مما يتسبب في القلق لديهم نحو حياة أو متوت </w:t>
      </w:r>
      <w:proofErr w:type="gramStart"/>
      <w:r w:rsidRPr="00C36DCE">
        <w:rPr>
          <w:rFonts w:ascii="Simplified Arabic" w:eastAsia="Times New Roman" w:hAnsi="Simplified Arabic" w:cs="Simplified Arabic"/>
          <w:sz w:val="24"/>
          <w:szCs w:val="24"/>
          <w:rtl/>
        </w:rPr>
        <w:t>المريض ،</w:t>
      </w:r>
      <w:proofErr w:type="gramEnd"/>
      <w:r w:rsidRPr="00C36DCE">
        <w:rPr>
          <w:rFonts w:ascii="Simplified Arabic" w:eastAsia="Times New Roman" w:hAnsi="Simplified Arabic" w:cs="Simplified Arabic"/>
          <w:sz w:val="24"/>
          <w:szCs w:val="24"/>
          <w:rtl/>
        </w:rPr>
        <w:t xml:space="preserve"> خاصة ما إذا كان هناك </w:t>
      </w:r>
      <w:proofErr w:type="spellStart"/>
      <w:r w:rsidRPr="00C36DCE">
        <w:rPr>
          <w:rFonts w:ascii="Simplified Arabic" w:eastAsia="Times New Roman" w:hAnsi="Simplified Arabic" w:cs="Simplified Arabic"/>
          <w:sz w:val="24"/>
          <w:szCs w:val="24"/>
          <w:rtl/>
        </w:rPr>
        <w:t>إرتباط</w:t>
      </w:r>
      <w:proofErr w:type="spellEnd"/>
      <w:r w:rsidRPr="00C36DCE">
        <w:rPr>
          <w:rFonts w:ascii="Simplified Arabic" w:eastAsia="Times New Roman" w:hAnsi="Simplified Arabic" w:cs="Simplified Arabic"/>
          <w:sz w:val="24"/>
          <w:szCs w:val="24"/>
          <w:rtl/>
        </w:rPr>
        <w:t xml:space="preserve"> نفسي وعاطفي </w:t>
      </w:r>
      <w:proofErr w:type="spellStart"/>
      <w:r w:rsidRPr="00C36DCE">
        <w:rPr>
          <w:rFonts w:ascii="Simplified Arabic" w:eastAsia="Times New Roman" w:hAnsi="Simplified Arabic" w:cs="Simplified Arabic"/>
          <w:sz w:val="24"/>
          <w:szCs w:val="24"/>
          <w:rtl/>
        </w:rPr>
        <w:t>تجاهم</w:t>
      </w:r>
      <w:proofErr w:type="spellEnd"/>
      <w:r w:rsidRPr="00C36DCE">
        <w:rPr>
          <w:rFonts w:ascii="Simplified Arabic" w:eastAsia="Times New Roman" w:hAnsi="Simplified Arabic" w:cs="Simplified Arabic"/>
          <w:sz w:val="24"/>
          <w:szCs w:val="24"/>
          <w:rtl/>
        </w:rPr>
        <w:t xml:space="preserve"> (حجاج، 2018م).</w:t>
      </w:r>
    </w:p>
    <w:p w:rsidR="0000201D" w:rsidRPr="00C36DCE" w:rsidRDefault="0000201D" w:rsidP="0000201D">
      <w:pPr>
        <w:tabs>
          <w:tab w:val="left" w:pos="281"/>
        </w:tabs>
        <w:spacing w:after="0" w:line="480" w:lineRule="auto"/>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sz w:val="24"/>
          <w:szCs w:val="24"/>
          <w:rtl/>
        </w:rPr>
        <w:t>3-</w:t>
      </w:r>
      <w:r w:rsidRPr="00C36DCE">
        <w:rPr>
          <w:rFonts w:ascii="Simplified Arabic" w:eastAsia="Times New Roman" w:hAnsi="Simplified Arabic" w:cs="Simplified Arabic"/>
          <w:sz w:val="24"/>
          <w:szCs w:val="24"/>
          <w:rtl/>
        </w:rPr>
        <w:tab/>
      </w:r>
      <w:r w:rsidRPr="00C36DCE">
        <w:rPr>
          <w:rFonts w:ascii="Simplified Arabic" w:eastAsia="Times New Roman" w:hAnsi="Simplified Arabic" w:cs="Simplified Arabic"/>
          <w:b/>
          <w:bCs/>
          <w:sz w:val="24"/>
          <w:szCs w:val="24"/>
          <w:rtl/>
        </w:rPr>
        <w:t>مصادر متعلقة بالعلاقات الاجتماعية:</w:t>
      </w:r>
    </w:p>
    <w:p w:rsidR="0000201D" w:rsidRPr="00C36DCE" w:rsidRDefault="0000201D" w:rsidP="0000201D">
      <w:pPr>
        <w:tabs>
          <w:tab w:val="left" w:pos="281"/>
        </w:tabs>
        <w:spacing w:after="0" w:line="480" w:lineRule="auto"/>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sz w:val="24"/>
          <w:szCs w:val="24"/>
          <w:rtl/>
        </w:rPr>
        <w:t>-</w:t>
      </w:r>
      <w:r w:rsidRPr="00C36DCE">
        <w:rPr>
          <w:rFonts w:ascii="Simplified Arabic" w:eastAsia="Times New Roman" w:hAnsi="Simplified Arabic" w:cs="Simplified Arabic"/>
          <w:sz w:val="24"/>
          <w:szCs w:val="24"/>
          <w:rtl/>
        </w:rPr>
        <w:tab/>
      </w:r>
      <w:r w:rsidRPr="00C36DCE">
        <w:rPr>
          <w:rFonts w:ascii="Simplified Arabic" w:eastAsia="Times New Roman" w:hAnsi="Simplified Arabic" w:cs="Simplified Arabic"/>
          <w:b/>
          <w:bCs/>
          <w:sz w:val="24"/>
          <w:szCs w:val="24"/>
          <w:rtl/>
        </w:rPr>
        <w:t>العلاقة مع الزملاء:</w:t>
      </w:r>
    </w:p>
    <w:p w:rsidR="0000201D" w:rsidRPr="00C36DCE" w:rsidRDefault="0000201D" w:rsidP="0000201D">
      <w:pPr>
        <w:tabs>
          <w:tab w:val="left" w:pos="2974"/>
        </w:tabs>
        <w:spacing w:after="0" w:line="480" w:lineRule="auto"/>
        <w:jc w:val="both"/>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يمكن أن يحدث </w:t>
      </w:r>
      <w:proofErr w:type="spellStart"/>
      <w:r w:rsidRPr="00C36DCE">
        <w:rPr>
          <w:rFonts w:ascii="Simplified Arabic" w:eastAsia="Times New Roman" w:hAnsi="Simplified Arabic" w:cs="Simplified Arabic"/>
          <w:sz w:val="24"/>
          <w:szCs w:val="24"/>
          <w:rtl/>
        </w:rPr>
        <w:t>الإحتراق</w:t>
      </w:r>
      <w:proofErr w:type="spellEnd"/>
      <w:r w:rsidRPr="00C36DCE">
        <w:rPr>
          <w:rFonts w:ascii="Simplified Arabic" w:eastAsia="Times New Roman" w:hAnsi="Simplified Arabic" w:cs="Simplified Arabic"/>
          <w:sz w:val="24"/>
          <w:szCs w:val="24"/>
          <w:rtl/>
        </w:rPr>
        <w:t xml:space="preserve"> الوظيفي لدى الكادر الطبي في بيئة العمل نتيجة لفقدان الفرد الدعم الاجتماعي من قبل زملائه. كما أن طبيعة العلاقة التي تربط الأفراد بعضهم ببعض تحدد درجة الضغط المهني، فعندما تكون هذه العلاقة ذات طبيعة تنافسية وغير متوازنة فإن ذلك يزيد من الضغط المهني، كما إن التنافس وسوء العلاقة أو التواصل مع زملاء العمل يؤدي إلى زيادة الضغط المهني (الشهري ،2014</w:t>
      </w:r>
      <w:proofErr w:type="gramStart"/>
      <w:r w:rsidRPr="00C36DCE">
        <w:rPr>
          <w:rFonts w:ascii="Simplified Arabic" w:eastAsia="Times New Roman" w:hAnsi="Simplified Arabic" w:cs="Simplified Arabic"/>
          <w:sz w:val="24"/>
          <w:szCs w:val="24"/>
          <w:rtl/>
        </w:rPr>
        <w:t>م )</w:t>
      </w:r>
      <w:proofErr w:type="gramEnd"/>
      <w:r w:rsidRPr="00C36DCE">
        <w:rPr>
          <w:rFonts w:ascii="Simplified Arabic" w:eastAsia="Times New Roman" w:hAnsi="Simplified Arabic" w:cs="Simplified Arabic"/>
          <w:sz w:val="24"/>
          <w:szCs w:val="24"/>
          <w:rtl/>
        </w:rPr>
        <w:t>.</w:t>
      </w:r>
    </w:p>
    <w:p w:rsidR="0000201D" w:rsidRPr="00C36DCE" w:rsidRDefault="0000201D" w:rsidP="0000201D">
      <w:pPr>
        <w:tabs>
          <w:tab w:val="left" w:pos="281"/>
        </w:tabs>
        <w:spacing w:after="0" w:line="480" w:lineRule="auto"/>
        <w:jc w:val="both"/>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b/>
          <w:bCs/>
          <w:sz w:val="24"/>
          <w:szCs w:val="24"/>
          <w:rtl/>
        </w:rPr>
        <w:t>-</w:t>
      </w:r>
      <w:r w:rsidRPr="00C36DCE">
        <w:rPr>
          <w:rFonts w:ascii="Simplified Arabic" w:eastAsia="Times New Roman" w:hAnsi="Simplified Arabic" w:cs="Simplified Arabic"/>
          <w:b/>
          <w:bCs/>
          <w:sz w:val="24"/>
          <w:szCs w:val="24"/>
          <w:rtl/>
        </w:rPr>
        <w:tab/>
        <w:t>العلاقة مع الإدارة:</w:t>
      </w:r>
    </w:p>
    <w:p w:rsidR="0000201D" w:rsidRPr="00C36DCE" w:rsidRDefault="0000201D" w:rsidP="0000201D">
      <w:pPr>
        <w:tabs>
          <w:tab w:val="left" w:pos="2974"/>
        </w:tabs>
        <w:spacing w:after="0" w:line="480" w:lineRule="auto"/>
        <w:jc w:val="both"/>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كما أن العلاقة السيئة والمشحونة بين الكادر الطبي والإدارة تزيد من </w:t>
      </w:r>
      <w:proofErr w:type="spellStart"/>
      <w:r w:rsidRPr="00C36DCE">
        <w:rPr>
          <w:rFonts w:ascii="Simplified Arabic" w:eastAsia="Times New Roman" w:hAnsi="Simplified Arabic" w:cs="Simplified Arabic"/>
          <w:sz w:val="24"/>
          <w:szCs w:val="24"/>
          <w:rtl/>
        </w:rPr>
        <w:t>إحتمال</w:t>
      </w:r>
      <w:proofErr w:type="spellEnd"/>
      <w:r w:rsidRPr="00C36DCE">
        <w:rPr>
          <w:rFonts w:ascii="Simplified Arabic" w:eastAsia="Times New Roman" w:hAnsi="Simplified Arabic" w:cs="Simplified Arabic"/>
          <w:sz w:val="24"/>
          <w:szCs w:val="24"/>
          <w:rtl/>
        </w:rPr>
        <w:t xml:space="preserve"> زيادة </w:t>
      </w:r>
      <w:proofErr w:type="spellStart"/>
      <w:r w:rsidRPr="00C36DCE">
        <w:rPr>
          <w:rFonts w:ascii="Simplified Arabic" w:eastAsia="Times New Roman" w:hAnsi="Simplified Arabic" w:cs="Simplified Arabic"/>
          <w:sz w:val="24"/>
          <w:szCs w:val="24"/>
          <w:rtl/>
        </w:rPr>
        <w:t>الإحتراق</w:t>
      </w:r>
      <w:proofErr w:type="spellEnd"/>
      <w:r w:rsidRPr="00C36DCE">
        <w:rPr>
          <w:rFonts w:ascii="Simplified Arabic" w:eastAsia="Times New Roman" w:hAnsi="Simplified Arabic" w:cs="Simplified Arabic"/>
          <w:sz w:val="24"/>
          <w:szCs w:val="24"/>
          <w:rtl/>
        </w:rPr>
        <w:t xml:space="preserve"> الوظيفي.</w:t>
      </w:r>
    </w:p>
    <w:p w:rsidR="0000201D" w:rsidRPr="00C36DCE" w:rsidRDefault="003B4146" w:rsidP="0000201D">
      <w:pPr>
        <w:tabs>
          <w:tab w:val="left" w:pos="2974"/>
        </w:tabs>
        <w:spacing w:after="0" w:line="480" w:lineRule="auto"/>
        <w:rPr>
          <w:rFonts w:ascii="Simplified Arabic" w:eastAsia="Times New Roman" w:hAnsi="Simplified Arabic" w:cs="Simplified Arabic"/>
          <w:b/>
          <w:bCs/>
          <w:sz w:val="24"/>
          <w:szCs w:val="24"/>
          <w:rtl/>
        </w:rPr>
      </w:pPr>
      <w:r>
        <w:rPr>
          <w:rFonts w:ascii="Simplified Arabic" w:eastAsia="Calibri" w:hAnsi="Simplified Arabic" w:cs="Simplified Arabic" w:hint="cs"/>
          <w:b/>
          <w:bCs/>
          <w:kern w:val="2"/>
          <w:sz w:val="24"/>
          <w:szCs w:val="24"/>
          <w:u w:val="single"/>
          <w:rtl/>
          <w14:ligatures w14:val="standardContextual"/>
        </w:rPr>
        <w:t>4</w:t>
      </w:r>
      <w:r w:rsidRPr="00C36DCE">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hint="cs"/>
          <w:b/>
          <w:bCs/>
          <w:kern w:val="2"/>
          <w:sz w:val="24"/>
          <w:szCs w:val="24"/>
          <w:u w:val="single"/>
          <w:rtl/>
          <w14:ligatures w14:val="standardContextual"/>
        </w:rPr>
        <w:t>4</w:t>
      </w:r>
      <w:r w:rsidRPr="00C36DCE">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hint="cs"/>
          <w:b/>
          <w:bCs/>
          <w:kern w:val="2"/>
          <w:sz w:val="24"/>
          <w:szCs w:val="24"/>
          <w:u w:val="single"/>
          <w:rtl/>
          <w14:ligatures w14:val="standardContextual"/>
        </w:rPr>
        <w:t>2</w:t>
      </w:r>
      <w:r w:rsidRPr="00C36DCE">
        <w:rPr>
          <w:rFonts w:ascii="Simplified Arabic" w:eastAsia="Calibri" w:hAnsi="Simplified Arabic" w:cs="Simplified Arabic"/>
          <w:b/>
          <w:bCs/>
          <w:kern w:val="2"/>
          <w:sz w:val="24"/>
          <w:szCs w:val="24"/>
          <w:u w:val="single"/>
          <w:rtl/>
          <w14:ligatures w14:val="standardContextual"/>
        </w:rPr>
        <w:t xml:space="preserve"> </w:t>
      </w:r>
      <w:r w:rsidR="0000201D" w:rsidRPr="00C36DCE">
        <w:rPr>
          <w:rFonts w:ascii="Simplified Arabic" w:eastAsia="Times New Roman" w:hAnsi="Simplified Arabic" w:cs="Simplified Arabic"/>
          <w:b/>
          <w:bCs/>
          <w:sz w:val="24"/>
          <w:szCs w:val="24"/>
          <w:rtl/>
        </w:rPr>
        <w:t xml:space="preserve">آثار </w:t>
      </w:r>
      <w:proofErr w:type="spellStart"/>
      <w:r w:rsidR="0000201D" w:rsidRPr="00C36DCE">
        <w:rPr>
          <w:rFonts w:ascii="Simplified Arabic" w:eastAsia="Times New Roman" w:hAnsi="Simplified Arabic" w:cs="Simplified Arabic"/>
          <w:b/>
          <w:bCs/>
          <w:sz w:val="24"/>
          <w:szCs w:val="24"/>
          <w:rtl/>
        </w:rPr>
        <w:t>الإحتراق</w:t>
      </w:r>
      <w:proofErr w:type="spellEnd"/>
      <w:r w:rsidR="0000201D" w:rsidRPr="00C36DCE">
        <w:rPr>
          <w:rFonts w:ascii="Simplified Arabic" w:eastAsia="Times New Roman" w:hAnsi="Simplified Arabic" w:cs="Simplified Arabic"/>
          <w:b/>
          <w:bCs/>
          <w:sz w:val="24"/>
          <w:szCs w:val="24"/>
          <w:rtl/>
        </w:rPr>
        <w:t xml:space="preserve"> الوظيفي على الأداء:</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من الممكن أن يترك </w:t>
      </w:r>
      <w:proofErr w:type="spellStart"/>
      <w:r w:rsidRPr="00C36DCE">
        <w:rPr>
          <w:rFonts w:ascii="Simplified Arabic" w:eastAsia="Times New Roman" w:hAnsi="Simplified Arabic" w:cs="Simplified Arabic"/>
          <w:sz w:val="24"/>
          <w:szCs w:val="24"/>
          <w:rtl/>
        </w:rPr>
        <w:t>الإحتراق</w:t>
      </w:r>
      <w:proofErr w:type="spellEnd"/>
      <w:r w:rsidRPr="00C36DCE">
        <w:rPr>
          <w:rFonts w:ascii="Simplified Arabic" w:eastAsia="Times New Roman" w:hAnsi="Simplified Arabic" w:cs="Simplified Arabic"/>
          <w:sz w:val="24"/>
          <w:szCs w:val="24"/>
          <w:rtl/>
        </w:rPr>
        <w:t xml:space="preserve"> عدة أثار على الأداء الوظيفي يتلخص أهمها في الآتي:</w:t>
      </w:r>
    </w:p>
    <w:p w:rsidR="0000201D" w:rsidRPr="00C36DCE" w:rsidRDefault="0000201D" w:rsidP="0000201D">
      <w:pPr>
        <w:tabs>
          <w:tab w:val="left" w:pos="2974"/>
        </w:tabs>
        <w:spacing w:after="0" w:line="480" w:lineRule="auto"/>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b/>
          <w:bCs/>
          <w:sz w:val="24"/>
          <w:szCs w:val="24"/>
          <w:rtl/>
        </w:rPr>
        <w:t>1- ارتفاع معدل الغياب والتأخير عن العمل:</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إن </w:t>
      </w:r>
      <w:proofErr w:type="spellStart"/>
      <w:r w:rsidRPr="00C36DCE">
        <w:rPr>
          <w:rFonts w:ascii="Simplified Arabic" w:eastAsia="Times New Roman" w:hAnsi="Simplified Arabic" w:cs="Simplified Arabic"/>
          <w:sz w:val="24"/>
          <w:szCs w:val="24"/>
          <w:rtl/>
        </w:rPr>
        <w:t>تإن</w:t>
      </w:r>
      <w:proofErr w:type="spellEnd"/>
      <w:r w:rsidRPr="00C36DCE">
        <w:rPr>
          <w:rFonts w:ascii="Simplified Arabic" w:eastAsia="Times New Roman" w:hAnsi="Simplified Arabic" w:cs="Simplified Arabic"/>
          <w:sz w:val="24"/>
          <w:szCs w:val="24"/>
          <w:rtl/>
        </w:rPr>
        <w:t xml:space="preserve"> التأخر في حضور أو انصرافه في غير الموعد المحدد له أثار سلبية على </w:t>
      </w:r>
      <w:proofErr w:type="gramStart"/>
      <w:r w:rsidRPr="00C36DCE">
        <w:rPr>
          <w:rFonts w:ascii="Simplified Arabic" w:eastAsia="Times New Roman" w:hAnsi="Simplified Arabic" w:cs="Simplified Arabic"/>
          <w:sz w:val="24"/>
          <w:szCs w:val="24"/>
          <w:rtl/>
        </w:rPr>
        <w:t>انتاجيته ،</w:t>
      </w:r>
      <w:proofErr w:type="gramEnd"/>
      <w:r w:rsidRPr="00C36DCE">
        <w:rPr>
          <w:rFonts w:ascii="Simplified Arabic" w:eastAsia="Times New Roman" w:hAnsi="Simplified Arabic" w:cs="Simplified Arabic"/>
          <w:sz w:val="24"/>
          <w:szCs w:val="24"/>
          <w:rtl/>
        </w:rPr>
        <w:t xml:space="preserve"> ومما مما يؤثر على سمعة  المنظمة ، كما ان ذلك يؤدي  في انخفاض مستوى الولاء للمؤسسة ومستوى الروح المعنوية، وبالإضافة إلى إحلال عمالة جديدة بدل من العمالة المتغيبة.</w:t>
      </w:r>
    </w:p>
    <w:p w:rsidR="0000201D" w:rsidRPr="00C36DCE" w:rsidRDefault="0000201D" w:rsidP="0000201D">
      <w:pPr>
        <w:tabs>
          <w:tab w:val="left" w:pos="2974"/>
        </w:tabs>
        <w:spacing w:after="0" w:line="480" w:lineRule="auto"/>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b/>
          <w:bCs/>
          <w:sz w:val="24"/>
          <w:szCs w:val="24"/>
          <w:rtl/>
        </w:rPr>
        <w:t>2- ارتفاع معدل ترك العمل:</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lastRenderedPageBreak/>
        <w:t xml:space="preserve">      يعد ترك العمل من المؤشرات الدالة على عدم التوافق في العمل إذ يشعر الفرد إنه يواجه مستويات مختلفة من الطاقة تسبب له عدم الإقبال على الحضور إلى مقر العمل فهو ينظر إلى تلك الضغوط على أساس إنها متغيرات غير مشجعة للعمل وهذا يؤثر على إنتاجية المنظمة ولكنه في الوقت نفسه محاولة لتجنب النتائج الجسدية والنفسية والسلوكية التي مكن أن تنعكس على </w:t>
      </w:r>
      <w:proofErr w:type="gramStart"/>
      <w:r w:rsidRPr="00C36DCE">
        <w:rPr>
          <w:rFonts w:ascii="Simplified Arabic" w:eastAsia="Times New Roman" w:hAnsi="Simplified Arabic" w:cs="Simplified Arabic"/>
          <w:sz w:val="24"/>
          <w:szCs w:val="24"/>
          <w:rtl/>
        </w:rPr>
        <w:t>القيادات(</w:t>
      </w:r>
      <w:proofErr w:type="gramEnd"/>
      <w:r w:rsidRPr="00C36DCE">
        <w:rPr>
          <w:rFonts w:ascii="Simplified Arabic" w:eastAsia="Times New Roman" w:hAnsi="Simplified Arabic" w:cs="Simplified Arabic"/>
          <w:sz w:val="24"/>
          <w:szCs w:val="24"/>
          <w:rtl/>
        </w:rPr>
        <w:t>الاحمدي ،2017م).</w:t>
      </w:r>
    </w:p>
    <w:p w:rsidR="0000201D" w:rsidRPr="00C36DCE" w:rsidRDefault="0000201D" w:rsidP="0000201D">
      <w:pPr>
        <w:tabs>
          <w:tab w:val="left" w:pos="2974"/>
        </w:tabs>
        <w:spacing w:after="0" w:line="480" w:lineRule="auto"/>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b/>
          <w:bCs/>
          <w:sz w:val="24"/>
          <w:szCs w:val="24"/>
          <w:rtl/>
        </w:rPr>
        <w:t>3- ارتفاع معدل الشكاوى والتظلمات:</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إن لمثل هذه الظاهرة مظاهر سلبية فعلى سبيل </w:t>
      </w:r>
      <w:proofErr w:type="gramStart"/>
      <w:r w:rsidRPr="00C36DCE">
        <w:rPr>
          <w:rFonts w:ascii="Simplified Arabic" w:eastAsia="Times New Roman" w:hAnsi="Simplified Arabic" w:cs="Simplified Arabic"/>
          <w:sz w:val="24"/>
          <w:szCs w:val="24"/>
          <w:rtl/>
        </w:rPr>
        <w:t>المثال  عدم</w:t>
      </w:r>
      <w:proofErr w:type="gramEnd"/>
      <w:r w:rsidRPr="00C36DCE">
        <w:rPr>
          <w:rFonts w:ascii="Simplified Arabic" w:eastAsia="Times New Roman" w:hAnsi="Simplified Arabic" w:cs="Simplified Arabic"/>
          <w:sz w:val="24"/>
          <w:szCs w:val="24"/>
          <w:rtl/>
        </w:rPr>
        <w:t xml:space="preserve"> إنجاز العمل بسرعة وكثرة المنازعات بين الإفراد العاملين مما ينعكس سلباً على أداء (اللوزي والحنيطي ،2016م).</w:t>
      </w:r>
    </w:p>
    <w:p w:rsidR="0000201D" w:rsidRPr="00C36DCE" w:rsidRDefault="0000201D" w:rsidP="0000201D">
      <w:pPr>
        <w:tabs>
          <w:tab w:val="left" w:pos="2974"/>
        </w:tabs>
        <w:spacing w:after="0" w:line="480" w:lineRule="auto"/>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b/>
          <w:bCs/>
          <w:sz w:val="24"/>
          <w:szCs w:val="24"/>
          <w:rtl/>
        </w:rPr>
        <w:t>4- انخفاض نشاط وحيوية الإفراد:</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ان الفرد حينما يقل نشاطه </w:t>
      </w:r>
      <w:proofErr w:type="gramStart"/>
      <w:r w:rsidRPr="00C36DCE">
        <w:rPr>
          <w:rFonts w:ascii="Simplified Arabic" w:eastAsia="Times New Roman" w:hAnsi="Simplified Arabic" w:cs="Simplified Arabic"/>
          <w:sz w:val="24"/>
          <w:szCs w:val="24"/>
          <w:rtl/>
        </w:rPr>
        <w:t>وحيويته ،</w:t>
      </w:r>
      <w:proofErr w:type="gramEnd"/>
      <w:r w:rsidRPr="00C36DCE">
        <w:rPr>
          <w:rFonts w:ascii="Simplified Arabic" w:eastAsia="Times New Roman" w:hAnsi="Simplified Arabic" w:cs="Simplified Arabic"/>
          <w:sz w:val="24"/>
          <w:szCs w:val="24"/>
          <w:rtl/>
        </w:rPr>
        <w:t xml:space="preserve"> يقل </w:t>
      </w:r>
      <w:proofErr w:type="spellStart"/>
      <w:r w:rsidRPr="00C36DCE">
        <w:rPr>
          <w:rFonts w:ascii="Simplified Arabic" w:eastAsia="Times New Roman" w:hAnsi="Simplified Arabic" w:cs="Simplified Arabic"/>
          <w:sz w:val="24"/>
          <w:szCs w:val="24"/>
          <w:rtl/>
        </w:rPr>
        <w:t>اأداءه</w:t>
      </w:r>
      <w:proofErr w:type="spellEnd"/>
      <w:r w:rsidRPr="00C36DCE">
        <w:rPr>
          <w:rFonts w:ascii="Simplified Arabic" w:eastAsia="Times New Roman" w:hAnsi="Simplified Arabic" w:cs="Simplified Arabic"/>
          <w:sz w:val="24"/>
          <w:szCs w:val="24"/>
          <w:rtl/>
        </w:rPr>
        <w:t xml:space="preserve">، لان ذلك يقلل من دافعيته للعمل ، يجعله مستاء من العمل أي عدم الرغبة في </w:t>
      </w:r>
      <w:proofErr w:type="spellStart"/>
      <w:r w:rsidRPr="00C36DCE">
        <w:rPr>
          <w:rFonts w:ascii="Simplified Arabic" w:eastAsia="Times New Roman" w:hAnsi="Simplified Arabic" w:cs="Simplified Arabic"/>
          <w:sz w:val="24"/>
          <w:szCs w:val="24"/>
          <w:rtl/>
        </w:rPr>
        <w:t>العمل،حيث</w:t>
      </w:r>
      <w:proofErr w:type="spellEnd"/>
      <w:r w:rsidRPr="00C36DCE">
        <w:rPr>
          <w:rFonts w:ascii="Simplified Arabic" w:eastAsia="Times New Roman" w:hAnsi="Simplified Arabic" w:cs="Simplified Arabic"/>
          <w:sz w:val="24"/>
          <w:szCs w:val="24"/>
          <w:rtl/>
        </w:rPr>
        <w:t xml:space="preserve"> العلاقة القوية بين انخفاض الروح المعنوية والاحتراق الوظيفي (المعاني، 2016م).</w:t>
      </w:r>
    </w:p>
    <w:p w:rsidR="0000201D" w:rsidRPr="00C36DCE" w:rsidRDefault="0000201D" w:rsidP="0000201D">
      <w:pPr>
        <w:tabs>
          <w:tab w:val="left" w:pos="2974"/>
        </w:tabs>
        <w:spacing w:after="0" w:line="480" w:lineRule="auto"/>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b/>
          <w:bCs/>
          <w:sz w:val="24"/>
          <w:szCs w:val="24"/>
          <w:rtl/>
        </w:rPr>
        <w:t>5- ضعف الاتصالات:</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لضعف الاتصالات بين الأفراد في المنظمة حيث أنه يؤدي إلى انخفاض في </w:t>
      </w:r>
      <w:proofErr w:type="spellStart"/>
      <w:r w:rsidRPr="00C36DCE">
        <w:rPr>
          <w:rFonts w:ascii="Simplified Arabic" w:eastAsia="Times New Roman" w:hAnsi="Simplified Arabic" w:cs="Simplified Arabic"/>
          <w:sz w:val="24"/>
          <w:szCs w:val="24"/>
          <w:rtl/>
        </w:rPr>
        <w:t>الإتصال</w:t>
      </w:r>
      <w:proofErr w:type="spellEnd"/>
      <w:r w:rsidRPr="00C36DCE">
        <w:rPr>
          <w:rFonts w:ascii="Simplified Arabic" w:eastAsia="Times New Roman" w:hAnsi="Simplified Arabic" w:cs="Simplified Arabic"/>
          <w:sz w:val="24"/>
          <w:szCs w:val="24"/>
          <w:rtl/>
        </w:rPr>
        <w:t xml:space="preserve"> في بين الأفراد في العمل، وينتج عن ذلك </w:t>
      </w:r>
      <w:proofErr w:type="spellStart"/>
      <w:r w:rsidRPr="00C36DCE">
        <w:rPr>
          <w:rFonts w:ascii="Simplified Arabic" w:eastAsia="Times New Roman" w:hAnsi="Simplified Arabic" w:cs="Simplified Arabic"/>
          <w:sz w:val="24"/>
          <w:szCs w:val="24"/>
          <w:rtl/>
        </w:rPr>
        <w:t>إلتباس</w:t>
      </w:r>
      <w:proofErr w:type="spellEnd"/>
      <w:r w:rsidRPr="00C36DCE">
        <w:rPr>
          <w:rFonts w:ascii="Simplified Arabic" w:eastAsia="Times New Roman" w:hAnsi="Simplified Arabic" w:cs="Simplified Arabic"/>
          <w:sz w:val="24"/>
          <w:szCs w:val="24"/>
          <w:rtl/>
        </w:rPr>
        <w:t xml:space="preserve"> وسوء تقدير في الطريقة التي تدار بها المهام الوظيفية خاصة المرتبطة بعضها مع بعض. بالإضافة إلى ذلك، فإن الضغط في العمل ينتج عنه خطأ في </w:t>
      </w:r>
      <w:proofErr w:type="spellStart"/>
      <w:r w:rsidRPr="00C36DCE">
        <w:rPr>
          <w:rFonts w:ascii="Simplified Arabic" w:eastAsia="Times New Roman" w:hAnsi="Simplified Arabic" w:cs="Simplified Arabic"/>
          <w:sz w:val="24"/>
          <w:szCs w:val="24"/>
          <w:rtl/>
        </w:rPr>
        <w:t>في</w:t>
      </w:r>
      <w:proofErr w:type="spellEnd"/>
      <w:r w:rsidRPr="00C36DCE">
        <w:rPr>
          <w:rFonts w:ascii="Simplified Arabic" w:eastAsia="Times New Roman" w:hAnsi="Simplified Arabic" w:cs="Simplified Arabic"/>
          <w:sz w:val="24"/>
          <w:szCs w:val="24"/>
          <w:rtl/>
        </w:rPr>
        <w:t xml:space="preserve"> فهم </w:t>
      </w:r>
      <w:proofErr w:type="gramStart"/>
      <w:r w:rsidRPr="00C36DCE">
        <w:rPr>
          <w:rFonts w:ascii="Simplified Arabic" w:eastAsia="Times New Roman" w:hAnsi="Simplified Arabic" w:cs="Simplified Arabic"/>
          <w:sz w:val="24"/>
          <w:szCs w:val="24"/>
          <w:rtl/>
        </w:rPr>
        <w:t>الرسائل  المرسلة</w:t>
      </w:r>
      <w:proofErr w:type="gramEnd"/>
      <w:r w:rsidRPr="00C36DCE">
        <w:rPr>
          <w:rFonts w:ascii="Simplified Arabic" w:eastAsia="Times New Roman" w:hAnsi="Simplified Arabic" w:cs="Simplified Arabic"/>
          <w:sz w:val="24"/>
          <w:szCs w:val="24"/>
          <w:rtl/>
        </w:rPr>
        <w:t xml:space="preserve"> إلى بين العاملين في </w:t>
      </w:r>
      <w:proofErr w:type="spellStart"/>
      <w:r w:rsidRPr="00C36DCE">
        <w:rPr>
          <w:rFonts w:ascii="Simplified Arabic" w:eastAsia="Times New Roman" w:hAnsi="Simplified Arabic" w:cs="Simplified Arabic"/>
          <w:sz w:val="24"/>
          <w:szCs w:val="24"/>
          <w:rtl/>
        </w:rPr>
        <w:t>المنظمة،مما</w:t>
      </w:r>
      <w:proofErr w:type="spellEnd"/>
      <w:r w:rsidRPr="00C36DCE">
        <w:rPr>
          <w:rFonts w:ascii="Simplified Arabic" w:eastAsia="Times New Roman" w:hAnsi="Simplified Arabic" w:cs="Simplified Arabic"/>
          <w:sz w:val="24"/>
          <w:szCs w:val="24"/>
          <w:rtl/>
        </w:rPr>
        <w:t xml:space="preserve"> يعيق أداء العمل والتأخر في إنجازه والبطء في </w:t>
      </w:r>
      <w:proofErr w:type="spellStart"/>
      <w:r w:rsidRPr="00C36DCE">
        <w:rPr>
          <w:rFonts w:ascii="Simplified Arabic" w:eastAsia="Times New Roman" w:hAnsi="Simplified Arabic" w:cs="Simplified Arabic"/>
          <w:sz w:val="24"/>
          <w:szCs w:val="24"/>
          <w:rtl/>
        </w:rPr>
        <w:t>غخاذ</w:t>
      </w:r>
      <w:proofErr w:type="spellEnd"/>
      <w:r w:rsidRPr="00C36DCE">
        <w:rPr>
          <w:rFonts w:ascii="Simplified Arabic" w:eastAsia="Times New Roman" w:hAnsi="Simplified Arabic" w:cs="Simplified Arabic"/>
          <w:sz w:val="24"/>
          <w:szCs w:val="24"/>
          <w:rtl/>
        </w:rPr>
        <w:t xml:space="preserve"> القرارات الشهري ،2014م).</w:t>
      </w:r>
    </w:p>
    <w:p w:rsidR="0000201D" w:rsidRPr="00C36DCE" w:rsidRDefault="0000201D" w:rsidP="0000201D">
      <w:pPr>
        <w:tabs>
          <w:tab w:val="left" w:pos="2974"/>
        </w:tabs>
        <w:spacing w:after="0" w:line="480" w:lineRule="auto"/>
        <w:rPr>
          <w:rFonts w:ascii="Simplified Arabic" w:eastAsia="Times New Roman" w:hAnsi="Simplified Arabic" w:cs="Simplified Arabic"/>
          <w:b/>
          <w:bCs/>
          <w:sz w:val="24"/>
          <w:szCs w:val="24"/>
          <w:rtl/>
        </w:rPr>
      </w:pPr>
      <w:r w:rsidRPr="00C36DCE">
        <w:rPr>
          <w:rFonts w:ascii="Simplified Arabic" w:eastAsia="Times New Roman" w:hAnsi="Simplified Arabic" w:cs="Simplified Arabic"/>
          <w:b/>
          <w:bCs/>
          <w:sz w:val="24"/>
          <w:szCs w:val="24"/>
          <w:rtl/>
        </w:rPr>
        <w:t>6- جودة علاقات العمل:</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يترتب على الضغوط المهنية المترفعة أن يكون أقل حماساً وأقل حباً لزملائهم الذين يعملون معهم وبالتالي يصبح جو العمل غير الصحي ومن ثم تنخفض الإنتاجية وتزداد التكاليف. إن ضعف علاقات العمل يترتب عليه وجود الصراعات </w:t>
      </w:r>
      <w:r w:rsidRPr="00C36DCE">
        <w:rPr>
          <w:rFonts w:ascii="Simplified Arabic" w:eastAsia="Times New Roman" w:hAnsi="Simplified Arabic" w:cs="Simplified Arabic"/>
          <w:sz w:val="24"/>
          <w:szCs w:val="24"/>
          <w:rtl/>
        </w:rPr>
        <w:lastRenderedPageBreak/>
        <w:t>الهدامة والحقد والعداوة بين العاملين وبالتالي تنخفض الجهود الموجهة للإنتاجية كذلك يترتب عليها ضعف وانخفاض مستوى الرضا عن العمل وضعف السلوك الأخلاقية للفرد، ويكون نتيجة ذلك زيادة التكاليف المباشرة السابق ذكره (حجاج ،2018م)</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7- عدم القدرة على العمل أو التصرف بفاعلية:</w:t>
      </w:r>
    </w:p>
    <w:p w:rsidR="0000201D" w:rsidRPr="00C36DCE" w:rsidRDefault="0000201D" w:rsidP="0000201D">
      <w:pPr>
        <w:tabs>
          <w:tab w:val="left" w:pos="2974"/>
        </w:tabs>
        <w:spacing w:after="0" w:line="480" w:lineRule="auto"/>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    من المعروف أن أصحاب المهن على اختلاف أنواعها يميلون إلى الإحساس بأن لديهم المهارات التي تمكنهم من حل المشكلات المتعلقة بعملهم لذلك نجد أنه إذا ظهرت مشكلة ما في العمل، ولم        يتمكن الفرد من حلها فلا مفر أن ينتابه شعور بالعجز يترتب عليه إحساس بالاتجاه السلبي أو السيء نحو عمله.</w:t>
      </w:r>
    </w:p>
    <w:p w:rsidR="0000201D" w:rsidRPr="005929AB" w:rsidRDefault="0000201D" w:rsidP="0000201D">
      <w:pPr>
        <w:tabs>
          <w:tab w:val="left" w:pos="2974"/>
        </w:tabs>
        <w:spacing w:after="0" w:line="480" w:lineRule="auto"/>
        <w:jc w:val="lowKashida"/>
        <w:rPr>
          <w:rFonts w:ascii="Simplified Arabic" w:eastAsia="Times New Roman" w:hAnsi="Simplified Arabic" w:cs="Simplified Arabic"/>
          <w:sz w:val="24"/>
          <w:szCs w:val="24"/>
          <w:rtl/>
        </w:rPr>
      </w:pPr>
      <w:r w:rsidRPr="00C36DCE">
        <w:rPr>
          <w:rFonts w:ascii="Simplified Arabic" w:eastAsia="Times New Roman" w:hAnsi="Simplified Arabic" w:cs="Simplified Arabic"/>
          <w:sz w:val="24"/>
          <w:szCs w:val="24"/>
          <w:rtl/>
        </w:rPr>
        <w:t xml:space="preserve">إن عدم القدرة على العمل والتصرف بفاعلية تؤدي بأصحاب المهن خاصة هؤلاء الذين يحيون عملهم إلى الشعور بالفشل والتشكك في </w:t>
      </w:r>
      <w:proofErr w:type="gramStart"/>
      <w:r w:rsidRPr="00C36DCE">
        <w:rPr>
          <w:rFonts w:ascii="Simplified Arabic" w:eastAsia="Times New Roman" w:hAnsi="Simplified Arabic" w:cs="Simplified Arabic"/>
          <w:sz w:val="24"/>
          <w:szCs w:val="24"/>
          <w:rtl/>
        </w:rPr>
        <w:t>قدراتهم  (</w:t>
      </w:r>
      <w:proofErr w:type="gramEnd"/>
      <w:r w:rsidRPr="00C36DCE">
        <w:rPr>
          <w:rFonts w:ascii="Simplified Arabic" w:eastAsia="Times New Roman" w:hAnsi="Simplified Arabic" w:cs="Simplified Arabic"/>
          <w:sz w:val="24"/>
          <w:szCs w:val="24"/>
          <w:rtl/>
        </w:rPr>
        <w:t>اللوزي والحنيطي ،2012م).</w:t>
      </w:r>
    </w:p>
    <w:p w:rsidR="0000201D" w:rsidRPr="005929AB" w:rsidRDefault="000A2EC9" w:rsidP="0000201D">
      <w:pPr>
        <w:shd w:val="clear" w:color="auto" w:fill="FFFFFF"/>
        <w:tabs>
          <w:tab w:val="left" w:pos="2691"/>
        </w:tabs>
        <w:spacing w:after="344" w:line="480" w:lineRule="auto"/>
        <w:ind w:left="720" w:hanging="360"/>
        <w:jc w:val="both"/>
        <w:rPr>
          <w:rFonts w:ascii="Simplified Arabic" w:eastAsia="Times New Roman" w:hAnsi="Simplified Arabic" w:cs="Simplified Arabic"/>
          <w:b/>
          <w:bCs/>
          <w:sz w:val="24"/>
          <w:szCs w:val="24"/>
          <w:rtl/>
          <w:lang w:bidi="ar-JO"/>
        </w:rPr>
      </w:pPr>
      <w:r>
        <w:rPr>
          <w:rFonts w:ascii="Simplified Arabic" w:eastAsia="Calibri" w:hAnsi="Simplified Arabic" w:cs="Simplified Arabic" w:hint="cs"/>
          <w:b/>
          <w:bCs/>
          <w:kern w:val="2"/>
          <w:sz w:val="24"/>
          <w:szCs w:val="24"/>
          <w:u w:val="single"/>
          <w:rtl/>
          <w14:ligatures w14:val="standardContextual"/>
        </w:rPr>
        <w:t>5</w:t>
      </w:r>
      <w:r w:rsidRPr="00C36DCE">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hint="cs"/>
          <w:b/>
          <w:bCs/>
          <w:kern w:val="2"/>
          <w:sz w:val="24"/>
          <w:szCs w:val="24"/>
          <w:u w:val="single"/>
          <w:rtl/>
          <w14:ligatures w14:val="standardContextual"/>
        </w:rPr>
        <w:t>4</w:t>
      </w:r>
      <w:r w:rsidRPr="00C36DCE">
        <w:rPr>
          <w:rFonts w:ascii="Simplified Arabic" w:eastAsia="Calibri" w:hAnsi="Simplified Arabic" w:cs="Simplified Arabic"/>
          <w:b/>
          <w:bCs/>
          <w:kern w:val="2"/>
          <w:sz w:val="24"/>
          <w:szCs w:val="24"/>
          <w:u w:val="single"/>
          <w:rtl/>
          <w14:ligatures w14:val="standardContextual"/>
        </w:rPr>
        <w:t>.</w:t>
      </w:r>
      <w:r>
        <w:rPr>
          <w:rFonts w:ascii="Simplified Arabic" w:eastAsia="Calibri" w:hAnsi="Simplified Arabic" w:cs="Simplified Arabic" w:hint="cs"/>
          <w:b/>
          <w:bCs/>
          <w:kern w:val="2"/>
          <w:sz w:val="24"/>
          <w:szCs w:val="24"/>
          <w:u w:val="single"/>
          <w:rtl/>
          <w14:ligatures w14:val="standardContextual"/>
        </w:rPr>
        <w:t>2</w:t>
      </w:r>
      <w:r w:rsidR="0000201D" w:rsidRPr="005929AB">
        <w:rPr>
          <w:rFonts w:ascii="Simplified Arabic" w:eastAsia="Times New Roman" w:hAnsi="Simplified Arabic" w:cs="Simplified Arabic"/>
          <w:b/>
          <w:bCs/>
          <w:sz w:val="24"/>
          <w:szCs w:val="24"/>
          <w:rtl/>
          <w:lang w:bidi="ar-JO"/>
        </w:rPr>
        <w:t>: أداء العاملين في المنشآت الصحية:</w:t>
      </w:r>
    </w:p>
    <w:p w:rsidR="0000201D" w:rsidRPr="005929AB" w:rsidRDefault="0000201D" w:rsidP="0000201D">
      <w:pPr>
        <w:tabs>
          <w:tab w:val="left" w:pos="3776"/>
        </w:tabs>
        <w:spacing w:line="480" w:lineRule="auto"/>
        <w:jc w:val="lowKashida"/>
        <w:rPr>
          <w:rFonts w:ascii="Simplified Arabic" w:eastAsia="Calibri" w:hAnsi="Simplified Arabic" w:cs="Simplified Arabic"/>
          <w:sz w:val="24"/>
          <w:szCs w:val="24"/>
          <w:rtl/>
        </w:rPr>
      </w:pPr>
      <w:r w:rsidRPr="005929AB">
        <w:rPr>
          <w:rFonts w:ascii="Simplified Arabic" w:eastAsia="Calibri" w:hAnsi="Simplified Arabic" w:cs="Simplified Arabic"/>
          <w:sz w:val="24"/>
          <w:szCs w:val="24"/>
          <w:rtl/>
        </w:rPr>
        <w:t xml:space="preserve">     لأداء العاملين أهمية كبيرة داخل المنظمة الصحية، لأن تحقيق الأهداف </w:t>
      </w:r>
      <w:proofErr w:type="gramStart"/>
      <w:r w:rsidRPr="005929AB">
        <w:rPr>
          <w:rFonts w:ascii="Simplified Arabic" w:eastAsia="Calibri" w:hAnsi="Simplified Arabic" w:cs="Simplified Arabic"/>
          <w:sz w:val="24"/>
          <w:szCs w:val="24"/>
          <w:rtl/>
        </w:rPr>
        <w:t>المرسومة  للمنظمة</w:t>
      </w:r>
      <w:proofErr w:type="gramEnd"/>
      <w:r w:rsidRPr="005929AB">
        <w:rPr>
          <w:rFonts w:ascii="Simplified Arabic" w:eastAsia="Calibri" w:hAnsi="Simplified Arabic" w:cs="Simplified Arabic"/>
          <w:sz w:val="24"/>
          <w:szCs w:val="24"/>
          <w:rtl/>
        </w:rPr>
        <w:t xml:space="preserve"> الصحية يتوقف على مستوى الأداء وعلى التحسين المستمر داخل المنظمة، وهذا يقتضي أن يتم تمكين العناصر البشرية داخل المنظمة من أجل أن تعمل على إتقان العمل. </w:t>
      </w:r>
    </w:p>
    <w:p w:rsidR="0000201D" w:rsidRPr="005929AB" w:rsidRDefault="0000201D" w:rsidP="0000201D">
      <w:pPr>
        <w:tabs>
          <w:tab w:val="left" w:pos="3776"/>
        </w:tabs>
        <w:spacing w:line="480" w:lineRule="auto"/>
        <w:jc w:val="lowKashida"/>
        <w:rPr>
          <w:rFonts w:ascii="Simplified Arabic" w:eastAsia="Calibri" w:hAnsi="Simplified Arabic" w:cs="Simplified Arabic"/>
          <w:sz w:val="24"/>
          <w:szCs w:val="24"/>
          <w:rtl/>
        </w:rPr>
      </w:pPr>
      <w:r w:rsidRPr="005929AB">
        <w:rPr>
          <w:rFonts w:ascii="Simplified Arabic" w:eastAsia="Calibri" w:hAnsi="Simplified Arabic" w:cs="Simplified Arabic"/>
          <w:sz w:val="24"/>
          <w:szCs w:val="24"/>
          <w:rtl/>
        </w:rPr>
        <w:t xml:space="preserve">     ولكي تقوم المنظمة الصحية بأداء مرضٍ للمستفيدين من الخدمات الصحية المقدمة لهم، فلابد أن يتقن العاملون أداء مهامهم، لأن الأداء يعتمد على درجة القيام بالمهام الموكلة لديهم وأن أداء الفرد هو محصلة تفاعل دافعيته مع قدرته وإدراكه لمهام عمله ودوره الوظيفي ومقدار ما يتاح له من تمكين في أدائه(النعيمي،2016م).</w:t>
      </w:r>
    </w:p>
    <w:p w:rsidR="0000201D" w:rsidRPr="005929AB" w:rsidRDefault="0000201D" w:rsidP="0000201D">
      <w:pPr>
        <w:spacing w:after="160" w:line="480" w:lineRule="auto"/>
        <w:jc w:val="both"/>
        <w:rPr>
          <w:rFonts w:ascii="Simplified Arabic" w:eastAsia="Times New Roman" w:hAnsi="Simplified Arabic" w:cs="Simplified Arabic"/>
          <w:sz w:val="24"/>
          <w:szCs w:val="24"/>
          <w:rtl/>
        </w:rPr>
      </w:pPr>
      <w:r w:rsidRPr="005929AB">
        <w:rPr>
          <w:rFonts w:ascii="Simplified Arabic" w:eastAsia="Calibri" w:hAnsi="Simplified Arabic" w:cs="Simplified Arabic"/>
          <w:sz w:val="24"/>
          <w:szCs w:val="24"/>
          <w:rtl/>
        </w:rPr>
        <w:lastRenderedPageBreak/>
        <w:t xml:space="preserve">      </w:t>
      </w:r>
      <w:r w:rsidRPr="005929AB">
        <w:rPr>
          <w:rFonts w:ascii="Simplified Arabic" w:eastAsia="Times New Roman" w:hAnsi="Simplified Arabic" w:cs="Simplified Arabic"/>
          <w:sz w:val="24"/>
          <w:szCs w:val="24"/>
          <w:rtl/>
        </w:rPr>
        <w:t xml:space="preserve">وحيث ان كفاءة العاملين بالقطاع الصحي تعتمد على اداءهم للخدمات المناطة بهم من حيث قابليتهم على اداء وظائفهم الخاصة بالرعاية الصحية واستغلال الفرص المتاحة والأدوار التي تحدث حسب ظروفها والتكيف مع تلك الظروف من خلال استغلال الفرص وخلقها ويجب ان يتم ذلك بالرغبة في العمل وحب المساعدة والجد في الاداء من اجل تحسين الاداء وتطويره، فإنه يعتمد على كل من القابلية، الرغبة والفرصة فالفرد الذي لديه رغبة مرتفعة في العمل وليس لديه قابليه متاحة لا يمكن ان يكون لديه اداء سليم والفرد الذي لديه القابلية ولم تكن لديه الرغبة وتتاح له الفرصة المناسبة ففي مثل هذه الحالة لن يكون لديه اداءً جيد (العنزي،2006م). </w:t>
      </w:r>
    </w:p>
    <w:p w:rsidR="0000201D" w:rsidRPr="00C36DCE" w:rsidRDefault="0000201D" w:rsidP="0000201D">
      <w:pPr>
        <w:tabs>
          <w:tab w:val="left" w:pos="2974"/>
        </w:tabs>
        <w:spacing w:after="0" w:line="480" w:lineRule="auto"/>
        <w:jc w:val="lowKashida"/>
        <w:rPr>
          <w:rFonts w:ascii="Simplified Arabic" w:eastAsia="Times New Roman" w:hAnsi="Simplified Arabic" w:cs="Simplified Arabic"/>
          <w:sz w:val="24"/>
          <w:szCs w:val="24"/>
          <w:rtl/>
        </w:rPr>
      </w:pPr>
    </w:p>
    <w:p w:rsidR="00931808" w:rsidRPr="00931808" w:rsidRDefault="00931808"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931808" w:rsidRPr="00931808" w:rsidRDefault="00931808"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931808" w:rsidRPr="00931808" w:rsidRDefault="00931808"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931808" w:rsidRPr="00931808" w:rsidRDefault="00931808"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931808" w:rsidRPr="00931808" w:rsidRDefault="00931808"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931808" w:rsidRDefault="00931808"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BC7C76" w:rsidRDefault="00BC7C76"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BC7C76" w:rsidRDefault="00BC7C76"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BC7C76" w:rsidRDefault="00BC7C76"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BC7C76" w:rsidRDefault="00BC7C76"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BC7C76" w:rsidRDefault="00BC7C76"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BC7C76" w:rsidRPr="00931808" w:rsidRDefault="00BC7C76"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931808" w:rsidRDefault="00931808" w:rsidP="00931808">
      <w:pPr>
        <w:shd w:val="clear" w:color="auto" w:fill="FFFFFF"/>
        <w:spacing w:before="100" w:beforeAutospacing="1" w:after="360" w:line="360" w:lineRule="auto"/>
        <w:rPr>
          <w:rFonts w:ascii="Simplified Arabic" w:eastAsia="Times New Roman" w:hAnsi="Simplified Arabic" w:cs="Simplified Arabic"/>
          <w:color w:val="404040"/>
          <w:sz w:val="28"/>
          <w:szCs w:val="28"/>
          <w:rtl/>
        </w:rPr>
      </w:pPr>
    </w:p>
    <w:p w:rsidR="00931808" w:rsidRPr="00BD62ED" w:rsidRDefault="00BD62ED"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r w:rsidRPr="00BD62ED">
        <w:rPr>
          <w:rFonts w:ascii="Simplified Arabic" w:eastAsia="Calibri" w:hAnsi="Simplified Arabic" w:cs="Simplified Arabic" w:hint="cs"/>
          <w:b/>
          <w:bCs/>
          <w:kern w:val="2"/>
          <w:sz w:val="32"/>
          <w:szCs w:val="32"/>
          <w:u w:val="single"/>
          <w:rtl/>
          <w14:ligatures w14:val="standardContextual"/>
        </w:rPr>
        <w:t>ا</w:t>
      </w:r>
      <w:r w:rsidR="00931808" w:rsidRPr="00BD62ED">
        <w:rPr>
          <w:rFonts w:ascii="Simplified Arabic" w:eastAsia="Calibri" w:hAnsi="Simplified Arabic" w:cs="Simplified Arabic"/>
          <w:b/>
          <w:bCs/>
          <w:kern w:val="2"/>
          <w:sz w:val="32"/>
          <w:szCs w:val="32"/>
          <w:u w:val="single"/>
          <w:rtl/>
          <w14:ligatures w14:val="standardContextual"/>
        </w:rPr>
        <w:t>لفصل الثالث</w:t>
      </w:r>
    </w:p>
    <w:p w:rsidR="00931808" w:rsidRPr="00BD62ED" w:rsidRDefault="00931808" w:rsidP="00931808">
      <w:pPr>
        <w:spacing w:after="160" w:line="256" w:lineRule="auto"/>
        <w:jc w:val="center"/>
        <w:rPr>
          <w:rFonts w:ascii="Simplified Arabic" w:eastAsia="Calibri" w:hAnsi="Simplified Arabic" w:cs="Simplified Arabic"/>
          <w:kern w:val="2"/>
          <w:sz w:val="32"/>
          <w:szCs w:val="32"/>
          <w:u w:val="single"/>
          <w:rtl/>
          <w14:ligatures w14:val="standardContextual"/>
        </w:rPr>
      </w:pPr>
      <w:r w:rsidRPr="00BD62ED">
        <w:rPr>
          <w:rFonts w:ascii="Simplified Arabic" w:eastAsia="Calibri" w:hAnsi="Simplified Arabic" w:cs="Simplified Arabic"/>
          <w:b/>
          <w:bCs/>
          <w:kern w:val="2"/>
          <w:sz w:val="32"/>
          <w:szCs w:val="32"/>
          <w:u w:val="single"/>
          <w:rtl/>
          <w14:ligatures w14:val="standardContextual"/>
        </w:rPr>
        <w:t>منهجية الدراسة</w:t>
      </w: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55227A" w:rsidRPr="00434663" w:rsidRDefault="0055227A" w:rsidP="0055227A">
      <w:pPr>
        <w:tabs>
          <w:tab w:val="left" w:pos="2123"/>
          <w:tab w:val="left" w:pos="2407"/>
          <w:tab w:val="left" w:pos="2974"/>
        </w:tabs>
        <w:spacing w:after="0" w:line="360" w:lineRule="auto"/>
        <w:jc w:val="center"/>
        <w:rPr>
          <w:rFonts w:ascii="Times New Roman" w:eastAsia="Calibri" w:hAnsi="Times New Roman" w:cs="Times New Roman"/>
          <w:b/>
          <w:bCs/>
          <w:sz w:val="28"/>
          <w:szCs w:val="28"/>
          <w:rtl/>
        </w:rPr>
      </w:pPr>
      <w:r w:rsidRPr="00434663">
        <w:rPr>
          <w:rFonts w:ascii="Times New Roman" w:eastAsia="Calibri" w:hAnsi="Times New Roman" w:cs="Times New Roman"/>
          <w:b/>
          <w:bCs/>
          <w:sz w:val="28"/>
          <w:szCs w:val="28"/>
          <w:rtl/>
        </w:rPr>
        <w:lastRenderedPageBreak/>
        <w:t>منهجية الدراسة</w:t>
      </w:r>
    </w:p>
    <w:p w:rsidR="0055227A" w:rsidRPr="00C34D55" w:rsidRDefault="0053537F" w:rsidP="0053537F">
      <w:pPr>
        <w:tabs>
          <w:tab w:val="left" w:pos="2123"/>
          <w:tab w:val="left" w:pos="2407"/>
          <w:tab w:val="left" w:pos="2974"/>
        </w:tabs>
        <w:autoSpaceDE w:val="0"/>
        <w:autoSpaceDN w:val="0"/>
        <w:adjustRightInd w:val="0"/>
        <w:spacing w:line="480" w:lineRule="auto"/>
        <w:ind w:left="720" w:hanging="720"/>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1.3 </w:t>
      </w:r>
      <w:r w:rsidR="0055227A" w:rsidRPr="00C34D55">
        <w:rPr>
          <w:rFonts w:ascii="Simplified Arabic" w:eastAsia="Times New Roman" w:hAnsi="Simplified Arabic" w:cs="Simplified Arabic"/>
          <w:b/>
          <w:bCs/>
          <w:sz w:val="24"/>
          <w:szCs w:val="24"/>
          <w:rtl/>
        </w:rPr>
        <w:t>تمهيد:</w:t>
      </w:r>
    </w:p>
    <w:p w:rsidR="0055227A" w:rsidRPr="00C34D55" w:rsidRDefault="0055227A" w:rsidP="00C34D55">
      <w:pPr>
        <w:tabs>
          <w:tab w:val="left" w:pos="2123"/>
          <w:tab w:val="left" w:pos="2407"/>
          <w:tab w:val="left" w:pos="2974"/>
        </w:tabs>
        <w:spacing w:after="0" w:line="480" w:lineRule="auto"/>
        <w:ind w:left="84"/>
        <w:jc w:val="both"/>
        <w:rPr>
          <w:rFonts w:ascii="Simplified Arabic" w:eastAsia="Times New Roman" w:hAnsi="Simplified Arabic" w:cs="Simplified Arabic"/>
          <w:sz w:val="24"/>
          <w:szCs w:val="24"/>
          <w:rtl/>
        </w:rPr>
      </w:pPr>
      <w:r w:rsidRPr="00C34D55">
        <w:rPr>
          <w:rFonts w:ascii="Simplified Arabic" w:eastAsia="Times New Roman" w:hAnsi="Simplified Arabic" w:cs="Simplified Arabic"/>
          <w:sz w:val="24"/>
          <w:szCs w:val="24"/>
          <w:rtl/>
        </w:rPr>
        <w:t xml:space="preserve">      يتناول هذا الفصل وصفًاً لإجراءات الدراسة الميدانية؛ وذلك لتحقيق أهداف </w:t>
      </w:r>
      <w:proofErr w:type="gramStart"/>
      <w:r w:rsidRPr="00C34D55">
        <w:rPr>
          <w:rFonts w:ascii="Simplified Arabic" w:eastAsia="Times New Roman" w:hAnsi="Simplified Arabic" w:cs="Simplified Arabic"/>
          <w:sz w:val="24"/>
          <w:szCs w:val="24"/>
          <w:rtl/>
        </w:rPr>
        <w:t>الدراسة,</w:t>
      </w:r>
      <w:proofErr w:type="gramEnd"/>
      <w:r w:rsidRPr="00C34D55">
        <w:rPr>
          <w:rFonts w:ascii="Simplified Arabic" w:eastAsia="Times New Roman" w:hAnsi="Simplified Arabic" w:cs="Simplified Arabic"/>
          <w:sz w:val="24"/>
          <w:szCs w:val="24"/>
          <w:rtl/>
        </w:rPr>
        <w:t xml:space="preserve"> ويشمل </w:t>
      </w:r>
      <w:proofErr w:type="spellStart"/>
      <w:r w:rsidRPr="00C34D55">
        <w:rPr>
          <w:rFonts w:ascii="Simplified Arabic" w:eastAsia="Times New Roman" w:hAnsi="Simplified Arabic" w:cs="Simplified Arabic"/>
          <w:sz w:val="24"/>
          <w:szCs w:val="24"/>
          <w:rtl/>
        </w:rPr>
        <w:t>كذلط</w:t>
      </w:r>
      <w:proofErr w:type="spellEnd"/>
      <w:r w:rsidRPr="00C34D55">
        <w:rPr>
          <w:rFonts w:ascii="Simplified Arabic" w:eastAsia="Times New Roman" w:hAnsi="Simplified Arabic" w:cs="Simplified Arabic"/>
          <w:sz w:val="24"/>
          <w:szCs w:val="24"/>
          <w:rtl/>
        </w:rPr>
        <w:t xml:space="preserve"> توضيح لمنج الدراسة الذي يتبع وكذلك توضيح لمجتمعها وكيفية </w:t>
      </w:r>
      <w:proofErr w:type="spellStart"/>
      <w:r w:rsidRPr="00C34D55">
        <w:rPr>
          <w:rFonts w:ascii="Simplified Arabic" w:eastAsia="Times New Roman" w:hAnsi="Simplified Arabic" w:cs="Simplified Arabic"/>
          <w:sz w:val="24"/>
          <w:szCs w:val="24"/>
          <w:rtl/>
        </w:rPr>
        <w:t>إختيار</w:t>
      </w:r>
      <w:proofErr w:type="spellEnd"/>
      <w:r w:rsidRPr="00C34D55">
        <w:rPr>
          <w:rFonts w:ascii="Simplified Arabic" w:eastAsia="Times New Roman" w:hAnsi="Simplified Arabic" w:cs="Simplified Arabic"/>
          <w:sz w:val="24"/>
          <w:szCs w:val="24"/>
          <w:rtl/>
        </w:rPr>
        <w:t xml:space="preserve"> العينة ها, </w:t>
      </w:r>
      <w:proofErr w:type="spellStart"/>
      <w:r w:rsidRPr="00C34D55">
        <w:rPr>
          <w:rFonts w:ascii="Simplified Arabic" w:eastAsia="Times New Roman" w:hAnsi="Simplified Arabic" w:cs="Simplified Arabic"/>
          <w:sz w:val="24"/>
          <w:szCs w:val="24"/>
          <w:rtl/>
        </w:rPr>
        <w:t>والأداءة</w:t>
      </w:r>
      <w:proofErr w:type="spellEnd"/>
      <w:r w:rsidRPr="00C34D55">
        <w:rPr>
          <w:rFonts w:ascii="Simplified Arabic" w:eastAsia="Times New Roman" w:hAnsi="Simplified Arabic" w:cs="Simplified Arabic"/>
          <w:sz w:val="24"/>
          <w:szCs w:val="24"/>
          <w:rtl/>
        </w:rPr>
        <w:t xml:space="preserve"> المستخدمة لجمع </w:t>
      </w:r>
      <w:proofErr w:type="spellStart"/>
      <w:r w:rsidRPr="00C34D55">
        <w:rPr>
          <w:rFonts w:ascii="Simplified Arabic" w:eastAsia="Times New Roman" w:hAnsi="Simplified Arabic" w:cs="Simplified Arabic"/>
          <w:sz w:val="24"/>
          <w:szCs w:val="24"/>
          <w:rtl/>
        </w:rPr>
        <w:t>البياتات</w:t>
      </w:r>
      <w:proofErr w:type="spellEnd"/>
      <w:r w:rsidRPr="00C34D55">
        <w:rPr>
          <w:rFonts w:ascii="Simplified Arabic" w:eastAsia="Times New Roman" w:hAnsi="Simplified Arabic" w:cs="Simplified Arabic"/>
          <w:sz w:val="24"/>
          <w:szCs w:val="24"/>
          <w:rtl/>
        </w:rPr>
        <w:t xml:space="preserve"> ،والصدق والثبات لهذه </w:t>
      </w:r>
      <w:proofErr w:type="spellStart"/>
      <w:r w:rsidRPr="00C34D55">
        <w:rPr>
          <w:rFonts w:ascii="Simplified Arabic" w:eastAsia="Times New Roman" w:hAnsi="Simplified Arabic" w:cs="Simplified Arabic"/>
          <w:sz w:val="24"/>
          <w:szCs w:val="24"/>
          <w:rtl/>
        </w:rPr>
        <w:t>الأداءة</w:t>
      </w:r>
      <w:proofErr w:type="spellEnd"/>
      <w:r w:rsidRPr="00C34D55">
        <w:rPr>
          <w:rFonts w:ascii="Simplified Arabic" w:eastAsia="Times New Roman" w:hAnsi="Simplified Arabic" w:cs="Simplified Arabic"/>
          <w:sz w:val="24"/>
          <w:szCs w:val="24"/>
          <w:rtl/>
        </w:rPr>
        <w:t>, والمعالجة الإحصائية المستخدمة في تحليل النتائج، وذلك على النحو التالي:</w:t>
      </w:r>
    </w:p>
    <w:p w:rsidR="0055227A" w:rsidRPr="00C34D55" w:rsidRDefault="0053537F" w:rsidP="00C34D55">
      <w:pPr>
        <w:tabs>
          <w:tab w:val="left" w:pos="2123"/>
          <w:tab w:val="left" w:pos="2407"/>
          <w:tab w:val="left" w:pos="2974"/>
        </w:tabs>
        <w:spacing w:after="0" w:line="480" w:lineRule="auto"/>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2</w:t>
      </w:r>
      <w:r w:rsidRPr="0053537F">
        <w:rPr>
          <w:rFonts w:ascii="Simplified Arabic" w:eastAsia="Calibri" w:hAnsi="Simplified Arabic" w:cs="Simplified Arabic"/>
          <w:b/>
          <w:bCs/>
          <w:sz w:val="24"/>
          <w:szCs w:val="24"/>
          <w:rtl/>
        </w:rPr>
        <w:t>.3</w:t>
      </w:r>
      <w:r w:rsidR="0055227A" w:rsidRPr="00C34D55">
        <w:rPr>
          <w:rFonts w:ascii="Simplified Arabic" w:eastAsia="Calibri" w:hAnsi="Simplified Arabic" w:cs="Simplified Arabic"/>
          <w:b/>
          <w:bCs/>
          <w:sz w:val="24"/>
          <w:szCs w:val="24"/>
          <w:rtl/>
        </w:rPr>
        <w:t>منهج الدراســـة</w:t>
      </w:r>
      <w:r w:rsidR="0055227A" w:rsidRPr="00C34D55">
        <w:rPr>
          <w:rFonts w:ascii="Simplified Arabic" w:eastAsia="Calibri" w:hAnsi="Simplified Arabic" w:cs="Simplified Arabic"/>
          <w:sz w:val="24"/>
          <w:szCs w:val="24"/>
          <w:rtl/>
        </w:rPr>
        <w:t>:</w:t>
      </w: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xml:space="preserve">        المنهج المستخدم في هذه الدراسة </w:t>
      </w:r>
      <w:proofErr w:type="gramStart"/>
      <w:r w:rsidRPr="00C34D55">
        <w:rPr>
          <w:rFonts w:ascii="Simplified Arabic" w:eastAsia="Calibri" w:hAnsi="Simplified Arabic" w:cs="Simplified Arabic"/>
          <w:sz w:val="24"/>
          <w:szCs w:val="24"/>
          <w:rtl/>
        </w:rPr>
        <w:t>هو  المنهج</w:t>
      </w:r>
      <w:proofErr w:type="gramEnd"/>
      <w:r w:rsidRPr="00C34D55">
        <w:rPr>
          <w:rFonts w:ascii="Simplified Arabic" w:eastAsia="Calibri" w:hAnsi="Simplified Arabic" w:cs="Simplified Arabic"/>
          <w:sz w:val="24"/>
          <w:szCs w:val="24"/>
          <w:rtl/>
        </w:rPr>
        <w:t xml:space="preserve"> الوصفي التحليلي، وهو منج يصف الحالة أو الظاهرة  محل البحث من الواقع. وقد تم اختيار هذا المنهج لمناسبته لطبيعة الدراسة التي تسعى للتعرف على محددات تقديم الخدمات الطبية.</w:t>
      </w: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xml:space="preserve"> كما يهتم هذا </w:t>
      </w:r>
      <w:proofErr w:type="gramStart"/>
      <w:r w:rsidRPr="00C34D55">
        <w:rPr>
          <w:rFonts w:ascii="Simplified Arabic" w:eastAsia="Calibri" w:hAnsi="Simplified Arabic" w:cs="Simplified Arabic"/>
          <w:sz w:val="24"/>
          <w:szCs w:val="24"/>
          <w:rtl/>
        </w:rPr>
        <w:t xml:space="preserve">المنهج  </w:t>
      </w:r>
      <w:proofErr w:type="spellStart"/>
      <w:r w:rsidRPr="00C34D55">
        <w:rPr>
          <w:rFonts w:ascii="Simplified Arabic" w:eastAsia="Calibri" w:hAnsi="Simplified Arabic" w:cs="Simplified Arabic"/>
          <w:sz w:val="24"/>
          <w:szCs w:val="24"/>
          <w:rtl/>
        </w:rPr>
        <w:t>بددراسة</w:t>
      </w:r>
      <w:proofErr w:type="spellEnd"/>
      <w:proofErr w:type="gramEnd"/>
      <w:r w:rsidRPr="00C34D55">
        <w:rPr>
          <w:rFonts w:ascii="Simplified Arabic" w:eastAsia="Calibri" w:hAnsi="Simplified Arabic" w:cs="Simplified Arabic"/>
          <w:sz w:val="24"/>
          <w:szCs w:val="24"/>
          <w:rtl/>
        </w:rPr>
        <w:t xml:space="preserve"> المشكلات المتعلقة بالظاهرة </w:t>
      </w:r>
      <w:proofErr w:type="spellStart"/>
      <w:r w:rsidRPr="00C34D55">
        <w:rPr>
          <w:rFonts w:ascii="Simplified Arabic" w:eastAsia="Calibri" w:hAnsi="Simplified Arabic" w:cs="Simplified Arabic"/>
          <w:sz w:val="24"/>
          <w:szCs w:val="24"/>
          <w:rtl/>
        </w:rPr>
        <w:t>وتقديمو</w:t>
      </w:r>
      <w:proofErr w:type="spellEnd"/>
      <w:r w:rsidRPr="00C34D55">
        <w:rPr>
          <w:rFonts w:ascii="Simplified Arabic" w:eastAsia="Calibri" w:hAnsi="Simplified Arabic" w:cs="Simplified Arabic"/>
          <w:sz w:val="24"/>
          <w:szCs w:val="24"/>
          <w:rtl/>
        </w:rPr>
        <w:t xml:space="preserve"> صف كمي ورقمي  للخروج بنتائج ثم تقديم توصيات لحل هذه المشكلات، وفيه يقوم الباحث بجمع معلومات دقيقة عن ظاهرة معينة موضوع الدراسة (غرايبة، 2013م).</w:t>
      </w:r>
    </w:p>
    <w:p w:rsidR="0055227A" w:rsidRPr="00C34D55" w:rsidRDefault="0053537F" w:rsidP="00C34D55">
      <w:pPr>
        <w:tabs>
          <w:tab w:val="left" w:pos="2123"/>
          <w:tab w:val="left" w:pos="2407"/>
          <w:tab w:val="left" w:pos="2974"/>
        </w:tabs>
        <w:spacing w:after="0" w:line="480" w:lineRule="auto"/>
        <w:jc w:val="both"/>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3</w:t>
      </w:r>
      <w:r w:rsidRPr="0053537F">
        <w:rPr>
          <w:rFonts w:ascii="Simplified Arabic" w:eastAsia="Calibri" w:hAnsi="Simplified Arabic" w:cs="Simplified Arabic"/>
          <w:b/>
          <w:bCs/>
          <w:sz w:val="24"/>
          <w:szCs w:val="24"/>
          <w:rtl/>
        </w:rPr>
        <w:t>.3</w:t>
      </w:r>
      <w:r w:rsidR="0055227A" w:rsidRPr="00C34D55">
        <w:rPr>
          <w:rFonts w:ascii="Simplified Arabic" w:eastAsia="Calibri" w:hAnsi="Simplified Arabic" w:cs="Simplified Arabic"/>
          <w:b/>
          <w:bCs/>
          <w:sz w:val="24"/>
          <w:szCs w:val="24"/>
          <w:rtl/>
        </w:rPr>
        <w:t xml:space="preserve">مجتمع وعينة البحث: </w:t>
      </w:r>
    </w:p>
    <w:p w:rsidR="0055227A" w:rsidRDefault="0055227A" w:rsidP="00B04BCF">
      <w:pPr>
        <w:tabs>
          <w:tab w:val="left" w:pos="2974"/>
        </w:tabs>
        <w:spacing w:after="0" w:line="480" w:lineRule="auto"/>
        <w:jc w:val="both"/>
        <w:rPr>
          <w:rFonts w:ascii="Simplified Arabic" w:eastAsia="Times New Roman" w:hAnsi="Simplified Arabic" w:cs="Simplified Arabic"/>
          <w:sz w:val="24"/>
          <w:szCs w:val="24"/>
          <w:rtl/>
        </w:rPr>
      </w:pPr>
      <w:r w:rsidRPr="00C34D55">
        <w:rPr>
          <w:rFonts w:ascii="Simplified Arabic" w:eastAsia="Times New Roman" w:hAnsi="Simplified Arabic" w:cs="Simplified Arabic"/>
          <w:sz w:val="24"/>
          <w:szCs w:val="24"/>
          <w:rtl/>
        </w:rPr>
        <w:t xml:space="preserve">      </w:t>
      </w:r>
      <w:r w:rsidRPr="00C34D55">
        <w:rPr>
          <w:rFonts w:ascii="Simplified Arabic" w:eastAsia="Times New Roman" w:hAnsi="Simplified Arabic" w:cs="Simplified Arabic"/>
          <w:sz w:val="24"/>
          <w:szCs w:val="24"/>
          <w:rtl/>
          <w:lang w:bidi="ar-IQ"/>
        </w:rPr>
        <w:t xml:space="preserve">       يتمثل مجتمع </w:t>
      </w:r>
      <w:proofErr w:type="gramStart"/>
      <w:r w:rsidRPr="00C34D55">
        <w:rPr>
          <w:rFonts w:ascii="Simplified Arabic" w:eastAsia="Times New Roman" w:hAnsi="Simplified Arabic" w:cs="Simplified Arabic"/>
          <w:sz w:val="24"/>
          <w:szCs w:val="24"/>
          <w:rtl/>
          <w:lang w:bidi="ar-IQ"/>
        </w:rPr>
        <w:t>البحث  في</w:t>
      </w:r>
      <w:proofErr w:type="gramEnd"/>
      <w:r w:rsidRPr="00C34D55">
        <w:rPr>
          <w:rFonts w:ascii="Simplified Arabic" w:eastAsia="Times New Roman" w:hAnsi="Simplified Arabic" w:cs="Simplified Arabic"/>
          <w:sz w:val="24"/>
          <w:szCs w:val="24"/>
          <w:rtl/>
          <w:lang w:bidi="ar-IQ"/>
        </w:rPr>
        <w:t xml:space="preserve">  الكادر الطبي (اطباء ،كادر تمريضي)</w:t>
      </w:r>
      <w:r w:rsidRPr="00C34D55">
        <w:rPr>
          <w:rFonts w:ascii="Simplified Arabic" w:eastAsia="Calibri" w:hAnsi="Simplified Arabic" w:cs="Simplified Arabic"/>
          <w:sz w:val="24"/>
          <w:szCs w:val="24"/>
          <w:rtl/>
        </w:rPr>
        <w:t xml:space="preserve"> في </w:t>
      </w:r>
      <w:r w:rsidR="00B04BCF">
        <w:rPr>
          <w:rFonts w:ascii="Simplified Arabic" w:eastAsia="Times New Roman" w:hAnsi="Simplified Arabic" w:cs="Simplified Arabic" w:hint="cs"/>
          <w:sz w:val="24"/>
          <w:szCs w:val="24"/>
          <w:rtl/>
          <w:lang w:bidi="ar-IQ"/>
        </w:rPr>
        <w:t xml:space="preserve">قسم </w:t>
      </w:r>
      <w:r w:rsidRPr="00C34D55">
        <w:rPr>
          <w:rFonts w:ascii="Simplified Arabic" w:eastAsia="Times New Roman" w:hAnsi="Simplified Arabic" w:cs="Simplified Arabic"/>
          <w:sz w:val="24"/>
          <w:szCs w:val="24"/>
          <w:rtl/>
          <w:lang w:bidi="ar-IQ"/>
        </w:rPr>
        <w:t xml:space="preserve"> الطوارئ في مجمع الملك عبد الله بجدة  </w:t>
      </w:r>
      <w:r w:rsidRPr="00C34D55">
        <w:rPr>
          <w:rFonts w:ascii="Simplified Arabic" w:eastAsia="Times New Roman" w:hAnsi="Simplified Arabic" w:cs="Simplified Arabic"/>
          <w:sz w:val="24"/>
          <w:szCs w:val="24"/>
          <w:rtl/>
        </w:rPr>
        <w:t xml:space="preserve">والبالغ عددهم (  219) فرداً. ولما كان مجتمع الدراسة عدده صغيراً فإن عينة الدراسة تشمل جميع </w:t>
      </w:r>
      <w:proofErr w:type="spellStart"/>
      <w:r w:rsidRPr="00C34D55">
        <w:rPr>
          <w:rFonts w:ascii="Simplified Arabic" w:eastAsia="Times New Roman" w:hAnsi="Simplified Arabic" w:cs="Simplified Arabic"/>
          <w:sz w:val="24"/>
          <w:szCs w:val="24"/>
          <w:rtl/>
        </w:rPr>
        <w:t>أ</w:t>
      </w:r>
      <w:r w:rsidR="00F47087" w:rsidRPr="00C34D55">
        <w:rPr>
          <w:rFonts w:ascii="Simplified Arabic" w:eastAsia="Times New Roman" w:hAnsi="Simplified Arabic" w:cs="Simplified Arabic"/>
          <w:sz w:val="24"/>
          <w:szCs w:val="24"/>
          <w:rtl/>
        </w:rPr>
        <w:t>العاملين</w:t>
      </w:r>
      <w:proofErr w:type="spellEnd"/>
      <w:r w:rsidR="00F47087" w:rsidRPr="00C34D55">
        <w:rPr>
          <w:rFonts w:ascii="Simplified Arabic" w:eastAsia="Times New Roman" w:hAnsi="Simplified Arabic" w:cs="Simplified Arabic"/>
          <w:sz w:val="24"/>
          <w:szCs w:val="24"/>
          <w:rtl/>
        </w:rPr>
        <w:t xml:space="preserve"> </w:t>
      </w:r>
      <w:proofErr w:type="gramStart"/>
      <w:r w:rsidR="00F47087" w:rsidRPr="00C34D55">
        <w:rPr>
          <w:rFonts w:ascii="Simplified Arabic" w:eastAsia="Times New Roman" w:hAnsi="Simplified Arabic" w:cs="Simplified Arabic"/>
          <w:sz w:val="24"/>
          <w:szCs w:val="24"/>
          <w:rtl/>
        </w:rPr>
        <w:t xml:space="preserve">بالقسم </w:t>
      </w:r>
      <w:r w:rsidRPr="00C34D55">
        <w:rPr>
          <w:rFonts w:ascii="Simplified Arabic" w:eastAsia="Times New Roman" w:hAnsi="Simplified Arabic" w:cs="Simplified Arabic"/>
          <w:sz w:val="24"/>
          <w:szCs w:val="24"/>
          <w:rtl/>
        </w:rPr>
        <w:t>،</w:t>
      </w:r>
      <w:proofErr w:type="gramEnd"/>
      <w:r w:rsidRPr="00C34D55">
        <w:rPr>
          <w:rFonts w:ascii="Simplified Arabic" w:eastAsia="Times New Roman" w:hAnsi="Simplified Arabic" w:cs="Simplified Arabic"/>
          <w:sz w:val="24"/>
          <w:szCs w:val="24"/>
          <w:rtl/>
        </w:rPr>
        <w:t xml:space="preserve"> والجدول ادناه يوضح فئاتهم بحسب القسم.</w:t>
      </w:r>
    </w:p>
    <w:p w:rsidR="0055227A" w:rsidRPr="00C34D55" w:rsidRDefault="0055227A" w:rsidP="00C53D32">
      <w:pPr>
        <w:tabs>
          <w:tab w:val="left" w:pos="2974"/>
        </w:tabs>
        <w:spacing w:after="0" w:line="240" w:lineRule="auto"/>
        <w:jc w:val="center"/>
        <w:rPr>
          <w:rFonts w:ascii="Simplified Arabic" w:eastAsia="Times New Roman" w:hAnsi="Simplified Arabic" w:cs="Simplified Arabic"/>
          <w:sz w:val="24"/>
          <w:szCs w:val="24"/>
        </w:rPr>
      </w:pPr>
      <w:r w:rsidRPr="00C34D55">
        <w:rPr>
          <w:rFonts w:ascii="Simplified Arabic" w:eastAsia="Times New Roman" w:hAnsi="Simplified Arabic" w:cs="Simplified Arabic"/>
          <w:sz w:val="24"/>
          <w:szCs w:val="24"/>
          <w:rtl/>
        </w:rPr>
        <w:t>جدول رقم (3-1): مجتمع وعينة الدراسة</w:t>
      </w:r>
    </w:p>
    <w:tbl>
      <w:tblPr>
        <w:bidiVisual/>
        <w:tblW w:w="0" w:type="auto"/>
        <w:tblInd w:w="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1360"/>
        <w:gridCol w:w="1597"/>
        <w:gridCol w:w="1538"/>
        <w:gridCol w:w="1168"/>
      </w:tblGrid>
      <w:tr w:rsidR="00C53D32" w:rsidRPr="00C34D55" w:rsidTr="00C53D32">
        <w:tc>
          <w:tcPr>
            <w:tcW w:w="2190" w:type="dxa"/>
          </w:tcPr>
          <w:p w:rsidR="00C53D32" w:rsidRPr="00C34D55" w:rsidRDefault="00C53D32" w:rsidP="00C53D32">
            <w:pPr>
              <w:tabs>
                <w:tab w:val="left" w:pos="2974"/>
              </w:tabs>
              <w:spacing w:after="0" w:line="240"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قسم </w:t>
            </w:r>
            <w:proofErr w:type="spellStart"/>
            <w:r>
              <w:rPr>
                <w:rFonts w:ascii="Simplified Arabic" w:eastAsia="Times New Roman" w:hAnsi="Simplified Arabic" w:cs="Simplified Arabic" w:hint="cs"/>
                <w:sz w:val="24"/>
                <w:szCs w:val="24"/>
                <w:rtl/>
              </w:rPr>
              <w:t>الطواريء</w:t>
            </w:r>
            <w:proofErr w:type="spellEnd"/>
          </w:p>
        </w:tc>
        <w:tc>
          <w:tcPr>
            <w:tcW w:w="1360" w:type="dxa"/>
            <w:shd w:val="clear" w:color="auto" w:fill="auto"/>
          </w:tcPr>
          <w:p w:rsidR="00C53D32" w:rsidRPr="00C34D55" w:rsidRDefault="00C53D32" w:rsidP="00C53D32">
            <w:pPr>
              <w:tabs>
                <w:tab w:val="left" w:pos="2974"/>
              </w:tabs>
              <w:spacing w:after="0" w:line="240" w:lineRule="auto"/>
              <w:jc w:val="center"/>
              <w:rPr>
                <w:rFonts w:ascii="Simplified Arabic" w:eastAsia="Times New Roman" w:hAnsi="Simplified Arabic" w:cs="Simplified Arabic"/>
                <w:sz w:val="24"/>
                <w:szCs w:val="24"/>
                <w:rtl/>
              </w:rPr>
            </w:pPr>
            <w:r w:rsidRPr="00C34D55">
              <w:rPr>
                <w:rFonts w:ascii="Simplified Arabic" w:eastAsia="Times New Roman" w:hAnsi="Simplified Arabic" w:cs="Simplified Arabic"/>
                <w:sz w:val="24"/>
                <w:szCs w:val="24"/>
                <w:rtl/>
              </w:rPr>
              <w:t>أطباء</w:t>
            </w:r>
          </w:p>
        </w:tc>
        <w:tc>
          <w:tcPr>
            <w:tcW w:w="1597" w:type="dxa"/>
          </w:tcPr>
          <w:p w:rsidR="00C53D32" w:rsidRPr="00C34D55" w:rsidRDefault="00C53D32" w:rsidP="00C53D32">
            <w:pPr>
              <w:tabs>
                <w:tab w:val="left" w:pos="2974"/>
              </w:tabs>
              <w:spacing w:after="0" w:line="240" w:lineRule="auto"/>
              <w:jc w:val="center"/>
              <w:rPr>
                <w:rFonts w:ascii="Simplified Arabic" w:eastAsia="Times New Roman" w:hAnsi="Simplified Arabic" w:cs="Simplified Arabic"/>
                <w:sz w:val="24"/>
                <w:szCs w:val="24"/>
                <w:rtl/>
              </w:rPr>
            </w:pPr>
            <w:r w:rsidRPr="00C34D55">
              <w:rPr>
                <w:rFonts w:ascii="Simplified Arabic" w:eastAsia="Times New Roman" w:hAnsi="Simplified Arabic" w:cs="Simplified Arabic"/>
                <w:sz w:val="24"/>
                <w:szCs w:val="24"/>
                <w:rtl/>
              </w:rPr>
              <w:t>كادر تمريضي</w:t>
            </w:r>
          </w:p>
        </w:tc>
        <w:tc>
          <w:tcPr>
            <w:tcW w:w="1538" w:type="dxa"/>
          </w:tcPr>
          <w:p w:rsidR="00C53D32" w:rsidRPr="00C34D55" w:rsidRDefault="00C53D32" w:rsidP="00C53D32">
            <w:pPr>
              <w:tabs>
                <w:tab w:val="left" w:pos="2974"/>
              </w:tabs>
              <w:spacing w:after="0" w:line="240"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كادر فني</w:t>
            </w:r>
          </w:p>
        </w:tc>
        <w:tc>
          <w:tcPr>
            <w:tcW w:w="1168" w:type="dxa"/>
            <w:shd w:val="clear" w:color="auto" w:fill="auto"/>
          </w:tcPr>
          <w:p w:rsidR="00C53D32" w:rsidRPr="00C34D55" w:rsidRDefault="00C53D32" w:rsidP="00C53D32">
            <w:pPr>
              <w:tabs>
                <w:tab w:val="left" w:pos="2974"/>
              </w:tabs>
              <w:spacing w:after="0" w:line="240" w:lineRule="auto"/>
              <w:jc w:val="center"/>
              <w:rPr>
                <w:rFonts w:ascii="Simplified Arabic" w:eastAsia="Times New Roman" w:hAnsi="Simplified Arabic" w:cs="Simplified Arabic"/>
                <w:sz w:val="24"/>
                <w:szCs w:val="24"/>
                <w:rtl/>
              </w:rPr>
            </w:pPr>
            <w:r w:rsidRPr="00C34D55">
              <w:rPr>
                <w:rFonts w:ascii="Simplified Arabic" w:eastAsia="Times New Roman" w:hAnsi="Simplified Arabic" w:cs="Simplified Arabic"/>
                <w:sz w:val="24"/>
                <w:szCs w:val="24"/>
                <w:rtl/>
              </w:rPr>
              <w:t>المجتمع = العينة</w:t>
            </w:r>
          </w:p>
        </w:tc>
      </w:tr>
      <w:tr w:rsidR="00C53D32" w:rsidRPr="00C34D55" w:rsidTr="00C53D32">
        <w:tc>
          <w:tcPr>
            <w:tcW w:w="2190" w:type="dxa"/>
          </w:tcPr>
          <w:p w:rsidR="00C53D32" w:rsidRPr="00C34D55" w:rsidRDefault="00C53D32" w:rsidP="00C53D32">
            <w:pPr>
              <w:tabs>
                <w:tab w:val="left" w:pos="2974"/>
              </w:tabs>
              <w:spacing w:after="0" w:line="240"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العدد الكلي بالقسم</w:t>
            </w:r>
          </w:p>
        </w:tc>
        <w:tc>
          <w:tcPr>
            <w:tcW w:w="1360" w:type="dxa"/>
            <w:shd w:val="clear" w:color="auto" w:fill="auto"/>
          </w:tcPr>
          <w:p w:rsidR="00C53D32" w:rsidRPr="00C34D55" w:rsidRDefault="00C53D32" w:rsidP="00C53D32">
            <w:pPr>
              <w:tabs>
                <w:tab w:val="left" w:pos="2974"/>
              </w:tabs>
              <w:spacing w:after="0" w:line="240"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75</w:t>
            </w:r>
          </w:p>
        </w:tc>
        <w:tc>
          <w:tcPr>
            <w:tcW w:w="1597" w:type="dxa"/>
          </w:tcPr>
          <w:p w:rsidR="00C53D32" w:rsidRPr="00C34D55" w:rsidRDefault="00C53D32" w:rsidP="00C53D32">
            <w:pPr>
              <w:tabs>
                <w:tab w:val="left" w:pos="2974"/>
              </w:tabs>
              <w:spacing w:after="0" w:line="240"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126</w:t>
            </w:r>
          </w:p>
        </w:tc>
        <w:tc>
          <w:tcPr>
            <w:tcW w:w="1538" w:type="dxa"/>
          </w:tcPr>
          <w:p w:rsidR="00C53D32" w:rsidRDefault="00C53D32" w:rsidP="00C53D32">
            <w:pPr>
              <w:tabs>
                <w:tab w:val="left" w:pos="2974"/>
              </w:tabs>
              <w:spacing w:after="0" w:line="240"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18</w:t>
            </w:r>
          </w:p>
        </w:tc>
        <w:tc>
          <w:tcPr>
            <w:tcW w:w="1168" w:type="dxa"/>
            <w:shd w:val="clear" w:color="auto" w:fill="auto"/>
          </w:tcPr>
          <w:p w:rsidR="00C53D32" w:rsidRPr="00C34D55" w:rsidRDefault="00C53D32" w:rsidP="00C53D32">
            <w:pPr>
              <w:tabs>
                <w:tab w:val="left" w:pos="2974"/>
              </w:tabs>
              <w:spacing w:after="0" w:line="240"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219</w:t>
            </w:r>
          </w:p>
        </w:tc>
      </w:tr>
    </w:tbl>
    <w:p w:rsidR="0055227A" w:rsidRPr="00C34D55" w:rsidRDefault="0055227A" w:rsidP="00C53D32">
      <w:pPr>
        <w:tabs>
          <w:tab w:val="left" w:pos="2123"/>
          <w:tab w:val="left" w:pos="2407"/>
          <w:tab w:val="left" w:pos="2974"/>
        </w:tabs>
        <w:spacing w:after="0" w:line="240" w:lineRule="auto"/>
        <w:jc w:val="both"/>
        <w:rPr>
          <w:rFonts w:ascii="Simplified Arabic" w:eastAsia="Times New Roman" w:hAnsi="Simplified Arabic" w:cs="Simplified Arabic"/>
          <w:sz w:val="24"/>
          <w:szCs w:val="24"/>
          <w:rtl/>
        </w:rPr>
      </w:pPr>
    </w:p>
    <w:p w:rsidR="00F47087" w:rsidRPr="00C34D55" w:rsidRDefault="00F47087" w:rsidP="00C34D55">
      <w:pPr>
        <w:tabs>
          <w:tab w:val="left" w:pos="2123"/>
          <w:tab w:val="left" w:pos="2407"/>
          <w:tab w:val="left" w:pos="2974"/>
        </w:tabs>
        <w:spacing w:after="0" w:line="480" w:lineRule="auto"/>
        <w:jc w:val="both"/>
        <w:rPr>
          <w:rFonts w:ascii="Simplified Arabic" w:eastAsia="Calibri" w:hAnsi="Simplified Arabic" w:cs="Simplified Arabic"/>
          <w:b/>
          <w:bCs/>
          <w:sz w:val="24"/>
          <w:szCs w:val="24"/>
          <w:rtl/>
        </w:rPr>
      </w:pP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b/>
          <w:bCs/>
          <w:sz w:val="24"/>
          <w:szCs w:val="24"/>
          <w:rtl/>
        </w:rPr>
      </w:pPr>
      <w:r w:rsidRPr="00C34D55">
        <w:rPr>
          <w:rFonts w:ascii="Simplified Arabic" w:eastAsia="Calibri" w:hAnsi="Simplified Arabic" w:cs="Simplified Arabic"/>
          <w:b/>
          <w:bCs/>
          <w:sz w:val="24"/>
          <w:szCs w:val="24"/>
          <w:rtl/>
        </w:rPr>
        <w:lastRenderedPageBreak/>
        <w:t>الخصائص الديموغرافية لعينة الدراسة</w:t>
      </w:r>
    </w:p>
    <w:p w:rsidR="0055227A" w:rsidRPr="00C34D55" w:rsidRDefault="0055227A" w:rsidP="00C34D55">
      <w:pPr>
        <w:tabs>
          <w:tab w:val="left" w:pos="2123"/>
          <w:tab w:val="left" w:pos="2407"/>
          <w:tab w:val="left" w:pos="2974"/>
        </w:tabs>
        <w:spacing w:after="0" w:line="480" w:lineRule="auto"/>
        <w:ind w:left="84"/>
        <w:jc w:val="mediumKashida"/>
        <w:rPr>
          <w:rFonts w:ascii="Simplified Arabic" w:eastAsia="Times New Roman" w:hAnsi="Simplified Arabic" w:cs="Simplified Arabic"/>
          <w:sz w:val="24"/>
          <w:szCs w:val="24"/>
          <w:rtl/>
        </w:rPr>
      </w:pPr>
      <w:r w:rsidRPr="00C34D55">
        <w:rPr>
          <w:rFonts w:ascii="Simplified Arabic" w:eastAsia="Times New Roman" w:hAnsi="Simplified Arabic" w:cs="Simplified Arabic"/>
          <w:sz w:val="24"/>
          <w:szCs w:val="24"/>
          <w:rtl/>
        </w:rPr>
        <w:t xml:space="preserve">      يتم في </w:t>
      </w:r>
      <w:proofErr w:type="gramStart"/>
      <w:r w:rsidRPr="00C34D55">
        <w:rPr>
          <w:rFonts w:ascii="Simplified Arabic" w:eastAsia="Times New Roman" w:hAnsi="Simplified Arabic" w:cs="Simplified Arabic"/>
          <w:sz w:val="24"/>
          <w:szCs w:val="24"/>
          <w:rtl/>
        </w:rPr>
        <w:t>هذا  الجزء</w:t>
      </w:r>
      <w:proofErr w:type="gramEnd"/>
      <w:r w:rsidRPr="00C34D55">
        <w:rPr>
          <w:rFonts w:ascii="Simplified Arabic" w:eastAsia="Times New Roman" w:hAnsi="Simplified Arabic" w:cs="Simplified Arabic"/>
          <w:sz w:val="24"/>
          <w:szCs w:val="24"/>
          <w:rtl/>
        </w:rPr>
        <w:t xml:space="preserve"> توضيح لخائص عينة الدراسة من  المسمى الوظيفي والمؤهل الدراسي والخبرة العملية وذلك على النحو التالي:</w:t>
      </w:r>
    </w:p>
    <w:p w:rsidR="0055227A" w:rsidRPr="00C34D55" w:rsidRDefault="0055227A" w:rsidP="00C34D55">
      <w:pPr>
        <w:tabs>
          <w:tab w:val="left" w:pos="2123"/>
          <w:tab w:val="left" w:pos="2407"/>
          <w:tab w:val="left" w:pos="2974"/>
        </w:tabs>
        <w:spacing w:after="0" w:line="240" w:lineRule="auto"/>
        <w:jc w:val="both"/>
        <w:rPr>
          <w:rFonts w:ascii="Simplified Arabic" w:eastAsia="Calibri" w:hAnsi="Simplified Arabic" w:cs="Simplified Arabic"/>
          <w:sz w:val="24"/>
          <w:szCs w:val="24"/>
          <w:rtl/>
        </w:rPr>
      </w:pPr>
      <w:r w:rsidRPr="00C34D55">
        <w:rPr>
          <w:rFonts w:ascii="Simplified Arabic" w:eastAsia="Calibri" w:hAnsi="Simplified Arabic" w:cs="Simplified Arabic"/>
          <w:b/>
          <w:bCs/>
          <w:sz w:val="24"/>
          <w:szCs w:val="24"/>
          <w:rtl/>
        </w:rPr>
        <w:t>جدول رقم (3-2).</w:t>
      </w:r>
      <w:r w:rsidRPr="00C34D55">
        <w:rPr>
          <w:rFonts w:ascii="Simplified Arabic" w:eastAsia="Calibri" w:hAnsi="Simplified Arabic" w:cs="Simplified Arabic"/>
          <w:sz w:val="24"/>
          <w:szCs w:val="24"/>
          <w:rtl/>
        </w:rPr>
        <w:t xml:space="preserve"> الخصائص الديموغرافية لعينة الدراسة</w:t>
      </w:r>
    </w:p>
    <w:tbl>
      <w:tblPr>
        <w:bidiVisual/>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03"/>
        <w:gridCol w:w="2972"/>
        <w:gridCol w:w="1392"/>
        <w:gridCol w:w="1393"/>
      </w:tblGrid>
      <w:tr w:rsidR="0055227A" w:rsidRPr="00C34D55" w:rsidTr="009A133E">
        <w:tc>
          <w:tcPr>
            <w:tcW w:w="2303" w:type="dxa"/>
            <w:shd w:val="clear" w:color="auto" w:fill="D9D9D9"/>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المتغيرات الشخصية</w:t>
            </w:r>
          </w:p>
        </w:tc>
        <w:tc>
          <w:tcPr>
            <w:tcW w:w="2972" w:type="dxa"/>
            <w:shd w:val="clear" w:color="auto" w:fill="D9D9D9"/>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xml:space="preserve">الفئات </w:t>
            </w:r>
          </w:p>
        </w:tc>
        <w:tc>
          <w:tcPr>
            <w:tcW w:w="1392" w:type="dxa"/>
            <w:shd w:val="clear" w:color="auto" w:fill="D9D9D9"/>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العدد</w:t>
            </w:r>
          </w:p>
        </w:tc>
        <w:tc>
          <w:tcPr>
            <w:tcW w:w="1393" w:type="dxa"/>
            <w:shd w:val="clear" w:color="auto" w:fill="D9D9D9"/>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النسبة</w:t>
            </w:r>
          </w:p>
        </w:tc>
      </w:tr>
      <w:tr w:rsidR="0055227A" w:rsidRPr="00C34D55" w:rsidTr="009A133E">
        <w:tc>
          <w:tcPr>
            <w:tcW w:w="2303" w:type="dxa"/>
            <w:vMerge w:val="restart"/>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المؤهل الدراسي</w:t>
            </w:r>
          </w:p>
        </w:tc>
        <w:tc>
          <w:tcPr>
            <w:tcW w:w="2972" w:type="dxa"/>
            <w:shd w:val="clear" w:color="auto" w:fill="auto"/>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دبلوم وأقل</w:t>
            </w:r>
          </w:p>
        </w:tc>
        <w:tc>
          <w:tcPr>
            <w:tcW w:w="1392"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38</w:t>
            </w:r>
          </w:p>
        </w:tc>
        <w:tc>
          <w:tcPr>
            <w:tcW w:w="1393"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17.35 %</w:t>
            </w:r>
          </w:p>
        </w:tc>
      </w:tr>
      <w:tr w:rsidR="0055227A" w:rsidRPr="00C34D55" w:rsidTr="009A133E">
        <w:tc>
          <w:tcPr>
            <w:tcW w:w="2303"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p>
        </w:tc>
        <w:tc>
          <w:tcPr>
            <w:tcW w:w="2972" w:type="dxa"/>
            <w:shd w:val="clear" w:color="auto" w:fill="auto"/>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جامعي</w:t>
            </w:r>
          </w:p>
        </w:tc>
        <w:tc>
          <w:tcPr>
            <w:tcW w:w="1392"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150</w:t>
            </w:r>
          </w:p>
        </w:tc>
        <w:tc>
          <w:tcPr>
            <w:tcW w:w="1393"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68.45 %</w:t>
            </w:r>
          </w:p>
        </w:tc>
      </w:tr>
      <w:tr w:rsidR="0055227A" w:rsidRPr="00C34D55" w:rsidTr="009A133E">
        <w:tc>
          <w:tcPr>
            <w:tcW w:w="2303"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p>
        </w:tc>
        <w:tc>
          <w:tcPr>
            <w:tcW w:w="2972" w:type="dxa"/>
            <w:shd w:val="clear" w:color="auto" w:fill="auto"/>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فوق الجامعي</w:t>
            </w:r>
          </w:p>
        </w:tc>
        <w:tc>
          <w:tcPr>
            <w:tcW w:w="1392"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31</w:t>
            </w:r>
          </w:p>
        </w:tc>
        <w:tc>
          <w:tcPr>
            <w:tcW w:w="1393"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14.16 %</w:t>
            </w:r>
          </w:p>
        </w:tc>
      </w:tr>
      <w:tr w:rsidR="0055227A" w:rsidRPr="00C34D55" w:rsidTr="009A133E">
        <w:tc>
          <w:tcPr>
            <w:tcW w:w="2303" w:type="dxa"/>
            <w:vMerge w:val="restart"/>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سنوات الخبرة</w:t>
            </w:r>
          </w:p>
        </w:tc>
        <w:tc>
          <w:tcPr>
            <w:tcW w:w="2972" w:type="dxa"/>
            <w:shd w:val="clear" w:color="auto" w:fill="auto"/>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أقل من 3 سنوات</w:t>
            </w:r>
          </w:p>
        </w:tc>
        <w:tc>
          <w:tcPr>
            <w:tcW w:w="1392"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48</w:t>
            </w:r>
          </w:p>
        </w:tc>
        <w:tc>
          <w:tcPr>
            <w:tcW w:w="1393"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21.91 %</w:t>
            </w:r>
          </w:p>
        </w:tc>
      </w:tr>
      <w:tr w:rsidR="0055227A" w:rsidRPr="00C34D55" w:rsidTr="009A133E">
        <w:tc>
          <w:tcPr>
            <w:tcW w:w="2303"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p>
        </w:tc>
        <w:tc>
          <w:tcPr>
            <w:tcW w:w="2972" w:type="dxa"/>
            <w:shd w:val="clear" w:color="auto" w:fill="auto"/>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4 – 6 سنوات</w:t>
            </w:r>
          </w:p>
        </w:tc>
        <w:tc>
          <w:tcPr>
            <w:tcW w:w="1392"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75</w:t>
            </w:r>
          </w:p>
        </w:tc>
        <w:tc>
          <w:tcPr>
            <w:tcW w:w="1393"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34.25 %</w:t>
            </w:r>
          </w:p>
        </w:tc>
      </w:tr>
      <w:tr w:rsidR="0055227A" w:rsidRPr="00C34D55" w:rsidTr="009A133E">
        <w:tc>
          <w:tcPr>
            <w:tcW w:w="2303"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p>
        </w:tc>
        <w:tc>
          <w:tcPr>
            <w:tcW w:w="2972" w:type="dxa"/>
            <w:shd w:val="clear" w:color="auto" w:fill="auto"/>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7 – 10 سنوات</w:t>
            </w:r>
          </w:p>
        </w:tc>
        <w:tc>
          <w:tcPr>
            <w:tcW w:w="1392"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51</w:t>
            </w:r>
          </w:p>
        </w:tc>
        <w:tc>
          <w:tcPr>
            <w:tcW w:w="1393"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23.29 %</w:t>
            </w:r>
          </w:p>
        </w:tc>
      </w:tr>
      <w:tr w:rsidR="0055227A" w:rsidRPr="00C34D55" w:rsidTr="009A133E">
        <w:tc>
          <w:tcPr>
            <w:tcW w:w="2303"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p>
        </w:tc>
        <w:tc>
          <w:tcPr>
            <w:tcW w:w="2972" w:type="dxa"/>
            <w:shd w:val="clear" w:color="auto" w:fill="auto"/>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11 – 15 سنة</w:t>
            </w:r>
          </w:p>
        </w:tc>
        <w:tc>
          <w:tcPr>
            <w:tcW w:w="1392"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23</w:t>
            </w:r>
          </w:p>
        </w:tc>
        <w:tc>
          <w:tcPr>
            <w:tcW w:w="1393"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10.50 %</w:t>
            </w:r>
          </w:p>
        </w:tc>
      </w:tr>
      <w:tr w:rsidR="0055227A" w:rsidRPr="00C34D55" w:rsidTr="009A133E">
        <w:tc>
          <w:tcPr>
            <w:tcW w:w="2303"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p>
        </w:tc>
        <w:tc>
          <w:tcPr>
            <w:tcW w:w="2972" w:type="dxa"/>
            <w:shd w:val="clear" w:color="auto" w:fill="auto"/>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أكثر من 15 سنة</w:t>
            </w:r>
          </w:p>
        </w:tc>
        <w:tc>
          <w:tcPr>
            <w:tcW w:w="1392"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22</w:t>
            </w:r>
          </w:p>
        </w:tc>
        <w:tc>
          <w:tcPr>
            <w:tcW w:w="1393"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10.05 %</w:t>
            </w:r>
          </w:p>
        </w:tc>
      </w:tr>
      <w:tr w:rsidR="0055227A" w:rsidRPr="00C34D55" w:rsidTr="009A133E">
        <w:tc>
          <w:tcPr>
            <w:tcW w:w="5275" w:type="dxa"/>
            <w:gridSpan w:val="2"/>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المجموع</w:t>
            </w:r>
          </w:p>
        </w:tc>
        <w:tc>
          <w:tcPr>
            <w:tcW w:w="1392"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219</w:t>
            </w:r>
          </w:p>
        </w:tc>
        <w:tc>
          <w:tcPr>
            <w:tcW w:w="1393"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100.0 %</w:t>
            </w:r>
          </w:p>
        </w:tc>
      </w:tr>
    </w:tbl>
    <w:p w:rsidR="0055227A" w:rsidRPr="00C34D55" w:rsidRDefault="0055227A" w:rsidP="00C34D55">
      <w:pPr>
        <w:tabs>
          <w:tab w:val="left" w:pos="2123"/>
          <w:tab w:val="left" w:pos="2407"/>
          <w:tab w:val="left" w:pos="2974"/>
        </w:tabs>
        <w:spacing w:after="0" w:line="240" w:lineRule="auto"/>
        <w:jc w:val="both"/>
        <w:rPr>
          <w:rFonts w:ascii="Simplified Arabic" w:eastAsia="Calibri" w:hAnsi="Simplified Arabic" w:cs="Simplified Arabic"/>
          <w:sz w:val="24"/>
          <w:szCs w:val="24"/>
          <w:rtl/>
        </w:rPr>
      </w:pPr>
    </w:p>
    <w:p w:rsidR="0055227A" w:rsidRPr="00C34D55" w:rsidRDefault="0055227A" w:rsidP="003675C0">
      <w:pPr>
        <w:tabs>
          <w:tab w:val="left" w:pos="2123"/>
          <w:tab w:val="left" w:pos="2407"/>
          <w:tab w:val="left" w:pos="2974"/>
        </w:tabs>
        <w:spacing w:after="0" w:line="480" w:lineRule="auto"/>
        <w:jc w:val="both"/>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xml:space="preserve">بالنظر للجدول أعلاه نجد أن العاملين في </w:t>
      </w:r>
      <w:r w:rsidR="001109CF">
        <w:rPr>
          <w:rFonts w:ascii="Simplified Arabic" w:eastAsia="Times New Roman" w:hAnsi="Simplified Arabic" w:cs="Simplified Arabic" w:hint="cs"/>
          <w:sz w:val="24"/>
          <w:szCs w:val="24"/>
          <w:rtl/>
          <w:lang w:bidi="ar-IQ"/>
        </w:rPr>
        <w:t xml:space="preserve">قسم الطوارئ بمجمع الملك عبد الله </w:t>
      </w:r>
      <w:proofErr w:type="gramStart"/>
      <w:r w:rsidR="001109CF">
        <w:rPr>
          <w:rFonts w:ascii="Simplified Arabic" w:eastAsia="Times New Roman" w:hAnsi="Simplified Arabic" w:cs="Simplified Arabic" w:hint="cs"/>
          <w:sz w:val="24"/>
          <w:szCs w:val="24"/>
          <w:rtl/>
          <w:lang w:bidi="ar-IQ"/>
        </w:rPr>
        <w:t>بجدة</w:t>
      </w:r>
      <w:r w:rsidRPr="00C34D55">
        <w:rPr>
          <w:rFonts w:ascii="Simplified Arabic" w:eastAsia="Calibri" w:hAnsi="Simplified Arabic" w:cs="Simplified Arabic"/>
          <w:sz w:val="24"/>
          <w:szCs w:val="24"/>
          <w:rtl/>
        </w:rPr>
        <w:t xml:space="preserve"> ،</w:t>
      </w:r>
      <w:proofErr w:type="gramEnd"/>
      <w:r w:rsidRPr="00C34D55">
        <w:rPr>
          <w:rFonts w:ascii="Simplified Arabic" w:eastAsia="Calibri" w:hAnsi="Simplified Arabic" w:cs="Simplified Arabic"/>
          <w:sz w:val="24"/>
          <w:szCs w:val="24"/>
          <w:rtl/>
        </w:rPr>
        <w:t xml:space="preserve"> خصائصهم  الديموغرافية كالتالي:</w:t>
      </w: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xml:space="preserve">بالنسبة </w:t>
      </w:r>
      <w:r w:rsidRPr="00C34D55">
        <w:rPr>
          <w:rFonts w:ascii="Simplified Arabic" w:eastAsia="Calibri" w:hAnsi="Simplified Arabic" w:cs="Simplified Arabic"/>
          <w:b/>
          <w:bCs/>
          <w:sz w:val="24"/>
          <w:szCs w:val="24"/>
          <w:rtl/>
        </w:rPr>
        <w:t>للمؤهل الدراسي</w:t>
      </w:r>
      <w:r w:rsidRPr="00C34D55">
        <w:rPr>
          <w:rFonts w:ascii="Simplified Arabic" w:eastAsia="Calibri" w:hAnsi="Simplified Arabic" w:cs="Simplified Arabic"/>
          <w:sz w:val="24"/>
          <w:szCs w:val="24"/>
          <w:rtl/>
        </w:rPr>
        <w:t>، يتضح أن غالبية العينة بنسبة (68.45 %) مؤهلهم الدراسي جامعي، وأن نسبة (14.16 %) مؤهلهم فوق الجامعي، وأن نسبة (17.35 %) مؤهلهم دبلوم وأقل.</w:t>
      </w:r>
    </w:p>
    <w:p w:rsidR="0055227A" w:rsidRDefault="0055227A"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xml:space="preserve">بالنسبة </w:t>
      </w:r>
      <w:r w:rsidRPr="00C34D55">
        <w:rPr>
          <w:rFonts w:ascii="Simplified Arabic" w:eastAsia="Calibri" w:hAnsi="Simplified Arabic" w:cs="Simplified Arabic"/>
          <w:b/>
          <w:bCs/>
          <w:sz w:val="24"/>
          <w:szCs w:val="24"/>
          <w:rtl/>
        </w:rPr>
        <w:t>لسنوات الخبرة</w:t>
      </w:r>
      <w:r w:rsidRPr="00C34D55">
        <w:rPr>
          <w:rFonts w:ascii="Simplified Arabic" w:eastAsia="Calibri" w:hAnsi="Simplified Arabic" w:cs="Simplified Arabic"/>
          <w:sz w:val="24"/>
          <w:szCs w:val="24"/>
          <w:rtl/>
        </w:rPr>
        <w:t>، يتضح أن نسبة (34.25 %) تبلغ خبرتهم (4 – 6 سنوات)، وأن نسبة (21.91 %) تبلغ خبرتهم (أقل من 3 سنوات)، وأن نسبة (23.5 %) تبلغ خبرتهم (7 – 10 سنوات)، وأن نسبة (10.5 %) تبلغ خبرتهم (11 – 15 سنة)، وأن نسبة (10.05 %) تبلغ خبرتهم (أكثر من 15 سنة).</w:t>
      </w:r>
    </w:p>
    <w:p w:rsidR="0053537F" w:rsidRDefault="0053537F"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rPr>
      </w:pPr>
    </w:p>
    <w:p w:rsidR="003675C0" w:rsidRPr="00C34D55" w:rsidRDefault="003675C0"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rPr>
      </w:pPr>
    </w:p>
    <w:p w:rsidR="0055227A" w:rsidRPr="00C34D55" w:rsidRDefault="0053537F" w:rsidP="00C34D55">
      <w:pPr>
        <w:tabs>
          <w:tab w:val="left" w:pos="2123"/>
          <w:tab w:val="left" w:pos="2407"/>
          <w:tab w:val="left" w:pos="2974"/>
        </w:tabs>
        <w:spacing w:after="0" w:line="480" w:lineRule="auto"/>
        <w:jc w:val="both"/>
        <w:rPr>
          <w:rFonts w:ascii="Simplified Arabic" w:eastAsia="Calibri" w:hAnsi="Simplified Arabic" w:cs="Simplified Arabic"/>
          <w:b/>
          <w:bCs/>
          <w:sz w:val="24"/>
          <w:szCs w:val="24"/>
        </w:rPr>
      </w:pPr>
      <w:r>
        <w:rPr>
          <w:rFonts w:ascii="Simplified Arabic" w:eastAsia="Calibri" w:hAnsi="Simplified Arabic" w:cs="Simplified Arabic" w:hint="cs"/>
          <w:b/>
          <w:bCs/>
          <w:sz w:val="24"/>
          <w:szCs w:val="24"/>
          <w:rtl/>
        </w:rPr>
        <w:lastRenderedPageBreak/>
        <w:t>4</w:t>
      </w:r>
      <w:r w:rsidRPr="0053537F">
        <w:rPr>
          <w:rFonts w:ascii="Simplified Arabic" w:eastAsia="Calibri" w:hAnsi="Simplified Arabic" w:cs="Simplified Arabic"/>
          <w:b/>
          <w:bCs/>
          <w:sz w:val="24"/>
          <w:szCs w:val="24"/>
          <w:rtl/>
        </w:rPr>
        <w:t>.3</w:t>
      </w:r>
      <w:r>
        <w:rPr>
          <w:rFonts w:ascii="Simplified Arabic" w:eastAsia="Calibri" w:hAnsi="Simplified Arabic" w:cs="Simplified Arabic" w:hint="cs"/>
          <w:b/>
          <w:bCs/>
          <w:sz w:val="24"/>
          <w:szCs w:val="24"/>
          <w:rtl/>
        </w:rPr>
        <w:t xml:space="preserve"> </w:t>
      </w:r>
      <w:r w:rsidR="0055227A" w:rsidRPr="00C34D55">
        <w:rPr>
          <w:rFonts w:ascii="Simplified Arabic" w:eastAsia="Calibri" w:hAnsi="Simplified Arabic" w:cs="Simplified Arabic"/>
          <w:b/>
          <w:bCs/>
          <w:sz w:val="24"/>
          <w:szCs w:val="24"/>
          <w:rtl/>
        </w:rPr>
        <w:t xml:space="preserve">أداة الدراســة: </w:t>
      </w: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 xml:space="preserve">      تم استخدام الاستبانة كأداة لهذه الدراسة لجمع البيانات المتعلقة بها، نظراً لطبيعتها من حيث أهدافها ومنهجها ومجتمعها، وتعتبر من أكثر أدوات البحث انتشاراً وتستخدم في مختلف مجالات العلوم والمعرفة، فهي أكثر فاعلية من حيث الوقت والتكلفة، وإمكانية جمع البيانات عن عدد أكبر من الأفراد.</w:t>
      </w: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 xml:space="preserve">       تتألف استبانة الدراسة من قسمين:</w:t>
      </w:r>
    </w:p>
    <w:p w:rsidR="0055227A" w:rsidRPr="00C34D55" w:rsidRDefault="0055227A" w:rsidP="00906C05">
      <w:pPr>
        <w:numPr>
          <w:ilvl w:val="0"/>
          <w:numId w:val="7"/>
        </w:numPr>
        <w:tabs>
          <w:tab w:val="left" w:pos="848"/>
          <w:tab w:val="left" w:pos="2407"/>
          <w:tab w:val="left" w:pos="2974"/>
        </w:tabs>
        <w:spacing w:after="0" w:line="480" w:lineRule="auto"/>
        <w:ind w:hanging="284"/>
        <w:jc w:val="both"/>
        <w:rPr>
          <w:rFonts w:ascii="Simplified Arabic" w:eastAsia="Calibri" w:hAnsi="Simplified Arabic" w:cs="Simplified Arabic"/>
          <w:b/>
          <w:bCs/>
          <w:sz w:val="24"/>
          <w:szCs w:val="24"/>
        </w:rPr>
      </w:pPr>
      <w:r w:rsidRPr="00C34D55">
        <w:rPr>
          <w:rFonts w:ascii="Simplified Arabic" w:eastAsia="Calibri" w:hAnsi="Simplified Arabic" w:cs="Simplified Arabic"/>
          <w:b/>
          <w:bCs/>
          <w:sz w:val="24"/>
          <w:szCs w:val="24"/>
          <w:rtl/>
        </w:rPr>
        <w:t>القسم الأول: البيانات الشخصية:</w:t>
      </w: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xml:space="preserve">      يشتمل على المعلومات الشخصية عن أفراد العينة وتتمثل في: المسمى الوظيفي – المؤهل الدراسي – الخبرة العملية.</w:t>
      </w:r>
    </w:p>
    <w:p w:rsidR="0055227A" w:rsidRPr="00C34D55" w:rsidRDefault="0055227A" w:rsidP="00906C05">
      <w:pPr>
        <w:numPr>
          <w:ilvl w:val="0"/>
          <w:numId w:val="7"/>
        </w:numPr>
        <w:tabs>
          <w:tab w:val="left" w:pos="706"/>
          <w:tab w:val="left" w:pos="2407"/>
          <w:tab w:val="left" w:pos="2974"/>
        </w:tabs>
        <w:spacing w:after="0" w:line="480" w:lineRule="auto"/>
        <w:ind w:hanging="284"/>
        <w:jc w:val="both"/>
        <w:rPr>
          <w:rFonts w:ascii="Simplified Arabic" w:eastAsia="Calibri" w:hAnsi="Simplified Arabic" w:cs="Simplified Arabic"/>
          <w:b/>
          <w:bCs/>
          <w:sz w:val="24"/>
          <w:szCs w:val="24"/>
        </w:rPr>
      </w:pPr>
      <w:r w:rsidRPr="00C34D55">
        <w:rPr>
          <w:rFonts w:ascii="Simplified Arabic" w:eastAsia="Calibri" w:hAnsi="Simplified Arabic" w:cs="Simplified Arabic"/>
          <w:b/>
          <w:bCs/>
          <w:sz w:val="24"/>
          <w:szCs w:val="24"/>
          <w:rtl/>
        </w:rPr>
        <w:t>القسم الثاني: محاور الاستبانة:</w:t>
      </w: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xml:space="preserve">       يشتمل على (20) فقرة موزعة على محاور أداة الدراسة الأربعة، تخضع الإجابة عليها لمقياس </w:t>
      </w:r>
      <w:proofErr w:type="spellStart"/>
      <w:r w:rsidRPr="00C34D55">
        <w:rPr>
          <w:rFonts w:ascii="Simplified Arabic" w:eastAsia="Calibri" w:hAnsi="Simplified Arabic" w:cs="Simplified Arabic"/>
          <w:sz w:val="24"/>
          <w:szCs w:val="24"/>
          <w:rtl/>
        </w:rPr>
        <w:t>ليكرت</w:t>
      </w:r>
      <w:proofErr w:type="spellEnd"/>
      <w:r w:rsidRPr="00C34D55">
        <w:rPr>
          <w:rFonts w:ascii="Simplified Arabic" w:eastAsia="Calibri" w:hAnsi="Simplified Arabic" w:cs="Simplified Arabic"/>
          <w:sz w:val="24"/>
          <w:szCs w:val="24"/>
          <w:rtl/>
        </w:rPr>
        <w:t xml:space="preserve"> للتدرج الخماسي، والمحاور هي: </w:t>
      </w:r>
    </w:p>
    <w:p w:rsidR="0055227A" w:rsidRPr="00C34D55" w:rsidRDefault="0055227A" w:rsidP="00906C05">
      <w:pPr>
        <w:numPr>
          <w:ilvl w:val="0"/>
          <w:numId w:val="8"/>
        </w:numPr>
        <w:tabs>
          <w:tab w:val="left" w:pos="848"/>
          <w:tab w:val="left" w:pos="2407"/>
          <w:tab w:val="left" w:pos="2974"/>
        </w:tabs>
        <w:spacing w:after="0" w:line="480" w:lineRule="auto"/>
        <w:jc w:val="both"/>
        <w:rPr>
          <w:rFonts w:ascii="Simplified Arabic" w:eastAsia="Calibri" w:hAnsi="Simplified Arabic" w:cs="Simplified Arabic"/>
          <w:sz w:val="24"/>
          <w:szCs w:val="24"/>
        </w:rPr>
      </w:pPr>
      <w:r w:rsidRPr="00C34D55">
        <w:rPr>
          <w:rFonts w:ascii="Simplified Arabic" w:eastAsia="Calibri" w:hAnsi="Simplified Arabic" w:cs="Simplified Arabic"/>
          <w:b/>
          <w:bCs/>
          <w:sz w:val="24"/>
          <w:szCs w:val="24"/>
          <w:rtl/>
        </w:rPr>
        <w:t>المحور الأول</w:t>
      </w:r>
      <w:r w:rsidRPr="00C34D55">
        <w:rPr>
          <w:rFonts w:ascii="Simplified Arabic" w:eastAsia="Calibri" w:hAnsi="Simplified Arabic" w:cs="Simplified Arabic"/>
          <w:sz w:val="24"/>
          <w:szCs w:val="24"/>
          <w:rtl/>
        </w:rPr>
        <w:t xml:space="preserve">: ضغط مهام العمل وعلاقتها </w:t>
      </w:r>
      <w:proofErr w:type="spellStart"/>
      <w:r w:rsidRPr="00C34D55">
        <w:rPr>
          <w:rFonts w:ascii="Simplified Arabic" w:eastAsia="Calibri" w:hAnsi="Simplified Arabic" w:cs="Simplified Arabic"/>
          <w:sz w:val="24"/>
          <w:szCs w:val="24"/>
          <w:rtl/>
        </w:rPr>
        <w:t>بالإحتراق</w:t>
      </w:r>
      <w:proofErr w:type="spellEnd"/>
      <w:r w:rsidRPr="00C34D55">
        <w:rPr>
          <w:rFonts w:ascii="Simplified Arabic" w:eastAsia="Calibri" w:hAnsi="Simplified Arabic" w:cs="Simplified Arabic"/>
          <w:sz w:val="24"/>
          <w:szCs w:val="24"/>
          <w:rtl/>
        </w:rPr>
        <w:t xml:space="preserve"> الوظيفي في </w:t>
      </w:r>
      <w:r w:rsidR="00F47087" w:rsidRPr="00C34D55">
        <w:rPr>
          <w:rFonts w:ascii="Simplified Arabic" w:eastAsia="Times New Roman" w:hAnsi="Simplified Arabic" w:cs="Simplified Arabic"/>
          <w:sz w:val="24"/>
          <w:szCs w:val="24"/>
          <w:rtl/>
          <w:lang w:bidi="ar-IQ"/>
        </w:rPr>
        <w:t xml:space="preserve">قسم </w:t>
      </w:r>
      <w:proofErr w:type="gramStart"/>
      <w:r w:rsidR="00F47087" w:rsidRPr="00C34D55">
        <w:rPr>
          <w:rFonts w:ascii="Simplified Arabic" w:eastAsia="Times New Roman" w:hAnsi="Simplified Arabic" w:cs="Simplified Arabic"/>
          <w:sz w:val="24"/>
          <w:szCs w:val="24"/>
          <w:rtl/>
          <w:lang w:bidi="ar-IQ"/>
        </w:rPr>
        <w:t xml:space="preserve">الطوارئ </w:t>
      </w:r>
      <w:r w:rsidRPr="00C34D55">
        <w:rPr>
          <w:rFonts w:ascii="Simplified Arabic" w:eastAsia="Times New Roman" w:hAnsi="Simplified Arabic" w:cs="Simplified Arabic"/>
          <w:sz w:val="24"/>
          <w:szCs w:val="24"/>
          <w:rtl/>
          <w:lang w:bidi="ar-IQ"/>
        </w:rPr>
        <w:t xml:space="preserve"> في</w:t>
      </w:r>
      <w:proofErr w:type="gramEnd"/>
      <w:r w:rsidR="00F47087" w:rsidRPr="00C34D55">
        <w:rPr>
          <w:rFonts w:ascii="Simplified Arabic" w:eastAsia="Times New Roman" w:hAnsi="Simplified Arabic" w:cs="Simplified Arabic"/>
          <w:sz w:val="24"/>
          <w:szCs w:val="24"/>
          <w:rtl/>
          <w:lang w:bidi="ar-IQ"/>
        </w:rPr>
        <w:t xml:space="preserve"> مجمع الملك عبد الله الطبي بجدة</w:t>
      </w:r>
      <w:r w:rsidRPr="00C34D55">
        <w:rPr>
          <w:rFonts w:ascii="Simplified Arabic" w:eastAsia="Times New Roman" w:hAnsi="Simplified Arabic" w:cs="Simplified Arabic"/>
          <w:sz w:val="24"/>
          <w:szCs w:val="24"/>
          <w:rtl/>
          <w:lang w:bidi="ar-IQ"/>
        </w:rPr>
        <w:t xml:space="preserve"> </w:t>
      </w:r>
      <w:r w:rsidRPr="00C34D55">
        <w:rPr>
          <w:rFonts w:ascii="Simplified Arabic" w:eastAsia="Calibri" w:hAnsi="Simplified Arabic" w:cs="Simplified Arabic"/>
          <w:sz w:val="24"/>
          <w:szCs w:val="24"/>
          <w:rtl/>
        </w:rPr>
        <w:t>، ويحتوي على (5 عبارات).</w:t>
      </w:r>
    </w:p>
    <w:p w:rsidR="0055227A" w:rsidRPr="00C34D55" w:rsidRDefault="0055227A" w:rsidP="00906C05">
      <w:pPr>
        <w:numPr>
          <w:ilvl w:val="0"/>
          <w:numId w:val="8"/>
        </w:numPr>
        <w:tabs>
          <w:tab w:val="left" w:pos="706"/>
          <w:tab w:val="left" w:pos="2407"/>
          <w:tab w:val="left" w:pos="2974"/>
        </w:tabs>
        <w:spacing w:after="0" w:line="480" w:lineRule="auto"/>
        <w:jc w:val="both"/>
        <w:rPr>
          <w:rFonts w:ascii="Simplified Arabic" w:eastAsia="Calibri" w:hAnsi="Simplified Arabic" w:cs="Simplified Arabic"/>
          <w:sz w:val="24"/>
          <w:szCs w:val="24"/>
        </w:rPr>
      </w:pPr>
      <w:r w:rsidRPr="00C34D55">
        <w:rPr>
          <w:rFonts w:ascii="Simplified Arabic" w:eastAsia="Calibri" w:hAnsi="Simplified Arabic" w:cs="Simplified Arabic"/>
          <w:b/>
          <w:bCs/>
          <w:sz w:val="24"/>
          <w:szCs w:val="24"/>
          <w:rtl/>
        </w:rPr>
        <w:t>المحور الثاني</w:t>
      </w:r>
      <w:r w:rsidRPr="00C34D55">
        <w:rPr>
          <w:rFonts w:ascii="Simplified Arabic" w:eastAsia="Calibri" w:hAnsi="Simplified Arabic" w:cs="Simplified Arabic"/>
          <w:sz w:val="24"/>
          <w:szCs w:val="24"/>
          <w:rtl/>
        </w:rPr>
        <w:t xml:space="preserve">: أوقات المناوبات </w:t>
      </w:r>
      <w:proofErr w:type="gramStart"/>
      <w:r w:rsidRPr="00C34D55">
        <w:rPr>
          <w:rFonts w:ascii="Simplified Arabic" w:eastAsia="Calibri" w:hAnsi="Simplified Arabic" w:cs="Simplified Arabic"/>
          <w:sz w:val="24"/>
          <w:szCs w:val="24"/>
          <w:rtl/>
        </w:rPr>
        <w:t xml:space="preserve">وعلاقتها  </w:t>
      </w:r>
      <w:proofErr w:type="spellStart"/>
      <w:r w:rsidRPr="00C34D55">
        <w:rPr>
          <w:rFonts w:ascii="Simplified Arabic" w:eastAsia="Calibri" w:hAnsi="Simplified Arabic" w:cs="Simplified Arabic"/>
          <w:sz w:val="24"/>
          <w:szCs w:val="24"/>
          <w:rtl/>
        </w:rPr>
        <w:t>بالإحتراق</w:t>
      </w:r>
      <w:proofErr w:type="spellEnd"/>
      <w:proofErr w:type="gramEnd"/>
      <w:r w:rsidRPr="00C34D55">
        <w:rPr>
          <w:rFonts w:ascii="Simplified Arabic" w:eastAsia="Calibri" w:hAnsi="Simplified Arabic" w:cs="Simplified Arabic"/>
          <w:sz w:val="24"/>
          <w:szCs w:val="24"/>
          <w:rtl/>
        </w:rPr>
        <w:t xml:space="preserve"> الوظيفي في</w:t>
      </w:r>
      <w:r w:rsidR="00F47087" w:rsidRPr="00C34D55">
        <w:rPr>
          <w:rFonts w:ascii="Simplified Arabic" w:eastAsia="Times New Roman" w:hAnsi="Simplified Arabic" w:cs="Simplified Arabic"/>
          <w:sz w:val="24"/>
          <w:szCs w:val="24"/>
          <w:rtl/>
          <w:lang w:bidi="ar-IQ"/>
        </w:rPr>
        <w:t xml:space="preserve"> قسم الطوارئ  في مجمع الملك عبد الله الطبي بجدة</w:t>
      </w:r>
      <w:r w:rsidRPr="00C34D55">
        <w:rPr>
          <w:rFonts w:ascii="Simplified Arabic" w:eastAsia="Calibri" w:hAnsi="Simplified Arabic" w:cs="Simplified Arabic"/>
          <w:sz w:val="24"/>
          <w:szCs w:val="24"/>
          <w:rtl/>
        </w:rPr>
        <w:t xml:space="preserve"> ويحتوي على (5 عبارات).</w:t>
      </w:r>
    </w:p>
    <w:p w:rsidR="0055227A" w:rsidRPr="00C34D55" w:rsidRDefault="0055227A" w:rsidP="00906C05">
      <w:pPr>
        <w:numPr>
          <w:ilvl w:val="0"/>
          <w:numId w:val="8"/>
        </w:numPr>
        <w:tabs>
          <w:tab w:val="left" w:pos="706"/>
          <w:tab w:val="left" w:pos="2407"/>
          <w:tab w:val="left" w:pos="2974"/>
        </w:tabs>
        <w:spacing w:after="0" w:line="480" w:lineRule="auto"/>
        <w:jc w:val="both"/>
        <w:rPr>
          <w:rFonts w:ascii="Simplified Arabic" w:eastAsia="Calibri" w:hAnsi="Simplified Arabic" w:cs="Simplified Arabic"/>
          <w:sz w:val="24"/>
          <w:szCs w:val="24"/>
        </w:rPr>
      </w:pPr>
      <w:r w:rsidRPr="00C34D55">
        <w:rPr>
          <w:rFonts w:ascii="Simplified Arabic" w:eastAsia="Calibri" w:hAnsi="Simplified Arabic" w:cs="Simplified Arabic"/>
          <w:b/>
          <w:bCs/>
          <w:sz w:val="24"/>
          <w:szCs w:val="24"/>
          <w:rtl/>
        </w:rPr>
        <w:t>المحور الثالث</w:t>
      </w:r>
      <w:r w:rsidRPr="00C34D55">
        <w:rPr>
          <w:rFonts w:ascii="Simplified Arabic" w:eastAsia="Calibri" w:hAnsi="Simplified Arabic" w:cs="Simplified Arabic"/>
          <w:sz w:val="24"/>
          <w:szCs w:val="24"/>
          <w:rtl/>
        </w:rPr>
        <w:t xml:space="preserve">: إصابات العمل وعلاقتها </w:t>
      </w:r>
      <w:proofErr w:type="spellStart"/>
      <w:r w:rsidRPr="00C34D55">
        <w:rPr>
          <w:rFonts w:ascii="Simplified Arabic" w:eastAsia="Calibri" w:hAnsi="Simplified Arabic" w:cs="Simplified Arabic"/>
          <w:sz w:val="24"/>
          <w:szCs w:val="24"/>
          <w:rtl/>
        </w:rPr>
        <w:t>بالإحتراق</w:t>
      </w:r>
      <w:proofErr w:type="spellEnd"/>
      <w:r w:rsidRPr="00C34D55">
        <w:rPr>
          <w:rFonts w:ascii="Simplified Arabic" w:eastAsia="Calibri" w:hAnsi="Simplified Arabic" w:cs="Simplified Arabic"/>
          <w:sz w:val="24"/>
          <w:szCs w:val="24"/>
          <w:rtl/>
        </w:rPr>
        <w:t xml:space="preserve"> </w:t>
      </w:r>
      <w:proofErr w:type="gramStart"/>
      <w:r w:rsidRPr="00C34D55">
        <w:rPr>
          <w:rFonts w:ascii="Simplified Arabic" w:eastAsia="Calibri" w:hAnsi="Simplified Arabic" w:cs="Simplified Arabic"/>
          <w:sz w:val="24"/>
          <w:szCs w:val="24"/>
          <w:rtl/>
        </w:rPr>
        <w:t xml:space="preserve">الوظيفي </w:t>
      </w:r>
      <w:r w:rsidR="00F47087" w:rsidRPr="00C34D55">
        <w:rPr>
          <w:rFonts w:ascii="Simplified Arabic" w:eastAsia="Calibri" w:hAnsi="Simplified Arabic" w:cs="Simplified Arabic"/>
          <w:sz w:val="24"/>
          <w:szCs w:val="24"/>
          <w:rtl/>
        </w:rPr>
        <w:t xml:space="preserve"> في</w:t>
      </w:r>
      <w:proofErr w:type="gramEnd"/>
      <w:r w:rsidR="00F47087" w:rsidRPr="00C34D55">
        <w:rPr>
          <w:rFonts w:ascii="Simplified Arabic" w:eastAsia="Calibri" w:hAnsi="Simplified Arabic" w:cs="Simplified Arabic"/>
          <w:sz w:val="24"/>
          <w:szCs w:val="24"/>
          <w:rtl/>
        </w:rPr>
        <w:t xml:space="preserve"> قسم الطوارئ  في مجمع الملك عبد الله الطبي بجدة </w:t>
      </w:r>
      <w:r w:rsidRPr="00C34D55">
        <w:rPr>
          <w:rFonts w:ascii="Simplified Arabic" w:eastAsia="Calibri" w:hAnsi="Simplified Arabic" w:cs="Simplified Arabic"/>
          <w:sz w:val="24"/>
          <w:szCs w:val="24"/>
          <w:rtl/>
        </w:rPr>
        <w:t>، ويحتوي على (5 عبارات).</w:t>
      </w:r>
    </w:p>
    <w:p w:rsidR="0055227A" w:rsidRDefault="0055227A" w:rsidP="00906C05">
      <w:pPr>
        <w:numPr>
          <w:ilvl w:val="0"/>
          <w:numId w:val="8"/>
        </w:numPr>
        <w:tabs>
          <w:tab w:val="left" w:pos="706"/>
          <w:tab w:val="left" w:pos="2407"/>
          <w:tab w:val="left" w:pos="2974"/>
        </w:tabs>
        <w:spacing w:after="0" w:line="480" w:lineRule="auto"/>
        <w:jc w:val="both"/>
        <w:rPr>
          <w:rFonts w:ascii="Simplified Arabic" w:eastAsia="Calibri" w:hAnsi="Simplified Arabic" w:cs="Simplified Arabic"/>
          <w:sz w:val="24"/>
          <w:szCs w:val="24"/>
        </w:rPr>
      </w:pPr>
      <w:r w:rsidRPr="00C34D55">
        <w:rPr>
          <w:rFonts w:ascii="Simplified Arabic" w:eastAsia="Calibri" w:hAnsi="Simplified Arabic" w:cs="Simplified Arabic"/>
          <w:b/>
          <w:bCs/>
          <w:sz w:val="24"/>
          <w:szCs w:val="24"/>
          <w:rtl/>
        </w:rPr>
        <w:t>المحور الرابع</w:t>
      </w:r>
      <w:r w:rsidRPr="00C34D55">
        <w:rPr>
          <w:rFonts w:ascii="Simplified Arabic" w:eastAsia="Calibri" w:hAnsi="Simplified Arabic" w:cs="Simplified Arabic"/>
          <w:sz w:val="24"/>
          <w:szCs w:val="24"/>
          <w:rtl/>
        </w:rPr>
        <w:t xml:space="preserve">: اداء </w:t>
      </w:r>
      <w:r w:rsidR="00F47087" w:rsidRPr="00C34D55">
        <w:rPr>
          <w:rFonts w:ascii="Simplified Arabic" w:eastAsia="Calibri" w:hAnsi="Simplified Arabic" w:cs="Simplified Arabic"/>
          <w:sz w:val="24"/>
          <w:szCs w:val="24"/>
          <w:rtl/>
        </w:rPr>
        <w:t>العاملين</w:t>
      </w:r>
      <w:r w:rsidRPr="00C34D55">
        <w:rPr>
          <w:rFonts w:ascii="Simplified Arabic" w:eastAsia="Calibri" w:hAnsi="Simplified Arabic" w:cs="Simplified Arabic"/>
          <w:sz w:val="24"/>
          <w:szCs w:val="24"/>
          <w:rtl/>
        </w:rPr>
        <w:t xml:space="preserve"> </w:t>
      </w:r>
      <w:r w:rsidR="00F47087" w:rsidRPr="00C34D55">
        <w:rPr>
          <w:rFonts w:ascii="Simplified Arabic" w:eastAsia="Times New Roman" w:hAnsi="Simplified Arabic" w:cs="Simplified Arabic"/>
          <w:sz w:val="24"/>
          <w:szCs w:val="24"/>
          <w:rtl/>
          <w:lang w:bidi="ar-IQ"/>
        </w:rPr>
        <w:t xml:space="preserve">قسم </w:t>
      </w:r>
      <w:proofErr w:type="gramStart"/>
      <w:r w:rsidR="00F47087" w:rsidRPr="00C34D55">
        <w:rPr>
          <w:rFonts w:ascii="Simplified Arabic" w:eastAsia="Times New Roman" w:hAnsi="Simplified Arabic" w:cs="Simplified Arabic"/>
          <w:sz w:val="24"/>
          <w:szCs w:val="24"/>
          <w:rtl/>
          <w:lang w:bidi="ar-IQ"/>
        </w:rPr>
        <w:t>الطوارئ  في</w:t>
      </w:r>
      <w:proofErr w:type="gramEnd"/>
      <w:r w:rsidR="00F47087" w:rsidRPr="00C34D55">
        <w:rPr>
          <w:rFonts w:ascii="Simplified Arabic" w:eastAsia="Times New Roman" w:hAnsi="Simplified Arabic" w:cs="Simplified Arabic"/>
          <w:sz w:val="24"/>
          <w:szCs w:val="24"/>
          <w:rtl/>
          <w:lang w:bidi="ar-IQ"/>
        </w:rPr>
        <w:t xml:space="preserve"> مجمع الملك عبد الله الطبي بجدة</w:t>
      </w:r>
      <w:r w:rsidR="00F47087" w:rsidRPr="00C34D55">
        <w:rPr>
          <w:rFonts w:ascii="Simplified Arabic" w:eastAsia="Calibri" w:hAnsi="Simplified Arabic" w:cs="Simplified Arabic"/>
          <w:sz w:val="24"/>
          <w:szCs w:val="24"/>
          <w:rtl/>
        </w:rPr>
        <w:t xml:space="preserve"> </w:t>
      </w:r>
      <w:r w:rsidRPr="00C34D55">
        <w:rPr>
          <w:rFonts w:ascii="Simplified Arabic" w:eastAsia="Calibri" w:hAnsi="Simplified Arabic" w:cs="Simplified Arabic"/>
          <w:sz w:val="24"/>
          <w:szCs w:val="24"/>
          <w:rtl/>
        </w:rPr>
        <w:t>، ويحتوي على (5 عبارات).</w:t>
      </w:r>
    </w:p>
    <w:p w:rsidR="0053537F" w:rsidRPr="00C34D55" w:rsidRDefault="0053537F" w:rsidP="00906C05">
      <w:pPr>
        <w:numPr>
          <w:ilvl w:val="0"/>
          <w:numId w:val="8"/>
        </w:numPr>
        <w:tabs>
          <w:tab w:val="left" w:pos="706"/>
          <w:tab w:val="left" w:pos="2407"/>
          <w:tab w:val="left" w:pos="2974"/>
        </w:tabs>
        <w:spacing w:after="0" w:line="480" w:lineRule="auto"/>
        <w:jc w:val="both"/>
        <w:rPr>
          <w:rFonts w:ascii="Simplified Arabic" w:eastAsia="Calibri" w:hAnsi="Simplified Arabic" w:cs="Simplified Arabic"/>
          <w:sz w:val="24"/>
          <w:szCs w:val="24"/>
        </w:rPr>
      </w:pP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rPr>
      </w:pPr>
      <w:r w:rsidRPr="00C34D55">
        <w:rPr>
          <w:rFonts w:ascii="Simplified Arabic" w:eastAsia="Calibri" w:hAnsi="Simplified Arabic" w:cs="Simplified Arabic"/>
          <w:b/>
          <w:bCs/>
          <w:sz w:val="24"/>
          <w:szCs w:val="24"/>
          <w:rtl/>
        </w:rPr>
        <w:lastRenderedPageBreak/>
        <w:t>صدق الأداة وثباتها</w:t>
      </w:r>
      <w:r w:rsidRPr="00C34D55">
        <w:rPr>
          <w:rFonts w:ascii="Simplified Arabic" w:eastAsia="Calibri" w:hAnsi="Simplified Arabic" w:cs="Simplified Arabic"/>
          <w:sz w:val="24"/>
          <w:szCs w:val="24"/>
          <w:rtl/>
        </w:rPr>
        <w:t>:</w:t>
      </w:r>
    </w:p>
    <w:p w:rsidR="0055227A" w:rsidRPr="00C34D55" w:rsidRDefault="0055227A" w:rsidP="00C34D55">
      <w:pPr>
        <w:tabs>
          <w:tab w:val="left" w:pos="761"/>
          <w:tab w:val="left" w:pos="2123"/>
          <w:tab w:val="left" w:pos="2407"/>
          <w:tab w:val="left" w:pos="2974"/>
        </w:tabs>
        <w:spacing w:after="0" w:line="480" w:lineRule="auto"/>
        <w:jc w:val="both"/>
        <w:rPr>
          <w:rFonts w:ascii="Simplified Arabic" w:eastAsia="Times New Roman" w:hAnsi="Simplified Arabic" w:cs="Simplified Arabic"/>
          <w:b/>
          <w:bCs/>
          <w:sz w:val="24"/>
          <w:szCs w:val="24"/>
          <w:rtl/>
          <w:lang w:val="en-AU"/>
        </w:rPr>
      </w:pPr>
      <w:r w:rsidRPr="00C34D55">
        <w:rPr>
          <w:rFonts w:ascii="Simplified Arabic" w:eastAsia="Times New Roman" w:hAnsi="Simplified Arabic" w:cs="Simplified Arabic"/>
          <w:sz w:val="24"/>
          <w:szCs w:val="24"/>
          <w:rtl/>
        </w:rPr>
        <w:t xml:space="preserve">صدق </w:t>
      </w:r>
      <w:proofErr w:type="spellStart"/>
      <w:proofErr w:type="gramStart"/>
      <w:r w:rsidRPr="00C34D55">
        <w:rPr>
          <w:rFonts w:ascii="Simplified Arabic" w:eastAsia="Times New Roman" w:hAnsi="Simplified Arabic" w:cs="Simplified Arabic"/>
          <w:sz w:val="24"/>
          <w:szCs w:val="24"/>
          <w:rtl/>
        </w:rPr>
        <w:t>الأداءة</w:t>
      </w:r>
      <w:proofErr w:type="spellEnd"/>
      <w:r w:rsidRPr="00C34D55">
        <w:rPr>
          <w:rFonts w:ascii="Simplified Arabic" w:eastAsia="Times New Roman" w:hAnsi="Simplified Arabic" w:cs="Simplified Arabic"/>
          <w:sz w:val="24"/>
          <w:szCs w:val="24"/>
          <w:rtl/>
        </w:rPr>
        <w:t xml:space="preserve">  يعد</w:t>
      </w:r>
      <w:proofErr w:type="gramEnd"/>
      <w:r w:rsidRPr="00C34D55">
        <w:rPr>
          <w:rFonts w:ascii="Simplified Arabic" w:eastAsia="Times New Roman" w:hAnsi="Simplified Arabic" w:cs="Simplified Arabic"/>
          <w:sz w:val="24"/>
          <w:szCs w:val="24"/>
          <w:rtl/>
        </w:rPr>
        <w:t xml:space="preserve"> من أهم المراحل التي تمر بها إعداد أداة جمع بيانات بحيث تكون مناسبة للهدف الذي يسعى إليه البحث من هذا يجب معرفة مدى صدق وثبات أداة جمع البيانات:</w:t>
      </w: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b/>
          <w:bCs/>
          <w:sz w:val="24"/>
          <w:szCs w:val="24"/>
        </w:rPr>
      </w:pPr>
      <w:r w:rsidRPr="00C34D55">
        <w:rPr>
          <w:rFonts w:ascii="Simplified Arabic" w:eastAsia="Calibri" w:hAnsi="Simplified Arabic" w:cs="Simplified Arabic"/>
          <w:b/>
          <w:bCs/>
          <w:sz w:val="24"/>
          <w:szCs w:val="24"/>
          <w:rtl/>
        </w:rPr>
        <w:t xml:space="preserve">صدق أداة الدراسة: </w:t>
      </w: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pacing w:val="-4"/>
          <w:sz w:val="24"/>
          <w:szCs w:val="24"/>
          <w:rtl/>
        </w:rPr>
      </w:pPr>
      <w:r w:rsidRPr="00C34D55">
        <w:rPr>
          <w:rFonts w:ascii="Simplified Arabic" w:eastAsia="Calibri" w:hAnsi="Simplified Arabic" w:cs="Simplified Arabic"/>
          <w:sz w:val="24"/>
          <w:szCs w:val="24"/>
          <w:rtl/>
        </w:rPr>
        <w:t>تم التحقق من الصدق الظاهري لأداة الدراسة أو ما يعرف بصدق المحكمين، وذلك من خلال عرض الاستبانة على عدد من المحكمين بهدف مراجعة فقراتها ومدى ملاءمتها لجمع البيانات المطلوبة، مع أخذ المقترحات وإجراء التعديلات، حتى تم إخراج الاستبانة في صورتها النهائية</w:t>
      </w:r>
      <w:r w:rsidRPr="00C34D55">
        <w:rPr>
          <w:rFonts w:ascii="Simplified Arabic" w:eastAsia="Calibri" w:hAnsi="Simplified Arabic" w:cs="Simplified Arabic"/>
          <w:spacing w:val="-4"/>
          <w:sz w:val="24"/>
          <w:szCs w:val="24"/>
          <w:rtl/>
        </w:rPr>
        <w:t>.</w:t>
      </w: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كما تم التحقق من (صدق البناء الداخلي للاستبانة باستخدام معامل بيرسون للارتباط، وذلك كما في الجدول التالي:</w:t>
      </w:r>
    </w:p>
    <w:p w:rsidR="00C34D55" w:rsidRPr="00C34D55" w:rsidRDefault="00C34D55" w:rsidP="00C34D55">
      <w:pPr>
        <w:tabs>
          <w:tab w:val="left" w:pos="2123"/>
          <w:tab w:val="left" w:pos="2407"/>
          <w:tab w:val="left" w:pos="2974"/>
        </w:tabs>
        <w:spacing w:after="0" w:line="240" w:lineRule="auto"/>
        <w:jc w:val="both"/>
        <w:rPr>
          <w:rFonts w:ascii="Simplified Arabic" w:eastAsia="Calibri" w:hAnsi="Simplified Arabic" w:cs="Simplified Arabic"/>
          <w:spacing w:val="-4"/>
          <w:sz w:val="24"/>
          <w:szCs w:val="24"/>
          <w:rtl/>
        </w:rPr>
      </w:pPr>
    </w:p>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جدول رقم (3-3). صدق الاتساق الداخلي لأداة الدراسة بطريقة معاملات بيرسون للارتباط</w:t>
      </w:r>
    </w:p>
    <w:tbl>
      <w:tblPr>
        <w:bidiVisual/>
        <w:tblW w:w="904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877"/>
        <w:gridCol w:w="854"/>
        <w:gridCol w:w="1728"/>
        <w:gridCol w:w="882"/>
        <w:gridCol w:w="1701"/>
      </w:tblGrid>
      <w:tr w:rsidR="0055227A" w:rsidRPr="00C34D55" w:rsidTr="009A133E">
        <w:trPr>
          <w:jc w:val="center"/>
        </w:trPr>
        <w:tc>
          <w:tcPr>
            <w:tcW w:w="3877" w:type="dxa"/>
            <w:shd w:val="clear" w:color="auto" w:fill="F2F2F2"/>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المحـــــــور</w:t>
            </w:r>
          </w:p>
        </w:tc>
        <w:tc>
          <w:tcPr>
            <w:tcW w:w="854" w:type="dxa"/>
            <w:shd w:val="clear" w:color="auto" w:fill="F2F2F2"/>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رقم العبارة</w:t>
            </w:r>
          </w:p>
        </w:tc>
        <w:tc>
          <w:tcPr>
            <w:tcW w:w="1728" w:type="dxa"/>
            <w:shd w:val="clear" w:color="auto" w:fill="F2F2F2"/>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معامل الارتباط بالمحور</w:t>
            </w:r>
          </w:p>
        </w:tc>
        <w:tc>
          <w:tcPr>
            <w:tcW w:w="882" w:type="dxa"/>
            <w:shd w:val="clear" w:color="auto" w:fill="F2F2F2"/>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رقم العبارة</w:t>
            </w:r>
          </w:p>
        </w:tc>
        <w:tc>
          <w:tcPr>
            <w:tcW w:w="1701" w:type="dxa"/>
            <w:shd w:val="clear" w:color="auto" w:fill="F2F2F2"/>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معامل الارتباط بالمحور</w:t>
            </w:r>
          </w:p>
        </w:tc>
      </w:tr>
      <w:tr w:rsidR="0055227A" w:rsidRPr="00C34D55" w:rsidTr="009A133E">
        <w:trPr>
          <w:jc w:val="center"/>
        </w:trPr>
        <w:tc>
          <w:tcPr>
            <w:tcW w:w="3877" w:type="dxa"/>
            <w:vMerge w:val="restart"/>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lang w:bidi="ar-IQ"/>
              </w:rPr>
            </w:pPr>
            <w:r w:rsidRPr="00C34D55">
              <w:rPr>
                <w:rFonts w:ascii="Simplified Arabic" w:eastAsia="Times New Roman" w:hAnsi="Simplified Arabic" w:cs="Simplified Arabic"/>
                <w:sz w:val="24"/>
                <w:szCs w:val="24"/>
                <w:rtl/>
              </w:rPr>
              <w:t xml:space="preserve">المحور الأول: </w:t>
            </w:r>
            <w:r w:rsidRPr="00C34D55">
              <w:rPr>
                <w:rFonts w:ascii="Simplified Arabic" w:eastAsia="Calibri" w:hAnsi="Simplified Arabic" w:cs="Simplified Arabic"/>
                <w:sz w:val="24"/>
                <w:szCs w:val="24"/>
                <w:rtl/>
              </w:rPr>
              <w:t>ضغط مهام العمل</w:t>
            </w:r>
            <w:r w:rsidRPr="00C34D55">
              <w:rPr>
                <w:rFonts w:ascii="Simplified Arabic" w:eastAsia="Calibri" w:hAnsi="Simplified Arabic" w:cs="Simplified Arabic"/>
                <w:b/>
                <w:bCs/>
                <w:sz w:val="24"/>
                <w:szCs w:val="24"/>
                <w:rtl/>
              </w:rPr>
              <w:t xml:space="preserve"> </w:t>
            </w:r>
            <w:proofErr w:type="spellStart"/>
            <w:r w:rsidRPr="00C34D55">
              <w:rPr>
                <w:rFonts w:ascii="Simplified Arabic" w:eastAsia="Calibri" w:hAnsi="Simplified Arabic" w:cs="Simplified Arabic"/>
                <w:sz w:val="24"/>
                <w:szCs w:val="24"/>
                <w:rtl/>
              </w:rPr>
              <w:t>كمصدرللإحتراق</w:t>
            </w:r>
            <w:proofErr w:type="spellEnd"/>
            <w:r w:rsidRPr="00C34D55">
              <w:rPr>
                <w:rFonts w:ascii="Simplified Arabic" w:eastAsia="Calibri" w:hAnsi="Simplified Arabic" w:cs="Simplified Arabic"/>
                <w:sz w:val="24"/>
                <w:szCs w:val="24"/>
                <w:rtl/>
              </w:rPr>
              <w:t xml:space="preserve"> الوظيفي </w:t>
            </w:r>
            <w:r w:rsidR="00C34D55" w:rsidRPr="00C34D55">
              <w:rPr>
                <w:rFonts w:ascii="Simplified Arabic" w:eastAsia="Calibri" w:hAnsi="Simplified Arabic" w:cs="Simplified Arabic"/>
                <w:sz w:val="24"/>
                <w:szCs w:val="24"/>
                <w:rtl/>
              </w:rPr>
              <w:t xml:space="preserve">في قسم </w:t>
            </w:r>
            <w:proofErr w:type="spellStart"/>
            <w:r w:rsidR="00C34D55" w:rsidRPr="00C34D55">
              <w:rPr>
                <w:rFonts w:ascii="Simplified Arabic" w:eastAsia="Calibri" w:hAnsi="Simplified Arabic" w:cs="Simplified Arabic"/>
                <w:sz w:val="24"/>
                <w:szCs w:val="24"/>
                <w:rtl/>
              </w:rPr>
              <w:t>الطواريء</w:t>
            </w:r>
            <w:proofErr w:type="spellEnd"/>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1</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0.617**</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4</w:t>
            </w: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0.512**</w:t>
            </w:r>
          </w:p>
        </w:tc>
      </w:tr>
      <w:tr w:rsidR="0055227A" w:rsidRPr="00C34D55" w:rsidTr="009A133E">
        <w:trPr>
          <w:jc w:val="center"/>
        </w:trPr>
        <w:tc>
          <w:tcPr>
            <w:tcW w:w="3877"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rPr>
            </w:pPr>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2</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0.548**</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5</w:t>
            </w: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0.613**</w:t>
            </w:r>
          </w:p>
        </w:tc>
      </w:tr>
      <w:tr w:rsidR="0055227A" w:rsidRPr="00C34D55" w:rsidTr="009A133E">
        <w:trPr>
          <w:jc w:val="center"/>
        </w:trPr>
        <w:tc>
          <w:tcPr>
            <w:tcW w:w="3877"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rPr>
            </w:pPr>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3</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0.577**</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p>
        </w:tc>
      </w:tr>
      <w:tr w:rsidR="0055227A" w:rsidRPr="00C34D55" w:rsidTr="009A133E">
        <w:trPr>
          <w:jc w:val="center"/>
        </w:trPr>
        <w:tc>
          <w:tcPr>
            <w:tcW w:w="3877" w:type="dxa"/>
            <w:vMerge w:val="restart"/>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lang w:bidi="ar-IQ"/>
              </w:rPr>
            </w:pPr>
            <w:r w:rsidRPr="00C34D55">
              <w:rPr>
                <w:rFonts w:ascii="Simplified Arabic" w:eastAsia="Times New Roman" w:hAnsi="Simplified Arabic" w:cs="Simplified Arabic"/>
                <w:sz w:val="24"/>
                <w:szCs w:val="24"/>
                <w:rtl/>
              </w:rPr>
              <w:t xml:space="preserve">المحور الثاني: </w:t>
            </w:r>
            <w:r w:rsidRPr="00C34D55">
              <w:rPr>
                <w:rFonts w:ascii="Simplified Arabic" w:eastAsia="Calibri" w:hAnsi="Simplified Arabic" w:cs="Simplified Arabic"/>
                <w:sz w:val="24"/>
                <w:szCs w:val="24"/>
                <w:rtl/>
              </w:rPr>
              <w:t xml:space="preserve">أوقات المناوبات كمصدر </w:t>
            </w:r>
            <w:proofErr w:type="spellStart"/>
            <w:r w:rsidRPr="00C34D55">
              <w:rPr>
                <w:rFonts w:ascii="Simplified Arabic" w:eastAsia="Calibri" w:hAnsi="Simplified Arabic" w:cs="Simplified Arabic"/>
                <w:sz w:val="24"/>
                <w:szCs w:val="24"/>
                <w:rtl/>
              </w:rPr>
              <w:t>للإحتراق</w:t>
            </w:r>
            <w:proofErr w:type="spellEnd"/>
            <w:r w:rsidRPr="00C34D55">
              <w:rPr>
                <w:rFonts w:ascii="Simplified Arabic" w:eastAsia="Calibri" w:hAnsi="Simplified Arabic" w:cs="Simplified Arabic"/>
                <w:sz w:val="24"/>
                <w:szCs w:val="24"/>
                <w:rtl/>
              </w:rPr>
              <w:t xml:space="preserve"> الوظيفي في </w:t>
            </w:r>
            <w:r w:rsidR="00C34D55" w:rsidRPr="00C34D55">
              <w:rPr>
                <w:rFonts w:ascii="Simplified Arabic" w:eastAsia="Times New Roman" w:hAnsi="Simplified Arabic" w:cs="Simplified Arabic"/>
                <w:sz w:val="24"/>
                <w:szCs w:val="24"/>
                <w:rtl/>
                <w:lang w:bidi="ar-IQ"/>
              </w:rPr>
              <w:t xml:space="preserve">فسم </w:t>
            </w:r>
            <w:proofErr w:type="spellStart"/>
            <w:r w:rsidR="00C34D55" w:rsidRPr="00C34D55">
              <w:rPr>
                <w:rFonts w:ascii="Simplified Arabic" w:eastAsia="Times New Roman" w:hAnsi="Simplified Arabic" w:cs="Simplified Arabic"/>
                <w:sz w:val="24"/>
                <w:szCs w:val="24"/>
                <w:rtl/>
                <w:lang w:bidi="ar-IQ"/>
              </w:rPr>
              <w:t>الطواريء</w:t>
            </w:r>
            <w:proofErr w:type="spellEnd"/>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1</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0.801**</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4</w:t>
            </w: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0.757**</w:t>
            </w:r>
          </w:p>
        </w:tc>
      </w:tr>
      <w:tr w:rsidR="0055227A" w:rsidRPr="00C34D55" w:rsidTr="009A133E">
        <w:trPr>
          <w:jc w:val="center"/>
        </w:trPr>
        <w:tc>
          <w:tcPr>
            <w:tcW w:w="3877"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rPr>
            </w:pPr>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2</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0.731**</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5</w:t>
            </w: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0.824**</w:t>
            </w:r>
          </w:p>
        </w:tc>
      </w:tr>
      <w:tr w:rsidR="0055227A" w:rsidRPr="00C34D55" w:rsidTr="009A133E">
        <w:trPr>
          <w:jc w:val="center"/>
        </w:trPr>
        <w:tc>
          <w:tcPr>
            <w:tcW w:w="3877"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rPr>
            </w:pPr>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3</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0.670**</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p>
        </w:tc>
      </w:tr>
      <w:tr w:rsidR="0055227A" w:rsidRPr="00C34D55" w:rsidTr="009A133E">
        <w:trPr>
          <w:jc w:val="center"/>
        </w:trPr>
        <w:tc>
          <w:tcPr>
            <w:tcW w:w="3877" w:type="dxa"/>
            <w:vMerge w:val="restart"/>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lang w:bidi="ar-IQ"/>
              </w:rPr>
            </w:pPr>
            <w:r w:rsidRPr="00C34D55">
              <w:rPr>
                <w:rFonts w:ascii="Simplified Arabic" w:eastAsia="Times New Roman" w:hAnsi="Simplified Arabic" w:cs="Simplified Arabic"/>
                <w:sz w:val="24"/>
                <w:szCs w:val="24"/>
                <w:rtl/>
              </w:rPr>
              <w:t xml:space="preserve">المحور الثالث </w:t>
            </w:r>
            <w:r w:rsidRPr="00C34D55">
              <w:rPr>
                <w:rFonts w:ascii="Simplified Arabic" w:eastAsia="Calibri" w:hAnsi="Simplified Arabic" w:cs="Simplified Arabic"/>
                <w:sz w:val="24"/>
                <w:szCs w:val="24"/>
                <w:rtl/>
              </w:rPr>
              <w:t xml:space="preserve">: إصابات العمل كمصدر </w:t>
            </w:r>
            <w:proofErr w:type="spellStart"/>
            <w:r w:rsidRPr="00C34D55">
              <w:rPr>
                <w:rFonts w:ascii="Simplified Arabic" w:eastAsia="Calibri" w:hAnsi="Simplified Arabic" w:cs="Simplified Arabic"/>
                <w:sz w:val="24"/>
                <w:szCs w:val="24"/>
                <w:rtl/>
              </w:rPr>
              <w:t>للإحتراق</w:t>
            </w:r>
            <w:proofErr w:type="spellEnd"/>
            <w:r w:rsidRPr="00C34D55">
              <w:rPr>
                <w:rFonts w:ascii="Simplified Arabic" w:eastAsia="Calibri" w:hAnsi="Simplified Arabic" w:cs="Simplified Arabic"/>
                <w:sz w:val="24"/>
                <w:szCs w:val="24"/>
                <w:rtl/>
              </w:rPr>
              <w:t xml:space="preserve"> الوظيفي في </w:t>
            </w:r>
            <w:r w:rsidR="00C34D55" w:rsidRPr="00C34D55">
              <w:rPr>
                <w:rFonts w:ascii="Simplified Arabic" w:eastAsia="Times New Roman" w:hAnsi="Simplified Arabic" w:cs="Simplified Arabic"/>
                <w:sz w:val="24"/>
                <w:szCs w:val="24"/>
                <w:rtl/>
                <w:lang w:bidi="ar-IQ"/>
              </w:rPr>
              <w:t xml:space="preserve">قسم </w:t>
            </w:r>
            <w:proofErr w:type="spellStart"/>
            <w:r w:rsidR="00C34D55" w:rsidRPr="00C34D55">
              <w:rPr>
                <w:rFonts w:ascii="Simplified Arabic" w:eastAsia="Times New Roman" w:hAnsi="Simplified Arabic" w:cs="Simplified Arabic"/>
                <w:sz w:val="24"/>
                <w:szCs w:val="24"/>
                <w:rtl/>
                <w:lang w:bidi="ar-IQ"/>
              </w:rPr>
              <w:t>الطواريء</w:t>
            </w:r>
            <w:proofErr w:type="spellEnd"/>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1</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0.388**</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4</w:t>
            </w: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0.695**</w:t>
            </w:r>
          </w:p>
        </w:tc>
      </w:tr>
      <w:tr w:rsidR="0055227A" w:rsidRPr="00C34D55" w:rsidTr="009A133E">
        <w:trPr>
          <w:jc w:val="center"/>
        </w:trPr>
        <w:tc>
          <w:tcPr>
            <w:tcW w:w="3877"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rPr>
            </w:pPr>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2</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0.702**</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5</w:t>
            </w: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0.807**</w:t>
            </w:r>
          </w:p>
        </w:tc>
      </w:tr>
      <w:tr w:rsidR="0055227A" w:rsidRPr="00C34D55" w:rsidTr="009A133E">
        <w:trPr>
          <w:jc w:val="center"/>
        </w:trPr>
        <w:tc>
          <w:tcPr>
            <w:tcW w:w="3877"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rPr>
            </w:pPr>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3</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0.796**</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p>
        </w:tc>
      </w:tr>
      <w:tr w:rsidR="0055227A" w:rsidRPr="00C34D55" w:rsidTr="009A133E">
        <w:trPr>
          <w:jc w:val="center"/>
        </w:trPr>
        <w:tc>
          <w:tcPr>
            <w:tcW w:w="3877" w:type="dxa"/>
            <w:vMerge w:val="restart"/>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xml:space="preserve">المحور الرابع: أثر </w:t>
            </w:r>
            <w:proofErr w:type="spellStart"/>
            <w:r w:rsidRPr="00C34D55">
              <w:rPr>
                <w:rFonts w:ascii="Simplified Arabic" w:eastAsia="Calibri" w:hAnsi="Simplified Arabic" w:cs="Simplified Arabic"/>
                <w:sz w:val="24"/>
                <w:szCs w:val="24"/>
                <w:rtl/>
              </w:rPr>
              <w:t>الإحتراق</w:t>
            </w:r>
            <w:proofErr w:type="spellEnd"/>
            <w:r w:rsidRPr="00C34D55">
              <w:rPr>
                <w:rFonts w:ascii="Simplified Arabic" w:eastAsia="Calibri" w:hAnsi="Simplified Arabic" w:cs="Simplified Arabic"/>
                <w:sz w:val="24"/>
                <w:szCs w:val="24"/>
                <w:rtl/>
              </w:rPr>
              <w:t xml:space="preserve"> الوظيفي على اداء </w:t>
            </w:r>
            <w:r w:rsidR="00C34D55" w:rsidRPr="00C34D55">
              <w:rPr>
                <w:rFonts w:ascii="Simplified Arabic" w:eastAsia="Calibri" w:hAnsi="Simplified Arabic" w:cs="Simplified Arabic"/>
                <w:sz w:val="24"/>
                <w:szCs w:val="24"/>
                <w:rtl/>
              </w:rPr>
              <w:t xml:space="preserve">العاملين </w:t>
            </w:r>
            <w:r w:rsidRPr="00C34D55">
              <w:rPr>
                <w:rFonts w:ascii="Simplified Arabic" w:eastAsia="Calibri" w:hAnsi="Simplified Arabic" w:cs="Simplified Arabic"/>
                <w:sz w:val="24"/>
                <w:szCs w:val="24"/>
                <w:rtl/>
              </w:rPr>
              <w:t xml:space="preserve"> </w:t>
            </w:r>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1</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0.579**</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4</w:t>
            </w: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0.600**</w:t>
            </w:r>
          </w:p>
        </w:tc>
      </w:tr>
      <w:tr w:rsidR="0055227A" w:rsidRPr="00C34D55" w:rsidTr="009A133E">
        <w:trPr>
          <w:jc w:val="center"/>
        </w:trPr>
        <w:tc>
          <w:tcPr>
            <w:tcW w:w="3877"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rPr>
            </w:pPr>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2</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0.678**</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5</w:t>
            </w: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0.380**</w:t>
            </w:r>
          </w:p>
        </w:tc>
      </w:tr>
      <w:tr w:rsidR="0055227A" w:rsidRPr="00C34D55" w:rsidTr="009A133E">
        <w:trPr>
          <w:jc w:val="center"/>
        </w:trPr>
        <w:tc>
          <w:tcPr>
            <w:tcW w:w="3877" w:type="dxa"/>
            <w:vMerge/>
            <w:shd w:val="clear" w:color="auto" w:fill="auto"/>
            <w:vAlign w:val="center"/>
          </w:tcPr>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rPr>
            </w:pPr>
          </w:p>
        </w:tc>
        <w:tc>
          <w:tcPr>
            <w:tcW w:w="854" w:type="dxa"/>
            <w:shd w:val="clear" w:color="auto" w:fill="auto"/>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3</w:t>
            </w:r>
          </w:p>
        </w:tc>
        <w:tc>
          <w:tcPr>
            <w:tcW w:w="1728"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r w:rsidRPr="00C34D55">
              <w:rPr>
                <w:rFonts w:ascii="Simplified Arabic" w:eastAsia="Calibri" w:hAnsi="Simplified Arabic" w:cs="Simplified Arabic"/>
                <w:spacing w:val="-4"/>
                <w:sz w:val="24"/>
                <w:szCs w:val="24"/>
                <w:rtl/>
              </w:rPr>
              <w:t>0.694**</w:t>
            </w:r>
          </w:p>
        </w:tc>
        <w:tc>
          <w:tcPr>
            <w:tcW w:w="882"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p>
        </w:tc>
        <w:tc>
          <w:tcPr>
            <w:tcW w:w="1701" w:type="dxa"/>
            <w:vAlign w:val="center"/>
          </w:tcPr>
          <w:p w:rsidR="0055227A" w:rsidRPr="00C34D55" w:rsidRDefault="0055227A" w:rsidP="00C34D55">
            <w:pPr>
              <w:tabs>
                <w:tab w:val="left" w:pos="2123"/>
                <w:tab w:val="left" w:pos="2407"/>
                <w:tab w:val="left" w:pos="2974"/>
              </w:tabs>
              <w:spacing w:after="0" w:line="240" w:lineRule="auto"/>
              <w:jc w:val="center"/>
              <w:rPr>
                <w:rFonts w:ascii="Simplified Arabic" w:eastAsia="Calibri" w:hAnsi="Simplified Arabic" w:cs="Simplified Arabic"/>
                <w:spacing w:val="-4"/>
                <w:sz w:val="24"/>
                <w:szCs w:val="24"/>
                <w:rtl/>
              </w:rPr>
            </w:pPr>
          </w:p>
        </w:tc>
      </w:tr>
    </w:tbl>
    <w:p w:rsidR="0055227A" w:rsidRPr="00C34D55" w:rsidRDefault="0055227A" w:rsidP="00C34D55">
      <w:pPr>
        <w:tabs>
          <w:tab w:val="left" w:pos="2123"/>
          <w:tab w:val="left" w:pos="2407"/>
          <w:tab w:val="left" w:pos="2974"/>
        </w:tabs>
        <w:spacing w:after="0" w:line="240" w:lineRule="auto"/>
        <w:jc w:val="lowKashida"/>
        <w:rPr>
          <w:rFonts w:ascii="Simplified Arabic" w:eastAsia="Calibri" w:hAnsi="Simplified Arabic" w:cs="Simplified Arabic"/>
          <w:sz w:val="24"/>
          <w:szCs w:val="24"/>
          <w:rtl/>
        </w:rPr>
      </w:pPr>
    </w:p>
    <w:p w:rsidR="0055227A" w:rsidRDefault="0055227A" w:rsidP="00C34D55">
      <w:pPr>
        <w:tabs>
          <w:tab w:val="left" w:pos="2123"/>
          <w:tab w:val="left" w:pos="2407"/>
          <w:tab w:val="left" w:pos="2974"/>
        </w:tabs>
        <w:spacing w:after="0" w:line="480" w:lineRule="auto"/>
        <w:jc w:val="lowKashida"/>
        <w:rPr>
          <w:rFonts w:ascii="Simplified Arabic" w:eastAsia="Times New Roman" w:hAnsi="Simplified Arabic" w:cs="Simplified Arabic"/>
          <w:sz w:val="24"/>
          <w:szCs w:val="24"/>
          <w:rtl/>
        </w:rPr>
      </w:pPr>
      <w:r w:rsidRPr="00C34D55">
        <w:rPr>
          <w:rFonts w:ascii="Simplified Arabic" w:eastAsia="Times New Roman" w:hAnsi="Simplified Arabic" w:cs="Simplified Arabic"/>
          <w:sz w:val="24"/>
          <w:szCs w:val="24"/>
          <w:rtl/>
        </w:rPr>
        <w:lastRenderedPageBreak/>
        <w:t>أن معاملات الارتباط لبيرسون لعبارات المحور للتأكد من صدق الاتساق الداخلي لأداة الدراسة توضح أن جميع معاملات الارتباط لبيرسون بين كل عبارة ودرجة المحور الذي تتبع له تراوحت بين (0.380 – 0.824) وجميعها قيم موجبة تدرجت بين متوسطة ومرتفعة وجميعها ذات دلالة إحصائية عند مستوى معنوية (0.01). وبالتالي فإن الأداة تمتاز بصدق الاتساق الداخلي (البناء الداخلي) في محاورها.</w:t>
      </w:r>
    </w:p>
    <w:p w:rsidR="0055227A" w:rsidRPr="00C34D55" w:rsidRDefault="0055227A" w:rsidP="00F658E1">
      <w:pPr>
        <w:tabs>
          <w:tab w:val="left" w:pos="2123"/>
          <w:tab w:val="left" w:pos="2407"/>
          <w:tab w:val="left" w:pos="2974"/>
        </w:tabs>
        <w:spacing w:after="0" w:line="240" w:lineRule="auto"/>
        <w:jc w:val="both"/>
        <w:rPr>
          <w:rFonts w:ascii="Simplified Arabic" w:eastAsia="Calibri" w:hAnsi="Simplified Arabic" w:cs="Simplified Arabic"/>
          <w:b/>
          <w:bCs/>
          <w:sz w:val="24"/>
          <w:szCs w:val="24"/>
          <w:rtl/>
        </w:rPr>
      </w:pPr>
      <w:r w:rsidRPr="00C34D55">
        <w:rPr>
          <w:rFonts w:ascii="Simplified Arabic" w:eastAsia="Calibri" w:hAnsi="Simplified Arabic" w:cs="Simplified Arabic"/>
          <w:b/>
          <w:bCs/>
          <w:sz w:val="24"/>
          <w:szCs w:val="24"/>
          <w:rtl/>
        </w:rPr>
        <w:t>ثبات أداة الدراسة:</w:t>
      </w:r>
    </w:p>
    <w:p w:rsidR="0055227A" w:rsidRPr="00C34D55" w:rsidRDefault="0055227A" w:rsidP="00F658E1">
      <w:pPr>
        <w:tabs>
          <w:tab w:val="left" w:pos="2123"/>
          <w:tab w:val="left" w:pos="2407"/>
          <w:tab w:val="left" w:pos="2974"/>
        </w:tabs>
        <w:spacing w:after="0" w:line="240" w:lineRule="auto"/>
        <w:jc w:val="both"/>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xml:space="preserve">للتأكد من ثبات </w:t>
      </w:r>
      <w:proofErr w:type="spellStart"/>
      <w:r w:rsidRPr="00C34D55">
        <w:rPr>
          <w:rFonts w:ascii="Simplified Arabic" w:eastAsia="Calibri" w:hAnsi="Simplified Arabic" w:cs="Simplified Arabic"/>
          <w:sz w:val="24"/>
          <w:szCs w:val="24"/>
          <w:rtl/>
        </w:rPr>
        <w:t>أداءة</w:t>
      </w:r>
      <w:proofErr w:type="spellEnd"/>
      <w:r w:rsidRPr="00C34D55">
        <w:rPr>
          <w:rFonts w:ascii="Simplified Arabic" w:eastAsia="Calibri" w:hAnsi="Simplified Arabic" w:cs="Simplified Arabic"/>
          <w:sz w:val="24"/>
          <w:szCs w:val="24"/>
          <w:rtl/>
        </w:rPr>
        <w:t xml:space="preserve"> الدراسة فإن معامل ألفا </w:t>
      </w:r>
      <w:proofErr w:type="spellStart"/>
      <w:r w:rsidRPr="00C34D55">
        <w:rPr>
          <w:rFonts w:ascii="Simplified Arabic" w:eastAsia="Calibri" w:hAnsi="Simplified Arabic" w:cs="Simplified Arabic"/>
          <w:sz w:val="24"/>
          <w:szCs w:val="24"/>
          <w:rtl/>
        </w:rPr>
        <w:t>كرونباخ</w:t>
      </w:r>
      <w:proofErr w:type="spellEnd"/>
      <w:r w:rsidRPr="00C34D55">
        <w:rPr>
          <w:rFonts w:ascii="Simplified Arabic" w:eastAsia="Calibri" w:hAnsi="Simplified Arabic" w:cs="Simplified Arabic"/>
          <w:sz w:val="24"/>
          <w:szCs w:val="24"/>
          <w:rtl/>
        </w:rPr>
        <w:t xml:space="preserve"> هي الطريقة التي تم </w:t>
      </w:r>
      <w:proofErr w:type="spellStart"/>
      <w:r w:rsidRPr="00C34D55">
        <w:rPr>
          <w:rFonts w:ascii="Simplified Arabic" w:eastAsia="Calibri" w:hAnsi="Simplified Arabic" w:cs="Simplified Arabic"/>
          <w:sz w:val="24"/>
          <w:szCs w:val="24"/>
          <w:rtl/>
        </w:rPr>
        <w:t>إستخدامها</w:t>
      </w:r>
      <w:proofErr w:type="spellEnd"/>
    </w:p>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 xml:space="preserve">جدول رقم (3-4). معامل ألفا </w:t>
      </w:r>
      <w:proofErr w:type="spellStart"/>
      <w:r w:rsidRPr="00C34D55">
        <w:rPr>
          <w:rFonts w:ascii="Simplified Arabic" w:eastAsia="Calibri" w:hAnsi="Simplified Arabic" w:cs="Simplified Arabic"/>
          <w:b/>
          <w:bCs/>
          <w:spacing w:val="-4"/>
          <w:sz w:val="24"/>
          <w:szCs w:val="24"/>
          <w:rtl/>
        </w:rPr>
        <w:t>كرونباخ</w:t>
      </w:r>
      <w:proofErr w:type="spellEnd"/>
    </w:p>
    <w:tbl>
      <w:tblPr>
        <w:bidiVisual/>
        <w:tblW w:w="86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935"/>
        <w:gridCol w:w="1350"/>
        <w:gridCol w:w="1345"/>
      </w:tblGrid>
      <w:tr w:rsidR="0055227A" w:rsidRPr="00C34D55" w:rsidTr="009A133E">
        <w:tc>
          <w:tcPr>
            <w:tcW w:w="5935" w:type="dxa"/>
            <w:shd w:val="clear" w:color="auto" w:fill="F2F2F2"/>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المحـــــــور</w:t>
            </w:r>
          </w:p>
        </w:tc>
        <w:tc>
          <w:tcPr>
            <w:tcW w:w="1350" w:type="dxa"/>
            <w:shd w:val="clear" w:color="auto" w:fill="F2F2F2"/>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عدد العبارات</w:t>
            </w:r>
          </w:p>
        </w:tc>
        <w:tc>
          <w:tcPr>
            <w:tcW w:w="1345" w:type="dxa"/>
            <w:shd w:val="clear" w:color="auto" w:fill="F2F2F2"/>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معامل الثبات</w:t>
            </w:r>
          </w:p>
        </w:tc>
      </w:tr>
      <w:tr w:rsidR="0055227A" w:rsidRPr="00C34D55" w:rsidTr="009A133E">
        <w:tc>
          <w:tcPr>
            <w:tcW w:w="5935" w:type="dxa"/>
            <w:shd w:val="clear" w:color="auto" w:fill="auto"/>
            <w:vAlign w:val="center"/>
          </w:tcPr>
          <w:p w:rsidR="0055227A" w:rsidRPr="00C34D55" w:rsidRDefault="0055227A" w:rsidP="0053537F">
            <w:pPr>
              <w:tabs>
                <w:tab w:val="left" w:pos="2123"/>
                <w:tab w:val="left" w:pos="2407"/>
                <w:tab w:val="left" w:pos="2974"/>
              </w:tabs>
              <w:spacing w:after="0" w:line="240" w:lineRule="auto"/>
              <w:jc w:val="lowKashida"/>
              <w:rPr>
                <w:rFonts w:ascii="Simplified Arabic" w:eastAsia="Calibri" w:hAnsi="Simplified Arabic" w:cs="Simplified Arabic"/>
                <w:b/>
                <w:bCs/>
                <w:sz w:val="24"/>
                <w:szCs w:val="24"/>
                <w:lang w:bidi="ar-IQ"/>
              </w:rPr>
            </w:pPr>
            <w:r w:rsidRPr="00C34D55">
              <w:rPr>
                <w:rFonts w:ascii="Simplified Arabic" w:eastAsia="Times New Roman" w:hAnsi="Simplified Arabic" w:cs="Simplified Arabic"/>
                <w:sz w:val="24"/>
                <w:szCs w:val="24"/>
                <w:rtl/>
              </w:rPr>
              <w:t xml:space="preserve">المحور الأول: </w:t>
            </w:r>
            <w:r w:rsidRPr="00C34D55">
              <w:rPr>
                <w:rFonts w:ascii="Simplified Arabic" w:eastAsia="Calibri" w:hAnsi="Simplified Arabic" w:cs="Simplified Arabic"/>
                <w:sz w:val="24"/>
                <w:szCs w:val="24"/>
                <w:rtl/>
              </w:rPr>
              <w:t xml:space="preserve">ضغط مهام العمل كمصدر </w:t>
            </w:r>
            <w:proofErr w:type="spellStart"/>
            <w:r w:rsidRPr="00C34D55">
              <w:rPr>
                <w:rFonts w:ascii="Simplified Arabic" w:eastAsia="Calibri" w:hAnsi="Simplified Arabic" w:cs="Simplified Arabic"/>
                <w:sz w:val="24"/>
                <w:szCs w:val="24"/>
                <w:rtl/>
              </w:rPr>
              <w:t>للإحتراق</w:t>
            </w:r>
            <w:proofErr w:type="spellEnd"/>
            <w:r w:rsidRPr="00C34D55">
              <w:rPr>
                <w:rFonts w:ascii="Simplified Arabic" w:eastAsia="Calibri" w:hAnsi="Simplified Arabic" w:cs="Simplified Arabic"/>
                <w:sz w:val="24"/>
                <w:szCs w:val="24"/>
                <w:rtl/>
              </w:rPr>
              <w:t xml:space="preserve"> الوظيفي</w:t>
            </w:r>
            <w:r w:rsidR="0053537F" w:rsidRPr="0053537F">
              <w:rPr>
                <w:rFonts w:ascii="Simplified Arabic" w:eastAsia="Calibri" w:hAnsi="Simplified Arabic" w:cs="Simplified Arabic"/>
                <w:sz w:val="24"/>
                <w:szCs w:val="24"/>
                <w:rtl/>
                <w:lang w:bidi="ar-IQ"/>
              </w:rPr>
              <w:t xml:space="preserve"> </w:t>
            </w:r>
            <w:r w:rsidR="0053537F" w:rsidRPr="0053537F">
              <w:rPr>
                <w:rFonts w:ascii="Simplified Arabic" w:eastAsia="Calibri" w:hAnsi="Simplified Arabic" w:cs="Simplified Arabic"/>
                <w:sz w:val="24"/>
                <w:szCs w:val="24"/>
                <w:rtl/>
                <w:lang w:bidi="ar-IQ"/>
              </w:rPr>
              <w:t xml:space="preserve">بقسم </w:t>
            </w:r>
            <w:proofErr w:type="spellStart"/>
            <w:r w:rsidR="0053537F" w:rsidRPr="0053537F">
              <w:rPr>
                <w:rFonts w:ascii="Simplified Arabic" w:eastAsia="Calibri" w:hAnsi="Simplified Arabic" w:cs="Simplified Arabic"/>
                <w:sz w:val="24"/>
                <w:szCs w:val="24"/>
                <w:rtl/>
                <w:lang w:bidi="ar-IQ"/>
              </w:rPr>
              <w:t>الطواريء</w:t>
            </w:r>
            <w:r w:rsidR="0053537F" w:rsidRPr="0053537F">
              <w:rPr>
                <w:rFonts w:ascii="Simplified Arabic" w:eastAsia="Calibri" w:hAnsi="Simplified Arabic" w:cs="Simplified Arabic" w:hint="cs"/>
                <w:sz w:val="24"/>
                <w:szCs w:val="24"/>
                <w:rtl/>
                <w:lang w:bidi="ar-IQ"/>
              </w:rPr>
              <w:t>بمجمع</w:t>
            </w:r>
            <w:proofErr w:type="spellEnd"/>
            <w:r w:rsidR="0053537F" w:rsidRPr="0053537F">
              <w:rPr>
                <w:rFonts w:ascii="Simplified Arabic" w:eastAsia="Calibri" w:hAnsi="Simplified Arabic" w:cs="Simplified Arabic" w:hint="cs"/>
                <w:sz w:val="24"/>
                <w:szCs w:val="24"/>
                <w:rtl/>
                <w:lang w:bidi="ar-IQ"/>
              </w:rPr>
              <w:t xml:space="preserve"> الملك عبد الله الطبي بجدة</w:t>
            </w:r>
            <w:r w:rsidRPr="00C34D55">
              <w:rPr>
                <w:rFonts w:ascii="Simplified Arabic" w:eastAsia="Calibri" w:hAnsi="Simplified Arabic" w:cs="Simplified Arabic"/>
                <w:sz w:val="24"/>
                <w:szCs w:val="24"/>
                <w:rtl/>
              </w:rPr>
              <w:t xml:space="preserve"> </w:t>
            </w:r>
          </w:p>
        </w:tc>
        <w:tc>
          <w:tcPr>
            <w:tcW w:w="1350"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5</w:t>
            </w:r>
          </w:p>
        </w:tc>
        <w:tc>
          <w:tcPr>
            <w:tcW w:w="1345"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0.709</w:t>
            </w:r>
          </w:p>
        </w:tc>
      </w:tr>
      <w:tr w:rsidR="0055227A" w:rsidRPr="00C34D55" w:rsidTr="009A133E">
        <w:tc>
          <w:tcPr>
            <w:tcW w:w="5935" w:type="dxa"/>
            <w:shd w:val="clear" w:color="auto" w:fill="auto"/>
            <w:vAlign w:val="center"/>
          </w:tcPr>
          <w:p w:rsidR="0055227A" w:rsidRPr="00C34D55" w:rsidRDefault="0055227A" w:rsidP="0053537F">
            <w:pPr>
              <w:tabs>
                <w:tab w:val="left" w:pos="2123"/>
                <w:tab w:val="left" w:pos="2407"/>
                <w:tab w:val="left" w:pos="2974"/>
              </w:tabs>
              <w:spacing w:after="0" w:line="240" w:lineRule="auto"/>
              <w:jc w:val="lowKashida"/>
              <w:rPr>
                <w:rFonts w:ascii="Simplified Arabic" w:eastAsia="Calibri" w:hAnsi="Simplified Arabic" w:cs="Simplified Arabic"/>
                <w:b/>
                <w:bCs/>
                <w:sz w:val="24"/>
                <w:szCs w:val="24"/>
                <w:lang w:bidi="ar-IQ"/>
              </w:rPr>
            </w:pPr>
            <w:r w:rsidRPr="00C34D55">
              <w:rPr>
                <w:rFonts w:ascii="Simplified Arabic" w:eastAsia="Times New Roman" w:hAnsi="Simplified Arabic" w:cs="Simplified Arabic"/>
                <w:sz w:val="24"/>
                <w:szCs w:val="24"/>
                <w:rtl/>
              </w:rPr>
              <w:t xml:space="preserve">المحور الثاني: </w:t>
            </w:r>
            <w:r w:rsidRPr="00C34D55">
              <w:rPr>
                <w:rFonts w:ascii="Simplified Arabic" w:eastAsia="Calibri" w:hAnsi="Simplified Arabic" w:cs="Simplified Arabic"/>
                <w:sz w:val="24"/>
                <w:szCs w:val="24"/>
                <w:rtl/>
              </w:rPr>
              <w:t xml:space="preserve">أوقات المناوبات كمصدر </w:t>
            </w:r>
            <w:proofErr w:type="spellStart"/>
            <w:r w:rsidRPr="00C34D55">
              <w:rPr>
                <w:rFonts w:ascii="Simplified Arabic" w:eastAsia="Calibri" w:hAnsi="Simplified Arabic" w:cs="Simplified Arabic"/>
                <w:sz w:val="24"/>
                <w:szCs w:val="24"/>
                <w:rtl/>
              </w:rPr>
              <w:t>للإحتراق</w:t>
            </w:r>
            <w:proofErr w:type="spellEnd"/>
            <w:r w:rsidRPr="00C34D55">
              <w:rPr>
                <w:rFonts w:ascii="Simplified Arabic" w:eastAsia="Calibri" w:hAnsi="Simplified Arabic" w:cs="Simplified Arabic"/>
                <w:sz w:val="24"/>
                <w:szCs w:val="24"/>
                <w:rtl/>
              </w:rPr>
              <w:t xml:space="preserve"> الوظيفي </w:t>
            </w:r>
            <w:r w:rsidR="0053537F" w:rsidRPr="0053537F">
              <w:rPr>
                <w:rFonts w:ascii="Simplified Arabic" w:eastAsia="Calibri" w:hAnsi="Simplified Arabic" w:cs="Simplified Arabic"/>
                <w:sz w:val="24"/>
                <w:szCs w:val="24"/>
                <w:rtl/>
                <w:lang w:bidi="ar-IQ"/>
              </w:rPr>
              <w:t xml:space="preserve">بقسم </w:t>
            </w:r>
            <w:proofErr w:type="spellStart"/>
            <w:r w:rsidR="0053537F" w:rsidRPr="0053537F">
              <w:rPr>
                <w:rFonts w:ascii="Simplified Arabic" w:eastAsia="Calibri" w:hAnsi="Simplified Arabic" w:cs="Simplified Arabic"/>
                <w:sz w:val="24"/>
                <w:szCs w:val="24"/>
                <w:rtl/>
                <w:lang w:bidi="ar-IQ"/>
              </w:rPr>
              <w:t>الطواريء</w:t>
            </w:r>
            <w:r w:rsidR="0053537F" w:rsidRPr="0053537F">
              <w:rPr>
                <w:rFonts w:ascii="Simplified Arabic" w:eastAsia="Calibri" w:hAnsi="Simplified Arabic" w:cs="Simplified Arabic" w:hint="cs"/>
                <w:sz w:val="24"/>
                <w:szCs w:val="24"/>
                <w:rtl/>
                <w:lang w:bidi="ar-IQ"/>
              </w:rPr>
              <w:t>بمجمع</w:t>
            </w:r>
            <w:proofErr w:type="spellEnd"/>
            <w:r w:rsidR="0053537F" w:rsidRPr="0053537F">
              <w:rPr>
                <w:rFonts w:ascii="Simplified Arabic" w:eastAsia="Calibri" w:hAnsi="Simplified Arabic" w:cs="Simplified Arabic" w:hint="cs"/>
                <w:sz w:val="24"/>
                <w:szCs w:val="24"/>
                <w:rtl/>
                <w:lang w:bidi="ar-IQ"/>
              </w:rPr>
              <w:t xml:space="preserve"> الملك عبد الله الطبي بجدة</w:t>
            </w:r>
          </w:p>
        </w:tc>
        <w:tc>
          <w:tcPr>
            <w:tcW w:w="1350"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5</w:t>
            </w:r>
          </w:p>
        </w:tc>
        <w:tc>
          <w:tcPr>
            <w:tcW w:w="1345"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0.814</w:t>
            </w:r>
          </w:p>
        </w:tc>
      </w:tr>
      <w:tr w:rsidR="0055227A" w:rsidRPr="00C34D55" w:rsidTr="009A133E">
        <w:tc>
          <w:tcPr>
            <w:tcW w:w="5935" w:type="dxa"/>
            <w:shd w:val="clear" w:color="auto" w:fill="auto"/>
            <w:vAlign w:val="center"/>
          </w:tcPr>
          <w:p w:rsidR="0055227A" w:rsidRPr="00C34D55" w:rsidRDefault="0055227A" w:rsidP="0053537F">
            <w:pPr>
              <w:tabs>
                <w:tab w:val="left" w:pos="2123"/>
                <w:tab w:val="left" w:pos="2407"/>
                <w:tab w:val="left" w:pos="2974"/>
              </w:tabs>
              <w:spacing w:after="0" w:line="240" w:lineRule="auto"/>
              <w:jc w:val="lowKashida"/>
              <w:rPr>
                <w:rFonts w:ascii="Simplified Arabic" w:eastAsia="Calibri" w:hAnsi="Simplified Arabic" w:cs="Simplified Arabic"/>
                <w:b/>
                <w:bCs/>
                <w:sz w:val="24"/>
                <w:szCs w:val="24"/>
                <w:lang w:bidi="ar-IQ"/>
              </w:rPr>
            </w:pPr>
            <w:r w:rsidRPr="00C34D55">
              <w:rPr>
                <w:rFonts w:ascii="Simplified Arabic" w:eastAsia="Times New Roman" w:hAnsi="Simplified Arabic" w:cs="Simplified Arabic"/>
                <w:sz w:val="24"/>
                <w:szCs w:val="24"/>
                <w:rtl/>
              </w:rPr>
              <w:t xml:space="preserve">المحور الثالث </w:t>
            </w:r>
            <w:r w:rsidRPr="00C34D55">
              <w:rPr>
                <w:rFonts w:ascii="Simplified Arabic" w:eastAsia="Calibri" w:hAnsi="Simplified Arabic" w:cs="Simplified Arabic"/>
                <w:sz w:val="24"/>
                <w:szCs w:val="24"/>
                <w:rtl/>
              </w:rPr>
              <w:t xml:space="preserve">: إصابات العمل كمصدر </w:t>
            </w:r>
            <w:proofErr w:type="spellStart"/>
            <w:r w:rsidRPr="00C34D55">
              <w:rPr>
                <w:rFonts w:ascii="Simplified Arabic" w:eastAsia="Calibri" w:hAnsi="Simplified Arabic" w:cs="Simplified Arabic"/>
                <w:sz w:val="24"/>
                <w:szCs w:val="24"/>
                <w:rtl/>
              </w:rPr>
              <w:t>للإحتراق</w:t>
            </w:r>
            <w:proofErr w:type="spellEnd"/>
            <w:r w:rsidRPr="00C34D55">
              <w:rPr>
                <w:rFonts w:ascii="Simplified Arabic" w:eastAsia="Calibri" w:hAnsi="Simplified Arabic" w:cs="Simplified Arabic"/>
                <w:sz w:val="24"/>
                <w:szCs w:val="24"/>
                <w:rtl/>
              </w:rPr>
              <w:t xml:space="preserve"> الوظيفي </w:t>
            </w:r>
            <w:r w:rsidR="0053537F" w:rsidRPr="0053537F">
              <w:rPr>
                <w:rFonts w:ascii="Simplified Arabic" w:eastAsia="Calibri" w:hAnsi="Simplified Arabic" w:cs="Simplified Arabic"/>
                <w:sz w:val="24"/>
                <w:szCs w:val="24"/>
                <w:rtl/>
                <w:lang w:bidi="ar-IQ"/>
              </w:rPr>
              <w:t xml:space="preserve">بقسم </w:t>
            </w:r>
            <w:proofErr w:type="spellStart"/>
            <w:r w:rsidR="0053537F" w:rsidRPr="0053537F">
              <w:rPr>
                <w:rFonts w:ascii="Simplified Arabic" w:eastAsia="Calibri" w:hAnsi="Simplified Arabic" w:cs="Simplified Arabic"/>
                <w:sz w:val="24"/>
                <w:szCs w:val="24"/>
                <w:rtl/>
                <w:lang w:bidi="ar-IQ"/>
              </w:rPr>
              <w:t>الطواريء</w:t>
            </w:r>
            <w:r w:rsidR="0053537F" w:rsidRPr="0053537F">
              <w:rPr>
                <w:rFonts w:ascii="Simplified Arabic" w:eastAsia="Calibri" w:hAnsi="Simplified Arabic" w:cs="Simplified Arabic" w:hint="cs"/>
                <w:sz w:val="24"/>
                <w:szCs w:val="24"/>
                <w:rtl/>
                <w:lang w:bidi="ar-IQ"/>
              </w:rPr>
              <w:t>بمجمع</w:t>
            </w:r>
            <w:proofErr w:type="spellEnd"/>
            <w:r w:rsidR="0053537F" w:rsidRPr="0053537F">
              <w:rPr>
                <w:rFonts w:ascii="Simplified Arabic" w:eastAsia="Calibri" w:hAnsi="Simplified Arabic" w:cs="Simplified Arabic" w:hint="cs"/>
                <w:sz w:val="24"/>
                <w:szCs w:val="24"/>
                <w:rtl/>
                <w:lang w:bidi="ar-IQ"/>
              </w:rPr>
              <w:t xml:space="preserve"> الملك عبد الله الطبي بجدة</w:t>
            </w:r>
          </w:p>
        </w:tc>
        <w:tc>
          <w:tcPr>
            <w:tcW w:w="1350"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5</w:t>
            </w:r>
          </w:p>
        </w:tc>
        <w:tc>
          <w:tcPr>
            <w:tcW w:w="1345"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0.725</w:t>
            </w:r>
          </w:p>
        </w:tc>
      </w:tr>
      <w:tr w:rsidR="0055227A" w:rsidRPr="00C34D55" w:rsidTr="009A133E">
        <w:tc>
          <w:tcPr>
            <w:tcW w:w="5935" w:type="dxa"/>
            <w:shd w:val="clear" w:color="auto" w:fill="auto"/>
            <w:vAlign w:val="center"/>
          </w:tcPr>
          <w:p w:rsidR="0055227A" w:rsidRPr="00C34D55" w:rsidRDefault="0055227A" w:rsidP="0053537F">
            <w:pPr>
              <w:tabs>
                <w:tab w:val="left" w:pos="2123"/>
                <w:tab w:val="left" w:pos="2407"/>
                <w:tab w:val="left" w:pos="2974"/>
              </w:tabs>
              <w:spacing w:after="0" w:line="240" w:lineRule="auto"/>
              <w:jc w:val="lowKashida"/>
              <w:rPr>
                <w:rFonts w:ascii="Simplified Arabic" w:eastAsia="Calibri" w:hAnsi="Simplified Arabic" w:cs="Simplified Arabic"/>
                <w:b/>
                <w:bCs/>
                <w:sz w:val="24"/>
                <w:szCs w:val="24"/>
                <w:lang w:bidi="ar-IQ"/>
              </w:rPr>
            </w:pPr>
            <w:r w:rsidRPr="00C34D55">
              <w:rPr>
                <w:rFonts w:ascii="Simplified Arabic" w:eastAsia="Calibri" w:hAnsi="Simplified Arabic" w:cs="Simplified Arabic"/>
                <w:sz w:val="24"/>
                <w:szCs w:val="24"/>
                <w:rtl/>
              </w:rPr>
              <w:t xml:space="preserve">المحور الرابع: </w:t>
            </w:r>
            <w:r w:rsidRPr="0053537F">
              <w:rPr>
                <w:rFonts w:ascii="Simplified Arabic" w:eastAsia="Calibri" w:hAnsi="Simplified Arabic" w:cs="Simplified Arabic"/>
                <w:sz w:val="24"/>
                <w:szCs w:val="24"/>
                <w:rtl/>
                <w:lang w:bidi="ar-IQ"/>
              </w:rPr>
              <w:t xml:space="preserve">أثر </w:t>
            </w:r>
            <w:proofErr w:type="spellStart"/>
            <w:r w:rsidRPr="0053537F">
              <w:rPr>
                <w:rFonts w:ascii="Simplified Arabic" w:eastAsia="Calibri" w:hAnsi="Simplified Arabic" w:cs="Simplified Arabic"/>
                <w:sz w:val="24"/>
                <w:szCs w:val="24"/>
                <w:rtl/>
                <w:lang w:bidi="ar-IQ"/>
              </w:rPr>
              <w:t>الإحتراق</w:t>
            </w:r>
            <w:proofErr w:type="spellEnd"/>
            <w:r w:rsidRPr="0053537F">
              <w:rPr>
                <w:rFonts w:ascii="Simplified Arabic" w:eastAsia="Calibri" w:hAnsi="Simplified Arabic" w:cs="Simplified Arabic"/>
                <w:sz w:val="24"/>
                <w:szCs w:val="24"/>
                <w:rtl/>
                <w:lang w:bidi="ar-IQ"/>
              </w:rPr>
              <w:t xml:space="preserve"> الوظيفي على اداء الكادر الطبي </w:t>
            </w:r>
            <w:r w:rsidR="009A133E" w:rsidRPr="0053537F">
              <w:rPr>
                <w:rFonts w:ascii="Simplified Arabic" w:eastAsia="Calibri" w:hAnsi="Simplified Arabic" w:cs="Simplified Arabic"/>
                <w:sz w:val="24"/>
                <w:szCs w:val="24"/>
                <w:rtl/>
                <w:lang w:bidi="ar-IQ"/>
              </w:rPr>
              <w:t xml:space="preserve">بقسم </w:t>
            </w:r>
            <w:proofErr w:type="spellStart"/>
            <w:r w:rsidR="009A133E" w:rsidRPr="0053537F">
              <w:rPr>
                <w:rFonts w:ascii="Simplified Arabic" w:eastAsia="Calibri" w:hAnsi="Simplified Arabic" w:cs="Simplified Arabic"/>
                <w:sz w:val="24"/>
                <w:szCs w:val="24"/>
                <w:rtl/>
                <w:lang w:bidi="ar-IQ"/>
              </w:rPr>
              <w:t>الطواريء</w:t>
            </w:r>
            <w:r w:rsidR="0053537F" w:rsidRPr="0053537F">
              <w:rPr>
                <w:rFonts w:ascii="Simplified Arabic" w:eastAsia="Calibri" w:hAnsi="Simplified Arabic" w:cs="Simplified Arabic" w:hint="cs"/>
                <w:sz w:val="24"/>
                <w:szCs w:val="24"/>
                <w:rtl/>
                <w:lang w:bidi="ar-IQ"/>
              </w:rPr>
              <w:t>بمجمع</w:t>
            </w:r>
            <w:proofErr w:type="spellEnd"/>
            <w:r w:rsidR="0053537F" w:rsidRPr="0053537F">
              <w:rPr>
                <w:rFonts w:ascii="Simplified Arabic" w:eastAsia="Calibri" w:hAnsi="Simplified Arabic" w:cs="Simplified Arabic" w:hint="cs"/>
                <w:sz w:val="24"/>
                <w:szCs w:val="24"/>
                <w:rtl/>
                <w:lang w:bidi="ar-IQ"/>
              </w:rPr>
              <w:t xml:space="preserve"> الملك عبد الله الطبي بجدة</w:t>
            </w:r>
          </w:p>
        </w:tc>
        <w:tc>
          <w:tcPr>
            <w:tcW w:w="1350"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5</w:t>
            </w:r>
          </w:p>
        </w:tc>
        <w:tc>
          <w:tcPr>
            <w:tcW w:w="1345"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0.752</w:t>
            </w:r>
          </w:p>
        </w:tc>
      </w:tr>
      <w:tr w:rsidR="0055227A" w:rsidRPr="00C34D55" w:rsidTr="009A133E">
        <w:tc>
          <w:tcPr>
            <w:tcW w:w="5935"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الاستبانة ككل</w:t>
            </w:r>
          </w:p>
        </w:tc>
        <w:tc>
          <w:tcPr>
            <w:tcW w:w="1350"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20</w:t>
            </w:r>
          </w:p>
        </w:tc>
        <w:tc>
          <w:tcPr>
            <w:tcW w:w="1345"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pacing w:val="-4"/>
                <w:sz w:val="24"/>
                <w:szCs w:val="24"/>
                <w:rtl/>
              </w:rPr>
            </w:pPr>
            <w:r w:rsidRPr="00C34D55">
              <w:rPr>
                <w:rFonts w:ascii="Simplified Arabic" w:eastAsia="Calibri" w:hAnsi="Simplified Arabic" w:cs="Simplified Arabic"/>
                <w:b/>
                <w:bCs/>
                <w:spacing w:val="-4"/>
                <w:sz w:val="24"/>
                <w:szCs w:val="24"/>
                <w:rtl/>
              </w:rPr>
              <w:t>0.828</w:t>
            </w:r>
          </w:p>
        </w:tc>
      </w:tr>
    </w:tbl>
    <w:p w:rsidR="0055227A" w:rsidRDefault="0055227A" w:rsidP="00C34D55">
      <w:pPr>
        <w:tabs>
          <w:tab w:val="left" w:pos="2123"/>
          <w:tab w:val="left" w:pos="2407"/>
          <w:tab w:val="left" w:pos="2974"/>
        </w:tabs>
        <w:spacing w:after="0" w:line="480" w:lineRule="auto"/>
        <w:jc w:val="lowKashida"/>
        <w:rPr>
          <w:rFonts w:ascii="Simplified Arabic" w:eastAsia="Times New Roman" w:hAnsi="Simplified Arabic" w:cs="Simplified Arabic"/>
          <w:sz w:val="24"/>
          <w:szCs w:val="24"/>
          <w:rtl/>
        </w:rPr>
      </w:pPr>
      <w:r w:rsidRPr="00C34D55">
        <w:rPr>
          <w:rFonts w:ascii="Simplified Arabic" w:eastAsia="Times New Roman" w:hAnsi="Simplified Arabic" w:cs="Simplified Arabic"/>
          <w:sz w:val="24"/>
          <w:szCs w:val="24"/>
          <w:rtl/>
        </w:rPr>
        <w:t xml:space="preserve">من خلال الجدول السابق يتضح أن قيمة الفا </w:t>
      </w:r>
      <w:proofErr w:type="spellStart"/>
      <w:r w:rsidRPr="00C34D55">
        <w:rPr>
          <w:rFonts w:ascii="Simplified Arabic" w:eastAsia="Times New Roman" w:hAnsi="Simplified Arabic" w:cs="Simplified Arabic"/>
          <w:sz w:val="24"/>
          <w:szCs w:val="24"/>
          <w:rtl/>
        </w:rPr>
        <w:t>كرونباخ</w:t>
      </w:r>
      <w:proofErr w:type="spellEnd"/>
      <w:r w:rsidRPr="00C34D55">
        <w:rPr>
          <w:rFonts w:ascii="Simplified Arabic" w:eastAsia="Times New Roman" w:hAnsi="Simplified Arabic" w:cs="Simplified Arabic"/>
          <w:sz w:val="24"/>
          <w:szCs w:val="24"/>
          <w:rtl/>
        </w:rPr>
        <w:t xml:space="preserve"> للمحور الأول بلغت (0.709) وللمحور الثاني بلغت (0.814)، وللمحور الثالث بلغت (0.725)، وللمحور الرابع بلغت (0.752)، وللاستبانة ككل بلغت (0.828)، ونلاحظ أن جميع معاملات الثبات بطريقة ألفا </w:t>
      </w:r>
      <w:proofErr w:type="spellStart"/>
      <w:r w:rsidRPr="00C34D55">
        <w:rPr>
          <w:rFonts w:ascii="Simplified Arabic" w:eastAsia="Times New Roman" w:hAnsi="Simplified Arabic" w:cs="Simplified Arabic"/>
          <w:sz w:val="24"/>
          <w:szCs w:val="24"/>
          <w:rtl/>
        </w:rPr>
        <w:t>كرونباخ</w:t>
      </w:r>
      <w:proofErr w:type="spellEnd"/>
      <w:r w:rsidRPr="00C34D55">
        <w:rPr>
          <w:rFonts w:ascii="Simplified Arabic" w:eastAsia="Times New Roman" w:hAnsi="Simplified Arabic" w:cs="Simplified Arabic"/>
          <w:sz w:val="24"/>
          <w:szCs w:val="24"/>
          <w:rtl/>
        </w:rPr>
        <w:t xml:space="preserve"> هي قيم مرتفعة وتشير إلى ثبات عالي </w:t>
      </w:r>
      <w:proofErr w:type="spellStart"/>
      <w:r w:rsidRPr="00C34D55">
        <w:rPr>
          <w:rFonts w:ascii="Simplified Arabic" w:eastAsia="Times New Roman" w:hAnsi="Simplified Arabic" w:cs="Simplified Arabic"/>
          <w:sz w:val="24"/>
          <w:szCs w:val="24"/>
          <w:rtl/>
        </w:rPr>
        <w:t>لاجابات</w:t>
      </w:r>
      <w:proofErr w:type="spellEnd"/>
      <w:r w:rsidRPr="00C34D55">
        <w:rPr>
          <w:rFonts w:ascii="Simplified Arabic" w:eastAsia="Times New Roman" w:hAnsi="Simplified Arabic" w:cs="Simplified Arabic"/>
          <w:sz w:val="24"/>
          <w:szCs w:val="24"/>
          <w:rtl/>
        </w:rPr>
        <w:t xml:space="preserve"> أفراد العينة على الاستبانة، وهذا يشير إلى أن الأداة بشكل عام تمتاز بثبات عالي.</w:t>
      </w:r>
    </w:p>
    <w:p w:rsidR="00FF6576" w:rsidRDefault="00FF6576" w:rsidP="00C34D55">
      <w:pPr>
        <w:tabs>
          <w:tab w:val="left" w:pos="2123"/>
          <w:tab w:val="left" w:pos="2407"/>
          <w:tab w:val="left" w:pos="2974"/>
        </w:tabs>
        <w:spacing w:after="0" w:line="480" w:lineRule="auto"/>
        <w:jc w:val="lowKashida"/>
        <w:rPr>
          <w:rFonts w:ascii="Simplified Arabic" w:eastAsia="Times New Roman" w:hAnsi="Simplified Arabic" w:cs="Simplified Arabic"/>
          <w:sz w:val="24"/>
          <w:szCs w:val="24"/>
          <w:rtl/>
        </w:rPr>
      </w:pPr>
    </w:p>
    <w:p w:rsidR="00FF6576" w:rsidRDefault="00FF6576" w:rsidP="00C34D55">
      <w:pPr>
        <w:tabs>
          <w:tab w:val="left" w:pos="2123"/>
          <w:tab w:val="left" w:pos="2407"/>
          <w:tab w:val="left" w:pos="2974"/>
        </w:tabs>
        <w:spacing w:after="0" w:line="480" w:lineRule="auto"/>
        <w:jc w:val="lowKashida"/>
        <w:rPr>
          <w:rFonts w:ascii="Simplified Arabic" w:eastAsia="Times New Roman" w:hAnsi="Simplified Arabic" w:cs="Simplified Arabic"/>
          <w:sz w:val="24"/>
          <w:szCs w:val="24"/>
          <w:rtl/>
        </w:rPr>
      </w:pPr>
    </w:p>
    <w:p w:rsidR="00FF6576" w:rsidRPr="00C34D55" w:rsidRDefault="00FF6576" w:rsidP="00C34D55">
      <w:pPr>
        <w:tabs>
          <w:tab w:val="left" w:pos="2123"/>
          <w:tab w:val="left" w:pos="2407"/>
          <w:tab w:val="left" w:pos="2974"/>
        </w:tabs>
        <w:spacing w:after="0" w:line="480" w:lineRule="auto"/>
        <w:jc w:val="lowKashida"/>
        <w:rPr>
          <w:rFonts w:ascii="Simplified Arabic" w:eastAsia="Times New Roman" w:hAnsi="Simplified Arabic" w:cs="Simplified Arabic"/>
          <w:sz w:val="24"/>
          <w:szCs w:val="24"/>
          <w:rtl/>
        </w:rPr>
      </w:pPr>
    </w:p>
    <w:p w:rsidR="0055227A" w:rsidRPr="00C34D55" w:rsidRDefault="0055227A" w:rsidP="00F658E1">
      <w:pPr>
        <w:tabs>
          <w:tab w:val="left" w:pos="2123"/>
          <w:tab w:val="left" w:pos="2407"/>
          <w:tab w:val="left" w:pos="2974"/>
        </w:tabs>
        <w:spacing w:after="0" w:line="240" w:lineRule="auto"/>
        <w:jc w:val="center"/>
        <w:rPr>
          <w:rFonts w:ascii="Simplified Arabic" w:eastAsia="Calibri" w:hAnsi="Simplified Arabic" w:cs="Simplified Arabic"/>
          <w:b/>
          <w:bCs/>
          <w:sz w:val="24"/>
          <w:szCs w:val="24"/>
          <w:rtl/>
          <w:lang w:bidi="ar-EG"/>
        </w:rPr>
      </w:pPr>
      <w:r w:rsidRPr="00C34D55">
        <w:rPr>
          <w:rFonts w:ascii="Simplified Arabic" w:eastAsia="Calibri" w:hAnsi="Simplified Arabic" w:cs="Simplified Arabic"/>
          <w:b/>
          <w:bCs/>
          <w:sz w:val="24"/>
          <w:szCs w:val="24"/>
          <w:rtl/>
          <w:lang w:bidi="ar-EG"/>
        </w:rPr>
        <w:lastRenderedPageBreak/>
        <w:t xml:space="preserve">جدول رقم (3-5): مقياس </w:t>
      </w:r>
      <w:proofErr w:type="spellStart"/>
      <w:r w:rsidRPr="00C34D55">
        <w:rPr>
          <w:rFonts w:ascii="Simplified Arabic" w:eastAsia="Calibri" w:hAnsi="Simplified Arabic" w:cs="Simplified Arabic"/>
          <w:b/>
          <w:bCs/>
          <w:sz w:val="24"/>
          <w:szCs w:val="24"/>
          <w:rtl/>
          <w:lang w:bidi="ar-EG"/>
        </w:rPr>
        <w:t>ليكرت</w:t>
      </w:r>
      <w:proofErr w:type="spellEnd"/>
      <w:r w:rsidRPr="00C34D55">
        <w:rPr>
          <w:rFonts w:ascii="Simplified Arabic" w:eastAsia="Calibri" w:hAnsi="Simplified Arabic" w:cs="Simplified Arabic"/>
          <w:b/>
          <w:bCs/>
          <w:sz w:val="24"/>
          <w:szCs w:val="24"/>
          <w:rtl/>
          <w:lang w:bidi="ar-EG"/>
        </w:rPr>
        <w:t xml:space="preserve"> الخماسي</w:t>
      </w:r>
    </w:p>
    <w:tbl>
      <w:tblPr>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30"/>
        <w:gridCol w:w="1800"/>
        <w:gridCol w:w="2430"/>
      </w:tblGrid>
      <w:tr w:rsidR="0055227A" w:rsidRPr="00C34D55" w:rsidTr="009A133E">
        <w:trPr>
          <w:jc w:val="center"/>
        </w:trPr>
        <w:tc>
          <w:tcPr>
            <w:tcW w:w="2030" w:type="dxa"/>
            <w:shd w:val="clear" w:color="auto" w:fill="D9D9D9"/>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خيار الاجابة</w:t>
            </w:r>
          </w:p>
        </w:tc>
        <w:tc>
          <w:tcPr>
            <w:tcW w:w="1800" w:type="dxa"/>
            <w:shd w:val="clear" w:color="auto" w:fill="D9D9D9"/>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الدرجة</w:t>
            </w:r>
          </w:p>
        </w:tc>
        <w:tc>
          <w:tcPr>
            <w:tcW w:w="2430" w:type="dxa"/>
            <w:shd w:val="clear" w:color="auto" w:fill="D9D9D9"/>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مدى المتوسطات</w:t>
            </w:r>
          </w:p>
        </w:tc>
      </w:tr>
      <w:tr w:rsidR="0055227A" w:rsidRPr="00C34D55" w:rsidTr="009A133E">
        <w:trPr>
          <w:jc w:val="center"/>
        </w:trPr>
        <w:tc>
          <w:tcPr>
            <w:tcW w:w="2030"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أوافق تماماً</w:t>
            </w:r>
          </w:p>
        </w:tc>
        <w:tc>
          <w:tcPr>
            <w:tcW w:w="1800" w:type="dxa"/>
            <w:shd w:val="clear" w:color="auto" w:fill="auto"/>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5</w:t>
            </w:r>
          </w:p>
        </w:tc>
        <w:tc>
          <w:tcPr>
            <w:tcW w:w="2430" w:type="dxa"/>
            <w:shd w:val="clear" w:color="auto" w:fill="auto"/>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4.20 – 5</w:t>
            </w:r>
          </w:p>
        </w:tc>
      </w:tr>
      <w:tr w:rsidR="0055227A" w:rsidRPr="00C34D55" w:rsidTr="009A133E">
        <w:trPr>
          <w:jc w:val="center"/>
        </w:trPr>
        <w:tc>
          <w:tcPr>
            <w:tcW w:w="2030"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أوافق</w:t>
            </w:r>
          </w:p>
        </w:tc>
        <w:tc>
          <w:tcPr>
            <w:tcW w:w="1800" w:type="dxa"/>
            <w:shd w:val="clear" w:color="auto" w:fill="auto"/>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4</w:t>
            </w:r>
          </w:p>
        </w:tc>
        <w:tc>
          <w:tcPr>
            <w:tcW w:w="2430" w:type="dxa"/>
            <w:shd w:val="clear" w:color="auto" w:fill="auto"/>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3.40 - &lt; 4.20</w:t>
            </w:r>
          </w:p>
        </w:tc>
      </w:tr>
      <w:tr w:rsidR="0055227A" w:rsidRPr="00C34D55" w:rsidTr="009A133E">
        <w:trPr>
          <w:jc w:val="center"/>
        </w:trPr>
        <w:tc>
          <w:tcPr>
            <w:tcW w:w="2030"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غير متأكد</w:t>
            </w:r>
          </w:p>
        </w:tc>
        <w:tc>
          <w:tcPr>
            <w:tcW w:w="1800" w:type="dxa"/>
            <w:shd w:val="clear" w:color="auto" w:fill="auto"/>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3</w:t>
            </w:r>
          </w:p>
        </w:tc>
        <w:tc>
          <w:tcPr>
            <w:tcW w:w="2430" w:type="dxa"/>
            <w:shd w:val="clear" w:color="auto" w:fill="auto"/>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2.60 - &lt;3.40</w:t>
            </w:r>
          </w:p>
        </w:tc>
      </w:tr>
      <w:tr w:rsidR="0055227A" w:rsidRPr="00C34D55" w:rsidTr="009A133E">
        <w:trPr>
          <w:jc w:val="center"/>
        </w:trPr>
        <w:tc>
          <w:tcPr>
            <w:tcW w:w="2030"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غير موافق</w:t>
            </w:r>
          </w:p>
        </w:tc>
        <w:tc>
          <w:tcPr>
            <w:tcW w:w="1800" w:type="dxa"/>
            <w:shd w:val="clear" w:color="auto" w:fill="auto"/>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2</w:t>
            </w:r>
          </w:p>
        </w:tc>
        <w:tc>
          <w:tcPr>
            <w:tcW w:w="2430" w:type="dxa"/>
            <w:shd w:val="clear" w:color="auto" w:fill="auto"/>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1.80 -&lt; 2.60</w:t>
            </w:r>
          </w:p>
        </w:tc>
      </w:tr>
      <w:tr w:rsidR="0055227A" w:rsidRPr="00C34D55" w:rsidTr="009A133E">
        <w:trPr>
          <w:jc w:val="center"/>
        </w:trPr>
        <w:tc>
          <w:tcPr>
            <w:tcW w:w="2030" w:type="dxa"/>
            <w:shd w:val="clear" w:color="auto" w:fill="auto"/>
            <w:vAlign w:val="center"/>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غير موافق إطلاقاً</w:t>
            </w:r>
          </w:p>
        </w:tc>
        <w:tc>
          <w:tcPr>
            <w:tcW w:w="1800" w:type="dxa"/>
            <w:shd w:val="clear" w:color="auto" w:fill="auto"/>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1</w:t>
            </w:r>
          </w:p>
        </w:tc>
        <w:tc>
          <w:tcPr>
            <w:tcW w:w="2430" w:type="dxa"/>
            <w:shd w:val="clear" w:color="auto" w:fill="auto"/>
            <w:vAlign w:val="center"/>
            <w:hideMark/>
          </w:tcPr>
          <w:p w:rsidR="0055227A" w:rsidRPr="00C34D55" w:rsidRDefault="0055227A" w:rsidP="00F658E1">
            <w:pPr>
              <w:tabs>
                <w:tab w:val="left" w:pos="2123"/>
                <w:tab w:val="left" w:pos="2407"/>
                <w:tab w:val="left" w:pos="2974"/>
              </w:tabs>
              <w:spacing w:after="0" w:line="240" w:lineRule="auto"/>
              <w:jc w:val="center"/>
              <w:textAlignment w:val="baseline"/>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1 - &lt; 1.80</w:t>
            </w:r>
          </w:p>
        </w:tc>
      </w:tr>
    </w:tbl>
    <w:p w:rsidR="00F658E1" w:rsidRDefault="00F658E1"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lang w:bidi="ar-EG"/>
        </w:rPr>
      </w:pPr>
    </w:p>
    <w:p w:rsidR="0055227A" w:rsidRPr="00C34D55" w:rsidRDefault="0055227A" w:rsidP="00C34D55">
      <w:pPr>
        <w:tabs>
          <w:tab w:val="left" w:pos="2123"/>
          <w:tab w:val="left" w:pos="2407"/>
          <w:tab w:val="left" w:pos="2974"/>
        </w:tabs>
        <w:spacing w:after="0" w:line="480" w:lineRule="auto"/>
        <w:jc w:val="both"/>
        <w:rPr>
          <w:rFonts w:ascii="Simplified Arabic" w:eastAsia="Calibri" w:hAnsi="Simplified Arabic" w:cs="Simplified Arabic"/>
          <w:sz w:val="24"/>
          <w:szCs w:val="24"/>
          <w:rtl/>
          <w:lang w:bidi="ar-EG"/>
        </w:rPr>
      </w:pPr>
      <w:r w:rsidRPr="00C34D55">
        <w:rPr>
          <w:rFonts w:ascii="Simplified Arabic" w:eastAsia="Calibri" w:hAnsi="Simplified Arabic" w:cs="Simplified Arabic"/>
          <w:sz w:val="24"/>
          <w:szCs w:val="24"/>
          <w:rtl/>
          <w:lang w:bidi="ar-EG"/>
        </w:rPr>
        <w:t>تم حساب المتوسطات الحسابية المرجحة لكل عبارة من عبارات مقياس الدراسة ومقارنتها مع المدى الموجود في الجدول السابق وتعطى الإجابة المقابلة للمدى الذي يقع بداخله متوسط العبارة.</w:t>
      </w:r>
    </w:p>
    <w:p w:rsidR="0055227A" w:rsidRPr="00C34D55" w:rsidRDefault="00FF6576" w:rsidP="00C34D55">
      <w:pPr>
        <w:tabs>
          <w:tab w:val="left" w:pos="2123"/>
          <w:tab w:val="left" w:pos="2407"/>
          <w:tab w:val="left" w:pos="2974"/>
        </w:tabs>
        <w:spacing w:after="0" w:line="480" w:lineRule="auto"/>
        <w:jc w:val="both"/>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5</w:t>
      </w:r>
      <w:r w:rsidRPr="0053537F">
        <w:rPr>
          <w:rFonts w:ascii="Simplified Arabic" w:eastAsia="Calibri" w:hAnsi="Simplified Arabic" w:cs="Simplified Arabic"/>
          <w:b/>
          <w:bCs/>
          <w:sz w:val="24"/>
          <w:szCs w:val="24"/>
          <w:rtl/>
        </w:rPr>
        <w:t>.3</w:t>
      </w:r>
      <w:r>
        <w:rPr>
          <w:rFonts w:ascii="Simplified Arabic" w:eastAsia="Calibri" w:hAnsi="Simplified Arabic" w:cs="Simplified Arabic" w:hint="cs"/>
          <w:b/>
          <w:bCs/>
          <w:sz w:val="24"/>
          <w:szCs w:val="24"/>
          <w:rtl/>
        </w:rPr>
        <w:t xml:space="preserve"> </w:t>
      </w:r>
      <w:r w:rsidR="0055227A" w:rsidRPr="00C34D55">
        <w:rPr>
          <w:rFonts w:ascii="Simplified Arabic" w:eastAsia="Calibri" w:hAnsi="Simplified Arabic" w:cs="Simplified Arabic"/>
          <w:b/>
          <w:bCs/>
          <w:sz w:val="24"/>
          <w:szCs w:val="24"/>
          <w:rtl/>
        </w:rPr>
        <w:t>الأساليب الإحصائية المستخدمة:</w:t>
      </w:r>
    </w:p>
    <w:p w:rsidR="0055227A" w:rsidRPr="00C34D55" w:rsidRDefault="0055227A" w:rsidP="00C34D55">
      <w:pPr>
        <w:tabs>
          <w:tab w:val="left" w:pos="2123"/>
          <w:tab w:val="left" w:pos="2407"/>
          <w:tab w:val="left" w:pos="2974"/>
        </w:tabs>
        <w:spacing w:after="0" w:line="480" w:lineRule="auto"/>
        <w:contextualSpacing/>
        <w:jc w:val="both"/>
        <w:rPr>
          <w:rFonts w:ascii="Simplified Arabic" w:eastAsia="Calibri" w:hAnsi="Simplified Arabic" w:cs="Simplified Arabic"/>
          <w:b/>
          <w:bCs/>
          <w:sz w:val="24"/>
          <w:szCs w:val="24"/>
          <w:rtl/>
        </w:rPr>
      </w:pPr>
      <w:r w:rsidRPr="00C34D55">
        <w:rPr>
          <w:rFonts w:ascii="Simplified Arabic" w:eastAsia="Calibri" w:hAnsi="Simplified Arabic" w:cs="Simplified Arabic"/>
          <w:sz w:val="24"/>
          <w:szCs w:val="24"/>
          <w:rtl/>
        </w:rPr>
        <w:t>اعتمد البحث على الحزمة الإحصائية للعلوم الاجتماعية (</w:t>
      </w:r>
      <w:r w:rsidRPr="00C34D55">
        <w:rPr>
          <w:rFonts w:ascii="Simplified Arabic" w:eastAsia="Calibri" w:hAnsi="Simplified Arabic" w:cs="Simplified Arabic"/>
          <w:sz w:val="24"/>
          <w:szCs w:val="24"/>
        </w:rPr>
        <w:t>SPSS</w:t>
      </w:r>
      <w:r w:rsidRPr="00C34D55">
        <w:rPr>
          <w:rFonts w:ascii="Simplified Arabic" w:eastAsia="Calibri" w:hAnsi="Simplified Arabic" w:cs="Simplified Arabic"/>
          <w:sz w:val="24"/>
          <w:szCs w:val="24"/>
          <w:rtl/>
        </w:rPr>
        <w:t>) في التحليل بالاعتماد على الأساليب الإحصائية التالية:</w:t>
      </w:r>
    </w:p>
    <w:p w:rsidR="0055227A" w:rsidRPr="00C34D55" w:rsidRDefault="0055227A" w:rsidP="00C34D55">
      <w:pPr>
        <w:tabs>
          <w:tab w:val="left" w:pos="2123"/>
          <w:tab w:val="left" w:pos="2407"/>
          <w:tab w:val="left" w:pos="2974"/>
        </w:tabs>
        <w:spacing w:after="0" w:line="480" w:lineRule="auto"/>
        <w:contextualSpacing/>
        <w:rPr>
          <w:rFonts w:ascii="Simplified Arabic" w:eastAsia="Calibri" w:hAnsi="Simplified Arabic" w:cs="Simplified Arabic"/>
          <w:sz w:val="24"/>
          <w:szCs w:val="24"/>
          <w:rtl/>
        </w:rPr>
      </w:pPr>
      <w:r w:rsidRPr="00C34D55">
        <w:rPr>
          <w:rFonts w:ascii="Simplified Arabic" w:eastAsia="Calibri" w:hAnsi="Simplified Arabic" w:cs="Simplified Arabic"/>
          <w:sz w:val="24"/>
          <w:szCs w:val="24"/>
          <w:rtl/>
        </w:rPr>
        <w:t>- معامل بيرسون.</w:t>
      </w:r>
    </w:p>
    <w:p w:rsidR="0055227A" w:rsidRPr="00C34D55" w:rsidRDefault="0055227A" w:rsidP="00C34D55">
      <w:pPr>
        <w:tabs>
          <w:tab w:val="left" w:pos="2123"/>
          <w:tab w:val="left" w:pos="2407"/>
          <w:tab w:val="left" w:pos="2974"/>
        </w:tabs>
        <w:spacing w:after="0" w:line="480" w:lineRule="auto"/>
        <w:contextualSpacing/>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 xml:space="preserve">- معامل ألفا </w:t>
      </w:r>
      <w:proofErr w:type="spellStart"/>
      <w:r w:rsidRPr="00C34D55">
        <w:rPr>
          <w:rFonts w:ascii="Simplified Arabic" w:eastAsia="Calibri" w:hAnsi="Simplified Arabic" w:cs="Simplified Arabic"/>
          <w:sz w:val="24"/>
          <w:szCs w:val="24"/>
          <w:rtl/>
        </w:rPr>
        <w:t>كرونباخ</w:t>
      </w:r>
      <w:proofErr w:type="spellEnd"/>
      <w:r w:rsidRPr="00C34D55">
        <w:rPr>
          <w:rFonts w:ascii="Simplified Arabic" w:eastAsia="Calibri" w:hAnsi="Simplified Arabic" w:cs="Simplified Arabic"/>
          <w:sz w:val="24"/>
          <w:szCs w:val="24"/>
          <w:rtl/>
        </w:rPr>
        <w:t>.</w:t>
      </w:r>
    </w:p>
    <w:p w:rsidR="0055227A" w:rsidRPr="00C34D55" w:rsidRDefault="0055227A" w:rsidP="00C34D55">
      <w:pPr>
        <w:tabs>
          <w:tab w:val="left" w:pos="2123"/>
          <w:tab w:val="left" w:pos="2407"/>
          <w:tab w:val="left" w:pos="2974"/>
        </w:tabs>
        <w:spacing w:after="0" w:line="480" w:lineRule="auto"/>
        <w:contextualSpacing/>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 التكرارات والنسب المئوية.</w:t>
      </w:r>
    </w:p>
    <w:p w:rsidR="0055227A" w:rsidRPr="00C34D55" w:rsidRDefault="0055227A" w:rsidP="00C34D55">
      <w:pPr>
        <w:tabs>
          <w:tab w:val="left" w:pos="2123"/>
          <w:tab w:val="left" w:pos="2407"/>
          <w:tab w:val="left" w:pos="2974"/>
        </w:tabs>
        <w:spacing w:after="0" w:line="480" w:lineRule="auto"/>
        <w:contextualSpacing/>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 xml:space="preserve">- المتوسطات الحسابية والانحرافات المعيارية </w:t>
      </w:r>
    </w:p>
    <w:p w:rsidR="0055227A" w:rsidRPr="00C34D55" w:rsidRDefault="0055227A" w:rsidP="00C34D55">
      <w:pPr>
        <w:tabs>
          <w:tab w:val="left" w:pos="2123"/>
          <w:tab w:val="left" w:pos="2407"/>
          <w:tab w:val="left" w:pos="2974"/>
        </w:tabs>
        <w:spacing w:after="0" w:line="480" w:lineRule="auto"/>
        <w:contextualSpacing/>
        <w:rPr>
          <w:rFonts w:ascii="Simplified Arabic" w:eastAsia="Calibri" w:hAnsi="Simplified Arabic" w:cs="Simplified Arabic"/>
          <w:sz w:val="24"/>
          <w:szCs w:val="24"/>
        </w:rPr>
      </w:pPr>
      <w:r w:rsidRPr="00C34D55">
        <w:rPr>
          <w:rFonts w:ascii="Simplified Arabic" w:eastAsia="Calibri" w:hAnsi="Simplified Arabic" w:cs="Simplified Arabic"/>
          <w:sz w:val="24"/>
          <w:szCs w:val="24"/>
          <w:rtl/>
        </w:rPr>
        <w:t xml:space="preserve">- اختبار مربع </w:t>
      </w:r>
      <w:proofErr w:type="spellStart"/>
      <w:proofErr w:type="gramStart"/>
      <w:r w:rsidRPr="00C34D55">
        <w:rPr>
          <w:rFonts w:ascii="Simplified Arabic" w:eastAsia="Calibri" w:hAnsi="Simplified Arabic" w:cs="Simplified Arabic"/>
          <w:sz w:val="24"/>
          <w:szCs w:val="24"/>
          <w:rtl/>
        </w:rPr>
        <w:t>كاي</w:t>
      </w:r>
      <w:proofErr w:type="spellEnd"/>
      <w:r w:rsidRPr="00C34D55">
        <w:rPr>
          <w:rFonts w:ascii="Simplified Arabic" w:eastAsia="Calibri" w:hAnsi="Simplified Arabic" w:cs="Simplified Arabic"/>
          <w:sz w:val="24"/>
          <w:szCs w:val="24"/>
          <w:rtl/>
        </w:rPr>
        <w:t xml:space="preserve"> .</w:t>
      </w:r>
      <w:proofErr w:type="gramEnd"/>
    </w:p>
    <w:p w:rsidR="0055227A" w:rsidRPr="00C34D55" w:rsidRDefault="00B9794C" w:rsidP="00C34D55">
      <w:pPr>
        <w:tabs>
          <w:tab w:val="left" w:pos="2123"/>
          <w:tab w:val="left" w:pos="2407"/>
          <w:tab w:val="left" w:pos="2974"/>
        </w:tabs>
        <w:spacing w:after="0" w:line="480" w:lineRule="auto"/>
        <w:jc w:val="both"/>
        <w:rPr>
          <w:rFonts w:ascii="Simplified Arabic" w:eastAsia="Times New Roman" w:hAnsi="Simplified Arabic" w:cs="Simplified Arabic"/>
          <w:b/>
          <w:bCs/>
          <w:sz w:val="24"/>
          <w:szCs w:val="24"/>
          <w:lang w:bidi="ar-AE"/>
        </w:rPr>
      </w:pPr>
      <w:r>
        <w:rPr>
          <w:rFonts w:ascii="Simplified Arabic" w:eastAsia="Calibri" w:hAnsi="Simplified Arabic" w:cs="Simplified Arabic" w:hint="cs"/>
          <w:b/>
          <w:bCs/>
          <w:sz w:val="24"/>
          <w:szCs w:val="24"/>
          <w:rtl/>
        </w:rPr>
        <w:t>6</w:t>
      </w:r>
      <w:r w:rsidRPr="0053537F">
        <w:rPr>
          <w:rFonts w:ascii="Simplified Arabic" w:eastAsia="Calibri" w:hAnsi="Simplified Arabic" w:cs="Simplified Arabic"/>
          <w:b/>
          <w:bCs/>
          <w:sz w:val="24"/>
          <w:szCs w:val="24"/>
          <w:rtl/>
        </w:rPr>
        <w:t>.3</w:t>
      </w:r>
      <w:r>
        <w:rPr>
          <w:rFonts w:ascii="Simplified Arabic" w:eastAsia="Calibri" w:hAnsi="Simplified Arabic" w:cs="Simplified Arabic" w:hint="cs"/>
          <w:b/>
          <w:bCs/>
          <w:sz w:val="24"/>
          <w:szCs w:val="24"/>
          <w:rtl/>
        </w:rPr>
        <w:t xml:space="preserve"> </w:t>
      </w:r>
      <w:r w:rsidR="0055227A" w:rsidRPr="00C34D55">
        <w:rPr>
          <w:rFonts w:ascii="Simplified Arabic" w:eastAsia="Times New Roman" w:hAnsi="Simplified Arabic" w:cs="Simplified Arabic"/>
          <w:b/>
          <w:bCs/>
          <w:sz w:val="24"/>
          <w:szCs w:val="24"/>
          <w:rtl/>
          <w:lang w:bidi="ar-AE"/>
        </w:rPr>
        <w:t>سرية البيانات:</w:t>
      </w:r>
    </w:p>
    <w:p w:rsidR="0055227A" w:rsidRPr="00C34D55" w:rsidRDefault="0055227A" w:rsidP="00C34D55">
      <w:pPr>
        <w:tabs>
          <w:tab w:val="left" w:pos="2123"/>
          <w:tab w:val="left" w:pos="2407"/>
          <w:tab w:val="left" w:pos="2974"/>
        </w:tabs>
        <w:spacing w:after="0" w:line="480" w:lineRule="auto"/>
        <w:jc w:val="lowKashida"/>
        <w:rPr>
          <w:rFonts w:ascii="Simplified Arabic" w:eastAsia="Times New Roman" w:hAnsi="Simplified Arabic" w:cs="Simplified Arabic"/>
          <w:sz w:val="24"/>
          <w:szCs w:val="24"/>
          <w:rtl/>
        </w:rPr>
      </w:pPr>
      <w:r w:rsidRPr="00C34D55">
        <w:rPr>
          <w:rFonts w:ascii="Simplified Arabic" w:eastAsia="Times New Roman" w:hAnsi="Simplified Arabic" w:cs="Simplified Arabic"/>
          <w:sz w:val="24"/>
          <w:szCs w:val="24"/>
          <w:rtl/>
        </w:rPr>
        <w:t>انه سوف يتم الاحتفاظ بكافة البيانات على جهاز الحاسب الآلي الشخصي برقم سري لحجب الوصول إليها وذلك لمدة ثلاث سنوات من تاريخه، وحيث يضمن فريق البحث بأن هذه المعلومات ستعامل بكل سريه ولن تستخدم لأي أغراض أخرى عدا تحقيق أهداف هذا البحث.</w:t>
      </w:r>
    </w:p>
    <w:p w:rsidR="0055227A" w:rsidRPr="00C34D55" w:rsidRDefault="0055227A" w:rsidP="00C34D55">
      <w:pPr>
        <w:tabs>
          <w:tab w:val="left" w:pos="2123"/>
          <w:tab w:val="left" w:pos="2407"/>
          <w:tab w:val="left" w:pos="2974"/>
        </w:tabs>
        <w:spacing w:after="0" w:line="480" w:lineRule="auto"/>
        <w:jc w:val="lowKashida"/>
        <w:rPr>
          <w:rFonts w:ascii="Simplified Arabic" w:eastAsia="Times New Roman" w:hAnsi="Simplified Arabic" w:cs="Simplified Arabic"/>
          <w:sz w:val="24"/>
          <w:szCs w:val="24"/>
        </w:rPr>
      </w:pPr>
      <w:r w:rsidRPr="00C34D55">
        <w:rPr>
          <w:rFonts w:ascii="Simplified Arabic" w:eastAsia="Times New Roman" w:hAnsi="Simplified Arabic" w:cs="Simplified Arabic"/>
          <w:sz w:val="24"/>
          <w:szCs w:val="24"/>
        </w:rPr>
        <w:lastRenderedPageBreak/>
        <w:t>.</w:t>
      </w:r>
    </w:p>
    <w:p w:rsidR="00931808" w:rsidRPr="00C34D55" w:rsidRDefault="00931808" w:rsidP="00C34D55">
      <w:pPr>
        <w:spacing w:after="160" w:line="480" w:lineRule="auto"/>
        <w:rPr>
          <w:rFonts w:ascii="Simplified Arabic" w:eastAsia="Calibri" w:hAnsi="Simplified Arabic" w:cs="Simplified Arabic"/>
          <w:kern w:val="2"/>
          <w:sz w:val="24"/>
          <w:szCs w:val="24"/>
          <w:u w:val="single"/>
          <w:rtl/>
          <w14:ligatures w14:val="standardContextual"/>
        </w:rPr>
      </w:pPr>
    </w:p>
    <w:p w:rsidR="00BD62ED" w:rsidRPr="00C34D55" w:rsidRDefault="00BD62ED" w:rsidP="00C34D55">
      <w:pPr>
        <w:spacing w:after="160" w:line="480" w:lineRule="auto"/>
        <w:rPr>
          <w:rFonts w:ascii="Simplified Arabic" w:eastAsia="Calibri" w:hAnsi="Simplified Arabic" w:cs="Simplified Arabic"/>
          <w:kern w:val="2"/>
          <w:sz w:val="24"/>
          <w:szCs w:val="24"/>
          <w:u w:val="single"/>
          <w:rtl/>
          <w14:ligatures w14:val="standardContextual"/>
        </w:rPr>
      </w:pPr>
    </w:p>
    <w:p w:rsidR="00BD62ED" w:rsidRPr="00C34D55" w:rsidRDefault="00BD62ED" w:rsidP="00C34D55">
      <w:pPr>
        <w:spacing w:after="160" w:line="480" w:lineRule="auto"/>
        <w:rPr>
          <w:rFonts w:ascii="Simplified Arabic" w:eastAsia="Calibri" w:hAnsi="Simplified Arabic" w:cs="Simplified Arabic"/>
          <w:kern w:val="2"/>
          <w:sz w:val="24"/>
          <w:szCs w:val="24"/>
          <w:u w:val="single"/>
          <w:rtl/>
          <w14:ligatures w14:val="standardContextual"/>
        </w:rPr>
      </w:pPr>
    </w:p>
    <w:p w:rsidR="00BD62ED" w:rsidRDefault="00BD62ED" w:rsidP="00931808">
      <w:pPr>
        <w:spacing w:after="160" w:line="360" w:lineRule="auto"/>
        <w:rPr>
          <w:rFonts w:ascii="Simplified Arabic" w:eastAsia="Calibri" w:hAnsi="Simplified Arabic" w:cs="Simplified Arabic"/>
          <w:kern w:val="2"/>
          <w:sz w:val="28"/>
          <w:szCs w:val="28"/>
          <w:u w:val="single"/>
          <w:rtl/>
          <w14:ligatures w14:val="standardContextual"/>
        </w:rPr>
      </w:pPr>
    </w:p>
    <w:p w:rsidR="00BD62ED" w:rsidRDefault="00BD62ED" w:rsidP="00931808">
      <w:pPr>
        <w:spacing w:after="160" w:line="360" w:lineRule="auto"/>
        <w:rPr>
          <w:rFonts w:ascii="Simplified Arabic" w:eastAsia="Calibri" w:hAnsi="Simplified Arabic" w:cs="Simplified Arabic"/>
          <w:kern w:val="2"/>
          <w:sz w:val="28"/>
          <w:szCs w:val="28"/>
          <w:u w:val="single"/>
          <w:rtl/>
          <w14:ligatures w14:val="standardContextual"/>
        </w:rPr>
      </w:pPr>
    </w:p>
    <w:p w:rsidR="00BD62ED" w:rsidRDefault="00BD62ED" w:rsidP="00931808">
      <w:pPr>
        <w:spacing w:after="160" w:line="360"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360" w:lineRule="auto"/>
        <w:jc w:val="center"/>
        <w:rPr>
          <w:rFonts w:ascii="Simplified Arabic" w:eastAsia="Calibri" w:hAnsi="Simplified Arabic" w:cs="Simplified Arabic"/>
          <w:b/>
          <w:bCs/>
          <w:kern w:val="2"/>
          <w:sz w:val="28"/>
          <w:szCs w:val="28"/>
          <w:u w:val="single"/>
          <w:rtl/>
          <w14:ligatures w14:val="standardContextual"/>
        </w:rPr>
      </w:pPr>
    </w:p>
    <w:p w:rsidR="00931808" w:rsidRPr="00BD62ED" w:rsidRDefault="00931808"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r w:rsidRPr="00BD62ED">
        <w:rPr>
          <w:rFonts w:ascii="Simplified Arabic" w:eastAsia="Calibri" w:hAnsi="Simplified Arabic" w:cs="Simplified Arabic"/>
          <w:b/>
          <w:bCs/>
          <w:kern w:val="2"/>
          <w:sz w:val="32"/>
          <w:szCs w:val="32"/>
          <w:u w:val="single"/>
          <w:rtl/>
          <w14:ligatures w14:val="standardContextual"/>
        </w:rPr>
        <w:t>الفصل الرابع</w:t>
      </w:r>
    </w:p>
    <w:p w:rsidR="00931808" w:rsidRPr="00931808" w:rsidRDefault="00931808" w:rsidP="00931808">
      <w:pPr>
        <w:spacing w:after="160" w:line="256" w:lineRule="auto"/>
        <w:jc w:val="center"/>
        <w:rPr>
          <w:rFonts w:ascii="Simplified Arabic" w:eastAsia="Calibri" w:hAnsi="Simplified Arabic" w:cs="Simplified Arabic"/>
          <w:b/>
          <w:bCs/>
          <w:kern w:val="2"/>
          <w:sz w:val="48"/>
          <w:szCs w:val="48"/>
          <w:u w:val="single"/>
          <w:rtl/>
          <w:lang w:bidi="ar-EG"/>
          <w14:ligatures w14:val="standardContextual"/>
        </w:rPr>
      </w:pPr>
      <w:r w:rsidRPr="00BD62ED">
        <w:rPr>
          <w:rFonts w:ascii="Simplified Arabic" w:eastAsia="Calibri" w:hAnsi="Simplified Arabic" w:cs="Simplified Arabic"/>
          <w:b/>
          <w:bCs/>
          <w:kern w:val="2"/>
          <w:sz w:val="32"/>
          <w:szCs w:val="32"/>
          <w:u w:val="single"/>
          <w:rtl/>
          <w:lang w:bidi="ar-EG"/>
          <w14:ligatures w14:val="standardContextual"/>
        </w:rPr>
        <w:t>النتائج والتوصيات</w:t>
      </w: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A133E" w:rsidRPr="00A033B2" w:rsidRDefault="00EC32D3" w:rsidP="00EC32D3">
      <w:pPr>
        <w:tabs>
          <w:tab w:val="left" w:pos="2123"/>
          <w:tab w:val="left" w:pos="2407"/>
          <w:tab w:val="left" w:pos="2974"/>
        </w:tabs>
        <w:spacing w:after="0" w:line="360" w:lineRule="auto"/>
        <w:jc w:val="both"/>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lastRenderedPageBreak/>
        <w:t>1.4.</w:t>
      </w:r>
      <w:r w:rsidR="009A133E" w:rsidRPr="00A033B2">
        <w:rPr>
          <w:rFonts w:ascii="Simplified Arabic" w:eastAsia="Calibri" w:hAnsi="Simplified Arabic" w:cs="Simplified Arabic"/>
          <w:b/>
          <w:bCs/>
          <w:sz w:val="24"/>
          <w:szCs w:val="24"/>
          <w:rtl/>
        </w:rPr>
        <w:t xml:space="preserve"> تمهيد: </w:t>
      </w:r>
      <w:r w:rsidR="009A133E" w:rsidRPr="00A033B2">
        <w:rPr>
          <w:rFonts w:ascii="Simplified Arabic" w:eastAsia="Calibri" w:hAnsi="Simplified Arabic" w:cs="Simplified Arabic"/>
          <w:sz w:val="24"/>
          <w:szCs w:val="24"/>
          <w:rtl/>
        </w:rPr>
        <w:t xml:space="preserve"> </w:t>
      </w:r>
    </w:p>
    <w:p w:rsidR="009A133E" w:rsidRPr="00A033B2" w:rsidRDefault="009A133E" w:rsidP="009A133E">
      <w:pPr>
        <w:tabs>
          <w:tab w:val="left" w:pos="2123"/>
          <w:tab w:val="left" w:pos="2407"/>
          <w:tab w:val="left" w:pos="2974"/>
        </w:tabs>
        <w:spacing w:after="0" w:line="360" w:lineRule="auto"/>
        <w:jc w:val="both"/>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 xml:space="preserve">يتضمن هذا الفصل عرضاً للنتائج التي خرجت بها الدراسة، بناءً على التحليل الإحصائي للبيانات التي تم جمعها بواسطة الاستبانة، والتحقق من أهداف </w:t>
      </w:r>
      <w:proofErr w:type="gramStart"/>
      <w:r w:rsidRPr="00A033B2">
        <w:rPr>
          <w:rFonts w:ascii="Simplified Arabic" w:eastAsia="Calibri" w:hAnsi="Simplified Arabic" w:cs="Simplified Arabic"/>
          <w:sz w:val="24"/>
          <w:szCs w:val="24"/>
          <w:rtl/>
        </w:rPr>
        <w:t>الدراسة ،</w:t>
      </w:r>
      <w:proofErr w:type="gramEnd"/>
      <w:r w:rsidRPr="00A033B2">
        <w:rPr>
          <w:rFonts w:ascii="Simplified Arabic" w:eastAsia="Calibri" w:hAnsi="Simplified Arabic" w:cs="Simplified Arabic"/>
          <w:sz w:val="24"/>
          <w:szCs w:val="24"/>
          <w:rtl/>
        </w:rPr>
        <w:t xml:space="preserve"> كما يتم توضيح لنتائج الدراسة وتوصياتها .</w:t>
      </w:r>
    </w:p>
    <w:p w:rsidR="009A133E" w:rsidRPr="00A033B2" w:rsidRDefault="00EC32D3" w:rsidP="009A133E">
      <w:pPr>
        <w:tabs>
          <w:tab w:val="left" w:pos="2123"/>
          <w:tab w:val="left" w:pos="2407"/>
          <w:tab w:val="left" w:pos="2974"/>
        </w:tabs>
        <w:spacing w:after="0" w:line="360" w:lineRule="auto"/>
        <w:jc w:val="both"/>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2</w:t>
      </w:r>
      <w:r w:rsidRPr="00EC32D3">
        <w:rPr>
          <w:rFonts w:ascii="Simplified Arabic" w:eastAsia="Calibri" w:hAnsi="Simplified Arabic" w:cs="Simplified Arabic"/>
          <w:b/>
          <w:bCs/>
          <w:sz w:val="24"/>
          <w:szCs w:val="24"/>
          <w:rtl/>
        </w:rPr>
        <w:t>.4.</w:t>
      </w:r>
      <w:r w:rsidR="009A133E" w:rsidRPr="00EC32D3">
        <w:rPr>
          <w:rFonts w:ascii="Simplified Arabic" w:eastAsia="Calibri" w:hAnsi="Simplified Arabic" w:cs="Simplified Arabic"/>
          <w:b/>
          <w:bCs/>
          <w:sz w:val="24"/>
          <w:szCs w:val="24"/>
          <w:rtl/>
        </w:rPr>
        <w:t>:</w:t>
      </w:r>
      <w:r w:rsidR="009A133E" w:rsidRPr="00A033B2">
        <w:rPr>
          <w:rFonts w:ascii="Simplified Arabic" w:eastAsia="Calibri" w:hAnsi="Simplified Arabic" w:cs="Simplified Arabic"/>
          <w:b/>
          <w:bCs/>
          <w:sz w:val="24"/>
          <w:szCs w:val="24"/>
          <w:rtl/>
        </w:rPr>
        <w:t xml:space="preserve"> التحليل الإحصائي لاستجابات أفراد عينة الدراسة على متغيرات الدراسة: </w:t>
      </w:r>
    </w:p>
    <w:p w:rsidR="009A133E" w:rsidRPr="00A033B2" w:rsidRDefault="009A133E" w:rsidP="009A133E">
      <w:pPr>
        <w:tabs>
          <w:tab w:val="left" w:pos="2123"/>
          <w:tab w:val="left" w:pos="2407"/>
          <w:tab w:val="left" w:pos="2974"/>
        </w:tabs>
        <w:spacing w:after="0" w:line="360" w:lineRule="auto"/>
        <w:contextualSpacing/>
        <w:jc w:val="both"/>
        <w:rPr>
          <w:rFonts w:ascii="Simplified Arabic" w:eastAsia="Times New Roman" w:hAnsi="Simplified Arabic" w:cs="Simplified Arabic"/>
          <w:sz w:val="24"/>
          <w:szCs w:val="24"/>
          <w:rtl/>
        </w:rPr>
      </w:pPr>
      <w:r w:rsidRPr="00A033B2">
        <w:rPr>
          <w:rFonts w:ascii="Simplified Arabic" w:eastAsia="Calibri" w:hAnsi="Simplified Arabic" w:cs="Simplified Arabic"/>
          <w:sz w:val="24"/>
          <w:szCs w:val="24"/>
          <w:rtl/>
          <w:lang w:bidi="ar-EG"/>
        </w:rPr>
        <w:t xml:space="preserve">تم تحليل عبارات محاور أداة الدراسة وذلك بحساب المتوسطات الحسابية والانحرافات المعيارية ومربع </w:t>
      </w:r>
      <w:proofErr w:type="spellStart"/>
      <w:r w:rsidRPr="00A033B2">
        <w:rPr>
          <w:rFonts w:ascii="Simplified Arabic" w:eastAsia="Calibri" w:hAnsi="Simplified Arabic" w:cs="Simplified Arabic"/>
          <w:sz w:val="24"/>
          <w:szCs w:val="24"/>
          <w:rtl/>
          <w:lang w:bidi="ar-EG"/>
        </w:rPr>
        <w:t>كاي</w:t>
      </w:r>
      <w:proofErr w:type="spellEnd"/>
      <w:r w:rsidRPr="00A033B2">
        <w:rPr>
          <w:rFonts w:ascii="Simplified Arabic" w:eastAsia="Calibri" w:hAnsi="Simplified Arabic" w:cs="Simplified Arabic"/>
          <w:sz w:val="24"/>
          <w:szCs w:val="24"/>
          <w:rtl/>
          <w:lang w:bidi="ar-EG"/>
        </w:rPr>
        <w:t xml:space="preserve"> لكل عبارة من عبارات من محاور الاستبانة، وذلك كما يلي:</w:t>
      </w:r>
      <w:r w:rsidRPr="00A033B2">
        <w:rPr>
          <w:rFonts w:ascii="Simplified Arabic" w:eastAsia="Times New Roman" w:hAnsi="Simplified Arabic" w:cs="Simplified Arabic"/>
          <w:sz w:val="24"/>
          <w:szCs w:val="24"/>
          <w:rtl/>
        </w:rPr>
        <w:t xml:space="preserve">  </w:t>
      </w:r>
    </w:p>
    <w:p w:rsidR="009A133E" w:rsidRPr="00A033B2" w:rsidRDefault="009A133E" w:rsidP="00A033B2">
      <w:pPr>
        <w:tabs>
          <w:tab w:val="left" w:pos="2123"/>
          <w:tab w:val="left" w:pos="2407"/>
          <w:tab w:val="left" w:pos="2974"/>
        </w:tabs>
        <w:spacing w:after="0" w:line="360" w:lineRule="auto"/>
        <w:jc w:val="both"/>
        <w:rPr>
          <w:rFonts w:ascii="Simplified Arabic" w:eastAsia="Calibri" w:hAnsi="Simplified Arabic" w:cs="Simplified Arabic"/>
          <w:b/>
          <w:bCs/>
          <w:sz w:val="24"/>
          <w:szCs w:val="24"/>
          <w:rtl/>
          <w:lang w:bidi="ar-EG"/>
        </w:rPr>
      </w:pPr>
      <w:r w:rsidRPr="00A033B2">
        <w:rPr>
          <w:rFonts w:ascii="Simplified Arabic" w:eastAsia="Calibri" w:hAnsi="Simplified Arabic" w:cs="Simplified Arabic"/>
          <w:b/>
          <w:bCs/>
          <w:sz w:val="24"/>
          <w:szCs w:val="24"/>
          <w:rtl/>
          <w:lang w:bidi="ar-EG"/>
        </w:rPr>
        <w:t>المحور الأول:</w:t>
      </w:r>
      <w:r w:rsidRPr="00A033B2">
        <w:rPr>
          <w:rFonts w:ascii="Simplified Arabic" w:eastAsia="Calibri" w:hAnsi="Simplified Arabic" w:cs="Simplified Arabic"/>
          <w:sz w:val="24"/>
          <w:szCs w:val="24"/>
          <w:rtl/>
        </w:rPr>
        <w:t xml:space="preserve"> </w:t>
      </w:r>
      <w:r w:rsidRPr="00A033B2">
        <w:rPr>
          <w:rFonts w:ascii="Simplified Arabic" w:eastAsia="Calibri" w:hAnsi="Simplified Arabic" w:cs="Simplified Arabic"/>
          <w:b/>
          <w:bCs/>
          <w:sz w:val="24"/>
          <w:szCs w:val="24"/>
          <w:rtl/>
        </w:rPr>
        <w:t xml:space="preserve">ضغط مهام العمل كمصدر </w:t>
      </w:r>
      <w:proofErr w:type="spellStart"/>
      <w:r w:rsidRPr="00A033B2">
        <w:rPr>
          <w:rFonts w:ascii="Simplified Arabic" w:eastAsia="Calibri" w:hAnsi="Simplified Arabic" w:cs="Simplified Arabic"/>
          <w:b/>
          <w:bCs/>
          <w:sz w:val="24"/>
          <w:szCs w:val="24"/>
          <w:rtl/>
        </w:rPr>
        <w:t>للإحتراق</w:t>
      </w:r>
      <w:proofErr w:type="spellEnd"/>
      <w:r w:rsidRPr="00A033B2">
        <w:rPr>
          <w:rFonts w:ascii="Simplified Arabic" w:eastAsia="Calibri" w:hAnsi="Simplified Arabic" w:cs="Simplified Arabic"/>
          <w:b/>
          <w:bCs/>
          <w:sz w:val="24"/>
          <w:szCs w:val="24"/>
          <w:rtl/>
        </w:rPr>
        <w:t xml:space="preserve"> </w:t>
      </w:r>
      <w:proofErr w:type="gramStart"/>
      <w:r w:rsidRPr="00A033B2">
        <w:rPr>
          <w:rFonts w:ascii="Simplified Arabic" w:eastAsia="Calibri" w:hAnsi="Simplified Arabic" w:cs="Simplified Arabic"/>
          <w:b/>
          <w:bCs/>
          <w:sz w:val="24"/>
          <w:szCs w:val="24"/>
          <w:rtl/>
        </w:rPr>
        <w:t>الوظيفي</w:t>
      </w:r>
      <w:r w:rsidRPr="00A033B2">
        <w:rPr>
          <w:rFonts w:ascii="Simplified Arabic" w:eastAsia="Calibri" w:hAnsi="Simplified Arabic" w:cs="Simplified Arabic"/>
          <w:sz w:val="24"/>
          <w:szCs w:val="24"/>
          <w:rtl/>
        </w:rPr>
        <w:t xml:space="preserve"> </w:t>
      </w:r>
      <w:r w:rsidRPr="00A033B2">
        <w:rPr>
          <w:rFonts w:ascii="Simplified Arabic" w:eastAsia="Calibri" w:hAnsi="Simplified Arabic" w:cs="Simplified Arabic"/>
          <w:b/>
          <w:bCs/>
          <w:sz w:val="24"/>
          <w:szCs w:val="24"/>
          <w:rtl/>
        </w:rPr>
        <w:t xml:space="preserve"> لدى</w:t>
      </w:r>
      <w:proofErr w:type="gramEnd"/>
      <w:r w:rsidRPr="00A033B2">
        <w:rPr>
          <w:rFonts w:ascii="Simplified Arabic" w:eastAsia="Calibri" w:hAnsi="Simplified Arabic" w:cs="Simplified Arabic"/>
          <w:b/>
          <w:bCs/>
          <w:sz w:val="24"/>
          <w:szCs w:val="24"/>
          <w:rtl/>
        </w:rPr>
        <w:t xml:space="preserve"> الكادر الطبي في </w:t>
      </w:r>
      <w:r w:rsidR="00A033B2" w:rsidRPr="00A033B2">
        <w:rPr>
          <w:rFonts w:ascii="Simplified Arabic" w:eastAsia="Calibri" w:hAnsi="Simplified Arabic" w:cs="Simplified Arabic"/>
          <w:b/>
          <w:bCs/>
          <w:sz w:val="24"/>
          <w:szCs w:val="24"/>
          <w:rtl/>
          <w:lang w:bidi="ar-IQ"/>
        </w:rPr>
        <w:t xml:space="preserve">قسم </w:t>
      </w:r>
      <w:proofErr w:type="spellStart"/>
      <w:r w:rsidR="00A033B2" w:rsidRPr="00A033B2">
        <w:rPr>
          <w:rFonts w:ascii="Simplified Arabic" w:eastAsia="Calibri" w:hAnsi="Simplified Arabic" w:cs="Simplified Arabic"/>
          <w:b/>
          <w:bCs/>
          <w:sz w:val="24"/>
          <w:szCs w:val="24"/>
          <w:rtl/>
          <w:lang w:bidi="ar-IQ"/>
        </w:rPr>
        <w:t>الطواريء</w:t>
      </w:r>
      <w:proofErr w:type="spellEnd"/>
      <w:r w:rsidRPr="00A033B2">
        <w:rPr>
          <w:rFonts w:ascii="Simplified Arabic" w:eastAsia="Calibri" w:hAnsi="Simplified Arabic" w:cs="Simplified Arabic"/>
          <w:b/>
          <w:bCs/>
          <w:sz w:val="24"/>
          <w:szCs w:val="24"/>
          <w:rtl/>
          <w:lang w:bidi="ar-IQ"/>
        </w:rPr>
        <w:t xml:space="preserve"> في مجمع الملك عبدالله الطبي بجدة</w:t>
      </w:r>
      <w:r w:rsidRPr="00A033B2">
        <w:rPr>
          <w:rFonts w:ascii="Simplified Arabic" w:eastAsia="Calibri" w:hAnsi="Simplified Arabic" w:cs="Simplified Arabic"/>
          <w:b/>
          <w:bCs/>
          <w:sz w:val="24"/>
          <w:szCs w:val="24"/>
          <w:rtl/>
          <w:lang w:bidi="ar-EG"/>
        </w:rPr>
        <w:t>:</w:t>
      </w:r>
    </w:p>
    <w:p w:rsidR="009A133E" w:rsidRPr="00A033B2" w:rsidRDefault="009A133E"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 xml:space="preserve">     تم حساب المتوسطات الحسابية والانحرافات المعيارية لإجابات أفراد عينة الدراسة على عبارات المحور الأول، كما تم إجراء اختبار مربع </w:t>
      </w:r>
      <w:proofErr w:type="spellStart"/>
      <w:r w:rsidRPr="00A033B2">
        <w:rPr>
          <w:rFonts w:ascii="Simplified Arabic" w:eastAsia="Calibri" w:hAnsi="Simplified Arabic" w:cs="Simplified Arabic"/>
          <w:sz w:val="24"/>
          <w:szCs w:val="24"/>
          <w:rtl/>
          <w:lang w:bidi="ar-EG"/>
        </w:rPr>
        <w:t>كاي</w:t>
      </w:r>
      <w:proofErr w:type="spellEnd"/>
      <w:r w:rsidRPr="00A033B2">
        <w:rPr>
          <w:rFonts w:ascii="Simplified Arabic" w:eastAsia="Calibri" w:hAnsi="Simplified Arabic" w:cs="Simplified Arabic"/>
          <w:sz w:val="24"/>
          <w:szCs w:val="24"/>
          <w:rtl/>
          <w:lang w:bidi="ar-EG"/>
        </w:rPr>
        <w:t xml:space="preserve"> لجميع عبارات المحور، ويتبين ذلك من خلال الجدول التالي:</w:t>
      </w:r>
    </w:p>
    <w:p w:rsidR="009A133E" w:rsidRPr="00A033B2" w:rsidRDefault="009A133E" w:rsidP="009A133E">
      <w:pPr>
        <w:tabs>
          <w:tab w:val="left" w:pos="2123"/>
          <w:tab w:val="left" w:pos="2407"/>
          <w:tab w:val="left" w:pos="2974"/>
        </w:tabs>
        <w:spacing w:after="0" w:line="360" w:lineRule="auto"/>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جدول رقم (4-1): التحليل الاحصائي لاستجابات عينة الدراسة على المحور الأول:</w:t>
      </w:r>
      <w:r w:rsidRPr="00A033B2">
        <w:rPr>
          <w:rFonts w:ascii="Simplified Arabic" w:eastAsia="Calibri" w:hAnsi="Simplified Arabic" w:cs="Simplified Arabic"/>
          <w:sz w:val="24"/>
          <w:szCs w:val="24"/>
          <w:rtl/>
        </w:rPr>
        <w:t xml:space="preserve"> ضغط مهام العمل كمصدر </w:t>
      </w:r>
      <w:proofErr w:type="spellStart"/>
      <w:r w:rsidRPr="00A033B2">
        <w:rPr>
          <w:rFonts w:ascii="Simplified Arabic" w:eastAsia="Calibri" w:hAnsi="Simplified Arabic" w:cs="Simplified Arabic"/>
          <w:sz w:val="24"/>
          <w:szCs w:val="24"/>
          <w:rtl/>
        </w:rPr>
        <w:t>للإحتراق</w:t>
      </w:r>
      <w:proofErr w:type="spellEnd"/>
      <w:r w:rsidRPr="00A033B2">
        <w:rPr>
          <w:rFonts w:ascii="Simplified Arabic" w:eastAsia="Calibri" w:hAnsi="Simplified Arabic" w:cs="Simplified Arabic"/>
          <w:sz w:val="24"/>
          <w:szCs w:val="24"/>
          <w:rtl/>
        </w:rPr>
        <w:t xml:space="preserve"> </w:t>
      </w:r>
      <w:proofErr w:type="gramStart"/>
      <w:r w:rsidRPr="00A033B2">
        <w:rPr>
          <w:rFonts w:ascii="Simplified Arabic" w:eastAsia="Calibri" w:hAnsi="Simplified Arabic" w:cs="Simplified Arabic"/>
          <w:sz w:val="24"/>
          <w:szCs w:val="24"/>
          <w:rtl/>
        </w:rPr>
        <w:t>الوظيفي  لدى</w:t>
      </w:r>
      <w:proofErr w:type="gramEnd"/>
      <w:r w:rsidRPr="00A033B2">
        <w:rPr>
          <w:rFonts w:ascii="Simplified Arabic" w:eastAsia="Times New Roman" w:hAnsi="Simplified Arabic" w:cs="Simplified Arabic"/>
          <w:sz w:val="24"/>
          <w:szCs w:val="24"/>
          <w:rtl/>
        </w:rPr>
        <w:t xml:space="preserve"> </w:t>
      </w:r>
      <w:r w:rsidRPr="00A033B2">
        <w:rPr>
          <w:rFonts w:ascii="Simplified Arabic" w:eastAsia="Calibri" w:hAnsi="Simplified Arabic" w:cs="Simplified Arabic"/>
          <w:sz w:val="24"/>
          <w:szCs w:val="24"/>
          <w:rtl/>
        </w:rPr>
        <w:t xml:space="preserve">الكادر الطبي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عبدالله الطبي بجدة</w:t>
      </w:r>
      <w:r w:rsidRPr="00A033B2">
        <w:rPr>
          <w:rFonts w:ascii="Simplified Arabic" w:eastAsia="Calibri" w:hAnsi="Simplified Arabic" w:cs="Simplified Arabic"/>
          <w:sz w:val="24"/>
          <w:szCs w:val="24"/>
          <w:rtl/>
          <w:lang w:bidi="ar-EG"/>
        </w:rPr>
        <w:t>.</w:t>
      </w:r>
    </w:p>
    <w:tbl>
      <w:tblPr>
        <w:bidiVisual/>
        <w:tblW w:w="89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43"/>
        <w:gridCol w:w="3471"/>
        <w:gridCol w:w="2089"/>
        <w:gridCol w:w="1559"/>
        <w:gridCol w:w="1418"/>
      </w:tblGrid>
      <w:tr w:rsidR="009A133E" w:rsidRPr="00A033B2" w:rsidTr="009A133E">
        <w:trPr>
          <w:trHeight w:val="467"/>
        </w:trPr>
        <w:tc>
          <w:tcPr>
            <w:tcW w:w="443"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ن</w:t>
            </w:r>
          </w:p>
        </w:tc>
        <w:tc>
          <w:tcPr>
            <w:tcW w:w="3471"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lang w:bidi="ar-EG"/>
              </w:rPr>
              <w:t>العبارات</w:t>
            </w:r>
          </w:p>
        </w:tc>
        <w:tc>
          <w:tcPr>
            <w:tcW w:w="2089"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المتوسط الحسابي</w:t>
            </w:r>
          </w:p>
        </w:tc>
        <w:tc>
          <w:tcPr>
            <w:tcW w:w="1559"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الانحراف المعياري</w:t>
            </w:r>
          </w:p>
        </w:tc>
        <w:tc>
          <w:tcPr>
            <w:tcW w:w="1418" w:type="dxa"/>
            <w:shd w:val="clear" w:color="auto" w:fill="D9D9D9"/>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 xml:space="preserve">مربع </w:t>
            </w:r>
            <w:proofErr w:type="spellStart"/>
            <w:r w:rsidRPr="00A033B2">
              <w:rPr>
                <w:rFonts w:ascii="Simplified Arabic" w:eastAsia="Calibri" w:hAnsi="Simplified Arabic" w:cs="Simplified Arabic"/>
                <w:sz w:val="24"/>
                <w:szCs w:val="24"/>
                <w:rtl/>
                <w:lang w:bidi="ar-EG"/>
              </w:rPr>
              <w:t>كاي</w:t>
            </w:r>
            <w:proofErr w:type="spellEnd"/>
          </w:p>
        </w:tc>
      </w:tr>
      <w:tr w:rsidR="009A133E" w:rsidRPr="00A033B2" w:rsidTr="009A133E">
        <w:trPr>
          <w:trHeight w:val="660"/>
        </w:trPr>
        <w:tc>
          <w:tcPr>
            <w:tcW w:w="443" w:type="dxa"/>
            <w:shd w:val="clear" w:color="auto" w:fill="auto"/>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1</w:t>
            </w:r>
          </w:p>
        </w:tc>
        <w:tc>
          <w:tcPr>
            <w:tcW w:w="3471" w:type="dxa"/>
            <w:shd w:val="clear" w:color="auto" w:fill="auto"/>
          </w:tcPr>
          <w:p w:rsidR="009A133E" w:rsidRPr="00A033B2" w:rsidRDefault="009A133E" w:rsidP="009A133E">
            <w:pPr>
              <w:tabs>
                <w:tab w:val="left" w:pos="2974"/>
              </w:tabs>
              <w:spacing w:line="240" w:lineRule="auto"/>
              <w:ind w:left="34"/>
              <w:jc w:val="both"/>
              <w:rPr>
                <w:rFonts w:ascii="Simplified Arabic" w:eastAsia="Calibri" w:hAnsi="Simplified Arabic" w:cs="Simplified Arabic"/>
                <w:sz w:val="24"/>
                <w:szCs w:val="24"/>
              </w:rPr>
            </w:pPr>
            <w:r w:rsidRPr="00A033B2">
              <w:rPr>
                <w:rFonts w:ascii="Simplified Arabic" w:eastAsia="Times New Roman" w:hAnsi="Simplified Arabic" w:cs="Simplified Arabic"/>
                <w:sz w:val="24"/>
                <w:szCs w:val="24"/>
                <w:rtl/>
                <w:lang w:eastAsia="ar-SA"/>
              </w:rPr>
              <w:t>توكل لي كمية كبيرة من الأعمال المطلوب</w:t>
            </w:r>
            <w:r w:rsidRPr="00A033B2">
              <w:rPr>
                <w:rFonts w:ascii="Simplified Arabic" w:eastAsia="Calibri" w:hAnsi="Simplified Arabic" w:cs="Simplified Arabic"/>
                <w:sz w:val="24"/>
                <w:szCs w:val="24"/>
                <w:rtl/>
              </w:rPr>
              <w:t xml:space="preserve"> إنجازها</w:t>
            </w:r>
          </w:p>
        </w:tc>
        <w:tc>
          <w:tcPr>
            <w:tcW w:w="208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3.69</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0.79</w:t>
            </w:r>
          </w:p>
        </w:tc>
        <w:tc>
          <w:tcPr>
            <w:tcW w:w="1418"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33.0**</w:t>
            </w:r>
          </w:p>
        </w:tc>
      </w:tr>
      <w:tr w:rsidR="009A133E" w:rsidRPr="00A033B2" w:rsidTr="009A133E">
        <w:tc>
          <w:tcPr>
            <w:tcW w:w="443" w:type="dxa"/>
            <w:shd w:val="clear" w:color="auto" w:fill="auto"/>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2</w:t>
            </w:r>
          </w:p>
        </w:tc>
        <w:tc>
          <w:tcPr>
            <w:tcW w:w="3471" w:type="dxa"/>
            <w:shd w:val="clear" w:color="auto" w:fill="auto"/>
          </w:tcPr>
          <w:p w:rsidR="009A133E" w:rsidRPr="00A033B2" w:rsidRDefault="009A133E" w:rsidP="009A133E">
            <w:pPr>
              <w:tabs>
                <w:tab w:val="left" w:pos="2974"/>
              </w:tabs>
              <w:spacing w:line="240" w:lineRule="auto"/>
              <w:ind w:left="34"/>
              <w:rPr>
                <w:rFonts w:ascii="Simplified Arabic" w:eastAsia="Calibri" w:hAnsi="Simplified Arabic" w:cs="Simplified Arabic"/>
                <w:sz w:val="24"/>
                <w:szCs w:val="24"/>
                <w:lang w:bidi="ar-JO"/>
              </w:rPr>
            </w:pPr>
            <w:r w:rsidRPr="00A033B2">
              <w:rPr>
                <w:rFonts w:ascii="Simplified Arabic" w:eastAsia="Times New Roman" w:hAnsi="Simplified Arabic" w:cs="Simplified Arabic"/>
                <w:sz w:val="24"/>
                <w:szCs w:val="24"/>
                <w:rtl/>
                <w:lang w:bidi="ar-JO"/>
              </w:rPr>
              <w:t>وقت العمل المخصص لا يسمح بأداء كل ما هو مطلوب مني</w:t>
            </w:r>
          </w:p>
        </w:tc>
        <w:tc>
          <w:tcPr>
            <w:tcW w:w="208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3.49</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0.86</w:t>
            </w:r>
          </w:p>
        </w:tc>
        <w:tc>
          <w:tcPr>
            <w:tcW w:w="1418"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54.4**</w:t>
            </w:r>
          </w:p>
        </w:tc>
      </w:tr>
      <w:tr w:rsidR="009A133E" w:rsidRPr="00A033B2" w:rsidTr="009A133E">
        <w:tc>
          <w:tcPr>
            <w:tcW w:w="443" w:type="dxa"/>
            <w:shd w:val="clear" w:color="auto" w:fill="auto"/>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3</w:t>
            </w:r>
          </w:p>
        </w:tc>
        <w:tc>
          <w:tcPr>
            <w:tcW w:w="3471" w:type="dxa"/>
            <w:shd w:val="clear" w:color="auto" w:fill="auto"/>
          </w:tcPr>
          <w:p w:rsidR="009A133E" w:rsidRPr="00A033B2" w:rsidRDefault="009A133E" w:rsidP="009A133E">
            <w:pPr>
              <w:tabs>
                <w:tab w:val="left" w:pos="2974"/>
              </w:tabs>
              <w:spacing w:line="240" w:lineRule="auto"/>
              <w:ind w:left="34"/>
              <w:rPr>
                <w:rFonts w:ascii="Simplified Arabic" w:eastAsia="Calibri" w:hAnsi="Simplified Arabic" w:cs="Simplified Arabic"/>
                <w:sz w:val="24"/>
                <w:szCs w:val="24"/>
                <w:lang w:bidi="ar-JO"/>
              </w:rPr>
            </w:pPr>
            <w:r w:rsidRPr="00A033B2">
              <w:rPr>
                <w:rFonts w:ascii="Simplified Arabic" w:eastAsia="Times New Roman" w:hAnsi="Simplified Arabic" w:cs="Simplified Arabic"/>
                <w:sz w:val="24"/>
                <w:szCs w:val="24"/>
                <w:rtl/>
                <w:lang w:bidi="ar-JO"/>
              </w:rPr>
              <w:t>حجم المسؤولية الملقاة على عاتقي تفوق قدراتي</w:t>
            </w:r>
          </w:p>
        </w:tc>
        <w:tc>
          <w:tcPr>
            <w:tcW w:w="208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2.67</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0.95</w:t>
            </w:r>
          </w:p>
        </w:tc>
        <w:tc>
          <w:tcPr>
            <w:tcW w:w="1418"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20.5**</w:t>
            </w:r>
          </w:p>
        </w:tc>
      </w:tr>
      <w:tr w:rsidR="009A133E" w:rsidRPr="00A033B2" w:rsidTr="009A133E">
        <w:tc>
          <w:tcPr>
            <w:tcW w:w="443" w:type="dxa"/>
            <w:shd w:val="clear" w:color="auto" w:fill="auto"/>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4</w:t>
            </w:r>
          </w:p>
        </w:tc>
        <w:tc>
          <w:tcPr>
            <w:tcW w:w="3471" w:type="dxa"/>
            <w:shd w:val="clear" w:color="auto" w:fill="auto"/>
          </w:tcPr>
          <w:p w:rsidR="009A133E" w:rsidRPr="00A033B2" w:rsidRDefault="009A133E" w:rsidP="009A133E">
            <w:pPr>
              <w:tabs>
                <w:tab w:val="left" w:pos="2974"/>
              </w:tabs>
              <w:spacing w:line="240" w:lineRule="auto"/>
              <w:ind w:left="34"/>
              <w:rPr>
                <w:rFonts w:ascii="Simplified Arabic" w:eastAsia="Calibri" w:hAnsi="Simplified Arabic" w:cs="Simplified Arabic"/>
                <w:sz w:val="24"/>
                <w:szCs w:val="24"/>
                <w:lang w:bidi="ar-JO"/>
              </w:rPr>
            </w:pPr>
            <w:r w:rsidRPr="00A033B2">
              <w:rPr>
                <w:rFonts w:ascii="Simplified Arabic" w:eastAsia="Times New Roman" w:hAnsi="Simplified Arabic" w:cs="Simplified Arabic"/>
                <w:sz w:val="24"/>
                <w:szCs w:val="24"/>
                <w:rtl/>
                <w:lang w:bidi="ar-JO"/>
              </w:rPr>
              <w:t>يطلب مني الاشراف على اعمال الاخرين</w:t>
            </w:r>
          </w:p>
        </w:tc>
        <w:tc>
          <w:tcPr>
            <w:tcW w:w="208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2.98</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0.84</w:t>
            </w:r>
          </w:p>
        </w:tc>
        <w:tc>
          <w:tcPr>
            <w:tcW w:w="1418"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15.4**</w:t>
            </w:r>
          </w:p>
        </w:tc>
      </w:tr>
      <w:tr w:rsidR="009A133E" w:rsidRPr="00A033B2" w:rsidTr="009A133E">
        <w:tc>
          <w:tcPr>
            <w:tcW w:w="443" w:type="dxa"/>
            <w:shd w:val="clear" w:color="auto" w:fill="auto"/>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5</w:t>
            </w:r>
          </w:p>
        </w:tc>
        <w:tc>
          <w:tcPr>
            <w:tcW w:w="3471" w:type="dxa"/>
            <w:shd w:val="clear" w:color="auto" w:fill="auto"/>
          </w:tcPr>
          <w:p w:rsidR="009A133E" w:rsidRPr="00A033B2" w:rsidRDefault="009A133E" w:rsidP="009A133E">
            <w:pPr>
              <w:tabs>
                <w:tab w:val="left" w:pos="2974"/>
              </w:tabs>
              <w:spacing w:line="240" w:lineRule="auto"/>
              <w:ind w:left="34"/>
              <w:rPr>
                <w:rFonts w:ascii="Simplified Arabic" w:eastAsia="Calibri" w:hAnsi="Simplified Arabic" w:cs="Simplified Arabic"/>
                <w:sz w:val="24"/>
                <w:szCs w:val="24"/>
                <w:lang w:bidi="ar-JO"/>
              </w:rPr>
            </w:pPr>
            <w:r w:rsidRPr="00A033B2">
              <w:rPr>
                <w:rFonts w:ascii="Simplified Arabic" w:eastAsia="Times New Roman" w:hAnsi="Simplified Arabic" w:cs="Simplified Arabic"/>
                <w:sz w:val="24"/>
                <w:szCs w:val="24"/>
                <w:rtl/>
                <w:lang w:bidi="ar-JO"/>
              </w:rPr>
              <w:t>أجد صعوبة في اخذ الاجازات نتيجة لكثرة المهام الموكلة الي</w:t>
            </w:r>
          </w:p>
        </w:tc>
        <w:tc>
          <w:tcPr>
            <w:tcW w:w="208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3.39</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0.98</w:t>
            </w:r>
          </w:p>
        </w:tc>
        <w:tc>
          <w:tcPr>
            <w:tcW w:w="1418"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38.7**</w:t>
            </w:r>
          </w:p>
        </w:tc>
      </w:tr>
      <w:tr w:rsidR="009A133E" w:rsidRPr="00A033B2" w:rsidTr="009A133E">
        <w:tc>
          <w:tcPr>
            <w:tcW w:w="443"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rPr>
            </w:pPr>
          </w:p>
        </w:tc>
        <w:tc>
          <w:tcPr>
            <w:tcW w:w="3471" w:type="dxa"/>
            <w:shd w:val="clear" w:color="auto" w:fill="auto"/>
            <w:vAlign w:val="center"/>
          </w:tcPr>
          <w:p w:rsidR="009A133E" w:rsidRPr="00A033B2" w:rsidRDefault="009A133E" w:rsidP="009A133E">
            <w:pPr>
              <w:tabs>
                <w:tab w:val="left" w:pos="523"/>
                <w:tab w:val="left" w:pos="2974"/>
              </w:tabs>
              <w:spacing w:before="20" w:after="20" w:line="240" w:lineRule="auto"/>
              <w:jc w:val="lowKashida"/>
              <w:rPr>
                <w:rFonts w:ascii="Simplified Arabic" w:eastAsia="Times New Roman" w:hAnsi="Simplified Arabic" w:cs="Simplified Arabic"/>
                <w:sz w:val="24"/>
                <w:szCs w:val="24"/>
                <w:lang w:bidi="ar-JO"/>
              </w:rPr>
            </w:pPr>
            <w:r w:rsidRPr="00A033B2">
              <w:rPr>
                <w:rFonts w:ascii="Simplified Arabic" w:eastAsia="Times New Roman" w:hAnsi="Simplified Arabic" w:cs="Simplified Arabic"/>
                <w:sz w:val="24"/>
                <w:szCs w:val="24"/>
                <w:rtl/>
                <w:lang w:bidi="ar-JO"/>
              </w:rPr>
              <w:t>اشعر بأعياء نتيجة لعدم ملائمة نسب العاملين للمرضى.</w:t>
            </w:r>
          </w:p>
        </w:tc>
        <w:tc>
          <w:tcPr>
            <w:tcW w:w="208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3.69</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0.79</w:t>
            </w:r>
          </w:p>
        </w:tc>
        <w:tc>
          <w:tcPr>
            <w:tcW w:w="1418"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33.0**</w:t>
            </w:r>
          </w:p>
        </w:tc>
      </w:tr>
      <w:tr w:rsidR="009A133E" w:rsidRPr="00A033B2" w:rsidTr="009A133E">
        <w:tc>
          <w:tcPr>
            <w:tcW w:w="3914" w:type="dxa"/>
            <w:gridSpan w:val="2"/>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الدرجة الكلية للمحور</w:t>
            </w:r>
          </w:p>
        </w:tc>
        <w:tc>
          <w:tcPr>
            <w:tcW w:w="208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3.24</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0.88</w:t>
            </w:r>
          </w:p>
        </w:tc>
        <w:tc>
          <w:tcPr>
            <w:tcW w:w="1418"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32.5**</w:t>
            </w:r>
          </w:p>
        </w:tc>
      </w:tr>
    </w:tbl>
    <w:p w:rsidR="009A133E" w:rsidRPr="00A033B2" w:rsidRDefault="009A133E" w:rsidP="009A133E">
      <w:pPr>
        <w:tabs>
          <w:tab w:val="left" w:pos="2123"/>
          <w:tab w:val="left" w:pos="2407"/>
          <w:tab w:val="left" w:pos="2974"/>
        </w:tabs>
        <w:spacing w:after="0" w:line="240" w:lineRule="auto"/>
        <w:jc w:val="both"/>
        <w:rPr>
          <w:rFonts w:ascii="Simplified Arabic" w:eastAsia="Calibri" w:hAnsi="Simplified Arabic" w:cs="Simplified Arabic"/>
          <w:sz w:val="24"/>
          <w:szCs w:val="24"/>
          <w:rtl/>
          <w:lang w:bidi="ar-EG"/>
        </w:rPr>
      </w:pPr>
    </w:p>
    <w:p w:rsidR="009A133E" w:rsidRPr="00A033B2" w:rsidRDefault="009A133E"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rPr>
        <w:t xml:space="preserve">الجدول رقم (4-1) السابق عبارة عن المتوسطات الحسابية والانحرافات المعيارية لإجابات أفراد عينة الدراسة على عبارات المحور الأول: ضغط مهام العمل كمصدر </w:t>
      </w:r>
      <w:proofErr w:type="spellStart"/>
      <w:r w:rsidRPr="00A033B2">
        <w:rPr>
          <w:rFonts w:ascii="Simplified Arabic" w:eastAsia="Calibri" w:hAnsi="Simplified Arabic" w:cs="Simplified Arabic"/>
          <w:sz w:val="24"/>
          <w:szCs w:val="24"/>
          <w:rtl/>
        </w:rPr>
        <w:t>للإحتراق</w:t>
      </w:r>
      <w:proofErr w:type="spellEnd"/>
      <w:r w:rsidRPr="00A033B2">
        <w:rPr>
          <w:rFonts w:ascii="Simplified Arabic" w:eastAsia="Calibri" w:hAnsi="Simplified Arabic" w:cs="Simplified Arabic"/>
          <w:sz w:val="24"/>
          <w:szCs w:val="24"/>
          <w:rtl/>
        </w:rPr>
        <w:t xml:space="preserve"> </w:t>
      </w:r>
      <w:proofErr w:type="gramStart"/>
      <w:r w:rsidRPr="00A033B2">
        <w:rPr>
          <w:rFonts w:ascii="Simplified Arabic" w:eastAsia="Calibri" w:hAnsi="Simplified Arabic" w:cs="Simplified Arabic"/>
          <w:sz w:val="24"/>
          <w:szCs w:val="24"/>
          <w:rtl/>
        </w:rPr>
        <w:t>الوظيفي  لدى</w:t>
      </w:r>
      <w:proofErr w:type="gramEnd"/>
      <w:r w:rsidRPr="00A033B2">
        <w:rPr>
          <w:rFonts w:ascii="Simplified Arabic" w:eastAsia="Calibri" w:hAnsi="Simplified Arabic" w:cs="Simplified Arabic"/>
          <w:sz w:val="24"/>
          <w:szCs w:val="24"/>
          <w:rtl/>
        </w:rPr>
        <w:t xml:space="preserve"> </w:t>
      </w:r>
      <w:r w:rsidRPr="00A033B2">
        <w:rPr>
          <w:rFonts w:ascii="Simplified Arabic" w:eastAsia="Times New Roman" w:hAnsi="Simplified Arabic" w:cs="Simplified Arabic"/>
          <w:sz w:val="24"/>
          <w:szCs w:val="24"/>
          <w:rtl/>
          <w:lang w:bidi="ar-EG"/>
        </w:rPr>
        <w:t>الكادر الطبي</w:t>
      </w:r>
      <w:r w:rsidRPr="00A033B2">
        <w:rPr>
          <w:rFonts w:ascii="Simplified Arabic" w:eastAsia="Calibri" w:hAnsi="Simplified Arabic" w:cs="Simplified Arabic"/>
          <w:sz w:val="24"/>
          <w:szCs w:val="24"/>
          <w:rtl/>
        </w:rPr>
        <w:t xml:space="preserve">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عبدالله الطبي بجدة</w:t>
      </w:r>
      <w:r w:rsidRPr="00A033B2">
        <w:rPr>
          <w:rFonts w:ascii="Simplified Arabic" w:eastAsia="Calibri" w:hAnsi="Simplified Arabic" w:cs="Simplified Arabic"/>
          <w:sz w:val="24"/>
          <w:szCs w:val="24"/>
          <w:rtl/>
          <w:lang w:bidi="ar-EG"/>
        </w:rPr>
        <w:t xml:space="preserve"> مرتبة تنازلياً وفقاً للمتوسط الحسابي</w:t>
      </w:r>
      <w:r w:rsidRPr="00A033B2">
        <w:rPr>
          <w:rFonts w:ascii="Simplified Arabic" w:eastAsia="Calibri" w:hAnsi="Simplified Arabic" w:cs="Simplified Arabic"/>
          <w:sz w:val="24"/>
          <w:szCs w:val="24"/>
          <w:rtl/>
        </w:rPr>
        <w:t xml:space="preserve">، فمن خلال المتوسط العام والذي بلغ (3.24) ويقع ضمن الفئة الثالثة (2.60 - &lt; 3.40) من مقياس </w:t>
      </w:r>
      <w:proofErr w:type="spellStart"/>
      <w:r w:rsidRPr="00A033B2">
        <w:rPr>
          <w:rFonts w:ascii="Simplified Arabic" w:eastAsia="Calibri" w:hAnsi="Simplified Arabic" w:cs="Simplified Arabic"/>
          <w:sz w:val="24"/>
          <w:szCs w:val="24"/>
          <w:rtl/>
        </w:rPr>
        <w:t>ليكرت</w:t>
      </w:r>
      <w:proofErr w:type="spellEnd"/>
      <w:r w:rsidRPr="00A033B2">
        <w:rPr>
          <w:rFonts w:ascii="Simplified Arabic" w:eastAsia="Calibri" w:hAnsi="Simplified Arabic" w:cs="Simplified Arabic"/>
          <w:sz w:val="24"/>
          <w:szCs w:val="24"/>
          <w:rtl/>
        </w:rPr>
        <w:t xml:space="preserve"> الخماسي والذي يشير إلى مستوى (غير متأكد). كما يوضح الجدول نتائج اختبار مربع </w:t>
      </w:r>
      <w:proofErr w:type="spellStart"/>
      <w:r w:rsidRPr="00A033B2">
        <w:rPr>
          <w:rFonts w:ascii="Simplified Arabic" w:eastAsia="Calibri" w:hAnsi="Simplified Arabic" w:cs="Simplified Arabic"/>
          <w:sz w:val="24"/>
          <w:szCs w:val="24"/>
          <w:rtl/>
        </w:rPr>
        <w:t>كاي</w:t>
      </w:r>
      <w:proofErr w:type="spellEnd"/>
      <w:r w:rsidRPr="00A033B2">
        <w:rPr>
          <w:rFonts w:ascii="Simplified Arabic" w:eastAsia="Calibri" w:hAnsi="Simplified Arabic" w:cs="Simplified Arabic"/>
          <w:sz w:val="24"/>
          <w:szCs w:val="24"/>
          <w:rtl/>
        </w:rPr>
        <w:t xml:space="preserve"> لجودة التوفيق، حيث نجد أن جميع قيم الاختبار لكل عبارة جاءت ذات دلالة إحصائية عند مستوى معنوية (0.01) أي أن هناك فروق ذات دلالة إحصائية بين التكرارات المتوقعة والتكرارات المشاهدة للإجابات، وبالتالي يمكن تحديد اتجاه آراء أفراد العينة وفقاً لتفسير المتوسطات الحسابية والتي تشير بشكل عام إلى درجة (غير متأكد)، مما يعني أن غالبية أفراد عينة الدراسة غير متأكدين من ضغط مهام العمل كمصدر </w:t>
      </w:r>
      <w:proofErr w:type="spellStart"/>
      <w:r w:rsidRPr="00A033B2">
        <w:rPr>
          <w:rFonts w:ascii="Simplified Arabic" w:eastAsia="Calibri" w:hAnsi="Simplified Arabic" w:cs="Simplified Arabic"/>
          <w:sz w:val="24"/>
          <w:szCs w:val="24"/>
          <w:rtl/>
        </w:rPr>
        <w:t>للإحتراق</w:t>
      </w:r>
      <w:proofErr w:type="spellEnd"/>
      <w:r w:rsidRPr="00A033B2">
        <w:rPr>
          <w:rFonts w:ascii="Simplified Arabic" w:eastAsia="Calibri" w:hAnsi="Simplified Arabic" w:cs="Simplified Arabic"/>
          <w:sz w:val="24"/>
          <w:szCs w:val="24"/>
          <w:rtl/>
        </w:rPr>
        <w:t xml:space="preserve"> الوظيفي لدى</w:t>
      </w:r>
      <w:r w:rsidRPr="00A033B2">
        <w:rPr>
          <w:rFonts w:ascii="Simplified Arabic" w:eastAsia="Times New Roman" w:hAnsi="Simplified Arabic" w:cs="Simplified Arabic"/>
          <w:sz w:val="24"/>
          <w:szCs w:val="24"/>
          <w:rtl/>
          <w:lang w:bidi="ar-EG"/>
        </w:rPr>
        <w:t xml:space="preserve"> الكادر الطبي</w:t>
      </w:r>
      <w:r w:rsidRPr="00A033B2">
        <w:rPr>
          <w:rFonts w:ascii="Simplified Arabic" w:eastAsia="Calibri" w:hAnsi="Simplified Arabic" w:cs="Simplified Arabic"/>
          <w:sz w:val="24"/>
          <w:szCs w:val="24"/>
          <w:rtl/>
        </w:rPr>
        <w:t xml:space="preserve">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عبدالله الطبي بجدة</w:t>
      </w:r>
      <w:r w:rsidRPr="00A033B2">
        <w:rPr>
          <w:rFonts w:ascii="Simplified Arabic" w:eastAsia="Calibri" w:hAnsi="Simplified Arabic" w:cs="Simplified Arabic"/>
          <w:sz w:val="24"/>
          <w:szCs w:val="24"/>
          <w:rtl/>
          <w:lang w:bidi="ar-EG"/>
        </w:rPr>
        <w:t>.</w:t>
      </w:r>
    </w:p>
    <w:p w:rsidR="009A133E" w:rsidRPr="00A033B2" w:rsidRDefault="009A133E" w:rsidP="009A133E">
      <w:pPr>
        <w:tabs>
          <w:tab w:val="left" w:pos="2123"/>
          <w:tab w:val="left" w:pos="2407"/>
          <w:tab w:val="left" w:pos="2974"/>
        </w:tabs>
        <w:spacing w:after="0" w:line="360" w:lineRule="auto"/>
        <w:jc w:val="both"/>
        <w:rPr>
          <w:rFonts w:ascii="Simplified Arabic" w:eastAsia="Calibri" w:hAnsi="Simplified Arabic" w:cs="Simplified Arabic"/>
          <w:b/>
          <w:bCs/>
          <w:sz w:val="24"/>
          <w:szCs w:val="24"/>
          <w:rtl/>
          <w:lang w:bidi="ar-EG"/>
        </w:rPr>
      </w:pPr>
      <w:r w:rsidRPr="00A033B2">
        <w:rPr>
          <w:rFonts w:ascii="Simplified Arabic" w:eastAsia="Calibri" w:hAnsi="Simplified Arabic" w:cs="Simplified Arabic"/>
          <w:b/>
          <w:bCs/>
          <w:sz w:val="24"/>
          <w:szCs w:val="24"/>
          <w:rtl/>
          <w:lang w:bidi="ar-EG"/>
        </w:rPr>
        <w:t>المحور الثاني:</w:t>
      </w:r>
      <w:r w:rsidRPr="00A033B2">
        <w:rPr>
          <w:rFonts w:ascii="Simplified Arabic" w:eastAsia="Times New Roman" w:hAnsi="Simplified Arabic" w:cs="Simplified Arabic"/>
          <w:sz w:val="24"/>
          <w:szCs w:val="24"/>
          <w:rtl/>
        </w:rPr>
        <w:t xml:space="preserve"> </w:t>
      </w:r>
      <w:r w:rsidRPr="00A033B2">
        <w:rPr>
          <w:rFonts w:ascii="Simplified Arabic" w:eastAsia="Calibri" w:hAnsi="Simplified Arabic" w:cs="Simplified Arabic"/>
          <w:b/>
          <w:bCs/>
          <w:sz w:val="24"/>
          <w:szCs w:val="24"/>
          <w:rtl/>
          <w:lang w:bidi="ar-EG"/>
        </w:rPr>
        <w:t>أوقات المناوبات</w:t>
      </w:r>
      <w:r w:rsidRPr="00A033B2">
        <w:rPr>
          <w:rFonts w:ascii="Simplified Arabic" w:eastAsia="Times New Roman" w:hAnsi="Simplified Arabic" w:cs="Simplified Arabic"/>
          <w:sz w:val="24"/>
          <w:szCs w:val="24"/>
          <w:rtl/>
        </w:rPr>
        <w:t xml:space="preserve"> </w:t>
      </w:r>
      <w:r w:rsidRPr="00A033B2">
        <w:rPr>
          <w:rFonts w:ascii="Simplified Arabic" w:eastAsia="Calibri" w:hAnsi="Simplified Arabic" w:cs="Simplified Arabic"/>
          <w:b/>
          <w:bCs/>
          <w:sz w:val="24"/>
          <w:szCs w:val="24"/>
          <w:rtl/>
          <w:lang w:bidi="ar-EG"/>
        </w:rPr>
        <w:t xml:space="preserve">كمصدر </w:t>
      </w:r>
      <w:proofErr w:type="spellStart"/>
      <w:r w:rsidRPr="00A033B2">
        <w:rPr>
          <w:rFonts w:ascii="Simplified Arabic" w:eastAsia="Calibri" w:hAnsi="Simplified Arabic" w:cs="Simplified Arabic"/>
          <w:b/>
          <w:bCs/>
          <w:sz w:val="24"/>
          <w:szCs w:val="24"/>
          <w:rtl/>
          <w:lang w:bidi="ar-EG"/>
        </w:rPr>
        <w:t>للإحتراق</w:t>
      </w:r>
      <w:proofErr w:type="spellEnd"/>
      <w:r w:rsidRPr="00A033B2">
        <w:rPr>
          <w:rFonts w:ascii="Simplified Arabic" w:eastAsia="Calibri" w:hAnsi="Simplified Arabic" w:cs="Simplified Arabic"/>
          <w:b/>
          <w:bCs/>
          <w:sz w:val="24"/>
          <w:szCs w:val="24"/>
          <w:rtl/>
          <w:lang w:bidi="ar-EG"/>
        </w:rPr>
        <w:t xml:space="preserve"> </w:t>
      </w:r>
      <w:proofErr w:type="gramStart"/>
      <w:r w:rsidRPr="00A033B2">
        <w:rPr>
          <w:rFonts w:ascii="Simplified Arabic" w:eastAsia="Calibri" w:hAnsi="Simplified Arabic" w:cs="Simplified Arabic"/>
          <w:b/>
          <w:bCs/>
          <w:sz w:val="24"/>
          <w:szCs w:val="24"/>
          <w:rtl/>
          <w:lang w:bidi="ar-EG"/>
        </w:rPr>
        <w:t>الوظيفي  لدى</w:t>
      </w:r>
      <w:proofErr w:type="gramEnd"/>
      <w:r w:rsidRPr="00A033B2">
        <w:rPr>
          <w:rFonts w:ascii="Simplified Arabic" w:eastAsia="Calibri" w:hAnsi="Simplified Arabic" w:cs="Simplified Arabic"/>
          <w:b/>
          <w:bCs/>
          <w:sz w:val="24"/>
          <w:szCs w:val="24"/>
          <w:rtl/>
          <w:lang w:bidi="ar-EG"/>
        </w:rPr>
        <w:t xml:space="preserve"> الكادر الطبي في قسم </w:t>
      </w:r>
      <w:proofErr w:type="spellStart"/>
      <w:r w:rsidRPr="00A033B2">
        <w:rPr>
          <w:rFonts w:ascii="Simplified Arabic" w:eastAsia="Calibri" w:hAnsi="Simplified Arabic" w:cs="Simplified Arabic"/>
          <w:b/>
          <w:bCs/>
          <w:sz w:val="24"/>
          <w:szCs w:val="24"/>
          <w:rtl/>
          <w:lang w:bidi="ar-EG"/>
        </w:rPr>
        <w:t>الطواريء</w:t>
      </w:r>
      <w:proofErr w:type="spellEnd"/>
      <w:r w:rsidRPr="00A033B2">
        <w:rPr>
          <w:rFonts w:ascii="Simplified Arabic" w:eastAsia="Calibri" w:hAnsi="Simplified Arabic" w:cs="Simplified Arabic"/>
          <w:b/>
          <w:bCs/>
          <w:sz w:val="24"/>
          <w:szCs w:val="24"/>
          <w:rtl/>
          <w:lang w:bidi="ar-EG"/>
        </w:rPr>
        <w:t xml:space="preserve"> في مجمع الملك عبدالله الطبي بجدة:</w:t>
      </w:r>
    </w:p>
    <w:p w:rsidR="009A133E" w:rsidRDefault="009A133E"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 xml:space="preserve">تم حساب المتوسطات الحسابية والانحرافات المعيارية لإجابات أفراد عينة الدراسة على عبارات المحور الثاني، كما تم إجراء اختبار مربع </w:t>
      </w:r>
      <w:proofErr w:type="spellStart"/>
      <w:r w:rsidRPr="00A033B2">
        <w:rPr>
          <w:rFonts w:ascii="Simplified Arabic" w:eastAsia="Calibri" w:hAnsi="Simplified Arabic" w:cs="Simplified Arabic"/>
          <w:sz w:val="24"/>
          <w:szCs w:val="24"/>
          <w:rtl/>
          <w:lang w:bidi="ar-EG"/>
        </w:rPr>
        <w:t>كاي</w:t>
      </w:r>
      <w:proofErr w:type="spellEnd"/>
      <w:r w:rsidRPr="00A033B2">
        <w:rPr>
          <w:rFonts w:ascii="Simplified Arabic" w:eastAsia="Calibri" w:hAnsi="Simplified Arabic" w:cs="Simplified Arabic"/>
          <w:sz w:val="24"/>
          <w:szCs w:val="24"/>
          <w:rtl/>
          <w:lang w:bidi="ar-EG"/>
        </w:rPr>
        <w:t xml:space="preserve"> لجميع عبارات المحور، ويتبين ذلك من خلال الجدول التالي:</w:t>
      </w:r>
    </w:p>
    <w:p w:rsidR="00C53D32" w:rsidRDefault="00C53D32"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p>
    <w:p w:rsidR="00C53D32" w:rsidRDefault="00C53D32"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p>
    <w:p w:rsidR="00C53D32" w:rsidRDefault="00C53D32"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p>
    <w:p w:rsidR="00C53D32" w:rsidRDefault="00C53D32"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p>
    <w:p w:rsidR="00C53D32" w:rsidRDefault="00C53D32"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p>
    <w:p w:rsidR="00C53D32" w:rsidRDefault="00C53D32"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p>
    <w:p w:rsidR="00EC32D3" w:rsidRDefault="00EC32D3"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p>
    <w:p w:rsidR="00EC32D3" w:rsidRDefault="00EC32D3"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p>
    <w:p w:rsidR="00EC32D3" w:rsidRDefault="00EC32D3"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p>
    <w:p w:rsidR="00EC32D3" w:rsidRPr="00A033B2" w:rsidRDefault="00EC32D3"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p>
    <w:p w:rsidR="009A133E" w:rsidRPr="00A033B2" w:rsidRDefault="009A133E" w:rsidP="009A133E">
      <w:pPr>
        <w:tabs>
          <w:tab w:val="left" w:pos="2123"/>
          <w:tab w:val="left" w:pos="2407"/>
          <w:tab w:val="left" w:pos="2974"/>
        </w:tabs>
        <w:spacing w:after="0" w:line="360" w:lineRule="auto"/>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lastRenderedPageBreak/>
        <w:t>جدول رقم (4-2): التحليل الاحصائي لاستجابات عينة الدراسة على المحور الثاني:</w:t>
      </w:r>
      <w:r w:rsidRPr="00A033B2">
        <w:rPr>
          <w:rFonts w:ascii="Simplified Arabic" w:eastAsia="Calibri" w:hAnsi="Simplified Arabic" w:cs="Simplified Arabic"/>
          <w:sz w:val="24"/>
          <w:szCs w:val="24"/>
          <w:rtl/>
        </w:rPr>
        <w:t xml:space="preserve"> أوقات المناوبات كمصدر </w:t>
      </w:r>
      <w:proofErr w:type="spellStart"/>
      <w:r w:rsidRPr="00A033B2">
        <w:rPr>
          <w:rFonts w:ascii="Simplified Arabic" w:eastAsia="Calibri" w:hAnsi="Simplified Arabic" w:cs="Simplified Arabic"/>
          <w:sz w:val="24"/>
          <w:szCs w:val="24"/>
          <w:rtl/>
        </w:rPr>
        <w:t>للإحتراق</w:t>
      </w:r>
      <w:proofErr w:type="spellEnd"/>
      <w:r w:rsidRPr="00A033B2">
        <w:rPr>
          <w:rFonts w:ascii="Simplified Arabic" w:eastAsia="Calibri" w:hAnsi="Simplified Arabic" w:cs="Simplified Arabic"/>
          <w:sz w:val="24"/>
          <w:szCs w:val="24"/>
          <w:rtl/>
        </w:rPr>
        <w:t xml:space="preserve"> الوظيفي لدى</w:t>
      </w:r>
      <w:r w:rsidRPr="00A033B2">
        <w:rPr>
          <w:rFonts w:ascii="Simplified Arabic" w:eastAsia="Times New Roman" w:hAnsi="Simplified Arabic" w:cs="Simplified Arabic"/>
          <w:sz w:val="24"/>
          <w:szCs w:val="24"/>
          <w:rtl/>
          <w:lang w:bidi="ar-EG"/>
        </w:rPr>
        <w:t xml:space="preserve"> الكادر الطبي</w:t>
      </w:r>
      <w:r w:rsidRPr="00A033B2">
        <w:rPr>
          <w:rFonts w:ascii="Simplified Arabic" w:eastAsia="Calibri" w:hAnsi="Simplified Arabic" w:cs="Simplified Arabic"/>
          <w:sz w:val="24"/>
          <w:szCs w:val="24"/>
          <w:rtl/>
        </w:rPr>
        <w:t xml:space="preserve">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w:t>
      </w:r>
      <w:proofErr w:type="gramStart"/>
      <w:r w:rsidRPr="00A033B2">
        <w:rPr>
          <w:rFonts w:ascii="Simplified Arabic" w:eastAsia="Times New Roman" w:hAnsi="Simplified Arabic" w:cs="Simplified Arabic"/>
          <w:sz w:val="24"/>
          <w:szCs w:val="24"/>
          <w:rtl/>
          <w:lang w:bidi="ar-IQ"/>
        </w:rPr>
        <w:t>عبدالله</w:t>
      </w:r>
      <w:proofErr w:type="gramEnd"/>
      <w:r w:rsidRPr="00A033B2">
        <w:rPr>
          <w:rFonts w:ascii="Simplified Arabic" w:eastAsia="Times New Roman" w:hAnsi="Simplified Arabic" w:cs="Simplified Arabic"/>
          <w:sz w:val="24"/>
          <w:szCs w:val="24"/>
          <w:rtl/>
          <w:lang w:bidi="ar-IQ"/>
        </w:rPr>
        <w:t xml:space="preserve"> الطبي بجدة</w:t>
      </w:r>
      <w:r w:rsidRPr="00A033B2">
        <w:rPr>
          <w:rFonts w:ascii="Simplified Arabic" w:eastAsia="Calibri" w:hAnsi="Simplified Arabic" w:cs="Simplified Arabic"/>
          <w:sz w:val="24"/>
          <w:szCs w:val="24"/>
          <w:rtl/>
          <w:lang w:bidi="ar-EG"/>
        </w:rPr>
        <w:t>.</w:t>
      </w:r>
    </w:p>
    <w:tbl>
      <w:tblPr>
        <w:bidiVisual/>
        <w:tblW w:w="8590" w:type="dxa"/>
        <w:tblInd w:w="-46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25"/>
        <w:gridCol w:w="3544"/>
        <w:gridCol w:w="1645"/>
        <w:gridCol w:w="1417"/>
        <w:gridCol w:w="1559"/>
      </w:tblGrid>
      <w:tr w:rsidR="009A133E" w:rsidRPr="00A033B2" w:rsidTr="009A133E">
        <w:tc>
          <w:tcPr>
            <w:tcW w:w="425"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ن</w:t>
            </w:r>
          </w:p>
        </w:tc>
        <w:tc>
          <w:tcPr>
            <w:tcW w:w="3544"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lang w:bidi="ar-EG"/>
              </w:rPr>
              <w:t>العبارات</w:t>
            </w:r>
          </w:p>
        </w:tc>
        <w:tc>
          <w:tcPr>
            <w:tcW w:w="1645"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المتوسط الحسابي</w:t>
            </w:r>
          </w:p>
        </w:tc>
        <w:tc>
          <w:tcPr>
            <w:tcW w:w="1417"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الانحراف المعياري</w:t>
            </w:r>
          </w:p>
        </w:tc>
        <w:tc>
          <w:tcPr>
            <w:tcW w:w="1559" w:type="dxa"/>
            <w:shd w:val="clear" w:color="auto" w:fill="D9D9D9"/>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 xml:space="preserve">مربع </w:t>
            </w:r>
            <w:proofErr w:type="spellStart"/>
            <w:r w:rsidRPr="00A033B2">
              <w:rPr>
                <w:rFonts w:ascii="Simplified Arabic" w:eastAsia="Calibri" w:hAnsi="Simplified Arabic" w:cs="Simplified Arabic"/>
                <w:sz w:val="24"/>
                <w:szCs w:val="24"/>
                <w:rtl/>
                <w:lang w:bidi="ar-EG"/>
              </w:rPr>
              <w:t>كاي</w:t>
            </w:r>
            <w:proofErr w:type="spellEnd"/>
          </w:p>
        </w:tc>
      </w:tr>
      <w:tr w:rsidR="009A133E" w:rsidRPr="00A033B2" w:rsidTr="009A133E">
        <w:tc>
          <w:tcPr>
            <w:tcW w:w="42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1</w:t>
            </w:r>
          </w:p>
        </w:tc>
        <w:tc>
          <w:tcPr>
            <w:tcW w:w="3544" w:type="dxa"/>
            <w:shd w:val="clear" w:color="auto" w:fill="auto"/>
          </w:tcPr>
          <w:p w:rsidR="009A133E" w:rsidRPr="00A033B2" w:rsidRDefault="009A133E" w:rsidP="009A133E">
            <w:pPr>
              <w:tabs>
                <w:tab w:val="left" w:pos="2974"/>
              </w:tabs>
              <w:spacing w:line="240" w:lineRule="auto"/>
              <w:ind w:left="34"/>
              <w:jc w:val="both"/>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نظام الدوام بالمناوبات  تؤدي الى الإجهاد</w:t>
            </w:r>
          </w:p>
        </w:tc>
        <w:tc>
          <w:tcPr>
            <w:tcW w:w="164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4.22</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1.01</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31.9**</w:t>
            </w:r>
          </w:p>
        </w:tc>
      </w:tr>
      <w:tr w:rsidR="009A133E" w:rsidRPr="00A033B2" w:rsidTr="009A133E">
        <w:tc>
          <w:tcPr>
            <w:tcW w:w="42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2</w:t>
            </w:r>
          </w:p>
        </w:tc>
        <w:tc>
          <w:tcPr>
            <w:tcW w:w="3544" w:type="dxa"/>
            <w:shd w:val="clear" w:color="auto" w:fill="auto"/>
          </w:tcPr>
          <w:p w:rsidR="009A133E" w:rsidRPr="00A033B2" w:rsidRDefault="009A133E" w:rsidP="009A133E">
            <w:pPr>
              <w:tabs>
                <w:tab w:val="left" w:pos="2974"/>
              </w:tabs>
              <w:spacing w:line="240" w:lineRule="auto"/>
              <w:ind w:left="34"/>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نظام العمل بالمناوبات يتميز بعدم المرونة مما يجعلني أعمل لساعات طويلة</w:t>
            </w:r>
          </w:p>
        </w:tc>
        <w:tc>
          <w:tcPr>
            <w:tcW w:w="164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3.71</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1.03</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16.2**</w:t>
            </w:r>
          </w:p>
        </w:tc>
      </w:tr>
      <w:tr w:rsidR="009A133E" w:rsidRPr="00A033B2" w:rsidTr="009A133E">
        <w:tc>
          <w:tcPr>
            <w:tcW w:w="42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3</w:t>
            </w:r>
          </w:p>
        </w:tc>
        <w:tc>
          <w:tcPr>
            <w:tcW w:w="3544" w:type="dxa"/>
            <w:shd w:val="clear" w:color="auto" w:fill="auto"/>
          </w:tcPr>
          <w:p w:rsidR="009A133E" w:rsidRPr="00A033B2" w:rsidRDefault="009A133E" w:rsidP="009A133E">
            <w:pPr>
              <w:tabs>
                <w:tab w:val="left" w:pos="2974"/>
              </w:tabs>
              <w:spacing w:line="240" w:lineRule="auto"/>
              <w:ind w:left="34"/>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 xml:space="preserve">يتضارب وقت الدوام في معظم الاحيان بسبب المناوبات مع الالتزامات الاسرية         </w:t>
            </w:r>
          </w:p>
        </w:tc>
        <w:tc>
          <w:tcPr>
            <w:tcW w:w="164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4.33</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0.91</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30.5**</w:t>
            </w:r>
          </w:p>
        </w:tc>
      </w:tr>
      <w:tr w:rsidR="009A133E" w:rsidRPr="00A033B2" w:rsidTr="009A133E">
        <w:tc>
          <w:tcPr>
            <w:tcW w:w="42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4</w:t>
            </w:r>
          </w:p>
        </w:tc>
        <w:tc>
          <w:tcPr>
            <w:tcW w:w="3544" w:type="dxa"/>
            <w:shd w:val="clear" w:color="auto" w:fill="auto"/>
          </w:tcPr>
          <w:p w:rsidR="009A133E" w:rsidRPr="00A033B2" w:rsidRDefault="009A133E" w:rsidP="009A133E">
            <w:pPr>
              <w:tabs>
                <w:tab w:val="left" w:pos="2974"/>
              </w:tabs>
              <w:spacing w:line="240" w:lineRule="auto"/>
              <w:ind w:left="34"/>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 xml:space="preserve">يضعف نظام العمل بالمناوبات من العلاقات بين الزملاء  </w:t>
            </w:r>
          </w:p>
        </w:tc>
        <w:tc>
          <w:tcPr>
            <w:tcW w:w="164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3.24</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0.91</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11.4*</w:t>
            </w:r>
          </w:p>
        </w:tc>
      </w:tr>
      <w:tr w:rsidR="009A133E" w:rsidRPr="00A033B2" w:rsidTr="009A133E">
        <w:tc>
          <w:tcPr>
            <w:tcW w:w="42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5</w:t>
            </w:r>
          </w:p>
        </w:tc>
        <w:tc>
          <w:tcPr>
            <w:tcW w:w="3544" w:type="dxa"/>
            <w:shd w:val="clear" w:color="auto" w:fill="auto"/>
          </w:tcPr>
          <w:p w:rsidR="009A133E" w:rsidRPr="00A033B2" w:rsidRDefault="009A133E" w:rsidP="009A133E">
            <w:pPr>
              <w:tabs>
                <w:tab w:val="left" w:pos="2974"/>
              </w:tabs>
              <w:spacing w:line="240" w:lineRule="auto"/>
              <w:ind w:left="34"/>
              <w:rPr>
                <w:rFonts w:ascii="Simplified Arabic" w:eastAsia="Calibri" w:hAnsi="Simplified Arabic" w:cs="Simplified Arabic"/>
                <w:sz w:val="24"/>
                <w:szCs w:val="24"/>
                <w:lang w:bidi="ar-JO"/>
              </w:rPr>
            </w:pPr>
            <w:r w:rsidRPr="00A033B2">
              <w:rPr>
                <w:rFonts w:ascii="Simplified Arabic" w:eastAsia="Calibri" w:hAnsi="Simplified Arabic" w:cs="Simplified Arabic"/>
                <w:sz w:val="24"/>
                <w:szCs w:val="24"/>
                <w:rtl/>
              </w:rPr>
              <w:t xml:space="preserve">نظام العمل بالمناوبات يحرمني من </w:t>
            </w:r>
            <w:r w:rsidRPr="00A033B2">
              <w:rPr>
                <w:rFonts w:ascii="Simplified Arabic" w:eastAsia="Times New Roman" w:hAnsi="Simplified Arabic" w:cs="Simplified Arabic"/>
                <w:sz w:val="24"/>
                <w:szCs w:val="24"/>
                <w:rtl/>
                <w:lang w:bidi="ar-JO"/>
              </w:rPr>
              <w:t xml:space="preserve">فرص التطور الوظيفي في العمل( </w:t>
            </w:r>
            <w:proofErr w:type="spellStart"/>
            <w:r w:rsidRPr="00A033B2">
              <w:rPr>
                <w:rFonts w:ascii="Simplified Arabic" w:eastAsia="Times New Roman" w:hAnsi="Simplified Arabic" w:cs="Simplified Arabic"/>
                <w:sz w:val="24"/>
                <w:szCs w:val="24"/>
                <w:rtl/>
                <w:lang w:bidi="ar-JO"/>
              </w:rPr>
              <w:t>الإلتحاق</w:t>
            </w:r>
            <w:proofErr w:type="spellEnd"/>
            <w:r w:rsidRPr="00A033B2">
              <w:rPr>
                <w:rFonts w:ascii="Simplified Arabic" w:eastAsia="Times New Roman" w:hAnsi="Simplified Arabic" w:cs="Simplified Arabic"/>
                <w:sz w:val="24"/>
                <w:szCs w:val="24"/>
                <w:rtl/>
                <w:lang w:bidi="ar-JO"/>
              </w:rPr>
              <w:t xml:space="preserve"> بدور تدريبية ، مواصلة التعليم)</w:t>
            </w:r>
          </w:p>
        </w:tc>
        <w:tc>
          <w:tcPr>
            <w:tcW w:w="164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3.57</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1.00</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22.2**</w:t>
            </w:r>
          </w:p>
        </w:tc>
      </w:tr>
      <w:tr w:rsidR="009A133E" w:rsidRPr="00A033B2" w:rsidTr="009A133E">
        <w:tc>
          <w:tcPr>
            <w:tcW w:w="3969" w:type="dxa"/>
            <w:gridSpan w:val="2"/>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الدرجة الكلية للمحور</w:t>
            </w:r>
          </w:p>
        </w:tc>
        <w:tc>
          <w:tcPr>
            <w:tcW w:w="164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3.81</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0.97</w:t>
            </w:r>
          </w:p>
        </w:tc>
        <w:tc>
          <w:tcPr>
            <w:tcW w:w="15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lang w:bidi="ar-EG"/>
              </w:rPr>
              <w:t>18.7*</w:t>
            </w:r>
          </w:p>
        </w:tc>
      </w:tr>
    </w:tbl>
    <w:p w:rsidR="009A133E" w:rsidRPr="00A033B2" w:rsidRDefault="009A133E" w:rsidP="009A133E">
      <w:pPr>
        <w:tabs>
          <w:tab w:val="left" w:pos="2123"/>
          <w:tab w:val="left" w:pos="2407"/>
          <w:tab w:val="left" w:pos="2974"/>
        </w:tabs>
        <w:spacing w:after="0" w:line="360" w:lineRule="auto"/>
        <w:jc w:val="both"/>
        <w:rPr>
          <w:rFonts w:ascii="Simplified Arabic" w:eastAsia="Calibri" w:hAnsi="Simplified Arabic" w:cs="Simplified Arabic"/>
          <w:sz w:val="24"/>
          <w:szCs w:val="24"/>
          <w:rtl/>
          <w:lang w:bidi="ar-EG"/>
        </w:rPr>
      </w:pPr>
    </w:p>
    <w:p w:rsidR="009A133E" w:rsidRDefault="009A133E"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rPr>
        <w:t xml:space="preserve">الجدول رقم (4-2) السابق عبارة عن المتوسطات الحسابية والانحرافات المعيارية لإجابات أفراد عينة الدراسة على عبارات المحور الثاني: أوقات المناوبات كمصدر </w:t>
      </w:r>
      <w:proofErr w:type="spellStart"/>
      <w:r w:rsidRPr="00A033B2">
        <w:rPr>
          <w:rFonts w:ascii="Simplified Arabic" w:eastAsia="Calibri" w:hAnsi="Simplified Arabic" w:cs="Simplified Arabic"/>
          <w:sz w:val="24"/>
          <w:szCs w:val="24"/>
          <w:rtl/>
        </w:rPr>
        <w:t>للإحتراق</w:t>
      </w:r>
      <w:proofErr w:type="spellEnd"/>
      <w:r w:rsidRPr="00A033B2">
        <w:rPr>
          <w:rFonts w:ascii="Simplified Arabic" w:eastAsia="Calibri" w:hAnsi="Simplified Arabic" w:cs="Simplified Arabic"/>
          <w:sz w:val="24"/>
          <w:szCs w:val="24"/>
          <w:rtl/>
        </w:rPr>
        <w:t xml:space="preserve"> </w:t>
      </w:r>
      <w:proofErr w:type="gramStart"/>
      <w:r w:rsidRPr="00A033B2">
        <w:rPr>
          <w:rFonts w:ascii="Simplified Arabic" w:eastAsia="Calibri" w:hAnsi="Simplified Arabic" w:cs="Simplified Arabic"/>
          <w:sz w:val="24"/>
          <w:szCs w:val="24"/>
          <w:rtl/>
        </w:rPr>
        <w:t>الوظيفي  لدى</w:t>
      </w:r>
      <w:proofErr w:type="gramEnd"/>
      <w:r w:rsidRPr="00A033B2">
        <w:rPr>
          <w:rFonts w:ascii="Simplified Arabic" w:eastAsia="Calibri" w:hAnsi="Simplified Arabic" w:cs="Simplified Arabic"/>
          <w:sz w:val="24"/>
          <w:szCs w:val="24"/>
          <w:rtl/>
        </w:rPr>
        <w:t xml:space="preserve"> </w:t>
      </w:r>
      <w:r w:rsidRPr="00A033B2">
        <w:rPr>
          <w:rFonts w:ascii="Simplified Arabic" w:eastAsia="Times New Roman" w:hAnsi="Simplified Arabic" w:cs="Simplified Arabic"/>
          <w:sz w:val="24"/>
          <w:szCs w:val="24"/>
          <w:rtl/>
          <w:lang w:bidi="ar-EG"/>
        </w:rPr>
        <w:t>الكادر الطبي</w:t>
      </w:r>
      <w:r w:rsidRPr="00A033B2">
        <w:rPr>
          <w:rFonts w:ascii="Simplified Arabic" w:eastAsia="Calibri" w:hAnsi="Simplified Arabic" w:cs="Simplified Arabic"/>
          <w:sz w:val="24"/>
          <w:szCs w:val="24"/>
          <w:rtl/>
        </w:rPr>
        <w:t xml:space="preserve">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عبدالله الطبي بجدة</w:t>
      </w:r>
      <w:r w:rsidRPr="00A033B2">
        <w:rPr>
          <w:rFonts w:ascii="Simplified Arabic" w:eastAsia="Calibri" w:hAnsi="Simplified Arabic" w:cs="Simplified Arabic"/>
          <w:sz w:val="24"/>
          <w:szCs w:val="24"/>
          <w:rtl/>
          <w:lang w:bidi="ar-EG"/>
        </w:rPr>
        <w:t xml:space="preserve"> مرتبة تنازلياً وفقاً للمتوسط الحسابي</w:t>
      </w:r>
      <w:r w:rsidRPr="00A033B2">
        <w:rPr>
          <w:rFonts w:ascii="Simplified Arabic" w:eastAsia="Calibri" w:hAnsi="Simplified Arabic" w:cs="Simplified Arabic"/>
          <w:sz w:val="24"/>
          <w:szCs w:val="24"/>
          <w:rtl/>
        </w:rPr>
        <w:t xml:space="preserve">، فمن خلال المتوسط العام والذي بلغ (3.81) ويقع ضمن الفئة </w:t>
      </w:r>
      <w:proofErr w:type="spellStart"/>
      <w:r w:rsidRPr="00A033B2">
        <w:rPr>
          <w:rFonts w:ascii="Simplified Arabic" w:eastAsia="Calibri" w:hAnsi="Simplified Arabic" w:cs="Simplified Arabic"/>
          <w:sz w:val="24"/>
          <w:szCs w:val="24"/>
          <w:rtl/>
        </w:rPr>
        <w:t>االثانية</w:t>
      </w:r>
      <w:proofErr w:type="spellEnd"/>
      <w:r w:rsidRPr="00A033B2">
        <w:rPr>
          <w:rFonts w:ascii="Simplified Arabic" w:eastAsia="Calibri" w:hAnsi="Simplified Arabic" w:cs="Simplified Arabic"/>
          <w:sz w:val="24"/>
          <w:szCs w:val="24"/>
          <w:rtl/>
        </w:rPr>
        <w:t xml:space="preserve"> (3.40 - &lt; 4.20) من مقياس </w:t>
      </w:r>
      <w:proofErr w:type="spellStart"/>
      <w:r w:rsidRPr="00A033B2">
        <w:rPr>
          <w:rFonts w:ascii="Simplified Arabic" w:eastAsia="Calibri" w:hAnsi="Simplified Arabic" w:cs="Simplified Arabic"/>
          <w:sz w:val="24"/>
          <w:szCs w:val="24"/>
          <w:rtl/>
        </w:rPr>
        <w:t>ليكرت</w:t>
      </w:r>
      <w:proofErr w:type="spellEnd"/>
      <w:r w:rsidRPr="00A033B2">
        <w:rPr>
          <w:rFonts w:ascii="Simplified Arabic" w:eastAsia="Calibri" w:hAnsi="Simplified Arabic" w:cs="Simplified Arabic"/>
          <w:sz w:val="24"/>
          <w:szCs w:val="24"/>
          <w:rtl/>
        </w:rPr>
        <w:t xml:space="preserve"> الخماسي والذي يشير إلى مستوى (أوافق). كما يوضح الجدول نتائج اختبار مربع </w:t>
      </w:r>
      <w:proofErr w:type="spellStart"/>
      <w:r w:rsidRPr="00A033B2">
        <w:rPr>
          <w:rFonts w:ascii="Simplified Arabic" w:eastAsia="Calibri" w:hAnsi="Simplified Arabic" w:cs="Simplified Arabic"/>
          <w:sz w:val="24"/>
          <w:szCs w:val="24"/>
          <w:rtl/>
        </w:rPr>
        <w:t>كاي</w:t>
      </w:r>
      <w:proofErr w:type="spellEnd"/>
      <w:r w:rsidRPr="00A033B2">
        <w:rPr>
          <w:rFonts w:ascii="Simplified Arabic" w:eastAsia="Calibri" w:hAnsi="Simplified Arabic" w:cs="Simplified Arabic"/>
          <w:sz w:val="24"/>
          <w:szCs w:val="24"/>
          <w:rtl/>
        </w:rPr>
        <w:t xml:space="preserve"> لجودة التوفيق، حيث نجد أن جميع قيم الاختبار لكل عبارة جاءت ذات دلالة إحصائية عند مستوى معنوية (0.01) و (0.05) أي أن هناك فروق ذات دلالة إحصائية بين التكرارات المتوقعة والتكرارات المشاهدة للإجابات، وبالتالي يمكن تحديد اتجاه آراء أفراد العينة وفقاً لتفسير المتوسطات الحسابية والتي تشير بشكل عام إلى درجة (أوافق)، مما يعني أن غالبية أفراد عينة الدراسة من العاملين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عبد الله بجدة</w:t>
      </w:r>
      <w:r w:rsidRPr="00A033B2">
        <w:rPr>
          <w:rFonts w:ascii="Simplified Arabic" w:eastAsia="Calibri" w:hAnsi="Simplified Arabic" w:cs="Simplified Arabic"/>
          <w:sz w:val="24"/>
          <w:szCs w:val="24"/>
          <w:rtl/>
        </w:rPr>
        <w:t xml:space="preserve"> موافقين</w:t>
      </w:r>
      <w:r w:rsidRPr="00A033B2">
        <w:rPr>
          <w:rFonts w:ascii="Simplified Arabic" w:eastAsia="Calibri" w:hAnsi="Simplified Arabic" w:cs="Simplified Arabic"/>
          <w:sz w:val="24"/>
          <w:szCs w:val="24"/>
          <w:rtl/>
          <w:lang w:bidi="ar-EG"/>
        </w:rPr>
        <w:t xml:space="preserve"> على</w:t>
      </w:r>
      <w:r w:rsidRPr="00A033B2">
        <w:rPr>
          <w:rFonts w:ascii="Simplified Arabic" w:eastAsia="Calibri" w:hAnsi="Simplified Arabic" w:cs="Simplified Arabic"/>
          <w:sz w:val="24"/>
          <w:szCs w:val="24"/>
          <w:rtl/>
        </w:rPr>
        <w:t xml:space="preserve"> أوقات المناوبات كمصدر </w:t>
      </w:r>
      <w:proofErr w:type="spellStart"/>
      <w:r w:rsidRPr="00A033B2">
        <w:rPr>
          <w:rFonts w:ascii="Simplified Arabic" w:eastAsia="Calibri" w:hAnsi="Simplified Arabic" w:cs="Simplified Arabic"/>
          <w:sz w:val="24"/>
          <w:szCs w:val="24"/>
          <w:rtl/>
        </w:rPr>
        <w:t>للإحتراق</w:t>
      </w:r>
      <w:proofErr w:type="spellEnd"/>
      <w:r w:rsidRPr="00A033B2">
        <w:rPr>
          <w:rFonts w:ascii="Simplified Arabic" w:eastAsia="Calibri" w:hAnsi="Simplified Arabic" w:cs="Simplified Arabic"/>
          <w:sz w:val="24"/>
          <w:szCs w:val="24"/>
          <w:rtl/>
        </w:rPr>
        <w:t xml:space="preserve"> الوظيفي  لدى</w:t>
      </w:r>
      <w:r w:rsidRPr="00A033B2">
        <w:rPr>
          <w:rFonts w:ascii="Simplified Arabic" w:eastAsia="Times New Roman" w:hAnsi="Simplified Arabic" w:cs="Simplified Arabic"/>
          <w:sz w:val="24"/>
          <w:szCs w:val="24"/>
          <w:rtl/>
          <w:lang w:bidi="ar-EG"/>
        </w:rPr>
        <w:t xml:space="preserve"> الكادر الطبي</w:t>
      </w:r>
      <w:r w:rsidRPr="00A033B2">
        <w:rPr>
          <w:rFonts w:ascii="Simplified Arabic" w:eastAsia="Calibri" w:hAnsi="Simplified Arabic" w:cs="Simplified Arabic"/>
          <w:sz w:val="24"/>
          <w:szCs w:val="24"/>
          <w:rtl/>
        </w:rPr>
        <w:t>.</w:t>
      </w:r>
    </w:p>
    <w:p w:rsidR="009F24DD" w:rsidRPr="00A033B2" w:rsidRDefault="009F24DD"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rPr>
      </w:pPr>
    </w:p>
    <w:p w:rsidR="009A133E" w:rsidRPr="00A033B2" w:rsidRDefault="009A133E" w:rsidP="009A133E">
      <w:pPr>
        <w:tabs>
          <w:tab w:val="left" w:pos="2123"/>
          <w:tab w:val="left" w:pos="2407"/>
          <w:tab w:val="left" w:pos="2974"/>
        </w:tabs>
        <w:spacing w:after="0" w:line="360" w:lineRule="auto"/>
        <w:jc w:val="both"/>
        <w:rPr>
          <w:rFonts w:ascii="Simplified Arabic" w:eastAsia="Calibri" w:hAnsi="Simplified Arabic" w:cs="Simplified Arabic"/>
          <w:b/>
          <w:bCs/>
          <w:sz w:val="24"/>
          <w:szCs w:val="24"/>
          <w:rtl/>
          <w:lang w:bidi="ar-EG"/>
        </w:rPr>
      </w:pPr>
      <w:r w:rsidRPr="00A033B2">
        <w:rPr>
          <w:rFonts w:ascii="Simplified Arabic" w:eastAsia="Calibri" w:hAnsi="Simplified Arabic" w:cs="Simplified Arabic"/>
          <w:b/>
          <w:bCs/>
          <w:sz w:val="24"/>
          <w:szCs w:val="24"/>
          <w:rtl/>
          <w:lang w:bidi="ar-EG"/>
        </w:rPr>
        <w:lastRenderedPageBreak/>
        <w:t>المحور الثالث:</w:t>
      </w:r>
      <w:r w:rsidRPr="00A033B2">
        <w:rPr>
          <w:rFonts w:ascii="Simplified Arabic" w:eastAsia="Times New Roman" w:hAnsi="Simplified Arabic" w:cs="Simplified Arabic"/>
          <w:sz w:val="24"/>
          <w:szCs w:val="24"/>
          <w:rtl/>
        </w:rPr>
        <w:t xml:space="preserve"> </w:t>
      </w:r>
      <w:r w:rsidRPr="00A033B2">
        <w:rPr>
          <w:rFonts w:ascii="Simplified Arabic" w:eastAsia="Calibri" w:hAnsi="Simplified Arabic" w:cs="Simplified Arabic"/>
          <w:b/>
          <w:bCs/>
          <w:sz w:val="24"/>
          <w:szCs w:val="24"/>
          <w:rtl/>
          <w:lang w:bidi="ar-EG"/>
        </w:rPr>
        <w:t xml:space="preserve">إصابات العمل كمصدر </w:t>
      </w:r>
      <w:proofErr w:type="spellStart"/>
      <w:r w:rsidRPr="00A033B2">
        <w:rPr>
          <w:rFonts w:ascii="Simplified Arabic" w:eastAsia="Calibri" w:hAnsi="Simplified Arabic" w:cs="Simplified Arabic"/>
          <w:b/>
          <w:bCs/>
          <w:sz w:val="24"/>
          <w:szCs w:val="24"/>
          <w:rtl/>
          <w:lang w:bidi="ar-EG"/>
        </w:rPr>
        <w:t>للإحتراق</w:t>
      </w:r>
      <w:proofErr w:type="spellEnd"/>
      <w:r w:rsidRPr="00A033B2">
        <w:rPr>
          <w:rFonts w:ascii="Simplified Arabic" w:eastAsia="Calibri" w:hAnsi="Simplified Arabic" w:cs="Simplified Arabic"/>
          <w:b/>
          <w:bCs/>
          <w:sz w:val="24"/>
          <w:szCs w:val="24"/>
          <w:rtl/>
          <w:lang w:bidi="ar-EG"/>
        </w:rPr>
        <w:t xml:space="preserve"> </w:t>
      </w:r>
      <w:proofErr w:type="gramStart"/>
      <w:r w:rsidRPr="00A033B2">
        <w:rPr>
          <w:rFonts w:ascii="Simplified Arabic" w:eastAsia="Calibri" w:hAnsi="Simplified Arabic" w:cs="Simplified Arabic"/>
          <w:b/>
          <w:bCs/>
          <w:sz w:val="24"/>
          <w:szCs w:val="24"/>
          <w:rtl/>
          <w:lang w:bidi="ar-EG"/>
        </w:rPr>
        <w:t>الوظيفي  لدى</w:t>
      </w:r>
      <w:proofErr w:type="gramEnd"/>
      <w:r w:rsidRPr="00A033B2">
        <w:rPr>
          <w:rFonts w:ascii="Simplified Arabic" w:eastAsia="Calibri" w:hAnsi="Simplified Arabic" w:cs="Simplified Arabic"/>
          <w:b/>
          <w:bCs/>
          <w:sz w:val="24"/>
          <w:szCs w:val="24"/>
          <w:rtl/>
          <w:lang w:bidi="ar-EG"/>
        </w:rPr>
        <w:t xml:space="preserve"> الكادر الطبي في قسم </w:t>
      </w:r>
      <w:proofErr w:type="spellStart"/>
      <w:r w:rsidRPr="00A033B2">
        <w:rPr>
          <w:rFonts w:ascii="Simplified Arabic" w:eastAsia="Calibri" w:hAnsi="Simplified Arabic" w:cs="Simplified Arabic"/>
          <w:b/>
          <w:bCs/>
          <w:sz w:val="24"/>
          <w:szCs w:val="24"/>
          <w:rtl/>
          <w:lang w:bidi="ar-EG"/>
        </w:rPr>
        <w:t>االطواريء</w:t>
      </w:r>
      <w:proofErr w:type="spellEnd"/>
      <w:r w:rsidRPr="00A033B2">
        <w:rPr>
          <w:rFonts w:ascii="Simplified Arabic" w:eastAsia="Calibri" w:hAnsi="Simplified Arabic" w:cs="Simplified Arabic"/>
          <w:b/>
          <w:bCs/>
          <w:sz w:val="24"/>
          <w:szCs w:val="24"/>
          <w:rtl/>
          <w:lang w:bidi="ar-EG"/>
        </w:rPr>
        <w:t xml:space="preserve"> :</w:t>
      </w:r>
    </w:p>
    <w:p w:rsidR="009A133E" w:rsidRDefault="009A133E"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 xml:space="preserve">تم حساب المتوسطات الحسابية والانحرافات المعيارية لإجابات أفراد عينة الدراسة على عبارات المحور الثالث، كما تم إجراء اختبار مربع </w:t>
      </w:r>
      <w:proofErr w:type="spellStart"/>
      <w:r w:rsidRPr="00A033B2">
        <w:rPr>
          <w:rFonts w:ascii="Simplified Arabic" w:eastAsia="Calibri" w:hAnsi="Simplified Arabic" w:cs="Simplified Arabic"/>
          <w:sz w:val="24"/>
          <w:szCs w:val="24"/>
          <w:rtl/>
          <w:lang w:bidi="ar-EG"/>
        </w:rPr>
        <w:t>كاي</w:t>
      </w:r>
      <w:proofErr w:type="spellEnd"/>
      <w:r w:rsidRPr="00A033B2">
        <w:rPr>
          <w:rFonts w:ascii="Simplified Arabic" w:eastAsia="Calibri" w:hAnsi="Simplified Arabic" w:cs="Simplified Arabic"/>
          <w:sz w:val="24"/>
          <w:szCs w:val="24"/>
          <w:rtl/>
          <w:lang w:bidi="ar-EG"/>
        </w:rPr>
        <w:t xml:space="preserve"> لجميع عبارات المحور، ويتبين ذلك من خلال الجدول التالي:</w:t>
      </w:r>
    </w:p>
    <w:p w:rsidR="009A133E" w:rsidRPr="00A033B2" w:rsidRDefault="009A133E" w:rsidP="009A133E">
      <w:pPr>
        <w:tabs>
          <w:tab w:val="left" w:pos="2123"/>
          <w:tab w:val="left" w:pos="2407"/>
          <w:tab w:val="left" w:pos="2974"/>
        </w:tabs>
        <w:spacing w:after="0" w:line="360" w:lineRule="auto"/>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جدول رقم (4-3): التحليل الاحصائي لاستجابات عينة الدراسة على المحور الثالث:</w:t>
      </w:r>
      <w:r w:rsidRPr="00A033B2">
        <w:rPr>
          <w:rFonts w:ascii="Simplified Arabic" w:eastAsia="Calibri" w:hAnsi="Simplified Arabic" w:cs="Simplified Arabic"/>
          <w:sz w:val="24"/>
          <w:szCs w:val="24"/>
          <w:rtl/>
        </w:rPr>
        <w:t xml:space="preserve"> إصابات العمل كمصدر </w:t>
      </w:r>
      <w:proofErr w:type="spellStart"/>
      <w:r w:rsidRPr="00A033B2">
        <w:rPr>
          <w:rFonts w:ascii="Simplified Arabic" w:eastAsia="Calibri" w:hAnsi="Simplified Arabic" w:cs="Simplified Arabic"/>
          <w:sz w:val="24"/>
          <w:szCs w:val="24"/>
          <w:rtl/>
        </w:rPr>
        <w:t>للإحتراق</w:t>
      </w:r>
      <w:proofErr w:type="spellEnd"/>
      <w:r w:rsidRPr="00A033B2">
        <w:rPr>
          <w:rFonts w:ascii="Simplified Arabic" w:eastAsia="Calibri" w:hAnsi="Simplified Arabic" w:cs="Simplified Arabic"/>
          <w:sz w:val="24"/>
          <w:szCs w:val="24"/>
          <w:rtl/>
        </w:rPr>
        <w:t xml:space="preserve"> </w:t>
      </w:r>
      <w:proofErr w:type="gramStart"/>
      <w:r w:rsidRPr="00A033B2">
        <w:rPr>
          <w:rFonts w:ascii="Simplified Arabic" w:eastAsia="Calibri" w:hAnsi="Simplified Arabic" w:cs="Simplified Arabic"/>
          <w:sz w:val="24"/>
          <w:szCs w:val="24"/>
          <w:rtl/>
        </w:rPr>
        <w:t>الوظيفي  لدى</w:t>
      </w:r>
      <w:proofErr w:type="gramEnd"/>
      <w:r w:rsidRPr="00A033B2">
        <w:rPr>
          <w:rFonts w:ascii="Simplified Arabic" w:eastAsia="Calibri" w:hAnsi="Simplified Arabic" w:cs="Simplified Arabic"/>
          <w:sz w:val="24"/>
          <w:szCs w:val="24"/>
          <w:rtl/>
        </w:rPr>
        <w:t xml:space="preserve"> الكادر الطبي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عبدالله الطبي بجدة</w:t>
      </w:r>
      <w:r w:rsidRPr="00A033B2">
        <w:rPr>
          <w:rFonts w:ascii="Simplified Arabic" w:eastAsia="Calibri" w:hAnsi="Simplified Arabic" w:cs="Simplified Arabic"/>
          <w:sz w:val="24"/>
          <w:szCs w:val="24"/>
          <w:rtl/>
          <w:lang w:bidi="ar-EG"/>
        </w:rPr>
        <w:t>.</w:t>
      </w:r>
    </w:p>
    <w:tbl>
      <w:tblPr>
        <w:bidiVisual/>
        <w:tblW w:w="82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5"/>
        <w:gridCol w:w="3591"/>
        <w:gridCol w:w="2022"/>
        <w:gridCol w:w="1059"/>
        <w:gridCol w:w="1134"/>
      </w:tblGrid>
      <w:tr w:rsidR="009A133E" w:rsidRPr="00A033B2" w:rsidTr="009A133E">
        <w:tc>
          <w:tcPr>
            <w:tcW w:w="465"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ن</w:t>
            </w:r>
          </w:p>
        </w:tc>
        <w:tc>
          <w:tcPr>
            <w:tcW w:w="3591"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lang w:bidi="ar-EG"/>
              </w:rPr>
              <w:t>العبارات</w:t>
            </w:r>
          </w:p>
        </w:tc>
        <w:tc>
          <w:tcPr>
            <w:tcW w:w="2022"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المتوسط الحسابي</w:t>
            </w:r>
          </w:p>
        </w:tc>
        <w:tc>
          <w:tcPr>
            <w:tcW w:w="1059"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الانحراف المعياري</w:t>
            </w:r>
          </w:p>
        </w:tc>
        <w:tc>
          <w:tcPr>
            <w:tcW w:w="1134" w:type="dxa"/>
            <w:shd w:val="clear" w:color="auto" w:fill="D9D9D9"/>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 xml:space="preserve">مربع </w:t>
            </w:r>
            <w:proofErr w:type="spellStart"/>
            <w:r w:rsidRPr="00A033B2">
              <w:rPr>
                <w:rFonts w:ascii="Simplified Arabic" w:eastAsia="Calibri" w:hAnsi="Simplified Arabic" w:cs="Simplified Arabic"/>
                <w:sz w:val="24"/>
                <w:szCs w:val="24"/>
                <w:rtl/>
                <w:lang w:bidi="ar-EG"/>
              </w:rPr>
              <w:t>كاي</w:t>
            </w:r>
            <w:proofErr w:type="spellEnd"/>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1</w:t>
            </w:r>
          </w:p>
        </w:tc>
        <w:tc>
          <w:tcPr>
            <w:tcW w:w="3591" w:type="dxa"/>
            <w:shd w:val="clear" w:color="auto" w:fill="auto"/>
          </w:tcPr>
          <w:p w:rsidR="009A133E" w:rsidRPr="00A033B2" w:rsidRDefault="009A133E" w:rsidP="009A133E">
            <w:pPr>
              <w:tabs>
                <w:tab w:val="left" w:pos="2974"/>
              </w:tabs>
              <w:spacing w:line="240" w:lineRule="auto"/>
              <w:jc w:val="both"/>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الخوف من التعرض للعدوى بأمراض معدية أثناء ممارسة المهنة</w:t>
            </w:r>
          </w:p>
        </w:tc>
        <w:tc>
          <w:tcPr>
            <w:tcW w:w="2022"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3.84</w:t>
            </w:r>
          </w:p>
        </w:tc>
        <w:tc>
          <w:tcPr>
            <w:tcW w:w="10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0.61</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63.0**</w:t>
            </w:r>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2</w:t>
            </w:r>
          </w:p>
        </w:tc>
        <w:tc>
          <w:tcPr>
            <w:tcW w:w="3591" w:type="dxa"/>
            <w:shd w:val="clear" w:color="auto" w:fill="auto"/>
          </w:tcPr>
          <w:p w:rsidR="009A133E" w:rsidRPr="00A033B2" w:rsidRDefault="009A133E" w:rsidP="009A133E">
            <w:pPr>
              <w:tabs>
                <w:tab w:val="left" w:pos="2974"/>
              </w:tabs>
              <w:spacing w:line="240" w:lineRule="auto"/>
              <w:rPr>
                <w:rFonts w:ascii="Simplified Arabic" w:eastAsia="Calibri" w:hAnsi="Simplified Arabic" w:cs="Simplified Arabic"/>
                <w:sz w:val="24"/>
                <w:szCs w:val="24"/>
              </w:rPr>
            </w:pPr>
            <w:r w:rsidRPr="00A033B2">
              <w:rPr>
                <w:rFonts w:ascii="Simplified Arabic" w:eastAsia="Times New Roman" w:hAnsi="Simplified Arabic" w:cs="Simplified Arabic"/>
                <w:sz w:val="24"/>
                <w:szCs w:val="24"/>
                <w:rtl/>
              </w:rPr>
              <w:t>ساعات العمل طويلة  مما يؤدي للإنهاك الجسدي والعقلي</w:t>
            </w:r>
          </w:p>
        </w:tc>
        <w:tc>
          <w:tcPr>
            <w:tcW w:w="2022"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4.04</w:t>
            </w:r>
          </w:p>
        </w:tc>
        <w:tc>
          <w:tcPr>
            <w:tcW w:w="10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0.77</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26.9**</w:t>
            </w:r>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3</w:t>
            </w:r>
          </w:p>
        </w:tc>
        <w:tc>
          <w:tcPr>
            <w:tcW w:w="3591" w:type="dxa"/>
            <w:shd w:val="clear" w:color="auto" w:fill="auto"/>
          </w:tcPr>
          <w:p w:rsidR="009A133E" w:rsidRPr="00A033B2" w:rsidRDefault="009A133E" w:rsidP="009A133E">
            <w:pPr>
              <w:tabs>
                <w:tab w:val="left" w:pos="2974"/>
              </w:tabs>
              <w:spacing w:line="240" w:lineRule="auto"/>
              <w:ind w:left="360"/>
              <w:contextualSpacing/>
              <w:jc w:val="both"/>
              <w:rPr>
                <w:rFonts w:ascii="Simplified Arabic" w:eastAsia="Calibri" w:hAnsi="Simplified Arabic" w:cs="Simplified Arabic"/>
                <w:sz w:val="24"/>
                <w:szCs w:val="24"/>
              </w:rPr>
            </w:pPr>
            <w:proofErr w:type="spellStart"/>
            <w:r w:rsidRPr="00A033B2">
              <w:rPr>
                <w:rFonts w:ascii="Simplified Arabic" w:eastAsia="Calibri" w:hAnsi="Simplified Arabic" w:cs="Simplified Arabic"/>
                <w:sz w:val="24"/>
                <w:szCs w:val="24"/>
                <w:rtl/>
              </w:rPr>
              <w:t>الإرتباط</w:t>
            </w:r>
            <w:proofErr w:type="spellEnd"/>
            <w:r w:rsidRPr="00A033B2">
              <w:rPr>
                <w:rFonts w:ascii="Simplified Arabic" w:eastAsia="Calibri" w:hAnsi="Simplified Arabic" w:cs="Simplified Arabic"/>
                <w:sz w:val="24"/>
                <w:szCs w:val="24"/>
                <w:rtl/>
              </w:rPr>
              <w:t xml:space="preserve"> النفسي والعاطفي  تجاه المرضى المصابين بأمراض مستعصية</w:t>
            </w:r>
          </w:p>
        </w:tc>
        <w:tc>
          <w:tcPr>
            <w:tcW w:w="2022"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3.43</w:t>
            </w:r>
          </w:p>
        </w:tc>
        <w:tc>
          <w:tcPr>
            <w:tcW w:w="10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1.03</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8.5*</w:t>
            </w:r>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4</w:t>
            </w:r>
          </w:p>
        </w:tc>
        <w:tc>
          <w:tcPr>
            <w:tcW w:w="3591" w:type="dxa"/>
            <w:shd w:val="clear" w:color="auto" w:fill="auto"/>
          </w:tcPr>
          <w:p w:rsidR="009A133E" w:rsidRPr="00A033B2" w:rsidRDefault="009A133E" w:rsidP="009A133E">
            <w:pPr>
              <w:tabs>
                <w:tab w:val="left" w:pos="2974"/>
              </w:tabs>
              <w:spacing w:line="240" w:lineRule="auto"/>
              <w:rPr>
                <w:rFonts w:ascii="Simplified Arabic" w:eastAsia="Calibri" w:hAnsi="Simplified Arabic" w:cs="Simplified Arabic"/>
                <w:sz w:val="24"/>
                <w:szCs w:val="24"/>
              </w:rPr>
            </w:pPr>
            <w:r w:rsidRPr="00A033B2">
              <w:rPr>
                <w:rFonts w:ascii="Simplified Arabic" w:eastAsia="Times New Roman" w:hAnsi="Simplified Arabic" w:cs="Simplified Arabic"/>
                <w:sz w:val="24"/>
                <w:szCs w:val="24"/>
                <w:rtl/>
              </w:rPr>
              <w:t>تعرض العاملين للاعتداء  (اللغوي والجسدي) من قبل بعض المرضى والمرافقين.</w:t>
            </w:r>
          </w:p>
        </w:tc>
        <w:tc>
          <w:tcPr>
            <w:tcW w:w="2022"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3.76</w:t>
            </w:r>
          </w:p>
        </w:tc>
        <w:tc>
          <w:tcPr>
            <w:tcW w:w="10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0.71</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41.5**</w:t>
            </w:r>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5</w:t>
            </w:r>
          </w:p>
        </w:tc>
        <w:tc>
          <w:tcPr>
            <w:tcW w:w="3591" w:type="dxa"/>
            <w:shd w:val="clear" w:color="auto" w:fill="auto"/>
          </w:tcPr>
          <w:p w:rsidR="009A133E" w:rsidRPr="00A033B2" w:rsidRDefault="009A133E" w:rsidP="009A133E">
            <w:pPr>
              <w:tabs>
                <w:tab w:val="left" w:pos="2974"/>
              </w:tabs>
              <w:spacing w:line="240" w:lineRule="auto"/>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 xml:space="preserve">. </w:t>
            </w:r>
            <w:r w:rsidRPr="00A033B2">
              <w:rPr>
                <w:rFonts w:ascii="Simplified Arabic" w:eastAsia="Calibri" w:hAnsi="Simplified Arabic" w:cs="Simplified Arabic"/>
                <w:sz w:val="24"/>
                <w:szCs w:val="24"/>
                <w:rtl/>
              </w:rPr>
              <w:t>الشعور بالقلق والخوف نحو حياة أو موت المريض</w:t>
            </w:r>
          </w:p>
        </w:tc>
        <w:tc>
          <w:tcPr>
            <w:tcW w:w="2022"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3.27</w:t>
            </w:r>
          </w:p>
        </w:tc>
        <w:tc>
          <w:tcPr>
            <w:tcW w:w="10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0.94</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27.1**</w:t>
            </w:r>
          </w:p>
        </w:tc>
      </w:tr>
      <w:tr w:rsidR="009A133E" w:rsidRPr="00A033B2" w:rsidTr="009A133E">
        <w:tc>
          <w:tcPr>
            <w:tcW w:w="4056" w:type="dxa"/>
            <w:gridSpan w:val="2"/>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الدرجة الكلية للمحور</w:t>
            </w:r>
          </w:p>
        </w:tc>
        <w:tc>
          <w:tcPr>
            <w:tcW w:w="2022" w:type="dxa"/>
            <w:shd w:val="clear" w:color="auto" w:fill="auto"/>
          </w:tcPr>
          <w:p w:rsidR="009A133E" w:rsidRPr="00A033B2" w:rsidRDefault="009A133E" w:rsidP="009A133E">
            <w:pPr>
              <w:tabs>
                <w:tab w:val="left" w:pos="2974"/>
              </w:tabs>
              <w:spacing w:line="240" w:lineRule="auto"/>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3.67</w:t>
            </w:r>
          </w:p>
        </w:tc>
        <w:tc>
          <w:tcPr>
            <w:tcW w:w="1059"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0.81</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lang w:bidi="ar-EG"/>
              </w:rPr>
              <w:t>33.4*</w:t>
            </w:r>
          </w:p>
        </w:tc>
      </w:tr>
    </w:tbl>
    <w:p w:rsidR="009A133E" w:rsidRPr="00A033B2" w:rsidRDefault="009A133E"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rPr>
      </w:pPr>
    </w:p>
    <w:p w:rsidR="009A133E" w:rsidRPr="00A033B2" w:rsidRDefault="009A133E"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rPr>
        <w:t xml:space="preserve">الجدول رقم (4-3) السابق عبارة عن المتوسطات الحسابية والانحرافات المعيارية لإجابات أفراد عينة الدراسة على عبارات المحور الثالث: إصابات العمل كمصدر </w:t>
      </w:r>
      <w:proofErr w:type="spellStart"/>
      <w:r w:rsidRPr="00A033B2">
        <w:rPr>
          <w:rFonts w:ascii="Simplified Arabic" w:eastAsia="Calibri" w:hAnsi="Simplified Arabic" w:cs="Simplified Arabic"/>
          <w:sz w:val="24"/>
          <w:szCs w:val="24"/>
          <w:rtl/>
        </w:rPr>
        <w:t>للإحتراق</w:t>
      </w:r>
      <w:proofErr w:type="spellEnd"/>
      <w:r w:rsidRPr="00A033B2">
        <w:rPr>
          <w:rFonts w:ascii="Simplified Arabic" w:eastAsia="Calibri" w:hAnsi="Simplified Arabic" w:cs="Simplified Arabic"/>
          <w:sz w:val="24"/>
          <w:szCs w:val="24"/>
          <w:rtl/>
        </w:rPr>
        <w:t xml:space="preserve"> </w:t>
      </w:r>
      <w:proofErr w:type="gramStart"/>
      <w:r w:rsidRPr="00A033B2">
        <w:rPr>
          <w:rFonts w:ascii="Simplified Arabic" w:eastAsia="Calibri" w:hAnsi="Simplified Arabic" w:cs="Simplified Arabic"/>
          <w:sz w:val="24"/>
          <w:szCs w:val="24"/>
          <w:rtl/>
        </w:rPr>
        <w:t>الوظيفي  لدى</w:t>
      </w:r>
      <w:proofErr w:type="gramEnd"/>
      <w:r w:rsidRPr="00A033B2">
        <w:rPr>
          <w:rFonts w:ascii="Simplified Arabic" w:eastAsia="Calibri" w:hAnsi="Simplified Arabic" w:cs="Simplified Arabic"/>
          <w:sz w:val="24"/>
          <w:szCs w:val="24"/>
          <w:rtl/>
        </w:rPr>
        <w:t xml:space="preserve"> </w:t>
      </w:r>
      <w:r w:rsidRPr="00A033B2">
        <w:rPr>
          <w:rFonts w:ascii="Simplified Arabic" w:eastAsia="Times New Roman" w:hAnsi="Simplified Arabic" w:cs="Simplified Arabic"/>
          <w:sz w:val="24"/>
          <w:szCs w:val="24"/>
          <w:rtl/>
          <w:lang w:bidi="ar-EG"/>
        </w:rPr>
        <w:t>الكادر الطبي</w:t>
      </w:r>
      <w:r w:rsidRPr="00A033B2">
        <w:rPr>
          <w:rFonts w:ascii="Simplified Arabic" w:eastAsia="Calibri" w:hAnsi="Simplified Arabic" w:cs="Simplified Arabic"/>
          <w:sz w:val="24"/>
          <w:szCs w:val="24"/>
          <w:rtl/>
        </w:rPr>
        <w:t xml:space="preserve">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عبدالله الطبي بجدة</w:t>
      </w:r>
      <w:r w:rsidRPr="00A033B2">
        <w:rPr>
          <w:rFonts w:ascii="Simplified Arabic" w:eastAsia="Calibri" w:hAnsi="Simplified Arabic" w:cs="Simplified Arabic"/>
          <w:sz w:val="24"/>
          <w:szCs w:val="24"/>
          <w:rtl/>
          <w:lang w:bidi="ar-EG"/>
        </w:rPr>
        <w:t xml:space="preserve"> مرتبة تنازلياً وفقاً للمتوسط الحسابي</w:t>
      </w:r>
      <w:r w:rsidRPr="00A033B2">
        <w:rPr>
          <w:rFonts w:ascii="Simplified Arabic" w:eastAsia="Calibri" w:hAnsi="Simplified Arabic" w:cs="Simplified Arabic"/>
          <w:sz w:val="24"/>
          <w:szCs w:val="24"/>
          <w:rtl/>
        </w:rPr>
        <w:t xml:space="preserve">، فمن خلال المتوسط العام والذي بلغ (3.67) ويقع ضمن الفئة الثانية (3.40 - &lt; 4.20) من مقياس </w:t>
      </w:r>
      <w:proofErr w:type="spellStart"/>
      <w:r w:rsidRPr="00A033B2">
        <w:rPr>
          <w:rFonts w:ascii="Simplified Arabic" w:eastAsia="Calibri" w:hAnsi="Simplified Arabic" w:cs="Simplified Arabic"/>
          <w:sz w:val="24"/>
          <w:szCs w:val="24"/>
          <w:rtl/>
        </w:rPr>
        <w:t>ليكرت</w:t>
      </w:r>
      <w:proofErr w:type="spellEnd"/>
      <w:r w:rsidRPr="00A033B2">
        <w:rPr>
          <w:rFonts w:ascii="Simplified Arabic" w:eastAsia="Calibri" w:hAnsi="Simplified Arabic" w:cs="Simplified Arabic"/>
          <w:sz w:val="24"/>
          <w:szCs w:val="24"/>
          <w:rtl/>
        </w:rPr>
        <w:t xml:space="preserve"> الخماسي والذي يشير إلى مستوى (أوافق). كما يوضح الجدول نتائج اختبار مربع </w:t>
      </w:r>
      <w:proofErr w:type="spellStart"/>
      <w:r w:rsidRPr="00A033B2">
        <w:rPr>
          <w:rFonts w:ascii="Simplified Arabic" w:eastAsia="Calibri" w:hAnsi="Simplified Arabic" w:cs="Simplified Arabic"/>
          <w:sz w:val="24"/>
          <w:szCs w:val="24"/>
          <w:rtl/>
        </w:rPr>
        <w:t>كاي</w:t>
      </w:r>
      <w:proofErr w:type="spellEnd"/>
      <w:r w:rsidRPr="00A033B2">
        <w:rPr>
          <w:rFonts w:ascii="Simplified Arabic" w:eastAsia="Calibri" w:hAnsi="Simplified Arabic" w:cs="Simplified Arabic"/>
          <w:sz w:val="24"/>
          <w:szCs w:val="24"/>
          <w:rtl/>
        </w:rPr>
        <w:t xml:space="preserve"> لجودة التوفيق، حيث نجد أن جميع قيم الاختبار لكل عبارة جاءت ذات دلالة إحصائية عند مستوى معنوية (0.01) و (0.05) أي أن هناك فروق ذات دلالة إحصائية بين التكرارات المتوقعة والتكرارات المشاهدة للإجابات، وبالتالي يمكن تحديد اتجاه آراء أفراد العينة وفقاً لتفسير المتوسطات الحسابية والتي تشير بشكل عام إلى درجة (أوافق)، مما يعني أن غالبية أفراد </w:t>
      </w:r>
      <w:r w:rsidRPr="00A033B2">
        <w:rPr>
          <w:rFonts w:ascii="Simplified Arabic" w:eastAsia="Calibri" w:hAnsi="Simplified Arabic" w:cs="Simplified Arabic"/>
          <w:sz w:val="24"/>
          <w:szCs w:val="24"/>
          <w:rtl/>
        </w:rPr>
        <w:lastRenderedPageBreak/>
        <w:t xml:space="preserve">عينة الدراسة من العاملين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عبدالله الطبي بجدة</w:t>
      </w:r>
      <w:r w:rsidRPr="00A033B2">
        <w:rPr>
          <w:rFonts w:ascii="Simplified Arabic" w:eastAsia="Calibri" w:hAnsi="Simplified Arabic" w:cs="Simplified Arabic"/>
          <w:sz w:val="24"/>
          <w:szCs w:val="24"/>
          <w:rtl/>
        </w:rPr>
        <w:t xml:space="preserve"> يوافقون على إصابات العمل كمصدر </w:t>
      </w:r>
      <w:proofErr w:type="spellStart"/>
      <w:r w:rsidRPr="00A033B2">
        <w:rPr>
          <w:rFonts w:ascii="Simplified Arabic" w:eastAsia="Calibri" w:hAnsi="Simplified Arabic" w:cs="Simplified Arabic"/>
          <w:sz w:val="24"/>
          <w:szCs w:val="24"/>
          <w:rtl/>
        </w:rPr>
        <w:t>للإحتراق</w:t>
      </w:r>
      <w:proofErr w:type="spellEnd"/>
      <w:r w:rsidRPr="00A033B2">
        <w:rPr>
          <w:rFonts w:ascii="Simplified Arabic" w:eastAsia="Calibri" w:hAnsi="Simplified Arabic" w:cs="Simplified Arabic"/>
          <w:sz w:val="24"/>
          <w:szCs w:val="24"/>
          <w:rtl/>
        </w:rPr>
        <w:t xml:space="preserve"> الوظيفي  لدى</w:t>
      </w:r>
      <w:r w:rsidRPr="00A033B2">
        <w:rPr>
          <w:rFonts w:ascii="Simplified Arabic" w:eastAsia="Times New Roman" w:hAnsi="Simplified Arabic" w:cs="Simplified Arabic"/>
          <w:sz w:val="24"/>
          <w:szCs w:val="24"/>
          <w:rtl/>
          <w:lang w:bidi="ar-EG"/>
        </w:rPr>
        <w:t xml:space="preserve"> الكادر الطبي</w:t>
      </w:r>
      <w:r w:rsidRPr="00A033B2">
        <w:rPr>
          <w:rFonts w:ascii="Simplified Arabic" w:eastAsia="Calibri" w:hAnsi="Simplified Arabic" w:cs="Simplified Arabic"/>
          <w:sz w:val="24"/>
          <w:szCs w:val="24"/>
          <w:rtl/>
          <w:lang w:bidi="ar-EG"/>
        </w:rPr>
        <w:t>.</w:t>
      </w:r>
    </w:p>
    <w:p w:rsidR="009A133E" w:rsidRPr="00A033B2" w:rsidRDefault="009A133E" w:rsidP="009A133E">
      <w:pPr>
        <w:tabs>
          <w:tab w:val="left" w:pos="2123"/>
          <w:tab w:val="left" w:pos="2407"/>
          <w:tab w:val="left" w:pos="2974"/>
        </w:tabs>
        <w:spacing w:after="0" w:line="360" w:lineRule="auto"/>
        <w:jc w:val="both"/>
        <w:rPr>
          <w:rFonts w:ascii="Simplified Arabic" w:eastAsia="Calibri" w:hAnsi="Simplified Arabic" w:cs="Simplified Arabic"/>
          <w:b/>
          <w:bCs/>
          <w:sz w:val="24"/>
          <w:szCs w:val="24"/>
          <w:rtl/>
        </w:rPr>
      </w:pPr>
      <w:r w:rsidRPr="00A033B2">
        <w:rPr>
          <w:rFonts w:ascii="Simplified Arabic" w:eastAsia="Calibri" w:hAnsi="Simplified Arabic" w:cs="Simplified Arabic"/>
          <w:b/>
          <w:bCs/>
          <w:sz w:val="24"/>
          <w:szCs w:val="24"/>
          <w:rtl/>
          <w:lang w:bidi="ar-EG"/>
        </w:rPr>
        <w:t>المحور الرابع:</w:t>
      </w:r>
      <w:r w:rsidRPr="00A033B2">
        <w:rPr>
          <w:rFonts w:ascii="Simplified Arabic" w:eastAsia="Times New Roman" w:hAnsi="Simplified Arabic" w:cs="Simplified Arabic"/>
          <w:sz w:val="24"/>
          <w:szCs w:val="24"/>
          <w:rtl/>
        </w:rPr>
        <w:t xml:space="preserve"> </w:t>
      </w:r>
      <w:r w:rsidRPr="00A033B2">
        <w:rPr>
          <w:rFonts w:ascii="Simplified Arabic" w:eastAsia="Calibri" w:hAnsi="Simplified Arabic" w:cs="Simplified Arabic"/>
          <w:b/>
          <w:bCs/>
          <w:sz w:val="24"/>
          <w:szCs w:val="24"/>
          <w:rtl/>
          <w:lang w:bidi="ar-EG"/>
        </w:rPr>
        <w:t xml:space="preserve">المحور الرابع: أثر </w:t>
      </w:r>
      <w:proofErr w:type="spellStart"/>
      <w:r w:rsidRPr="00A033B2">
        <w:rPr>
          <w:rFonts w:ascii="Simplified Arabic" w:eastAsia="Calibri" w:hAnsi="Simplified Arabic" w:cs="Simplified Arabic"/>
          <w:b/>
          <w:bCs/>
          <w:sz w:val="24"/>
          <w:szCs w:val="24"/>
          <w:rtl/>
          <w:lang w:bidi="ar-EG"/>
        </w:rPr>
        <w:t>الإحتراق</w:t>
      </w:r>
      <w:proofErr w:type="spellEnd"/>
      <w:r w:rsidRPr="00A033B2">
        <w:rPr>
          <w:rFonts w:ascii="Simplified Arabic" w:eastAsia="Calibri" w:hAnsi="Simplified Arabic" w:cs="Simplified Arabic"/>
          <w:b/>
          <w:bCs/>
          <w:sz w:val="24"/>
          <w:szCs w:val="24"/>
          <w:rtl/>
          <w:lang w:bidi="ar-EG"/>
        </w:rPr>
        <w:t xml:space="preserve"> الوظيفي على </w:t>
      </w:r>
      <w:r w:rsidRPr="00A033B2">
        <w:rPr>
          <w:rFonts w:ascii="Simplified Arabic" w:eastAsia="Calibri" w:hAnsi="Simplified Arabic" w:cs="Simplified Arabic"/>
          <w:b/>
          <w:bCs/>
          <w:sz w:val="24"/>
          <w:szCs w:val="24"/>
          <w:rtl/>
        </w:rPr>
        <w:t>اداء الكادر الطبي بقسم الطوارئ بمجمع الملك عبد الله الطبي بجدة</w:t>
      </w:r>
    </w:p>
    <w:p w:rsidR="009A133E" w:rsidRPr="00A033B2" w:rsidRDefault="009A133E" w:rsidP="009A133E">
      <w:pPr>
        <w:tabs>
          <w:tab w:val="left" w:pos="2123"/>
          <w:tab w:val="left" w:pos="2407"/>
          <w:tab w:val="left" w:pos="2974"/>
        </w:tabs>
        <w:spacing w:after="0" w:line="360" w:lineRule="auto"/>
        <w:contextualSpacing/>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 xml:space="preserve">تم حساب المتوسطات الحسابية والانحرافات المعيارية لإجابات أفراد عينة الدراسة على عبارات المحور الرابع، كما تم إجراء اختبار مربع </w:t>
      </w:r>
      <w:proofErr w:type="spellStart"/>
      <w:r w:rsidRPr="00A033B2">
        <w:rPr>
          <w:rFonts w:ascii="Simplified Arabic" w:eastAsia="Calibri" w:hAnsi="Simplified Arabic" w:cs="Simplified Arabic"/>
          <w:sz w:val="24"/>
          <w:szCs w:val="24"/>
          <w:rtl/>
          <w:lang w:bidi="ar-EG"/>
        </w:rPr>
        <w:t>كاي</w:t>
      </w:r>
      <w:proofErr w:type="spellEnd"/>
      <w:r w:rsidRPr="00A033B2">
        <w:rPr>
          <w:rFonts w:ascii="Simplified Arabic" w:eastAsia="Calibri" w:hAnsi="Simplified Arabic" w:cs="Simplified Arabic"/>
          <w:sz w:val="24"/>
          <w:szCs w:val="24"/>
          <w:rtl/>
          <w:lang w:bidi="ar-EG"/>
        </w:rPr>
        <w:t xml:space="preserve"> لجميع عبارات المحور، ويتبين ذلك من خلال الجدول التالي:</w:t>
      </w:r>
    </w:p>
    <w:p w:rsidR="009A133E" w:rsidRPr="00A033B2" w:rsidRDefault="009A133E" w:rsidP="009A133E">
      <w:pPr>
        <w:tabs>
          <w:tab w:val="left" w:pos="2123"/>
          <w:tab w:val="left" w:pos="2407"/>
          <w:tab w:val="left" w:pos="2974"/>
        </w:tabs>
        <w:spacing w:after="0" w:line="360" w:lineRule="auto"/>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جدول رقم (4-4): التحليل الاحصائي لاستجابات عينة الدراسة على المحور الرابع</w:t>
      </w:r>
      <w:r w:rsidRPr="00A033B2">
        <w:rPr>
          <w:rFonts w:ascii="Simplified Arabic" w:eastAsia="Calibri" w:hAnsi="Simplified Arabic" w:cs="Simplified Arabic"/>
          <w:sz w:val="24"/>
          <w:szCs w:val="24"/>
          <w:rtl/>
        </w:rPr>
        <w:t xml:space="preserve"> المحور الرابع: أثر </w:t>
      </w:r>
      <w:proofErr w:type="spellStart"/>
      <w:r w:rsidRPr="00A033B2">
        <w:rPr>
          <w:rFonts w:ascii="Simplified Arabic" w:eastAsia="Calibri" w:hAnsi="Simplified Arabic" w:cs="Simplified Arabic"/>
          <w:sz w:val="24"/>
          <w:szCs w:val="24"/>
          <w:rtl/>
        </w:rPr>
        <w:t>الإحتراق</w:t>
      </w:r>
      <w:proofErr w:type="spellEnd"/>
      <w:r w:rsidRPr="00A033B2">
        <w:rPr>
          <w:rFonts w:ascii="Simplified Arabic" w:eastAsia="Calibri" w:hAnsi="Simplified Arabic" w:cs="Simplified Arabic"/>
          <w:sz w:val="24"/>
          <w:szCs w:val="24"/>
          <w:rtl/>
        </w:rPr>
        <w:t xml:space="preserve"> الوظيفي على أداء</w:t>
      </w:r>
      <w:r w:rsidRPr="00A033B2">
        <w:rPr>
          <w:rFonts w:ascii="Simplified Arabic" w:eastAsia="Times New Roman" w:hAnsi="Simplified Arabic" w:cs="Simplified Arabic"/>
          <w:sz w:val="24"/>
          <w:szCs w:val="24"/>
          <w:rtl/>
          <w:lang w:bidi="ar-EG"/>
        </w:rPr>
        <w:t xml:space="preserve"> الكادر </w:t>
      </w:r>
      <w:proofErr w:type="gramStart"/>
      <w:r w:rsidRPr="00A033B2">
        <w:rPr>
          <w:rFonts w:ascii="Simplified Arabic" w:eastAsia="Times New Roman" w:hAnsi="Simplified Arabic" w:cs="Simplified Arabic"/>
          <w:sz w:val="24"/>
          <w:szCs w:val="24"/>
          <w:rtl/>
          <w:lang w:bidi="ar-EG"/>
        </w:rPr>
        <w:t>الطبي</w:t>
      </w:r>
      <w:r w:rsidRPr="00A033B2">
        <w:rPr>
          <w:rFonts w:ascii="Simplified Arabic" w:eastAsia="Calibri" w:hAnsi="Simplified Arabic" w:cs="Simplified Arabic"/>
          <w:sz w:val="24"/>
          <w:szCs w:val="24"/>
          <w:rtl/>
        </w:rPr>
        <w:t xml:space="preserve">  في</w:t>
      </w:r>
      <w:proofErr w:type="gramEnd"/>
      <w:r w:rsidRPr="00A033B2">
        <w:rPr>
          <w:rFonts w:ascii="Simplified Arabic" w:eastAsia="Calibri" w:hAnsi="Simplified Arabic" w:cs="Simplified Arabic"/>
          <w:sz w:val="24"/>
          <w:szCs w:val="24"/>
          <w:rtl/>
        </w:rPr>
        <w:t xml:space="preserve">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عبدالله الطبي بجدة</w:t>
      </w:r>
      <w:r w:rsidRPr="00A033B2">
        <w:rPr>
          <w:rFonts w:ascii="Simplified Arabic" w:eastAsia="Calibri" w:hAnsi="Simplified Arabic" w:cs="Simplified Arabic"/>
          <w:sz w:val="24"/>
          <w:szCs w:val="24"/>
          <w:rtl/>
          <w:lang w:bidi="ar-EG"/>
        </w:rPr>
        <w:t>.</w:t>
      </w:r>
    </w:p>
    <w:tbl>
      <w:tblPr>
        <w:bidiVisual/>
        <w:tblW w:w="869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65"/>
        <w:gridCol w:w="3893"/>
        <w:gridCol w:w="1787"/>
        <w:gridCol w:w="1134"/>
        <w:gridCol w:w="1417"/>
      </w:tblGrid>
      <w:tr w:rsidR="009A133E" w:rsidRPr="00A033B2" w:rsidTr="009A133E">
        <w:tc>
          <w:tcPr>
            <w:tcW w:w="465"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ن</w:t>
            </w:r>
          </w:p>
        </w:tc>
        <w:tc>
          <w:tcPr>
            <w:tcW w:w="3893"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lang w:bidi="ar-EG"/>
              </w:rPr>
              <w:t>العبارات</w:t>
            </w:r>
          </w:p>
        </w:tc>
        <w:tc>
          <w:tcPr>
            <w:tcW w:w="1787"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المتوسط الحسابي</w:t>
            </w:r>
          </w:p>
        </w:tc>
        <w:tc>
          <w:tcPr>
            <w:tcW w:w="1134" w:type="dxa"/>
            <w:shd w:val="clear" w:color="auto" w:fill="D9D9D9"/>
            <w:vAlign w:val="center"/>
            <w:hideMark/>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الانحراف المعياري</w:t>
            </w:r>
          </w:p>
        </w:tc>
        <w:tc>
          <w:tcPr>
            <w:tcW w:w="1417" w:type="dxa"/>
            <w:shd w:val="clear" w:color="auto" w:fill="D9D9D9"/>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 xml:space="preserve">مربع </w:t>
            </w:r>
            <w:proofErr w:type="spellStart"/>
            <w:r w:rsidRPr="00A033B2">
              <w:rPr>
                <w:rFonts w:ascii="Simplified Arabic" w:eastAsia="Calibri" w:hAnsi="Simplified Arabic" w:cs="Simplified Arabic"/>
                <w:sz w:val="24"/>
                <w:szCs w:val="24"/>
                <w:rtl/>
                <w:lang w:bidi="ar-EG"/>
              </w:rPr>
              <w:t>كاي</w:t>
            </w:r>
            <w:proofErr w:type="spellEnd"/>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1</w:t>
            </w:r>
          </w:p>
        </w:tc>
        <w:tc>
          <w:tcPr>
            <w:tcW w:w="3893" w:type="dxa"/>
            <w:shd w:val="clear" w:color="auto" w:fill="auto"/>
          </w:tcPr>
          <w:p w:rsidR="009A133E" w:rsidRPr="00A033B2" w:rsidRDefault="009A133E" w:rsidP="009A133E">
            <w:pPr>
              <w:tabs>
                <w:tab w:val="left" w:pos="2974"/>
              </w:tabs>
              <w:spacing w:line="240" w:lineRule="auto"/>
              <w:rPr>
                <w:rFonts w:ascii="Simplified Arabic" w:eastAsia="Calibri" w:hAnsi="Simplified Arabic" w:cs="Simplified Arabic"/>
                <w:sz w:val="24"/>
                <w:szCs w:val="24"/>
                <w:lang w:bidi="ar-JO"/>
              </w:rPr>
            </w:pPr>
            <w:r w:rsidRPr="00A033B2">
              <w:rPr>
                <w:rFonts w:ascii="Simplified Arabic" w:eastAsia="Times New Roman" w:hAnsi="Simplified Arabic" w:cs="Simplified Arabic"/>
                <w:sz w:val="24"/>
                <w:szCs w:val="24"/>
                <w:rtl/>
                <w:lang w:bidi="ar-JO"/>
              </w:rPr>
              <w:t>عدم الالتزام العاملون بساعات العمل بشكل كبير</w:t>
            </w:r>
          </w:p>
        </w:tc>
        <w:tc>
          <w:tcPr>
            <w:tcW w:w="178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2.90</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0.90</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28.9**</w:t>
            </w:r>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2</w:t>
            </w:r>
          </w:p>
        </w:tc>
        <w:tc>
          <w:tcPr>
            <w:tcW w:w="3893" w:type="dxa"/>
            <w:shd w:val="clear" w:color="auto" w:fill="auto"/>
          </w:tcPr>
          <w:p w:rsidR="009A133E" w:rsidRPr="00A033B2" w:rsidRDefault="009A133E" w:rsidP="009A133E">
            <w:pPr>
              <w:tabs>
                <w:tab w:val="left" w:pos="2974"/>
              </w:tabs>
              <w:spacing w:line="240" w:lineRule="auto"/>
              <w:rPr>
                <w:rFonts w:ascii="Simplified Arabic" w:eastAsia="Calibri" w:hAnsi="Simplified Arabic" w:cs="Simplified Arabic"/>
                <w:sz w:val="24"/>
                <w:szCs w:val="24"/>
              </w:rPr>
            </w:pPr>
            <w:r w:rsidRPr="00A033B2">
              <w:rPr>
                <w:rFonts w:ascii="Simplified Arabic" w:eastAsia="Times New Roman" w:hAnsi="Simplified Arabic" w:cs="Simplified Arabic"/>
                <w:sz w:val="24"/>
                <w:szCs w:val="24"/>
                <w:rtl/>
                <w:lang w:bidi="ar-JO"/>
              </w:rPr>
              <w:t>عدم الرغبة  للاستمرار في العمل في قسم العناية المركزة</w:t>
            </w:r>
          </w:p>
        </w:tc>
        <w:tc>
          <w:tcPr>
            <w:tcW w:w="178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3.37</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0.85</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21.5**</w:t>
            </w:r>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3</w:t>
            </w:r>
          </w:p>
        </w:tc>
        <w:tc>
          <w:tcPr>
            <w:tcW w:w="3893" w:type="dxa"/>
            <w:shd w:val="clear" w:color="auto" w:fill="auto"/>
          </w:tcPr>
          <w:p w:rsidR="009A133E" w:rsidRPr="00A033B2" w:rsidRDefault="009A133E" w:rsidP="009A133E">
            <w:pPr>
              <w:tabs>
                <w:tab w:val="left" w:pos="2974"/>
              </w:tabs>
              <w:spacing w:line="240" w:lineRule="auto"/>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عدم انجاز المهام بدقة</w:t>
            </w:r>
          </w:p>
        </w:tc>
        <w:tc>
          <w:tcPr>
            <w:tcW w:w="178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3.86</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0.72</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79.1**</w:t>
            </w:r>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4</w:t>
            </w:r>
          </w:p>
        </w:tc>
        <w:tc>
          <w:tcPr>
            <w:tcW w:w="3893" w:type="dxa"/>
            <w:shd w:val="clear" w:color="auto" w:fill="auto"/>
          </w:tcPr>
          <w:p w:rsidR="009A133E" w:rsidRPr="00A033B2" w:rsidRDefault="009A133E" w:rsidP="009A133E">
            <w:pPr>
              <w:tabs>
                <w:tab w:val="left" w:pos="2974"/>
              </w:tabs>
              <w:spacing w:line="240" w:lineRule="auto"/>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بقاء المرضى لفترة طويلة في القسم</w:t>
            </w:r>
          </w:p>
        </w:tc>
        <w:tc>
          <w:tcPr>
            <w:tcW w:w="178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3.57</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0.67</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43.3**</w:t>
            </w:r>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5</w:t>
            </w:r>
          </w:p>
        </w:tc>
        <w:tc>
          <w:tcPr>
            <w:tcW w:w="3893" w:type="dxa"/>
            <w:shd w:val="clear" w:color="auto" w:fill="auto"/>
          </w:tcPr>
          <w:p w:rsidR="009A133E" w:rsidRPr="00A033B2" w:rsidRDefault="009A133E" w:rsidP="009A133E">
            <w:pPr>
              <w:tabs>
                <w:tab w:val="left" w:pos="2974"/>
              </w:tabs>
              <w:spacing w:line="240" w:lineRule="auto"/>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rPr>
              <w:t>الغياب وكثرة الاجازات المرضية</w:t>
            </w:r>
          </w:p>
        </w:tc>
        <w:tc>
          <w:tcPr>
            <w:tcW w:w="178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3.63</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0.66</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33.9**</w:t>
            </w:r>
          </w:p>
        </w:tc>
      </w:tr>
      <w:tr w:rsidR="009A133E" w:rsidRPr="00A033B2" w:rsidTr="009A133E">
        <w:tc>
          <w:tcPr>
            <w:tcW w:w="465"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rPr>
              <w:t>6</w:t>
            </w:r>
          </w:p>
        </w:tc>
        <w:tc>
          <w:tcPr>
            <w:tcW w:w="3893" w:type="dxa"/>
            <w:shd w:val="clear" w:color="auto" w:fill="auto"/>
          </w:tcPr>
          <w:p w:rsidR="009A133E" w:rsidRPr="00A033B2" w:rsidRDefault="009A133E" w:rsidP="009A133E">
            <w:pPr>
              <w:tabs>
                <w:tab w:val="left" w:pos="2974"/>
              </w:tabs>
              <w:spacing w:line="240" w:lineRule="auto"/>
              <w:rPr>
                <w:rFonts w:ascii="Simplified Arabic" w:eastAsia="Calibri" w:hAnsi="Simplified Arabic" w:cs="Simplified Arabic"/>
                <w:sz w:val="24"/>
                <w:szCs w:val="24"/>
                <w:lang w:bidi="ar-JO"/>
              </w:rPr>
            </w:pPr>
            <w:r w:rsidRPr="00A033B2">
              <w:rPr>
                <w:rFonts w:ascii="Simplified Arabic" w:eastAsia="Times New Roman" w:hAnsi="Simplified Arabic" w:cs="Simplified Arabic"/>
                <w:sz w:val="24"/>
                <w:szCs w:val="24"/>
                <w:rtl/>
                <w:lang w:bidi="ar-JO"/>
              </w:rPr>
              <w:t>شعور عام بعدم الرضا الوظيفي</w:t>
            </w:r>
            <w:r w:rsidRPr="00A033B2">
              <w:rPr>
                <w:rFonts w:ascii="Simplified Arabic" w:eastAsia="Calibri" w:hAnsi="Simplified Arabic" w:cs="Simplified Arabic"/>
                <w:sz w:val="24"/>
                <w:szCs w:val="24"/>
                <w:rtl/>
                <w:lang w:bidi="ar-JO"/>
              </w:rPr>
              <w:t xml:space="preserve"> لدى العاملين بالقسم</w:t>
            </w:r>
          </w:p>
        </w:tc>
        <w:tc>
          <w:tcPr>
            <w:tcW w:w="178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2.90</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0.90</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28.9**</w:t>
            </w:r>
          </w:p>
        </w:tc>
      </w:tr>
      <w:tr w:rsidR="009A133E" w:rsidRPr="00A033B2" w:rsidTr="009A133E">
        <w:tc>
          <w:tcPr>
            <w:tcW w:w="4358" w:type="dxa"/>
            <w:gridSpan w:val="2"/>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Pr>
            </w:pPr>
            <w:r w:rsidRPr="00A033B2">
              <w:rPr>
                <w:rFonts w:ascii="Simplified Arabic" w:eastAsia="Calibri" w:hAnsi="Simplified Arabic" w:cs="Simplified Arabic"/>
                <w:sz w:val="24"/>
                <w:szCs w:val="24"/>
                <w:rtl/>
              </w:rPr>
              <w:t>الدرجة الكلية للمحور</w:t>
            </w:r>
          </w:p>
        </w:tc>
        <w:tc>
          <w:tcPr>
            <w:tcW w:w="178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3.47</w:t>
            </w:r>
          </w:p>
        </w:tc>
        <w:tc>
          <w:tcPr>
            <w:tcW w:w="1134"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0.76</w:t>
            </w:r>
          </w:p>
        </w:tc>
        <w:tc>
          <w:tcPr>
            <w:tcW w:w="1417" w:type="dxa"/>
            <w:shd w:val="clear" w:color="auto" w:fill="auto"/>
            <w:vAlign w:val="center"/>
          </w:tcPr>
          <w:p w:rsidR="009A133E" w:rsidRPr="00A033B2" w:rsidRDefault="009A133E" w:rsidP="009A133E">
            <w:pPr>
              <w:tabs>
                <w:tab w:val="left" w:pos="2123"/>
                <w:tab w:val="left" w:pos="2407"/>
                <w:tab w:val="left" w:pos="2974"/>
              </w:tabs>
              <w:spacing w:after="0" w:line="240" w:lineRule="auto"/>
              <w:jc w:val="center"/>
              <w:rPr>
                <w:rFonts w:ascii="Simplified Arabic" w:eastAsia="Calibri" w:hAnsi="Simplified Arabic" w:cs="Simplified Arabic"/>
                <w:sz w:val="24"/>
                <w:szCs w:val="24"/>
                <w:rtl/>
                <w:lang w:bidi="ar-EG"/>
              </w:rPr>
            </w:pPr>
          </w:p>
        </w:tc>
      </w:tr>
    </w:tbl>
    <w:p w:rsidR="009A133E" w:rsidRPr="00A033B2" w:rsidRDefault="009A133E" w:rsidP="009A133E">
      <w:pPr>
        <w:tabs>
          <w:tab w:val="left" w:pos="2123"/>
          <w:tab w:val="left" w:pos="2407"/>
          <w:tab w:val="left" w:pos="2974"/>
        </w:tabs>
        <w:spacing w:line="360" w:lineRule="auto"/>
        <w:contextualSpacing/>
        <w:jc w:val="both"/>
        <w:rPr>
          <w:rFonts w:ascii="Simplified Arabic" w:eastAsia="Calibri" w:hAnsi="Simplified Arabic" w:cs="Simplified Arabic"/>
          <w:sz w:val="24"/>
          <w:szCs w:val="24"/>
          <w:rtl/>
        </w:rPr>
      </w:pPr>
    </w:p>
    <w:p w:rsidR="009A133E" w:rsidRDefault="009A133E" w:rsidP="00EE40BA">
      <w:pPr>
        <w:tabs>
          <w:tab w:val="left" w:pos="2123"/>
          <w:tab w:val="left" w:pos="2407"/>
          <w:tab w:val="left" w:pos="2974"/>
        </w:tabs>
        <w:spacing w:line="360" w:lineRule="auto"/>
        <w:contextualSpacing/>
        <w:jc w:val="both"/>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rPr>
        <w:t xml:space="preserve">الجدول رقم (4-4) السابق عبارة عن المتوسطات الحسابية والانحرافات المعيارية لإجابات أفراد عينة الدراسة على عبارات المحور الرابع: المحور الرابع: أثر </w:t>
      </w:r>
      <w:proofErr w:type="spellStart"/>
      <w:r w:rsidRPr="00A033B2">
        <w:rPr>
          <w:rFonts w:ascii="Simplified Arabic" w:eastAsia="Calibri" w:hAnsi="Simplified Arabic" w:cs="Simplified Arabic"/>
          <w:sz w:val="24"/>
          <w:szCs w:val="24"/>
          <w:rtl/>
        </w:rPr>
        <w:t>الإحتراق</w:t>
      </w:r>
      <w:proofErr w:type="spellEnd"/>
      <w:r w:rsidRPr="00A033B2">
        <w:rPr>
          <w:rFonts w:ascii="Simplified Arabic" w:eastAsia="Calibri" w:hAnsi="Simplified Arabic" w:cs="Simplified Arabic"/>
          <w:sz w:val="24"/>
          <w:szCs w:val="24"/>
          <w:rtl/>
        </w:rPr>
        <w:t xml:space="preserve"> الوظيفي على أداء </w:t>
      </w:r>
      <w:r w:rsidRPr="00A033B2">
        <w:rPr>
          <w:rFonts w:ascii="Simplified Arabic" w:eastAsia="Times New Roman" w:hAnsi="Simplified Arabic" w:cs="Simplified Arabic"/>
          <w:sz w:val="24"/>
          <w:szCs w:val="24"/>
          <w:rtl/>
          <w:lang w:bidi="ar-EG"/>
        </w:rPr>
        <w:t>الكادر الطبي</w:t>
      </w:r>
      <w:r w:rsidRPr="00A033B2">
        <w:rPr>
          <w:rFonts w:ascii="Simplified Arabic" w:eastAsia="Calibri" w:hAnsi="Simplified Arabic" w:cs="Simplified Arabic"/>
          <w:sz w:val="24"/>
          <w:szCs w:val="24"/>
          <w:rtl/>
        </w:rPr>
        <w:t xml:space="preserve">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w:t>
      </w:r>
      <w:proofErr w:type="gramStart"/>
      <w:r w:rsidRPr="00A033B2">
        <w:rPr>
          <w:rFonts w:ascii="Simplified Arabic" w:eastAsia="Times New Roman" w:hAnsi="Simplified Arabic" w:cs="Simplified Arabic"/>
          <w:sz w:val="24"/>
          <w:szCs w:val="24"/>
          <w:rtl/>
          <w:lang w:bidi="ar-IQ"/>
        </w:rPr>
        <w:t>عبدالله</w:t>
      </w:r>
      <w:proofErr w:type="gramEnd"/>
      <w:r w:rsidRPr="00A033B2">
        <w:rPr>
          <w:rFonts w:ascii="Simplified Arabic" w:eastAsia="Times New Roman" w:hAnsi="Simplified Arabic" w:cs="Simplified Arabic"/>
          <w:sz w:val="24"/>
          <w:szCs w:val="24"/>
          <w:rtl/>
          <w:lang w:bidi="ar-IQ"/>
        </w:rPr>
        <w:t xml:space="preserve"> الطبي بجدة</w:t>
      </w:r>
      <w:r w:rsidRPr="00A033B2">
        <w:rPr>
          <w:rFonts w:ascii="Simplified Arabic" w:eastAsia="Calibri" w:hAnsi="Simplified Arabic" w:cs="Simplified Arabic"/>
          <w:sz w:val="24"/>
          <w:szCs w:val="24"/>
          <w:rtl/>
          <w:lang w:bidi="ar-EG"/>
        </w:rPr>
        <w:t xml:space="preserve"> مرتبة تنازلياً وفقاً للمتوسط الحسابي</w:t>
      </w:r>
      <w:r w:rsidRPr="00A033B2">
        <w:rPr>
          <w:rFonts w:ascii="Simplified Arabic" w:eastAsia="Calibri" w:hAnsi="Simplified Arabic" w:cs="Simplified Arabic"/>
          <w:sz w:val="24"/>
          <w:szCs w:val="24"/>
          <w:rtl/>
        </w:rPr>
        <w:t xml:space="preserve">، فمن خلال المتوسط العام والذي بلغ (3.47) ويقع ضمن الفئة الثانية (3.40 - &lt; 4.20) من مقياس </w:t>
      </w:r>
      <w:proofErr w:type="spellStart"/>
      <w:r w:rsidRPr="00A033B2">
        <w:rPr>
          <w:rFonts w:ascii="Simplified Arabic" w:eastAsia="Calibri" w:hAnsi="Simplified Arabic" w:cs="Simplified Arabic"/>
          <w:sz w:val="24"/>
          <w:szCs w:val="24"/>
          <w:rtl/>
        </w:rPr>
        <w:t>ليكرت</w:t>
      </w:r>
      <w:proofErr w:type="spellEnd"/>
      <w:r w:rsidRPr="00A033B2">
        <w:rPr>
          <w:rFonts w:ascii="Simplified Arabic" w:eastAsia="Calibri" w:hAnsi="Simplified Arabic" w:cs="Simplified Arabic"/>
          <w:sz w:val="24"/>
          <w:szCs w:val="24"/>
          <w:rtl/>
        </w:rPr>
        <w:t xml:space="preserve"> الخماسي والذي يشير إلى مستوى (أوافق). كما يوضح الجدول نتائج اختبار مربع </w:t>
      </w:r>
      <w:proofErr w:type="spellStart"/>
      <w:r w:rsidRPr="00A033B2">
        <w:rPr>
          <w:rFonts w:ascii="Simplified Arabic" w:eastAsia="Calibri" w:hAnsi="Simplified Arabic" w:cs="Simplified Arabic"/>
          <w:sz w:val="24"/>
          <w:szCs w:val="24"/>
          <w:rtl/>
        </w:rPr>
        <w:t>كاي</w:t>
      </w:r>
      <w:proofErr w:type="spellEnd"/>
      <w:r w:rsidRPr="00A033B2">
        <w:rPr>
          <w:rFonts w:ascii="Simplified Arabic" w:eastAsia="Calibri" w:hAnsi="Simplified Arabic" w:cs="Simplified Arabic"/>
          <w:sz w:val="24"/>
          <w:szCs w:val="24"/>
          <w:rtl/>
        </w:rPr>
        <w:t xml:space="preserve"> لجودة التوفيق، حيث نجد أن جميع قيم الاختبار لكل عبارة جاءت ذات دلالة إحصائية عند مستوى معنوية (0.01) </w:t>
      </w:r>
      <w:r w:rsidRPr="00A033B2">
        <w:rPr>
          <w:rFonts w:ascii="Simplified Arabic" w:eastAsia="Calibri" w:hAnsi="Simplified Arabic" w:cs="Simplified Arabic"/>
          <w:sz w:val="24"/>
          <w:szCs w:val="24"/>
          <w:rtl/>
        </w:rPr>
        <w:lastRenderedPageBreak/>
        <w:t xml:space="preserve">أي أن هناك فروق ذات دلالة إحصائية بين التكرارات المتوقعة والتكرارات المشاهدة للإجابات، وبالتالي يمكن تحديد اتجاه آراء أفراد العينة وفقاً لتفسير المتوسطات الحسابية والتي تشير بشكل عام إلى درجة (أوافق)، مما يعني أن غالبية أفراد عينة الدراسة من العاملين في </w:t>
      </w:r>
      <w:r w:rsidRPr="00A033B2">
        <w:rPr>
          <w:rFonts w:ascii="Simplified Arabic" w:eastAsia="Times New Roman" w:hAnsi="Simplified Arabic" w:cs="Simplified Arabic"/>
          <w:sz w:val="24"/>
          <w:szCs w:val="24"/>
          <w:rtl/>
          <w:lang w:bidi="ar-IQ"/>
        </w:rPr>
        <w:t xml:space="preserve">قسم </w:t>
      </w:r>
      <w:proofErr w:type="spellStart"/>
      <w:r w:rsidRPr="00A033B2">
        <w:rPr>
          <w:rFonts w:ascii="Simplified Arabic" w:eastAsia="Times New Roman" w:hAnsi="Simplified Arabic" w:cs="Simplified Arabic"/>
          <w:sz w:val="24"/>
          <w:szCs w:val="24"/>
          <w:rtl/>
          <w:lang w:bidi="ar-IQ"/>
        </w:rPr>
        <w:t>الطواريء</w:t>
      </w:r>
      <w:proofErr w:type="spellEnd"/>
      <w:r w:rsidRPr="00A033B2">
        <w:rPr>
          <w:rFonts w:ascii="Simplified Arabic" w:eastAsia="Times New Roman" w:hAnsi="Simplified Arabic" w:cs="Simplified Arabic"/>
          <w:sz w:val="24"/>
          <w:szCs w:val="24"/>
          <w:rtl/>
          <w:lang w:bidi="ar-IQ"/>
        </w:rPr>
        <w:t xml:space="preserve"> في مجمع الملك </w:t>
      </w:r>
      <w:proofErr w:type="gramStart"/>
      <w:r w:rsidRPr="00A033B2">
        <w:rPr>
          <w:rFonts w:ascii="Simplified Arabic" w:eastAsia="Times New Roman" w:hAnsi="Simplified Arabic" w:cs="Simplified Arabic"/>
          <w:sz w:val="24"/>
          <w:szCs w:val="24"/>
          <w:rtl/>
          <w:lang w:bidi="ar-IQ"/>
        </w:rPr>
        <w:t>عبدالله</w:t>
      </w:r>
      <w:proofErr w:type="gramEnd"/>
      <w:r w:rsidRPr="00A033B2">
        <w:rPr>
          <w:rFonts w:ascii="Simplified Arabic" w:eastAsia="Times New Roman" w:hAnsi="Simplified Arabic" w:cs="Simplified Arabic"/>
          <w:sz w:val="24"/>
          <w:szCs w:val="24"/>
          <w:rtl/>
          <w:lang w:bidi="ar-IQ"/>
        </w:rPr>
        <w:t xml:space="preserve"> الطبي بجدة</w:t>
      </w:r>
      <w:r w:rsidRPr="00A033B2">
        <w:rPr>
          <w:rFonts w:ascii="Simplified Arabic" w:eastAsia="Calibri" w:hAnsi="Simplified Arabic" w:cs="Simplified Arabic"/>
          <w:sz w:val="24"/>
          <w:szCs w:val="24"/>
          <w:rtl/>
        </w:rPr>
        <w:t xml:space="preserve"> يوافقون على أثر </w:t>
      </w:r>
      <w:proofErr w:type="spellStart"/>
      <w:r w:rsidRPr="00A033B2">
        <w:rPr>
          <w:rFonts w:ascii="Simplified Arabic" w:eastAsia="Calibri" w:hAnsi="Simplified Arabic" w:cs="Simplified Arabic"/>
          <w:sz w:val="24"/>
          <w:szCs w:val="24"/>
          <w:rtl/>
        </w:rPr>
        <w:t>الإحتراق</w:t>
      </w:r>
      <w:proofErr w:type="spellEnd"/>
      <w:r w:rsidRPr="00A033B2">
        <w:rPr>
          <w:rFonts w:ascii="Simplified Arabic" w:eastAsia="Calibri" w:hAnsi="Simplified Arabic" w:cs="Simplified Arabic"/>
          <w:sz w:val="24"/>
          <w:szCs w:val="24"/>
          <w:rtl/>
        </w:rPr>
        <w:t xml:space="preserve"> الوظيفي على أداء الكادر الطبي  </w:t>
      </w:r>
    </w:p>
    <w:p w:rsidR="009A133E" w:rsidRPr="00A033B2" w:rsidRDefault="009F24DD" w:rsidP="009F24DD">
      <w:pPr>
        <w:spacing w:line="360" w:lineRule="auto"/>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lang w:bidi="ar-EG"/>
        </w:rPr>
        <w:t>3.4</w:t>
      </w:r>
      <w:r w:rsidR="009A133E" w:rsidRPr="00A033B2">
        <w:rPr>
          <w:rFonts w:ascii="Simplified Arabic" w:eastAsia="Calibri" w:hAnsi="Simplified Arabic" w:cs="Simplified Arabic"/>
          <w:b/>
          <w:bCs/>
          <w:sz w:val="24"/>
          <w:szCs w:val="24"/>
          <w:rtl/>
          <w:lang w:bidi="ar-EG"/>
        </w:rPr>
        <w:t>:</w:t>
      </w:r>
      <w:r w:rsidR="009A133E" w:rsidRPr="00A033B2">
        <w:rPr>
          <w:rFonts w:ascii="Simplified Arabic" w:eastAsia="Times New Roman" w:hAnsi="Simplified Arabic" w:cs="Simplified Arabic"/>
          <w:sz w:val="24"/>
          <w:szCs w:val="24"/>
        </w:rPr>
        <w:t xml:space="preserve"> </w:t>
      </w:r>
      <w:r w:rsidR="009A133E" w:rsidRPr="00A033B2">
        <w:rPr>
          <w:rFonts w:ascii="Simplified Arabic" w:eastAsia="Calibri" w:hAnsi="Simplified Arabic" w:cs="Simplified Arabic"/>
          <w:b/>
          <w:bCs/>
          <w:sz w:val="24"/>
          <w:szCs w:val="24"/>
          <w:rtl/>
        </w:rPr>
        <w:t xml:space="preserve">تفسير وترتيب قوة تأثير المتغيرات </w:t>
      </w:r>
      <w:proofErr w:type="spellStart"/>
      <w:r w:rsidR="009A133E" w:rsidRPr="00A033B2">
        <w:rPr>
          <w:rFonts w:ascii="Simplified Arabic" w:eastAsia="Calibri" w:hAnsi="Simplified Arabic" w:cs="Simplified Arabic"/>
          <w:b/>
          <w:bCs/>
          <w:sz w:val="24"/>
          <w:szCs w:val="24"/>
          <w:rtl/>
        </w:rPr>
        <w:t>المسقلة</w:t>
      </w:r>
      <w:proofErr w:type="spellEnd"/>
      <w:r w:rsidR="009A133E" w:rsidRPr="00A033B2">
        <w:rPr>
          <w:rFonts w:ascii="Simplified Arabic" w:eastAsia="Calibri" w:hAnsi="Simplified Arabic" w:cs="Simplified Arabic"/>
          <w:b/>
          <w:bCs/>
          <w:sz w:val="24"/>
          <w:szCs w:val="24"/>
          <w:rtl/>
        </w:rPr>
        <w:t xml:space="preserve"> على المتغير التابع</w:t>
      </w:r>
    </w:p>
    <w:p w:rsidR="009A133E" w:rsidRPr="00A033B2" w:rsidRDefault="009A133E" w:rsidP="009A133E">
      <w:pPr>
        <w:spacing w:after="0" w:line="360" w:lineRule="auto"/>
        <w:jc w:val="lowKashida"/>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فيما يلي تفسير لترتيب قوة تأثير المتغيرات المستقلة على المتغير التابع</w:t>
      </w:r>
    </w:p>
    <w:p w:rsidR="009A133E" w:rsidRPr="00A033B2" w:rsidRDefault="009A133E" w:rsidP="009A133E">
      <w:pPr>
        <w:bidi w:val="0"/>
        <w:spacing w:after="0" w:line="360" w:lineRule="auto"/>
        <w:jc w:val="center"/>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جدول رقم (4-5)</w:t>
      </w:r>
    </w:p>
    <w:tbl>
      <w:tblPr>
        <w:tblStyle w:val="TableGrid21"/>
        <w:bidiVisual/>
        <w:tblW w:w="8104" w:type="dxa"/>
        <w:tblInd w:w="247" w:type="dxa"/>
        <w:tblLook w:val="04A0" w:firstRow="1" w:lastRow="0" w:firstColumn="1" w:lastColumn="0" w:noHBand="0" w:noVBand="1"/>
      </w:tblPr>
      <w:tblGrid>
        <w:gridCol w:w="3200"/>
        <w:gridCol w:w="1682"/>
        <w:gridCol w:w="1644"/>
        <w:gridCol w:w="1578"/>
      </w:tblGrid>
      <w:tr w:rsidR="009A133E" w:rsidRPr="00A033B2" w:rsidTr="009A133E">
        <w:tc>
          <w:tcPr>
            <w:tcW w:w="3431"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bidi w:val="0"/>
              <w:ind w:left="720"/>
              <w:contextualSpacing/>
              <w:jc w:val="lowKashida"/>
              <w:rPr>
                <w:rFonts w:ascii="Simplified Arabic" w:hAnsi="Simplified Arabic" w:cs="Simplified Arabic"/>
                <w:b/>
                <w:bCs/>
                <w:sz w:val="24"/>
                <w:szCs w:val="24"/>
              </w:rPr>
            </w:pPr>
            <w:r w:rsidRPr="00A033B2">
              <w:rPr>
                <w:rFonts w:ascii="Simplified Arabic" w:hAnsi="Simplified Arabic" w:cs="Simplified Arabic"/>
                <w:b/>
                <w:bCs/>
                <w:sz w:val="24"/>
                <w:szCs w:val="24"/>
                <w:rtl/>
              </w:rPr>
              <w:t>المتغيرات المستقلة</w:t>
            </w:r>
          </w:p>
        </w:tc>
        <w:tc>
          <w:tcPr>
            <w:tcW w:w="1698"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hAnsi="Simplified Arabic" w:cs="Simplified Arabic"/>
                <w:b/>
                <w:bCs/>
                <w:sz w:val="24"/>
                <w:szCs w:val="24"/>
                <w:rtl/>
              </w:rPr>
              <w:t>المتوسط العام</w:t>
            </w:r>
          </w:p>
        </w:tc>
        <w:tc>
          <w:tcPr>
            <w:tcW w:w="1381"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hAnsi="Simplified Arabic" w:cs="Simplified Arabic"/>
                <w:b/>
                <w:bCs/>
                <w:sz w:val="24"/>
                <w:szCs w:val="24"/>
                <w:rtl/>
              </w:rPr>
              <w:t>مربع كأي</w:t>
            </w:r>
          </w:p>
        </w:tc>
        <w:tc>
          <w:tcPr>
            <w:tcW w:w="1594"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hAnsi="Simplified Arabic" w:cs="Simplified Arabic"/>
                <w:b/>
                <w:bCs/>
                <w:sz w:val="24"/>
                <w:szCs w:val="24"/>
                <w:rtl/>
              </w:rPr>
              <w:t>الترتيب</w:t>
            </w:r>
          </w:p>
        </w:tc>
      </w:tr>
      <w:tr w:rsidR="009A133E" w:rsidRPr="00A033B2" w:rsidTr="009A133E">
        <w:tc>
          <w:tcPr>
            <w:tcW w:w="3431"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ind w:left="720"/>
              <w:contextualSpacing/>
              <w:jc w:val="lowKashida"/>
              <w:rPr>
                <w:rFonts w:ascii="Simplified Arabic" w:hAnsi="Simplified Arabic" w:cs="Simplified Arabic"/>
                <w:b/>
                <w:bCs/>
                <w:sz w:val="24"/>
                <w:szCs w:val="24"/>
              </w:rPr>
            </w:pPr>
            <w:r w:rsidRPr="00A033B2">
              <w:rPr>
                <w:rFonts w:ascii="Simplified Arabic" w:eastAsia="Times New Roman" w:hAnsi="Simplified Arabic" w:cs="Simplified Arabic"/>
                <w:sz w:val="24"/>
                <w:szCs w:val="24"/>
                <w:rtl/>
              </w:rPr>
              <w:t>ضغط العمل</w:t>
            </w:r>
          </w:p>
        </w:tc>
        <w:tc>
          <w:tcPr>
            <w:tcW w:w="1698"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eastAsia="Times New Roman" w:hAnsi="Simplified Arabic" w:cs="Simplified Arabic"/>
                <w:sz w:val="24"/>
                <w:szCs w:val="24"/>
              </w:rPr>
              <w:t>3.96</w:t>
            </w:r>
          </w:p>
        </w:tc>
        <w:tc>
          <w:tcPr>
            <w:tcW w:w="1381" w:type="dxa"/>
            <w:tcBorders>
              <w:top w:val="single" w:sz="4" w:space="0" w:color="auto"/>
              <w:left w:val="single" w:sz="4" w:space="0" w:color="auto"/>
              <w:bottom w:val="single" w:sz="4" w:space="0" w:color="auto"/>
              <w:right w:val="single" w:sz="4" w:space="0" w:color="auto"/>
            </w:tcBorders>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hAnsi="Simplified Arabic" w:cs="Simplified Arabic"/>
                <w:sz w:val="24"/>
                <w:szCs w:val="24"/>
                <w:rtl/>
                <w:lang w:bidi="ar-EG"/>
              </w:rPr>
              <w:t>32.5**</w:t>
            </w:r>
          </w:p>
        </w:tc>
        <w:tc>
          <w:tcPr>
            <w:tcW w:w="1594"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hAnsi="Simplified Arabic" w:cs="Simplified Arabic"/>
                <w:b/>
                <w:bCs/>
                <w:sz w:val="24"/>
                <w:szCs w:val="24"/>
                <w:rtl/>
              </w:rPr>
              <w:t>3</w:t>
            </w:r>
          </w:p>
        </w:tc>
      </w:tr>
      <w:tr w:rsidR="009A133E" w:rsidRPr="00A033B2" w:rsidTr="009A133E">
        <w:tc>
          <w:tcPr>
            <w:tcW w:w="3431"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ind w:left="720"/>
              <w:contextualSpacing/>
              <w:jc w:val="lowKashida"/>
              <w:rPr>
                <w:rFonts w:ascii="Simplified Arabic" w:hAnsi="Simplified Arabic" w:cs="Simplified Arabic"/>
                <w:b/>
                <w:bCs/>
                <w:sz w:val="24"/>
                <w:szCs w:val="24"/>
              </w:rPr>
            </w:pPr>
            <w:r w:rsidRPr="00A033B2">
              <w:rPr>
                <w:rFonts w:ascii="Simplified Arabic" w:eastAsia="Times New Roman" w:hAnsi="Simplified Arabic" w:cs="Simplified Arabic"/>
                <w:sz w:val="24"/>
                <w:szCs w:val="24"/>
                <w:rtl/>
              </w:rPr>
              <w:t>أوقات المناوبات</w:t>
            </w:r>
          </w:p>
        </w:tc>
        <w:tc>
          <w:tcPr>
            <w:tcW w:w="1698"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eastAsia="Times New Roman" w:hAnsi="Simplified Arabic" w:cs="Simplified Arabic"/>
                <w:sz w:val="24"/>
                <w:szCs w:val="24"/>
              </w:rPr>
              <w:t>4.32</w:t>
            </w:r>
          </w:p>
        </w:tc>
        <w:tc>
          <w:tcPr>
            <w:tcW w:w="1381" w:type="dxa"/>
            <w:tcBorders>
              <w:top w:val="single" w:sz="4" w:space="0" w:color="auto"/>
              <w:left w:val="single" w:sz="4" w:space="0" w:color="auto"/>
              <w:bottom w:val="single" w:sz="4" w:space="0" w:color="auto"/>
              <w:right w:val="single" w:sz="4" w:space="0" w:color="auto"/>
            </w:tcBorders>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hAnsi="Simplified Arabic" w:cs="Simplified Arabic"/>
                <w:sz w:val="24"/>
                <w:szCs w:val="24"/>
                <w:rtl/>
                <w:lang w:bidi="ar-EG"/>
              </w:rPr>
              <w:t>18.7*</w:t>
            </w:r>
          </w:p>
        </w:tc>
        <w:tc>
          <w:tcPr>
            <w:tcW w:w="1594"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hAnsi="Simplified Arabic" w:cs="Simplified Arabic"/>
                <w:b/>
                <w:bCs/>
                <w:sz w:val="24"/>
                <w:szCs w:val="24"/>
                <w:rtl/>
              </w:rPr>
              <w:t>1</w:t>
            </w:r>
          </w:p>
        </w:tc>
      </w:tr>
      <w:tr w:rsidR="009A133E" w:rsidRPr="00A033B2" w:rsidTr="009A133E">
        <w:tc>
          <w:tcPr>
            <w:tcW w:w="3431"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ind w:left="720"/>
              <w:contextualSpacing/>
              <w:jc w:val="lowKashida"/>
              <w:rPr>
                <w:rFonts w:ascii="Simplified Arabic" w:hAnsi="Simplified Arabic" w:cs="Simplified Arabic"/>
                <w:sz w:val="24"/>
                <w:szCs w:val="24"/>
              </w:rPr>
            </w:pPr>
            <w:r w:rsidRPr="00A033B2">
              <w:rPr>
                <w:rFonts w:ascii="Simplified Arabic" w:hAnsi="Simplified Arabic" w:cs="Simplified Arabic"/>
                <w:sz w:val="24"/>
                <w:szCs w:val="24"/>
                <w:rtl/>
              </w:rPr>
              <w:t>إصابات العمل</w:t>
            </w:r>
          </w:p>
        </w:tc>
        <w:tc>
          <w:tcPr>
            <w:tcW w:w="1698"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eastAsia="Times New Roman" w:hAnsi="Simplified Arabic" w:cs="Simplified Arabic"/>
                <w:sz w:val="24"/>
                <w:szCs w:val="24"/>
              </w:rPr>
              <w:t>4.14</w:t>
            </w:r>
          </w:p>
        </w:tc>
        <w:tc>
          <w:tcPr>
            <w:tcW w:w="1381" w:type="dxa"/>
            <w:tcBorders>
              <w:top w:val="single" w:sz="4" w:space="0" w:color="auto"/>
              <w:left w:val="single" w:sz="4" w:space="0" w:color="auto"/>
              <w:bottom w:val="single" w:sz="4" w:space="0" w:color="auto"/>
              <w:right w:val="single" w:sz="4" w:space="0" w:color="auto"/>
            </w:tcBorders>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hAnsi="Simplified Arabic" w:cs="Simplified Arabic"/>
                <w:sz w:val="24"/>
                <w:szCs w:val="24"/>
                <w:rtl/>
                <w:lang w:bidi="ar-EG"/>
              </w:rPr>
              <w:t>33.4*</w:t>
            </w:r>
          </w:p>
        </w:tc>
        <w:tc>
          <w:tcPr>
            <w:tcW w:w="1594" w:type="dxa"/>
            <w:tcBorders>
              <w:top w:val="single" w:sz="4" w:space="0" w:color="auto"/>
              <w:left w:val="single" w:sz="4" w:space="0" w:color="auto"/>
              <w:bottom w:val="single" w:sz="4" w:space="0" w:color="auto"/>
              <w:right w:val="single" w:sz="4" w:space="0" w:color="auto"/>
            </w:tcBorders>
            <w:hideMark/>
          </w:tcPr>
          <w:p w:rsidR="009A133E" w:rsidRPr="00A033B2" w:rsidRDefault="009A133E" w:rsidP="009A133E">
            <w:pPr>
              <w:bidi w:val="0"/>
              <w:ind w:left="720"/>
              <w:contextualSpacing/>
              <w:jc w:val="center"/>
              <w:rPr>
                <w:rFonts w:ascii="Simplified Arabic" w:hAnsi="Simplified Arabic" w:cs="Simplified Arabic"/>
                <w:b/>
                <w:bCs/>
                <w:sz w:val="24"/>
                <w:szCs w:val="24"/>
              </w:rPr>
            </w:pPr>
            <w:r w:rsidRPr="00A033B2">
              <w:rPr>
                <w:rFonts w:ascii="Simplified Arabic" w:hAnsi="Simplified Arabic" w:cs="Simplified Arabic"/>
                <w:b/>
                <w:bCs/>
                <w:sz w:val="24"/>
                <w:szCs w:val="24"/>
                <w:rtl/>
              </w:rPr>
              <w:t>2</w:t>
            </w:r>
          </w:p>
        </w:tc>
      </w:tr>
    </w:tbl>
    <w:p w:rsidR="009A133E" w:rsidRPr="00A033B2" w:rsidRDefault="009A133E" w:rsidP="009A133E">
      <w:pPr>
        <w:bidi w:val="0"/>
        <w:spacing w:after="0" w:line="360" w:lineRule="auto"/>
        <w:jc w:val="lowKashida"/>
        <w:rPr>
          <w:rFonts w:ascii="Simplified Arabic" w:eastAsia="Times New Roman" w:hAnsi="Simplified Arabic" w:cs="Simplified Arabic"/>
          <w:b/>
          <w:bCs/>
          <w:sz w:val="24"/>
          <w:szCs w:val="24"/>
        </w:rPr>
      </w:pPr>
    </w:p>
    <w:p w:rsidR="009A133E" w:rsidRPr="00A033B2" w:rsidRDefault="009A133E" w:rsidP="00AF28CF">
      <w:pPr>
        <w:tabs>
          <w:tab w:val="left" w:pos="2123"/>
          <w:tab w:val="left" w:pos="2407"/>
          <w:tab w:val="left" w:pos="2974"/>
        </w:tabs>
        <w:spacing w:line="360" w:lineRule="auto"/>
        <w:contextualSpacing/>
        <w:jc w:val="both"/>
        <w:rPr>
          <w:rFonts w:ascii="Simplified Arabic" w:eastAsia="Calibri" w:hAnsi="Simplified Arabic" w:cs="Simplified Arabic"/>
          <w:b/>
          <w:bCs/>
          <w:sz w:val="24"/>
          <w:szCs w:val="24"/>
          <w:rtl/>
          <w:lang w:bidi="ar-EG"/>
        </w:rPr>
      </w:pPr>
      <w:r w:rsidRPr="00A033B2">
        <w:rPr>
          <w:rFonts w:ascii="Simplified Arabic" w:eastAsia="Times New Roman" w:hAnsi="Simplified Arabic" w:cs="Simplified Arabic"/>
          <w:sz w:val="24"/>
          <w:szCs w:val="24"/>
          <w:rtl/>
        </w:rPr>
        <w:t xml:space="preserve">من الجدول أعلاه يلاحظ أن المتغير المستقل أوقات المناوبات هو أكثر المتغيرات المستقلة تأثيراً على المتغير التابع (أداء </w:t>
      </w:r>
      <w:r w:rsidR="00A033B2" w:rsidRPr="00A033B2">
        <w:rPr>
          <w:rFonts w:ascii="Simplified Arabic" w:eastAsia="Times New Roman" w:hAnsi="Simplified Arabic" w:cs="Simplified Arabic"/>
          <w:sz w:val="24"/>
          <w:szCs w:val="24"/>
          <w:rtl/>
        </w:rPr>
        <w:t>العاملين</w:t>
      </w:r>
      <w:r w:rsidRPr="00A033B2">
        <w:rPr>
          <w:rFonts w:ascii="Simplified Arabic" w:eastAsia="Times New Roman" w:hAnsi="Simplified Arabic" w:cs="Simplified Arabic"/>
          <w:sz w:val="24"/>
          <w:szCs w:val="24"/>
          <w:rtl/>
        </w:rPr>
        <w:t xml:space="preserve">) حيث كانت </w:t>
      </w:r>
      <w:proofErr w:type="gramStart"/>
      <w:r w:rsidRPr="00A033B2">
        <w:rPr>
          <w:rFonts w:ascii="Simplified Arabic" w:eastAsia="Times New Roman" w:hAnsi="Simplified Arabic" w:cs="Simplified Arabic"/>
          <w:sz w:val="24"/>
          <w:szCs w:val="24"/>
          <w:rtl/>
        </w:rPr>
        <w:t>قيمة  المتوسط</w:t>
      </w:r>
      <w:proofErr w:type="gramEnd"/>
      <w:r w:rsidRPr="00A033B2">
        <w:rPr>
          <w:rFonts w:ascii="Simplified Arabic" w:eastAsia="Times New Roman" w:hAnsi="Simplified Arabic" w:cs="Simplified Arabic"/>
          <w:sz w:val="24"/>
          <w:szCs w:val="24"/>
          <w:rtl/>
        </w:rPr>
        <w:t xml:space="preserve"> الحسابي </w:t>
      </w:r>
      <w:r w:rsidRPr="00A033B2">
        <w:rPr>
          <w:rFonts w:ascii="Simplified Arabic" w:eastAsia="Times New Roman" w:hAnsi="Simplified Arabic" w:cs="Simplified Arabic"/>
          <w:sz w:val="24"/>
          <w:szCs w:val="24"/>
        </w:rPr>
        <w:t xml:space="preserve"> 4.32</w:t>
      </w:r>
      <w:r w:rsidRPr="00A033B2">
        <w:rPr>
          <w:rFonts w:ascii="Simplified Arabic" w:eastAsia="Times New Roman" w:hAnsi="Simplified Arabic" w:cs="Simplified Arabic"/>
          <w:sz w:val="24"/>
          <w:szCs w:val="24"/>
          <w:rtl/>
        </w:rPr>
        <w:t xml:space="preserve">وقيمة مربع </w:t>
      </w:r>
      <w:proofErr w:type="spellStart"/>
      <w:r w:rsidRPr="00A033B2">
        <w:rPr>
          <w:rFonts w:ascii="Simplified Arabic" w:eastAsia="Times New Roman" w:hAnsi="Simplified Arabic" w:cs="Simplified Arabic"/>
          <w:sz w:val="24"/>
          <w:szCs w:val="24"/>
          <w:rtl/>
        </w:rPr>
        <w:t>كاي</w:t>
      </w:r>
      <w:proofErr w:type="spellEnd"/>
      <w:r w:rsidRPr="00A033B2">
        <w:rPr>
          <w:rFonts w:ascii="Simplified Arabic" w:hAnsi="Simplified Arabic" w:cs="Simplified Arabic"/>
          <w:sz w:val="24"/>
          <w:szCs w:val="24"/>
          <w:rtl/>
          <w:lang w:bidi="ar-EG"/>
        </w:rPr>
        <w:t>18.7*</w:t>
      </w:r>
      <w:r w:rsidRPr="00A033B2">
        <w:rPr>
          <w:rFonts w:ascii="Simplified Arabic" w:eastAsia="Times New Roman" w:hAnsi="Simplified Arabic" w:cs="Simplified Arabic"/>
          <w:sz w:val="24"/>
          <w:szCs w:val="24"/>
          <w:rtl/>
        </w:rPr>
        <w:t>.، ويجيء المتغير المستقل</w:t>
      </w:r>
      <w:r w:rsidRPr="00A033B2">
        <w:rPr>
          <w:rFonts w:ascii="Simplified Arabic" w:hAnsi="Simplified Arabic" w:cs="Simplified Arabic"/>
          <w:b/>
          <w:bCs/>
          <w:sz w:val="24"/>
          <w:szCs w:val="24"/>
          <w:rtl/>
        </w:rPr>
        <w:t xml:space="preserve"> إصابات العمل</w:t>
      </w:r>
      <w:r w:rsidRPr="00A033B2">
        <w:rPr>
          <w:rFonts w:ascii="Simplified Arabic" w:eastAsia="Times New Roman" w:hAnsi="Simplified Arabic" w:cs="Simplified Arabic"/>
          <w:sz w:val="24"/>
          <w:szCs w:val="24"/>
          <w:rtl/>
        </w:rPr>
        <w:t xml:space="preserve">. في المرتبة الثانية من حيث قوة التأثير على المتغير التابع (أداء </w:t>
      </w:r>
      <w:r w:rsidR="00AF28CF">
        <w:rPr>
          <w:rFonts w:ascii="Simplified Arabic" w:eastAsia="Times New Roman" w:hAnsi="Simplified Arabic" w:cs="Simplified Arabic" w:hint="cs"/>
          <w:sz w:val="24"/>
          <w:szCs w:val="24"/>
          <w:rtl/>
        </w:rPr>
        <w:t>العاملين</w:t>
      </w:r>
      <w:proofErr w:type="gramStart"/>
      <w:r w:rsidRPr="00A033B2">
        <w:rPr>
          <w:rFonts w:ascii="Simplified Arabic" w:eastAsia="Times New Roman" w:hAnsi="Simplified Arabic" w:cs="Simplified Arabic"/>
          <w:sz w:val="24"/>
          <w:szCs w:val="24"/>
          <w:rtl/>
        </w:rPr>
        <w:t>)،حيث</w:t>
      </w:r>
      <w:proofErr w:type="gramEnd"/>
      <w:r w:rsidRPr="00A033B2">
        <w:rPr>
          <w:rFonts w:ascii="Simplified Arabic" w:eastAsia="Times New Roman" w:hAnsi="Simplified Arabic" w:cs="Simplified Arabic"/>
          <w:sz w:val="24"/>
          <w:szCs w:val="24"/>
          <w:rtl/>
        </w:rPr>
        <w:t xml:space="preserve"> كانت قيمة  المتوسط الحسابي</w:t>
      </w:r>
      <w:r w:rsidRPr="00A033B2">
        <w:rPr>
          <w:rFonts w:ascii="Simplified Arabic" w:eastAsia="Times New Roman" w:hAnsi="Simplified Arabic" w:cs="Simplified Arabic"/>
          <w:sz w:val="24"/>
          <w:szCs w:val="24"/>
        </w:rPr>
        <w:t xml:space="preserve">4.14 </w:t>
      </w:r>
      <w:r w:rsidRPr="00A033B2">
        <w:rPr>
          <w:rFonts w:ascii="Simplified Arabic" w:eastAsia="Times New Roman" w:hAnsi="Simplified Arabic" w:cs="Simplified Arabic"/>
          <w:sz w:val="24"/>
          <w:szCs w:val="24"/>
          <w:rtl/>
        </w:rPr>
        <w:t xml:space="preserve">. وقيمة مربع </w:t>
      </w:r>
      <w:proofErr w:type="spellStart"/>
      <w:r w:rsidRPr="00A033B2">
        <w:rPr>
          <w:rFonts w:ascii="Simplified Arabic" w:eastAsia="Times New Roman" w:hAnsi="Simplified Arabic" w:cs="Simplified Arabic"/>
          <w:sz w:val="24"/>
          <w:szCs w:val="24"/>
          <w:rtl/>
        </w:rPr>
        <w:t>كاي</w:t>
      </w:r>
      <w:proofErr w:type="spellEnd"/>
      <w:r w:rsidRPr="00A033B2">
        <w:rPr>
          <w:rFonts w:ascii="Simplified Arabic" w:eastAsia="Times New Roman" w:hAnsi="Simplified Arabic" w:cs="Simplified Arabic"/>
          <w:sz w:val="24"/>
          <w:szCs w:val="24"/>
          <w:rtl/>
        </w:rPr>
        <w:t xml:space="preserve"> ،</w:t>
      </w:r>
      <w:r w:rsidRPr="00A033B2">
        <w:rPr>
          <w:rFonts w:ascii="Simplified Arabic" w:hAnsi="Simplified Arabic" w:cs="Simplified Arabic"/>
          <w:sz w:val="24"/>
          <w:szCs w:val="24"/>
          <w:rtl/>
          <w:lang w:bidi="ar-EG"/>
        </w:rPr>
        <w:t>33.4*</w:t>
      </w:r>
      <w:r w:rsidRPr="00A033B2">
        <w:rPr>
          <w:rFonts w:ascii="Simplified Arabic" w:eastAsia="Times New Roman" w:hAnsi="Simplified Arabic" w:cs="Simplified Arabic"/>
          <w:sz w:val="24"/>
          <w:szCs w:val="24"/>
          <w:rtl/>
        </w:rPr>
        <w:t xml:space="preserve"> ويجيء المتغير المستقل ضغط العمل وفي المرتبة </w:t>
      </w:r>
      <w:proofErr w:type="spellStart"/>
      <w:r w:rsidRPr="00A033B2">
        <w:rPr>
          <w:rFonts w:ascii="Simplified Arabic" w:eastAsia="Times New Roman" w:hAnsi="Simplified Arabic" w:cs="Simplified Arabic"/>
          <w:sz w:val="24"/>
          <w:szCs w:val="24"/>
          <w:rtl/>
        </w:rPr>
        <w:t>الآخير</w:t>
      </w:r>
      <w:proofErr w:type="spellEnd"/>
      <w:r w:rsidRPr="00A033B2">
        <w:rPr>
          <w:rFonts w:ascii="Simplified Arabic" w:eastAsia="Times New Roman" w:hAnsi="Simplified Arabic" w:cs="Simplified Arabic"/>
          <w:sz w:val="24"/>
          <w:szCs w:val="24"/>
          <w:rtl/>
        </w:rPr>
        <w:t xml:space="preserve"> من حيث قوة التأثير على المتغير التابع (أداء </w:t>
      </w:r>
      <w:r w:rsidR="00A033B2" w:rsidRPr="00A033B2">
        <w:rPr>
          <w:rFonts w:ascii="Simplified Arabic" w:eastAsia="Times New Roman" w:hAnsi="Simplified Arabic" w:cs="Simplified Arabic"/>
          <w:sz w:val="24"/>
          <w:szCs w:val="24"/>
          <w:rtl/>
        </w:rPr>
        <w:t>العاملين</w:t>
      </w:r>
      <w:proofErr w:type="gramStart"/>
      <w:r w:rsidRPr="00A033B2">
        <w:rPr>
          <w:rFonts w:ascii="Simplified Arabic" w:eastAsia="Times New Roman" w:hAnsi="Simplified Arabic" w:cs="Simplified Arabic"/>
          <w:sz w:val="24"/>
          <w:szCs w:val="24"/>
          <w:rtl/>
        </w:rPr>
        <w:t>)،حيث</w:t>
      </w:r>
      <w:proofErr w:type="gramEnd"/>
      <w:r w:rsidRPr="00A033B2">
        <w:rPr>
          <w:rFonts w:ascii="Simplified Arabic" w:eastAsia="Times New Roman" w:hAnsi="Simplified Arabic" w:cs="Simplified Arabic"/>
          <w:sz w:val="24"/>
          <w:szCs w:val="24"/>
          <w:rtl/>
        </w:rPr>
        <w:t xml:space="preserve"> كانت قيمة  المتوسط الحسابي</w:t>
      </w:r>
      <w:r w:rsidRPr="00A033B2">
        <w:rPr>
          <w:rFonts w:ascii="Simplified Arabic" w:eastAsia="Times New Roman" w:hAnsi="Simplified Arabic" w:cs="Simplified Arabic"/>
          <w:sz w:val="24"/>
          <w:szCs w:val="24"/>
        </w:rPr>
        <w:t>3.96</w:t>
      </w:r>
      <w:r w:rsidRPr="00A033B2">
        <w:rPr>
          <w:rFonts w:ascii="Simplified Arabic" w:eastAsia="Times New Roman" w:hAnsi="Simplified Arabic" w:cs="Simplified Arabic"/>
          <w:sz w:val="24"/>
          <w:szCs w:val="24"/>
          <w:rtl/>
        </w:rPr>
        <w:t xml:space="preserve"> وقيمة مربع </w:t>
      </w:r>
      <w:proofErr w:type="spellStart"/>
      <w:r w:rsidRPr="00A033B2">
        <w:rPr>
          <w:rFonts w:ascii="Simplified Arabic" w:eastAsia="Times New Roman" w:hAnsi="Simplified Arabic" w:cs="Simplified Arabic"/>
          <w:sz w:val="24"/>
          <w:szCs w:val="24"/>
          <w:rtl/>
        </w:rPr>
        <w:t>كاي</w:t>
      </w:r>
      <w:proofErr w:type="spellEnd"/>
      <w:r w:rsidRPr="00A033B2">
        <w:rPr>
          <w:rFonts w:ascii="Simplified Arabic" w:hAnsi="Simplified Arabic" w:cs="Simplified Arabic"/>
          <w:sz w:val="24"/>
          <w:szCs w:val="24"/>
          <w:rtl/>
          <w:lang w:bidi="ar-EG"/>
        </w:rPr>
        <w:t>32.5**</w:t>
      </w:r>
      <w:r w:rsidRPr="00A033B2">
        <w:rPr>
          <w:rFonts w:ascii="Simplified Arabic" w:eastAsia="Calibri" w:hAnsi="Simplified Arabic" w:cs="Simplified Arabic"/>
          <w:b/>
          <w:bCs/>
          <w:sz w:val="24"/>
          <w:szCs w:val="24"/>
          <w:rtl/>
          <w:lang w:bidi="ar-EG"/>
        </w:rPr>
        <w:t>.</w:t>
      </w:r>
    </w:p>
    <w:p w:rsidR="009A133E" w:rsidRPr="00A033B2" w:rsidRDefault="00BE7343" w:rsidP="009A133E">
      <w:pPr>
        <w:tabs>
          <w:tab w:val="left" w:pos="2123"/>
          <w:tab w:val="left" w:pos="2407"/>
          <w:tab w:val="left" w:pos="2974"/>
        </w:tabs>
        <w:spacing w:after="0" w:line="360" w:lineRule="auto"/>
        <w:contextualSpacing/>
        <w:jc w:val="both"/>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r w:rsidRPr="00BE7343">
        <w:rPr>
          <w:rFonts w:ascii="Simplified Arabic" w:eastAsia="Calibri" w:hAnsi="Simplified Arabic" w:cs="Simplified Arabic"/>
          <w:b/>
          <w:bCs/>
          <w:sz w:val="24"/>
          <w:szCs w:val="24"/>
          <w:rtl/>
          <w:lang w:bidi="ar-EG"/>
        </w:rPr>
        <w:t xml:space="preserve">.4: </w:t>
      </w:r>
      <w:r w:rsidR="009A133E" w:rsidRPr="00A033B2">
        <w:rPr>
          <w:rFonts w:ascii="Simplified Arabic" w:eastAsia="Calibri" w:hAnsi="Simplified Arabic" w:cs="Simplified Arabic"/>
          <w:b/>
          <w:bCs/>
          <w:sz w:val="24"/>
          <w:szCs w:val="24"/>
          <w:rtl/>
          <w:lang w:bidi="ar-EG"/>
        </w:rPr>
        <w:t xml:space="preserve"> نتائج الدراسة:</w:t>
      </w:r>
    </w:p>
    <w:p w:rsidR="009A133E" w:rsidRPr="00A033B2" w:rsidRDefault="009A133E" w:rsidP="009A133E">
      <w:pPr>
        <w:tabs>
          <w:tab w:val="left" w:pos="2123"/>
          <w:tab w:val="left" w:pos="2407"/>
          <w:tab w:val="left" w:pos="2974"/>
        </w:tabs>
        <w:spacing w:before="120" w:after="120" w:line="360" w:lineRule="auto"/>
        <w:ind w:left="296" w:hanging="270"/>
        <w:contextualSpacing/>
        <w:jc w:val="both"/>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lang w:bidi="ar-EG"/>
        </w:rPr>
        <w:t xml:space="preserve">1/ </w:t>
      </w:r>
      <w:r w:rsidRPr="00A033B2">
        <w:rPr>
          <w:rFonts w:ascii="Simplified Arabic" w:eastAsia="Calibri" w:hAnsi="Simplified Arabic" w:cs="Simplified Arabic"/>
          <w:sz w:val="24"/>
          <w:szCs w:val="24"/>
          <w:rtl/>
        </w:rPr>
        <w:t xml:space="preserve">غالبية أفراد عينة الدراسة من العاملين غير متأكدين من </w:t>
      </w:r>
      <w:r w:rsidRPr="00A033B2">
        <w:rPr>
          <w:rFonts w:ascii="Simplified Arabic" w:eastAsia="Times New Roman" w:hAnsi="Simplified Arabic" w:cs="Simplified Arabic"/>
          <w:sz w:val="24"/>
          <w:szCs w:val="24"/>
          <w:rtl/>
          <w:lang w:bidi="ar-EG"/>
        </w:rPr>
        <w:t>ضغط مهام العمل</w:t>
      </w:r>
      <w:r w:rsidRPr="00A033B2">
        <w:rPr>
          <w:rFonts w:ascii="Simplified Arabic" w:eastAsia="Calibri" w:hAnsi="Simplified Arabic" w:cs="Simplified Arabic"/>
          <w:sz w:val="24"/>
          <w:szCs w:val="24"/>
          <w:rtl/>
          <w:lang w:bidi="ar-EG"/>
        </w:rPr>
        <w:t xml:space="preserve"> كمصدر للاحتراق الوظيفي </w:t>
      </w:r>
      <w:r w:rsidRPr="00A033B2">
        <w:rPr>
          <w:rFonts w:ascii="Simplified Arabic" w:eastAsia="Calibri" w:hAnsi="Simplified Arabic" w:cs="Simplified Arabic"/>
          <w:sz w:val="24"/>
          <w:szCs w:val="24"/>
          <w:rtl/>
        </w:rPr>
        <w:t xml:space="preserve">لدى الكادر الطبي </w:t>
      </w:r>
      <w:r w:rsidRPr="00A033B2">
        <w:rPr>
          <w:rFonts w:ascii="Simplified Arabic" w:eastAsia="Times New Roman" w:hAnsi="Simplified Arabic" w:cs="Simplified Arabic"/>
          <w:sz w:val="24"/>
          <w:szCs w:val="24"/>
          <w:rtl/>
          <w:lang w:bidi="ar-EG"/>
        </w:rPr>
        <w:t xml:space="preserve">بقسم </w:t>
      </w:r>
      <w:proofErr w:type="spellStart"/>
      <w:r w:rsidRPr="00A033B2">
        <w:rPr>
          <w:rFonts w:ascii="Simplified Arabic" w:eastAsia="Times New Roman" w:hAnsi="Simplified Arabic" w:cs="Simplified Arabic"/>
          <w:sz w:val="24"/>
          <w:szCs w:val="24"/>
          <w:rtl/>
          <w:lang w:bidi="ar-EG"/>
        </w:rPr>
        <w:t>الطواريءبمجمع</w:t>
      </w:r>
      <w:proofErr w:type="spellEnd"/>
      <w:r w:rsidRPr="00A033B2">
        <w:rPr>
          <w:rFonts w:ascii="Simplified Arabic" w:eastAsia="Times New Roman" w:hAnsi="Simplified Arabic" w:cs="Simplified Arabic"/>
          <w:sz w:val="24"/>
          <w:szCs w:val="24"/>
          <w:rtl/>
          <w:lang w:bidi="ar-EG"/>
        </w:rPr>
        <w:t xml:space="preserve"> الملك عبد الله الطبي </w:t>
      </w:r>
      <w:proofErr w:type="gramStart"/>
      <w:r w:rsidRPr="00A033B2">
        <w:rPr>
          <w:rFonts w:ascii="Simplified Arabic" w:eastAsia="Times New Roman" w:hAnsi="Simplified Arabic" w:cs="Simplified Arabic"/>
          <w:sz w:val="24"/>
          <w:szCs w:val="24"/>
          <w:rtl/>
          <w:lang w:bidi="ar-EG"/>
        </w:rPr>
        <w:t>بجدة</w:t>
      </w:r>
      <w:r w:rsidRPr="00A033B2">
        <w:rPr>
          <w:rFonts w:ascii="Simplified Arabic" w:eastAsia="Calibri" w:hAnsi="Simplified Arabic" w:cs="Simplified Arabic"/>
          <w:sz w:val="24"/>
          <w:szCs w:val="24"/>
          <w:rtl/>
        </w:rPr>
        <w:t xml:space="preserve"> ،</w:t>
      </w:r>
      <w:proofErr w:type="gramEnd"/>
      <w:r w:rsidRPr="00A033B2">
        <w:rPr>
          <w:rFonts w:ascii="Simplified Arabic" w:eastAsia="Calibri" w:hAnsi="Simplified Arabic" w:cs="Simplified Arabic"/>
          <w:sz w:val="24"/>
          <w:szCs w:val="24"/>
          <w:rtl/>
        </w:rPr>
        <w:t xml:space="preserve"> وقد بينت النتائج أن المتوسط الحسابي  لذلك بلغ (3.24) بانحراف معياري (0.88) تشير إلى مستوى (غير متأكد)، كما أظهرت قيم مربع </w:t>
      </w:r>
      <w:proofErr w:type="spellStart"/>
      <w:r w:rsidRPr="00A033B2">
        <w:rPr>
          <w:rFonts w:ascii="Simplified Arabic" w:eastAsia="Calibri" w:hAnsi="Simplified Arabic" w:cs="Simplified Arabic"/>
          <w:sz w:val="24"/>
          <w:szCs w:val="24"/>
          <w:rtl/>
        </w:rPr>
        <w:t>كاي</w:t>
      </w:r>
      <w:proofErr w:type="spellEnd"/>
      <w:r w:rsidRPr="00A033B2">
        <w:rPr>
          <w:rFonts w:ascii="Simplified Arabic" w:eastAsia="Calibri" w:hAnsi="Simplified Arabic" w:cs="Simplified Arabic"/>
          <w:sz w:val="24"/>
          <w:szCs w:val="24"/>
          <w:rtl/>
        </w:rPr>
        <w:t xml:space="preserve"> لكل عبارة من عبارات المحور وجود دلالة إحصائية عند مستوى معنوية (0.01). </w:t>
      </w:r>
    </w:p>
    <w:p w:rsidR="009A133E" w:rsidRPr="00A033B2" w:rsidRDefault="009A133E" w:rsidP="009A133E">
      <w:pPr>
        <w:tabs>
          <w:tab w:val="left" w:pos="2123"/>
          <w:tab w:val="left" w:pos="2407"/>
          <w:tab w:val="left" w:pos="2974"/>
        </w:tabs>
        <w:spacing w:after="0" w:line="360" w:lineRule="auto"/>
        <w:jc w:val="lowKashida"/>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rPr>
        <w:t>2/ غالبية أفراد عينة الدراسة من العاملين موافقين</w:t>
      </w:r>
      <w:r w:rsidRPr="00A033B2">
        <w:rPr>
          <w:rFonts w:ascii="Simplified Arabic" w:eastAsia="Times New Roman" w:hAnsi="Simplified Arabic" w:cs="Simplified Arabic"/>
          <w:sz w:val="24"/>
          <w:szCs w:val="24"/>
          <w:rtl/>
        </w:rPr>
        <w:t xml:space="preserve"> على أوقات</w:t>
      </w:r>
      <w:r w:rsidRPr="00A033B2">
        <w:rPr>
          <w:rFonts w:ascii="Simplified Arabic" w:eastAsia="Times New Roman" w:hAnsi="Simplified Arabic" w:cs="Simplified Arabic"/>
          <w:sz w:val="24"/>
          <w:szCs w:val="24"/>
          <w:rtl/>
          <w:lang w:bidi="ar-EG"/>
        </w:rPr>
        <w:t xml:space="preserve"> المناوبات</w:t>
      </w:r>
      <w:r w:rsidRPr="00A033B2">
        <w:rPr>
          <w:rFonts w:ascii="Simplified Arabic" w:eastAsia="Calibri" w:hAnsi="Simplified Arabic" w:cs="Simplified Arabic"/>
          <w:sz w:val="24"/>
          <w:szCs w:val="24"/>
          <w:rtl/>
          <w:lang w:bidi="ar-EG"/>
        </w:rPr>
        <w:t xml:space="preserve"> كمصدر للاحتراق الوظيفي</w:t>
      </w:r>
      <w:r w:rsidRPr="00A033B2">
        <w:rPr>
          <w:rFonts w:ascii="Simplified Arabic" w:eastAsia="Calibri" w:hAnsi="Simplified Arabic" w:cs="Simplified Arabic"/>
          <w:sz w:val="24"/>
          <w:szCs w:val="24"/>
          <w:rtl/>
        </w:rPr>
        <w:t xml:space="preserve"> لدى الكادر الطبي </w:t>
      </w:r>
      <w:r w:rsidRPr="00A033B2">
        <w:rPr>
          <w:rFonts w:ascii="Simplified Arabic" w:eastAsia="Times New Roman" w:hAnsi="Simplified Arabic" w:cs="Simplified Arabic"/>
          <w:sz w:val="24"/>
          <w:szCs w:val="24"/>
          <w:rtl/>
          <w:lang w:bidi="ar-EG"/>
        </w:rPr>
        <w:t xml:space="preserve">بقسم </w:t>
      </w:r>
      <w:proofErr w:type="spellStart"/>
      <w:r w:rsidRPr="00A033B2">
        <w:rPr>
          <w:rFonts w:ascii="Simplified Arabic" w:eastAsia="Times New Roman" w:hAnsi="Simplified Arabic" w:cs="Simplified Arabic"/>
          <w:sz w:val="24"/>
          <w:szCs w:val="24"/>
          <w:rtl/>
          <w:lang w:bidi="ar-EG"/>
        </w:rPr>
        <w:t>الطواريءبمجمع</w:t>
      </w:r>
      <w:proofErr w:type="spellEnd"/>
      <w:r w:rsidRPr="00A033B2">
        <w:rPr>
          <w:rFonts w:ascii="Simplified Arabic" w:eastAsia="Times New Roman" w:hAnsi="Simplified Arabic" w:cs="Simplified Arabic"/>
          <w:sz w:val="24"/>
          <w:szCs w:val="24"/>
          <w:rtl/>
          <w:lang w:bidi="ar-EG"/>
        </w:rPr>
        <w:t xml:space="preserve"> الملك عبد الله الطبي </w:t>
      </w:r>
      <w:proofErr w:type="gramStart"/>
      <w:r w:rsidRPr="00A033B2">
        <w:rPr>
          <w:rFonts w:ascii="Simplified Arabic" w:eastAsia="Times New Roman" w:hAnsi="Simplified Arabic" w:cs="Simplified Arabic"/>
          <w:sz w:val="24"/>
          <w:szCs w:val="24"/>
          <w:rtl/>
          <w:lang w:bidi="ar-EG"/>
        </w:rPr>
        <w:t>بجدة</w:t>
      </w:r>
      <w:r w:rsidRPr="00A033B2">
        <w:rPr>
          <w:rFonts w:ascii="Simplified Arabic" w:eastAsia="Calibri" w:hAnsi="Simplified Arabic" w:cs="Simplified Arabic"/>
          <w:sz w:val="24"/>
          <w:szCs w:val="24"/>
          <w:rtl/>
        </w:rPr>
        <w:t xml:space="preserve"> ،</w:t>
      </w:r>
      <w:proofErr w:type="gramEnd"/>
      <w:r w:rsidRPr="00A033B2">
        <w:rPr>
          <w:rFonts w:ascii="Simplified Arabic" w:eastAsia="Calibri" w:hAnsi="Simplified Arabic" w:cs="Simplified Arabic"/>
          <w:sz w:val="24"/>
          <w:szCs w:val="24"/>
          <w:rtl/>
        </w:rPr>
        <w:t xml:space="preserve"> وقد بينت النتائج أن المتوسط الحسابي بلغ (3.01) بانحراف معياري </w:t>
      </w:r>
      <w:r w:rsidRPr="00A033B2">
        <w:rPr>
          <w:rFonts w:ascii="Simplified Arabic" w:eastAsia="Calibri" w:hAnsi="Simplified Arabic" w:cs="Simplified Arabic"/>
          <w:sz w:val="24"/>
          <w:szCs w:val="24"/>
          <w:rtl/>
        </w:rPr>
        <w:lastRenderedPageBreak/>
        <w:t xml:space="preserve">(0.97) وتشير إلى مستوى (غير متأكد)، كما أظهرت قيم مربع </w:t>
      </w:r>
      <w:proofErr w:type="spellStart"/>
      <w:r w:rsidRPr="00A033B2">
        <w:rPr>
          <w:rFonts w:ascii="Simplified Arabic" w:eastAsia="Calibri" w:hAnsi="Simplified Arabic" w:cs="Simplified Arabic"/>
          <w:sz w:val="24"/>
          <w:szCs w:val="24"/>
          <w:rtl/>
        </w:rPr>
        <w:t>كاي</w:t>
      </w:r>
      <w:proofErr w:type="spellEnd"/>
      <w:r w:rsidRPr="00A033B2">
        <w:rPr>
          <w:rFonts w:ascii="Simplified Arabic" w:eastAsia="Calibri" w:hAnsi="Simplified Arabic" w:cs="Simplified Arabic"/>
          <w:sz w:val="24"/>
          <w:szCs w:val="24"/>
          <w:rtl/>
        </w:rPr>
        <w:t xml:space="preserve"> لكل عبارة من عبارات المحور وجود دلالة إحصائية عند مستوى معنوية (0.01) و (0.05). </w:t>
      </w:r>
    </w:p>
    <w:p w:rsidR="009A133E" w:rsidRPr="00A033B2" w:rsidRDefault="009A133E" w:rsidP="009A133E">
      <w:pPr>
        <w:tabs>
          <w:tab w:val="left" w:pos="2123"/>
          <w:tab w:val="left" w:pos="2407"/>
          <w:tab w:val="left" w:pos="2974"/>
        </w:tabs>
        <w:spacing w:before="120" w:after="120" w:line="360" w:lineRule="auto"/>
        <w:ind w:left="296" w:hanging="270"/>
        <w:contextualSpacing/>
        <w:jc w:val="both"/>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rPr>
        <w:t xml:space="preserve">3/ غالبية أفراد عينة الدراسة من العاملين يوافقون على </w:t>
      </w:r>
      <w:r w:rsidRPr="00A033B2">
        <w:rPr>
          <w:rFonts w:ascii="Simplified Arabic" w:eastAsia="Times New Roman" w:hAnsi="Simplified Arabic" w:cs="Simplified Arabic"/>
          <w:sz w:val="24"/>
          <w:szCs w:val="24"/>
          <w:rtl/>
          <w:lang w:bidi="ar-EG"/>
        </w:rPr>
        <w:t>إصابات العمل</w:t>
      </w:r>
      <w:r w:rsidRPr="00A033B2">
        <w:rPr>
          <w:rFonts w:ascii="Simplified Arabic" w:eastAsia="Calibri" w:hAnsi="Simplified Arabic" w:cs="Simplified Arabic"/>
          <w:sz w:val="24"/>
          <w:szCs w:val="24"/>
          <w:rtl/>
          <w:lang w:bidi="ar-EG"/>
        </w:rPr>
        <w:t xml:space="preserve"> كمصدر للاحتراق الوظيفي</w:t>
      </w:r>
      <w:r w:rsidRPr="00A033B2">
        <w:rPr>
          <w:rFonts w:ascii="Simplified Arabic" w:eastAsia="Calibri" w:hAnsi="Simplified Arabic" w:cs="Simplified Arabic"/>
          <w:sz w:val="24"/>
          <w:szCs w:val="24"/>
          <w:rtl/>
        </w:rPr>
        <w:t xml:space="preserve"> لدى الكادر الطبي </w:t>
      </w:r>
      <w:r w:rsidRPr="00A033B2">
        <w:rPr>
          <w:rFonts w:ascii="Simplified Arabic" w:eastAsia="Times New Roman" w:hAnsi="Simplified Arabic" w:cs="Simplified Arabic"/>
          <w:sz w:val="24"/>
          <w:szCs w:val="24"/>
          <w:rtl/>
          <w:lang w:bidi="ar-EG"/>
        </w:rPr>
        <w:t xml:space="preserve">بقسم </w:t>
      </w:r>
      <w:proofErr w:type="spellStart"/>
      <w:r w:rsidRPr="00A033B2">
        <w:rPr>
          <w:rFonts w:ascii="Simplified Arabic" w:eastAsia="Times New Roman" w:hAnsi="Simplified Arabic" w:cs="Simplified Arabic"/>
          <w:sz w:val="24"/>
          <w:szCs w:val="24"/>
          <w:rtl/>
          <w:lang w:bidi="ar-EG"/>
        </w:rPr>
        <w:t>الطواريءبمجمع</w:t>
      </w:r>
      <w:proofErr w:type="spellEnd"/>
      <w:r w:rsidRPr="00A033B2">
        <w:rPr>
          <w:rFonts w:ascii="Simplified Arabic" w:eastAsia="Times New Roman" w:hAnsi="Simplified Arabic" w:cs="Simplified Arabic"/>
          <w:sz w:val="24"/>
          <w:szCs w:val="24"/>
          <w:rtl/>
          <w:lang w:bidi="ar-EG"/>
        </w:rPr>
        <w:t xml:space="preserve"> الملك عبد الله الطبي </w:t>
      </w:r>
      <w:proofErr w:type="gramStart"/>
      <w:r w:rsidRPr="00A033B2">
        <w:rPr>
          <w:rFonts w:ascii="Simplified Arabic" w:eastAsia="Times New Roman" w:hAnsi="Simplified Arabic" w:cs="Simplified Arabic"/>
          <w:sz w:val="24"/>
          <w:szCs w:val="24"/>
          <w:rtl/>
          <w:lang w:bidi="ar-EG"/>
        </w:rPr>
        <w:t>بجدة</w:t>
      </w:r>
      <w:r w:rsidRPr="00A033B2">
        <w:rPr>
          <w:rFonts w:ascii="Simplified Arabic" w:eastAsia="Calibri" w:hAnsi="Simplified Arabic" w:cs="Simplified Arabic"/>
          <w:sz w:val="24"/>
          <w:szCs w:val="24"/>
          <w:rtl/>
        </w:rPr>
        <w:t xml:space="preserve"> ،</w:t>
      </w:r>
      <w:proofErr w:type="gramEnd"/>
      <w:r w:rsidRPr="00A033B2">
        <w:rPr>
          <w:rFonts w:ascii="Simplified Arabic" w:eastAsia="Calibri" w:hAnsi="Simplified Arabic" w:cs="Simplified Arabic"/>
          <w:sz w:val="24"/>
          <w:szCs w:val="24"/>
          <w:rtl/>
        </w:rPr>
        <w:t xml:space="preserve"> وقد بينت النتائج أن المتوسط الحسابي بلغ (3.67) بانحراف معياري (0.81) وتشير إلى مستوى (أوافق)، كما أظهرت قيم مربع </w:t>
      </w:r>
      <w:proofErr w:type="spellStart"/>
      <w:r w:rsidRPr="00A033B2">
        <w:rPr>
          <w:rFonts w:ascii="Simplified Arabic" w:eastAsia="Calibri" w:hAnsi="Simplified Arabic" w:cs="Simplified Arabic"/>
          <w:sz w:val="24"/>
          <w:szCs w:val="24"/>
          <w:rtl/>
        </w:rPr>
        <w:t>كاي</w:t>
      </w:r>
      <w:proofErr w:type="spellEnd"/>
      <w:r w:rsidRPr="00A033B2">
        <w:rPr>
          <w:rFonts w:ascii="Simplified Arabic" w:eastAsia="Calibri" w:hAnsi="Simplified Arabic" w:cs="Simplified Arabic"/>
          <w:sz w:val="24"/>
          <w:szCs w:val="24"/>
          <w:rtl/>
        </w:rPr>
        <w:t xml:space="preserve"> لكل عبارة من عبارات المحور وجود دلالة إحصائية عند مستوى معنوية (0.01) و (0.05). </w:t>
      </w:r>
    </w:p>
    <w:p w:rsidR="009A133E" w:rsidRPr="00A033B2" w:rsidRDefault="009A133E" w:rsidP="009A133E">
      <w:pPr>
        <w:tabs>
          <w:tab w:val="left" w:pos="2123"/>
          <w:tab w:val="left" w:pos="2407"/>
          <w:tab w:val="left" w:pos="2974"/>
        </w:tabs>
        <w:spacing w:before="120" w:after="120" w:line="360" w:lineRule="auto"/>
        <w:ind w:left="296" w:hanging="270"/>
        <w:contextualSpacing/>
        <w:jc w:val="both"/>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rPr>
        <w:t xml:space="preserve">4/ غالبية أفراد عينة الدراسة من </w:t>
      </w:r>
      <w:proofErr w:type="gramStart"/>
      <w:r w:rsidRPr="00A033B2">
        <w:rPr>
          <w:rFonts w:ascii="Simplified Arabic" w:eastAsia="Calibri" w:hAnsi="Simplified Arabic" w:cs="Simplified Arabic"/>
          <w:sz w:val="24"/>
          <w:szCs w:val="24"/>
          <w:rtl/>
        </w:rPr>
        <w:t>العاملين  يوافقون</w:t>
      </w:r>
      <w:proofErr w:type="gramEnd"/>
      <w:r w:rsidRPr="00A033B2">
        <w:rPr>
          <w:rFonts w:ascii="Simplified Arabic" w:eastAsia="Calibri" w:hAnsi="Simplified Arabic" w:cs="Simplified Arabic"/>
          <w:sz w:val="24"/>
          <w:szCs w:val="24"/>
          <w:rtl/>
        </w:rPr>
        <w:t xml:space="preserve"> على</w:t>
      </w:r>
      <w:r w:rsidRPr="00A033B2">
        <w:rPr>
          <w:rFonts w:ascii="Simplified Arabic" w:eastAsia="Calibri" w:hAnsi="Simplified Arabic" w:cs="Simplified Arabic"/>
          <w:b/>
          <w:bCs/>
          <w:sz w:val="24"/>
          <w:szCs w:val="24"/>
          <w:rtl/>
          <w:lang w:bidi="ar-EG"/>
        </w:rPr>
        <w:t xml:space="preserve"> </w:t>
      </w:r>
      <w:r w:rsidRPr="00A033B2">
        <w:rPr>
          <w:rFonts w:ascii="Simplified Arabic" w:eastAsia="Calibri" w:hAnsi="Simplified Arabic" w:cs="Simplified Arabic"/>
          <w:sz w:val="24"/>
          <w:szCs w:val="24"/>
          <w:rtl/>
          <w:lang w:bidi="ar-EG"/>
        </w:rPr>
        <w:t xml:space="preserve">أثر </w:t>
      </w:r>
      <w:proofErr w:type="spellStart"/>
      <w:r w:rsidRPr="00A033B2">
        <w:rPr>
          <w:rFonts w:ascii="Simplified Arabic" w:eastAsia="Calibri" w:hAnsi="Simplified Arabic" w:cs="Simplified Arabic"/>
          <w:sz w:val="24"/>
          <w:szCs w:val="24"/>
          <w:rtl/>
          <w:lang w:bidi="ar-EG"/>
        </w:rPr>
        <w:t>الإحتراق</w:t>
      </w:r>
      <w:proofErr w:type="spellEnd"/>
      <w:r w:rsidRPr="00A033B2">
        <w:rPr>
          <w:rFonts w:ascii="Simplified Arabic" w:eastAsia="Calibri" w:hAnsi="Simplified Arabic" w:cs="Simplified Arabic"/>
          <w:sz w:val="24"/>
          <w:szCs w:val="24"/>
          <w:rtl/>
          <w:lang w:bidi="ar-EG"/>
        </w:rPr>
        <w:t xml:space="preserve"> الوظيفي على </w:t>
      </w:r>
      <w:r w:rsidRPr="00A033B2">
        <w:rPr>
          <w:rFonts w:ascii="Simplified Arabic" w:eastAsia="Calibri" w:hAnsi="Simplified Arabic" w:cs="Simplified Arabic"/>
          <w:sz w:val="24"/>
          <w:szCs w:val="24"/>
          <w:rtl/>
        </w:rPr>
        <w:t xml:space="preserve">اداء الكادر الطبي بقسم </w:t>
      </w:r>
      <w:proofErr w:type="spellStart"/>
      <w:r w:rsidRPr="00A033B2">
        <w:rPr>
          <w:rFonts w:ascii="Simplified Arabic" w:eastAsia="Calibri" w:hAnsi="Simplified Arabic" w:cs="Simplified Arabic"/>
          <w:sz w:val="24"/>
          <w:szCs w:val="24"/>
          <w:rtl/>
        </w:rPr>
        <w:t>الطواريءبمجمع</w:t>
      </w:r>
      <w:proofErr w:type="spellEnd"/>
      <w:r w:rsidRPr="00A033B2">
        <w:rPr>
          <w:rFonts w:ascii="Simplified Arabic" w:eastAsia="Calibri" w:hAnsi="Simplified Arabic" w:cs="Simplified Arabic"/>
          <w:sz w:val="24"/>
          <w:szCs w:val="24"/>
          <w:rtl/>
        </w:rPr>
        <w:t xml:space="preserve"> الملك عبد الله الطبي بجدة ، وقد بينت النتائج أن المتوسط الحسابي بلغ (3.47) بانحراف معياري (0.76) وتشير إلى مستوى (أوافق)، كما أظهرت قيم مربع </w:t>
      </w:r>
      <w:proofErr w:type="spellStart"/>
      <w:r w:rsidRPr="00A033B2">
        <w:rPr>
          <w:rFonts w:ascii="Simplified Arabic" w:eastAsia="Calibri" w:hAnsi="Simplified Arabic" w:cs="Simplified Arabic"/>
          <w:sz w:val="24"/>
          <w:szCs w:val="24"/>
          <w:rtl/>
        </w:rPr>
        <w:t>كاي</w:t>
      </w:r>
      <w:proofErr w:type="spellEnd"/>
      <w:r w:rsidRPr="00A033B2">
        <w:rPr>
          <w:rFonts w:ascii="Simplified Arabic" w:eastAsia="Calibri" w:hAnsi="Simplified Arabic" w:cs="Simplified Arabic"/>
          <w:sz w:val="24"/>
          <w:szCs w:val="24"/>
          <w:rtl/>
        </w:rPr>
        <w:t xml:space="preserve"> لكل عبارة من عبارات المحور وجود دلالة إحصائية عند مستوى معنوية (0.01). </w:t>
      </w:r>
    </w:p>
    <w:p w:rsidR="009A133E" w:rsidRPr="00A033B2" w:rsidRDefault="009A133E" w:rsidP="009A133E">
      <w:pPr>
        <w:tabs>
          <w:tab w:val="left" w:pos="2123"/>
          <w:tab w:val="left" w:pos="2407"/>
          <w:tab w:val="left" w:pos="2974"/>
        </w:tabs>
        <w:spacing w:before="120" w:after="120" w:line="360" w:lineRule="auto"/>
        <w:ind w:left="296" w:hanging="270"/>
        <w:contextualSpacing/>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rPr>
        <w:t xml:space="preserve">5/ </w:t>
      </w:r>
      <w:r w:rsidRPr="00A033B2">
        <w:rPr>
          <w:rFonts w:ascii="Simplified Arabic" w:eastAsia="Calibri" w:hAnsi="Simplified Arabic" w:cs="Simplified Arabic"/>
          <w:sz w:val="24"/>
          <w:szCs w:val="24"/>
          <w:rtl/>
          <w:lang w:bidi="ar-EG"/>
        </w:rPr>
        <w:t>توجد علاقة ذات دلالة إحصائية بين.</w:t>
      </w:r>
      <w:r w:rsidRPr="00A033B2">
        <w:rPr>
          <w:rFonts w:ascii="Simplified Arabic" w:eastAsia="Times New Roman" w:hAnsi="Simplified Arabic" w:cs="Simplified Arabic"/>
          <w:sz w:val="24"/>
          <w:szCs w:val="24"/>
          <w:rtl/>
        </w:rPr>
        <w:t xml:space="preserve"> بين </w:t>
      </w:r>
      <w:r w:rsidRPr="00A033B2">
        <w:rPr>
          <w:rFonts w:ascii="Simplified Arabic" w:eastAsia="Times New Roman" w:hAnsi="Simplified Arabic" w:cs="Simplified Arabic"/>
          <w:sz w:val="24"/>
          <w:szCs w:val="24"/>
          <w:rtl/>
          <w:lang w:bidi="ar-EG"/>
        </w:rPr>
        <w:t xml:space="preserve">ضغط مهام العمل كمصدر </w:t>
      </w:r>
      <w:proofErr w:type="spellStart"/>
      <w:r w:rsidRPr="00A033B2">
        <w:rPr>
          <w:rFonts w:ascii="Simplified Arabic" w:eastAsia="Times New Roman" w:hAnsi="Simplified Arabic" w:cs="Simplified Arabic"/>
          <w:sz w:val="24"/>
          <w:szCs w:val="24"/>
          <w:rtl/>
          <w:lang w:bidi="ar-EG"/>
        </w:rPr>
        <w:t>للإحتراق</w:t>
      </w:r>
      <w:proofErr w:type="spellEnd"/>
      <w:r w:rsidRPr="00A033B2">
        <w:rPr>
          <w:rFonts w:ascii="Simplified Arabic" w:eastAsia="Times New Roman" w:hAnsi="Simplified Arabic" w:cs="Simplified Arabic"/>
          <w:sz w:val="24"/>
          <w:szCs w:val="24"/>
          <w:rtl/>
          <w:lang w:bidi="ar-EG"/>
        </w:rPr>
        <w:t xml:space="preserve"> الوظيفي واداء الكادر الطبي بقسم </w:t>
      </w:r>
      <w:proofErr w:type="spellStart"/>
      <w:r w:rsidRPr="00A033B2">
        <w:rPr>
          <w:rFonts w:ascii="Simplified Arabic" w:eastAsia="Times New Roman" w:hAnsi="Simplified Arabic" w:cs="Simplified Arabic"/>
          <w:sz w:val="24"/>
          <w:szCs w:val="24"/>
          <w:rtl/>
          <w:lang w:bidi="ar-EG"/>
        </w:rPr>
        <w:t>الطواريءبمجمع</w:t>
      </w:r>
      <w:proofErr w:type="spellEnd"/>
      <w:r w:rsidRPr="00A033B2">
        <w:rPr>
          <w:rFonts w:ascii="Simplified Arabic" w:eastAsia="Times New Roman" w:hAnsi="Simplified Arabic" w:cs="Simplified Arabic"/>
          <w:sz w:val="24"/>
          <w:szCs w:val="24"/>
          <w:rtl/>
          <w:lang w:bidi="ar-EG"/>
        </w:rPr>
        <w:t xml:space="preserve"> الملك عبد الله الطبي بجدة</w:t>
      </w:r>
      <w:r w:rsidRPr="00A033B2">
        <w:rPr>
          <w:rFonts w:ascii="Simplified Arabic" w:eastAsia="Calibri" w:hAnsi="Simplified Arabic" w:cs="Simplified Arabic"/>
          <w:sz w:val="24"/>
          <w:szCs w:val="24"/>
          <w:rtl/>
          <w:lang w:bidi="ar-EG"/>
        </w:rPr>
        <w:t xml:space="preserve"> ومن خلال النتائج يتضح أن معامل الارتباط بلغ (0.619) وهي قيمة موجبة متوسطة وذات دلالة إحصائية عند مستوى المعنوية (0.01).</w:t>
      </w:r>
    </w:p>
    <w:p w:rsidR="009A133E" w:rsidRPr="00A033B2" w:rsidRDefault="009A133E" w:rsidP="009A133E">
      <w:pPr>
        <w:tabs>
          <w:tab w:val="left" w:pos="2123"/>
          <w:tab w:val="left" w:pos="2407"/>
          <w:tab w:val="left" w:pos="2974"/>
        </w:tabs>
        <w:spacing w:before="120" w:after="120" w:line="360" w:lineRule="auto"/>
        <w:ind w:left="296" w:hanging="270"/>
        <w:contextualSpacing/>
        <w:jc w:val="both"/>
        <w:rPr>
          <w:rFonts w:ascii="Simplified Arabic" w:eastAsia="Calibri" w:hAnsi="Simplified Arabic" w:cs="Simplified Arabic"/>
          <w:sz w:val="24"/>
          <w:szCs w:val="24"/>
          <w:rtl/>
          <w:lang w:bidi="ar-EG"/>
        </w:rPr>
      </w:pPr>
      <w:r w:rsidRPr="00A033B2">
        <w:rPr>
          <w:rFonts w:ascii="Simplified Arabic" w:eastAsia="Calibri" w:hAnsi="Simplified Arabic" w:cs="Simplified Arabic"/>
          <w:sz w:val="24"/>
          <w:szCs w:val="24"/>
          <w:rtl/>
          <w:lang w:bidi="ar-EG"/>
        </w:rPr>
        <w:t xml:space="preserve">6/ </w:t>
      </w:r>
      <w:r w:rsidRPr="00A033B2">
        <w:rPr>
          <w:rFonts w:ascii="Simplified Arabic" w:eastAsia="Times New Roman" w:hAnsi="Simplified Arabic" w:cs="Simplified Arabic"/>
          <w:sz w:val="24"/>
          <w:szCs w:val="24"/>
          <w:rtl/>
        </w:rPr>
        <w:t>توجد علاقة ذات دلالة إحصائية بين أوقات</w:t>
      </w:r>
      <w:r w:rsidRPr="00A033B2">
        <w:rPr>
          <w:rFonts w:ascii="Simplified Arabic" w:eastAsia="Times New Roman" w:hAnsi="Simplified Arabic" w:cs="Simplified Arabic"/>
          <w:sz w:val="24"/>
          <w:szCs w:val="24"/>
          <w:rtl/>
          <w:lang w:bidi="ar-EG"/>
        </w:rPr>
        <w:t xml:space="preserve"> المناوبات </w:t>
      </w:r>
      <w:r w:rsidRPr="00A033B2">
        <w:rPr>
          <w:rFonts w:ascii="Simplified Arabic" w:eastAsia="Calibri" w:hAnsi="Simplified Arabic" w:cs="Simplified Arabic"/>
          <w:sz w:val="24"/>
          <w:szCs w:val="24"/>
          <w:rtl/>
          <w:lang w:bidi="ar-EG"/>
        </w:rPr>
        <w:t>كمصدر للاحتراق الوظيفي</w:t>
      </w:r>
      <w:r w:rsidRPr="00A033B2">
        <w:rPr>
          <w:rFonts w:ascii="Simplified Arabic" w:eastAsia="Times New Roman" w:hAnsi="Simplified Arabic" w:cs="Simplified Arabic"/>
          <w:sz w:val="24"/>
          <w:szCs w:val="24"/>
          <w:rtl/>
          <w:lang w:bidi="ar-EG"/>
        </w:rPr>
        <w:t xml:space="preserve"> واداء الكادر الطبي بقسم </w:t>
      </w:r>
      <w:proofErr w:type="spellStart"/>
      <w:r w:rsidRPr="00A033B2">
        <w:rPr>
          <w:rFonts w:ascii="Simplified Arabic" w:eastAsia="Times New Roman" w:hAnsi="Simplified Arabic" w:cs="Simplified Arabic"/>
          <w:sz w:val="24"/>
          <w:szCs w:val="24"/>
          <w:rtl/>
          <w:lang w:bidi="ar-EG"/>
        </w:rPr>
        <w:t>الطواريءبمجمع</w:t>
      </w:r>
      <w:proofErr w:type="spellEnd"/>
      <w:r w:rsidRPr="00A033B2">
        <w:rPr>
          <w:rFonts w:ascii="Simplified Arabic" w:eastAsia="Times New Roman" w:hAnsi="Simplified Arabic" w:cs="Simplified Arabic"/>
          <w:sz w:val="24"/>
          <w:szCs w:val="24"/>
          <w:rtl/>
          <w:lang w:bidi="ar-EG"/>
        </w:rPr>
        <w:t xml:space="preserve"> الملك عبد الله الطبي بجدة</w:t>
      </w:r>
      <w:r w:rsidRPr="00A033B2">
        <w:rPr>
          <w:rFonts w:ascii="Simplified Arabic" w:eastAsia="Calibri" w:hAnsi="Simplified Arabic" w:cs="Simplified Arabic"/>
          <w:sz w:val="24"/>
          <w:szCs w:val="24"/>
          <w:rtl/>
          <w:lang w:bidi="ar-EG"/>
        </w:rPr>
        <w:t>. ومن خلال النتائج يتضح أن معامل الارتباط بلغ (0.572) وهي قيمة موجبة متوسطة وذات دلالة إحصائية عند مستوى المعنوية (0.01).</w:t>
      </w:r>
    </w:p>
    <w:p w:rsidR="009A133E" w:rsidRPr="00A033B2" w:rsidRDefault="009A133E" w:rsidP="00A033B2">
      <w:pPr>
        <w:tabs>
          <w:tab w:val="left" w:pos="2123"/>
          <w:tab w:val="left" w:pos="2407"/>
          <w:tab w:val="left" w:pos="2974"/>
        </w:tabs>
        <w:spacing w:before="120" w:after="120" w:line="360" w:lineRule="auto"/>
        <w:ind w:left="296" w:hanging="270"/>
        <w:contextualSpacing/>
        <w:jc w:val="both"/>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lang w:bidi="ar-EG"/>
        </w:rPr>
        <w:t xml:space="preserve">7/ </w:t>
      </w:r>
      <w:r w:rsidRPr="00A033B2">
        <w:rPr>
          <w:rFonts w:ascii="Simplified Arabic" w:eastAsia="Times New Roman" w:hAnsi="Simplified Arabic" w:cs="Simplified Arabic"/>
          <w:sz w:val="24"/>
          <w:szCs w:val="24"/>
          <w:rtl/>
        </w:rPr>
        <w:t>توجد علاقة بين اصابات العمل</w:t>
      </w:r>
      <w:r w:rsidRPr="00A033B2">
        <w:rPr>
          <w:rFonts w:ascii="Simplified Arabic" w:eastAsia="Calibri" w:hAnsi="Simplified Arabic" w:cs="Simplified Arabic"/>
          <w:sz w:val="24"/>
          <w:szCs w:val="24"/>
          <w:rtl/>
          <w:lang w:bidi="ar-EG"/>
        </w:rPr>
        <w:t xml:space="preserve"> كمصدر للاحتراق الوظيفي</w:t>
      </w:r>
      <w:r w:rsidRPr="00A033B2">
        <w:rPr>
          <w:rFonts w:ascii="Simplified Arabic" w:eastAsia="Times New Roman" w:hAnsi="Simplified Arabic" w:cs="Simplified Arabic"/>
          <w:sz w:val="24"/>
          <w:szCs w:val="24"/>
          <w:rtl/>
          <w:lang w:bidi="ar-EG"/>
        </w:rPr>
        <w:t xml:space="preserve"> واداء الكادر الطبي بقسم </w:t>
      </w:r>
      <w:proofErr w:type="spellStart"/>
      <w:r w:rsidRPr="00A033B2">
        <w:rPr>
          <w:rFonts w:ascii="Simplified Arabic" w:eastAsia="Times New Roman" w:hAnsi="Simplified Arabic" w:cs="Simplified Arabic"/>
          <w:sz w:val="24"/>
          <w:szCs w:val="24"/>
          <w:rtl/>
          <w:lang w:bidi="ar-EG"/>
        </w:rPr>
        <w:t>الطواريءبمجمع</w:t>
      </w:r>
      <w:proofErr w:type="spellEnd"/>
      <w:r w:rsidRPr="00A033B2">
        <w:rPr>
          <w:rFonts w:ascii="Simplified Arabic" w:eastAsia="Times New Roman" w:hAnsi="Simplified Arabic" w:cs="Simplified Arabic"/>
          <w:sz w:val="24"/>
          <w:szCs w:val="24"/>
          <w:rtl/>
          <w:lang w:bidi="ar-EG"/>
        </w:rPr>
        <w:t xml:space="preserve"> الملك عبد الله الطبي بجدة</w:t>
      </w:r>
      <w:r w:rsidRPr="00A033B2">
        <w:rPr>
          <w:rFonts w:ascii="Simplified Arabic" w:eastAsia="Calibri" w:hAnsi="Simplified Arabic" w:cs="Simplified Arabic"/>
          <w:sz w:val="24"/>
          <w:szCs w:val="24"/>
          <w:rtl/>
          <w:lang w:bidi="ar-EG"/>
        </w:rPr>
        <w:t>. ومن خلال النتائج يتضح أن معامل الارتباط بلغ (0.568) وهي قيمة موجبة متوسطة وذات دلالة إحصائية عند مستوى المعنوية (0.01)</w:t>
      </w:r>
    </w:p>
    <w:p w:rsidR="005555C6" w:rsidRDefault="005555C6" w:rsidP="00B62716">
      <w:pPr>
        <w:spacing w:after="0" w:line="360" w:lineRule="auto"/>
        <w:ind w:left="360"/>
        <w:jc w:val="both"/>
        <w:rPr>
          <w:rFonts w:ascii="Simplified Arabic" w:eastAsia="Times New Roman" w:hAnsi="Simplified Arabic" w:cs="Simplified Arabic"/>
          <w:sz w:val="28"/>
          <w:szCs w:val="28"/>
          <w:rtl/>
        </w:rPr>
      </w:pPr>
    </w:p>
    <w:p w:rsidR="00AF28CF" w:rsidRDefault="00AF28CF" w:rsidP="00B62716">
      <w:pPr>
        <w:spacing w:after="0" w:line="360" w:lineRule="auto"/>
        <w:ind w:left="360"/>
        <w:jc w:val="both"/>
        <w:rPr>
          <w:rFonts w:ascii="Simplified Arabic" w:eastAsia="Times New Roman" w:hAnsi="Simplified Arabic" w:cs="Simplified Arabic"/>
          <w:sz w:val="28"/>
          <w:szCs w:val="28"/>
          <w:rtl/>
        </w:rPr>
      </w:pPr>
    </w:p>
    <w:p w:rsidR="00AF28CF" w:rsidRDefault="00AF28CF" w:rsidP="00B62716">
      <w:pPr>
        <w:spacing w:after="0" w:line="360" w:lineRule="auto"/>
        <w:ind w:left="360"/>
        <w:jc w:val="both"/>
        <w:rPr>
          <w:rFonts w:ascii="Simplified Arabic" w:eastAsia="Times New Roman" w:hAnsi="Simplified Arabic" w:cs="Simplified Arabic"/>
          <w:sz w:val="28"/>
          <w:szCs w:val="28"/>
          <w:rtl/>
        </w:rPr>
      </w:pPr>
    </w:p>
    <w:p w:rsidR="00A033B2" w:rsidRDefault="00A033B2" w:rsidP="00B62716">
      <w:pPr>
        <w:spacing w:after="0" w:line="360" w:lineRule="auto"/>
        <w:ind w:left="360"/>
        <w:jc w:val="both"/>
        <w:rPr>
          <w:rFonts w:ascii="Simplified Arabic" w:eastAsia="Times New Roman" w:hAnsi="Simplified Arabic" w:cs="Simplified Arabic"/>
          <w:sz w:val="28"/>
          <w:szCs w:val="28"/>
          <w:rtl/>
        </w:rPr>
      </w:pPr>
    </w:p>
    <w:p w:rsidR="00031C49" w:rsidRDefault="00BE7343" w:rsidP="00A033B2">
      <w:pPr>
        <w:tabs>
          <w:tab w:val="left" w:pos="1886"/>
        </w:tabs>
        <w:spacing w:after="0" w:line="48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lastRenderedPageBreak/>
        <w:t>5</w:t>
      </w:r>
      <w:r w:rsidR="00931808" w:rsidRPr="00F24912">
        <w:rPr>
          <w:rFonts w:ascii="Simplified Arabic" w:eastAsia="Times New Roman" w:hAnsi="Simplified Arabic" w:cs="Simplified Arabic"/>
          <w:b/>
          <w:bCs/>
          <w:sz w:val="28"/>
          <w:szCs w:val="28"/>
          <w:rtl/>
        </w:rPr>
        <w:t>.</w:t>
      </w:r>
      <w:proofErr w:type="gramStart"/>
      <w:r w:rsidR="00931808" w:rsidRPr="00F24912">
        <w:rPr>
          <w:rFonts w:ascii="Simplified Arabic" w:eastAsia="Times New Roman" w:hAnsi="Simplified Arabic" w:cs="Simplified Arabic"/>
          <w:b/>
          <w:bCs/>
          <w:sz w:val="28"/>
          <w:szCs w:val="28"/>
          <w:rtl/>
        </w:rPr>
        <w:t>4.مناقشة</w:t>
      </w:r>
      <w:proofErr w:type="gramEnd"/>
      <w:r w:rsidR="00931808" w:rsidRPr="00F24912">
        <w:rPr>
          <w:rFonts w:ascii="Simplified Arabic" w:eastAsia="Times New Roman" w:hAnsi="Simplified Arabic" w:cs="Simplified Arabic"/>
          <w:b/>
          <w:bCs/>
          <w:sz w:val="28"/>
          <w:szCs w:val="28"/>
          <w:rtl/>
        </w:rPr>
        <w:t xml:space="preserve"> النتائج</w:t>
      </w:r>
    </w:p>
    <w:p w:rsidR="00A033B2" w:rsidRPr="00A033B2" w:rsidRDefault="00A033B2" w:rsidP="00AF28CF">
      <w:pPr>
        <w:tabs>
          <w:tab w:val="left" w:pos="1886"/>
        </w:tabs>
        <w:spacing w:after="0" w:line="480" w:lineRule="auto"/>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 xml:space="preserve">1. أشارت النتائج أن ضغط مهام العمل كمصدر للاحتراق الوظيفي لدى الكادر الطبي </w:t>
      </w:r>
      <w:r w:rsidR="00F43C0A">
        <w:rPr>
          <w:rFonts w:ascii="Simplified Arabic" w:eastAsia="Times New Roman" w:hAnsi="Simplified Arabic" w:cs="Simplified Arabic"/>
          <w:sz w:val="24"/>
          <w:szCs w:val="24"/>
          <w:rtl/>
        </w:rPr>
        <w:t xml:space="preserve">بقسم </w:t>
      </w:r>
      <w:proofErr w:type="spellStart"/>
      <w:r w:rsidR="00F43C0A">
        <w:rPr>
          <w:rFonts w:ascii="Simplified Arabic" w:eastAsia="Times New Roman" w:hAnsi="Simplified Arabic" w:cs="Simplified Arabic"/>
          <w:sz w:val="24"/>
          <w:szCs w:val="24"/>
          <w:rtl/>
        </w:rPr>
        <w:t>الطواريء</w:t>
      </w:r>
      <w:proofErr w:type="spellEnd"/>
      <w:r w:rsidR="00F43C0A">
        <w:rPr>
          <w:rFonts w:ascii="Simplified Arabic" w:eastAsia="Times New Roman" w:hAnsi="Simplified Arabic" w:cs="Simplified Arabic"/>
          <w:sz w:val="24"/>
          <w:szCs w:val="24"/>
          <w:rtl/>
        </w:rPr>
        <w:t xml:space="preserve"> بمجمع الملك عبد الله الطبي بجدة</w:t>
      </w:r>
      <w:r w:rsidRPr="00A033B2">
        <w:rPr>
          <w:rFonts w:ascii="Simplified Arabic" w:eastAsia="Times New Roman" w:hAnsi="Simplified Arabic" w:cs="Simplified Arabic"/>
          <w:sz w:val="24"/>
          <w:szCs w:val="24"/>
          <w:rtl/>
        </w:rPr>
        <w:t xml:space="preserve"> من المصادر ذات </w:t>
      </w:r>
      <w:proofErr w:type="gramStart"/>
      <w:r w:rsidRPr="00A033B2">
        <w:rPr>
          <w:rFonts w:ascii="Simplified Arabic" w:eastAsia="Times New Roman" w:hAnsi="Simplified Arabic" w:cs="Simplified Arabic"/>
          <w:sz w:val="24"/>
          <w:szCs w:val="24"/>
          <w:rtl/>
        </w:rPr>
        <w:t>العلاقة  المتوسطة</w:t>
      </w:r>
      <w:proofErr w:type="gramEnd"/>
      <w:r w:rsidRPr="00A033B2">
        <w:rPr>
          <w:rFonts w:ascii="Simplified Arabic" w:eastAsia="Times New Roman" w:hAnsi="Simplified Arabic" w:cs="Simplified Arabic"/>
          <w:sz w:val="24"/>
          <w:szCs w:val="24"/>
          <w:rtl/>
        </w:rPr>
        <w:t xml:space="preserve"> بأداء </w:t>
      </w:r>
      <w:r w:rsidR="00AF28CF">
        <w:rPr>
          <w:rFonts w:ascii="Simplified Arabic" w:eastAsia="Times New Roman" w:hAnsi="Simplified Arabic" w:cs="Simplified Arabic" w:hint="cs"/>
          <w:sz w:val="24"/>
          <w:szCs w:val="24"/>
          <w:rtl/>
        </w:rPr>
        <w:t>العاملين</w:t>
      </w:r>
      <w:r w:rsidRPr="00A033B2">
        <w:rPr>
          <w:rFonts w:ascii="Simplified Arabic" w:eastAsia="Times New Roman" w:hAnsi="Simplified Arabic" w:cs="Simplified Arabic"/>
          <w:sz w:val="24"/>
          <w:szCs w:val="24"/>
          <w:rtl/>
        </w:rPr>
        <w:t>، حيث أن حجم المسؤولية الملقاة على عاتقهم  معقولة  ومناسبة لقدراتهم  ، ،كما أنههم  لا يجدون صعوبة في اخذ الاجازات ، ولا يشعرون بأعياء نتيجة لعدم ملائمة نسب العاملين للمرضى.</w:t>
      </w:r>
    </w:p>
    <w:p w:rsidR="00A033B2" w:rsidRPr="00A033B2" w:rsidRDefault="00A033B2" w:rsidP="00A033B2">
      <w:pPr>
        <w:tabs>
          <w:tab w:val="left" w:pos="1886"/>
        </w:tabs>
        <w:spacing w:after="0" w:line="480" w:lineRule="auto"/>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 xml:space="preserve">تتفق هذه النتيجة مع </w:t>
      </w:r>
      <w:proofErr w:type="gramStart"/>
      <w:r w:rsidRPr="00A033B2">
        <w:rPr>
          <w:rFonts w:ascii="Simplified Arabic" w:eastAsia="Times New Roman" w:hAnsi="Simplified Arabic" w:cs="Simplified Arabic"/>
          <w:sz w:val="24"/>
          <w:szCs w:val="24"/>
          <w:rtl/>
        </w:rPr>
        <w:t>دراسة  (</w:t>
      </w:r>
      <w:proofErr w:type="gramEnd"/>
      <w:r w:rsidRPr="00A033B2">
        <w:rPr>
          <w:rFonts w:ascii="Simplified Arabic" w:eastAsia="Times New Roman" w:hAnsi="Simplified Arabic" w:cs="Simplified Arabic"/>
          <w:sz w:val="24"/>
          <w:szCs w:val="24"/>
          <w:rtl/>
        </w:rPr>
        <w:t xml:space="preserve">محمد ،2016م) التي توصلت ا الى ان العاملون </w:t>
      </w:r>
      <w:r w:rsidR="00F43C0A">
        <w:rPr>
          <w:rFonts w:ascii="Simplified Arabic" w:eastAsia="Times New Roman" w:hAnsi="Simplified Arabic" w:cs="Simplified Arabic"/>
          <w:sz w:val="24"/>
          <w:szCs w:val="24"/>
          <w:rtl/>
        </w:rPr>
        <w:t xml:space="preserve">بقسم </w:t>
      </w:r>
      <w:proofErr w:type="spellStart"/>
      <w:r w:rsidR="00F43C0A">
        <w:rPr>
          <w:rFonts w:ascii="Simplified Arabic" w:eastAsia="Times New Roman" w:hAnsi="Simplified Arabic" w:cs="Simplified Arabic"/>
          <w:sz w:val="24"/>
          <w:szCs w:val="24"/>
          <w:rtl/>
        </w:rPr>
        <w:t>الطواريء</w:t>
      </w:r>
      <w:proofErr w:type="spellEnd"/>
      <w:r w:rsidR="00F43C0A">
        <w:rPr>
          <w:rFonts w:ascii="Simplified Arabic" w:eastAsia="Times New Roman" w:hAnsi="Simplified Arabic" w:cs="Simplified Arabic"/>
          <w:sz w:val="24"/>
          <w:szCs w:val="24"/>
          <w:rtl/>
        </w:rPr>
        <w:t xml:space="preserve"> </w:t>
      </w:r>
      <w:r w:rsidRPr="00A033B2">
        <w:rPr>
          <w:rFonts w:ascii="Simplified Arabic" w:eastAsia="Times New Roman" w:hAnsi="Simplified Arabic" w:cs="Simplified Arabic"/>
          <w:sz w:val="24"/>
          <w:szCs w:val="24"/>
          <w:rtl/>
        </w:rPr>
        <w:t>يتعرضون لمستويات متفاوتة من ضغوط العمل ووجود مستوى اقل من المتوسط من السيطرة والتحكم عند العاملين، كما اظهرت الدراسة وجود فروق ذات دلالة إحصائية بين آراء العاملين .</w:t>
      </w:r>
    </w:p>
    <w:p w:rsidR="00A033B2" w:rsidRPr="00A033B2" w:rsidRDefault="00A033B2" w:rsidP="00C77CD1">
      <w:pPr>
        <w:tabs>
          <w:tab w:val="left" w:pos="1886"/>
        </w:tabs>
        <w:spacing w:after="0" w:line="480" w:lineRule="auto"/>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 xml:space="preserve">غير ان هذه النتائج تختلف مع ما أشارت إليه دراسة </w:t>
      </w:r>
      <w:r w:rsidRPr="00A033B2">
        <w:rPr>
          <w:rFonts w:ascii="Simplified Arabic" w:eastAsia="Times New Roman" w:hAnsi="Simplified Arabic" w:cs="Simplified Arabic"/>
          <w:sz w:val="24"/>
          <w:szCs w:val="24"/>
        </w:rPr>
        <w:t>Jennifer,2017</w:t>
      </w:r>
      <w:r w:rsidRPr="00A033B2">
        <w:rPr>
          <w:rFonts w:ascii="Simplified Arabic" w:eastAsia="Times New Roman" w:hAnsi="Simplified Arabic" w:cs="Simplified Arabic"/>
          <w:sz w:val="24"/>
          <w:szCs w:val="24"/>
          <w:rtl/>
        </w:rPr>
        <w:t xml:space="preserve"> التي أشارت إلى أن العاملين بأقسام العناية المركزة يتعرضون لأثار </w:t>
      </w:r>
      <w:proofErr w:type="spellStart"/>
      <w:r w:rsidRPr="00A033B2">
        <w:rPr>
          <w:rFonts w:ascii="Simplified Arabic" w:eastAsia="Times New Roman" w:hAnsi="Simplified Arabic" w:cs="Simplified Arabic"/>
          <w:sz w:val="24"/>
          <w:szCs w:val="24"/>
          <w:rtl/>
        </w:rPr>
        <w:t>الإحتراق</w:t>
      </w:r>
      <w:proofErr w:type="spellEnd"/>
      <w:r w:rsidRPr="00A033B2">
        <w:rPr>
          <w:rFonts w:ascii="Simplified Arabic" w:eastAsia="Times New Roman" w:hAnsi="Simplified Arabic" w:cs="Simplified Arabic"/>
          <w:sz w:val="24"/>
          <w:szCs w:val="24"/>
          <w:rtl/>
        </w:rPr>
        <w:t xml:space="preserve"> </w:t>
      </w:r>
      <w:proofErr w:type="gramStart"/>
      <w:r w:rsidRPr="00A033B2">
        <w:rPr>
          <w:rFonts w:ascii="Simplified Arabic" w:eastAsia="Times New Roman" w:hAnsi="Simplified Arabic" w:cs="Simplified Arabic"/>
          <w:sz w:val="24"/>
          <w:szCs w:val="24"/>
          <w:rtl/>
        </w:rPr>
        <w:t>الوظيفي  ويتمثل</w:t>
      </w:r>
      <w:proofErr w:type="gramEnd"/>
      <w:r w:rsidRPr="00A033B2">
        <w:rPr>
          <w:rFonts w:ascii="Simplified Arabic" w:eastAsia="Times New Roman" w:hAnsi="Simplified Arabic" w:cs="Simplified Arabic"/>
          <w:sz w:val="24"/>
          <w:szCs w:val="24"/>
          <w:rtl/>
        </w:rPr>
        <w:t xml:space="preserve"> ذلك بالإحباط والحزن الشديد والغضب والشعور بعدم القدرة على العمل.</w:t>
      </w:r>
    </w:p>
    <w:p w:rsidR="00A033B2" w:rsidRPr="00A033B2" w:rsidRDefault="00A033B2" w:rsidP="00AF28CF">
      <w:pPr>
        <w:tabs>
          <w:tab w:val="left" w:pos="1886"/>
        </w:tabs>
        <w:spacing w:after="0" w:line="480" w:lineRule="auto"/>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 xml:space="preserve">2. بينت نتائج الدراسة أن أوقات المناوبات تعد من المصادر القوية للاحتراق الوظيفي لدى </w:t>
      </w:r>
      <w:r w:rsidR="00AF28CF">
        <w:rPr>
          <w:rFonts w:ascii="Simplified Arabic" w:eastAsia="Times New Roman" w:hAnsi="Simplified Arabic" w:cs="Simplified Arabic" w:hint="cs"/>
          <w:sz w:val="24"/>
          <w:szCs w:val="24"/>
          <w:rtl/>
        </w:rPr>
        <w:t>العاملين</w:t>
      </w:r>
      <w:r w:rsidRPr="00A033B2">
        <w:rPr>
          <w:rFonts w:ascii="Simplified Arabic" w:eastAsia="Times New Roman" w:hAnsi="Simplified Arabic" w:cs="Simplified Arabic"/>
          <w:sz w:val="24"/>
          <w:szCs w:val="24"/>
          <w:rtl/>
        </w:rPr>
        <w:t xml:space="preserve"> </w:t>
      </w:r>
      <w:r w:rsidR="00F43C0A">
        <w:rPr>
          <w:rFonts w:ascii="Simplified Arabic" w:eastAsia="Times New Roman" w:hAnsi="Simplified Arabic" w:cs="Simplified Arabic"/>
          <w:sz w:val="24"/>
          <w:szCs w:val="24"/>
          <w:rtl/>
        </w:rPr>
        <w:t xml:space="preserve">بقسم </w:t>
      </w:r>
      <w:proofErr w:type="spellStart"/>
      <w:r w:rsidR="00F43C0A">
        <w:rPr>
          <w:rFonts w:ascii="Simplified Arabic" w:eastAsia="Times New Roman" w:hAnsi="Simplified Arabic" w:cs="Simplified Arabic"/>
          <w:sz w:val="24"/>
          <w:szCs w:val="24"/>
          <w:rtl/>
        </w:rPr>
        <w:t>الطواريء</w:t>
      </w:r>
      <w:proofErr w:type="spellEnd"/>
      <w:r w:rsidR="00F43C0A">
        <w:rPr>
          <w:rFonts w:ascii="Simplified Arabic" w:eastAsia="Times New Roman" w:hAnsi="Simplified Arabic" w:cs="Simplified Arabic"/>
          <w:sz w:val="24"/>
          <w:szCs w:val="24"/>
          <w:rtl/>
        </w:rPr>
        <w:t xml:space="preserve"> بمجمع الملك عبد الله الطبي بجدة</w:t>
      </w:r>
      <w:r w:rsidRPr="00A033B2">
        <w:rPr>
          <w:rFonts w:ascii="Simplified Arabic" w:eastAsia="Times New Roman" w:hAnsi="Simplified Arabic" w:cs="Simplified Arabic"/>
          <w:sz w:val="24"/>
          <w:szCs w:val="24"/>
          <w:rtl/>
        </w:rPr>
        <w:t xml:space="preserve"> حيث أن ذلك يؤدي الى الإجهاد الجسمي والعقلي للكادر </w:t>
      </w:r>
      <w:proofErr w:type="gramStart"/>
      <w:r w:rsidRPr="00A033B2">
        <w:rPr>
          <w:rFonts w:ascii="Simplified Arabic" w:eastAsia="Times New Roman" w:hAnsi="Simplified Arabic" w:cs="Simplified Arabic"/>
          <w:sz w:val="24"/>
          <w:szCs w:val="24"/>
          <w:rtl/>
        </w:rPr>
        <w:t>الطبي ،</w:t>
      </w:r>
      <w:proofErr w:type="gramEnd"/>
      <w:r w:rsidR="00C77CD1">
        <w:rPr>
          <w:rFonts w:ascii="Simplified Arabic" w:eastAsia="Times New Roman" w:hAnsi="Simplified Arabic" w:cs="Simplified Arabic" w:hint="cs"/>
          <w:sz w:val="24"/>
          <w:szCs w:val="24"/>
          <w:rtl/>
        </w:rPr>
        <w:t xml:space="preserve"> </w:t>
      </w:r>
      <w:r w:rsidRPr="00A033B2">
        <w:rPr>
          <w:rFonts w:ascii="Simplified Arabic" w:eastAsia="Times New Roman" w:hAnsi="Simplified Arabic" w:cs="Simplified Arabic"/>
          <w:sz w:val="24"/>
          <w:szCs w:val="24"/>
          <w:rtl/>
        </w:rPr>
        <w:t xml:space="preserve"> وأن نظام العمل بالمناوبات يتميز بعدم المرونة مما يجعلهم يعملون لساعات طويلة ، كما أن اوقات المناوبات تتضارب في معظم الاحيان مع الالتزامات الاسرية.         </w:t>
      </w:r>
    </w:p>
    <w:p w:rsidR="00A033B2" w:rsidRPr="00A033B2" w:rsidRDefault="00A033B2" w:rsidP="00F43C0A">
      <w:pPr>
        <w:tabs>
          <w:tab w:val="left" w:pos="1886"/>
        </w:tabs>
        <w:spacing w:after="0" w:line="480" w:lineRule="auto"/>
        <w:rPr>
          <w:rFonts w:ascii="Simplified Arabic" w:eastAsia="Times New Roman" w:hAnsi="Simplified Arabic" w:cs="Simplified Arabic"/>
          <w:sz w:val="24"/>
          <w:szCs w:val="24"/>
          <w:rtl/>
        </w:rPr>
      </w:pPr>
      <w:proofErr w:type="gramStart"/>
      <w:r w:rsidRPr="00A033B2">
        <w:rPr>
          <w:rFonts w:ascii="Simplified Arabic" w:eastAsia="Times New Roman" w:hAnsi="Simplified Arabic" w:cs="Simplified Arabic"/>
          <w:sz w:val="24"/>
          <w:szCs w:val="24"/>
          <w:rtl/>
        </w:rPr>
        <w:t>ومثل  هذه</w:t>
      </w:r>
      <w:proofErr w:type="gramEnd"/>
      <w:r w:rsidRPr="00A033B2">
        <w:rPr>
          <w:rFonts w:ascii="Simplified Arabic" w:eastAsia="Times New Roman" w:hAnsi="Simplified Arabic" w:cs="Simplified Arabic"/>
          <w:sz w:val="24"/>
          <w:szCs w:val="24"/>
          <w:rtl/>
        </w:rPr>
        <w:t xml:space="preserve"> النتائج تتفق مع ما أفادت به دراسة (اللوزي والحنيطي،2016م) بينت الدراسة أن العاملين في</w:t>
      </w:r>
      <w:r w:rsidR="00F43C0A">
        <w:rPr>
          <w:rFonts w:ascii="Simplified Arabic" w:eastAsia="Times New Roman" w:hAnsi="Simplified Arabic" w:cs="Simplified Arabic" w:hint="cs"/>
          <w:sz w:val="24"/>
          <w:szCs w:val="24"/>
          <w:rtl/>
        </w:rPr>
        <w:t xml:space="preserve"> قسم </w:t>
      </w:r>
      <w:proofErr w:type="spellStart"/>
      <w:r w:rsidR="00F43C0A">
        <w:rPr>
          <w:rFonts w:ascii="Simplified Arabic" w:eastAsia="Times New Roman" w:hAnsi="Simplified Arabic" w:cs="Simplified Arabic" w:hint="cs"/>
          <w:sz w:val="24"/>
          <w:szCs w:val="24"/>
          <w:rtl/>
        </w:rPr>
        <w:t>الطواريء</w:t>
      </w:r>
      <w:proofErr w:type="spellEnd"/>
      <w:r w:rsidRPr="00A033B2">
        <w:rPr>
          <w:rFonts w:ascii="Simplified Arabic" w:eastAsia="Times New Roman" w:hAnsi="Simplified Arabic" w:cs="Simplified Arabic"/>
          <w:sz w:val="24"/>
          <w:szCs w:val="24"/>
          <w:rtl/>
        </w:rPr>
        <w:t xml:space="preserve"> بالمستشفيات الحكومية يتعرضون لضغوط وكان أهمها: طبيعة أوقات الدوام الذي يتمثل في المناوبات، طبيعة العمل، بيئة العمل المادية وكذلك سلامة العاملين المهنية.</w:t>
      </w:r>
    </w:p>
    <w:p w:rsidR="00A033B2" w:rsidRPr="00A033B2" w:rsidRDefault="00A033B2" w:rsidP="00A033B2">
      <w:pPr>
        <w:tabs>
          <w:tab w:val="left" w:pos="1886"/>
        </w:tabs>
        <w:spacing w:after="0" w:line="480" w:lineRule="auto"/>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lastRenderedPageBreak/>
        <w:t xml:space="preserve">وكذلك تتفق مع ما أشارت به دراسة (الشهري،2014م) التي </w:t>
      </w:r>
      <w:proofErr w:type="gramStart"/>
      <w:r w:rsidRPr="00A033B2">
        <w:rPr>
          <w:rFonts w:ascii="Simplified Arabic" w:eastAsia="Times New Roman" w:hAnsi="Simplified Arabic" w:cs="Simplified Arabic"/>
          <w:sz w:val="24"/>
          <w:szCs w:val="24"/>
          <w:rtl/>
        </w:rPr>
        <w:t>أكدت  عدم</w:t>
      </w:r>
      <w:proofErr w:type="gramEnd"/>
      <w:r w:rsidRPr="00A033B2">
        <w:rPr>
          <w:rFonts w:ascii="Simplified Arabic" w:eastAsia="Times New Roman" w:hAnsi="Simplified Arabic" w:cs="Simplified Arabic"/>
          <w:sz w:val="24"/>
          <w:szCs w:val="24"/>
          <w:rtl/>
        </w:rPr>
        <w:t xml:space="preserve"> الاستمرار في مهنة التمريض يعود لعدة أسباب منها: المناوبات الليلية بالإضافة إلى ساعات العمل الطويلة ونظرة ، وكذلك ضغوطات العمل. </w:t>
      </w:r>
    </w:p>
    <w:p w:rsidR="00A033B2" w:rsidRPr="00A033B2" w:rsidRDefault="00A033B2" w:rsidP="00A033B2">
      <w:pPr>
        <w:tabs>
          <w:tab w:val="left" w:pos="1886"/>
        </w:tabs>
        <w:spacing w:after="0" w:line="480" w:lineRule="auto"/>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 xml:space="preserve">وكذلك تتفق مع دراسة </w:t>
      </w:r>
      <w:proofErr w:type="gramStart"/>
      <w:r w:rsidRPr="00A033B2">
        <w:rPr>
          <w:rFonts w:ascii="Simplified Arabic" w:eastAsia="Times New Roman" w:hAnsi="Simplified Arabic" w:cs="Simplified Arabic"/>
          <w:sz w:val="24"/>
          <w:szCs w:val="24"/>
          <w:rtl/>
        </w:rPr>
        <w:t xml:space="preserve">( </w:t>
      </w:r>
      <w:proofErr w:type="spellStart"/>
      <w:r w:rsidRPr="00A033B2">
        <w:rPr>
          <w:rFonts w:ascii="Simplified Arabic" w:eastAsia="Times New Roman" w:hAnsi="Simplified Arabic" w:cs="Simplified Arabic"/>
          <w:sz w:val="24"/>
          <w:szCs w:val="24"/>
          <w:rtl/>
        </w:rPr>
        <w:t>روبينه</w:t>
      </w:r>
      <w:proofErr w:type="spellEnd"/>
      <w:proofErr w:type="gramEnd"/>
      <w:r w:rsidRPr="00A033B2">
        <w:rPr>
          <w:rFonts w:ascii="Simplified Arabic" w:eastAsia="Times New Roman" w:hAnsi="Simplified Arabic" w:cs="Simplified Arabic"/>
          <w:sz w:val="24"/>
          <w:szCs w:val="24"/>
          <w:rtl/>
        </w:rPr>
        <w:t xml:space="preserve">، </w:t>
      </w:r>
      <w:proofErr w:type="spellStart"/>
      <w:r w:rsidRPr="00A033B2">
        <w:rPr>
          <w:rFonts w:ascii="Simplified Arabic" w:eastAsia="Times New Roman" w:hAnsi="Simplified Arabic" w:cs="Simplified Arabic"/>
          <w:sz w:val="24"/>
          <w:szCs w:val="24"/>
          <w:rtl/>
        </w:rPr>
        <w:t>شيهل</w:t>
      </w:r>
      <w:proofErr w:type="spellEnd"/>
      <w:r w:rsidRPr="00A033B2">
        <w:rPr>
          <w:rFonts w:ascii="Simplified Arabic" w:eastAsia="Times New Roman" w:hAnsi="Simplified Arabic" w:cs="Simplified Arabic"/>
          <w:sz w:val="24"/>
          <w:szCs w:val="24"/>
          <w:rtl/>
        </w:rPr>
        <w:t>، ديلور،2018) التي أظهرت نتائجها تأييدا قويا بالافتراض القائل بانه توجد علاقة عكسية بين الضغط في العمل خاصة المناوبات الليلية  والأداء الوظيفي</w:t>
      </w:r>
    </w:p>
    <w:p w:rsidR="00A033B2" w:rsidRPr="00A033B2" w:rsidRDefault="00A033B2" w:rsidP="00A033B2">
      <w:pPr>
        <w:tabs>
          <w:tab w:val="left" w:pos="1886"/>
        </w:tabs>
        <w:spacing w:after="0" w:line="480" w:lineRule="auto"/>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 xml:space="preserve">3. أكدت نتائج الدراسة أن إصابات العمل تعتبر مصدراً أساسياً للاحتراق الوظيفي لدى الكادر الطبي </w:t>
      </w:r>
      <w:r w:rsidR="00F43C0A">
        <w:rPr>
          <w:rFonts w:ascii="Simplified Arabic" w:eastAsia="Times New Roman" w:hAnsi="Simplified Arabic" w:cs="Simplified Arabic"/>
          <w:sz w:val="24"/>
          <w:szCs w:val="24"/>
          <w:rtl/>
        </w:rPr>
        <w:t xml:space="preserve">بقسم </w:t>
      </w:r>
      <w:proofErr w:type="spellStart"/>
      <w:r w:rsidR="00F43C0A">
        <w:rPr>
          <w:rFonts w:ascii="Simplified Arabic" w:eastAsia="Times New Roman" w:hAnsi="Simplified Arabic" w:cs="Simplified Arabic"/>
          <w:sz w:val="24"/>
          <w:szCs w:val="24"/>
          <w:rtl/>
        </w:rPr>
        <w:t>الطواريء</w:t>
      </w:r>
      <w:proofErr w:type="spellEnd"/>
      <w:r w:rsidR="00F43C0A">
        <w:rPr>
          <w:rFonts w:ascii="Simplified Arabic" w:eastAsia="Times New Roman" w:hAnsi="Simplified Arabic" w:cs="Simplified Arabic"/>
          <w:sz w:val="24"/>
          <w:szCs w:val="24"/>
          <w:rtl/>
        </w:rPr>
        <w:t xml:space="preserve"> بمجمع الملك عبد الله الطبي بجدة</w:t>
      </w:r>
      <w:r w:rsidRPr="00A033B2">
        <w:rPr>
          <w:rFonts w:ascii="Simplified Arabic" w:eastAsia="Times New Roman" w:hAnsi="Simplified Arabic" w:cs="Simplified Arabic"/>
          <w:sz w:val="24"/>
          <w:szCs w:val="24"/>
          <w:rtl/>
        </w:rPr>
        <w:t xml:space="preserve"> حيث الخوف من التعرض للعدوى بأمراض معدية أثناء ممارسة </w:t>
      </w:r>
      <w:proofErr w:type="gramStart"/>
      <w:r w:rsidRPr="00A033B2">
        <w:rPr>
          <w:rFonts w:ascii="Simplified Arabic" w:eastAsia="Times New Roman" w:hAnsi="Simplified Arabic" w:cs="Simplified Arabic"/>
          <w:sz w:val="24"/>
          <w:szCs w:val="24"/>
          <w:rtl/>
        </w:rPr>
        <w:t>المهنة ،</w:t>
      </w:r>
      <w:proofErr w:type="gramEnd"/>
      <w:r w:rsidRPr="00A033B2">
        <w:rPr>
          <w:rFonts w:ascii="Simplified Arabic" w:eastAsia="Times New Roman" w:hAnsi="Simplified Arabic" w:cs="Simplified Arabic"/>
          <w:sz w:val="24"/>
          <w:szCs w:val="24"/>
          <w:rtl/>
        </w:rPr>
        <w:t xml:space="preserve"> كما أن بعض قد يرتبطون </w:t>
      </w:r>
      <w:proofErr w:type="spellStart"/>
      <w:r w:rsidRPr="00A033B2">
        <w:rPr>
          <w:rFonts w:ascii="Simplified Arabic" w:eastAsia="Times New Roman" w:hAnsi="Simplified Arabic" w:cs="Simplified Arabic"/>
          <w:sz w:val="24"/>
          <w:szCs w:val="24"/>
          <w:rtl/>
        </w:rPr>
        <w:t>إرتباطاً</w:t>
      </w:r>
      <w:proofErr w:type="spellEnd"/>
      <w:r w:rsidRPr="00A033B2">
        <w:rPr>
          <w:rFonts w:ascii="Simplified Arabic" w:eastAsia="Times New Roman" w:hAnsi="Simplified Arabic" w:cs="Simplified Arabic"/>
          <w:sz w:val="24"/>
          <w:szCs w:val="24"/>
          <w:rtl/>
        </w:rPr>
        <w:t xml:space="preserve"> نفسياً وعاطفياً  تجاه المرضى المصابين بأمراض مستعصية ،وأن ساعات العمل طويلة </w:t>
      </w:r>
      <w:r w:rsidR="00F43C0A">
        <w:rPr>
          <w:rFonts w:ascii="Simplified Arabic" w:eastAsia="Times New Roman" w:hAnsi="Simplified Arabic" w:cs="Simplified Arabic"/>
          <w:sz w:val="24"/>
          <w:szCs w:val="24"/>
          <w:rtl/>
        </w:rPr>
        <w:t xml:space="preserve">بقسم </w:t>
      </w:r>
      <w:proofErr w:type="spellStart"/>
      <w:r w:rsidR="00F43C0A">
        <w:rPr>
          <w:rFonts w:ascii="Simplified Arabic" w:eastAsia="Times New Roman" w:hAnsi="Simplified Arabic" w:cs="Simplified Arabic"/>
          <w:sz w:val="24"/>
          <w:szCs w:val="24"/>
          <w:rtl/>
        </w:rPr>
        <w:t>الطواريء</w:t>
      </w:r>
      <w:proofErr w:type="spellEnd"/>
      <w:r w:rsidR="00F43C0A">
        <w:rPr>
          <w:rFonts w:ascii="Simplified Arabic" w:eastAsia="Times New Roman" w:hAnsi="Simplified Arabic" w:cs="Simplified Arabic"/>
          <w:sz w:val="24"/>
          <w:szCs w:val="24"/>
          <w:rtl/>
        </w:rPr>
        <w:t xml:space="preserve"> </w:t>
      </w:r>
      <w:r w:rsidRPr="00A033B2">
        <w:rPr>
          <w:rFonts w:ascii="Simplified Arabic" w:eastAsia="Times New Roman" w:hAnsi="Simplified Arabic" w:cs="Simplified Arabic"/>
          <w:sz w:val="24"/>
          <w:szCs w:val="24"/>
          <w:rtl/>
        </w:rPr>
        <w:t xml:space="preserve"> يؤدي للإنهاك الجسدي والعقلي لد العاملين بهذا القسم.</w:t>
      </w:r>
    </w:p>
    <w:p w:rsidR="00A033B2" w:rsidRPr="00A033B2" w:rsidRDefault="00A033B2" w:rsidP="00A033B2">
      <w:pPr>
        <w:tabs>
          <w:tab w:val="left" w:pos="1886"/>
        </w:tabs>
        <w:spacing w:after="0" w:line="480" w:lineRule="auto"/>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 xml:space="preserve">تتفق هذه النتيجة مع ما افادت به دراسة (المعاني ورشيدة،2015م) التي اوضخت نتائجها أن الخوف من الاصابة اثناء ممارسة المهنة بمرض معدي من أسباب ضغوط العمل لدى الكدر التمريضي. </w:t>
      </w:r>
    </w:p>
    <w:p w:rsidR="00A033B2" w:rsidRPr="00A033B2" w:rsidRDefault="00A033B2" w:rsidP="00F43C0A">
      <w:pPr>
        <w:tabs>
          <w:tab w:val="left" w:pos="1886"/>
        </w:tabs>
        <w:spacing w:after="0" w:line="480" w:lineRule="auto"/>
        <w:rPr>
          <w:rFonts w:ascii="Simplified Arabic" w:eastAsia="Times New Roman" w:hAnsi="Simplified Arabic" w:cs="Simplified Arabic"/>
          <w:sz w:val="24"/>
          <w:szCs w:val="24"/>
          <w:rtl/>
        </w:rPr>
      </w:pPr>
      <w:r w:rsidRPr="00A033B2">
        <w:rPr>
          <w:rFonts w:ascii="Simplified Arabic" w:eastAsia="Times New Roman" w:hAnsi="Simplified Arabic" w:cs="Simplified Arabic"/>
          <w:sz w:val="24"/>
          <w:szCs w:val="24"/>
          <w:rtl/>
        </w:rPr>
        <w:t>كما تتفق مع نتائج دراسة (</w:t>
      </w:r>
      <w:r w:rsidRPr="00A033B2">
        <w:rPr>
          <w:rFonts w:ascii="Simplified Arabic" w:eastAsia="Times New Roman" w:hAnsi="Simplified Arabic" w:cs="Simplified Arabic"/>
          <w:sz w:val="24"/>
          <w:szCs w:val="24"/>
        </w:rPr>
        <w:t>Tong Piam,2017</w:t>
      </w:r>
      <w:proofErr w:type="gramStart"/>
      <w:r w:rsidRPr="00A033B2">
        <w:rPr>
          <w:rFonts w:ascii="Simplified Arabic" w:eastAsia="Times New Roman" w:hAnsi="Simplified Arabic" w:cs="Simplified Arabic"/>
          <w:sz w:val="24"/>
          <w:szCs w:val="24"/>
        </w:rPr>
        <w:t xml:space="preserve">)  </w:t>
      </w:r>
      <w:r w:rsidRPr="00A033B2">
        <w:rPr>
          <w:rFonts w:ascii="Simplified Arabic" w:eastAsia="Times New Roman" w:hAnsi="Simplified Arabic" w:cs="Simplified Arabic"/>
          <w:sz w:val="24"/>
          <w:szCs w:val="24"/>
          <w:rtl/>
        </w:rPr>
        <w:t>التي</w:t>
      </w:r>
      <w:proofErr w:type="gramEnd"/>
      <w:r w:rsidRPr="00A033B2">
        <w:rPr>
          <w:rFonts w:ascii="Simplified Arabic" w:eastAsia="Times New Roman" w:hAnsi="Simplified Arabic" w:cs="Simplified Arabic"/>
          <w:sz w:val="24"/>
          <w:szCs w:val="24"/>
          <w:rtl/>
        </w:rPr>
        <w:t xml:space="preserve"> أكدت أن هناك علاقة  بين ضغط العمل  من حيث المخاطر المهنية ومنها الخوف من العدوى والتسرب الوظيفي لدى الممرضات   العاملات في </w:t>
      </w:r>
      <w:r w:rsidR="00F43C0A">
        <w:rPr>
          <w:rFonts w:ascii="Simplified Arabic" w:eastAsia="Times New Roman" w:hAnsi="Simplified Arabic" w:cs="Simplified Arabic" w:hint="cs"/>
          <w:sz w:val="24"/>
          <w:szCs w:val="24"/>
          <w:rtl/>
        </w:rPr>
        <w:t xml:space="preserve">فسم </w:t>
      </w:r>
      <w:proofErr w:type="spellStart"/>
      <w:r w:rsidR="00F43C0A">
        <w:rPr>
          <w:rFonts w:ascii="Simplified Arabic" w:eastAsia="Times New Roman" w:hAnsi="Simplified Arabic" w:cs="Simplified Arabic" w:hint="cs"/>
          <w:sz w:val="24"/>
          <w:szCs w:val="24"/>
          <w:rtl/>
        </w:rPr>
        <w:t>الطواريء</w:t>
      </w:r>
      <w:proofErr w:type="spellEnd"/>
      <w:r w:rsidRPr="00A033B2">
        <w:rPr>
          <w:rFonts w:ascii="Simplified Arabic" w:eastAsia="Times New Roman" w:hAnsi="Simplified Arabic" w:cs="Simplified Arabic"/>
          <w:sz w:val="24"/>
          <w:szCs w:val="24"/>
          <w:rtl/>
        </w:rPr>
        <w:t xml:space="preserve"> في مستشفيات بانكوك. توصلت الدراسة أن ردود فعل الممرضين تجاه الضغوط تتمثل بالإحباط والحزن الشديد والغضب والشعور بعدم القدرة على </w:t>
      </w:r>
      <w:proofErr w:type="gramStart"/>
      <w:r w:rsidRPr="00A033B2">
        <w:rPr>
          <w:rFonts w:ascii="Simplified Arabic" w:eastAsia="Times New Roman" w:hAnsi="Simplified Arabic" w:cs="Simplified Arabic"/>
          <w:sz w:val="24"/>
          <w:szCs w:val="24"/>
          <w:rtl/>
        </w:rPr>
        <w:t>العمل .</w:t>
      </w:r>
      <w:proofErr w:type="gramEnd"/>
    </w:p>
    <w:p w:rsidR="00A033B2" w:rsidRDefault="00A033B2" w:rsidP="00AF28CF">
      <w:pPr>
        <w:tabs>
          <w:tab w:val="left" w:pos="1886"/>
        </w:tabs>
        <w:spacing w:after="0" w:line="480" w:lineRule="auto"/>
        <w:jc w:val="both"/>
        <w:rPr>
          <w:rFonts w:ascii="Simplified Arabic" w:eastAsia="Times New Roman" w:hAnsi="Simplified Arabic" w:cs="Simplified Arabic"/>
          <w:sz w:val="24"/>
          <w:szCs w:val="24"/>
        </w:rPr>
      </w:pPr>
      <w:r w:rsidRPr="00A033B2">
        <w:rPr>
          <w:rFonts w:ascii="Simplified Arabic" w:eastAsia="Times New Roman" w:hAnsi="Simplified Arabic" w:cs="Simplified Arabic"/>
          <w:sz w:val="24"/>
          <w:szCs w:val="24"/>
          <w:rtl/>
        </w:rPr>
        <w:t xml:space="preserve">4. اشارت النتائج المتعلقة بمحور أثر </w:t>
      </w:r>
      <w:proofErr w:type="spellStart"/>
      <w:r w:rsidRPr="00A033B2">
        <w:rPr>
          <w:rFonts w:ascii="Simplified Arabic" w:eastAsia="Times New Roman" w:hAnsi="Simplified Arabic" w:cs="Simplified Arabic"/>
          <w:sz w:val="24"/>
          <w:szCs w:val="24"/>
          <w:rtl/>
        </w:rPr>
        <w:t>الإحتراق</w:t>
      </w:r>
      <w:proofErr w:type="spellEnd"/>
      <w:r w:rsidRPr="00A033B2">
        <w:rPr>
          <w:rFonts w:ascii="Simplified Arabic" w:eastAsia="Times New Roman" w:hAnsi="Simplified Arabic" w:cs="Simplified Arabic"/>
          <w:sz w:val="24"/>
          <w:szCs w:val="24"/>
          <w:rtl/>
        </w:rPr>
        <w:t xml:space="preserve"> الوظيفي على اداء </w:t>
      </w:r>
      <w:r w:rsidR="00AF28CF">
        <w:rPr>
          <w:rFonts w:ascii="Simplified Arabic" w:eastAsia="Times New Roman" w:hAnsi="Simplified Arabic" w:cs="Simplified Arabic" w:hint="cs"/>
          <w:sz w:val="24"/>
          <w:szCs w:val="24"/>
          <w:rtl/>
        </w:rPr>
        <w:t>العاملين</w:t>
      </w:r>
      <w:r w:rsidRPr="00A033B2">
        <w:rPr>
          <w:rFonts w:ascii="Simplified Arabic" w:eastAsia="Times New Roman" w:hAnsi="Simplified Arabic" w:cs="Simplified Arabic"/>
          <w:sz w:val="24"/>
          <w:szCs w:val="24"/>
          <w:rtl/>
        </w:rPr>
        <w:t xml:space="preserve"> </w:t>
      </w:r>
      <w:r w:rsidR="00F43C0A">
        <w:rPr>
          <w:rFonts w:ascii="Simplified Arabic" w:eastAsia="Times New Roman" w:hAnsi="Simplified Arabic" w:cs="Simplified Arabic"/>
          <w:sz w:val="24"/>
          <w:szCs w:val="24"/>
          <w:rtl/>
        </w:rPr>
        <w:t xml:space="preserve">بقسم </w:t>
      </w:r>
      <w:proofErr w:type="spellStart"/>
      <w:r w:rsidR="00F43C0A">
        <w:rPr>
          <w:rFonts w:ascii="Simplified Arabic" w:eastAsia="Times New Roman" w:hAnsi="Simplified Arabic" w:cs="Simplified Arabic"/>
          <w:sz w:val="24"/>
          <w:szCs w:val="24"/>
          <w:rtl/>
        </w:rPr>
        <w:t>الطواريء</w:t>
      </w:r>
      <w:proofErr w:type="spellEnd"/>
      <w:r w:rsidR="00F43C0A">
        <w:rPr>
          <w:rFonts w:ascii="Simplified Arabic" w:eastAsia="Times New Roman" w:hAnsi="Simplified Arabic" w:cs="Simplified Arabic"/>
          <w:sz w:val="24"/>
          <w:szCs w:val="24"/>
          <w:rtl/>
        </w:rPr>
        <w:t xml:space="preserve"> بمجمع الملك عبد الله الطبي بجدة</w:t>
      </w:r>
      <w:r w:rsidRPr="00A033B2">
        <w:rPr>
          <w:rFonts w:ascii="Simplified Arabic" w:eastAsia="Times New Roman" w:hAnsi="Simplified Arabic" w:cs="Simplified Arabic"/>
          <w:sz w:val="24"/>
          <w:szCs w:val="24"/>
          <w:rtl/>
        </w:rPr>
        <w:t xml:space="preserve"> أن </w:t>
      </w:r>
      <w:proofErr w:type="spellStart"/>
      <w:r w:rsidRPr="00A033B2">
        <w:rPr>
          <w:rFonts w:ascii="Simplified Arabic" w:eastAsia="Times New Roman" w:hAnsi="Simplified Arabic" w:cs="Simplified Arabic"/>
          <w:sz w:val="24"/>
          <w:szCs w:val="24"/>
          <w:rtl/>
        </w:rPr>
        <w:t>للإحتراق</w:t>
      </w:r>
      <w:proofErr w:type="spellEnd"/>
      <w:r w:rsidRPr="00A033B2">
        <w:rPr>
          <w:rFonts w:ascii="Simplified Arabic" w:eastAsia="Times New Roman" w:hAnsi="Simplified Arabic" w:cs="Simplified Arabic"/>
          <w:sz w:val="24"/>
          <w:szCs w:val="24"/>
          <w:rtl/>
        </w:rPr>
        <w:t xml:space="preserve"> الوظيفي أثر على الكادر الطبي بهذا </w:t>
      </w:r>
      <w:proofErr w:type="gramStart"/>
      <w:r w:rsidRPr="00A033B2">
        <w:rPr>
          <w:rFonts w:ascii="Simplified Arabic" w:eastAsia="Times New Roman" w:hAnsi="Simplified Arabic" w:cs="Simplified Arabic"/>
          <w:sz w:val="24"/>
          <w:szCs w:val="24"/>
          <w:rtl/>
        </w:rPr>
        <w:t>القسم  ويتمثل</w:t>
      </w:r>
      <w:proofErr w:type="gramEnd"/>
      <w:r w:rsidRPr="00A033B2">
        <w:rPr>
          <w:rFonts w:ascii="Simplified Arabic" w:eastAsia="Times New Roman" w:hAnsi="Simplified Arabic" w:cs="Simplified Arabic"/>
          <w:sz w:val="24"/>
          <w:szCs w:val="24"/>
          <w:rtl/>
        </w:rPr>
        <w:t xml:space="preserve"> ذلك في الغياب وكثرة الاجازات المرضية ، و عدم انجاز المهام بدقة ، بقاء المرضى لفترة طويلة في القسم لمدة طويلة و عدم الرغبة  للاستمرار في العمل في قسم العناية المركزة.</w:t>
      </w:r>
    </w:p>
    <w:p w:rsidR="00A033B2" w:rsidRPr="00A033B2" w:rsidRDefault="00BE7343" w:rsidP="00A033B2">
      <w:pPr>
        <w:tabs>
          <w:tab w:val="left" w:pos="1886"/>
          <w:tab w:val="left" w:pos="2123"/>
          <w:tab w:val="left" w:pos="2407"/>
        </w:tabs>
        <w:spacing w:after="0" w:line="480" w:lineRule="auto"/>
        <w:jc w:val="lowKashida"/>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8"/>
          <w:szCs w:val="28"/>
          <w:rtl/>
        </w:rPr>
        <w:lastRenderedPageBreak/>
        <w:t>6</w:t>
      </w:r>
      <w:r w:rsidR="00931808" w:rsidRPr="00F24912">
        <w:rPr>
          <w:rFonts w:ascii="Simplified Arabic" w:eastAsia="Times New Roman" w:hAnsi="Simplified Arabic" w:cs="Simplified Arabic"/>
          <w:b/>
          <w:bCs/>
          <w:sz w:val="28"/>
          <w:szCs w:val="28"/>
          <w:rtl/>
        </w:rPr>
        <w:t>.</w:t>
      </w:r>
      <w:proofErr w:type="gramStart"/>
      <w:r w:rsidR="00931808" w:rsidRPr="00F24912">
        <w:rPr>
          <w:rFonts w:ascii="Simplified Arabic" w:eastAsia="Times New Roman" w:hAnsi="Simplified Arabic" w:cs="Simplified Arabic"/>
          <w:b/>
          <w:bCs/>
          <w:sz w:val="28"/>
          <w:szCs w:val="28"/>
          <w:rtl/>
        </w:rPr>
        <w:t>4.الإستنتاجات</w:t>
      </w:r>
      <w:proofErr w:type="gramEnd"/>
      <w:r w:rsidR="00931808" w:rsidRPr="00F24912">
        <w:rPr>
          <w:rFonts w:ascii="Simplified Arabic" w:eastAsia="Times New Roman" w:hAnsi="Simplified Arabic" w:cs="Simplified Arabic"/>
          <w:b/>
          <w:bCs/>
          <w:sz w:val="28"/>
          <w:szCs w:val="28"/>
          <w:rtl/>
        </w:rPr>
        <w:t>:</w:t>
      </w:r>
    </w:p>
    <w:p w:rsidR="00A033B2" w:rsidRPr="00A033B2" w:rsidRDefault="00A033B2" w:rsidP="00AF28CF">
      <w:pPr>
        <w:numPr>
          <w:ilvl w:val="0"/>
          <w:numId w:val="9"/>
        </w:numPr>
        <w:tabs>
          <w:tab w:val="left" w:pos="1132"/>
          <w:tab w:val="left" w:pos="2407"/>
          <w:tab w:val="left" w:pos="2974"/>
        </w:tabs>
        <w:spacing w:after="160" w:line="480" w:lineRule="auto"/>
        <w:contextualSpacing/>
        <w:jc w:val="both"/>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lang w:bidi="ar-EG"/>
        </w:rPr>
        <w:t xml:space="preserve">أن </w:t>
      </w:r>
      <w:r w:rsidRPr="00A033B2">
        <w:rPr>
          <w:rFonts w:ascii="Simplified Arabic" w:eastAsia="Times New Roman" w:hAnsi="Simplified Arabic" w:cs="Simplified Arabic"/>
          <w:sz w:val="24"/>
          <w:szCs w:val="24"/>
          <w:rtl/>
          <w:lang w:bidi="ar-EG"/>
        </w:rPr>
        <w:t>ضغط مهام العمل</w:t>
      </w:r>
      <w:r w:rsidRPr="00A033B2">
        <w:rPr>
          <w:rFonts w:ascii="Simplified Arabic" w:eastAsia="Calibri" w:hAnsi="Simplified Arabic" w:cs="Simplified Arabic"/>
          <w:sz w:val="24"/>
          <w:szCs w:val="24"/>
          <w:rtl/>
          <w:lang w:bidi="ar-EG"/>
        </w:rPr>
        <w:t xml:space="preserve"> يعتبر مصدر للاحتراق الوظيفي </w:t>
      </w:r>
      <w:r w:rsidRPr="00A033B2">
        <w:rPr>
          <w:rFonts w:ascii="Simplified Arabic" w:eastAsia="Calibri" w:hAnsi="Simplified Arabic" w:cs="Simplified Arabic"/>
          <w:sz w:val="24"/>
          <w:szCs w:val="24"/>
          <w:rtl/>
        </w:rPr>
        <w:t xml:space="preserve">لدى </w:t>
      </w:r>
      <w:r w:rsidR="00AF28CF">
        <w:rPr>
          <w:rFonts w:ascii="Simplified Arabic" w:eastAsia="Calibri" w:hAnsi="Simplified Arabic" w:cs="Simplified Arabic" w:hint="cs"/>
          <w:sz w:val="24"/>
          <w:szCs w:val="24"/>
          <w:rtl/>
        </w:rPr>
        <w:t>العاملين</w:t>
      </w:r>
      <w:r w:rsidRPr="00A033B2">
        <w:rPr>
          <w:rFonts w:ascii="Simplified Arabic" w:eastAsia="Calibri" w:hAnsi="Simplified Arabic" w:cs="Simplified Arabic"/>
          <w:sz w:val="24"/>
          <w:szCs w:val="24"/>
          <w:rtl/>
        </w:rPr>
        <w:t xml:space="preserve"> </w:t>
      </w:r>
      <w:r w:rsidRPr="00A033B2">
        <w:rPr>
          <w:rFonts w:ascii="Simplified Arabic" w:eastAsia="Times New Roman" w:hAnsi="Simplified Arabic" w:cs="Simplified Arabic"/>
          <w:sz w:val="24"/>
          <w:szCs w:val="24"/>
          <w:rtl/>
          <w:lang w:bidi="ar-EG"/>
        </w:rPr>
        <w:t xml:space="preserve">بأقسام </w:t>
      </w:r>
      <w:proofErr w:type="spellStart"/>
      <w:r w:rsidRPr="00A033B2">
        <w:rPr>
          <w:rFonts w:ascii="Simplified Arabic" w:eastAsia="Times New Roman" w:hAnsi="Simplified Arabic" w:cs="Simplified Arabic"/>
          <w:sz w:val="24"/>
          <w:szCs w:val="24"/>
          <w:rtl/>
          <w:lang w:bidi="ar-EG"/>
        </w:rPr>
        <w:t>ا</w:t>
      </w:r>
      <w:r w:rsidR="00F43C0A">
        <w:rPr>
          <w:rFonts w:ascii="Simplified Arabic" w:eastAsia="Times New Roman" w:hAnsi="Simplified Arabic" w:cs="Simplified Arabic" w:hint="cs"/>
          <w:sz w:val="24"/>
          <w:szCs w:val="24"/>
          <w:rtl/>
          <w:lang w:bidi="ar-EG"/>
        </w:rPr>
        <w:t>الطواريء</w:t>
      </w:r>
      <w:proofErr w:type="spellEnd"/>
      <w:r w:rsidRPr="00A033B2">
        <w:rPr>
          <w:rFonts w:ascii="Simplified Arabic" w:eastAsia="Times New Roman" w:hAnsi="Simplified Arabic" w:cs="Simplified Arabic"/>
          <w:sz w:val="24"/>
          <w:szCs w:val="24"/>
          <w:rtl/>
          <w:lang w:bidi="ar-EG"/>
        </w:rPr>
        <w:t xml:space="preserve"> بالمستشفيات الحكومية له أثر</w:t>
      </w:r>
      <w:r w:rsidRPr="00A033B2">
        <w:rPr>
          <w:rFonts w:ascii="Simplified Arabic" w:eastAsia="Calibri" w:hAnsi="Simplified Arabic" w:cs="Simplified Arabic"/>
          <w:sz w:val="24"/>
          <w:szCs w:val="24"/>
          <w:rtl/>
        </w:rPr>
        <w:t xml:space="preserve"> على أداء الكادر الطبي بدرجة متوسطة، حيث أن </w:t>
      </w:r>
      <w:r w:rsidRPr="00A033B2">
        <w:rPr>
          <w:rFonts w:ascii="Simplified Arabic" w:eastAsia="Times New Roman" w:hAnsi="Simplified Arabic" w:cs="Simplified Arabic"/>
          <w:sz w:val="24"/>
          <w:szCs w:val="24"/>
          <w:rtl/>
          <w:lang w:bidi="ar-JO"/>
        </w:rPr>
        <w:t xml:space="preserve">حجم المسؤولية الملقاة على </w:t>
      </w:r>
      <w:proofErr w:type="gramStart"/>
      <w:r w:rsidRPr="00A033B2">
        <w:rPr>
          <w:rFonts w:ascii="Simplified Arabic" w:eastAsia="Times New Roman" w:hAnsi="Simplified Arabic" w:cs="Simplified Arabic"/>
          <w:sz w:val="24"/>
          <w:szCs w:val="24"/>
          <w:rtl/>
          <w:lang w:bidi="ar-JO"/>
        </w:rPr>
        <w:t>عاتقهم  معقولة</w:t>
      </w:r>
      <w:proofErr w:type="gramEnd"/>
      <w:r w:rsidRPr="00A033B2">
        <w:rPr>
          <w:rFonts w:ascii="Simplified Arabic" w:eastAsia="Times New Roman" w:hAnsi="Simplified Arabic" w:cs="Simplified Arabic"/>
          <w:sz w:val="24"/>
          <w:szCs w:val="24"/>
          <w:rtl/>
          <w:lang w:bidi="ar-JO"/>
        </w:rPr>
        <w:t xml:space="preserve">  ومناسبة لقدراتهم </w:t>
      </w:r>
      <w:r w:rsidRPr="00A033B2">
        <w:rPr>
          <w:rFonts w:ascii="Simplified Arabic" w:eastAsia="Calibri" w:hAnsi="Simplified Arabic" w:cs="Simplified Arabic"/>
          <w:sz w:val="24"/>
          <w:szCs w:val="24"/>
          <w:rtl/>
          <w:lang w:bidi="ar-JO"/>
        </w:rPr>
        <w:t xml:space="preserve"> ،</w:t>
      </w:r>
      <w:r w:rsidRPr="00A033B2">
        <w:rPr>
          <w:rFonts w:ascii="Simplified Arabic" w:eastAsia="Times New Roman" w:hAnsi="Simplified Arabic" w:cs="Simplified Arabic"/>
          <w:sz w:val="24"/>
          <w:szCs w:val="24"/>
          <w:rtl/>
          <w:lang w:bidi="ar-JO"/>
        </w:rPr>
        <w:t xml:space="preserve"> </w:t>
      </w:r>
      <w:r w:rsidRPr="00A033B2">
        <w:rPr>
          <w:rFonts w:ascii="Simplified Arabic" w:eastAsia="Calibri" w:hAnsi="Simplified Arabic" w:cs="Simplified Arabic"/>
          <w:sz w:val="24"/>
          <w:szCs w:val="24"/>
          <w:rtl/>
          <w:lang w:bidi="ar-JO"/>
        </w:rPr>
        <w:t>،كما أنههم</w:t>
      </w:r>
      <w:r w:rsidRPr="00A033B2">
        <w:rPr>
          <w:rFonts w:ascii="Simplified Arabic" w:eastAsia="Times New Roman" w:hAnsi="Simplified Arabic" w:cs="Simplified Arabic"/>
          <w:sz w:val="24"/>
          <w:szCs w:val="24"/>
          <w:rtl/>
          <w:lang w:bidi="ar-JO"/>
        </w:rPr>
        <w:t xml:space="preserve">  لا يجدون صعوبة في اخذ الاجازات ،</w:t>
      </w:r>
      <w:r w:rsidRPr="00A033B2">
        <w:rPr>
          <w:rFonts w:ascii="Simplified Arabic" w:eastAsia="Calibri" w:hAnsi="Simplified Arabic" w:cs="Simplified Arabic"/>
          <w:sz w:val="24"/>
          <w:szCs w:val="24"/>
          <w:rtl/>
          <w:lang w:bidi="ar-JO"/>
        </w:rPr>
        <w:t xml:space="preserve"> ولا</w:t>
      </w:r>
      <w:r w:rsidRPr="00A033B2">
        <w:rPr>
          <w:rFonts w:ascii="Simplified Arabic" w:eastAsia="Times New Roman" w:hAnsi="Simplified Arabic" w:cs="Simplified Arabic"/>
          <w:sz w:val="24"/>
          <w:szCs w:val="24"/>
          <w:rtl/>
          <w:lang w:bidi="ar-JO"/>
        </w:rPr>
        <w:t xml:space="preserve"> يشعرون بأعياء نتيجة لعدم ملائمة نسب العاملين للمرضى</w:t>
      </w:r>
      <w:r w:rsidRPr="00A033B2">
        <w:rPr>
          <w:rFonts w:ascii="Simplified Arabic" w:eastAsia="Calibri" w:hAnsi="Simplified Arabic" w:cs="Simplified Arabic"/>
          <w:sz w:val="24"/>
          <w:szCs w:val="24"/>
          <w:rtl/>
          <w:lang w:bidi="ar-EG"/>
        </w:rPr>
        <w:t>.</w:t>
      </w:r>
    </w:p>
    <w:p w:rsidR="00A033B2" w:rsidRPr="00A033B2" w:rsidRDefault="00A033B2" w:rsidP="00AF28CF">
      <w:pPr>
        <w:numPr>
          <w:ilvl w:val="0"/>
          <w:numId w:val="9"/>
        </w:numPr>
        <w:tabs>
          <w:tab w:val="left" w:pos="1132"/>
          <w:tab w:val="left" w:pos="2407"/>
          <w:tab w:val="left" w:pos="2974"/>
        </w:tabs>
        <w:spacing w:after="160" w:line="480" w:lineRule="auto"/>
        <w:contextualSpacing/>
        <w:jc w:val="both"/>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rPr>
        <w:t xml:space="preserve">أن </w:t>
      </w:r>
      <w:r w:rsidRPr="00A033B2">
        <w:rPr>
          <w:rFonts w:ascii="Simplified Arabic" w:eastAsia="Times New Roman" w:hAnsi="Simplified Arabic" w:cs="Simplified Arabic"/>
          <w:sz w:val="24"/>
          <w:szCs w:val="24"/>
          <w:rtl/>
        </w:rPr>
        <w:t>أوقات</w:t>
      </w:r>
      <w:r w:rsidRPr="00A033B2">
        <w:rPr>
          <w:rFonts w:ascii="Simplified Arabic" w:eastAsia="Times New Roman" w:hAnsi="Simplified Arabic" w:cs="Simplified Arabic"/>
          <w:sz w:val="24"/>
          <w:szCs w:val="24"/>
          <w:rtl/>
          <w:lang w:bidi="ar-EG"/>
        </w:rPr>
        <w:t xml:space="preserve"> المناوبات</w:t>
      </w:r>
      <w:r w:rsidRPr="00A033B2">
        <w:rPr>
          <w:rFonts w:ascii="Simplified Arabic" w:eastAsia="Calibri" w:hAnsi="Simplified Arabic" w:cs="Simplified Arabic"/>
          <w:sz w:val="24"/>
          <w:szCs w:val="24"/>
          <w:rtl/>
          <w:lang w:bidi="ar-EG"/>
        </w:rPr>
        <w:t xml:space="preserve"> تعد من المصادر ذات التأثير الكبير للاحتراق الوظيفي</w:t>
      </w:r>
      <w:r w:rsidRPr="00A033B2">
        <w:rPr>
          <w:rFonts w:ascii="Simplified Arabic" w:eastAsia="Calibri" w:hAnsi="Simplified Arabic" w:cs="Simplified Arabic"/>
          <w:sz w:val="24"/>
          <w:szCs w:val="24"/>
          <w:rtl/>
        </w:rPr>
        <w:t xml:space="preserve"> لدى </w:t>
      </w:r>
      <w:r w:rsidR="00AF28CF">
        <w:rPr>
          <w:rFonts w:ascii="Simplified Arabic" w:eastAsia="Calibri" w:hAnsi="Simplified Arabic" w:cs="Simplified Arabic" w:hint="cs"/>
          <w:sz w:val="24"/>
          <w:szCs w:val="24"/>
          <w:rtl/>
        </w:rPr>
        <w:t>العاملين</w:t>
      </w:r>
      <w:r w:rsidRPr="00A033B2">
        <w:rPr>
          <w:rFonts w:ascii="Simplified Arabic" w:eastAsia="Calibri" w:hAnsi="Simplified Arabic" w:cs="Simplified Arabic"/>
          <w:sz w:val="24"/>
          <w:szCs w:val="24"/>
          <w:rtl/>
        </w:rPr>
        <w:t xml:space="preserve"> </w:t>
      </w:r>
      <w:r w:rsidR="00F43C0A">
        <w:rPr>
          <w:rFonts w:ascii="Simplified Arabic" w:eastAsia="Times New Roman" w:hAnsi="Simplified Arabic" w:cs="Simplified Arabic" w:hint="cs"/>
          <w:sz w:val="24"/>
          <w:szCs w:val="24"/>
          <w:rtl/>
          <w:lang w:bidi="ar-EG"/>
        </w:rPr>
        <w:t xml:space="preserve">بقسم </w:t>
      </w:r>
      <w:proofErr w:type="spellStart"/>
      <w:r w:rsidR="00F43C0A">
        <w:rPr>
          <w:rFonts w:ascii="Simplified Arabic" w:eastAsia="Times New Roman" w:hAnsi="Simplified Arabic" w:cs="Simplified Arabic" w:hint="cs"/>
          <w:sz w:val="24"/>
          <w:szCs w:val="24"/>
          <w:rtl/>
          <w:lang w:bidi="ar-EG"/>
        </w:rPr>
        <w:t>الطواريء</w:t>
      </w:r>
      <w:proofErr w:type="spellEnd"/>
      <w:r w:rsidRPr="00A033B2">
        <w:rPr>
          <w:rFonts w:ascii="Simplified Arabic" w:eastAsia="Times New Roman" w:hAnsi="Simplified Arabic" w:cs="Simplified Arabic"/>
          <w:sz w:val="24"/>
          <w:szCs w:val="24"/>
          <w:rtl/>
          <w:lang w:bidi="ar-EG"/>
        </w:rPr>
        <w:t xml:space="preserve"> بالمستشفيات الحكومية</w:t>
      </w:r>
      <w:r w:rsidRPr="00A033B2">
        <w:rPr>
          <w:rFonts w:ascii="Simplified Arabic" w:eastAsia="Calibri" w:hAnsi="Simplified Arabic" w:cs="Simplified Arabic"/>
          <w:sz w:val="24"/>
          <w:szCs w:val="24"/>
          <w:rtl/>
          <w:lang w:bidi="ar-EG"/>
        </w:rPr>
        <w:t xml:space="preserve"> حيث أن ذلك </w:t>
      </w:r>
      <w:r w:rsidRPr="00A033B2">
        <w:rPr>
          <w:rFonts w:ascii="Simplified Arabic" w:eastAsia="Calibri" w:hAnsi="Simplified Arabic" w:cs="Simplified Arabic"/>
          <w:sz w:val="24"/>
          <w:szCs w:val="24"/>
          <w:rtl/>
        </w:rPr>
        <w:t xml:space="preserve">يؤدي الى الإجهاد الجسمي والعقلي للكادر </w:t>
      </w:r>
      <w:proofErr w:type="gramStart"/>
      <w:r w:rsidRPr="00A033B2">
        <w:rPr>
          <w:rFonts w:ascii="Simplified Arabic" w:eastAsia="Calibri" w:hAnsi="Simplified Arabic" w:cs="Simplified Arabic"/>
          <w:sz w:val="24"/>
          <w:szCs w:val="24"/>
          <w:rtl/>
        </w:rPr>
        <w:t>الطبي ،</w:t>
      </w:r>
      <w:proofErr w:type="gramEnd"/>
      <w:r w:rsidRPr="00A033B2">
        <w:rPr>
          <w:rFonts w:ascii="Simplified Arabic" w:eastAsia="Calibri" w:hAnsi="Simplified Arabic" w:cs="Simplified Arabic"/>
          <w:sz w:val="24"/>
          <w:szCs w:val="24"/>
          <w:rtl/>
        </w:rPr>
        <w:t xml:space="preserve"> وأن نظام العمل بالمناوبات في هذه المستشفيات يتميز بعدم المرونة مما يجعلهم يعملون لساعات طويلة ، كما أن اوقات المناوبات تتضارب في معظم الاحيان مع الالتزامات الاسرية.         </w:t>
      </w:r>
    </w:p>
    <w:p w:rsidR="00A033B2" w:rsidRPr="00A033B2" w:rsidRDefault="00A033B2" w:rsidP="00C22840">
      <w:pPr>
        <w:numPr>
          <w:ilvl w:val="0"/>
          <w:numId w:val="9"/>
        </w:numPr>
        <w:tabs>
          <w:tab w:val="left" w:pos="1132"/>
          <w:tab w:val="left" w:pos="2407"/>
          <w:tab w:val="left" w:pos="2974"/>
        </w:tabs>
        <w:spacing w:before="120" w:after="120" w:line="480" w:lineRule="auto"/>
        <w:jc w:val="both"/>
        <w:rPr>
          <w:rFonts w:ascii="Simplified Arabic" w:eastAsia="Calibri" w:hAnsi="Simplified Arabic" w:cs="Simplified Arabic"/>
          <w:sz w:val="24"/>
          <w:szCs w:val="24"/>
          <w:rtl/>
        </w:rPr>
      </w:pPr>
      <w:r w:rsidRPr="00A033B2">
        <w:rPr>
          <w:rFonts w:ascii="Simplified Arabic" w:eastAsia="Calibri" w:hAnsi="Simplified Arabic" w:cs="Simplified Arabic"/>
          <w:sz w:val="24"/>
          <w:szCs w:val="24"/>
          <w:rtl/>
        </w:rPr>
        <w:t xml:space="preserve">أن </w:t>
      </w:r>
      <w:r w:rsidRPr="00A033B2">
        <w:rPr>
          <w:rFonts w:ascii="Simplified Arabic" w:eastAsia="Times New Roman" w:hAnsi="Simplified Arabic" w:cs="Simplified Arabic"/>
          <w:sz w:val="24"/>
          <w:szCs w:val="24"/>
          <w:rtl/>
          <w:lang w:bidi="ar-EG"/>
        </w:rPr>
        <w:t>إصابات العمل تعتبر</w:t>
      </w:r>
      <w:r w:rsidRPr="00A033B2">
        <w:rPr>
          <w:rFonts w:ascii="Simplified Arabic" w:eastAsia="Calibri" w:hAnsi="Simplified Arabic" w:cs="Simplified Arabic"/>
          <w:sz w:val="24"/>
          <w:szCs w:val="24"/>
          <w:rtl/>
          <w:lang w:bidi="ar-EG"/>
        </w:rPr>
        <w:t xml:space="preserve"> مصدراً أساسياً للاحتراق الوظيفي</w:t>
      </w:r>
      <w:r w:rsidRPr="00A033B2">
        <w:rPr>
          <w:rFonts w:ascii="Simplified Arabic" w:eastAsia="Calibri" w:hAnsi="Simplified Arabic" w:cs="Simplified Arabic"/>
          <w:sz w:val="24"/>
          <w:szCs w:val="24"/>
          <w:rtl/>
        </w:rPr>
        <w:t xml:space="preserve"> لدى </w:t>
      </w:r>
      <w:r w:rsidR="00C22840">
        <w:rPr>
          <w:rFonts w:ascii="Simplified Arabic" w:eastAsia="Calibri" w:hAnsi="Simplified Arabic" w:cs="Simplified Arabic" w:hint="cs"/>
          <w:sz w:val="24"/>
          <w:szCs w:val="24"/>
          <w:rtl/>
        </w:rPr>
        <w:t>العاملين</w:t>
      </w:r>
      <w:r w:rsidRPr="00A033B2">
        <w:rPr>
          <w:rFonts w:ascii="Simplified Arabic" w:eastAsia="Calibri" w:hAnsi="Simplified Arabic" w:cs="Simplified Arabic"/>
          <w:sz w:val="24"/>
          <w:szCs w:val="24"/>
          <w:rtl/>
        </w:rPr>
        <w:t xml:space="preserve"> </w:t>
      </w:r>
      <w:r w:rsidRPr="00A033B2">
        <w:rPr>
          <w:rFonts w:ascii="Simplified Arabic" w:eastAsia="Times New Roman" w:hAnsi="Simplified Arabic" w:cs="Simplified Arabic"/>
          <w:sz w:val="24"/>
          <w:szCs w:val="24"/>
          <w:rtl/>
          <w:lang w:bidi="ar-EG"/>
        </w:rPr>
        <w:t xml:space="preserve">بأقسام </w:t>
      </w:r>
      <w:proofErr w:type="spellStart"/>
      <w:r w:rsidR="00F43C0A">
        <w:rPr>
          <w:rFonts w:ascii="Simplified Arabic" w:eastAsia="Times New Roman" w:hAnsi="Simplified Arabic" w:cs="Simplified Arabic" w:hint="cs"/>
          <w:sz w:val="24"/>
          <w:szCs w:val="24"/>
          <w:rtl/>
          <w:lang w:bidi="ar-EG"/>
        </w:rPr>
        <w:t>الطواريء</w:t>
      </w:r>
      <w:proofErr w:type="spellEnd"/>
      <w:r w:rsidRPr="00A033B2">
        <w:rPr>
          <w:rFonts w:ascii="Simplified Arabic" w:eastAsia="Times New Roman" w:hAnsi="Simplified Arabic" w:cs="Simplified Arabic"/>
          <w:sz w:val="24"/>
          <w:szCs w:val="24"/>
          <w:rtl/>
          <w:lang w:bidi="ar-EG"/>
        </w:rPr>
        <w:t xml:space="preserve"> بالمستشفيات الحكومية</w:t>
      </w:r>
      <w:r w:rsidRPr="00A033B2">
        <w:rPr>
          <w:rFonts w:ascii="Simplified Arabic" w:eastAsia="Calibri" w:hAnsi="Simplified Arabic" w:cs="Simplified Arabic"/>
          <w:sz w:val="24"/>
          <w:szCs w:val="24"/>
          <w:rtl/>
          <w:lang w:bidi="ar-EG"/>
        </w:rPr>
        <w:t xml:space="preserve"> حيث </w:t>
      </w:r>
      <w:r w:rsidRPr="00A033B2">
        <w:rPr>
          <w:rFonts w:ascii="Simplified Arabic" w:eastAsia="Calibri" w:hAnsi="Simplified Arabic" w:cs="Simplified Arabic"/>
          <w:sz w:val="24"/>
          <w:szCs w:val="24"/>
          <w:rtl/>
        </w:rPr>
        <w:t xml:space="preserve">خوف العاملين من التعرض للعدوى بأمراض معدية أثناء ممارسة </w:t>
      </w:r>
      <w:proofErr w:type="gramStart"/>
      <w:r w:rsidRPr="00A033B2">
        <w:rPr>
          <w:rFonts w:ascii="Simplified Arabic" w:eastAsia="Calibri" w:hAnsi="Simplified Arabic" w:cs="Simplified Arabic"/>
          <w:sz w:val="24"/>
          <w:szCs w:val="24"/>
          <w:rtl/>
        </w:rPr>
        <w:t>المهنة  ،</w:t>
      </w:r>
      <w:proofErr w:type="gramEnd"/>
      <w:r w:rsidRPr="00A033B2">
        <w:rPr>
          <w:rFonts w:ascii="Simplified Arabic" w:eastAsia="Calibri" w:hAnsi="Simplified Arabic" w:cs="Simplified Arabic"/>
          <w:sz w:val="24"/>
          <w:szCs w:val="24"/>
          <w:rtl/>
        </w:rPr>
        <w:t xml:space="preserve"> وأن </w:t>
      </w:r>
      <w:r w:rsidRPr="00A033B2">
        <w:rPr>
          <w:rFonts w:ascii="Simplified Arabic" w:eastAsia="Times New Roman" w:hAnsi="Simplified Arabic" w:cs="Simplified Arabic"/>
          <w:sz w:val="24"/>
          <w:szCs w:val="24"/>
          <w:rtl/>
        </w:rPr>
        <w:t xml:space="preserve">ساعات العمل طويلة </w:t>
      </w:r>
      <w:r w:rsidR="00F43C0A">
        <w:rPr>
          <w:rFonts w:ascii="Simplified Arabic" w:eastAsia="Times New Roman" w:hAnsi="Simplified Arabic" w:cs="Simplified Arabic"/>
          <w:sz w:val="24"/>
          <w:szCs w:val="24"/>
          <w:rtl/>
        </w:rPr>
        <w:t xml:space="preserve">بقسم </w:t>
      </w:r>
      <w:proofErr w:type="spellStart"/>
      <w:r w:rsidR="00F43C0A">
        <w:rPr>
          <w:rFonts w:ascii="Simplified Arabic" w:eastAsia="Times New Roman" w:hAnsi="Simplified Arabic" w:cs="Simplified Arabic"/>
          <w:sz w:val="24"/>
          <w:szCs w:val="24"/>
          <w:rtl/>
        </w:rPr>
        <w:t>الطواريء</w:t>
      </w:r>
      <w:proofErr w:type="spellEnd"/>
      <w:r w:rsidR="00F43C0A">
        <w:rPr>
          <w:rFonts w:ascii="Simplified Arabic" w:eastAsia="Times New Roman" w:hAnsi="Simplified Arabic" w:cs="Simplified Arabic"/>
          <w:sz w:val="24"/>
          <w:szCs w:val="24"/>
          <w:rtl/>
        </w:rPr>
        <w:t xml:space="preserve"> </w:t>
      </w:r>
      <w:r w:rsidRPr="00A033B2">
        <w:rPr>
          <w:rFonts w:ascii="Simplified Arabic" w:eastAsia="Times New Roman" w:hAnsi="Simplified Arabic" w:cs="Simplified Arabic"/>
          <w:sz w:val="24"/>
          <w:szCs w:val="24"/>
          <w:rtl/>
        </w:rPr>
        <w:t xml:space="preserve"> يؤدي للإنهاك الجسدي والعقلي</w:t>
      </w:r>
      <w:r w:rsidRPr="00A033B2">
        <w:rPr>
          <w:rFonts w:ascii="Simplified Arabic" w:eastAsia="Calibri" w:hAnsi="Simplified Arabic" w:cs="Simplified Arabic"/>
          <w:sz w:val="24"/>
          <w:szCs w:val="24"/>
          <w:rtl/>
        </w:rPr>
        <w:t xml:space="preserve"> لد العاملين بهذا القسم مما يدفعهم </w:t>
      </w:r>
      <w:proofErr w:type="spellStart"/>
      <w:r w:rsidRPr="00A033B2">
        <w:rPr>
          <w:rFonts w:ascii="Simplified Arabic" w:eastAsia="Calibri" w:hAnsi="Simplified Arabic" w:cs="Simplified Arabic"/>
          <w:sz w:val="24"/>
          <w:szCs w:val="24"/>
          <w:rtl/>
        </w:rPr>
        <w:t>للإنتقال</w:t>
      </w:r>
      <w:proofErr w:type="spellEnd"/>
      <w:r w:rsidRPr="00A033B2">
        <w:rPr>
          <w:rFonts w:ascii="Simplified Arabic" w:eastAsia="Calibri" w:hAnsi="Simplified Arabic" w:cs="Simplified Arabic"/>
          <w:sz w:val="24"/>
          <w:szCs w:val="24"/>
          <w:rtl/>
        </w:rPr>
        <w:t xml:space="preserve"> للأقسام الأخرى بالمستشفى .</w:t>
      </w:r>
    </w:p>
    <w:p w:rsidR="00A033B2" w:rsidRDefault="00A033B2" w:rsidP="00C22840">
      <w:pPr>
        <w:numPr>
          <w:ilvl w:val="0"/>
          <w:numId w:val="9"/>
        </w:numPr>
        <w:tabs>
          <w:tab w:val="left" w:pos="990"/>
          <w:tab w:val="left" w:pos="2407"/>
          <w:tab w:val="left" w:pos="2974"/>
        </w:tabs>
        <w:spacing w:after="160" w:line="480" w:lineRule="auto"/>
        <w:contextualSpacing/>
        <w:jc w:val="both"/>
        <w:rPr>
          <w:rFonts w:ascii="Simplified Arabic" w:eastAsia="Calibri" w:hAnsi="Simplified Arabic" w:cs="Simplified Arabic"/>
          <w:sz w:val="24"/>
          <w:szCs w:val="24"/>
          <w:lang w:bidi="ar-EG"/>
        </w:rPr>
      </w:pPr>
      <w:r w:rsidRPr="00A033B2">
        <w:rPr>
          <w:rFonts w:ascii="Simplified Arabic" w:eastAsia="Calibri" w:hAnsi="Simplified Arabic" w:cs="Simplified Arabic"/>
          <w:sz w:val="24"/>
          <w:szCs w:val="24"/>
          <w:rtl/>
        </w:rPr>
        <w:t>ل</w:t>
      </w:r>
      <w:proofErr w:type="spellStart"/>
      <w:r w:rsidRPr="00A033B2">
        <w:rPr>
          <w:rFonts w:ascii="Simplified Arabic" w:eastAsia="Calibri" w:hAnsi="Simplified Arabic" w:cs="Simplified Arabic"/>
          <w:sz w:val="24"/>
          <w:szCs w:val="24"/>
          <w:rtl/>
          <w:lang w:bidi="ar-EG"/>
        </w:rPr>
        <w:t>لإحتراق</w:t>
      </w:r>
      <w:proofErr w:type="spellEnd"/>
      <w:r w:rsidRPr="00A033B2">
        <w:rPr>
          <w:rFonts w:ascii="Simplified Arabic" w:eastAsia="Calibri" w:hAnsi="Simplified Arabic" w:cs="Simplified Arabic"/>
          <w:sz w:val="24"/>
          <w:szCs w:val="24"/>
          <w:rtl/>
          <w:lang w:bidi="ar-EG"/>
        </w:rPr>
        <w:t xml:space="preserve"> الوظيفي أثر سلبي على </w:t>
      </w:r>
      <w:r w:rsidRPr="00A033B2">
        <w:rPr>
          <w:rFonts w:ascii="Simplified Arabic" w:eastAsia="Calibri" w:hAnsi="Simplified Arabic" w:cs="Simplified Arabic"/>
          <w:sz w:val="24"/>
          <w:szCs w:val="24"/>
          <w:rtl/>
        </w:rPr>
        <w:t xml:space="preserve">اداء </w:t>
      </w:r>
      <w:r w:rsidR="00C22840">
        <w:rPr>
          <w:rFonts w:ascii="Simplified Arabic" w:eastAsia="Calibri" w:hAnsi="Simplified Arabic" w:cs="Simplified Arabic" w:hint="cs"/>
          <w:sz w:val="24"/>
          <w:szCs w:val="24"/>
          <w:rtl/>
        </w:rPr>
        <w:t>العاملين</w:t>
      </w:r>
      <w:r w:rsidRPr="00A033B2">
        <w:rPr>
          <w:rFonts w:ascii="Simplified Arabic" w:eastAsia="Calibri" w:hAnsi="Simplified Arabic" w:cs="Simplified Arabic"/>
          <w:sz w:val="24"/>
          <w:szCs w:val="24"/>
          <w:rtl/>
        </w:rPr>
        <w:t xml:space="preserve"> بأقسام </w:t>
      </w:r>
      <w:proofErr w:type="spellStart"/>
      <w:r w:rsidR="00D22C57">
        <w:rPr>
          <w:rFonts w:ascii="Simplified Arabic" w:eastAsia="Calibri" w:hAnsi="Simplified Arabic" w:cs="Simplified Arabic" w:hint="cs"/>
          <w:sz w:val="24"/>
          <w:szCs w:val="24"/>
          <w:rtl/>
        </w:rPr>
        <w:t>الطواريء</w:t>
      </w:r>
      <w:proofErr w:type="spellEnd"/>
      <w:r w:rsidRPr="00A033B2">
        <w:rPr>
          <w:rFonts w:ascii="Simplified Arabic" w:eastAsia="Calibri" w:hAnsi="Simplified Arabic" w:cs="Simplified Arabic"/>
          <w:sz w:val="24"/>
          <w:szCs w:val="24"/>
          <w:rtl/>
        </w:rPr>
        <w:t xml:space="preserve"> بالمستشفيات </w:t>
      </w:r>
      <w:proofErr w:type="gramStart"/>
      <w:r w:rsidRPr="00A033B2">
        <w:rPr>
          <w:rFonts w:ascii="Simplified Arabic" w:eastAsia="Calibri" w:hAnsi="Simplified Arabic" w:cs="Simplified Arabic"/>
          <w:sz w:val="24"/>
          <w:szCs w:val="24"/>
          <w:rtl/>
        </w:rPr>
        <w:t>الحكومية  ويتمثل</w:t>
      </w:r>
      <w:proofErr w:type="gramEnd"/>
      <w:r w:rsidRPr="00A033B2">
        <w:rPr>
          <w:rFonts w:ascii="Simplified Arabic" w:eastAsia="Calibri" w:hAnsi="Simplified Arabic" w:cs="Simplified Arabic"/>
          <w:sz w:val="24"/>
          <w:szCs w:val="24"/>
          <w:rtl/>
        </w:rPr>
        <w:t xml:space="preserve"> ذلك في  كثرة الغياب عن العمل وكثرة الاجازات المرضية ، و عدم انجاز المهام بدقة ، إضافة لبقاء المرضى لفترة طويلة في القسم لمدة طويلة .</w:t>
      </w:r>
    </w:p>
    <w:p w:rsidR="00F43C0A" w:rsidRPr="00A033B2" w:rsidRDefault="00F43C0A" w:rsidP="00F43C0A">
      <w:pPr>
        <w:tabs>
          <w:tab w:val="left" w:pos="990"/>
          <w:tab w:val="left" w:pos="2407"/>
          <w:tab w:val="left" w:pos="2974"/>
        </w:tabs>
        <w:spacing w:after="160" w:line="480" w:lineRule="auto"/>
        <w:contextualSpacing/>
        <w:jc w:val="both"/>
        <w:rPr>
          <w:rFonts w:ascii="Simplified Arabic" w:eastAsia="Calibri" w:hAnsi="Simplified Arabic" w:cs="Simplified Arabic"/>
          <w:sz w:val="24"/>
          <w:szCs w:val="24"/>
          <w:lang w:bidi="ar-EG"/>
        </w:rPr>
      </w:pPr>
    </w:p>
    <w:p w:rsidR="00A033B2" w:rsidRPr="000301D5" w:rsidRDefault="00BE7343" w:rsidP="000301D5">
      <w:pPr>
        <w:tabs>
          <w:tab w:val="left" w:pos="1886"/>
        </w:tabs>
        <w:spacing w:after="0" w:line="480" w:lineRule="auto"/>
        <w:jc w:val="lowKashida"/>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8"/>
          <w:szCs w:val="28"/>
          <w:rtl/>
        </w:rPr>
        <w:lastRenderedPageBreak/>
        <w:t>7</w:t>
      </w:r>
      <w:r w:rsidR="00931808" w:rsidRPr="00F24912">
        <w:rPr>
          <w:rFonts w:ascii="Simplified Arabic" w:eastAsia="Times New Roman" w:hAnsi="Simplified Arabic" w:cs="Simplified Arabic"/>
          <w:b/>
          <w:bCs/>
          <w:sz w:val="28"/>
          <w:szCs w:val="28"/>
          <w:rtl/>
        </w:rPr>
        <w:t>.4</w:t>
      </w:r>
      <w:r w:rsidR="00931808" w:rsidRPr="000301D5">
        <w:rPr>
          <w:rFonts w:ascii="Simplified Arabic" w:eastAsia="Times New Roman" w:hAnsi="Simplified Arabic" w:cs="Simplified Arabic"/>
          <w:b/>
          <w:bCs/>
          <w:sz w:val="24"/>
          <w:szCs w:val="24"/>
          <w:rtl/>
        </w:rPr>
        <w:t>. التوصيات</w:t>
      </w:r>
      <w:r w:rsidR="00931808" w:rsidRPr="000301D5">
        <w:rPr>
          <w:rFonts w:ascii="Simplified Arabic" w:eastAsia="Times New Roman" w:hAnsi="Simplified Arabic" w:cs="Simplified Arabic"/>
          <w:b/>
          <w:bCs/>
          <w:sz w:val="24"/>
          <w:szCs w:val="24"/>
          <w:lang w:bidi="ar-EG"/>
        </w:rPr>
        <w:t xml:space="preserve">: </w:t>
      </w:r>
    </w:p>
    <w:p w:rsidR="000301D5" w:rsidRPr="000301D5" w:rsidRDefault="000301D5" w:rsidP="000301D5">
      <w:pPr>
        <w:tabs>
          <w:tab w:val="left" w:pos="2123"/>
          <w:tab w:val="left" w:pos="2407"/>
          <w:tab w:val="left" w:pos="2974"/>
        </w:tabs>
        <w:spacing w:after="0" w:line="480" w:lineRule="auto"/>
        <w:jc w:val="both"/>
        <w:rPr>
          <w:rFonts w:ascii="Simplified Arabic" w:eastAsia="Times New Roman" w:hAnsi="Simplified Arabic" w:cs="Simplified Arabic"/>
          <w:sz w:val="24"/>
          <w:szCs w:val="24"/>
          <w:rtl/>
        </w:rPr>
      </w:pPr>
      <w:r w:rsidRPr="000301D5">
        <w:rPr>
          <w:rFonts w:ascii="Simplified Arabic" w:eastAsia="Times New Roman" w:hAnsi="Simplified Arabic" w:cs="Simplified Arabic"/>
          <w:sz w:val="24"/>
          <w:szCs w:val="24"/>
          <w:rtl/>
        </w:rPr>
        <w:t>من نتائج الدراسة توصي الدراسة بالتالي</w:t>
      </w:r>
      <w:r w:rsidRPr="000301D5">
        <w:rPr>
          <w:rFonts w:ascii="Simplified Arabic" w:eastAsia="Times New Roman" w:hAnsi="Simplified Arabic" w:cs="Simplified Arabic"/>
          <w:sz w:val="24"/>
          <w:szCs w:val="24"/>
          <w:lang w:bidi="ar-EG"/>
        </w:rPr>
        <w:t xml:space="preserve">: </w:t>
      </w:r>
    </w:p>
    <w:p w:rsidR="000301D5" w:rsidRPr="000301D5" w:rsidRDefault="000301D5" w:rsidP="00906C05">
      <w:pPr>
        <w:numPr>
          <w:ilvl w:val="0"/>
          <w:numId w:val="10"/>
        </w:numPr>
        <w:tabs>
          <w:tab w:val="left" w:pos="1557"/>
          <w:tab w:val="left" w:pos="2123"/>
          <w:tab w:val="left" w:pos="2974"/>
        </w:tabs>
        <w:spacing w:after="160" w:line="480" w:lineRule="auto"/>
        <w:contextualSpacing/>
        <w:jc w:val="both"/>
        <w:rPr>
          <w:rFonts w:ascii="Simplified Arabic" w:eastAsia="Calibri" w:hAnsi="Simplified Arabic" w:cs="Simplified Arabic"/>
          <w:sz w:val="24"/>
          <w:szCs w:val="24"/>
          <w:lang w:bidi="ar-EG"/>
        </w:rPr>
      </w:pPr>
      <w:r w:rsidRPr="000301D5">
        <w:rPr>
          <w:rFonts w:ascii="Simplified Arabic" w:eastAsia="Calibri" w:hAnsi="Simplified Arabic" w:cs="Simplified Arabic"/>
          <w:sz w:val="24"/>
          <w:szCs w:val="24"/>
          <w:rtl/>
          <w:lang w:bidi="ar-EG"/>
        </w:rPr>
        <w:t xml:space="preserve">الحرص على تخفيف </w:t>
      </w:r>
      <w:r w:rsidRPr="000301D5">
        <w:rPr>
          <w:rFonts w:ascii="Simplified Arabic" w:eastAsia="Times New Roman" w:hAnsi="Simplified Arabic" w:cs="Simplified Arabic"/>
          <w:sz w:val="24"/>
          <w:szCs w:val="24"/>
          <w:rtl/>
          <w:lang w:bidi="ar-EG"/>
        </w:rPr>
        <w:t xml:space="preserve">ضغط مهام العمل </w:t>
      </w:r>
      <w:r w:rsidR="00F43C0A">
        <w:rPr>
          <w:rFonts w:ascii="Simplified Arabic" w:eastAsia="Times New Roman" w:hAnsi="Simplified Arabic" w:cs="Simplified Arabic"/>
          <w:sz w:val="24"/>
          <w:szCs w:val="24"/>
          <w:rtl/>
          <w:lang w:bidi="ar-EG"/>
        </w:rPr>
        <w:t xml:space="preserve">بقسم </w:t>
      </w:r>
      <w:proofErr w:type="spellStart"/>
      <w:r w:rsidR="00F43C0A">
        <w:rPr>
          <w:rFonts w:ascii="Simplified Arabic" w:eastAsia="Times New Roman" w:hAnsi="Simplified Arabic" w:cs="Simplified Arabic"/>
          <w:sz w:val="24"/>
          <w:szCs w:val="24"/>
          <w:rtl/>
          <w:lang w:bidi="ar-EG"/>
        </w:rPr>
        <w:t>الطواريء</w:t>
      </w:r>
      <w:proofErr w:type="spellEnd"/>
      <w:r w:rsidR="00F43C0A">
        <w:rPr>
          <w:rFonts w:ascii="Simplified Arabic" w:eastAsia="Times New Roman" w:hAnsi="Simplified Arabic" w:cs="Simplified Arabic"/>
          <w:sz w:val="24"/>
          <w:szCs w:val="24"/>
          <w:rtl/>
          <w:lang w:bidi="ar-EG"/>
        </w:rPr>
        <w:t xml:space="preserve"> </w:t>
      </w:r>
      <w:r w:rsidRPr="000301D5">
        <w:rPr>
          <w:rFonts w:ascii="Simplified Arabic" w:eastAsia="Times New Roman" w:hAnsi="Simplified Arabic" w:cs="Simplified Arabic"/>
          <w:sz w:val="24"/>
          <w:szCs w:val="24"/>
          <w:rtl/>
          <w:lang w:bidi="ar-EG"/>
        </w:rPr>
        <w:t xml:space="preserve">بالمستشفيات الحكومية حتى لا تكون </w:t>
      </w:r>
      <w:proofErr w:type="gramStart"/>
      <w:r w:rsidRPr="000301D5">
        <w:rPr>
          <w:rFonts w:ascii="Simplified Arabic" w:eastAsia="Times New Roman" w:hAnsi="Simplified Arabic" w:cs="Simplified Arabic"/>
          <w:sz w:val="24"/>
          <w:szCs w:val="24"/>
          <w:rtl/>
          <w:lang w:bidi="ar-EG"/>
        </w:rPr>
        <w:t xml:space="preserve">مصدراً  </w:t>
      </w:r>
      <w:proofErr w:type="spellStart"/>
      <w:r w:rsidRPr="000301D5">
        <w:rPr>
          <w:rFonts w:ascii="Simplified Arabic" w:eastAsia="Times New Roman" w:hAnsi="Simplified Arabic" w:cs="Simplified Arabic"/>
          <w:sz w:val="24"/>
          <w:szCs w:val="24"/>
          <w:rtl/>
          <w:lang w:bidi="ar-EG"/>
        </w:rPr>
        <w:t>للإحتراق</w:t>
      </w:r>
      <w:proofErr w:type="spellEnd"/>
      <w:proofErr w:type="gramEnd"/>
      <w:r w:rsidRPr="000301D5">
        <w:rPr>
          <w:rFonts w:ascii="Simplified Arabic" w:eastAsia="Times New Roman" w:hAnsi="Simplified Arabic" w:cs="Simplified Arabic"/>
          <w:sz w:val="24"/>
          <w:szCs w:val="24"/>
          <w:rtl/>
          <w:lang w:bidi="ar-EG"/>
        </w:rPr>
        <w:t xml:space="preserve"> الوظيفي لدى الكادر الطبي بهذا القسم ، وذلك بزيادة عدد الكوادر الطبية للعمل بهذا ، مع مراعاة توفر كافة التخصصات الطبية </w:t>
      </w:r>
      <w:r w:rsidRPr="000301D5">
        <w:rPr>
          <w:rFonts w:ascii="Simplified Arabic" w:eastAsia="Calibri" w:hAnsi="Simplified Arabic" w:cs="Simplified Arabic"/>
          <w:sz w:val="24"/>
          <w:szCs w:val="24"/>
          <w:rtl/>
        </w:rPr>
        <w:t xml:space="preserve">حيث أن ذلك من شأنه أن يخفف من </w:t>
      </w:r>
      <w:r w:rsidRPr="000301D5">
        <w:rPr>
          <w:rFonts w:ascii="Simplified Arabic" w:eastAsia="Times New Roman" w:hAnsi="Simplified Arabic" w:cs="Simplified Arabic"/>
          <w:sz w:val="24"/>
          <w:szCs w:val="24"/>
          <w:rtl/>
          <w:lang w:bidi="ar-JO"/>
        </w:rPr>
        <w:t xml:space="preserve">حجم المسؤولية الملقاة على عاتقهم وأن يجعلها  معقولة  ومناسبة لقدراتهم </w:t>
      </w:r>
      <w:r w:rsidRPr="000301D5">
        <w:rPr>
          <w:rFonts w:ascii="Simplified Arabic" w:eastAsia="Calibri" w:hAnsi="Simplified Arabic" w:cs="Simplified Arabic"/>
          <w:sz w:val="24"/>
          <w:szCs w:val="24"/>
          <w:rtl/>
          <w:lang w:bidi="ar-JO"/>
        </w:rPr>
        <w:t xml:space="preserve"> ،</w:t>
      </w:r>
      <w:r w:rsidRPr="000301D5">
        <w:rPr>
          <w:rFonts w:ascii="Simplified Arabic" w:eastAsia="Times New Roman" w:hAnsi="Simplified Arabic" w:cs="Simplified Arabic"/>
          <w:sz w:val="24"/>
          <w:szCs w:val="24"/>
          <w:rtl/>
          <w:lang w:bidi="ar-JO"/>
        </w:rPr>
        <w:t>ويجعلهم</w:t>
      </w:r>
      <w:r w:rsidRPr="000301D5">
        <w:rPr>
          <w:rFonts w:ascii="Simplified Arabic" w:eastAsia="Calibri" w:hAnsi="Simplified Arabic" w:cs="Simplified Arabic"/>
          <w:sz w:val="24"/>
          <w:szCs w:val="24"/>
          <w:rtl/>
          <w:lang w:bidi="ar-JO"/>
        </w:rPr>
        <w:t xml:space="preserve"> لا</w:t>
      </w:r>
      <w:r w:rsidRPr="000301D5">
        <w:rPr>
          <w:rFonts w:ascii="Simplified Arabic" w:eastAsia="Times New Roman" w:hAnsi="Simplified Arabic" w:cs="Simplified Arabic"/>
          <w:sz w:val="24"/>
          <w:szCs w:val="24"/>
          <w:rtl/>
          <w:lang w:bidi="ar-JO"/>
        </w:rPr>
        <w:t xml:space="preserve"> يشعرون بأعياء نتيجة لعدم ملائمة نسب العاملين للمرضى</w:t>
      </w:r>
      <w:r w:rsidRPr="000301D5">
        <w:rPr>
          <w:rFonts w:ascii="Simplified Arabic" w:eastAsia="Calibri" w:hAnsi="Simplified Arabic" w:cs="Simplified Arabic"/>
          <w:sz w:val="24"/>
          <w:szCs w:val="24"/>
          <w:rtl/>
          <w:lang w:bidi="ar-EG"/>
        </w:rPr>
        <w:t xml:space="preserve"> مع الكادر الطبي.</w:t>
      </w:r>
    </w:p>
    <w:p w:rsidR="000301D5" w:rsidRPr="000301D5" w:rsidRDefault="000301D5" w:rsidP="00906C05">
      <w:pPr>
        <w:numPr>
          <w:ilvl w:val="0"/>
          <w:numId w:val="10"/>
        </w:numPr>
        <w:tabs>
          <w:tab w:val="left" w:pos="1557"/>
          <w:tab w:val="left" w:pos="2123"/>
          <w:tab w:val="left" w:pos="2974"/>
        </w:tabs>
        <w:spacing w:after="160" w:line="480" w:lineRule="auto"/>
        <w:contextualSpacing/>
        <w:jc w:val="both"/>
        <w:rPr>
          <w:rFonts w:ascii="Simplified Arabic" w:eastAsia="Calibri" w:hAnsi="Simplified Arabic" w:cs="Simplified Arabic"/>
          <w:sz w:val="24"/>
          <w:szCs w:val="24"/>
          <w:lang w:bidi="ar-EG"/>
        </w:rPr>
      </w:pPr>
      <w:r w:rsidRPr="000301D5">
        <w:rPr>
          <w:rFonts w:ascii="Simplified Arabic" w:eastAsia="Calibri" w:hAnsi="Simplified Arabic" w:cs="Simplified Arabic"/>
          <w:sz w:val="24"/>
          <w:szCs w:val="24"/>
          <w:rtl/>
          <w:lang w:bidi="ar-EG"/>
        </w:rPr>
        <w:t xml:space="preserve"> </w:t>
      </w:r>
      <w:r w:rsidRPr="000301D5">
        <w:rPr>
          <w:rFonts w:ascii="Simplified Arabic" w:eastAsia="Calibri" w:hAnsi="Simplified Arabic" w:cs="Simplified Arabic"/>
          <w:sz w:val="24"/>
          <w:szCs w:val="24"/>
          <w:rtl/>
        </w:rPr>
        <w:t xml:space="preserve">أن تتناسب </w:t>
      </w:r>
      <w:r w:rsidRPr="000301D5">
        <w:rPr>
          <w:rFonts w:ascii="Simplified Arabic" w:eastAsia="Times New Roman" w:hAnsi="Simplified Arabic" w:cs="Simplified Arabic"/>
          <w:sz w:val="24"/>
          <w:szCs w:val="24"/>
          <w:rtl/>
        </w:rPr>
        <w:t>أوقات</w:t>
      </w:r>
      <w:r w:rsidRPr="000301D5">
        <w:rPr>
          <w:rFonts w:ascii="Simplified Arabic" w:eastAsia="Times New Roman" w:hAnsi="Simplified Arabic" w:cs="Simplified Arabic"/>
          <w:sz w:val="24"/>
          <w:szCs w:val="24"/>
          <w:rtl/>
          <w:lang w:bidi="ar-EG"/>
        </w:rPr>
        <w:t xml:space="preserve"> المناوبات</w:t>
      </w:r>
      <w:r w:rsidRPr="000301D5">
        <w:rPr>
          <w:rFonts w:ascii="Simplified Arabic" w:eastAsia="Calibri" w:hAnsi="Simplified Arabic" w:cs="Simplified Arabic"/>
          <w:sz w:val="24"/>
          <w:szCs w:val="24"/>
          <w:rtl/>
          <w:lang w:bidi="ar-EG"/>
        </w:rPr>
        <w:t xml:space="preserve"> مع ظروف الكادر الطبي العامل </w:t>
      </w:r>
      <w:r w:rsidR="00F43C0A">
        <w:rPr>
          <w:rFonts w:ascii="Simplified Arabic" w:eastAsia="Calibri" w:hAnsi="Simplified Arabic" w:cs="Simplified Arabic"/>
          <w:sz w:val="24"/>
          <w:szCs w:val="24"/>
          <w:rtl/>
          <w:lang w:bidi="ar-EG"/>
        </w:rPr>
        <w:t xml:space="preserve">بقسم </w:t>
      </w:r>
      <w:proofErr w:type="spellStart"/>
      <w:proofErr w:type="gramStart"/>
      <w:r w:rsidR="00F43C0A">
        <w:rPr>
          <w:rFonts w:ascii="Simplified Arabic" w:eastAsia="Calibri" w:hAnsi="Simplified Arabic" w:cs="Simplified Arabic"/>
          <w:sz w:val="24"/>
          <w:szCs w:val="24"/>
          <w:rtl/>
          <w:lang w:bidi="ar-EG"/>
        </w:rPr>
        <w:t>الطواريء</w:t>
      </w:r>
      <w:proofErr w:type="spellEnd"/>
      <w:r w:rsidR="00F43C0A">
        <w:rPr>
          <w:rFonts w:ascii="Simplified Arabic" w:eastAsia="Calibri" w:hAnsi="Simplified Arabic" w:cs="Simplified Arabic"/>
          <w:sz w:val="24"/>
          <w:szCs w:val="24"/>
          <w:rtl/>
          <w:lang w:bidi="ar-EG"/>
        </w:rPr>
        <w:t xml:space="preserve"> </w:t>
      </w:r>
      <w:r w:rsidRPr="000301D5">
        <w:rPr>
          <w:rFonts w:ascii="Simplified Arabic" w:eastAsia="Calibri" w:hAnsi="Simplified Arabic" w:cs="Simplified Arabic"/>
          <w:sz w:val="24"/>
          <w:szCs w:val="24"/>
          <w:rtl/>
          <w:lang w:bidi="ar-EG"/>
        </w:rPr>
        <w:t>،</w:t>
      </w:r>
      <w:proofErr w:type="gramEnd"/>
      <w:r w:rsidRPr="000301D5">
        <w:rPr>
          <w:rFonts w:ascii="Simplified Arabic" w:eastAsia="Calibri" w:hAnsi="Simplified Arabic" w:cs="Simplified Arabic"/>
          <w:sz w:val="24"/>
          <w:szCs w:val="24"/>
          <w:rtl/>
          <w:lang w:bidi="ar-EG"/>
        </w:rPr>
        <w:t xml:space="preserve"> سواء كانت صحية أو اجتماعية حتى لا تتسبب في الاحتراق الوظيفي</w:t>
      </w:r>
      <w:r w:rsidRPr="000301D5">
        <w:rPr>
          <w:rFonts w:ascii="Simplified Arabic" w:eastAsia="Calibri" w:hAnsi="Simplified Arabic" w:cs="Simplified Arabic"/>
          <w:sz w:val="24"/>
          <w:szCs w:val="24"/>
          <w:rtl/>
        </w:rPr>
        <w:t xml:space="preserve"> لدى الكادر الطبي </w:t>
      </w:r>
      <w:r w:rsidRPr="000301D5">
        <w:rPr>
          <w:rFonts w:ascii="Simplified Arabic" w:eastAsia="Times New Roman" w:hAnsi="Simplified Arabic" w:cs="Simplified Arabic"/>
          <w:sz w:val="24"/>
          <w:szCs w:val="24"/>
          <w:rtl/>
          <w:lang w:bidi="ar-EG"/>
        </w:rPr>
        <w:t xml:space="preserve">بأقسام </w:t>
      </w:r>
      <w:proofErr w:type="spellStart"/>
      <w:r w:rsidR="00F43C0A">
        <w:rPr>
          <w:rFonts w:ascii="Simplified Arabic" w:eastAsia="Times New Roman" w:hAnsi="Simplified Arabic" w:cs="Simplified Arabic" w:hint="cs"/>
          <w:sz w:val="24"/>
          <w:szCs w:val="24"/>
          <w:rtl/>
          <w:lang w:bidi="ar-EG"/>
        </w:rPr>
        <w:t>الطواريء</w:t>
      </w:r>
      <w:proofErr w:type="spellEnd"/>
      <w:r w:rsidRPr="000301D5">
        <w:rPr>
          <w:rFonts w:ascii="Simplified Arabic" w:eastAsia="Times New Roman" w:hAnsi="Simplified Arabic" w:cs="Simplified Arabic"/>
          <w:sz w:val="24"/>
          <w:szCs w:val="24"/>
          <w:rtl/>
          <w:lang w:bidi="ar-EG"/>
        </w:rPr>
        <w:t xml:space="preserve"> بالمستشفيات الحكومية</w:t>
      </w:r>
      <w:r w:rsidRPr="000301D5">
        <w:rPr>
          <w:rFonts w:ascii="Simplified Arabic" w:eastAsia="Calibri" w:hAnsi="Simplified Arabic" w:cs="Simplified Arabic"/>
          <w:sz w:val="24"/>
          <w:szCs w:val="24"/>
          <w:rtl/>
          <w:lang w:bidi="ar-EG"/>
        </w:rPr>
        <w:t xml:space="preserve"> ،وان نظام أوقات المناوبات</w:t>
      </w:r>
      <w:r w:rsidRPr="000301D5">
        <w:rPr>
          <w:rFonts w:ascii="Simplified Arabic" w:eastAsia="Calibri" w:hAnsi="Simplified Arabic" w:cs="Simplified Arabic"/>
          <w:sz w:val="24"/>
          <w:szCs w:val="24"/>
          <w:rtl/>
        </w:rPr>
        <w:t xml:space="preserve"> بالمرونة التي تجعل العاملين يعملون لساعات تتناسب مع ظروفهم الصحية </w:t>
      </w:r>
      <w:proofErr w:type="spellStart"/>
      <w:r w:rsidRPr="000301D5">
        <w:rPr>
          <w:rFonts w:ascii="Simplified Arabic" w:eastAsia="Calibri" w:hAnsi="Simplified Arabic" w:cs="Simplified Arabic"/>
          <w:sz w:val="24"/>
          <w:szCs w:val="24"/>
          <w:rtl/>
        </w:rPr>
        <w:t>والإجتماعية</w:t>
      </w:r>
      <w:proofErr w:type="spellEnd"/>
      <w:r w:rsidRPr="000301D5">
        <w:rPr>
          <w:rFonts w:ascii="Simplified Arabic" w:eastAsia="Calibri" w:hAnsi="Simplified Arabic" w:cs="Simplified Arabic"/>
          <w:sz w:val="24"/>
          <w:szCs w:val="24"/>
          <w:rtl/>
        </w:rPr>
        <w:t xml:space="preserve"> ،خاصة مع الالتزامات الاسرية.         </w:t>
      </w:r>
    </w:p>
    <w:p w:rsidR="000301D5" w:rsidRPr="000301D5" w:rsidRDefault="000301D5" w:rsidP="00906C05">
      <w:pPr>
        <w:numPr>
          <w:ilvl w:val="0"/>
          <w:numId w:val="10"/>
        </w:numPr>
        <w:pBdr>
          <w:top w:val="nil"/>
          <w:left w:val="nil"/>
          <w:bottom w:val="nil"/>
          <w:right w:val="nil"/>
          <w:between w:val="nil"/>
        </w:pBdr>
        <w:tabs>
          <w:tab w:val="left" w:pos="1415"/>
          <w:tab w:val="left" w:pos="2974"/>
        </w:tabs>
        <w:spacing w:after="0" w:line="480" w:lineRule="auto"/>
        <w:contextualSpacing/>
        <w:jc w:val="both"/>
        <w:rPr>
          <w:rFonts w:ascii="Simplified Arabic" w:eastAsia="Times New Roman" w:hAnsi="Simplified Arabic" w:cs="Simplified Arabic"/>
          <w:b/>
          <w:sz w:val="24"/>
          <w:szCs w:val="24"/>
        </w:rPr>
      </w:pPr>
      <w:r w:rsidRPr="000301D5">
        <w:rPr>
          <w:rFonts w:ascii="Simplified Arabic" w:eastAsia="Times New Roman" w:hAnsi="Simplified Arabic" w:cs="Simplified Arabic"/>
          <w:sz w:val="24"/>
          <w:szCs w:val="24"/>
          <w:rtl/>
        </w:rPr>
        <w:t xml:space="preserve">فيما يتعلق بإصابة العمل يجب </w:t>
      </w:r>
      <w:proofErr w:type="spellStart"/>
      <w:r w:rsidRPr="000301D5">
        <w:rPr>
          <w:rFonts w:ascii="Simplified Arabic" w:eastAsia="Times New Roman" w:hAnsi="Simplified Arabic" w:cs="Simplified Arabic"/>
          <w:sz w:val="24"/>
          <w:szCs w:val="24"/>
          <w:rtl/>
        </w:rPr>
        <w:t>الإهتمام</w:t>
      </w:r>
      <w:proofErr w:type="spellEnd"/>
      <w:r w:rsidRPr="000301D5">
        <w:rPr>
          <w:rFonts w:ascii="Simplified Arabic" w:eastAsia="Times New Roman" w:hAnsi="Simplified Arabic" w:cs="Simplified Arabic"/>
          <w:sz w:val="24"/>
          <w:szCs w:val="24"/>
          <w:rtl/>
        </w:rPr>
        <w:t xml:space="preserve"> بزيادة وعي الكادر التمريضي بأساليب وطرق الوقاية من العدوى لتقليل </w:t>
      </w:r>
      <w:proofErr w:type="gramStart"/>
      <w:r w:rsidRPr="000301D5">
        <w:rPr>
          <w:rFonts w:ascii="Simplified Arabic" w:eastAsia="Times New Roman" w:hAnsi="Simplified Arabic" w:cs="Simplified Arabic"/>
          <w:sz w:val="24"/>
          <w:szCs w:val="24"/>
          <w:rtl/>
        </w:rPr>
        <w:t>خوفهم  من</w:t>
      </w:r>
      <w:proofErr w:type="gramEnd"/>
      <w:r w:rsidRPr="000301D5">
        <w:rPr>
          <w:rFonts w:ascii="Simplified Arabic" w:eastAsia="Times New Roman" w:hAnsi="Simplified Arabic" w:cs="Simplified Arabic"/>
          <w:sz w:val="24"/>
          <w:szCs w:val="24"/>
          <w:rtl/>
        </w:rPr>
        <w:t xml:space="preserve"> التعرض للعدوى أثناء العمل </w:t>
      </w:r>
      <w:r w:rsidR="00F43C0A">
        <w:rPr>
          <w:rFonts w:ascii="Simplified Arabic" w:eastAsia="Times New Roman" w:hAnsi="Simplified Arabic" w:cs="Simplified Arabic"/>
          <w:sz w:val="24"/>
          <w:szCs w:val="24"/>
          <w:rtl/>
        </w:rPr>
        <w:t xml:space="preserve">بقسم </w:t>
      </w:r>
      <w:proofErr w:type="spellStart"/>
      <w:r w:rsidR="00F43C0A">
        <w:rPr>
          <w:rFonts w:ascii="Simplified Arabic" w:eastAsia="Times New Roman" w:hAnsi="Simplified Arabic" w:cs="Simplified Arabic"/>
          <w:sz w:val="24"/>
          <w:szCs w:val="24"/>
          <w:rtl/>
        </w:rPr>
        <w:t>الطواريء</w:t>
      </w:r>
      <w:proofErr w:type="spellEnd"/>
      <w:r w:rsidR="00F43C0A">
        <w:rPr>
          <w:rFonts w:ascii="Simplified Arabic" w:eastAsia="Times New Roman" w:hAnsi="Simplified Arabic" w:cs="Simplified Arabic"/>
          <w:sz w:val="24"/>
          <w:szCs w:val="24"/>
          <w:rtl/>
        </w:rPr>
        <w:t xml:space="preserve"> </w:t>
      </w:r>
      <w:r w:rsidRPr="000301D5">
        <w:rPr>
          <w:rFonts w:ascii="Simplified Arabic" w:eastAsia="Times New Roman" w:hAnsi="Simplified Arabic" w:cs="Simplified Arabic"/>
          <w:sz w:val="24"/>
          <w:szCs w:val="24"/>
          <w:rtl/>
        </w:rPr>
        <w:t xml:space="preserve"> ، وكذلك على وضع التدبير الأمنية التي تحول دون </w:t>
      </w:r>
      <w:proofErr w:type="spellStart"/>
      <w:r w:rsidRPr="000301D5">
        <w:rPr>
          <w:rFonts w:ascii="Simplified Arabic" w:eastAsia="Times New Roman" w:hAnsi="Simplified Arabic" w:cs="Simplified Arabic"/>
          <w:sz w:val="24"/>
          <w:szCs w:val="24"/>
          <w:rtl/>
        </w:rPr>
        <w:t>الإعتداء</w:t>
      </w:r>
      <w:proofErr w:type="spellEnd"/>
      <w:r w:rsidRPr="000301D5">
        <w:rPr>
          <w:rFonts w:ascii="Simplified Arabic" w:eastAsia="Times New Roman" w:hAnsi="Simplified Arabic" w:cs="Simplified Arabic"/>
          <w:sz w:val="24"/>
          <w:szCs w:val="24"/>
          <w:rtl/>
        </w:rPr>
        <w:t xml:space="preserve"> من قبل بعض المرضى والمرافقين أثناء ممارسة المهنة.</w:t>
      </w:r>
    </w:p>
    <w:p w:rsidR="000301D5" w:rsidRPr="000301D5" w:rsidRDefault="000301D5" w:rsidP="00906C05">
      <w:pPr>
        <w:numPr>
          <w:ilvl w:val="0"/>
          <w:numId w:val="10"/>
        </w:numPr>
        <w:pBdr>
          <w:top w:val="nil"/>
          <w:left w:val="nil"/>
          <w:bottom w:val="nil"/>
          <w:right w:val="nil"/>
          <w:between w:val="nil"/>
        </w:pBdr>
        <w:tabs>
          <w:tab w:val="left" w:pos="1415"/>
          <w:tab w:val="left" w:pos="2974"/>
        </w:tabs>
        <w:spacing w:after="0" w:line="480" w:lineRule="auto"/>
        <w:contextualSpacing/>
        <w:jc w:val="both"/>
        <w:rPr>
          <w:rFonts w:ascii="Simplified Arabic" w:eastAsia="Calibri" w:hAnsi="Simplified Arabic" w:cs="Simplified Arabic"/>
          <w:b/>
          <w:bCs/>
          <w:sz w:val="24"/>
          <w:szCs w:val="24"/>
        </w:rPr>
      </w:pPr>
      <w:r w:rsidRPr="000301D5">
        <w:rPr>
          <w:rFonts w:ascii="Simplified Arabic" w:eastAsia="Times New Roman" w:hAnsi="Simplified Arabic" w:cs="Simplified Arabic"/>
          <w:sz w:val="24"/>
          <w:szCs w:val="24"/>
          <w:rtl/>
        </w:rPr>
        <w:t xml:space="preserve">لتحقيق أداء أفضل من قبل الكادر الطبي بأقسام </w:t>
      </w:r>
      <w:proofErr w:type="spellStart"/>
      <w:r w:rsidR="00F43C0A">
        <w:rPr>
          <w:rFonts w:ascii="Simplified Arabic" w:eastAsia="Times New Roman" w:hAnsi="Simplified Arabic" w:cs="Simplified Arabic" w:hint="cs"/>
          <w:sz w:val="24"/>
          <w:szCs w:val="24"/>
          <w:rtl/>
        </w:rPr>
        <w:t>الطواريء</w:t>
      </w:r>
      <w:proofErr w:type="spellEnd"/>
      <w:r w:rsidRPr="000301D5">
        <w:rPr>
          <w:rFonts w:ascii="Simplified Arabic" w:eastAsia="Times New Roman" w:hAnsi="Simplified Arabic" w:cs="Simplified Arabic"/>
          <w:sz w:val="24"/>
          <w:szCs w:val="24"/>
          <w:rtl/>
        </w:rPr>
        <w:t xml:space="preserve"> بالمستشفيات الحكومية يجب معالجة المصادر التي تتسبب في </w:t>
      </w:r>
      <w:proofErr w:type="spellStart"/>
      <w:r w:rsidRPr="000301D5">
        <w:rPr>
          <w:rFonts w:ascii="Simplified Arabic" w:eastAsia="Times New Roman" w:hAnsi="Simplified Arabic" w:cs="Simplified Arabic"/>
          <w:sz w:val="24"/>
          <w:szCs w:val="24"/>
          <w:rtl/>
        </w:rPr>
        <w:t>الإحتراق</w:t>
      </w:r>
      <w:proofErr w:type="spellEnd"/>
      <w:r w:rsidRPr="000301D5">
        <w:rPr>
          <w:rFonts w:ascii="Simplified Arabic" w:eastAsia="Times New Roman" w:hAnsi="Simplified Arabic" w:cs="Simplified Arabic"/>
          <w:sz w:val="24"/>
          <w:szCs w:val="24"/>
          <w:rtl/>
        </w:rPr>
        <w:t xml:space="preserve"> </w:t>
      </w:r>
      <w:proofErr w:type="gramStart"/>
      <w:r w:rsidRPr="000301D5">
        <w:rPr>
          <w:rFonts w:ascii="Simplified Arabic" w:eastAsia="Times New Roman" w:hAnsi="Simplified Arabic" w:cs="Simplified Arabic"/>
          <w:sz w:val="24"/>
          <w:szCs w:val="24"/>
          <w:rtl/>
        </w:rPr>
        <w:t>الوظيفي(</w:t>
      </w:r>
      <w:proofErr w:type="gramEnd"/>
      <w:r w:rsidRPr="000301D5">
        <w:rPr>
          <w:rFonts w:ascii="Simplified Arabic" w:eastAsia="Times New Roman" w:hAnsi="Simplified Arabic" w:cs="Simplified Arabic"/>
          <w:sz w:val="24"/>
          <w:szCs w:val="24"/>
          <w:rtl/>
          <w:lang w:bidi="ar-EG"/>
        </w:rPr>
        <w:t>ضغط مهام العمل</w:t>
      </w:r>
      <w:r w:rsidRPr="000301D5">
        <w:rPr>
          <w:rFonts w:ascii="Simplified Arabic" w:eastAsia="Times New Roman" w:hAnsi="Simplified Arabic" w:cs="Simplified Arabic"/>
          <w:sz w:val="24"/>
          <w:szCs w:val="24"/>
          <w:rtl/>
        </w:rPr>
        <w:t>، أوقات المناوبات، إصابات العمل) لدى العاملين بهذا القسم  والعمل على تخفيفها.</w:t>
      </w:r>
    </w:p>
    <w:p w:rsidR="000301D5" w:rsidRPr="000301D5" w:rsidRDefault="000301D5" w:rsidP="00A033B2">
      <w:pPr>
        <w:tabs>
          <w:tab w:val="left" w:pos="1886"/>
        </w:tabs>
        <w:spacing w:after="0" w:line="360" w:lineRule="auto"/>
        <w:jc w:val="lowKashida"/>
        <w:rPr>
          <w:rFonts w:ascii="Simplified Arabic" w:eastAsia="Times New Roman" w:hAnsi="Simplified Arabic" w:cs="Simplified Arabic"/>
          <w:sz w:val="24"/>
          <w:szCs w:val="24"/>
        </w:rPr>
      </w:pPr>
    </w:p>
    <w:p w:rsidR="00931808" w:rsidRPr="00F24912" w:rsidRDefault="00931808" w:rsidP="00F24912">
      <w:pPr>
        <w:tabs>
          <w:tab w:val="left" w:pos="1886"/>
          <w:tab w:val="left" w:pos="2123"/>
          <w:tab w:val="left" w:pos="2407"/>
        </w:tabs>
        <w:spacing w:after="0" w:line="480" w:lineRule="auto"/>
        <w:jc w:val="lowKashida"/>
        <w:rPr>
          <w:rFonts w:ascii="Simplified Arabic" w:eastAsia="Calibri" w:hAnsi="Simplified Arabic" w:cs="Simplified Arabic"/>
          <w:b/>
          <w:bCs/>
          <w:sz w:val="24"/>
          <w:szCs w:val="24"/>
          <w:rtl/>
        </w:rPr>
      </w:pPr>
      <w:r w:rsidRPr="00F24912">
        <w:rPr>
          <w:rFonts w:ascii="Simplified Arabic" w:eastAsia="Times New Roman" w:hAnsi="Simplified Arabic" w:cs="Simplified Arabic"/>
          <w:sz w:val="24"/>
          <w:szCs w:val="24"/>
          <w:rtl/>
        </w:rPr>
        <w:t>.</w:t>
      </w:r>
      <w:r w:rsidRPr="00F24912">
        <w:rPr>
          <w:rFonts w:ascii="Simplified Arabic" w:eastAsia="Calibri" w:hAnsi="Simplified Arabic" w:cs="Simplified Arabic"/>
          <w:b/>
          <w:bCs/>
          <w:sz w:val="24"/>
          <w:szCs w:val="24"/>
        </w:rPr>
        <w:t xml:space="preserve"> </w:t>
      </w: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7A1611" w:rsidRDefault="00931808"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r w:rsidRPr="007A1611">
        <w:rPr>
          <w:rFonts w:ascii="Simplified Arabic" w:eastAsia="Calibri" w:hAnsi="Simplified Arabic" w:cs="Simplified Arabic"/>
          <w:b/>
          <w:bCs/>
          <w:kern w:val="2"/>
          <w:sz w:val="32"/>
          <w:szCs w:val="32"/>
          <w:u w:val="single"/>
          <w:rtl/>
          <w14:ligatures w14:val="standardContextual"/>
        </w:rPr>
        <w:t>المراجع</w:t>
      </w:r>
    </w:p>
    <w:p w:rsidR="00931808" w:rsidRPr="00931808" w:rsidRDefault="00931808" w:rsidP="00931808">
      <w:pPr>
        <w:spacing w:after="160" w:line="256" w:lineRule="auto"/>
        <w:jc w:val="center"/>
        <w:rPr>
          <w:rFonts w:ascii="Simplified Arabic" w:eastAsia="Calibri" w:hAnsi="Simplified Arabic" w:cs="Simplified Arabic"/>
          <w:b/>
          <w:bCs/>
          <w:kern w:val="2"/>
          <w:sz w:val="52"/>
          <w:szCs w:val="52"/>
          <w:u w:val="single"/>
          <w:rtl/>
          <w14:ligatures w14:val="standardContextual"/>
        </w:rPr>
      </w:pPr>
    </w:p>
    <w:p w:rsidR="00931808" w:rsidRPr="00931808" w:rsidRDefault="00931808" w:rsidP="00931808">
      <w:pPr>
        <w:spacing w:after="160" w:line="256" w:lineRule="auto"/>
        <w:jc w:val="center"/>
        <w:rPr>
          <w:rFonts w:ascii="Simplified Arabic" w:eastAsia="Calibri" w:hAnsi="Simplified Arabic" w:cs="Simplified Arabic"/>
          <w:b/>
          <w:bCs/>
          <w:kern w:val="2"/>
          <w:sz w:val="52"/>
          <w:szCs w:val="52"/>
          <w:u w:val="single"/>
          <w:rtl/>
          <w14:ligatures w14:val="standardContextual"/>
        </w:rPr>
      </w:pPr>
    </w:p>
    <w:p w:rsidR="00931808" w:rsidRPr="00931808" w:rsidRDefault="00931808" w:rsidP="00931808">
      <w:pPr>
        <w:spacing w:after="160" w:line="256" w:lineRule="auto"/>
        <w:jc w:val="center"/>
        <w:rPr>
          <w:rFonts w:ascii="Simplified Arabic" w:eastAsia="Calibri" w:hAnsi="Simplified Arabic" w:cs="Simplified Arabic"/>
          <w:b/>
          <w:bCs/>
          <w:kern w:val="2"/>
          <w:sz w:val="52"/>
          <w:szCs w:val="52"/>
          <w:u w:val="single"/>
          <w:rtl/>
          <w14:ligatures w14:val="standardContextual"/>
        </w:rPr>
      </w:pPr>
    </w:p>
    <w:p w:rsidR="00931808" w:rsidRPr="00931808" w:rsidRDefault="00931808" w:rsidP="00931808">
      <w:pPr>
        <w:spacing w:after="160" w:line="256" w:lineRule="auto"/>
        <w:jc w:val="center"/>
        <w:rPr>
          <w:rFonts w:ascii="Simplified Arabic" w:eastAsia="Calibri" w:hAnsi="Simplified Arabic" w:cs="Simplified Arabic"/>
          <w:b/>
          <w:bCs/>
          <w:kern w:val="2"/>
          <w:sz w:val="52"/>
          <w:szCs w:val="52"/>
          <w:u w:val="single"/>
          <w:rtl/>
          <w14:ligatures w14:val="standardContextual"/>
        </w:rPr>
      </w:pPr>
    </w:p>
    <w:p w:rsidR="00931808" w:rsidRPr="00931808" w:rsidRDefault="00931808" w:rsidP="00931808">
      <w:pPr>
        <w:spacing w:after="160" w:line="256" w:lineRule="auto"/>
        <w:jc w:val="center"/>
        <w:rPr>
          <w:rFonts w:ascii="Simplified Arabic" w:eastAsia="Calibri" w:hAnsi="Simplified Arabic" w:cs="Simplified Arabic"/>
          <w:b/>
          <w:bCs/>
          <w:kern w:val="2"/>
          <w:sz w:val="52"/>
          <w:szCs w:val="52"/>
          <w:u w:val="single"/>
          <w:rtl/>
          <w14:ligatures w14:val="standardContextual"/>
        </w:rPr>
      </w:pPr>
    </w:p>
    <w:p w:rsidR="00931808" w:rsidRPr="00931808" w:rsidRDefault="00931808" w:rsidP="00931808">
      <w:pPr>
        <w:spacing w:after="160" w:line="256" w:lineRule="auto"/>
        <w:jc w:val="center"/>
        <w:rPr>
          <w:rFonts w:ascii="Simplified Arabic" w:eastAsia="Calibri" w:hAnsi="Simplified Arabic" w:cs="Simplified Arabic"/>
          <w:b/>
          <w:bCs/>
          <w:kern w:val="2"/>
          <w:sz w:val="52"/>
          <w:szCs w:val="52"/>
          <w:u w:val="single"/>
          <w:rtl/>
          <w14:ligatures w14:val="standardContextual"/>
        </w:rPr>
      </w:pPr>
    </w:p>
    <w:p w:rsidR="00931808" w:rsidRPr="00931808" w:rsidRDefault="00931808" w:rsidP="00931808">
      <w:pPr>
        <w:spacing w:after="160" w:line="256" w:lineRule="auto"/>
        <w:jc w:val="center"/>
        <w:rPr>
          <w:rFonts w:ascii="Simplified Arabic" w:eastAsia="Calibri" w:hAnsi="Simplified Arabic" w:cs="Simplified Arabic"/>
          <w:b/>
          <w:bCs/>
          <w:kern w:val="2"/>
          <w:sz w:val="52"/>
          <w:szCs w:val="52"/>
          <w:u w:val="single"/>
          <w:rtl/>
          <w14:ligatures w14:val="standardContextual"/>
        </w:rPr>
      </w:pPr>
    </w:p>
    <w:p w:rsidR="00931808" w:rsidRDefault="00931808" w:rsidP="00931808">
      <w:pPr>
        <w:spacing w:after="160" w:line="256" w:lineRule="auto"/>
        <w:jc w:val="center"/>
        <w:rPr>
          <w:rFonts w:ascii="Simplified Arabic" w:eastAsia="Calibri" w:hAnsi="Simplified Arabic" w:cs="Simplified Arabic"/>
          <w:b/>
          <w:bCs/>
          <w:kern w:val="2"/>
          <w:sz w:val="52"/>
          <w:szCs w:val="52"/>
          <w:u w:val="single"/>
          <w:rtl/>
          <w14:ligatures w14:val="standardContextual"/>
        </w:rPr>
      </w:pPr>
    </w:p>
    <w:p w:rsidR="00931808" w:rsidRPr="00362A6C" w:rsidRDefault="00931808" w:rsidP="00362A6C">
      <w:pPr>
        <w:spacing w:after="160" w:line="480" w:lineRule="auto"/>
        <w:rPr>
          <w:rFonts w:ascii="Simplified Arabic" w:eastAsia="Calibri" w:hAnsi="Simplified Arabic" w:cs="Simplified Arabic"/>
          <w:b/>
          <w:bCs/>
          <w:kern w:val="2"/>
          <w:sz w:val="24"/>
          <w:szCs w:val="24"/>
          <w:u w:val="single"/>
          <w:rtl/>
          <w14:ligatures w14:val="standardContextual"/>
        </w:rPr>
      </w:pPr>
      <w:r w:rsidRPr="007A1611">
        <w:rPr>
          <w:rFonts w:ascii="Simplified Arabic" w:eastAsia="Calibri" w:hAnsi="Simplified Arabic" w:cs="Simplified Arabic"/>
          <w:b/>
          <w:bCs/>
          <w:kern w:val="2"/>
          <w:sz w:val="24"/>
          <w:szCs w:val="24"/>
          <w:u w:val="single"/>
          <w:rtl/>
          <w14:ligatures w14:val="standardContextual"/>
        </w:rPr>
        <w:lastRenderedPageBreak/>
        <w:t>-</w:t>
      </w:r>
      <w:r w:rsidRPr="00362A6C">
        <w:rPr>
          <w:rFonts w:ascii="Simplified Arabic" w:eastAsia="Calibri" w:hAnsi="Simplified Arabic" w:cs="Simplified Arabic"/>
          <w:b/>
          <w:bCs/>
          <w:kern w:val="2"/>
          <w:sz w:val="24"/>
          <w:szCs w:val="24"/>
          <w:u w:val="single"/>
          <w:rtl/>
          <w14:ligatures w14:val="standardContextual"/>
        </w:rPr>
        <w:t>المراجع العربية</w:t>
      </w:r>
    </w:p>
    <w:p w:rsidR="00362A6C" w:rsidRPr="00362A6C" w:rsidRDefault="00362A6C" w:rsidP="00391A39">
      <w:pPr>
        <w:numPr>
          <w:ilvl w:val="0"/>
          <w:numId w:val="11"/>
        </w:numPr>
        <w:autoSpaceDE w:val="0"/>
        <w:autoSpaceDN w:val="0"/>
        <w:adjustRightInd w:val="0"/>
        <w:spacing w:after="0" w:line="480" w:lineRule="auto"/>
        <w:jc w:val="lowKashida"/>
        <w:rPr>
          <w:rFonts w:ascii="Simplified Arabic" w:eastAsia="Times New Roman" w:hAnsi="Simplified Arabic" w:cs="Simplified Arabic"/>
          <w:sz w:val="24"/>
          <w:szCs w:val="24"/>
        </w:rPr>
      </w:pPr>
      <w:r w:rsidRPr="00362A6C">
        <w:rPr>
          <w:rFonts w:ascii="Simplified Arabic" w:eastAsia="Times New Roman" w:hAnsi="Simplified Arabic" w:cs="Simplified Arabic"/>
          <w:sz w:val="24"/>
          <w:szCs w:val="24"/>
          <w:rtl/>
        </w:rPr>
        <w:t>الأحمدي، حنان، (</w:t>
      </w:r>
      <w:r w:rsidR="00391A39">
        <w:rPr>
          <w:rFonts w:ascii="Simplified Arabic" w:eastAsia="Times New Roman" w:hAnsi="Simplified Arabic" w:cs="Simplified Arabic" w:hint="cs"/>
          <w:b/>
          <w:bCs/>
          <w:sz w:val="24"/>
          <w:szCs w:val="24"/>
          <w:rtl/>
        </w:rPr>
        <w:t>2021</w:t>
      </w:r>
      <w:r w:rsidRPr="00391A39">
        <w:rPr>
          <w:rFonts w:ascii="Simplified Arabic" w:eastAsia="Times New Roman" w:hAnsi="Simplified Arabic" w:cs="Simplified Arabic"/>
          <w:b/>
          <w:bCs/>
          <w:sz w:val="24"/>
          <w:szCs w:val="24"/>
          <w:rtl/>
        </w:rPr>
        <w:t>م). محددات التسرب الوظيفي للعاملين في التمريض في مستشفيات الصحة النفسية بالمملكة العربية الس</w:t>
      </w:r>
      <w:r w:rsidRPr="00362A6C">
        <w:rPr>
          <w:rFonts w:ascii="Simplified Arabic" w:eastAsia="Times New Roman" w:hAnsi="Simplified Arabic" w:cs="Simplified Arabic"/>
          <w:sz w:val="24"/>
          <w:szCs w:val="24"/>
          <w:rtl/>
        </w:rPr>
        <w:t xml:space="preserve">عودية – دراسة تطبيقية، مجلة لعلوم </w:t>
      </w:r>
      <w:proofErr w:type="spellStart"/>
      <w:proofErr w:type="gramStart"/>
      <w:r w:rsidRPr="00362A6C">
        <w:rPr>
          <w:rFonts w:ascii="Simplified Arabic" w:eastAsia="Times New Roman" w:hAnsi="Simplified Arabic" w:cs="Simplified Arabic"/>
          <w:sz w:val="24"/>
          <w:szCs w:val="24"/>
          <w:rtl/>
        </w:rPr>
        <w:t>الإجتماعية</w:t>
      </w:r>
      <w:proofErr w:type="spellEnd"/>
      <w:r w:rsidRPr="00362A6C">
        <w:rPr>
          <w:rFonts w:ascii="Simplified Arabic" w:eastAsia="Times New Roman" w:hAnsi="Simplified Arabic" w:cs="Simplified Arabic"/>
          <w:sz w:val="24"/>
          <w:szCs w:val="24"/>
          <w:rtl/>
        </w:rPr>
        <w:t xml:space="preserve"> ،</w:t>
      </w:r>
      <w:proofErr w:type="gramEnd"/>
      <w:r w:rsidRPr="00362A6C">
        <w:rPr>
          <w:rFonts w:ascii="Simplified Arabic" w:eastAsia="Times New Roman" w:hAnsi="Simplified Arabic" w:cs="Simplified Arabic"/>
          <w:sz w:val="24"/>
          <w:szCs w:val="24"/>
          <w:rtl/>
        </w:rPr>
        <w:t xml:space="preserve"> المجلد (34) العد (4)</w:t>
      </w:r>
      <w:r w:rsidRPr="00362A6C">
        <w:rPr>
          <w:rFonts w:ascii="Simplified Arabic" w:eastAsia="Times New Roman" w:hAnsi="Simplified Arabic" w:cs="Simplified Arabic"/>
          <w:sz w:val="24"/>
          <w:szCs w:val="24"/>
        </w:rPr>
        <w:t xml:space="preserve"> </w:t>
      </w:r>
    </w:p>
    <w:p w:rsidR="00362A6C" w:rsidRPr="00362A6C" w:rsidRDefault="00362A6C" w:rsidP="00391A39">
      <w:pPr>
        <w:numPr>
          <w:ilvl w:val="0"/>
          <w:numId w:val="11"/>
        </w:numPr>
        <w:tabs>
          <w:tab w:val="left" w:pos="706"/>
        </w:tabs>
        <w:autoSpaceDE w:val="0"/>
        <w:autoSpaceDN w:val="0"/>
        <w:adjustRightInd w:val="0"/>
        <w:spacing w:after="0" w:line="480" w:lineRule="auto"/>
        <w:jc w:val="lowKashida"/>
        <w:rPr>
          <w:rFonts w:ascii="Simplified Arabic" w:eastAsia="Times New Roman" w:hAnsi="Simplified Arabic" w:cs="Simplified Arabic"/>
          <w:sz w:val="24"/>
          <w:szCs w:val="24"/>
        </w:rPr>
      </w:pPr>
      <w:proofErr w:type="gramStart"/>
      <w:r w:rsidRPr="00362A6C">
        <w:rPr>
          <w:rFonts w:ascii="Simplified Arabic" w:eastAsia="Times New Roman" w:hAnsi="Simplified Arabic" w:cs="Simplified Arabic"/>
          <w:sz w:val="24"/>
          <w:szCs w:val="24"/>
          <w:rtl/>
        </w:rPr>
        <w:t>حجاج ،</w:t>
      </w:r>
      <w:proofErr w:type="gramEnd"/>
      <w:r w:rsidRPr="00362A6C">
        <w:rPr>
          <w:rFonts w:ascii="Simplified Arabic" w:eastAsia="Times New Roman" w:hAnsi="Simplified Arabic" w:cs="Simplified Arabic"/>
          <w:sz w:val="24"/>
          <w:szCs w:val="24"/>
          <w:rtl/>
        </w:rPr>
        <w:t xml:space="preserve"> خليل ،(</w:t>
      </w:r>
      <w:r w:rsidR="00391A39">
        <w:rPr>
          <w:rFonts w:ascii="Simplified Arabic" w:eastAsia="Times New Roman" w:hAnsi="Simplified Arabic" w:cs="Simplified Arabic" w:hint="cs"/>
          <w:sz w:val="24"/>
          <w:szCs w:val="24"/>
          <w:rtl/>
        </w:rPr>
        <w:t>2019</w:t>
      </w:r>
      <w:r w:rsidRPr="00362A6C">
        <w:rPr>
          <w:rFonts w:ascii="Simplified Arabic" w:eastAsia="Times New Roman" w:hAnsi="Simplified Arabic" w:cs="Simplified Arabic"/>
          <w:sz w:val="24"/>
          <w:szCs w:val="24"/>
          <w:rtl/>
        </w:rPr>
        <w:t>م) .تأثير</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ضغط</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العمل</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على</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كل</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من</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الانتماء</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 xml:space="preserve">و </w:t>
      </w:r>
      <w:proofErr w:type="spellStart"/>
      <w:r w:rsidRPr="00362A6C">
        <w:rPr>
          <w:rFonts w:ascii="Simplified Arabic" w:eastAsia="Times New Roman" w:hAnsi="Simplified Arabic" w:cs="Simplified Arabic"/>
          <w:sz w:val="24"/>
          <w:szCs w:val="24"/>
          <w:rtl/>
        </w:rPr>
        <w:t>الإستقرار</w:t>
      </w:r>
      <w:proofErr w:type="spellEnd"/>
      <w:r w:rsidRPr="00362A6C">
        <w:rPr>
          <w:rFonts w:ascii="Simplified Arabic" w:eastAsia="Times New Roman" w:hAnsi="Simplified Arabic" w:cs="Simplified Arabic"/>
          <w:sz w:val="24"/>
          <w:szCs w:val="24"/>
          <w:rtl/>
        </w:rPr>
        <w:t xml:space="preserve"> الوظيفي للممرضين</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العاملين بقسم العناية المركزة</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بمستشفى</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الشفاء</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بغزة.</w:t>
      </w:r>
    </w:p>
    <w:p w:rsidR="00362A6C" w:rsidRPr="00362A6C" w:rsidRDefault="00362A6C" w:rsidP="00391A39">
      <w:pPr>
        <w:numPr>
          <w:ilvl w:val="0"/>
          <w:numId w:val="11"/>
        </w:numPr>
        <w:tabs>
          <w:tab w:val="left" w:pos="706"/>
        </w:tabs>
        <w:autoSpaceDE w:val="0"/>
        <w:autoSpaceDN w:val="0"/>
        <w:adjustRightInd w:val="0"/>
        <w:spacing w:after="0" w:line="480" w:lineRule="auto"/>
        <w:jc w:val="lowKashida"/>
        <w:rPr>
          <w:rFonts w:ascii="Simplified Arabic" w:eastAsia="Times New Roman" w:hAnsi="Simplified Arabic" w:cs="Simplified Arabic"/>
          <w:sz w:val="24"/>
          <w:szCs w:val="24"/>
        </w:rPr>
      </w:pPr>
      <w:r w:rsidRPr="00362A6C">
        <w:rPr>
          <w:rFonts w:ascii="Simplified Arabic" w:eastAsia="Times New Roman" w:hAnsi="Simplified Arabic" w:cs="Simplified Arabic"/>
          <w:sz w:val="24"/>
          <w:szCs w:val="24"/>
          <w:rtl/>
        </w:rPr>
        <w:t xml:space="preserve">الشهري </w:t>
      </w:r>
      <w:proofErr w:type="gramStart"/>
      <w:r w:rsidRPr="00362A6C">
        <w:rPr>
          <w:rFonts w:ascii="Simplified Arabic" w:eastAsia="Times New Roman" w:hAnsi="Simplified Arabic" w:cs="Simplified Arabic"/>
          <w:sz w:val="24"/>
          <w:szCs w:val="24"/>
          <w:rtl/>
        </w:rPr>
        <w:t xml:space="preserve">( </w:t>
      </w:r>
      <w:r w:rsidR="00391A39">
        <w:rPr>
          <w:rFonts w:ascii="Simplified Arabic" w:eastAsia="Times New Roman" w:hAnsi="Simplified Arabic" w:cs="Simplified Arabic" w:hint="cs"/>
          <w:sz w:val="24"/>
          <w:szCs w:val="24"/>
          <w:rtl/>
        </w:rPr>
        <w:t>2021</w:t>
      </w:r>
      <w:proofErr w:type="gramEnd"/>
      <w:r w:rsidRPr="00362A6C">
        <w:rPr>
          <w:rFonts w:ascii="Simplified Arabic" w:eastAsia="Times New Roman" w:hAnsi="Simplified Arabic" w:cs="Simplified Arabic"/>
          <w:sz w:val="24"/>
          <w:szCs w:val="24"/>
          <w:rtl/>
        </w:rPr>
        <w:t xml:space="preserve"> م ) ، مدي الرضا الوظيفي  لدي الممرضين السعوديين العاملين في أقسام العناية المركزة بالمستشفيات الحكومية في منطقة مكة المكرمة.</w:t>
      </w:r>
    </w:p>
    <w:p w:rsidR="00362A6C" w:rsidRPr="00362A6C" w:rsidRDefault="00362A6C" w:rsidP="00391A39">
      <w:pPr>
        <w:numPr>
          <w:ilvl w:val="0"/>
          <w:numId w:val="11"/>
        </w:numPr>
        <w:autoSpaceDE w:val="0"/>
        <w:autoSpaceDN w:val="0"/>
        <w:adjustRightInd w:val="0"/>
        <w:spacing w:after="0" w:line="480" w:lineRule="auto"/>
        <w:jc w:val="lowKashida"/>
        <w:rPr>
          <w:rFonts w:ascii="Simplified Arabic" w:eastAsia="Calibri" w:hAnsi="Simplified Arabic" w:cs="Simplified Arabic"/>
          <w:sz w:val="24"/>
          <w:szCs w:val="24"/>
        </w:rPr>
      </w:pPr>
      <w:r w:rsidRPr="00362A6C">
        <w:rPr>
          <w:rFonts w:ascii="Simplified Arabic" w:eastAsia="Calibri" w:hAnsi="Simplified Arabic" w:cs="Simplified Arabic"/>
          <w:sz w:val="24"/>
          <w:szCs w:val="24"/>
          <w:rtl/>
        </w:rPr>
        <w:t>صالح، فاروق</w:t>
      </w:r>
      <w:r w:rsidRPr="00362A6C">
        <w:rPr>
          <w:rFonts w:ascii="Simplified Arabic" w:eastAsia="Calibri" w:hAnsi="Simplified Arabic" w:cs="Simplified Arabic"/>
          <w:sz w:val="24"/>
          <w:szCs w:val="24"/>
        </w:rPr>
        <w:t xml:space="preserve"> </w:t>
      </w:r>
      <w:proofErr w:type="gramStart"/>
      <w:r w:rsidRPr="00362A6C">
        <w:rPr>
          <w:rFonts w:ascii="Simplified Arabic" w:eastAsia="Calibri" w:hAnsi="Simplified Arabic" w:cs="Simplified Arabic"/>
          <w:sz w:val="24"/>
          <w:szCs w:val="24"/>
          <w:rtl/>
        </w:rPr>
        <w:t>محمد،(</w:t>
      </w:r>
      <w:proofErr w:type="gramEnd"/>
      <w:r w:rsidRPr="00362A6C">
        <w:rPr>
          <w:rFonts w:ascii="Simplified Arabic" w:eastAsia="Calibri" w:hAnsi="Simplified Arabic" w:cs="Simplified Arabic"/>
          <w:sz w:val="24"/>
          <w:szCs w:val="24"/>
          <w:rtl/>
        </w:rPr>
        <w:t>20</w:t>
      </w:r>
      <w:r w:rsidR="00391A39">
        <w:rPr>
          <w:rFonts w:ascii="Simplified Arabic" w:eastAsia="Calibri" w:hAnsi="Simplified Arabic" w:cs="Simplified Arabic" w:hint="cs"/>
          <w:sz w:val="24"/>
          <w:szCs w:val="24"/>
          <w:rtl/>
        </w:rPr>
        <w:t>20</w:t>
      </w:r>
      <w:r w:rsidRPr="00362A6C">
        <w:rPr>
          <w:rFonts w:ascii="Simplified Arabic" w:eastAsia="Calibri" w:hAnsi="Simplified Arabic" w:cs="Simplified Arabic"/>
          <w:sz w:val="24"/>
          <w:szCs w:val="24"/>
          <w:rtl/>
        </w:rPr>
        <w:t>م) جامعة</w:t>
      </w:r>
      <w:r w:rsidRPr="00362A6C">
        <w:rPr>
          <w:rFonts w:ascii="Simplified Arabic" w:eastAsia="Calibri" w:hAnsi="Simplified Arabic" w:cs="Simplified Arabic"/>
          <w:sz w:val="24"/>
          <w:szCs w:val="24"/>
        </w:rPr>
        <w:t xml:space="preserve"> </w:t>
      </w:r>
      <w:r w:rsidRPr="00362A6C">
        <w:rPr>
          <w:rFonts w:ascii="Simplified Arabic" w:eastAsia="Calibri" w:hAnsi="Simplified Arabic" w:cs="Simplified Arabic"/>
          <w:sz w:val="24"/>
          <w:szCs w:val="24"/>
          <w:rtl/>
        </w:rPr>
        <w:t xml:space="preserve">الفيوم أثر المتغيرات الشخصية والتنظيمية في ضغط العمل اليومي لدى المهنيين – دراسة مطبقة على قطاع الرعاية الصحية </w:t>
      </w:r>
      <w:proofErr w:type="spellStart"/>
      <w:r w:rsidRPr="00362A6C">
        <w:rPr>
          <w:rFonts w:ascii="Simplified Arabic" w:eastAsia="Calibri" w:hAnsi="Simplified Arabic" w:cs="Simplified Arabic"/>
          <w:sz w:val="24"/>
          <w:szCs w:val="24"/>
          <w:rtl/>
        </w:rPr>
        <w:t>بالفيوم،جامعة</w:t>
      </w:r>
      <w:proofErr w:type="spellEnd"/>
      <w:r w:rsidRPr="00362A6C">
        <w:rPr>
          <w:rFonts w:ascii="Simplified Arabic" w:eastAsia="Calibri" w:hAnsi="Simplified Arabic" w:cs="Simplified Arabic"/>
          <w:sz w:val="24"/>
          <w:szCs w:val="24"/>
          <w:rtl/>
        </w:rPr>
        <w:t xml:space="preserve"> لفيوم.</w:t>
      </w:r>
    </w:p>
    <w:p w:rsidR="00362A6C" w:rsidRPr="00362A6C" w:rsidRDefault="00362A6C" w:rsidP="00362A6C">
      <w:pPr>
        <w:numPr>
          <w:ilvl w:val="0"/>
          <w:numId w:val="11"/>
        </w:numPr>
        <w:tabs>
          <w:tab w:val="left" w:pos="848"/>
        </w:tabs>
        <w:autoSpaceDE w:val="0"/>
        <w:autoSpaceDN w:val="0"/>
        <w:adjustRightInd w:val="0"/>
        <w:spacing w:after="0" w:line="480" w:lineRule="auto"/>
        <w:jc w:val="both"/>
        <w:rPr>
          <w:rFonts w:ascii="Simplified Arabic" w:eastAsia="Calibri" w:hAnsi="Simplified Arabic" w:cs="Simplified Arabic"/>
          <w:sz w:val="24"/>
          <w:szCs w:val="24"/>
        </w:rPr>
      </w:pPr>
      <w:proofErr w:type="gramStart"/>
      <w:r w:rsidRPr="00362A6C">
        <w:rPr>
          <w:rFonts w:ascii="Simplified Arabic" w:eastAsia="Times New Roman" w:hAnsi="Simplified Arabic" w:cs="Simplified Arabic"/>
          <w:sz w:val="24"/>
          <w:szCs w:val="24"/>
          <w:rtl/>
        </w:rPr>
        <w:t>عبيدات</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w:t>
      </w:r>
      <w:proofErr w:type="gramEnd"/>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وآخرون</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(2015م)</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البحث</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العلمي</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مفهومه</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أدواته</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،أساليبه</w:t>
      </w:r>
      <w:r w:rsidRPr="00362A6C">
        <w:rPr>
          <w:rFonts w:ascii="Simplified Arabic" w:eastAsia="Times New Roman" w:hAnsi="Simplified Arabic" w:cs="Simplified Arabic"/>
          <w:sz w:val="24"/>
          <w:szCs w:val="24"/>
        </w:rPr>
        <w:t xml:space="preserve"> . </w:t>
      </w:r>
      <w:proofErr w:type="gramStart"/>
      <w:r w:rsidRPr="00362A6C">
        <w:rPr>
          <w:rFonts w:ascii="Simplified Arabic" w:eastAsia="Times New Roman" w:hAnsi="Simplified Arabic" w:cs="Simplified Arabic"/>
          <w:sz w:val="24"/>
          <w:szCs w:val="24"/>
          <w:rtl/>
        </w:rPr>
        <w:t>الرياض</w:t>
      </w:r>
      <w:r w:rsidRPr="00362A6C">
        <w:rPr>
          <w:rFonts w:ascii="Simplified Arabic" w:eastAsia="Times New Roman" w:hAnsi="Simplified Arabic" w:cs="Simplified Arabic"/>
          <w:sz w:val="24"/>
          <w:szCs w:val="24"/>
        </w:rPr>
        <w:t xml:space="preserve"> :</w:t>
      </w:r>
      <w:proofErr w:type="gramEnd"/>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دار</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أسامة</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للنشر</w:t>
      </w:r>
      <w:r w:rsidRPr="00362A6C">
        <w:rPr>
          <w:rFonts w:ascii="Simplified Arabic" w:eastAsia="Times New Roman" w:hAnsi="Simplified Arabic" w:cs="Simplified Arabic"/>
          <w:sz w:val="24"/>
          <w:szCs w:val="24"/>
        </w:rPr>
        <w:t xml:space="preserve"> </w:t>
      </w:r>
      <w:r w:rsidRPr="00362A6C">
        <w:rPr>
          <w:rFonts w:ascii="Simplified Arabic" w:eastAsia="Times New Roman" w:hAnsi="Simplified Arabic" w:cs="Simplified Arabic"/>
          <w:sz w:val="24"/>
          <w:szCs w:val="24"/>
          <w:rtl/>
        </w:rPr>
        <w:t>والتوزيع.</w:t>
      </w:r>
      <w:r w:rsidRPr="00362A6C">
        <w:rPr>
          <w:rFonts w:ascii="Simplified Arabic" w:eastAsia="Times New Roman" w:hAnsi="Simplified Arabic" w:cs="Simplified Arabic"/>
          <w:sz w:val="24"/>
          <w:szCs w:val="24"/>
        </w:rPr>
        <w:t xml:space="preserve"> </w:t>
      </w:r>
    </w:p>
    <w:p w:rsidR="00362A6C" w:rsidRPr="00362A6C" w:rsidRDefault="00362A6C" w:rsidP="00391A39">
      <w:pPr>
        <w:numPr>
          <w:ilvl w:val="0"/>
          <w:numId w:val="11"/>
        </w:numPr>
        <w:tabs>
          <w:tab w:val="left" w:pos="565"/>
        </w:tabs>
        <w:autoSpaceDE w:val="0"/>
        <w:autoSpaceDN w:val="0"/>
        <w:adjustRightInd w:val="0"/>
        <w:spacing w:after="0" w:line="480" w:lineRule="auto"/>
        <w:jc w:val="both"/>
        <w:rPr>
          <w:rFonts w:ascii="Simplified Arabic" w:eastAsia="Calibri" w:hAnsi="Simplified Arabic" w:cs="Simplified Arabic"/>
          <w:sz w:val="24"/>
          <w:szCs w:val="24"/>
        </w:rPr>
      </w:pPr>
      <w:r w:rsidRPr="00362A6C">
        <w:rPr>
          <w:rFonts w:ascii="Simplified Arabic" w:eastAsia="Calibri" w:hAnsi="Simplified Arabic" w:cs="Simplified Arabic"/>
          <w:sz w:val="24"/>
          <w:szCs w:val="24"/>
          <w:rtl/>
        </w:rPr>
        <w:t xml:space="preserve">اللوزي، موسى و </w:t>
      </w:r>
      <w:proofErr w:type="gramStart"/>
      <w:r w:rsidRPr="00362A6C">
        <w:rPr>
          <w:rFonts w:ascii="Simplified Arabic" w:eastAsia="Calibri" w:hAnsi="Simplified Arabic" w:cs="Simplified Arabic"/>
          <w:sz w:val="24"/>
          <w:szCs w:val="24"/>
          <w:rtl/>
        </w:rPr>
        <w:t>الحنيطي ،نادية</w:t>
      </w:r>
      <w:proofErr w:type="gramEnd"/>
      <w:r w:rsidRPr="00362A6C">
        <w:rPr>
          <w:rFonts w:ascii="Simplified Arabic" w:eastAsia="Calibri" w:hAnsi="Simplified Arabic" w:cs="Simplified Arabic"/>
          <w:sz w:val="24"/>
          <w:szCs w:val="24"/>
          <w:rtl/>
        </w:rPr>
        <w:t>، (20</w:t>
      </w:r>
      <w:r w:rsidR="00391A39">
        <w:rPr>
          <w:rFonts w:ascii="Simplified Arabic" w:eastAsia="Calibri" w:hAnsi="Simplified Arabic" w:cs="Simplified Arabic" w:hint="cs"/>
          <w:sz w:val="24"/>
          <w:szCs w:val="24"/>
          <w:rtl/>
        </w:rPr>
        <w:t>20</w:t>
      </w:r>
      <w:r w:rsidRPr="00362A6C">
        <w:rPr>
          <w:rFonts w:ascii="Simplified Arabic" w:eastAsia="Calibri" w:hAnsi="Simplified Arabic" w:cs="Simplified Arabic"/>
          <w:sz w:val="24"/>
          <w:szCs w:val="24"/>
          <w:rtl/>
        </w:rPr>
        <w:t xml:space="preserve">). أثر العوامل المهنية والشخصية على الاحتراق الوظيفي في المستشفيات الحكومية بالأردن: دراسة تحليلية </w:t>
      </w:r>
      <w:proofErr w:type="spellStart"/>
      <w:r w:rsidRPr="00362A6C">
        <w:rPr>
          <w:rFonts w:ascii="Simplified Arabic" w:eastAsia="Calibri" w:hAnsi="Simplified Arabic" w:cs="Simplified Arabic"/>
          <w:sz w:val="24"/>
          <w:szCs w:val="24"/>
          <w:rtl/>
        </w:rPr>
        <w:t>ميدانية</w:t>
      </w:r>
      <w:proofErr w:type="gramStart"/>
      <w:r w:rsidRPr="00362A6C">
        <w:rPr>
          <w:rFonts w:ascii="Simplified Arabic" w:eastAsia="Calibri" w:hAnsi="Simplified Arabic" w:cs="Simplified Arabic"/>
          <w:sz w:val="24"/>
          <w:szCs w:val="24"/>
          <w:rtl/>
        </w:rPr>
        <w:t>"،مجلة</w:t>
      </w:r>
      <w:proofErr w:type="spellEnd"/>
      <w:proofErr w:type="gramEnd"/>
      <w:r w:rsidRPr="00362A6C">
        <w:rPr>
          <w:rFonts w:ascii="Simplified Arabic" w:eastAsia="Calibri" w:hAnsi="Simplified Arabic" w:cs="Simplified Arabic"/>
          <w:sz w:val="24"/>
          <w:szCs w:val="24"/>
          <w:rtl/>
        </w:rPr>
        <w:t xml:space="preserve"> دراسات العلوم الإدارية المجلد 30 ،العدد 2،ص350 .</w:t>
      </w:r>
    </w:p>
    <w:p w:rsidR="00362A6C" w:rsidRPr="00362A6C" w:rsidRDefault="00362A6C" w:rsidP="00362A6C">
      <w:pPr>
        <w:widowControl w:val="0"/>
        <w:numPr>
          <w:ilvl w:val="0"/>
          <w:numId w:val="11"/>
        </w:numPr>
        <w:autoSpaceDE w:val="0"/>
        <w:autoSpaceDN w:val="0"/>
        <w:adjustRightInd w:val="0"/>
        <w:spacing w:after="120" w:line="480" w:lineRule="auto"/>
        <w:contextualSpacing/>
        <w:jc w:val="lowKashida"/>
        <w:rPr>
          <w:rFonts w:ascii="Simplified Arabic" w:eastAsia="Times New Roman" w:hAnsi="Simplified Arabic" w:cs="Simplified Arabic"/>
          <w:sz w:val="24"/>
          <w:szCs w:val="24"/>
          <w:rtl/>
          <w:lang w:bidi="ar-JO"/>
        </w:rPr>
      </w:pPr>
      <w:r w:rsidRPr="00362A6C">
        <w:rPr>
          <w:rFonts w:ascii="Simplified Arabic" w:eastAsia="Times New Roman" w:hAnsi="Simplified Arabic" w:cs="Simplified Arabic"/>
          <w:sz w:val="24"/>
          <w:szCs w:val="24"/>
          <w:rtl/>
          <w:lang w:bidi="ar-JO"/>
        </w:rPr>
        <w:t xml:space="preserve">محمد، فراس </w:t>
      </w:r>
      <w:proofErr w:type="gramStart"/>
      <w:r w:rsidRPr="00362A6C">
        <w:rPr>
          <w:rFonts w:ascii="Simplified Arabic" w:eastAsia="Times New Roman" w:hAnsi="Simplified Arabic" w:cs="Simplified Arabic"/>
          <w:sz w:val="24"/>
          <w:szCs w:val="24"/>
          <w:rtl/>
          <w:lang w:bidi="ar-JO"/>
        </w:rPr>
        <w:t>حاج ،</w:t>
      </w:r>
      <w:proofErr w:type="gramEnd"/>
      <w:r w:rsidRPr="00362A6C">
        <w:rPr>
          <w:rFonts w:ascii="Simplified Arabic" w:eastAsia="Times New Roman" w:hAnsi="Simplified Arabic" w:cs="Simplified Arabic"/>
          <w:sz w:val="24"/>
          <w:szCs w:val="24"/>
          <w:rtl/>
          <w:lang w:bidi="ar-JO"/>
        </w:rPr>
        <w:t xml:space="preserve"> (2016). أثر ضغوط العمل في مستوى أداء العاملين في أقسام العناية المركزة بالقطاع الصحي: دراسة ميدانية في مشافي وزارة التعليم العالي بدمشق. رسالة ماجستير، الجامعة الافتراضية السورية</w:t>
      </w:r>
      <w:r w:rsidRPr="00362A6C">
        <w:rPr>
          <w:rFonts w:ascii="Simplified Arabic" w:eastAsia="Times New Roman" w:hAnsi="Simplified Arabic" w:cs="Simplified Arabic"/>
          <w:sz w:val="24"/>
          <w:szCs w:val="24"/>
          <w:lang w:bidi="ar-JO"/>
        </w:rPr>
        <w:t>.</w:t>
      </w:r>
    </w:p>
    <w:p w:rsidR="00362A6C" w:rsidRPr="00362A6C" w:rsidRDefault="00362A6C" w:rsidP="00391A39">
      <w:pPr>
        <w:numPr>
          <w:ilvl w:val="0"/>
          <w:numId w:val="11"/>
        </w:numPr>
        <w:tabs>
          <w:tab w:val="left" w:pos="990"/>
        </w:tabs>
        <w:autoSpaceDE w:val="0"/>
        <w:autoSpaceDN w:val="0"/>
        <w:adjustRightInd w:val="0"/>
        <w:spacing w:after="0" w:line="480" w:lineRule="auto"/>
        <w:jc w:val="both"/>
        <w:rPr>
          <w:rFonts w:ascii="Simplified Arabic" w:eastAsia="Calibri" w:hAnsi="Simplified Arabic" w:cs="Simplified Arabic"/>
          <w:sz w:val="24"/>
          <w:szCs w:val="24"/>
        </w:rPr>
      </w:pPr>
      <w:r w:rsidRPr="00362A6C">
        <w:rPr>
          <w:rFonts w:ascii="Simplified Arabic" w:eastAsia="Times New Roman" w:hAnsi="Simplified Arabic" w:cs="Simplified Arabic"/>
          <w:sz w:val="24"/>
          <w:szCs w:val="24"/>
          <w:rtl/>
        </w:rPr>
        <w:t xml:space="preserve">المعاني، أيمن عودة، وعبد الحكيم عقلة </w:t>
      </w:r>
      <w:proofErr w:type="gramStart"/>
      <w:r w:rsidRPr="00362A6C">
        <w:rPr>
          <w:rFonts w:ascii="Simplified Arabic" w:eastAsia="Times New Roman" w:hAnsi="Simplified Arabic" w:cs="Simplified Arabic"/>
          <w:sz w:val="24"/>
          <w:szCs w:val="24"/>
          <w:rtl/>
        </w:rPr>
        <w:t>رشيدة ،</w:t>
      </w:r>
      <w:proofErr w:type="gramEnd"/>
      <w:r w:rsidR="00391A39">
        <w:rPr>
          <w:rFonts w:ascii="Simplified Arabic" w:eastAsia="Times New Roman" w:hAnsi="Simplified Arabic" w:cs="Simplified Arabic" w:hint="cs"/>
          <w:sz w:val="24"/>
          <w:szCs w:val="24"/>
          <w:rtl/>
        </w:rPr>
        <w:t>(2012)</w:t>
      </w:r>
      <w:r w:rsidRPr="00362A6C">
        <w:rPr>
          <w:rFonts w:ascii="Simplified Arabic" w:eastAsia="Times New Roman" w:hAnsi="Simplified Arabic" w:cs="Simplified Arabic"/>
          <w:sz w:val="24"/>
          <w:szCs w:val="24"/>
          <w:rtl/>
        </w:rPr>
        <w:t>تحليل ضغوط العمل لدى الجهاز التمريضي، مجلة دراسات العلوم الإدارية، المجلد (33) العدد(2)</w:t>
      </w:r>
    </w:p>
    <w:p w:rsidR="00362A6C" w:rsidRPr="00A33FBC" w:rsidRDefault="00362A6C" w:rsidP="00A33FBC">
      <w:pPr>
        <w:numPr>
          <w:ilvl w:val="0"/>
          <w:numId w:val="11"/>
        </w:numPr>
        <w:tabs>
          <w:tab w:val="left" w:pos="990"/>
        </w:tabs>
        <w:spacing w:after="0" w:line="360" w:lineRule="auto"/>
        <w:contextualSpacing/>
        <w:jc w:val="lowKashida"/>
        <w:rPr>
          <w:rFonts w:ascii="Simplified Arabic" w:eastAsia="Calibri" w:hAnsi="Simplified Arabic" w:cs="Simplified Arabic"/>
          <w:sz w:val="24"/>
          <w:szCs w:val="24"/>
        </w:rPr>
      </w:pPr>
      <w:r w:rsidRPr="00362A6C">
        <w:rPr>
          <w:rFonts w:ascii="Simplified Arabic" w:eastAsia="Times New Roman" w:hAnsi="Simplified Arabic" w:cs="Simplified Arabic"/>
          <w:sz w:val="24"/>
          <w:szCs w:val="24"/>
          <w:rtl/>
        </w:rPr>
        <w:t>نسرين، وجردي، (20</w:t>
      </w:r>
      <w:r w:rsidR="00391A39">
        <w:rPr>
          <w:rFonts w:ascii="Simplified Arabic" w:eastAsia="Times New Roman" w:hAnsi="Simplified Arabic" w:cs="Simplified Arabic" w:hint="cs"/>
          <w:sz w:val="24"/>
          <w:szCs w:val="24"/>
          <w:rtl/>
        </w:rPr>
        <w:t>20</w:t>
      </w:r>
      <w:r w:rsidRPr="00362A6C">
        <w:rPr>
          <w:rFonts w:ascii="Simplified Arabic" w:eastAsia="Times New Roman" w:hAnsi="Simplified Arabic" w:cs="Simplified Arabic"/>
          <w:sz w:val="24"/>
          <w:szCs w:val="24"/>
          <w:rtl/>
        </w:rPr>
        <w:t xml:space="preserve">) تأثير بيئة العمل التمريضي على </w:t>
      </w:r>
      <w:proofErr w:type="spellStart"/>
      <w:r w:rsidRPr="00362A6C">
        <w:rPr>
          <w:rFonts w:ascii="Simplified Arabic" w:eastAsia="Times New Roman" w:hAnsi="Simplified Arabic" w:cs="Simplified Arabic"/>
          <w:sz w:val="24"/>
          <w:szCs w:val="24"/>
          <w:rtl/>
        </w:rPr>
        <w:t>الإحتراق</w:t>
      </w:r>
      <w:proofErr w:type="spellEnd"/>
      <w:r w:rsidRPr="00362A6C">
        <w:rPr>
          <w:rFonts w:ascii="Simplified Arabic" w:eastAsia="Times New Roman" w:hAnsi="Simplified Arabic" w:cs="Simplified Arabic"/>
          <w:sz w:val="24"/>
          <w:szCs w:val="24"/>
          <w:rtl/>
        </w:rPr>
        <w:t xml:space="preserve"> الوظيفي للمرضين في وحدة الرعاية المركزة، مجلة جامعة تشرين للبحوث والدراسات العلمية المجلد (38) العدد (4).</w:t>
      </w:r>
    </w:p>
    <w:p w:rsidR="00A33FBC" w:rsidRPr="00A33FBC" w:rsidRDefault="00A33FBC" w:rsidP="00A33FBC">
      <w:pPr>
        <w:tabs>
          <w:tab w:val="left" w:pos="990"/>
        </w:tabs>
        <w:spacing w:after="0" w:line="360" w:lineRule="auto"/>
        <w:ind w:left="360"/>
        <w:contextualSpacing/>
        <w:jc w:val="lowKashida"/>
        <w:rPr>
          <w:rFonts w:ascii="Simplified Arabic" w:eastAsia="Calibri" w:hAnsi="Simplified Arabic" w:cs="Simplified Arabic"/>
          <w:b/>
          <w:bCs/>
          <w:sz w:val="24"/>
          <w:szCs w:val="24"/>
        </w:rPr>
      </w:pPr>
      <w:r w:rsidRPr="00A33FBC">
        <w:rPr>
          <w:rFonts w:ascii="Simplified Arabic" w:eastAsia="Times New Roman" w:hAnsi="Simplified Arabic" w:cs="Simplified Arabic" w:hint="cs"/>
          <w:b/>
          <w:bCs/>
          <w:sz w:val="24"/>
          <w:szCs w:val="24"/>
          <w:rtl/>
        </w:rPr>
        <w:lastRenderedPageBreak/>
        <w:t>المراجع الأجنبية</w:t>
      </w:r>
    </w:p>
    <w:p w:rsidR="00362A6C" w:rsidRPr="00362A6C" w:rsidRDefault="00362A6C" w:rsidP="00A33FBC">
      <w:pPr>
        <w:tabs>
          <w:tab w:val="left" w:pos="26"/>
          <w:tab w:val="left" w:pos="2974"/>
          <w:tab w:val="left" w:pos="3196"/>
        </w:tabs>
        <w:bidi w:val="0"/>
        <w:spacing w:line="360" w:lineRule="auto"/>
        <w:ind w:left="613"/>
        <w:jc w:val="both"/>
        <w:rPr>
          <w:rFonts w:ascii="Simplified Arabic" w:eastAsia="Calibri" w:hAnsi="Simplified Arabic" w:cs="Simplified Arabic"/>
          <w:sz w:val="24"/>
          <w:szCs w:val="24"/>
          <w:rtl/>
        </w:rPr>
      </w:pPr>
      <w:r w:rsidRPr="00362A6C">
        <w:rPr>
          <w:rFonts w:ascii="Simplified Arabic" w:eastAsia="Calibri" w:hAnsi="Simplified Arabic" w:cs="Simplified Arabic"/>
          <w:sz w:val="24"/>
          <w:szCs w:val="24"/>
        </w:rPr>
        <w:t>Dugan and others, (</w:t>
      </w:r>
      <w:r w:rsidR="00391A39">
        <w:rPr>
          <w:rFonts w:ascii="Simplified Arabic" w:eastAsia="Calibri" w:hAnsi="Simplified Arabic" w:cs="Simplified Arabic" w:hint="cs"/>
          <w:sz w:val="24"/>
          <w:szCs w:val="24"/>
          <w:rtl/>
        </w:rPr>
        <w:t>2021</w:t>
      </w:r>
      <w:r w:rsidRPr="00362A6C">
        <w:rPr>
          <w:rFonts w:ascii="Simplified Arabic" w:eastAsia="Calibri" w:hAnsi="Simplified Arabic" w:cs="Simplified Arabic"/>
          <w:sz w:val="24"/>
          <w:szCs w:val="24"/>
        </w:rPr>
        <w:t xml:space="preserve"> </w:t>
      </w:r>
      <w:r w:rsidR="00391A39">
        <w:rPr>
          <w:rFonts w:ascii="Simplified Arabic" w:eastAsia="Calibri" w:hAnsi="Simplified Arabic" w:cs="Simplified Arabic" w:hint="cs"/>
          <w:sz w:val="24"/>
          <w:szCs w:val="24"/>
          <w:rtl/>
        </w:rPr>
        <w:t>(</w:t>
      </w:r>
      <w:r w:rsidRPr="00362A6C">
        <w:rPr>
          <w:rFonts w:ascii="Simplified Arabic" w:eastAsia="Calibri" w:hAnsi="Simplified Arabic" w:cs="Simplified Arabic"/>
          <w:sz w:val="24"/>
          <w:szCs w:val="24"/>
        </w:rPr>
        <w:t xml:space="preserve">. “Stressful nurses: the effect on patient </w:t>
      </w:r>
    </w:p>
    <w:p w:rsidR="00391A39" w:rsidRDefault="00362A6C" w:rsidP="00A33FBC">
      <w:pPr>
        <w:tabs>
          <w:tab w:val="left" w:pos="26"/>
          <w:tab w:val="left" w:pos="2974"/>
          <w:tab w:val="left" w:pos="3196"/>
        </w:tabs>
        <w:bidi w:val="0"/>
        <w:spacing w:line="360" w:lineRule="auto"/>
        <w:ind w:left="613"/>
        <w:jc w:val="both"/>
        <w:rPr>
          <w:rFonts w:ascii="Simplified Arabic" w:eastAsia="Calibri" w:hAnsi="Simplified Arabic" w:cs="Simplified Arabic"/>
          <w:sz w:val="24"/>
          <w:szCs w:val="24"/>
        </w:rPr>
      </w:pPr>
      <w:proofErr w:type="spellStart"/>
      <w:r w:rsidRPr="00362A6C">
        <w:rPr>
          <w:rFonts w:ascii="Simplified Arabic" w:eastAsia="Calibri" w:hAnsi="Simplified Arabic" w:cs="Simplified Arabic"/>
          <w:sz w:val="24"/>
          <w:szCs w:val="24"/>
        </w:rPr>
        <w:t>Piam</w:t>
      </w:r>
      <w:proofErr w:type="spellEnd"/>
      <w:r w:rsidRPr="00362A6C">
        <w:rPr>
          <w:rFonts w:ascii="Simplified Arabic" w:eastAsia="Calibri" w:hAnsi="Simplified Arabic" w:cs="Simplified Arabic"/>
          <w:sz w:val="24"/>
          <w:szCs w:val="24"/>
        </w:rPr>
        <w:t xml:space="preserve">, </w:t>
      </w:r>
      <w:proofErr w:type="spellStart"/>
      <w:r w:rsidRPr="00362A6C">
        <w:rPr>
          <w:rFonts w:ascii="Simplified Arabic" w:eastAsia="Calibri" w:hAnsi="Simplified Arabic" w:cs="Simplified Arabic"/>
          <w:sz w:val="24"/>
          <w:szCs w:val="24"/>
        </w:rPr>
        <w:t>Jutarat</w:t>
      </w:r>
      <w:proofErr w:type="spellEnd"/>
      <w:r w:rsidRPr="00362A6C">
        <w:rPr>
          <w:rFonts w:ascii="Simplified Arabic" w:eastAsia="Calibri" w:hAnsi="Simplified Arabic" w:cs="Simplified Arabic"/>
          <w:sz w:val="24"/>
          <w:szCs w:val="24"/>
        </w:rPr>
        <w:t>, Tong, (20</w:t>
      </w:r>
      <w:r w:rsidR="00391A39">
        <w:rPr>
          <w:rFonts w:ascii="Simplified Arabic" w:eastAsia="Calibri" w:hAnsi="Simplified Arabic" w:cs="Simplified Arabic"/>
          <w:sz w:val="24"/>
          <w:szCs w:val="24"/>
        </w:rPr>
        <w:t>20</w:t>
      </w:r>
      <w:r w:rsidRPr="00362A6C">
        <w:rPr>
          <w:rFonts w:ascii="Simplified Arabic" w:eastAsia="Calibri" w:hAnsi="Simplified Arabic" w:cs="Simplified Arabic"/>
          <w:sz w:val="24"/>
          <w:szCs w:val="24"/>
        </w:rPr>
        <w:t xml:space="preserve">). The relationship between job burn </w:t>
      </w:r>
      <w:proofErr w:type="gramStart"/>
      <w:r w:rsidRPr="00362A6C">
        <w:rPr>
          <w:rFonts w:ascii="Simplified Arabic" w:eastAsia="Calibri" w:hAnsi="Simplified Arabic" w:cs="Simplified Arabic"/>
          <w:sz w:val="24"/>
          <w:szCs w:val="24"/>
        </w:rPr>
        <w:t>out  and</w:t>
      </w:r>
      <w:proofErr w:type="gramEnd"/>
      <w:r w:rsidRPr="00362A6C">
        <w:rPr>
          <w:rFonts w:ascii="Simplified Arabic" w:eastAsia="Calibri" w:hAnsi="Simplified Arabic" w:cs="Simplified Arabic"/>
          <w:sz w:val="24"/>
          <w:szCs w:val="24"/>
        </w:rPr>
        <w:t xml:space="preserve"> job satisfaction among nurses in Bangkok Thailand. dissertation abstracts, United State </w:t>
      </w:r>
      <w:proofErr w:type="spellStart"/>
      <w:r w:rsidRPr="00362A6C">
        <w:rPr>
          <w:rFonts w:ascii="Simplified Arabic" w:eastAsia="Calibri" w:hAnsi="Simplified Arabic" w:cs="Simplified Arabic"/>
          <w:sz w:val="24"/>
          <w:szCs w:val="24"/>
        </w:rPr>
        <w:t>Insternational</w:t>
      </w:r>
      <w:proofErr w:type="spellEnd"/>
      <w:r w:rsidRPr="00362A6C">
        <w:rPr>
          <w:rFonts w:ascii="Simplified Arabic" w:eastAsia="Calibri" w:hAnsi="Simplified Arabic" w:cs="Simplified Arabic"/>
          <w:sz w:val="24"/>
          <w:szCs w:val="24"/>
        </w:rPr>
        <w:t xml:space="preserve"> University.</w:t>
      </w:r>
    </w:p>
    <w:p w:rsidR="00391A39" w:rsidRDefault="00362A6C" w:rsidP="00A33FBC">
      <w:pPr>
        <w:tabs>
          <w:tab w:val="left" w:pos="26"/>
          <w:tab w:val="left" w:pos="2974"/>
          <w:tab w:val="left" w:pos="3196"/>
        </w:tabs>
        <w:bidi w:val="0"/>
        <w:spacing w:line="360" w:lineRule="auto"/>
        <w:ind w:left="613"/>
        <w:jc w:val="both"/>
        <w:rPr>
          <w:rFonts w:ascii="Simplified Arabic" w:eastAsia="Calibri" w:hAnsi="Simplified Arabic" w:cs="Simplified Arabic"/>
          <w:sz w:val="24"/>
          <w:szCs w:val="24"/>
        </w:rPr>
      </w:pPr>
      <w:r w:rsidRPr="00362A6C">
        <w:rPr>
          <w:rFonts w:ascii="Simplified Arabic" w:eastAsia="Calibri" w:hAnsi="Simplified Arabic" w:cs="Simplified Arabic"/>
          <w:sz w:val="24"/>
          <w:szCs w:val="24"/>
        </w:rPr>
        <w:t xml:space="preserve">Rafaela Andolhe1, Ricardo </w:t>
      </w:r>
      <w:proofErr w:type="gramStart"/>
      <w:r w:rsidRPr="00362A6C">
        <w:rPr>
          <w:rFonts w:ascii="Simplified Arabic" w:eastAsia="Calibri" w:hAnsi="Simplified Arabic" w:cs="Simplified Arabic"/>
          <w:sz w:val="24"/>
          <w:szCs w:val="24"/>
        </w:rPr>
        <w:t>Luis(</w:t>
      </w:r>
      <w:proofErr w:type="gramEnd"/>
      <w:r w:rsidRPr="00362A6C">
        <w:rPr>
          <w:rFonts w:ascii="Simplified Arabic" w:eastAsia="Calibri" w:hAnsi="Simplified Arabic" w:cs="Simplified Arabic"/>
          <w:sz w:val="24"/>
          <w:szCs w:val="24"/>
        </w:rPr>
        <w:t>201</w:t>
      </w:r>
      <w:r w:rsidR="00391A39">
        <w:rPr>
          <w:rFonts w:ascii="Simplified Arabic" w:eastAsia="Calibri" w:hAnsi="Simplified Arabic" w:cs="Simplified Arabic"/>
          <w:sz w:val="24"/>
          <w:szCs w:val="24"/>
        </w:rPr>
        <w:t>9</w:t>
      </w:r>
      <w:r w:rsidRPr="00362A6C">
        <w:rPr>
          <w:rFonts w:ascii="Simplified Arabic" w:eastAsia="Calibri" w:hAnsi="Simplified Arabic" w:cs="Simplified Arabic"/>
          <w:sz w:val="24"/>
          <w:szCs w:val="24"/>
        </w:rPr>
        <w:t xml:space="preserve">) Bar </w:t>
      </w:r>
      <w:proofErr w:type="spellStart"/>
      <w:r w:rsidRPr="00362A6C">
        <w:rPr>
          <w:rFonts w:ascii="Simplified Arabic" w:eastAsia="Calibri" w:hAnsi="Simplified Arabic" w:cs="Simplified Arabic"/>
          <w:sz w:val="24"/>
          <w:szCs w:val="24"/>
        </w:rPr>
        <w:t>bos</w:t>
      </w:r>
      <w:proofErr w:type="spellEnd"/>
      <w:r w:rsidRPr="00362A6C">
        <w:rPr>
          <w:rFonts w:ascii="Simplified Arabic" w:eastAsia="Calibri" w:hAnsi="Simplified Arabic" w:cs="Simplified Arabic"/>
          <w:sz w:val="24"/>
          <w:szCs w:val="24"/>
        </w:rPr>
        <w:t xml:space="preserve"> Stress, coping and burnout among Intensive </w:t>
      </w:r>
      <w:proofErr w:type="spellStart"/>
      <w:r w:rsidRPr="00362A6C">
        <w:rPr>
          <w:rFonts w:ascii="Simplified Arabic" w:eastAsia="Calibri" w:hAnsi="Simplified Arabic" w:cs="Simplified Arabic"/>
          <w:sz w:val="24"/>
          <w:szCs w:val="24"/>
        </w:rPr>
        <w:t>Care,Unit</w:t>
      </w:r>
      <w:proofErr w:type="spellEnd"/>
      <w:r w:rsidRPr="00362A6C">
        <w:rPr>
          <w:rFonts w:ascii="Simplified Arabic" w:eastAsia="Calibri" w:hAnsi="Simplified Arabic" w:cs="Simplified Arabic"/>
          <w:sz w:val="24"/>
          <w:szCs w:val="24"/>
        </w:rPr>
        <w:t xml:space="preserve"> nursing staff: associated factors</w:t>
      </w:r>
    </w:p>
    <w:p w:rsidR="00391A39" w:rsidRDefault="00362A6C" w:rsidP="00A33FBC">
      <w:pPr>
        <w:tabs>
          <w:tab w:val="left" w:pos="26"/>
          <w:tab w:val="left" w:pos="2974"/>
          <w:tab w:val="left" w:pos="3196"/>
        </w:tabs>
        <w:bidi w:val="0"/>
        <w:spacing w:line="360" w:lineRule="auto"/>
        <w:ind w:left="613"/>
        <w:jc w:val="both"/>
        <w:rPr>
          <w:rFonts w:ascii="Simplified Arabic" w:eastAsia="Calibri" w:hAnsi="Simplified Arabic" w:cs="Simplified Arabic"/>
          <w:sz w:val="24"/>
          <w:szCs w:val="24"/>
        </w:rPr>
      </w:pPr>
      <w:r w:rsidRPr="00362A6C">
        <w:rPr>
          <w:rFonts w:ascii="Simplified Arabic" w:eastAsia="Calibri" w:hAnsi="Simplified Arabic" w:cs="Simplified Arabic"/>
          <w:sz w:val="24"/>
          <w:szCs w:val="24"/>
        </w:rPr>
        <w:t>Carla Teixeira</w:t>
      </w:r>
      <w:proofErr w:type="gramStart"/>
      <w:r w:rsidRPr="00362A6C">
        <w:rPr>
          <w:rFonts w:ascii="Simplified Arabic" w:eastAsia="Calibri" w:hAnsi="Simplified Arabic" w:cs="Simplified Arabic"/>
          <w:sz w:val="24"/>
          <w:szCs w:val="24"/>
        </w:rPr>
        <w:t>1 ,</w:t>
      </w:r>
      <w:proofErr w:type="gramEnd"/>
      <w:r w:rsidRPr="00362A6C">
        <w:rPr>
          <w:rFonts w:ascii="Simplified Arabic" w:eastAsia="Calibri" w:hAnsi="Simplified Arabic" w:cs="Simplified Arabic"/>
          <w:sz w:val="24"/>
          <w:szCs w:val="24"/>
        </w:rPr>
        <w:t xml:space="preserve"> </w:t>
      </w:r>
      <w:proofErr w:type="spellStart"/>
      <w:r w:rsidRPr="00362A6C">
        <w:rPr>
          <w:rFonts w:ascii="Simplified Arabic" w:eastAsia="Calibri" w:hAnsi="Simplified Arabic" w:cs="Simplified Arabic"/>
          <w:sz w:val="24"/>
          <w:szCs w:val="24"/>
        </w:rPr>
        <w:t>Orquídea</w:t>
      </w:r>
      <w:proofErr w:type="spellEnd"/>
      <w:r w:rsidRPr="00362A6C">
        <w:rPr>
          <w:rFonts w:ascii="Simplified Arabic" w:eastAsia="Calibri" w:hAnsi="Simplified Arabic" w:cs="Simplified Arabic"/>
          <w:sz w:val="24"/>
          <w:szCs w:val="24"/>
        </w:rPr>
        <w:t xml:space="preserve"> Ribeiro, </w:t>
      </w:r>
      <w:proofErr w:type="spellStart"/>
      <w:r w:rsidRPr="00362A6C">
        <w:rPr>
          <w:rFonts w:ascii="Simplified Arabic" w:eastAsia="Calibri" w:hAnsi="Simplified Arabic" w:cs="Simplified Arabic"/>
          <w:sz w:val="24"/>
          <w:szCs w:val="24"/>
        </w:rPr>
        <w:t>António</w:t>
      </w:r>
      <w:proofErr w:type="spellEnd"/>
      <w:r w:rsidRPr="00362A6C">
        <w:rPr>
          <w:rFonts w:ascii="Simplified Arabic" w:eastAsia="Calibri" w:hAnsi="Simplified Arabic" w:cs="Simplified Arabic"/>
          <w:sz w:val="24"/>
          <w:szCs w:val="24"/>
        </w:rPr>
        <w:t xml:space="preserve"> Manuel Fonseca and Ana Sofia </w:t>
      </w:r>
      <w:proofErr w:type="spellStart"/>
      <w:r w:rsidRPr="00362A6C">
        <w:rPr>
          <w:rFonts w:ascii="Simplified Arabic" w:eastAsia="Calibri" w:hAnsi="Simplified Arabic" w:cs="Simplified Arabic"/>
          <w:sz w:val="24"/>
          <w:szCs w:val="24"/>
        </w:rPr>
        <w:t>Carvalho</w:t>
      </w:r>
      <w:proofErr w:type="spellEnd"/>
      <w:r w:rsidRPr="00362A6C">
        <w:rPr>
          <w:rFonts w:ascii="Simplified Arabic" w:eastAsia="Calibri" w:hAnsi="Simplified Arabic" w:cs="Simplified Arabic"/>
          <w:sz w:val="24"/>
          <w:szCs w:val="24"/>
        </w:rPr>
        <w:t xml:space="preserve"> (20</w:t>
      </w:r>
      <w:r w:rsidR="00391A39">
        <w:rPr>
          <w:rFonts w:ascii="Simplified Arabic" w:eastAsia="Calibri" w:hAnsi="Simplified Arabic" w:cs="Simplified Arabic"/>
          <w:sz w:val="24"/>
          <w:szCs w:val="24"/>
        </w:rPr>
        <w:t>19</w:t>
      </w:r>
      <w:r w:rsidRPr="00362A6C">
        <w:rPr>
          <w:rFonts w:ascii="Simplified Arabic" w:eastAsia="Calibri" w:hAnsi="Simplified Arabic" w:cs="Simplified Arabic"/>
          <w:sz w:val="24"/>
          <w:szCs w:val="24"/>
        </w:rPr>
        <w:t>)Burnout in intensive care units - a consideration</w:t>
      </w:r>
      <w:r w:rsidR="00391A39">
        <w:rPr>
          <w:rFonts w:ascii="Simplified Arabic" w:eastAsia="Calibri" w:hAnsi="Simplified Arabic" w:cs="Simplified Arabic"/>
          <w:sz w:val="24"/>
          <w:szCs w:val="24"/>
        </w:rPr>
        <w:t>.</w:t>
      </w:r>
    </w:p>
    <w:p w:rsidR="00362A6C" w:rsidRPr="00362A6C" w:rsidRDefault="00362A6C" w:rsidP="00A33FBC">
      <w:pPr>
        <w:tabs>
          <w:tab w:val="left" w:pos="26"/>
          <w:tab w:val="left" w:pos="2974"/>
          <w:tab w:val="left" w:pos="3196"/>
        </w:tabs>
        <w:bidi w:val="0"/>
        <w:spacing w:line="360" w:lineRule="auto"/>
        <w:ind w:left="613"/>
        <w:jc w:val="both"/>
        <w:rPr>
          <w:rFonts w:ascii="Simplified Arabic" w:eastAsia="Calibri" w:hAnsi="Simplified Arabic" w:cs="Simplified Arabic"/>
          <w:sz w:val="24"/>
          <w:szCs w:val="24"/>
        </w:rPr>
      </w:pPr>
      <w:r w:rsidRPr="00362A6C">
        <w:rPr>
          <w:rFonts w:ascii="Simplified Arabic" w:eastAsia="Calibri" w:hAnsi="Simplified Arabic" w:cs="Simplified Arabic"/>
          <w:sz w:val="24"/>
          <w:szCs w:val="24"/>
        </w:rPr>
        <w:t xml:space="preserve">of the possible prevalence and frequency of </w:t>
      </w:r>
      <w:proofErr w:type="spellStart"/>
      <w:proofErr w:type="gramStart"/>
      <w:r w:rsidRPr="00362A6C">
        <w:rPr>
          <w:rFonts w:ascii="Simplified Arabic" w:eastAsia="Calibri" w:hAnsi="Simplified Arabic" w:cs="Simplified Arabic"/>
          <w:sz w:val="24"/>
          <w:szCs w:val="24"/>
        </w:rPr>
        <w:t>new,risk</w:t>
      </w:r>
      <w:proofErr w:type="spellEnd"/>
      <w:proofErr w:type="gramEnd"/>
      <w:r w:rsidRPr="00362A6C">
        <w:rPr>
          <w:rFonts w:ascii="Simplified Arabic" w:eastAsia="Calibri" w:hAnsi="Simplified Arabic" w:cs="Simplified Arabic"/>
          <w:sz w:val="24"/>
          <w:szCs w:val="24"/>
        </w:rPr>
        <w:t xml:space="preserve"> factors: a descriptive correlational</w:t>
      </w:r>
    </w:p>
    <w:p w:rsidR="00391A39" w:rsidRDefault="00362A6C" w:rsidP="00A33FBC">
      <w:pPr>
        <w:autoSpaceDE w:val="0"/>
        <w:autoSpaceDN w:val="0"/>
        <w:bidi w:val="0"/>
        <w:adjustRightInd w:val="0"/>
        <w:spacing w:after="0" w:line="360" w:lineRule="auto"/>
        <w:jc w:val="both"/>
        <w:rPr>
          <w:rFonts w:ascii="Simplified Arabic" w:eastAsia="Calibri" w:hAnsi="Simplified Arabic" w:cs="Simplified Arabic"/>
          <w:sz w:val="24"/>
          <w:szCs w:val="24"/>
        </w:rPr>
      </w:pPr>
      <w:proofErr w:type="spellStart"/>
      <w:r w:rsidRPr="00362A6C">
        <w:rPr>
          <w:rFonts w:ascii="Simplified Arabic" w:eastAsia="Calibri" w:hAnsi="Simplified Arabic" w:cs="Simplified Arabic"/>
          <w:sz w:val="24"/>
          <w:szCs w:val="24"/>
        </w:rPr>
        <w:t>multicentre</w:t>
      </w:r>
      <w:proofErr w:type="spellEnd"/>
      <w:r w:rsidRPr="00362A6C">
        <w:rPr>
          <w:rFonts w:ascii="Simplified Arabic" w:eastAsia="Calibri" w:hAnsi="Simplified Arabic" w:cs="Simplified Arabic"/>
          <w:sz w:val="24"/>
          <w:szCs w:val="24"/>
        </w:rPr>
        <w:t xml:space="preserve"> study</w:t>
      </w:r>
      <w:r w:rsidR="00391A39">
        <w:rPr>
          <w:rFonts w:ascii="Simplified Arabic" w:eastAsia="Calibri" w:hAnsi="Simplified Arabic" w:cs="Simplified Arabic"/>
          <w:sz w:val="24"/>
          <w:szCs w:val="24"/>
        </w:rPr>
        <w:t>.</w:t>
      </w:r>
    </w:p>
    <w:p w:rsidR="00362A6C" w:rsidRPr="00362A6C" w:rsidRDefault="00362A6C" w:rsidP="00A33FBC">
      <w:pPr>
        <w:autoSpaceDE w:val="0"/>
        <w:autoSpaceDN w:val="0"/>
        <w:bidi w:val="0"/>
        <w:adjustRightInd w:val="0"/>
        <w:spacing w:after="0" w:line="360" w:lineRule="auto"/>
        <w:jc w:val="both"/>
        <w:rPr>
          <w:rFonts w:ascii="Simplified Arabic" w:eastAsia="Calibri" w:hAnsi="Simplified Arabic" w:cs="Simplified Arabic"/>
          <w:sz w:val="24"/>
          <w:szCs w:val="24"/>
        </w:rPr>
      </w:pPr>
      <w:proofErr w:type="spellStart"/>
      <w:r w:rsidRPr="00362A6C">
        <w:rPr>
          <w:rFonts w:ascii="Simplified Arabic" w:eastAsia="Calibri" w:hAnsi="Simplified Arabic" w:cs="Simplified Arabic"/>
          <w:sz w:val="24"/>
          <w:szCs w:val="24"/>
        </w:rPr>
        <w:t>Buhle</w:t>
      </w:r>
      <w:proofErr w:type="spellEnd"/>
      <w:r w:rsidRPr="00362A6C">
        <w:rPr>
          <w:rFonts w:ascii="Simplified Arabic" w:eastAsia="Calibri" w:hAnsi="Simplified Arabic" w:cs="Simplified Arabic"/>
          <w:sz w:val="24"/>
          <w:szCs w:val="24"/>
        </w:rPr>
        <w:t xml:space="preserve"> </w:t>
      </w:r>
      <w:proofErr w:type="spellStart"/>
      <w:proofErr w:type="gramStart"/>
      <w:r w:rsidRPr="00362A6C">
        <w:rPr>
          <w:rFonts w:ascii="Simplified Arabic" w:eastAsia="Calibri" w:hAnsi="Simplified Arabic" w:cs="Simplified Arabic"/>
          <w:sz w:val="24"/>
          <w:szCs w:val="24"/>
        </w:rPr>
        <w:t>Mushonga</w:t>
      </w:r>
      <w:proofErr w:type="spellEnd"/>
      <w:r w:rsidRPr="00362A6C">
        <w:rPr>
          <w:rFonts w:ascii="Simplified Arabic" w:eastAsia="Calibri" w:hAnsi="Simplified Arabic" w:cs="Simplified Arabic"/>
          <w:sz w:val="24"/>
          <w:szCs w:val="24"/>
        </w:rPr>
        <w:t>(</w:t>
      </w:r>
      <w:proofErr w:type="gramEnd"/>
      <w:r w:rsidRPr="00362A6C">
        <w:rPr>
          <w:rFonts w:ascii="Simplified Arabic" w:eastAsia="Calibri" w:hAnsi="Simplified Arabic" w:cs="Simplified Arabic"/>
          <w:sz w:val="24"/>
          <w:szCs w:val="24"/>
        </w:rPr>
        <w:t>20</w:t>
      </w:r>
      <w:r w:rsidR="00391A39">
        <w:rPr>
          <w:rFonts w:ascii="Simplified Arabic" w:eastAsia="Calibri" w:hAnsi="Simplified Arabic" w:cs="Simplified Arabic"/>
          <w:sz w:val="24"/>
          <w:szCs w:val="24"/>
        </w:rPr>
        <w:t>20</w:t>
      </w:r>
      <w:r w:rsidRPr="00362A6C">
        <w:rPr>
          <w:rFonts w:ascii="Simplified Arabic" w:eastAsia="Calibri" w:hAnsi="Simplified Arabic" w:cs="Simplified Arabic"/>
          <w:sz w:val="24"/>
          <w:szCs w:val="24"/>
        </w:rPr>
        <w:t>) Factors that Contribute to Burnout Syndrome among</w:t>
      </w:r>
    </w:p>
    <w:p w:rsidR="00362A6C" w:rsidRPr="00362A6C" w:rsidRDefault="00362A6C" w:rsidP="00A33FBC">
      <w:pPr>
        <w:autoSpaceDE w:val="0"/>
        <w:autoSpaceDN w:val="0"/>
        <w:bidi w:val="0"/>
        <w:adjustRightInd w:val="0"/>
        <w:spacing w:after="0" w:line="360" w:lineRule="auto"/>
        <w:jc w:val="both"/>
        <w:rPr>
          <w:rFonts w:ascii="Simplified Arabic" w:eastAsia="Calibri" w:hAnsi="Simplified Arabic" w:cs="Simplified Arabic"/>
          <w:sz w:val="24"/>
          <w:szCs w:val="24"/>
        </w:rPr>
      </w:pPr>
      <w:r w:rsidRPr="00362A6C">
        <w:rPr>
          <w:rFonts w:ascii="Simplified Arabic" w:eastAsia="Calibri" w:hAnsi="Simplified Arabic" w:cs="Simplified Arabic"/>
          <w:sz w:val="24"/>
          <w:szCs w:val="24"/>
        </w:rPr>
        <w:t>Critical Care Nurses in Intensive Care Units, Botswana International Journal of Nursing Science 2017, 7(4): 91-95</w:t>
      </w:r>
    </w:p>
    <w:p w:rsidR="00362A6C" w:rsidRPr="00362A6C" w:rsidRDefault="00362A6C" w:rsidP="00A33FBC">
      <w:pPr>
        <w:tabs>
          <w:tab w:val="left" w:pos="2974"/>
        </w:tabs>
        <w:autoSpaceDE w:val="0"/>
        <w:autoSpaceDN w:val="0"/>
        <w:bidi w:val="0"/>
        <w:adjustRightInd w:val="0"/>
        <w:spacing w:line="360" w:lineRule="auto"/>
        <w:contextualSpacing/>
        <w:jc w:val="both"/>
        <w:rPr>
          <w:rFonts w:ascii="Simplified Arabic" w:eastAsia="Times New Roman" w:hAnsi="Simplified Arabic" w:cs="Simplified Arabic"/>
          <w:sz w:val="24"/>
          <w:szCs w:val="24"/>
        </w:rPr>
      </w:pPr>
      <w:r w:rsidRPr="00362A6C">
        <w:rPr>
          <w:rFonts w:ascii="Simplified Arabic" w:eastAsia="SymbolMT" w:hAnsi="Simplified Arabic" w:cs="Simplified Arabic"/>
          <w:sz w:val="24"/>
          <w:szCs w:val="24"/>
        </w:rPr>
        <w:t>Young Carol, R. (</w:t>
      </w:r>
      <w:r w:rsidR="00391A39">
        <w:rPr>
          <w:rFonts w:ascii="Simplified Arabic" w:eastAsia="SymbolMT" w:hAnsi="Simplified Arabic" w:cs="Simplified Arabic"/>
          <w:sz w:val="24"/>
          <w:szCs w:val="24"/>
        </w:rPr>
        <w:t>20</w:t>
      </w:r>
      <w:r w:rsidRPr="00362A6C">
        <w:rPr>
          <w:rFonts w:ascii="Simplified Arabic" w:eastAsia="SymbolMT" w:hAnsi="Simplified Arabic" w:cs="Simplified Arabic"/>
          <w:sz w:val="24"/>
          <w:szCs w:val="24"/>
        </w:rPr>
        <w:t>sdissertation abstract, Capella University.</w:t>
      </w:r>
    </w:p>
    <w:p w:rsidR="00362A6C" w:rsidRPr="00362A6C" w:rsidRDefault="00362A6C" w:rsidP="00A33FBC">
      <w:pPr>
        <w:tabs>
          <w:tab w:val="left" w:pos="2974"/>
        </w:tabs>
        <w:autoSpaceDE w:val="0"/>
        <w:autoSpaceDN w:val="0"/>
        <w:bidi w:val="0"/>
        <w:adjustRightInd w:val="0"/>
        <w:spacing w:line="360" w:lineRule="auto"/>
        <w:contextualSpacing/>
        <w:jc w:val="both"/>
        <w:rPr>
          <w:rFonts w:ascii="Simplified Arabic" w:eastAsia="Times New Roman" w:hAnsi="Simplified Arabic" w:cs="Simplified Arabic"/>
          <w:sz w:val="24"/>
          <w:szCs w:val="24"/>
        </w:rPr>
      </w:pPr>
    </w:p>
    <w:p w:rsidR="00362A6C" w:rsidRPr="00362A6C" w:rsidRDefault="00362A6C" w:rsidP="00362A6C">
      <w:pPr>
        <w:tabs>
          <w:tab w:val="left" w:pos="2974"/>
        </w:tabs>
        <w:autoSpaceDE w:val="0"/>
        <w:autoSpaceDN w:val="0"/>
        <w:adjustRightInd w:val="0"/>
        <w:spacing w:line="480" w:lineRule="auto"/>
        <w:jc w:val="both"/>
        <w:rPr>
          <w:rFonts w:ascii="Simplified Arabic" w:eastAsia="Times New Roman" w:hAnsi="Simplified Arabic" w:cs="Simplified Arabic"/>
          <w:sz w:val="24"/>
          <w:szCs w:val="24"/>
          <w:rtl/>
        </w:rPr>
      </w:pPr>
    </w:p>
    <w:p w:rsidR="00362A6C" w:rsidRPr="00362A6C" w:rsidRDefault="00362A6C" w:rsidP="00362A6C">
      <w:pPr>
        <w:tabs>
          <w:tab w:val="left" w:pos="2974"/>
        </w:tabs>
        <w:spacing w:after="0" w:line="480" w:lineRule="auto"/>
        <w:jc w:val="center"/>
        <w:rPr>
          <w:rFonts w:ascii="Simplified Arabic" w:eastAsia="Times New Roman" w:hAnsi="Simplified Arabic" w:cs="Simplified Arabic"/>
          <w:sz w:val="24"/>
          <w:szCs w:val="24"/>
          <w:rt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A33FBC" w:rsidRDefault="00A33FBC" w:rsidP="00931808">
      <w:pPr>
        <w:spacing w:after="160" w:line="256" w:lineRule="auto"/>
        <w:rPr>
          <w:rFonts w:ascii="Simplified Arabic" w:eastAsia="Calibri" w:hAnsi="Simplified Arabic" w:cs="Simplified Arabic"/>
          <w:kern w:val="2"/>
          <w:sz w:val="28"/>
          <w:szCs w:val="28"/>
          <w:u w:val="single"/>
          <w:rtl/>
          <w14:ligatures w14:val="standardContextual"/>
        </w:rPr>
      </w:pPr>
    </w:p>
    <w:p w:rsidR="00A33FBC" w:rsidRDefault="00A33FBC" w:rsidP="00931808">
      <w:pPr>
        <w:spacing w:after="160" w:line="256" w:lineRule="auto"/>
        <w:rPr>
          <w:rFonts w:ascii="Simplified Arabic" w:eastAsia="Calibri" w:hAnsi="Simplified Arabic" w:cs="Simplified Arabic"/>
          <w:kern w:val="2"/>
          <w:sz w:val="28"/>
          <w:szCs w:val="28"/>
          <w:u w:val="single"/>
          <w:rtl/>
          <w14:ligatures w14:val="standardContextual"/>
        </w:rPr>
      </w:pPr>
    </w:p>
    <w:p w:rsidR="00A33FBC" w:rsidRDefault="00A33FBC" w:rsidP="00931808">
      <w:pPr>
        <w:spacing w:after="160" w:line="256" w:lineRule="auto"/>
        <w:rPr>
          <w:rFonts w:ascii="Simplified Arabic" w:eastAsia="Calibri" w:hAnsi="Simplified Arabic" w:cs="Simplified Arabic"/>
          <w:kern w:val="2"/>
          <w:sz w:val="28"/>
          <w:szCs w:val="28"/>
          <w:u w:val="single"/>
          <w:rtl/>
          <w14:ligatures w14:val="standardContextual"/>
        </w:rPr>
      </w:pPr>
    </w:p>
    <w:p w:rsidR="00A33FBC" w:rsidRDefault="00A33FBC" w:rsidP="00931808">
      <w:pPr>
        <w:spacing w:after="160" w:line="256" w:lineRule="auto"/>
        <w:rPr>
          <w:rFonts w:ascii="Simplified Arabic" w:eastAsia="Calibri" w:hAnsi="Simplified Arabic" w:cs="Simplified Arabic"/>
          <w:kern w:val="2"/>
          <w:sz w:val="28"/>
          <w:szCs w:val="28"/>
          <w:u w:val="single"/>
          <w:rtl/>
          <w14:ligatures w14:val="standardContextual"/>
        </w:rPr>
      </w:pPr>
    </w:p>
    <w:p w:rsidR="00A33FBC" w:rsidRDefault="00A33FBC" w:rsidP="00931808">
      <w:pPr>
        <w:spacing w:after="160" w:line="256" w:lineRule="auto"/>
        <w:rPr>
          <w:rFonts w:ascii="Simplified Arabic" w:eastAsia="Calibri" w:hAnsi="Simplified Arabic" w:cs="Simplified Arabic"/>
          <w:kern w:val="2"/>
          <w:sz w:val="28"/>
          <w:szCs w:val="28"/>
          <w:u w:val="single"/>
          <w:rtl/>
          <w14:ligatures w14:val="standardContextual"/>
        </w:rPr>
      </w:pPr>
    </w:p>
    <w:p w:rsidR="00A33FBC" w:rsidRPr="00931808" w:rsidRDefault="00A33FBC"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7A1611" w:rsidRDefault="00931808" w:rsidP="00931808">
      <w:pPr>
        <w:spacing w:after="160" w:line="256" w:lineRule="auto"/>
        <w:jc w:val="center"/>
        <w:rPr>
          <w:rFonts w:ascii="Simplified Arabic" w:eastAsia="Calibri" w:hAnsi="Simplified Arabic" w:cs="Simplified Arabic"/>
          <w:b/>
          <w:bCs/>
          <w:kern w:val="2"/>
          <w:sz w:val="32"/>
          <w:szCs w:val="32"/>
          <w:u w:val="single"/>
          <w:rtl/>
          <w14:ligatures w14:val="standardContextual"/>
        </w:rPr>
      </w:pPr>
      <w:r w:rsidRPr="007A1611">
        <w:rPr>
          <w:rFonts w:ascii="Simplified Arabic" w:eastAsia="Calibri" w:hAnsi="Simplified Arabic" w:cs="Simplified Arabic"/>
          <w:b/>
          <w:bCs/>
          <w:kern w:val="2"/>
          <w:sz w:val="32"/>
          <w:szCs w:val="32"/>
          <w:u w:val="single"/>
          <w:rtl/>
          <w14:ligatures w14:val="standardContextual"/>
        </w:rPr>
        <w:t>الملاحق</w:t>
      </w: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7A1611" w:rsidRDefault="007A1611" w:rsidP="00931808">
      <w:pPr>
        <w:spacing w:after="160" w:line="256" w:lineRule="auto"/>
        <w:rPr>
          <w:rFonts w:ascii="Simplified Arabic" w:eastAsia="Calibri" w:hAnsi="Simplified Arabic" w:cs="Simplified Arabic"/>
          <w:kern w:val="2"/>
          <w:sz w:val="28"/>
          <w:szCs w:val="28"/>
          <w:u w:val="single"/>
          <w:rtl/>
          <w14:ligatures w14:val="standardContextual"/>
        </w:rPr>
      </w:pPr>
    </w:p>
    <w:p w:rsidR="007A1611" w:rsidRDefault="007A1611" w:rsidP="00931808">
      <w:pPr>
        <w:spacing w:after="160" w:line="256" w:lineRule="auto"/>
        <w:rPr>
          <w:rFonts w:ascii="Simplified Arabic" w:eastAsia="Calibri" w:hAnsi="Simplified Arabic" w:cs="Simplified Arabic"/>
          <w:kern w:val="2"/>
          <w:sz w:val="28"/>
          <w:szCs w:val="28"/>
          <w:u w:val="single"/>
          <w:rtl/>
          <w14:ligatures w14:val="standardContextual"/>
        </w:rPr>
      </w:pPr>
    </w:p>
    <w:p w:rsidR="007A1611" w:rsidRDefault="007A1611" w:rsidP="00931808">
      <w:pPr>
        <w:spacing w:after="160" w:line="256" w:lineRule="auto"/>
        <w:rPr>
          <w:rFonts w:ascii="Simplified Arabic" w:eastAsia="Calibri" w:hAnsi="Simplified Arabic" w:cs="Simplified Arabic"/>
          <w:kern w:val="2"/>
          <w:sz w:val="28"/>
          <w:szCs w:val="28"/>
          <w:u w:val="single"/>
          <w:rtl/>
          <w14:ligatures w14:val="standardContextual"/>
        </w:rPr>
      </w:pPr>
    </w:p>
    <w:p w:rsidR="007A1611" w:rsidRDefault="007A1611" w:rsidP="00931808">
      <w:pPr>
        <w:spacing w:after="160" w:line="256" w:lineRule="auto"/>
        <w:rPr>
          <w:rFonts w:ascii="Simplified Arabic" w:eastAsia="Calibri" w:hAnsi="Simplified Arabic" w:cs="Simplified Arabic"/>
          <w:kern w:val="2"/>
          <w:sz w:val="28"/>
          <w:szCs w:val="28"/>
          <w:u w:val="single"/>
          <w:rtl/>
          <w14:ligatures w14:val="standardContextual"/>
        </w:rPr>
      </w:pPr>
    </w:p>
    <w:p w:rsidR="007A1611" w:rsidRDefault="007A1611" w:rsidP="00931808">
      <w:pPr>
        <w:spacing w:after="160" w:line="256" w:lineRule="auto"/>
        <w:rPr>
          <w:rFonts w:ascii="Simplified Arabic" w:eastAsia="Calibri" w:hAnsi="Simplified Arabic" w:cs="Simplified Arabic"/>
          <w:kern w:val="2"/>
          <w:sz w:val="28"/>
          <w:szCs w:val="28"/>
          <w:u w:val="single"/>
          <w:rtl/>
          <w14:ligatures w14:val="standardContextual"/>
        </w:rPr>
      </w:pPr>
    </w:p>
    <w:p w:rsidR="007A1611" w:rsidRPr="00931808" w:rsidRDefault="007A1611"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931808" w:rsidRDefault="00931808" w:rsidP="00931808">
      <w:pPr>
        <w:spacing w:after="160" w:line="256" w:lineRule="auto"/>
        <w:rPr>
          <w:rFonts w:ascii="Simplified Arabic" w:eastAsia="Calibri" w:hAnsi="Simplified Arabic" w:cs="Simplified Arabic"/>
          <w:kern w:val="2"/>
          <w:sz w:val="28"/>
          <w:szCs w:val="28"/>
          <w:u w:val="single"/>
          <w:rtl/>
          <w14:ligatures w14:val="standardContextual"/>
        </w:rPr>
      </w:pPr>
    </w:p>
    <w:p w:rsidR="00931808" w:rsidRPr="007A1611" w:rsidRDefault="00931808" w:rsidP="007A1611">
      <w:pPr>
        <w:tabs>
          <w:tab w:val="left" w:pos="3447"/>
        </w:tabs>
        <w:spacing w:line="480" w:lineRule="auto"/>
        <w:rPr>
          <w:rFonts w:ascii="Simplified Arabic" w:eastAsia="Times New Roman" w:hAnsi="Simplified Arabic" w:cs="Simplified Arabic"/>
          <w:color w:val="000000"/>
          <w:sz w:val="24"/>
          <w:szCs w:val="24"/>
          <w:rtl/>
        </w:rPr>
      </w:pPr>
      <w:r w:rsidRPr="007A1611">
        <w:rPr>
          <w:rFonts w:ascii="Simplified Arabic" w:eastAsia="Times New Roman" w:hAnsi="Simplified Arabic" w:cs="Simplified Arabic"/>
          <w:color w:val="000000"/>
          <w:sz w:val="24"/>
          <w:szCs w:val="24"/>
          <w:rtl/>
        </w:rPr>
        <w:t xml:space="preserve">أخي الكريم / أختي الكريمة / </w:t>
      </w:r>
    </w:p>
    <w:p w:rsidR="00931808" w:rsidRPr="007A1611" w:rsidRDefault="00931808" w:rsidP="007A1611">
      <w:pPr>
        <w:tabs>
          <w:tab w:val="left" w:pos="3447"/>
        </w:tabs>
        <w:spacing w:line="480" w:lineRule="auto"/>
        <w:rPr>
          <w:rFonts w:ascii="Simplified Arabic" w:eastAsia="Times New Roman" w:hAnsi="Simplified Arabic" w:cs="Simplified Arabic"/>
          <w:color w:val="000000"/>
          <w:sz w:val="24"/>
          <w:szCs w:val="24"/>
          <w:rtl/>
        </w:rPr>
      </w:pPr>
      <w:r w:rsidRPr="007A1611">
        <w:rPr>
          <w:rFonts w:ascii="Simplified Arabic" w:eastAsia="Times New Roman" w:hAnsi="Simplified Arabic" w:cs="Simplified Arabic"/>
          <w:color w:val="000000"/>
          <w:sz w:val="24"/>
          <w:szCs w:val="24"/>
          <w:rtl/>
        </w:rPr>
        <w:t>السلام عليكم ورحمة الله وبركاته</w:t>
      </w:r>
    </w:p>
    <w:p w:rsidR="00931808" w:rsidRPr="007A1611" w:rsidRDefault="00931808" w:rsidP="007A1611">
      <w:pPr>
        <w:tabs>
          <w:tab w:val="left" w:pos="3447"/>
        </w:tabs>
        <w:spacing w:after="0" w:line="480" w:lineRule="auto"/>
        <w:rPr>
          <w:rFonts w:ascii="Simplified Arabic" w:eastAsia="Times New Roman" w:hAnsi="Simplified Arabic" w:cs="Simplified Arabic"/>
          <w:color w:val="000000"/>
          <w:sz w:val="24"/>
          <w:szCs w:val="24"/>
          <w:rtl/>
        </w:rPr>
      </w:pPr>
      <w:r w:rsidRPr="007A1611">
        <w:rPr>
          <w:rFonts w:ascii="Simplified Arabic" w:eastAsia="Times New Roman" w:hAnsi="Simplified Arabic" w:cs="Simplified Arabic"/>
          <w:color w:val="000000"/>
          <w:sz w:val="24"/>
          <w:szCs w:val="24"/>
          <w:rtl/>
        </w:rPr>
        <w:t>هذا الاستبيان تقوم به طالب في لزوم اتمام بحث بعنوان:</w:t>
      </w:r>
    </w:p>
    <w:p w:rsidR="003F77FF" w:rsidRPr="003F77FF" w:rsidRDefault="00931808" w:rsidP="003F77FF">
      <w:pPr>
        <w:spacing w:after="0" w:line="240" w:lineRule="auto"/>
        <w:jc w:val="center"/>
        <w:rPr>
          <w:rFonts w:ascii="Simplified Arabic" w:eastAsia="Times New Roman" w:hAnsi="Simplified Arabic" w:cs="Simplified Arabic"/>
          <w:b/>
          <w:bCs/>
          <w:sz w:val="28"/>
          <w:szCs w:val="28"/>
          <w:rtl/>
        </w:rPr>
      </w:pPr>
      <w:r w:rsidRPr="003F77FF">
        <w:rPr>
          <w:rFonts w:ascii="Simplified Arabic" w:eastAsia="Times New Roman" w:hAnsi="Simplified Arabic" w:cs="Simplified Arabic"/>
          <w:color w:val="000000"/>
          <w:sz w:val="28"/>
          <w:szCs w:val="28"/>
          <w:rtl/>
        </w:rPr>
        <w:t xml:space="preserve"> </w:t>
      </w:r>
      <w:r w:rsidR="003F77FF" w:rsidRPr="003F77FF">
        <w:rPr>
          <w:rFonts w:ascii="Simplified Arabic" w:eastAsia="Times New Roman" w:hAnsi="Simplified Arabic" w:cs="Simplified Arabic"/>
          <w:b/>
          <w:bCs/>
          <w:sz w:val="28"/>
          <w:szCs w:val="28"/>
          <w:rtl/>
        </w:rPr>
        <w:t>تأثير الاحتراق الوظيفي على أداء الكادر الطبي في أقسام الطوارئ</w:t>
      </w:r>
      <w:r w:rsidR="003F77FF" w:rsidRPr="003F77FF">
        <w:rPr>
          <w:rFonts w:ascii="Simplified Arabic" w:eastAsia="Times New Roman" w:hAnsi="Simplified Arabic" w:cs="Simplified Arabic" w:hint="cs"/>
          <w:b/>
          <w:bCs/>
          <w:sz w:val="28"/>
          <w:szCs w:val="28"/>
          <w:rtl/>
        </w:rPr>
        <w:t xml:space="preserve"> في المستشفيات الحكومية السعودية</w:t>
      </w:r>
    </w:p>
    <w:p w:rsidR="003F77FF" w:rsidRPr="003F77FF" w:rsidRDefault="003F77FF" w:rsidP="003F77FF">
      <w:pPr>
        <w:spacing w:after="0" w:line="240" w:lineRule="auto"/>
        <w:jc w:val="center"/>
        <w:rPr>
          <w:rFonts w:ascii="Simplified Arabic" w:eastAsia="Times New Roman" w:hAnsi="Simplified Arabic" w:cs="Simplified Arabic"/>
          <w:b/>
          <w:bCs/>
          <w:sz w:val="28"/>
          <w:szCs w:val="28"/>
          <w:rtl/>
        </w:rPr>
      </w:pPr>
      <w:r w:rsidRPr="003F77FF">
        <w:rPr>
          <w:rFonts w:ascii="Simplified Arabic" w:eastAsia="Times New Roman" w:hAnsi="Simplified Arabic" w:cs="Simplified Arabic"/>
          <w:b/>
          <w:bCs/>
          <w:sz w:val="28"/>
          <w:szCs w:val="28"/>
          <w:rtl/>
        </w:rPr>
        <w:t xml:space="preserve">(دراسة ميدانية على </w:t>
      </w:r>
      <w:r w:rsidRPr="003F77FF">
        <w:rPr>
          <w:rFonts w:ascii="Simplified Arabic" w:eastAsia="Times New Roman" w:hAnsi="Simplified Arabic" w:cs="Simplified Arabic" w:hint="cs"/>
          <w:b/>
          <w:bCs/>
          <w:sz w:val="28"/>
          <w:szCs w:val="28"/>
          <w:rtl/>
        </w:rPr>
        <w:t>مجمع الملك عبد الله الطبي بجدة</w:t>
      </w:r>
      <w:r w:rsidRPr="003F77FF">
        <w:rPr>
          <w:rFonts w:ascii="Simplified Arabic" w:eastAsia="Times New Roman" w:hAnsi="Simplified Arabic" w:cs="Simplified Arabic"/>
          <w:b/>
          <w:bCs/>
          <w:sz w:val="28"/>
          <w:szCs w:val="28"/>
          <w:rtl/>
        </w:rPr>
        <w:t>)</w:t>
      </w:r>
    </w:p>
    <w:p w:rsidR="003F77FF" w:rsidRPr="00204EB4" w:rsidRDefault="003F77FF" w:rsidP="003F77FF">
      <w:pPr>
        <w:spacing w:after="160" w:line="256" w:lineRule="auto"/>
        <w:jc w:val="center"/>
        <w:rPr>
          <w:rFonts w:ascii="Simplified Arabic" w:eastAsia="Calibri" w:hAnsi="Simplified Arabic" w:cs="Simplified Arabic"/>
          <w:b/>
          <w:bCs/>
          <w:kern w:val="2"/>
          <w:sz w:val="28"/>
          <w:szCs w:val="28"/>
          <w:rtl/>
          <w14:ligatures w14:val="standardContextual"/>
        </w:rPr>
      </w:pPr>
    </w:p>
    <w:p w:rsidR="00931808" w:rsidRPr="007A1611" w:rsidRDefault="00931808" w:rsidP="007A1611">
      <w:pPr>
        <w:tabs>
          <w:tab w:val="left" w:pos="3447"/>
        </w:tabs>
        <w:spacing w:after="0" w:line="480" w:lineRule="auto"/>
        <w:rPr>
          <w:rFonts w:ascii="Simplified Arabic" w:eastAsia="Times New Roman" w:hAnsi="Simplified Arabic" w:cs="Simplified Arabic"/>
          <w:color w:val="000000"/>
          <w:sz w:val="24"/>
          <w:szCs w:val="24"/>
          <w:rtl/>
        </w:rPr>
      </w:pPr>
      <w:r w:rsidRPr="007A1611">
        <w:rPr>
          <w:rFonts w:ascii="Simplified Arabic" w:eastAsia="Times New Roman" w:hAnsi="Simplified Arabic" w:cs="Simplified Arabic"/>
          <w:color w:val="000000"/>
          <w:sz w:val="24"/>
          <w:szCs w:val="24"/>
          <w:rtl/>
        </w:rPr>
        <w:t xml:space="preserve">آمل منكم الدعم من خلال التكرم بالإجابة على أسئلة الاستبيان وإعادته إلينا، مع العلم </w:t>
      </w:r>
      <w:proofErr w:type="spellStart"/>
      <w:proofErr w:type="gramStart"/>
      <w:r w:rsidRPr="007A1611">
        <w:rPr>
          <w:rFonts w:ascii="Simplified Arabic" w:eastAsia="Times New Roman" w:hAnsi="Simplified Arabic" w:cs="Simplified Arabic"/>
          <w:color w:val="000000"/>
          <w:sz w:val="24"/>
          <w:szCs w:val="24"/>
          <w:rtl/>
        </w:rPr>
        <w:t>أن:كافة</w:t>
      </w:r>
      <w:proofErr w:type="spellEnd"/>
      <w:proofErr w:type="gramEnd"/>
      <w:r w:rsidRPr="007A1611">
        <w:rPr>
          <w:rFonts w:ascii="Simplified Arabic" w:eastAsia="Times New Roman" w:hAnsi="Simplified Arabic" w:cs="Simplified Arabic"/>
          <w:color w:val="000000"/>
          <w:sz w:val="24"/>
          <w:szCs w:val="24"/>
          <w:rtl/>
        </w:rPr>
        <w:t xml:space="preserve"> المعلومات التي تقدمونها سوف تستخدم لأغراض البحث العلمي فقط.</w:t>
      </w:r>
    </w:p>
    <w:p w:rsidR="00931808" w:rsidRPr="007A1611" w:rsidRDefault="00931808" w:rsidP="007A1611">
      <w:pPr>
        <w:tabs>
          <w:tab w:val="left" w:pos="3447"/>
        </w:tabs>
        <w:spacing w:line="480" w:lineRule="auto"/>
        <w:ind w:left="1080"/>
        <w:jc w:val="lowKashida"/>
        <w:rPr>
          <w:rFonts w:ascii="Simplified Arabic" w:eastAsia="Times New Roman" w:hAnsi="Simplified Arabic" w:cs="Simplified Arabic"/>
          <w:color w:val="000000"/>
          <w:sz w:val="24"/>
          <w:szCs w:val="24"/>
        </w:rPr>
      </w:pPr>
      <w:r w:rsidRPr="007A1611">
        <w:rPr>
          <w:rFonts w:ascii="Simplified Arabic" w:eastAsia="Times New Roman" w:hAnsi="Simplified Arabic" w:cs="Simplified Arabic"/>
          <w:color w:val="000000"/>
          <w:sz w:val="24"/>
          <w:szCs w:val="24"/>
          <w:rtl/>
        </w:rPr>
        <w:t xml:space="preserve">ضمان سرية المعلومات والبيانات من </w:t>
      </w:r>
      <w:proofErr w:type="gramStart"/>
      <w:r w:rsidRPr="007A1611">
        <w:rPr>
          <w:rFonts w:ascii="Simplified Arabic" w:eastAsia="Times New Roman" w:hAnsi="Simplified Arabic" w:cs="Simplified Arabic"/>
          <w:color w:val="000000"/>
          <w:sz w:val="24"/>
          <w:szCs w:val="24"/>
          <w:rtl/>
        </w:rPr>
        <w:t>مسئوليات  الباحث</w:t>
      </w:r>
      <w:proofErr w:type="gramEnd"/>
    </w:p>
    <w:p w:rsidR="00931808" w:rsidRPr="007A1611" w:rsidRDefault="00931808" w:rsidP="007A1611">
      <w:pPr>
        <w:tabs>
          <w:tab w:val="left" w:pos="3447"/>
        </w:tabs>
        <w:spacing w:line="480" w:lineRule="auto"/>
        <w:jc w:val="center"/>
        <w:rPr>
          <w:rFonts w:ascii="Simplified Arabic" w:eastAsia="Times New Roman" w:hAnsi="Simplified Arabic" w:cs="Simplified Arabic"/>
          <w:color w:val="000000"/>
          <w:sz w:val="24"/>
          <w:szCs w:val="24"/>
        </w:rPr>
      </w:pPr>
      <w:r w:rsidRPr="007A1611">
        <w:rPr>
          <w:rFonts w:ascii="Simplified Arabic" w:eastAsia="Times New Roman" w:hAnsi="Simplified Arabic" w:cs="Simplified Arabic"/>
          <w:color w:val="000000"/>
          <w:sz w:val="24"/>
          <w:szCs w:val="24"/>
          <w:rtl/>
        </w:rPr>
        <w:t xml:space="preserve">شاكراً لك مقدماً ما بذلته من جهد وعون في انجاز هذه الاستبانة </w:t>
      </w:r>
    </w:p>
    <w:p w:rsidR="00931808" w:rsidRDefault="00931808" w:rsidP="007A1611">
      <w:pPr>
        <w:tabs>
          <w:tab w:val="left" w:pos="3447"/>
        </w:tabs>
        <w:bidi w:val="0"/>
        <w:spacing w:after="0" w:line="480" w:lineRule="auto"/>
        <w:rPr>
          <w:rFonts w:ascii="Simplified Arabic" w:eastAsia="Times New Roman" w:hAnsi="Simplified Arabic" w:cs="Simplified Arabic"/>
          <w:b/>
          <w:bCs/>
          <w:color w:val="000000"/>
          <w:sz w:val="24"/>
          <w:szCs w:val="24"/>
          <w:rtl/>
        </w:rPr>
      </w:pPr>
      <w:r w:rsidRPr="007A1611">
        <w:rPr>
          <w:rFonts w:ascii="Simplified Arabic" w:eastAsia="Times New Roman" w:hAnsi="Simplified Arabic" w:cs="Simplified Arabic"/>
          <w:b/>
          <w:bCs/>
          <w:color w:val="000000"/>
          <w:sz w:val="24"/>
          <w:szCs w:val="24"/>
          <w:rtl/>
        </w:rPr>
        <w:t>الباحث</w:t>
      </w:r>
    </w:p>
    <w:p w:rsidR="00932F3B" w:rsidRDefault="00932F3B" w:rsidP="00932F3B">
      <w:pPr>
        <w:tabs>
          <w:tab w:val="left" w:pos="3447"/>
        </w:tabs>
        <w:bidi w:val="0"/>
        <w:spacing w:after="0" w:line="480" w:lineRule="auto"/>
        <w:rPr>
          <w:rFonts w:ascii="Simplified Arabic" w:eastAsia="Times New Roman" w:hAnsi="Simplified Arabic" w:cs="Simplified Arabic"/>
          <w:b/>
          <w:bCs/>
          <w:color w:val="000000"/>
          <w:sz w:val="24"/>
          <w:szCs w:val="24"/>
          <w:rtl/>
        </w:rPr>
      </w:pPr>
    </w:p>
    <w:p w:rsidR="003F77FF" w:rsidRDefault="003F77FF" w:rsidP="003F77FF">
      <w:pPr>
        <w:tabs>
          <w:tab w:val="left" w:pos="3447"/>
        </w:tabs>
        <w:bidi w:val="0"/>
        <w:spacing w:after="0" w:line="480" w:lineRule="auto"/>
        <w:rPr>
          <w:rFonts w:ascii="Simplified Arabic" w:eastAsia="Times New Roman" w:hAnsi="Simplified Arabic" w:cs="Simplified Arabic"/>
          <w:b/>
          <w:bCs/>
          <w:color w:val="000000"/>
          <w:sz w:val="24"/>
          <w:szCs w:val="24"/>
          <w:rtl/>
        </w:rPr>
      </w:pPr>
    </w:p>
    <w:p w:rsidR="003F77FF" w:rsidRDefault="003F77FF" w:rsidP="003F77FF">
      <w:pPr>
        <w:tabs>
          <w:tab w:val="left" w:pos="3447"/>
        </w:tabs>
        <w:bidi w:val="0"/>
        <w:spacing w:after="0" w:line="480" w:lineRule="auto"/>
        <w:rPr>
          <w:rFonts w:ascii="Simplified Arabic" w:eastAsia="Times New Roman" w:hAnsi="Simplified Arabic" w:cs="Simplified Arabic"/>
          <w:b/>
          <w:bCs/>
          <w:color w:val="000000"/>
          <w:sz w:val="24"/>
          <w:szCs w:val="24"/>
          <w:rtl/>
        </w:rPr>
      </w:pPr>
    </w:p>
    <w:p w:rsidR="003F77FF" w:rsidRDefault="003F77FF" w:rsidP="003F77FF">
      <w:pPr>
        <w:tabs>
          <w:tab w:val="left" w:pos="3447"/>
        </w:tabs>
        <w:bidi w:val="0"/>
        <w:spacing w:after="0" w:line="480" w:lineRule="auto"/>
        <w:rPr>
          <w:rFonts w:ascii="Simplified Arabic" w:eastAsia="Times New Roman" w:hAnsi="Simplified Arabic" w:cs="Simplified Arabic"/>
          <w:b/>
          <w:bCs/>
          <w:color w:val="000000"/>
          <w:sz w:val="24"/>
          <w:szCs w:val="24"/>
          <w:rtl/>
        </w:rPr>
      </w:pPr>
    </w:p>
    <w:p w:rsidR="003F77FF" w:rsidRDefault="003F77FF" w:rsidP="003F77FF">
      <w:pPr>
        <w:tabs>
          <w:tab w:val="left" w:pos="3447"/>
        </w:tabs>
        <w:bidi w:val="0"/>
        <w:spacing w:after="0" w:line="480" w:lineRule="auto"/>
        <w:rPr>
          <w:rFonts w:ascii="Simplified Arabic" w:eastAsia="Times New Roman" w:hAnsi="Simplified Arabic" w:cs="Simplified Arabic"/>
          <w:b/>
          <w:bCs/>
          <w:color w:val="000000"/>
          <w:sz w:val="24"/>
          <w:szCs w:val="24"/>
          <w:rtl/>
        </w:rPr>
      </w:pPr>
    </w:p>
    <w:p w:rsidR="003F77FF" w:rsidRDefault="003F77FF" w:rsidP="003F77FF">
      <w:pPr>
        <w:tabs>
          <w:tab w:val="left" w:pos="3447"/>
        </w:tabs>
        <w:bidi w:val="0"/>
        <w:spacing w:after="0" w:line="480" w:lineRule="auto"/>
        <w:rPr>
          <w:rFonts w:ascii="Simplified Arabic" w:eastAsia="Times New Roman" w:hAnsi="Simplified Arabic" w:cs="Simplified Arabic"/>
          <w:b/>
          <w:bCs/>
          <w:color w:val="000000"/>
          <w:sz w:val="24"/>
          <w:szCs w:val="24"/>
          <w:rtl/>
        </w:rPr>
      </w:pPr>
    </w:p>
    <w:p w:rsidR="00932F3B" w:rsidRPr="00434663" w:rsidRDefault="00932F3B" w:rsidP="00932F3B">
      <w:pPr>
        <w:tabs>
          <w:tab w:val="left" w:pos="2974"/>
        </w:tabs>
        <w:rPr>
          <w:rFonts w:ascii="Times New Roman" w:eastAsia="Calibri" w:hAnsi="Times New Roman" w:cs="Times New Roman"/>
          <w:bCs/>
          <w:sz w:val="28"/>
          <w:szCs w:val="28"/>
          <w:u w:val="single"/>
          <w:rtl/>
        </w:rPr>
      </w:pPr>
      <w:r w:rsidRPr="00434663">
        <w:rPr>
          <w:rFonts w:ascii="Times New Roman" w:eastAsia="Calibri" w:hAnsi="Times New Roman" w:cs="Times New Roman"/>
          <w:bCs/>
          <w:sz w:val="28"/>
          <w:szCs w:val="28"/>
          <w:u w:val="single"/>
          <w:rtl/>
        </w:rPr>
        <w:t xml:space="preserve">القسم </w:t>
      </w:r>
      <w:proofErr w:type="gramStart"/>
      <w:r w:rsidRPr="00434663">
        <w:rPr>
          <w:rFonts w:ascii="Times New Roman" w:eastAsia="Calibri" w:hAnsi="Times New Roman" w:cs="Times New Roman"/>
          <w:bCs/>
          <w:sz w:val="28"/>
          <w:szCs w:val="28"/>
          <w:u w:val="single"/>
          <w:rtl/>
        </w:rPr>
        <w:t>الأول :</w:t>
      </w:r>
      <w:proofErr w:type="gramEnd"/>
      <w:r w:rsidRPr="00434663">
        <w:rPr>
          <w:rFonts w:ascii="Times New Roman" w:eastAsia="Calibri" w:hAnsi="Times New Roman" w:cs="Times New Roman"/>
          <w:bCs/>
          <w:sz w:val="28"/>
          <w:szCs w:val="28"/>
          <w:u w:val="single"/>
          <w:rtl/>
        </w:rPr>
        <w:t xml:space="preserve"> البيانات الديموغرافية:</w:t>
      </w:r>
    </w:p>
    <w:p w:rsidR="00932F3B" w:rsidRPr="00434663" w:rsidRDefault="00932F3B" w:rsidP="00932F3B">
      <w:pPr>
        <w:tabs>
          <w:tab w:val="left" w:pos="2974"/>
        </w:tabs>
        <w:rPr>
          <w:rFonts w:ascii="Times New Roman" w:eastAsia="Calibri" w:hAnsi="Times New Roman" w:cs="Times New Roman"/>
          <w:b/>
          <w:sz w:val="28"/>
          <w:szCs w:val="28"/>
        </w:rPr>
      </w:pPr>
      <w:r w:rsidRPr="00434663">
        <w:rPr>
          <w:rFonts w:ascii="Times New Roman" w:eastAsia="Calibri" w:hAnsi="Times New Roman" w:cs="Times New Roman"/>
          <w:b/>
          <w:sz w:val="28"/>
          <w:szCs w:val="28"/>
          <w:rtl/>
        </w:rPr>
        <w:t>أرجو التكرم بوضع علامة (√) في الخانة المناسبة لك:</w:t>
      </w:r>
    </w:p>
    <w:tbl>
      <w:tblPr>
        <w:bidiVisual/>
        <w:tblW w:w="61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31"/>
        <w:gridCol w:w="3263"/>
        <w:gridCol w:w="941"/>
      </w:tblGrid>
      <w:tr w:rsidR="00932F3B" w:rsidRPr="00434663" w:rsidTr="007908C0">
        <w:trPr>
          <w:jc w:val="center"/>
        </w:trPr>
        <w:tc>
          <w:tcPr>
            <w:tcW w:w="1930" w:type="dxa"/>
            <w:vMerge w:val="restart"/>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jc w:val="center"/>
              <w:rPr>
                <w:rFonts w:ascii="Times New Roman" w:eastAsia="Calibri" w:hAnsi="Times New Roman" w:cs="Times New Roman"/>
                <w:b/>
                <w:sz w:val="28"/>
                <w:szCs w:val="28"/>
              </w:rPr>
            </w:pPr>
            <w:r w:rsidRPr="00434663">
              <w:rPr>
                <w:rFonts w:ascii="Times New Roman" w:eastAsia="Calibri" w:hAnsi="Times New Roman" w:cs="Times New Roman"/>
                <w:b/>
                <w:sz w:val="28"/>
                <w:szCs w:val="28"/>
                <w:rtl/>
              </w:rPr>
              <w:t>العمــر</w:t>
            </w:r>
          </w:p>
        </w:tc>
        <w:tc>
          <w:tcPr>
            <w:tcW w:w="3260" w:type="dxa"/>
            <w:tcBorders>
              <w:top w:val="single" w:sz="12"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 xml:space="preserve">أقل من 30 سنة </w:t>
            </w:r>
          </w:p>
        </w:tc>
        <w:tc>
          <w:tcPr>
            <w:tcW w:w="940" w:type="dxa"/>
            <w:tcBorders>
              <w:top w:val="single" w:sz="12"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jc w:val="center"/>
              <w:rPr>
                <w:rFonts w:ascii="Times New Roman" w:eastAsia="Calibri" w:hAnsi="Times New Roman" w:cs="Times New Roman"/>
                <w:sz w:val="28"/>
                <w:szCs w:val="28"/>
              </w:rPr>
            </w:pPr>
          </w:p>
        </w:tc>
      </w:tr>
      <w:tr w:rsidR="00932F3B" w:rsidRPr="00434663" w:rsidTr="007908C0">
        <w:trPr>
          <w:jc w:val="center"/>
        </w:trPr>
        <w:tc>
          <w:tcPr>
            <w:tcW w:w="1930"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b/>
                <w:sz w:val="28"/>
                <w:szCs w:val="28"/>
              </w:rPr>
            </w:pPr>
          </w:p>
        </w:tc>
        <w:tc>
          <w:tcPr>
            <w:tcW w:w="3260" w:type="dxa"/>
            <w:tcBorders>
              <w:top w:val="single" w:sz="4"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من 30 إلى أقل من 40 سنة</w:t>
            </w:r>
          </w:p>
        </w:tc>
        <w:tc>
          <w:tcPr>
            <w:tcW w:w="940"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rPr>
          <w:jc w:val="center"/>
        </w:trPr>
        <w:tc>
          <w:tcPr>
            <w:tcW w:w="1930"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b/>
                <w:sz w:val="28"/>
                <w:szCs w:val="28"/>
              </w:rPr>
            </w:pPr>
          </w:p>
        </w:tc>
        <w:tc>
          <w:tcPr>
            <w:tcW w:w="3260" w:type="dxa"/>
            <w:tcBorders>
              <w:top w:val="single" w:sz="4"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 xml:space="preserve">من 40 إلى أقل من 50 سنة </w:t>
            </w:r>
            <w:r w:rsidRPr="00434663">
              <w:rPr>
                <w:rFonts w:ascii="Times New Roman" w:eastAsia="Calibri" w:hAnsi="Times New Roman" w:cs="Times New Roman"/>
                <w:sz w:val="28"/>
                <w:szCs w:val="28"/>
                <w:rtl/>
              </w:rPr>
              <w:tab/>
            </w:r>
          </w:p>
        </w:tc>
        <w:tc>
          <w:tcPr>
            <w:tcW w:w="940"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jc w:val="center"/>
              <w:rPr>
                <w:rFonts w:ascii="Times New Roman" w:eastAsia="Calibri" w:hAnsi="Times New Roman" w:cs="Times New Roman"/>
                <w:sz w:val="28"/>
                <w:szCs w:val="28"/>
              </w:rPr>
            </w:pPr>
          </w:p>
        </w:tc>
      </w:tr>
      <w:tr w:rsidR="00932F3B" w:rsidRPr="00434663" w:rsidTr="007908C0">
        <w:trPr>
          <w:jc w:val="center"/>
        </w:trPr>
        <w:tc>
          <w:tcPr>
            <w:tcW w:w="1930"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b/>
                <w:sz w:val="28"/>
                <w:szCs w:val="28"/>
              </w:rPr>
            </w:pPr>
          </w:p>
        </w:tc>
        <w:tc>
          <w:tcPr>
            <w:tcW w:w="3260" w:type="dxa"/>
            <w:tcBorders>
              <w:top w:val="single" w:sz="4" w:space="0" w:color="000000"/>
              <w:left w:val="single" w:sz="12" w:space="0" w:color="000000"/>
              <w:bottom w:val="single" w:sz="12"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 xml:space="preserve">أكثر من 50 سنة </w:t>
            </w:r>
            <w:r w:rsidRPr="00434663">
              <w:rPr>
                <w:rFonts w:ascii="Times New Roman" w:eastAsia="Calibri" w:hAnsi="Times New Roman" w:cs="Times New Roman"/>
                <w:sz w:val="28"/>
                <w:szCs w:val="28"/>
                <w:rtl/>
              </w:rPr>
              <w:tab/>
            </w:r>
          </w:p>
        </w:tc>
        <w:tc>
          <w:tcPr>
            <w:tcW w:w="940" w:type="dxa"/>
            <w:tcBorders>
              <w:top w:val="single" w:sz="4" w:space="0" w:color="000000"/>
              <w:left w:val="single" w:sz="4" w:space="0" w:color="000000"/>
              <w:bottom w:val="single" w:sz="12" w:space="0" w:color="000000"/>
              <w:right w:val="single" w:sz="12" w:space="0" w:color="000000"/>
            </w:tcBorders>
          </w:tcPr>
          <w:p w:rsidR="00932F3B" w:rsidRPr="00434663" w:rsidRDefault="00932F3B" w:rsidP="007908C0">
            <w:pPr>
              <w:tabs>
                <w:tab w:val="left" w:pos="2974"/>
              </w:tabs>
              <w:jc w:val="center"/>
              <w:rPr>
                <w:rFonts w:ascii="Times New Roman" w:eastAsia="Calibri" w:hAnsi="Times New Roman" w:cs="Times New Roman"/>
                <w:sz w:val="28"/>
                <w:szCs w:val="28"/>
              </w:rPr>
            </w:pPr>
          </w:p>
        </w:tc>
      </w:tr>
    </w:tbl>
    <w:p w:rsidR="00932F3B" w:rsidRPr="00434663" w:rsidRDefault="00932F3B" w:rsidP="00932F3B">
      <w:pPr>
        <w:tabs>
          <w:tab w:val="left" w:pos="2974"/>
        </w:tabs>
        <w:rPr>
          <w:rFonts w:ascii="Times New Roman" w:eastAsia="Calibri" w:hAnsi="Times New Roman" w:cs="Times New Roman"/>
          <w:b/>
          <w:sz w:val="28"/>
          <w:szCs w:val="28"/>
        </w:rPr>
      </w:pPr>
    </w:p>
    <w:tbl>
      <w:tblPr>
        <w:bidiVisual/>
        <w:tblW w:w="61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47"/>
        <w:gridCol w:w="3262"/>
        <w:gridCol w:w="956"/>
      </w:tblGrid>
      <w:tr w:rsidR="00932F3B" w:rsidRPr="00434663" w:rsidTr="007908C0">
        <w:trPr>
          <w:jc w:val="center"/>
        </w:trPr>
        <w:tc>
          <w:tcPr>
            <w:tcW w:w="1946" w:type="dxa"/>
            <w:vMerge w:val="restart"/>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jc w:val="center"/>
              <w:rPr>
                <w:rFonts w:ascii="Times New Roman" w:eastAsia="Calibri" w:hAnsi="Times New Roman" w:cs="Times New Roman"/>
                <w:sz w:val="28"/>
                <w:szCs w:val="28"/>
              </w:rPr>
            </w:pPr>
            <w:r w:rsidRPr="00434663">
              <w:rPr>
                <w:rFonts w:ascii="Times New Roman" w:eastAsia="Calibri" w:hAnsi="Times New Roman" w:cs="Times New Roman"/>
                <w:b/>
                <w:sz w:val="28"/>
                <w:szCs w:val="28"/>
                <w:rtl/>
              </w:rPr>
              <w:t>المؤهل العلمـي</w:t>
            </w:r>
          </w:p>
        </w:tc>
        <w:tc>
          <w:tcPr>
            <w:tcW w:w="3260" w:type="dxa"/>
            <w:tcBorders>
              <w:top w:val="single" w:sz="12"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دبلوم فني</w:t>
            </w:r>
          </w:p>
        </w:tc>
        <w:tc>
          <w:tcPr>
            <w:tcW w:w="955" w:type="dxa"/>
            <w:tcBorders>
              <w:top w:val="single" w:sz="12"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rPr>
          <w:jc w:val="center"/>
        </w:trPr>
        <w:tc>
          <w:tcPr>
            <w:tcW w:w="1946"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sz w:val="28"/>
                <w:szCs w:val="28"/>
              </w:rPr>
            </w:pPr>
          </w:p>
        </w:tc>
        <w:tc>
          <w:tcPr>
            <w:tcW w:w="3260" w:type="dxa"/>
            <w:tcBorders>
              <w:top w:val="single" w:sz="4"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كلية صحية</w:t>
            </w:r>
          </w:p>
        </w:tc>
        <w:tc>
          <w:tcPr>
            <w:tcW w:w="955"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rPr>
          <w:jc w:val="center"/>
        </w:trPr>
        <w:tc>
          <w:tcPr>
            <w:tcW w:w="1946"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sz w:val="28"/>
                <w:szCs w:val="28"/>
              </w:rPr>
            </w:pPr>
          </w:p>
        </w:tc>
        <w:tc>
          <w:tcPr>
            <w:tcW w:w="3260" w:type="dxa"/>
            <w:tcBorders>
              <w:top w:val="single" w:sz="4"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بكالوريوس</w:t>
            </w:r>
          </w:p>
        </w:tc>
        <w:tc>
          <w:tcPr>
            <w:tcW w:w="955"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rPr>
          <w:jc w:val="center"/>
        </w:trPr>
        <w:tc>
          <w:tcPr>
            <w:tcW w:w="1946"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sz w:val="28"/>
                <w:szCs w:val="28"/>
              </w:rPr>
            </w:pPr>
          </w:p>
        </w:tc>
        <w:tc>
          <w:tcPr>
            <w:tcW w:w="3260" w:type="dxa"/>
            <w:tcBorders>
              <w:top w:val="single" w:sz="4"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ماجستير</w:t>
            </w:r>
          </w:p>
        </w:tc>
        <w:tc>
          <w:tcPr>
            <w:tcW w:w="955"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rPr>
          <w:jc w:val="center"/>
        </w:trPr>
        <w:tc>
          <w:tcPr>
            <w:tcW w:w="1946"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sz w:val="28"/>
                <w:szCs w:val="28"/>
              </w:rPr>
            </w:pPr>
          </w:p>
        </w:tc>
        <w:tc>
          <w:tcPr>
            <w:tcW w:w="3260" w:type="dxa"/>
            <w:tcBorders>
              <w:top w:val="single" w:sz="4" w:space="0" w:color="000000"/>
              <w:left w:val="single" w:sz="12" w:space="0" w:color="000000"/>
              <w:bottom w:val="single" w:sz="12"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اخرى</w:t>
            </w:r>
          </w:p>
        </w:tc>
        <w:tc>
          <w:tcPr>
            <w:tcW w:w="955" w:type="dxa"/>
            <w:tcBorders>
              <w:top w:val="single" w:sz="4" w:space="0" w:color="000000"/>
              <w:left w:val="single" w:sz="4" w:space="0" w:color="000000"/>
              <w:bottom w:val="single" w:sz="12"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bl>
    <w:p w:rsidR="00932F3B" w:rsidRPr="00434663" w:rsidRDefault="00932F3B" w:rsidP="00932F3B">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Pr>
        <w:t xml:space="preserve">                    </w:t>
      </w:r>
    </w:p>
    <w:tbl>
      <w:tblPr>
        <w:bidiVisual/>
        <w:tblW w:w="61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16"/>
        <w:gridCol w:w="3264"/>
        <w:gridCol w:w="925"/>
      </w:tblGrid>
      <w:tr w:rsidR="00932F3B" w:rsidRPr="00434663" w:rsidTr="007908C0">
        <w:trPr>
          <w:trHeight w:val="120"/>
          <w:jc w:val="center"/>
        </w:trPr>
        <w:tc>
          <w:tcPr>
            <w:tcW w:w="1914" w:type="dxa"/>
            <w:vMerge w:val="restart"/>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0"/>
                <w:tab w:val="left" w:pos="2974"/>
              </w:tabs>
              <w:jc w:val="center"/>
              <w:rPr>
                <w:rFonts w:ascii="Times New Roman" w:eastAsia="Calibri" w:hAnsi="Times New Roman" w:cs="Times New Roman"/>
                <w:sz w:val="28"/>
                <w:szCs w:val="28"/>
              </w:rPr>
            </w:pPr>
            <w:r w:rsidRPr="00434663">
              <w:rPr>
                <w:rFonts w:ascii="Times New Roman" w:eastAsia="Calibri" w:hAnsi="Times New Roman" w:cs="Times New Roman"/>
                <w:b/>
                <w:sz w:val="28"/>
                <w:szCs w:val="28"/>
                <w:rtl/>
              </w:rPr>
              <w:t>عدد سنوات الخــبرة</w:t>
            </w:r>
          </w:p>
        </w:tc>
        <w:tc>
          <w:tcPr>
            <w:tcW w:w="3260" w:type="dxa"/>
            <w:tcBorders>
              <w:top w:val="single" w:sz="12"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أقل من 5 سنوات</w:t>
            </w:r>
          </w:p>
        </w:tc>
        <w:tc>
          <w:tcPr>
            <w:tcW w:w="924" w:type="dxa"/>
            <w:tcBorders>
              <w:top w:val="single" w:sz="12"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jc w:val="center"/>
              <w:rPr>
                <w:rFonts w:ascii="Times New Roman" w:eastAsia="Calibri" w:hAnsi="Times New Roman" w:cs="Times New Roman"/>
                <w:b/>
                <w:sz w:val="28"/>
                <w:szCs w:val="28"/>
              </w:rPr>
            </w:pPr>
          </w:p>
        </w:tc>
      </w:tr>
      <w:tr w:rsidR="00932F3B" w:rsidRPr="00434663" w:rsidTr="007908C0">
        <w:trPr>
          <w:trHeight w:val="460"/>
          <w:jc w:val="center"/>
        </w:trPr>
        <w:tc>
          <w:tcPr>
            <w:tcW w:w="1914"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sz w:val="28"/>
                <w:szCs w:val="28"/>
              </w:rPr>
            </w:pPr>
          </w:p>
        </w:tc>
        <w:tc>
          <w:tcPr>
            <w:tcW w:w="3260" w:type="dxa"/>
            <w:tcBorders>
              <w:top w:val="single" w:sz="4"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أكثر من 5 إلى 10 سنوات</w:t>
            </w:r>
          </w:p>
        </w:tc>
        <w:tc>
          <w:tcPr>
            <w:tcW w:w="924"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jc w:val="center"/>
              <w:rPr>
                <w:rFonts w:ascii="Times New Roman" w:eastAsia="Calibri" w:hAnsi="Times New Roman" w:cs="Times New Roman"/>
                <w:b/>
                <w:sz w:val="28"/>
                <w:szCs w:val="28"/>
              </w:rPr>
            </w:pPr>
          </w:p>
        </w:tc>
      </w:tr>
      <w:tr w:rsidR="00932F3B" w:rsidRPr="00434663" w:rsidTr="007908C0">
        <w:trPr>
          <w:trHeight w:val="460"/>
          <w:jc w:val="center"/>
        </w:trPr>
        <w:tc>
          <w:tcPr>
            <w:tcW w:w="1914"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sz w:val="28"/>
                <w:szCs w:val="28"/>
              </w:rPr>
            </w:pPr>
          </w:p>
        </w:tc>
        <w:tc>
          <w:tcPr>
            <w:tcW w:w="3260" w:type="dxa"/>
            <w:tcBorders>
              <w:top w:val="single" w:sz="4"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أكثر من 10 إلى 15 سنة</w:t>
            </w:r>
          </w:p>
        </w:tc>
        <w:tc>
          <w:tcPr>
            <w:tcW w:w="924"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jc w:val="center"/>
              <w:rPr>
                <w:rFonts w:ascii="Times New Roman" w:eastAsia="Calibri" w:hAnsi="Times New Roman" w:cs="Times New Roman"/>
                <w:b/>
                <w:sz w:val="28"/>
                <w:szCs w:val="28"/>
              </w:rPr>
            </w:pPr>
          </w:p>
        </w:tc>
      </w:tr>
      <w:tr w:rsidR="00932F3B" w:rsidRPr="00434663" w:rsidTr="007908C0">
        <w:trPr>
          <w:trHeight w:val="480"/>
          <w:jc w:val="center"/>
        </w:trPr>
        <w:tc>
          <w:tcPr>
            <w:tcW w:w="1914"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sz w:val="28"/>
                <w:szCs w:val="28"/>
              </w:rPr>
            </w:pPr>
          </w:p>
        </w:tc>
        <w:tc>
          <w:tcPr>
            <w:tcW w:w="3260" w:type="dxa"/>
            <w:tcBorders>
              <w:top w:val="single" w:sz="4" w:space="0" w:color="000000"/>
              <w:left w:val="single" w:sz="12" w:space="0" w:color="000000"/>
              <w:bottom w:val="single" w:sz="4"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أكثر من 15 إلى 20 سنة</w:t>
            </w:r>
          </w:p>
        </w:tc>
        <w:tc>
          <w:tcPr>
            <w:tcW w:w="924"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jc w:val="center"/>
              <w:rPr>
                <w:rFonts w:ascii="Times New Roman" w:eastAsia="Calibri" w:hAnsi="Times New Roman" w:cs="Times New Roman"/>
                <w:b/>
                <w:sz w:val="28"/>
                <w:szCs w:val="28"/>
              </w:rPr>
            </w:pPr>
          </w:p>
        </w:tc>
      </w:tr>
      <w:tr w:rsidR="00932F3B" w:rsidRPr="00434663" w:rsidTr="007908C0">
        <w:trPr>
          <w:trHeight w:val="480"/>
          <w:jc w:val="center"/>
        </w:trPr>
        <w:tc>
          <w:tcPr>
            <w:tcW w:w="1914" w:type="dxa"/>
            <w:vMerge/>
            <w:tcBorders>
              <w:top w:val="single" w:sz="12" w:space="0" w:color="000000"/>
              <w:left w:val="single" w:sz="12" w:space="0" w:color="000000"/>
              <w:bottom w:val="single" w:sz="4" w:space="0" w:color="000000"/>
              <w:right w:val="single" w:sz="12" w:space="0" w:color="000000"/>
            </w:tcBorders>
            <w:vAlign w:val="center"/>
            <w:hideMark/>
          </w:tcPr>
          <w:p w:rsidR="00932F3B" w:rsidRPr="00434663" w:rsidRDefault="00932F3B" w:rsidP="007908C0">
            <w:pPr>
              <w:tabs>
                <w:tab w:val="left" w:pos="2974"/>
              </w:tabs>
              <w:bidi w:val="0"/>
              <w:spacing w:after="0" w:line="240" w:lineRule="auto"/>
              <w:rPr>
                <w:rFonts w:ascii="Times New Roman" w:eastAsia="Calibri" w:hAnsi="Times New Roman" w:cs="Times New Roman"/>
                <w:sz w:val="28"/>
                <w:szCs w:val="28"/>
              </w:rPr>
            </w:pPr>
          </w:p>
        </w:tc>
        <w:tc>
          <w:tcPr>
            <w:tcW w:w="3260" w:type="dxa"/>
            <w:tcBorders>
              <w:top w:val="single" w:sz="4" w:space="0" w:color="000000"/>
              <w:left w:val="single" w:sz="12" w:space="0" w:color="000000"/>
              <w:bottom w:val="single" w:sz="12" w:space="0" w:color="000000"/>
              <w:right w:val="nil"/>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أكثر من 20 سنة</w:t>
            </w:r>
          </w:p>
        </w:tc>
        <w:tc>
          <w:tcPr>
            <w:tcW w:w="924" w:type="dxa"/>
            <w:tcBorders>
              <w:top w:val="single" w:sz="4" w:space="0" w:color="000000"/>
              <w:left w:val="single" w:sz="4" w:space="0" w:color="000000"/>
              <w:bottom w:val="single" w:sz="12" w:space="0" w:color="000000"/>
              <w:right w:val="single" w:sz="12" w:space="0" w:color="000000"/>
            </w:tcBorders>
          </w:tcPr>
          <w:p w:rsidR="00932F3B" w:rsidRPr="00434663" w:rsidRDefault="00932F3B" w:rsidP="007908C0">
            <w:pPr>
              <w:tabs>
                <w:tab w:val="left" w:pos="2974"/>
              </w:tabs>
              <w:jc w:val="center"/>
              <w:rPr>
                <w:rFonts w:ascii="Times New Roman" w:eastAsia="Calibri" w:hAnsi="Times New Roman" w:cs="Times New Roman"/>
                <w:b/>
                <w:sz w:val="28"/>
                <w:szCs w:val="28"/>
              </w:rPr>
            </w:pPr>
          </w:p>
        </w:tc>
      </w:tr>
    </w:tbl>
    <w:p w:rsidR="00932F3B" w:rsidRPr="00434663" w:rsidRDefault="00932F3B" w:rsidP="00932F3B">
      <w:pPr>
        <w:tabs>
          <w:tab w:val="left" w:pos="2974"/>
        </w:tabs>
        <w:rPr>
          <w:rFonts w:ascii="Times New Roman" w:eastAsia="Calibri" w:hAnsi="Times New Roman" w:cs="Times New Roman"/>
          <w:b/>
          <w:sz w:val="28"/>
          <w:szCs w:val="28"/>
          <w:u w:val="single"/>
        </w:rPr>
      </w:pPr>
    </w:p>
    <w:p w:rsidR="00932F3B" w:rsidRPr="00434663" w:rsidRDefault="00932F3B" w:rsidP="00932F3B">
      <w:pPr>
        <w:tabs>
          <w:tab w:val="left" w:pos="2974"/>
        </w:tabs>
        <w:jc w:val="both"/>
        <w:rPr>
          <w:rFonts w:ascii="Times New Roman" w:eastAsia="Calibri" w:hAnsi="Times New Roman" w:cs="Times New Roman"/>
          <w:b/>
          <w:sz w:val="28"/>
          <w:szCs w:val="28"/>
        </w:rPr>
      </w:pPr>
    </w:p>
    <w:p w:rsidR="00932F3B" w:rsidRPr="00434663" w:rsidRDefault="00932F3B" w:rsidP="00932F3B">
      <w:pPr>
        <w:tabs>
          <w:tab w:val="left" w:pos="2974"/>
        </w:tabs>
        <w:jc w:val="both"/>
        <w:rPr>
          <w:rFonts w:ascii="Times New Roman" w:eastAsia="Calibri" w:hAnsi="Times New Roman" w:cs="Times New Roman"/>
          <w:b/>
          <w:sz w:val="28"/>
          <w:szCs w:val="28"/>
        </w:rPr>
      </w:pPr>
    </w:p>
    <w:p w:rsidR="00932F3B" w:rsidRPr="00434663" w:rsidRDefault="00932F3B" w:rsidP="00932F3B">
      <w:pPr>
        <w:tabs>
          <w:tab w:val="left" w:pos="2974"/>
        </w:tabs>
        <w:jc w:val="both"/>
        <w:rPr>
          <w:rFonts w:ascii="Times New Roman" w:eastAsia="Calibri" w:hAnsi="Times New Roman" w:cs="Times New Roman"/>
          <w:b/>
          <w:sz w:val="28"/>
          <w:szCs w:val="28"/>
          <w:rtl/>
        </w:rPr>
      </w:pPr>
    </w:p>
    <w:p w:rsidR="00932F3B" w:rsidRPr="00434663" w:rsidRDefault="00932F3B" w:rsidP="00932F3B">
      <w:pPr>
        <w:tabs>
          <w:tab w:val="left" w:pos="2974"/>
        </w:tabs>
        <w:jc w:val="both"/>
        <w:rPr>
          <w:rFonts w:ascii="Times New Roman" w:eastAsia="Calibri" w:hAnsi="Times New Roman" w:cs="Times New Roman"/>
          <w:b/>
          <w:sz w:val="28"/>
          <w:szCs w:val="28"/>
        </w:rPr>
      </w:pPr>
    </w:p>
    <w:p w:rsidR="00932F3B" w:rsidRPr="00434663" w:rsidRDefault="00932F3B" w:rsidP="00932F3B">
      <w:pPr>
        <w:tabs>
          <w:tab w:val="left" w:pos="2974"/>
        </w:tabs>
        <w:jc w:val="both"/>
        <w:rPr>
          <w:rFonts w:ascii="Times New Roman" w:eastAsia="Calibri" w:hAnsi="Times New Roman" w:cs="Times New Roman"/>
          <w:b/>
          <w:sz w:val="28"/>
          <w:szCs w:val="28"/>
          <w:rtl/>
        </w:rPr>
      </w:pPr>
    </w:p>
    <w:p w:rsidR="00B71168" w:rsidRPr="00434663" w:rsidRDefault="00932F3B" w:rsidP="00B71168">
      <w:pPr>
        <w:tabs>
          <w:tab w:val="left" w:pos="2974"/>
        </w:tabs>
        <w:spacing w:after="0" w:line="360" w:lineRule="auto"/>
        <w:ind w:left="-426" w:right="-284"/>
        <w:jc w:val="center"/>
        <w:rPr>
          <w:rFonts w:ascii="Times New Roman" w:eastAsia="Calibri" w:hAnsi="Times New Roman" w:cs="Times New Roman"/>
          <w:bCs/>
          <w:sz w:val="28"/>
          <w:szCs w:val="28"/>
        </w:rPr>
      </w:pPr>
      <w:r w:rsidRPr="00434663">
        <w:rPr>
          <w:rFonts w:ascii="Times New Roman" w:eastAsia="Calibri" w:hAnsi="Times New Roman" w:cs="Times New Roman"/>
          <w:bCs/>
          <w:sz w:val="28"/>
          <w:szCs w:val="28"/>
          <w:rtl/>
        </w:rPr>
        <w:t>فيما يلي مجموعة من</w:t>
      </w:r>
      <w:r w:rsidRPr="00434663">
        <w:rPr>
          <w:rFonts w:ascii="Times New Roman" w:eastAsia="Calibri" w:hAnsi="Times New Roman" w:cs="Times New Roman" w:hint="cs"/>
          <w:bCs/>
          <w:sz w:val="28"/>
          <w:szCs w:val="28"/>
          <w:rtl/>
        </w:rPr>
        <w:t xml:space="preserve"> مصادر</w:t>
      </w:r>
      <w:r w:rsidRPr="00434663">
        <w:rPr>
          <w:rFonts w:ascii="Times New Roman" w:eastAsia="Calibri" w:hAnsi="Times New Roman" w:cs="Times New Roman"/>
          <w:bCs/>
          <w:sz w:val="28"/>
          <w:szCs w:val="28"/>
          <w:rtl/>
        </w:rPr>
        <w:t xml:space="preserve"> </w:t>
      </w:r>
      <w:proofErr w:type="spellStart"/>
      <w:r w:rsidRPr="00434663">
        <w:rPr>
          <w:rFonts w:ascii="Times New Roman" w:eastAsia="Calibri" w:hAnsi="Times New Roman" w:cs="Times New Roman"/>
          <w:b/>
          <w:bCs/>
          <w:sz w:val="28"/>
          <w:szCs w:val="28"/>
          <w:rtl/>
        </w:rPr>
        <w:t>الإحتراق</w:t>
      </w:r>
      <w:proofErr w:type="spellEnd"/>
      <w:r w:rsidRPr="00434663">
        <w:rPr>
          <w:rFonts w:ascii="Times New Roman" w:eastAsia="Calibri" w:hAnsi="Times New Roman" w:cs="Times New Roman"/>
          <w:b/>
          <w:bCs/>
          <w:sz w:val="28"/>
          <w:szCs w:val="28"/>
          <w:rtl/>
        </w:rPr>
        <w:t xml:space="preserve"> الوظيفي</w:t>
      </w:r>
      <w:r w:rsidRPr="00434663">
        <w:rPr>
          <w:rFonts w:ascii="Times New Roman" w:eastAsia="Times New Roman" w:hAnsi="Times New Roman" w:cs="Times New Roman" w:hint="cs"/>
          <w:b/>
          <w:bCs/>
          <w:sz w:val="28"/>
          <w:szCs w:val="28"/>
          <w:rtl/>
        </w:rPr>
        <w:t xml:space="preserve"> وأثرها</w:t>
      </w:r>
      <w:r w:rsidRPr="00434663">
        <w:rPr>
          <w:rFonts w:ascii="Times New Roman" w:eastAsia="Times New Roman" w:hAnsi="Times New Roman" w:cs="Times New Roman"/>
          <w:b/>
          <w:bCs/>
          <w:sz w:val="28"/>
          <w:szCs w:val="28"/>
          <w:rtl/>
        </w:rPr>
        <w:t xml:space="preserve"> على اداء </w:t>
      </w:r>
      <w:r w:rsidR="00B71168">
        <w:rPr>
          <w:rFonts w:ascii="Times New Roman" w:eastAsia="Times New Roman" w:hAnsi="Times New Roman" w:cs="Times New Roman" w:hint="cs"/>
          <w:b/>
          <w:bCs/>
          <w:sz w:val="28"/>
          <w:szCs w:val="28"/>
          <w:rtl/>
        </w:rPr>
        <w:t xml:space="preserve">العاملين بقسم </w:t>
      </w:r>
      <w:proofErr w:type="gramStart"/>
      <w:r w:rsidR="00B71168">
        <w:rPr>
          <w:rFonts w:ascii="Times New Roman" w:eastAsia="Times New Roman" w:hAnsi="Times New Roman" w:cs="Times New Roman" w:hint="cs"/>
          <w:b/>
          <w:bCs/>
          <w:sz w:val="28"/>
          <w:szCs w:val="28"/>
          <w:rtl/>
        </w:rPr>
        <w:t xml:space="preserve">الطوارئ  </w:t>
      </w:r>
      <w:r w:rsidR="00A33FBC">
        <w:rPr>
          <w:rFonts w:ascii="Times New Roman" w:eastAsia="Times New Roman" w:hAnsi="Times New Roman" w:cs="Times New Roman" w:hint="cs"/>
          <w:b/>
          <w:bCs/>
          <w:sz w:val="28"/>
          <w:szCs w:val="28"/>
          <w:rtl/>
        </w:rPr>
        <w:t>ب</w:t>
      </w:r>
      <w:r w:rsidR="00B71168" w:rsidRPr="00B71168">
        <w:rPr>
          <w:rFonts w:ascii="Times New Roman" w:eastAsia="Times New Roman" w:hAnsi="Times New Roman" w:cs="Times New Roman"/>
          <w:b/>
          <w:bCs/>
          <w:sz w:val="28"/>
          <w:szCs w:val="28"/>
          <w:rtl/>
        </w:rPr>
        <w:t>مجمع</w:t>
      </w:r>
      <w:proofErr w:type="gramEnd"/>
      <w:r w:rsidR="00B71168" w:rsidRPr="00B71168">
        <w:rPr>
          <w:rFonts w:ascii="Times New Roman" w:eastAsia="Times New Roman" w:hAnsi="Times New Roman" w:cs="Times New Roman"/>
          <w:b/>
          <w:bCs/>
          <w:sz w:val="28"/>
          <w:szCs w:val="28"/>
          <w:rtl/>
        </w:rPr>
        <w:t xml:space="preserve"> الملك عبد الله الطبي بجدة</w:t>
      </w:r>
      <w:r w:rsidRPr="00434663">
        <w:rPr>
          <w:rFonts w:ascii="Times New Roman" w:eastAsia="Times New Roman" w:hAnsi="Times New Roman" w:cs="Times New Roman"/>
          <w:b/>
          <w:bCs/>
          <w:sz w:val="28"/>
          <w:szCs w:val="28"/>
          <w:rtl/>
        </w:rPr>
        <w:t xml:space="preserve"> </w:t>
      </w:r>
    </w:p>
    <w:p w:rsidR="00932F3B" w:rsidRPr="00434663" w:rsidRDefault="00932F3B" w:rsidP="00932F3B">
      <w:pPr>
        <w:tabs>
          <w:tab w:val="left" w:pos="2974"/>
        </w:tabs>
        <w:jc w:val="both"/>
        <w:rPr>
          <w:rFonts w:ascii="Times New Roman" w:eastAsia="Calibri" w:hAnsi="Times New Roman" w:cs="Times New Roman"/>
          <w:bCs/>
          <w:sz w:val="28"/>
          <w:szCs w:val="28"/>
          <w:rtl/>
        </w:rPr>
      </w:pPr>
      <w:r w:rsidRPr="00434663">
        <w:rPr>
          <w:rFonts w:ascii="Times New Roman" w:eastAsia="Calibri" w:hAnsi="Times New Roman" w:cs="Times New Roman"/>
          <w:bCs/>
          <w:sz w:val="28"/>
          <w:szCs w:val="28"/>
          <w:rtl/>
        </w:rPr>
        <w:t>، أرجو التكرم بتحديد درجة موافقتك بوضع علامة (√) في الخانة المناسبة لك:</w:t>
      </w:r>
    </w:p>
    <w:tbl>
      <w:tblPr>
        <w:bidiVisual/>
        <w:tblW w:w="10065" w:type="dxa"/>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850"/>
        <w:gridCol w:w="851"/>
        <w:gridCol w:w="850"/>
        <w:gridCol w:w="851"/>
        <w:gridCol w:w="993"/>
      </w:tblGrid>
      <w:tr w:rsidR="00932F3B" w:rsidRPr="00434663" w:rsidTr="007908C0">
        <w:tc>
          <w:tcPr>
            <w:tcW w:w="10065" w:type="dxa"/>
            <w:gridSpan w:val="6"/>
            <w:tcBorders>
              <w:top w:val="single" w:sz="12" w:space="0" w:color="000000"/>
              <w:left w:val="single" w:sz="12" w:space="0" w:color="000000"/>
              <w:bottom w:val="single" w:sz="4" w:space="0" w:color="000000"/>
              <w:right w:val="single" w:sz="12" w:space="0" w:color="000000"/>
            </w:tcBorders>
            <w:shd w:val="clear" w:color="auto" w:fill="F2DBDB"/>
            <w:hideMark/>
          </w:tcPr>
          <w:p w:rsidR="00932F3B" w:rsidRPr="00434663" w:rsidRDefault="00932F3B" w:rsidP="00B71168">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b/>
                <w:bCs/>
                <w:sz w:val="28"/>
                <w:szCs w:val="28"/>
                <w:rtl/>
              </w:rPr>
              <w:t xml:space="preserve">المحور </w:t>
            </w:r>
            <w:r w:rsidRPr="00434663">
              <w:rPr>
                <w:rFonts w:ascii="Times New Roman" w:eastAsia="Calibri" w:hAnsi="Times New Roman" w:cs="Times New Roman" w:hint="cs"/>
                <w:b/>
                <w:bCs/>
                <w:sz w:val="28"/>
                <w:szCs w:val="28"/>
                <w:rtl/>
              </w:rPr>
              <w:t>الأول</w:t>
            </w:r>
            <w:r w:rsidRPr="00434663">
              <w:rPr>
                <w:rFonts w:ascii="Times New Roman" w:eastAsia="Calibri" w:hAnsi="Times New Roman" w:cs="Times New Roman"/>
                <w:b/>
                <w:bCs/>
                <w:sz w:val="28"/>
                <w:szCs w:val="28"/>
                <w:rtl/>
              </w:rPr>
              <w:t xml:space="preserve">: ضغط مهام العمل </w:t>
            </w:r>
            <w:r w:rsidRPr="00434663">
              <w:rPr>
                <w:rFonts w:ascii="Times New Roman" w:eastAsia="Calibri" w:hAnsi="Times New Roman" w:cs="Times New Roman" w:hint="cs"/>
                <w:b/>
                <w:bCs/>
                <w:sz w:val="28"/>
                <w:szCs w:val="28"/>
                <w:rtl/>
              </w:rPr>
              <w:t xml:space="preserve">كمصدر من مصادر </w:t>
            </w:r>
            <w:proofErr w:type="spellStart"/>
            <w:r w:rsidRPr="00434663">
              <w:rPr>
                <w:rFonts w:ascii="Times New Roman" w:eastAsia="Calibri" w:hAnsi="Times New Roman" w:cs="Times New Roman" w:hint="cs"/>
                <w:b/>
                <w:bCs/>
                <w:sz w:val="28"/>
                <w:szCs w:val="28"/>
                <w:rtl/>
              </w:rPr>
              <w:t>الإحتراق</w:t>
            </w:r>
            <w:proofErr w:type="spellEnd"/>
            <w:r w:rsidRPr="00434663">
              <w:rPr>
                <w:rFonts w:ascii="Times New Roman" w:eastAsia="Calibri" w:hAnsi="Times New Roman" w:cs="Times New Roman" w:hint="cs"/>
                <w:b/>
                <w:bCs/>
                <w:sz w:val="28"/>
                <w:szCs w:val="28"/>
                <w:rtl/>
              </w:rPr>
              <w:t xml:space="preserve"> الوظيفي لدى العاملين </w:t>
            </w:r>
            <w:r w:rsidR="00B71168" w:rsidRPr="00B71168">
              <w:rPr>
                <w:rFonts w:ascii="Times New Roman" w:eastAsia="Calibri" w:hAnsi="Times New Roman" w:cs="Times New Roman"/>
                <w:b/>
                <w:bCs/>
                <w:sz w:val="28"/>
                <w:szCs w:val="28"/>
                <w:rtl/>
              </w:rPr>
              <w:t xml:space="preserve">بقسم الطوارئ  </w:t>
            </w:r>
            <w:r w:rsidR="00B71168">
              <w:rPr>
                <w:rFonts w:ascii="Times New Roman" w:eastAsia="Calibri" w:hAnsi="Times New Roman" w:cs="Times New Roman" w:hint="cs"/>
                <w:b/>
                <w:bCs/>
                <w:sz w:val="28"/>
                <w:szCs w:val="28"/>
                <w:rtl/>
              </w:rPr>
              <w:t>ب</w:t>
            </w:r>
            <w:r w:rsidR="00B71168" w:rsidRPr="00B71168">
              <w:rPr>
                <w:rFonts w:ascii="Times New Roman" w:eastAsia="Calibri" w:hAnsi="Times New Roman" w:cs="Times New Roman"/>
                <w:b/>
                <w:bCs/>
                <w:sz w:val="28"/>
                <w:szCs w:val="28"/>
                <w:rtl/>
              </w:rPr>
              <w:t>مجمع الملك عبد الله الطبي بجدة</w:t>
            </w:r>
          </w:p>
        </w:tc>
      </w:tr>
      <w:tr w:rsidR="00932F3B" w:rsidRPr="00434663" w:rsidTr="007908C0">
        <w:tc>
          <w:tcPr>
            <w:tcW w:w="5670" w:type="dxa"/>
            <w:tcBorders>
              <w:top w:val="single" w:sz="12" w:space="0" w:color="000000"/>
              <w:left w:val="single" w:sz="12" w:space="0" w:color="000000"/>
              <w:bottom w:val="single" w:sz="12" w:space="0" w:color="000000"/>
              <w:right w:val="single" w:sz="4" w:space="0" w:color="000000"/>
            </w:tcBorders>
            <w:vAlign w:val="center"/>
            <w:hideMark/>
          </w:tcPr>
          <w:p w:rsidR="00932F3B" w:rsidRPr="00434663" w:rsidRDefault="00932F3B" w:rsidP="007908C0">
            <w:pPr>
              <w:tabs>
                <w:tab w:val="left" w:pos="2974"/>
              </w:tabs>
              <w:jc w:val="center"/>
              <w:rPr>
                <w:rFonts w:ascii="Times New Roman" w:eastAsia="Calibri" w:hAnsi="Times New Roman" w:cs="Times New Roman"/>
                <w:b/>
                <w:sz w:val="28"/>
                <w:szCs w:val="28"/>
              </w:rPr>
            </w:pPr>
            <w:r w:rsidRPr="00434663">
              <w:rPr>
                <w:rFonts w:ascii="Times New Roman" w:eastAsia="Calibri" w:hAnsi="Times New Roman" w:cs="Times New Roman"/>
                <w:b/>
                <w:sz w:val="28"/>
                <w:szCs w:val="28"/>
                <w:rtl/>
              </w:rPr>
              <w:t>العبــــــــــــارة</w:t>
            </w:r>
          </w:p>
        </w:tc>
        <w:tc>
          <w:tcPr>
            <w:tcW w:w="850" w:type="dxa"/>
            <w:tcBorders>
              <w:top w:val="single" w:sz="12" w:space="0" w:color="000000"/>
              <w:left w:val="single" w:sz="4" w:space="0" w:color="000000"/>
              <w:bottom w:val="single" w:sz="12" w:space="0" w:color="000000"/>
              <w:right w:val="single" w:sz="4" w:space="0" w:color="000000"/>
            </w:tcBorders>
            <w:vAlign w:val="center"/>
            <w:hideMark/>
          </w:tcPr>
          <w:p w:rsidR="00932F3B" w:rsidRPr="00434663" w:rsidRDefault="00932F3B" w:rsidP="007908C0">
            <w:pPr>
              <w:tabs>
                <w:tab w:val="left" w:pos="2974"/>
              </w:tabs>
              <w:jc w:val="center"/>
              <w:rPr>
                <w:rFonts w:ascii="Times New Roman" w:eastAsia="Calibri" w:hAnsi="Times New Roman" w:cs="Times New Roman"/>
                <w:sz w:val="28"/>
                <w:szCs w:val="28"/>
              </w:rPr>
            </w:pPr>
            <w:r w:rsidRPr="00434663">
              <w:rPr>
                <w:rFonts w:ascii="Times New Roman" w:eastAsia="Calibri" w:hAnsi="Times New Roman" w:cs="Times New Roman"/>
                <w:b/>
                <w:sz w:val="28"/>
                <w:szCs w:val="28"/>
                <w:rtl/>
              </w:rPr>
              <w:t>أوافق تماماً</w:t>
            </w:r>
          </w:p>
        </w:tc>
        <w:tc>
          <w:tcPr>
            <w:tcW w:w="851" w:type="dxa"/>
            <w:tcBorders>
              <w:top w:val="single" w:sz="12" w:space="0" w:color="000000"/>
              <w:left w:val="single" w:sz="4" w:space="0" w:color="000000"/>
              <w:bottom w:val="single" w:sz="12" w:space="0" w:color="000000"/>
              <w:right w:val="single" w:sz="4" w:space="0" w:color="000000"/>
            </w:tcBorders>
            <w:vAlign w:val="center"/>
            <w:hideMark/>
          </w:tcPr>
          <w:p w:rsidR="00932F3B" w:rsidRPr="00434663" w:rsidRDefault="00932F3B" w:rsidP="007908C0">
            <w:pPr>
              <w:tabs>
                <w:tab w:val="left" w:pos="2974"/>
              </w:tabs>
              <w:jc w:val="center"/>
              <w:rPr>
                <w:rFonts w:ascii="Times New Roman" w:eastAsia="Calibri" w:hAnsi="Times New Roman" w:cs="Times New Roman"/>
                <w:sz w:val="28"/>
                <w:szCs w:val="28"/>
              </w:rPr>
            </w:pPr>
            <w:r w:rsidRPr="00434663">
              <w:rPr>
                <w:rFonts w:ascii="Times New Roman" w:eastAsia="Calibri" w:hAnsi="Times New Roman" w:cs="Times New Roman"/>
                <w:b/>
                <w:sz w:val="28"/>
                <w:szCs w:val="28"/>
                <w:rtl/>
              </w:rPr>
              <w:t>أوافق</w:t>
            </w:r>
          </w:p>
        </w:tc>
        <w:tc>
          <w:tcPr>
            <w:tcW w:w="850" w:type="dxa"/>
            <w:tcBorders>
              <w:top w:val="single" w:sz="12" w:space="0" w:color="000000"/>
              <w:left w:val="single" w:sz="4" w:space="0" w:color="000000"/>
              <w:bottom w:val="single" w:sz="12" w:space="0" w:color="000000"/>
              <w:right w:val="single" w:sz="4" w:space="0" w:color="000000"/>
            </w:tcBorders>
            <w:vAlign w:val="center"/>
            <w:hideMark/>
          </w:tcPr>
          <w:p w:rsidR="00932F3B" w:rsidRPr="00434663" w:rsidRDefault="00932F3B" w:rsidP="007908C0">
            <w:pPr>
              <w:tabs>
                <w:tab w:val="left" w:pos="2974"/>
              </w:tabs>
              <w:jc w:val="center"/>
              <w:rPr>
                <w:rFonts w:ascii="Times New Roman" w:eastAsia="Calibri" w:hAnsi="Times New Roman" w:cs="Times New Roman"/>
                <w:sz w:val="28"/>
                <w:szCs w:val="28"/>
              </w:rPr>
            </w:pPr>
            <w:r w:rsidRPr="00434663">
              <w:rPr>
                <w:rFonts w:ascii="Times New Roman" w:eastAsia="Calibri" w:hAnsi="Times New Roman" w:cs="Times New Roman"/>
                <w:b/>
                <w:sz w:val="28"/>
                <w:szCs w:val="28"/>
                <w:rtl/>
              </w:rPr>
              <w:t>غير متأكد</w:t>
            </w:r>
          </w:p>
        </w:tc>
        <w:tc>
          <w:tcPr>
            <w:tcW w:w="851" w:type="dxa"/>
            <w:tcBorders>
              <w:top w:val="single" w:sz="12" w:space="0" w:color="000000"/>
              <w:left w:val="single" w:sz="4" w:space="0" w:color="000000"/>
              <w:bottom w:val="single" w:sz="12" w:space="0" w:color="000000"/>
              <w:right w:val="single" w:sz="4" w:space="0" w:color="000000"/>
            </w:tcBorders>
            <w:vAlign w:val="center"/>
            <w:hideMark/>
          </w:tcPr>
          <w:p w:rsidR="00932F3B" w:rsidRPr="00434663" w:rsidRDefault="00932F3B" w:rsidP="007908C0">
            <w:pPr>
              <w:tabs>
                <w:tab w:val="left" w:pos="2974"/>
              </w:tabs>
              <w:jc w:val="center"/>
              <w:rPr>
                <w:rFonts w:ascii="Times New Roman" w:eastAsia="Calibri" w:hAnsi="Times New Roman" w:cs="Times New Roman"/>
                <w:sz w:val="28"/>
                <w:szCs w:val="28"/>
              </w:rPr>
            </w:pPr>
            <w:r w:rsidRPr="00434663">
              <w:rPr>
                <w:rFonts w:ascii="Times New Roman" w:eastAsia="Calibri" w:hAnsi="Times New Roman" w:cs="Times New Roman"/>
                <w:b/>
                <w:sz w:val="28"/>
                <w:szCs w:val="28"/>
                <w:rtl/>
              </w:rPr>
              <w:t>غير موافق</w:t>
            </w:r>
          </w:p>
        </w:tc>
        <w:tc>
          <w:tcPr>
            <w:tcW w:w="993" w:type="dxa"/>
            <w:tcBorders>
              <w:top w:val="single" w:sz="12" w:space="0" w:color="000000"/>
              <w:left w:val="single" w:sz="4" w:space="0" w:color="000000"/>
              <w:bottom w:val="single" w:sz="12" w:space="0" w:color="000000"/>
              <w:right w:val="single" w:sz="12" w:space="0" w:color="000000"/>
            </w:tcBorders>
            <w:vAlign w:val="center"/>
            <w:hideMark/>
          </w:tcPr>
          <w:p w:rsidR="00932F3B" w:rsidRPr="00434663" w:rsidRDefault="00932F3B" w:rsidP="007908C0">
            <w:pPr>
              <w:tabs>
                <w:tab w:val="left" w:pos="2974"/>
              </w:tabs>
              <w:jc w:val="center"/>
              <w:rPr>
                <w:rFonts w:ascii="Times New Roman" w:eastAsia="Calibri" w:hAnsi="Times New Roman" w:cs="Times New Roman"/>
                <w:sz w:val="28"/>
                <w:szCs w:val="28"/>
              </w:rPr>
            </w:pPr>
            <w:r w:rsidRPr="00434663">
              <w:rPr>
                <w:rFonts w:ascii="Times New Roman" w:eastAsia="Calibri" w:hAnsi="Times New Roman" w:cs="Times New Roman"/>
                <w:b/>
                <w:sz w:val="28"/>
                <w:szCs w:val="28"/>
                <w:rtl/>
              </w:rPr>
              <w:t>غير موافق إطلاقاً</w:t>
            </w:r>
          </w:p>
        </w:tc>
      </w:tr>
      <w:tr w:rsidR="00932F3B" w:rsidRPr="00434663" w:rsidTr="007908C0">
        <w:tc>
          <w:tcPr>
            <w:tcW w:w="5670" w:type="dxa"/>
            <w:tcBorders>
              <w:top w:val="single" w:sz="12"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ind w:left="34"/>
              <w:jc w:val="both"/>
              <w:rPr>
                <w:rFonts w:ascii="Times New Roman" w:eastAsia="Calibri" w:hAnsi="Times New Roman" w:cs="Times New Roman"/>
                <w:sz w:val="28"/>
                <w:szCs w:val="28"/>
              </w:rPr>
            </w:pPr>
            <w:r w:rsidRPr="00434663">
              <w:rPr>
                <w:rFonts w:ascii="Times New Roman" w:eastAsia="Times New Roman" w:hAnsi="Times New Roman" w:cs="Times New Roman"/>
                <w:sz w:val="28"/>
                <w:szCs w:val="28"/>
                <w:rtl/>
                <w:lang w:eastAsia="ar-SA"/>
              </w:rPr>
              <w:t>توكل لي كمية كبيرة من الأعمال المطلوب</w:t>
            </w:r>
            <w:r w:rsidRPr="00434663">
              <w:rPr>
                <w:rFonts w:ascii="Times New Roman" w:eastAsia="Calibri" w:hAnsi="Times New Roman" w:cs="Times New Roman" w:hint="cs"/>
                <w:sz w:val="28"/>
                <w:szCs w:val="28"/>
                <w:rtl/>
              </w:rPr>
              <w:t xml:space="preserve"> إنجازها</w:t>
            </w:r>
          </w:p>
        </w:tc>
        <w:tc>
          <w:tcPr>
            <w:tcW w:w="850"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12"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ind w:left="34"/>
              <w:rPr>
                <w:rFonts w:ascii="Times New Roman" w:eastAsia="Calibri" w:hAnsi="Times New Roman" w:cs="Times New Roman"/>
                <w:sz w:val="28"/>
                <w:szCs w:val="28"/>
                <w:lang w:bidi="ar-JO"/>
              </w:rPr>
            </w:pPr>
            <w:r w:rsidRPr="00434663">
              <w:rPr>
                <w:rFonts w:ascii="Times New Roman" w:eastAsia="Times New Roman" w:hAnsi="Times New Roman" w:cs="Times New Roman"/>
                <w:sz w:val="28"/>
                <w:szCs w:val="28"/>
                <w:rtl/>
                <w:lang w:bidi="ar-JO"/>
              </w:rPr>
              <w:t>وقت العمل المخصص لا يسمح بأداء كل ما هو مطلوب مني</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ind w:left="34"/>
              <w:rPr>
                <w:rFonts w:ascii="Times New Roman" w:eastAsia="Calibri" w:hAnsi="Times New Roman" w:cs="Times New Roman"/>
                <w:sz w:val="28"/>
                <w:szCs w:val="28"/>
                <w:lang w:bidi="ar-JO"/>
              </w:rPr>
            </w:pPr>
            <w:r w:rsidRPr="00434663">
              <w:rPr>
                <w:rFonts w:ascii="Times New Roman" w:eastAsia="Times New Roman" w:hAnsi="Times New Roman" w:cs="Times New Roman"/>
                <w:sz w:val="28"/>
                <w:szCs w:val="28"/>
                <w:rtl/>
                <w:lang w:bidi="ar-JO"/>
              </w:rPr>
              <w:t>حجم المسؤولية الملقاة على عاتقي تفوق قدراتي</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ind w:left="34"/>
              <w:rPr>
                <w:rFonts w:ascii="Times New Roman" w:eastAsia="Calibri" w:hAnsi="Times New Roman" w:cs="Times New Roman"/>
                <w:sz w:val="28"/>
                <w:szCs w:val="28"/>
                <w:lang w:bidi="ar-JO"/>
              </w:rPr>
            </w:pPr>
            <w:r w:rsidRPr="00434663">
              <w:rPr>
                <w:rFonts w:ascii="Times New Roman" w:eastAsia="Times New Roman" w:hAnsi="Times New Roman" w:cs="Times New Roman"/>
                <w:sz w:val="28"/>
                <w:szCs w:val="28"/>
                <w:rtl/>
                <w:lang w:bidi="ar-JO"/>
              </w:rPr>
              <w:t>يطلب مني الاشراف على اعمال الاخرين</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ind w:left="34"/>
              <w:rPr>
                <w:rFonts w:ascii="Times New Roman" w:eastAsia="Calibri" w:hAnsi="Times New Roman" w:cs="Times New Roman"/>
                <w:sz w:val="28"/>
                <w:szCs w:val="28"/>
                <w:lang w:bidi="ar-JO"/>
              </w:rPr>
            </w:pPr>
            <w:r w:rsidRPr="00434663">
              <w:rPr>
                <w:rFonts w:ascii="Times New Roman" w:eastAsia="Times New Roman" w:hAnsi="Times New Roman" w:cs="Times New Roman"/>
                <w:sz w:val="28"/>
                <w:szCs w:val="28"/>
                <w:rtl/>
                <w:lang w:bidi="ar-JO"/>
              </w:rPr>
              <w:t>أجد صعوبة في اخذ الاجازات نتيجة لكثرة المهام الموكلة الي</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vAlign w:val="center"/>
          </w:tcPr>
          <w:p w:rsidR="00932F3B" w:rsidRPr="00434663" w:rsidRDefault="00932F3B" w:rsidP="007908C0">
            <w:pPr>
              <w:tabs>
                <w:tab w:val="left" w:pos="523"/>
                <w:tab w:val="left" w:pos="2974"/>
              </w:tabs>
              <w:spacing w:before="20" w:after="20" w:line="228" w:lineRule="auto"/>
              <w:jc w:val="lowKashida"/>
              <w:rPr>
                <w:rFonts w:ascii="Times New Roman" w:eastAsia="Times New Roman" w:hAnsi="Times New Roman" w:cs="Times New Roman"/>
                <w:sz w:val="28"/>
                <w:szCs w:val="28"/>
                <w:lang w:bidi="ar-JO"/>
              </w:rPr>
            </w:pPr>
            <w:r w:rsidRPr="00434663">
              <w:rPr>
                <w:rFonts w:ascii="Times New Roman" w:eastAsia="Times New Roman" w:hAnsi="Times New Roman" w:cs="Times New Roman"/>
                <w:sz w:val="28"/>
                <w:szCs w:val="28"/>
                <w:rtl/>
                <w:lang w:bidi="ar-JO"/>
              </w:rPr>
              <w:t>اشعر بأع</w:t>
            </w:r>
            <w:r w:rsidRPr="00434663">
              <w:rPr>
                <w:rFonts w:ascii="Times New Roman" w:eastAsia="Times New Roman" w:hAnsi="Times New Roman" w:cs="Times New Roman" w:hint="cs"/>
                <w:sz w:val="28"/>
                <w:szCs w:val="28"/>
                <w:rtl/>
                <w:lang w:bidi="ar-JO"/>
              </w:rPr>
              <w:t>ي</w:t>
            </w:r>
            <w:r w:rsidRPr="00434663">
              <w:rPr>
                <w:rFonts w:ascii="Times New Roman" w:eastAsia="Times New Roman" w:hAnsi="Times New Roman" w:cs="Times New Roman"/>
                <w:sz w:val="28"/>
                <w:szCs w:val="28"/>
                <w:rtl/>
                <w:lang w:bidi="ar-JO"/>
              </w:rPr>
              <w:t xml:space="preserve">اء نتيجة لعدم ملائمة نسب </w:t>
            </w:r>
            <w:r w:rsidRPr="00434663">
              <w:rPr>
                <w:rFonts w:ascii="Times New Roman" w:eastAsia="Times New Roman" w:hAnsi="Times New Roman" w:cs="Times New Roman" w:hint="cs"/>
                <w:sz w:val="28"/>
                <w:szCs w:val="28"/>
                <w:rtl/>
                <w:lang w:bidi="ar-JO"/>
              </w:rPr>
              <w:t>العاملين</w:t>
            </w:r>
            <w:r w:rsidRPr="00434663">
              <w:rPr>
                <w:rFonts w:ascii="Times New Roman" w:eastAsia="Times New Roman" w:hAnsi="Times New Roman" w:cs="Times New Roman"/>
                <w:sz w:val="28"/>
                <w:szCs w:val="28"/>
                <w:rtl/>
                <w:lang w:bidi="ar-JO"/>
              </w:rPr>
              <w:t xml:space="preserve"> للمرضى.</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10065" w:type="dxa"/>
            <w:gridSpan w:val="6"/>
            <w:tcBorders>
              <w:top w:val="single" w:sz="12" w:space="0" w:color="000000"/>
              <w:left w:val="single" w:sz="12" w:space="0" w:color="000000"/>
              <w:bottom w:val="single" w:sz="12" w:space="0" w:color="000000"/>
              <w:right w:val="single" w:sz="12" w:space="0" w:color="000000"/>
            </w:tcBorders>
            <w:shd w:val="clear" w:color="auto" w:fill="F2DBDB"/>
          </w:tcPr>
          <w:p w:rsidR="00932F3B" w:rsidRPr="00434663" w:rsidRDefault="00932F3B" w:rsidP="00B71168">
            <w:pPr>
              <w:tabs>
                <w:tab w:val="left" w:pos="433"/>
                <w:tab w:val="left" w:pos="2974"/>
              </w:tabs>
              <w:ind w:left="360"/>
              <w:jc w:val="both"/>
              <w:rPr>
                <w:rFonts w:ascii="Times New Roman" w:eastAsia="Calibri" w:hAnsi="Times New Roman" w:cs="Times New Roman"/>
                <w:b/>
                <w:bCs/>
                <w:sz w:val="28"/>
                <w:szCs w:val="28"/>
              </w:rPr>
            </w:pPr>
            <w:r w:rsidRPr="00434663">
              <w:rPr>
                <w:rFonts w:ascii="Times New Roman" w:eastAsia="Calibri" w:hAnsi="Times New Roman" w:cs="Times New Roman"/>
                <w:b/>
                <w:bCs/>
                <w:sz w:val="28"/>
                <w:szCs w:val="28"/>
                <w:rtl/>
              </w:rPr>
              <w:t xml:space="preserve">المحور </w:t>
            </w:r>
            <w:r w:rsidRPr="00434663">
              <w:rPr>
                <w:rFonts w:ascii="Times New Roman" w:eastAsia="Calibri" w:hAnsi="Times New Roman" w:cs="Times New Roman" w:hint="cs"/>
                <w:b/>
                <w:bCs/>
                <w:sz w:val="28"/>
                <w:szCs w:val="28"/>
                <w:rtl/>
              </w:rPr>
              <w:t>الثاني</w:t>
            </w:r>
            <w:r w:rsidRPr="00434663">
              <w:rPr>
                <w:rFonts w:ascii="Times New Roman" w:eastAsia="Calibri" w:hAnsi="Times New Roman" w:cs="Times New Roman"/>
                <w:b/>
                <w:bCs/>
                <w:sz w:val="28"/>
                <w:szCs w:val="28"/>
                <w:rtl/>
              </w:rPr>
              <w:t>: وقات المناوبات</w:t>
            </w:r>
            <w:r w:rsidRPr="00434663">
              <w:rPr>
                <w:rFonts w:ascii="Times New Roman" w:eastAsia="Calibri" w:hAnsi="Times New Roman" w:cs="Times New Roman"/>
                <w:b/>
                <w:bCs/>
                <w:sz w:val="28"/>
                <w:szCs w:val="28"/>
              </w:rPr>
              <w:t xml:space="preserve"> </w:t>
            </w:r>
            <w:r w:rsidRPr="00434663">
              <w:rPr>
                <w:rFonts w:ascii="Times New Roman" w:eastAsia="Calibri" w:hAnsi="Times New Roman" w:cs="Times New Roman"/>
                <w:b/>
                <w:bCs/>
                <w:sz w:val="28"/>
                <w:szCs w:val="28"/>
                <w:rtl/>
              </w:rPr>
              <w:t xml:space="preserve"> </w:t>
            </w:r>
            <w:r w:rsidRPr="00434663">
              <w:rPr>
                <w:rFonts w:ascii="Times New Roman" w:eastAsia="Calibri" w:hAnsi="Times New Roman" w:cs="Times New Roman" w:hint="cs"/>
                <w:b/>
                <w:bCs/>
                <w:sz w:val="28"/>
                <w:szCs w:val="28"/>
                <w:rtl/>
              </w:rPr>
              <w:t xml:space="preserve">كمصدر من مصادر </w:t>
            </w:r>
            <w:proofErr w:type="spellStart"/>
            <w:r w:rsidRPr="00434663">
              <w:rPr>
                <w:rFonts w:ascii="Times New Roman" w:eastAsia="Calibri" w:hAnsi="Times New Roman" w:cs="Times New Roman" w:hint="cs"/>
                <w:b/>
                <w:bCs/>
                <w:sz w:val="28"/>
                <w:szCs w:val="28"/>
                <w:rtl/>
              </w:rPr>
              <w:t>الإحتراق</w:t>
            </w:r>
            <w:proofErr w:type="spellEnd"/>
            <w:r w:rsidRPr="00434663">
              <w:rPr>
                <w:rFonts w:ascii="Times New Roman" w:eastAsia="Calibri" w:hAnsi="Times New Roman" w:cs="Times New Roman" w:hint="cs"/>
                <w:b/>
                <w:bCs/>
                <w:sz w:val="28"/>
                <w:szCs w:val="28"/>
                <w:rtl/>
              </w:rPr>
              <w:t xml:space="preserve"> الوظيفي لدى العاملين </w:t>
            </w:r>
            <w:r w:rsidR="00B71168" w:rsidRPr="00B71168">
              <w:rPr>
                <w:rFonts w:ascii="Times New Roman" w:eastAsia="Calibri" w:hAnsi="Times New Roman" w:cs="Times New Roman"/>
                <w:b/>
                <w:bCs/>
                <w:sz w:val="28"/>
                <w:szCs w:val="28"/>
                <w:rtl/>
              </w:rPr>
              <w:t>بقسم الطوارئ  بمجمع الملك عبد الله الطبي بجدة</w:t>
            </w:r>
          </w:p>
        </w:tc>
      </w:tr>
      <w:tr w:rsidR="00932F3B" w:rsidRPr="00434663" w:rsidTr="007908C0">
        <w:tc>
          <w:tcPr>
            <w:tcW w:w="5670" w:type="dxa"/>
            <w:tcBorders>
              <w:top w:val="single" w:sz="12"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ind w:left="34"/>
              <w:jc w:val="both"/>
              <w:rPr>
                <w:rFonts w:ascii="Times New Roman" w:eastAsia="Calibri" w:hAnsi="Times New Roman" w:cs="Times New Roman"/>
                <w:sz w:val="28"/>
                <w:szCs w:val="28"/>
              </w:rPr>
            </w:pPr>
            <w:r w:rsidRPr="00434663">
              <w:rPr>
                <w:rFonts w:ascii="Times New Roman" w:eastAsia="Calibri" w:hAnsi="Times New Roman" w:cs="Times New Roman"/>
                <w:sz w:val="28"/>
                <w:szCs w:val="28"/>
                <w:rtl/>
              </w:rPr>
              <w:t>نظام الدوام بالمناوبات  تؤدي الى الإجهاد</w:t>
            </w:r>
          </w:p>
        </w:tc>
        <w:tc>
          <w:tcPr>
            <w:tcW w:w="850"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12"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ind w:left="34"/>
              <w:rPr>
                <w:rFonts w:ascii="Times New Roman" w:eastAsia="Calibri" w:hAnsi="Times New Roman" w:cs="Times New Roman"/>
                <w:sz w:val="28"/>
                <w:szCs w:val="28"/>
              </w:rPr>
            </w:pPr>
            <w:r w:rsidRPr="00434663">
              <w:rPr>
                <w:rFonts w:ascii="Times New Roman" w:eastAsia="Calibri" w:hAnsi="Times New Roman" w:cs="Times New Roman"/>
                <w:sz w:val="28"/>
                <w:szCs w:val="28"/>
                <w:rtl/>
              </w:rPr>
              <w:t>نظام العمل بالمناوبات يتميز بعدم المرونة مما يجعلني أعمل لساعات طويلة</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ind w:left="34"/>
              <w:rPr>
                <w:rFonts w:ascii="Times New Roman" w:eastAsia="Calibri" w:hAnsi="Times New Roman" w:cs="Times New Roman"/>
                <w:sz w:val="28"/>
                <w:szCs w:val="28"/>
              </w:rPr>
            </w:pPr>
            <w:r w:rsidRPr="00434663">
              <w:rPr>
                <w:rFonts w:ascii="Times New Roman" w:eastAsia="Calibri" w:hAnsi="Times New Roman" w:cs="Times New Roman"/>
                <w:sz w:val="28"/>
                <w:szCs w:val="28"/>
                <w:rtl/>
              </w:rPr>
              <w:t xml:space="preserve">يتضارب وقت الدوام في معظم الاحيان بسبب المناوبات مع الالتزامات الاسرية         </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ind w:left="34"/>
              <w:rPr>
                <w:rFonts w:ascii="Times New Roman" w:eastAsia="Calibri" w:hAnsi="Times New Roman" w:cs="Times New Roman"/>
                <w:sz w:val="28"/>
                <w:szCs w:val="28"/>
              </w:rPr>
            </w:pPr>
            <w:r w:rsidRPr="00434663">
              <w:rPr>
                <w:rFonts w:ascii="Times New Roman" w:eastAsia="Calibri" w:hAnsi="Times New Roman" w:cs="Times New Roman"/>
                <w:sz w:val="28"/>
                <w:szCs w:val="28"/>
                <w:rtl/>
              </w:rPr>
              <w:t xml:space="preserve">يضعف نظام العمل بالمناوبات من العلاقات بين الزملاء  </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ind w:left="34"/>
              <w:rPr>
                <w:rFonts w:ascii="Times New Roman" w:eastAsia="Calibri" w:hAnsi="Times New Roman" w:cs="Times New Roman"/>
                <w:sz w:val="28"/>
                <w:szCs w:val="28"/>
                <w:lang w:bidi="ar-JO"/>
              </w:rPr>
            </w:pPr>
            <w:r w:rsidRPr="00434663">
              <w:rPr>
                <w:rFonts w:ascii="Times New Roman" w:eastAsia="Calibri" w:hAnsi="Times New Roman" w:cs="Times New Roman"/>
                <w:sz w:val="28"/>
                <w:szCs w:val="28"/>
                <w:rtl/>
              </w:rPr>
              <w:t xml:space="preserve">نظام العمل بالمناوبات </w:t>
            </w:r>
            <w:r w:rsidRPr="00434663">
              <w:rPr>
                <w:rFonts w:ascii="Times New Roman" w:eastAsia="Calibri" w:hAnsi="Times New Roman" w:cs="Times New Roman" w:hint="cs"/>
                <w:sz w:val="28"/>
                <w:szCs w:val="28"/>
                <w:rtl/>
              </w:rPr>
              <w:t xml:space="preserve">يحرمني من </w:t>
            </w:r>
            <w:r w:rsidRPr="00434663">
              <w:rPr>
                <w:rFonts w:ascii="Times New Roman" w:eastAsia="Times New Roman" w:hAnsi="Times New Roman" w:cs="Times New Roman"/>
                <w:sz w:val="28"/>
                <w:szCs w:val="28"/>
                <w:rtl/>
                <w:lang w:bidi="ar-JO"/>
              </w:rPr>
              <w:t xml:space="preserve">فرص التطور الوظيفي في </w:t>
            </w:r>
            <w:r w:rsidRPr="00434663">
              <w:rPr>
                <w:rFonts w:ascii="Times New Roman" w:eastAsia="Times New Roman" w:hAnsi="Times New Roman" w:cs="Times New Roman" w:hint="cs"/>
                <w:sz w:val="28"/>
                <w:szCs w:val="28"/>
                <w:rtl/>
                <w:lang w:bidi="ar-JO"/>
              </w:rPr>
              <w:t xml:space="preserve">العمل( </w:t>
            </w:r>
            <w:proofErr w:type="spellStart"/>
            <w:r w:rsidRPr="00434663">
              <w:rPr>
                <w:rFonts w:ascii="Times New Roman" w:eastAsia="Times New Roman" w:hAnsi="Times New Roman" w:cs="Times New Roman" w:hint="cs"/>
                <w:sz w:val="28"/>
                <w:szCs w:val="28"/>
                <w:rtl/>
                <w:lang w:bidi="ar-JO"/>
              </w:rPr>
              <w:t>الإلتحاق</w:t>
            </w:r>
            <w:proofErr w:type="spellEnd"/>
            <w:r w:rsidRPr="00434663">
              <w:rPr>
                <w:rFonts w:ascii="Times New Roman" w:eastAsia="Times New Roman" w:hAnsi="Times New Roman" w:cs="Times New Roman" w:hint="cs"/>
                <w:sz w:val="28"/>
                <w:szCs w:val="28"/>
                <w:rtl/>
                <w:lang w:bidi="ar-JO"/>
              </w:rPr>
              <w:t xml:space="preserve"> بدور تدريبية ، مواصلة التعليم)</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10065" w:type="dxa"/>
            <w:gridSpan w:val="6"/>
            <w:tcBorders>
              <w:top w:val="single" w:sz="12" w:space="0" w:color="000000"/>
              <w:left w:val="single" w:sz="12" w:space="0" w:color="000000"/>
              <w:bottom w:val="single" w:sz="12" w:space="0" w:color="000000"/>
              <w:right w:val="single" w:sz="12" w:space="0" w:color="000000"/>
            </w:tcBorders>
            <w:shd w:val="clear" w:color="auto" w:fill="F2DBDB"/>
            <w:hideMark/>
          </w:tcPr>
          <w:p w:rsidR="00932F3B" w:rsidRPr="00434663" w:rsidRDefault="00932F3B" w:rsidP="00B71168">
            <w:pPr>
              <w:tabs>
                <w:tab w:val="left" w:pos="2974"/>
              </w:tabs>
              <w:ind w:left="360"/>
              <w:rPr>
                <w:rFonts w:ascii="Times New Roman" w:eastAsia="Calibri" w:hAnsi="Times New Roman" w:cs="Times New Roman"/>
                <w:sz w:val="28"/>
                <w:szCs w:val="28"/>
              </w:rPr>
            </w:pPr>
            <w:r w:rsidRPr="00434663">
              <w:rPr>
                <w:rFonts w:ascii="Times New Roman" w:eastAsia="Calibri" w:hAnsi="Times New Roman" w:cs="Times New Roman"/>
                <w:b/>
                <w:bCs/>
                <w:sz w:val="28"/>
                <w:szCs w:val="28"/>
                <w:rtl/>
              </w:rPr>
              <w:lastRenderedPageBreak/>
              <w:t xml:space="preserve">المحور </w:t>
            </w:r>
            <w:r w:rsidRPr="00434663">
              <w:rPr>
                <w:rFonts w:ascii="Times New Roman" w:eastAsia="Calibri" w:hAnsi="Times New Roman" w:cs="Times New Roman" w:hint="cs"/>
                <w:b/>
                <w:bCs/>
                <w:sz w:val="28"/>
                <w:szCs w:val="28"/>
                <w:rtl/>
              </w:rPr>
              <w:t>الثالث</w:t>
            </w:r>
            <w:r w:rsidRPr="00434663">
              <w:rPr>
                <w:rFonts w:ascii="Times New Roman" w:eastAsia="Calibri" w:hAnsi="Times New Roman" w:cs="Times New Roman"/>
                <w:b/>
                <w:bCs/>
                <w:sz w:val="28"/>
                <w:szCs w:val="28"/>
                <w:rtl/>
              </w:rPr>
              <w:t>: إصابات العمل</w:t>
            </w:r>
            <w:r w:rsidRPr="00434663">
              <w:rPr>
                <w:rFonts w:ascii="Times New Roman" w:eastAsia="Calibri" w:hAnsi="Times New Roman" w:cs="Times New Roman" w:hint="cs"/>
                <w:b/>
                <w:bCs/>
                <w:sz w:val="28"/>
                <w:szCs w:val="28"/>
                <w:rtl/>
              </w:rPr>
              <w:t xml:space="preserve"> كمصدر من مصادر </w:t>
            </w:r>
            <w:proofErr w:type="spellStart"/>
            <w:r w:rsidRPr="00434663">
              <w:rPr>
                <w:rFonts w:ascii="Times New Roman" w:eastAsia="Calibri" w:hAnsi="Times New Roman" w:cs="Times New Roman" w:hint="cs"/>
                <w:b/>
                <w:bCs/>
                <w:sz w:val="28"/>
                <w:szCs w:val="28"/>
                <w:rtl/>
              </w:rPr>
              <w:t>الإحتراق</w:t>
            </w:r>
            <w:proofErr w:type="spellEnd"/>
            <w:r w:rsidRPr="00434663">
              <w:rPr>
                <w:rFonts w:ascii="Times New Roman" w:eastAsia="Calibri" w:hAnsi="Times New Roman" w:cs="Times New Roman" w:hint="cs"/>
                <w:b/>
                <w:bCs/>
                <w:sz w:val="28"/>
                <w:szCs w:val="28"/>
                <w:rtl/>
              </w:rPr>
              <w:t xml:space="preserve"> الوظيفي لدى العاملين </w:t>
            </w:r>
            <w:r w:rsidR="00B71168" w:rsidRPr="00B71168">
              <w:rPr>
                <w:rFonts w:ascii="Times New Roman" w:eastAsia="Calibri" w:hAnsi="Times New Roman" w:cs="Times New Roman"/>
                <w:b/>
                <w:bCs/>
                <w:sz w:val="28"/>
                <w:szCs w:val="28"/>
                <w:rtl/>
              </w:rPr>
              <w:t>بقسم الطوارئ  بمجمع الملك عبد الله الطبي بجدة</w:t>
            </w: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hideMark/>
          </w:tcPr>
          <w:p w:rsidR="00932F3B" w:rsidRPr="00434663" w:rsidRDefault="00932F3B" w:rsidP="007908C0">
            <w:pPr>
              <w:tabs>
                <w:tab w:val="left" w:pos="2974"/>
              </w:tabs>
              <w:jc w:val="both"/>
              <w:rPr>
                <w:rFonts w:ascii="Times New Roman" w:eastAsia="Calibri" w:hAnsi="Times New Roman" w:cs="Times New Roman"/>
                <w:sz w:val="28"/>
                <w:szCs w:val="28"/>
              </w:rPr>
            </w:pPr>
            <w:r w:rsidRPr="00434663">
              <w:rPr>
                <w:rFonts w:ascii="Times New Roman" w:eastAsia="Calibri" w:hAnsi="Times New Roman" w:cs="Times New Roman" w:hint="cs"/>
                <w:sz w:val="28"/>
                <w:szCs w:val="28"/>
                <w:rtl/>
              </w:rPr>
              <w:t>الخوف من التعرض</w:t>
            </w:r>
            <w:r w:rsidRPr="00434663">
              <w:rPr>
                <w:rFonts w:ascii="Times New Roman" w:eastAsia="Calibri" w:hAnsi="Times New Roman" w:cs="Times New Roman"/>
                <w:sz w:val="28"/>
                <w:szCs w:val="28"/>
                <w:rtl/>
              </w:rPr>
              <w:t xml:space="preserve"> للعدوى بأمراض معدية أثناء ممارسة المهنة</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Times New Roman" w:hAnsi="Times New Roman" w:cs="Times New Roman"/>
                <w:sz w:val="28"/>
                <w:szCs w:val="28"/>
                <w:rtl/>
              </w:rPr>
              <w:t>ساعات العمل طويلة  مما يؤدي للإنهاك الجسدي والعقلي</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hideMark/>
          </w:tcPr>
          <w:p w:rsidR="00932F3B" w:rsidRPr="00434663" w:rsidRDefault="00932F3B" w:rsidP="007908C0">
            <w:pPr>
              <w:tabs>
                <w:tab w:val="left" w:pos="2974"/>
              </w:tabs>
              <w:ind w:left="360"/>
              <w:contextualSpacing/>
              <w:jc w:val="both"/>
              <w:rPr>
                <w:rFonts w:ascii="Times New Roman" w:eastAsia="Calibri" w:hAnsi="Times New Roman" w:cs="Times New Roman"/>
                <w:sz w:val="28"/>
                <w:szCs w:val="28"/>
              </w:rPr>
            </w:pPr>
            <w:proofErr w:type="spellStart"/>
            <w:r w:rsidRPr="00434663">
              <w:rPr>
                <w:rFonts w:ascii="Times New Roman" w:eastAsia="Calibri" w:hAnsi="Times New Roman" w:cs="Times New Roman"/>
                <w:sz w:val="28"/>
                <w:szCs w:val="28"/>
                <w:rtl/>
              </w:rPr>
              <w:t>الإرتباط</w:t>
            </w:r>
            <w:proofErr w:type="spellEnd"/>
            <w:r w:rsidRPr="00434663">
              <w:rPr>
                <w:rFonts w:ascii="Times New Roman" w:eastAsia="Calibri" w:hAnsi="Times New Roman" w:cs="Times New Roman"/>
                <w:sz w:val="28"/>
                <w:szCs w:val="28"/>
                <w:rtl/>
              </w:rPr>
              <w:t xml:space="preserve"> النفسي والعاطفي  تجاه المرضى المصابين بأمراض </w:t>
            </w:r>
            <w:r w:rsidRPr="00434663">
              <w:rPr>
                <w:rFonts w:ascii="Times New Roman" w:eastAsia="Calibri" w:hAnsi="Times New Roman" w:cs="Times New Roman" w:hint="cs"/>
                <w:sz w:val="28"/>
                <w:szCs w:val="28"/>
                <w:rtl/>
              </w:rPr>
              <w:t>مستعصية</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Times New Roman" w:hAnsi="Times New Roman" w:cs="Times New Roman"/>
                <w:sz w:val="28"/>
                <w:szCs w:val="28"/>
                <w:rtl/>
              </w:rPr>
              <w:t>تعرض العاملين ل</w:t>
            </w:r>
            <w:r w:rsidRPr="00434663">
              <w:rPr>
                <w:rFonts w:ascii="Times New Roman" w:eastAsia="Times New Roman" w:hAnsi="Times New Roman" w:cs="Times New Roman" w:hint="cs"/>
                <w:sz w:val="28"/>
                <w:szCs w:val="28"/>
                <w:rtl/>
              </w:rPr>
              <w:t>لا</w:t>
            </w:r>
            <w:r w:rsidRPr="00434663">
              <w:rPr>
                <w:rFonts w:ascii="Times New Roman" w:eastAsia="Times New Roman" w:hAnsi="Times New Roman" w:cs="Times New Roman"/>
                <w:sz w:val="28"/>
                <w:szCs w:val="28"/>
                <w:rtl/>
              </w:rPr>
              <w:t>عتداء  (اللغوي والجسدي) من قبل بعض المرضى والمرافقين.</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Times New Roman" w:hAnsi="Times New Roman" w:cs="Times New Roman"/>
                <w:sz w:val="28"/>
                <w:szCs w:val="28"/>
                <w:rtl/>
              </w:rPr>
            </w:pPr>
            <w:r w:rsidRPr="00434663">
              <w:rPr>
                <w:rFonts w:ascii="Times New Roman" w:eastAsia="Times New Roman" w:hAnsi="Times New Roman" w:cs="Times New Roman"/>
                <w:sz w:val="28"/>
                <w:szCs w:val="28"/>
                <w:rtl/>
              </w:rPr>
              <w:t xml:space="preserve">. </w:t>
            </w:r>
            <w:r w:rsidRPr="00434663">
              <w:rPr>
                <w:rFonts w:ascii="Simplified Arabic" w:eastAsia="Calibri" w:hAnsi="Simplified Arabic" w:cs="Simplified Arabic"/>
                <w:sz w:val="32"/>
                <w:szCs w:val="32"/>
                <w:rtl/>
              </w:rPr>
              <w:t>الشعور بالقلق والخوف نحو حياة أو موت المريض</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12" w:space="0" w:color="000000"/>
              <w:right w:val="single" w:sz="4" w:space="0" w:color="000000"/>
            </w:tcBorders>
            <w:hideMark/>
          </w:tcPr>
          <w:p w:rsidR="00932F3B" w:rsidRPr="00434663" w:rsidRDefault="00932F3B" w:rsidP="007908C0">
            <w:pPr>
              <w:tabs>
                <w:tab w:val="left" w:pos="2974"/>
              </w:tabs>
              <w:rPr>
                <w:rFonts w:ascii="Times New Roman" w:eastAsia="Calibri" w:hAnsi="Times New Roman" w:cs="Times New Roman"/>
                <w:sz w:val="28"/>
                <w:szCs w:val="28"/>
              </w:rPr>
            </w:pPr>
            <w:proofErr w:type="spellStart"/>
            <w:r w:rsidRPr="00434663">
              <w:rPr>
                <w:rFonts w:ascii="Times New Roman" w:eastAsia="Calibri" w:hAnsi="Times New Roman" w:cs="Times New Roman"/>
                <w:sz w:val="28"/>
                <w:szCs w:val="28"/>
                <w:rtl/>
              </w:rPr>
              <w:t>ختلاف</w:t>
            </w:r>
            <w:proofErr w:type="spellEnd"/>
            <w:r w:rsidRPr="00434663">
              <w:rPr>
                <w:rFonts w:ascii="Times New Roman" w:eastAsia="Calibri" w:hAnsi="Times New Roman" w:cs="Times New Roman"/>
                <w:sz w:val="28"/>
                <w:szCs w:val="28"/>
                <w:rtl/>
              </w:rPr>
              <w:t xml:space="preserve"> النمط القيادي المستخدم لدى مدراء الاقسام يزيد المشكلات التي تعترض أداء العمل</w:t>
            </w:r>
          </w:p>
        </w:tc>
        <w:tc>
          <w:tcPr>
            <w:tcW w:w="850" w:type="dxa"/>
            <w:tcBorders>
              <w:top w:val="single" w:sz="4" w:space="0" w:color="000000"/>
              <w:left w:val="single" w:sz="4" w:space="0" w:color="000000"/>
              <w:bottom w:val="single" w:sz="12"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12"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12"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12"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12"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10065" w:type="dxa"/>
            <w:gridSpan w:val="6"/>
            <w:tcBorders>
              <w:top w:val="single" w:sz="4" w:space="0" w:color="000000"/>
              <w:left w:val="single" w:sz="12" w:space="0" w:color="000000"/>
              <w:bottom w:val="single" w:sz="12" w:space="0" w:color="000000"/>
              <w:right w:val="single" w:sz="12" w:space="0" w:color="000000"/>
            </w:tcBorders>
            <w:shd w:val="clear" w:color="auto" w:fill="F2DBDB"/>
            <w:hideMark/>
          </w:tcPr>
          <w:p w:rsidR="00932F3B" w:rsidRPr="00434663" w:rsidRDefault="00932F3B" w:rsidP="00B71168">
            <w:pPr>
              <w:tabs>
                <w:tab w:val="left" w:pos="2974"/>
              </w:tabs>
              <w:rPr>
                <w:rFonts w:ascii="Times New Roman" w:eastAsia="Calibri" w:hAnsi="Times New Roman" w:cs="Times New Roman"/>
                <w:b/>
                <w:sz w:val="28"/>
                <w:szCs w:val="28"/>
              </w:rPr>
            </w:pPr>
            <w:r w:rsidRPr="00434663">
              <w:rPr>
                <w:rFonts w:ascii="Times New Roman" w:eastAsia="Calibri" w:hAnsi="Times New Roman" w:cs="Times New Roman" w:hint="cs"/>
                <w:b/>
                <w:bCs/>
                <w:sz w:val="28"/>
                <w:szCs w:val="28"/>
                <w:rtl/>
              </w:rPr>
              <w:t xml:space="preserve">اداء </w:t>
            </w:r>
            <w:r w:rsidR="00B71168">
              <w:rPr>
                <w:rFonts w:ascii="Times New Roman" w:eastAsia="Calibri" w:hAnsi="Times New Roman" w:cs="Times New Roman" w:hint="cs"/>
                <w:b/>
                <w:bCs/>
                <w:sz w:val="28"/>
                <w:szCs w:val="28"/>
                <w:rtl/>
              </w:rPr>
              <w:t>العاملين</w:t>
            </w:r>
            <w:r w:rsidRPr="00434663">
              <w:rPr>
                <w:rFonts w:ascii="Times New Roman" w:eastAsia="Calibri" w:hAnsi="Times New Roman" w:cs="Times New Roman"/>
                <w:b/>
                <w:bCs/>
                <w:sz w:val="28"/>
                <w:szCs w:val="28"/>
                <w:rtl/>
              </w:rPr>
              <w:t xml:space="preserve"> </w:t>
            </w:r>
            <w:r w:rsidR="00B71168" w:rsidRPr="00B71168">
              <w:rPr>
                <w:rFonts w:ascii="Times New Roman" w:eastAsia="Calibri" w:hAnsi="Times New Roman" w:cs="Times New Roman"/>
                <w:b/>
                <w:bCs/>
                <w:sz w:val="28"/>
                <w:szCs w:val="28"/>
                <w:rtl/>
              </w:rPr>
              <w:t>بقسم الطوارئ  بمجمع الملك عبد الله الطبي بجدة</w:t>
            </w:r>
          </w:p>
        </w:tc>
      </w:tr>
      <w:tr w:rsidR="00932F3B" w:rsidRPr="00434663" w:rsidTr="007908C0">
        <w:tc>
          <w:tcPr>
            <w:tcW w:w="5670" w:type="dxa"/>
            <w:tcBorders>
              <w:top w:val="single" w:sz="12" w:space="0" w:color="000000"/>
              <w:left w:val="single" w:sz="12" w:space="0" w:color="000000"/>
              <w:bottom w:val="single" w:sz="4" w:space="0" w:color="000000"/>
              <w:right w:val="single" w:sz="4" w:space="0" w:color="000000"/>
            </w:tcBorders>
            <w:hideMark/>
          </w:tcPr>
          <w:p w:rsidR="00932F3B" w:rsidRPr="00434663" w:rsidRDefault="00932F3B" w:rsidP="007908C0">
            <w:pPr>
              <w:tabs>
                <w:tab w:val="left" w:pos="2974"/>
              </w:tabs>
              <w:rPr>
                <w:rFonts w:ascii="Times New Roman" w:eastAsia="Calibri" w:hAnsi="Times New Roman" w:cs="Times New Roman"/>
                <w:sz w:val="28"/>
                <w:szCs w:val="28"/>
                <w:lang w:bidi="ar-JO"/>
              </w:rPr>
            </w:pPr>
            <w:r w:rsidRPr="00434663">
              <w:rPr>
                <w:rFonts w:ascii="Times New Roman" w:eastAsia="Times New Roman" w:hAnsi="Times New Roman" w:cs="Times New Roman" w:hint="cs"/>
                <w:sz w:val="28"/>
                <w:szCs w:val="28"/>
                <w:rtl/>
                <w:lang w:bidi="ar-JO"/>
              </w:rPr>
              <w:t>عدم الالتزام</w:t>
            </w:r>
            <w:r w:rsidRPr="00434663">
              <w:rPr>
                <w:rFonts w:ascii="Times New Roman" w:eastAsia="Times New Roman" w:hAnsi="Times New Roman" w:cs="Times New Roman"/>
                <w:sz w:val="28"/>
                <w:szCs w:val="28"/>
                <w:rtl/>
                <w:lang w:bidi="ar-JO"/>
              </w:rPr>
              <w:t xml:space="preserve"> العاملون بساعات العمل بشكل كبير</w:t>
            </w:r>
          </w:p>
        </w:tc>
        <w:tc>
          <w:tcPr>
            <w:tcW w:w="850"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12"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12"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Times New Roman" w:hAnsi="Times New Roman" w:cs="Times New Roman" w:hint="cs"/>
                <w:sz w:val="28"/>
                <w:szCs w:val="28"/>
                <w:rtl/>
                <w:lang w:bidi="ar-JO"/>
              </w:rPr>
              <w:t xml:space="preserve">عدم الرغبة  </w:t>
            </w:r>
            <w:r w:rsidRPr="00434663">
              <w:rPr>
                <w:rFonts w:ascii="Times New Roman" w:eastAsia="Times New Roman" w:hAnsi="Times New Roman" w:cs="Times New Roman"/>
                <w:sz w:val="28"/>
                <w:szCs w:val="28"/>
                <w:rtl/>
                <w:lang w:bidi="ar-JO"/>
              </w:rPr>
              <w:t xml:space="preserve">للاستمرار في العمل في </w:t>
            </w:r>
            <w:r w:rsidRPr="00434663">
              <w:rPr>
                <w:rFonts w:ascii="Times New Roman" w:eastAsia="Times New Roman" w:hAnsi="Times New Roman" w:cs="Times New Roman" w:hint="cs"/>
                <w:sz w:val="28"/>
                <w:szCs w:val="28"/>
                <w:rtl/>
                <w:lang w:bidi="ar-JO"/>
              </w:rPr>
              <w:t>قسم العناية المركزة</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sz w:val="28"/>
                <w:szCs w:val="28"/>
                <w:rtl/>
              </w:rPr>
              <w:t>عدم انجاز المهام بدقة</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hideMark/>
          </w:tcPr>
          <w:p w:rsidR="00932F3B" w:rsidRPr="00434663" w:rsidRDefault="00932F3B" w:rsidP="007908C0">
            <w:pPr>
              <w:tabs>
                <w:tab w:val="left" w:pos="2974"/>
              </w:tabs>
              <w:rPr>
                <w:rFonts w:ascii="Times New Roman" w:eastAsia="Calibri" w:hAnsi="Times New Roman" w:cs="Times New Roman"/>
                <w:sz w:val="28"/>
                <w:szCs w:val="28"/>
              </w:rPr>
            </w:pPr>
            <w:r w:rsidRPr="00434663">
              <w:rPr>
                <w:rFonts w:ascii="Times New Roman" w:eastAsia="Calibri" w:hAnsi="Times New Roman" w:cs="Times New Roman" w:hint="cs"/>
                <w:sz w:val="28"/>
                <w:szCs w:val="28"/>
                <w:rtl/>
              </w:rPr>
              <w:t>بقاء المرضى لفترة طويلة في القسم</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tl/>
              </w:rPr>
            </w:pPr>
            <w:r w:rsidRPr="00434663">
              <w:rPr>
                <w:rFonts w:ascii="Times New Roman" w:eastAsia="Calibri" w:hAnsi="Times New Roman" w:cs="Times New Roman"/>
                <w:sz w:val="28"/>
                <w:szCs w:val="28"/>
                <w:rtl/>
              </w:rPr>
              <w:t>الغياب وكثرة الاجازات المرضية</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r w:rsidR="00932F3B" w:rsidRPr="00434663" w:rsidTr="007908C0">
        <w:tc>
          <w:tcPr>
            <w:tcW w:w="5670" w:type="dxa"/>
            <w:tcBorders>
              <w:top w:val="single" w:sz="4" w:space="0" w:color="000000"/>
              <w:left w:val="single" w:sz="12" w:space="0" w:color="000000"/>
              <w:bottom w:val="single" w:sz="4" w:space="0" w:color="000000"/>
              <w:right w:val="single" w:sz="4" w:space="0" w:color="000000"/>
            </w:tcBorders>
            <w:hideMark/>
          </w:tcPr>
          <w:p w:rsidR="00932F3B" w:rsidRPr="00434663" w:rsidRDefault="00932F3B" w:rsidP="007908C0">
            <w:pPr>
              <w:tabs>
                <w:tab w:val="left" w:pos="2974"/>
              </w:tabs>
              <w:rPr>
                <w:rFonts w:ascii="Times New Roman" w:eastAsia="Calibri" w:hAnsi="Times New Roman" w:cs="Times New Roman"/>
                <w:sz w:val="28"/>
                <w:szCs w:val="28"/>
                <w:lang w:bidi="ar-JO"/>
              </w:rPr>
            </w:pPr>
            <w:r w:rsidRPr="00434663">
              <w:rPr>
                <w:rFonts w:ascii="Times New Roman" w:eastAsia="Times New Roman" w:hAnsi="Times New Roman" w:cs="Times New Roman"/>
                <w:sz w:val="28"/>
                <w:szCs w:val="28"/>
                <w:rtl/>
                <w:lang w:bidi="ar-JO"/>
              </w:rPr>
              <w:t>شعور عام ب</w:t>
            </w:r>
            <w:r w:rsidRPr="00434663">
              <w:rPr>
                <w:rFonts w:ascii="Times New Roman" w:eastAsia="Times New Roman" w:hAnsi="Times New Roman" w:cs="Times New Roman" w:hint="cs"/>
                <w:sz w:val="28"/>
                <w:szCs w:val="28"/>
                <w:rtl/>
                <w:lang w:bidi="ar-JO"/>
              </w:rPr>
              <w:t xml:space="preserve">عدم </w:t>
            </w:r>
            <w:r w:rsidRPr="00434663">
              <w:rPr>
                <w:rFonts w:ascii="Times New Roman" w:eastAsia="Times New Roman" w:hAnsi="Times New Roman" w:cs="Times New Roman"/>
                <w:sz w:val="28"/>
                <w:szCs w:val="28"/>
                <w:rtl/>
                <w:lang w:bidi="ar-JO"/>
              </w:rPr>
              <w:t>الرضا الوظيفي</w:t>
            </w:r>
            <w:r w:rsidRPr="00434663">
              <w:rPr>
                <w:rFonts w:ascii="Times New Roman" w:eastAsia="Calibri" w:hAnsi="Times New Roman" w:cs="Times New Roman" w:hint="cs"/>
                <w:sz w:val="28"/>
                <w:szCs w:val="28"/>
                <w:rtl/>
                <w:lang w:bidi="ar-JO"/>
              </w:rPr>
              <w:t xml:space="preserve"> لدى العاملين بالقسم</w:t>
            </w: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c>
          <w:tcPr>
            <w:tcW w:w="993" w:type="dxa"/>
            <w:tcBorders>
              <w:top w:val="single" w:sz="4" w:space="0" w:color="000000"/>
              <w:left w:val="single" w:sz="4" w:space="0" w:color="000000"/>
              <w:bottom w:val="single" w:sz="4" w:space="0" w:color="000000"/>
              <w:right w:val="single" w:sz="12" w:space="0" w:color="000000"/>
            </w:tcBorders>
          </w:tcPr>
          <w:p w:rsidR="00932F3B" w:rsidRPr="00434663" w:rsidRDefault="00932F3B" w:rsidP="007908C0">
            <w:pPr>
              <w:tabs>
                <w:tab w:val="left" w:pos="2974"/>
              </w:tabs>
              <w:rPr>
                <w:rFonts w:ascii="Times New Roman" w:eastAsia="Calibri" w:hAnsi="Times New Roman" w:cs="Times New Roman"/>
                <w:sz w:val="28"/>
                <w:szCs w:val="28"/>
              </w:rPr>
            </w:pPr>
          </w:p>
        </w:tc>
      </w:tr>
    </w:tbl>
    <w:p w:rsidR="00932F3B" w:rsidRPr="00434663" w:rsidRDefault="00932F3B" w:rsidP="00932F3B">
      <w:pPr>
        <w:tabs>
          <w:tab w:val="left" w:pos="2974"/>
        </w:tabs>
        <w:spacing w:after="0"/>
        <w:jc w:val="both"/>
        <w:rPr>
          <w:rFonts w:ascii="Times New Roman" w:eastAsia="Calibri" w:hAnsi="Times New Roman" w:cs="Times New Roman"/>
          <w:sz w:val="28"/>
          <w:szCs w:val="28"/>
        </w:rPr>
      </w:pPr>
    </w:p>
    <w:p w:rsidR="00932F3B" w:rsidRPr="00434663" w:rsidRDefault="00932F3B" w:rsidP="00932F3B">
      <w:pPr>
        <w:tabs>
          <w:tab w:val="left" w:pos="2974"/>
          <w:tab w:val="left" w:pos="3196"/>
        </w:tabs>
        <w:spacing w:after="0"/>
        <w:jc w:val="both"/>
        <w:rPr>
          <w:rFonts w:ascii="Times New Roman" w:eastAsia="Calibri" w:hAnsi="Times New Roman" w:cs="Times New Roman"/>
          <w:sz w:val="28"/>
          <w:szCs w:val="28"/>
        </w:rPr>
      </w:pPr>
    </w:p>
    <w:p w:rsidR="00932F3B" w:rsidRPr="00434663" w:rsidRDefault="00932F3B" w:rsidP="00932F3B">
      <w:pPr>
        <w:tabs>
          <w:tab w:val="left" w:pos="2974"/>
          <w:tab w:val="left" w:pos="3196"/>
        </w:tabs>
        <w:spacing w:after="0"/>
        <w:jc w:val="both"/>
        <w:rPr>
          <w:rFonts w:ascii="Times New Roman" w:eastAsia="Calibri" w:hAnsi="Times New Roman" w:cs="Times New Roman"/>
          <w:sz w:val="28"/>
          <w:szCs w:val="28"/>
        </w:rPr>
      </w:pPr>
    </w:p>
    <w:p w:rsidR="00932F3B" w:rsidRPr="00434663" w:rsidRDefault="00932F3B" w:rsidP="00932F3B">
      <w:pPr>
        <w:tabs>
          <w:tab w:val="left" w:pos="2974"/>
        </w:tabs>
        <w:spacing w:after="0" w:line="360" w:lineRule="auto"/>
        <w:jc w:val="center"/>
        <w:rPr>
          <w:rFonts w:ascii="Times New Roman" w:eastAsia="Times New Roman" w:hAnsi="Times New Roman" w:cs="Times New Roman"/>
          <w:sz w:val="28"/>
          <w:szCs w:val="28"/>
          <w:rtl/>
        </w:rPr>
      </w:pPr>
    </w:p>
    <w:p w:rsidR="00932F3B" w:rsidRPr="00434663" w:rsidRDefault="00932F3B" w:rsidP="00932F3B">
      <w:pPr>
        <w:tabs>
          <w:tab w:val="left" w:pos="2974"/>
        </w:tabs>
        <w:spacing w:after="0" w:line="360" w:lineRule="auto"/>
        <w:jc w:val="center"/>
        <w:rPr>
          <w:rFonts w:ascii="Times New Roman" w:eastAsia="Times New Roman" w:hAnsi="Times New Roman" w:cs="Times New Roman"/>
          <w:sz w:val="28"/>
          <w:szCs w:val="28"/>
          <w:rtl/>
        </w:rPr>
      </w:pPr>
    </w:p>
    <w:p w:rsidR="00932F3B" w:rsidRPr="00434663" w:rsidRDefault="00932F3B" w:rsidP="00932F3B">
      <w:pPr>
        <w:tabs>
          <w:tab w:val="left" w:pos="2974"/>
        </w:tabs>
        <w:spacing w:after="0" w:line="360" w:lineRule="auto"/>
        <w:jc w:val="center"/>
        <w:rPr>
          <w:rFonts w:ascii="Times New Roman" w:eastAsia="Times New Roman" w:hAnsi="Times New Roman" w:cs="Times New Roman"/>
          <w:sz w:val="28"/>
          <w:szCs w:val="28"/>
          <w:rtl/>
        </w:rPr>
      </w:pPr>
    </w:p>
    <w:p w:rsidR="00932F3B" w:rsidRPr="00434663" w:rsidRDefault="00932F3B" w:rsidP="00932F3B">
      <w:pPr>
        <w:tabs>
          <w:tab w:val="left" w:pos="2974"/>
        </w:tabs>
        <w:spacing w:after="0" w:line="360" w:lineRule="auto"/>
        <w:jc w:val="center"/>
        <w:rPr>
          <w:rFonts w:ascii="Times New Roman" w:eastAsia="Times New Roman" w:hAnsi="Times New Roman" w:cs="Times New Roman"/>
          <w:sz w:val="28"/>
          <w:szCs w:val="28"/>
          <w:rtl/>
        </w:rPr>
      </w:pPr>
    </w:p>
    <w:p w:rsidR="00932F3B" w:rsidRPr="00434663" w:rsidRDefault="00932F3B" w:rsidP="00932F3B">
      <w:pPr>
        <w:tabs>
          <w:tab w:val="left" w:pos="2974"/>
        </w:tabs>
        <w:spacing w:after="0" w:line="360" w:lineRule="auto"/>
        <w:jc w:val="center"/>
        <w:rPr>
          <w:rFonts w:ascii="Times New Roman" w:eastAsia="Times New Roman" w:hAnsi="Times New Roman" w:cs="Times New Roman"/>
          <w:sz w:val="28"/>
          <w:szCs w:val="28"/>
          <w:rtl/>
        </w:rPr>
      </w:pPr>
    </w:p>
    <w:p w:rsidR="00932F3B" w:rsidRPr="00434663" w:rsidRDefault="00932F3B" w:rsidP="00932F3B">
      <w:pPr>
        <w:tabs>
          <w:tab w:val="left" w:pos="2974"/>
        </w:tabs>
        <w:spacing w:after="0" w:line="360" w:lineRule="auto"/>
        <w:jc w:val="center"/>
        <w:rPr>
          <w:rFonts w:ascii="Times New Roman" w:eastAsia="Times New Roman" w:hAnsi="Times New Roman" w:cs="Times New Roman"/>
          <w:sz w:val="28"/>
          <w:szCs w:val="28"/>
          <w:rtl/>
        </w:rPr>
      </w:pPr>
    </w:p>
    <w:p w:rsidR="00932F3B" w:rsidRPr="00434663" w:rsidRDefault="00932F3B" w:rsidP="00932F3B">
      <w:pPr>
        <w:tabs>
          <w:tab w:val="left" w:pos="2974"/>
        </w:tabs>
        <w:spacing w:after="0" w:line="360" w:lineRule="auto"/>
        <w:jc w:val="center"/>
        <w:rPr>
          <w:rFonts w:ascii="Times New Roman" w:eastAsia="Times New Roman" w:hAnsi="Times New Roman" w:cs="Times New Roman"/>
          <w:sz w:val="28"/>
          <w:szCs w:val="28"/>
          <w:rtl/>
        </w:rPr>
      </w:pPr>
    </w:p>
    <w:p w:rsidR="00932F3B" w:rsidRDefault="00932F3B" w:rsidP="00932F3B">
      <w:pPr>
        <w:tabs>
          <w:tab w:val="left" w:pos="3447"/>
        </w:tabs>
        <w:bidi w:val="0"/>
        <w:spacing w:after="0" w:line="480" w:lineRule="auto"/>
        <w:rPr>
          <w:rFonts w:ascii="Simplified Arabic" w:eastAsia="Times New Roman" w:hAnsi="Simplified Arabic" w:cs="Simplified Arabic"/>
          <w:b/>
          <w:bCs/>
          <w:color w:val="000000"/>
          <w:sz w:val="24"/>
          <w:szCs w:val="24"/>
          <w:rtl/>
        </w:rPr>
      </w:pPr>
    </w:p>
    <w:p w:rsidR="00932F3B" w:rsidRDefault="00932F3B" w:rsidP="00932F3B">
      <w:pPr>
        <w:tabs>
          <w:tab w:val="left" w:pos="3447"/>
        </w:tabs>
        <w:bidi w:val="0"/>
        <w:spacing w:after="0" w:line="480" w:lineRule="auto"/>
        <w:rPr>
          <w:rFonts w:ascii="Simplified Arabic" w:eastAsia="Times New Roman" w:hAnsi="Simplified Arabic" w:cs="Simplified Arabic"/>
          <w:b/>
          <w:bCs/>
          <w:color w:val="000000"/>
          <w:sz w:val="24"/>
          <w:szCs w:val="24"/>
          <w:rtl/>
        </w:rPr>
      </w:pPr>
    </w:p>
    <w:p w:rsidR="00932F3B" w:rsidRDefault="00932F3B" w:rsidP="00932F3B">
      <w:pPr>
        <w:tabs>
          <w:tab w:val="left" w:pos="3447"/>
        </w:tabs>
        <w:bidi w:val="0"/>
        <w:spacing w:after="0" w:line="480" w:lineRule="auto"/>
        <w:rPr>
          <w:rFonts w:ascii="Simplified Arabic" w:eastAsia="Times New Roman" w:hAnsi="Simplified Arabic" w:cs="Simplified Arabic"/>
          <w:b/>
          <w:bCs/>
          <w:color w:val="000000"/>
          <w:sz w:val="24"/>
          <w:szCs w:val="24"/>
          <w:rtl/>
        </w:rPr>
      </w:pPr>
    </w:p>
    <w:p w:rsidR="00931808" w:rsidRPr="00931808" w:rsidRDefault="00931808" w:rsidP="00931808">
      <w:pPr>
        <w:bidi w:val="0"/>
        <w:spacing w:after="160" w:line="256" w:lineRule="auto"/>
        <w:rPr>
          <w:rFonts w:ascii="Simplified Arabic" w:eastAsia="Calibri" w:hAnsi="Simplified Arabic" w:cs="Simplified Arabic"/>
          <w:b/>
          <w:bCs/>
          <w:kern w:val="2"/>
          <w:sz w:val="28"/>
          <w:szCs w:val="28"/>
          <w:u w:val="single"/>
          <w:rtl/>
          <w14:ligatures w14:val="standardContextual"/>
        </w:rPr>
      </w:pPr>
      <w:r w:rsidRPr="00931808">
        <w:rPr>
          <w:rFonts w:ascii="Simplified Arabic" w:eastAsia="Calibri" w:hAnsi="Simplified Arabic" w:cs="Simplified Arabic"/>
          <w:noProof/>
          <w:kern w:val="2"/>
          <w:rtl/>
          <w14:ligatures w14:val="standardContextual"/>
        </w:rPr>
        <w:drawing>
          <wp:anchor distT="0" distB="0" distL="114300" distR="114300" simplePos="0" relativeHeight="251664384" behindDoc="0" locked="0" layoutInCell="1" allowOverlap="1" wp14:anchorId="6538A3BB" wp14:editId="43B10936">
            <wp:simplePos x="0" y="0"/>
            <wp:positionH relativeFrom="margin">
              <wp:posOffset>3714750</wp:posOffset>
            </wp:positionH>
            <wp:positionV relativeFrom="margin">
              <wp:posOffset>-466725</wp:posOffset>
            </wp:positionV>
            <wp:extent cx="2226945" cy="1713865"/>
            <wp:effectExtent l="0" t="0" r="1905" b="635"/>
            <wp:wrapSquare wrapText="bothSides"/>
            <wp:docPr id="4"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proofErr w:type="spellStart"/>
      <w:r w:rsidRPr="00931808">
        <w:rPr>
          <w:rFonts w:ascii="Simplified Arabic" w:eastAsia="Calibri" w:hAnsi="Simplified Arabic" w:cs="Simplified Arabic"/>
          <w:b/>
          <w:bCs/>
          <w:kern w:val="2"/>
          <w:sz w:val="28"/>
          <w:szCs w:val="28"/>
          <w:u w:val="single"/>
          <w14:ligatures w14:val="standardContextual"/>
        </w:rPr>
        <w:t>Midocean</w:t>
      </w:r>
      <w:proofErr w:type="spellEnd"/>
      <w:r w:rsidRPr="00931808">
        <w:rPr>
          <w:rFonts w:ascii="Simplified Arabic" w:eastAsia="Calibri" w:hAnsi="Simplified Arabic" w:cs="Simplified Arabic"/>
          <w:b/>
          <w:bCs/>
          <w:kern w:val="2"/>
          <w:sz w:val="28"/>
          <w:szCs w:val="28"/>
          <w:u w:val="single"/>
          <w14:ligatures w14:val="standardContextual"/>
        </w:rPr>
        <w:t xml:space="preserve"> University </w:t>
      </w:r>
    </w:p>
    <w:p w:rsidR="00931808" w:rsidRPr="00931808" w:rsidRDefault="00931808" w:rsidP="00931808">
      <w:pPr>
        <w:bidi w:val="0"/>
        <w:spacing w:after="160" w:line="256" w:lineRule="auto"/>
        <w:rPr>
          <w:rFonts w:ascii="Simplified Arabic" w:eastAsia="Calibri" w:hAnsi="Simplified Arabic" w:cs="Simplified Arabic"/>
          <w:b/>
          <w:bCs/>
          <w:kern w:val="2"/>
          <w:sz w:val="28"/>
          <w:szCs w:val="28"/>
          <w:u w:val="single"/>
          <w14:ligatures w14:val="standardContextual"/>
        </w:rPr>
      </w:pPr>
      <w:r w:rsidRPr="00931808">
        <w:rPr>
          <w:rFonts w:ascii="Simplified Arabic" w:eastAsia="Calibri" w:hAnsi="Simplified Arabic" w:cs="Simplified Arabic"/>
          <w:b/>
          <w:bCs/>
          <w:kern w:val="2"/>
          <w:sz w:val="28"/>
          <w:szCs w:val="28"/>
          <w:u w:val="single"/>
          <w14:ligatures w14:val="standardContextual"/>
        </w:rPr>
        <w:t>College of Management</w:t>
      </w:r>
    </w:p>
    <w:p w:rsidR="00931808" w:rsidRPr="00931808" w:rsidRDefault="00931808" w:rsidP="001324A0">
      <w:pPr>
        <w:bidi w:val="0"/>
        <w:spacing w:after="160" w:line="256" w:lineRule="auto"/>
        <w:rPr>
          <w:rFonts w:ascii="Simplified Arabic" w:eastAsia="Calibri" w:hAnsi="Simplified Arabic" w:cs="Simplified Arabic"/>
          <w:b/>
          <w:bCs/>
          <w:kern w:val="2"/>
          <w:sz w:val="32"/>
          <w:szCs w:val="32"/>
          <w:u w:val="single"/>
          <w14:ligatures w14:val="standardContextual"/>
        </w:rPr>
      </w:pPr>
      <w:r w:rsidRPr="00931808">
        <w:rPr>
          <w:rFonts w:ascii="Simplified Arabic" w:eastAsia="Calibri" w:hAnsi="Simplified Arabic" w:cs="Simplified Arabic"/>
          <w:b/>
          <w:bCs/>
          <w:kern w:val="2"/>
          <w:sz w:val="28"/>
          <w:szCs w:val="28"/>
          <w:u w:val="single"/>
          <w14:ligatures w14:val="standardContextual"/>
        </w:rPr>
        <w:t>Department of</w:t>
      </w:r>
      <w:r w:rsidR="001324A0" w:rsidRPr="001324A0">
        <w:t xml:space="preserve"> </w:t>
      </w:r>
      <w:r w:rsidR="001324A0" w:rsidRPr="001324A0">
        <w:rPr>
          <w:rFonts w:ascii="Simplified Arabic" w:eastAsia="Calibri" w:hAnsi="Simplified Arabic" w:cs="Simplified Arabic"/>
          <w:b/>
          <w:bCs/>
          <w:kern w:val="2"/>
          <w:sz w:val="28"/>
          <w:szCs w:val="28"/>
          <w:u w:val="single"/>
          <w14:ligatures w14:val="standardContextual"/>
        </w:rPr>
        <w:t>Risk management</w:t>
      </w:r>
    </w:p>
    <w:p w:rsidR="00931808" w:rsidRPr="00931808" w:rsidRDefault="00931808" w:rsidP="00931808">
      <w:pPr>
        <w:tabs>
          <w:tab w:val="left" w:pos="942"/>
        </w:tabs>
        <w:spacing w:after="160" w:line="256" w:lineRule="auto"/>
        <w:jc w:val="center"/>
        <w:rPr>
          <w:rFonts w:ascii="Simplified Arabic" w:eastAsia="Calibri" w:hAnsi="Simplified Arabic" w:cs="Simplified Arabic"/>
          <w:b/>
          <w:bCs/>
          <w:kern w:val="2"/>
          <w:sz w:val="32"/>
          <w:szCs w:val="32"/>
          <w:rtl/>
          <w14:ligatures w14:val="standardContextual"/>
        </w:rPr>
      </w:pPr>
    </w:p>
    <w:p w:rsidR="00D118FE" w:rsidRPr="00D118FE" w:rsidRDefault="00D118FE" w:rsidP="00D118FE">
      <w:pPr>
        <w:tabs>
          <w:tab w:val="left" w:pos="5562"/>
        </w:tabs>
        <w:spacing w:after="160" w:line="256" w:lineRule="auto"/>
        <w:jc w:val="center"/>
        <w:rPr>
          <w:rFonts w:ascii="Simplified Arabic" w:eastAsia="Calibri" w:hAnsi="Simplified Arabic" w:cs="Simplified Arabic"/>
          <w:b/>
          <w:bCs/>
          <w:kern w:val="2"/>
          <w:sz w:val="28"/>
          <w:szCs w:val="28"/>
          <w14:ligatures w14:val="standardContextual"/>
        </w:rPr>
      </w:pPr>
      <w:r w:rsidRPr="00D118FE">
        <w:rPr>
          <w:rFonts w:ascii="Simplified Arabic" w:eastAsia="Calibri" w:hAnsi="Simplified Arabic" w:cs="Simplified Arabic"/>
          <w:b/>
          <w:bCs/>
          <w:kern w:val="2"/>
          <w:sz w:val="28"/>
          <w:szCs w:val="28"/>
          <w14:ligatures w14:val="standardContextual"/>
        </w:rPr>
        <w:t>The Impact of Job Burnout on the Performance of Medical Staff in Emergency Departments at Saudi Government Hospitals</w:t>
      </w:r>
    </w:p>
    <w:p w:rsidR="00931808" w:rsidRPr="00D118FE" w:rsidRDefault="00D118FE" w:rsidP="00D118FE">
      <w:pPr>
        <w:tabs>
          <w:tab w:val="left" w:pos="5562"/>
        </w:tabs>
        <w:spacing w:after="160" w:line="256" w:lineRule="auto"/>
        <w:jc w:val="center"/>
        <w:rPr>
          <w:rFonts w:ascii="Simplified Arabic" w:eastAsia="Calibri" w:hAnsi="Simplified Arabic" w:cs="Simplified Arabic"/>
          <w:b/>
          <w:bCs/>
          <w:kern w:val="2"/>
          <w:sz w:val="28"/>
          <w:szCs w:val="28"/>
          <w14:ligatures w14:val="standardContextual"/>
        </w:rPr>
      </w:pPr>
      <w:r w:rsidRPr="00D118FE">
        <w:rPr>
          <w:rFonts w:ascii="Simplified Arabic" w:eastAsia="Calibri" w:hAnsi="Simplified Arabic" w:cs="Simplified Arabic"/>
          <w:b/>
          <w:bCs/>
          <w:kern w:val="2"/>
          <w:sz w:val="28"/>
          <w:szCs w:val="28"/>
          <w14:ligatures w14:val="standardContextual"/>
        </w:rPr>
        <w:t>A Field Study at King Abdullah Medical Complex in Jeddah)</w:t>
      </w:r>
      <w:r w:rsidR="00A33FBC">
        <w:rPr>
          <w:rFonts w:ascii="Simplified Arabic" w:eastAsia="Calibri" w:hAnsi="Simplified Arabic" w:cs="Simplified Arabic" w:hint="cs"/>
          <w:b/>
          <w:bCs/>
          <w:kern w:val="2"/>
          <w:sz w:val="28"/>
          <w:szCs w:val="28"/>
          <w:rtl/>
          <w14:ligatures w14:val="standardContextual"/>
        </w:rPr>
        <w:t>)</w:t>
      </w:r>
    </w:p>
    <w:p w:rsidR="00931808" w:rsidRPr="00931808" w:rsidRDefault="00931808" w:rsidP="00931808">
      <w:pPr>
        <w:tabs>
          <w:tab w:val="left" w:pos="5562"/>
        </w:tabs>
        <w:spacing w:after="160" w:line="256" w:lineRule="auto"/>
        <w:rPr>
          <w:rFonts w:ascii="Simplified Arabic" w:eastAsia="Calibri" w:hAnsi="Simplified Arabic" w:cs="Simplified Arabic"/>
          <w:kern w:val="2"/>
          <w:sz w:val="28"/>
          <w:szCs w:val="28"/>
          <w14:ligatures w14:val="standardContextual"/>
        </w:rPr>
      </w:pPr>
    </w:p>
    <w:p w:rsidR="00931808" w:rsidRDefault="00931808" w:rsidP="00931808">
      <w:pPr>
        <w:spacing w:after="160" w:line="256" w:lineRule="auto"/>
        <w:jc w:val="center"/>
        <w:rPr>
          <w:rFonts w:ascii="Simplified Arabic" w:eastAsia="Calibri" w:hAnsi="Simplified Arabic" w:cs="Simplified Arabic"/>
          <w:b/>
          <w:bCs/>
          <w:kern w:val="2"/>
          <w:sz w:val="28"/>
          <w:szCs w:val="28"/>
          <w:rtl/>
          <w14:ligatures w14:val="standardContextual"/>
        </w:rPr>
      </w:pPr>
      <w:r w:rsidRPr="00931808">
        <w:rPr>
          <w:rFonts w:ascii="Simplified Arabic" w:eastAsia="Calibri" w:hAnsi="Simplified Arabic" w:cs="Simplified Arabic"/>
          <w:b/>
          <w:bCs/>
          <w:kern w:val="2"/>
          <w:sz w:val="28"/>
          <w:szCs w:val="28"/>
          <w14:ligatures w14:val="standardContextual"/>
        </w:rPr>
        <w:t>Prepared by:</w:t>
      </w:r>
    </w:p>
    <w:p w:rsidR="00AD07FF" w:rsidRDefault="00AD07FF" w:rsidP="00931808">
      <w:pPr>
        <w:spacing w:after="160" w:line="256" w:lineRule="auto"/>
        <w:jc w:val="center"/>
        <w:rPr>
          <w:rFonts w:ascii="Simplified Arabic" w:eastAsia="Calibri" w:hAnsi="Simplified Arabic" w:cs="Simplified Arabic"/>
          <w:b/>
          <w:bCs/>
          <w:kern w:val="2"/>
          <w:sz w:val="28"/>
          <w:szCs w:val="28"/>
          <w:rtl/>
          <w14:ligatures w14:val="standardContextual"/>
        </w:rPr>
      </w:pPr>
      <w:proofErr w:type="spellStart"/>
      <w:r w:rsidRPr="00AD07FF">
        <w:rPr>
          <w:rFonts w:ascii="Simplified Arabic" w:eastAsia="Calibri" w:hAnsi="Simplified Arabic" w:cs="Simplified Arabic"/>
          <w:b/>
          <w:bCs/>
          <w:kern w:val="2"/>
          <w:sz w:val="28"/>
          <w:szCs w:val="28"/>
          <w14:ligatures w14:val="standardContextual"/>
        </w:rPr>
        <w:t>Abdulmajid</w:t>
      </w:r>
      <w:proofErr w:type="spellEnd"/>
      <w:r w:rsidRPr="00AD07FF">
        <w:rPr>
          <w:rFonts w:ascii="Simplified Arabic" w:eastAsia="Calibri" w:hAnsi="Simplified Arabic" w:cs="Simplified Arabic"/>
          <w:b/>
          <w:bCs/>
          <w:kern w:val="2"/>
          <w:sz w:val="28"/>
          <w:szCs w:val="28"/>
          <w14:ligatures w14:val="standardContextual"/>
        </w:rPr>
        <w:t xml:space="preserve"> </w:t>
      </w:r>
      <w:proofErr w:type="spellStart"/>
      <w:r w:rsidRPr="00AD07FF">
        <w:rPr>
          <w:rFonts w:ascii="Simplified Arabic" w:eastAsia="Calibri" w:hAnsi="Simplified Arabic" w:cs="Simplified Arabic"/>
          <w:b/>
          <w:bCs/>
          <w:kern w:val="2"/>
          <w:sz w:val="28"/>
          <w:szCs w:val="28"/>
          <w14:ligatures w14:val="standardContextual"/>
        </w:rPr>
        <w:t>Abdulmu'tani</w:t>
      </w:r>
      <w:proofErr w:type="spellEnd"/>
      <w:r w:rsidRPr="00AD07FF">
        <w:rPr>
          <w:rFonts w:ascii="Simplified Arabic" w:eastAsia="Calibri" w:hAnsi="Simplified Arabic" w:cs="Simplified Arabic"/>
          <w:b/>
          <w:bCs/>
          <w:kern w:val="2"/>
          <w:sz w:val="28"/>
          <w:szCs w:val="28"/>
          <w14:ligatures w14:val="standardContextual"/>
        </w:rPr>
        <w:t xml:space="preserve"> Al-Sheikh</w:t>
      </w:r>
    </w:p>
    <w:p w:rsidR="006F685D" w:rsidRDefault="006F685D" w:rsidP="00931808">
      <w:pPr>
        <w:spacing w:after="160" w:line="256" w:lineRule="auto"/>
        <w:jc w:val="center"/>
        <w:rPr>
          <w:rFonts w:ascii="Simplified Arabic" w:eastAsia="Calibri" w:hAnsi="Simplified Arabic" w:cs="Simplified Arabic"/>
          <w:b/>
          <w:bCs/>
          <w:kern w:val="2"/>
          <w:sz w:val="28"/>
          <w:szCs w:val="28"/>
          <w:rtl/>
          <w14:ligatures w14:val="standardContextual"/>
        </w:rPr>
      </w:pPr>
      <w:r w:rsidRPr="006F685D">
        <w:rPr>
          <w:rFonts w:ascii="Simplified Arabic" w:eastAsia="Calibri" w:hAnsi="Simplified Arabic" w:cs="Simplified Arabic"/>
          <w:b/>
          <w:bCs/>
          <w:kern w:val="2"/>
          <w:sz w:val="28"/>
          <w:szCs w:val="28"/>
          <w14:ligatures w14:val="standardContextual"/>
        </w:rPr>
        <w:t>Student number: 251002624</w:t>
      </w:r>
      <w:bookmarkStart w:id="1" w:name="_GoBack"/>
      <w:bookmarkEnd w:id="1"/>
    </w:p>
    <w:p w:rsidR="00931808" w:rsidRPr="00931808" w:rsidRDefault="00931808" w:rsidP="00CC1E0B">
      <w:pPr>
        <w:bidi w:val="0"/>
        <w:spacing w:after="160" w:line="256" w:lineRule="auto"/>
        <w:jc w:val="center"/>
        <w:rPr>
          <w:rFonts w:ascii="Simplified Arabic" w:eastAsia="Calibri" w:hAnsi="Simplified Arabic" w:cs="Simplified Arabic"/>
          <w:b/>
          <w:bCs/>
          <w:kern w:val="2"/>
          <w:sz w:val="28"/>
          <w:szCs w:val="28"/>
          <w14:ligatures w14:val="standardContextual"/>
        </w:rPr>
      </w:pPr>
      <w:r w:rsidRPr="00931808">
        <w:rPr>
          <w:rFonts w:ascii="Simplified Arabic" w:eastAsia="Calibri" w:hAnsi="Simplified Arabic" w:cs="Simplified Arabic"/>
          <w:b/>
          <w:bCs/>
          <w:kern w:val="2"/>
          <w:sz w:val="28"/>
          <w:szCs w:val="28"/>
          <w14:ligatures w14:val="standardContextual"/>
        </w:rPr>
        <w:t>Supervised by:</w:t>
      </w:r>
    </w:p>
    <w:p w:rsidR="00CC1E0B" w:rsidRDefault="00CC1E0B" w:rsidP="00CC1E0B">
      <w:pPr>
        <w:bidi w:val="0"/>
        <w:spacing w:after="160" w:line="256" w:lineRule="auto"/>
        <w:jc w:val="center"/>
        <w:rPr>
          <w:rFonts w:ascii="Simplified Arabic" w:eastAsia="Calibri" w:hAnsi="Simplified Arabic" w:cs="Simplified Arabic"/>
          <w:b/>
          <w:bCs/>
          <w:kern w:val="2"/>
          <w:sz w:val="28"/>
          <w:szCs w:val="28"/>
          <w:rtl/>
          <w14:ligatures w14:val="standardContextual"/>
        </w:rPr>
      </w:pPr>
      <w:r w:rsidRPr="00CC1E0B">
        <w:rPr>
          <w:rFonts w:ascii="Simplified Arabic" w:eastAsia="Calibri" w:hAnsi="Simplified Arabic" w:cs="Simplified Arabic"/>
          <w:b/>
          <w:bCs/>
          <w:kern w:val="2"/>
          <w:sz w:val="28"/>
          <w:szCs w:val="28"/>
          <w14:ligatures w14:val="standardContextual"/>
        </w:rPr>
        <w:t>Prof. Dr. Faisal Abdul Hamid Mohammed</w:t>
      </w:r>
    </w:p>
    <w:p w:rsidR="00CB7519" w:rsidRPr="00931808" w:rsidRDefault="00CC1E0B" w:rsidP="00CC1E0B">
      <w:pPr>
        <w:bidi w:val="0"/>
        <w:spacing w:after="160" w:line="256" w:lineRule="auto"/>
        <w:jc w:val="center"/>
        <w:rPr>
          <w:rFonts w:ascii="Simplified Arabic" w:eastAsia="Calibri" w:hAnsi="Simplified Arabic" w:cs="Simplified Arabic"/>
          <w:b/>
          <w:bCs/>
          <w:kern w:val="2"/>
          <w:sz w:val="28"/>
          <w:szCs w:val="28"/>
          <w14:ligatures w14:val="standardContextual"/>
        </w:rPr>
      </w:pPr>
      <w:r w:rsidRPr="00CC1E0B">
        <w:rPr>
          <w:rFonts w:ascii="Simplified Arabic" w:eastAsia="Calibri" w:hAnsi="Simplified Arabic" w:cs="Simplified Arabic"/>
          <w:b/>
          <w:bCs/>
          <w:kern w:val="2"/>
          <w:sz w:val="28"/>
          <w:szCs w:val="28"/>
          <w14:ligatures w14:val="standardContextual"/>
        </w:rPr>
        <w:t xml:space="preserve">Prof. Dr. Fayez Ali </w:t>
      </w:r>
      <w:proofErr w:type="spellStart"/>
      <w:r w:rsidRPr="00CC1E0B">
        <w:rPr>
          <w:rFonts w:ascii="Simplified Arabic" w:eastAsia="Calibri" w:hAnsi="Simplified Arabic" w:cs="Simplified Arabic"/>
          <w:b/>
          <w:bCs/>
          <w:kern w:val="2"/>
          <w:sz w:val="28"/>
          <w:szCs w:val="28"/>
          <w14:ligatures w14:val="standardContextual"/>
        </w:rPr>
        <w:t>Jarad</w:t>
      </w:r>
      <w:proofErr w:type="spellEnd"/>
    </w:p>
    <w:p w:rsidR="00931808" w:rsidRPr="00931808" w:rsidRDefault="00931808" w:rsidP="00AD07FF">
      <w:pPr>
        <w:spacing w:after="160" w:line="256" w:lineRule="auto"/>
        <w:jc w:val="center"/>
        <w:rPr>
          <w:rFonts w:ascii="Simplified Arabic" w:eastAsia="Calibri" w:hAnsi="Simplified Arabic" w:cs="Simplified Arabic"/>
          <w:b/>
          <w:bCs/>
          <w:kern w:val="2"/>
          <w:sz w:val="28"/>
          <w:szCs w:val="28"/>
          <w14:ligatures w14:val="standardContextual"/>
        </w:rPr>
      </w:pPr>
      <w:r w:rsidRPr="00931808">
        <w:rPr>
          <w:rFonts w:ascii="Simplified Arabic" w:eastAsia="Calibri" w:hAnsi="Simplified Arabic" w:cs="Simplified Arabic"/>
          <w:b/>
          <w:bCs/>
          <w:kern w:val="2"/>
          <w:sz w:val="28"/>
          <w:szCs w:val="28"/>
          <w14:ligatures w14:val="standardContextual"/>
        </w:rPr>
        <w:t>Year:202</w:t>
      </w:r>
      <w:r w:rsidR="00AD07FF">
        <w:rPr>
          <w:rFonts w:ascii="Simplified Arabic" w:eastAsia="Calibri" w:hAnsi="Simplified Arabic" w:cs="Simplified Arabic"/>
          <w:b/>
          <w:bCs/>
          <w:kern w:val="2"/>
          <w:sz w:val="28"/>
          <w:szCs w:val="28"/>
          <w14:ligatures w14:val="standardContextual"/>
        </w:rPr>
        <w:t>5</w:t>
      </w:r>
    </w:p>
    <w:sectPr w:rsidR="00931808" w:rsidRPr="00931808" w:rsidSect="00A63AE9">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2DA" w:rsidRDefault="00F842DA">
      <w:pPr>
        <w:spacing w:after="0" w:line="240" w:lineRule="auto"/>
      </w:pPr>
      <w:r>
        <w:separator/>
      </w:r>
    </w:p>
  </w:endnote>
  <w:endnote w:type="continuationSeparator" w:id="0">
    <w:p w:rsidR="00F842DA" w:rsidRDefault="00F84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coType Naskh">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AL-Mohanad Bold">
    <w:altName w:val="Times New Roman"/>
    <w:charset w:val="B2"/>
    <w:family w:val="auto"/>
    <w:pitch w:val="variable"/>
    <w:sig w:usb0="00002001" w:usb1="00000000" w:usb2="00000000" w:usb3="00000000" w:csb0="00000040" w:csb1="00000000"/>
  </w:font>
  <w:font w:name="Arabic Transparent">
    <w:panose1 w:val="020B0604020202020204"/>
    <w:charset w:val="00"/>
    <w:family w:val="swiss"/>
    <w:pitch w:val="variable"/>
    <w:sig w:usb0="E0002EFF" w:usb1="C000785B" w:usb2="00000009" w:usb3="00000000" w:csb0="000001FF" w:csb1="00000000"/>
  </w:font>
  <w:font w:name="TimesNewRomanPSMT">
    <w:altName w:val="Times New Roman"/>
    <w:charset w:val="01"/>
    <w:family w:val="roman"/>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AL-Matee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Symbol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402" w:rsidRDefault="00C46402" w:rsidP="00F65B8B">
    <w:pPr>
      <w:pStyle w:val="a3"/>
      <w:framePr w:wrap="around" w:vAnchor="text" w:hAnchor="text" w:xAlign="center" w:y="1"/>
      <w:rPr>
        <w:rStyle w:val="a4"/>
      </w:rPr>
    </w:pPr>
    <w:r>
      <w:rPr>
        <w:rStyle w:val="a4"/>
        <w:rtl/>
      </w:rPr>
      <w:fldChar w:fldCharType="begin"/>
    </w:r>
    <w:r>
      <w:rPr>
        <w:rStyle w:val="a4"/>
      </w:rPr>
      <w:instrText xml:space="preserve">PAGE  </w:instrText>
    </w:r>
    <w:r>
      <w:rPr>
        <w:rStyle w:val="a4"/>
        <w:rtl/>
      </w:rPr>
      <w:fldChar w:fldCharType="end"/>
    </w:r>
  </w:p>
  <w:p w:rsidR="00C46402" w:rsidRDefault="00C46402">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205535265"/>
      <w:docPartObj>
        <w:docPartGallery w:val="Page Numbers (Bottom of Page)"/>
        <w:docPartUnique/>
      </w:docPartObj>
    </w:sdtPr>
    <w:sdtContent>
      <w:p w:rsidR="00C46402" w:rsidRDefault="00C46402">
        <w:pPr>
          <w:pStyle w:val="a3"/>
          <w:jc w:val="center"/>
        </w:pPr>
        <w:r>
          <w:fldChar w:fldCharType="begin"/>
        </w:r>
        <w:r>
          <w:instrText>PAGE   \* MERGEFORMAT</w:instrText>
        </w:r>
        <w:r>
          <w:fldChar w:fldCharType="separate"/>
        </w:r>
        <w:r w:rsidR="006F685D" w:rsidRPr="006F685D">
          <w:rPr>
            <w:noProof/>
            <w:rtl/>
            <w:lang w:val="ar-SA"/>
          </w:rPr>
          <w:t>52</w:t>
        </w:r>
        <w:r>
          <w:fldChar w:fldCharType="end"/>
        </w:r>
      </w:p>
    </w:sdtContent>
  </w:sdt>
  <w:p w:rsidR="00C46402" w:rsidRDefault="00C46402">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2DA" w:rsidRDefault="00F842DA">
      <w:pPr>
        <w:spacing w:after="0" w:line="240" w:lineRule="auto"/>
      </w:pPr>
      <w:r>
        <w:separator/>
      </w:r>
    </w:p>
  </w:footnote>
  <w:footnote w:type="continuationSeparator" w:id="0">
    <w:p w:rsidR="00F842DA" w:rsidRDefault="00F842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C1055"/>
    <w:multiLevelType w:val="hybridMultilevel"/>
    <w:tmpl w:val="653038D8"/>
    <w:lvl w:ilvl="0" w:tplc="0409000F">
      <w:start w:val="1"/>
      <w:numFmt w:val="decimal"/>
      <w:lvlText w:val="%1."/>
      <w:lvlJc w:val="left"/>
      <w:pPr>
        <w:ind w:left="1106" w:hanging="360"/>
      </w:p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1" w15:restartNumberingAfterBreak="0">
    <w:nsid w:val="103E3D6A"/>
    <w:multiLevelType w:val="hybridMultilevel"/>
    <w:tmpl w:val="9E54A938"/>
    <w:lvl w:ilvl="0" w:tplc="58D67AB0">
      <w:start w:val="1"/>
      <w:numFmt w:val="decimal"/>
      <w:pStyle w:val="Left"/>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15:restartNumberingAfterBreak="0">
    <w:nsid w:val="232D3922"/>
    <w:multiLevelType w:val="hybridMultilevel"/>
    <w:tmpl w:val="392EF622"/>
    <w:lvl w:ilvl="0" w:tplc="F836D13C">
      <w:start w:val="1"/>
      <w:numFmt w:val="bullet"/>
      <w:lvlText w:val="-"/>
      <w:lvlJc w:val="left"/>
      <w:pPr>
        <w:ind w:left="720" w:hanging="360"/>
      </w:pPr>
      <w:rPr>
        <w:rFonts w:ascii="Times New Roman" w:eastAsia="Times New Roman" w:hAnsi="Times New Roman" w:cs="Simplified Arabic" w:hint="default"/>
        <w:lang w:bidi="ar-J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9C543C"/>
    <w:multiLevelType w:val="multilevel"/>
    <w:tmpl w:val="0409001D"/>
    <w:styleLink w:val="Multipunch"/>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33A91796"/>
    <w:multiLevelType w:val="hybridMultilevel"/>
    <w:tmpl w:val="7E3A0F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D76B78"/>
    <w:multiLevelType w:val="hybridMultilevel"/>
    <w:tmpl w:val="A2424A5C"/>
    <w:lvl w:ilvl="0" w:tplc="03C27E1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A2778A6"/>
    <w:multiLevelType w:val="multilevel"/>
    <w:tmpl w:val="0409001D"/>
    <w:styleLink w:val="Singlepunch"/>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 w15:restartNumberingAfterBreak="0">
    <w:nsid w:val="4E6D79BB"/>
    <w:multiLevelType w:val="hybridMultilevel"/>
    <w:tmpl w:val="EE98001A"/>
    <w:lvl w:ilvl="0" w:tplc="52D66BFA">
      <w:start w:val="1"/>
      <w:numFmt w:val="bullet"/>
      <w:lvlText w:val="-"/>
      <w:lvlJc w:val="left"/>
      <w:pPr>
        <w:ind w:left="720" w:hanging="360"/>
      </w:pPr>
      <w:rPr>
        <w:rFonts w:ascii="Simplified Arabic" w:eastAsia="Times New Roman"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7B456FB"/>
    <w:multiLevelType w:val="hybridMultilevel"/>
    <w:tmpl w:val="587262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69E00D8"/>
    <w:multiLevelType w:val="multilevel"/>
    <w:tmpl w:val="114A89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6655809"/>
    <w:multiLevelType w:val="multilevel"/>
    <w:tmpl w:val="477E002A"/>
    <w:lvl w:ilvl="0">
      <w:start w:val="1"/>
      <w:numFmt w:val="decimal"/>
      <w:lvlText w:val="%1-"/>
      <w:lvlJc w:val="left"/>
      <w:pPr>
        <w:ind w:left="7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6"/>
  </w:num>
  <w:num w:numId="3">
    <w:abstractNumId w:val="1"/>
  </w:num>
  <w:num w:numId="4">
    <w:abstractNumId w:val="10"/>
  </w:num>
  <w:num w:numId="5">
    <w:abstractNumId w:val="0"/>
  </w:num>
  <w:num w:numId="6">
    <w:abstractNumId w:val="9"/>
  </w:num>
  <w:num w:numId="7">
    <w:abstractNumId w:val="7"/>
  </w:num>
  <w:num w:numId="8">
    <w:abstractNumId w:val="5"/>
  </w:num>
  <w:num w:numId="9">
    <w:abstractNumId w:val="4"/>
  </w:num>
  <w:num w:numId="10">
    <w:abstractNumId w:val="8"/>
  </w:num>
  <w:num w:numId="1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A72"/>
    <w:rsid w:val="000008BF"/>
    <w:rsid w:val="0000201D"/>
    <w:rsid w:val="00005E9A"/>
    <w:rsid w:val="00006CC1"/>
    <w:rsid w:val="000207A2"/>
    <w:rsid w:val="000236CB"/>
    <w:rsid w:val="0002721F"/>
    <w:rsid w:val="000301D5"/>
    <w:rsid w:val="00031C49"/>
    <w:rsid w:val="00035A72"/>
    <w:rsid w:val="0004369E"/>
    <w:rsid w:val="0005578A"/>
    <w:rsid w:val="00080BAF"/>
    <w:rsid w:val="00092150"/>
    <w:rsid w:val="000A1575"/>
    <w:rsid w:val="000A1C6D"/>
    <w:rsid w:val="000A2EC9"/>
    <w:rsid w:val="000C0A59"/>
    <w:rsid w:val="000E117A"/>
    <w:rsid w:val="000F26DA"/>
    <w:rsid w:val="001002E9"/>
    <w:rsid w:val="00105E16"/>
    <w:rsid w:val="001109CF"/>
    <w:rsid w:val="00111FFF"/>
    <w:rsid w:val="00124666"/>
    <w:rsid w:val="001324A0"/>
    <w:rsid w:val="00137574"/>
    <w:rsid w:val="00154B9D"/>
    <w:rsid w:val="00156022"/>
    <w:rsid w:val="001867DC"/>
    <w:rsid w:val="00192629"/>
    <w:rsid w:val="001B57F8"/>
    <w:rsid w:val="001F0C0E"/>
    <w:rsid w:val="001F2CA4"/>
    <w:rsid w:val="001F60B1"/>
    <w:rsid w:val="00204EB4"/>
    <w:rsid w:val="00210120"/>
    <w:rsid w:val="00213504"/>
    <w:rsid w:val="00232639"/>
    <w:rsid w:val="00246134"/>
    <w:rsid w:val="00263358"/>
    <w:rsid w:val="00265B56"/>
    <w:rsid w:val="00265D61"/>
    <w:rsid w:val="00270CAF"/>
    <w:rsid w:val="00271536"/>
    <w:rsid w:val="002730E9"/>
    <w:rsid w:val="0028699E"/>
    <w:rsid w:val="0029418E"/>
    <w:rsid w:val="00296CB3"/>
    <w:rsid w:val="002A47E4"/>
    <w:rsid w:val="002A4DE0"/>
    <w:rsid w:val="002B7A49"/>
    <w:rsid w:val="002C41A1"/>
    <w:rsid w:val="002D2112"/>
    <w:rsid w:val="002D4BBF"/>
    <w:rsid w:val="002D64A3"/>
    <w:rsid w:val="002F127B"/>
    <w:rsid w:val="00335F09"/>
    <w:rsid w:val="00343773"/>
    <w:rsid w:val="00347144"/>
    <w:rsid w:val="003502E6"/>
    <w:rsid w:val="00351E2D"/>
    <w:rsid w:val="00362A6C"/>
    <w:rsid w:val="00362FBF"/>
    <w:rsid w:val="00365369"/>
    <w:rsid w:val="003675C0"/>
    <w:rsid w:val="003874B8"/>
    <w:rsid w:val="00391A39"/>
    <w:rsid w:val="00392712"/>
    <w:rsid w:val="00397326"/>
    <w:rsid w:val="003A5478"/>
    <w:rsid w:val="003B4146"/>
    <w:rsid w:val="003B4D2C"/>
    <w:rsid w:val="003C1FB0"/>
    <w:rsid w:val="003E3FC8"/>
    <w:rsid w:val="003E513A"/>
    <w:rsid w:val="003F04F0"/>
    <w:rsid w:val="003F77FF"/>
    <w:rsid w:val="00400CF4"/>
    <w:rsid w:val="00401EE2"/>
    <w:rsid w:val="004071EC"/>
    <w:rsid w:val="0041424E"/>
    <w:rsid w:val="004508A6"/>
    <w:rsid w:val="004647E9"/>
    <w:rsid w:val="00471904"/>
    <w:rsid w:val="00472352"/>
    <w:rsid w:val="004735E2"/>
    <w:rsid w:val="004910D6"/>
    <w:rsid w:val="004C3960"/>
    <w:rsid w:val="004C5361"/>
    <w:rsid w:val="004C7443"/>
    <w:rsid w:val="004D4180"/>
    <w:rsid w:val="004D6861"/>
    <w:rsid w:val="004F510F"/>
    <w:rsid w:val="004F7359"/>
    <w:rsid w:val="005035F5"/>
    <w:rsid w:val="005064E3"/>
    <w:rsid w:val="00512AA3"/>
    <w:rsid w:val="00521869"/>
    <w:rsid w:val="00524C5C"/>
    <w:rsid w:val="00527BC4"/>
    <w:rsid w:val="00531E90"/>
    <w:rsid w:val="0053537F"/>
    <w:rsid w:val="0055227A"/>
    <w:rsid w:val="005555C6"/>
    <w:rsid w:val="00555813"/>
    <w:rsid w:val="005644E2"/>
    <w:rsid w:val="00583A39"/>
    <w:rsid w:val="00584CD2"/>
    <w:rsid w:val="005940F5"/>
    <w:rsid w:val="005B2DC7"/>
    <w:rsid w:val="005B5C97"/>
    <w:rsid w:val="005B6069"/>
    <w:rsid w:val="005F3A07"/>
    <w:rsid w:val="00611A98"/>
    <w:rsid w:val="00634F46"/>
    <w:rsid w:val="00643D50"/>
    <w:rsid w:val="00650BC7"/>
    <w:rsid w:val="00654746"/>
    <w:rsid w:val="00671B9D"/>
    <w:rsid w:val="00682805"/>
    <w:rsid w:val="0068591D"/>
    <w:rsid w:val="00691444"/>
    <w:rsid w:val="0069652D"/>
    <w:rsid w:val="006B048D"/>
    <w:rsid w:val="006C1F67"/>
    <w:rsid w:val="006C46E5"/>
    <w:rsid w:val="006D5E37"/>
    <w:rsid w:val="006F685D"/>
    <w:rsid w:val="007032C7"/>
    <w:rsid w:val="00717576"/>
    <w:rsid w:val="007329E5"/>
    <w:rsid w:val="00745021"/>
    <w:rsid w:val="00775BDA"/>
    <w:rsid w:val="00795E85"/>
    <w:rsid w:val="00797437"/>
    <w:rsid w:val="007A0CDC"/>
    <w:rsid w:val="007A1611"/>
    <w:rsid w:val="007A1B01"/>
    <w:rsid w:val="007A77B6"/>
    <w:rsid w:val="007B68A1"/>
    <w:rsid w:val="007C14A4"/>
    <w:rsid w:val="007C7B67"/>
    <w:rsid w:val="007D5C7D"/>
    <w:rsid w:val="007E698E"/>
    <w:rsid w:val="008062F8"/>
    <w:rsid w:val="00806D87"/>
    <w:rsid w:val="008228A4"/>
    <w:rsid w:val="0084731D"/>
    <w:rsid w:val="00857617"/>
    <w:rsid w:val="00892566"/>
    <w:rsid w:val="00892669"/>
    <w:rsid w:val="008E63BC"/>
    <w:rsid w:val="008F06C8"/>
    <w:rsid w:val="00906C05"/>
    <w:rsid w:val="00912DE3"/>
    <w:rsid w:val="00920C29"/>
    <w:rsid w:val="00921332"/>
    <w:rsid w:val="00931808"/>
    <w:rsid w:val="00932C1E"/>
    <w:rsid w:val="00932F3B"/>
    <w:rsid w:val="00936670"/>
    <w:rsid w:val="009452F8"/>
    <w:rsid w:val="00950620"/>
    <w:rsid w:val="00963AC0"/>
    <w:rsid w:val="00964C5B"/>
    <w:rsid w:val="009713F6"/>
    <w:rsid w:val="00972362"/>
    <w:rsid w:val="00973E33"/>
    <w:rsid w:val="009821AD"/>
    <w:rsid w:val="00985DB4"/>
    <w:rsid w:val="009A0B48"/>
    <w:rsid w:val="009A133E"/>
    <w:rsid w:val="009B67BD"/>
    <w:rsid w:val="009B7078"/>
    <w:rsid w:val="009D4A03"/>
    <w:rsid w:val="009F1A47"/>
    <w:rsid w:val="009F24DD"/>
    <w:rsid w:val="009F4D78"/>
    <w:rsid w:val="00A033B2"/>
    <w:rsid w:val="00A12641"/>
    <w:rsid w:val="00A33FBC"/>
    <w:rsid w:val="00A45495"/>
    <w:rsid w:val="00A63AE9"/>
    <w:rsid w:val="00A65B0D"/>
    <w:rsid w:val="00A67C1E"/>
    <w:rsid w:val="00A67C77"/>
    <w:rsid w:val="00A703C4"/>
    <w:rsid w:val="00A70E88"/>
    <w:rsid w:val="00A8368A"/>
    <w:rsid w:val="00A8594B"/>
    <w:rsid w:val="00A92A81"/>
    <w:rsid w:val="00AA4BC1"/>
    <w:rsid w:val="00AA778A"/>
    <w:rsid w:val="00AC4874"/>
    <w:rsid w:val="00AC499C"/>
    <w:rsid w:val="00AD07FF"/>
    <w:rsid w:val="00AE2215"/>
    <w:rsid w:val="00AF2643"/>
    <w:rsid w:val="00AF28CF"/>
    <w:rsid w:val="00AF51D6"/>
    <w:rsid w:val="00B0037E"/>
    <w:rsid w:val="00B04BCF"/>
    <w:rsid w:val="00B30C7F"/>
    <w:rsid w:val="00B62716"/>
    <w:rsid w:val="00B71168"/>
    <w:rsid w:val="00B90BDE"/>
    <w:rsid w:val="00B90C16"/>
    <w:rsid w:val="00B96E7C"/>
    <w:rsid w:val="00B9794C"/>
    <w:rsid w:val="00BB23D7"/>
    <w:rsid w:val="00BC7C76"/>
    <w:rsid w:val="00BD2192"/>
    <w:rsid w:val="00BD30E5"/>
    <w:rsid w:val="00BD49AF"/>
    <w:rsid w:val="00BD62ED"/>
    <w:rsid w:val="00BE3E50"/>
    <w:rsid w:val="00BE4756"/>
    <w:rsid w:val="00BE7343"/>
    <w:rsid w:val="00BF01AB"/>
    <w:rsid w:val="00C00404"/>
    <w:rsid w:val="00C03CCE"/>
    <w:rsid w:val="00C11445"/>
    <w:rsid w:val="00C12CDD"/>
    <w:rsid w:val="00C149E4"/>
    <w:rsid w:val="00C15E96"/>
    <w:rsid w:val="00C22840"/>
    <w:rsid w:val="00C34D55"/>
    <w:rsid w:val="00C46402"/>
    <w:rsid w:val="00C5219F"/>
    <w:rsid w:val="00C53D32"/>
    <w:rsid w:val="00C670B3"/>
    <w:rsid w:val="00C72A21"/>
    <w:rsid w:val="00C77CD1"/>
    <w:rsid w:val="00CA632A"/>
    <w:rsid w:val="00CB7519"/>
    <w:rsid w:val="00CC1E0B"/>
    <w:rsid w:val="00CD02C7"/>
    <w:rsid w:val="00CE3E04"/>
    <w:rsid w:val="00CE5279"/>
    <w:rsid w:val="00D118FE"/>
    <w:rsid w:val="00D1701A"/>
    <w:rsid w:val="00D22C57"/>
    <w:rsid w:val="00D30EE3"/>
    <w:rsid w:val="00D324AE"/>
    <w:rsid w:val="00D338F3"/>
    <w:rsid w:val="00D52B5F"/>
    <w:rsid w:val="00D82F5A"/>
    <w:rsid w:val="00D90B47"/>
    <w:rsid w:val="00DB3EAB"/>
    <w:rsid w:val="00DD7167"/>
    <w:rsid w:val="00DE21A1"/>
    <w:rsid w:val="00DE5841"/>
    <w:rsid w:val="00E16E05"/>
    <w:rsid w:val="00E2068D"/>
    <w:rsid w:val="00E2467E"/>
    <w:rsid w:val="00E42E9D"/>
    <w:rsid w:val="00E522C3"/>
    <w:rsid w:val="00E539CD"/>
    <w:rsid w:val="00E66533"/>
    <w:rsid w:val="00E94DE0"/>
    <w:rsid w:val="00EA0184"/>
    <w:rsid w:val="00EB03DA"/>
    <w:rsid w:val="00EB0B92"/>
    <w:rsid w:val="00EB3F87"/>
    <w:rsid w:val="00EC32D3"/>
    <w:rsid w:val="00EC45B4"/>
    <w:rsid w:val="00EE2363"/>
    <w:rsid w:val="00EE2712"/>
    <w:rsid w:val="00EE2D0B"/>
    <w:rsid w:val="00EE40BA"/>
    <w:rsid w:val="00EE67EA"/>
    <w:rsid w:val="00EF0A82"/>
    <w:rsid w:val="00EF36B2"/>
    <w:rsid w:val="00F22C25"/>
    <w:rsid w:val="00F24912"/>
    <w:rsid w:val="00F25412"/>
    <w:rsid w:val="00F36275"/>
    <w:rsid w:val="00F43C0A"/>
    <w:rsid w:val="00F454B5"/>
    <w:rsid w:val="00F4616C"/>
    <w:rsid w:val="00F47087"/>
    <w:rsid w:val="00F53ED5"/>
    <w:rsid w:val="00F6289A"/>
    <w:rsid w:val="00F658E1"/>
    <w:rsid w:val="00F65B8B"/>
    <w:rsid w:val="00F842DA"/>
    <w:rsid w:val="00F95C60"/>
    <w:rsid w:val="00FB7407"/>
    <w:rsid w:val="00FC1F8B"/>
    <w:rsid w:val="00FD0FB3"/>
    <w:rsid w:val="00FD3C15"/>
    <w:rsid w:val="00FE3963"/>
    <w:rsid w:val="00FE7116"/>
    <w:rsid w:val="00FF65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310AD"/>
  <w15:docId w15:val="{F8465087-DE11-4E2D-B848-A4DF28C1B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77FF"/>
    <w:pPr>
      <w:bidi/>
    </w:pPr>
  </w:style>
  <w:style w:type="paragraph" w:styleId="1">
    <w:name w:val="heading 1"/>
    <w:basedOn w:val="a"/>
    <w:next w:val="a"/>
    <w:link w:val="1Char"/>
    <w:uiPriority w:val="99"/>
    <w:qFormat/>
    <w:rsid w:val="007C7B67"/>
    <w:pPr>
      <w:keepNext/>
      <w:bidi w:val="0"/>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Char"/>
    <w:uiPriority w:val="99"/>
    <w:qFormat/>
    <w:rsid w:val="007C7B67"/>
    <w:pPr>
      <w:keepNext/>
      <w:spacing w:after="0" w:line="240" w:lineRule="auto"/>
      <w:jc w:val="lowKashida"/>
      <w:outlineLvl w:val="1"/>
    </w:pPr>
    <w:rPr>
      <w:rFonts w:ascii="Times New Roman" w:eastAsia="Times New Roman" w:hAnsi="Times New Roman" w:cs="DecoType Naskh"/>
      <w:b/>
      <w:bCs/>
      <w:sz w:val="28"/>
      <w:szCs w:val="28"/>
      <w:lang w:eastAsia="ar-SA"/>
    </w:rPr>
  </w:style>
  <w:style w:type="paragraph" w:styleId="3">
    <w:name w:val="heading 3"/>
    <w:basedOn w:val="a"/>
    <w:link w:val="3Char"/>
    <w:uiPriority w:val="99"/>
    <w:qFormat/>
    <w:rsid w:val="007C7B67"/>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9"/>
    <w:qFormat/>
    <w:rsid w:val="007C7B67"/>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Char"/>
    <w:semiHidden/>
    <w:unhideWhenUsed/>
    <w:qFormat/>
    <w:rsid w:val="00931808"/>
    <w:pPr>
      <w:keepNext/>
      <w:tabs>
        <w:tab w:val="num" w:pos="1008"/>
      </w:tabs>
      <w:spacing w:after="0" w:line="240" w:lineRule="auto"/>
      <w:ind w:left="1008" w:hanging="432"/>
      <w:jc w:val="center"/>
      <w:outlineLvl w:val="4"/>
    </w:pPr>
    <w:rPr>
      <w:rFonts w:ascii="Times New Roman" w:eastAsia="Times New Roman" w:hAnsi="Times New Roman" w:cs="Simplified Arabic"/>
      <w:b/>
      <w:bCs/>
      <w:sz w:val="28"/>
      <w:szCs w:val="28"/>
      <w:lang w:eastAsia="ar-SA"/>
    </w:rPr>
  </w:style>
  <w:style w:type="paragraph" w:styleId="6">
    <w:name w:val="heading 6"/>
    <w:basedOn w:val="a"/>
    <w:next w:val="a"/>
    <w:link w:val="6Char"/>
    <w:uiPriority w:val="99"/>
    <w:qFormat/>
    <w:rsid w:val="00611A98"/>
    <w:pPr>
      <w:spacing w:before="240" w:after="60" w:line="240" w:lineRule="auto"/>
      <w:outlineLvl w:val="5"/>
    </w:pPr>
    <w:rPr>
      <w:rFonts w:ascii="Calibri" w:eastAsia="Calibri" w:hAnsi="Calibri" w:cs="Traditional Arabic"/>
      <w:b/>
      <w:bCs/>
    </w:rPr>
  </w:style>
  <w:style w:type="paragraph" w:styleId="8">
    <w:name w:val="heading 8"/>
    <w:basedOn w:val="a"/>
    <w:next w:val="a"/>
    <w:link w:val="8Char"/>
    <w:uiPriority w:val="99"/>
    <w:qFormat/>
    <w:rsid w:val="00611A98"/>
    <w:pPr>
      <w:spacing w:before="240" w:after="60" w:line="240" w:lineRule="auto"/>
      <w:outlineLvl w:val="7"/>
    </w:pPr>
    <w:rPr>
      <w:rFonts w:ascii="Calibri" w:eastAsia="Calibri" w:hAnsi="Calibri" w:cs="Traditional Arabic"/>
      <w:i/>
      <w:iCs/>
      <w:sz w:val="24"/>
      <w:szCs w:val="24"/>
    </w:rPr>
  </w:style>
  <w:style w:type="paragraph" w:styleId="9">
    <w:name w:val="heading 9"/>
    <w:basedOn w:val="a"/>
    <w:next w:val="a"/>
    <w:link w:val="9Char"/>
    <w:uiPriority w:val="99"/>
    <w:semiHidden/>
    <w:unhideWhenUsed/>
    <w:qFormat/>
    <w:rsid w:val="00931808"/>
    <w:pPr>
      <w:keepNext/>
      <w:spacing w:after="0" w:line="240" w:lineRule="auto"/>
      <w:jc w:val="center"/>
      <w:outlineLvl w:val="8"/>
    </w:pPr>
    <w:rPr>
      <w:rFonts w:ascii="Times New Roman" w:eastAsia="Times New Roman" w:hAnsi="Times New Roman" w:cs="Traditional Arabic"/>
      <w:sz w:val="28"/>
      <w:szCs w:val="3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9"/>
    <w:rsid w:val="007C7B67"/>
    <w:rPr>
      <w:rFonts w:ascii="Cambria" w:eastAsia="Times New Roman" w:hAnsi="Cambria" w:cs="Times New Roman"/>
      <w:b/>
      <w:bCs/>
      <w:kern w:val="32"/>
      <w:sz w:val="32"/>
      <w:szCs w:val="32"/>
    </w:rPr>
  </w:style>
  <w:style w:type="character" w:customStyle="1" w:styleId="2Char">
    <w:name w:val="عنوان 2 Char"/>
    <w:basedOn w:val="a0"/>
    <w:link w:val="2"/>
    <w:uiPriority w:val="99"/>
    <w:rsid w:val="007C7B67"/>
    <w:rPr>
      <w:rFonts w:ascii="Times New Roman" w:eastAsia="Times New Roman" w:hAnsi="Times New Roman" w:cs="DecoType Naskh"/>
      <w:b/>
      <w:bCs/>
      <w:sz w:val="28"/>
      <w:szCs w:val="28"/>
      <w:lang w:eastAsia="ar-SA"/>
    </w:rPr>
  </w:style>
  <w:style w:type="character" w:customStyle="1" w:styleId="3Char">
    <w:name w:val="عنوان 3 Char"/>
    <w:basedOn w:val="a0"/>
    <w:link w:val="3"/>
    <w:uiPriority w:val="99"/>
    <w:rsid w:val="007C7B67"/>
    <w:rPr>
      <w:rFonts w:ascii="Times New Roman" w:eastAsia="Times New Roman" w:hAnsi="Times New Roman" w:cs="Times New Roman"/>
      <w:b/>
      <w:bCs/>
      <w:sz w:val="27"/>
      <w:szCs w:val="27"/>
    </w:rPr>
  </w:style>
  <w:style w:type="character" w:customStyle="1" w:styleId="4Char">
    <w:name w:val="عنوان 4 Char"/>
    <w:basedOn w:val="a0"/>
    <w:link w:val="4"/>
    <w:uiPriority w:val="99"/>
    <w:rsid w:val="007C7B67"/>
    <w:rPr>
      <w:rFonts w:ascii="Times New Roman" w:eastAsia="Times New Roman" w:hAnsi="Times New Roman" w:cs="Times New Roman"/>
      <w:b/>
      <w:bCs/>
      <w:sz w:val="28"/>
      <w:szCs w:val="28"/>
    </w:rPr>
  </w:style>
  <w:style w:type="numbering" w:customStyle="1" w:styleId="10">
    <w:name w:val="بلا قائمة1"/>
    <w:next w:val="a2"/>
    <w:semiHidden/>
    <w:rsid w:val="007C7B67"/>
  </w:style>
  <w:style w:type="paragraph" w:customStyle="1" w:styleId="ListParagraph1">
    <w:name w:val="List Paragraph1"/>
    <w:basedOn w:val="a"/>
    <w:uiPriority w:val="99"/>
    <w:qFormat/>
    <w:rsid w:val="007C7B67"/>
    <w:pPr>
      <w:bidi w:val="0"/>
      <w:ind w:left="720"/>
      <w:jc w:val="lowKashida"/>
    </w:pPr>
    <w:rPr>
      <w:rFonts w:ascii="Calibri" w:eastAsia="Times New Roman" w:hAnsi="Calibri" w:cs="AL-Mohanad Bold"/>
      <w:szCs w:val="36"/>
    </w:rPr>
  </w:style>
  <w:style w:type="paragraph" w:customStyle="1" w:styleId="CharChar5">
    <w:name w:val="Char Char5"/>
    <w:basedOn w:val="a"/>
    <w:uiPriority w:val="99"/>
    <w:rsid w:val="007C7B67"/>
    <w:pPr>
      <w:spacing w:after="0" w:line="240" w:lineRule="auto"/>
    </w:pPr>
    <w:rPr>
      <w:rFonts w:ascii="Times New Roman" w:eastAsia="Times New Roman" w:hAnsi="Times New Roman" w:cs="Times New Roman"/>
      <w:sz w:val="24"/>
      <w:szCs w:val="24"/>
    </w:rPr>
  </w:style>
  <w:style w:type="character" w:styleId="Hyperlink">
    <w:name w:val="Hyperlink"/>
    <w:rsid w:val="007C7B67"/>
    <w:rPr>
      <w:color w:val="0000FF"/>
      <w:u w:val="single"/>
    </w:rPr>
  </w:style>
  <w:style w:type="paragraph" w:styleId="a3">
    <w:name w:val="footer"/>
    <w:basedOn w:val="a"/>
    <w:link w:val="Char"/>
    <w:uiPriority w:val="99"/>
    <w:rsid w:val="007C7B67"/>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Char">
    <w:name w:val="تذييل الصفحة Char"/>
    <w:basedOn w:val="a0"/>
    <w:link w:val="a3"/>
    <w:uiPriority w:val="99"/>
    <w:rsid w:val="007C7B67"/>
    <w:rPr>
      <w:rFonts w:ascii="Times New Roman" w:eastAsia="Times New Roman" w:hAnsi="Times New Roman" w:cs="Times New Roman"/>
      <w:sz w:val="24"/>
      <w:szCs w:val="24"/>
    </w:rPr>
  </w:style>
  <w:style w:type="character" w:styleId="a4">
    <w:name w:val="page number"/>
    <w:basedOn w:val="a0"/>
    <w:uiPriority w:val="99"/>
    <w:rsid w:val="007C7B67"/>
  </w:style>
  <w:style w:type="paragraph" w:customStyle="1" w:styleId="CharChar5CharCharCharCharCharChar">
    <w:name w:val="Char Char5 Char Char Char Char Char Char"/>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harChar6">
    <w:name w:val="Char Char6"/>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harChar3">
    <w:name w:val="Char Char3"/>
    <w:basedOn w:val="a"/>
    <w:uiPriority w:val="99"/>
    <w:rsid w:val="007C7B67"/>
    <w:pPr>
      <w:spacing w:after="0" w:line="240" w:lineRule="auto"/>
    </w:pPr>
    <w:rPr>
      <w:rFonts w:ascii="Times New Roman" w:eastAsia="Times New Roman" w:hAnsi="Times New Roman" w:cs="Times New Roman"/>
      <w:sz w:val="24"/>
      <w:szCs w:val="24"/>
    </w:rPr>
  </w:style>
  <w:style w:type="paragraph" w:styleId="a5">
    <w:name w:val="Title"/>
    <w:basedOn w:val="a"/>
    <w:link w:val="Char0"/>
    <w:uiPriority w:val="99"/>
    <w:qFormat/>
    <w:rsid w:val="007C7B67"/>
    <w:pPr>
      <w:spacing w:after="0" w:line="240" w:lineRule="auto"/>
      <w:jc w:val="center"/>
    </w:pPr>
    <w:rPr>
      <w:rFonts w:ascii="Times New Roman" w:eastAsia="Calibri" w:hAnsi="Times New Roman" w:cs="Arabic Transparent"/>
      <w:sz w:val="28"/>
      <w:szCs w:val="28"/>
    </w:rPr>
  </w:style>
  <w:style w:type="character" w:customStyle="1" w:styleId="Char0">
    <w:name w:val="العنوان Char"/>
    <w:basedOn w:val="a0"/>
    <w:link w:val="a5"/>
    <w:uiPriority w:val="99"/>
    <w:rsid w:val="007C7B67"/>
    <w:rPr>
      <w:rFonts w:ascii="Times New Roman" w:eastAsia="Calibri" w:hAnsi="Times New Roman" w:cs="Arabic Transparent"/>
      <w:sz w:val="28"/>
      <w:szCs w:val="28"/>
    </w:rPr>
  </w:style>
  <w:style w:type="character" w:customStyle="1" w:styleId="CharChar">
    <w:name w:val="Char Char"/>
    <w:uiPriority w:val="99"/>
    <w:locked/>
    <w:rsid w:val="007C7B67"/>
    <w:rPr>
      <w:rFonts w:cs="Arabic Transparent"/>
      <w:sz w:val="28"/>
      <w:szCs w:val="28"/>
      <w:lang w:val="en-US" w:eastAsia="en-US" w:bidi="ar-SA"/>
    </w:rPr>
  </w:style>
  <w:style w:type="character" w:customStyle="1" w:styleId="fontstyle01">
    <w:name w:val="fontstyle01"/>
    <w:rsid w:val="007C7B67"/>
    <w:rPr>
      <w:rFonts w:ascii="TimesNewRomanPSMT" w:hAnsi="TimesNewRomanPSMT" w:hint="default"/>
      <w:b w:val="0"/>
      <w:bCs w:val="0"/>
      <w:i w:val="0"/>
      <w:iCs w:val="0"/>
      <w:color w:val="000000"/>
      <w:sz w:val="26"/>
      <w:szCs w:val="26"/>
    </w:rPr>
  </w:style>
  <w:style w:type="paragraph" w:customStyle="1" w:styleId="20">
    <w:name w:val="بلا تباعد2"/>
    <w:uiPriority w:val="99"/>
    <w:semiHidden/>
    <w:rsid w:val="007C7B67"/>
    <w:pPr>
      <w:bidi/>
      <w:spacing w:after="0" w:line="240" w:lineRule="auto"/>
    </w:pPr>
    <w:rPr>
      <w:rFonts w:ascii="Book Antiqua" w:eastAsia="Calibri" w:hAnsi="Book Antiqua" w:cs="Times New Roman"/>
    </w:rPr>
  </w:style>
  <w:style w:type="paragraph" w:customStyle="1" w:styleId="a6">
    <w:name w:val="سرد الفقرات"/>
    <w:basedOn w:val="a"/>
    <w:uiPriority w:val="99"/>
    <w:rsid w:val="007C7B67"/>
    <w:pPr>
      <w:ind w:left="720"/>
    </w:pPr>
    <w:rPr>
      <w:rFonts w:ascii="Calibri" w:eastAsia="Calibri" w:hAnsi="Calibri" w:cs="Arial"/>
    </w:rPr>
  </w:style>
  <w:style w:type="character" w:styleId="a7">
    <w:name w:val="FollowedHyperlink"/>
    <w:uiPriority w:val="99"/>
    <w:rsid w:val="007C7B67"/>
    <w:rPr>
      <w:color w:val="800080"/>
      <w:u w:val="single"/>
    </w:rPr>
  </w:style>
  <w:style w:type="paragraph" w:styleId="a8">
    <w:name w:val="Normal (Web)"/>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9">
    <w:name w:val="footnote text"/>
    <w:basedOn w:val="a"/>
    <w:link w:val="Char1"/>
    <w:uiPriority w:val="99"/>
    <w:rsid w:val="007C7B67"/>
    <w:pPr>
      <w:spacing w:after="0" w:line="240" w:lineRule="auto"/>
    </w:pPr>
    <w:rPr>
      <w:rFonts w:ascii="Times New Roman" w:eastAsia="Times New Roman" w:hAnsi="Times New Roman" w:cs="Traditional Arabic" w:hint="cs"/>
      <w:noProof/>
      <w:sz w:val="20"/>
      <w:szCs w:val="20"/>
      <w:lang w:eastAsia="ar-SA"/>
    </w:rPr>
  </w:style>
  <w:style w:type="character" w:customStyle="1" w:styleId="Char1">
    <w:name w:val="نص حاشية سفلية Char"/>
    <w:basedOn w:val="a0"/>
    <w:link w:val="a9"/>
    <w:uiPriority w:val="99"/>
    <w:rsid w:val="007C7B67"/>
    <w:rPr>
      <w:rFonts w:ascii="Times New Roman" w:eastAsia="Times New Roman" w:hAnsi="Times New Roman" w:cs="Traditional Arabic"/>
      <w:noProof/>
      <w:sz w:val="20"/>
      <w:szCs w:val="20"/>
      <w:lang w:eastAsia="ar-SA"/>
    </w:rPr>
  </w:style>
  <w:style w:type="character" w:customStyle="1" w:styleId="Char2">
    <w:name w:val="نص تعليق Char"/>
    <w:link w:val="aa"/>
    <w:uiPriority w:val="99"/>
    <w:locked/>
    <w:rsid w:val="007C7B67"/>
    <w:rPr>
      <w:rFonts w:ascii="Calibri" w:eastAsia="Calibri" w:hAnsi="Calibri"/>
      <w:b/>
      <w:bCs/>
      <w:szCs w:val="32"/>
      <w:lang w:eastAsia="ar-SA"/>
    </w:rPr>
  </w:style>
  <w:style w:type="paragraph" w:styleId="aa">
    <w:name w:val="annotation text"/>
    <w:basedOn w:val="a"/>
    <w:link w:val="Char2"/>
    <w:uiPriority w:val="99"/>
    <w:rsid w:val="007C7B67"/>
    <w:pPr>
      <w:spacing w:after="0" w:line="240" w:lineRule="auto"/>
    </w:pPr>
    <w:rPr>
      <w:rFonts w:ascii="Calibri" w:eastAsia="Calibri" w:hAnsi="Calibri"/>
      <w:b/>
      <w:bCs/>
      <w:szCs w:val="32"/>
      <w:lang w:eastAsia="ar-SA"/>
    </w:rPr>
  </w:style>
  <w:style w:type="character" w:customStyle="1" w:styleId="Char10">
    <w:name w:val="نص تعليق Char1"/>
    <w:basedOn w:val="a0"/>
    <w:uiPriority w:val="99"/>
    <w:semiHidden/>
    <w:rsid w:val="007C7B67"/>
    <w:rPr>
      <w:sz w:val="20"/>
      <w:szCs w:val="20"/>
    </w:rPr>
  </w:style>
  <w:style w:type="character" w:customStyle="1" w:styleId="Char3">
    <w:name w:val="رأس الصفحة Char"/>
    <w:link w:val="ab"/>
    <w:uiPriority w:val="99"/>
    <w:locked/>
    <w:rsid w:val="007C7B67"/>
    <w:rPr>
      <w:sz w:val="32"/>
      <w:szCs w:val="32"/>
    </w:rPr>
  </w:style>
  <w:style w:type="paragraph" w:styleId="ab">
    <w:name w:val="header"/>
    <w:basedOn w:val="a"/>
    <w:link w:val="Char3"/>
    <w:uiPriority w:val="99"/>
    <w:rsid w:val="007C7B67"/>
    <w:pPr>
      <w:tabs>
        <w:tab w:val="center" w:pos="4153"/>
        <w:tab w:val="right" w:pos="8306"/>
      </w:tabs>
      <w:bidi w:val="0"/>
      <w:spacing w:after="0" w:line="240" w:lineRule="auto"/>
    </w:pPr>
    <w:rPr>
      <w:sz w:val="32"/>
      <w:szCs w:val="32"/>
    </w:rPr>
  </w:style>
  <w:style w:type="character" w:customStyle="1" w:styleId="Char11">
    <w:name w:val="رأس الصفحة Char1"/>
    <w:basedOn w:val="a0"/>
    <w:uiPriority w:val="99"/>
    <w:semiHidden/>
    <w:rsid w:val="007C7B67"/>
  </w:style>
  <w:style w:type="character" w:customStyle="1" w:styleId="CharChar1">
    <w:name w:val="Char Char1"/>
    <w:uiPriority w:val="99"/>
    <w:locked/>
    <w:rsid w:val="007C7B67"/>
    <w:rPr>
      <w:rFonts w:ascii="Calibri" w:eastAsia="Calibri" w:hAnsi="Calibri" w:cs="Arabic Transparent"/>
      <w:sz w:val="28"/>
      <w:szCs w:val="28"/>
      <w:lang w:val="en-US" w:eastAsia="en-US" w:bidi="ar-SA"/>
    </w:rPr>
  </w:style>
  <w:style w:type="paragraph" w:styleId="ac">
    <w:name w:val="Body Text"/>
    <w:basedOn w:val="a"/>
    <w:link w:val="Char4"/>
    <w:uiPriority w:val="99"/>
    <w:rsid w:val="007C7B67"/>
    <w:pPr>
      <w:spacing w:after="0" w:line="480" w:lineRule="auto"/>
      <w:jc w:val="both"/>
    </w:pPr>
    <w:rPr>
      <w:rFonts w:ascii="Times New Roman" w:eastAsia="Times New Roman" w:hAnsi="Times New Roman" w:cs="Times New Roman"/>
      <w:sz w:val="32"/>
      <w:szCs w:val="32"/>
    </w:rPr>
  </w:style>
  <w:style w:type="character" w:customStyle="1" w:styleId="Char4">
    <w:name w:val="نص أساسي Char"/>
    <w:basedOn w:val="a0"/>
    <w:link w:val="ac"/>
    <w:uiPriority w:val="99"/>
    <w:rsid w:val="007C7B67"/>
    <w:rPr>
      <w:rFonts w:ascii="Times New Roman" w:eastAsia="Times New Roman" w:hAnsi="Times New Roman" w:cs="Times New Roman"/>
      <w:sz w:val="32"/>
      <w:szCs w:val="32"/>
    </w:rPr>
  </w:style>
  <w:style w:type="paragraph" w:styleId="ad">
    <w:name w:val="Subtitle"/>
    <w:basedOn w:val="a"/>
    <w:link w:val="Char5"/>
    <w:uiPriority w:val="11"/>
    <w:qFormat/>
    <w:rsid w:val="007C7B67"/>
    <w:pPr>
      <w:spacing w:before="60" w:after="60" w:line="240" w:lineRule="auto"/>
      <w:ind w:firstLine="567"/>
      <w:jc w:val="center"/>
    </w:pPr>
    <w:rPr>
      <w:rFonts w:ascii="Times New Roman" w:eastAsia="Times New Roman" w:hAnsi="Times New Roman" w:cs="DecoType Naskh"/>
      <w:b/>
      <w:bCs/>
      <w:sz w:val="38"/>
      <w:szCs w:val="36"/>
      <w:lang w:eastAsia="ar-SA"/>
    </w:rPr>
  </w:style>
  <w:style w:type="character" w:customStyle="1" w:styleId="Char5">
    <w:name w:val="عنوان فرعي Char"/>
    <w:basedOn w:val="a0"/>
    <w:link w:val="ad"/>
    <w:uiPriority w:val="11"/>
    <w:rsid w:val="007C7B67"/>
    <w:rPr>
      <w:rFonts w:ascii="Times New Roman" w:eastAsia="Times New Roman" w:hAnsi="Times New Roman" w:cs="DecoType Naskh"/>
      <w:b/>
      <w:bCs/>
      <w:sz w:val="38"/>
      <w:szCs w:val="36"/>
      <w:lang w:eastAsia="ar-SA"/>
    </w:rPr>
  </w:style>
  <w:style w:type="paragraph" w:styleId="ae">
    <w:name w:val="annotation subject"/>
    <w:basedOn w:val="aa"/>
    <w:next w:val="aa"/>
    <w:link w:val="Char6"/>
    <w:uiPriority w:val="99"/>
    <w:rsid w:val="007C7B67"/>
    <w:rPr>
      <w:b w:val="0"/>
      <w:bCs w:val="0"/>
    </w:rPr>
  </w:style>
  <w:style w:type="character" w:customStyle="1" w:styleId="Char6">
    <w:name w:val="موضوع تعليق Char"/>
    <w:basedOn w:val="Char10"/>
    <w:link w:val="ae"/>
    <w:uiPriority w:val="99"/>
    <w:rsid w:val="007C7B67"/>
    <w:rPr>
      <w:rFonts w:ascii="Calibri" w:eastAsia="Calibri" w:hAnsi="Calibri"/>
      <w:sz w:val="20"/>
      <w:szCs w:val="32"/>
      <w:lang w:eastAsia="ar-SA"/>
    </w:rPr>
  </w:style>
  <w:style w:type="character" w:customStyle="1" w:styleId="Char7">
    <w:name w:val="نص في بالون Char"/>
    <w:link w:val="af"/>
    <w:uiPriority w:val="99"/>
    <w:locked/>
    <w:rsid w:val="007C7B67"/>
    <w:rPr>
      <w:rFonts w:ascii="Tahoma" w:hAnsi="Tahoma" w:cs="Tahoma"/>
      <w:sz w:val="16"/>
      <w:szCs w:val="16"/>
    </w:rPr>
  </w:style>
  <w:style w:type="paragraph" w:styleId="af">
    <w:name w:val="Balloon Text"/>
    <w:basedOn w:val="a"/>
    <w:link w:val="Char7"/>
    <w:uiPriority w:val="99"/>
    <w:rsid w:val="007C7B67"/>
    <w:pPr>
      <w:spacing w:after="0" w:line="240" w:lineRule="auto"/>
    </w:pPr>
    <w:rPr>
      <w:rFonts w:ascii="Tahoma" w:hAnsi="Tahoma" w:cs="Tahoma"/>
      <w:sz w:val="16"/>
      <w:szCs w:val="16"/>
    </w:rPr>
  </w:style>
  <w:style w:type="character" w:customStyle="1" w:styleId="Char12">
    <w:name w:val="نص في بالون Char1"/>
    <w:basedOn w:val="a0"/>
    <w:uiPriority w:val="99"/>
    <w:semiHidden/>
    <w:rsid w:val="007C7B67"/>
    <w:rPr>
      <w:rFonts w:ascii="Tahoma" w:hAnsi="Tahoma" w:cs="Tahoma"/>
      <w:sz w:val="16"/>
      <w:szCs w:val="16"/>
    </w:rPr>
  </w:style>
  <w:style w:type="paragraph" w:customStyle="1" w:styleId="11">
    <w:name w:val="نمط1"/>
    <w:basedOn w:val="a"/>
    <w:uiPriority w:val="99"/>
    <w:rsid w:val="007C7B67"/>
    <w:pPr>
      <w:spacing w:after="0" w:line="240" w:lineRule="auto"/>
      <w:jc w:val="center"/>
    </w:pPr>
    <w:rPr>
      <w:rFonts w:ascii="Times New Roman" w:eastAsia="Times New Roman" w:hAnsi="Times New Roman" w:cs="PT Bold Heading"/>
      <w:bCs/>
      <w:color w:val="0000FF"/>
      <w:sz w:val="32"/>
      <w:szCs w:val="32"/>
    </w:rPr>
  </w:style>
  <w:style w:type="paragraph" w:customStyle="1" w:styleId="CharChar7">
    <w:name w:val="Char Char7"/>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harChar51">
    <w:name w:val="Char Char51"/>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harChar7CharChar">
    <w:name w:val="Char Char7 Char Char"/>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harChar5CharChar1">
    <w:name w:val="Char Char5 Char Char1"/>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center">
    <w:name w:val="center"/>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7CharCharCharChar">
    <w:name w:val="Char Char7 Char Char Char Char"/>
    <w:basedOn w:val="a"/>
    <w:uiPriority w:val="99"/>
    <w:rsid w:val="007C7B67"/>
    <w:pPr>
      <w:spacing w:after="0" w:line="240" w:lineRule="auto"/>
    </w:pPr>
    <w:rPr>
      <w:rFonts w:ascii="Times New Roman" w:eastAsia="Times New Roman" w:hAnsi="Times New Roman" w:cs="Times New Roman"/>
      <w:sz w:val="24"/>
      <w:szCs w:val="24"/>
    </w:rPr>
  </w:style>
  <w:style w:type="paragraph" w:customStyle="1" w:styleId="paragraphrtlscx16747653">
    <w:name w:val="paragraph rtl scx16747653"/>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scx16747653">
    <w:name w:val="paragraph scx16747653"/>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0">
    <w:name w:val="footnote reference"/>
    <w:rsid w:val="007C7B67"/>
    <w:rPr>
      <w:vertAlign w:val="superscript"/>
    </w:rPr>
  </w:style>
  <w:style w:type="character" w:styleId="af1">
    <w:name w:val="annotation reference"/>
    <w:uiPriority w:val="99"/>
    <w:rsid w:val="007C7B67"/>
    <w:rPr>
      <w:sz w:val="16"/>
      <w:szCs w:val="16"/>
    </w:rPr>
  </w:style>
  <w:style w:type="character" w:customStyle="1" w:styleId="apple-style-span">
    <w:name w:val="apple-style-span"/>
    <w:basedOn w:val="a0"/>
    <w:rsid w:val="007C7B67"/>
  </w:style>
  <w:style w:type="character" w:customStyle="1" w:styleId="apple-converted-space">
    <w:name w:val="apple-converted-space"/>
    <w:basedOn w:val="a0"/>
    <w:rsid w:val="007C7B67"/>
  </w:style>
  <w:style w:type="character" w:customStyle="1" w:styleId="FootnoteTextChar">
    <w:name w:val="Footnote Text Char"/>
    <w:locked/>
    <w:rsid w:val="007C7B67"/>
    <w:rPr>
      <w:rFonts w:cs="Simplified Arabic" w:hint="cs"/>
      <w:lang w:val="en-US" w:eastAsia="en-US" w:bidi="ar-SA"/>
    </w:rPr>
  </w:style>
  <w:style w:type="character" w:customStyle="1" w:styleId="CharChar4">
    <w:name w:val="Char Char4"/>
    <w:uiPriority w:val="99"/>
    <w:rsid w:val="007C7B67"/>
    <w:rPr>
      <w:rFonts w:cs="Simplified Arabic" w:hint="cs"/>
      <w:sz w:val="28"/>
      <w:szCs w:val="32"/>
      <w:lang w:val="en-US" w:eastAsia="en-US" w:bidi="ar-SA"/>
    </w:rPr>
  </w:style>
  <w:style w:type="character" w:customStyle="1" w:styleId="custombutton">
    <w:name w:val="custom_button"/>
    <w:basedOn w:val="a0"/>
    <w:rsid w:val="007C7B67"/>
  </w:style>
  <w:style w:type="character" w:customStyle="1" w:styleId="textrunscx16747653">
    <w:name w:val="textrun scx16747653"/>
    <w:basedOn w:val="a0"/>
    <w:rsid w:val="007C7B67"/>
  </w:style>
  <w:style w:type="character" w:customStyle="1" w:styleId="normaltextrunscx16747653">
    <w:name w:val="normaltextrun scx16747653"/>
    <w:basedOn w:val="a0"/>
    <w:rsid w:val="007C7B67"/>
  </w:style>
  <w:style w:type="character" w:customStyle="1" w:styleId="eopscx16747653">
    <w:name w:val="eop scx16747653"/>
    <w:basedOn w:val="a0"/>
    <w:rsid w:val="007C7B67"/>
  </w:style>
  <w:style w:type="character" w:customStyle="1" w:styleId="spellingerrorscx16747653">
    <w:name w:val="spellingerror scx16747653"/>
    <w:basedOn w:val="a0"/>
    <w:rsid w:val="007C7B67"/>
  </w:style>
  <w:style w:type="character" w:customStyle="1" w:styleId="scx16747653">
    <w:name w:val="scx16747653"/>
    <w:basedOn w:val="a0"/>
    <w:rsid w:val="007C7B67"/>
  </w:style>
  <w:style w:type="character" w:customStyle="1" w:styleId="pagebreaktextspanscx16747653">
    <w:name w:val="pagebreaktextspan scx16747653"/>
    <w:basedOn w:val="a0"/>
    <w:rsid w:val="007C7B67"/>
  </w:style>
  <w:style w:type="character" w:customStyle="1" w:styleId="spellingerrorspellingerrorsuperscriptscx16747653">
    <w:name w:val="spellingerror spellingerrorsuperscript scx16747653"/>
    <w:basedOn w:val="a0"/>
    <w:rsid w:val="007C7B67"/>
  </w:style>
  <w:style w:type="paragraph" w:customStyle="1" w:styleId="description">
    <w:name w:val="description"/>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dget-item-control">
    <w:name w:val="widget-item-control"/>
    <w:basedOn w:val="a0"/>
    <w:rsid w:val="007C7B67"/>
  </w:style>
  <w:style w:type="character" w:customStyle="1" w:styleId="post-authorvcard">
    <w:name w:val="post-author vcard"/>
    <w:basedOn w:val="a0"/>
    <w:rsid w:val="007C7B67"/>
  </w:style>
  <w:style w:type="character" w:customStyle="1" w:styleId="post-timestamp">
    <w:name w:val="post-timestamp"/>
    <w:basedOn w:val="a0"/>
    <w:rsid w:val="007C7B67"/>
  </w:style>
  <w:style w:type="character" w:customStyle="1" w:styleId="reaction-buttons">
    <w:name w:val="reaction-buttons"/>
    <w:basedOn w:val="a0"/>
    <w:rsid w:val="007C7B67"/>
  </w:style>
  <w:style w:type="character" w:customStyle="1" w:styleId="post-comment-link">
    <w:name w:val="post-comment-link"/>
    <w:basedOn w:val="a0"/>
    <w:rsid w:val="007C7B67"/>
  </w:style>
  <w:style w:type="character" w:customStyle="1" w:styleId="post-backlinkspost-comment-link">
    <w:name w:val="post-backlinks post-comment-link"/>
    <w:basedOn w:val="a0"/>
    <w:rsid w:val="007C7B67"/>
  </w:style>
  <w:style w:type="character" w:customStyle="1" w:styleId="post-icons">
    <w:name w:val="post-icons"/>
    <w:basedOn w:val="a0"/>
    <w:rsid w:val="007C7B67"/>
  </w:style>
  <w:style w:type="character" w:customStyle="1" w:styleId="share-button-link-text">
    <w:name w:val="share-button-link-text"/>
    <w:basedOn w:val="a0"/>
    <w:rsid w:val="007C7B67"/>
  </w:style>
  <w:style w:type="character" w:customStyle="1" w:styleId="post-labels">
    <w:name w:val="post-labels"/>
    <w:basedOn w:val="a0"/>
    <w:rsid w:val="007C7B67"/>
  </w:style>
  <w:style w:type="character" w:customStyle="1" w:styleId="post-location">
    <w:name w:val="post-location"/>
    <w:basedOn w:val="a0"/>
    <w:rsid w:val="007C7B67"/>
  </w:style>
  <w:style w:type="paragraph" w:customStyle="1" w:styleId="comment-footer">
    <w:name w:val="comment-footer"/>
    <w:basedOn w:val="a"/>
    <w:uiPriority w:val="99"/>
    <w:rsid w:val="007C7B6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ippy">
    <w:name w:val="zippy"/>
    <w:basedOn w:val="a0"/>
    <w:rsid w:val="007C7B67"/>
  </w:style>
  <w:style w:type="character" w:customStyle="1" w:styleId="post-count">
    <w:name w:val="post-count"/>
    <w:basedOn w:val="a0"/>
    <w:rsid w:val="007C7B67"/>
  </w:style>
  <w:style w:type="character" w:customStyle="1" w:styleId="zippytoggle-open">
    <w:name w:val="zippy toggle-open"/>
    <w:basedOn w:val="a0"/>
    <w:rsid w:val="007C7B67"/>
  </w:style>
  <w:style w:type="paragraph" w:styleId="af2">
    <w:name w:val="HTML Top of Form"/>
    <w:basedOn w:val="a"/>
    <w:next w:val="a"/>
    <w:link w:val="Char8"/>
    <w:hidden/>
    <w:rsid w:val="007C7B67"/>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8">
    <w:name w:val="أعلى النموذج Char"/>
    <w:basedOn w:val="a0"/>
    <w:link w:val="af2"/>
    <w:rsid w:val="007C7B67"/>
    <w:rPr>
      <w:rFonts w:ascii="Arial" w:eastAsia="Times New Roman" w:hAnsi="Arial" w:cs="Arial"/>
      <w:vanish/>
      <w:sz w:val="16"/>
      <w:szCs w:val="16"/>
    </w:rPr>
  </w:style>
  <w:style w:type="paragraph" w:styleId="af3">
    <w:name w:val="HTML Bottom of Form"/>
    <w:basedOn w:val="a"/>
    <w:next w:val="a"/>
    <w:link w:val="Char9"/>
    <w:hidden/>
    <w:rsid w:val="007C7B67"/>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9">
    <w:name w:val="أسفل النموذج Char"/>
    <w:basedOn w:val="a0"/>
    <w:link w:val="af3"/>
    <w:rsid w:val="007C7B67"/>
    <w:rPr>
      <w:rFonts w:ascii="Arial" w:eastAsia="Times New Roman" w:hAnsi="Arial" w:cs="Arial"/>
      <w:vanish/>
      <w:sz w:val="16"/>
      <w:szCs w:val="16"/>
    </w:rPr>
  </w:style>
  <w:style w:type="paragraph" w:styleId="HTML">
    <w:name w:val="HTML Preformatted"/>
    <w:basedOn w:val="a"/>
    <w:link w:val="HTMLChar"/>
    <w:uiPriority w:val="99"/>
    <w:rsid w:val="007C7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7C7B67"/>
    <w:rPr>
      <w:rFonts w:ascii="Courier New" w:eastAsia="Times New Roman" w:hAnsi="Courier New" w:cs="Courier New"/>
      <w:sz w:val="20"/>
      <w:szCs w:val="20"/>
    </w:rPr>
  </w:style>
  <w:style w:type="table" w:customStyle="1" w:styleId="12">
    <w:name w:val="شبكة جدول1"/>
    <w:basedOn w:val="a1"/>
    <w:next w:val="af4"/>
    <w:uiPriority w:val="59"/>
    <w:rsid w:val="007C7B67"/>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rsid w:val="007C7B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f4"/>
    <w:uiPriority w:val="59"/>
    <w:rsid w:val="007C7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بلا قائمة2"/>
    <w:next w:val="a2"/>
    <w:semiHidden/>
    <w:rsid w:val="007C7B67"/>
  </w:style>
  <w:style w:type="paragraph" w:customStyle="1" w:styleId="13">
    <w:name w:val="سرد الفقرات1"/>
    <w:basedOn w:val="a"/>
    <w:uiPriority w:val="99"/>
    <w:rsid w:val="007C7B67"/>
    <w:pPr>
      <w:bidi w:val="0"/>
      <w:ind w:left="720"/>
      <w:jc w:val="lowKashida"/>
    </w:pPr>
    <w:rPr>
      <w:rFonts w:ascii="Calibri" w:eastAsia="Times New Roman" w:hAnsi="Calibri" w:cs="AL-Mohanad Bold"/>
      <w:szCs w:val="36"/>
    </w:rPr>
  </w:style>
  <w:style w:type="numbering" w:customStyle="1" w:styleId="30">
    <w:name w:val="بلا قائمة3"/>
    <w:next w:val="a2"/>
    <w:semiHidden/>
    <w:rsid w:val="007C7B67"/>
  </w:style>
  <w:style w:type="paragraph" w:styleId="af5">
    <w:name w:val="List Paragraph"/>
    <w:basedOn w:val="a"/>
    <w:link w:val="Chara"/>
    <w:uiPriority w:val="34"/>
    <w:qFormat/>
    <w:rsid w:val="007C7B67"/>
    <w:pPr>
      <w:ind w:left="720"/>
      <w:contextualSpacing/>
    </w:pPr>
  </w:style>
  <w:style w:type="table" w:customStyle="1" w:styleId="TableGrid1">
    <w:name w:val="Table Grid1"/>
    <w:basedOn w:val="a1"/>
    <w:next w:val="af4"/>
    <w:uiPriority w:val="59"/>
    <w:rsid w:val="007C7B67"/>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f4"/>
    <w:uiPriority w:val="59"/>
    <w:rsid w:val="007C7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Char">
    <w:name w:val="عنوان 6 Char"/>
    <w:basedOn w:val="a0"/>
    <w:link w:val="6"/>
    <w:uiPriority w:val="99"/>
    <w:rsid w:val="00611A98"/>
    <w:rPr>
      <w:rFonts w:ascii="Calibri" w:eastAsia="Calibri" w:hAnsi="Calibri" w:cs="Traditional Arabic"/>
      <w:b/>
      <w:bCs/>
    </w:rPr>
  </w:style>
  <w:style w:type="character" w:customStyle="1" w:styleId="8Char">
    <w:name w:val="عنوان 8 Char"/>
    <w:basedOn w:val="a0"/>
    <w:link w:val="8"/>
    <w:uiPriority w:val="99"/>
    <w:rsid w:val="00611A98"/>
    <w:rPr>
      <w:rFonts w:ascii="Calibri" w:eastAsia="Calibri" w:hAnsi="Calibri" w:cs="Traditional Arabic"/>
      <w:i/>
      <w:iCs/>
      <w:sz w:val="24"/>
      <w:szCs w:val="24"/>
    </w:rPr>
  </w:style>
  <w:style w:type="numbering" w:customStyle="1" w:styleId="40">
    <w:name w:val="بلا قائمة4"/>
    <w:next w:val="a2"/>
    <w:uiPriority w:val="99"/>
    <w:semiHidden/>
    <w:unhideWhenUsed/>
    <w:rsid w:val="00611A98"/>
  </w:style>
  <w:style w:type="numbering" w:customStyle="1" w:styleId="110">
    <w:name w:val="بلا قائمة11"/>
    <w:next w:val="a2"/>
    <w:uiPriority w:val="99"/>
    <w:semiHidden/>
    <w:unhideWhenUsed/>
    <w:rsid w:val="00611A98"/>
  </w:style>
  <w:style w:type="paragraph" w:customStyle="1" w:styleId="Default">
    <w:name w:val="Default"/>
    <w:uiPriority w:val="99"/>
    <w:semiHidden/>
    <w:rsid w:val="00611A98"/>
    <w:pPr>
      <w:autoSpaceDE w:val="0"/>
      <w:autoSpaceDN w:val="0"/>
      <w:adjustRightInd w:val="0"/>
      <w:spacing w:after="0" w:line="240" w:lineRule="auto"/>
    </w:pPr>
    <w:rPr>
      <w:rFonts w:ascii="Calibri" w:eastAsia="Times New Roman" w:hAnsi="Calibri" w:cs="Times New Roman"/>
      <w:color w:val="000000"/>
      <w:sz w:val="24"/>
      <w:szCs w:val="24"/>
    </w:rPr>
  </w:style>
  <w:style w:type="table" w:customStyle="1" w:styleId="41">
    <w:name w:val="شبكة جدول4"/>
    <w:basedOn w:val="a1"/>
    <w:next w:val="af4"/>
    <w:uiPriority w:val="59"/>
    <w:rsid w:val="00611A98"/>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
    <w:basedOn w:val="a1"/>
    <w:rsid w:val="00611A98"/>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بلا قائمة21"/>
    <w:next w:val="a2"/>
    <w:uiPriority w:val="99"/>
    <w:semiHidden/>
    <w:unhideWhenUsed/>
    <w:rsid w:val="00611A98"/>
  </w:style>
  <w:style w:type="character" w:styleId="af6">
    <w:name w:val="Emphasis"/>
    <w:basedOn w:val="a0"/>
    <w:uiPriority w:val="20"/>
    <w:qFormat/>
    <w:rsid w:val="00611A98"/>
    <w:rPr>
      <w:i/>
      <w:iCs w:val="0"/>
    </w:rPr>
  </w:style>
  <w:style w:type="table" w:customStyle="1" w:styleId="GridTable1Light1">
    <w:name w:val="Grid Table 1 Light1"/>
    <w:basedOn w:val="a1"/>
    <w:uiPriority w:val="46"/>
    <w:rsid w:val="00611A9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ref-title">
    <w:name w:val="ref-title"/>
    <w:basedOn w:val="a0"/>
    <w:rsid w:val="00611A98"/>
  </w:style>
  <w:style w:type="character" w:customStyle="1" w:styleId="ref-journal">
    <w:name w:val="ref-journal"/>
    <w:basedOn w:val="a0"/>
    <w:rsid w:val="00611A98"/>
  </w:style>
  <w:style w:type="character" w:customStyle="1" w:styleId="ref-vol">
    <w:name w:val="ref-vol"/>
    <w:basedOn w:val="a0"/>
    <w:rsid w:val="00611A98"/>
  </w:style>
  <w:style w:type="character" w:customStyle="1" w:styleId="af7">
    <w:name w:val="a"/>
    <w:basedOn w:val="a0"/>
    <w:rsid w:val="00611A98"/>
  </w:style>
  <w:style w:type="character" w:customStyle="1" w:styleId="l6">
    <w:name w:val="l6"/>
    <w:basedOn w:val="a0"/>
    <w:rsid w:val="00611A98"/>
  </w:style>
  <w:style w:type="table" w:customStyle="1" w:styleId="1110">
    <w:name w:val="شبكة جدول111"/>
    <w:basedOn w:val="a1"/>
    <w:next w:val="af4"/>
    <w:uiPriority w:val="59"/>
    <w:rsid w:val="00611A98"/>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link w:val="Charb"/>
    <w:uiPriority w:val="1"/>
    <w:qFormat/>
    <w:rsid w:val="00611A98"/>
    <w:pPr>
      <w:spacing w:after="0" w:line="240" w:lineRule="auto"/>
    </w:pPr>
    <w:rPr>
      <w:rFonts w:eastAsiaTheme="minorEastAsia"/>
    </w:rPr>
  </w:style>
  <w:style w:type="character" w:customStyle="1" w:styleId="Charb">
    <w:name w:val="بلا تباعد Char"/>
    <w:basedOn w:val="a0"/>
    <w:link w:val="af8"/>
    <w:uiPriority w:val="1"/>
    <w:rsid w:val="00611A98"/>
    <w:rPr>
      <w:rFonts w:eastAsiaTheme="minorEastAsia"/>
    </w:rPr>
  </w:style>
  <w:style w:type="numbering" w:customStyle="1" w:styleId="310">
    <w:name w:val="بلا قائمة31"/>
    <w:next w:val="a2"/>
    <w:uiPriority w:val="99"/>
    <w:semiHidden/>
    <w:unhideWhenUsed/>
    <w:rsid w:val="00611A98"/>
  </w:style>
  <w:style w:type="numbering" w:customStyle="1" w:styleId="1111">
    <w:name w:val="بلا قائمة111"/>
    <w:next w:val="a2"/>
    <w:uiPriority w:val="99"/>
    <w:semiHidden/>
    <w:unhideWhenUsed/>
    <w:rsid w:val="00611A98"/>
  </w:style>
  <w:style w:type="character" w:customStyle="1" w:styleId="Heading1Char">
    <w:name w:val="Heading 1 Char"/>
    <w:basedOn w:val="a0"/>
    <w:uiPriority w:val="99"/>
    <w:locked/>
    <w:rsid w:val="00611A98"/>
    <w:rPr>
      <w:rFonts w:ascii="Cambria" w:hAnsi="Cambria"/>
      <w:b/>
      <w:kern w:val="32"/>
      <w:sz w:val="32"/>
    </w:rPr>
  </w:style>
  <w:style w:type="table" w:customStyle="1" w:styleId="311">
    <w:name w:val="شبكة جدول31"/>
    <w:basedOn w:val="a1"/>
    <w:next w:val="af4"/>
    <w:uiPriority w:val="99"/>
    <w:rsid w:val="00611A98"/>
    <w:pPr>
      <w:spacing w:after="0" w:line="240" w:lineRule="auto"/>
    </w:pPr>
    <w:rPr>
      <w:rFonts w:ascii="Calibri" w:eastAsia="Calibri" w:hAnsi="Calibri" w:cs="Traditional Arabic"/>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5CharChar">
    <w:name w:val="Char Char5 Char Char"/>
    <w:basedOn w:val="a"/>
    <w:uiPriority w:val="99"/>
    <w:rsid w:val="00611A98"/>
    <w:pPr>
      <w:spacing w:after="0" w:line="240" w:lineRule="auto"/>
    </w:pPr>
    <w:rPr>
      <w:rFonts w:ascii="Times New Roman" w:eastAsia="Times New Roman" w:hAnsi="Times New Roman" w:cs="Times New Roman"/>
      <w:sz w:val="24"/>
      <w:szCs w:val="24"/>
    </w:rPr>
  </w:style>
  <w:style w:type="table" w:customStyle="1" w:styleId="120">
    <w:name w:val="شبكة جدول12"/>
    <w:uiPriority w:val="99"/>
    <w:rsid w:val="00611A98"/>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3">
    <w:name w:val="Body Text Indent 2"/>
    <w:basedOn w:val="a"/>
    <w:link w:val="2Char0"/>
    <w:uiPriority w:val="99"/>
    <w:rsid w:val="00611A98"/>
    <w:pPr>
      <w:spacing w:after="120" w:line="480" w:lineRule="auto"/>
      <w:ind w:left="283"/>
    </w:pPr>
    <w:rPr>
      <w:rFonts w:ascii="Times New Roman" w:eastAsia="Times New Roman" w:hAnsi="Times New Roman" w:cs="Times New Roman"/>
      <w:sz w:val="24"/>
      <w:szCs w:val="24"/>
    </w:rPr>
  </w:style>
  <w:style w:type="character" w:customStyle="1" w:styleId="2Char0">
    <w:name w:val="نص أساسي بمسافة بادئة 2 Char"/>
    <w:basedOn w:val="a0"/>
    <w:link w:val="23"/>
    <w:uiPriority w:val="99"/>
    <w:rsid w:val="00611A98"/>
    <w:rPr>
      <w:rFonts w:ascii="Times New Roman" w:eastAsia="Times New Roman" w:hAnsi="Times New Roman" w:cs="Times New Roman"/>
      <w:sz w:val="24"/>
      <w:szCs w:val="24"/>
    </w:rPr>
  </w:style>
  <w:style w:type="paragraph" w:customStyle="1" w:styleId="AL-Mateen165">
    <w:name w:val="نمط (العربية وغيرها) AL-Mateen ‏16 نقطة قبل:  5 نقطة تباعد الأ..."/>
    <w:basedOn w:val="a"/>
    <w:uiPriority w:val="99"/>
    <w:rsid w:val="00611A98"/>
    <w:pPr>
      <w:spacing w:before="100" w:after="0" w:line="360" w:lineRule="auto"/>
    </w:pPr>
    <w:rPr>
      <w:rFonts w:ascii="Times New Roman" w:eastAsia="Times New Roman" w:hAnsi="Times New Roman" w:cs="AL-Mateen"/>
      <w:sz w:val="32"/>
      <w:szCs w:val="32"/>
    </w:rPr>
  </w:style>
  <w:style w:type="character" w:customStyle="1" w:styleId="CharChar2">
    <w:name w:val="Char Char2"/>
    <w:uiPriority w:val="99"/>
    <w:semiHidden/>
    <w:locked/>
    <w:rsid w:val="00611A98"/>
    <w:rPr>
      <w:rFonts w:ascii="Calibri" w:eastAsia="Times New Roman" w:hAnsi="Calibri"/>
      <w:sz w:val="32"/>
      <w:lang w:val="en-US" w:eastAsia="en-US"/>
    </w:rPr>
  </w:style>
  <w:style w:type="character" w:customStyle="1" w:styleId="CharChar31">
    <w:name w:val="Char Char31"/>
    <w:uiPriority w:val="99"/>
    <w:semiHidden/>
    <w:rsid w:val="00611A98"/>
    <w:rPr>
      <w:rFonts w:ascii="Times New Roman" w:hAnsi="Times New Roman"/>
      <w:sz w:val="32"/>
    </w:rPr>
  </w:style>
  <w:style w:type="character" w:customStyle="1" w:styleId="Char13">
    <w:name w:val="العنوان Char1"/>
    <w:basedOn w:val="a0"/>
    <w:uiPriority w:val="10"/>
    <w:rsid w:val="00611A98"/>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a0"/>
    <w:uiPriority w:val="10"/>
    <w:rsid w:val="00611A98"/>
    <w:rPr>
      <w:rFonts w:ascii="Cambria" w:eastAsia="Times New Roman" w:hAnsi="Cambria" w:cs="Times New Roman"/>
      <w:b/>
      <w:bCs/>
      <w:kern w:val="28"/>
      <w:sz w:val="32"/>
      <w:szCs w:val="32"/>
    </w:rPr>
  </w:style>
  <w:style w:type="paragraph" w:customStyle="1" w:styleId="CharChar5CharCharCharCharCharChar1">
    <w:name w:val="Char Char5 Char Char Char Char Char Char1"/>
    <w:basedOn w:val="a"/>
    <w:uiPriority w:val="99"/>
    <w:rsid w:val="00611A98"/>
    <w:pPr>
      <w:spacing w:after="0" w:line="240" w:lineRule="auto"/>
    </w:pPr>
    <w:rPr>
      <w:rFonts w:ascii="Calibri" w:eastAsia="Times New Roman" w:hAnsi="Calibri" w:cs="Times New Roman"/>
      <w:sz w:val="24"/>
      <w:szCs w:val="24"/>
    </w:rPr>
  </w:style>
  <w:style w:type="character" w:styleId="af9">
    <w:name w:val="Strong"/>
    <w:basedOn w:val="a0"/>
    <w:uiPriority w:val="99"/>
    <w:qFormat/>
    <w:rsid w:val="00611A98"/>
    <w:rPr>
      <w:rFonts w:cs="Times New Roman"/>
      <w:b/>
    </w:rPr>
  </w:style>
  <w:style w:type="character" w:customStyle="1" w:styleId="Charc">
    <w:name w:val="نمط المتين Char"/>
    <w:link w:val="afa"/>
    <w:uiPriority w:val="99"/>
    <w:locked/>
    <w:rsid w:val="00611A98"/>
    <w:rPr>
      <w:rFonts w:ascii="Calibri" w:hAnsi="Calibri"/>
      <w:sz w:val="32"/>
    </w:rPr>
  </w:style>
  <w:style w:type="paragraph" w:customStyle="1" w:styleId="afa">
    <w:name w:val="نمط المتين"/>
    <w:basedOn w:val="a"/>
    <w:link w:val="Charc"/>
    <w:uiPriority w:val="99"/>
    <w:rsid w:val="00611A98"/>
    <w:pPr>
      <w:spacing w:after="0" w:line="240" w:lineRule="auto"/>
      <w:ind w:firstLine="567"/>
      <w:jc w:val="both"/>
    </w:pPr>
    <w:rPr>
      <w:rFonts w:ascii="Calibri" w:hAnsi="Calibri"/>
      <w:sz w:val="32"/>
    </w:rPr>
  </w:style>
  <w:style w:type="paragraph" w:styleId="14">
    <w:name w:val="toc 1"/>
    <w:basedOn w:val="a"/>
    <w:next w:val="a"/>
    <w:autoRedefine/>
    <w:uiPriority w:val="99"/>
    <w:rsid w:val="00611A98"/>
    <w:pPr>
      <w:tabs>
        <w:tab w:val="right" w:leader="dot" w:pos="8494"/>
      </w:tabs>
      <w:spacing w:after="0" w:line="288" w:lineRule="auto"/>
      <w:jc w:val="center"/>
    </w:pPr>
    <w:rPr>
      <w:rFonts w:ascii="Times New Roman" w:eastAsia="Times New Roman" w:hAnsi="Times New Roman" w:cs="Times New Roman"/>
      <w:sz w:val="24"/>
      <w:szCs w:val="24"/>
    </w:rPr>
  </w:style>
  <w:style w:type="table" w:customStyle="1" w:styleId="QTable">
    <w:name w:val="QTable"/>
    <w:uiPriority w:val="99"/>
    <w:rsid w:val="00611A98"/>
    <w:pPr>
      <w:spacing w:after="0" w:line="240" w:lineRule="auto"/>
    </w:pPr>
    <w:rPr>
      <w:rFonts w:ascii="Arial" w:eastAsia="Times New Roman" w:hAnsi="Arial" w:cs="Arial"/>
    </w:rPr>
    <w:tblPr>
      <w:tblStyleRowBandSize w:val="1"/>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style>
  <w:style w:type="table" w:customStyle="1" w:styleId="QQuestionTable">
    <w:name w:val="QQuestionTable"/>
    <w:uiPriority w:val="99"/>
    <w:rsid w:val="00611A98"/>
    <w:pPr>
      <w:spacing w:after="0" w:line="240" w:lineRule="auto"/>
      <w:jc w:val="center"/>
    </w:pPr>
    <w:rPr>
      <w:rFonts w:ascii="Arial" w:eastAsia="Times New Roman" w:hAnsi="Arial" w:cs="Arial"/>
    </w:rPr>
    <w:tblPr>
      <w:tblStyleRowBandSize w:val="1"/>
      <w:tblBorders>
        <w:top w:val="single" w:sz="4" w:space="0" w:color="818386"/>
        <w:left w:val="single" w:sz="4" w:space="0" w:color="818386"/>
        <w:bottom w:val="single" w:sz="4" w:space="0" w:color="818386"/>
        <w:right w:val="single" w:sz="4" w:space="0" w:color="818386"/>
        <w:insideV w:val="single" w:sz="4" w:space="0" w:color="808080"/>
      </w:tblBorders>
      <w:tblCellMar>
        <w:top w:w="43" w:type="dxa"/>
        <w:left w:w="115" w:type="dxa"/>
        <w:bottom w:w="43" w:type="dxa"/>
        <w:right w:w="115" w:type="dxa"/>
      </w:tblCellMar>
    </w:tblPr>
  </w:style>
  <w:style w:type="paragraph" w:customStyle="1" w:styleId="QSummary">
    <w:name w:val="QSummary"/>
    <w:basedOn w:val="a"/>
    <w:uiPriority w:val="99"/>
    <w:rsid w:val="00611A98"/>
    <w:pPr>
      <w:bidi w:val="0"/>
      <w:spacing w:after="0"/>
    </w:pPr>
    <w:rPr>
      <w:rFonts w:ascii="Arial" w:eastAsia="Times New Roman" w:hAnsi="Arial" w:cs="Arial"/>
      <w:b/>
    </w:rPr>
  </w:style>
  <w:style w:type="paragraph" w:customStyle="1" w:styleId="QLabel">
    <w:name w:val="QLabel"/>
    <w:basedOn w:val="a"/>
    <w:uiPriority w:val="99"/>
    <w:rsid w:val="00611A98"/>
    <w:pPr>
      <w:pBdr>
        <w:left w:val="single" w:sz="4" w:space="4" w:color="D9D9D9"/>
        <w:right w:val="single" w:sz="4" w:space="4" w:color="D9D9D9"/>
      </w:pBdr>
      <w:shd w:val="clear" w:color="auto" w:fill="D9D9D9"/>
      <w:bidi w:val="0"/>
      <w:spacing w:after="0"/>
    </w:pPr>
    <w:rPr>
      <w:rFonts w:ascii="Arial" w:eastAsia="Times New Roman" w:hAnsi="Arial" w:cs="Arial"/>
      <w:b/>
      <w:sz w:val="32"/>
    </w:rPr>
  </w:style>
  <w:style w:type="table" w:customStyle="1" w:styleId="QBar">
    <w:name w:val="QBar"/>
    <w:uiPriority w:val="99"/>
    <w:rsid w:val="00611A98"/>
    <w:pPr>
      <w:spacing w:after="0" w:line="240" w:lineRule="auto"/>
    </w:pPr>
    <w:rPr>
      <w:rFonts w:ascii="Arial" w:eastAsia="Times New Roman" w:hAnsi="Arial" w:cs="Arial"/>
      <w:sz w:val="18"/>
      <w:szCs w:val="20"/>
    </w:rPr>
    <w:tblPr>
      <w:tblCellMar>
        <w:top w:w="0" w:type="dxa"/>
        <w:left w:w="0" w:type="dxa"/>
        <w:bottom w:w="0" w:type="dxa"/>
        <w:right w:w="0" w:type="dxa"/>
      </w:tblCellMar>
    </w:tblPr>
  </w:style>
  <w:style w:type="table" w:customStyle="1" w:styleId="QCompositeTable">
    <w:name w:val="QCompositeTable"/>
    <w:uiPriority w:val="99"/>
    <w:rsid w:val="00611A98"/>
    <w:pPr>
      <w:spacing w:after="0" w:line="240" w:lineRule="auto"/>
    </w:pPr>
    <w:rPr>
      <w:rFonts w:ascii="Arial" w:eastAsia="Times New Roman" w:hAnsi="Arial" w:cs="Arial"/>
      <w:b/>
      <w:color w:val="FFFFFF"/>
      <w:sz w:val="20"/>
      <w:szCs w:val="20"/>
    </w:rPr>
    <w:tblPr>
      <w:tblStyleRowBandSize w:val="1"/>
      <w:tblCellMar>
        <w:top w:w="0" w:type="dxa"/>
        <w:left w:w="0" w:type="dxa"/>
        <w:bottom w:w="0" w:type="dxa"/>
        <w:right w:w="0" w:type="dxa"/>
      </w:tblCellMar>
    </w:tblPr>
  </w:style>
  <w:style w:type="paragraph" w:customStyle="1" w:styleId="WhiteText">
    <w:name w:val="WhiteText"/>
    <w:next w:val="a"/>
    <w:uiPriority w:val="99"/>
    <w:rsid w:val="00611A98"/>
    <w:pPr>
      <w:spacing w:after="0" w:line="240" w:lineRule="auto"/>
    </w:pPr>
    <w:rPr>
      <w:rFonts w:ascii="Arial" w:eastAsia="Times New Roman" w:hAnsi="Arial" w:cs="Arial"/>
      <w:color w:val="FFFFFF"/>
    </w:rPr>
  </w:style>
  <w:style w:type="paragraph" w:customStyle="1" w:styleId="WhiteCompositeLabel">
    <w:name w:val="WhiteCompositeLabel"/>
    <w:next w:val="a"/>
    <w:uiPriority w:val="99"/>
    <w:rsid w:val="00611A98"/>
    <w:pPr>
      <w:spacing w:before="43" w:after="43" w:line="240" w:lineRule="auto"/>
      <w:jc w:val="center"/>
    </w:pPr>
    <w:rPr>
      <w:rFonts w:ascii="Calibri" w:eastAsia="Times New Roman" w:hAnsi="Calibri" w:cs="Times New Roman"/>
      <w:b/>
      <w:color w:val="FFFFFF"/>
    </w:rPr>
  </w:style>
  <w:style w:type="paragraph" w:customStyle="1" w:styleId="QDisplayLogic">
    <w:name w:val="QDisplayLogic"/>
    <w:basedOn w:val="a"/>
    <w:uiPriority w:val="99"/>
    <w:rsid w:val="00611A98"/>
    <w:pPr>
      <w:shd w:val="clear" w:color="auto" w:fill="C5DCFF"/>
      <w:bidi w:val="0"/>
      <w:spacing w:after="0"/>
    </w:pPr>
    <w:rPr>
      <w:rFonts w:ascii="Arial" w:eastAsia="Times New Roman" w:hAnsi="Arial" w:cs="Arial"/>
    </w:rPr>
  </w:style>
  <w:style w:type="paragraph" w:customStyle="1" w:styleId="QSkipLogic">
    <w:name w:val="QSkipLogic"/>
    <w:basedOn w:val="a"/>
    <w:uiPriority w:val="99"/>
    <w:rsid w:val="00611A98"/>
    <w:pPr>
      <w:shd w:val="clear" w:color="auto" w:fill="D9D9D9"/>
      <w:bidi w:val="0"/>
      <w:spacing w:after="0"/>
    </w:pPr>
    <w:rPr>
      <w:rFonts w:ascii="Arial" w:eastAsia="Times New Roman" w:hAnsi="Arial" w:cs="Arial"/>
    </w:rPr>
  </w:style>
  <w:style w:type="paragraph" w:customStyle="1" w:styleId="SingleLineText">
    <w:name w:val="SingleLineText"/>
    <w:next w:val="a"/>
    <w:uiPriority w:val="99"/>
    <w:rsid w:val="00611A98"/>
    <w:pPr>
      <w:spacing w:after="0" w:line="240" w:lineRule="auto"/>
    </w:pPr>
    <w:rPr>
      <w:rFonts w:ascii="Arial" w:eastAsia="Times New Roman" w:hAnsi="Arial" w:cs="Arial"/>
    </w:rPr>
  </w:style>
  <w:style w:type="numbering" w:customStyle="1" w:styleId="Multipunch">
    <w:name w:val="Multi punch"/>
    <w:rsid w:val="00611A98"/>
    <w:pPr>
      <w:numPr>
        <w:numId w:val="1"/>
      </w:numPr>
    </w:pPr>
  </w:style>
  <w:style w:type="numbering" w:customStyle="1" w:styleId="Singlepunch">
    <w:name w:val="Single punch"/>
    <w:rsid w:val="00611A98"/>
    <w:pPr>
      <w:numPr>
        <w:numId w:val="2"/>
      </w:numPr>
    </w:pPr>
  </w:style>
  <w:style w:type="numbering" w:customStyle="1" w:styleId="211">
    <w:name w:val="بلا قائمة211"/>
    <w:next w:val="a2"/>
    <w:uiPriority w:val="99"/>
    <w:semiHidden/>
    <w:unhideWhenUsed/>
    <w:rsid w:val="00611A98"/>
  </w:style>
  <w:style w:type="paragraph" w:customStyle="1" w:styleId="Left">
    <w:name w:val="Left"/>
    <w:uiPriority w:val="99"/>
    <w:rsid w:val="00611A98"/>
    <w:pPr>
      <w:widowControl w:val="0"/>
      <w:numPr>
        <w:numId w:val="3"/>
      </w:numPr>
      <w:autoSpaceDE w:val="0"/>
      <w:autoSpaceDN w:val="0"/>
      <w:adjustRightInd w:val="0"/>
      <w:spacing w:after="0" w:line="240" w:lineRule="auto"/>
      <w:ind w:left="0" w:firstLine="0"/>
    </w:pPr>
    <w:rPr>
      <w:rFonts w:ascii="Times New Roman" w:eastAsia="Times New Roman" w:hAnsi="Times New Roman" w:cs="Times New Roman"/>
      <w:sz w:val="24"/>
      <w:szCs w:val="24"/>
    </w:rPr>
  </w:style>
  <w:style w:type="character" w:customStyle="1" w:styleId="Normaltext">
    <w:name w:val="Normal text"/>
    <w:uiPriority w:val="99"/>
    <w:rsid w:val="00611A98"/>
  </w:style>
  <w:style w:type="table" w:customStyle="1" w:styleId="212">
    <w:name w:val="شبكة جدول21"/>
    <w:basedOn w:val="a1"/>
    <w:next w:val="af4"/>
    <w:uiPriority w:val="59"/>
    <w:rsid w:val="00611A9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
    <w:name w:val=" سرد الفقرات Char"/>
    <w:link w:val="af5"/>
    <w:uiPriority w:val="34"/>
    <w:locked/>
    <w:rsid w:val="00611A98"/>
  </w:style>
  <w:style w:type="paragraph" w:customStyle="1" w:styleId="15">
    <w:name w:val="عنوان جدول المحتويات1"/>
    <w:basedOn w:val="1"/>
    <w:next w:val="a"/>
    <w:uiPriority w:val="39"/>
    <w:unhideWhenUsed/>
    <w:qFormat/>
    <w:rsid w:val="00611A98"/>
    <w:pPr>
      <w:keepLines/>
      <w:spacing w:after="0" w:line="259" w:lineRule="auto"/>
      <w:outlineLvl w:val="9"/>
    </w:pPr>
    <w:rPr>
      <w:rFonts w:ascii="Calibri Light" w:hAnsi="Calibri Light"/>
      <w:b w:val="0"/>
      <w:bCs w:val="0"/>
      <w:color w:val="2E74B5"/>
      <w:kern w:val="0"/>
    </w:rPr>
  </w:style>
  <w:style w:type="paragraph" w:styleId="24">
    <w:name w:val="toc 2"/>
    <w:basedOn w:val="a"/>
    <w:next w:val="a"/>
    <w:autoRedefine/>
    <w:uiPriority w:val="39"/>
    <w:unhideWhenUsed/>
    <w:rsid w:val="00611A98"/>
    <w:pPr>
      <w:widowControl w:val="0"/>
      <w:autoSpaceDE w:val="0"/>
      <w:autoSpaceDN w:val="0"/>
      <w:adjustRightInd w:val="0"/>
      <w:spacing w:after="120" w:line="360" w:lineRule="auto"/>
      <w:ind w:left="280"/>
      <w:jc w:val="both"/>
    </w:pPr>
    <w:rPr>
      <w:rFonts w:ascii="Simplified Arabic" w:eastAsia="Times New Roman" w:hAnsi="Simplified Arabic" w:cs="Simplified Arabic"/>
      <w:sz w:val="28"/>
      <w:szCs w:val="28"/>
    </w:rPr>
  </w:style>
  <w:style w:type="paragraph" w:styleId="32">
    <w:name w:val="toc 3"/>
    <w:basedOn w:val="a"/>
    <w:next w:val="a"/>
    <w:autoRedefine/>
    <w:uiPriority w:val="39"/>
    <w:unhideWhenUsed/>
    <w:rsid w:val="00611A98"/>
    <w:pPr>
      <w:widowControl w:val="0"/>
      <w:autoSpaceDE w:val="0"/>
      <w:autoSpaceDN w:val="0"/>
      <w:adjustRightInd w:val="0"/>
      <w:spacing w:after="120" w:line="360" w:lineRule="auto"/>
      <w:ind w:left="560"/>
      <w:jc w:val="both"/>
    </w:pPr>
    <w:rPr>
      <w:rFonts w:ascii="Simplified Arabic" w:eastAsia="Times New Roman" w:hAnsi="Simplified Arabic" w:cs="Simplified Arabic"/>
      <w:sz w:val="28"/>
      <w:szCs w:val="28"/>
    </w:rPr>
  </w:style>
  <w:style w:type="paragraph" w:styleId="afb">
    <w:name w:val="TOC Heading"/>
    <w:basedOn w:val="1"/>
    <w:next w:val="a"/>
    <w:uiPriority w:val="39"/>
    <w:semiHidden/>
    <w:unhideWhenUsed/>
    <w:qFormat/>
    <w:rsid w:val="00611A98"/>
    <w:pPr>
      <w:keepLines/>
      <w:bidi/>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table" w:customStyle="1" w:styleId="11110">
    <w:name w:val="شبكة جدول1111"/>
    <w:basedOn w:val="a1"/>
    <w:uiPriority w:val="39"/>
    <w:rsid w:val="00611A98"/>
    <w:pPr>
      <w:spacing w:after="0" w:line="240" w:lineRule="auto"/>
    </w:pPr>
    <w:rPr>
      <w:rFonts w:ascii="Calibri" w:eastAsia="Times New Roman" w:hAnsi="Calibri" w:cs="Arial"/>
      <w:color w:val="44546A"/>
      <w:lang w:val="fr-FR"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شبكة جدول41"/>
    <w:basedOn w:val="a1"/>
    <w:next w:val="af4"/>
    <w:uiPriority w:val="39"/>
    <w:rsid w:val="00611A98"/>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جدول112"/>
    <w:basedOn w:val="a1"/>
    <w:uiPriority w:val="39"/>
    <w:rsid w:val="00611A98"/>
    <w:pPr>
      <w:spacing w:after="0" w:line="240" w:lineRule="auto"/>
    </w:pPr>
    <w:rPr>
      <w:rFonts w:ascii="Calibri" w:eastAsia="Times New Roman" w:hAnsi="Calibri" w:cs="Arial"/>
      <w:color w:val="44546A"/>
      <w:lang w:val="fr-FR"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شبكة جدول5"/>
    <w:basedOn w:val="a1"/>
    <w:next w:val="af4"/>
    <w:uiPriority w:val="59"/>
    <w:rsid w:val="007E698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
    <w:name w:val="عنوان 5 Char"/>
    <w:basedOn w:val="a0"/>
    <w:link w:val="5"/>
    <w:semiHidden/>
    <w:rsid w:val="00931808"/>
    <w:rPr>
      <w:rFonts w:ascii="Times New Roman" w:eastAsia="Times New Roman" w:hAnsi="Times New Roman" w:cs="Simplified Arabic"/>
      <w:b/>
      <w:bCs/>
      <w:sz w:val="28"/>
      <w:szCs w:val="28"/>
      <w:lang w:eastAsia="ar-SA"/>
    </w:rPr>
  </w:style>
  <w:style w:type="character" w:customStyle="1" w:styleId="9Char">
    <w:name w:val="عنوان 9 Char"/>
    <w:basedOn w:val="a0"/>
    <w:link w:val="9"/>
    <w:uiPriority w:val="99"/>
    <w:semiHidden/>
    <w:rsid w:val="00931808"/>
    <w:rPr>
      <w:rFonts w:ascii="Times New Roman" w:eastAsia="Times New Roman" w:hAnsi="Times New Roman" w:cs="Traditional Arabic"/>
      <w:sz w:val="28"/>
      <w:szCs w:val="33"/>
    </w:rPr>
  </w:style>
  <w:style w:type="numbering" w:customStyle="1" w:styleId="51">
    <w:name w:val="بلا قائمة5"/>
    <w:next w:val="a2"/>
    <w:uiPriority w:val="99"/>
    <w:semiHidden/>
    <w:unhideWhenUsed/>
    <w:rsid w:val="00931808"/>
  </w:style>
  <w:style w:type="paragraph" w:customStyle="1" w:styleId="msonormal0">
    <w:name w:val="msonormal"/>
    <w:basedOn w:val="a"/>
    <w:uiPriority w:val="99"/>
    <w:rsid w:val="0093180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c">
    <w:name w:val="Body Text Indent"/>
    <w:basedOn w:val="a"/>
    <w:link w:val="Char14"/>
    <w:uiPriority w:val="99"/>
    <w:semiHidden/>
    <w:unhideWhenUsed/>
    <w:rsid w:val="00931808"/>
    <w:pPr>
      <w:spacing w:after="120"/>
      <w:ind w:left="283"/>
      <w:jc w:val="center"/>
    </w:pPr>
    <w:rPr>
      <w:rFonts w:ascii="Calibri" w:eastAsia="Calibri" w:hAnsi="Calibri" w:cs="Arial"/>
    </w:rPr>
  </w:style>
  <w:style w:type="character" w:customStyle="1" w:styleId="Chard">
    <w:name w:val="نص أساسي بمسافة بادئة Char"/>
    <w:basedOn w:val="a0"/>
    <w:uiPriority w:val="99"/>
    <w:semiHidden/>
    <w:rsid w:val="00931808"/>
  </w:style>
  <w:style w:type="paragraph" w:styleId="afd">
    <w:name w:val="Document Map"/>
    <w:basedOn w:val="a"/>
    <w:link w:val="Chare"/>
    <w:uiPriority w:val="99"/>
    <w:semiHidden/>
    <w:unhideWhenUsed/>
    <w:rsid w:val="00931808"/>
    <w:pPr>
      <w:shd w:val="clear" w:color="auto" w:fill="000080"/>
      <w:spacing w:after="0" w:line="240" w:lineRule="auto"/>
      <w:jc w:val="center"/>
    </w:pPr>
    <w:rPr>
      <w:rFonts w:ascii="Tahoma" w:eastAsia="Times New Roman" w:hAnsi="Tahoma" w:cs="Tahoma"/>
      <w:sz w:val="20"/>
      <w:szCs w:val="20"/>
      <w:lang w:eastAsia="ar-SA"/>
    </w:rPr>
  </w:style>
  <w:style w:type="character" w:customStyle="1" w:styleId="Chare">
    <w:name w:val="خريطة المستند Char"/>
    <w:basedOn w:val="a0"/>
    <w:link w:val="afd"/>
    <w:uiPriority w:val="99"/>
    <w:semiHidden/>
    <w:rsid w:val="00931808"/>
    <w:rPr>
      <w:rFonts w:ascii="Tahoma" w:eastAsia="Times New Roman" w:hAnsi="Tahoma" w:cs="Tahoma"/>
      <w:sz w:val="20"/>
      <w:szCs w:val="20"/>
      <w:shd w:val="clear" w:color="auto" w:fill="000080"/>
      <w:lang w:eastAsia="ar-SA"/>
    </w:rPr>
  </w:style>
  <w:style w:type="paragraph" w:customStyle="1" w:styleId="16">
    <w:name w:val="بلا تباعد1"/>
    <w:next w:val="af8"/>
    <w:uiPriority w:val="1"/>
    <w:qFormat/>
    <w:rsid w:val="00931808"/>
    <w:pPr>
      <w:spacing w:after="0" w:line="240" w:lineRule="auto"/>
    </w:pPr>
    <w:rPr>
      <w:rFonts w:ascii="Times New Roman" w:eastAsia="Times New Roman" w:hAnsi="Times New Roman" w:cs="Times New Roman"/>
    </w:rPr>
  </w:style>
  <w:style w:type="paragraph" w:customStyle="1" w:styleId="25">
    <w:name w:val="عنوان جدول المحتويات2"/>
    <w:basedOn w:val="1"/>
    <w:next w:val="a"/>
    <w:uiPriority w:val="39"/>
    <w:semiHidden/>
    <w:qFormat/>
    <w:rsid w:val="00931808"/>
    <w:pPr>
      <w:keepLines/>
      <w:bidi/>
      <w:spacing w:before="480" w:after="0" w:line="276" w:lineRule="auto"/>
      <w:outlineLvl w:val="9"/>
    </w:pPr>
    <w:rPr>
      <w:color w:val="365F91"/>
      <w:kern w:val="0"/>
      <w:sz w:val="28"/>
      <w:szCs w:val="28"/>
    </w:rPr>
  </w:style>
  <w:style w:type="paragraph" w:customStyle="1" w:styleId="CharChar52">
    <w:name w:val="Char Char52"/>
    <w:basedOn w:val="a"/>
    <w:uiPriority w:val="99"/>
    <w:rsid w:val="00931808"/>
    <w:pPr>
      <w:spacing w:after="0" w:line="240" w:lineRule="auto"/>
    </w:pPr>
    <w:rPr>
      <w:rFonts w:ascii="Calibri" w:eastAsia="Times New Roman" w:hAnsi="Calibri" w:cs="Times New Roman"/>
      <w:sz w:val="24"/>
      <w:szCs w:val="24"/>
    </w:rPr>
  </w:style>
  <w:style w:type="paragraph" w:customStyle="1" w:styleId="CharChar53">
    <w:name w:val="Char Char53"/>
    <w:basedOn w:val="a"/>
    <w:uiPriority w:val="99"/>
    <w:rsid w:val="00931808"/>
    <w:pPr>
      <w:spacing w:after="0" w:line="240" w:lineRule="auto"/>
    </w:pPr>
    <w:rPr>
      <w:rFonts w:ascii="Calibri" w:eastAsia="Times New Roman" w:hAnsi="Calibri" w:cs="Times New Roman"/>
      <w:sz w:val="24"/>
      <w:szCs w:val="24"/>
    </w:rPr>
  </w:style>
  <w:style w:type="paragraph" w:customStyle="1" w:styleId="myparagraphstyleen">
    <w:name w:val="myparagraphstyleen"/>
    <w:basedOn w:val="a"/>
    <w:uiPriority w:val="99"/>
    <w:rsid w:val="0093180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f">
    <w:name w:val="علام Char"/>
    <w:link w:val="afe"/>
    <w:semiHidden/>
    <w:locked/>
    <w:rsid w:val="00931808"/>
    <w:rPr>
      <w:rFonts w:cs="AL-Mateen"/>
      <w:sz w:val="24"/>
      <w:szCs w:val="44"/>
    </w:rPr>
  </w:style>
  <w:style w:type="paragraph" w:customStyle="1" w:styleId="afe">
    <w:name w:val="علام"/>
    <w:basedOn w:val="a"/>
    <w:link w:val="Charf"/>
    <w:semiHidden/>
    <w:rsid w:val="00931808"/>
    <w:pPr>
      <w:spacing w:after="0" w:line="240" w:lineRule="auto"/>
      <w:jc w:val="center"/>
    </w:pPr>
    <w:rPr>
      <w:rFonts w:cs="AL-Mateen"/>
      <w:sz w:val="24"/>
      <w:szCs w:val="44"/>
    </w:rPr>
  </w:style>
  <w:style w:type="paragraph" w:customStyle="1" w:styleId="26">
    <w:name w:val="سرد الفقرات2"/>
    <w:basedOn w:val="a"/>
    <w:uiPriority w:val="34"/>
    <w:rsid w:val="00931808"/>
    <w:rPr>
      <w:rFonts w:ascii="Simplified Arabic" w:hAnsi="Simplified Arabic" w:cs="Simplified Arabic"/>
      <w:sz w:val="28"/>
      <w:szCs w:val="32"/>
    </w:rPr>
  </w:style>
  <w:style w:type="paragraph" w:customStyle="1" w:styleId="aff">
    <w:name w:val="محتويات الإطار"/>
    <w:basedOn w:val="a"/>
    <w:uiPriority w:val="99"/>
    <w:qFormat/>
    <w:rsid w:val="00931808"/>
    <w:rPr>
      <w:rFonts w:ascii="Calibri" w:eastAsia="Calibri" w:hAnsi="Calibri" w:cs="Arial"/>
    </w:rPr>
  </w:style>
  <w:style w:type="paragraph" w:customStyle="1" w:styleId="ListParagraph2">
    <w:name w:val="List Paragraph2"/>
    <w:basedOn w:val="a"/>
    <w:uiPriority w:val="99"/>
    <w:rsid w:val="00931808"/>
    <w:pPr>
      <w:bidi w:val="0"/>
      <w:spacing w:after="100" w:afterAutospacing="1" w:line="240" w:lineRule="auto"/>
      <w:ind w:left="720"/>
      <w:contextualSpacing/>
      <w:jc w:val="highKashida"/>
    </w:pPr>
    <w:rPr>
      <w:rFonts w:ascii="Calibri" w:eastAsia="Calibri" w:hAnsi="Calibri" w:cs="Arabic Transparent"/>
      <w:sz w:val="36"/>
      <w:szCs w:val="28"/>
    </w:rPr>
  </w:style>
  <w:style w:type="paragraph" w:customStyle="1" w:styleId="msonormalcxspmiddle">
    <w:name w:val="msonormalcxspmiddle"/>
    <w:basedOn w:val="a"/>
    <w:uiPriority w:val="99"/>
    <w:rsid w:val="0093180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f0">
    <w:name w:val="Placeholder Text"/>
    <w:uiPriority w:val="99"/>
    <w:semiHidden/>
    <w:rsid w:val="00931808"/>
    <w:rPr>
      <w:color w:val="808080"/>
    </w:rPr>
  </w:style>
  <w:style w:type="character" w:styleId="aff1">
    <w:name w:val="Subtle Emphasis"/>
    <w:uiPriority w:val="19"/>
    <w:qFormat/>
    <w:rsid w:val="00931808"/>
    <w:rPr>
      <w:i/>
      <w:iCs/>
      <w:color w:val="808080"/>
    </w:rPr>
  </w:style>
  <w:style w:type="character" w:styleId="aff2">
    <w:name w:val="Intense Emphasis"/>
    <w:uiPriority w:val="21"/>
    <w:qFormat/>
    <w:rsid w:val="00931808"/>
    <w:rPr>
      <w:b/>
      <w:bCs/>
      <w:i/>
      <w:iCs/>
      <w:color w:val="4F81BD"/>
    </w:rPr>
  </w:style>
  <w:style w:type="character" w:customStyle="1" w:styleId="FootnoteTextChar1">
    <w:name w:val="Footnote Text Char1"/>
    <w:locked/>
    <w:rsid w:val="00931808"/>
    <w:rPr>
      <w:lang w:val="en-US" w:eastAsia="en-US"/>
    </w:rPr>
  </w:style>
  <w:style w:type="character" w:customStyle="1" w:styleId="mw-headline">
    <w:name w:val="mw-headline"/>
    <w:rsid w:val="00931808"/>
    <w:rPr>
      <w:rFonts w:ascii="Times New Roman" w:hAnsi="Times New Roman" w:cs="Times New Roman" w:hint="default"/>
    </w:rPr>
  </w:style>
  <w:style w:type="character" w:customStyle="1" w:styleId="CharChar11">
    <w:name w:val="Char Char11"/>
    <w:locked/>
    <w:rsid w:val="00931808"/>
    <w:rPr>
      <w:rFonts w:ascii="Calibri" w:hAnsi="Calibri" w:cs="Traditional Arabic" w:hint="default"/>
      <w:sz w:val="32"/>
      <w:szCs w:val="32"/>
      <w:lang w:val="en-US" w:eastAsia="en-US" w:bidi="ar-SA"/>
    </w:rPr>
  </w:style>
  <w:style w:type="character" w:customStyle="1" w:styleId="Char15">
    <w:name w:val="تذييل الصفحة Char1"/>
    <w:uiPriority w:val="99"/>
    <w:semiHidden/>
    <w:rsid w:val="00931808"/>
  </w:style>
  <w:style w:type="character" w:customStyle="1" w:styleId="saba1">
    <w:name w:val="saba1"/>
    <w:rsid w:val="00931808"/>
  </w:style>
  <w:style w:type="character" w:customStyle="1" w:styleId="Char14">
    <w:name w:val="نص أساسي بمسافة بادئة Char1"/>
    <w:link w:val="afc"/>
    <w:uiPriority w:val="99"/>
    <w:semiHidden/>
    <w:locked/>
    <w:rsid w:val="00931808"/>
    <w:rPr>
      <w:rFonts w:ascii="Calibri" w:eastAsia="Calibri" w:hAnsi="Calibri" w:cs="Arial"/>
    </w:rPr>
  </w:style>
  <w:style w:type="character" w:customStyle="1" w:styleId="Char16">
    <w:name w:val="مخطط المستند Char1"/>
    <w:uiPriority w:val="99"/>
    <w:semiHidden/>
    <w:rsid w:val="00931808"/>
    <w:rPr>
      <w:rFonts w:ascii="Tahoma" w:hAnsi="Tahoma" w:cs="Tahoma" w:hint="default"/>
      <w:sz w:val="16"/>
      <w:szCs w:val="16"/>
    </w:rPr>
  </w:style>
  <w:style w:type="character" w:customStyle="1" w:styleId="Char17">
    <w:name w:val="موضوع تعليق Char1"/>
    <w:uiPriority w:val="99"/>
    <w:semiHidden/>
    <w:rsid w:val="00931808"/>
    <w:rPr>
      <w:b/>
      <w:bCs/>
      <w:sz w:val="20"/>
      <w:szCs w:val="20"/>
    </w:rPr>
  </w:style>
  <w:style w:type="character" w:customStyle="1" w:styleId="namesclassheader">
    <w:name w:val="namesclassheader"/>
    <w:rsid w:val="00931808"/>
  </w:style>
  <w:style w:type="character" w:customStyle="1" w:styleId="titwhite">
    <w:name w:val="titwhite"/>
    <w:rsid w:val="00931808"/>
  </w:style>
  <w:style w:type="character" w:customStyle="1" w:styleId="txtwhite">
    <w:name w:val="txtwhite"/>
    <w:rsid w:val="00931808"/>
  </w:style>
  <w:style w:type="character" w:customStyle="1" w:styleId="story">
    <w:name w:val="story"/>
    <w:rsid w:val="00931808"/>
  </w:style>
  <w:style w:type="character" w:customStyle="1" w:styleId="titdarkgreen">
    <w:name w:val="titdarkgreen"/>
    <w:rsid w:val="00931808"/>
    <w:rPr>
      <w:rFonts w:ascii="Tahoma" w:hAnsi="Tahoma" w:cs="Tahoma" w:hint="default"/>
      <w:b/>
      <w:bCs/>
      <w:color w:val="106634"/>
      <w:sz w:val="25"/>
      <w:szCs w:val="25"/>
    </w:rPr>
  </w:style>
  <w:style w:type="character" w:customStyle="1" w:styleId="txtred">
    <w:name w:val="txtred"/>
    <w:rsid w:val="00931808"/>
    <w:rPr>
      <w:rFonts w:ascii="Tahoma" w:hAnsi="Tahoma" w:cs="Tahoma" w:hint="default"/>
      <w:b w:val="0"/>
      <w:bCs w:val="0"/>
      <w:color w:val="FF0000"/>
      <w:sz w:val="19"/>
      <w:szCs w:val="19"/>
    </w:rPr>
  </w:style>
  <w:style w:type="character" w:customStyle="1" w:styleId="st1">
    <w:name w:val="st1"/>
    <w:rsid w:val="00931808"/>
  </w:style>
  <w:style w:type="character" w:customStyle="1" w:styleId="hps">
    <w:name w:val="hps"/>
    <w:rsid w:val="00931808"/>
  </w:style>
  <w:style w:type="character" w:customStyle="1" w:styleId="spellingerror">
    <w:name w:val="spellingerror"/>
    <w:rsid w:val="00931808"/>
  </w:style>
  <w:style w:type="character" w:customStyle="1" w:styleId="normaltextrun">
    <w:name w:val="normaltextrun"/>
    <w:rsid w:val="00931808"/>
  </w:style>
  <w:style w:type="character" w:customStyle="1" w:styleId="eop">
    <w:name w:val="eop"/>
    <w:rsid w:val="00931808"/>
  </w:style>
  <w:style w:type="character" w:customStyle="1" w:styleId="scx85562476">
    <w:name w:val="scx85562476"/>
    <w:rsid w:val="00931808"/>
  </w:style>
  <w:style w:type="character" w:customStyle="1" w:styleId="freebirdformviewerviewitemsitemrequiredasterisk">
    <w:name w:val="freebirdformviewerviewitemsitemrequiredasterisk"/>
    <w:rsid w:val="00931808"/>
  </w:style>
  <w:style w:type="table" w:customStyle="1" w:styleId="60">
    <w:name w:val="شبكة جدول6"/>
    <w:basedOn w:val="a1"/>
    <w:next w:val="af4"/>
    <w:rsid w:val="00931808"/>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List"/>
    <w:basedOn w:val="a1"/>
    <w:uiPriority w:val="61"/>
    <w:semiHidden/>
    <w:unhideWhenUsed/>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30">
    <w:name w:val="شبكة جدول13"/>
    <w:basedOn w:val="a1"/>
    <w:uiPriority w:val="5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شبكة جدول22"/>
    <w:basedOn w:val="a1"/>
    <w:uiPriority w:val="3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uiPriority w:val="5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شبكة جدول32"/>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شبكة جدول42"/>
    <w:basedOn w:val="a1"/>
    <w:uiPriority w:val="3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شبكة جدول113"/>
    <w:basedOn w:val="a1"/>
    <w:rsid w:val="00931808"/>
    <w:pPr>
      <w:spacing w:after="0" w:line="240" w:lineRule="auto"/>
      <w:jc w:val="right"/>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1">
    <w:name w:val="Grid Table 1 Light11"/>
    <w:basedOn w:val="a1"/>
    <w:uiPriority w:val="46"/>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12">
    <w:name w:val="شبكة جدول1112"/>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شبكة جدول311"/>
    <w:basedOn w:val="a1"/>
    <w:uiPriority w:val="99"/>
    <w:rsid w:val="00931808"/>
    <w:pPr>
      <w:spacing w:after="0" w:line="240" w:lineRule="auto"/>
    </w:pPr>
    <w:rPr>
      <w:rFonts w:ascii="Calibri" w:eastAsia="Calibri" w:hAnsi="Calibri" w:cs="Traditional Arabic"/>
      <w:kern w:val="2"/>
      <w:sz w:val="20"/>
      <w:szCs w:val="20"/>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شبكة جدول121"/>
    <w:uiPriority w:val="99"/>
    <w:rsid w:val="00931808"/>
    <w:pPr>
      <w:spacing w:after="0" w:line="240" w:lineRule="auto"/>
      <w:jc w:val="right"/>
    </w:pPr>
    <w:rPr>
      <w:rFonts w:ascii="Times New Roman" w:eastAsia="Times New Roman" w:hAnsi="Times New Roman" w:cs="Times New Roman"/>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QTable1">
    <w:name w:val="QTable1"/>
    <w:uiPriority w:val="99"/>
    <w:rsid w:val="00931808"/>
    <w:pPr>
      <w:spacing w:after="0" w:line="240" w:lineRule="auto"/>
    </w:pPr>
    <w:rPr>
      <w:rFonts w:ascii="Arial" w:eastAsia="Times New Roman" w:hAnsi="Arial" w:cs="Arial"/>
      <w:kern w:val="2"/>
      <w14:ligatures w14:val="standardContextual"/>
    </w:rPr>
    <w:tblPr>
      <w:tblStyleRowBandSize w:val="1"/>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style>
  <w:style w:type="table" w:customStyle="1" w:styleId="QQuestionTable1">
    <w:name w:val="QQuestionTable1"/>
    <w:uiPriority w:val="99"/>
    <w:rsid w:val="00931808"/>
    <w:pPr>
      <w:spacing w:after="0" w:line="240" w:lineRule="auto"/>
      <w:jc w:val="center"/>
    </w:pPr>
    <w:rPr>
      <w:rFonts w:ascii="Arial" w:eastAsia="Times New Roman" w:hAnsi="Arial" w:cs="Arial"/>
      <w:kern w:val="2"/>
      <w14:ligatures w14:val="standardContextual"/>
    </w:rPr>
    <w:tblPr>
      <w:tblStyleRowBandSize w:val="1"/>
      <w:tblBorders>
        <w:top w:val="single" w:sz="4" w:space="0" w:color="818386"/>
        <w:left w:val="single" w:sz="4" w:space="0" w:color="818386"/>
        <w:bottom w:val="single" w:sz="4" w:space="0" w:color="818386"/>
        <w:right w:val="single" w:sz="4" w:space="0" w:color="818386"/>
        <w:insideV w:val="single" w:sz="4" w:space="0" w:color="808080"/>
      </w:tblBorders>
      <w:tblCellMar>
        <w:top w:w="43" w:type="dxa"/>
        <w:left w:w="115" w:type="dxa"/>
        <w:bottom w:w="43" w:type="dxa"/>
        <w:right w:w="115" w:type="dxa"/>
      </w:tblCellMar>
    </w:tblPr>
  </w:style>
  <w:style w:type="table" w:customStyle="1" w:styleId="QBar1">
    <w:name w:val="QBar1"/>
    <w:uiPriority w:val="99"/>
    <w:rsid w:val="00931808"/>
    <w:pPr>
      <w:spacing w:after="0" w:line="240" w:lineRule="auto"/>
    </w:pPr>
    <w:rPr>
      <w:rFonts w:ascii="Arial" w:eastAsia="Times New Roman" w:hAnsi="Arial" w:cs="Arial"/>
      <w:kern w:val="2"/>
      <w:sz w:val="18"/>
      <w:szCs w:val="20"/>
      <w14:ligatures w14:val="standardContextual"/>
    </w:rPr>
    <w:tblPr>
      <w:tblCellMar>
        <w:top w:w="0" w:type="dxa"/>
        <w:left w:w="0" w:type="dxa"/>
        <w:bottom w:w="0" w:type="dxa"/>
        <w:right w:w="0" w:type="dxa"/>
      </w:tblCellMar>
    </w:tblPr>
  </w:style>
  <w:style w:type="table" w:customStyle="1" w:styleId="QCompositeTable1">
    <w:name w:val="QCompositeTable1"/>
    <w:uiPriority w:val="99"/>
    <w:rsid w:val="00931808"/>
    <w:pPr>
      <w:spacing w:after="0" w:line="240" w:lineRule="auto"/>
    </w:pPr>
    <w:rPr>
      <w:rFonts w:ascii="Arial" w:eastAsia="Times New Roman" w:hAnsi="Arial" w:cs="Arial"/>
      <w:b/>
      <w:color w:val="FFFFFF"/>
      <w:kern w:val="2"/>
      <w:sz w:val="20"/>
      <w:szCs w:val="20"/>
      <w14:ligatures w14:val="standardContextual"/>
    </w:rPr>
    <w:tblPr>
      <w:tblStyleRowBandSize w:val="1"/>
      <w:tblCellMar>
        <w:top w:w="0" w:type="dxa"/>
        <w:left w:w="0" w:type="dxa"/>
        <w:bottom w:w="0" w:type="dxa"/>
        <w:right w:w="0" w:type="dxa"/>
      </w:tblCellMar>
    </w:tblPr>
  </w:style>
  <w:style w:type="table" w:customStyle="1" w:styleId="2110">
    <w:name w:val="شبكة جدول211"/>
    <w:basedOn w:val="a1"/>
    <w:uiPriority w:val="59"/>
    <w:rsid w:val="00931808"/>
    <w:pPr>
      <w:spacing w:after="0" w:line="240" w:lineRule="auto"/>
    </w:pPr>
    <w:rPr>
      <w:rFonts w:ascii="Times New Roman" w:eastAsia="Times New Roman" w:hAnsi="Times New Roman"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شبكة جدول11111"/>
    <w:basedOn w:val="a1"/>
    <w:uiPriority w:val="39"/>
    <w:rsid w:val="00931808"/>
    <w:pPr>
      <w:spacing w:after="0" w:line="240" w:lineRule="auto"/>
    </w:pPr>
    <w:rPr>
      <w:rFonts w:ascii="Calibri" w:eastAsia="Times New Roman" w:hAnsi="Calibri" w:cs="Arial"/>
      <w:color w:val="44546A"/>
      <w:kern w:val="2"/>
      <w:lang w:val="fr-FR" w:eastAsia="ja-JP"/>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شبكة جدول411"/>
    <w:basedOn w:val="a1"/>
    <w:uiPriority w:val="39"/>
    <w:rsid w:val="00931808"/>
    <w:pPr>
      <w:spacing w:after="0" w:line="240" w:lineRule="auto"/>
      <w:jc w:val="right"/>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شبكة جدول1121"/>
    <w:basedOn w:val="a1"/>
    <w:uiPriority w:val="39"/>
    <w:rsid w:val="00931808"/>
    <w:pPr>
      <w:spacing w:after="0" w:line="240" w:lineRule="auto"/>
    </w:pPr>
    <w:rPr>
      <w:rFonts w:ascii="Calibri" w:eastAsia="Times New Roman" w:hAnsi="Calibri" w:cs="Arial"/>
      <w:color w:val="44546A"/>
      <w:kern w:val="2"/>
      <w:lang w:val="fr-FR" w:eastAsia="ja-JP"/>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شبكة جدول51"/>
    <w:basedOn w:val="a1"/>
    <w:uiPriority w:val="5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جدول شبكة 1 فاتح1"/>
    <w:basedOn w:val="a1"/>
    <w:uiPriority w:val="46"/>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7">
    <w:name w:val="قائمة فاتحة1"/>
    <w:basedOn w:val="a1"/>
    <w:uiPriority w:val="61"/>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7">
    <w:name w:val="قائمة فاتحة2"/>
    <w:basedOn w:val="a1"/>
    <w:uiPriority w:val="61"/>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13">
    <w:name w:val="قائمة فاتحة21"/>
    <w:basedOn w:val="a1"/>
    <w:uiPriority w:val="61"/>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33">
    <w:name w:val="قائمة فاتحة3"/>
    <w:basedOn w:val="a1"/>
    <w:uiPriority w:val="61"/>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111">
    <w:name w:val="شبكة جدول2111"/>
    <w:basedOn w:val="a1"/>
    <w:uiPriority w:val="59"/>
    <w:rsid w:val="00931808"/>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شبكة جدول1131"/>
    <w:basedOn w:val="a1"/>
    <w:uiPriority w:val="3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شبكة جدول3111"/>
    <w:basedOn w:val="a1"/>
    <w:uiPriority w:val="59"/>
    <w:rsid w:val="00931808"/>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شبكة جدول1211"/>
    <w:basedOn w:val="a1"/>
    <w:uiPriority w:val="3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شبكة جدول11211"/>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شبكة جدول511"/>
    <w:basedOn w:val="a1"/>
    <w:rsid w:val="00931808"/>
    <w:pPr>
      <w:spacing w:after="0" w:line="240" w:lineRule="auto"/>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شبكة جدول4111"/>
    <w:basedOn w:val="a1"/>
    <w:uiPriority w:val="99"/>
    <w:rsid w:val="00931808"/>
    <w:pPr>
      <w:spacing w:after="0" w:line="240" w:lineRule="auto"/>
    </w:pPr>
    <w:rPr>
      <w:rFonts w:ascii="Calibri" w:eastAsia="Calibri" w:hAnsi="Calibri" w:cs="Traditional Arabic"/>
      <w:kern w:val="2"/>
      <w:sz w:val="20"/>
      <w:szCs w:val="20"/>
      <w14:ligatures w14:val="standardContextua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1">
    <w:name w:val="شبكة جدول11311"/>
    <w:uiPriority w:val="99"/>
    <w:rsid w:val="00931808"/>
    <w:pPr>
      <w:spacing w:after="0" w:line="240" w:lineRule="auto"/>
      <w:jc w:val="right"/>
    </w:pPr>
    <w:rPr>
      <w:rFonts w:ascii="Times New Roman" w:eastAsia="Times New Roman" w:hAnsi="Times New Roman" w:cs="Times New Roman"/>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
    <w:name w:val="شبكة جدول111111"/>
    <w:basedOn w:val="a1"/>
    <w:uiPriority w:val="59"/>
    <w:rsid w:val="00931808"/>
    <w:pPr>
      <w:spacing w:after="0" w:line="240" w:lineRule="auto"/>
    </w:pPr>
    <w:rPr>
      <w:rFonts w:ascii="Calibri" w:eastAsia="Calibri" w:hAnsi="Calibri" w:cs="Simplified Arabic"/>
      <w:kern w:val="2"/>
      <w:sz w:val="32"/>
      <w:szCs w:val="3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شبكة جدول31111"/>
    <w:basedOn w:val="a1"/>
    <w:uiPriority w:val="3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شبكة جدول41111"/>
    <w:basedOn w:val="a1"/>
    <w:uiPriority w:val="3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
    <w:name w:val="شبكة جدول12111"/>
    <w:basedOn w:val="a1"/>
    <w:uiPriority w:val="59"/>
    <w:rsid w:val="00931808"/>
    <w:pPr>
      <w:spacing w:after="0" w:line="240" w:lineRule="auto"/>
    </w:pPr>
    <w:rPr>
      <w:rFonts w:ascii="Calibri" w:eastAsia="Calibri" w:hAnsi="Calibri" w:cs="Simplified Arabic"/>
      <w:kern w:val="2"/>
      <w:sz w:val="32"/>
      <w:szCs w:val="3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جدول شبكة 412"/>
    <w:basedOn w:val="a1"/>
    <w:uiPriority w:val="49"/>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31">
    <w:name w:val="شبكة جدول131"/>
    <w:basedOn w:val="a1"/>
    <w:uiPriority w:val="5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شبكة جدول5111"/>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
    <w:name w:val="شبكة جدول121111"/>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جدول شبكة 41"/>
    <w:basedOn w:val="a1"/>
    <w:uiPriority w:val="49"/>
    <w:rsid w:val="00931808"/>
    <w:pPr>
      <w:spacing w:after="0" w:line="240" w:lineRule="auto"/>
    </w:pPr>
    <w:rPr>
      <w:rFonts w:ascii="Calibri" w:eastAsia="Calibri" w:hAnsi="Calibri" w:cs="Arial"/>
      <w:kern w:val="2"/>
      <w:sz w:val="20"/>
      <w:szCs w:val="20"/>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4110">
    <w:name w:val="جدول شبكة 411"/>
    <w:basedOn w:val="a1"/>
    <w:uiPriority w:val="49"/>
    <w:rsid w:val="00931808"/>
    <w:pPr>
      <w:spacing w:after="0" w:line="240" w:lineRule="auto"/>
    </w:pPr>
    <w:rPr>
      <w:rFonts w:ascii="Calibri" w:eastAsia="Times New Roman" w:hAnsi="Calibri" w:cs="Arial"/>
      <w:kern w:val="2"/>
      <w:sz w:val="20"/>
      <w:szCs w:val="20"/>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rFonts w:ascii="Calibri" w:hAnsi="Calibri" w:cs="Arial" w:hint="default"/>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rFonts w:ascii="Calibri" w:hAnsi="Calibri" w:cs="Arial" w:hint="default"/>
        <w:b/>
        <w:bCs/>
      </w:rPr>
      <w:tblPr/>
      <w:tcPr>
        <w:tcBorders>
          <w:top w:val="double" w:sz="4" w:space="0" w:color="000000"/>
        </w:tcBorders>
      </w:tcPr>
    </w:tblStylePr>
    <w:tblStylePr w:type="firstCol">
      <w:rPr>
        <w:rFonts w:ascii="Calibri" w:hAnsi="Calibri" w:cs="Arial" w:hint="default"/>
        <w:b/>
        <w:bCs/>
      </w:rPr>
    </w:tblStylePr>
    <w:tblStylePr w:type="lastCol">
      <w:rPr>
        <w:rFonts w:ascii="Calibri" w:hAnsi="Calibri" w:cs="Arial" w:hint="default"/>
        <w:b/>
        <w:bCs/>
      </w:rPr>
    </w:tblStylePr>
    <w:tblStylePr w:type="band1Vert">
      <w:rPr>
        <w:rFonts w:ascii="Calibri" w:hAnsi="Calibri" w:cs="Arial" w:hint="default"/>
      </w:rPr>
      <w:tblPr/>
      <w:tcPr>
        <w:shd w:val="clear" w:color="auto" w:fill="CCCCCC"/>
      </w:tcPr>
    </w:tblStylePr>
    <w:tblStylePr w:type="band1Horz">
      <w:rPr>
        <w:rFonts w:ascii="Calibri" w:hAnsi="Calibri" w:cs="Arial" w:hint="default"/>
      </w:rPr>
      <w:tblPr/>
      <w:tcPr>
        <w:shd w:val="clear" w:color="auto" w:fill="CCCCCC"/>
      </w:tcPr>
    </w:tblStylePr>
  </w:style>
  <w:style w:type="table" w:customStyle="1" w:styleId="1311">
    <w:name w:val="شبكة جدول1311"/>
    <w:basedOn w:val="a1"/>
    <w:uiPriority w:val="59"/>
    <w:rsid w:val="00931808"/>
    <w:pPr>
      <w:spacing w:after="0" w:line="240" w:lineRule="auto"/>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جدول شبكة 1 فاتح11"/>
    <w:basedOn w:val="a1"/>
    <w:uiPriority w:val="46"/>
    <w:rsid w:val="00931808"/>
    <w:pPr>
      <w:spacing w:after="0" w:line="240" w:lineRule="auto"/>
    </w:pPr>
    <w:rPr>
      <w:rFonts w:ascii="Calibri" w:eastAsia="Calibri" w:hAnsi="Calibri" w:cs="Arial"/>
      <w:kern w:val="2"/>
      <w14:ligatures w14:val="standardContextual"/>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40">
    <w:name w:val="شبكة جدول14"/>
    <w:basedOn w:val="a1"/>
    <w:rsid w:val="00931808"/>
    <w:pPr>
      <w:spacing w:after="0" w:line="240" w:lineRule="auto"/>
      <w:jc w:val="right"/>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a1"/>
    <w:uiPriority w:val="59"/>
    <w:rsid w:val="00931808"/>
    <w:pPr>
      <w:spacing w:after="0" w:line="240" w:lineRule="auto"/>
      <w:jc w:val="right"/>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0">
    <w:name w:val="جدول شبكة 413"/>
    <w:basedOn w:val="a1"/>
    <w:uiPriority w:val="49"/>
    <w:rsid w:val="00931808"/>
    <w:pPr>
      <w:spacing w:after="0" w:line="240" w:lineRule="auto"/>
    </w:pPr>
    <w:rPr>
      <w:rFonts w:ascii="Calibri" w:eastAsia="Calibri" w:hAnsi="Calibri" w:cs="Arial"/>
      <w:kern w:val="2"/>
      <w:sz w:val="20"/>
      <w:szCs w:val="20"/>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30">
    <w:name w:val="شبكة جدول23"/>
    <w:basedOn w:val="a1"/>
    <w:rsid w:val="00931808"/>
    <w:pPr>
      <w:spacing w:after="0" w:line="240" w:lineRule="auto"/>
      <w:jc w:val="right"/>
    </w:pPr>
    <w:rPr>
      <w:rFonts w:ascii="Times New Roman" w:eastAsia="Times New Roman" w:hAnsi="Times New Roman" w:cs="Times New Roman"/>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جدول شبكة 4111"/>
    <w:basedOn w:val="a1"/>
    <w:uiPriority w:val="49"/>
    <w:rsid w:val="00931808"/>
    <w:pPr>
      <w:spacing w:after="0" w:line="240" w:lineRule="auto"/>
    </w:pPr>
    <w:rPr>
      <w:rFonts w:ascii="Calibri" w:eastAsia="Calibri" w:hAnsi="Calibri" w:cs="Arial"/>
      <w:kern w:val="2"/>
      <w:sz w:val="20"/>
      <w:szCs w:val="20"/>
      <w14:ligatures w14:val="standardContextual"/>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140">
    <w:name w:val="شبكة جدول114"/>
    <w:basedOn w:val="a1"/>
    <w:uiPriority w:val="39"/>
    <w:rsid w:val="00931808"/>
    <w:pPr>
      <w:spacing w:after="0" w:line="240" w:lineRule="auto"/>
    </w:pPr>
    <w:rPr>
      <w:rFonts w:ascii="Calibri" w:eastAsia="Times New Roman"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Multipunch1">
    <w:name w:val="Multi punch1"/>
    <w:rsid w:val="00931808"/>
  </w:style>
  <w:style w:type="numbering" w:customStyle="1" w:styleId="Singlepunch1">
    <w:name w:val="Single punch1"/>
    <w:rsid w:val="00931808"/>
  </w:style>
  <w:style w:type="table" w:customStyle="1" w:styleId="TableGrid21">
    <w:name w:val="Table Grid21"/>
    <w:basedOn w:val="a1"/>
    <w:uiPriority w:val="59"/>
    <w:rsid w:val="009A133E"/>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2954">
      <w:bodyDiv w:val="1"/>
      <w:marLeft w:val="0"/>
      <w:marRight w:val="0"/>
      <w:marTop w:val="0"/>
      <w:marBottom w:val="0"/>
      <w:divBdr>
        <w:top w:val="none" w:sz="0" w:space="0" w:color="auto"/>
        <w:left w:val="none" w:sz="0" w:space="0" w:color="auto"/>
        <w:bottom w:val="none" w:sz="0" w:space="0" w:color="auto"/>
        <w:right w:val="none" w:sz="0" w:space="0" w:color="auto"/>
      </w:divBdr>
    </w:div>
    <w:div w:id="670303280">
      <w:bodyDiv w:val="1"/>
      <w:marLeft w:val="0"/>
      <w:marRight w:val="0"/>
      <w:marTop w:val="0"/>
      <w:marBottom w:val="0"/>
      <w:divBdr>
        <w:top w:val="none" w:sz="0" w:space="0" w:color="auto"/>
        <w:left w:val="none" w:sz="0" w:space="0" w:color="auto"/>
        <w:bottom w:val="none" w:sz="0" w:space="0" w:color="auto"/>
        <w:right w:val="none" w:sz="0" w:space="0" w:color="auto"/>
      </w:divBdr>
    </w:div>
    <w:div w:id="829564745">
      <w:bodyDiv w:val="1"/>
      <w:marLeft w:val="0"/>
      <w:marRight w:val="0"/>
      <w:marTop w:val="0"/>
      <w:marBottom w:val="0"/>
      <w:divBdr>
        <w:top w:val="none" w:sz="0" w:space="0" w:color="auto"/>
        <w:left w:val="none" w:sz="0" w:space="0" w:color="auto"/>
        <w:bottom w:val="none" w:sz="0" w:space="0" w:color="auto"/>
        <w:right w:val="none" w:sz="0" w:space="0" w:color="auto"/>
      </w:divBdr>
    </w:div>
    <w:div w:id="1196389301">
      <w:bodyDiv w:val="1"/>
      <w:marLeft w:val="0"/>
      <w:marRight w:val="0"/>
      <w:marTop w:val="0"/>
      <w:marBottom w:val="0"/>
      <w:divBdr>
        <w:top w:val="none" w:sz="0" w:space="0" w:color="auto"/>
        <w:left w:val="none" w:sz="0" w:space="0" w:color="auto"/>
        <w:bottom w:val="none" w:sz="0" w:space="0" w:color="auto"/>
        <w:right w:val="none" w:sz="0" w:space="0" w:color="auto"/>
      </w:divBdr>
      <w:divsChild>
        <w:div w:id="535778732">
          <w:marLeft w:val="0"/>
          <w:marRight w:val="0"/>
          <w:marTop w:val="0"/>
          <w:marBottom w:val="0"/>
          <w:divBdr>
            <w:top w:val="none" w:sz="0" w:space="0" w:color="auto"/>
            <w:left w:val="none" w:sz="0" w:space="0" w:color="auto"/>
            <w:bottom w:val="none" w:sz="0" w:space="0" w:color="auto"/>
            <w:right w:val="none" w:sz="0" w:space="0" w:color="auto"/>
          </w:divBdr>
        </w:div>
        <w:div w:id="994723446">
          <w:marLeft w:val="0"/>
          <w:marRight w:val="0"/>
          <w:marTop w:val="0"/>
          <w:marBottom w:val="0"/>
          <w:divBdr>
            <w:top w:val="none" w:sz="0" w:space="0" w:color="auto"/>
            <w:left w:val="none" w:sz="0" w:space="0" w:color="auto"/>
            <w:bottom w:val="none" w:sz="0" w:space="0" w:color="auto"/>
            <w:right w:val="none" w:sz="0" w:space="0" w:color="auto"/>
          </w:divBdr>
        </w:div>
        <w:div w:id="1192836801">
          <w:marLeft w:val="0"/>
          <w:marRight w:val="0"/>
          <w:marTop w:val="0"/>
          <w:marBottom w:val="0"/>
          <w:divBdr>
            <w:top w:val="none" w:sz="0" w:space="0" w:color="auto"/>
            <w:left w:val="none" w:sz="0" w:space="0" w:color="auto"/>
            <w:bottom w:val="none" w:sz="0" w:space="0" w:color="auto"/>
            <w:right w:val="none" w:sz="0" w:space="0" w:color="auto"/>
          </w:divBdr>
        </w:div>
        <w:div w:id="55052993">
          <w:marLeft w:val="0"/>
          <w:marRight w:val="0"/>
          <w:marTop w:val="0"/>
          <w:marBottom w:val="0"/>
          <w:divBdr>
            <w:top w:val="none" w:sz="0" w:space="0" w:color="auto"/>
            <w:left w:val="none" w:sz="0" w:space="0" w:color="auto"/>
            <w:bottom w:val="none" w:sz="0" w:space="0" w:color="auto"/>
            <w:right w:val="none" w:sz="0" w:space="0" w:color="auto"/>
          </w:divBdr>
        </w:div>
        <w:div w:id="675500225">
          <w:marLeft w:val="0"/>
          <w:marRight w:val="0"/>
          <w:marTop w:val="0"/>
          <w:marBottom w:val="0"/>
          <w:divBdr>
            <w:top w:val="none" w:sz="0" w:space="0" w:color="auto"/>
            <w:left w:val="none" w:sz="0" w:space="0" w:color="auto"/>
            <w:bottom w:val="none" w:sz="0" w:space="0" w:color="auto"/>
            <w:right w:val="none" w:sz="0" w:space="0" w:color="auto"/>
          </w:divBdr>
        </w:div>
        <w:div w:id="270625737">
          <w:marLeft w:val="0"/>
          <w:marRight w:val="0"/>
          <w:marTop w:val="0"/>
          <w:marBottom w:val="0"/>
          <w:divBdr>
            <w:top w:val="none" w:sz="0" w:space="0" w:color="auto"/>
            <w:left w:val="none" w:sz="0" w:space="0" w:color="auto"/>
            <w:bottom w:val="none" w:sz="0" w:space="0" w:color="auto"/>
            <w:right w:val="none" w:sz="0" w:space="0" w:color="auto"/>
          </w:divBdr>
        </w:div>
        <w:div w:id="600533216">
          <w:marLeft w:val="0"/>
          <w:marRight w:val="0"/>
          <w:marTop w:val="0"/>
          <w:marBottom w:val="0"/>
          <w:divBdr>
            <w:top w:val="none" w:sz="0" w:space="0" w:color="auto"/>
            <w:left w:val="none" w:sz="0" w:space="0" w:color="auto"/>
            <w:bottom w:val="none" w:sz="0" w:space="0" w:color="auto"/>
            <w:right w:val="none" w:sz="0" w:space="0" w:color="auto"/>
          </w:divBdr>
        </w:div>
        <w:div w:id="171263378">
          <w:marLeft w:val="0"/>
          <w:marRight w:val="0"/>
          <w:marTop w:val="0"/>
          <w:marBottom w:val="0"/>
          <w:divBdr>
            <w:top w:val="none" w:sz="0" w:space="0" w:color="auto"/>
            <w:left w:val="none" w:sz="0" w:space="0" w:color="auto"/>
            <w:bottom w:val="none" w:sz="0" w:space="0" w:color="auto"/>
            <w:right w:val="none" w:sz="0" w:space="0" w:color="auto"/>
          </w:divBdr>
        </w:div>
        <w:div w:id="407003274">
          <w:marLeft w:val="0"/>
          <w:marRight w:val="0"/>
          <w:marTop w:val="0"/>
          <w:marBottom w:val="0"/>
          <w:divBdr>
            <w:top w:val="none" w:sz="0" w:space="0" w:color="auto"/>
            <w:left w:val="none" w:sz="0" w:space="0" w:color="auto"/>
            <w:bottom w:val="none" w:sz="0" w:space="0" w:color="auto"/>
            <w:right w:val="none" w:sz="0" w:space="0" w:color="auto"/>
          </w:divBdr>
        </w:div>
        <w:div w:id="1173299214">
          <w:marLeft w:val="0"/>
          <w:marRight w:val="0"/>
          <w:marTop w:val="0"/>
          <w:marBottom w:val="0"/>
          <w:divBdr>
            <w:top w:val="none" w:sz="0" w:space="0" w:color="auto"/>
            <w:left w:val="none" w:sz="0" w:space="0" w:color="auto"/>
            <w:bottom w:val="none" w:sz="0" w:space="0" w:color="auto"/>
            <w:right w:val="none" w:sz="0" w:space="0" w:color="auto"/>
          </w:divBdr>
        </w:div>
        <w:div w:id="1462698208">
          <w:marLeft w:val="0"/>
          <w:marRight w:val="0"/>
          <w:marTop w:val="0"/>
          <w:marBottom w:val="0"/>
          <w:divBdr>
            <w:top w:val="none" w:sz="0" w:space="0" w:color="auto"/>
            <w:left w:val="none" w:sz="0" w:space="0" w:color="auto"/>
            <w:bottom w:val="none" w:sz="0" w:space="0" w:color="auto"/>
            <w:right w:val="none" w:sz="0" w:space="0" w:color="auto"/>
          </w:divBdr>
        </w:div>
        <w:div w:id="483661922">
          <w:marLeft w:val="0"/>
          <w:marRight w:val="0"/>
          <w:marTop w:val="0"/>
          <w:marBottom w:val="0"/>
          <w:divBdr>
            <w:top w:val="none" w:sz="0" w:space="0" w:color="auto"/>
            <w:left w:val="none" w:sz="0" w:space="0" w:color="auto"/>
            <w:bottom w:val="none" w:sz="0" w:space="0" w:color="auto"/>
            <w:right w:val="none" w:sz="0" w:space="0" w:color="auto"/>
          </w:divBdr>
        </w:div>
        <w:div w:id="2084452813">
          <w:marLeft w:val="0"/>
          <w:marRight w:val="0"/>
          <w:marTop w:val="0"/>
          <w:marBottom w:val="0"/>
          <w:divBdr>
            <w:top w:val="none" w:sz="0" w:space="0" w:color="auto"/>
            <w:left w:val="none" w:sz="0" w:space="0" w:color="auto"/>
            <w:bottom w:val="none" w:sz="0" w:space="0" w:color="auto"/>
            <w:right w:val="none" w:sz="0" w:space="0" w:color="auto"/>
          </w:divBdr>
        </w:div>
        <w:div w:id="2071073706">
          <w:marLeft w:val="0"/>
          <w:marRight w:val="0"/>
          <w:marTop w:val="0"/>
          <w:marBottom w:val="0"/>
          <w:divBdr>
            <w:top w:val="none" w:sz="0" w:space="0" w:color="auto"/>
            <w:left w:val="none" w:sz="0" w:space="0" w:color="auto"/>
            <w:bottom w:val="none" w:sz="0" w:space="0" w:color="auto"/>
            <w:right w:val="none" w:sz="0" w:space="0" w:color="auto"/>
          </w:divBdr>
        </w:div>
        <w:div w:id="1688869591">
          <w:marLeft w:val="0"/>
          <w:marRight w:val="0"/>
          <w:marTop w:val="0"/>
          <w:marBottom w:val="0"/>
          <w:divBdr>
            <w:top w:val="none" w:sz="0" w:space="0" w:color="auto"/>
            <w:left w:val="none" w:sz="0" w:space="0" w:color="auto"/>
            <w:bottom w:val="none" w:sz="0" w:space="0" w:color="auto"/>
            <w:right w:val="none" w:sz="0" w:space="0" w:color="auto"/>
          </w:divBdr>
        </w:div>
        <w:div w:id="1085686605">
          <w:marLeft w:val="0"/>
          <w:marRight w:val="0"/>
          <w:marTop w:val="0"/>
          <w:marBottom w:val="0"/>
          <w:divBdr>
            <w:top w:val="none" w:sz="0" w:space="0" w:color="auto"/>
            <w:left w:val="none" w:sz="0" w:space="0" w:color="auto"/>
            <w:bottom w:val="none" w:sz="0" w:space="0" w:color="auto"/>
            <w:right w:val="none" w:sz="0" w:space="0" w:color="auto"/>
          </w:divBdr>
        </w:div>
        <w:div w:id="2087067406">
          <w:marLeft w:val="0"/>
          <w:marRight w:val="0"/>
          <w:marTop w:val="0"/>
          <w:marBottom w:val="0"/>
          <w:divBdr>
            <w:top w:val="none" w:sz="0" w:space="0" w:color="auto"/>
            <w:left w:val="none" w:sz="0" w:space="0" w:color="auto"/>
            <w:bottom w:val="none" w:sz="0" w:space="0" w:color="auto"/>
            <w:right w:val="none" w:sz="0" w:space="0" w:color="auto"/>
          </w:divBdr>
        </w:div>
        <w:div w:id="1551531368">
          <w:marLeft w:val="0"/>
          <w:marRight w:val="0"/>
          <w:marTop w:val="0"/>
          <w:marBottom w:val="0"/>
          <w:divBdr>
            <w:top w:val="none" w:sz="0" w:space="0" w:color="auto"/>
            <w:left w:val="none" w:sz="0" w:space="0" w:color="auto"/>
            <w:bottom w:val="none" w:sz="0" w:space="0" w:color="auto"/>
            <w:right w:val="none" w:sz="0" w:space="0" w:color="auto"/>
          </w:divBdr>
        </w:div>
        <w:div w:id="729228775">
          <w:marLeft w:val="0"/>
          <w:marRight w:val="0"/>
          <w:marTop w:val="0"/>
          <w:marBottom w:val="0"/>
          <w:divBdr>
            <w:top w:val="none" w:sz="0" w:space="0" w:color="auto"/>
            <w:left w:val="none" w:sz="0" w:space="0" w:color="auto"/>
            <w:bottom w:val="none" w:sz="0" w:space="0" w:color="auto"/>
            <w:right w:val="none" w:sz="0" w:space="0" w:color="auto"/>
          </w:divBdr>
        </w:div>
        <w:div w:id="834422077">
          <w:marLeft w:val="0"/>
          <w:marRight w:val="0"/>
          <w:marTop w:val="0"/>
          <w:marBottom w:val="0"/>
          <w:divBdr>
            <w:top w:val="none" w:sz="0" w:space="0" w:color="auto"/>
            <w:left w:val="none" w:sz="0" w:space="0" w:color="auto"/>
            <w:bottom w:val="none" w:sz="0" w:space="0" w:color="auto"/>
            <w:right w:val="none" w:sz="0" w:space="0" w:color="auto"/>
          </w:divBdr>
        </w:div>
        <w:div w:id="1351834192">
          <w:marLeft w:val="0"/>
          <w:marRight w:val="0"/>
          <w:marTop w:val="0"/>
          <w:marBottom w:val="0"/>
          <w:divBdr>
            <w:top w:val="none" w:sz="0" w:space="0" w:color="auto"/>
            <w:left w:val="none" w:sz="0" w:space="0" w:color="auto"/>
            <w:bottom w:val="none" w:sz="0" w:space="0" w:color="auto"/>
            <w:right w:val="none" w:sz="0" w:space="0" w:color="auto"/>
          </w:divBdr>
        </w:div>
      </w:divsChild>
    </w:div>
    <w:div w:id="2080904454">
      <w:bodyDiv w:val="1"/>
      <w:marLeft w:val="0"/>
      <w:marRight w:val="0"/>
      <w:marTop w:val="0"/>
      <w:marBottom w:val="0"/>
      <w:divBdr>
        <w:top w:val="none" w:sz="0" w:space="0" w:color="auto"/>
        <w:left w:val="none" w:sz="0" w:space="0" w:color="auto"/>
        <w:bottom w:val="none" w:sz="0" w:space="0" w:color="auto"/>
        <w:right w:val="none" w:sz="0" w:space="0" w:color="auto"/>
      </w:divBdr>
    </w:div>
    <w:div w:id="209316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59</Pages>
  <Words>9330</Words>
  <Characters>53181</Characters>
  <Application>Microsoft Office Word</Application>
  <DocSecurity>0</DocSecurity>
  <Lines>443</Lines>
  <Paragraphs>124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USER-NBAJ</dc:creator>
  <cp:lastModifiedBy>user</cp:lastModifiedBy>
  <cp:revision>59</cp:revision>
  <cp:lastPrinted>2020-11-21T10:23:00Z</cp:lastPrinted>
  <dcterms:created xsi:type="dcterms:W3CDTF">2024-11-02T17:01:00Z</dcterms:created>
  <dcterms:modified xsi:type="dcterms:W3CDTF">2025-11-30T19:28:00Z</dcterms:modified>
</cp:coreProperties>
</file>