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52CC3F4"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495372">
        <w:rPr>
          <w:rFonts w:ascii="Sakkal Majalla" w:hAnsi="Sakkal Majalla" w:cs="Sakkal Majalla" w:hint="cs"/>
          <w:b/>
          <w:bCs/>
          <w:sz w:val="28"/>
          <w:szCs w:val="28"/>
          <w:rtl/>
          <w:lang w:bidi="ar-EG"/>
        </w:rPr>
        <w:t xml:space="preserve"> ادارة 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190808DE" w:rsidR="009125CE" w:rsidRPr="00495372" w:rsidRDefault="00495372" w:rsidP="00495372">
      <w:pPr>
        <w:jc w:val="center"/>
        <w:rPr>
          <w:rFonts w:ascii="Sakkal Majalla" w:hAnsi="Sakkal Majalla" w:cs="Sakkal Majalla"/>
          <w:sz w:val="28"/>
          <w:szCs w:val="28"/>
          <w:rtl/>
          <w:lang w:bidi="ar-EG"/>
        </w:rPr>
      </w:pPr>
      <w:r w:rsidRPr="00495372">
        <w:rPr>
          <w:rFonts w:ascii="Sakkal Majalla" w:hAnsi="Sakkal Majalla" w:cs="Sakkal Majalla"/>
          <w:sz w:val="28"/>
          <w:szCs w:val="28"/>
          <w:rtl/>
        </w:rPr>
        <w:t>تحديات الادارة النسائيه في الشركات والمنظمات</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40B8CAB4" w:rsidR="009125CE" w:rsidRPr="001902DB" w:rsidRDefault="0049537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معالي عبدالرحمن الحساوي</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91CB59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r w:rsidR="00BF7602">
        <w:rPr>
          <w:rFonts w:ascii="Sakkal Majalla" w:hAnsi="Sakkal Majalla" w:cs="Sakkal Majalla" w:hint="cs"/>
          <w:b/>
          <w:bCs/>
          <w:sz w:val="28"/>
          <w:szCs w:val="28"/>
          <w:rtl/>
          <w:lang w:bidi="ar-EG"/>
        </w:rPr>
        <w:t>-2025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9D2200E" w14:textId="54E8EA22" w:rsidR="00D52480" w:rsidRDefault="009125CE" w:rsidP="00FB4F88">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فهرس المحتوى</w:t>
      </w:r>
      <w:r w:rsidR="00D52480">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p w14:paraId="727273DD"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المستخلص...............................................................1</w:t>
      </w:r>
    </w:p>
    <w:p w14:paraId="2BD3D9CD" w14:textId="77777777" w:rsidR="00F513F3" w:rsidRPr="00F513F3" w:rsidRDefault="00F513F3" w:rsidP="00F513F3">
      <w:pPr>
        <w:rPr>
          <w:rFonts w:ascii="Sakkal Majalla" w:hAnsi="Sakkal Majalla" w:cs="Sakkal Majalla"/>
          <w:sz w:val="28"/>
          <w:szCs w:val="28"/>
          <w:u w:val="single"/>
          <w:rtl/>
          <w:lang w:bidi="ar-EG"/>
        </w:rPr>
      </w:pPr>
    </w:p>
    <w:p w14:paraId="79575254"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الفصل الأول: المقدمة.....................................................2</w:t>
      </w:r>
    </w:p>
    <w:p w14:paraId="25FE5DF3"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1.1 خلفية الدراسة.......................................................2</w:t>
      </w:r>
    </w:p>
    <w:p w14:paraId="2A66E974"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1.2 مشكلة الدراسة......................................................2</w:t>
      </w:r>
    </w:p>
    <w:p w14:paraId="4916C721"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1.3 أهمية الدراسة......................................................3</w:t>
      </w:r>
    </w:p>
    <w:p w14:paraId="09E21B7A"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1.4 أهداف الدراسة.....................................................4</w:t>
      </w:r>
    </w:p>
    <w:p w14:paraId="4244CCAB"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1.5 تساؤلات الدراسة...................................................4</w:t>
      </w:r>
    </w:p>
    <w:p w14:paraId="646CA28C"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1.6 فروض الدراسة.....................................................5</w:t>
      </w:r>
    </w:p>
    <w:p w14:paraId="36A4BA50" w14:textId="77777777" w:rsidR="00F513F3" w:rsidRPr="00F513F3" w:rsidRDefault="00F513F3" w:rsidP="00F513F3">
      <w:pPr>
        <w:rPr>
          <w:rFonts w:ascii="Sakkal Majalla" w:hAnsi="Sakkal Majalla" w:cs="Sakkal Majalla"/>
          <w:sz w:val="28"/>
          <w:szCs w:val="28"/>
          <w:u w:val="single"/>
          <w:rtl/>
          <w:lang w:bidi="ar-EG"/>
        </w:rPr>
      </w:pPr>
    </w:p>
    <w:p w14:paraId="688C66A7"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الفصل الثاني: الإطار النظري.............................................6</w:t>
      </w:r>
    </w:p>
    <w:p w14:paraId="6D4AFB78"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2.1 المفاهيم الأساسية..................................................6</w:t>
      </w:r>
    </w:p>
    <w:p w14:paraId="709E0C86"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 xml:space="preserve">   2.1.1 الإدارة النسائية...............................................6</w:t>
      </w:r>
    </w:p>
    <w:p w14:paraId="7A535A1A"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 xml:space="preserve">   2.1.2 التمييز الجندري..............................................6</w:t>
      </w:r>
    </w:p>
    <w:p w14:paraId="6AB48729"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 xml:space="preserve">   2.1.3 السقف الزجاجي...............................................6</w:t>
      </w:r>
    </w:p>
    <w:p w14:paraId="2AB22981"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 xml:space="preserve">   2.1.4 تمكين المرأة..................................................6</w:t>
      </w:r>
    </w:p>
    <w:p w14:paraId="0FEF0C23"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2.2 النظريات العلمية المفسرة..........................................6</w:t>
      </w:r>
    </w:p>
    <w:p w14:paraId="60B15F1F"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 xml:space="preserve">   2.2.1 نظرية السقف الزجاجي.........................................6</w:t>
      </w:r>
    </w:p>
    <w:p w14:paraId="0F9B2240"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 xml:space="preserve">   2.2.2 نظرية الدور الاجتماعي.......................................7</w:t>
      </w:r>
    </w:p>
    <w:p w14:paraId="4D7D99A3"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 xml:space="preserve">   2.2.3 نظرية رأس المال البشري.....................................7</w:t>
      </w:r>
    </w:p>
    <w:p w14:paraId="667BD861"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 xml:space="preserve">   2.2.4 نظرية العدالة التنظيمية.....................................7</w:t>
      </w:r>
    </w:p>
    <w:p w14:paraId="3828FD18"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 xml:space="preserve">   2.2.5 نظرية التحيز غير الواعي....................................7</w:t>
      </w:r>
    </w:p>
    <w:p w14:paraId="1782653A"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2.3 الدراسات السابقة..................................................7</w:t>
      </w:r>
    </w:p>
    <w:p w14:paraId="00721DF1" w14:textId="77777777" w:rsidR="00F513F3" w:rsidRPr="00F513F3" w:rsidRDefault="00F513F3" w:rsidP="00F513F3">
      <w:pPr>
        <w:rPr>
          <w:rFonts w:ascii="Sakkal Majalla" w:hAnsi="Sakkal Majalla" w:cs="Sakkal Majalla"/>
          <w:sz w:val="28"/>
          <w:szCs w:val="28"/>
          <w:u w:val="single"/>
          <w:rtl/>
          <w:lang w:bidi="ar-EG"/>
        </w:rPr>
      </w:pPr>
    </w:p>
    <w:p w14:paraId="34F35F0C"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الفصل الثالث: منهجية الدراسة..........................................8</w:t>
      </w:r>
    </w:p>
    <w:p w14:paraId="7792278C"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3.1 تصميم البحث......................................................8</w:t>
      </w:r>
    </w:p>
    <w:p w14:paraId="3D04298C"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3.2 أساليب جمع البيانات..............................................8</w:t>
      </w:r>
    </w:p>
    <w:p w14:paraId="63BAAF82"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3.3 مجتمع وعينة الدراسة..............................................9</w:t>
      </w:r>
    </w:p>
    <w:p w14:paraId="0BEBEB4A"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3.4 أداة التحليل......................................................9</w:t>
      </w:r>
    </w:p>
    <w:p w14:paraId="74AE4049"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3.5 أساليب المعالجة والمقارنة.......................................10</w:t>
      </w:r>
    </w:p>
    <w:p w14:paraId="5BE51885"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3.6 الجوانب الأخلاقية...............................................10</w:t>
      </w:r>
    </w:p>
    <w:p w14:paraId="7EEA84A6"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3.7 المدة الزمنية للدراسة...........................................10</w:t>
      </w:r>
    </w:p>
    <w:p w14:paraId="05EFC873"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3.8 تحليل النتائج واستخلاص التوصيات..............................10</w:t>
      </w:r>
    </w:p>
    <w:p w14:paraId="5AE985DE" w14:textId="77777777" w:rsidR="00F513F3" w:rsidRPr="00F513F3" w:rsidRDefault="00F513F3" w:rsidP="00F513F3">
      <w:pPr>
        <w:rPr>
          <w:rFonts w:ascii="Sakkal Majalla" w:hAnsi="Sakkal Majalla" w:cs="Sakkal Majalla"/>
          <w:sz w:val="28"/>
          <w:szCs w:val="28"/>
          <w:u w:val="single"/>
          <w:rtl/>
          <w:lang w:bidi="ar-EG"/>
        </w:rPr>
      </w:pPr>
    </w:p>
    <w:p w14:paraId="4BC1884A"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الفصل الرابع: النتائج والتوصيات.....................................11</w:t>
      </w:r>
    </w:p>
    <w:p w14:paraId="5A965546"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4.1 التحديات التي تواجه المرأة في المناصب الإدارية..............11</w:t>
      </w:r>
    </w:p>
    <w:p w14:paraId="545248D4"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 xml:space="preserve">   4.1.1 التمييز الجندري............................................11</w:t>
      </w:r>
    </w:p>
    <w:p w14:paraId="73C0C428"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 xml:space="preserve">   4.1.2 الافتقار إلى فرص التوجيه والتدريب.......................11</w:t>
      </w:r>
    </w:p>
    <w:p w14:paraId="453215E3"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 xml:space="preserve">   4.1.3 الضغط من التوقعات الاجتماعية والعائلية.................11</w:t>
      </w:r>
    </w:p>
    <w:p w14:paraId="2D7E79E9"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4.2 التأثيرات على مسار النساء المهني.............................11</w:t>
      </w:r>
    </w:p>
    <w:p w14:paraId="6817AE51"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 xml:space="preserve">   4.2.1 السقف الزجاجي.............................................11</w:t>
      </w:r>
    </w:p>
    <w:p w14:paraId="6F874EFC"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 xml:space="preserve">   4.2.2 التوجهات الثقافية والتقاليد..............................12</w:t>
      </w:r>
    </w:p>
    <w:p w14:paraId="34EE1987"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 xml:space="preserve">   4.2.3 ضعف الشبكات المهنية.....................................12</w:t>
      </w:r>
    </w:p>
    <w:p w14:paraId="2D560CD0"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4.3 التأثيرات الإيجابية لتمكين المرأة...........................12</w:t>
      </w:r>
    </w:p>
    <w:p w14:paraId="593646F3"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 xml:space="preserve">   4.3.1 زيادة الأداء المؤسسي....................................12</w:t>
      </w:r>
    </w:p>
    <w:p w14:paraId="124CCBBF"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 xml:space="preserve">   4.3.2 تحسين التوازن داخل بيئة العمل.........................12</w:t>
      </w:r>
    </w:p>
    <w:p w14:paraId="27310E58"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4.4 التوصيات.......................................................12</w:t>
      </w:r>
    </w:p>
    <w:p w14:paraId="2000030A"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 xml:space="preserve">   4.4.1 تطبيق سياسات شاملة لدعم التنوع الجندري..............12</w:t>
      </w:r>
    </w:p>
    <w:p w14:paraId="3B814B88"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 xml:space="preserve">   4.4.2 إطلاق برامج توجيه وتدريب لتمكين النساء..............13</w:t>
      </w:r>
    </w:p>
    <w:p w14:paraId="6A3B8362"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 xml:space="preserve">   4.4.3 إلغاء السياسات التي تشجع على التحيز الجندري.......13</w:t>
      </w:r>
    </w:p>
    <w:p w14:paraId="082C44C9"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 xml:space="preserve">   4.4.4 تعزيز التوازن بين العمل والحياة الشخصية...........13</w:t>
      </w:r>
    </w:p>
    <w:p w14:paraId="25578200"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 xml:space="preserve">   4.4.5 تشجيع النساء على بناء شبكات مهنية.................13</w:t>
      </w:r>
    </w:p>
    <w:p w14:paraId="29230F92"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 xml:space="preserve">   4.4.6 إدماج المرأة في لجان صنع القرار...................13</w:t>
      </w:r>
    </w:p>
    <w:p w14:paraId="41191826"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 xml:space="preserve">   4.4.7 تعزيز البحث والمراجعة الدورية لسياسات التنوع.....13</w:t>
      </w:r>
    </w:p>
    <w:p w14:paraId="7AC047E9" w14:textId="77777777" w:rsidR="00F513F3" w:rsidRPr="00F513F3" w:rsidRDefault="00F513F3" w:rsidP="00F513F3">
      <w:pPr>
        <w:rPr>
          <w:rFonts w:ascii="Sakkal Majalla" w:hAnsi="Sakkal Majalla" w:cs="Sakkal Majalla"/>
          <w:sz w:val="28"/>
          <w:szCs w:val="28"/>
          <w:u w:val="single"/>
          <w:rtl/>
          <w:lang w:bidi="ar-EG"/>
        </w:rPr>
      </w:pPr>
    </w:p>
    <w:p w14:paraId="3D93BB3E"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المراجع...............................................................14</w:t>
      </w:r>
    </w:p>
    <w:p w14:paraId="67830E44"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5.1 المراجع العربية...............................................14</w:t>
      </w:r>
    </w:p>
    <w:p w14:paraId="29C73141"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5.2 المراجع الأجنبية...............................................14</w:t>
      </w:r>
    </w:p>
    <w:p w14:paraId="59B94954" w14:textId="77777777" w:rsidR="00F513F3" w:rsidRPr="00F513F3" w:rsidRDefault="00F513F3" w:rsidP="00F513F3">
      <w:pPr>
        <w:rPr>
          <w:rFonts w:ascii="Sakkal Majalla" w:hAnsi="Sakkal Majalla" w:cs="Sakkal Majalla"/>
          <w:sz w:val="28"/>
          <w:szCs w:val="28"/>
          <w:u w:val="single"/>
          <w:rtl/>
          <w:lang w:bidi="ar-EG"/>
        </w:rPr>
      </w:pPr>
    </w:p>
    <w:p w14:paraId="343EF6A1" w14:textId="77777777" w:rsidR="00F513F3" w:rsidRP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الملاحق...............................................................15</w:t>
      </w:r>
    </w:p>
    <w:p w14:paraId="21505B0D" w14:textId="77777777" w:rsidR="00F513F3" w:rsidRDefault="00F513F3" w:rsidP="00F513F3">
      <w:pPr>
        <w:rPr>
          <w:rFonts w:ascii="Sakkal Majalla" w:hAnsi="Sakkal Majalla" w:cs="Sakkal Majalla"/>
          <w:sz w:val="28"/>
          <w:szCs w:val="28"/>
          <w:u w:val="single"/>
          <w:rtl/>
          <w:lang w:bidi="ar-EG"/>
        </w:rPr>
      </w:pPr>
      <w:r w:rsidRPr="00F513F3">
        <w:rPr>
          <w:rFonts w:ascii="Sakkal Majalla" w:hAnsi="Sakkal Majalla" w:cs="Sakkal Majalla"/>
          <w:sz w:val="28"/>
          <w:szCs w:val="28"/>
          <w:u w:val="single"/>
          <w:rtl/>
          <w:lang w:bidi="ar-EG"/>
        </w:rPr>
        <w:t>6.1 نموذج استبانة..................................................15</w:t>
      </w:r>
    </w:p>
    <w:p w14:paraId="002E0AB7" w14:textId="77777777" w:rsidR="00F513F3" w:rsidRDefault="00F513F3" w:rsidP="00F513F3">
      <w:pPr>
        <w:rPr>
          <w:rFonts w:ascii="Sakkal Majalla" w:hAnsi="Sakkal Majalla" w:cs="Sakkal Majalla"/>
          <w:sz w:val="28"/>
          <w:szCs w:val="28"/>
          <w:u w:val="single"/>
          <w:rtl/>
          <w:lang w:bidi="ar-EG"/>
        </w:rPr>
      </w:pPr>
    </w:p>
    <w:p w14:paraId="051A635A" w14:textId="77777777" w:rsidR="00F513F3" w:rsidRDefault="00F513F3" w:rsidP="00F513F3">
      <w:pPr>
        <w:rPr>
          <w:rFonts w:ascii="Sakkal Majalla" w:hAnsi="Sakkal Majalla" w:cs="Sakkal Majalla"/>
          <w:sz w:val="28"/>
          <w:szCs w:val="28"/>
          <w:u w:val="single"/>
          <w:rtl/>
          <w:lang w:bidi="ar-EG"/>
        </w:rPr>
      </w:pPr>
    </w:p>
    <w:p w14:paraId="32FD79BA" w14:textId="77777777" w:rsidR="00F513F3" w:rsidRDefault="00F513F3" w:rsidP="00F513F3">
      <w:pPr>
        <w:rPr>
          <w:rFonts w:ascii="Sakkal Majalla" w:hAnsi="Sakkal Majalla" w:cs="Sakkal Majalla"/>
          <w:sz w:val="28"/>
          <w:szCs w:val="28"/>
          <w:u w:val="single"/>
          <w:rtl/>
          <w:lang w:bidi="ar-EG"/>
        </w:rPr>
      </w:pPr>
    </w:p>
    <w:p w14:paraId="754114A0" w14:textId="77777777" w:rsidR="00F513F3" w:rsidRDefault="00F513F3" w:rsidP="00F513F3">
      <w:pPr>
        <w:rPr>
          <w:rFonts w:ascii="Sakkal Majalla" w:hAnsi="Sakkal Majalla" w:cs="Sakkal Majalla"/>
          <w:sz w:val="28"/>
          <w:szCs w:val="28"/>
          <w:u w:val="single"/>
          <w:rtl/>
          <w:lang w:bidi="ar-EG"/>
        </w:rPr>
      </w:pPr>
    </w:p>
    <w:p w14:paraId="7C3BF15D" w14:textId="77777777" w:rsidR="00F513F3" w:rsidRDefault="00F513F3" w:rsidP="00F513F3">
      <w:pPr>
        <w:rPr>
          <w:rFonts w:ascii="Sakkal Majalla" w:hAnsi="Sakkal Majalla" w:cs="Sakkal Majalla"/>
          <w:sz w:val="28"/>
          <w:szCs w:val="28"/>
          <w:u w:val="single"/>
          <w:rtl/>
          <w:lang w:bidi="ar-EG"/>
        </w:rPr>
      </w:pPr>
    </w:p>
    <w:p w14:paraId="0CFFF86B" w14:textId="77777777" w:rsidR="00F513F3" w:rsidRDefault="00F513F3" w:rsidP="00F513F3">
      <w:pPr>
        <w:rPr>
          <w:rFonts w:ascii="Sakkal Majalla" w:hAnsi="Sakkal Majalla" w:cs="Sakkal Majalla"/>
          <w:sz w:val="28"/>
          <w:szCs w:val="28"/>
          <w:u w:val="single"/>
          <w:rtl/>
          <w:lang w:bidi="ar-EG"/>
        </w:rPr>
      </w:pPr>
    </w:p>
    <w:p w14:paraId="70B7BE2A" w14:textId="77777777" w:rsidR="00F513F3" w:rsidRDefault="00F513F3" w:rsidP="00F513F3">
      <w:pPr>
        <w:rPr>
          <w:rFonts w:ascii="Sakkal Majalla" w:hAnsi="Sakkal Majalla" w:cs="Sakkal Majalla"/>
          <w:sz w:val="28"/>
          <w:szCs w:val="28"/>
          <w:u w:val="single"/>
          <w:rtl/>
          <w:lang w:bidi="ar-EG"/>
        </w:rPr>
      </w:pPr>
    </w:p>
    <w:p w14:paraId="34E46F09" w14:textId="77777777" w:rsidR="00F513F3" w:rsidRDefault="00F513F3" w:rsidP="00F513F3">
      <w:pPr>
        <w:rPr>
          <w:rFonts w:ascii="Sakkal Majalla" w:hAnsi="Sakkal Majalla" w:cs="Sakkal Majalla"/>
          <w:sz w:val="28"/>
          <w:szCs w:val="28"/>
          <w:u w:val="single"/>
          <w:rtl/>
          <w:lang w:bidi="ar-EG"/>
        </w:rPr>
      </w:pPr>
    </w:p>
    <w:p w14:paraId="0802DE64" w14:textId="77777777" w:rsidR="00F513F3" w:rsidRDefault="00F513F3" w:rsidP="00F513F3">
      <w:pPr>
        <w:rPr>
          <w:rFonts w:ascii="Sakkal Majalla" w:hAnsi="Sakkal Majalla" w:cs="Sakkal Majalla"/>
          <w:sz w:val="28"/>
          <w:szCs w:val="28"/>
          <w:u w:val="single"/>
          <w:rtl/>
          <w:lang w:bidi="ar-EG"/>
        </w:rPr>
      </w:pPr>
    </w:p>
    <w:p w14:paraId="32DDC605" w14:textId="3A847ED7" w:rsidR="009125CE" w:rsidRDefault="009125CE" w:rsidP="00F513F3">
      <w:pPr>
        <w:rPr>
          <w:rFonts w:ascii="Sakkal Majalla" w:hAnsi="Sakkal Majalla" w:cs="Sakkal Majalla"/>
          <w:sz w:val="28"/>
          <w:szCs w:val="28"/>
          <w:u w:val="single"/>
        </w:rPr>
      </w:pPr>
      <w:r>
        <w:rPr>
          <w:rFonts w:ascii="Sakkal Majalla" w:hAnsi="Sakkal Majalla" w:cs="Sakkal Majalla" w:hint="cs"/>
          <w:sz w:val="28"/>
          <w:szCs w:val="28"/>
          <w:u w:val="single"/>
          <w:rtl/>
          <w:lang w:bidi="ar-EG"/>
        </w:rPr>
        <w:t>المستخلص :</w:t>
      </w:r>
      <w:r>
        <w:rPr>
          <w:rFonts w:ascii="Sakkal Majalla" w:hAnsi="Sakkal Majalla" w:cs="Sakkal Majalla"/>
          <w:sz w:val="28"/>
          <w:szCs w:val="28"/>
          <w:u w:val="single"/>
        </w:rPr>
        <w:t xml:space="preserve">Abstract </w:t>
      </w:r>
    </w:p>
    <w:p w14:paraId="0D66457B" w14:textId="77777777" w:rsidR="00E3209E" w:rsidRPr="00E3209E" w:rsidRDefault="00E3209E" w:rsidP="00E3209E">
      <w:pPr>
        <w:rPr>
          <w:rFonts w:ascii="Sakkal Majalla" w:hAnsi="Sakkal Majalla" w:cs="Sakkal Majalla"/>
          <w:sz w:val="28"/>
          <w:szCs w:val="28"/>
        </w:rPr>
      </w:pPr>
      <w:r w:rsidRPr="00E3209E">
        <w:rPr>
          <w:rFonts w:ascii="Sakkal Majalla" w:hAnsi="Sakkal Majalla" w:cs="Sakkal Majalla"/>
          <w:sz w:val="28"/>
          <w:szCs w:val="28"/>
          <w:rtl/>
        </w:rPr>
        <w:t>تسعى هذه الدراسة إلى تحليل التحديات التي تواجه المرأة في المناصب الإدارية داخل الشركات والمنظمات، مع التركيز على العوامل التي تحد من فرصها في التمكين القيادي. تهدف الدراسة إلى فهم التأثيرات الاجتماعية، الثقافية، والتنظيمية التي تؤثر في نجاح المرأة في الأدوار القيادية. اعتمدت الدراسة على منهج كمي ونوعي لجمع البيانات وتحليلها، حيث تم الاستناد إلى استبانة أجريت على مجموعة من النساء العاملات في المناصب الإدارية</w:t>
      </w:r>
      <w:r w:rsidRPr="00E3209E">
        <w:rPr>
          <w:rFonts w:ascii="Sakkal Majalla" w:hAnsi="Sakkal Majalla" w:cs="Sakkal Majalla"/>
          <w:sz w:val="28"/>
          <w:szCs w:val="28"/>
        </w:rPr>
        <w:t>.</w:t>
      </w:r>
    </w:p>
    <w:p w14:paraId="278434F6" w14:textId="77777777" w:rsidR="00E3209E" w:rsidRPr="00E3209E" w:rsidRDefault="00E3209E" w:rsidP="00E3209E">
      <w:pPr>
        <w:rPr>
          <w:rFonts w:ascii="Sakkal Majalla" w:hAnsi="Sakkal Majalla" w:cs="Sakkal Majalla"/>
          <w:sz w:val="28"/>
          <w:szCs w:val="28"/>
        </w:rPr>
      </w:pPr>
      <w:r w:rsidRPr="00E3209E">
        <w:rPr>
          <w:rFonts w:ascii="Sakkal Majalla" w:hAnsi="Sakkal Majalla" w:cs="Sakkal Majalla"/>
          <w:sz w:val="28"/>
          <w:szCs w:val="28"/>
          <w:rtl/>
        </w:rPr>
        <w:t>أظهرت نتائج الدراسة أن هناك تحديات متعددة تواجه المرأة في المجال الإداري، مثل التمييز الجندري، والضغط الاجتماعي الناتج عن المسؤوليات العائلية، بالإضافة إلى نقص الفرص التدريبية الموجهة للنساء في مجالات القيادة والإدارة. كما تم العثور على وجود "السقف الزجاجي"، الذي يعوق تقدم النساء إلى المناصب العليا في الشركات. وفي المقابل، تبين أن الشركات التي تتبنى سياسات التنوع الجندري وتدعم المرأة في المناصب القيادية تتمتع بأداء مؤسسي أفضل، وتحسن في الابتكار واتخاذ القرارات</w:t>
      </w:r>
      <w:r w:rsidRPr="00E3209E">
        <w:rPr>
          <w:rFonts w:ascii="Sakkal Majalla" w:hAnsi="Sakkal Majalla" w:cs="Sakkal Majalla"/>
          <w:sz w:val="28"/>
          <w:szCs w:val="28"/>
        </w:rPr>
        <w:t>.</w:t>
      </w:r>
    </w:p>
    <w:p w14:paraId="15F07A77" w14:textId="77777777" w:rsidR="00E3209E" w:rsidRPr="00E3209E" w:rsidRDefault="00E3209E" w:rsidP="00E3209E">
      <w:pPr>
        <w:rPr>
          <w:rFonts w:ascii="Sakkal Majalla" w:hAnsi="Sakkal Majalla" w:cs="Sakkal Majalla"/>
          <w:sz w:val="28"/>
          <w:szCs w:val="28"/>
        </w:rPr>
      </w:pPr>
      <w:r w:rsidRPr="00E3209E">
        <w:rPr>
          <w:rFonts w:ascii="Sakkal Majalla" w:hAnsi="Sakkal Majalla" w:cs="Sakkal Majalla"/>
          <w:sz w:val="28"/>
          <w:szCs w:val="28"/>
          <w:rtl/>
        </w:rPr>
        <w:t>خلصت الدراسة إلى ضرورة تبني سياسات تنظيمية تدعم التنوع والشمول، وتوفير برامج تدريبية تركز على تمكين النساء من تطوير مهارات القيادة، مع تعزيز فرصهن لبناء شبكات مهنية فعالة. كما أوصت الدراسة بضرورة تعديل السياسات الحالية لضمان تكافؤ الفرص بين الجنسين في التوظيف والترقية، مما يسهم في تمكين المرأة وزيادة مشاركتها في المناصب القيادية</w:t>
      </w:r>
      <w:r w:rsidRPr="00E3209E">
        <w:rPr>
          <w:rFonts w:ascii="Sakkal Majalla" w:hAnsi="Sakkal Majalla" w:cs="Sakkal Majalla"/>
          <w:sz w:val="28"/>
          <w:szCs w:val="28"/>
        </w:rPr>
        <w:t>.</w:t>
      </w:r>
    </w:p>
    <w:p w14:paraId="7C9B0F9A" w14:textId="144DA4C3" w:rsidR="009125CE" w:rsidRPr="00E3209E" w:rsidRDefault="00E3209E" w:rsidP="00E3209E">
      <w:pPr>
        <w:rPr>
          <w:rFonts w:ascii="Sakkal Majalla" w:hAnsi="Sakkal Majalla" w:cs="Sakkal Majalla"/>
          <w:sz w:val="28"/>
          <w:szCs w:val="28"/>
        </w:rPr>
      </w:pPr>
      <w:r w:rsidRPr="00E3209E">
        <w:rPr>
          <w:rFonts w:ascii="Sakkal Majalla" w:hAnsi="Sakkal Majalla" w:cs="Sakkal Majalla"/>
          <w:b/>
          <w:bCs/>
          <w:sz w:val="28"/>
          <w:szCs w:val="28"/>
          <w:rtl/>
        </w:rPr>
        <w:t>الكلمات المفتاحية</w:t>
      </w:r>
      <w:r w:rsidRPr="00E3209E">
        <w:rPr>
          <w:rFonts w:ascii="Sakkal Majalla" w:hAnsi="Sakkal Majalla" w:cs="Sakkal Majalla"/>
          <w:sz w:val="28"/>
          <w:szCs w:val="28"/>
        </w:rPr>
        <w:t xml:space="preserve">: </w:t>
      </w:r>
      <w:r w:rsidRPr="00E3209E">
        <w:rPr>
          <w:rFonts w:ascii="Sakkal Majalla" w:hAnsi="Sakkal Majalla" w:cs="Sakkal Majalla"/>
          <w:sz w:val="28"/>
          <w:szCs w:val="28"/>
          <w:rtl/>
        </w:rPr>
        <w:t>التحديات، تمكين المرأة، المناصب الإدارية، التنوع الجندري، القيادة النسائية</w:t>
      </w:r>
      <w:r w:rsidRPr="00E3209E">
        <w:rPr>
          <w:rFonts w:ascii="Sakkal Majalla" w:hAnsi="Sakkal Majalla" w:cs="Sakkal Majalla"/>
          <w:sz w:val="28"/>
          <w:szCs w:val="28"/>
        </w:rPr>
        <w:t>.</w:t>
      </w: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CB3567B" w14:textId="77777777" w:rsidR="00F513F3" w:rsidRDefault="00F513F3" w:rsidP="009125CE">
      <w:pPr>
        <w:rPr>
          <w:rFonts w:ascii="Sakkal Majalla" w:hAnsi="Sakkal Majalla" w:cs="Sakkal Majalla"/>
          <w:sz w:val="28"/>
          <w:szCs w:val="28"/>
          <w:u w:val="single"/>
          <w:rtl/>
        </w:rPr>
      </w:pPr>
    </w:p>
    <w:p w14:paraId="1817352F" w14:textId="711A6576"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المقدمة:</w:t>
      </w:r>
    </w:p>
    <w:p w14:paraId="4A724BBF" w14:textId="77777777" w:rsidR="00BF7602" w:rsidRPr="00BF7602" w:rsidRDefault="00BF7602" w:rsidP="00BF7602">
      <w:pPr>
        <w:rPr>
          <w:rFonts w:ascii="Sakkal Majalla" w:hAnsi="Sakkal Majalla" w:cs="Sakkal Majalla"/>
          <w:sz w:val="28"/>
          <w:szCs w:val="28"/>
        </w:rPr>
      </w:pPr>
      <w:r w:rsidRPr="00BF7602">
        <w:rPr>
          <w:rFonts w:ascii="Sakkal Majalla" w:hAnsi="Sakkal Majalla" w:cs="Sakkal Majalla"/>
          <w:sz w:val="28"/>
          <w:szCs w:val="28"/>
          <w:rtl/>
        </w:rPr>
        <w:t>شهدت العقود الأخيرة تطورًا ملحوظًا في مشاركة المرأة في سوق العمل وتوليها مناصب قيادية في مختلف القطاعات. ومع ذلك، لا تزال النساء يواجهن العديد من التحديات في بيئات العمل التي قد تعيق تقدمهن الإداري والمهني. وتتنوع هذه التحديات بين العوامل الثقافية والاجتماعية، مثل الصور النمطية والتمييز الجندري، وبين العوامل المؤسسية، مثل نقص الفرص التدريبية وصعوبة الوصول إلى مراكز صنع القرار</w:t>
      </w:r>
      <w:r w:rsidRPr="00BF7602">
        <w:rPr>
          <w:rFonts w:ascii="Sakkal Majalla" w:hAnsi="Sakkal Majalla" w:cs="Sakkal Majalla"/>
          <w:sz w:val="28"/>
          <w:szCs w:val="28"/>
        </w:rPr>
        <w:t>.</w:t>
      </w:r>
    </w:p>
    <w:p w14:paraId="44DB923D" w14:textId="73AA295D" w:rsidR="009125CE" w:rsidRPr="00BF7602" w:rsidRDefault="00BF7602" w:rsidP="00BF7602">
      <w:pPr>
        <w:rPr>
          <w:rFonts w:ascii="Sakkal Majalla" w:hAnsi="Sakkal Majalla" w:cs="Sakkal Majalla"/>
          <w:sz w:val="28"/>
          <w:szCs w:val="28"/>
          <w:rtl/>
        </w:rPr>
      </w:pPr>
      <w:r w:rsidRPr="00BF7602">
        <w:rPr>
          <w:rFonts w:ascii="Sakkal Majalla" w:hAnsi="Sakkal Majalla" w:cs="Sakkal Majalla"/>
          <w:sz w:val="28"/>
          <w:szCs w:val="28"/>
          <w:rtl/>
        </w:rPr>
        <w:t>في هذا البحث، نسلط الضوء على أبرز العقبات التي تواجهها المرأة في الإدارة، مع تحليل أسبابها وتأثيرها على بيئة العمل، كما نناقش الحلول والممارسات التي يمكن أن تسهم في تعزيز دور المرأة القيادي داخل الشركات والمنظمات. ويهدف البحث إلى تقديم رؤية واضحة حول كيفية تحقيق التوازن والمساواة في الفرص القيادية، بما ينعكس إيجابيًا على الأداء المؤسسي والتنمية الاقتصادية بشكل عام</w:t>
      </w:r>
      <w:r>
        <w:rPr>
          <w:rFonts w:ascii="Sakkal Majalla" w:hAnsi="Sakkal Majalla" w:cs="Sakkal Majalla" w:hint="cs"/>
          <w:sz w:val="28"/>
          <w:szCs w:val="28"/>
          <w:rtl/>
        </w:rPr>
        <w:t>.</w:t>
      </w: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4A8D9D2D" w14:textId="77777777" w:rsidR="009125CE" w:rsidRPr="009125CE" w:rsidRDefault="009125CE" w:rsidP="009125CE">
      <w:pPr>
        <w:rPr>
          <w:rFonts w:ascii="Sakkal Majalla" w:hAnsi="Sakkal Majalla" w:cs="Sakkal Majalla"/>
          <w:sz w:val="28"/>
          <w:szCs w:val="28"/>
          <w:rtl/>
        </w:rPr>
      </w:pPr>
    </w:p>
    <w:p w14:paraId="1556C388" w14:textId="77777777" w:rsidR="009125CE" w:rsidRPr="009125CE" w:rsidRDefault="009125CE" w:rsidP="009125CE">
      <w:pPr>
        <w:rPr>
          <w:rFonts w:ascii="Sakkal Majalla" w:hAnsi="Sakkal Majalla" w:cs="Sakkal Majalla"/>
          <w:sz w:val="28"/>
          <w:szCs w:val="28"/>
          <w:rtl/>
        </w:rPr>
      </w:pPr>
    </w:p>
    <w:p w14:paraId="6CD2857F" w14:textId="77777777" w:rsidR="00BF7602" w:rsidRDefault="00BF7602" w:rsidP="00D22171">
      <w:pPr>
        <w:rPr>
          <w:rFonts w:ascii="Sakkal Majalla" w:hAnsi="Sakkal Majalla" w:cs="Sakkal Majalla"/>
          <w:sz w:val="28"/>
          <w:szCs w:val="28"/>
          <w:rtl/>
        </w:rPr>
      </w:pPr>
    </w:p>
    <w:p w14:paraId="44A08938" w14:textId="77777777" w:rsidR="00936BFB" w:rsidRDefault="00936BFB" w:rsidP="00D22171">
      <w:pPr>
        <w:rPr>
          <w:rFonts w:ascii="Sakkal Majalla" w:hAnsi="Sakkal Majalla" w:cs="Sakkal Majalla"/>
          <w:sz w:val="28"/>
          <w:szCs w:val="28"/>
          <w:u w:val="single"/>
          <w:rtl/>
        </w:rPr>
      </w:pPr>
    </w:p>
    <w:p w14:paraId="34D16F09" w14:textId="77777777" w:rsidR="00936BFB" w:rsidRDefault="00936BFB" w:rsidP="00D22171">
      <w:pPr>
        <w:rPr>
          <w:rFonts w:ascii="Sakkal Majalla" w:hAnsi="Sakkal Majalla" w:cs="Sakkal Majalla"/>
          <w:sz w:val="28"/>
          <w:szCs w:val="28"/>
          <w:u w:val="single"/>
          <w:rtl/>
        </w:rPr>
      </w:pPr>
    </w:p>
    <w:p w14:paraId="59041654" w14:textId="5DBCF35F" w:rsidR="00D22171" w:rsidRP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 xml:space="preserve">مشكلة الدراسة. </w:t>
      </w:r>
    </w:p>
    <w:p w14:paraId="6403241E" w14:textId="77777777" w:rsidR="00BF7602" w:rsidRPr="00BF7602" w:rsidRDefault="00BF7602" w:rsidP="00BF7602">
      <w:pPr>
        <w:rPr>
          <w:rFonts w:ascii="Sakkal Majalla" w:hAnsi="Sakkal Majalla" w:cs="Sakkal Majalla"/>
          <w:sz w:val="28"/>
          <w:szCs w:val="28"/>
        </w:rPr>
      </w:pPr>
      <w:r w:rsidRPr="00BF7602">
        <w:rPr>
          <w:rFonts w:ascii="Sakkal Majalla" w:hAnsi="Sakkal Majalla" w:cs="Sakkal Majalla"/>
          <w:sz w:val="28"/>
          <w:szCs w:val="28"/>
          <w:rtl/>
        </w:rPr>
        <w:t>على الرغم من التقدم الذي حققته المرأة في مجال العمل والإدارة، لا تزال هناك العديد من التحديات التي تعيق وصولها إلى المناصب القيادية في الشركات والمنظمات. وتتمثل هذه التحديات في التحيّز الجندري، وصعوبة التوفيق بين الحياة المهنية والشخصية، وندرة الفرص التدريبية، بالإضافة إلى الثقافة التنظيمية التي قد لا تكون داعمة بشكل كافٍ للقيادات النسائية</w:t>
      </w:r>
      <w:r w:rsidRPr="00BF7602">
        <w:rPr>
          <w:rFonts w:ascii="Sakkal Majalla" w:hAnsi="Sakkal Majalla" w:cs="Sakkal Majalla"/>
          <w:sz w:val="28"/>
          <w:szCs w:val="28"/>
        </w:rPr>
        <w:t>.</w:t>
      </w:r>
    </w:p>
    <w:p w14:paraId="678D8948" w14:textId="77777777" w:rsidR="00BF7602" w:rsidRPr="00BF7602" w:rsidRDefault="00BF7602" w:rsidP="00BF7602">
      <w:pPr>
        <w:rPr>
          <w:rFonts w:ascii="Sakkal Majalla" w:hAnsi="Sakkal Majalla" w:cs="Sakkal Majalla"/>
          <w:sz w:val="28"/>
          <w:szCs w:val="28"/>
        </w:rPr>
      </w:pPr>
      <w:r w:rsidRPr="00BF7602">
        <w:rPr>
          <w:rFonts w:ascii="Sakkal Majalla" w:hAnsi="Sakkal Majalla" w:cs="Sakkal Majalla"/>
          <w:sz w:val="28"/>
          <w:szCs w:val="28"/>
          <w:rtl/>
        </w:rPr>
        <w:t>لذلك، تتمحور مشكلة الدراسة حول السؤال الرئيسي</w:t>
      </w:r>
      <w:r w:rsidRPr="00BF7602">
        <w:rPr>
          <w:rFonts w:ascii="Sakkal Majalla" w:hAnsi="Sakkal Majalla" w:cs="Sakkal Majalla"/>
          <w:sz w:val="28"/>
          <w:szCs w:val="28"/>
        </w:rPr>
        <w:t xml:space="preserve">: </w:t>
      </w:r>
      <w:r w:rsidRPr="00BF7602">
        <w:rPr>
          <w:rFonts w:ascii="Sakkal Majalla" w:hAnsi="Sakkal Majalla" w:cs="Sakkal Majalla"/>
          <w:b/>
          <w:bCs/>
          <w:sz w:val="28"/>
          <w:szCs w:val="28"/>
          <w:rtl/>
        </w:rPr>
        <w:t>ما هي أبرز التحديات التي تواجه المرأة في المناصب الإدارية داخل الشركات والمنظمات، وكيف يمكن معالجتها لتعزيز دورها القيادي؟</w:t>
      </w:r>
    </w:p>
    <w:p w14:paraId="45B33108" w14:textId="7D2EDD5A" w:rsidR="00F925D0" w:rsidRPr="00BF7602" w:rsidRDefault="00BF7602" w:rsidP="00BF7602">
      <w:pPr>
        <w:rPr>
          <w:rFonts w:ascii="Sakkal Majalla" w:hAnsi="Sakkal Majalla" w:cs="Sakkal Majalla"/>
          <w:sz w:val="28"/>
          <w:szCs w:val="28"/>
          <w:rtl/>
        </w:rPr>
      </w:pPr>
      <w:r w:rsidRPr="00BF7602">
        <w:rPr>
          <w:rFonts w:ascii="Sakkal Majalla" w:hAnsi="Sakkal Majalla" w:cs="Sakkal Majalla"/>
          <w:sz w:val="28"/>
          <w:szCs w:val="28"/>
          <w:rtl/>
        </w:rPr>
        <w:t>ويهدف البحث إلى تحليل هذه التحديات واستكشاف الحلول الممكنة التي تساهم في تمكين المرأة وتعزيز دورها في الإدارة، مما يحقق بيئة عمل أكثر توازنًا ومساواة</w:t>
      </w:r>
      <w:r w:rsidRPr="00BF7602">
        <w:rPr>
          <w:rFonts w:ascii="Sakkal Majalla" w:hAnsi="Sakkal Majalla" w:cs="Sakkal Majalla"/>
          <w:sz w:val="28"/>
          <w:szCs w:val="28"/>
        </w:rPr>
        <w:t>.</w:t>
      </w: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58A34FC7" w14:textId="77777777" w:rsidR="00F925D0"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4AA5FDD9" w14:textId="77777777" w:rsidR="00936BFB" w:rsidRDefault="00936BFB" w:rsidP="00D22171">
      <w:pPr>
        <w:rPr>
          <w:rFonts w:ascii="Sakkal Majalla" w:hAnsi="Sakkal Majalla" w:cs="Sakkal Majalla"/>
          <w:sz w:val="28"/>
          <w:szCs w:val="28"/>
          <w:u w:val="single"/>
          <w:rtl/>
        </w:rPr>
      </w:pPr>
    </w:p>
    <w:p w14:paraId="2034145C" w14:textId="77777777" w:rsidR="00936BFB" w:rsidRDefault="00936BFB" w:rsidP="00D22171">
      <w:pPr>
        <w:rPr>
          <w:rFonts w:ascii="Sakkal Majalla" w:hAnsi="Sakkal Majalla" w:cs="Sakkal Majalla"/>
          <w:sz w:val="28"/>
          <w:szCs w:val="28"/>
          <w:u w:val="single"/>
          <w:rtl/>
        </w:rPr>
      </w:pPr>
    </w:p>
    <w:p w14:paraId="0B7356FF" w14:textId="77777777" w:rsidR="00936BFB" w:rsidRDefault="00936BFB" w:rsidP="00D22171">
      <w:pPr>
        <w:rPr>
          <w:rFonts w:ascii="Sakkal Majalla" w:hAnsi="Sakkal Majalla" w:cs="Sakkal Majalla"/>
          <w:sz w:val="28"/>
          <w:szCs w:val="28"/>
          <w:u w:val="single"/>
          <w:rtl/>
        </w:rPr>
      </w:pPr>
    </w:p>
    <w:p w14:paraId="586FDCAE" w14:textId="77777777" w:rsidR="00936BFB" w:rsidRDefault="00936BFB" w:rsidP="00D22171">
      <w:pPr>
        <w:rPr>
          <w:rFonts w:ascii="Sakkal Majalla" w:hAnsi="Sakkal Majalla" w:cs="Sakkal Majalla"/>
          <w:sz w:val="28"/>
          <w:szCs w:val="28"/>
          <w:u w:val="single"/>
          <w:rtl/>
        </w:rPr>
      </w:pPr>
    </w:p>
    <w:p w14:paraId="6C974BBD" w14:textId="77777777" w:rsidR="00936BFB" w:rsidRDefault="00936BFB" w:rsidP="00D22171">
      <w:pPr>
        <w:rPr>
          <w:rFonts w:ascii="Sakkal Majalla" w:hAnsi="Sakkal Majalla" w:cs="Sakkal Majalla"/>
          <w:sz w:val="28"/>
          <w:szCs w:val="28"/>
          <w:u w:val="single"/>
          <w:rtl/>
        </w:rPr>
      </w:pPr>
    </w:p>
    <w:p w14:paraId="05EA3896" w14:textId="77777777" w:rsidR="00936BFB" w:rsidRDefault="00936BFB" w:rsidP="00D22171">
      <w:pPr>
        <w:rPr>
          <w:rFonts w:ascii="Sakkal Majalla" w:hAnsi="Sakkal Majalla" w:cs="Sakkal Majalla"/>
          <w:sz w:val="28"/>
          <w:szCs w:val="28"/>
          <w:u w:val="single"/>
          <w:rtl/>
        </w:rPr>
      </w:pPr>
    </w:p>
    <w:p w14:paraId="058C9ECB" w14:textId="77777777" w:rsidR="00936BFB" w:rsidRDefault="00936BFB" w:rsidP="00D22171">
      <w:pPr>
        <w:rPr>
          <w:rFonts w:ascii="Sakkal Majalla" w:hAnsi="Sakkal Majalla" w:cs="Sakkal Majalla"/>
          <w:sz w:val="28"/>
          <w:szCs w:val="28"/>
          <w:u w:val="single"/>
          <w:rtl/>
        </w:rPr>
      </w:pPr>
    </w:p>
    <w:p w14:paraId="0CD972EE" w14:textId="05897650"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-أهمية الدراسة. </w:t>
      </w:r>
    </w:p>
    <w:p w14:paraId="3EF466F2" w14:textId="77777777" w:rsidR="00BF7602" w:rsidRPr="00BF7602" w:rsidRDefault="00BF7602" w:rsidP="00BF7602">
      <w:pPr>
        <w:rPr>
          <w:rFonts w:ascii="Sakkal Majalla" w:hAnsi="Sakkal Majalla" w:cs="Sakkal Majalla"/>
          <w:sz w:val="28"/>
          <w:szCs w:val="28"/>
        </w:rPr>
      </w:pPr>
      <w:r w:rsidRPr="00BF7602">
        <w:rPr>
          <w:rFonts w:ascii="Sakkal Majalla" w:hAnsi="Sakkal Majalla" w:cs="Sakkal Majalla"/>
          <w:sz w:val="28"/>
          <w:szCs w:val="28"/>
          <w:rtl/>
        </w:rPr>
        <w:t>تبرز أهمية هذه الدراسة في تسليط الضوء على التحديات التي تواجه المرأة في المناصب الإدارية داخل الشركات والمنظمات، مما يساعد في فهم العوامل التي تعيق تقدمها المهني واتخاذ التدابير المناسبة لمعالجتها. ويمكن تلخيص أهمية الدراسة في النقاط التالية</w:t>
      </w:r>
      <w:r w:rsidRPr="00BF7602">
        <w:rPr>
          <w:rFonts w:ascii="Sakkal Majalla" w:hAnsi="Sakkal Majalla" w:cs="Sakkal Majalla"/>
          <w:sz w:val="28"/>
          <w:szCs w:val="28"/>
        </w:rPr>
        <w:t>:</w:t>
      </w:r>
    </w:p>
    <w:p w14:paraId="411E21B7" w14:textId="77777777" w:rsidR="00BF7602" w:rsidRPr="00BF7602" w:rsidRDefault="00BF7602" w:rsidP="00BF7602">
      <w:pPr>
        <w:numPr>
          <w:ilvl w:val="0"/>
          <w:numId w:val="1"/>
        </w:numPr>
        <w:rPr>
          <w:rFonts w:ascii="Sakkal Majalla" w:hAnsi="Sakkal Majalla" w:cs="Sakkal Majalla"/>
          <w:sz w:val="28"/>
          <w:szCs w:val="28"/>
        </w:rPr>
      </w:pPr>
      <w:r w:rsidRPr="00BF7602">
        <w:rPr>
          <w:rFonts w:ascii="Sakkal Majalla" w:hAnsi="Sakkal Majalla" w:cs="Sakkal Majalla"/>
          <w:b/>
          <w:bCs/>
          <w:sz w:val="28"/>
          <w:szCs w:val="28"/>
          <w:rtl/>
        </w:rPr>
        <w:t>تعزيز المساواة في بيئات العمل</w:t>
      </w:r>
      <w:r w:rsidRPr="00BF7602">
        <w:rPr>
          <w:rFonts w:ascii="Sakkal Majalla" w:hAnsi="Sakkal Majalla" w:cs="Sakkal Majalla"/>
          <w:sz w:val="28"/>
          <w:szCs w:val="28"/>
        </w:rPr>
        <w:t xml:space="preserve">: </w:t>
      </w:r>
      <w:r w:rsidRPr="00BF7602">
        <w:rPr>
          <w:rFonts w:ascii="Sakkal Majalla" w:hAnsi="Sakkal Majalla" w:cs="Sakkal Majalla"/>
          <w:sz w:val="28"/>
          <w:szCs w:val="28"/>
          <w:rtl/>
        </w:rPr>
        <w:t>تساهم الدراسة في دعم الجهود الرامية إلى تحقيق المساواة بين الجنسين في المناصب القيادية، مما يعزز العدالة الوظيفية داخل المؤسسات</w:t>
      </w:r>
      <w:r w:rsidRPr="00BF7602">
        <w:rPr>
          <w:rFonts w:ascii="Sakkal Majalla" w:hAnsi="Sakkal Majalla" w:cs="Sakkal Majalla"/>
          <w:sz w:val="28"/>
          <w:szCs w:val="28"/>
        </w:rPr>
        <w:t>.</w:t>
      </w:r>
    </w:p>
    <w:p w14:paraId="3C002E1E" w14:textId="77777777" w:rsidR="00BF7602" w:rsidRPr="00BF7602" w:rsidRDefault="00BF7602" w:rsidP="00BF7602">
      <w:pPr>
        <w:numPr>
          <w:ilvl w:val="0"/>
          <w:numId w:val="1"/>
        </w:numPr>
        <w:rPr>
          <w:rFonts w:ascii="Sakkal Majalla" w:hAnsi="Sakkal Majalla" w:cs="Sakkal Majalla"/>
          <w:sz w:val="28"/>
          <w:szCs w:val="28"/>
        </w:rPr>
      </w:pPr>
      <w:r w:rsidRPr="00BF7602">
        <w:rPr>
          <w:rFonts w:ascii="Sakkal Majalla" w:hAnsi="Sakkal Majalla" w:cs="Sakkal Majalla"/>
          <w:b/>
          <w:bCs/>
          <w:sz w:val="28"/>
          <w:szCs w:val="28"/>
          <w:rtl/>
        </w:rPr>
        <w:t>تحسين بيئة العمل</w:t>
      </w:r>
      <w:r w:rsidRPr="00BF7602">
        <w:rPr>
          <w:rFonts w:ascii="Sakkal Majalla" w:hAnsi="Sakkal Majalla" w:cs="Sakkal Majalla"/>
          <w:sz w:val="28"/>
          <w:szCs w:val="28"/>
        </w:rPr>
        <w:t xml:space="preserve">: </w:t>
      </w:r>
      <w:r w:rsidRPr="00BF7602">
        <w:rPr>
          <w:rFonts w:ascii="Sakkal Majalla" w:hAnsi="Sakkal Majalla" w:cs="Sakkal Majalla"/>
          <w:sz w:val="28"/>
          <w:szCs w:val="28"/>
          <w:rtl/>
        </w:rPr>
        <w:t>من خلال تحليل التحديات التي تواجه المرأة في الإدارة، يمكن اقتراح سياسات وتدابير تساهم في خلق بيئة عمل أكثر دعمًا وشمولية</w:t>
      </w:r>
      <w:r w:rsidRPr="00BF7602">
        <w:rPr>
          <w:rFonts w:ascii="Sakkal Majalla" w:hAnsi="Sakkal Majalla" w:cs="Sakkal Majalla"/>
          <w:sz w:val="28"/>
          <w:szCs w:val="28"/>
        </w:rPr>
        <w:t>.</w:t>
      </w:r>
    </w:p>
    <w:p w14:paraId="6DF5F70F" w14:textId="77777777" w:rsidR="00BF7602" w:rsidRPr="00BF7602" w:rsidRDefault="00BF7602" w:rsidP="00BF7602">
      <w:pPr>
        <w:numPr>
          <w:ilvl w:val="0"/>
          <w:numId w:val="1"/>
        </w:numPr>
        <w:rPr>
          <w:rFonts w:ascii="Sakkal Majalla" w:hAnsi="Sakkal Majalla" w:cs="Sakkal Majalla"/>
          <w:sz w:val="28"/>
          <w:szCs w:val="28"/>
        </w:rPr>
      </w:pPr>
      <w:r w:rsidRPr="00BF7602">
        <w:rPr>
          <w:rFonts w:ascii="Sakkal Majalla" w:hAnsi="Sakkal Majalla" w:cs="Sakkal Majalla"/>
          <w:b/>
          <w:bCs/>
          <w:sz w:val="28"/>
          <w:szCs w:val="28"/>
          <w:rtl/>
        </w:rPr>
        <w:t>الاستفادة من القدرات القيادية للمرأة</w:t>
      </w:r>
      <w:r w:rsidRPr="00BF7602">
        <w:rPr>
          <w:rFonts w:ascii="Sakkal Majalla" w:hAnsi="Sakkal Majalla" w:cs="Sakkal Majalla"/>
          <w:sz w:val="28"/>
          <w:szCs w:val="28"/>
        </w:rPr>
        <w:t xml:space="preserve">: </w:t>
      </w:r>
      <w:r w:rsidRPr="00BF7602">
        <w:rPr>
          <w:rFonts w:ascii="Sakkal Majalla" w:hAnsi="Sakkal Majalla" w:cs="Sakkal Majalla"/>
          <w:sz w:val="28"/>
          <w:szCs w:val="28"/>
          <w:rtl/>
        </w:rPr>
        <w:t>تمكين المرأة إداريًا يسهم في تحسين أداء الشركات، حيث أثبتت الدراسات أن التنوع في القيادة يعزز الابتكار والكفاءة التنظيمية</w:t>
      </w:r>
      <w:r w:rsidRPr="00BF7602">
        <w:rPr>
          <w:rFonts w:ascii="Sakkal Majalla" w:hAnsi="Sakkal Majalla" w:cs="Sakkal Majalla"/>
          <w:sz w:val="28"/>
          <w:szCs w:val="28"/>
        </w:rPr>
        <w:t>.</w:t>
      </w:r>
    </w:p>
    <w:p w14:paraId="1013E334" w14:textId="77777777" w:rsidR="00BF7602" w:rsidRPr="00BF7602" w:rsidRDefault="00BF7602" w:rsidP="00BF7602">
      <w:pPr>
        <w:numPr>
          <w:ilvl w:val="0"/>
          <w:numId w:val="1"/>
        </w:numPr>
        <w:rPr>
          <w:rFonts w:ascii="Sakkal Majalla" w:hAnsi="Sakkal Majalla" w:cs="Sakkal Majalla"/>
          <w:sz w:val="28"/>
          <w:szCs w:val="28"/>
        </w:rPr>
      </w:pPr>
      <w:r w:rsidRPr="00BF7602">
        <w:rPr>
          <w:rFonts w:ascii="Sakkal Majalla" w:hAnsi="Sakkal Majalla" w:cs="Sakkal Majalla"/>
          <w:b/>
          <w:bCs/>
          <w:sz w:val="28"/>
          <w:szCs w:val="28"/>
          <w:rtl/>
        </w:rPr>
        <w:t>المساهمة في التنمية الاقتصادية</w:t>
      </w:r>
      <w:r w:rsidRPr="00BF7602">
        <w:rPr>
          <w:rFonts w:ascii="Sakkal Majalla" w:hAnsi="Sakkal Majalla" w:cs="Sakkal Majalla"/>
          <w:sz w:val="28"/>
          <w:szCs w:val="28"/>
        </w:rPr>
        <w:t xml:space="preserve">: </w:t>
      </w:r>
      <w:r w:rsidRPr="00BF7602">
        <w:rPr>
          <w:rFonts w:ascii="Sakkal Majalla" w:hAnsi="Sakkal Majalla" w:cs="Sakkal Majalla"/>
          <w:sz w:val="28"/>
          <w:szCs w:val="28"/>
          <w:rtl/>
        </w:rPr>
        <w:t>زيادة مشاركة المرأة في الإدارة ينعكس إيجابيًا على النمو الاقتصادي، حيث يؤدي إلى تحسين إنتاجية العمل والاستفادة من كافة الموارد البشرية المتاحة</w:t>
      </w:r>
      <w:r w:rsidRPr="00BF7602">
        <w:rPr>
          <w:rFonts w:ascii="Sakkal Majalla" w:hAnsi="Sakkal Majalla" w:cs="Sakkal Majalla"/>
          <w:sz w:val="28"/>
          <w:szCs w:val="28"/>
        </w:rPr>
        <w:t>.</w:t>
      </w:r>
    </w:p>
    <w:p w14:paraId="65FFF2F7" w14:textId="77777777" w:rsidR="00BF7602" w:rsidRPr="00BF7602" w:rsidRDefault="00BF7602" w:rsidP="00BF7602">
      <w:pPr>
        <w:numPr>
          <w:ilvl w:val="0"/>
          <w:numId w:val="1"/>
        </w:numPr>
        <w:rPr>
          <w:rFonts w:ascii="Sakkal Majalla" w:hAnsi="Sakkal Majalla" w:cs="Sakkal Majalla"/>
          <w:sz w:val="28"/>
          <w:szCs w:val="28"/>
        </w:rPr>
      </w:pPr>
      <w:r w:rsidRPr="00BF7602">
        <w:rPr>
          <w:rFonts w:ascii="Sakkal Majalla" w:hAnsi="Sakkal Majalla" w:cs="Sakkal Majalla"/>
          <w:b/>
          <w:bCs/>
          <w:sz w:val="28"/>
          <w:szCs w:val="28"/>
          <w:rtl/>
        </w:rPr>
        <w:t>تقديم حلول عملية</w:t>
      </w:r>
      <w:r w:rsidRPr="00BF7602">
        <w:rPr>
          <w:rFonts w:ascii="Sakkal Majalla" w:hAnsi="Sakkal Majalla" w:cs="Sakkal Majalla"/>
          <w:sz w:val="28"/>
          <w:szCs w:val="28"/>
        </w:rPr>
        <w:t xml:space="preserve">: </w:t>
      </w:r>
      <w:r w:rsidRPr="00BF7602">
        <w:rPr>
          <w:rFonts w:ascii="Sakkal Majalla" w:hAnsi="Sakkal Majalla" w:cs="Sakkal Majalla"/>
          <w:sz w:val="28"/>
          <w:szCs w:val="28"/>
          <w:rtl/>
        </w:rPr>
        <w:t>توفر الدراسة مجموعة من التوصيات والاستراتيجيات التي يمكن أن تساعد الشركات والمنظمات في التغلب على العقبات التي تواجه المرأة في الإدارة</w:t>
      </w:r>
      <w:r w:rsidRPr="00BF7602">
        <w:rPr>
          <w:rFonts w:ascii="Sakkal Majalla" w:hAnsi="Sakkal Majalla" w:cs="Sakkal Majalla"/>
          <w:sz w:val="28"/>
          <w:szCs w:val="28"/>
        </w:rPr>
        <w:t>.</w:t>
      </w:r>
    </w:p>
    <w:p w14:paraId="2718ECF6" w14:textId="77777777" w:rsidR="00BF7602" w:rsidRPr="00BF7602" w:rsidRDefault="00BF7602" w:rsidP="00BF7602">
      <w:pPr>
        <w:rPr>
          <w:rFonts w:ascii="Sakkal Majalla" w:hAnsi="Sakkal Majalla" w:cs="Sakkal Majalla"/>
          <w:sz w:val="28"/>
          <w:szCs w:val="28"/>
        </w:rPr>
      </w:pPr>
      <w:r w:rsidRPr="00BF7602">
        <w:rPr>
          <w:rFonts w:ascii="Sakkal Majalla" w:hAnsi="Sakkal Majalla" w:cs="Sakkal Majalla"/>
          <w:sz w:val="28"/>
          <w:szCs w:val="28"/>
          <w:rtl/>
        </w:rPr>
        <w:t>وبالتالي، فإن هذه الدراسة لا تقتصر على تحليل المشكلة فحسب، بل تسعى إلى تقديم رؤية واضحة لتمكين المرأة في المناصب القيادية وتعزيز دورها في صنع القرار المؤسسي</w:t>
      </w:r>
      <w:r w:rsidRPr="00BF7602">
        <w:rPr>
          <w:rFonts w:ascii="Sakkal Majalla" w:hAnsi="Sakkal Majalla" w:cs="Sakkal Majalla"/>
          <w:sz w:val="28"/>
          <w:szCs w:val="28"/>
        </w:rPr>
        <w:t>.</w:t>
      </w:r>
    </w:p>
    <w:p w14:paraId="49CF5093" w14:textId="77777777" w:rsidR="00F925D0" w:rsidRPr="00BF7602" w:rsidRDefault="00F925D0" w:rsidP="00D22171">
      <w:pPr>
        <w:rPr>
          <w:rFonts w:ascii="Sakkal Majalla" w:hAnsi="Sakkal Majalla" w:cs="Sakkal Majalla"/>
          <w:sz w:val="28"/>
          <w:szCs w:val="28"/>
          <w:u w:val="single"/>
          <w:rtl/>
        </w:rPr>
      </w:pP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281075C9" w14:textId="77777777" w:rsidR="00F925D0" w:rsidRDefault="00F925D0" w:rsidP="00D22171">
      <w:pPr>
        <w:rPr>
          <w:rFonts w:ascii="Sakkal Majalla" w:hAnsi="Sakkal Majalla" w:cs="Sakkal Majalla"/>
          <w:sz w:val="28"/>
          <w:szCs w:val="28"/>
          <w:u w:val="single"/>
          <w:rtl/>
        </w:rPr>
      </w:pPr>
    </w:p>
    <w:p w14:paraId="6D494E43" w14:textId="77777777" w:rsidR="00936BFB" w:rsidRDefault="00936BFB" w:rsidP="00D22171">
      <w:pPr>
        <w:rPr>
          <w:rFonts w:ascii="Sakkal Majalla" w:hAnsi="Sakkal Majalla" w:cs="Sakkal Majalla"/>
          <w:sz w:val="28"/>
          <w:szCs w:val="28"/>
          <w:u w:val="single"/>
          <w:rtl/>
        </w:rPr>
      </w:pPr>
    </w:p>
    <w:p w14:paraId="0CB0C4B5" w14:textId="304C4652" w:rsidR="00F925D0" w:rsidRDefault="00D22171" w:rsidP="00936BFB">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-أهداف الدراسة. </w:t>
      </w:r>
    </w:p>
    <w:p w14:paraId="0B90A315" w14:textId="77777777" w:rsidR="00936BFB" w:rsidRPr="00936BFB" w:rsidRDefault="00936BFB" w:rsidP="00936BFB">
      <w:pPr>
        <w:rPr>
          <w:rFonts w:ascii="Sakkal Majalla" w:hAnsi="Sakkal Majalla" w:cs="Sakkal Majalla"/>
          <w:sz w:val="28"/>
          <w:szCs w:val="28"/>
        </w:rPr>
      </w:pPr>
      <w:r w:rsidRPr="00936BFB">
        <w:rPr>
          <w:rFonts w:ascii="Sakkal Majalla" w:hAnsi="Sakkal Majalla" w:cs="Sakkal Majalla"/>
          <w:sz w:val="28"/>
          <w:szCs w:val="28"/>
          <w:rtl/>
        </w:rPr>
        <w:t>تهدف هذه الدراسة إلى تحليل التحديات التي تواجه المرأة في المناصب الإدارية داخل الشركات والمنظمات، وتقديم حلول فعالة لتعزيز دورها القيادي. ويمكن تلخيص أهداف الدراسة فيما يلي</w:t>
      </w:r>
      <w:r w:rsidRPr="00936BFB">
        <w:rPr>
          <w:rFonts w:ascii="Sakkal Majalla" w:hAnsi="Sakkal Majalla" w:cs="Sakkal Majalla"/>
          <w:sz w:val="28"/>
          <w:szCs w:val="28"/>
        </w:rPr>
        <w:t>:</w:t>
      </w:r>
    </w:p>
    <w:p w14:paraId="46CD1BF1" w14:textId="77777777" w:rsidR="00936BFB" w:rsidRPr="00936BFB" w:rsidRDefault="00936BFB" w:rsidP="00936BFB">
      <w:pPr>
        <w:numPr>
          <w:ilvl w:val="0"/>
          <w:numId w:val="2"/>
        </w:numPr>
        <w:rPr>
          <w:rFonts w:ascii="Sakkal Majalla" w:hAnsi="Sakkal Majalla" w:cs="Sakkal Majalla"/>
          <w:sz w:val="28"/>
          <w:szCs w:val="28"/>
        </w:rPr>
      </w:pPr>
      <w:r w:rsidRPr="00936BFB">
        <w:rPr>
          <w:rFonts w:ascii="Sakkal Majalla" w:hAnsi="Sakkal Majalla" w:cs="Sakkal Majalla"/>
          <w:b/>
          <w:bCs/>
          <w:sz w:val="28"/>
          <w:szCs w:val="28"/>
          <w:rtl/>
        </w:rPr>
        <w:t>تحديد أبرز التحديات التي تواجه المرأة في الإدارة</w:t>
      </w:r>
      <w:r w:rsidRPr="00936BFB">
        <w:rPr>
          <w:rFonts w:ascii="Sakkal Majalla" w:hAnsi="Sakkal Majalla" w:cs="Sakkal Majalla"/>
          <w:sz w:val="28"/>
          <w:szCs w:val="28"/>
          <w:rtl/>
        </w:rPr>
        <w:t>، مثل التحيز الجندري، وصعوبة تحقيق التوازن بين العمل والحياة الشخصية، ونقص الفرص التدريبية</w:t>
      </w:r>
      <w:r w:rsidRPr="00936BFB">
        <w:rPr>
          <w:rFonts w:ascii="Sakkal Majalla" w:hAnsi="Sakkal Majalla" w:cs="Sakkal Majalla"/>
          <w:sz w:val="28"/>
          <w:szCs w:val="28"/>
        </w:rPr>
        <w:t>.</w:t>
      </w:r>
    </w:p>
    <w:p w14:paraId="45B5D90C" w14:textId="77777777" w:rsidR="00936BFB" w:rsidRPr="00936BFB" w:rsidRDefault="00936BFB" w:rsidP="00936BFB">
      <w:pPr>
        <w:numPr>
          <w:ilvl w:val="0"/>
          <w:numId w:val="2"/>
        </w:numPr>
        <w:rPr>
          <w:rFonts w:ascii="Sakkal Majalla" w:hAnsi="Sakkal Majalla" w:cs="Sakkal Majalla"/>
          <w:sz w:val="28"/>
          <w:szCs w:val="28"/>
        </w:rPr>
      </w:pPr>
      <w:r w:rsidRPr="00936BFB">
        <w:rPr>
          <w:rFonts w:ascii="Sakkal Majalla" w:hAnsi="Sakkal Majalla" w:cs="Sakkal Majalla"/>
          <w:b/>
          <w:bCs/>
          <w:sz w:val="28"/>
          <w:szCs w:val="28"/>
          <w:rtl/>
        </w:rPr>
        <w:t>تحليل تأثير هذه التحديات على أداء المرأة الإداري</w:t>
      </w:r>
      <w:r w:rsidRPr="00936BFB">
        <w:rPr>
          <w:rFonts w:ascii="Sakkal Majalla" w:hAnsi="Sakkal Majalla" w:cs="Sakkal Majalla"/>
          <w:sz w:val="28"/>
          <w:szCs w:val="28"/>
          <w:rtl/>
        </w:rPr>
        <w:t>، ومدى تأثيرها على تطورها المهني ومساهمتها في صنع القرار</w:t>
      </w:r>
      <w:r w:rsidRPr="00936BFB">
        <w:rPr>
          <w:rFonts w:ascii="Sakkal Majalla" w:hAnsi="Sakkal Majalla" w:cs="Sakkal Majalla"/>
          <w:sz w:val="28"/>
          <w:szCs w:val="28"/>
        </w:rPr>
        <w:t>.</w:t>
      </w:r>
    </w:p>
    <w:p w14:paraId="6C547BCC" w14:textId="77777777" w:rsidR="00936BFB" w:rsidRPr="00936BFB" w:rsidRDefault="00936BFB" w:rsidP="00936BFB">
      <w:pPr>
        <w:numPr>
          <w:ilvl w:val="0"/>
          <w:numId w:val="2"/>
        </w:numPr>
        <w:rPr>
          <w:rFonts w:ascii="Sakkal Majalla" w:hAnsi="Sakkal Majalla" w:cs="Sakkal Majalla"/>
          <w:sz w:val="28"/>
          <w:szCs w:val="28"/>
        </w:rPr>
      </w:pPr>
      <w:r w:rsidRPr="00936BFB">
        <w:rPr>
          <w:rFonts w:ascii="Sakkal Majalla" w:hAnsi="Sakkal Majalla" w:cs="Sakkal Majalla"/>
          <w:b/>
          <w:bCs/>
          <w:sz w:val="28"/>
          <w:szCs w:val="28"/>
          <w:rtl/>
        </w:rPr>
        <w:t>استكشاف العوامل المؤسسية والثقافية التي تعيق وصول المرأة إلى المناصب القيادية</w:t>
      </w:r>
      <w:r w:rsidRPr="00936BFB">
        <w:rPr>
          <w:rFonts w:ascii="Sakkal Majalla" w:hAnsi="Sakkal Majalla" w:cs="Sakkal Majalla"/>
          <w:sz w:val="28"/>
          <w:szCs w:val="28"/>
          <w:rtl/>
        </w:rPr>
        <w:t>، مع تسليط الضوء على السياسات التنظيمية غير الداعمة</w:t>
      </w:r>
      <w:r w:rsidRPr="00936BFB">
        <w:rPr>
          <w:rFonts w:ascii="Sakkal Majalla" w:hAnsi="Sakkal Majalla" w:cs="Sakkal Majalla"/>
          <w:sz w:val="28"/>
          <w:szCs w:val="28"/>
        </w:rPr>
        <w:t>.</w:t>
      </w:r>
    </w:p>
    <w:p w14:paraId="001E242B" w14:textId="77777777" w:rsidR="00936BFB" w:rsidRPr="00936BFB" w:rsidRDefault="00936BFB" w:rsidP="00936BFB">
      <w:pPr>
        <w:numPr>
          <w:ilvl w:val="0"/>
          <w:numId w:val="2"/>
        </w:numPr>
        <w:rPr>
          <w:rFonts w:ascii="Sakkal Majalla" w:hAnsi="Sakkal Majalla" w:cs="Sakkal Majalla"/>
          <w:sz w:val="28"/>
          <w:szCs w:val="28"/>
        </w:rPr>
      </w:pPr>
      <w:r w:rsidRPr="00936BFB">
        <w:rPr>
          <w:rFonts w:ascii="Sakkal Majalla" w:hAnsi="Sakkal Majalla" w:cs="Sakkal Majalla"/>
          <w:b/>
          <w:bCs/>
          <w:sz w:val="28"/>
          <w:szCs w:val="28"/>
          <w:rtl/>
        </w:rPr>
        <w:t>تقييم دور القوانين والتشريعات في دعم أو عرقلة تقدم المرأة في الإدارة</w:t>
      </w:r>
      <w:r w:rsidRPr="00936BFB">
        <w:rPr>
          <w:rFonts w:ascii="Sakkal Majalla" w:hAnsi="Sakkal Majalla" w:cs="Sakkal Majalla"/>
          <w:sz w:val="28"/>
          <w:szCs w:val="28"/>
          <w:rtl/>
        </w:rPr>
        <w:t>، ومقارنة بين بيئات العمل المختلفة</w:t>
      </w:r>
      <w:r w:rsidRPr="00936BFB">
        <w:rPr>
          <w:rFonts w:ascii="Sakkal Majalla" w:hAnsi="Sakkal Majalla" w:cs="Sakkal Majalla"/>
          <w:sz w:val="28"/>
          <w:szCs w:val="28"/>
        </w:rPr>
        <w:t>.</w:t>
      </w:r>
    </w:p>
    <w:p w14:paraId="1F5E3E32" w14:textId="77777777" w:rsidR="00936BFB" w:rsidRPr="00936BFB" w:rsidRDefault="00936BFB" w:rsidP="00936BFB">
      <w:pPr>
        <w:numPr>
          <w:ilvl w:val="0"/>
          <w:numId w:val="2"/>
        </w:numPr>
        <w:rPr>
          <w:rFonts w:ascii="Sakkal Majalla" w:hAnsi="Sakkal Majalla" w:cs="Sakkal Majalla"/>
          <w:sz w:val="28"/>
          <w:szCs w:val="28"/>
        </w:rPr>
      </w:pPr>
      <w:r w:rsidRPr="00936BFB">
        <w:rPr>
          <w:rFonts w:ascii="Sakkal Majalla" w:hAnsi="Sakkal Majalla" w:cs="Sakkal Majalla"/>
          <w:b/>
          <w:bCs/>
          <w:sz w:val="28"/>
          <w:szCs w:val="28"/>
          <w:rtl/>
        </w:rPr>
        <w:t>اقتراح حلول واستراتيجيات لتعزيز دور المرأة في القيادة</w:t>
      </w:r>
      <w:r w:rsidRPr="00936BFB">
        <w:rPr>
          <w:rFonts w:ascii="Sakkal Majalla" w:hAnsi="Sakkal Majalla" w:cs="Sakkal Majalla"/>
          <w:sz w:val="28"/>
          <w:szCs w:val="28"/>
          <w:rtl/>
        </w:rPr>
        <w:t>، من خلال سياسات العمل الداعمة، وبرامج التدريب والتمكين، وتحفيز بيئة العمل الشمولية</w:t>
      </w:r>
      <w:r w:rsidRPr="00936BFB">
        <w:rPr>
          <w:rFonts w:ascii="Sakkal Majalla" w:hAnsi="Sakkal Majalla" w:cs="Sakkal Majalla"/>
          <w:sz w:val="28"/>
          <w:szCs w:val="28"/>
        </w:rPr>
        <w:t>.</w:t>
      </w:r>
    </w:p>
    <w:p w14:paraId="7D84BCF5" w14:textId="77777777" w:rsidR="00936BFB" w:rsidRPr="00936BFB" w:rsidRDefault="00936BFB" w:rsidP="00936BFB">
      <w:pPr>
        <w:numPr>
          <w:ilvl w:val="0"/>
          <w:numId w:val="2"/>
        </w:numPr>
        <w:rPr>
          <w:rFonts w:ascii="Sakkal Majalla" w:hAnsi="Sakkal Majalla" w:cs="Sakkal Majalla"/>
          <w:sz w:val="28"/>
          <w:szCs w:val="28"/>
        </w:rPr>
      </w:pPr>
      <w:r w:rsidRPr="00936BFB">
        <w:rPr>
          <w:rFonts w:ascii="Sakkal Majalla" w:hAnsi="Sakkal Majalla" w:cs="Sakkal Majalla"/>
          <w:b/>
          <w:bCs/>
          <w:sz w:val="28"/>
          <w:szCs w:val="28"/>
          <w:rtl/>
        </w:rPr>
        <w:t>تسليط الضوء على أفضل الممارسات العالمية في دعم المرأة القيادية</w:t>
      </w:r>
      <w:r w:rsidRPr="00936BFB">
        <w:rPr>
          <w:rFonts w:ascii="Sakkal Majalla" w:hAnsi="Sakkal Majalla" w:cs="Sakkal Majalla"/>
          <w:sz w:val="28"/>
          <w:szCs w:val="28"/>
          <w:rtl/>
        </w:rPr>
        <w:t>، والاستفادة منها في تطوير بيئات العمل المحلية</w:t>
      </w:r>
      <w:r w:rsidRPr="00936BFB">
        <w:rPr>
          <w:rFonts w:ascii="Sakkal Majalla" w:hAnsi="Sakkal Majalla" w:cs="Sakkal Majalla"/>
          <w:sz w:val="28"/>
          <w:szCs w:val="28"/>
        </w:rPr>
        <w:t>.</w:t>
      </w:r>
    </w:p>
    <w:p w14:paraId="68520574" w14:textId="77777777" w:rsidR="00936BFB" w:rsidRPr="00936BFB" w:rsidRDefault="00936BFB" w:rsidP="00936BFB">
      <w:pPr>
        <w:numPr>
          <w:ilvl w:val="0"/>
          <w:numId w:val="2"/>
        </w:numPr>
        <w:rPr>
          <w:rFonts w:ascii="Sakkal Majalla" w:hAnsi="Sakkal Majalla" w:cs="Sakkal Majalla"/>
          <w:sz w:val="28"/>
          <w:szCs w:val="28"/>
        </w:rPr>
      </w:pPr>
      <w:r w:rsidRPr="00936BFB">
        <w:rPr>
          <w:rFonts w:ascii="Sakkal Majalla" w:hAnsi="Sakkal Majalla" w:cs="Sakkal Majalla"/>
          <w:b/>
          <w:bCs/>
          <w:sz w:val="28"/>
          <w:szCs w:val="28"/>
          <w:rtl/>
        </w:rPr>
        <w:t>تعزيز الوعي المجتمعي والمؤسسي حول أهمية تمكين المرأة في الإدارة</w:t>
      </w:r>
      <w:r w:rsidRPr="00936BFB">
        <w:rPr>
          <w:rFonts w:ascii="Sakkal Majalla" w:hAnsi="Sakkal Majalla" w:cs="Sakkal Majalla"/>
          <w:sz w:val="28"/>
          <w:szCs w:val="28"/>
          <w:rtl/>
        </w:rPr>
        <w:t>، ودوره في تحقيق التنمية المستدامة والعدالة الوظيفية</w:t>
      </w:r>
      <w:r w:rsidRPr="00936BFB">
        <w:rPr>
          <w:rFonts w:ascii="Sakkal Majalla" w:hAnsi="Sakkal Majalla" w:cs="Sakkal Majalla"/>
          <w:sz w:val="28"/>
          <w:szCs w:val="28"/>
        </w:rPr>
        <w:t>.</w:t>
      </w:r>
    </w:p>
    <w:p w14:paraId="1F861327" w14:textId="130AE205" w:rsidR="00936BFB" w:rsidRPr="00936BFB" w:rsidRDefault="00936BFB" w:rsidP="00936BFB">
      <w:pPr>
        <w:rPr>
          <w:rFonts w:ascii="Sakkal Majalla" w:hAnsi="Sakkal Majalla" w:cs="Sakkal Majalla"/>
          <w:sz w:val="28"/>
          <w:szCs w:val="28"/>
          <w:rtl/>
        </w:rPr>
      </w:pPr>
      <w:r w:rsidRPr="00936BFB">
        <w:rPr>
          <w:rFonts w:ascii="Sakkal Majalla" w:hAnsi="Sakkal Majalla" w:cs="Sakkal Majalla"/>
          <w:sz w:val="28"/>
          <w:szCs w:val="28"/>
          <w:rtl/>
        </w:rPr>
        <w:t>من خلال تحقيق هذه الأهداف، تسعى الدراسة إلى تقديم رؤية واضحة وشاملة حول كيفية تمكين المرأة إداريًا والتغلب على التحديات التي تواجهها في بيئات العمل المختلفة</w:t>
      </w:r>
      <w:r w:rsidRPr="00936BFB">
        <w:rPr>
          <w:rFonts w:ascii="Sakkal Majalla" w:hAnsi="Sakkal Majalla" w:cs="Sakkal Majalla"/>
          <w:sz w:val="28"/>
          <w:szCs w:val="28"/>
        </w:rPr>
        <w:t>.</w:t>
      </w: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55BC8937" w14:textId="77777777" w:rsidR="00F925D0" w:rsidRDefault="00F925D0" w:rsidP="00D22171">
      <w:pPr>
        <w:rPr>
          <w:rFonts w:ascii="Sakkal Majalla" w:hAnsi="Sakkal Majalla" w:cs="Sakkal Majalla"/>
          <w:sz w:val="28"/>
          <w:szCs w:val="28"/>
          <w:u w:val="single"/>
          <w:rtl/>
        </w:rPr>
      </w:pPr>
    </w:p>
    <w:p w14:paraId="7131E8BB" w14:textId="77777777" w:rsidR="00936BFB" w:rsidRDefault="00936BFB" w:rsidP="00D22171">
      <w:pPr>
        <w:rPr>
          <w:rFonts w:ascii="Sakkal Majalla" w:hAnsi="Sakkal Majalla" w:cs="Sakkal Majalla"/>
          <w:sz w:val="28"/>
          <w:szCs w:val="28"/>
          <w:u w:val="single"/>
          <w:rtl/>
        </w:rPr>
      </w:pPr>
    </w:p>
    <w:p w14:paraId="1F016A7D" w14:textId="77777777" w:rsidR="00936BFB"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-تساؤلات الدراسة</w:t>
      </w:r>
    </w:p>
    <w:p w14:paraId="79E51569" w14:textId="77777777" w:rsidR="00936BFB" w:rsidRPr="00936BFB" w:rsidRDefault="00936BFB" w:rsidP="00936BFB">
      <w:pPr>
        <w:numPr>
          <w:ilvl w:val="0"/>
          <w:numId w:val="3"/>
        </w:numPr>
        <w:rPr>
          <w:rFonts w:ascii="Sakkal Majalla" w:hAnsi="Sakkal Majalla" w:cs="Sakkal Majalla"/>
          <w:sz w:val="28"/>
          <w:szCs w:val="28"/>
        </w:rPr>
      </w:pPr>
      <w:r w:rsidRPr="00936BFB">
        <w:rPr>
          <w:rFonts w:ascii="Sakkal Majalla" w:hAnsi="Sakkal Majalla" w:cs="Sakkal Majalla"/>
          <w:sz w:val="28"/>
          <w:szCs w:val="28"/>
          <w:rtl/>
        </w:rPr>
        <w:t>ما هي أبرز التحديات التي تواجه المرأة في المناصب الإدارية داخل الشركات والمنظمات؟</w:t>
      </w:r>
    </w:p>
    <w:p w14:paraId="64735507" w14:textId="77777777" w:rsidR="00936BFB" w:rsidRPr="00936BFB" w:rsidRDefault="00936BFB" w:rsidP="00936BFB">
      <w:pPr>
        <w:numPr>
          <w:ilvl w:val="0"/>
          <w:numId w:val="3"/>
        </w:numPr>
        <w:rPr>
          <w:rFonts w:ascii="Sakkal Majalla" w:hAnsi="Sakkal Majalla" w:cs="Sakkal Majalla"/>
          <w:sz w:val="28"/>
          <w:szCs w:val="28"/>
        </w:rPr>
      </w:pPr>
      <w:r w:rsidRPr="00936BFB">
        <w:rPr>
          <w:rFonts w:ascii="Sakkal Majalla" w:hAnsi="Sakkal Majalla" w:cs="Sakkal Majalla"/>
          <w:sz w:val="28"/>
          <w:szCs w:val="28"/>
          <w:rtl/>
        </w:rPr>
        <w:t>كيف يؤثر التحيز الجندري على فرص المرأة في الترقية والوصول إلى المناصب القيادية؟</w:t>
      </w:r>
    </w:p>
    <w:p w14:paraId="3791DF5C" w14:textId="77777777" w:rsidR="00936BFB" w:rsidRPr="00936BFB" w:rsidRDefault="00936BFB" w:rsidP="00936BFB">
      <w:pPr>
        <w:numPr>
          <w:ilvl w:val="0"/>
          <w:numId w:val="3"/>
        </w:numPr>
        <w:rPr>
          <w:rFonts w:ascii="Sakkal Majalla" w:hAnsi="Sakkal Majalla" w:cs="Sakkal Majalla"/>
          <w:sz w:val="28"/>
          <w:szCs w:val="28"/>
        </w:rPr>
      </w:pPr>
      <w:r w:rsidRPr="00936BFB">
        <w:rPr>
          <w:rFonts w:ascii="Sakkal Majalla" w:hAnsi="Sakkal Majalla" w:cs="Sakkal Majalla"/>
          <w:sz w:val="28"/>
          <w:szCs w:val="28"/>
          <w:rtl/>
        </w:rPr>
        <w:t>ما مدى تأثير العوامل الاجتماعية والثقافية على دور المرأة في الإدارة؟</w:t>
      </w:r>
    </w:p>
    <w:p w14:paraId="7232A2E3" w14:textId="77777777" w:rsidR="00936BFB" w:rsidRPr="00936BFB" w:rsidRDefault="00936BFB" w:rsidP="00936BFB">
      <w:pPr>
        <w:numPr>
          <w:ilvl w:val="0"/>
          <w:numId w:val="3"/>
        </w:numPr>
        <w:rPr>
          <w:rFonts w:ascii="Sakkal Majalla" w:hAnsi="Sakkal Majalla" w:cs="Sakkal Majalla"/>
          <w:sz w:val="28"/>
          <w:szCs w:val="28"/>
        </w:rPr>
      </w:pPr>
      <w:r w:rsidRPr="00936BFB">
        <w:rPr>
          <w:rFonts w:ascii="Sakkal Majalla" w:hAnsi="Sakkal Majalla" w:cs="Sakkal Majalla"/>
          <w:sz w:val="28"/>
          <w:szCs w:val="28"/>
          <w:rtl/>
        </w:rPr>
        <w:t>كيف تؤثر بيئة العمل وسياسات الشركات على تقدم المرأة في المناصب الإدارية؟</w:t>
      </w:r>
    </w:p>
    <w:p w14:paraId="1B9FCFD5" w14:textId="77777777" w:rsidR="00936BFB" w:rsidRPr="00936BFB" w:rsidRDefault="00936BFB" w:rsidP="00936BFB">
      <w:pPr>
        <w:numPr>
          <w:ilvl w:val="0"/>
          <w:numId w:val="3"/>
        </w:numPr>
        <w:rPr>
          <w:rFonts w:ascii="Sakkal Majalla" w:hAnsi="Sakkal Majalla" w:cs="Sakkal Majalla"/>
          <w:sz w:val="28"/>
          <w:szCs w:val="28"/>
        </w:rPr>
      </w:pPr>
      <w:r w:rsidRPr="00936BFB">
        <w:rPr>
          <w:rFonts w:ascii="Sakkal Majalla" w:hAnsi="Sakkal Majalla" w:cs="Sakkal Majalla"/>
          <w:sz w:val="28"/>
          <w:szCs w:val="28"/>
          <w:rtl/>
        </w:rPr>
        <w:t>ما دور التوازن بين العمل والحياة الشخصية في قدرة المرأة على تولي مناصب قيادية؟</w:t>
      </w:r>
    </w:p>
    <w:p w14:paraId="5CF4F179" w14:textId="77777777" w:rsidR="00936BFB" w:rsidRPr="00936BFB" w:rsidRDefault="00936BFB" w:rsidP="00936BFB">
      <w:pPr>
        <w:numPr>
          <w:ilvl w:val="0"/>
          <w:numId w:val="3"/>
        </w:numPr>
        <w:rPr>
          <w:rFonts w:ascii="Sakkal Majalla" w:hAnsi="Sakkal Majalla" w:cs="Sakkal Majalla"/>
          <w:sz w:val="28"/>
          <w:szCs w:val="28"/>
        </w:rPr>
      </w:pPr>
      <w:r w:rsidRPr="00936BFB">
        <w:rPr>
          <w:rFonts w:ascii="Sakkal Majalla" w:hAnsi="Sakkal Majalla" w:cs="Sakkal Majalla"/>
          <w:sz w:val="28"/>
          <w:szCs w:val="28"/>
          <w:rtl/>
        </w:rPr>
        <w:t>ما هي أبرز الفجوات في التدريب والتأهيل التي تواجه النساء في المناصب الإدارية؟</w:t>
      </w:r>
    </w:p>
    <w:p w14:paraId="3BE099A8" w14:textId="77777777" w:rsidR="00936BFB" w:rsidRPr="00936BFB" w:rsidRDefault="00936BFB" w:rsidP="00936BFB">
      <w:pPr>
        <w:numPr>
          <w:ilvl w:val="0"/>
          <w:numId w:val="3"/>
        </w:numPr>
        <w:rPr>
          <w:rFonts w:ascii="Sakkal Majalla" w:hAnsi="Sakkal Majalla" w:cs="Sakkal Majalla"/>
          <w:sz w:val="28"/>
          <w:szCs w:val="28"/>
        </w:rPr>
      </w:pPr>
      <w:r w:rsidRPr="00936BFB">
        <w:rPr>
          <w:rFonts w:ascii="Sakkal Majalla" w:hAnsi="Sakkal Majalla" w:cs="Sakkal Majalla"/>
          <w:sz w:val="28"/>
          <w:szCs w:val="28"/>
          <w:rtl/>
        </w:rPr>
        <w:t>كيف يمكن للقوانين والتشريعات أن تدعم أو تعيق تقدم المرأة في الإدارة؟</w:t>
      </w:r>
    </w:p>
    <w:p w14:paraId="32738EAF" w14:textId="77777777" w:rsidR="00936BFB" w:rsidRPr="00936BFB" w:rsidRDefault="00936BFB" w:rsidP="00936BFB">
      <w:pPr>
        <w:numPr>
          <w:ilvl w:val="0"/>
          <w:numId w:val="3"/>
        </w:numPr>
        <w:rPr>
          <w:rFonts w:ascii="Sakkal Majalla" w:hAnsi="Sakkal Majalla" w:cs="Sakkal Majalla"/>
          <w:sz w:val="28"/>
          <w:szCs w:val="28"/>
        </w:rPr>
      </w:pPr>
      <w:r w:rsidRPr="00936BFB">
        <w:rPr>
          <w:rFonts w:ascii="Sakkal Majalla" w:hAnsi="Sakkal Majalla" w:cs="Sakkal Majalla"/>
          <w:sz w:val="28"/>
          <w:szCs w:val="28"/>
          <w:rtl/>
        </w:rPr>
        <w:t>ما هي أفضل الممارسات العالمية التي ساعدت على تمكين المرأة في الإدارة، وكيف يمكن تطبيقها محليًا؟</w:t>
      </w:r>
    </w:p>
    <w:p w14:paraId="1635A273" w14:textId="77777777" w:rsidR="00936BFB" w:rsidRPr="00936BFB" w:rsidRDefault="00936BFB" w:rsidP="00936BFB">
      <w:pPr>
        <w:numPr>
          <w:ilvl w:val="0"/>
          <w:numId w:val="3"/>
        </w:numPr>
        <w:rPr>
          <w:rFonts w:ascii="Sakkal Majalla" w:hAnsi="Sakkal Majalla" w:cs="Sakkal Majalla"/>
          <w:sz w:val="28"/>
          <w:szCs w:val="28"/>
        </w:rPr>
      </w:pPr>
      <w:r w:rsidRPr="00936BFB">
        <w:rPr>
          <w:rFonts w:ascii="Sakkal Majalla" w:hAnsi="Sakkal Majalla" w:cs="Sakkal Majalla"/>
          <w:sz w:val="28"/>
          <w:szCs w:val="28"/>
          <w:rtl/>
        </w:rPr>
        <w:t>ما الاستراتيجيات الفعالة التي يمكن أن تتبناها الشركات والمنظمات لتمكين المرأة في الإدارة؟</w:t>
      </w:r>
    </w:p>
    <w:p w14:paraId="22A5C536" w14:textId="77777777" w:rsidR="00936BFB" w:rsidRPr="00936BFB" w:rsidRDefault="00936BFB" w:rsidP="00936BFB">
      <w:pPr>
        <w:numPr>
          <w:ilvl w:val="0"/>
          <w:numId w:val="3"/>
        </w:numPr>
        <w:rPr>
          <w:rFonts w:ascii="Sakkal Majalla" w:hAnsi="Sakkal Majalla" w:cs="Sakkal Majalla"/>
          <w:sz w:val="28"/>
          <w:szCs w:val="28"/>
        </w:rPr>
      </w:pPr>
      <w:r w:rsidRPr="00936BFB">
        <w:rPr>
          <w:rFonts w:ascii="Sakkal Majalla" w:hAnsi="Sakkal Majalla" w:cs="Sakkal Majalla"/>
          <w:sz w:val="28"/>
          <w:szCs w:val="28"/>
          <w:rtl/>
        </w:rPr>
        <w:t>كيف ينعكس تمكين المرأة إداريًا على الأداء المؤسسي والتنمية الاقتصادية؟</w:t>
      </w:r>
    </w:p>
    <w:p w14:paraId="56B19CA7" w14:textId="5419B345" w:rsidR="00D22171" w:rsidRPr="00936BFB" w:rsidRDefault="00936BFB" w:rsidP="00936BFB">
      <w:pPr>
        <w:rPr>
          <w:rFonts w:ascii="Sakkal Majalla" w:hAnsi="Sakkal Majalla" w:cs="Sakkal Majalla"/>
          <w:sz w:val="28"/>
          <w:szCs w:val="28"/>
          <w:rtl/>
        </w:rPr>
      </w:pPr>
      <w:r w:rsidRPr="00936BFB">
        <w:rPr>
          <w:rFonts w:ascii="Sakkal Majalla" w:hAnsi="Sakkal Majalla" w:cs="Sakkal Majalla"/>
          <w:sz w:val="28"/>
          <w:szCs w:val="28"/>
          <w:rtl/>
        </w:rPr>
        <w:t>تسعى الدراسة إلى الإجابة على هذه التساؤلات من خلال تحليل البيانات والمعلومات المتاحة، واقتراح حلول عملية لتعزيز مشاركة المرأة في الإدارة</w:t>
      </w:r>
      <w:r w:rsidRPr="00936BFB">
        <w:rPr>
          <w:rFonts w:ascii="Sakkal Majalla" w:hAnsi="Sakkal Majalla" w:cs="Sakkal Majalla"/>
          <w:sz w:val="28"/>
          <w:szCs w:val="28"/>
        </w:rPr>
        <w:t>.</w:t>
      </w:r>
      <w:r w:rsidR="00D22171" w:rsidRPr="00936BFB">
        <w:rPr>
          <w:rFonts w:ascii="Sakkal Majalla" w:hAnsi="Sakkal Majalla" w:cs="Sakkal Majalla"/>
          <w:sz w:val="28"/>
          <w:szCs w:val="28"/>
          <w:rtl/>
        </w:rPr>
        <w:t xml:space="preserve"> </w:t>
      </w:r>
    </w:p>
    <w:p w14:paraId="01E6437E" w14:textId="77777777" w:rsidR="00F925D0" w:rsidRDefault="00F925D0" w:rsidP="00D22171">
      <w:pPr>
        <w:rPr>
          <w:rFonts w:ascii="Sakkal Majalla" w:hAnsi="Sakkal Majalla" w:cs="Sakkal Majalla"/>
          <w:sz w:val="28"/>
          <w:szCs w:val="28"/>
          <w:u w:val="single"/>
          <w:rtl/>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61C350D1" w14:textId="77777777" w:rsidR="004E374A" w:rsidRDefault="004E374A" w:rsidP="00D22171">
      <w:pPr>
        <w:rPr>
          <w:rFonts w:ascii="Sakkal Majalla" w:hAnsi="Sakkal Majalla" w:cs="Sakkal Majalla"/>
          <w:sz w:val="28"/>
          <w:szCs w:val="28"/>
          <w:u w:val="single"/>
          <w:rtl/>
        </w:rPr>
      </w:pPr>
    </w:p>
    <w:p w14:paraId="7ABDDD95" w14:textId="1D004788" w:rsidR="00D52480"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فروض الدراسة</w:t>
      </w:r>
    </w:p>
    <w:p w14:paraId="5CFADA0B" w14:textId="77777777" w:rsidR="004E374A" w:rsidRPr="004E374A" w:rsidRDefault="004E374A" w:rsidP="004E374A">
      <w:pPr>
        <w:rPr>
          <w:rFonts w:ascii="Sakkal Majalla" w:hAnsi="Sakkal Majalla" w:cs="Sakkal Majalla"/>
          <w:sz w:val="28"/>
          <w:szCs w:val="28"/>
        </w:rPr>
      </w:pPr>
      <w:r w:rsidRPr="004E374A">
        <w:rPr>
          <w:rFonts w:ascii="Sakkal Majalla" w:hAnsi="Sakkal Majalla" w:cs="Sakkal Majalla"/>
          <w:sz w:val="28"/>
          <w:szCs w:val="28"/>
          <w:rtl/>
        </w:rPr>
        <w:t>تعتمد هذه الدراسة على مجموعة من الفروض البحثية التي سيتم اختبارها وتحليلها للتأكد من صحتها أو نفيها، ومن أبرز هذه الفروض</w:t>
      </w:r>
      <w:r w:rsidRPr="004E374A">
        <w:rPr>
          <w:rFonts w:ascii="Sakkal Majalla" w:hAnsi="Sakkal Majalla" w:cs="Sakkal Majalla"/>
          <w:sz w:val="28"/>
          <w:szCs w:val="28"/>
        </w:rPr>
        <w:t>:</w:t>
      </w:r>
    </w:p>
    <w:p w14:paraId="1E8BB163" w14:textId="77777777" w:rsidR="004E374A" w:rsidRPr="004E374A" w:rsidRDefault="004E374A" w:rsidP="004E374A">
      <w:pPr>
        <w:numPr>
          <w:ilvl w:val="0"/>
          <w:numId w:val="4"/>
        </w:numPr>
        <w:rPr>
          <w:rFonts w:ascii="Sakkal Majalla" w:hAnsi="Sakkal Majalla" w:cs="Sakkal Majalla"/>
          <w:sz w:val="28"/>
          <w:szCs w:val="28"/>
        </w:rPr>
      </w:pPr>
      <w:r w:rsidRPr="004E374A">
        <w:rPr>
          <w:rFonts w:ascii="Sakkal Majalla" w:hAnsi="Sakkal Majalla" w:cs="Sakkal Majalla"/>
          <w:b/>
          <w:bCs/>
          <w:sz w:val="28"/>
          <w:szCs w:val="28"/>
          <w:rtl/>
        </w:rPr>
        <w:t>هناك تحديات متعددة تواجه المرأة في المناصب الإدارية</w:t>
      </w:r>
      <w:r w:rsidRPr="004E374A">
        <w:rPr>
          <w:rFonts w:ascii="Sakkal Majalla" w:hAnsi="Sakkal Majalla" w:cs="Sakkal Majalla"/>
          <w:sz w:val="28"/>
          <w:szCs w:val="28"/>
          <w:rtl/>
        </w:rPr>
        <w:t>، مثل التحيز الجندري، وصعوبة تحقيق التوازن بين العمل والحياة الشخصية، ونقص الفرص التدريبية</w:t>
      </w:r>
      <w:r w:rsidRPr="004E374A">
        <w:rPr>
          <w:rFonts w:ascii="Sakkal Majalla" w:hAnsi="Sakkal Majalla" w:cs="Sakkal Majalla"/>
          <w:sz w:val="28"/>
          <w:szCs w:val="28"/>
        </w:rPr>
        <w:t>.</w:t>
      </w:r>
    </w:p>
    <w:p w14:paraId="7020F130" w14:textId="77777777" w:rsidR="004E374A" w:rsidRPr="004E374A" w:rsidRDefault="004E374A" w:rsidP="004E374A">
      <w:pPr>
        <w:numPr>
          <w:ilvl w:val="0"/>
          <w:numId w:val="4"/>
        </w:numPr>
        <w:rPr>
          <w:rFonts w:ascii="Sakkal Majalla" w:hAnsi="Sakkal Majalla" w:cs="Sakkal Majalla"/>
          <w:sz w:val="28"/>
          <w:szCs w:val="28"/>
        </w:rPr>
      </w:pPr>
      <w:r w:rsidRPr="004E374A">
        <w:rPr>
          <w:rFonts w:ascii="Sakkal Majalla" w:hAnsi="Sakkal Majalla" w:cs="Sakkal Majalla"/>
          <w:b/>
          <w:bCs/>
          <w:sz w:val="28"/>
          <w:szCs w:val="28"/>
          <w:rtl/>
        </w:rPr>
        <w:t>التحيز الجندري يؤثر سلبًا على فرص المرأة في الترقية والوصول إلى المناصب القيادية</w:t>
      </w:r>
      <w:r w:rsidRPr="004E374A">
        <w:rPr>
          <w:rFonts w:ascii="Sakkal Majalla" w:hAnsi="Sakkal Majalla" w:cs="Sakkal Majalla"/>
          <w:sz w:val="28"/>
          <w:szCs w:val="28"/>
          <w:rtl/>
        </w:rPr>
        <w:t>، مما يحد من دورها في صنع القرار المؤسسي</w:t>
      </w:r>
      <w:r w:rsidRPr="004E374A">
        <w:rPr>
          <w:rFonts w:ascii="Sakkal Majalla" w:hAnsi="Sakkal Majalla" w:cs="Sakkal Majalla"/>
          <w:sz w:val="28"/>
          <w:szCs w:val="28"/>
        </w:rPr>
        <w:t>.</w:t>
      </w:r>
    </w:p>
    <w:p w14:paraId="3AD1B08E" w14:textId="77777777" w:rsidR="004E374A" w:rsidRPr="004E374A" w:rsidRDefault="004E374A" w:rsidP="004E374A">
      <w:pPr>
        <w:numPr>
          <w:ilvl w:val="0"/>
          <w:numId w:val="4"/>
        </w:numPr>
        <w:rPr>
          <w:rFonts w:ascii="Sakkal Majalla" w:hAnsi="Sakkal Majalla" w:cs="Sakkal Majalla"/>
          <w:sz w:val="28"/>
          <w:szCs w:val="28"/>
        </w:rPr>
      </w:pPr>
      <w:r w:rsidRPr="004E374A">
        <w:rPr>
          <w:rFonts w:ascii="Sakkal Majalla" w:hAnsi="Sakkal Majalla" w:cs="Sakkal Majalla"/>
          <w:b/>
          <w:bCs/>
          <w:sz w:val="28"/>
          <w:szCs w:val="28"/>
          <w:rtl/>
        </w:rPr>
        <w:t>القيود الاجتماعية والثقافية تؤثر على مشاركة المرأة في الإدارة</w:t>
      </w:r>
      <w:r w:rsidRPr="004E374A">
        <w:rPr>
          <w:rFonts w:ascii="Sakkal Majalla" w:hAnsi="Sakkal Majalla" w:cs="Sakkal Majalla"/>
          <w:sz w:val="28"/>
          <w:szCs w:val="28"/>
          <w:rtl/>
        </w:rPr>
        <w:t>، حيث تلعب العادات والتقاليد دورًا في تحديد دور المرأة في بيئات العمل المختلفة</w:t>
      </w:r>
      <w:r w:rsidRPr="004E374A">
        <w:rPr>
          <w:rFonts w:ascii="Sakkal Majalla" w:hAnsi="Sakkal Majalla" w:cs="Sakkal Majalla"/>
          <w:sz w:val="28"/>
          <w:szCs w:val="28"/>
        </w:rPr>
        <w:t>.</w:t>
      </w:r>
    </w:p>
    <w:p w14:paraId="196F03A4" w14:textId="77777777" w:rsidR="004E374A" w:rsidRPr="004E374A" w:rsidRDefault="004E374A" w:rsidP="004E374A">
      <w:pPr>
        <w:numPr>
          <w:ilvl w:val="0"/>
          <w:numId w:val="4"/>
        </w:numPr>
        <w:rPr>
          <w:rFonts w:ascii="Sakkal Majalla" w:hAnsi="Sakkal Majalla" w:cs="Sakkal Majalla"/>
          <w:sz w:val="28"/>
          <w:szCs w:val="28"/>
        </w:rPr>
      </w:pPr>
      <w:r w:rsidRPr="004E374A">
        <w:rPr>
          <w:rFonts w:ascii="Sakkal Majalla" w:hAnsi="Sakkal Majalla" w:cs="Sakkal Majalla"/>
          <w:b/>
          <w:bCs/>
          <w:sz w:val="28"/>
          <w:szCs w:val="28"/>
          <w:rtl/>
        </w:rPr>
        <w:t>بيئة العمل غير الداعمة تحد من فرص النساء في المناصب القيادية</w:t>
      </w:r>
      <w:r w:rsidRPr="004E374A">
        <w:rPr>
          <w:rFonts w:ascii="Sakkal Majalla" w:hAnsi="Sakkal Majalla" w:cs="Sakkal Majalla"/>
          <w:sz w:val="28"/>
          <w:szCs w:val="28"/>
          <w:rtl/>
        </w:rPr>
        <w:t>، بما في ذلك عدم توفر سياسات مرنة تدعم توازن العمل والحياة الشخصية</w:t>
      </w:r>
      <w:r w:rsidRPr="004E374A">
        <w:rPr>
          <w:rFonts w:ascii="Sakkal Majalla" w:hAnsi="Sakkal Majalla" w:cs="Sakkal Majalla"/>
          <w:sz w:val="28"/>
          <w:szCs w:val="28"/>
        </w:rPr>
        <w:t>.</w:t>
      </w:r>
    </w:p>
    <w:p w14:paraId="52EB6C11" w14:textId="77777777" w:rsidR="004E374A" w:rsidRPr="004E374A" w:rsidRDefault="004E374A" w:rsidP="004E374A">
      <w:pPr>
        <w:numPr>
          <w:ilvl w:val="0"/>
          <w:numId w:val="4"/>
        </w:numPr>
        <w:rPr>
          <w:rFonts w:ascii="Sakkal Majalla" w:hAnsi="Sakkal Majalla" w:cs="Sakkal Majalla"/>
          <w:sz w:val="28"/>
          <w:szCs w:val="28"/>
        </w:rPr>
      </w:pPr>
      <w:r w:rsidRPr="004E374A">
        <w:rPr>
          <w:rFonts w:ascii="Sakkal Majalla" w:hAnsi="Sakkal Majalla" w:cs="Sakkal Majalla"/>
          <w:b/>
          <w:bCs/>
          <w:sz w:val="28"/>
          <w:szCs w:val="28"/>
          <w:rtl/>
        </w:rPr>
        <w:t>نقص الفرص التدريبية والتأهيلية يؤدي إلى إبطاء تقدم المرأة في السلم الإداري</w:t>
      </w:r>
      <w:r w:rsidRPr="004E374A">
        <w:rPr>
          <w:rFonts w:ascii="Sakkal Majalla" w:hAnsi="Sakkal Majalla" w:cs="Sakkal Majalla"/>
          <w:sz w:val="28"/>
          <w:szCs w:val="28"/>
          <w:rtl/>
        </w:rPr>
        <w:t>، مما يجعلها أقل قدرة على المنافسة مقارنةً بالرجال</w:t>
      </w:r>
      <w:r w:rsidRPr="004E374A">
        <w:rPr>
          <w:rFonts w:ascii="Sakkal Majalla" w:hAnsi="Sakkal Majalla" w:cs="Sakkal Majalla"/>
          <w:sz w:val="28"/>
          <w:szCs w:val="28"/>
        </w:rPr>
        <w:t>.</w:t>
      </w:r>
    </w:p>
    <w:p w14:paraId="2C9D9893" w14:textId="77777777" w:rsidR="004E374A" w:rsidRPr="004E374A" w:rsidRDefault="004E374A" w:rsidP="004E374A">
      <w:pPr>
        <w:numPr>
          <w:ilvl w:val="0"/>
          <w:numId w:val="4"/>
        </w:numPr>
        <w:rPr>
          <w:rFonts w:ascii="Sakkal Majalla" w:hAnsi="Sakkal Majalla" w:cs="Sakkal Majalla"/>
          <w:sz w:val="28"/>
          <w:szCs w:val="28"/>
        </w:rPr>
      </w:pPr>
      <w:r w:rsidRPr="004E374A">
        <w:rPr>
          <w:rFonts w:ascii="Sakkal Majalla" w:hAnsi="Sakkal Majalla" w:cs="Sakkal Majalla"/>
          <w:b/>
          <w:bCs/>
          <w:sz w:val="28"/>
          <w:szCs w:val="28"/>
          <w:rtl/>
        </w:rPr>
        <w:t>القوانين والتشريعات تؤثر بشكل مباشر على تمكين المرأة إداريًا</w:t>
      </w:r>
      <w:r w:rsidRPr="004E374A">
        <w:rPr>
          <w:rFonts w:ascii="Sakkal Majalla" w:hAnsi="Sakkal Majalla" w:cs="Sakkal Majalla"/>
          <w:sz w:val="28"/>
          <w:szCs w:val="28"/>
          <w:rtl/>
        </w:rPr>
        <w:t>، حيث تساهم القوانين الداعمة في زيادة تمثيل المرأة في القيادة، بينما تعيق القوانين غير المتكافئة تقدمها</w:t>
      </w:r>
      <w:r w:rsidRPr="004E374A">
        <w:rPr>
          <w:rFonts w:ascii="Sakkal Majalla" w:hAnsi="Sakkal Majalla" w:cs="Sakkal Majalla"/>
          <w:sz w:val="28"/>
          <w:szCs w:val="28"/>
        </w:rPr>
        <w:t>.</w:t>
      </w:r>
    </w:p>
    <w:p w14:paraId="34F3156C" w14:textId="77777777" w:rsidR="004E374A" w:rsidRPr="004E374A" w:rsidRDefault="004E374A" w:rsidP="004E374A">
      <w:pPr>
        <w:numPr>
          <w:ilvl w:val="0"/>
          <w:numId w:val="4"/>
        </w:numPr>
        <w:rPr>
          <w:rFonts w:ascii="Sakkal Majalla" w:hAnsi="Sakkal Majalla" w:cs="Sakkal Majalla"/>
          <w:sz w:val="28"/>
          <w:szCs w:val="28"/>
        </w:rPr>
      </w:pPr>
      <w:r w:rsidRPr="004E374A">
        <w:rPr>
          <w:rFonts w:ascii="Sakkal Majalla" w:hAnsi="Sakkal Majalla" w:cs="Sakkal Majalla"/>
          <w:b/>
          <w:bCs/>
          <w:sz w:val="28"/>
          <w:szCs w:val="28"/>
          <w:rtl/>
        </w:rPr>
        <w:t>تمكين المرأة إداريًا ينعكس إيجابيًا على أداء الشركات والمنظمات</w:t>
      </w:r>
      <w:r w:rsidRPr="004E374A">
        <w:rPr>
          <w:rFonts w:ascii="Sakkal Majalla" w:hAnsi="Sakkal Majalla" w:cs="Sakkal Majalla"/>
          <w:sz w:val="28"/>
          <w:szCs w:val="28"/>
          <w:rtl/>
        </w:rPr>
        <w:t>، من خلال تحسين الإنتاجية وتعزيز بيئة العمل الابتكارية</w:t>
      </w:r>
      <w:r w:rsidRPr="004E374A">
        <w:rPr>
          <w:rFonts w:ascii="Sakkal Majalla" w:hAnsi="Sakkal Majalla" w:cs="Sakkal Majalla"/>
          <w:sz w:val="28"/>
          <w:szCs w:val="28"/>
        </w:rPr>
        <w:t>.</w:t>
      </w:r>
    </w:p>
    <w:p w14:paraId="6C8997CA" w14:textId="77777777" w:rsidR="004E374A" w:rsidRPr="004E374A" w:rsidRDefault="004E374A" w:rsidP="004E374A">
      <w:pPr>
        <w:numPr>
          <w:ilvl w:val="0"/>
          <w:numId w:val="4"/>
        </w:numPr>
        <w:rPr>
          <w:rFonts w:ascii="Sakkal Majalla" w:hAnsi="Sakkal Majalla" w:cs="Sakkal Majalla"/>
          <w:sz w:val="28"/>
          <w:szCs w:val="28"/>
        </w:rPr>
      </w:pPr>
      <w:r w:rsidRPr="004E374A">
        <w:rPr>
          <w:rFonts w:ascii="Sakkal Majalla" w:hAnsi="Sakkal Majalla" w:cs="Sakkal Majalla"/>
          <w:b/>
          <w:bCs/>
          <w:sz w:val="28"/>
          <w:szCs w:val="28"/>
          <w:rtl/>
        </w:rPr>
        <w:t>تطبيق أفضل الممارسات العالمية في تمكين المرأة يؤدي إلى تحسين تمثيلها في المناصب القيادية</w:t>
      </w:r>
      <w:r w:rsidRPr="004E374A">
        <w:rPr>
          <w:rFonts w:ascii="Sakkal Majalla" w:hAnsi="Sakkal Majalla" w:cs="Sakkal Majalla"/>
          <w:sz w:val="28"/>
          <w:szCs w:val="28"/>
          <w:rtl/>
        </w:rPr>
        <w:t>، ويخلق بيئة أكثر إنصافًا داخل الشركات والمنظمات</w:t>
      </w:r>
      <w:r w:rsidRPr="004E374A">
        <w:rPr>
          <w:rFonts w:ascii="Sakkal Majalla" w:hAnsi="Sakkal Majalla" w:cs="Sakkal Majalla"/>
          <w:sz w:val="28"/>
          <w:szCs w:val="28"/>
        </w:rPr>
        <w:t>.</w:t>
      </w:r>
    </w:p>
    <w:p w14:paraId="0E38B644" w14:textId="2D45F5A0" w:rsidR="004E374A" w:rsidRPr="004E374A" w:rsidRDefault="004E374A" w:rsidP="004E374A">
      <w:pPr>
        <w:rPr>
          <w:rFonts w:ascii="Sakkal Majalla" w:hAnsi="Sakkal Majalla" w:cs="Sakkal Majalla"/>
          <w:sz w:val="28"/>
          <w:szCs w:val="28"/>
          <w:rtl/>
        </w:rPr>
      </w:pPr>
      <w:r w:rsidRPr="004E374A">
        <w:rPr>
          <w:rFonts w:ascii="Sakkal Majalla" w:hAnsi="Sakkal Majalla" w:cs="Sakkal Majalla"/>
          <w:sz w:val="28"/>
          <w:szCs w:val="28"/>
          <w:rtl/>
        </w:rPr>
        <w:t>ستعمل الدراسة على اختبار هذه الفروض من خلال البحث والتحليل، بهدف تقديم توصيات فعالة لمعالجة التحديات وتعزيز دور المرأة في الإدارة</w:t>
      </w:r>
      <w:r w:rsidRPr="004E374A">
        <w:rPr>
          <w:rFonts w:ascii="Sakkal Majalla" w:hAnsi="Sakkal Majalla" w:cs="Sakkal Majalla"/>
          <w:sz w:val="28"/>
          <w:szCs w:val="28"/>
        </w:rPr>
        <w:t>.</w:t>
      </w:r>
    </w:p>
    <w:p w14:paraId="3D3B43EA" w14:textId="77777777" w:rsidR="00F925D0"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40CFF8FD" w14:textId="77777777" w:rsidR="00CA7A7F" w:rsidRDefault="00CA7A7F" w:rsidP="00D22171">
      <w:pPr>
        <w:rPr>
          <w:rFonts w:ascii="Sakkal Majalla" w:hAnsi="Sakkal Majalla" w:cs="Sakkal Majalla"/>
          <w:sz w:val="28"/>
          <w:szCs w:val="28"/>
          <w:u w:val="single"/>
          <w:rtl/>
        </w:rPr>
      </w:pPr>
    </w:p>
    <w:p w14:paraId="693808E8" w14:textId="3F587D69"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-النظرية العلمية المتبعة  لإعداد البحث</w:t>
      </w:r>
    </w:p>
    <w:p w14:paraId="224BB9DE" w14:textId="77777777" w:rsidR="00CA7A7F" w:rsidRPr="00CA7A7F" w:rsidRDefault="00CA7A7F" w:rsidP="00CA7A7F">
      <w:pPr>
        <w:rPr>
          <w:rFonts w:ascii="Sakkal Majalla" w:hAnsi="Sakkal Majalla" w:cs="Sakkal Majalla"/>
          <w:sz w:val="28"/>
          <w:szCs w:val="28"/>
        </w:rPr>
      </w:pPr>
      <w:r w:rsidRPr="00CA7A7F">
        <w:rPr>
          <w:rFonts w:ascii="Sakkal Majalla" w:hAnsi="Sakkal Majalla" w:cs="Sakkal Majalla"/>
          <w:sz w:val="28"/>
          <w:szCs w:val="28"/>
          <w:rtl/>
        </w:rPr>
        <w:t>يعتمد هذا البحث على مزيج من النظريات الإدارية والاجتماعية التي تفسر التحديات التي تواجه المرأة في المناصب القيادية، وكيفية التعامل معها داخل بيئات العمل المختلفة. ومن أهم النظريات التي سيتم الاستناد إليها</w:t>
      </w:r>
      <w:r w:rsidRPr="00CA7A7F">
        <w:rPr>
          <w:rFonts w:ascii="Sakkal Majalla" w:hAnsi="Sakkal Majalla" w:cs="Sakkal Majalla"/>
          <w:sz w:val="28"/>
          <w:szCs w:val="28"/>
        </w:rPr>
        <w:t>:</w:t>
      </w:r>
    </w:p>
    <w:p w14:paraId="4E264BB2" w14:textId="77777777" w:rsidR="00CA7A7F" w:rsidRPr="00CA7A7F" w:rsidRDefault="00CA7A7F" w:rsidP="00CA7A7F">
      <w:pPr>
        <w:numPr>
          <w:ilvl w:val="0"/>
          <w:numId w:val="5"/>
        </w:numPr>
        <w:rPr>
          <w:rFonts w:ascii="Sakkal Majalla" w:hAnsi="Sakkal Majalla" w:cs="Sakkal Majalla"/>
          <w:sz w:val="28"/>
          <w:szCs w:val="28"/>
        </w:rPr>
      </w:pPr>
      <w:r w:rsidRPr="00CA7A7F">
        <w:rPr>
          <w:rFonts w:ascii="Sakkal Majalla" w:hAnsi="Sakkal Majalla" w:cs="Sakkal Majalla"/>
          <w:b/>
          <w:bCs/>
          <w:sz w:val="28"/>
          <w:szCs w:val="28"/>
          <w:rtl/>
        </w:rPr>
        <w:t>نظرية السقف الزجاجي</w:t>
      </w:r>
      <w:r w:rsidRPr="00CA7A7F">
        <w:rPr>
          <w:rFonts w:ascii="Sakkal Majalla" w:hAnsi="Sakkal Majalla" w:cs="Sakkal Majalla"/>
          <w:b/>
          <w:bCs/>
          <w:sz w:val="28"/>
          <w:szCs w:val="28"/>
        </w:rPr>
        <w:t xml:space="preserve"> (Glass Ceiling Theory)</w:t>
      </w:r>
    </w:p>
    <w:p w14:paraId="2E32C189" w14:textId="77777777" w:rsidR="00CA7A7F" w:rsidRPr="00CA7A7F" w:rsidRDefault="00CA7A7F" w:rsidP="00CA7A7F">
      <w:pPr>
        <w:numPr>
          <w:ilvl w:val="1"/>
          <w:numId w:val="5"/>
        </w:numPr>
        <w:rPr>
          <w:rFonts w:ascii="Sakkal Majalla" w:hAnsi="Sakkal Majalla" w:cs="Sakkal Majalla"/>
          <w:sz w:val="28"/>
          <w:szCs w:val="28"/>
        </w:rPr>
      </w:pPr>
      <w:r w:rsidRPr="00CA7A7F">
        <w:rPr>
          <w:rFonts w:ascii="Sakkal Majalla" w:hAnsi="Sakkal Majalla" w:cs="Sakkal Majalla"/>
          <w:sz w:val="28"/>
          <w:szCs w:val="28"/>
          <w:rtl/>
        </w:rPr>
        <w:t>تفترض هذه النظرية أن هناك حاجزًا غير مرئي يمنع النساء من الوصول إلى المناصب القيادية العليا رغم امتلاكهن الكفاءة والمهارات المطلوبة</w:t>
      </w:r>
      <w:r w:rsidRPr="00CA7A7F">
        <w:rPr>
          <w:rFonts w:ascii="Sakkal Majalla" w:hAnsi="Sakkal Majalla" w:cs="Sakkal Majalla"/>
          <w:sz w:val="28"/>
          <w:szCs w:val="28"/>
        </w:rPr>
        <w:t>.</w:t>
      </w:r>
    </w:p>
    <w:p w14:paraId="6C375E63" w14:textId="77777777" w:rsidR="00CA7A7F" w:rsidRPr="00CA7A7F" w:rsidRDefault="00CA7A7F" w:rsidP="00CA7A7F">
      <w:pPr>
        <w:numPr>
          <w:ilvl w:val="1"/>
          <w:numId w:val="5"/>
        </w:numPr>
        <w:rPr>
          <w:rFonts w:ascii="Sakkal Majalla" w:hAnsi="Sakkal Majalla" w:cs="Sakkal Majalla"/>
          <w:sz w:val="28"/>
          <w:szCs w:val="28"/>
        </w:rPr>
      </w:pPr>
      <w:r w:rsidRPr="00CA7A7F">
        <w:rPr>
          <w:rFonts w:ascii="Sakkal Majalla" w:hAnsi="Sakkal Majalla" w:cs="Sakkal Majalla"/>
          <w:sz w:val="28"/>
          <w:szCs w:val="28"/>
          <w:rtl/>
        </w:rPr>
        <w:t>تساعد هذه النظرية في تفسير التمييز الجندري والتحديات التي تواجه المرأة في الشركات والمنظمات</w:t>
      </w:r>
      <w:r w:rsidRPr="00CA7A7F">
        <w:rPr>
          <w:rFonts w:ascii="Sakkal Majalla" w:hAnsi="Sakkal Majalla" w:cs="Sakkal Majalla"/>
          <w:sz w:val="28"/>
          <w:szCs w:val="28"/>
        </w:rPr>
        <w:t>.</w:t>
      </w:r>
    </w:p>
    <w:p w14:paraId="232CEFF5" w14:textId="77777777" w:rsidR="00CA7A7F" w:rsidRPr="00CA7A7F" w:rsidRDefault="00CA7A7F" w:rsidP="00CA7A7F">
      <w:pPr>
        <w:numPr>
          <w:ilvl w:val="0"/>
          <w:numId w:val="5"/>
        </w:numPr>
        <w:rPr>
          <w:rFonts w:ascii="Sakkal Majalla" w:hAnsi="Sakkal Majalla" w:cs="Sakkal Majalla"/>
          <w:sz w:val="28"/>
          <w:szCs w:val="28"/>
        </w:rPr>
      </w:pPr>
      <w:r w:rsidRPr="00CA7A7F">
        <w:rPr>
          <w:rFonts w:ascii="Sakkal Majalla" w:hAnsi="Sakkal Majalla" w:cs="Sakkal Majalla"/>
          <w:b/>
          <w:bCs/>
          <w:sz w:val="28"/>
          <w:szCs w:val="28"/>
          <w:rtl/>
        </w:rPr>
        <w:t>نظرية الدور الاجتماعي</w:t>
      </w:r>
      <w:r w:rsidRPr="00CA7A7F">
        <w:rPr>
          <w:rFonts w:ascii="Sakkal Majalla" w:hAnsi="Sakkal Majalla" w:cs="Sakkal Majalla"/>
          <w:b/>
          <w:bCs/>
          <w:sz w:val="28"/>
          <w:szCs w:val="28"/>
        </w:rPr>
        <w:t xml:space="preserve"> (Social Role Theory)</w:t>
      </w:r>
    </w:p>
    <w:p w14:paraId="0DFE4460" w14:textId="77777777" w:rsidR="00CA7A7F" w:rsidRPr="00CA7A7F" w:rsidRDefault="00CA7A7F" w:rsidP="00CA7A7F">
      <w:pPr>
        <w:numPr>
          <w:ilvl w:val="1"/>
          <w:numId w:val="5"/>
        </w:numPr>
        <w:rPr>
          <w:rFonts w:ascii="Sakkal Majalla" w:hAnsi="Sakkal Majalla" w:cs="Sakkal Majalla"/>
          <w:sz w:val="28"/>
          <w:szCs w:val="28"/>
        </w:rPr>
      </w:pPr>
      <w:r w:rsidRPr="00CA7A7F">
        <w:rPr>
          <w:rFonts w:ascii="Sakkal Majalla" w:hAnsi="Sakkal Majalla" w:cs="Sakkal Majalla"/>
          <w:sz w:val="28"/>
          <w:szCs w:val="28"/>
          <w:rtl/>
        </w:rPr>
        <w:t>تشير هذه النظرية إلى أن التوقعات الاجتماعية والثقافية تلعب دورًا رئيسيًا في تحديد أدوار المرأة والرجل في المجتمع والعمل</w:t>
      </w:r>
      <w:r w:rsidRPr="00CA7A7F">
        <w:rPr>
          <w:rFonts w:ascii="Sakkal Majalla" w:hAnsi="Sakkal Majalla" w:cs="Sakkal Majalla"/>
          <w:sz w:val="28"/>
          <w:szCs w:val="28"/>
        </w:rPr>
        <w:t>.</w:t>
      </w:r>
    </w:p>
    <w:p w14:paraId="6E91DD74" w14:textId="77777777" w:rsidR="00CA7A7F" w:rsidRPr="00CA7A7F" w:rsidRDefault="00CA7A7F" w:rsidP="00CA7A7F">
      <w:pPr>
        <w:numPr>
          <w:ilvl w:val="1"/>
          <w:numId w:val="5"/>
        </w:numPr>
        <w:rPr>
          <w:rFonts w:ascii="Sakkal Majalla" w:hAnsi="Sakkal Majalla" w:cs="Sakkal Majalla"/>
          <w:sz w:val="28"/>
          <w:szCs w:val="28"/>
        </w:rPr>
      </w:pPr>
      <w:r w:rsidRPr="00CA7A7F">
        <w:rPr>
          <w:rFonts w:ascii="Sakkal Majalla" w:hAnsi="Sakkal Majalla" w:cs="Sakkal Majalla"/>
          <w:sz w:val="28"/>
          <w:szCs w:val="28"/>
          <w:rtl/>
        </w:rPr>
        <w:t>توضح كيف تؤثر الصور النمطية على فرص المرأة في تقلد المناصب الإدارية</w:t>
      </w:r>
      <w:r w:rsidRPr="00CA7A7F">
        <w:rPr>
          <w:rFonts w:ascii="Sakkal Majalla" w:hAnsi="Sakkal Majalla" w:cs="Sakkal Majalla"/>
          <w:sz w:val="28"/>
          <w:szCs w:val="28"/>
        </w:rPr>
        <w:t>.</w:t>
      </w:r>
    </w:p>
    <w:p w14:paraId="6CE9AF63" w14:textId="77777777" w:rsidR="00CA7A7F" w:rsidRPr="00CA7A7F" w:rsidRDefault="00CA7A7F" w:rsidP="00CA7A7F">
      <w:pPr>
        <w:numPr>
          <w:ilvl w:val="0"/>
          <w:numId w:val="5"/>
        </w:numPr>
        <w:rPr>
          <w:rFonts w:ascii="Sakkal Majalla" w:hAnsi="Sakkal Majalla" w:cs="Sakkal Majalla"/>
          <w:sz w:val="28"/>
          <w:szCs w:val="28"/>
        </w:rPr>
      </w:pPr>
      <w:r w:rsidRPr="00CA7A7F">
        <w:rPr>
          <w:rFonts w:ascii="Sakkal Majalla" w:hAnsi="Sakkal Majalla" w:cs="Sakkal Majalla"/>
          <w:b/>
          <w:bCs/>
          <w:sz w:val="28"/>
          <w:szCs w:val="28"/>
          <w:rtl/>
        </w:rPr>
        <w:t>نظرية رأس المال البشري</w:t>
      </w:r>
      <w:r w:rsidRPr="00CA7A7F">
        <w:rPr>
          <w:rFonts w:ascii="Sakkal Majalla" w:hAnsi="Sakkal Majalla" w:cs="Sakkal Majalla"/>
          <w:b/>
          <w:bCs/>
          <w:sz w:val="28"/>
          <w:szCs w:val="28"/>
        </w:rPr>
        <w:t xml:space="preserve"> (Human Capital Theory)</w:t>
      </w:r>
    </w:p>
    <w:p w14:paraId="5BFA59BB" w14:textId="77777777" w:rsidR="00CA7A7F" w:rsidRPr="00CA7A7F" w:rsidRDefault="00CA7A7F" w:rsidP="00CA7A7F">
      <w:pPr>
        <w:numPr>
          <w:ilvl w:val="1"/>
          <w:numId w:val="5"/>
        </w:numPr>
        <w:rPr>
          <w:rFonts w:ascii="Sakkal Majalla" w:hAnsi="Sakkal Majalla" w:cs="Sakkal Majalla"/>
          <w:sz w:val="28"/>
          <w:szCs w:val="28"/>
        </w:rPr>
      </w:pPr>
      <w:r w:rsidRPr="00CA7A7F">
        <w:rPr>
          <w:rFonts w:ascii="Sakkal Majalla" w:hAnsi="Sakkal Majalla" w:cs="Sakkal Majalla"/>
          <w:sz w:val="28"/>
          <w:szCs w:val="28"/>
          <w:rtl/>
        </w:rPr>
        <w:t>تفترض هذه النظرية أن تقدم الأفراد في العمل يعتمد على استثماراتهم في التعليم، التدريب، والخبرة</w:t>
      </w:r>
      <w:r w:rsidRPr="00CA7A7F">
        <w:rPr>
          <w:rFonts w:ascii="Sakkal Majalla" w:hAnsi="Sakkal Majalla" w:cs="Sakkal Majalla"/>
          <w:sz w:val="28"/>
          <w:szCs w:val="28"/>
        </w:rPr>
        <w:t>.</w:t>
      </w:r>
    </w:p>
    <w:p w14:paraId="2E514303" w14:textId="77777777" w:rsidR="00CA7A7F" w:rsidRPr="00CA7A7F" w:rsidRDefault="00CA7A7F" w:rsidP="00CA7A7F">
      <w:pPr>
        <w:numPr>
          <w:ilvl w:val="1"/>
          <w:numId w:val="5"/>
        </w:numPr>
        <w:rPr>
          <w:rFonts w:ascii="Sakkal Majalla" w:hAnsi="Sakkal Majalla" w:cs="Sakkal Majalla"/>
          <w:sz w:val="28"/>
          <w:szCs w:val="28"/>
        </w:rPr>
      </w:pPr>
      <w:r w:rsidRPr="00CA7A7F">
        <w:rPr>
          <w:rFonts w:ascii="Sakkal Majalla" w:hAnsi="Sakkal Majalla" w:cs="Sakkal Majalla"/>
          <w:sz w:val="28"/>
          <w:szCs w:val="28"/>
          <w:rtl/>
        </w:rPr>
        <w:t>يمكن استخدامها لتفسير الفجوة في التدريب والتطوير التي قد تعيق تقدم المرأة إداريًا</w:t>
      </w:r>
      <w:r w:rsidRPr="00CA7A7F">
        <w:rPr>
          <w:rFonts w:ascii="Sakkal Majalla" w:hAnsi="Sakkal Majalla" w:cs="Sakkal Majalla"/>
          <w:sz w:val="28"/>
          <w:szCs w:val="28"/>
        </w:rPr>
        <w:t>.</w:t>
      </w:r>
    </w:p>
    <w:p w14:paraId="7E848907" w14:textId="77777777" w:rsidR="00CA7A7F" w:rsidRPr="00CA7A7F" w:rsidRDefault="00CA7A7F" w:rsidP="00CA7A7F">
      <w:pPr>
        <w:numPr>
          <w:ilvl w:val="0"/>
          <w:numId w:val="5"/>
        </w:numPr>
        <w:rPr>
          <w:rFonts w:ascii="Sakkal Majalla" w:hAnsi="Sakkal Majalla" w:cs="Sakkal Majalla"/>
          <w:sz w:val="28"/>
          <w:szCs w:val="28"/>
        </w:rPr>
      </w:pPr>
      <w:r w:rsidRPr="00CA7A7F">
        <w:rPr>
          <w:rFonts w:ascii="Sakkal Majalla" w:hAnsi="Sakkal Majalla" w:cs="Sakkal Majalla"/>
          <w:b/>
          <w:bCs/>
          <w:sz w:val="28"/>
          <w:szCs w:val="28"/>
          <w:rtl/>
        </w:rPr>
        <w:t>نظرية العدالة التنظيمية</w:t>
      </w:r>
      <w:r w:rsidRPr="00CA7A7F">
        <w:rPr>
          <w:rFonts w:ascii="Sakkal Majalla" w:hAnsi="Sakkal Majalla" w:cs="Sakkal Majalla"/>
          <w:b/>
          <w:bCs/>
          <w:sz w:val="28"/>
          <w:szCs w:val="28"/>
        </w:rPr>
        <w:t xml:space="preserve"> (Organizational Justice Theory)</w:t>
      </w:r>
    </w:p>
    <w:p w14:paraId="3D89C190" w14:textId="77777777" w:rsidR="00CA7A7F" w:rsidRPr="00CA7A7F" w:rsidRDefault="00CA7A7F" w:rsidP="00CA7A7F">
      <w:pPr>
        <w:numPr>
          <w:ilvl w:val="1"/>
          <w:numId w:val="5"/>
        </w:numPr>
        <w:rPr>
          <w:rFonts w:ascii="Sakkal Majalla" w:hAnsi="Sakkal Majalla" w:cs="Sakkal Majalla"/>
          <w:sz w:val="28"/>
          <w:szCs w:val="28"/>
        </w:rPr>
      </w:pPr>
      <w:r w:rsidRPr="00CA7A7F">
        <w:rPr>
          <w:rFonts w:ascii="Sakkal Majalla" w:hAnsi="Sakkal Majalla" w:cs="Sakkal Majalla"/>
          <w:sz w:val="28"/>
          <w:szCs w:val="28"/>
          <w:rtl/>
        </w:rPr>
        <w:t>تركز هذه النظرية على مدى شعور الموظفين بالعدالة والمساواة داخل بيئة العمل</w:t>
      </w:r>
      <w:r w:rsidRPr="00CA7A7F">
        <w:rPr>
          <w:rFonts w:ascii="Sakkal Majalla" w:hAnsi="Sakkal Majalla" w:cs="Sakkal Majalla"/>
          <w:sz w:val="28"/>
          <w:szCs w:val="28"/>
        </w:rPr>
        <w:t>.</w:t>
      </w:r>
    </w:p>
    <w:p w14:paraId="68D37A11" w14:textId="77777777" w:rsidR="00CA7A7F" w:rsidRPr="00CA7A7F" w:rsidRDefault="00CA7A7F" w:rsidP="00CA7A7F">
      <w:pPr>
        <w:numPr>
          <w:ilvl w:val="1"/>
          <w:numId w:val="5"/>
        </w:numPr>
        <w:rPr>
          <w:rFonts w:ascii="Sakkal Majalla" w:hAnsi="Sakkal Majalla" w:cs="Sakkal Majalla"/>
          <w:sz w:val="28"/>
          <w:szCs w:val="28"/>
        </w:rPr>
      </w:pPr>
      <w:r w:rsidRPr="00CA7A7F">
        <w:rPr>
          <w:rFonts w:ascii="Sakkal Majalla" w:hAnsi="Sakkal Majalla" w:cs="Sakkal Majalla"/>
          <w:sz w:val="28"/>
          <w:szCs w:val="28"/>
          <w:rtl/>
        </w:rPr>
        <w:t>تساعد في تحليل تأثير السياسات المؤسسية على فرص المرأة في الإدارة</w:t>
      </w:r>
      <w:r w:rsidRPr="00CA7A7F">
        <w:rPr>
          <w:rFonts w:ascii="Sakkal Majalla" w:hAnsi="Sakkal Majalla" w:cs="Sakkal Majalla"/>
          <w:sz w:val="28"/>
          <w:szCs w:val="28"/>
        </w:rPr>
        <w:t>.</w:t>
      </w:r>
    </w:p>
    <w:p w14:paraId="13FEC654" w14:textId="77777777" w:rsidR="00CA7A7F" w:rsidRPr="00CA7A7F" w:rsidRDefault="00CA7A7F" w:rsidP="00CA7A7F">
      <w:pPr>
        <w:numPr>
          <w:ilvl w:val="0"/>
          <w:numId w:val="5"/>
        </w:numPr>
        <w:rPr>
          <w:rFonts w:ascii="Sakkal Majalla" w:hAnsi="Sakkal Majalla" w:cs="Sakkal Majalla"/>
          <w:sz w:val="28"/>
          <w:szCs w:val="28"/>
        </w:rPr>
      </w:pPr>
      <w:r w:rsidRPr="00CA7A7F">
        <w:rPr>
          <w:rFonts w:ascii="Sakkal Majalla" w:hAnsi="Sakkal Majalla" w:cs="Sakkal Majalla"/>
          <w:b/>
          <w:bCs/>
          <w:sz w:val="28"/>
          <w:szCs w:val="28"/>
          <w:rtl/>
        </w:rPr>
        <w:t>نظرية التحيز غير الواعي</w:t>
      </w:r>
      <w:r w:rsidRPr="00CA7A7F">
        <w:rPr>
          <w:rFonts w:ascii="Sakkal Majalla" w:hAnsi="Sakkal Majalla" w:cs="Sakkal Majalla"/>
          <w:b/>
          <w:bCs/>
          <w:sz w:val="28"/>
          <w:szCs w:val="28"/>
        </w:rPr>
        <w:t xml:space="preserve"> (Unconscious Bias Theory)</w:t>
      </w:r>
    </w:p>
    <w:p w14:paraId="300B4A6D" w14:textId="77777777" w:rsidR="00CA7A7F" w:rsidRPr="00CA7A7F" w:rsidRDefault="00CA7A7F" w:rsidP="00CA7A7F">
      <w:pPr>
        <w:numPr>
          <w:ilvl w:val="1"/>
          <w:numId w:val="5"/>
        </w:numPr>
        <w:rPr>
          <w:rFonts w:ascii="Sakkal Majalla" w:hAnsi="Sakkal Majalla" w:cs="Sakkal Majalla"/>
          <w:sz w:val="28"/>
          <w:szCs w:val="28"/>
        </w:rPr>
      </w:pPr>
      <w:r w:rsidRPr="00CA7A7F">
        <w:rPr>
          <w:rFonts w:ascii="Sakkal Majalla" w:hAnsi="Sakkal Majalla" w:cs="Sakkal Majalla"/>
          <w:sz w:val="28"/>
          <w:szCs w:val="28"/>
          <w:rtl/>
        </w:rPr>
        <w:t>تشير إلى أن التحيزات غير الواعية تؤثر على قرارات التوظيف والترقية، مما قد يؤدي إلى تفضيل الرجال على النساء في المناصب القيادية</w:t>
      </w:r>
      <w:r w:rsidRPr="00CA7A7F">
        <w:rPr>
          <w:rFonts w:ascii="Sakkal Majalla" w:hAnsi="Sakkal Majalla" w:cs="Sakkal Majalla"/>
          <w:sz w:val="28"/>
          <w:szCs w:val="28"/>
        </w:rPr>
        <w:t>.</w:t>
      </w:r>
    </w:p>
    <w:p w14:paraId="3C32FD22" w14:textId="77777777" w:rsidR="00CA7A7F" w:rsidRPr="00CA7A7F" w:rsidRDefault="00CA7A7F" w:rsidP="00CA7A7F">
      <w:pPr>
        <w:numPr>
          <w:ilvl w:val="1"/>
          <w:numId w:val="5"/>
        </w:numPr>
        <w:rPr>
          <w:rFonts w:ascii="Sakkal Majalla" w:hAnsi="Sakkal Majalla" w:cs="Sakkal Majalla"/>
          <w:sz w:val="28"/>
          <w:szCs w:val="28"/>
        </w:rPr>
      </w:pPr>
      <w:r w:rsidRPr="00CA7A7F">
        <w:rPr>
          <w:rFonts w:ascii="Sakkal Majalla" w:hAnsi="Sakkal Majalla" w:cs="Sakkal Majalla"/>
          <w:sz w:val="28"/>
          <w:szCs w:val="28"/>
          <w:rtl/>
        </w:rPr>
        <w:t>تسهم في تفسير أسباب نقص تمثيل المرأة في المستويات الإدارية العليا</w:t>
      </w:r>
      <w:r w:rsidRPr="00CA7A7F">
        <w:rPr>
          <w:rFonts w:ascii="Sakkal Majalla" w:hAnsi="Sakkal Majalla" w:cs="Sakkal Majalla"/>
          <w:sz w:val="28"/>
          <w:szCs w:val="28"/>
        </w:rPr>
        <w:t>.</w:t>
      </w:r>
    </w:p>
    <w:p w14:paraId="0B25CA69" w14:textId="77777777" w:rsidR="00CA7A7F" w:rsidRPr="00CA7A7F" w:rsidRDefault="00CA7A7F" w:rsidP="00CA7A7F">
      <w:pPr>
        <w:rPr>
          <w:rFonts w:ascii="Sakkal Majalla" w:hAnsi="Sakkal Majalla" w:cs="Sakkal Majalla"/>
          <w:b/>
          <w:bCs/>
          <w:sz w:val="28"/>
          <w:szCs w:val="28"/>
        </w:rPr>
      </w:pPr>
      <w:r w:rsidRPr="00CA7A7F">
        <w:rPr>
          <w:rFonts w:ascii="Sakkal Majalla" w:hAnsi="Sakkal Majalla" w:cs="Sakkal Majalla"/>
          <w:b/>
          <w:bCs/>
          <w:sz w:val="28"/>
          <w:szCs w:val="28"/>
          <w:rtl/>
        </w:rPr>
        <w:t>أهمية تطبيق هذه النظريات في البحث</w:t>
      </w:r>
    </w:p>
    <w:p w14:paraId="190D3395" w14:textId="00323EE0" w:rsidR="00F925D0" w:rsidRPr="00546F45" w:rsidRDefault="00CA7A7F" w:rsidP="00546F45">
      <w:pPr>
        <w:rPr>
          <w:rFonts w:ascii="Sakkal Majalla" w:hAnsi="Sakkal Majalla" w:cs="Sakkal Majalla"/>
          <w:sz w:val="28"/>
          <w:szCs w:val="28"/>
          <w:u w:val="single"/>
          <w:rtl/>
        </w:rPr>
      </w:pPr>
      <w:r w:rsidRPr="00CA7A7F">
        <w:rPr>
          <w:rFonts w:ascii="Sakkal Majalla" w:hAnsi="Sakkal Majalla" w:cs="Sakkal Majalla"/>
          <w:sz w:val="28"/>
          <w:szCs w:val="28"/>
          <w:rtl/>
        </w:rPr>
        <w:t>من خلال الجمع بين هذه النظريات، يمكن تقديم تفسير شامل لمشكلة الدراسة، وفهم العوامل المختلفة التي تؤثر على تمكين المرأة في الإدارة، مما يساعد في اقتراح حلول فعالة لمعالجة هذه التحديات</w:t>
      </w:r>
      <w:r w:rsidRPr="00CA7A7F">
        <w:rPr>
          <w:rFonts w:ascii="Sakkal Majalla" w:hAnsi="Sakkal Majalla" w:cs="Sakkal Majalla"/>
          <w:sz w:val="28"/>
          <w:szCs w:val="28"/>
          <w:u w:val="single"/>
        </w:rPr>
        <w:t>.</w:t>
      </w:r>
    </w:p>
    <w:p w14:paraId="20368A21" w14:textId="77777777" w:rsidR="00F925D0" w:rsidRDefault="00F925D0" w:rsidP="00F925D0">
      <w:pPr>
        <w:jc w:val="cente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A77EC9B" w14:textId="77777777" w:rsidR="000D1B85" w:rsidRDefault="000D1B85" w:rsidP="00D22171">
      <w:pPr>
        <w:rPr>
          <w:rFonts w:ascii="Sakkal Majalla" w:hAnsi="Sakkal Majalla" w:cs="Sakkal Majalla"/>
          <w:sz w:val="28"/>
          <w:szCs w:val="28"/>
          <w:u w:val="single"/>
          <w:rtl/>
        </w:rPr>
      </w:pPr>
    </w:p>
    <w:p w14:paraId="5C42464A" w14:textId="77777777" w:rsidR="009216AE" w:rsidRDefault="009216AE" w:rsidP="00D22171">
      <w:pPr>
        <w:rPr>
          <w:rFonts w:ascii="Sakkal Majalla" w:hAnsi="Sakkal Majalla" w:cs="Sakkal Majalla"/>
          <w:sz w:val="28"/>
          <w:szCs w:val="28"/>
          <w:u w:val="single"/>
          <w:rtl/>
        </w:rPr>
      </w:pPr>
    </w:p>
    <w:p w14:paraId="6FAEB232" w14:textId="77777777" w:rsidR="00B172DD" w:rsidRDefault="00F925D0" w:rsidP="00B172DD">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r w:rsidR="00B172DD">
        <w:rPr>
          <w:rFonts w:ascii="Sakkal Majalla" w:hAnsi="Sakkal Majalla" w:cs="Sakkal Majalla" w:hint="cs"/>
          <w:sz w:val="28"/>
          <w:szCs w:val="28"/>
          <w:u w:val="single"/>
          <w:rtl/>
        </w:rPr>
        <w:t xml:space="preserve"> </w:t>
      </w:r>
    </w:p>
    <w:p w14:paraId="5824F7B3" w14:textId="6AAC5110" w:rsidR="00546F45" w:rsidRPr="00B172DD" w:rsidRDefault="009216AE" w:rsidP="00B172DD">
      <w:pPr>
        <w:rPr>
          <w:rFonts w:ascii="Sakkal Majalla" w:hAnsi="Sakkal Majalla" w:cs="Sakkal Majalla"/>
          <w:sz w:val="28"/>
          <w:szCs w:val="28"/>
          <w:u w:val="single"/>
          <w:rtl/>
        </w:rPr>
      </w:pPr>
      <w:r w:rsidRPr="000D1B85">
        <w:rPr>
          <w:rFonts w:ascii="Sakkal Majalla" w:hAnsi="Sakkal Majalla" w:cs="Sakkal Majalla"/>
          <w:sz w:val="28"/>
          <w:szCs w:val="28"/>
          <w:rtl/>
        </w:rPr>
        <w:t>من خلال الجمع بين هذه النظريات، يمكن تقديم تفسير شامل لمشكلة الدراسة، وفهم العوامل المختلفة التي تؤثر على تمكين المرأة في الإدارة، مما يساعد في اقتراح حلول فعالة لمعالجة هذه التحديات</w:t>
      </w:r>
      <w:r w:rsidRPr="000D1B85">
        <w:rPr>
          <w:rFonts w:ascii="Sakkal Majalla" w:hAnsi="Sakkal Majalla" w:cs="Sakkal Majalla"/>
          <w:sz w:val="28"/>
          <w:szCs w:val="28"/>
        </w:rPr>
        <w:t>.</w:t>
      </w:r>
    </w:p>
    <w:p w14:paraId="6F8A6CA3" w14:textId="01702D9C"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-الدراسات السابقة</w:t>
      </w:r>
    </w:p>
    <w:p w14:paraId="52D3ABC3" w14:textId="77777777" w:rsidR="000D1B85" w:rsidRPr="000D1B85" w:rsidRDefault="000D1B85" w:rsidP="000D1B85">
      <w:pPr>
        <w:rPr>
          <w:rFonts w:ascii="Sakkal Majalla" w:hAnsi="Sakkal Majalla" w:cs="Sakkal Majalla"/>
          <w:sz w:val="28"/>
          <w:szCs w:val="28"/>
        </w:rPr>
      </w:pPr>
      <w:r w:rsidRPr="000D1B85">
        <w:rPr>
          <w:rFonts w:ascii="Sakkal Majalla" w:hAnsi="Sakkal Majalla" w:cs="Sakkal Majalla"/>
          <w:sz w:val="28"/>
          <w:szCs w:val="28"/>
          <w:rtl/>
        </w:rPr>
        <w:t>يعتمد هذا البحث على مزيج من النظريات الإدارية والاجتماعية التي تفسر التحديات التي تواجه المرأة في المناصب القيادية، وكيفية التعامل معها داخل بيئات العمل المختلفة. ومن أهم النظريات التي سيتم الاستناد إليها</w:t>
      </w:r>
      <w:r w:rsidRPr="000D1B85">
        <w:rPr>
          <w:rFonts w:ascii="Sakkal Majalla" w:hAnsi="Sakkal Majalla" w:cs="Sakkal Majalla"/>
          <w:sz w:val="28"/>
          <w:szCs w:val="28"/>
        </w:rPr>
        <w:t>:</w:t>
      </w:r>
    </w:p>
    <w:p w14:paraId="1D712CE3" w14:textId="77777777" w:rsidR="000D1B85" w:rsidRPr="000D1B85" w:rsidRDefault="000D1B85" w:rsidP="000D1B85">
      <w:pPr>
        <w:numPr>
          <w:ilvl w:val="0"/>
          <w:numId w:val="6"/>
        </w:numPr>
        <w:rPr>
          <w:rFonts w:ascii="Sakkal Majalla" w:hAnsi="Sakkal Majalla" w:cs="Sakkal Majalla"/>
          <w:sz w:val="28"/>
          <w:szCs w:val="28"/>
        </w:rPr>
      </w:pPr>
      <w:r w:rsidRPr="000D1B85">
        <w:rPr>
          <w:rFonts w:ascii="Sakkal Majalla" w:hAnsi="Sakkal Majalla" w:cs="Sakkal Majalla"/>
          <w:b/>
          <w:bCs/>
          <w:sz w:val="28"/>
          <w:szCs w:val="28"/>
          <w:rtl/>
        </w:rPr>
        <w:t>نظرية السقف الزجاجي</w:t>
      </w:r>
      <w:r w:rsidRPr="000D1B85">
        <w:rPr>
          <w:rFonts w:ascii="Sakkal Majalla" w:hAnsi="Sakkal Majalla" w:cs="Sakkal Majalla"/>
          <w:b/>
          <w:bCs/>
          <w:sz w:val="28"/>
          <w:szCs w:val="28"/>
        </w:rPr>
        <w:t xml:space="preserve"> (Glass Ceiling Theory)</w:t>
      </w:r>
    </w:p>
    <w:p w14:paraId="7E413696" w14:textId="1BBF6C4B" w:rsidR="000D1B85" w:rsidRPr="000D1B85" w:rsidRDefault="000D1B85" w:rsidP="000D1B85">
      <w:pPr>
        <w:ind w:left="720"/>
        <w:rPr>
          <w:rFonts w:ascii="Sakkal Majalla" w:hAnsi="Sakkal Majalla" w:cs="Sakkal Majalla"/>
          <w:sz w:val="28"/>
          <w:szCs w:val="28"/>
        </w:rPr>
      </w:pPr>
      <w:r w:rsidRPr="000D1B85">
        <w:rPr>
          <w:rFonts w:ascii="Sakkal Majalla" w:hAnsi="Sakkal Majalla" w:cs="Sakkal Majalla"/>
          <w:sz w:val="28"/>
          <w:szCs w:val="28"/>
        </w:rPr>
        <w:t> January 2025</w:t>
      </w:r>
      <w:r>
        <w:rPr>
          <w:rFonts w:ascii="Sakkal Majalla" w:hAnsi="Sakkal Majalla" w:cs="Sakkal Majalla" w:hint="cs"/>
          <w:sz w:val="28"/>
          <w:szCs w:val="28"/>
          <w:rtl/>
        </w:rPr>
        <w:t xml:space="preserve">- </w:t>
      </w:r>
      <w:r w:rsidRPr="000D1B85">
        <w:rPr>
          <w:rFonts w:ascii="Sakkal Majalla" w:hAnsi="Sakkal Majalla" w:cs="Sakkal Majalla"/>
          <w:sz w:val="28"/>
          <w:szCs w:val="28"/>
          <w:rtl/>
        </w:rPr>
        <w:t>د. نوف عطا الله العنزي1; د. منى حمد العسكــــــــر</w:t>
      </w:r>
    </w:p>
    <w:p w14:paraId="19D3BA2A" w14:textId="77777777" w:rsidR="000D1B85" w:rsidRPr="000D1B85" w:rsidRDefault="000D1B85" w:rsidP="000D1B85">
      <w:pPr>
        <w:numPr>
          <w:ilvl w:val="1"/>
          <w:numId w:val="6"/>
        </w:numPr>
        <w:rPr>
          <w:rFonts w:ascii="Sakkal Majalla" w:hAnsi="Sakkal Majalla" w:cs="Sakkal Majalla"/>
          <w:sz w:val="28"/>
          <w:szCs w:val="28"/>
        </w:rPr>
      </w:pPr>
      <w:r w:rsidRPr="000D1B85">
        <w:rPr>
          <w:rFonts w:ascii="Sakkal Majalla" w:hAnsi="Sakkal Majalla" w:cs="Sakkal Majalla"/>
          <w:sz w:val="28"/>
          <w:szCs w:val="28"/>
          <w:rtl/>
        </w:rPr>
        <w:t>تفترض هذه النظرية أن هناك حاجزًا غير مرئي يمنع النساء من الوصول إلى المناصب القيادية العليا رغم امتلاكهن الكفاءة والمهارات المطلوبة</w:t>
      </w:r>
      <w:r w:rsidRPr="000D1B85">
        <w:rPr>
          <w:rFonts w:ascii="Sakkal Majalla" w:hAnsi="Sakkal Majalla" w:cs="Sakkal Majalla"/>
          <w:sz w:val="28"/>
          <w:szCs w:val="28"/>
        </w:rPr>
        <w:t>.</w:t>
      </w:r>
    </w:p>
    <w:p w14:paraId="6A998B7C" w14:textId="77777777" w:rsidR="000D1B85" w:rsidRPr="000D1B85" w:rsidRDefault="000D1B85" w:rsidP="000D1B85">
      <w:pPr>
        <w:numPr>
          <w:ilvl w:val="1"/>
          <w:numId w:val="6"/>
        </w:numPr>
        <w:rPr>
          <w:rFonts w:ascii="Sakkal Majalla" w:hAnsi="Sakkal Majalla" w:cs="Sakkal Majalla"/>
          <w:sz w:val="28"/>
          <w:szCs w:val="28"/>
        </w:rPr>
      </w:pPr>
      <w:r w:rsidRPr="000D1B85">
        <w:rPr>
          <w:rFonts w:ascii="Sakkal Majalla" w:hAnsi="Sakkal Majalla" w:cs="Sakkal Majalla"/>
          <w:sz w:val="28"/>
          <w:szCs w:val="28"/>
          <w:rtl/>
        </w:rPr>
        <w:t>تساعد هذه النظرية في تفسير التمييز الجندري والتحديات التي تواجه المرأة في الشركات والمنظمات</w:t>
      </w:r>
      <w:r w:rsidRPr="000D1B85">
        <w:rPr>
          <w:rFonts w:ascii="Sakkal Majalla" w:hAnsi="Sakkal Majalla" w:cs="Sakkal Majalla"/>
          <w:sz w:val="28"/>
          <w:szCs w:val="28"/>
        </w:rPr>
        <w:t>.</w:t>
      </w:r>
    </w:p>
    <w:p w14:paraId="1F891706" w14:textId="68AF6C60" w:rsidR="000D1B85" w:rsidRPr="000D1B85" w:rsidRDefault="000D1B85" w:rsidP="00D67B18">
      <w:pPr>
        <w:numPr>
          <w:ilvl w:val="0"/>
          <w:numId w:val="6"/>
        </w:numPr>
        <w:rPr>
          <w:rFonts w:ascii="Sakkal Majalla" w:hAnsi="Sakkal Majalla" w:cs="Sakkal Majalla"/>
          <w:sz w:val="28"/>
          <w:szCs w:val="28"/>
        </w:rPr>
      </w:pPr>
      <w:r w:rsidRPr="000D1B85">
        <w:rPr>
          <w:rFonts w:ascii="Sakkal Majalla" w:hAnsi="Sakkal Majalla" w:cs="Sakkal Majalla"/>
          <w:b/>
          <w:bCs/>
          <w:sz w:val="28"/>
          <w:szCs w:val="28"/>
          <w:rtl/>
        </w:rPr>
        <w:t>نظرية الدور الاجتماعي</w:t>
      </w:r>
      <w:r w:rsidRPr="000D1B85">
        <w:rPr>
          <w:rFonts w:ascii="Sakkal Majalla" w:hAnsi="Sakkal Majalla" w:cs="Sakkal Majalla"/>
          <w:b/>
          <w:bCs/>
          <w:sz w:val="28"/>
          <w:szCs w:val="28"/>
        </w:rPr>
        <w:t xml:space="preserve"> (Social Role Theory)</w:t>
      </w:r>
    </w:p>
    <w:p w14:paraId="3BE5F626" w14:textId="251EF664" w:rsidR="00D67B18" w:rsidRDefault="00D67B18" w:rsidP="00D67B18">
      <w:pPr>
        <w:rPr>
          <w:rFonts w:ascii="Sakkal Majalla" w:hAnsi="Sakkal Majalla" w:cs="Sakkal Majalla"/>
          <w:sz w:val="28"/>
          <w:szCs w:val="28"/>
        </w:rPr>
      </w:pPr>
      <w:r w:rsidRPr="00D67B18">
        <w:rPr>
          <w:rFonts w:ascii="Sakkal Majalla" w:hAnsi="Sakkal Majalla" w:cs="Sakkal Majalla"/>
          <w:sz w:val="28"/>
          <w:szCs w:val="28"/>
          <w:rtl/>
        </w:rPr>
        <w:t>قدمت نظرية الدور الاجتماعي (لإييقلي 1987) </w:t>
      </w:r>
    </w:p>
    <w:p w14:paraId="69450822" w14:textId="0B78FF47" w:rsidR="000D1B85" w:rsidRPr="000D1B85" w:rsidRDefault="000D1B85" w:rsidP="000D1B85">
      <w:pPr>
        <w:numPr>
          <w:ilvl w:val="1"/>
          <w:numId w:val="6"/>
        </w:numPr>
        <w:rPr>
          <w:rFonts w:ascii="Sakkal Majalla" w:hAnsi="Sakkal Majalla" w:cs="Sakkal Majalla"/>
          <w:sz w:val="28"/>
          <w:szCs w:val="28"/>
        </w:rPr>
      </w:pPr>
      <w:r w:rsidRPr="000D1B85">
        <w:rPr>
          <w:rFonts w:ascii="Sakkal Majalla" w:hAnsi="Sakkal Majalla" w:cs="Sakkal Majalla"/>
          <w:sz w:val="28"/>
          <w:szCs w:val="28"/>
          <w:rtl/>
        </w:rPr>
        <w:t>تشير هذه النظرية إلى أن التوقعات الاجتماعية والثقافية تلعب دورًا رئيسيًا في تحديد أدوار المرأة والرجل في المجتمع والعمل</w:t>
      </w:r>
      <w:r w:rsidRPr="000D1B85">
        <w:rPr>
          <w:rFonts w:ascii="Sakkal Majalla" w:hAnsi="Sakkal Majalla" w:cs="Sakkal Majalla"/>
          <w:sz w:val="28"/>
          <w:szCs w:val="28"/>
        </w:rPr>
        <w:t>.</w:t>
      </w:r>
    </w:p>
    <w:p w14:paraId="18560115" w14:textId="77777777" w:rsidR="000D1B85" w:rsidRPr="000D1B85" w:rsidRDefault="000D1B85" w:rsidP="000D1B85">
      <w:pPr>
        <w:numPr>
          <w:ilvl w:val="1"/>
          <w:numId w:val="6"/>
        </w:numPr>
        <w:rPr>
          <w:rFonts w:ascii="Sakkal Majalla" w:hAnsi="Sakkal Majalla" w:cs="Sakkal Majalla"/>
          <w:sz w:val="28"/>
          <w:szCs w:val="28"/>
        </w:rPr>
      </w:pPr>
      <w:r w:rsidRPr="000D1B85">
        <w:rPr>
          <w:rFonts w:ascii="Sakkal Majalla" w:hAnsi="Sakkal Majalla" w:cs="Sakkal Majalla"/>
          <w:sz w:val="28"/>
          <w:szCs w:val="28"/>
          <w:rtl/>
        </w:rPr>
        <w:t>توضح كيف تؤثر الصور النمطية على فرص المرأة في تقلد المناصب الإدارية</w:t>
      </w:r>
      <w:r w:rsidRPr="000D1B85">
        <w:rPr>
          <w:rFonts w:ascii="Sakkal Majalla" w:hAnsi="Sakkal Majalla" w:cs="Sakkal Majalla"/>
          <w:sz w:val="28"/>
          <w:szCs w:val="28"/>
        </w:rPr>
        <w:t>.</w:t>
      </w:r>
    </w:p>
    <w:p w14:paraId="3674385A" w14:textId="77777777" w:rsidR="000D1B85" w:rsidRPr="000D1B85" w:rsidRDefault="000D1B85" w:rsidP="000D1B85">
      <w:pPr>
        <w:numPr>
          <w:ilvl w:val="0"/>
          <w:numId w:val="6"/>
        </w:numPr>
        <w:rPr>
          <w:rFonts w:ascii="Sakkal Majalla" w:hAnsi="Sakkal Majalla" w:cs="Sakkal Majalla"/>
          <w:sz w:val="28"/>
          <w:szCs w:val="28"/>
        </w:rPr>
      </w:pPr>
      <w:r w:rsidRPr="000D1B85">
        <w:rPr>
          <w:rFonts w:ascii="Sakkal Majalla" w:hAnsi="Sakkal Majalla" w:cs="Sakkal Majalla"/>
          <w:b/>
          <w:bCs/>
          <w:sz w:val="28"/>
          <w:szCs w:val="28"/>
          <w:rtl/>
        </w:rPr>
        <w:t>نظرية رأس المال البشري</w:t>
      </w:r>
      <w:r w:rsidRPr="000D1B85">
        <w:rPr>
          <w:rFonts w:ascii="Sakkal Majalla" w:hAnsi="Sakkal Majalla" w:cs="Sakkal Majalla"/>
          <w:b/>
          <w:bCs/>
          <w:sz w:val="28"/>
          <w:szCs w:val="28"/>
        </w:rPr>
        <w:t xml:space="preserve"> (Human Capital Theory)</w:t>
      </w:r>
    </w:p>
    <w:p w14:paraId="4B614BC6" w14:textId="642FB669" w:rsidR="00D67B18" w:rsidRDefault="00D67B18" w:rsidP="00D67B18">
      <w:pPr>
        <w:rPr>
          <w:rFonts w:ascii="Sakkal Majalla" w:hAnsi="Sakkal Majalla" w:cs="Sakkal Majalla"/>
          <w:sz w:val="28"/>
          <w:szCs w:val="28"/>
        </w:rPr>
      </w:pPr>
      <w:r w:rsidRPr="00D67B18">
        <w:rPr>
          <w:rFonts w:ascii="Sakkal Majalla" w:hAnsi="Sakkal Majalla" w:cs="Sakkal Majalla"/>
          <w:sz w:val="28"/>
          <w:szCs w:val="28"/>
          <w:rtl/>
        </w:rPr>
        <w:t>غاري بيكر (1930-2014)</w:t>
      </w:r>
    </w:p>
    <w:p w14:paraId="23A2B79A" w14:textId="6D1B4CE1" w:rsidR="000D1B85" w:rsidRPr="000D1B85" w:rsidRDefault="000D1B85" w:rsidP="000D1B85">
      <w:pPr>
        <w:numPr>
          <w:ilvl w:val="1"/>
          <w:numId w:val="6"/>
        </w:numPr>
        <w:rPr>
          <w:rFonts w:ascii="Sakkal Majalla" w:hAnsi="Sakkal Majalla" w:cs="Sakkal Majalla"/>
          <w:sz w:val="28"/>
          <w:szCs w:val="28"/>
        </w:rPr>
      </w:pPr>
      <w:r w:rsidRPr="000D1B85">
        <w:rPr>
          <w:rFonts w:ascii="Sakkal Majalla" w:hAnsi="Sakkal Majalla" w:cs="Sakkal Majalla"/>
          <w:sz w:val="28"/>
          <w:szCs w:val="28"/>
          <w:rtl/>
        </w:rPr>
        <w:t>تفترض هذه النظرية أن تقدم الأفراد في العمل يعتمد على استثماراتهم في التعليم، التدريب، والخبرة</w:t>
      </w:r>
      <w:r w:rsidRPr="000D1B85">
        <w:rPr>
          <w:rFonts w:ascii="Sakkal Majalla" w:hAnsi="Sakkal Majalla" w:cs="Sakkal Majalla"/>
          <w:sz w:val="28"/>
          <w:szCs w:val="28"/>
        </w:rPr>
        <w:t>.</w:t>
      </w:r>
    </w:p>
    <w:p w14:paraId="346A5FCB" w14:textId="77777777" w:rsidR="000D1B85" w:rsidRPr="000D1B85" w:rsidRDefault="000D1B85" w:rsidP="000D1B85">
      <w:pPr>
        <w:numPr>
          <w:ilvl w:val="1"/>
          <w:numId w:val="6"/>
        </w:numPr>
        <w:rPr>
          <w:rFonts w:ascii="Sakkal Majalla" w:hAnsi="Sakkal Majalla" w:cs="Sakkal Majalla"/>
          <w:sz w:val="28"/>
          <w:szCs w:val="28"/>
        </w:rPr>
      </w:pPr>
      <w:r w:rsidRPr="000D1B85">
        <w:rPr>
          <w:rFonts w:ascii="Sakkal Majalla" w:hAnsi="Sakkal Majalla" w:cs="Sakkal Majalla"/>
          <w:sz w:val="28"/>
          <w:szCs w:val="28"/>
          <w:rtl/>
        </w:rPr>
        <w:t>يمكن استخدامها لتفسير الفجوة في التدريب والتطوير التي قد تعيق تقدم المرأة إداريًا</w:t>
      </w:r>
      <w:r w:rsidRPr="000D1B85">
        <w:rPr>
          <w:rFonts w:ascii="Sakkal Majalla" w:hAnsi="Sakkal Majalla" w:cs="Sakkal Majalla"/>
          <w:sz w:val="28"/>
          <w:szCs w:val="28"/>
        </w:rPr>
        <w:t>.</w:t>
      </w:r>
    </w:p>
    <w:p w14:paraId="6FE9C835" w14:textId="77777777" w:rsidR="000D1B85" w:rsidRPr="000D1B85" w:rsidRDefault="000D1B85" w:rsidP="000D1B85">
      <w:pPr>
        <w:numPr>
          <w:ilvl w:val="0"/>
          <w:numId w:val="6"/>
        </w:numPr>
        <w:rPr>
          <w:rFonts w:ascii="Sakkal Majalla" w:hAnsi="Sakkal Majalla" w:cs="Sakkal Majalla"/>
          <w:sz w:val="28"/>
          <w:szCs w:val="28"/>
        </w:rPr>
      </w:pPr>
      <w:r w:rsidRPr="000D1B85">
        <w:rPr>
          <w:rFonts w:ascii="Sakkal Majalla" w:hAnsi="Sakkal Majalla" w:cs="Sakkal Majalla"/>
          <w:b/>
          <w:bCs/>
          <w:sz w:val="28"/>
          <w:szCs w:val="28"/>
          <w:rtl/>
        </w:rPr>
        <w:t>نظرية العدالة التنظيمية</w:t>
      </w:r>
      <w:r w:rsidRPr="000D1B85">
        <w:rPr>
          <w:rFonts w:ascii="Sakkal Majalla" w:hAnsi="Sakkal Majalla" w:cs="Sakkal Majalla"/>
          <w:b/>
          <w:bCs/>
          <w:sz w:val="28"/>
          <w:szCs w:val="28"/>
        </w:rPr>
        <w:t xml:space="preserve"> (Organizational Justice Theory)</w:t>
      </w:r>
    </w:p>
    <w:p w14:paraId="096DE154" w14:textId="4ACC6B70" w:rsidR="009216AE" w:rsidRPr="009216AE" w:rsidRDefault="009216AE" w:rsidP="009216AE">
      <w:pPr>
        <w:shd w:val="clear" w:color="auto" w:fill="FFFFFF"/>
        <w:bidi w:val="0"/>
        <w:spacing w:after="0" w:line="240" w:lineRule="auto"/>
        <w:ind w:left="360"/>
        <w:jc w:val="right"/>
        <w:rPr>
          <w:rFonts w:ascii="Roboto" w:eastAsia="Times New Roman" w:hAnsi="Roboto" w:cs="Times New Roman"/>
          <w:color w:val="444444"/>
          <w:kern w:val="0"/>
          <w:sz w:val="21"/>
          <w:szCs w:val="21"/>
          <w14:ligatures w14:val="none"/>
        </w:rPr>
      </w:pPr>
      <w:r w:rsidRPr="009216AE">
        <w:rPr>
          <w:rFonts w:ascii="Roboto" w:eastAsia="Times New Roman" w:hAnsi="Roboto" w:cs="Times New Roman" w:hint="cs"/>
          <w:color w:val="444444"/>
          <w:kern w:val="0"/>
          <w:sz w:val="21"/>
          <w:szCs w:val="21"/>
          <w:rtl/>
          <w14:ligatures w14:val="none"/>
        </w:rPr>
        <w:t xml:space="preserve"> </w:t>
      </w:r>
      <w:r w:rsidRPr="009216AE">
        <w:rPr>
          <w:rFonts w:ascii="Roboto" w:eastAsia="Times New Roman" w:hAnsi="Roboto" w:cs="Times New Roman"/>
          <w:color w:val="444444"/>
          <w:kern w:val="0"/>
          <w:sz w:val="21"/>
          <w:szCs w:val="21"/>
          <w:rtl/>
          <w14:ligatures w14:val="none"/>
        </w:rPr>
        <w:t>مزة فرطاس, عائشة نحو</w:t>
      </w:r>
      <w:r w:rsidRPr="009216AE">
        <w:rPr>
          <w:rFonts w:ascii="Roboto" w:eastAsia="Times New Roman" w:hAnsi="Roboto" w:cs="Times New Roman" w:hint="cs"/>
          <w:color w:val="444444"/>
          <w:kern w:val="0"/>
          <w:sz w:val="21"/>
          <w:szCs w:val="21"/>
          <w:rtl/>
          <w14:ligatures w14:val="none"/>
        </w:rPr>
        <w:t>ي</w:t>
      </w:r>
      <w:r>
        <w:rPr>
          <w:rFonts w:ascii="Roboto" w:eastAsia="Times New Roman" w:hAnsi="Roboto" w:cs="Times New Roman" w:hint="cs"/>
          <w:color w:val="444444"/>
          <w:kern w:val="0"/>
          <w:sz w:val="21"/>
          <w:szCs w:val="21"/>
          <w:rtl/>
          <w14:ligatures w14:val="none"/>
        </w:rPr>
        <w:t xml:space="preserve"> </w:t>
      </w:r>
      <w:r w:rsidRPr="009216AE">
        <w:rPr>
          <w:rFonts w:ascii="Roboto" w:eastAsia="Times New Roman" w:hAnsi="Roboto" w:cs="Times New Roman"/>
          <w:color w:val="444444"/>
          <w:kern w:val="0"/>
          <w:sz w:val="21"/>
          <w:szCs w:val="21"/>
          <w14:ligatures w14:val="none"/>
        </w:rPr>
        <w:t>201</w:t>
      </w:r>
      <w:r w:rsidRPr="009216AE">
        <w:rPr>
          <w:rFonts w:ascii="Roboto" w:eastAsia="Times New Roman" w:hAnsi="Roboto" w:cs="Times New Roman" w:hint="cs"/>
          <w:color w:val="444444"/>
          <w:kern w:val="0"/>
          <w:sz w:val="21"/>
          <w:szCs w:val="21"/>
          <w:rtl/>
          <w14:ligatures w14:val="none"/>
        </w:rPr>
        <w:t>8</w:t>
      </w:r>
    </w:p>
    <w:p w14:paraId="76B294CF" w14:textId="652CF989" w:rsidR="000D1B85" w:rsidRPr="000D1B85" w:rsidRDefault="000D1B85" w:rsidP="000D1B85">
      <w:pPr>
        <w:numPr>
          <w:ilvl w:val="1"/>
          <w:numId w:val="6"/>
        </w:numPr>
        <w:rPr>
          <w:rFonts w:ascii="Sakkal Majalla" w:hAnsi="Sakkal Majalla" w:cs="Sakkal Majalla"/>
          <w:sz w:val="28"/>
          <w:szCs w:val="28"/>
        </w:rPr>
      </w:pPr>
      <w:r w:rsidRPr="000D1B85">
        <w:rPr>
          <w:rFonts w:ascii="Sakkal Majalla" w:hAnsi="Sakkal Majalla" w:cs="Sakkal Majalla"/>
          <w:sz w:val="28"/>
          <w:szCs w:val="28"/>
          <w:rtl/>
        </w:rPr>
        <w:t>تركز هذه النظرية على مدى شعور الموظفين بالعدالة والمساواة داخل بيئة العمل</w:t>
      </w:r>
      <w:r w:rsidRPr="000D1B85">
        <w:rPr>
          <w:rFonts w:ascii="Sakkal Majalla" w:hAnsi="Sakkal Majalla" w:cs="Sakkal Majalla"/>
          <w:sz w:val="28"/>
          <w:szCs w:val="28"/>
        </w:rPr>
        <w:t>.</w:t>
      </w:r>
    </w:p>
    <w:p w14:paraId="3B1C3E62" w14:textId="2F904123" w:rsidR="00F925D0" w:rsidRPr="00B172DD" w:rsidRDefault="000D1B85" w:rsidP="00B172DD">
      <w:pPr>
        <w:numPr>
          <w:ilvl w:val="1"/>
          <w:numId w:val="6"/>
        </w:numPr>
        <w:rPr>
          <w:rFonts w:ascii="Sakkal Majalla" w:hAnsi="Sakkal Majalla" w:cs="Sakkal Majalla"/>
          <w:sz w:val="28"/>
          <w:szCs w:val="28"/>
          <w:rtl/>
        </w:rPr>
      </w:pPr>
      <w:r w:rsidRPr="000D1B85">
        <w:rPr>
          <w:rFonts w:ascii="Sakkal Majalla" w:hAnsi="Sakkal Majalla" w:cs="Sakkal Majalla"/>
          <w:sz w:val="28"/>
          <w:szCs w:val="28"/>
          <w:rtl/>
        </w:rPr>
        <w:t>تساعد في تحليل تأثير السياسات المؤسسية على فرص المرأة في الإدارة</w:t>
      </w:r>
      <w:r w:rsidRPr="000D1B85">
        <w:rPr>
          <w:rFonts w:ascii="Sakkal Majalla" w:hAnsi="Sakkal Majalla" w:cs="Sakkal Majalla"/>
          <w:sz w:val="28"/>
          <w:szCs w:val="28"/>
        </w:rPr>
        <w:t>.</w:t>
      </w:r>
    </w:p>
    <w:p w14:paraId="48610E68" w14:textId="15349D91"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-الإطار النظري</w:t>
      </w:r>
    </w:p>
    <w:p w14:paraId="3DC5A51F" w14:textId="77777777" w:rsidR="00D7689F" w:rsidRPr="00D7689F" w:rsidRDefault="00D7689F" w:rsidP="00D7689F">
      <w:pPr>
        <w:rPr>
          <w:rFonts w:ascii="Sakkal Majalla" w:hAnsi="Sakkal Majalla" w:cs="Sakkal Majalla"/>
          <w:sz w:val="28"/>
          <w:szCs w:val="28"/>
        </w:rPr>
      </w:pPr>
      <w:r w:rsidRPr="00D7689F">
        <w:rPr>
          <w:rFonts w:ascii="Sakkal Majalla" w:hAnsi="Sakkal Majalla" w:cs="Sakkal Majalla"/>
          <w:sz w:val="28"/>
          <w:szCs w:val="28"/>
          <w:rtl/>
        </w:rPr>
        <w:t>يعد الإطار النظري من الركائز الأساسية لهذا البحث، حيث يحدد المفاهيم والتوجهات النظرية التي تفسر التحديات التي تواجه المرأة في المناصب الإدارية داخل الشركات والمنظمات. يستند هذا الإطار إلى مجموعة من النظريات الإدارية والاجتماعية التي تسلط الضوء على العوامل المؤثرة في تمكين المرأة، إضافةً إلى استعراض الدراسات السابقة ذات الصلة</w:t>
      </w:r>
      <w:r w:rsidRPr="00D7689F">
        <w:rPr>
          <w:rFonts w:ascii="Sakkal Majalla" w:hAnsi="Sakkal Majalla" w:cs="Sakkal Majalla"/>
          <w:sz w:val="28"/>
          <w:szCs w:val="28"/>
        </w:rPr>
        <w:t>.</w:t>
      </w:r>
    </w:p>
    <w:p w14:paraId="625C6289" w14:textId="77777777" w:rsidR="00D7689F" w:rsidRPr="00D7689F" w:rsidRDefault="00D7689F" w:rsidP="00D7689F">
      <w:pPr>
        <w:rPr>
          <w:rFonts w:ascii="Sakkal Majalla" w:hAnsi="Sakkal Majalla" w:cs="Sakkal Majalla"/>
          <w:b/>
          <w:bCs/>
          <w:sz w:val="28"/>
          <w:szCs w:val="28"/>
        </w:rPr>
      </w:pPr>
      <w:r w:rsidRPr="00D7689F">
        <w:rPr>
          <w:rFonts w:ascii="Sakkal Majalla" w:hAnsi="Sakkal Majalla" w:cs="Sakkal Majalla"/>
          <w:b/>
          <w:bCs/>
          <w:sz w:val="28"/>
          <w:szCs w:val="28"/>
          <w:rtl/>
        </w:rPr>
        <w:t>أولًا: المفاهيم الأساسية للدراسة</w:t>
      </w:r>
    </w:p>
    <w:p w14:paraId="0D3D1E87" w14:textId="77777777" w:rsidR="00D7689F" w:rsidRPr="00D7689F" w:rsidRDefault="00D7689F" w:rsidP="00D7689F">
      <w:pPr>
        <w:numPr>
          <w:ilvl w:val="0"/>
          <w:numId w:val="7"/>
        </w:numPr>
        <w:rPr>
          <w:rFonts w:ascii="Sakkal Majalla" w:hAnsi="Sakkal Majalla" w:cs="Sakkal Majalla"/>
          <w:sz w:val="28"/>
          <w:szCs w:val="28"/>
        </w:rPr>
      </w:pPr>
      <w:r w:rsidRPr="00D7689F">
        <w:rPr>
          <w:rFonts w:ascii="Sakkal Majalla" w:hAnsi="Sakkal Majalla" w:cs="Sakkal Majalla"/>
          <w:b/>
          <w:bCs/>
          <w:sz w:val="28"/>
          <w:szCs w:val="28"/>
          <w:rtl/>
        </w:rPr>
        <w:t>الإدارة النسائية</w:t>
      </w:r>
      <w:r w:rsidRPr="00D7689F">
        <w:rPr>
          <w:rFonts w:ascii="Sakkal Majalla" w:hAnsi="Sakkal Majalla" w:cs="Sakkal Majalla"/>
          <w:b/>
          <w:bCs/>
          <w:sz w:val="28"/>
          <w:szCs w:val="28"/>
        </w:rPr>
        <w:t>:</w:t>
      </w:r>
      <w:r w:rsidRPr="00D7689F">
        <w:rPr>
          <w:rFonts w:ascii="Sakkal Majalla" w:hAnsi="Sakkal Majalla" w:cs="Sakkal Majalla"/>
          <w:sz w:val="28"/>
          <w:szCs w:val="28"/>
        </w:rPr>
        <w:t xml:space="preserve"> </w:t>
      </w:r>
    </w:p>
    <w:p w14:paraId="7CC8E513" w14:textId="77777777" w:rsidR="00D7689F" w:rsidRPr="00D7689F" w:rsidRDefault="00D7689F" w:rsidP="00D7689F">
      <w:pPr>
        <w:numPr>
          <w:ilvl w:val="1"/>
          <w:numId w:val="7"/>
        </w:numPr>
        <w:rPr>
          <w:rFonts w:ascii="Sakkal Majalla" w:hAnsi="Sakkal Majalla" w:cs="Sakkal Majalla"/>
          <w:sz w:val="28"/>
          <w:szCs w:val="28"/>
        </w:rPr>
      </w:pPr>
      <w:r w:rsidRPr="00D7689F">
        <w:rPr>
          <w:rFonts w:ascii="Sakkal Majalla" w:hAnsi="Sakkal Majalla" w:cs="Sakkal Majalla"/>
          <w:sz w:val="28"/>
          <w:szCs w:val="28"/>
          <w:rtl/>
        </w:rPr>
        <w:t>تُشير إلى مشاركة المرأة في الوظائف الإدارية والقيادية داخل المؤسسات، ومدى تأثيرها في صنع القرار التنظيمي</w:t>
      </w:r>
      <w:r w:rsidRPr="00D7689F">
        <w:rPr>
          <w:rFonts w:ascii="Sakkal Majalla" w:hAnsi="Sakkal Majalla" w:cs="Sakkal Majalla"/>
          <w:sz w:val="28"/>
          <w:szCs w:val="28"/>
        </w:rPr>
        <w:t>.</w:t>
      </w:r>
    </w:p>
    <w:p w14:paraId="42090768" w14:textId="77777777" w:rsidR="00D7689F" w:rsidRPr="00D7689F" w:rsidRDefault="00D7689F" w:rsidP="00D7689F">
      <w:pPr>
        <w:numPr>
          <w:ilvl w:val="0"/>
          <w:numId w:val="7"/>
        </w:numPr>
        <w:rPr>
          <w:rFonts w:ascii="Sakkal Majalla" w:hAnsi="Sakkal Majalla" w:cs="Sakkal Majalla"/>
          <w:sz w:val="28"/>
          <w:szCs w:val="28"/>
        </w:rPr>
      </w:pPr>
      <w:r w:rsidRPr="00D7689F">
        <w:rPr>
          <w:rFonts w:ascii="Sakkal Majalla" w:hAnsi="Sakkal Majalla" w:cs="Sakkal Majalla"/>
          <w:b/>
          <w:bCs/>
          <w:sz w:val="28"/>
          <w:szCs w:val="28"/>
          <w:rtl/>
        </w:rPr>
        <w:t>التمييز الجندري</w:t>
      </w:r>
      <w:r w:rsidRPr="00D7689F">
        <w:rPr>
          <w:rFonts w:ascii="Sakkal Majalla" w:hAnsi="Sakkal Majalla" w:cs="Sakkal Majalla"/>
          <w:b/>
          <w:bCs/>
          <w:sz w:val="28"/>
          <w:szCs w:val="28"/>
        </w:rPr>
        <w:t>:</w:t>
      </w:r>
      <w:r w:rsidRPr="00D7689F">
        <w:rPr>
          <w:rFonts w:ascii="Sakkal Majalla" w:hAnsi="Sakkal Majalla" w:cs="Sakkal Majalla"/>
          <w:sz w:val="28"/>
          <w:szCs w:val="28"/>
        </w:rPr>
        <w:t xml:space="preserve"> </w:t>
      </w:r>
    </w:p>
    <w:p w14:paraId="6F6E0435" w14:textId="77777777" w:rsidR="00D7689F" w:rsidRPr="00D7689F" w:rsidRDefault="00D7689F" w:rsidP="00D7689F">
      <w:pPr>
        <w:numPr>
          <w:ilvl w:val="1"/>
          <w:numId w:val="7"/>
        </w:numPr>
        <w:rPr>
          <w:rFonts w:ascii="Sakkal Majalla" w:hAnsi="Sakkal Majalla" w:cs="Sakkal Majalla"/>
          <w:sz w:val="28"/>
          <w:szCs w:val="28"/>
        </w:rPr>
      </w:pPr>
      <w:r w:rsidRPr="00D7689F">
        <w:rPr>
          <w:rFonts w:ascii="Sakkal Majalla" w:hAnsi="Sakkal Majalla" w:cs="Sakkal Majalla"/>
          <w:sz w:val="28"/>
          <w:szCs w:val="28"/>
          <w:rtl/>
        </w:rPr>
        <w:t>يعبر عن الفجوة في الفرص والمعاملة بين الرجال والنساء في بيئات العمل، والتي تؤثر على فرص المرأة في الترقية والقيادة</w:t>
      </w:r>
      <w:r w:rsidRPr="00D7689F">
        <w:rPr>
          <w:rFonts w:ascii="Sakkal Majalla" w:hAnsi="Sakkal Majalla" w:cs="Sakkal Majalla"/>
          <w:sz w:val="28"/>
          <w:szCs w:val="28"/>
        </w:rPr>
        <w:t>.</w:t>
      </w:r>
    </w:p>
    <w:p w14:paraId="6AA466E1" w14:textId="77777777" w:rsidR="00D7689F" w:rsidRPr="00D7689F" w:rsidRDefault="00D7689F" w:rsidP="00D7689F">
      <w:pPr>
        <w:numPr>
          <w:ilvl w:val="0"/>
          <w:numId w:val="7"/>
        </w:numPr>
        <w:rPr>
          <w:rFonts w:ascii="Sakkal Majalla" w:hAnsi="Sakkal Majalla" w:cs="Sakkal Majalla"/>
          <w:sz w:val="28"/>
          <w:szCs w:val="28"/>
        </w:rPr>
      </w:pPr>
      <w:r w:rsidRPr="00D7689F">
        <w:rPr>
          <w:rFonts w:ascii="Sakkal Majalla" w:hAnsi="Sakkal Majalla" w:cs="Sakkal Majalla"/>
          <w:b/>
          <w:bCs/>
          <w:sz w:val="28"/>
          <w:szCs w:val="28"/>
          <w:rtl/>
        </w:rPr>
        <w:t>السقف الزجاجي</w:t>
      </w:r>
      <w:r w:rsidRPr="00D7689F">
        <w:rPr>
          <w:rFonts w:ascii="Sakkal Majalla" w:hAnsi="Sakkal Majalla" w:cs="Sakkal Majalla"/>
          <w:b/>
          <w:bCs/>
          <w:sz w:val="28"/>
          <w:szCs w:val="28"/>
        </w:rPr>
        <w:t xml:space="preserve"> (Glass Ceiling):</w:t>
      </w:r>
      <w:r w:rsidRPr="00D7689F">
        <w:rPr>
          <w:rFonts w:ascii="Sakkal Majalla" w:hAnsi="Sakkal Majalla" w:cs="Sakkal Majalla"/>
          <w:sz w:val="28"/>
          <w:szCs w:val="28"/>
        </w:rPr>
        <w:t xml:space="preserve"> </w:t>
      </w:r>
    </w:p>
    <w:p w14:paraId="400BA8DE" w14:textId="77777777" w:rsidR="00D7689F" w:rsidRPr="00D7689F" w:rsidRDefault="00D7689F" w:rsidP="00D7689F">
      <w:pPr>
        <w:numPr>
          <w:ilvl w:val="1"/>
          <w:numId w:val="7"/>
        </w:numPr>
        <w:rPr>
          <w:rFonts w:ascii="Sakkal Majalla" w:hAnsi="Sakkal Majalla" w:cs="Sakkal Majalla"/>
          <w:sz w:val="28"/>
          <w:szCs w:val="28"/>
        </w:rPr>
      </w:pPr>
      <w:r w:rsidRPr="00D7689F">
        <w:rPr>
          <w:rFonts w:ascii="Sakkal Majalla" w:hAnsi="Sakkal Majalla" w:cs="Sakkal Majalla"/>
          <w:sz w:val="28"/>
          <w:szCs w:val="28"/>
          <w:rtl/>
        </w:rPr>
        <w:t>مصطلح يُستخدم لوصف الحواجز غير المرئية التي تعيق وصول النساء إلى المناصب القيادية العليا رغم امتلاكهن الكفاءة اللازمة</w:t>
      </w:r>
      <w:r w:rsidRPr="00D7689F">
        <w:rPr>
          <w:rFonts w:ascii="Sakkal Majalla" w:hAnsi="Sakkal Majalla" w:cs="Sakkal Majalla"/>
          <w:sz w:val="28"/>
          <w:szCs w:val="28"/>
        </w:rPr>
        <w:t>.</w:t>
      </w:r>
    </w:p>
    <w:p w14:paraId="1A5A3267" w14:textId="77777777" w:rsidR="00D7689F" w:rsidRPr="00D7689F" w:rsidRDefault="00D7689F" w:rsidP="00D7689F">
      <w:pPr>
        <w:numPr>
          <w:ilvl w:val="0"/>
          <w:numId w:val="7"/>
        </w:numPr>
        <w:rPr>
          <w:rFonts w:ascii="Sakkal Majalla" w:hAnsi="Sakkal Majalla" w:cs="Sakkal Majalla"/>
          <w:sz w:val="28"/>
          <w:szCs w:val="28"/>
        </w:rPr>
      </w:pPr>
      <w:r w:rsidRPr="00D7689F">
        <w:rPr>
          <w:rFonts w:ascii="Sakkal Majalla" w:hAnsi="Sakkal Majalla" w:cs="Sakkal Majalla"/>
          <w:b/>
          <w:bCs/>
          <w:sz w:val="28"/>
          <w:szCs w:val="28"/>
          <w:rtl/>
        </w:rPr>
        <w:t>تمكين المرأة</w:t>
      </w:r>
      <w:r w:rsidRPr="00D7689F">
        <w:rPr>
          <w:rFonts w:ascii="Sakkal Majalla" w:hAnsi="Sakkal Majalla" w:cs="Sakkal Majalla"/>
          <w:b/>
          <w:bCs/>
          <w:sz w:val="28"/>
          <w:szCs w:val="28"/>
        </w:rPr>
        <w:t>:</w:t>
      </w:r>
      <w:r w:rsidRPr="00D7689F">
        <w:rPr>
          <w:rFonts w:ascii="Sakkal Majalla" w:hAnsi="Sakkal Majalla" w:cs="Sakkal Majalla"/>
          <w:sz w:val="28"/>
          <w:szCs w:val="28"/>
        </w:rPr>
        <w:t xml:space="preserve"> </w:t>
      </w:r>
    </w:p>
    <w:p w14:paraId="114C6686" w14:textId="77777777" w:rsidR="00D7689F" w:rsidRPr="00D7689F" w:rsidRDefault="00D7689F" w:rsidP="00D7689F">
      <w:pPr>
        <w:numPr>
          <w:ilvl w:val="1"/>
          <w:numId w:val="7"/>
        </w:numPr>
        <w:rPr>
          <w:rFonts w:ascii="Sakkal Majalla" w:hAnsi="Sakkal Majalla" w:cs="Sakkal Majalla"/>
          <w:sz w:val="28"/>
          <w:szCs w:val="28"/>
        </w:rPr>
      </w:pPr>
      <w:r w:rsidRPr="00D7689F">
        <w:rPr>
          <w:rFonts w:ascii="Sakkal Majalla" w:hAnsi="Sakkal Majalla" w:cs="Sakkal Majalla"/>
          <w:sz w:val="28"/>
          <w:szCs w:val="28"/>
          <w:rtl/>
        </w:rPr>
        <w:t>يشير إلى العملية التي تهدف إلى تعزيز دور المرأة في اتخاذ القرارات الإدارية ومنحها فرصًا عادلة للنمو والتطور المهني</w:t>
      </w:r>
      <w:r w:rsidRPr="00D7689F">
        <w:rPr>
          <w:rFonts w:ascii="Sakkal Majalla" w:hAnsi="Sakkal Majalla" w:cs="Sakkal Majalla"/>
          <w:sz w:val="28"/>
          <w:szCs w:val="28"/>
        </w:rPr>
        <w:t>.</w:t>
      </w:r>
    </w:p>
    <w:p w14:paraId="3B05D2A2" w14:textId="77777777" w:rsidR="00D7689F" w:rsidRPr="00D7689F" w:rsidRDefault="00D7689F" w:rsidP="00D7689F">
      <w:pPr>
        <w:rPr>
          <w:rFonts w:ascii="Sakkal Majalla" w:hAnsi="Sakkal Majalla" w:cs="Sakkal Majalla"/>
          <w:b/>
          <w:bCs/>
          <w:sz w:val="28"/>
          <w:szCs w:val="28"/>
        </w:rPr>
      </w:pPr>
      <w:r w:rsidRPr="00D7689F">
        <w:rPr>
          <w:rFonts w:ascii="Sakkal Majalla" w:hAnsi="Sakkal Majalla" w:cs="Sakkal Majalla"/>
          <w:b/>
          <w:bCs/>
          <w:sz w:val="28"/>
          <w:szCs w:val="28"/>
          <w:rtl/>
        </w:rPr>
        <w:t>ثانيًا: النظريات العلمية المفسرة للبحث</w:t>
      </w:r>
    </w:p>
    <w:p w14:paraId="696E7447" w14:textId="77777777" w:rsidR="00D7689F" w:rsidRPr="00D7689F" w:rsidRDefault="00D7689F" w:rsidP="00D7689F">
      <w:pPr>
        <w:rPr>
          <w:rFonts w:ascii="Sakkal Majalla" w:hAnsi="Sakkal Majalla" w:cs="Sakkal Majalla"/>
          <w:sz w:val="28"/>
          <w:szCs w:val="28"/>
        </w:rPr>
      </w:pPr>
      <w:r w:rsidRPr="00D7689F">
        <w:rPr>
          <w:rFonts w:ascii="Sakkal Majalla" w:hAnsi="Sakkal Majalla" w:cs="Sakkal Majalla"/>
          <w:sz w:val="28"/>
          <w:szCs w:val="28"/>
          <w:rtl/>
        </w:rPr>
        <w:t>يعتمد هذا البحث على مجموعة من النظريات التي تساعد في فهم التحديات التي تواجه المرأة في الإدارة، ومن أبرزها</w:t>
      </w:r>
      <w:r w:rsidRPr="00D7689F">
        <w:rPr>
          <w:rFonts w:ascii="Sakkal Majalla" w:hAnsi="Sakkal Majalla" w:cs="Sakkal Majalla"/>
          <w:sz w:val="28"/>
          <w:szCs w:val="28"/>
        </w:rPr>
        <w:t>:</w:t>
      </w:r>
    </w:p>
    <w:p w14:paraId="4D6FC96B" w14:textId="77777777" w:rsidR="00D7689F" w:rsidRPr="00D7689F" w:rsidRDefault="00D7689F" w:rsidP="00D7689F">
      <w:pPr>
        <w:numPr>
          <w:ilvl w:val="0"/>
          <w:numId w:val="8"/>
        </w:numPr>
        <w:rPr>
          <w:rFonts w:ascii="Sakkal Majalla" w:hAnsi="Sakkal Majalla" w:cs="Sakkal Majalla"/>
          <w:sz w:val="28"/>
          <w:szCs w:val="28"/>
        </w:rPr>
      </w:pPr>
      <w:r w:rsidRPr="00D7689F">
        <w:rPr>
          <w:rFonts w:ascii="Sakkal Majalla" w:hAnsi="Sakkal Majalla" w:cs="Sakkal Majalla"/>
          <w:b/>
          <w:bCs/>
          <w:sz w:val="28"/>
          <w:szCs w:val="28"/>
          <w:rtl/>
        </w:rPr>
        <w:t>نظرية السقف الزجاجي</w:t>
      </w:r>
      <w:r w:rsidRPr="00D7689F">
        <w:rPr>
          <w:rFonts w:ascii="Sakkal Majalla" w:hAnsi="Sakkal Majalla" w:cs="Sakkal Majalla"/>
          <w:b/>
          <w:bCs/>
          <w:sz w:val="28"/>
          <w:szCs w:val="28"/>
        </w:rPr>
        <w:t xml:space="preserve"> (Glass Ceiling Theory)</w:t>
      </w:r>
    </w:p>
    <w:p w14:paraId="548EF0DA" w14:textId="77777777" w:rsidR="00D7689F" w:rsidRPr="00D7689F" w:rsidRDefault="00D7689F" w:rsidP="00D7689F">
      <w:pPr>
        <w:numPr>
          <w:ilvl w:val="1"/>
          <w:numId w:val="8"/>
        </w:numPr>
        <w:rPr>
          <w:rFonts w:ascii="Sakkal Majalla" w:hAnsi="Sakkal Majalla" w:cs="Sakkal Majalla"/>
          <w:sz w:val="28"/>
          <w:szCs w:val="28"/>
        </w:rPr>
      </w:pPr>
      <w:r w:rsidRPr="00D7689F">
        <w:rPr>
          <w:rFonts w:ascii="Sakkal Majalla" w:hAnsi="Sakkal Majalla" w:cs="Sakkal Majalla"/>
          <w:sz w:val="28"/>
          <w:szCs w:val="28"/>
          <w:rtl/>
        </w:rPr>
        <w:t>تفترض أن النساء يواجهن عقبات غير مرئية تمنعهن من الوصول إلى المناصب القيادية العليا، حتى مع توافر المؤهلات والخبرات لديهن</w:t>
      </w:r>
      <w:r w:rsidRPr="00D7689F">
        <w:rPr>
          <w:rFonts w:ascii="Sakkal Majalla" w:hAnsi="Sakkal Majalla" w:cs="Sakkal Majalla"/>
          <w:sz w:val="28"/>
          <w:szCs w:val="28"/>
        </w:rPr>
        <w:t>.</w:t>
      </w:r>
    </w:p>
    <w:p w14:paraId="0ABAB304" w14:textId="77777777" w:rsidR="00D7689F" w:rsidRPr="00D7689F" w:rsidRDefault="00D7689F" w:rsidP="00D7689F">
      <w:pPr>
        <w:numPr>
          <w:ilvl w:val="1"/>
          <w:numId w:val="8"/>
        </w:numPr>
        <w:rPr>
          <w:rFonts w:ascii="Sakkal Majalla" w:hAnsi="Sakkal Majalla" w:cs="Sakkal Majalla"/>
          <w:sz w:val="28"/>
          <w:szCs w:val="28"/>
        </w:rPr>
      </w:pPr>
      <w:r w:rsidRPr="00D7689F">
        <w:rPr>
          <w:rFonts w:ascii="Sakkal Majalla" w:hAnsi="Sakkal Majalla" w:cs="Sakkal Majalla"/>
          <w:sz w:val="28"/>
          <w:szCs w:val="28"/>
          <w:rtl/>
        </w:rPr>
        <w:t>تفسر هذه النظرية أسباب ضعف تمثيل المرأة في المناصب الإدارية العليا، رغم التحسن في مستويات التعليم والتأهيل المهني</w:t>
      </w:r>
      <w:r w:rsidRPr="00D7689F">
        <w:rPr>
          <w:rFonts w:ascii="Sakkal Majalla" w:hAnsi="Sakkal Majalla" w:cs="Sakkal Majalla"/>
          <w:sz w:val="28"/>
          <w:szCs w:val="28"/>
        </w:rPr>
        <w:t>.</w:t>
      </w:r>
    </w:p>
    <w:p w14:paraId="37724F6F" w14:textId="77777777" w:rsidR="00D7689F" w:rsidRPr="00D7689F" w:rsidRDefault="00D7689F" w:rsidP="00D7689F">
      <w:pPr>
        <w:numPr>
          <w:ilvl w:val="0"/>
          <w:numId w:val="8"/>
        </w:numPr>
        <w:rPr>
          <w:rFonts w:ascii="Sakkal Majalla" w:hAnsi="Sakkal Majalla" w:cs="Sakkal Majalla"/>
          <w:sz w:val="28"/>
          <w:szCs w:val="28"/>
        </w:rPr>
      </w:pPr>
      <w:r w:rsidRPr="00D7689F">
        <w:rPr>
          <w:rFonts w:ascii="Sakkal Majalla" w:hAnsi="Sakkal Majalla" w:cs="Sakkal Majalla"/>
          <w:b/>
          <w:bCs/>
          <w:sz w:val="28"/>
          <w:szCs w:val="28"/>
          <w:rtl/>
        </w:rPr>
        <w:t>نظرية الدور الاجتماعي</w:t>
      </w:r>
      <w:r w:rsidRPr="00D7689F">
        <w:rPr>
          <w:rFonts w:ascii="Sakkal Majalla" w:hAnsi="Sakkal Majalla" w:cs="Sakkal Majalla"/>
          <w:b/>
          <w:bCs/>
          <w:sz w:val="28"/>
          <w:szCs w:val="28"/>
        </w:rPr>
        <w:t xml:space="preserve"> (Social Role Theory)</w:t>
      </w:r>
    </w:p>
    <w:p w14:paraId="375E2AE5" w14:textId="77777777" w:rsidR="00D7689F" w:rsidRPr="00D7689F" w:rsidRDefault="00D7689F" w:rsidP="00D7689F">
      <w:pPr>
        <w:numPr>
          <w:ilvl w:val="1"/>
          <w:numId w:val="8"/>
        </w:numPr>
        <w:rPr>
          <w:rFonts w:ascii="Sakkal Majalla" w:hAnsi="Sakkal Majalla" w:cs="Sakkal Majalla"/>
          <w:sz w:val="28"/>
          <w:szCs w:val="28"/>
        </w:rPr>
      </w:pPr>
      <w:r w:rsidRPr="00D7689F">
        <w:rPr>
          <w:rFonts w:ascii="Sakkal Majalla" w:hAnsi="Sakkal Majalla" w:cs="Sakkal Majalla"/>
          <w:sz w:val="28"/>
          <w:szCs w:val="28"/>
          <w:rtl/>
        </w:rPr>
        <w:t>تشير إلى أن الأدوار التقليدية التي يُنظر إليها للمرأة في المجتمع تؤثر على فرصها في القيادة</w:t>
      </w:r>
      <w:r w:rsidRPr="00D7689F">
        <w:rPr>
          <w:rFonts w:ascii="Sakkal Majalla" w:hAnsi="Sakkal Majalla" w:cs="Sakkal Majalla"/>
          <w:sz w:val="28"/>
          <w:szCs w:val="28"/>
        </w:rPr>
        <w:t>.</w:t>
      </w:r>
    </w:p>
    <w:p w14:paraId="32A0574D" w14:textId="77777777" w:rsidR="00D7689F" w:rsidRPr="00D7689F" w:rsidRDefault="00D7689F" w:rsidP="00D7689F">
      <w:pPr>
        <w:numPr>
          <w:ilvl w:val="1"/>
          <w:numId w:val="8"/>
        </w:numPr>
        <w:rPr>
          <w:rFonts w:ascii="Sakkal Majalla" w:hAnsi="Sakkal Majalla" w:cs="Sakkal Majalla"/>
          <w:sz w:val="28"/>
          <w:szCs w:val="28"/>
        </w:rPr>
      </w:pPr>
      <w:r w:rsidRPr="00D7689F">
        <w:rPr>
          <w:rFonts w:ascii="Sakkal Majalla" w:hAnsi="Sakkal Majalla" w:cs="Sakkal Majalla"/>
          <w:sz w:val="28"/>
          <w:szCs w:val="28"/>
          <w:rtl/>
        </w:rPr>
        <w:t>تؤكد أن الصور النمطية الاجتماعية تضعف ثقة النساء بأنفسهن، وتقلل من دعم المؤسسات لهن في المناصب الإدارية</w:t>
      </w:r>
      <w:r w:rsidRPr="00D7689F">
        <w:rPr>
          <w:rFonts w:ascii="Sakkal Majalla" w:hAnsi="Sakkal Majalla" w:cs="Sakkal Majalla"/>
          <w:sz w:val="28"/>
          <w:szCs w:val="28"/>
        </w:rPr>
        <w:t>.</w:t>
      </w:r>
    </w:p>
    <w:p w14:paraId="4C420315" w14:textId="77777777" w:rsidR="00D7689F" w:rsidRPr="00D7689F" w:rsidRDefault="00D7689F" w:rsidP="00D7689F">
      <w:pPr>
        <w:numPr>
          <w:ilvl w:val="0"/>
          <w:numId w:val="8"/>
        </w:numPr>
        <w:rPr>
          <w:rFonts w:ascii="Sakkal Majalla" w:hAnsi="Sakkal Majalla" w:cs="Sakkal Majalla"/>
          <w:sz w:val="28"/>
          <w:szCs w:val="28"/>
        </w:rPr>
      </w:pPr>
      <w:r w:rsidRPr="00D7689F">
        <w:rPr>
          <w:rFonts w:ascii="Sakkal Majalla" w:hAnsi="Sakkal Majalla" w:cs="Sakkal Majalla"/>
          <w:b/>
          <w:bCs/>
          <w:sz w:val="28"/>
          <w:szCs w:val="28"/>
          <w:rtl/>
        </w:rPr>
        <w:t>نظرية رأس المال البشري</w:t>
      </w:r>
      <w:r w:rsidRPr="00D7689F">
        <w:rPr>
          <w:rFonts w:ascii="Sakkal Majalla" w:hAnsi="Sakkal Majalla" w:cs="Sakkal Majalla"/>
          <w:b/>
          <w:bCs/>
          <w:sz w:val="28"/>
          <w:szCs w:val="28"/>
        </w:rPr>
        <w:t xml:space="preserve"> (Human Capital Theory)</w:t>
      </w:r>
    </w:p>
    <w:p w14:paraId="1B7D1BDE" w14:textId="77777777" w:rsidR="00D7689F" w:rsidRPr="00D7689F" w:rsidRDefault="00D7689F" w:rsidP="00D7689F">
      <w:pPr>
        <w:numPr>
          <w:ilvl w:val="1"/>
          <w:numId w:val="8"/>
        </w:numPr>
        <w:rPr>
          <w:rFonts w:ascii="Sakkal Majalla" w:hAnsi="Sakkal Majalla" w:cs="Sakkal Majalla"/>
          <w:sz w:val="28"/>
          <w:szCs w:val="28"/>
        </w:rPr>
      </w:pPr>
      <w:r w:rsidRPr="00D7689F">
        <w:rPr>
          <w:rFonts w:ascii="Sakkal Majalla" w:hAnsi="Sakkal Majalla" w:cs="Sakkal Majalla"/>
          <w:sz w:val="28"/>
          <w:szCs w:val="28"/>
          <w:rtl/>
        </w:rPr>
        <w:t>تفترض أن التقدم الوظيفي يعتمد على مستوى التعليم والخبرة والمهارات المكتسبة</w:t>
      </w:r>
      <w:r w:rsidRPr="00D7689F">
        <w:rPr>
          <w:rFonts w:ascii="Sakkal Majalla" w:hAnsi="Sakkal Majalla" w:cs="Sakkal Majalla"/>
          <w:sz w:val="28"/>
          <w:szCs w:val="28"/>
        </w:rPr>
        <w:t>.</w:t>
      </w:r>
    </w:p>
    <w:p w14:paraId="29A2C1F5" w14:textId="77777777" w:rsidR="00D7689F" w:rsidRPr="00D7689F" w:rsidRDefault="00D7689F" w:rsidP="00D7689F">
      <w:pPr>
        <w:numPr>
          <w:ilvl w:val="1"/>
          <w:numId w:val="8"/>
        </w:numPr>
        <w:rPr>
          <w:rFonts w:ascii="Sakkal Majalla" w:hAnsi="Sakkal Majalla" w:cs="Sakkal Majalla"/>
          <w:sz w:val="28"/>
          <w:szCs w:val="28"/>
        </w:rPr>
      </w:pPr>
      <w:r w:rsidRPr="00D7689F">
        <w:rPr>
          <w:rFonts w:ascii="Sakkal Majalla" w:hAnsi="Sakkal Majalla" w:cs="Sakkal Majalla"/>
          <w:sz w:val="28"/>
          <w:szCs w:val="28"/>
          <w:rtl/>
        </w:rPr>
        <w:t>يمكن استخدامها لتفسير كيف أن نقص الفرص التدريبية يحد من فرص المرأة في الإدارة مقارنةً بالرجال</w:t>
      </w:r>
      <w:r w:rsidRPr="00D7689F">
        <w:rPr>
          <w:rFonts w:ascii="Sakkal Majalla" w:hAnsi="Sakkal Majalla" w:cs="Sakkal Majalla"/>
          <w:sz w:val="28"/>
          <w:szCs w:val="28"/>
        </w:rPr>
        <w:t>.</w:t>
      </w:r>
    </w:p>
    <w:p w14:paraId="63F79138" w14:textId="77777777" w:rsidR="00D7689F" w:rsidRPr="00D7689F" w:rsidRDefault="00D7689F" w:rsidP="00D7689F">
      <w:pPr>
        <w:numPr>
          <w:ilvl w:val="0"/>
          <w:numId w:val="8"/>
        </w:numPr>
        <w:rPr>
          <w:rFonts w:ascii="Sakkal Majalla" w:hAnsi="Sakkal Majalla" w:cs="Sakkal Majalla"/>
          <w:sz w:val="28"/>
          <w:szCs w:val="28"/>
        </w:rPr>
      </w:pPr>
      <w:r w:rsidRPr="00D7689F">
        <w:rPr>
          <w:rFonts w:ascii="Sakkal Majalla" w:hAnsi="Sakkal Majalla" w:cs="Sakkal Majalla"/>
          <w:b/>
          <w:bCs/>
          <w:sz w:val="28"/>
          <w:szCs w:val="28"/>
          <w:rtl/>
        </w:rPr>
        <w:t>نظرية العدالة التنظيمية</w:t>
      </w:r>
      <w:r w:rsidRPr="00D7689F">
        <w:rPr>
          <w:rFonts w:ascii="Sakkal Majalla" w:hAnsi="Sakkal Majalla" w:cs="Sakkal Majalla"/>
          <w:b/>
          <w:bCs/>
          <w:sz w:val="28"/>
          <w:szCs w:val="28"/>
        </w:rPr>
        <w:t xml:space="preserve"> (Organizational Justice Theory)</w:t>
      </w:r>
    </w:p>
    <w:p w14:paraId="2B8AFA8B" w14:textId="77777777" w:rsidR="00D7689F" w:rsidRPr="00D7689F" w:rsidRDefault="00D7689F" w:rsidP="00D7689F">
      <w:pPr>
        <w:numPr>
          <w:ilvl w:val="1"/>
          <w:numId w:val="8"/>
        </w:numPr>
        <w:rPr>
          <w:rFonts w:ascii="Sakkal Majalla" w:hAnsi="Sakkal Majalla" w:cs="Sakkal Majalla"/>
          <w:sz w:val="28"/>
          <w:szCs w:val="28"/>
        </w:rPr>
      </w:pPr>
      <w:r w:rsidRPr="00D7689F">
        <w:rPr>
          <w:rFonts w:ascii="Sakkal Majalla" w:hAnsi="Sakkal Majalla" w:cs="Sakkal Majalla"/>
          <w:sz w:val="28"/>
          <w:szCs w:val="28"/>
          <w:rtl/>
        </w:rPr>
        <w:t>تركز على الشعور بالمساواة والعدالة في بيئة العمل</w:t>
      </w:r>
      <w:r w:rsidRPr="00D7689F">
        <w:rPr>
          <w:rFonts w:ascii="Sakkal Majalla" w:hAnsi="Sakkal Majalla" w:cs="Sakkal Majalla"/>
          <w:sz w:val="28"/>
          <w:szCs w:val="28"/>
        </w:rPr>
        <w:t>.</w:t>
      </w:r>
    </w:p>
    <w:p w14:paraId="0DBA813D" w14:textId="77777777" w:rsidR="00D7689F" w:rsidRPr="00D7689F" w:rsidRDefault="00D7689F" w:rsidP="00D7689F">
      <w:pPr>
        <w:numPr>
          <w:ilvl w:val="1"/>
          <w:numId w:val="8"/>
        </w:numPr>
        <w:rPr>
          <w:rFonts w:ascii="Sakkal Majalla" w:hAnsi="Sakkal Majalla" w:cs="Sakkal Majalla"/>
          <w:sz w:val="28"/>
          <w:szCs w:val="28"/>
        </w:rPr>
      </w:pPr>
      <w:r w:rsidRPr="00D7689F">
        <w:rPr>
          <w:rFonts w:ascii="Sakkal Majalla" w:hAnsi="Sakkal Majalla" w:cs="Sakkal Majalla"/>
          <w:sz w:val="28"/>
          <w:szCs w:val="28"/>
          <w:rtl/>
        </w:rPr>
        <w:t>تفسر كيف تؤثر سياسات الشركات على تمكين المرأة أو تقييد وصولها إلى المناصب القيادية</w:t>
      </w:r>
      <w:r w:rsidRPr="00D7689F">
        <w:rPr>
          <w:rFonts w:ascii="Sakkal Majalla" w:hAnsi="Sakkal Majalla" w:cs="Sakkal Majalla"/>
          <w:sz w:val="28"/>
          <w:szCs w:val="28"/>
        </w:rPr>
        <w:t>.</w:t>
      </w:r>
    </w:p>
    <w:p w14:paraId="46FCB35D" w14:textId="77777777" w:rsidR="00D7689F" w:rsidRPr="00D7689F" w:rsidRDefault="00D7689F" w:rsidP="00D7689F">
      <w:pPr>
        <w:numPr>
          <w:ilvl w:val="0"/>
          <w:numId w:val="8"/>
        </w:numPr>
        <w:rPr>
          <w:rFonts w:ascii="Sakkal Majalla" w:hAnsi="Sakkal Majalla" w:cs="Sakkal Majalla"/>
          <w:sz w:val="28"/>
          <w:szCs w:val="28"/>
        </w:rPr>
      </w:pPr>
      <w:r w:rsidRPr="00D7689F">
        <w:rPr>
          <w:rFonts w:ascii="Sakkal Majalla" w:hAnsi="Sakkal Majalla" w:cs="Sakkal Majalla"/>
          <w:b/>
          <w:bCs/>
          <w:sz w:val="28"/>
          <w:szCs w:val="28"/>
          <w:rtl/>
        </w:rPr>
        <w:t>نظرية التحيز غير الواعي</w:t>
      </w:r>
      <w:r w:rsidRPr="00D7689F">
        <w:rPr>
          <w:rFonts w:ascii="Sakkal Majalla" w:hAnsi="Sakkal Majalla" w:cs="Sakkal Majalla"/>
          <w:b/>
          <w:bCs/>
          <w:sz w:val="28"/>
          <w:szCs w:val="28"/>
        </w:rPr>
        <w:t xml:space="preserve"> (Unconscious Bias Theory)</w:t>
      </w:r>
    </w:p>
    <w:p w14:paraId="6779C515" w14:textId="77777777" w:rsidR="00D7689F" w:rsidRPr="00D7689F" w:rsidRDefault="00D7689F" w:rsidP="00D7689F">
      <w:pPr>
        <w:numPr>
          <w:ilvl w:val="1"/>
          <w:numId w:val="8"/>
        </w:numPr>
        <w:rPr>
          <w:rFonts w:ascii="Sakkal Majalla" w:hAnsi="Sakkal Majalla" w:cs="Sakkal Majalla"/>
          <w:sz w:val="28"/>
          <w:szCs w:val="28"/>
        </w:rPr>
      </w:pPr>
      <w:r w:rsidRPr="00D7689F">
        <w:rPr>
          <w:rFonts w:ascii="Sakkal Majalla" w:hAnsi="Sakkal Majalla" w:cs="Sakkal Majalla"/>
          <w:sz w:val="28"/>
          <w:szCs w:val="28"/>
          <w:rtl/>
        </w:rPr>
        <w:t>تؤكد أن القرارات الإدارية قد تتأثر بتحيزات غير واعية تفضل الرجال على النساء، حتى في بيئات العمل التي تدّعي تحقيق المساواة</w:t>
      </w:r>
      <w:r w:rsidRPr="00D7689F">
        <w:rPr>
          <w:rFonts w:ascii="Sakkal Majalla" w:hAnsi="Sakkal Majalla" w:cs="Sakkal Majalla"/>
          <w:sz w:val="28"/>
          <w:szCs w:val="28"/>
        </w:rPr>
        <w:t>.</w:t>
      </w:r>
    </w:p>
    <w:p w14:paraId="458AAFB7" w14:textId="77777777" w:rsidR="00D7689F" w:rsidRPr="00D7689F" w:rsidRDefault="00D7689F" w:rsidP="00D7689F">
      <w:pPr>
        <w:numPr>
          <w:ilvl w:val="1"/>
          <w:numId w:val="8"/>
        </w:numPr>
        <w:rPr>
          <w:rFonts w:ascii="Sakkal Majalla" w:hAnsi="Sakkal Majalla" w:cs="Sakkal Majalla"/>
          <w:sz w:val="28"/>
          <w:szCs w:val="28"/>
        </w:rPr>
      </w:pPr>
      <w:r w:rsidRPr="00D7689F">
        <w:rPr>
          <w:rFonts w:ascii="Sakkal Majalla" w:hAnsi="Sakkal Majalla" w:cs="Sakkal Majalla"/>
          <w:sz w:val="28"/>
          <w:szCs w:val="28"/>
          <w:rtl/>
        </w:rPr>
        <w:t>تساعد في تفسير استمرار الفجوات الجندرية في التوظيف والترقيات</w:t>
      </w:r>
      <w:r w:rsidRPr="00D7689F">
        <w:rPr>
          <w:rFonts w:ascii="Sakkal Majalla" w:hAnsi="Sakkal Majalla" w:cs="Sakkal Majalla"/>
          <w:sz w:val="28"/>
          <w:szCs w:val="28"/>
        </w:rPr>
        <w:t>.</w:t>
      </w:r>
    </w:p>
    <w:p w14:paraId="7483C755" w14:textId="77777777" w:rsidR="00D7689F" w:rsidRPr="00D7689F" w:rsidRDefault="00D7689F" w:rsidP="00D7689F">
      <w:pPr>
        <w:rPr>
          <w:rFonts w:ascii="Sakkal Majalla" w:hAnsi="Sakkal Majalla" w:cs="Sakkal Majalla"/>
          <w:b/>
          <w:bCs/>
          <w:sz w:val="28"/>
          <w:szCs w:val="28"/>
        </w:rPr>
      </w:pPr>
      <w:r w:rsidRPr="00D7689F">
        <w:rPr>
          <w:rFonts w:ascii="Sakkal Majalla" w:hAnsi="Sakkal Majalla" w:cs="Sakkal Majalla"/>
          <w:b/>
          <w:bCs/>
          <w:sz w:val="28"/>
          <w:szCs w:val="28"/>
          <w:rtl/>
        </w:rPr>
        <w:t>ثالثًا: الدراسات السابقة ودورها في تأطير البحث</w:t>
      </w:r>
    </w:p>
    <w:p w14:paraId="7E830F7F" w14:textId="77777777" w:rsidR="00D7689F" w:rsidRPr="00D7689F" w:rsidRDefault="00D7689F" w:rsidP="00D7689F">
      <w:pPr>
        <w:rPr>
          <w:rFonts w:ascii="Sakkal Majalla" w:hAnsi="Sakkal Majalla" w:cs="Sakkal Majalla"/>
          <w:sz w:val="28"/>
          <w:szCs w:val="28"/>
        </w:rPr>
      </w:pPr>
      <w:r w:rsidRPr="00D7689F">
        <w:rPr>
          <w:rFonts w:ascii="Sakkal Majalla" w:hAnsi="Sakkal Majalla" w:cs="Sakkal Majalla"/>
          <w:sz w:val="28"/>
          <w:szCs w:val="28"/>
          <w:rtl/>
        </w:rPr>
        <w:t>تم الاستناد إلى مجموعة من الدراسات السابقة التي تناولت موضوع الإدارة النسائية والتحديات التي تواجهها، والتي أكدت على ما يلي</w:t>
      </w:r>
      <w:r w:rsidRPr="00D7689F">
        <w:rPr>
          <w:rFonts w:ascii="Sakkal Majalla" w:hAnsi="Sakkal Majalla" w:cs="Sakkal Majalla"/>
          <w:sz w:val="28"/>
          <w:szCs w:val="28"/>
        </w:rPr>
        <w:t>:</w:t>
      </w:r>
    </w:p>
    <w:p w14:paraId="04F672A7" w14:textId="77777777" w:rsidR="00D7689F" w:rsidRPr="00D7689F" w:rsidRDefault="00D7689F" w:rsidP="00D7689F">
      <w:pPr>
        <w:numPr>
          <w:ilvl w:val="0"/>
          <w:numId w:val="9"/>
        </w:numPr>
        <w:rPr>
          <w:rFonts w:ascii="Sakkal Majalla" w:hAnsi="Sakkal Majalla" w:cs="Sakkal Majalla"/>
          <w:sz w:val="28"/>
          <w:szCs w:val="28"/>
        </w:rPr>
      </w:pPr>
      <w:r w:rsidRPr="00D7689F">
        <w:rPr>
          <w:rFonts w:ascii="Sakkal Majalla" w:hAnsi="Sakkal Majalla" w:cs="Sakkal Majalla"/>
          <w:sz w:val="28"/>
          <w:szCs w:val="28"/>
          <w:rtl/>
        </w:rPr>
        <w:t>هناك فجوة واضحة بين عدد النساء في القوى العاملة وعددهن في المناصب القيادية</w:t>
      </w:r>
      <w:r w:rsidRPr="00D7689F">
        <w:rPr>
          <w:rFonts w:ascii="Sakkal Majalla" w:hAnsi="Sakkal Majalla" w:cs="Sakkal Majalla"/>
          <w:sz w:val="28"/>
          <w:szCs w:val="28"/>
        </w:rPr>
        <w:t>.</w:t>
      </w:r>
    </w:p>
    <w:p w14:paraId="7D99195A" w14:textId="77777777" w:rsidR="00D7689F" w:rsidRPr="00D7689F" w:rsidRDefault="00D7689F" w:rsidP="00D7689F">
      <w:pPr>
        <w:numPr>
          <w:ilvl w:val="0"/>
          <w:numId w:val="9"/>
        </w:numPr>
        <w:rPr>
          <w:rFonts w:ascii="Sakkal Majalla" w:hAnsi="Sakkal Majalla" w:cs="Sakkal Majalla"/>
          <w:sz w:val="28"/>
          <w:szCs w:val="28"/>
        </w:rPr>
      </w:pPr>
      <w:r w:rsidRPr="00D7689F">
        <w:rPr>
          <w:rFonts w:ascii="Sakkal Majalla" w:hAnsi="Sakkal Majalla" w:cs="Sakkal Majalla"/>
          <w:sz w:val="28"/>
          <w:szCs w:val="28"/>
          <w:rtl/>
        </w:rPr>
        <w:t>التحيز الجندري ونقص الدعم المؤسسي يمثلان العوائق الرئيسية أمام ترقية المرأة</w:t>
      </w:r>
      <w:r w:rsidRPr="00D7689F">
        <w:rPr>
          <w:rFonts w:ascii="Sakkal Majalla" w:hAnsi="Sakkal Majalla" w:cs="Sakkal Majalla"/>
          <w:sz w:val="28"/>
          <w:szCs w:val="28"/>
        </w:rPr>
        <w:t>.</w:t>
      </w:r>
    </w:p>
    <w:p w14:paraId="756E83BC" w14:textId="77777777" w:rsidR="00D7689F" w:rsidRPr="00D7689F" w:rsidRDefault="00D7689F" w:rsidP="00D7689F">
      <w:pPr>
        <w:numPr>
          <w:ilvl w:val="0"/>
          <w:numId w:val="9"/>
        </w:numPr>
        <w:rPr>
          <w:rFonts w:ascii="Sakkal Majalla" w:hAnsi="Sakkal Majalla" w:cs="Sakkal Majalla"/>
          <w:sz w:val="28"/>
          <w:szCs w:val="28"/>
        </w:rPr>
      </w:pPr>
      <w:r w:rsidRPr="00D7689F">
        <w:rPr>
          <w:rFonts w:ascii="Sakkal Majalla" w:hAnsi="Sakkal Majalla" w:cs="Sakkal Majalla"/>
          <w:sz w:val="28"/>
          <w:szCs w:val="28"/>
          <w:rtl/>
        </w:rPr>
        <w:t>تمكين المرأة يساهم في تحسين أداء الشركات وتعزيز الابتكار داخل المؤسسات</w:t>
      </w:r>
      <w:r w:rsidRPr="00D7689F">
        <w:rPr>
          <w:rFonts w:ascii="Sakkal Majalla" w:hAnsi="Sakkal Majalla" w:cs="Sakkal Majalla"/>
          <w:sz w:val="28"/>
          <w:szCs w:val="28"/>
        </w:rPr>
        <w:t>.</w:t>
      </w:r>
    </w:p>
    <w:p w14:paraId="2BC0AED2" w14:textId="77777777" w:rsidR="00D7689F" w:rsidRPr="00D7689F" w:rsidRDefault="00D7689F" w:rsidP="00D7689F">
      <w:pPr>
        <w:numPr>
          <w:ilvl w:val="0"/>
          <w:numId w:val="9"/>
        </w:numPr>
        <w:rPr>
          <w:rFonts w:ascii="Sakkal Majalla" w:hAnsi="Sakkal Majalla" w:cs="Sakkal Majalla"/>
          <w:sz w:val="28"/>
          <w:szCs w:val="28"/>
        </w:rPr>
      </w:pPr>
      <w:r w:rsidRPr="00D7689F">
        <w:rPr>
          <w:rFonts w:ascii="Sakkal Majalla" w:hAnsi="Sakkal Majalla" w:cs="Sakkal Majalla"/>
          <w:sz w:val="28"/>
          <w:szCs w:val="28"/>
          <w:rtl/>
        </w:rPr>
        <w:t>تطبيق سياسات العمل المرنة وبرامج التدريب والتوجيه المهني يزيد من مشاركة المرأة في الإدارة</w:t>
      </w:r>
      <w:r w:rsidRPr="00D7689F">
        <w:rPr>
          <w:rFonts w:ascii="Sakkal Majalla" w:hAnsi="Sakkal Majalla" w:cs="Sakkal Majalla"/>
          <w:sz w:val="28"/>
          <w:szCs w:val="28"/>
        </w:rPr>
        <w:t>.</w:t>
      </w:r>
    </w:p>
    <w:p w14:paraId="19FF7AF1" w14:textId="77777777" w:rsidR="00D7689F" w:rsidRPr="00D7689F" w:rsidRDefault="00D7689F" w:rsidP="00D7689F">
      <w:pPr>
        <w:rPr>
          <w:rFonts w:ascii="Sakkal Majalla" w:hAnsi="Sakkal Majalla" w:cs="Sakkal Majalla"/>
          <w:b/>
          <w:bCs/>
          <w:sz w:val="28"/>
          <w:szCs w:val="28"/>
        </w:rPr>
      </w:pPr>
      <w:r w:rsidRPr="00D7689F">
        <w:rPr>
          <w:rFonts w:ascii="Sakkal Majalla" w:hAnsi="Sakkal Majalla" w:cs="Sakkal Majalla"/>
          <w:b/>
          <w:bCs/>
          <w:sz w:val="28"/>
          <w:szCs w:val="28"/>
          <w:rtl/>
        </w:rPr>
        <w:t>رابعًا: النموذج التحليلي للدراسة</w:t>
      </w:r>
    </w:p>
    <w:p w14:paraId="791C426B" w14:textId="77777777" w:rsidR="00D7689F" w:rsidRPr="00D7689F" w:rsidRDefault="00D7689F" w:rsidP="00D7689F">
      <w:pPr>
        <w:rPr>
          <w:rFonts w:ascii="Sakkal Majalla" w:hAnsi="Sakkal Majalla" w:cs="Sakkal Majalla"/>
          <w:sz w:val="28"/>
          <w:szCs w:val="28"/>
        </w:rPr>
      </w:pPr>
      <w:r w:rsidRPr="00D7689F">
        <w:rPr>
          <w:rFonts w:ascii="Sakkal Majalla" w:hAnsi="Sakkal Majalla" w:cs="Sakkal Majalla"/>
          <w:sz w:val="28"/>
          <w:szCs w:val="28"/>
          <w:rtl/>
        </w:rPr>
        <w:t>يعتمد البحث على تحليل العلاقة بين عدة متغيرات</w:t>
      </w:r>
      <w:r w:rsidRPr="00D7689F">
        <w:rPr>
          <w:rFonts w:ascii="Sakkal Majalla" w:hAnsi="Sakkal Majalla" w:cs="Sakkal Majalla"/>
          <w:sz w:val="28"/>
          <w:szCs w:val="28"/>
        </w:rPr>
        <w:t>:</w:t>
      </w:r>
    </w:p>
    <w:p w14:paraId="4C2CFF07" w14:textId="77777777" w:rsidR="00D7689F" w:rsidRPr="00D7689F" w:rsidRDefault="00D7689F" w:rsidP="00D7689F">
      <w:pPr>
        <w:numPr>
          <w:ilvl w:val="0"/>
          <w:numId w:val="10"/>
        </w:numPr>
        <w:rPr>
          <w:rFonts w:ascii="Sakkal Majalla" w:hAnsi="Sakkal Majalla" w:cs="Sakkal Majalla"/>
          <w:sz w:val="28"/>
          <w:szCs w:val="28"/>
        </w:rPr>
      </w:pPr>
      <w:r w:rsidRPr="00D7689F">
        <w:rPr>
          <w:rFonts w:ascii="Sakkal Majalla" w:hAnsi="Sakkal Majalla" w:cs="Sakkal Majalla"/>
          <w:b/>
          <w:bCs/>
          <w:sz w:val="28"/>
          <w:szCs w:val="28"/>
          <w:rtl/>
        </w:rPr>
        <w:t>المتغير المستقل</w:t>
      </w:r>
      <w:r w:rsidRPr="00D7689F">
        <w:rPr>
          <w:rFonts w:ascii="Sakkal Majalla" w:hAnsi="Sakkal Majalla" w:cs="Sakkal Majalla"/>
          <w:b/>
          <w:bCs/>
          <w:sz w:val="28"/>
          <w:szCs w:val="28"/>
        </w:rPr>
        <w:t>:</w:t>
      </w:r>
      <w:r w:rsidRPr="00D7689F">
        <w:rPr>
          <w:rFonts w:ascii="Sakkal Majalla" w:hAnsi="Sakkal Majalla" w:cs="Sakkal Majalla"/>
          <w:sz w:val="28"/>
          <w:szCs w:val="28"/>
        </w:rPr>
        <w:t xml:space="preserve"> </w:t>
      </w:r>
      <w:r w:rsidRPr="00D7689F">
        <w:rPr>
          <w:rFonts w:ascii="Sakkal Majalla" w:hAnsi="Sakkal Majalla" w:cs="Sakkal Majalla"/>
          <w:sz w:val="28"/>
          <w:szCs w:val="28"/>
          <w:rtl/>
        </w:rPr>
        <w:t>التحديات التي تواجه المرأة في الإدارة (التمييز الجندري، نقص الفرص التدريبية، العوامل الثقافية والاجتماعية)</w:t>
      </w:r>
      <w:r w:rsidRPr="00D7689F">
        <w:rPr>
          <w:rFonts w:ascii="Sakkal Majalla" w:hAnsi="Sakkal Majalla" w:cs="Sakkal Majalla"/>
          <w:sz w:val="28"/>
          <w:szCs w:val="28"/>
        </w:rPr>
        <w:t>.</w:t>
      </w:r>
    </w:p>
    <w:p w14:paraId="754088A1" w14:textId="77777777" w:rsidR="00D7689F" w:rsidRPr="00D7689F" w:rsidRDefault="00D7689F" w:rsidP="00D7689F">
      <w:pPr>
        <w:numPr>
          <w:ilvl w:val="0"/>
          <w:numId w:val="10"/>
        </w:numPr>
        <w:rPr>
          <w:rFonts w:ascii="Sakkal Majalla" w:hAnsi="Sakkal Majalla" w:cs="Sakkal Majalla"/>
          <w:sz w:val="28"/>
          <w:szCs w:val="28"/>
        </w:rPr>
      </w:pPr>
      <w:r w:rsidRPr="00D7689F">
        <w:rPr>
          <w:rFonts w:ascii="Sakkal Majalla" w:hAnsi="Sakkal Majalla" w:cs="Sakkal Majalla"/>
          <w:b/>
          <w:bCs/>
          <w:sz w:val="28"/>
          <w:szCs w:val="28"/>
          <w:rtl/>
        </w:rPr>
        <w:t>المتغير التابع</w:t>
      </w:r>
      <w:r w:rsidRPr="00D7689F">
        <w:rPr>
          <w:rFonts w:ascii="Sakkal Majalla" w:hAnsi="Sakkal Majalla" w:cs="Sakkal Majalla"/>
          <w:b/>
          <w:bCs/>
          <w:sz w:val="28"/>
          <w:szCs w:val="28"/>
        </w:rPr>
        <w:t>:</w:t>
      </w:r>
      <w:r w:rsidRPr="00D7689F">
        <w:rPr>
          <w:rFonts w:ascii="Sakkal Majalla" w:hAnsi="Sakkal Majalla" w:cs="Sakkal Majalla"/>
          <w:sz w:val="28"/>
          <w:szCs w:val="28"/>
        </w:rPr>
        <w:t xml:space="preserve"> </w:t>
      </w:r>
      <w:r w:rsidRPr="00D7689F">
        <w:rPr>
          <w:rFonts w:ascii="Sakkal Majalla" w:hAnsi="Sakkal Majalla" w:cs="Sakkal Majalla"/>
          <w:sz w:val="28"/>
          <w:szCs w:val="28"/>
          <w:rtl/>
        </w:rPr>
        <w:t>مدى وصول المرأة إلى المناصب الإدارية وتأثيرها على بيئة العمل</w:t>
      </w:r>
      <w:r w:rsidRPr="00D7689F">
        <w:rPr>
          <w:rFonts w:ascii="Sakkal Majalla" w:hAnsi="Sakkal Majalla" w:cs="Sakkal Majalla"/>
          <w:sz w:val="28"/>
          <w:szCs w:val="28"/>
        </w:rPr>
        <w:t>.</w:t>
      </w:r>
    </w:p>
    <w:p w14:paraId="47C68791" w14:textId="77777777" w:rsidR="00D7689F" w:rsidRPr="00D7689F" w:rsidRDefault="00D7689F" w:rsidP="00D7689F">
      <w:pPr>
        <w:numPr>
          <w:ilvl w:val="0"/>
          <w:numId w:val="10"/>
        </w:numPr>
        <w:rPr>
          <w:rFonts w:ascii="Sakkal Majalla" w:hAnsi="Sakkal Majalla" w:cs="Sakkal Majalla"/>
          <w:sz w:val="28"/>
          <w:szCs w:val="28"/>
        </w:rPr>
      </w:pPr>
      <w:r w:rsidRPr="00D7689F">
        <w:rPr>
          <w:rFonts w:ascii="Sakkal Majalla" w:hAnsi="Sakkal Majalla" w:cs="Sakkal Majalla"/>
          <w:b/>
          <w:bCs/>
          <w:sz w:val="28"/>
          <w:szCs w:val="28"/>
          <w:rtl/>
        </w:rPr>
        <w:t>المتغيرات الوسيطة</w:t>
      </w:r>
      <w:r w:rsidRPr="00D7689F">
        <w:rPr>
          <w:rFonts w:ascii="Sakkal Majalla" w:hAnsi="Sakkal Majalla" w:cs="Sakkal Majalla"/>
          <w:b/>
          <w:bCs/>
          <w:sz w:val="28"/>
          <w:szCs w:val="28"/>
        </w:rPr>
        <w:t>:</w:t>
      </w:r>
      <w:r w:rsidRPr="00D7689F">
        <w:rPr>
          <w:rFonts w:ascii="Sakkal Majalla" w:hAnsi="Sakkal Majalla" w:cs="Sakkal Majalla"/>
          <w:sz w:val="28"/>
          <w:szCs w:val="28"/>
        </w:rPr>
        <w:t xml:space="preserve"> </w:t>
      </w:r>
      <w:r w:rsidRPr="00D7689F">
        <w:rPr>
          <w:rFonts w:ascii="Sakkal Majalla" w:hAnsi="Sakkal Majalla" w:cs="Sakkal Majalla"/>
          <w:sz w:val="28"/>
          <w:szCs w:val="28"/>
          <w:rtl/>
        </w:rPr>
        <w:t>السياسات التنظيمية، بيئة العمل، الدعم المؤسسي</w:t>
      </w:r>
      <w:r w:rsidRPr="00D7689F">
        <w:rPr>
          <w:rFonts w:ascii="Sakkal Majalla" w:hAnsi="Sakkal Majalla" w:cs="Sakkal Majalla"/>
          <w:sz w:val="28"/>
          <w:szCs w:val="28"/>
        </w:rPr>
        <w:t>.</w:t>
      </w:r>
    </w:p>
    <w:p w14:paraId="264BA1EA" w14:textId="77777777" w:rsidR="00D7689F" w:rsidRPr="00D7689F" w:rsidRDefault="00D7689F" w:rsidP="00D7689F">
      <w:pPr>
        <w:rPr>
          <w:rFonts w:ascii="Sakkal Majalla" w:hAnsi="Sakkal Majalla" w:cs="Sakkal Majalla"/>
          <w:b/>
          <w:bCs/>
          <w:sz w:val="28"/>
          <w:szCs w:val="28"/>
        </w:rPr>
      </w:pPr>
      <w:r w:rsidRPr="00D7689F">
        <w:rPr>
          <w:rFonts w:ascii="Sakkal Majalla" w:hAnsi="Sakkal Majalla" w:cs="Sakkal Majalla"/>
          <w:b/>
          <w:bCs/>
          <w:sz w:val="28"/>
          <w:szCs w:val="28"/>
          <w:rtl/>
        </w:rPr>
        <w:t>خامسًا: أهمية الإطار النظري في البحث</w:t>
      </w:r>
    </w:p>
    <w:p w14:paraId="6F66DF38" w14:textId="73CDA4FF" w:rsidR="00D7689F" w:rsidRPr="00D7689F" w:rsidRDefault="00D7689F" w:rsidP="00D7689F">
      <w:pPr>
        <w:rPr>
          <w:rFonts w:ascii="Sakkal Majalla" w:hAnsi="Sakkal Majalla" w:cs="Sakkal Majalla"/>
          <w:sz w:val="28"/>
          <w:szCs w:val="28"/>
          <w:rtl/>
        </w:rPr>
      </w:pPr>
      <w:r w:rsidRPr="00D7689F">
        <w:rPr>
          <w:rFonts w:ascii="Sakkal Majalla" w:hAnsi="Sakkal Majalla" w:cs="Sakkal Majalla"/>
          <w:sz w:val="28"/>
          <w:szCs w:val="28"/>
          <w:rtl/>
        </w:rPr>
        <w:t>يساعد هذا الإطار في بناء فهم شامل للعوامل التي تؤثر على دور المرأة في الإدارة، ويشكل الأساس لتحليل المشكلة واقتراح حلول واقعية لتعزيز مشاركة المرأة في القيادة المؤسسية</w:t>
      </w:r>
      <w:r w:rsidRPr="00D7689F">
        <w:rPr>
          <w:rFonts w:ascii="Sakkal Majalla" w:hAnsi="Sakkal Majalla" w:cs="Sakkal Majalla"/>
          <w:sz w:val="28"/>
          <w:szCs w:val="28"/>
        </w:rPr>
        <w:t>.</w:t>
      </w:r>
    </w:p>
    <w:p w14:paraId="35AAB320" w14:textId="77777777" w:rsidR="00F925D0"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7C3758D4" w14:textId="77777777" w:rsidR="00F925D0" w:rsidRDefault="00F925D0"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p>
    <w:p w14:paraId="75AD17A1" w14:textId="77777777" w:rsidR="00F925D0" w:rsidRDefault="00F925D0" w:rsidP="00D22171">
      <w:pPr>
        <w:rPr>
          <w:rFonts w:ascii="Sakkal Majalla" w:hAnsi="Sakkal Majalla" w:cs="Sakkal Majalla"/>
          <w:sz w:val="28"/>
          <w:szCs w:val="28"/>
          <w:u w:val="single"/>
          <w:rtl/>
        </w:rPr>
      </w:pPr>
    </w:p>
    <w:p w14:paraId="508B71E4" w14:textId="77777777" w:rsidR="00F925D0" w:rsidRDefault="00F925D0" w:rsidP="00D22171">
      <w:pPr>
        <w:rPr>
          <w:rFonts w:ascii="Sakkal Majalla" w:hAnsi="Sakkal Majalla" w:cs="Sakkal Majalla"/>
          <w:sz w:val="28"/>
          <w:szCs w:val="28"/>
          <w:u w:val="single"/>
          <w:rtl/>
        </w:rPr>
      </w:pPr>
    </w:p>
    <w:p w14:paraId="766DAB43" w14:textId="77777777" w:rsidR="00F925D0" w:rsidRDefault="00F925D0" w:rsidP="00D22171">
      <w:pPr>
        <w:rPr>
          <w:rFonts w:ascii="Sakkal Majalla" w:hAnsi="Sakkal Majalla" w:cs="Sakkal Majalla"/>
          <w:sz w:val="28"/>
          <w:szCs w:val="28"/>
          <w:u w:val="single"/>
          <w:rtl/>
        </w:rPr>
      </w:pPr>
    </w:p>
    <w:p w14:paraId="65007A8E" w14:textId="77777777" w:rsidR="00F925D0" w:rsidRDefault="00F925D0" w:rsidP="00D22171">
      <w:pPr>
        <w:rPr>
          <w:rFonts w:ascii="Sakkal Majalla" w:hAnsi="Sakkal Majalla" w:cs="Sakkal Majalla"/>
          <w:sz w:val="28"/>
          <w:szCs w:val="28"/>
          <w:u w:val="single"/>
          <w:rtl/>
        </w:rPr>
      </w:pPr>
    </w:p>
    <w:p w14:paraId="394A5B30" w14:textId="77777777" w:rsidR="00F925D0" w:rsidRDefault="00F925D0" w:rsidP="00D22171">
      <w:pPr>
        <w:rPr>
          <w:rFonts w:ascii="Sakkal Majalla" w:hAnsi="Sakkal Majalla" w:cs="Sakkal Majalla"/>
          <w:sz w:val="28"/>
          <w:szCs w:val="28"/>
          <w:u w:val="single"/>
          <w:rtl/>
        </w:rPr>
      </w:pPr>
    </w:p>
    <w:p w14:paraId="1B744CD1" w14:textId="77777777" w:rsidR="00F925D0" w:rsidRDefault="00F925D0" w:rsidP="00D22171">
      <w:pPr>
        <w:rPr>
          <w:rFonts w:ascii="Sakkal Majalla" w:hAnsi="Sakkal Majalla" w:cs="Sakkal Majalla"/>
          <w:sz w:val="28"/>
          <w:szCs w:val="28"/>
          <w:u w:val="single"/>
          <w:rtl/>
        </w:rPr>
      </w:pPr>
    </w:p>
    <w:p w14:paraId="6FAA24D0" w14:textId="77777777" w:rsidR="00F925D0" w:rsidRDefault="00F925D0" w:rsidP="00F925D0">
      <w:pPr>
        <w:jc w:val="center"/>
        <w:rPr>
          <w:rFonts w:ascii="Sakkal Majalla" w:hAnsi="Sakkal Majalla" w:cs="Sakkal Majalla"/>
          <w:b/>
          <w:bCs/>
          <w:sz w:val="48"/>
          <w:szCs w:val="48"/>
          <w:u w:val="single"/>
          <w:rtl/>
        </w:rPr>
      </w:pPr>
    </w:p>
    <w:p w14:paraId="29CB61AE" w14:textId="77777777" w:rsidR="00F925D0" w:rsidRDefault="00F925D0" w:rsidP="00F925D0">
      <w:pPr>
        <w:jc w:val="cente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762D5DD9" w14:textId="77777777" w:rsidR="00D7689F" w:rsidRDefault="00D7689F" w:rsidP="00D22171">
      <w:pPr>
        <w:rPr>
          <w:rFonts w:ascii="Sakkal Majalla" w:hAnsi="Sakkal Majalla" w:cs="Sakkal Majalla"/>
          <w:sz w:val="28"/>
          <w:szCs w:val="28"/>
          <w:u w:val="single"/>
          <w:rtl/>
        </w:rPr>
      </w:pPr>
    </w:p>
    <w:p w14:paraId="76D397BE" w14:textId="434982D8"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w:t>
      </w:r>
      <w:r w:rsidR="00BC094B">
        <w:rPr>
          <w:rFonts w:ascii="Sakkal Majalla" w:hAnsi="Sakkal Majalla" w:cs="Sakkal Majalla" w:hint="cs"/>
          <w:sz w:val="28"/>
          <w:szCs w:val="28"/>
          <w:u w:val="single"/>
          <w:rtl/>
        </w:rPr>
        <w:t>مقدمة</w:t>
      </w:r>
      <w:r w:rsidRPr="00D22171">
        <w:rPr>
          <w:rFonts w:ascii="Sakkal Majalla" w:hAnsi="Sakkal Majalla" w:cs="Sakkal Majalla"/>
          <w:sz w:val="28"/>
          <w:szCs w:val="28"/>
          <w:u w:val="single"/>
          <w:rtl/>
        </w:rPr>
        <w:t xml:space="preserve">. </w:t>
      </w:r>
    </w:p>
    <w:p w14:paraId="6BCFC9F8" w14:textId="77777777" w:rsidR="00D7689F" w:rsidRPr="00D7689F" w:rsidRDefault="00D7689F" w:rsidP="00D7689F">
      <w:pPr>
        <w:rPr>
          <w:rFonts w:ascii="Sakkal Majalla" w:hAnsi="Sakkal Majalla" w:cs="Sakkal Majalla"/>
          <w:sz w:val="28"/>
          <w:szCs w:val="28"/>
        </w:rPr>
      </w:pPr>
      <w:r w:rsidRPr="00D7689F">
        <w:rPr>
          <w:rFonts w:ascii="Sakkal Majalla" w:hAnsi="Sakkal Majalla" w:cs="Sakkal Majalla"/>
          <w:b/>
          <w:bCs/>
          <w:sz w:val="28"/>
          <w:szCs w:val="28"/>
          <w:rtl/>
        </w:rPr>
        <w:t>منهجية الدراسة</w:t>
      </w:r>
    </w:p>
    <w:p w14:paraId="1D842662" w14:textId="77777777" w:rsidR="00D7689F" w:rsidRPr="00D7689F" w:rsidRDefault="00D7689F" w:rsidP="00D7689F">
      <w:pPr>
        <w:rPr>
          <w:rFonts w:ascii="Sakkal Majalla" w:hAnsi="Sakkal Majalla" w:cs="Sakkal Majalla"/>
          <w:sz w:val="28"/>
          <w:szCs w:val="28"/>
        </w:rPr>
      </w:pPr>
      <w:r w:rsidRPr="00D7689F">
        <w:rPr>
          <w:rFonts w:ascii="Sakkal Majalla" w:hAnsi="Sakkal Majalla" w:cs="Sakkal Majalla"/>
          <w:sz w:val="28"/>
          <w:szCs w:val="28"/>
          <w:rtl/>
        </w:rPr>
        <w:t>تعتمد منهجية الدراسة على أسلوب بحث علمي يهدف إلى تحليل التحديات التي تواجه المرأة في المناصب الإدارية داخل الشركات والمنظمات، وتقديم حلول لتعزيز دورها القيادي. في هذا السياق، سيتم استخدام مزيج من الأساليب الكمية والنوعية للحصول على نتائج شاملة ودقيقة. وفيما يلي تفاصيل المنهجية المتبعة في هذه الدراسة</w:t>
      </w:r>
      <w:r w:rsidRPr="00D7689F">
        <w:rPr>
          <w:rFonts w:ascii="Sakkal Majalla" w:hAnsi="Sakkal Majalla" w:cs="Sakkal Majalla"/>
          <w:sz w:val="28"/>
          <w:szCs w:val="28"/>
        </w:rPr>
        <w:t>:</w:t>
      </w:r>
    </w:p>
    <w:p w14:paraId="71C137AB" w14:textId="77777777" w:rsidR="00D7689F" w:rsidRPr="00D7689F" w:rsidRDefault="00D7689F" w:rsidP="00D7689F">
      <w:pPr>
        <w:rPr>
          <w:rFonts w:ascii="Sakkal Majalla" w:hAnsi="Sakkal Majalla" w:cs="Sakkal Majalla"/>
          <w:b/>
          <w:bCs/>
          <w:sz w:val="28"/>
          <w:szCs w:val="28"/>
        </w:rPr>
      </w:pPr>
      <w:r w:rsidRPr="00D7689F">
        <w:rPr>
          <w:rFonts w:ascii="Sakkal Majalla" w:hAnsi="Sakkal Majalla" w:cs="Sakkal Majalla"/>
          <w:b/>
          <w:bCs/>
          <w:sz w:val="28"/>
          <w:szCs w:val="28"/>
        </w:rPr>
        <w:t xml:space="preserve">1. </w:t>
      </w:r>
      <w:r w:rsidRPr="00D7689F">
        <w:rPr>
          <w:rFonts w:ascii="Sakkal Majalla" w:hAnsi="Sakkal Majalla" w:cs="Sakkal Majalla"/>
          <w:b/>
          <w:bCs/>
          <w:sz w:val="28"/>
          <w:szCs w:val="28"/>
          <w:rtl/>
        </w:rPr>
        <w:t>تصميم البحث</w:t>
      </w:r>
    </w:p>
    <w:p w14:paraId="1C81928F" w14:textId="77777777" w:rsidR="00D7689F" w:rsidRPr="00D7689F" w:rsidRDefault="00D7689F" w:rsidP="00D7689F">
      <w:pPr>
        <w:numPr>
          <w:ilvl w:val="0"/>
          <w:numId w:val="11"/>
        </w:numPr>
        <w:rPr>
          <w:rFonts w:ascii="Sakkal Majalla" w:hAnsi="Sakkal Majalla" w:cs="Sakkal Majalla"/>
          <w:sz w:val="28"/>
          <w:szCs w:val="28"/>
        </w:rPr>
      </w:pPr>
      <w:r w:rsidRPr="00D7689F">
        <w:rPr>
          <w:rFonts w:ascii="Sakkal Majalla" w:hAnsi="Sakkal Majalla" w:cs="Sakkal Majalla"/>
          <w:b/>
          <w:bCs/>
          <w:sz w:val="28"/>
          <w:szCs w:val="28"/>
          <w:rtl/>
        </w:rPr>
        <w:t>نوع البحث</w:t>
      </w:r>
      <w:r w:rsidRPr="00D7689F">
        <w:rPr>
          <w:rFonts w:ascii="Sakkal Majalla" w:hAnsi="Sakkal Majalla" w:cs="Sakkal Majalla"/>
          <w:b/>
          <w:bCs/>
          <w:sz w:val="28"/>
          <w:szCs w:val="28"/>
        </w:rPr>
        <w:t>:</w:t>
      </w:r>
      <w:r w:rsidRPr="00D7689F">
        <w:rPr>
          <w:rFonts w:ascii="Sakkal Majalla" w:hAnsi="Sakkal Majalla" w:cs="Sakkal Majalla"/>
          <w:sz w:val="28"/>
          <w:szCs w:val="28"/>
        </w:rPr>
        <w:t xml:space="preserve"> </w:t>
      </w:r>
    </w:p>
    <w:p w14:paraId="31E0401B" w14:textId="77777777" w:rsidR="00D7689F" w:rsidRPr="00D7689F" w:rsidRDefault="00D7689F" w:rsidP="00D7689F">
      <w:pPr>
        <w:numPr>
          <w:ilvl w:val="1"/>
          <w:numId w:val="11"/>
        </w:numPr>
        <w:rPr>
          <w:rFonts w:ascii="Sakkal Majalla" w:hAnsi="Sakkal Majalla" w:cs="Sakkal Majalla"/>
          <w:sz w:val="28"/>
          <w:szCs w:val="28"/>
        </w:rPr>
      </w:pPr>
      <w:r w:rsidRPr="00D7689F">
        <w:rPr>
          <w:rFonts w:ascii="Sakkal Majalla" w:hAnsi="Sakkal Majalla" w:cs="Sakkal Majalla"/>
          <w:b/>
          <w:bCs/>
          <w:sz w:val="28"/>
          <w:szCs w:val="28"/>
          <w:rtl/>
        </w:rPr>
        <w:t>بحث وصفي تحليلي</w:t>
      </w:r>
      <w:r w:rsidRPr="00D7689F">
        <w:rPr>
          <w:rFonts w:ascii="Sakkal Majalla" w:hAnsi="Sakkal Majalla" w:cs="Sakkal Majalla"/>
          <w:sz w:val="28"/>
          <w:szCs w:val="28"/>
        </w:rPr>
        <w:t xml:space="preserve">: </w:t>
      </w:r>
      <w:r w:rsidRPr="00D7689F">
        <w:rPr>
          <w:rFonts w:ascii="Sakkal Majalla" w:hAnsi="Sakkal Majalla" w:cs="Sakkal Majalla"/>
          <w:sz w:val="28"/>
          <w:szCs w:val="28"/>
          <w:rtl/>
        </w:rPr>
        <w:t>يهدف إلى وصف التحديات التي تواجه المرأة في المناصب الإدارية، وتحليل تأثير هذه التحديات على مسيرتها المهنية في بيئات العمل المختلفة</w:t>
      </w:r>
      <w:r w:rsidRPr="00D7689F">
        <w:rPr>
          <w:rFonts w:ascii="Sakkal Majalla" w:hAnsi="Sakkal Majalla" w:cs="Sakkal Majalla"/>
          <w:sz w:val="28"/>
          <w:szCs w:val="28"/>
        </w:rPr>
        <w:t>.</w:t>
      </w:r>
    </w:p>
    <w:p w14:paraId="03082294" w14:textId="77777777" w:rsidR="00D7689F" w:rsidRPr="00D7689F" w:rsidRDefault="00D7689F" w:rsidP="00D7689F">
      <w:pPr>
        <w:numPr>
          <w:ilvl w:val="1"/>
          <w:numId w:val="11"/>
        </w:numPr>
        <w:rPr>
          <w:rFonts w:ascii="Sakkal Majalla" w:hAnsi="Sakkal Majalla" w:cs="Sakkal Majalla"/>
          <w:sz w:val="28"/>
          <w:szCs w:val="28"/>
        </w:rPr>
      </w:pPr>
      <w:r w:rsidRPr="00D7689F">
        <w:rPr>
          <w:rFonts w:ascii="Sakkal Majalla" w:hAnsi="Sakkal Majalla" w:cs="Sakkal Majalla"/>
          <w:b/>
          <w:bCs/>
          <w:sz w:val="28"/>
          <w:szCs w:val="28"/>
          <w:rtl/>
        </w:rPr>
        <w:t>بحث تطبيقي</w:t>
      </w:r>
      <w:r w:rsidRPr="00D7689F">
        <w:rPr>
          <w:rFonts w:ascii="Sakkal Majalla" w:hAnsi="Sakkal Majalla" w:cs="Sakkal Majalla"/>
          <w:sz w:val="28"/>
          <w:szCs w:val="28"/>
        </w:rPr>
        <w:t xml:space="preserve">: </w:t>
      </w:r>
      <w:r w:rsidRPr="00D7689F">
        <w:rPr>
          <w:rFonts w:ascii="Sakkal Majalla" w:hAnsi="Sakkal Majalla" w:cs="Sakkal Majalla"/>
          <w:sz w:val="28"/>
          <w:szCs w:val="28"/>
          <w:rtl/>
        </w:rPr>
        <w:t>يركز على تطبيق النتائج في سياق عملي، لتقديم حلول عملية لتحسين وضع المرأة في المناصب القيادية</w:t>
      </w:r>
      <w:r w:rsidRPr="00D7689F">
        <w:rPr>
          <w:rFonts w:ascii="Sakkal Majalla" w:hAnsi="Sakkal Majalla" w:cs="Sakkal Majalla"/>
          <w:sz w:val="28"/>
          <w:szCs w:val="28"/>
        </w:rPr>
        <w:t>.</w:t>
      </w:r>
    </w:p>
    <w:p w14:paraId="6A234847" w14:textId="77777777" w:rsidR="00D7689F" w:rsidRPr="00D7689F" w:rsidRDefault="00D7689F" w:rsidP="00D7689F">
      <w:pPr>
        <w:rPr>
          <w:rFonts w:ascii="Sakkal Majalla" w:hAnsi="Sakkal Majalla" w:cs="Sakkal Majalla"/>
          <w:b/>
          <w:bCs/>
          <w:sz w:val="28"/>
          <w:szCs w:val="28"/>
        </w:rPr>
      </w:pPr>
      <w:r w:rsidRPr="00D7689F">
        <w:rPr>
          <w:rFonts w:ascii="Sakkal Majalla" w:hAnsi="Sakkal Majalla" w:cs="Sakkal Majalla"/>
          <w:b/>
          <w:bCs/>
          <w:sz w:val="28"/>
          <w:szCs w:val="28"/>
        </w:rPr>
        <w:t xml:space="preserve">2. </w:t>
      </w:r>
      <w:r w:rsidRPr="00D7689F">
        <w:rPr>
          <w:rFonts w:ascii="Sakkal Majalla" w:hAnsi="Sakkal Majalla" w:cs="Sakkal Majalla"/>
          <w:b/>
          <w:bCs/>
          <w:sz w:val="28"/>
          <w:szCs w:val="28"/>
          <w:rtl/>
        </w:rPr>
        <w:t>أساليب جمع البيانات</w:t>
      </w:r>
    </w:p>
    <w:p w14:paraId="6698B4B1" w14:textId="77777777" w:rsidR="00D7689F" w:rsidRPr="00D7689F" w:rsidRDefault="00D7689F" w:rsidP="00D7689F">
      <w:pPr>
        <w:numPr>
          <w:ilvl w:val="0"/>
          <w:numId w:val="12"/>
        </w:numPr>
        <w:rPr>
          <w:rFonts w:ascii="Sakkal Majalla" w:hAnsi="Sakkal Majalla" w:cs="Sakkal Majalla"/>
          <w:sz w:val="28"/>
          <w:szCs w:val="28"/>
        </w:rPr>
      </w:pPr>
      <w:r w:rsidRPr="00D7689F">
        <w:rPr>
          <w:rFonts w:ascii="Sakkal Majalla" w:hAnsi="Sakkal Majalla" w:cs="Sakkal Majalla"/>
          <w:b/>
          <w:bCs/>
          <w:sz w:val="28"/>
          <w:szCs w:val="28"/>
          <w:rtl/>
        </w:rPr>
        <w:t>المقابلات الشخصية</w:t>
      </w:r>
      <w:r w:rsidRPr="00D7689F">
        <w:rPr>
          <w:rFonts w:ascii="Sakkal Majalla" w:hAnsi="Sakkal Majalla" w:cs="Sakkal Majalla"/>
          <w:b/>
          <w:bCs/>
          <w:sz w:val="28"/>
          <w:szCs w:val="28"/>
        </w:rPr>
        <w:t>:</w:t>
      </w:r>
    </w:p>
    <w:p w14:paraId="0B58E689" w14:textId="77777777" w:rsidR="00D7689F" w:rsidRPr="00D7689F" w:rsidRDefault="00D7689F" w:rsidP="00D7689F">
      <w:pPr>
        <w:numPr>
          <w:ilvl w:val="1"/>
          <w:numId w:val="12"/>
        </w:numPr>
        <w:rPr>
          <w:rFonts w:ascii="Sakkal Majalla" w:hAnsi="Sakkal Majalla" w:cs="Sakkal Majalla"/>
          <w:sz w:val="28"/>
          <w:szCs w:val="28"/>
        </w:rPr>
      </w:pPr>
      <w:r w:rsidRPr="00D7689F">
        <w:rPr>
          <w:rFonts w:ascii="Sakkal Majalla" w:hAnsi="Sakkal Majalla" w:cs="Sakkal Majalla"/>
          <w:sz w:val="28"/>
          <w:szCs w:val="28"/>
          <w:rtl/>
        </w:rPr>
        <w:t>سيتم إجراء مقابلات مع عدد من القيادات النسائية في الشركات والمنظمات المختلفة لاستكشاف تجربتهن الشخصية في التغلب على التحديات الإدارية، وفهم المشاكل التي يواجهنها في بيئة العمل</w:t>
      </w:r>
      <w:r w:rsidRPr="00D7689F">
        <w:rPr>
          <w:rFonts w:ascii="Sakkal Majalla" w:hAnsi="Sakkal Majalla" w:cs="Sakkal Majalla"/>
          <w:sz w:val="28"/>
          <w:szCs w:val="28"/>
        </w:rPr>
        <w:t>.</w:t>
      </w:r>
    </w:p>
    <w:p w14:paraId="6C90CF63" w14:textId="77777777" w:rsidR="00D7689F" w:rsidRPr="00D7689F" w:rsidRDefault="00D7689F" w:rsidP="00D7689F">
      <w:pPr>
        <w:numPr>
          <w:ilvl w:val="1"/>
          <w:numId w:val="12"/>
        </w:numPr>
        <w:rPr>
          <w:rFonts w:ascii="Sakkal Majalla" w:hAnsi="Sakkal Majalla" w:cs="Sakkal Majalla"/>
          <w:sz w:val="28"/>
          <w:szCs w:val="28"/>
        </w:rPr>
      </w:pPr>
      <w:r w:rsidRPr="00D7689F">
        <w:rPr>
          <w:rFonts w:ascii="Sakkal Majalla" w:hAnsi="Sakkal Majalla" w:cs="Sakkal Majalla"/>
          <w:sz w:val="28"/>
          <w:szCs w:val="28"/>
          <w:rtl/>
        </w:rPr>
        <w:t>ستتضمن المقابلات أسئلة مفتوحة تتيح للمشاركين التعبير عن آرائهم بحرية، مما يساعد في جمع بيانات نوعية معمقة</w:t>
      </w:r>
      <w:r w:rsidRPr="00D7689F">
        <w:rPr>
          <w:rFonts w:ascii="Sakkal Majalla" w:hAnsi="Sakkal Majalla" w:cs="Sakkal Majalla"/>
          <w:sz w:val="28"/>
          <w:szCs w:val="28"/>
        </w:rPr>
        <w:t>.</w:t>
      </w:r>
    </w:p>
    <w:p w14:paraId="0A70FCF5" w14:textId="77777777" w:rsidR="00D7689F" w:rsidRPr="00D7689F" w:rsidRDefault="00D7689F" w:rsidP="00D7689F">
      <w:pPr>
        <w:numPr>
          <w:ilvl w:val="0"/>
          <w:numId w:val="12"/>
        </w:numPr>
        <w:rPr>
          <w:rFonts w:ascii="Sakkal Majalla" w:hAnsi="Sakkal Majalla" w:cs="Sakkal Majalla"/>
          <w:sz w:val="28"/>
          <w:szCs w:val="28"/>
        </w:rPr>
      </w:pPr>
      <w:r w:rsidRPr="00D7689F">
        <w:rPr>
          <w:rFonts w:ascii="Sakkal Majalla" w:hAnsi="Sakkal Majalla" w:cs="Sakkal Majalla"/>
          <w:b/>
          <w:bCs/>
          <w:sz w:val="28"/>
          <w:szCs w:val="28"/>
          <w:rtl/>
        </w:rPr>
        <w:t>الاستبيانات</w:t>
      </w:r>
      <w:r w:rsidRPr="00D7689F">
        <w:rPr>
          <w:rFonts w:ascii="Sakkal Majalla" w:hAnsi="Sakkal Majalla" w:cs="Sakkal Majalla"/>
          <w:b/>
          <w:bCs/>
          <w:sz w:val="28"/>
          <w:szCs w:val="28"/>
        </w:rPr>
        <w:t>:</w:t>
      </w:r>
    </w:p>
    <w:p w14:paraId="2BA4FD60" w14:textId="77777777" w:rsidR="00D7689F" w:rsidRPr="00D7689F" w:rsidRDefault="00D7689F" w:rsidP="00D7689F">
      <w:pPr>
        <w:numPr>
          <w:ilvl w:val="1"/>
          <w:numId w:val="12"/>
        </w:numPr>
        <w:rPr>
          <w:rFonts w:ascii="Sakkal Majalla" w:hAnsi="Sakkal Majalla" w:cs="Sakkal Majalla"/>
          <w:sz w:val="28"/>
          <w:szCs w:val="28"/>
        </w:rPr>
      </w:pPr>
      <w:r w:rsidRPr="00D7689F">
        <w:rPr>
          <w:rFonts w:ascii="Sakkal Majalla" w:hAnsi="Sakkal Majalla" w:cs="Sakkal Majalla"/>
          <w:sz w:val="28"/>
          <w:szCs w:val="28"/>
          <w:rtl/>
        </w:rPr>
        <w:t>سيتم توزيع استبيانات على عينة من الموظفات في المناصب الإدارية لقياس مدى تأثير التحديات المختلفة (مثل التحيز الجندري، السياسات التنظيمية، فرص التدريب، التوازن بين العمل والحياة الشخصية) على مسيرتهن المهنية</w:t>
      </w:r>
      <w:r w:rsidRPr="00D7689F">
        <w:rPr>
          <w:rFonts w:ascii="Sakkal Majalla" w:hAnsi="Sakkal Majalla" w:cs="Sakkal Majalla"/>
          <w:sz w:val="28"/>
          <w:szCs w:val="28"/>
        </w:rPr>
        <w:t>.</w:t>
      </w:r>
    </w:p>
    <w:p w14:paraId="73991274" w14:textId="77777777" w:rsidR="00D7689F" w:rsidRPr="00D7689F" w:rsidRDefault="00D7689F" w:rsidP="00D7689F">
      <w:pPr>
        <w:numPr>
          <w:ilvl w:val="1"/>
          <w:numId w:val="12"/>
        </w:numPr>
        <w:rPr>
          <w:rFonts w:ascii="Sakkal Majalla" w:hAnsi="Sakkal Majalla" w:cs="Sakkal Majalla"/>
          <w:sz w:val="28"/>
          <w:szCs w:val="28"/>
        </w:rPr>
      </w:pPr>
      <w:r w:rsidRPr="00D7689F">
        <w:rPr>
          <w:rFonts w:ascii="Sakkal Majalla" w:hAnsi="Sakkal Majalla" w:cs="Sakkal Majalla"/>
          <w:sz w:val="28"/>
          <w:szCs w:val="28"/>
          <w:rtl/>
        </w:rPr>
        <w:t>سيتم استخدام مقياس</w:t>
      </w:r>
      <w:r w:rsidRPr="00D7689F">
        <w:rPr>
          <w:rFonts w:ascii="Sakkal Majalla" w:hAnsi="Sakkal Majalla" w:cs="Sakkal Majalla"/>
          <w:sz w:val="28"/>
          <w:szCs w:val="28"/>
        </w:rPr>
        <w:t xml:space="preserve"> Likert </w:t>
      </w:r>
      <w:r w:rsidRPr="00D7689F">
        <w:rPr>
          <w:rFonts w:ascii="Sakkal Majalla" w:hAnsi="Sakkal Majalla" w:cs="Sakkal Majalla"/>
          <w:sz w:val="28"/>
          <w:szCs w:val="28"/>
          <w:rtl/>
        </w:rPr>
        <w:t>لتقييم مدى موافقة المشاركات على مجموعة من العبارات المتعلقة بالتحديات التي يواجهنها في العمل</w:t>
      </w:r>
      <w:r w:rsidRPr="00D7689F">
        <w:rPr>
          <w:rFonts w:ascii="Sakkal Majalla" w:hAnsi="Sakkal Majalla" w:cs="Sakkal Majalla"/>
          <w:sz w:val="28"/>
          <w:szCs w:val="28"/>
        </w:rPr>
        <w:t>.</w:t>
      </w:r>
    </w:p>
    <w:p w14:paraId="5265F063" w14:textId="77777777" w:rsidR="00D7689F" w:rsidRPr="00D7689F" w:rsidRDefault="00D7689F" w:rsidP="00D7689F">
      <w:pPr>
        <w:numPr>
          <w:ilvl w:val="0"/>
          <w:numId w:val="12"/>
        </w:numPr>
        <w:rPr>
          <w:rFonts w:ascii="Sakkal Majalla" w:hAnsi="Sakkal Majalla" w:cs="Sakkal Majalla"/>
          <w:sz w:val="28"/>
          <w:szCs w:val="28"/>
        </w:rPr>
      </w:pPr>
      <w:r w:rsidRPr="00D7689F">
        <w:rPr>
          <w:rFonts w:ascii="Sakkal Majalla" w:hAnsi="Sakkal Majalla" w:cs="Sakkal Majalla"/>
          <w:b/>
          <w:bCs/>
          <w:sz w:val="28"/>
          <w:szCs w:val="28"/>
          <w:rtl/>
        </w:rPr>
        <w:t>المراجعة الوثائقية</w:t>
      </w:r>
      <w:r w:rsidRPr="00D7689F">
        <w:rPr>
          <w:rFonts w:ascii="Sakkal Majalla" w:hAnsi="Sakkal Majalla" w:cs="Sakkal Majalla"/>
          <w:b/>
          <w:bCs/>
          <w:sz w:val="28"/>
          <w:szCs w:val="28"/>
        </w:rPr>
        <w:t>:</w:t>
      </w:r>
    </w:p>
    <w:p w14:paraId="2BC3F6BC" w14:textId="77777777" w:rsidR="00D7689F" w:rsidRPr="00D7689F" w:rsidRDefault="00D7689F" w:rsidP="00D7689F">
      <w:pPr>
        <w:numPr>
          <w:ilvl w:val="1"/>
          <w:numId w:val="12"/>
        </w:numPr>
        <w:rPr>
          <w:rFonts w:ascii="Sakkal Majalla" w:hAnsi="Sakkal Majalla" w:cs="Sakkal Majalla"/>
          <w:sz w:val="28"/>
          <w:szCs w:val="28"/>
        </w:rPr>
      </w:pPr>
      <w:r w:rsidRPr="00D7689F">
        <w:rPr>
          <w:rFonts w:ascii="Sakkal Majalla" w:hAnsi="Sakkal Majalla" w:cs="Sakkal Majalla"/>
          <w:sz w:val="28"/>
          <w:szCs w:val="28"/>
          <w:rtl/>
        </w:rPr>
        <w:t>سيتم تحليل الوثائق والسياسات التنظيمية داخل الشركات والمنظمات لفحص مدى دعمها للمرأة في المناصب الإدارية، مثل سياسات التوظيف، الترقية، الإجازات، وتوازن العمل والحياة</w:t>
      </w:r>
      <w:r w:rsidRPr="00D7689F">
        <w:rPr>
          <w:rFonts w:ascii="Sakkal Majalla" w:hAnsi="Sakkal Majalla" w:cs="Sakkal Majalla"/>
          <w:sz w:val="28"/>
          <w:szCs w:val="28"/>
        </w:rPr>
        <w:t>.</w:t>
      </w:r>
    </w:p>
    <w:p w14:paraId="17DD4BF0" w14:textId="77777777" w:rsidR="00D7689F" w:rsidRPr="00D7689F" w:rsidRDefault="00D7689F" w:rsidP="00D7689F">
      <w:pPr>
        <w:rPr>
          <w:rFonts w:ascii="Sakkal Majalla" w:hAnsi="Sakkal Majalla" w:cs="Sakkal Majalla"/>
          <w:b/>
          <w:bCs/>
          <w:sz w:val="28"/>
          <w:szCs w:val="28"/>
        </w:rPr>
      </w:pPr>
      <w:r w:rsidRPr="00D7689F">
        <w:rPr>
          <w:rFonts w:ascii="Sakkal Majalla" w:hAnsi="Sakkal Majalla" w:cs="Sakkal Majalla"/>
          <w:b/>
          <w:bCs/>
          <w:sz w:val="28"/>
          <w:szCs w:val="28"/>
        </w:rPr>
        <w:t xml:space="preserve">3. </w:t>
      </w:r>
      <w:r w:rsidRPr="00D7689F">
        <w:rPr>
          <w:rFonts w:ascii="Sakkal Majalla" w:hAnsi="Sakkal Majalla" w:cs="Sakkal Majalla"/>
          <w:b/>
          <w:bCs/>
          <w:sz w:val="28"/>
          <w:szCs w:val="28"/>
          <w:rtl/>
        </w:rPr>
        <w:t>مجتمع وعينة الدراسة</w:t>
      </w:r>
    </w:p>
    <w:p w14:paraId="1FB6EE29" w14:textId="77777777" w:rsidR="00D7689F" w:rsidRPr="00D7689F" w:rsidRDefault="00D7689F" w:rsidP="00D7689F">
      <w:pPr>
        <w:numPr>
          <w:ilvl w:val="0"/>
          <w:numId w:val="13"/>
        </w:numPr>
        <w:rPr>
          <w:rFonts w:ascii="Sakkal Majalla" w:hAnsi="Sakkal Majalla" w:cs="Sakkal Majalla"/>
          <w:sz w:val="28"/>
          <w:szCs w:val="28"/>
        </w:rPr>
      </w:pPr>
      <w:r w:rsidRPr="00D7689F">
        <w:rPr>
          <w:rFonts w:ascii="Sakkal Majalla" w:hAnsi="Sakkal Majalla" w:cs="Sakkal Majalla"/>
          <w:b/>
          <w:bCs/>
          <w:sz w:val="28"/>
          <w:szCs w:val="28"/>
          <w:rtl/>
        </w:rPr>
        <w:t>المجتمع</w:t>
      </w:r>
      <w:r w:rsidRPr="00D7689F">
        <w:rPr>
          <w:rFonts w:ascii="Sakkal Majalla" w:hAnsi="Sakkal Majalla" w:cs="Sakkal Majalla"/>
          <w:b/>
          <w:bCs/>
          <w:sz w:val="28"/>
          <w:szCs w:val="28"/>
        </w:rPr>
        <w:t>:</w:t>
      </w:r>
    </w:p>
    <w:p w14:paraId="47DB68AC" w14:textId="77777777" w:rsidR="00D7689F" w:rsidRPr="00D7689F" w:rsidRDefault="00D7689F" w:rsidP="00D7689F">
      <w:pPr>
        <w:numPr>
          <w:ilvl w:val="1"/>
          <w:numId w:val="13"/>
        </w:numPr>
        <w:rPr>
          <w:rFonts w:ascii="Sakkal Majalla" w:hAnsi="Sakkal Majalla" w:cs="Sakkal Majalla"/>
          <w:sz w:val="28"/>
          <w:szCs w:val="28"/>
        </w:rPr>
      </w:pPr>
      <w:r w:rsidRPr="00D7689F">
        <w:rPr>
          <w:rFonts w:ascii="Sakkal Majalla" w:hAnsi="Sakkal Majalla" w:cs="Sakkal Majalla"/>
          <w:sz w:val="28"/>
          <w:szCs w:val="28"/>
          <w:rtl/>
        </w:rPr>
        <w:t>يتكون المجتمع من النساء العاملات في المناصب الإدارية داخل الشركات والمنظمات في القطاعين العام والخاص</w:t>
      </w:r>
      <w:r w:rsidRPr="00D7689F">
        <w:rPr>
          <w:rFonts w:ascii="Sakkal Majalla" w:hAnsi="Sakkal Majalla" w:cs="Sakkal Majalla"/>
          <w:sz w:val="28"/>
          <w:szCs w:val="28"/>
        </w:rPr>
        <w:t>.</w:t>
      </w:r>
    </w:p>
    <w:p w14:paraId="474B56CA" w14:textId="77777777" w:rsidR="00D7689F" w:rsidRPr="00D7689F" w:rsidRDefault="00D7689F" w:rsidP="00D7689F">
      <w:pPr>
        <w:numPr>
          <w:ilvl w:val="1"/>
          <w:numId w:val="13"/>
        </w:numPr>
        <w:rPr>
          <w:rFonts w:ascii="Sakkal Majalla" w:hAnsi="Sakkal Majalla" w:cs="Sakkal Majalla"/>
          <w:sz w:val="28"/>
          <w:szCs w:val="28"/>
        </w:rPr>
      </w:pPr>
      <w:r w:rsidRPr="00D7689F">
        <w:rPr>
          <w:rFonts w:ascii="Sakkal Majalla" w:hAnsi="Sakkal Majalla" w:cs="Sakkal Majalla"/>
          <w:sz w:val="28"/>
          <w:szCs w:val="28"/>
          <w:rtl/>
        </w:rPr>
        <w:t>يشمل المجتمع نساء من خلفيات ثقافية واجتماعية متنوعة لتقديم صورة شاملة عن التحديات التي تواجههن في بيئات العمل المختلفة</w:t>
      </w:r>
      <w:r w:rsidRPr="00D7689F">
        <w:rPr>
          <w:rFonts w:ascii="Sakkal Majalla" w:hAnsi="Sakkal Majalla" w:cs="Sakkal Majalla"/>
          <w:sz w:val="28"/>
          <w:szCs w:val="28"/>
        </w:rPr>
        <w:t>.</w:t>
      </w:r>
    </w:p>
    <w:p w14:paraId="304D6816" w14:textId="77777777" w:rsidR="00D7689F" w:rsidRPr="00D7689F" w:rsidRDefault="00D7689F" w:rsidP="00D7689F">
      <w:pPr>
        <w:numPr>
          <w:ilvl w:val="0"/>
          <w:numId w:val="13"/>
        </w:numPr>
        <w:rPr>
          <w:rFonts w:ascii="Sakkal Majalla" w:hAnsi="Sakkal Majalla" w:cs="Sakkal Majalla"/>
          <w:sz w:val="28"/>
          <w:szCs w:val="28"/>
        </w:rPr>
      </w:pPr>
      <w:r w:rsidRPr="00D7689F">
        <w:rPr>
          <w:rFonts w:ascii="Sakkal Majalla" w:hAnsi="Sakkal Majalla" w:cs="Sakkal Majalla"/>
          <w:b/>
          <w:bCs/>
          <w:sz w:val="28"/>
          <w:szCs w:val="28"/>
          <w:rtl/>
        </w:rPr>
        <w:t>العينة</w:t>
      </w:r>
      <w:r w:rsidRPr="00D7689F">
        <w:rPr>
          <w:rFonts w:ascii="Sakkal Majalla" w:hAnsi="Sakkal Majalla" w:cs="Sakkal Majalla"/>
          <w:b/>
          <w:bCs/>
          <w:sz w:val="28"/>
          <w:szCs w:val="28"/>
        </w:rPr>
        <w:t>:</w:t>
      </w:r>
    </w:p>
    <w:p w14:paraId="249EF2A1" w14:textId="77777777" w:rsidR="00D7689F" w:rsidRPr="00D7689F" w:rsidRDefault="00D7689F" w:rsidP="00D7689F">
      <w:pPr>
        <w:numPr>
          <w:ilvl w:val="1"/>
          <w:numId w:val="13"/>
        </w:numPr>
        <w:rPr>
          <w:rFonts w:ascii="Sakkal Majalla" w:hAnsi="Sakkal Majalla" w:cs="Sakkal Majalla"/>
          <w:sz w:val="28"/>
          <w:szCs w:val="28"/>
        </w:rPr>
      </w:pPr>
      <w:r w:rsidRPr="00D7689F">
        <w:rPr>
          <w:rFonts w:ascii="Sakkal Majalla" w:hAnsi="Sakkal Majalla" w:cs="Sakkal Majalla"/>
          <w:sz w:val="28"/>
          <w:szCs w:val="28"/>
          <w:rtl/>
        </w:rPr>
        <w:t>سيتم اختيار عينة عشوائية من 100 إلى 150 موظفة في المناصب الإدارية من شركات متنوعة الحجم والنشاط</w:t>
      </w:r>
      <w:r w:rsidRPr="00D7689F">
        <w:rPr>
          <w:rFonts w:ascii="Sakkal Majalla" w:hAnsi="Sakkal Majalla" w:cs="Sakkal Majalla"/>
          <w:sz w:val="28"/>
          <w:szCs w:val="28"/>
        </w:rPr>
        <w:t>.</w:t>
      </w:r>
    </w:p>
    <w:p w14:paraId="00CECDC7" w14:textId="77777777" w:rsidR="00D7689F" w:rsidRPr="00D7689F" w:rsidRDefault="00D7689F" w:rsidP="00D7689F">
      <w:pPr>
        <w:numPr>
          <w:ilvl w:val="1"/>
          <w:numId w:val="13"/>
        </w:numPr>
        <w:rPr>
          <w:rFonts w:ascii="Sakkal Majalla" w:hAnsi="Sakkal Majalla" w:cs="Sakkal Majalla"/>
          <w:sz w:val="28"/>
          <w:szCs w:val="28"/>
        </w:rPr>
      </w:pPr>
      <w:r w:rsidRPr="00D7689F">
        <w:rPr>
          <w:rFonts w:ascii="Sakkal Majalla" w:hAnsi="Sakkal Majalla" w:cs="Sakkal Majalla"/>
          <w:sz w:val="28"/>
          <w:szCs w:val="28"/>
          <w:rtl/>
        </w:rPr>
        <w:t>ستشمل العينة مختلف التخصصات والمجالات لضمان التنوع في وجهات النظر</w:t>
      </w:r>
      <w:r w:rsidRPr="00D7689F">
        <w:rPr>
          <w:rFonts w:ascii="Sakkal Majalla" w:hAnsi="Sakkal Majalla" w:cs="Sakkal Majalla"/>
          <w:sz w:val="28"/>
          <w:szCs w:val="28"/>
        </w:rPr>
        <w:t>.</w:t>
      </w:r>
    </w:p>
    <w:p w14:paraId="18B9031E" w14:textId="77777777" w:rsidR="00D7689F" w:rsidRPr="00D7689F" w:rsidRDefault="00D7689F" w:rsidP="00D7689F">
      <w:pPr>
        <w:rPr>
          <w:rFonts w:ascii="Sakkal Majalla" w:hAnsi="Sakkal Majalla" w:cs="Sakkal Majalla"/>
          <w:b/>
          <w:bCs/>
          <w:sz w:val="28"/>
          <w:szCs w:val="28"/>
        </w:rPr>
      </w:pPr>
      <w:r w:rsidRPr="00D7689F">
        <w:rPr>
          <w:rFonts w:ascii="Sakkal Majalla" w:hAnsi="Sakkal Majalla" w:cs="Sakkal Majalla"/>
          <w:b/>
          <w:bCs/>
          <w:sz w:val="28"/>
          <w:szCs w:val="28"/>
        </w:rPr>
        <w:t xml:space="preserve">4. </w:t>
      </w:r>
      <w:r w:rsidRPr="00D7689F">
        <w:rPr>
          <w:rFonts w:ascii="Sakkal Majalla" w:hAnsi="Sakkal Majalla" w:cs="Sakkal Majalla"/>
          <w:b/>
          <w:bCs/>
          <w:sz w:val="28"/>
          <w:szCs w:val="28"/>
          <w:rtl/>
        </w:rPr>
        <w:t>أداة التحليل</w:t>
      </w:r>
    </w:p>
    <w:p w14:paraId="0CB955BE" w14:textId="77777777" w:rsidR="00D7689F" w:rsidRPr="00D7689F" w:rsidRDefault="00D7689F" w:rsidP="00D7689F">
      <w:pPr>
        <w:numPr>
          <w:ilvl w:val="0"/>
          <w:numId w:val="14"/>
        </w:numPr>
        <w:rPr>
          <w:rFonts w:ascii="Sakkal Majalla" w:hAnsi="Sakkal Majalla" w:cs="Sakkal Majalla"/>
          <w:sz w:val="28"/>
          <w:szCs w:val="28"/>
        </w:rPr>
      </w:pPr>
      <w:r w:rsidRPr="00D7689F">
        <w:rPr>
          <w:rFonts w:ascii="Sakkal Majalla" w:hAnsi="Sakkal Majalla" w:cs="Sakkal Majalla"/>
          <w:b/>
          <w:bCs/>
          <w:sz w:val="28"/>
          <w:szCs w:val="28"/>
          <w:rtl/>
        </w:rPr>
        <w:t>التحليل الكمي</w:t>
      </w:r>
      <w:r w:rsidRPr="00D7689F">
        <w:rPr>
          <w:rFonts w:ascii="Sakkal Majalla" w:hAnsi="Sakkal Majalla" w:cs="Sakkal Majalla"/>
          <w:b/>
          <w:bCs/>
          <w:sz w:val="28"/>
          <w:szCs w:val="28"/>
        </w:rPr>
        <w:t>:</w:t>
      </w:r>
    </w:p>
    <w:p w14:paraId="3D1B0FB6" w14:textId="77777777" w:rsidR="00D7689F" w:rsidRPr="00D7689F" w:rsidRDefault="00D7689F" w:rsidP="00D7689F">
      <w:pPr>
        <w:numPr>
          <w:ilvl w:val="1"/>
          <w:numId w:val="14"/>
        </w:numPr>
        <w:rPr>
          <w:rFonts w:ascii="Sakkal Majalla" w:hAnsi="Sakkal Majalla" w:cs="Sakkal Majalla"/>
          <w:sz w:val="28"/>
          <w:szCs w:val="28"/>
        </w:rPr>
      </w:pPr>
      <w:r w:rsidRPr="00D7689F">
        <w:rPr>
          <w:rFonts w:ascii="Sakkal Majalla" w:hAnsi="Sakkal Majalla" w:cs="Sakkal Majalla"/>
          <w:sz w:val="28"/>
          <w:szCs w:val="28"/>
          <w:rtl/>
        </w:rPr>
        <w:t>سيتم تحليل البيانات التي تم جمعها عبر الاستبيانات باستخدام الأساليب الإحصائية مثل التحليل التكراري</w:t>
      </w:r>
      <w:r w:rsidRPr="00D7689F">
        <w:rPr>
          <w:rFonts w:ascii="Sakkal Majalla" w:hAnsi="Sakkal Majalla" w:cs="Sakkal Majalla"/>
          <w:sz w:val="28"/>
          <w:szCs w:val="28"/>
        </w:rPr>
        <w:t xml:space="preserve"> (Frequency Analysis)</w:t>
      </w:r>
      <w:r w:rsidRPr="00D7689F">
        <w:rPr>
          <w:rFonts w:ascii="Sakkal Majalla" w:hAnsi="Sakkal Majalla" w:cs="Sakkal Majalla"/>
          <w:sz w:val="28"/>
          <w:szCs w:val="28"/>
          <w:rtl/>
        </w:rPr>
        <w:t>، تحليل الانحدار</w:t>
      </w:r>
      <w:r w:rsidRPr="00D7689F">
        <w:rPr>
          <w:rFonts w:ascii="Sakkal Majalla" w:hAnsi="Sakkal Majalla" w:cs="Sakkal Majalla"/>
          <w:sz w:val="28"/>
          <w:szCs w:val="28"/>
        </w:rPr>
        <w:t xml:space="preserve"> (Regression Analysis)</w:t>
      </w:r>
      <w:r w:rsidRPr="00D7689F">
        <w:rPr>
          <w:rFonts w:ascii="Sakkal Majalla" w:hAnsi="Sakkal Majalla" w:cs="Sakkal Majalla"/>
          <w:sz w:val="28"/>
          <w:szCs w:val="28"/>
          <w:rtl/>
        </w:rPr>
        <w:t>، واختبار الفروق</w:t>
      </w:r>
      <w:r w:rsidRPr="00D7689F">
        <w:rPr>
          <w:rFonts w:ascii="Sakkal Majalla" w:hAnsi="Sakkal Majalla" w:cs="Sakkal Majalla"/>
          <w:sz w:val="28"/>
          <w:szCs w:val="28"/>
        </w:rPr>
        <w:t xml:space="preserve"> (ANOVA) </w:t>
      </w:r>
      <w:r w:rsidRPr="00D7689F">
        <w:rPr>
          <w:rFonts w:ascii="Sakkal Majalla" w:hAnsi="Sakkal Majalla" w:cs="Sakkal Majalla"/>
          <w:sz w:val="28"/>
          <w:szCs w:val="28"/>
          <w:rtl/>
        </w:rPr>
        <w:t>لقياس العلاقة بين المتغيرات المختلفة</w:t>
      </w:r>
      <w:r w:rsidRPr="00D7689F">
        <w:rPr>
          <w:rFonts w:ascii="Sakkal Majalla" w:hAnsi="Sakkal Majalla" w:cs="Sakkal Majalla"/>
          <w:sz w:val="28"/>
          <w:szCs w:val="28"/>
        </w:rPr>
        <w:t>.</w:t>
      </w:r>
    </w:p>
    <w:p w14:paraId="5236855B" w14:textId="77777777" w:rsidR="00D7689F" w:rsidRPr="00D7689F" w:rsidRDefault="00D7689F" w:rsidP="00D7689F">
      <w:pPr>
        <w:numPr>
          <w:ilvl w:val="1"/>
          <w:numId w:val="14"/>
        </w:numPr>
        <w:rPr>
          <w:rFonts w:ascii="Sakkal Majalla" w:hAnsi="Sakkal Majalla" w:cs="Sakkal Majalla"/>
          <w:sz w:val="28"/>
          <w:szCs w:val="28"/>
        </w:rPr>
      </w:pPr>
      <w:r w:rsidRPr="00D7689F">
        <w:rPr>
          <w:rFonts w:ascii="Sakkal Majalla" w:hAnsi="Sakkal Majalla" w:cs="Sakkal Majalla"/>
          <w:sz w:val="28"/>
          <w:szCs w:val="28"/>
          <w:rtl/>
        </w:rPr>
        <w:t>الهدف من التحليل الكمي هو فهم درجة تأثير العوامل المختلفة (مثل التحيز الجندري، السياسات التنظيمية) على تقدم المرأة في المناصب الإدارية</w:t>
      </w:r>
      <w:r w:rsidRPr="00D7689F">
        <w:rPr>
          <w:rFonts w:ascii="Sakkal Majalla" w:hAnsi="Sakkal Majalla" w:cs="Sakkal Majalla"/>
          <w:sz w:val="28"/>
          <w:szCs w:val="28"/>
        </w:rPr>
        <w:t>.</w:t>
      </w:r>
    </w:p>
    <w:p w14:paraId="10A6DA1D" w14:textId="77777777" w:rsidR="00D7689F" w:rsidRPr="00D7689F" w:rsidRDefault="00D7689F" w:rsidP="00D7689F">
      <w:pPr>
        <w:numPr>
          <w:ilvl w:val="0"/>
          <w:numId w:val="14"/>
        </w:numPr>
        <w:rPr>
          <w:rFonts w:ascii="Sakkal Majalla" w:hAnsi="Sakkal Majalla" w:cs="Sakkal Majalla"/>
          <w:sz w:val="28"/>
          <w:szCs w:val="28"/>
        </w:rPr>
      </w:pPr>
      <w:r w:rsidRPr="00D7689F">
        <w:rPr>
          <w:rFonts w:ascii="Sakkal Majalla" w:hAnsi="Sakkal Majalla" w:cs="Sakkal Majalla"/>
          <w:b/>
          <w:bCs/>
          <w:sz w:val="28"/>
          <w:szCs w:val="28"/>
          <w:rtl/>
        </w:rPr>
        <w:t>التحليل النوعي</w:t>
      </w:r>
      <w:r w:rsidRPr="00D7689F">
        <w:rPr>
          <w:rFonts w:ascii="Sakkal Majalla" w:hAnsi="Sakkal Majalla" w:cs="Sakkal Majalla"/>
          <w:b/>
          <w:bCs/>
          <w:sz w:val="28"/>
          <w:szCs w:val="28"/>
        </w:rPr>
        <w:t>:</w:t>
      </w:r>
    </w:p>
    <w:p w14:paraId="6C0A4D25" w14:textId="77777777" w:rsidR="00D7689F" w:rsidRPr="00D7689F" w:rsidRDefault="00D7689F" w:rsidP="00D7689F">
      <w:pPr>
        <w:numPr>
          <w:ilvl w:val="1"/>
          <w:numId w:val="14"/>
        </w:numPr>
        <w:rPr>
          <w:rFonts w:ascii="Sakkal Majalla" w:hAnsi="Sakkal Majalla" w:cs="Sakkal Majalla"/>
          <w:sz w:val="28"/>
          <w:szCs w:val="28"/>
        </w:rPr>
      </w:pPr>
      <w:r w:rsidRPr="00D7689F">
        <w:rPr>
          <w:rFonts w:ascii="Sakkal Majalla" w:hAnsi="Sakkal Majalla" w:cs="Sakkal Majalla"/>
          <w:sz w:val="28"/>
          <w:szCs w:val="28"/>
          <w:rtl/>
        </w:rPr>
        <w:t>سيتم تحليل المقابلات الشخصية باستخدام أسلوب التحليل الموضوعي</w:t>
      </w:r>
      <w:r w:rsidRPr="00D7689F">
        <w:rPr>
          <w:rFonts w:ascii="Sakkal Majalla" w:hAnsi="Sakkal Majalla" w:cs="Sakkal Majalla"/>
          <w:sz w:val="28"/>
          <w:szCs w:val="28"/>
        </w:rPr>
        <w:t xml:space="preserve"> (Thematic Analysis)</w:t>
      </w:r>
      <w:r w:rsidRPr="00D7689F">
        <w:rPr>
          <w:rFonts w:ascii="Sakkal Majalla" w:hAnsi="Sakkal Majalla" w:cs="Sakkal Majalla"/>
          <w:sz w:val="28"/>
          <w:szCs w:val="28"/>
          <w:rtl/>
        </w:rPr>
        <w:t>، حيث سيتم تصنيف البيانات إلى موضوعات رئيسية تسلط الضوء على التحديات والفرص التي يواجهها المشاركون</w:t>
      </w:r>
      <w:r w:rsidRPr="00D7689F">
        <w:rPr>
          <w:rFonts w:ascii="Sakkal Majalla" w:hAnsi="Sakkal Majalla" w:cs="Sakkal Majalla"/>
          <w:sz w:val="28"/>
          <w:szCs w:val="28"/>
        </w:rPr>
        <w:t>.</w:t>
      </w:r>
    </w:p>
    <w:p w14:paraId="623E70A3" w14:textId="77777777" w:rsidR="00D7689F" w:rsidRPr="00D7689F" w:rsidRDefault="00D7689F" w:rsidP="00D7689F">
      <w:pPr>
        <w:numPr>
          <w:ilvl w:val="1"/>
          <w:numId w:val="14"/>
        </w:numPr>
        <w:rPr>
          <w:rFonts w:ascii="Sakkal Majalla" w:hAnsi="Sakkal Majalla" w:cs="Sakkal Majalla"/>
          <w:sz w:val="28"/>
          <w:szCs w:val="28"/>
        </w:rPr>
      </w:pPr>
      <w:r w:rsidRPr="00D7689F">
        <w:rPr>
          <w:rFonts w:ascii="Sakkal Majalla" w:hAnsi="Sakkal Majalla" w:cs="Sakkal Majalla"/>
          <w:sz w:val="28"/>
          <w:szCs w:val="28"/>
          <w:rtl/>
        </w:rPr>
        <w:t>سيساهم التحليل النوعي في فهم الجوانب الإنسانية والتجريبية التي لا يمكن قياسها بطريقة كمية</w:t>
      </w:r>
      <w:r w:rsidRPr="00D7689F">
        <w:rPr>
          <w:rFonts w:ascii="Sakkal Majalla" w:hAnsi="Sakkal Majalla" w:cs="Sakkal Majalla"/>
          <w:sz w:val="28"/>
          <w:szCs w:val="28"/>
        </w:rPr>
        <w:t>.</w:t>
      </w:r>
    </w:p>
    <w:p w14:paraId="10740225" w14:textId="77777777" w:rsidR="00D7689F" w:rsidRPr="00D7689F" w:rsidRDefault="00D7689F" w:rsidP="00D7689F">
      <w:pPr>
        <w:rPr>
          <w:rFonts w:ascii="Sakkal Majalla" w:hAnsi="Sakkal Majalla" w:cs="Sakkal Majalla"/>
          <w:b/>
          <w:bCs/>
          <w:sz w:val="28"/>
          <w:szCs w:val="28"/>
        </w:rPr>
      </w:pPr>
      <w:r w:rsidRPr="00D7689F">
        <w:rPr>
          <w:rFonts w:ascii="Sakkal Majalla" w:hAnsi="Sakkal Majalla" w:cs="Sakkal Majalla"/>
          <w:b/>
          <w:bCs/>
          <w:sz w:val="28"/>
          <w:szCs w:val="28"/>
        </w:rPr>
        <w:t xml:space="preserve">5. </w:t>
      </w:r>
      <w:r w:rsidRPr="00D7689F">
        <w:rPr>
          <w:rFonts w:ascii="Sakkal Majalla" w:hAnsi="Sakkal Majalla" w:cs="Sakkal Majalla"/>
          <w:b/>
          <w:bCs/>
          <w:sz w:val="28"/>
          <w:szCs w:val="28"/>
          <w:rtl/>
        </w:rPr>
        <w:t>أساليب المعالجة والمقارنة</w:t>
      </w:r>
    </w:p>
    <w:p w14:paraId="4D83129E" w14:textId="77777777" w:rsidR="00D7689F" w:rsidRPr="00D7689F" w:rsidRDefault="00D7689F" w:rsidP="00D7689F">
      <w:pPr>
        <w:numPr>
          <w:ilvl w:val="0"/>
          <w:numId w:val="15"/>
        </w:numPr>
        <w:rPr>
          <w:rFonts w:ascii="Sakkal Majalla" w:hAnsi="Sakkal Majalla" w:cs="Sakkal Majalla"/>
          <w:sz w:val="28"/>
          <w:szCs w:val="28"/>
        </w:rPr>
      </w:pPr>
      <w:r w:rsidRPr="00D7689F">
        <w:rPr>
          <w:rFonts w:ascii="Sakkal Majalla" w:hAnsi="Sakkal Majalla" w:cs="Sakkal Majalla"/>
          <w:b/>
          <w:bCs/>
          <w:sz w:val="28"/>
          <w:szCs w:val="28"/>
          <w:rtl/>
        </w:rPr>
        <w:t>مقارنة بين الشركات والمنظمات</w:t>
      </w:r>
      <w:r w:rsidRPr="00D7689F">
        <w:rPr>
          <w:rFonts w:ascii="Sakkal Majalla" w:hAnsi="Sakkal Majalla" w:cs="Sakkal Majalla"/>
          <w:b/>
          <w:bCs/>
          <w:sz w:val="28"/>
          <w:szCs w:val="28"/>
        </w:rPr>
        <w:t>:</w:t>
      </w:r>
      <w:r w:rsidRPr="00D7689F">
        <w:rPr>
          <w:rFonts w:ascii="Sakkal Majalla" w:hAnsi="Sakkal Majalla" w:cs="Sakkal Majalla"/>
          <w:sz w:val="28"/>
          <w:szCs w:val="28"/>
        </w:rPr>
        <w:t xml:space="preserve"> </w:t>
      </w:r>
    </w:p>
    <w:p w14:paraId="386E14AF" w14:textId="77777777" w:rsidR="00D7689F" w:rsidRPr="00D7689F" w:rsidRDefault="00D7689F" w:rsidP="00D7689F">
      <w:pPr>
        <w:numPr>
          <w:ilvl w:val="1"/>
          <w:numId w:val="15"/>
        </w:numPr>
        <w:rPr>
          <w:rFonts w:ascii="Sakkal Majalla" w:hAnsi="Sakkal Majalla" w:cs="Sakkal Majalla"/>
          <w:sz w:val="28"/>
          <w:szCs w:val="28"/>
        </w:rPr>
      </w:pPr>
      <w:r w:rsidRPr="00D7689F">
        <w:rPr>
          <w:rFonts w:ascii="Sakkal Majalla" w:hAnsi="Sakkal Majalla" w:cs="Sakkal Majalla"/>
          <w:sz w:val="28"/>
          <w:szCs w:val="28"/>
          <w:rtl/>
        </w:rPr>
        <w:t>سيتم مقارنة التحديات التي تواجه المرأة في الشركات التي تطبق سياسات مرنة وشاملة مع تلك التي لا تطبقها، لتحديد الفرق في الفرص المتاحة للنساء في المناصب الإدارية</w:t>
      </w:r>
      <w:r w:rsidRPr="00D7689F">
        <w:rPr>
          <w:rFonts w:ascii="Sakkal Majalla" w:hAnsi="Sakkal Majalla" w:cs="Sakkal Majalla"/>
          <w:sz w:val="28"/>
          <w:szCs w:val="28"/>
        </w:rPr>
        <w:t>.</w:t>
      </w:r>
    </w:p>
    <w:p w14:paraId="721C5CE1" w14:textId="77777777" w:rsidR="00D7689F" w:rsidRPr="00D7689F" w:rsidRDefault="00D7689F" w:rsidP="00D7689F">
      <w:pPr>
        <w:numPr>
          <w:ilvl w:val="1"/>
          <w:numId w:val="15"/>
        </w:numPr>
        <w:rPr>
          <w:rFonts w:ascii="Sakkal Majalla" w:hAnsi="Sakkal Majalla" w:cs="Sakkal Majalla"/>
          <w:sz w:val="28"/>
          <w:szCs w:val="28"/>
        </w:rPr>
      </w:pPr>
      <w:r w:rsidRPr="00D7689F">
        <w:rPr>
          <w:rFonts w:ascii="Sakkal Majalla" w:hAnsi="Sakkal Majalla" w:cs="Sakkal Majalla"/>
          <w:sz w:val="28"/>
          <w:szCs w:val="28"/>
          <w:rtl/>
        </w:rPr>
        <w:t>سيتم أيضًا مقارنة النتائج بين مختلف القطاعات (العام، الخاص، غير الربحي) لتحديد الفروقات في كيفية التعامل مع النساء القياديات</w:t>
      </w:r>
      <w:r w:rsidRPr="00D7689F">
        <w:rPr>
          <w:rFonts w:ascii="Sakkal Majalla" w:hAnsi="Sakkal Majalla" w:cs="Sakkal Majalla"/>
          <w:sz w:val="28"/>
          <w:szCs w:val="28"/>
        </w:rPr>
        <w:t>.</w:t>
      </w:r>
    </w:p>
    <w:p w14:paraId="452425BD" w14:textId="77777777" w:rsidR="00D7689F" w:rsidRPr="00D7689F" w:rsidRDefault="00D7689F" w:rsidP="00D7689F">
      <w:pPr>
        <w:rPr>
          <w:rFonts w:ascii="Sakkal Majalla" w:hAnsi="Sakkal Majalla" w:cs="Sakkal Majalla"/>
          <w:b/>
          <w:bCs/>
          <w:sz w:val="28"/>
          <w:szCs w:val="28"/>
        </w:rPr>
      </w:pPr>
      <w:r w:rsidRPr="00D7689F">
        <w:rPr>
          <w:rFonts w:ascii="Sakkal Majalla" w:hAnsi="Sakkal Majalla" w:cs="Sakkal Majalla"/>
          <w:b/>
          <w:bCs/>
          <w:sz w:val="28"/>
          <w:szCs w:val="28"/>
        </w:rPr>
        <w:t xml:space="preserve">6. </w:t>
      </w:r>
      <w:r w:rsidRPr="00D7689F">
        <w:rPr>
          <w:rFonts w:ascii="Sakkal Majalla" w:hAnsi="Sakkal Majalla" w:cs="Sakkal Majalla"/>
          <w:b/>
          <w:bCs/>
          <w:sz w:val="28"/>
          <w:szCs w:val="28"/>
          <w:rtl/>
        </w:rPr>
        <w:t>الجوانب الأخلاقية</w:t>
      </w:r>
    </w:p>
    <w:p w14:paraId="16C8A332" w14:textId="77777777" w:rsidR="00D7689F" w:rsidRPr="00D7689F" w:rsidRDefault="00D7689F" w:rsidP="00D7689F">
      <w:pPr>
        <w:numPr>
          <w:ilvl w:val="0"/>
          <w:numId w:val="16"/>
        </w:numPr>
        <w:rPr>
          <w:rFonts w:ascii="Sakkal Majalla" w:hAnsi="Sakkal Majalla" w:cs="Sakkal Majalla"/>
          <w:sz w:val="28"/>
          <w:szCs w:val="28"/>
        </w:rPr>
      </w:pPr>
      <w:r w:rsidRPr="00D7689F">
        <w:rPr>
          <w:rFonts w:ascii="Sakkal Majalla" w:hAnsi="Sakkal Majalla" w:cs="Sakkal Majalla"/>
          <w:b/>
          <w:bCs/>
          <w:sz w:val="28"/>
          <w:szCs w:val="28"/>
          <w:rtl/>
        </w:rPr>
        <w:t>موافقة المشاركين</w:t>
      </w:r>
      <w:r w:rsidRPr="00D7689F">
        <w:rPr>
          <w:rFonts w:ascii="Sakkal Majalla" w:hAnsi="Sakkal Majalla" w:cs="Sakkal Majalla"/>
          <w:b/>
          <w:bCs/>
          <w:sz w:val="28"/>
          <w:szCs w:val="28"/>
        </w:rPr>
        <w:t>:</w:t>
      </w:r>
    </w:p>
    <w:p w14:paraId="2A297F58" w14:textId="77777777" w:rsidR="00D7689F" w:rsidRPr="00D7689F" w:rsidRDefault="00D7689F" w:rsidP="00D7689F">
      <w:pPr>
        <w:numPr>
          <w:ilvl w:val="1"/>
          <w:numId w:val="16"/>
        </w:numPr>
        <w:rPr>
          <w:rFonts w:ascii="Sakkal Majalla" w:hAnsi="Sakkal Majalla" w:cs="Sakkal Majalla"/>
          <w:sz w:val="28"/>
          <w:szCs w:val="28"/>
        </w:rPr>
      </w:pPr>
      <w:r w:rsidRPr="00D7689F">
        <w:rPr>
          <w:rFonts w:ascii="Sakkal Majalla" w:hAnsi="Sakkal Majalla" w:cs="Sakkal Majalla"/>
          <w:sz w:val="28"/>
          <w:szCs w:val="28"/>
          <w:rtl/>
        </w:rPr>
        <w:t>سيتم الحصول على موافقة صريحة من جميع المشاركين في الدراسة قبل إجراء المقابلات أو توزيع الاستبيانات</w:t>
      </w:r>
      <w:r w:rsidRPr="00D7689F">
        <w:rPr>
          <w:rFonts w:ascii="Sakkal Majalla" w:hAnsi="Sakkal Majalla" w:cs="Sakkal Majalla"/>
          <w:sz w:val="28"/>
          <w:szCs w:val="28"/>
        </w:rPr>
        <w:t>.</w:t>
      </w:r>
    </w:p>
    <w:p w14:paraId="15072611" w14:textId="77777777" w:rsidR="00D7689F" w:rsidRPr="00D7689F" w:rsidRDefault="00D7689F" w:rsidP="00D7689F">
      <w:pPr>
        <w:numPr>
          <w:ilvl w:val="1"/>
          <w:numId w:val="16"/>
        </w:numPr>
        <w:rPr>
          <w:rFonts w:ascii="Sakkal Majalla" w:hAnsi="Sakkal Majalla" w:cs="Sakkal Majalla"/>
          <w:sz w:val="28"/>
          <w:szCs w:val="28"/>
        </w:rPr>
      </w:pPr>
      <w:r w:rsidRPr="00D7689F">
        <w:rPr>
          <w:rFonts w:ascii="Sakkal Majalla" w:hAnsi="Sakkal Majalla" w:cs="Sakkal Majalla"/>
          <w:sz w:val="28"/>
          <w:szCs w:val="28"/>
          <w:rtl/>
        </w:rPr>
        <w:t>سيتم ضمان سرية المعلومات الشخصية وعدم استخدامها لأغراض أخرى غير البحث العلمي</w:t>
      </w:r>
      <w:r w:rsidRPr="00D7689F">
        <w:rPr>
          <w:rFonts w:ascii="Sakkal Majalla" w:hAnsi="Sakkal Majalla" w:cs="Sakkal Majalla"/>
          <w:sz w:val="28"/>
          <w:szCs w:val="28"/>
        </w:rPr>
        <w:t>.</w:t>
      </w:r>
    </w:p>
    <w:p w14:paraId="4E4C1E83" w14:textId="77777777" w:rsidR="00D7689F" w:rsidRPr="00D7689F" w:rsidRDefault="00D7689F" w:rsidP="00D7689F">
      <w:pPr>
        <w:numPr>
          <w:ilvl w:val="0"/>
          <w:numId w:val="16"/>
        </w:numPr>
        <w:rPr>
          <w:rFonts w:ascii="Sakkal Majalla" w:hAnsi="Sakkal Majalla" w:cs="Sakkal Majalla"/>
          <w:sz w:val="28"/>
          <w:szCs w:val="28"/>
        </w:rPr>
      </w:pPr>
      <w:r w:rsidRPr="00D7689F">
        <w:rPr>
          <w:rFonts w:ascii="Sakkal Majalla" w:hAnsi="Sakkal Majalla" w:cs="Sakkal Majalla"/>
          <w:b/>
          <w:bCs/>
          <w:sz w:val="28"/>
          <w:szCs w:val="28"/>
          <w:rtl/>
        </w:rPr>
        <w:t>حماية البيانات</w:t>
      </w:r>
      <w:r w:rsidRPr="00D7689F">
        <w:rPr>
          <w:rFonts w:ascii="Sakkal Majalla" w:hAnsi="Sakkal Majalla" w:cs="Sakkal Majalla"/>
          <w:b/>
          <w:bCs/>
          <w:sz w:val="28"/>
          <w:szCs w:val="28"/>
        </w:rPr>
        <w:t>:</w:t>
      </w:r>
    </w:p>
    <w:p w14:paraId="593B543E" w14:textId="77777777" w:rsidR="00D7689F" w:rsidRPr="00D7689F" w:rsidRDefault="00D7689F" w:rsidP="00D7689F">
      <w:pPr>
        <w:numPr>
          <w:ilvl w:val="1"/>
          <w:numId w:val="16"/>
        </w:numPr>
        <w:rPr>
          <w:rFonts w:ascii="Sakkal Majalla" w:hAnsi="Sakkal Majalla" w:cs="Sakkal Majalla"/>
          <w:sz w:val="28"/>
          <w:szCs w:val="28"/>
        </w:rPr>
      </w:pPr>
      <w:r w:rsidRPr="00D7689F">
        <w:rPr>
          <w:rFonts w:ascii="Sakkal Majalla" w:hAnsi="Sakkal Majalla" w:cs="Sakkal Majalla"/>
          <w:sz w:val="28"/>
          <w:szCs w:val="28"/>
          <w:rtl/>
        </w:rPr>
        <w:t>سيتم حفظ جميع البيانات بطريقة سرية وآمنة، مع ضمان عدم الكشف عن هوية المشاركين أو أي معلومات حساسة</w:t>
      </w:r>
      <w:r w:rsidRPr="00D7689F">
        <w:rPr>
          <w:rFonts w:ascii="Sakkal Majalla" w:hAnsi="Sakkal Majalla" w:cs="Sakkal Majalla"/>
          <w:sz w:val="28"/>
          <w:szCs w:val="28"/>
        </w:rPr>
        <w:t>.</w:t>
      </w:r>
    </w:p>
    <w:p w14:paraId="541BA165" w14:textId="77777777" w:rsidR="00D7689F" w:rsidRPr="00D7689F" w:rsidRDefault="00D7689F" w:rsidP="00D7689F">
      <w:pPr>
        <w:rPr>
          <w:rFonts w:ascii="Sakkal Majalla" w:hAnsi="Sakkal Majalla" w:cs="Sakkal Majalla"/>
          <w:b/>
          <w:bCs/>
          <w:sz w:val="28"/>
          <w:szCs w:val="28"/>
        </w:rPr>
      </w:pPr>
      <w:r w:rsidRPr="00D7689F">
        <w:rPr>
          <w:rFonts w:ascii="Sakkal Majalla" w:hAnsi="Sakkal Majalla" w:cs="Sakkal Majalla"/>
          <w:b/>
          <w:bCs/>
          <w:sz w:val="28"/>
          <w:szCs w:val="28"/>
        </w:rPr>
        <w:t xml:space="preserve">7. </w:t>
      </w:r>
      <w:r w:rsidRPr="00D7689F">
        <w:rPr>
          <w:rFonts w:ascii="Sakkal Majalla" w:hAnsi="Sakkal Majalla" w:cs="Sakkal Majalla"/>
          <w:b/>
          <w:bCs/>
          <w:sz w:val="28"/>
          <w:szCs w:val="28"/>
          <w:rtl/>
        </w:rPr>
        <w:t>المدة الزمنية للدراسة</w:t>
      </w:r>
    </w:p>
    <w:p w14:paraId="430B757C" w14:textId="77777777" w:rsidR="00D7689F" w:rsidRPr="00D7689F" w:rsidRDefault="00D7689F" w:rsidP="00D7689F">
      <w:pPr>
        <w:numPr>
          <w:ilvl w:val="0"/>
          <w:numId w:val="17"/>
        </w:numPr>
        <w:rPr>
          <w:rFonts w:ascii="Sakkal Majalla" w:hAnsi="Sakkal Majalla" w:cs="Sakkal Majalla"/>
          <w:sz w:val="28"/>
          <w:szCs w:val="28"/>
        </w:rPr>
      </w:pPr>
      <w:r w:rsidRPr="00D7689F">
        <w:rPr>
          <w:rFonts w:ascii="Sakkal Majalla" w:hAnsi="Sakkal Majalla" w:cs="Sakkal Majalla"/>
          <w:sz w:val="28"/>
          <w:szCs w:val="28"/>
          <w:rtl/>
        </w:rPr>
        <w:t>ستتم الدراسة على مدار ستة أشهر، حيث سيتم تخصيص الشهرين الأولين لجمع البيانات، الشهرين التاليين لتحليل البيانات، والشهرين الأخيرين لإعداد التقرير النهائي وصياغة التوصيات</w:t>
      </w:r>
      <w:r w:rsidRPr="00D7689F">
        <w:rPr>
          <w:rFonts w:ascii="Sakkal Majalla" w:hAnsi="Sakkal Majalla" w:cs="Sakkal Majalla"/>
          <w:sz w:val="28"/>
          <w:szCs w:val="28"/>
        </w:rPr>
        <w:t>.</w:t>
      </w:r>
    </w:p>
    <w:p w14:paraId="29A6EF10" w14:textId="77777777" w:rsidR="00D7689F" w:rsidRPr="00D7689F" w:rsidRDefault="00D7689F" w:rsidP="00D7689F">
      <w:pPr>
        <w:rPr>
          <w:rFonts w:ascii="Sakkal Majalla" w:hAnsi="Sakkal Majalla" w:cs="Sakkal Majalla"/>
          <w:b/>
          <w:bCs/>
          <w:sz w:val="28"/>
          <w:szCs w:val="28"/>
        </w:rPr>
      </w:pPr>
      <w:r w:rsidRPr="00D7689F">
        <w:rPr>
          <w:rFonts w:ascii="Sakkal Majalla" w:hAnsi="Sakkal Majalla" w:cs="Sakkal Majalla"/>
          <w:b/>
          <w:bCs/>
          <w:sz w:val="28"/>
          <w:szCs w:val="28"/>
        </w:rPr>
        <w:t xml:space="preserve">8. </w:t>
      </w:r>
      <w:r w:rsidRPr="00D7689F">
        <w:rPr>
          <w:rFonts w:ascii="Sakkal Majalla" w:hAnsi="Sakkal Majalla" w:cs="Sakkal Majalla"/>
          <w:b/>
          <w:bCs/>
          <w:sz w:val="28"/>
          <w:szCs w:val="28"/>
          <w:rtl/>
        </w:rPr>
        <w:t>تحليل النتائج واستخلاص التوصيات</w:t>
      </w:r>
    </w:p>
    <w:p w14:paraId="042E0A90" w14:textId="77777777" w:rsidR="00D7689F" w:rsidRPr="00D7689F" w:rsidRDefault="00D7689F" w:rsidP="00D7689F">
      <w:pPr>
        <w:numPr>
          <w:ilvl w:val="0"/>
          <w:numId w:val="18"/>
        </w:numPr>
        <w:rPr>
          <w:rFonts w:ascii="Sakkal Majalla" w:hAnsi="Sakkal Majalla" w:cs="Sakkal Majalla"/>
          <w:sz w:val="28"/>
          <w:szCs w:val="28"/>
        </w:rPr>
      </w:pPr>
      <w:r w:rsidRPr="00D7689F">
        <w:rPr>
          <w:rFonts w:ascii="Sakkal Majalla" w:hAnsi="Sakkal Majalla" w:cs="Sakkal Majalla"/>
          <w:sz w:val="28"/>
          <w:szCs w:val="28"/>
          <w:rtl/>
        </w:rPr>
        <w:t>سيتم تفسير النتائج بناءً على تحليل البيانات المجمعة من المقابلات، الاستبيانات، والتحليل الوثائقي</w:t>
      </w:r>
      <w:r w:rsidRPr="00D7689F">
        <w:rPr>
          <w:rFonts w:ascii="Sakkal Majalla" w:hAnsi="Sakkal Majalla" w:cs="Sakkal Majalla"/>
          <w:sz w:val="28"/>
          <w:szCs w:val="28"/>
        </w:rPr>
        <w:t>.</w:t>
      </w:r>
    </w:p>
    <w:p w14:paraId="7557F04E" w14:textId="77777777" w:rsidR="00D7689F" w:rsidRPr="00D7689F" w:rsidRDefault="00D7689F" w:rsidP="00D7689F">
      <w:pPr>
        <w:numPr>
          <w:ilvl w:val="0"/>
          <w:numId w:val="18"/>
        </w:numPr>
        <w:rPr>
          <w:rFonts w:ascii="Sakkal Majalla" w:hAnsi="Sakkal Majalla" w:cs="Sakkal Majalla"/>
          <w:sz w:val="28"/>
          <w:szCs w:val="28"/>
        </w:rPr>
      </w:pPr>
      <w:r w:rsidRPr="00D7689F">
        <w:rPr>
          <w:rFonts w:ascii="Sakkal Majalla" w:hAnsi="Sakkal Majalla" w:cs="Sakkal Majalla"/>
          <w:sz w:val="28"/>
          <w:szCs w:val="28"/>
          <w:rtl/>
        </w:rPr>
        <w:t>سيتم وضع مجموعة من التوصيات التي تهدف إلى تعزيز دور المرأة في المناصب الإدارية داخل الشركات والمنظمات، وتقديم حلول عملية للتغلب على التحديات التي تواجهها</w:t>
      </w:r>
      <w:r w:rsidRPr="00D7689F">
        <w:rPr>
          <w:rFonts w:ascii="Sakkal Majalla" w:hAnsi="Sakkal Majalla" w:cs="Sakkal Majalla"/>
          <w:sz w:val="28"/>
          <w:szCs w:val="28"/>
        </w:rPr>
        <w:t>.</w:t>
      </w:r>
    </w:p>
    <w:p w14:paraId="49AAD0CE" w14:textId="77777777" w:rsidR="00D7689F" w:rsidRPr="00D7689F" w:rsidRDefault="00D7689F" w:rsidP="00D7689F">
      <w:pPr>
        <w:rPr>
          <w:rFonts w:ascii="Sakkal Majalla" w:hAnsi="Sakkal Majalla" w:cs="Sakkal Majalla"/>
          <w:sz w:val="28"/>
          <w:szCs w:val="28"/>
        </w:rPr>
      </w:pPr>
      <w:r w:rsidRPr="00D7689F">
        <w:rPr>
          <w:rFonts w:ascii="Sakkal Majalla" w:hAnsi="Sakkal Majalla" w:cs="Sakkal Majalla"/>
          <w:b/>
          <w:bCs/>
          <w:sz w:val="28"/>
          <w:szCs w:val="28"/>
          <w:rtl/>
        </w:rPr>
        <w:t>خلاصة منهجية الدراسة</w:t>
      </w:r>
      <w:r w:rsidRPr="00D7689F">
        <w:rPr>
          <w:rFonts w:ascii="Sakkal Majalla" w:hAnsi="Sakkal Majalla" w:cs="Sakkal Majalla"/>
          <w:b/>
          <w:bCs/>
          <w:sz w:val="28"/>
          <w:szCs w:val="28"/>
        </w:rPr>
        <w:t>:</w:t>
      </w:r>
      <w:r w:rsidRPr="00D7689F">
        <w:rPr>
          <w:rFonts w:ascii="Sakkal Majalla" w:hAnsi="Sakkal Majalla" w:cs="Sakkal Majalla"/>
          <w:sz w:val="28"/>
          <w:szCs w:val="28"/>
        </w:rPr>
        <w:br/>
      </w:r>
      <w:r w:rsidRPr="00D7689F">
        <w:rPr>
          <w:rFonts w:ascii="Sakkal Majalla" w:hAnsi="Sakkal Majalla" w:cs="Sakkal Majalla"/>
          <w:sz w:val="28"/>
          <w:szCs w:val="28"/>
          <w:rtl/>
        </w:rPr>
        <w:t>من خلال هذه المنهجية المتكاملة، ستوفر الدراسة تحليلاً عميقًا للتحديات التي تواجه المرأة في المناصب الإدارية وتقديم حلول قائمة على الأدلة لتحقيق المساواة وتعزيز دور المرأة في القيادة المؤسسية</w:t>
      </w:r>
      <w:r w:rsidRPr="00D7689F">
        <w:rPr>
          <w:rFonts w:ascii="Sakkal Majalla" w:hAnsi="Sakkal Majalla" w:cs="Sakkal Majalla"/>
          <w:sz w:val="28"/>
          <w:szCs w:val="28"/>
        </w:rPr>
        <w:t>.</w:t>
      </w:r>
    </w:p>
    <w:p w14:paraId="0C74C03D" w14:textId="77777777" w:rsidR="00B36B85" w:rsidRDefault="00D7689F" w:rsidP="00B36B85">
      <w:pPr>
        <w:rPr>
          <w:rFonts w:ascii="Sakkal Majalla" w:hAnsi="Sakkal Majalla" w:cs="Sakkal Majalla"/>
          <w:sz w:val="28"/>
          <w:szCs w:val="28"/>
          <w:rtl/>
        </w:rPr>
      </w:pPr>
      <w:r w:rsidRPr="00D7689F">
        <w:rPr>
          <w:rFonts w:ascii="Sakkal Majalla" w:hAnsi="Sakkal Majalla" w:cs="Sakkal Majalla"/>
          <w:sz w:val="28"/>
          <w:szCs w:val="28"/>
        </w:rPr>
        <w:t>4o min</w:t>
      </w:r>
    </w:p>
    <w:p w14:paraId="78450253" w14:textId="6CAD9440" w:rsidR="00BC094B" w:rsidRDefault="00D22171" w:rsidP="00B36B85">
      <w:pPr>
        <w:rPr>
          <w:rFonts w:ascii="Sakkal Majalla" w:hAnsi="Sakkal Majalla" w:cs="Sakkal Majalla"/>
          <w:sz w:val="28"/>
          <w:szCs w:val="28"/>
          <w:rtl/>
        </w:rPr>
      </w:pPr>
      <w:r w:rsidRPr="00D22171">
        <w:rPr>
          <w:rFonts w:ascii="Sakkal Majalla" w:hAnsi="Sakkal Majalla" w:cs="Sakkal Majalla"/>
          <w:sz w:val="28"/>
          <w:szCs w:val="28"/>
          <w:u w:val="single"/>
          <w:rtl/>
        </w:rPr>
        <w:t xml:space="preserve">-المنهجية وطرق البحث. </w:t>
      </w:r>
    </w:p>
    <w:p w14:paraId="677C0FC0" w14:textId="77777777" w:rsidR="00B36B85" w:rsidRPr="00B36B85" w:rsidRDefault="00B36B85" w:rsidP="00B36B85">
      <w:pPr>
        <w:rPr>
          <w:rFonts w:ascii="Sakkal Majalla" w:hAnsi="Sakkal Majalla" w:cs="Sakkal Majalla"/>
          <w:sz w:val="28"/>
          <w:szCs w:val="28"/>
        </w:rPr>
      </w:pPr>
      <w:r w:rsidRPr="00B36B85">
        <w:rPr>
          <w:rFonts w:ascii="Sakkal Majalla" w:hAnsi="Sakkal Majalla" w:cs="Sakkal Majalla"/>
          <w:sz w:val="28"/>
          <w:szCs w:val="28"/>
          <w:rtl/>
        </w:rPr>
        <w:t>تعتمد منهجية الدراسة على أسلوب بحث علمي يهدف إلى تحليل التحديات التي تواجه المرأة في المناصب الإدارية داخل الشركات والمنظمات، وتقديم حلول لتعزيز دورها القيادي. في هذا السياق، سيتم استخدام مزيج من الأساليب الكمية والنوعية للحصول على نتائج شاملة ودقيقة. وفيما يلي تفاصيل المنهجية المتبعة في هذه الدراسة</w:t>
      </w:r>
      <w:r w:rsidRPr="00B36B85">
        <w:rPr>
          <w:rFonts w:ascii="Sakkal Majalla" w:hAnsi="Sakkal Majalla" w:cs="Sakkal Majalla"/>
          <w:sz w:val="28"/>
          <w:szCs w:val="28"/>
        </w:rPr>
        <w:t>:</w:t>
      </w:r>
    </w:p>
    <w:p w14:paraId="1D7528FF" w14:textId="77777777" w:rsidR="00B36B85" w:rsidRPr="00B36B85" w:rsidRDefault="00B36B85" w:rsidP="00B36B85">
      <w:pPr>
        <w:rPr>
          <w:rFonts w:ascii="Sakkal Majalla" w:hAnsi="Sakkal Majalla" w:cs="Sakkal Majalla"/>
          <w:b/>
          <w:bCs/>
          <w:sz w:val="28"/>
          <w:szCs w:val="28"/>
        </w:rPr>
      </w:pPr>
      <w:r w:rsidRPr="00B36B85">
        <w:rPr>
          <w:rFonts w:ascii="Sakkal Majalla" w:hAnsi="Sakkal Majalla" w:cs="Sakkal Majalla"/>
          <w:b/>
          <w:bCs/>
          <w:sz w:val="28"/>
          <w:szCs w:val="28"/>
        </w:rPr>
        <w:t xml:space="preserve">1. </w:t>
      </w:r>
      <w:r w:rsidRPr="00B36B85">
        <w:rPr>
          <w:rFonts w:ascii="Sakkal Majalla" w:hAnsi="Sakkal Majalla" w:cs="Sakkal Majalla"/>
          <w:b/>
          <w:bCs/>
          <w:sz w:val="28"/>
          <w:szCs w:val="28"/>
          <w:rtl/>
        </w:rPr>
        <w:t>تصميم البحث</w:t>
      </w:r>
    </w:p>
    <w:p w14:paraId="32B275DC" w14:textId="77777777" w:rsidR="00B36B85" w:rsidRPr="00B36B85" w:rsidRDefault="00B36B85" w:rsidP="00B36B85">
      <w:pPr>
        <w:numPr>
          <w:ilvl w:val="0"/>
          <w:numId w:val="19"/>
        </w:numPr>
        <w:rPr>
          <w:rFonts w:ascii="Sakkal Majalla" w:hAnsi="Sakkal Majalla" w:cs="Sakkal Majalla"/>
          <w:sz w:val="28"/>
          <w:szCs w:val="28"/>
        </w:rPr>
      </w:pPr>
      <w:r w:rsidRPr="00B36B85">
        <w:rPr>
          <w:rFonts w:ascii="Sakkal Majalla" w:hAnsi="Sakkal Majalla" w:cs="Sakkal Majalla"/>
          <w:b/>
          <w:bCs/>
          <w:sz w:val="28"/>
          <w:szCs w:val="28"/>
          <w:rtl/>
        </w:rPr>
        <w:t>نوع البحث</w:t>
      </w:r>
      <w:r w:rsidRPr="00B36B85">
        <w:rPr>
          <w:rFonts w:ascii="Sakkal Majalla" w:hAnsi="Sakkal Majalla" w:cs="Sakkal Majalla"/>
          <w:b/>
          <w:bCs/>
          <w:sz w:val="28"/>
          <w:szCs w:val="28"/>
        </w:rPr>
        <w:t>:</w:t>
      </w:r>
      <w:r w:rsidRPr="00B36B85">
        <w:rPr>
          <w:rFonts w:ascii="Sakkal Majalla" w:hAnsi="Sakkal Majalla" w:cs="Sakkal Majalla"/>
          <w:sz w:val="28"/>
          <w:szCs w:val="28"/>
        </w:rPr>
        <w:t xml:space="preserve"> </w:t>
      </w:r>
    </w:p>
    <w:p w14:paraId="03604DBF" w14:textId="77777777" w:rsidR="00B36B85" w:rsidRPr="00B36B85" w:rsidRDefault="00B36B85" w:rsidP="00B36B85">
      <w:pPr>
        <w:numPr>
          <w:ilvl w:val="1"/>
          <w:numId w:val="19"/>
        </w:numPr>
        <w:rPr>
          <w:rFonts w:ascii="Sakkal Majalla" w:hAnsi="Sakkal Majalla" w:cs="Sakkal Majalla"/>
          <w:sz w:val="28"/>
          <w:szCs w:val="28"/>
        </w:rPr>
      </w:pPr>
      <w:r w:rsidRPr="00B36B85">
        <w:rPr>
          <w:rFonts w:ascii="Sakkal Majalla" w:hAnsi="Sakkal Majalla" w:cs="Sakkal Majalla"/>
          <w:b/>
          <w:bCs/>
          <w:sz w:val="28"/>
          <w:szCs w:val="28"/>
          <w:rtl/>
        </w:rPr>
        <w:t>بحث وصفي تحليلي</w:t>
      </w:r>
      <w:r w:rsidRPr="00B36B85">
        <w:rPr>
          <w:rFonts w:ascii="Sakkal Majalla" w:hAnsi="Sakkal Majalla" w:cs="Sakkal Majalla"/>
          <w:sz w:val="28"/>
          <w:szCs w:val="28"/>
        </w:rPr>
        <w:t xml:space="preserve">: </w:t>
      </w:r>
      <w:r w:rsidRPr="00B36B85">
        <w:rPr>
          <w:rFonts w:ascii="Sakkal Majalla" w:hAnsi="Sakkal Majalla" w:cs="Sakkal Majalla"/>
          <w:sz w:val="28"/>
          <w:szCs w:val="28"/>
          <w:rtl/>
        </w:rPr>
        <w:t>يهدف إلى وصف التحديات التي تواجه المرأة في المناصب الإدارية، وتحليل تأثير هذه التحديات على مسيرتها المهنية في بيئات العمل المختلفة</w:t>
      </w:r>
      <w:r w:rsidRPr="00B36B85">
        <w:rPr>
          <w:rFonts w:ascii="Sakkal Majalla" w:hAnsi="Sakkal Majalla" w:cs="Sakkal Majalla"/>
          <w:sz w:val="28"/>
          <w:szCs w:val="28"/>
        </w:rPr>
        <w:t>.</w:t>
      </w:r>
    </w:p>
    <w:p w14:paraId="20933D2E" w14:textId="77777777" w:rsidR="00B36B85" w:rsidRPr="00B36B85" w:rsidRDefault="00B36B85" w:rsidP="00B36B85">
      <w:pPr>
        <w:numPr>
          <w:ilvl w:val="1"/>
          <w:numId w:val="19"/>
        </w:numPr>
        <w:rPr>
          <w:rFonts w:ascii="Sakkal Majalla" w:hAnsi="Sakkal Majalla" w:cs="Sakkal Majalla"/>
          <w:sz w:val="28"/>
          <w:szCs w:val="28"/>
        </w:rPr>
      </w:pPr>
      <w:r w:rsidRPr="00B36B85">
        <w:rPr>
          <w:rFonts w:ascii="Sakkal Majalla" w:hAnsi="Sakkal Majalla" w:cs="Sakkal Majalla"/>
          <w:b/>
          <w:bCs/>
          <w:sz w:val="28"/>
          <w:szCs w:val="28"/>
          <w:rtl/>
        </w:rPr>
        <w:t>بحث تطبيقي</w:t>
      </w:r>
      <w:r w:rsidRPr="00B36B85">
        <w:rPr>
          <w:rFonts w:ascii="Sakkal Majalla" w:hAnsi="Sakkal Majalla" w:cs="Sakkal Majalla"/>
          <w:sz w:val="28"/>
          <w:szCs w:val="28"/>
        </w:rPr>
        <w:t xml:space="preserve">: </w:t>
      </w:r>
      <w:r w:rsidRPr="00B36B85">
        <w:rPr>
          <w:rFonts w:ascii="Sakkal Majalla" w:hAnsi="Sakkal Majalla" w:cs="Sakkal Majalla"/>
          <w:sz w:val="28"/>
          <w:szCs w:val="28"/>
          <w:rtl/>
        </w:rPr>
        <w:t>يركز على تطبيق النتائج في سياق عملي، لتقديم حلول عملية لتحسين وضع المرأة في المناصب القيادية</w:t>
      </w:r>
      <w:r w:rsidRPr="00B36B85">
        <w:rPr>
          <w:rFonts w:ascii="Sakkal Majalla" w:hAnsi="Sakkal Majalla" w:cs="Sakkal Majalla"/>
          <w:sz w:val="28"/>
          <w:szCs w:val="28"/>
        </w:rPr>
        <w:t>.</w:t>
      </w:r>
    </w:p>
    <w:p w14:paraId="4B9EC84E" w14:textId="77777777" w:rsidR="00B36B85" w:rsidRPr="00B36B85" w:rsidRDefault="00B36B85" w:rsidP="00B36B85">
      <w:pPr>
        <w:rPr>
          <w:rFonts w:ascii="Sakkal Majalla" w:hAnsi="Sakkal Majalla" w:cs="Sakkal Majalla"/>
          <w:b/>
          <w:bCs/>
          <w:sz w:val="28"/>
          <w:szCs w:val="28"/>
        </w:rPr>
      </w:pPr>
      <w:r w:rsidRPr="00B36B85">
        <w:rPr>
          <w:rFonts w:ascii="Sakkal Majalla" w:hAnsi="Sakkal Majalla" w:cs="Sakkal Majalla"/>
          <w:b/>
          <w:bCs/>
          <w:sz w:val="28"/>
          <w:szCs w:val="28"/>
        </w:rPr>
        <w:t xml:space="preserve">2. </w:t>
      </w:r>
      <w:r w:rsidRPr="00B36B85">
        <w:rPr>
          <w:rFonts w:ascii="Sakkal Majalla" w:hAnsi="Sakkal Majalla" w:cs="Sakkal Majalla"/>
          <w:b/>
          <w:bCs/>
          <w:sz w:val="28"/>
          <w:szCs w:val="28"/>
          <w:rtl/>
        </w:rPr>
        <w:t>أساليب جمع البيانات</w:t>
      </w:r>
    </w:p>
    <w:p w14:paraId="257733D3" w14:textId="77777777" w:rsidR="00B36B85" w:rsidRPr="00B36B85" w:rsidRDefault="00B36B85" w:rsidP="00B36B85">
      <w:pPr>
        <w:numPr>
          <w:ilvl w:val="0"/>
          <w:numId w:val="20"/>
        </w:numPr>
        <w:rPr>
          <w:rFonts w:ascii="Sakkal Majalla" w:hAnsi="Sakkal Majalla" w:cs="Sakkal Majalla"/>
          <w:sz w:val="28"/>
          <w:szCs w:val="28"/>
        </w:rPr>
      </w:pPr>
      <w:r w:rsidRPr="00B36B85">
        <w:rPr>
          <w:rFonts w:ascii="Sakkal Majalla" w:hAnsi="Sakkal Majalla" w:cs="Sakkal Majalla"/>
          <w:b/>
          <w:bCs/>
          <w:sz w:val="28"/>
          <w:szCs w:val="28"/>
          <w:rtl/>
        </w:rPr>
        <w:t>المقابلات الشخصية</w:t>
      </w:r>
      <w:r w:rsidRPr="00B36B85">
        <w:rPr>
          <w:rFonts w:ascii="Sakkal Majalla" w:hAnsi="Sakkal Majalla" w:cs="Sakkal Majalla"/>
          <w:b/>
          <w:bCs/>
          <w:sz w:val="28"/>
          <w:szCs w:val="28"/>
        </w:rPr>
        <w:t>:</w:t>
      </w:r>
    </w:p>
    <w:p w14:paraId="690BF72C" w14:textId="77777777" w:rsidR="00B36B85" w:rsidRPr="00B36B85" w:rsidRDefault="00B36B85" w:rsidP="00B36B85">
      <w:pPr>
        <w:numPr>
          <w:ilvl w:val="1"/>
          <w:numId w:val="20"/>
        </w:numPr>
        <w:rPr>
          <w:rFonts w:ascii="Sakkal Majalla" w:hAnsi="Sakkal Majalla" w:cs="Sakkal Majalla"/>
          <w:sz w:val="28"/>
          <w:szCs w:val="28"/>
        </w:rPr>
      </w:pPr>
      <w:r w:rsidRPr="00B36B85">
        <w:rPr>
          <w:rFonts w:ascii="Sakkal Majalla" w:hAnsi="Sakkal Majalla" w:cs="Sakkal Majalla"/>
          <w:sz w:val="28"/>
          <w:szCs w:val="28"/>
          <w:rtl/>
        </w:rPr>
        <w:t>سيتم إجراء مقابلات مع عدد من القيادات النسائية في الشركات والمنظمات المختلفة لاستكشاف تجربتهن الشخصية في التغلب على التحديات الإدارية، وفهم المشاكل التي يواجهنها في بيئة العمل</w:t>
      </w:r>
      <w:r w:rsidRPr="00B36B85">
        <w:rPr>
          <w:rFonts w:ascii="Sakkal Majalla" w:hAnsi="Sakkal Majalla" w:cs="Sakkal Majalla"/>
          <w:sz w:val="28"/>
          <w:szCs w:val="28"/>
        </w:rPr>
        <w:t>.</w:t>
      </w:r>
    </w:p>
    <w:p w14:paraId="0B1644CE" w14:textId="77777777" w:rsidR="00B36B85" w:rsidRPr="00B36B85" w:rsidRDefault="00B36B85" w:rsidP="00B36B85">
      <w:pPr>
        <w:numPr>
          <w:ilvl w:val="1"/>
          <w:numId w:val="20"/>
        </w:numPr>
        <w:rPr>
          <w:rFonts w:ascii="Sakkal Majalla" w:hAnsi="Sakkal Majalla" w:cs="Sakkal Majalla"/>
          <w:sz w:val="28"/>
          <w:szCs w:val="28"/>
        </w:rPr>
      </w:pPr>
      <w:r w:rsidRPr="00B36B85">
        <w:rPr>
          <w:rFonts w:ascii="Sakkal Majalla" w:hAnsi="Sakkal Majalla" w:cs="Sakkal Majalla"/>
          <w:sz w:val="28"/>
          <w:szCs w:val="28"/>
          <w:rtl/>
        </w:rPr>
        <w:t>ستتضمن المقابلات أسئلة مفتوحة تتيح للمشاركين التعبير عن آرائهم بحرية، مما يساعد في جمع بيانات نوعية معمقة</w:t>
      </w:r>
      <w:r w:rsidRPr="00B36B85">
        <w:rPr>
          <w:rFonts w:ascii="Sakkal Majalla" w:hAnsi="Sakkal Majalla" w:cs="Sakkal Majalla"/>
          <w:sz w:val="28"/>
          <w:szCs w:val="28"/>
        </w:rPr>
        <w:t>.</w:t>
      </w:r>
    </w:p>
    <w:p w14:paraId="705A42F0" w14:textId="77777777" w:rsidR="00B36B85" w:rsidRPr="00B36B85" w:rsidRDefault="00B36B85" w:rsidP="00B36B85">
      <w:pPr>
        <w:numPr>
          <w:ilvl w:val="0"/>
          <w:numId w:val="20"/>
        </w:numPr>
        <w:rPr>
          <w:rFonts w:ascii="Sakkal Majalla" w:hAnsi="Sakkal Majalla" w:cs="Sakkal Majalla"/>
          <w:sz w:val="28"/>
          <w:szCs w:val="28"/>
        </w:rPr>
      </w:pPr>
      <w:r w:rsidRPr="00B36B85">
        <w:rPr>
          <w:rFonts w:ascii="Sakkal Majalla" w:hAnsi="Sakkal Majalla" w:cs="Sakkal Majalla"/>
          <w:b/>
          <w:bCs/>
          <w:sz w:val="28"/>
          <w:szCs w:val="28"/>
          <w:rtl/>
        </w:rPr>
        <w:t>الاستبيانات</w:t>
      </w:r>
      <w:r w:rsidRPr="00B36B85">
        <w:rPr>
          <w:rFonts w:ascii="Sakkal Majalla" w:hAnsi="Sakkal Majalla" w:cs="Sakkal Majalla"/>
          <w:b/>
          <w:bCs/>
          <w:sz w:val="28"/>
          <w:szCs w:val="28"/>
        </w:rPr>
        <w:t>:</w:t>
      </w:r>
    </w:p>
    <w:p w14:paraId="51C6E28E" w14:textId="77777777" w:rsidR="00B36B85" w:rsidRPr="00B36B85" w:rsidRDefault="00B36B85" w:rsidP="00B36B85">
      <w:pPr>
        <w:numPr>
          <w:ilvl w:val="1"/>
          <w:numId w:val="20"/>
        </w:numPr>
        <w:rPr>
          <w:rFonts w:ascii="Sakkal Majalla" w:hAnsi="Sakkal Majalla" w:cs="Sakkal Majalla"/>
          <w:sz w:val="28"/>
          <w:szCs w:val="28"/>
        </w:rPr>
      </w:pPr>
      <w:r w:rsidRPr="00B36B85">
        <w:rPr>
          <w:rFonts w:ascii="Sakkal Majalla" w:hAnsi="Sakkal Majalla" w:cs="Sakkal Majalla"/>
          <w:sz w:val="28"/>
          <w:szCs w:val="28"/>
          <w:rtl/>
        </w:rPr>
        <w:t>سيتم توزيع استبيانات على عينة من الموظفات في المناصب الإدارية لقياس مدى تأثير التحديات المختلفة (مثل التحيز الجندري، السياسات التنظيمية، فرص التدريب، التوازن بين العمل والحياة الشخصية) على مسيرتهن المهنية</w:t>
      </w:r>
      <w:r w:rsidRPr="00B36B85">
        <w:rPr>
          <w:rFonts w:ascii="Sakkal Majalla" w:hAnsi="Sakkal Majalla" w:cs="Sakkal Majalla"/>
          <w:sz w:val="28"/>
          <w:szCs w:val="28"/>
        </w:rPr>
        <w:t>.</w:t>
      </w:r>
    </w:p>
    <w:p w14:paraId="55EE34AE" w14:textId="77777777" w:rsidR="00B36B85" w:rsidRPr="00B36B85" w:rsidRDefault="00B36B85" w:rsidP="00B36B85">
      <w:pPr>
        <w:numPr>
          <w:ilvl w:val="1"/>
          <w:numId w:val="20"/>
        </w:numPr>
        <w:rPr>
          <w:rFonts w:ascii="Sakkal Majalla" w:hAnsi="Sakkal Majalla" w:cs="Sakkal Majalla"/>
          <w:sz w:val="28"/>
          <w:szCs w:val="28"/>
        </w:rPr>
      </w:pPr>
      <w:r w:rsidRPr="00B36B85">
        <w:rPr>
          <w:rFonts w:ascii="Sakkal Majalla" w:hAnsi="Sakkal Majalla" w:cs="Sakkal Majalla"/>
          <w:sz w:val="28"/>
          <w:szCs w:val="28"/>
          <w:rtl/>
        </w:rPr>
        <w:t>سيتم استخدام مقياس</w:t>
      </w:r>
      <w:r w:rsidRPr="00B36B85">
        <w:rPr>
          <w:rFonts w:ascii="Sakkal Majalla" w:hAnsi="Sakkal Majalla" w:cs="Sakkal Majalla"/>
          <w:sz w:val="28"/>
          <w:szCs w:val="28"/>
        </w:rPr>
        <w:t xml:space="preserve"> Likert </w:t>
      </w:r>
      <w:r w:rsidRPr="00B36B85">
        <w:rPr>
          <w:rFonts w:ascii="Sakkal Majalla" w:hAnsi="Sakkal Majalla" w:cs="Sakkal Majalla"/>
          <w:sz w:val="28"/>
          <w:szCs w:val="28"/>
          <w:rtl/>
        </w:rPr>
        <w:t>لتقييم مدى موافقة المشاركات على مجموعة من العبارات المتعلقة بالتحديات التي يواجهنها في العمل</w:t>
      </w:r>
      <w:r w:rsidRPr="00B36B85">
        <w:rPr>
          <w:rFonts w:ascii="Sakkal Majalla" w:hAnsi="Sakkal Majalla" w:cs="Sakkal Majalla"/>
          <w:sz w:val="28"/>
          <w:szCs w:val="28"/>
        </w:rPr>
        <w:t>.</w:t>
      </w:r>
    </w:p>
    <w:p w14:paraId="2E67E1E9" w14:textId="77777777" w:rsidR="00B36B85" w:rsidRPr="00B36B85" w:rsidRDefault="00B36B85" w:rsidP="00B36B85">
      <w:pPr>
        <w:numPr>
          <w:ilvl w:val="0"/>
          <w:numId w:val="20"/>
        </w:numPr>
        <w:rPr>
          <w:rFonts w:ascii="Sakkal Majalla" w:hAnsi="Sakkal Majalla" w:cs="Sakkal Majalla"/>
          <w:sz w:val="28"/>
          <w:szCs w:val="28"/>
        </w:rPr>
      </w:pPr>
      <w:r w:rsidRPr="00B36B85">
        <w:rPr>
          <w:rFonts w:ascii="Sakkal Majalla" w:hAnsi="Sakkal Majalla" w:cs="Sakkal Majalla"/>
          <w:b/>
          <w:bCs/>
          <w:sz w:val="28"/>
          <w:szCs w:val="28"/>
          <w:rtl/>
        </w:rPr>
        <w:t>المراجعة الوثائقية</w:t>
      </w:r>
      <w:r w:rsidRPr="00B36B85">
        <w:rPr>
          <w:rFonts w:ascii="Sakkal Majalla" w:hAnsi="Sakkal Majalla" w:cs="Sakkal Majalla"/>
          <w:b/>
          <w:bCs/>
          <w:sz w:val="28"/>
          <w:szCs w:val="28"/>
        </w:rPr>
        <w:t>:</w:t>
      </w:r>
    </w:p>
    <w:p w14:paraId="6252744B" w14:textId="77777777" w:rsidR="00B36B85" w:rsidRPr="00B36B85" w:rsidRDefault="00B36B85" w:rsidP="00B36B85">
      <w:pPr>
        <w:numPr>
          <w:ilvl w:val="1"/>
          <w:numId w:val="20"/>
        </w:numPr>
        <w:rPr>
          <w:rFonts w:ascii="Sakkal Majalla" w:hAnsi="Sakkal Majalla" w:cs="Sakkal Majalla"/>
          <w:sz w:val="28"/>
          <w:szCs w:val="28"/>
        </w:rPr>
      </w:pPr>
      <w:r w:rsidRPr="00B36B85">
        <w:rPr>
          <w:rFonts w:ascii="Sakkal Majalla" w:hAnsi="Sakkal Majalla" w:cs="Sakkal Majalla"/>
          <w:sz w:val="28"/>
          <w:szCs w:val="28"/>
          <w:rtl/>
        </w:rPr>
        <w:t>سيتم تحليل الوثائق والسياسات التنظيمية داخل الشركات والمنظمات لفحص مدى دعمها للمرأة في المناصب الإدارية، مثل سياسات التوظيف، الترقية، الإجازات، وتوازن العمل والحياة</w:t>
      </w:r>
      <w:r w:rsidRPr="00B36B85">
        <w:rPr>
          <w:rFonts w:ascii="Sakkal Majalla" w:hAnsi="Sakkal Majalla" w:cs="Sakkal Majalla"/>
          <w:sz w:val="28"/>
          <w:szCs w:val="28"/>
        </w:rPr>
        <w:t>.</w:t>
      </w:r>
    </w:p>
    <w:p w14:paraId="10445A7C" w14:textId="77777777" w:rsidR="00B36B85" w:rsidRPr="00B36B85" w:rsidRDefault="00B36B85" w:rsidP="00B36B85">
      <w:pPr>
        <w:rPr>
          <w:rFonts w:ascii="Sakkal Majalla" w:hAnsi="Sakkal Majalla" w:cs="Sakkal Majalla"/>
          <w:b/>
          <w:bCs/>
          <w:sz w:val="28"/>
          <w:szCs w:val="28"/>
        </w:rPr>
      </w:pPr>
      <w:r w:rsidRPr="00B36B85">
        <w:rPr>
          <w:rFonts w:ascii="Sakkal Majalla" w:hAnsi="Sakkal Majalla" w:cs="Sakkal Majalla"/>
          <w:b/>
          <w:bCs/>
          <w:sz w:val="28"/>
          <w:szCs w:val="28"/>
        </w:rPr>
        <w:t xml:space="preserve">3. </w:t>
      </w:r>
      <w:r w:rsidRPr="00B36B85">
        <w:rPr>
          <w:rFonts w:ascii="Sakkal Majalla" w:hAnsi="Sakkal Majalla" w:cs="Sakkal Majalla"/>
          <w:b/>
          <w:bCs/>
          <w:sz w:val="28"/>
          <w:szCs w:val="28"/>
          <w:rtl/>
        </w:rPr>
        <w:t>مجتمع وعينة الدراسة</w:t>
      </w:r>
    </w:p>
    <w:p w14:paraId="294FF67A" w14:textId="77777777" w:rsidR="00B36B85" w:rsidRPr="00B36B85" w:rsidRDefault="00B36B85" w:rsidP="00B36B85">
      <w:pPr>
        <w:numPr>
          <w:ilvl w:val="0"/>
          <w:numId w:val="21"/>
        </w:numPr>
        <w:rPr>
          <w:rFonts w:ascii="Sakkal Majalla" w:hAnsi="Sakkal Majalla" w:cs="Sakkal Majalla"/>
          <w:sz w:val="28"/>
          <w:szCs w:val="28"/>
        </w:rPr>
      </w:pPr>
      <w:r w:rsidRPr="00B36B85">
        <w:rPr>
          <w:rFonts w:ascii="Sakkal Majalla" w:hAnsi="Sakkal Majalla" w:cs="Sakkal Majalla"/>
          <w:b/>
          <w:bCs/>
          <w:sz w:val="28"/>
          <w:szCs w:val="28"/>
          <w:rtl/>
        </w:rPr>
        <w:t>المجتمع</w:t>
      </w:r>
      <w:r w:rsidRPr="00B36B85">
        <w:rPr>
          <w:rFonts w:ascii="Sakkal Majalla" w:hAnsi="Sakkal Majalla" w:cs="Sakkal Majalla"/>
          <w:b/>
          <w:bCs/>
          <w:sz w:val="28"/>
          <w:szCs w:val="28"/>
        </w:rPr>
        <w:t>:</w:t>
      </w:r>
    </w:p>
    <w:p w14:paraId="7BAF7F55" w14:textId="77777777" w:rsidR="00B36B85" w:rsidRPr="00B36B85" w:rsidRDefault="00B36B85" w:rsidP="00B36B85">
      <w:pPr>
        <w:numPr>
          <w:ilvl w:val="1"/>
          <w:numId w:val="21"/>
        </w:numPr>
        <w:rPr>
          <w:rFonts w:ascii="Sakkal Majalla" w:hAnsi="Sakkal Majalla" w:cs="Sakkal Majalla"/>
          <w:sz w:val="28"/>
          <w:szCs w:val="28"/>
        </w:rPr>
      </w:pPr>
      <w:r w:rsidRPr="00B36B85">
        <w:rPr>
          <w:rFonts w:ascii="Sakkal Majalla" w:hAnsi="Sakkal Majalla" w:cs="Sakkal Majalla"/>
          <w:sz w:val="28"/>
          <w:szCs w:val="28"/>
          <w:rtl/>
        </w:rPr>
        <w:t>يتكون المجتمع من النساء العاملات في المناصب الإدارية داخل الشركات والمنظمات في القطاعين العام والخاص</w:t>
      </w:r>
      <w:r w:rsidRPr="00B36B85">
        <w:rPr>
          <w:rFonts w:ascii="Sakkal Majalla" w:hAnsi="Sakkal Majalla" w:cs="Sakkal Majalla"/>
          <w:sz w:val="28"/>
          <w:szCs w:val="28"/>
        </w:rPr>
        <w:t>.</w:t>
      </w:r>
    </w:p>
    <w:p w14:paraId="16B4D7FE" w14:textId="77777777" w:rsidR="00B36B85" w:rsidRPr="00B36B85" w:rsidRDefault="00B36B85" w:rsidP="00B36B85">
      <w:pPr>
        <w:numPr>
          <w:ilvl w:val="1"/>
          <w:numId w:val="21"/>
        </w:numPr>
        <w:rPr>
          <w:rFonts w:ascii="Sakkal Majalla" w:hAnsi="Sakkal Majalla" w:cs="Sakkal Majalla"/>
          <w:sz w:val="28"/>
          <w:szCs w:val="28"/>
        </w:rPr>
      </w:pPr>
      <w:r w:rsidRPr="00B36B85">
        <w:rPr>
          <w:rFonts w:ascii="Sakkal Majalla" w:hAnsi="Sakkal Majalla" w:cs="Sakkal Majalla"/>
          <w:sz w:val="28"/>
          <w:szCs w:val="28"/>
          <w:rtl/>
        </w:rPr>
        <w:t>يشمل المجتمع نساء من خلفيات ثقافية واجتماعية متنوعة لتقديم صورة شاملة عن التحديات التي تواجههن في بيئات العمل المختلفة</w:t>
      </w:r>
      <w:r w:rsidRPr="00B36B85">
        <w:rPr>
          <w:rFonts w:ascii="Sakkal Majalla" w:hAnsi="Sakkal Majalla" w:cs="Sakkal Majalla"/>
          <w:sz w:val="28"/>
          <w:szCs w:val="28"/>
        </w:rPr>
        <w:t>.</w:t>
      </w:r>
    </w:p>
    <w:p w14:paraId="32CEE558" w14:textId="77777777" w:rsidR="00B36B85" w:rsidRPr="00B36B85" w:rsidRDefault="00B36B85" w:rsidP="00B36B85">
      <w:pPr>
        <w:numPr>
          <w:ilvl w:val="0"/>
          <w:numId w:val="21"/>
        </w:numPr>
        <w:rPr>
          <w:rFonts w:ascii="Sakkal Majalla" w:hAnsi="Sakkal Majalla" w:cs="Sakkal Majalla"/>
          <w:sz w:val="28"/>
          <w:szCs w:val="28"/>
        </w:rPr>
      </w:pPr>
      <w:r w:rsidRPr="00B36B85">
        <w:rPr>
          <w:rFonts w:ascii="Sakkal Majalla" w:hAnsi="Sakkal Majalla" w:cs="Sakkal Majalla"/>
          <w:b/>
          <w:bCs/>
          <w:sz w:val="28"/>
          <w:szCs w:val="28"/>
          <w:rtl/>
        </w:rPr>
        <w:t>العينة</w:t>
      </w:r>
      <w:r w:rsidRPr="00B36B85">
        <w:rPr>
          <w:rFonts w:ascii="Sakkal Majalla" w:hAnsi="Sakkal Majalla" w:cs="Sakkal Majalla"/>
          <w:b/>
          <w:bCs/>
          <w:sz w:val="28"/>
          <w:szCs w:val="28"/>
        </w:rPr>
        <w:t>:</w:t>
      </w:r>
    </w:p>
    <w:p w14:paraId="4641320B" w14:textId="77777777" w:rsidR="00B36B85" w:rsidRPr="00B36B85" w:rsidRDefault="00B36B85" w:rsidP="00B36B85">
      <w:pPr>
        <w:numPr>
          <w:ilvl w:val="1"/>
          <w:numId w:val="21"/>
        </w:numPr>
        <w:rPr>
          <w:rFonts w:ascii="Sakkal Majalla" w:hAnsi="Sakkal Majalla" w:cs="Sakkal Majalla"/>
          <w:sz w:val="28"/>
          <w:szCs w:val="28"/>
        </w:rPr>
      </w:pPr>
      <w:r w:rsidRPr="00B36B85">
        <w:rPr>
          <w:rFonts w:ascii="Sakkal Majalla" w:hAnsi="Sakkal Majalla" w:cs="Sakkal Majalla"/>
          <w:sz w:val="28"/>
          <w:szCs w:val="28"/>
          <w:rtl/>
        </w:rPr>
        <w:t>سيتم اختيار عينة عشوائية من 100 إلى 150 موظفة في المناصب الإدارية من شركات متنوعة الحجم والنشاط</w:t>
      </w:r>
      <w:r w:rsidRPr="00B36B85">
        <w:rPr>
          <w:rFonts w:ascii="Sakkal Majalla" w:hAnsi="Sakkal Majalla" w:cs="Sakkal Majalla"/>
          <w:sz w:val="28"/>
          <w:szCs w:val="28"/>
        </w:rPr>
        <w:t>.</w:t>
      </w:r>
    </w:p>
    <w:p w14:paraId="4E299800" w14:textId="77777777" w:rsidR="00B36B85" w:rsidRPr="00B36B85" w:rsidRDefault="00B36B85" w:rsidP="00B36B85">
      <w:pPr>
        <w:numPr>
          <w:ilvl w:val="1"/>
          <w:numId w:val="21"/>
        </w:numPr>
        <w:rPr>
          <w:rFonts w:ascii="Sakkal Majalla" w:hAnsi="Sakkal Majalla" w:cs="Sakkal Majalla"/>
          <w:sz w:val="28"/>
          <w:szCs w:val="28"/>
        </w:rPr>
      </w:pPr>
      <w:r w:rsidRPr="00B36B85">
        <w:rPr>
          <w:rFonts w:ascii="Sakkal Majalla" w:hAnsi="Sakkal Majalla" w:cs="Sakkal Majalla"/>
          <w:sz w:val="28"/>
          <w:szCs w:val="28"/>
          <w:rtl/>
        </w:rPr>
        <w:t>ستشمل العينة مختلف التخصصات والمجالات لضمان التنوع في وجهات النظر</w:t>
      </w:r>
      <w:r w:rsidRPr="00B36B85">
        <w:rPr>
          <w:rFonts w:ascii="Sakkal Majalla" w:hAnsi="Sakkal Majalla" w:cs="Sakkal Majalla"/>
          <w:sz w:val="28"/>
          <w:szCs w:val="28"/>
        </w:rPr>
        <w:t>.</w:t>
      </w:r>
    </w:p>
    <w:p w14:paraId="2CB92732" w14:textId="77777777" w:rsidR="00B36B85" w:rsidRPr="00B36B85" w:rsidRDefault="00B36B85" w:rsidP="00B36B85">
      <w:pPr>
        <w:rPr>
          <w:rFonts w:ascii="Sakkal Majalla" w:hAnsi="Sakkal Majalla" w:cs="Sakkal Majalla"/>
          <w:b/>
          <w:bCs/>
          <w:sz w:val="28"/>
          <w:szCs w:val="28"/>
        </w:rPr>
      </w:pPr>
      <w:r w:rsidRPr="00B36B85">
        <w:rPr>
          <w:rFonts w:ascii="Sakkal Majalla" w:hAnsi="Sakkal Majalla" w:cs="Sakkal Majalla"/>
          <w:b/>
          <w:bCs/>
          <w:sz w:val="28"/>
          <w:szCs w:val="28"/>
        </w:rPr>
        <w:t xml:space="preserve">4. </w:t>
      </w:r>
      <w:r w:rsidRPr="00B36B85">
        <w:rPr>
          <w:rFonts w:ascii="Sakkal Majalla" w:hAnsi="Sakkal Majalla" w:cs="Sakkal Majalla"/>
          <w:b/>
          <w:bCs/>
          <w:sz w:val="28"/>
          <w:szCs w:val="28"/>
          <w:rtl/>
        </w:rPr>
        <w:t>أداة التحليل</w:t>
      </w:r>
    </w:p>
    <w:p w14:paraId="562171EB" w14:textId="77777777" w:rsidR="00B36B85" w:rsidRPr="00B36B85" w:rsidRDefault="00B36B85" w:rsidP="00B36B85">
      <w:pPr>
        <w:numPr>
          <w:ilvl w:val="0"/>
          <w:numId w:val="22"/>
        </w:numPr>
        <w:rPr>
          <w:rFonts w:ascii="Sakkal Majalla" w:hAnsi="Sakkal Majalla" w:cs="Sakkal Majalla"/>
          <w:sz w:val="28"/>
          <w:szCs w:val="28"/>
        </w:rPr>
      </w:pPr>
      <w:r w:rsidRPr="00B36B85">
        <w:rPr>
          <w:rFonts w:ascii="Sakkal Majalla" w:hAnsi="Sakkal Majalla" w:cs="Sakkal Majalla"/>
          <w:b/>
          <w:bCs/>
          <w:sz w:val="28"/>
          <w:szCs w:val="28"/>
          <w:rtl/>
        </w:rPr>
        <w:t>التحليل الكمي</w:t>
      </w:r>
      <w:r w:rsidRPr="00B36B85">
        <w:rPr>
          <w:rFonts w:ascii="Sakkal Majalla" w:hAnsi="Sakkal Majalla" w:cs="Sakkal Majalla"/>
          <w:b/>
          <w:bCs/>
          <w:sz w:val="28"/>
          <w:szCs w:val="28"/>
        </w:rPr>
        <w:t>:</w:t>
      </w:r>
    </w:p>
    <w:p w14:paraId="5C1C2C85" w14:textId="77777777" w:rsidR="00B36B85" w:rsidRPr="00B36B85" w:rsidRDefault="00B36B85" w:rsidP="00B36B85">
      <w:pPr>
        <w:numPr>
          <w:ilvl w:val="1"/>
          <w:numId w:val="22"/>
        </w:numPr>
        <w:rPr>
          <w:rFonts w:ascii="Sakkal Majalla" w:hAnsi="Sakkal Majalla" w:cs="Sakkal Majalla"/>
          <w:sz w:val="28"/>
          <w:szCs w:val="28"/>
        </w:rPr>
      </w:pPr>
      <w:r w:rsidRPr="00B36B85">
        <w:rPr>
          <w:rFonts w:ascii="Sakkal Majalla" w:hAnsi="Sakkal Majalla" w:cs="Sakkal Majalla"/>
          <w:sz w:val="28"/>
          <w:szCs w:val="28"/>
          <w:rtl/>
        </w:rPr>
        <w:t>سيتم تحليل البيانات التي تم جمعها عبر الاستبيانات باستخدام الأساليب الإحصائية مثل التحليل التكراري</w:t>
      </w:r>
      <w:r w:rsidRPr="00B36B85">
        <w:rPr>
          <w:rFonts w:ascii="Sakkal Majalla" w:hAnsi="Sakkal Majalla" w:cs="Sakkal Majalla"/>
          <w:sz w:val="28"/>
          <w:szCs w:val="28"/>
        </w:rPr>
        <w:t xml:space="preserve"> (Frequency Analysis)</w:t>
      </w:r>
      <w:r w:rsidRPr="00B36B85">
        <w:rPr>
          <w:rFonts w:ascii="Sakkal Majalla" w:hAnsi="Sakkal Majalla" w:cs="Sakkal Majalla"/>
          <w:sz w:val="28"/>
          <w:szCs w:val="28"/>
          <w:rtl/>
        </w:rPr>
        <w:t>، تحليل الانحدار</w:t>
      </w:r>
      <w:r w:rsidRPr="00B36B85">
        <w:rPr>
          <w:rFonts w:ascii="Sakkal Majalla" w:hAnsi="Sakkal Majalla" w:cs="Sakkal Majalla"/>
          <w:sz w:val="28"/>
          <w:szCs w:val="28"/>
        </w:rPr>
        <w:t xml:space="preserve"> (Regression Analysis)</w:t>
      </w:r>
      <w:r w:rsidRPr="00B36B85">
        <w:rPr>
          <w:rFonts w:ascii="Sakkal Majalla" w:hAnsi="Sakkal Majalla" w:cs="Sakkal Majalla"/>
          <w:sz w:val="28"/>
          <w:szCs w:val="28"/>
          <w:rtl/>
        </w:rPr>
        <w:t>، واختبار الفروق</w:t>
      </w:r>
      <w:r w:rsidRPr="00B36B85">
        <w:rPr>
          <w:rFonts w:ascii="Sakkal Majalla" w:hAnsi="Sakkal Majalla" w:cs="Sakkal Majalla"/>
          <w:sz w:val="28"/>
          <w:szCs w:val="28"/>
        </w:rPr>
        <w:t xml:space="preserve"> (ANOVA) </w:t>
      </w:r>
      <w:r w:rsidRPr="00B36B85">
        <w:rPr>
          <w:rFonts w:ascii="Sakkal Majalla" w:hAnsi="Sakkal Majalla" w:cs="Sakkal Majalla"/>
          <w:sz w:val="28"/>
          <w:szCs w:val="28"/>
          <w:rtl/>
        </w:rPr>
        <w:t>لقياس العلاقة بين المتغيرات المختلفة</w:t>
      </w:r>
      <w:r w:rsidRPr="00B36B85">
        <w:rPr>
          <w:rFonts w:ascii="Sakkal Majalla" w:hAnsi="Sakkal Majalla" w:cs="Sakkal Majalla"/>
          <w:sz w:val="28"/>
          <w:szCs w:val="28"/>
        </w:rPr>
        <w:t>.</w:t>
      </w:r>
    </w:p>
    <w:p w14:paraId="3FE4D697" w14:textId="77777777" w:rsidR="00B36B85" w:rsidRPr="00B36B85" w:rsidRDefault="00B36B85" w:rsidP="00B36B85">
      <w:pPr>
        <w:numPr>
          <w:ilvl w:val="1"/>
          <w:numId w:val="22"/>
        </w:numPr>
        <w:rPr>
          <w:rFonts w:ascii="Sakkal Majalla" w:hAnsi="Sakkal Majalla" w:cs="Sakkal Majalla"/>
          <w:sz w:val="28"/>
          <w:szCs w:val="28"/>
        </w:rPr>
      </w:pPr>
      <w:r w:rsidRPr="00B36B85">
        <w:rPr>
          <w:rFonts w:ascii="Sakkal Majalla" w:hAnsi="Sakkal Majalla" w:cs="Sakkal Majalla"/>
          <w:sz w:val="28"/>
          <w:szCs w:val="28"/>
          <w:rtl/>
        </w:rPr>
        <w:t>الهدف من التحليل الكمي هو فهم درجة تأثير العوامل المختلفة (مثل التحيز الجندري، السياسات التنظيمية) على تقدم المرأة في المناصب الإدارية</w:t>
      </w:r>
      <w:r w:rsidRPr="00B36B85">
        <w:rPr>
          <w:rFonts w:ascii="Sakkal Majalla" w:hAnsi="Sakkal Majalla" w:cs="Sakkal Majalla"/>
          <w:sz w:val="28"/>
          <w:szCs w:val="28"/>
        </w:rPr>
        <w:t>.</w:t>
      </w:r>
    </w:p>
    <w:p w14:paraId="49092464" w14:textId="77777777" w:rsidR="00B36B85" w:rsidRPr="00B36B85" w:rsidRDefault="00B36B85" w:rsidP="00B36B85">
      <w:pPr>
        <w:numPr>
          <w:ilvl w:val="0"/>
          <w:numId w:val="22"/>
        </w:numPr>
        <w:rPr>
          <w:rFonts w:ascii="Sakkal Majalla" w:hAnsi="Sakkal Majalla" w:cs="Sakkal Majalla"/>
          <w:sz w:val="28"/>
          <w:szCs w:val="28"/>
        </w:rPr>
      </w:pPr>
      <w:r w:rsidRPr="00B36B85">
        <w:rPr>
          <w:rFonts w:ascii="Sakkal Majalla" w:hAnsi="Sakkal Majalla" w:cs="Sakkal Majalla"/>
          <w:b/>
          <w:bCs/>
          <w:sz w:val="28"/>
          <w:szCs w:val="28"/>
          <w:rtl/>
        </w:rPr>
        <w:t>التحليل النوعي</w:t>
      </w:r>
      <w:r w:rsidRPr="00B36B85">
        <w:rPr>
          <w:rFonts w:ascii="Sakkal Majalla" w:hAnsi="Sakkal Majalla" w:cs="Sakkal Majalla"/>
          <w:b/>
          <w:bCs/>
          <w:sz w:val="28"/>
          <w:szCs w:val="28"/>
        </w:rPr>
        <w:t>:</w:t>
      </w:r>
    </w:p>
    <w:p w14:paraId="7EC5D961" w14:textId="77777777" w:rsidR="00B36B85" w:rsidRPr="00B36B85" w:rsidRDefault="00B36B85" w:rsidP="00B36B85">
      <w:pPr>
        <w:numPr>
          <w:ilvl w:val="1"/>
          <w:numId w:val="22"/>
        </w:numPr>
        <w:rPr>
          <w:rFonts w:ascii="Sakkal Majalla" w:hAnsi="Sakkal Majalla" w:cs="Sakkal Majalla"/>
          <w:sz w:val="28"/>
          <w:szCs w:val="28"/>
        </w:rPr>
      </w:pPr>
      <w:r w:rsidRPr="00B36B85">
        <w:rPr>
          <w:rFonts w:ascii="Sakkal Majalla" w:hAnsi="Sakkal Majalla" w:cs="Sakkal Majalla"/>
          <w:sz w:val="28"/>
          <w:szCs w:val="28"/>
          <w:rtl/>
        </w:rPr>
        <w:t>سيتم تحليل المقابلات الشخصية باستخدام أسلوب التحليل الموضوعي</w:t>
      </w:r>
      <w:r w:rsidRPr="00B36B85">
        <w:rPr>
          <w:rFonts w:ascii="Sakkal Majalla" w:hAnsi="Sakkal Majalla" w:cs="Sakkal Majalla"/>
          <w:sz w:val="28"/>
          <w:szCs w:val="28"/>
        </w:rPr>
        <w:t xml:space="preserve"> (Thematic Analysis)</w:t>
      </w:r>
      <w:r w:rsidRPr="00B36B85">
        <w:rPr>
          <w:rFonts w:ascii="Sakkal Majalla" w:hAnsi="Sakkal Majalla" w:cs="Sakkal Majalla"/>
          <w:sz w:val="28"/>
          <w:szCs w:val="28"/>
          <w:rtl/>
        </w:rPr>
        <w:t>، حيث سيتم تصنيف البيانات إلى موضوعات رئيسية تسلط الضوء على التحديات والفرص التي يواجهها المشاركون</w:t>
      </w:r>
      <w:r w:rsidRPr="00B36B85">
        <w:rPr>
          <w:rFonts w:ascii="Sakkal Majalla" w:hAnsi="Sakkal Majalla" w:cs="Sakkal Majalla"/>
          <w:sz w:val="28"/>
          <w:szCs w:val="28"/>
        </w:rPr>
        <w:t>.</w:t>
      </w:r>
    </w:p>
    <w:p w14:paraId="07316244" w14:textId="77777777" w:rsidR="00B36B85" w:rsidRPr="00B36B85" w:rsidRDefault="00B36B85" w:rsidP="00B36B85">
      <w:pPr>
        <w:numPr>
          <w:ilvl w:val="1"/>
          <w:numId w:val="22"/>
        </w:numPr>
        <w:rPr>
          <w:rFonts w:ascii="Sakkal Majalla" w:hAnsi="Sakkal Majalla" w:cs="Sakkal Majalla"/>
          <w:sz w:val="28"/>
          <w:szCs w:val="28"/>
        </w:rPr>
      </w:pPr>
      <w:r w:rsidRPr="00B36B85">
        <w:rPr>
          <w:rFonts w:ascii="Sakkal Majalla" w:hAnsi="Sakkal Majalla" w:cs="Sakkal Majalla"/>
          <w:sz w:val="28"/>
          <w:szCs w:val="28"/>
          <w:rtl/>
        </w:rPr>
        <w:t>سيساهم التحليل النوعي في فهم الجوانب الإنسانية والتجريبية التي لا يمكن قياسها بطريقة كمية</w:t>
      </w:r>
      <w:r w:rsidRPr="00B36B85">
        <w:rPr>
          <w:rFonts w:ascii="Sakkal Majalla" w:hAnsi="Sakkal Majalla" w:cs="Sakkal Majalla"/>
          <w:sz w:val="28"/>
          <w:szCs w:val="28"/>
        </w:rPr>
        <w:t>.</w:t>
      </w:r>
    </w:p>
    <w:p w14:paraId="0C938048" w14:textId="77777777" w:rsidR="00B36B85" w:rsidRPr="00B36B85" w:rsidRDefault="00B36B85" w:rsidP="00B36B85">
      <w:pPr>
        <w:rPr>
          <w:rFonts w:ascii="Sakkal Majalla" w:hAnsi="Sakkal Majalla" w:cs="Sakkal Majalla"/>
          <w:b/>
          <w:bCs/>
          <w:sz w:val="28"/>
          <w:szCs w:val="28"/>
        </w:rPr>
      </w:pPr>
      <w:r w:rsidRPr="00B36B85">
        <w:rPr>
          <w:rFonts w:ascii="Sakkal Majalla" w:hAnsi="Sakkal Majalla" w:cs="Sakkal Majalla"/>
          <w:b/>
          <w:bCs/>
          <w:sz w:val="28"/>
          <w:szCs w:val="28"/>
        </w:rPr>
        <w:t xml:space="preserve">5. </w:t>
      </w:r>
      <w:r w:rsidRPr="00B36B85">
        <w:rPr>
          <w:rFonts w:ascii="Sakkal Majalla" w:hAnsi="Sakkal Majalla" w:cs="Sakkal Majalla"/>
          <w:b/>
          <w:bCs/>
          <w:sz w:val="28"/>
          <w:szCs w:val="28"/>
          <w:rtl/>
        </w:rPr>
        <w:t>أساليب المعالجة والمقارنة</w:t>
      </w:r>
    </w:p>
    <w:p w14:paraId="11ACF8C4" w14:textId="77777777" w:rsidR="00B36B85" w:rsidRPr="00B36B85" w:rsidRDefault="00B36B85" w:rsidP="00B36B85">
      <w:pPr>
        <w:numPr>
          <w:ilvl w:val="0"/>
          <w:numId w:val="23"/>
        </w:numPr>
        <w:rPr>
          <w:rFonts w:ascii="Sakkal Majalla" w:hAnsi="Sakkal Majalla" w:cs="Sakkal Majalla"/>
          <w:sz w:val="28"/>
          <w:szCs w:val="28"/>
        </w:rPr>
      </w:pPr>
      <w:r w:rsidRPr="00B36B85">
        <w:rPr>
          <w:rFonts w:ascii="Sakkal Majalla" w:hAnsi="Sakkal Majalla" w:cs="Sakkal Majalla"/>
          <w:b/>
          <w:bCs/>
          <w:sz w:val="28"/>
          <w:szCs w:val="28"/>
          <w:rtl/>
        </w:rPr>
        <w:t>مقارنة بين الشركات والمنظمات</w:t>
      </w:r>
      <w:r w:rsidRPr="00B36B85">
        <w:rPr>
          <w:rFonts w:ascii="Sakkal Majalla" w:hAnsi="Sakkal Majalla" w:cs="Sakkal Majalla"/>
          <w:b/>
          <w:bCs/>
          <w:sz w:val="28"/>
          <w:szCs w:val="28"/>
        </w:rPr>
        <w:t>:</w:t>
      </w:r>
      <w:r w:rsidRPr="00B36B85">
        <w:rPr>
          <w:rFonts w:ascii="Sakkal Majalla" w:hAnsi="Sakkal Majalla" w:cs="Sakkal Majalla"/>
          <w:sz w:val="28"/>
          <w:szCs w:val="28"/>
        </w:rPr>
        <w:t xml:space="preserve"> </w:t>
      </w:r>
    </w:p>
    <w:p w14:paraId="33D029EE" w14:textId="77777777" w:rsidR="00B36B85" w:rsidRPr="00B36B85" w:rsidRDefault="00B36B85" w:rsidP="00B36B85">
      <w:pPr>
        <w:numPr>
          <w:ilvl w:val="1"/>
          <w:numId w:val="23"/>
        </w:numPr>
        <w:rPr>
          <w:rFonts w:ascii="Sakkal Majalla" w:hAnsi="Sakkal Majalla" w:cs="Sakkal Majalla"/>
          <w:sz w:val="28"/>
          <w:szCs w:val="28"/>
        </w:rPr>
      </w:pPr>
      <w:r w:rsidRPr="00B36B85">
        <w:rPr>
          <w:rFonts w:ascii="Sakkal Majalla" w:hAnsi="Sakkal Majalla" w:cs="Sakkal Majalla"/>
          <w:sz w:val="28"/>
          <w:szCs w:val="28"/>
          <w:rtl/>
        </w:rPr>
        <w:t>سيتم مقارنة التحديات التي تواجه المرأة في الشركات التي تطبق سياسات مرنة وشاملة مع تلك التي لا تطبقها، لتحديد الفرق في الفرص المتاحة للنساء في المناصب الإدارية</w:t>
      </w:r>
      <w:r w:rsidRPr="00B36B85">
        <w:rPr>
          <w:rFonts w:ascii="Sakkal Majalla" w:hAnsi="Sakkal Majalla" w:cs="Sakkal Majalla"/>
          <w:sz w:val="28"/>
          <w:szCs w:val="28"/>
        </w:rPr>
        <w:t>.</w:t>
      </w:r>
    </w:p>
    <w:p w14:paraId="53E5682D" w14:textId="77777777" w:rsidR="00B36B85" w:rsidRPr="00B36B85" w:rsidRDefault="00B36B85" w:rsidP="00B36B85">
      <w:pPr>
        <w:numPr>
          <w:ilvl w:val="1"/>
          <w:numId w:val="23"/>
        </w:numPr>
        <w:rPr>
          <w:rFonts w:ascii="Sakkal Majalla" w:hAnsi="Sakkal Majalla" w:cs="Sakkal Majalla"/>
          <w:sz w:val="28"/>
          <w:szCs w:val="28"/>
        </w:rPr>
      </w:pPr>
      <w:r w:rsidRPr="00B36B85">
        <w:rPr>
          <w:rFonts w:ascii="Sakkal Majalla" w:hAnsi="Sakkal Majalla" w:cs="Sakkal Majalla"/>
          <w:sz w:val="28"/>
          <w:szCs w:val="28"/>
          <w:rtl/>
        </w:rPr>
        <w:t>سيتم أيضًا مقارنة النتائج بين مختلف القطاعات (العام، الخاص، غير الربحي) لتحديد الفروقات في كيفية التعامل مع النساء القياديات</w:t>
      </w:r>
      <w:r w:rsidRPr="00B36B85">
        <w:rPr>
          <w:rFonts w:ascii="Sakkal Majalla" w:hAnsi="Sakkal Majalla" w:cs="Sakkal Majalla"/>
          <w:sz w:val="28"/>
          <w:szCs w:val="28"/>
        </w:rPr>
        <w:t>.</w:t>
      </w:r>
    </w:p>
    <w:p w14:paraId="22DA6296" w14:textId="77777777" w:rsidR="00B36B85" w:rsidRPr="00B36B85" w:rsidRDefault="00B36B85" w:rsidP="00B36B85">
      <w:pPr>
        <w:rPr>
          <w:rFonts w:ascii="Sakkal Majalla" w:hAnsi="Sakkal Majalla" w:cs="Sakkal Majalla"/>
          <w:b/>
          <w:bCs/>
          <w:sz w:val="28"/>
          <w:szCs w:val="28"/>
        </w:rPr>
      </w:pPr>
      <w:r w:rsidRPr="00B36B85">
        <w:rPr>
          <w:rFonts w:ascii="Sakkal Majalla" w:hAnsi="Sakkal Majalla" w:cs="Sakkal Majalla"/>
          <w:b/>
          <w:bCs/>
          <w:sz w:val="28"/>
          <w:szCs w:val="28"/>
        </w:rPr>
        <w:t xml:space="preserve">6. </w:t>
      </w:r>
      <w:r w:rsidRPr="00B36B85">
        <w:rPr>
          <w:rFonts w:ascii="Sakkal Majalla" w:hAnsi="Sakkal Majalla" w:cs="Sakkal Majalla"/>
          <w:b/>
          <w:bCs/>
          <w:sz w:val="28"/>
          <w:szCs w:val="28"/>
          <w:rtl/>
        </w:rPr>
        <w:t>الجوانب الأخلاقية</w:t>
      </w:r>
    </w:p>
    <w:p w14:paraId="2F04DEF9" w14:textId="77777777" w:rsidR="00B36B85" w:rsidRPr="00B36B85" w:rsidRDefault="00B36B85" w:rsidP="00B36B85">
      <w:pPr>
        <w:numPr>
          <w:ilvl w:val="0"/>
          <w:numId w:val="24"/>
        </w:numPr>
        <w:rPr>
          <w:rFonts w:ascii="Sakkal Majalla" w:hAnsi="Sakkal Majalla" w:cs="Sakkal Majalla"/>
          <w:sz w:val="28"/>
          <w:szCs w:val="28"/>
        </w:rPr>
      </w:pPr>
      <w:r w:rsidRPr="00B36B85">
        <w:rPr>
          <w:rFonts w:ascii="Sakkal Majalla" w:hAnsi="Sakkal Majalla" w:cs="Sakkal Majalla"/>
          <w:b/>
          <w:bCs/>
          <w:sz w:val="28"/>
          <w:szCs w:val="28"/>
          <w:rtl/>
        </w:rPr>
        <w:t>موافقة المشاركين</w:t>
      </w:r>
      <w:r w:rsidRPr="00B36B85">
        <w:rPr>
          <w:rFonts w:ascii="Sakkal Majalla" w:hAnsi="Sakkal Majalla" w:cs="Sakkal Majalla"/>
          <w:b/>
          <w:bCs/>
          <w:sz w:val="28"/>
          <w:szCs w:val="28"/>
        </w:rPr>
        <w:t>:</w:t>
      </w:r>
    </w:p>
    <w:p w14:paraId="68EABF0F" w14:textId="77777777" w:rsidR="00B36B85" w:rsidRPr="00B36B85" w:rsidRDefault="00B36B85" w:rsidP="00B36B85">
      <w:pPr>
        <w:numPr>
          <w:ilvl w:val="1"/>
          <w:numId w:val="24"/>
        </w:numPr>
        <w:rPr>
          <w:rFonts w:ascii="Sakkal Majalla" w:hAnsi="Sakkal Majalla" w:cs="Sakkal Majalla"/>
          <w:sz w:val="28"/>
          <w:szCs w:val="28"/>
        </w:rPr>
      </w:pPr>
      <w:r w:rsidRPr="00B36B85">
        <w:rPr>
          <w:rFonts w:ascii="Sakkal Majalla" w:hAnsi="Sakkal Majalla" w:cs="Sakkal Majalla"/>
          <w:sz w:val="28"/>
          <w:szCs w:val="28"/>
          <w:rtl/>
        </w:rPr>
        <w:t>سيتم الحصول على موافقة صريحة من جميع المشاركين في الدراسة قبل إجراء المقابلات أو توزيع الاستبيانات</w:t>
      </w:r>
      <w:r w:rsidRPr="00B36B85">
        <w:rPr>
          <w:rFonts w:ascii="Sakkal Majalla" w:hAnsi="Sakkal Majalla" w:cs="Sakkal Majalla"/>
          <w:sz w:val="28"/>
          <w:szCs w:val="28"/>
        </w:rPr>
        <w:t>.</w:t>
      </w:r>
    </w:p>
    <w:p w14:paraId="10B0A308" w14:textId="77777777" w:rsidR="00B36B85" w:rsidRPr="00B36B85" w:rsidRDefault="00B36B85" w:rsidP="00B36B85">
      <w:pPr>
        <w:numPr>
          <w:ilvl w:val="1"/>
          <w:numId w:val="24"/>
        </w:numPr>
        <w:rPr>
          <w:rFonts w:ascii="Sakkal Majalla" w:hAnsi="Sakkal Majalla" w:cs="Sakkal Majalla"/>
          <w:sz w:val="28"/>
          <w:szCs w:val="28"/>
        </w:rPr>
      </w:pPr>
      <w:r w:rsidRPr="00B36B85">
        <w:rPr>
          <w:rFonts w:ascii="Sakkal Majalla" w:hAnsi="Sakkal Majalla" w:cs="Sakkal Majalla"/>
          <w:sz w:val="28"/>
          <w:szCs w:val="28"/>
          <w:rtl/>
        </w:rPr>
        <w:t>سيتم ضمان سرية المعلومات الشخصية وعدم استخدامها لأغراض أخرى غير البحث العلمي</w:t>
      </w:r>
      <w:r w:rsidRPr="00B36B85">
        <w:rPr>
          <w:rFonts w:ascii="Sakkal Majalla" w:hAnsi="Sakkal Majalla" w:cs="Sakkal Majalla"/>
          <w:sz w:val="28"/>
          <w:szCs w:val="28"/>
        </w:rPr>
        <w:t>.</w:t>
      </w:r>
    </w:p>
    <w:p w14:paraId="636B11B1" w14:textId="77777777" w:rsidR="00B36B85" w:rsidRPr="00B36B85" w:rsidRDefault="00B36B85" w:rsidP="00B36B85">
      <w:pPr>
        <w:numPr>
          <w:ilvl w:val="0"/>
          <w:numId w:val="24"/>
        </w:numPr>
        <w:rPr>
          <w:rFonts w:ascii="Sakkal Majalla" w:hAnsi="Sakkal Majalla" w:cs="Sakkal Majalla"/>
          <w:sz w:val="28"/>
          <w:szCs w:val="28"/>
        </w:rPr>
      </w:pPr>
      <w:r w:rsidRPr="00B36B85">
        <w:rPr>
          <w:rFonts w:ascii="Sakkal Majalla" w:hAnsi="Sakkal Majalla" w:cs="Sakkal Majalla"/>
          <w:b/>
          <w:bCs/>
          <w:sz w:val="28"/>
          <w:szCs w:val="28"/>
          <w:rtl/>
        </w:rPr>
        <w:t>حماية البيانات</w:t>
      </w:r>
      <w:r w:rsidRPr="00B36B85">
        <w:rPr>
          <w:rFonts w:ascii="Sakkal Majalla" w:hAnsi="Sakkal Majalla" w:cs="Sakkal Majalla"/>
          <w:b/>
          <w:bCs/>
          <w:sz w:val="28"/>
          <w:szCs w:val="28"/>
        </w:rPr>
        <w:t>:</w:t>
      </w:r>
    </w:p>
    <w:p w14:paraId="1D929E73" w14:textId="77777777" w:rsidR="00B36B85" w:rsidRPr="00B36B85" w:rsidRDefault="00B36B85" w:rsidP="00B36B85">
      <w:pPr>
        <w:numPr>
          <w:ilvl w:val="1"/>
          <w:numId w:val="24"/>
        </w:numPr>
        <w:rPr>
          <w:rFonts w:ascii="Sakkal Majalla" w:hAnsi="Sakkal Majalla" w:cs="Sakkal Majalla"/>
          <w:sz w:val="28"/>
          <w:szCs w:val="28"/>
        </w:rPr>
      </w:pPr>
      <w:r w:rsidRPr="00B36B85">
        <w:rPr>
          <w:rFonts w:ascii="Sakkal Majalla" w:hAnsi="Sakkal Majalla" w:cs="Sakkal Majalla"/>
          <w:sz w:val="28"/>
          <w:szCs w:val="28"/>
          <w:rtl/>
        </w:rPr>
        <w:t>سيتم حفظ جميع البيانات بطريقة سرية وآمنة، مع ضمان عدم الكشف عن هوية المشاركين أو أي معلومات حساسة</w:t>
      </w:r>
      <w:r w:rsidRPr="00B36B85">
        <w:rPr>
          <w:rFonts w:ascii="Sakkal Majalla" w:hAnsi="Sakkal Majalla" w:cs="Sakkal Majalla"/>
          <w:sz w:val="28"/>
          <w:szCs w:val="28"/>
        </w:rPr>
        <w:t>.</w:t>
      </w:r>
    </w:p>
    <w:p w14:paraId="1CD571E1" w14:textId="77777777" w:rsidR="00B36B85" w:rsidRPr="00B36B85" w:rsidRDefault="00B36B85" w:rsidP="00B36B85">
      <w:pPr>
        <w:rPr>
          <w:rFonts w:ascii="Sakkal Majalla" w:hAnsi="Sakkal Majalla" w:cs="Sakkal Majalla"/>
          <w:b/>
          <w:bCs/>
          <w:sz w:val="28"/>
          <w:szCs w:val="28"/>
        </w:rPr>
      </w:pPr>
      <w:r w:rsidRPr="00B36B85">
        <w:rPr>
          <w:rFonts w:ascii="Sakkal Majalla" w:hAnsi="Sakkal Majalla" w:cs="Sakkal Majalla"/>
          <w:b/>
          <w:bCs/>
          <w:sz w:val="28"/>
          <w:szCs w:val="28"/>
        </w:rPr>
        <w:t xml:space="preserve">7. </w:t>
      </w:r>
      <w:r w:rsidRPr="00B36B85">
        <w:rPr>
          <w:rFonts w:ascii="Sakkal Majalla" w:hAnsi="Sakkal Majalla" w:cs="Sakkal Majalla"/>
          <w:b/>
          <w:bCs/>
          <w:sz w:val="28"/>
          <w:szCs w:val="28"/>
          <w:rtl/>
        </w:rPr>
        <w:t>المدة الزمنية للدراسة</w:t>
      </w:r>
    </w:p>
    <w:p w14:paraId="437E7EE2" w14:textId="77777777" w:rsidR="00B36B85" w:rsidRPr="00B36B85" w:rsidRDefault="00B36B85" w:rsidP="00B36B85">
      <w:pPr>
        <w:numPr>
          <w:ilvl w:val="0"/>
          <w:numId w:val="25"/>
        </w:numPr>
        <w:rPr>
          <w:rFonts w:ascii="Sakkal Majalla" w:hAnsi="Sakkal Majalla" w:cs="Sakkal Majalla"/>
          <w:sz w:val="28"/>
          <w:szCs w:val="28"/>
        </w:rPr>
      </w:pPr>
      <w:r w:rsidRPr="00B36B85">
        <w:rPr>
          <w:rFonts w:ascii="Sakkal Majalla" w:hAnsi="Sakkal Majalla" w:cs="Sakkal Majalla"/>
          <w:sz w:val="28"/>
          <w:szCs w:val="28"/>
          <w:rtl/>
        </w:rPr>
        <w:t>ستتم الدراسة على مدار ستة أشهر، حيث سيتم تخصيص الشهرين الأولين لجمع البيانات، الشهرين التاليين لتحليل البيانات، والشهرين الأخيرين لإعداد التقرير النهائي وصياغة التوصيات</w:t>
      </w:r>
      <w:r w:rsidRPr="00B36B85">
        <w:rPr>
          <w:rFonts w:ascii="Sakkal Majalla" w:hAnsi="Sakkal Majalla" w:cs="Sakkal Majalla"/>
          <w:sz w:val="28"/>
          <w:szCs w:val="28"/>
        </w:rPr>
        <w:t>.</w:t>
      </w:r>
    </w:p>
    <w:p w14:paraId="66D67C24" w14:textId="77777777" w:rsidR="00B36B85" w:rsidRPr="00B36B85" w:rsidRDefault="00B36B85" w:rsidP="00B36B85">
      <w:pPr>
        <w:rPr>
          <w:rFonts w:ascii="Sakkal Majalla" w:hAnsi="Sakkal Majalla" w:cs="Sakkal Majalla"/>
          <w:b/>
          <w:bCs/>
          <w:sz w:val="28"/>
          <w:szCs w:val="28"/>
        </w:rPr>
      </w:pPr>
      <w:r w:rsidRPr="00B36B85">
        <w:rPr>
          <w:rFonts w:ascii="Sakkal Majalla" w:hAnsi="Sakkal Majalla" w:cs="Sakkal Majalla"/>
          <w:b/>
          <w:bCs/>
          <w:sz w:val="28"/>
          <w:szCs w:val="28"/>
        </w:rPr>
        <w:t xml:space="preserve">8. </w:t>
      </w:r>
      <w:r w:rsidRPr="00B36B85">
        <w:rPr>
          <w:rFonts w:ascii="Sakkal Majalla" w:hAnsi="Sakkal Majalla" w:cs="Sakkal Majalla"/>
          <w:b/>
          <w:bCs/>
          <w:sz w:val="28"/>
          <w:szCs w:val="28"/>
          <w:rtl/>
        </w:rPr>
        <w:t>تحليل النتائج واستخلاص التوصيات</w:t>
      </w:r>
    </w:p>
    <w:p w14:paraId="4D655B53" w14:textId="77777777" w:rsidR="00B36B85" w:rsidRPr="00B36B85" w:rsidRDefault="00B36B85" w:rsidP="00B36B85">
      <w:pPr>
        <w:numPr>
          <w:ilvl w:val="0"/>
          <w:numId w:val="26"/>
        </w:numPr>
        <w:rPr>
          <w:rFonts w:ascii="Sakkal Majalla" w:hAnsi="Sakkal Majalla" w:cs="Sakkal Majalla"/>
          <w:sz w:val="28"/>
          <w:szCs w:val="28"/>
        </w:rPr>
      </w:pPr>
      <w:r w:rsidRPr="00B36B85">
        <w:rPr>
          <w:rFonts w:ascii="Sakkal Majalla" w:hAnsi="Sakkal Majalla" w:cs="Sakkal Majalla"/>
          <w:sz w:val="28"/>
          <w:szCs w:val="28"/>
          <w:rtl/>
        </w:rPr>
        <w:t>سيتم تفسير النتائج بناءً على تحليل البيانات المجمعة من المقابلات، الاستبيانات، والتحليل الوثائقي</w:t>
      </w:r>
      <w:r w:rsidRPr="00B36B85">
        <w:rPr>
          <w:rFonts w:ascii="Sakkal Majalla" w:hAnsi="Sakkal Majalla" w:cs="Sakkal Majalla"/>
          <w:sz w:val="28"/>
          <w:szCs w:val="28"/>
        </w:rPr>
        <w:t>.</w:t>
      </w:r>
    </w:p>
    <w:p w14:paraId="446D6EB8" w14:textId="77777777" w:rsidR="00B36B85" w:rsidRPr="00B36B85" w:rsidRDefault="00B36B85" w:rsidP="00B36B85">
      <w:pPr>
        <w:numPr>
          <w:ilvl w:val="0"/>
          <w:numId w:val="26"/>
        </w:numPr>
        <w:rPr>
          <w:rFonts w:ascii="Sakkal Majalla" w:hAnsi="Sakkal Majalla" w:cs="Sakkal Majalla"/>
          <w:sz w:val="28"/>
          <w:szCs w:val="28"/>
        </w:rPr>
      </w:pPr>
      <w:r w:rsidRPr="00B36B85">
        <w:rPr>
          <w:rFonts w:ascii="Sakkal Majalla" w:hAnsi="Sakkal Majalla" w:cs="Sakkal Majalla"/>
          <w:sz w:val="28"/>
          <w:szCs w:val="28"/>
          <w:rtl/>
        </w:rPr>
        <w:t>سيتم وضع مجموعة من التوصيات التي تهدف إلى تعزيز دور المرأة في المناصب الإدارية داخل الشركات والمنظمات، وتقديم حلول عملية للتغلب على التحديات التي تواجهها</w:t>
      </w:r>
      <w:r w:rsidRPr="00B36B85">
        <w:rPr>
          <w:rFonts w:ascii="Sakkal Majalla" w:hAnsi="Sakkal Majalla" w:cs="Sakkal Majalla"/>
          <w:sz w:val="28"/>
          <w:szCs w:val="28"/>
        </w:rPr>
        <w:t>.</w:t>
      </w:r>
    </w:p>
    <w:p w14:paraId="353D7471" w14:textId="77777777" w:rsidR="00B36B85" w:rsidRPr="00B36B85" w:rsidRDefault="00B36B85" w:rsidP="00B36B85">
      <w:pPr>
        <w:rPr>
          <w:rFonts w:ascii="Sakkal Majalla" w:hAnsi="Sakkal Majalla" w:cs="Sakkal Majalla"/>
          <w:sz w:val="28"/>
          <w:szCs w:val="28"/>
        </w:rPr>
      </w:pPr>
      <w:r w:rsidRPr="00B36B85">
        <w:rPr>
          <w:rFonts w:ascii="Sakkal Majalla" w:hAnsi="Sakkal Majalla" w:cs="Sakkal Majalla"/>
          <w:b/>
          <w:bCs/>
          <w:sz w:val="28"/>
          <w:szCs w:val="28"/>
          <w:rtl/>
        </w:rPr>
        <w:t>خلاصة منهجية الدراسة</w:t>
      </w:r>
      <w:r w:rsidRPr="00B36B85">
        <w:rPr>
          <w:rFonts w:ascii="Sakkal Majalla" w:hAnsi="Sakkal Majalla" w:cs="Sakkal Majalla"/>
          <w:b/>
          <w:bCs/>
          <w:sz w:val="28"/>
          <w:szCs w:val="28"/>
        </w:rPr>
        <w:t>:</w:t>
      </w:r>
      <w:r w:rsidRPr="00B36B85">
        <w:rPr>
          <w:rFonts w:ascii="Sakkal Majalla" w:hAnsi="Sakkal Majalla" w:cs="Sakkal Majalla"/>
          <w:sz w:val="28"/>
          <w:szCs w:val="28"/>
        </w:rPr>
        <w:br/>
      </w:r>
      <w:r w:rsidRPr="00B36B85">
        <w:rPr>
          <w:rFonts w:ascii="Sakkal Majalla" w:hAnsi="Sakkal Majalla" w:cs="Sakkal Majalla"/>
          <w:sz w:val="28"/>
          <w:szCs w:val="28"/>
          <w:rtl/>
        </w:rPr>
        <w:t>من خلال هذه المنهجية المتكاملة، ستوفر الدراسة تحليلاً عميقًا للتحديات التي تواجه المرأة في المناصب الإدارية وتقديم حلول قائمة على الأدلة لتحقيق المساواة وتعزيز دور المرأة في القيادة المؤسسية</w:t>
      </w:r>
      <w:r w:rsidRPr="00B36B85">
        <w:rPr>
          <w:rFonts w:ascii="Sakkal Majalla" w:hAnsi="Sakkal Majalla" w:cs="Sakkal Majalla"/>
          <w:sz w:val="28"/>
          <w:szCs w:val="28"/>
        </w:rPr>
        <w:t>.</w:t>
      </w:r>
    </w:p>
    <w:p w14:paraId="11A8E699" w14:textId="77777777" w:rsidR="00B36B85" w:rsidRPr="00B36B85" w:rsidRDefault="00B36B85" w:rsidP="00B36B85">
      <w:pPr>
        <w:rPr>
          <w:rFonts w:ascii="Sakkal Majalla" w:hAnsi="Sakkal Majalla" w:cs="Sakkal Majalla"/>
          <w:sz w:val="28"/>
          <w:szCs w:val="28"/>
        </w:rPr>
      </w:pPr>
      <w:r w:rsidRPr="00B36B85">
        <w:rPr>
          <w:rFonts w:ascii="Sakkal Majalla" w:hAnsi="Sakkal Majalla" w:cs="Sakkal Majalla"/>
          <w:sz w:val="28"/>
          <w:szCs w:val="28"/>
        </w:rPr>
        <w:t>4o mini</w:t>
      </w:r>
    </w:p>
    <w:p w14:paraId="17A3435E" w14:textId="77777777" w:rsidR="00B36B85" w:rsidRPr="00B36B85" w:rsidRDefault="00B36B85" w:rsidP="00B36B85">
      <w:pPr>
        <w:rPr>
          <w:rFonts w:ascii="Sakkal Majalla" w:hAnsi="Sakkal Majalla" w:cs="Sakkal Majalla"/>
          <w:b/>
          <w:bCs/>
          <w:sz w:val="28"/>
          <w:szCs w:val="28"/>
        </w:rPr>
      </w:pPr>
      <w:r w:rsidRPr="00B36B85">
        <w:rPr>
          <w:rFonts w:ascii="Sakkal Majalla" w:hAnsi="Sakkal Majalla" w:cs="Sakkal Majalla"/>
          <w:b/>
          <w:bCs/>
          <w:sz w:val="28"/>
          <w:szCs w:val="28"/>
        </w:rPr>
        <w:t>You said:</w:t>
      </w:r>
    </w:p>
    <w:p w14:paraId="6D5C2112" w14:textId="77777777" w:rsidR="00B36B85" w:rsidRPr="00B36B85" w:rsidRDefault="00B36B85" w:rsidP="00B36B85">
      <w:pPr>
        <w:rPr>
          <w:rFonts w:ascii="Sakkal Majalla" w:hAnsi="Sakkal Majalla" w:cs="Sakkal Majalla"/>
          <w:sz w:val="28"/>
          <w:szCs w:val="28"/>
        </w:rPr>
      </w:pPr>
      <w:r w:rsidRPr="00B36B85">
        <w:rPr>
          <w:rFonts w:ascii="Sakkal Majalla" w:hAnsi="Sakkal Majalla" w:cs="Sakkal Majalla"/>
          <w:sz w:val="28"/>
          <w:szCs w:val="28"/>
          <w:rtl/>
        </w:rPr>
        <w:t>المنهجية وطرق البحث</w:t>
      </w:r>
      <w:r w:rsidRPr="00B36B85">
        <w:rPr>
          <w:rFonts w:ascii="Sakkal Majalla" w:hAnsi="Sakkal Majalla" w:cs="Sakkal Majalla"/>
          <w:sz w:val="28"/>
          <w:szCs w:val="28"/>
        </w:rPr>
        <w:t xml:space="preserve">. </w:t>
      </w:r>
    </w:p>
    <w:p w14:paraId="026DAB06" w14:textId="77777777" w:rsidR="00B36B85" w:rsidRPr="00B36B85" w:rsidRDefault="00B36B85" w:rsidP="00B36B85">
      <w:pPr>
        <w:rPr>
          <w:rFonts w:ascii="Sakkal Majalla" w:hAnsi="Sakkal Majalla" w:cs="Sakkal Majalla"/>
          <w:b/>
          <w:bCs/>
          <w:sz w:val="28"/>
          <w:szCs w:val="28"/>
        </w:rPr>
      </w:pPr>
      <w:r w:rsidRPr="00B36B85">
        <w:rPr>
          <w:rFonts w:ascii="Sakkal Majalla" w:hAnsi="Sakkal Majalla" w:cs="Sakkal Majalla"/>
          <w:b/>
          <w:bCs/>
          <w:sz w:val="28"/>
          <w:szCs w:val="28"/>
        </w:rPr>
        <w:t>ChatGPT said:</w:t>
      </w:r>
    </w:p>
    <w:p w14:paraId="4446C5D8" w14:textId="77777777" w:rsidR="00B36B85" w:rsidRPr="00B36B85" w:rsidRDefault="00B36B85" w:rsidP="00B36B85">
      <w:pPr>
        <w:rPr>
          <w:rFonts w:ascii="Sakkal Majalla" w:hAnsi="Sakkal Majalla" w:cs="Sakkal Majalla"/>
          <w:sz w:val="28"/>
          <w:szCs w:val="28"/>
        </w:rPr>
      </w:pPr>
      <w:r w:rsidRPr="00B36B85">
        <w:rPr>
          <w:rFonts w:ascii="Sakkal Majalla" w:hAnsi="Sakkal Majalla" w:cs="Sakkal Majalla"/>
          <w:b/>
          <w:bCs/>
          <w:sz w:val="28"/>
          <w:szCs w:val="28"/>
          <w:rtl/>
        </w:rPr>
        <w:t>المنهجية وطرق البحث</w:t>
      </w:r>
    </w:p>
    <w:p w14:paraId="6A20BFF1" w14:textId="77777777" w:rsidR="00B36B85" w:rsidRPr="00B36B85" w:rsidRDefault="00B36B85" w:rsidP="00B36B85">
      <w:pPr>
        <w:rPr>
          <w:rFonts w:ascii="Sakkal Majalla" w:hAnsi="Sakkal Majalla" w:cs="Sakkal Majalla"/>
          <w:sz w:val="28"/>
          <w:szCs w:val="28"/>
        </w:rPr>
      </w:pPr>
      <w:r w:rsidRPr="00B36B85">
        <w:rPr>
          <w:rFonts w:ascii="Sakkal Majalla" w:hAnsi="Sakkal Majalla" w:cs="Sakkal Majalla"/>
          <w:sz w:val="28"/>
          <w:szCs w:val="28"/>
          <w:rtl/>
        </w:rPr>
        <w:t>تعتمد الدراسة على منهج علمي منظم لتحليل التحديات التي تواجه المرأة في المناصب الإدارية داخل الشركات والمنظمات. ستتبع الدراسة أسلوب البحث المختلط</w:t>
      </w:r>
      <w:r w:rsidRPr="00B36B85">
        <w:rPr>
          <w:rFonts w:ascii="Sakkal Majalla" w:hAnsi="Sakkal Majalla" w:cs="Sakkal Majalla"/>
          <w:sz w:val="28"/>
          <w:szCs w:val="28"/>
        </w:rPr>
        <w:t xml:space="preserve"> (Mixed-Methods) </w:t>
      </w:r>
      <w:r w:rsidRPr="00B36B85">
        <w:rPr>
          <w:rFonts w:ascii="Sakkal Majalla" w:hAnsi="Sakkal Majalla" w:cs="Sakkal Majalla"/>
          <w:sz w:val="28"/>
          <w:szCs w:val="28"/>
          <w:rtl/>
        </w:rPr>
        <w:t>الذي يجمع بين الأساليب الكمية والنوعية، مما يتيح إمكانية دراسة الظاهرة من زوايا متعددة وبطريقة شاملة</w:t>
      </w:r>
      <w:r w:rsidRPr="00B36B85">
        <w:rPr>
          <w:rFonts w:ascii="Sakkal Majalla" w:hAnsi="Sakkal Majalla" w:cs="Sakkal Majalla"/>
          <w:sz w:val="28"/>
          <w:szCs w:val="28"/>
        </w:rPr>
        <w:t>.</w:t>
      </w:r>
    </w:p>
    <w:p w14:paraId="0570748B" w14:textId="77777777" w:rsidR="00B36B85" w:rsidRPr="00B36B85" w:rsidRDefault="00B36B85" w:rsidP="00B36B85">
      <w:pPr>
        <w:rPr>
          <w:rFonts w:ascii="Sakkal Majalla" w:hAnsi="Sakkal Majalla" w:cs="Sakkal Majalla"/>
          <w:b/>
          <w:bCs/>
          <w:sz w:val="28"/>
          <w:szCs w:val="28"/>
        </w:rPr>
      </w:pPr>
      <w:r w:rsidRPr="00B36B85">
        <w:rPr>
          <w:rFonts w:ascii="Sakkal Majalla" w:hAnsi="Sakkal Majalla" w:cs="Sakkal Majalla"/>
          <w:b/>
          <w:bCs/>
          <w:sz w:val="28"/>
          <w:szCs w:val="28"/>
        </w:rPr>
        <w:t xml:space="preserve">1. </w:t>
      </w:r>
      <w:r w:rsidRPr="00B36B85">
        <w:rPr>
          <w:rFonts w:ascii="Sakkal Majalla" w:hAnsi="Sakkal Majalla" w:cs="Sakkal Majalla"/>
          <w:b/>
          <w:bCs/>
          <w:sz w:val="28"/>
          <w:szCs w:val="28"/>
          <w:rtl/>
        </w:rPr>
        <w:t>المنهج البحثي</w:t>
      </w:r>
      <w:r w:rsidRPr="00B36B85">
        <w:rPr>
          <w:rFonts w:ascii="Sakkal Majalla" w:hAnsi="Sakkal Majalla" w:cs="Sakkal Majalla"/>
          <w:b/>
          <w:bCs/>
          <w:sz w:val="28"/>
          <w:szCs w:val="28"/>
        </w:rPr>
        <w:t>:</w:t>
      </w:r>
    </w:p>
    <w:p w14:paraId="4633B2DD" w14:textId="77777777" w:rsidR="00B36B85" w:rsidRPr="00B36B85" w:rsidRDefault="00B36B85" w:rsidP="00B36B85">
      <w:pPr>
        <w:rPr>
          <w:rFonts w:ascii="Sakkal Majalla" w:hAnsi="Sakkal Majalla" w:cs="Sakkal Majalla"/>
          <w:sz w:val="28"/>
          <w:szCs w:val="28"/>
        </w:rPr>
      </w:pPr>
      <w:r w:rsidRPr="00B36B85">
        <w:rPr>
          <w:rFonts w:ascii="Sakkal Majalla" w:hAnsi="Sakkal Majalla" w:cs="Sakkal Majalla"/>
          <w:b/>
          <w:bCs/>
          <w:sz w:val="28"/>
          <w:szCs w:val="28"/>
          <w:rtl/>
        </w:rPr>
        <w:t>المنهج الوصفي التحليلي</w:t>
      </w:r>
      <w:r w:rsidRPr="00B36B85">
        <w:rPr>
          <w:rFonts w:ascii="Sakkal Majalla" w:hAnsi="Sakkal Majalla" w:cs="Sakkal Majalla"/>
          <w:sz w:val="28"/>
          <w:szCs w:val="28"/>
        </w:rPr>
        <w:t>:</w:t>
      </w:r>
      <w:r w:rsidRPr="00B36B85">
        <w:rPr>
          <w:rFonts w:ascii="Sakkal Majalla" w:hAnsi="Sakkal Majalla" w:cs="Sakkal Majalla"/>
          <w:sz w:val="28"/>
          <w:szCs w:val="28"/>
        </w:rPr>
        <w:br/>
      </w:r>
      <w:r w:rsidRPr="00B36B85">
        <w:rPr>
          <w:rFonts w:ascii="Sakkal Majalla" w:hAnsi="Sakkal Majalla" w:cs="Sakkal Majalla"/>
          <w:sz w:val="28"/>
          <w:szCs w:val="28"/>
          <w:rtl/>
        </w:rPr>
        <w:t>يهدف هذا المنهج إلى وصف وتحليل التحديات التي تواجه المرأة في المناصب الإدارية، وفهم العوامل التي تؤثر على مشاركتها في القيادة، وتقديم حلول عملية لدعم دورها. سيتم في هذا الإطار جمع البيانات وتفسيرها لتحديد الأسباب والآثار المتعلقة بمشكلة الدراسة</w:t>
      </w:r>
      <w:r w:rsidRPr="00B36B85">
        <w:rPr>
          <w:rFonts w:ascii="Sakkal Majalla" w:hAnsi="Sakkal Majalla" w:cs="Sakkal Majalla"/>
          <w:sz w:val="28"/>
          <w:szCs w:val="28"/>
        </w:rPr>
        <w:t>.</w:t>
      </w:r>
    </w:p>
    <w:p w14:paraId="4861B53B" w14:textId="77777777" w:rsidR="00B36B85" w:rsidRPr="00B36B85" w:rsidRDefault="00B36B85" w:rsidP="00B36B85">
      <w:pPr>
        <w:numPr>
          <w:ilvl w:val="0"/>
          <w:numId w:val="27"/>
        </w:numPr>
        <w:rPr>
          <w:rFonts w:ascii="Sakkal Majalla" w:hAnsi="Sakkal Majalla" w:cs="Sakkal Majalla"/>
          <w:sz w:val="28"/>
          <w:szCs w:val="28"/>
        </w:rPr>
      </w:pPr>
      <w:r w:rsidRPr="00B36B85">
        <w:rPr>
          <w:rFonts w:ascii="Sakkal Majalla" w:hAnsi="Sakkal Majalla" w:cs="Sakkal Majalla"/>
          <w:b/>
          <w:bCs/>
          <w:sz w:val="28"/>
          <w:szCs w:val="28"/>
          <w:rtl/>
        </w:rPr>
        <w:t>الهدف من المنهج</w:t>
      </w:r>
      <w:r w:rsidRPr="00B36B85">
        <w:rPr>
          <w:rFonts w:ascii="Sakkal Majalla" w:hAnsi="Sakkal Majalla" w:cs="Sakkal Majalla"/>
          <w:b/>
          <w:bCs/>
          <w:sz w:val="28"/>
          <w:szCs w:val="28"/>
        </w:rPr>
        <w:t>:</w:t>
      </w:r>
      <w:r w:rsidRPr="00B36B85">
        <w:rPr>
          <w:rFonts w:ascii="Sakkal Majalla" w:hAnsi="Sakkal Majalla" w:cs="Sakkal Majalla"/>
          <w:sz w:val="28"/>
          <w:szCs w:val="28"/>
        </w:rPr>
        <w:t xml:space="preserve"> </w:t>
      </w:r>
    </w:p>
    <w:p w14:paraId="67727651" w14:textId="77777777" w:rsidR="00B36B85" w:rsidRPr="00B36B85" w:rsidRDefault="00B36B85" w:rsidP="00B36B85">
      <w:pPr>
        <w:numPr>
          <w:ilvl w:val="1"/>
          <w:numId w:val="27"/>
        </w:numPr>
        <w:rPr>
          <w:rFonts w:ascii="Sakkal Majalla" w:hAnsi="Sakkal Majalla" w:cs="Sakkal Majalla"/>
          <w:sz w:val="28"/>
          <w:szCs w:val="28"/>
        </w:rPr>
      </w:pPr>
      <w:r w:rsidRPr="00B36B85">
        <w:rPr>
          <w:rFonts w:ascii="Sakkal Majalla" w:hAnsi="Sakkal Majalla" w:cs="Sakkal Majalla"/>
          <w:sz w:val="28"/>
          <w:szCs w:val="28"/>
          <w:rtl/>
        </w:rPr>
        <w:t>التعرف على الواقع الحالي لمشاركة المرأة في المناصب الإدارية</w:t>
      </w:r>
      <w:r w:rsidRPr="00B36B85">
        <w:rPr>
          <w:rFonts w:ascii="Sakkal Majalla" w:hAnsi="Sakkal Majalla" w:cs="Sakkal Majalla"/>
          <w:sz w:val="28"/>
          <w:szCs w:val="28"/>
        </w:rPr>
        <w:t>.</w:t>
      </w:r>
    </w:p>
    <w:p w14:paraId="2D31F21F" w14:textId="77777777" w:rsidR="00B36B85" w:rsidRPr="00B36B85" w:rsidRDefault="00B36B85" w:rsidP="00B36B85">
      <w:pPr>
        <w:numPr>
          <w:ilvl w:val="1"/>
          <w:numId w:val="27"/>
        </w:numPr>
        <w:rPr>
          <w:rFonts w:ascii="Sakkal Majalla" w:hAnsi="Sakkal Majalla" w:cs="Sakkal Majalla"/>
          <w:sz w:val="28"/>
          <w:szCs w:val="28"/>
        </w:rPr>
      </w:pPr>
      <w:r w:rsidRPr="00B36B85">
        <w:rPr>
          <w:rFonts w:ascii="Sakkal Majalla" w:hAnsi="Sakkal Majalla" w:cs="Sakkal Majalla"/>
          <w:sz w:val="28"/>
          <w:szCs w:val="28"/>
          <w:rtl/>
        </w:rPr>
        <w:t>تحليل العوامل المؤثرة على تمكين المرأة في الإدارة</w:t>
      </w:r>
      <w:r w:rsidRPr="00B36B85">
        <w:rPr>
          <w:rFonts w:ascii="Sakkal Majalla" w:hAnsi="Sakkal Majalla" w:cs="Sakkal Majalla"/>
          <w:sz w:val="28"/>
          <w:szCs w:val="28"/>
        </w:rPr>
        <w:t>.</w:t>
      </w:r>
    </w:p>
    <w:p w14:paraId="702249EE" w14:textId="77777777" w:rsidR="00B36B85" w:rsidRPr="00B36B85" w:rsidRDefault="00B36B85" w:rsidP="00B36B85">
      <w:pPr>
        <w:numPr>
          <w:ilvl w:val="1"/>
          <w:numId w:val="27"/>
        </w:numPr>
        <w:rPr>
          <w:rFonts w:ascii="Sakkal Majalla" w:hAnsi="Sakkal Majalla" w:cs="Sakkal Majalla"/>
          <w:sz w:val="28"/>
          <w:szCs w:val="28"/>
        </w:rPr>
      </w:pPr>
      <w:r w:rsidRPr="00B36B85">
        <w:rPr>
          <w:rFonts w:ascii="Sakkal Majalla" w:hAnsi="Sakkal Majalla" w:cs="Sakkal Majalla"/>
          <w:sz w:val="28"/>
          <w:szCs w:val="28"/>
          <w:rtl/>
        </w:rPr>
        <w:t>تقديم توصيات عملية لمواجهة التحديات التي تواجهها</w:t>
      </w:r>
      <w:r w:rsidRPr="00B36B85">
        <w:rPr>
          <w:rFonts w:ascii="Sakkal Majalla" w:hAnsi="Sakkal Majalla" w:cs="Sakkal Majalla"/>
          <w:sz w:val="28"/>
          <w:szCs w:val="28"/>
        </w:rPr>
        <w:t>.</w:t>
      </w:r>
    </w:p>
    <w:p w14:paraId="6E7B11EA" w14:textId="77777777" w:rsidR="00B36B85" w:rsidRPr="00B36B85" w:rsidRDefault="00B36B85" w:rsidP="00B36B85">
      <w:pPr>
        <w:rPr>
          <w:rFonts w:ascii="Sakkal Majalla" w:hAnsi="Sakkal Majalla" w:cs="Sakkal Majalla"/>
          <w:b/>
          <w:bCs/>
          <w:sz w:val="28"/>
          <w:szCs w:val="28"/>
        </w:rPr>
      </w:pPr>
      <w:r w:rsidRPr="00B36B85">
        <w:rPr>
          <w:rFonts w:ascii="Sakkal Majalla" w:hAnsi="Sakkal Majalla" w:cs="Sakkal Majalla"/>
          <w:b/>
          <w:bCs/>
          <w:sz w:val="28"/>
          <w:szCs w:val="28"/>
        </w:rPr>
        <w:t xml:space="preserve">2. </w:t>
      </w:r>
      <w:r w:rsidRPr="00B36B85">
        <w:rPr>
          <w:rFonts w:ascii="Sakkal Majalla" w:hAnsi="Sakkal Majalla" w:cs="Sakkal Majalla"/>
          <w:b/>
          <w:bCs/>
          <w:sz w:val="28"/>
          <w:szCs w:val="28"/>
          <w:rtl/>
        </w:rPr>
        <w:t>طرق البحث</w:t>
      </w:r>
      <w:r w:rsidRPr="00B36B85">
        <w:rPr>
          <w:rFonts w:ascii="Sakkal Majalla" w:hAnsi="Sakkal Majalla" w:cs="Sakkal Majalla"/>
          <w:b/>
          <w:bCs/>
          <w:sz w:val="28"/>
          <w:szCs w:val="28"/>
        </w:rPr>
        <w:t>:</w:t>
      </w:r>
    </w:p>
    <w:p w14:paraId="026B31ED" w14:textId="77777777" w:rsidR="00B36B85" w:rsidRPr="00B36B85" w:rsidRDefault="00B36B85" w:rsidP="00B36B85">
      <w:pPr>
        <w:rPr>
          <w:rFonts w:ascii="Sakkal Majalla" w:hAnsi="Sakkal Majalla" w:cs="Sakkal Majalla"/>
          <w:sz w:val="28"/>
          <w:szCs w:val="28"/>
        </w:rPr>
      </w:pPr>
      <w:r w:rsidRPr="00B36B85">
        <w:rPr>
          <w:rFonts w:ascii="Sakkal Majalla" w:hAnsi="Sakkal Majalla" w:cs="Sakkal Majalla"/>
          <w:b/>
          <w:bCs/>
          <w:sz w:val="28"/>
          <w:szCs w:val="28"/>
        </w:rPr>
        <w:t xml:space="preserve">1. </w:t>
      </w:r>
      <w:r w:rsidRPr="00B36B85">
        <w:rPr>
          <w:rFonts w:ascii="Sakkal Majalla" w:hAnsi="Sakkal Majalla" w:cs="Sakkal Majalla"/>
          <w:b/>
          <w:bCs/>
          <w:sz w:val="28"/>
          <w:szCs w:val="28"/>
          <w:rtl/>
        </w:rPr>
        <w:t>البحث الكمي</w:t>
      </w:r>
      <w:r w:rsidRPr="00B36B85">
        <w:rPr>
          <w:rFonts w:ascii="Sakkal Majalla" w:hAnsi="Sakkal Majalla" w:cs="Sakkal Majalla"/>
          <w:b/>
          <w:bCs/>
          <w:sz w:val="28"/>
          <w:szCs w:val="28"/>
        </w:rPr>
        <w:t xml:space="preserve"> (Quantitative Research):</w:t>
      </w:r>
    </w:p>
    <w:p w14:paraId="65670492" w14:textId="77777777" w:rsidR="00B36B85" w:rsidRPr="00B36B85" w:rsidRDefault="00B36B85" w:rsidP="00B36B85">
      <w:pPr>
        <w:numPr>
          <w:ilvl w:val="0"/>
          <w:numId w:val="28"/>
        </w:numPr>
        <w:rPr>
          <w:rFonts w:ascii="Sakkal Majalla" w:hAnsi="Sakkal Majalla" w:cs="Sakkal Majalla"/>
          <w:sz w:val="28"/>
          <w:szCs w:val="28"/>
        </w:rPr>
      </w:pPr>
      <w:r w:rsidRPr="00B36B85">
        <w:rPr>
          <w:rFonts w:ascii="Sakkal Majalla" w:hAnsi="Sakkal Majalla" w:cs="Sakkal Majalla"/>
          <w:b/>
          <w:bCs/>
          <w:sz w:val="28"/>
          <w:szCs w:val="28"/>
          <w:rtl/>
        </w:rPr>
        <w:t>الهدف</w:t>
      </w:r>
      <w:r w:rsidRPr="00B36B85">
        <w:rPr>
          <w:rFonts w:ascii="Sakkal Majalla" w:hAnsi="Sakkal Majalla" w:cs="Sakkal Majalla"/>
          <w:b/>
          <w:bCs/>
          <w:sz w:val="28"/>
          <w:szCs w:val="28"/>
        </w:rPr>
        <w:t>:</w:t>
      </w:r>
      <w:r w:rsidRPr="00B36B85">
        <w:rPr>
          <w:rFonts w:ascii="Sakkal Majalla" w:hAnsi="Sakkal Majalla" w:cs="Sakkal Majalla"/>
          <w:sz w:val="28"/>
          <w:szCs w:val="28"/>
        </w:rPr>
        <w:t xml:space="preserve"> </w:t>
      </w:r>
      <w:r w:rsidRPr="00B36B85">
        <w:rPr>
          <w:rFonts w:ascii="Sakkal Majalla" w:hAnsi="Sakkal Majalla" w:cs="Sakkal Majalla"/>
          <w:sz w:val="28"/>
          <w:szCs w:val="28"/>
          <w:rtl/>
        </w:rPr>
        <w:t>قياس وتحليل العوامل المؤثرة على تمكين المرأة في المناصب الإدارية باستخدام أدوات قياس محددة</w:t>
      </w:r>
      <w:r w:rsidRPr="00B36B85">
        <w:rPr>
          <w:rFonts w:ascii="Sakkal Majalla" w:hAnsi="Sakkal Majalla" w:cs="Sakkal Majalla"/>
          <w:sz w:val="28"/>
          <w:szCs w:val="28"/>
        </w:rPr>
        <w:t>.</w:t>
      </w:r>
    </w:p>
    <w:p w14:paraId="3C274D14" w14:textId="77777777" w:rsidR="00B36B85" w:rsidRPr="00B36B85" w:rsidRDefault="00B36B85" w:rsidP="00B36B85">
      <w:pPr>
        <w:numPr>
          <w:ilvl w:val="0"/>
          <w:numId w:val="28"/>
        </w:numPr>
        <w:rPr>
          <w:rFonts w:ascii="Sakkal Majalla" w:hAnsi="Sakkal Majalla" w:cs="Sakkal Majalla"/>
          <w:sz w:val="28"/>
          <w:szCs w:val="28"/>
        </w:rPr>
      </w:pPr>
      <w:r w:rsidRPr="00B36B85">
        <w:rPr>
          <w:rFonts w:ascii="Sakkal Majalla" w:hAnsi="Sakkal Majalla" w:cs="Sakkal Majalla"/>
          <w:b/>
          <w:bCs/>
          <w:sz w:val="28"/>
          <w:szCs w:val="28"/>
          <w:rtl/>
        </w:rPr>
        <w:t>الأداة</w:t>
      </w:r>
      <w:r w:rsidRPr="00B36B85">
        <w:rPr>
          <w:rFonts w:ascii="Sakkal Majalla" w:hAnsi="Sakkal Majalla" w:cs="Sakkal Majalla"/>
          <w:b/>
          <w:bCs/>
          <w:sz w:val="28"/>
          <w:szCs w:val="28"/>
        </w:rPr>
        <w:t>:</w:t>
      </w:r>
      <w:r w:rsidRPr="00B36B85">
        <w:rPr>
          <w:rFonts w:ascii="Sakkal Majalla" w:hAnsi="Sakkal Majalla" w:cs="Sakkal Majalla"/>
          <w:sz w:val="28"/>
          <w:szCs w:val="28"/>
        </w:rPr>
        <w:t xml:space="preserve"> </w:t>
      </w:r>
    </w:p>
    <w:p w14:paraId="4AC4C24B" w14:textId="77777777" w:rsidR="00B36B85" w:rsidRPr="00B36B85" w:rsidRDefault="00B36B85" w:rsidP="00B36B85">
      <w:pPr>
        <w:numPr>
          <w:ilvl w:val="1"/>
          <w:numId w:val="28"/>
        </w:numPr>
        <w:rPr>
          <w:rFonts w:ascii="Sakkal Majalla" w:hAnsi="Sakkal Majalla" w:cs="Sakkal Majalla"/>
          <w:sz w:val="28"/>
          <w:szCs w:val="28"/>
        </w:rPr>
      </w:pPr>
      <w:r w:rsidRPr="00B36B85">
        <w:rPr>
          <w:rFonts w:ascii="Sakkal Majalla" w:hAnsi="Sakkal Majalla" w:cs="Sakkal Majalla"/>
          <w:b/>
          <w:bCs/>
          <w:sz w:val="28"/>
          <w:szCs w:val="28"/>
          <w:rtl/>
        </w:rPr>
        <w:t>الاستبيانات</w:t>
      </w:r>
      <w:r w:rsidRPr="00B36B85">
        <w:rPr>
          <w:rFonts w:ascii="Sakkal Majalla" w:hAnsi="Sakkal Majalla" w:cs="Sakkal Majalla"/>
          <w:b/>
          <w:bCs/>
          <w:sz w:val="28"/>
          <w:szCs w:val="28"/>
        </w:rPr>
        <w:t>:</w:t>
      </w:r>
      <w:r w:rsidRPr="00B36B85">
        <w:rPr>
          <w:rFonts w:ascii="Sakkal Majalla" w:hAnsi="Sakkal Majalla" w:cs="Sakkal Majalla"/>
          <w:sz w:val="28"/>
          <w:szCs w:val="28"/>
        </w:rPr>
        <w:t xml:space="preserve"> </w:t>
      </w:r>
      <w:r w:rsidRPr="00B36B85">
        <w:rPr>
          <w:rFonts w:ascii="Sakkal Majalla" w:hAnsi="Sakkal Majalla" w:cs="Sakkal Majalla"/>
          <w:sz w:val="28"/>
          <w:szCs w:val="28"/>
          <w:rtl/>
        </w:rPr>
        <w:t>سيتم تصميم استبيان مكون من أسئلة مغلقة وأخرى مفتوحة، حيث سيتضمن مقياس</w:t>
      </w:r>
      <w:r w:rsidRPr="00B36B85">
        <w:rPr>
          <w:rFonts w:ascii="Sakkal Majalla" w:hAnsi="Sakkal Majalla" w:cs="Sakkal Majalla"/>
          <w:sz w:val="28"/>
          <w:szCs w:val="28"/>
        </w:rPr>
        <w:t xml:space="preserve"> Likert </w:t>
      </w:r>
      <w:r w:rsidRPr="00B36B85">
        <w:rPr>
          <w:rFonts w:ascii="Sakkal Majalla" w:hAnsi="Sakkal Majalla" w:cs="Sakkal Majalla"/>
          <w:sz w:val="28"/>
          <w:szCs w:val="28"/>
          <w:rtl/>
        </w:rPr>
        <w:t>لقياس مدى تأثير التحديات مثل التحيز الجندري، السياسات التنظيمية، التوازن بين العمل والحياة الشخصية، وغيرها من العوامل</w:t>
      </w:r>
      <w:r w:rsidRPr="00B36B85">
        <w:rPr>
          <w:rFonts w:ascii="Sakkal Majalla" w:hAnsi="Sakkal Majalla" w:cs="Sakkal Majalla"/>
          <w:sz w:val="28"/>
          <w:szCs w:val="28"/>
        </w:rPr>
        <w:t>.</w:t>
      </w:r>
    </w:p>
    <w:p w14:paraId="795EA2C4" w14:textId="77777777" w:rsidR="00B36B85" w:rsidRPr="00B36B85" w:rsidRDefault="00B36B85" w:rsidP="00B36B85">
      <w:pPr>
        <w:numPr>
          <w:ilvl w:val="1"/>
          <w:numId w:val="28"/>
        </w:numPr>
        <w:rPr>
          <w:rFonts w:ascii="Sakkal Majalla" w:hAnsi="Sakkal Majalla" w:cs="Sakkal Majalla"/>
          <w:sz w:val="28"/>
          <w:szCs w:val="28"/>
        </w:rPr>
      </w:pPr>
      <w:r w:rsidRPr="00B36B85">
        <w:rPr>
          <w:rFonts w:ascii="Sakkal Majalla" w:hAnsi="Sakkal Majalla" w:cs="Sakkal Majalla"/>
          <w:sz w:val="28"/>
          <w:szCs w:val="28"/>
          <w:rtl/>
        </w:rPr>
        <w:t>سيتم توزيع الاستبيان على عينة من النساء في المناصب الإدارية داخل الشركات والمنظمات المختلفة</w:t>
      </w:r>
      <w:r w:rsidRPr="00B36B85">
        <w:rPr>
          <w:rFonts w:ascii="Sakkal Majalla" w:hAnsi="Sakkal Majalla" w:cs="Sakkal Majalla"/>
          <w:sz w:val="28"/>
          <w:szCs w:val="28"/>
        </w:rPr>
        <w:t>.</w:t>
      </w:r>
    </w:p>
    <w:p w14:paraId="3E972C25" w14:textId="77777777" w:rsidR="00B36B85" w:rsidRPr="00B36B85" w:rsidRDefault="00B36B85" w:rsidP="00B36B85">
      <w:pPr>
        <w:numPr>
          <w:ilvl w:val="0"/>
          <w:numId w:val="28"/>
        </w:numPr>
        <w:rPr>
          <w:rFonts w:ascii="Sakkal Majalla" w:hAnsi="Sakkal Majalla" w:cs="Sakkal Majalla"/>
          <w:sz w:val="28"/>
          <w:szCs w:val="28"/>
        </w:rPr>
      </w:pPr>
      <w:r w:rsidRPr="00B36B85">
        <w:rPr>
          <w:rFonts w:ascii="Sakkal Majalla" w:hAnsi="Sakkal Majalla" w:cs="Sakkal Majalla"/>
          <w:b/>
          <w:bCs/>
          <w:sz w:val="28"/>
          <w:szCs w:val="28"/>
          <w:rtl/>
        </w:rPr>
        <w:t>طريقة التحليل</w:t>
      </w:r>
      <w:r w:rsidRPr="00B36B85">
        <w:rPr>
          <w:rFonts w:ascii="Sakkal Majalla" w:hAnsi="Sakkal Majalla" w:cs="Sakkal Majalla"/>
          <w:b/>
          <w:bCs/>
          <w:sz w:val="28"/>
          <w:szCs w:val="28"/>
        </w:rPr>
        <w:t>:</w:t>
      </w:r>
      <w:r w:rsidRPr="00B36B85">
        <w:rPr>
          <w:rFonts w:ascii="Sakkal Majalla" w:hAnsi="Sakkal Majalla" w:cs="Sakkal Majalla"/>
          <w:sz w:val="28"/>
          <w:szCs w:val="28"/>
        </w:rPr>
        <w:t xml:space="preserve"> </w:t>
      </w:r>
    </w:p>
    <w:p w14:paraId="4885537E" w14:textId="77777777" w:rsidR="00B36B85" w:rsidRPr="00B36B85" w:rsidRDefault="00B36B85" w:rsidP="00B36B85">
      <w:pPr>
        <w:numPr>
          <w:ilvl w:val="1"/>
          <w:numId w:val="28"/>
        </w:numPr>
        <w:rPr>
          <w:rFonts w:ascii="Sakkal Majalla" w:hAnsi="Sakkal Majalla" w:cs="Sakkal Majalla"/>
          <w:sz w:val="28"/>
          <w:szCs w:val="28"/>
        </w:rPr>
      </w:pPr>
      <w:r w:rsidRPr="00B36B85">
        <w:rPr>
          <w:rFonts w:ascii="Sakkal Majalla" w:hAnsi="Sakkal Majalla" w:cs="Sakkal Majalla"/>
          <w:sz w:val="28"/>
          <w:szCs w:val="28"/>
          <w:rtl/>
        </w:rPr>
        <w:t>استخدام الأساليب الإحصائية (مثل التحليل التكراري، اختبار التباين، والانحدار) لتحليل البيانات الكمية وفهم العلاقة بين العوامل المختلفة (مثل التحيز الجندري، السياسات المؤسسية) وتأثيرها على تطور المرأة في المناصب القيادية</w:t>
      </w:r>
      <w:r w:rsidRPr="00B36B85">
        <w:rPr>
          <w:rFonts w:ascii="Sakkal Majalla" w:hAnsi="Sakkal Majalla" w:cs="Sakkal Majalla"/>
          <w:sz w:val="28"/>
          <w:szCs w:val="28"/>
        </w:rPr>
        <w:t>.</w:t>
      </w:r>
    </w:p>
    <w:p w14:paraId="3DE0F0A0" w14:textId="77777777" w:rsidR="00B36B85" w:rsidRPr="00B36B85" w:rsidRDefault="00B36B85" w:rsidP="00B36B85">
      <w:pPr>
        <w:rPr>
          <w:rFonts w:ascii="Sakkal Majalla" w:hAnsi="Sakkal Majalla" w:cs="Sakkal Majalla"/>
          <w:sz w:val="28"/>
          <w:szCs w:val="28"/>
        </w:rPr>
      </w:pPr>
      <w:r w:rsidRPr="00B36B85">
        <w:rPr>
          <w:rFonts w:ascii="Sakkal Majalla" w:hAnsi="Sakkal Majalla" w:cs="Sakkal Majalla"/>
          <w:b/>
          <w:bCs/>
          <w:sz w:val="28"/>
          <w:szCs w:val="28"/>
        </w:rPr>
        <w:t xml:space="preserve">2. </w:t>
      </w:r>
      <w:r w:rsidRPr="00B36B85">
        <w:rPr>
          <w:rFonts w:ascii="Sakkal Majalla" w:hAnsi="Sakkal Majalla" w:cs="Sakkal Majalla"/>
          <w:b/>
          <w:bCs/>
          <w:sz w:val="28"/>
          <w:szCs w:val="28"/>
          <w:rtl/>
        </w:rPr>
        <w:t>البحث النوعي</w:t>
      </w:r>
      <w:r w:rsidRPr="00B36B85">
        <w:rPr>
          <w:rFonts w:ascii="Sakkal Majalla" w:hAnsi="Sakkal Majalla" w:cs="Sakkal Majalla"/>
          <w:b/>
          <w:bCs/>
          <w:sz w:val="28"/>
          <w:szCs w:val="28"/>
        </w:rPr>
        <w:t xml:space="preserve"> (Qualitative Research):</w:t>
      </w:r>
    </w:p>
    <w:p w14:paraId="797BFA85" w14:textId="77777777" w:rsidR="00B36B85" w:rsidRPr="00B36B85" w:rsidRDefault="00B36B85" w:rsidP="00B36B85">
      <w:pPr>
        <w:numPr>
          <w:ilvl w:val="0"/>
          <w:numId w:val="29"/>
        </w:numPr>
        <w:rPr>
          <w:rFonts w:ascii="Sakkal Majalla" w:hAnsi="Sakkal Majalla" w:cs="Sakkal Majalla"/>
          <w:sz w:val="28"/>
          <w:szCs w:val="28"/>
        </w:rPr>
      </w:pPr>
      <w:r w:rsidRPr="00B36B85">
        <w:rPr>
          <w:rFonts w:ascii="Sakkal Majalla" w:hAnsi="Sakkal Majalla" w:cs="Sakkal Majalla"/>
          <w:b/>
          <w:bCs/>
          <w:sz w:val="28"/>
          <w:szCs w:val="28"/>
          <w:rtl/>
        </w:rPr>
        <w:t>الهدف</w:t>
      </w:r>
      <w:r w:rsidRPr="00B36B85">
        <w:rPr>
          <w:rFonts w:ascii="Sakkal Majalla" w:hAnsi="Sakkal Majalla" w:cs="Sakkal Majalla"/>
          <w:b/>
          <w:bCs/>
          <w:sz w:val="28"/>
          <w:szCs w:val="28"/>
        </w:rPr>
        <w:t>:</w:t>
      </w:r>
      <w:r w:rsidRPr="00B36B85">
        <w:rPr>
          <w:rFonts w:ascii="Sakkal Majalla" w:hAnsi="Sakkal Majalla" w:cs="Sakkal Majalla"/>
          <w:sz w:val="28"/>
          <w:szCs w:val="28"/>
        </w:rPr>
        <w:t xml:space="preserve"> </w:t>
      </w:r>
      <w:r w:rsidRPr="00B36B85">
        <w:rPr>
          <w:rFonts w:ascii="Sakkal Majalla" w:hAnsi="Sakkal Majalla" w:cs="Sakkal Majalla"/>
          <w:sz w:val="28"/>
          <w:szCs w:val="28"/>
          <w:rtl/>
        </w:rPr>
        <w:t>فهم عميق للتحديات التي تواجه المرأة في المناصب الإدارية من خلال استكشاف التجارب الشخصية والقصص الواقعية</w:t>
      </w:r>
      <w:r w:rsidRPr="00B36B85">
        <w:rPr>
          <w:rFonts w:ascii="Sakkal Majalla" w:hAnsi="Sakkal Majalla" w:cs="Sakkal Majalla"/>
          <w:sz w:val="28"/>
          <w:szCs w:val="28"/>
        </w:rPr>
        <w:t>.</w:t>
      </w:r>
    </w:p>
    <w:p w14:paraId="2446BCB3" w14:textId="77777777" w:rsidR="00B36B85" w:rsidRPr="00B36B85" w:rsidRDefault="00B36B85" w:rsidP="00B36B85">
      <w:pPr>
        <w:numPr>
          <w:ilvl w:val="0"/>
          <w:numId w:val="29"/>
        </w:numPr>
        <w:rPr>
          <w:rFonts w:ascii="Sakkal Majalla" w:hAnsi="Sakkal Majalla" w:cs="Sakkal Majalla"/>
          <w:sz w:val="28"/>
          <w:szCs w:val="28"/>
        </w:rPr>
      </w:pPr>
      <w:r w:rsidRPr="00B36B85">
        <w:rPr>
          <w:rFonts w:ascii="Sakkal Majalla" w:hAnsi="Sakkal Majalla" w:cs="Sakkal Majalla"/>
          <w:b/>
          <w:bCs/>
          <w:sz w:val="28"/>
          <w:szCs w:val="28"/>
          <w:rtl/>
        </w:rPr>
        <w:t>الأداة</w:t>
      </w:r>
      <w:r w:rsidRPr="00B36B85">
        <w:rPr>
          <w:rFonts w:ascii="Sakkal Majalla" w:hAnsi="Sakkal Majalla" w:cs="Sakkal Majalla"/>
          <w:b/>
          <w:bCs/>
          <w:sz w:val="28"/>
          <w:szCs w:val="28"/>
        </w:rPr>
        <w:t>:</w:t>
      </w:r>
      <w:r w:rsidRPr="00B36B85">
        <w:rPr>
          <w:rFonts w:ascii="Sakkal Majalla" w:hAnsi="Sakkal Majalla" w:cs="Sakkal Majalla"/>
          <w:sz w:val="28"/>
          <w:szCs w:val="28"/>
        </w:rPr>
        <w:t xml:space="preserve"> </w:t>
      </w:r>
    </w:p>
    <w:p w14:paraId="48C1E695" w14:textId="77777777" w:rsidR="00B36B85" w:rsidRPr="00B36B85" w:rsidRDefault="00B36B85" w:rsidP="00B36B85">
      <w:pPr>
        <w:numPr>
          <w:ilvl w:val="1"/>
          <w:numId w:val="29"/>
        </w:numPr>
        <w:rPr>
          <w:rFonts w:ascii="Sakkal Majalla" w:hAnsi="Sakkal Majalla" w:cs="Sakkal Majalla"/>
          <w:sz w:val="28"/>
          <w:szCs w:val="28"/>
        </w:rPr>
      </w:pPr>
      <w:r w:rsidRPr="00B36B85">
        <w:rPr>
          <w:rFonts w:ascii="Sakkal Majalla" w:hAnsi="Sakkal Majalla" w:cs="Sakkal Majalla"/>
          <w:b/>
          <w:bCs/>
          <w:sz w:val="28"/>
          <w:szCs w:val="28"/>
          <w:rtl/>
        </w:rPr>
        <w:t>المقابلات الشخصية</w:t>
      </w:r>
      <w:r w:rsidRPr="00B36B85">
        <w:rPr>
          <w:rFonts w:ascii="Sakkal Majalla" w:hAnsi="Sakkal Majalla" w:cs="Sakkal Majalla"/>
          <w:b/>
          <w:bCs/>
          <w:sz w:val="28"/>
          <w:szCs w:val="28"/>
        </w:rPr>
        <w:t>:</w:t>
      </w:r>
      <w:r w:rsidRPr="00B36B85">
        <w:rPr>
          <w:rFonts w:ascii="Sakkal Majalla" w:hAnsi="Sakkal Majalla" w:cs="Sakkal Majalla"/>
          <w:sz w:val="28"/>
          <w:szCs w:val="28"/>
        </w:rPr>
        <w:t xml:space="preserve"> </w:t>
      </w:r>
      <w:r w:rsidRPr="00B36B85">
        <w:rPr>
          <w:rFonts w:ascii="Sakkal Majalla" w:hAnsi="Sakkal Majalla" w:cs="Sakkal Majalla"/>
          <w:sz w:val="28"/>
          <w:szCs w:val="28"/>
          <w:rtl/>
        </w:rPr>
        <w:t>سيتم إجراء مقابلات مع مجموعة من النساء القياديات في مختلف القطاعات. ستتضمن المقابلات أسئلة مفتوحة تتيح للنساء التعبير عن تجاربهن الشخصية والصعوبات التي واجهنها في مسيرتهن المهنية</w:t>
      </w:r>
      <w:r w:rsidRPr="00B36B85">
        <w:rPr>
          <w:rFonts w:ascii="Sakkal Majalla" w:hAnsi="Sakkal Majalla" w:cs="Sakkal Majalla"/>
          <w:sz w:val="28"/>
          <w:szCs w:val="28"/>
        </w:rPr>
        <w:t>.</w:t>
      </w:r>
    </w:p>
    <w:p w14:paraId="51B7CDE0" w14:textId="77777777" w:rsidR="00B36B85" w:rsidRPr="00B36B85" w:rsidRDefault="00B36B85" w:rsidP="00B36B85">
      <w:pPr>
        <w:numPr>
          <w:ilvl w:val="1"/>
          <w:numId w:val="29"/>
        </w:numPr>
        <w:rPr>
          <w:rFonts w:ascii="Sakkal Majalla" w:hAnsi="Sakkal Majalla" w:cs="Sakkal Majalla"/>
          <w:sz w:val="28"/>
          <w:szCs w:val="28"/>
        </w:rPr>
      </w:pPr>
      <w:r w:rsidRPr="00B36B85">
        <w:rPr>
          <w:rFonts w:ascii="Sakkal Majalla" w:hAnsi="Sakkal Majalla" w:cs="Sakkal Majalla"/>
          <w:b/>
          <w:bCs/>
          <w:sz w:val="28"/>
          <w:szCs w:val="28"/>
          <w:rtl/>
        </w:rPr>
        <w:t>الملاحظة المشاركة</w:t>
      </w:r>
      <w:r w:rsidRPr="00B36B85">
        <w:rPr>
          <w:rFonts w:ascii="Sakkal Majalla" w:hAnsi="Sakkal Majalla" w:cs="Sakkal Majalla"/>
          <w:b/>
          <w:bCs/>
          <w:sz w:val="28"/>
          <w:szCs w:val="28"/>
        </w:rPr>
        <w:t>:</w:t>
      </w:r>
      <w:r w:rsidRPr="00B36B85">
        <w:rPr>
          <w:rFonts w:ascii="Sakkal Majalla" w:hAnsi="Sakkal Majalla" w:cs="Sakkal Majalla"/>
          <w:sz w:val="28"/>
          <w:szCs w:val="28"/>
        </w:rPr>
        <w:t xml:space="preserve"> </w:t>
      </w:r>
      <w:r w:rsidRPr="00B36B85">
        <w:rPr>
          <w:rFonts w:ascii="Sakkal Majalla" w:hAnsi="Sakkal Majalla" w:cs="Sakkal Majalla"/>
          <w:sz w:val="28"/>
          <w:szCs w:val="28"/>
          <w:rtl/>
        </w:rPr>
        <w:t>في بعض الحالات، قد يتم ملاحظة بيئة العمل وتفاعل النساء مع زملائهن للتعرف على تأثير الثقافة التنظيمية على تمكين المرأة</w:t>
      </w:r>
      <w:r w:rsidRPr="00B36B85">
        <w:rPr>
          <w:rFonts w:ascii="Sakkal Majalla" w:hAnsi="Sakkal Majalla" w:cs="Sakkal Majalla"/>
          <w:sz w:val="28"/>
          <w:szCs w:val="28"/>
        </w:rPr>
        <w:t>.</w:t>
      </w:r>
    </w:p>
    <w:p w14:paraId="1361EBDC" w14:textId="77777777" w:rsidR="00B36B85" w:rsidRPr="00B36B85" w:rsidRDefault="00B36B85" w:rsidP="00B36B85">
      <w:pPr>
        <w:numPr>
          <w:ilvl w:val="0"/>
          <w:numId w:val="29"/>
        </w:numPr>
        <w:rPr>
          <w:rFonts w:ascii="Sakkal Majalla" w:hAnsi="Sakkal Majalla" w:cs="Sakkal Majalla"/>
          <w:sz w:val="28"/>
          <w:szCs w:val="28"/>
        </w:rPr>
      </w:pPr>
      <w:r w:rsidRPr="00B36B85">
        <w:rPr>
          <w:rFonts w:ascii="Sakkal Majalla" w:hAnsi="Sakkal Majalla" w:cs="Sakkal Majalla"/>
          <w:b/>
          <w:bCs/>
          <w:sz w:val="28"/>
          <w:szCs w:val="28"/>
          <w:rtl/>
        </w:rPr>
        <w:t>طريقة التحليل</w:t>
      </w:r>
      <w:r w:rsidRPr="00B36B85">
        <w:rPr>
          <w:rFonts w:ascii="Sakkal Majalla" w:hAnsi="Sakkal Majalla" w:cs="Sakkal Majalla"/>
          <w:b/>
          <w:bCs/>
          <w:sz w:val="28"/>
          <w:szCs w:val="28"/>
        </w:rPr>
        <w:t>:</w:t>
      </w:r>
      <w:r w:rsidRPr="00B36B85">
        <w:rPr>
          <w:rFonts w:ascii="Sakkal Majalla" w:hAnsi="Sakkal Majalla" w:cs="Sakkal Majalla"/>
          <w:sz w:val="28"/>
          <w:szCs w:val="28"/>
        </w:rPr>
        <w:t xml:space="preserve"> </w:t>
      </w:r>
    </w:p>
    <w:p w14:paraId="2EA21676" w14:textId="77777777" w:rsidR="00B36B85" w:rsidRPr="00B36B85" w:rsidRDefault="00B36B85" w:rsidP="00B36B85">
      <w:pPr>
        <w:numPr>
          <w:ilvl w:val="1"/>
          <w:numId w:val="29"/>
        </w:numPr>
        <w:rPr>
          <w:rFonts w:ascii="Sakkal Majalla" w:hAnsi="Sakkal Majalla" w:cs="Sakkal Majalla"/>
          <w:sz w:val="28"/>
          <w:szCs w:val="28"/>
        </w:rPr>
      </w:pPr>
      <w:r w:rsidRPr="00B36B85">
        <w:rPr>
          <w:rFonts w:ascii="Sakkal Majalla" w:hAnsi="Sakkal Majalla" w:cs="Sakkal Majalla"/>
          <w:sz w:val="28"/>
          <w:szCs w:val="28"/>
          <w:rtl/>
        </w:rPr>
        <w:t xml:space="preserve">سيتم تحليل البيانات النوعية باستخدام </w:t>
      </w:r>
      <w:r w:rsidRPr="00B36B85">
        <w:rPr>
          <w:rFonts w:ascii="Sakkal Majalla" w:hAnsi="Sakkal Majalla" w:cs="Sakkal Majalla"/>
          <w:b/>
          <w:bCs/>
          <w:sz w:val="28"/>
          <w:szCs w:val="28"/>
          <w:rtl/>
        </w:rPr>
        <w:t>التحليل الموضوعي</w:t>
      </w:r>
      <w:r w:rsidRPr="00B36B85">
        <w:rPr>
          <w:rFonts w:ascii="Sakkal Majalla" w:hAnsi="Sakkal Majalla" w:cs="Sakkal Majalla"/>
          <w:b/>
          <w:bCs/>
          <w:sz w:val="28"/>
          <w:szCs w:val="28"/>
        </w:rPr>
        <w:t xml:space="preserve"> (Thematic Analysis)</w:t>
      </w:r>
      <w:r w:rsidRPr="00B36B85">
        <w:rPr>
          <w:rFonts w:ascii="Sakkal Majalla" w:hAnsi="Sakkal Majalla" w:cs="Sakkal Majalla"/>
          <w:sz w:val="28"/>
          <w:szCs w:val="28"/>
          <w:rtl/>
        </w:rPr>
        <w:t>، حيث سيتم تحديد الأنماط الرئيسية والتوجهات المتكررة في البيانات، ثم تصنيفها ضمن مواضيع رئيسية مثل التمييز الجندري، نقص الفرص، السياسات المؤسسية، وغير ذلك</w:t>
      </w:r>
      <w:r w:rsidRPr="00B36B85">
        <w:rPr>
          <w:rFonts w:ascii="Sakkal Majalla" w:hAnsi="Sakkal Majalla" w:cs="Sakkal Majalla"/>
          <w:sz w:val="28"/>
          <w:szCs w:val="28"/>
        </w:rPr>
        <w:t>.</w:t>
      </w:r>
    </w:p>
    <w:p w14:paraId="1B4487E8" w14:textId="77777777" w:rsidR="00B36B85" w:rsidRPr="00B36B85" w:rsidRDefault="00B36B85" w:rsidP="00B36B85">
      <w:pPr>
        <w:rPr>
          <w:rFonts w:ascii="Sakkal Majalla" w:hAnsi="Sakkal Majalla" w:cs="Sakkal Majalla"/>
          <w:b/>
          <w:bCs/>
          <w:sz w:val="28"/>
          <w:szCs w:val="28"/>
        </w:rPr>
      </w:pPr>
      <w:r w:rsidRPr="00B36B85">
        <w:rPr>
          <w:rFonts w:ascii="Sakkal Majalla" w:hAnsi="Sakkal Majalla" w:cs="Sakkal Majalla"/>
          <w:b/>
          <w:bCs/>
          <w:sz w:val="28"/>
          <w:szCs w:val="28"/>
        </w:rPr>
        <w:t xml:space="preserve">3. </w:t>
      </w:r>
      <w:r w:rsidRPr="00B36B85">
        <w:rPr>
          <w:rFonts w:ascii="Sakkal Majalla" w:hAnsi="Sakkal Majalla" w:cs="Sakkal Majalla"/>
          <w:b/>
          <w:bCs/>
          <w:sz w:val="28"/>
          <w:szCs w:val="28"/>
          <w:rtl/>
        </w:rPr>
        <w:t>مجتمع وعينة الدراسة</w:t>
      </w:r>
      <w:r w:rsidRPr="00B36B85">
        <w:rPr>
          <w:rFonts w:ascii="Sakkal Majalla" w:hAnsi="Sakkal Majalla" w:cs="Sakkal Majalla"/>
          <w:b/>
          <w:bCs/>
          <w:sz w:val="28"/>
          <w:szCs w:val="28"/>
        </w:rPr>
        <w:t>:</w:t>
      </w:r>
    </w:p>
    <w:p w14:paraId="2F1E9D5C" w14:textId="77777777" w:rsidR="00B36B85" w:rsidRPr="00B36B85" w:rsidRDefault="00B36B85" w:rsidP="00B36B85">
      <w:pPr>
        <w:numPr>
          <w:ilvl w:val="0"/>
          <w:numId w:val="30"/>
        </w:numPr>
        <w:rPr>
          <w:rFonts w:ascii="Sakkal Majalla" w:hAnsi="Sakkal Majalla" w:cs="Sakkal Majalla"/>
          <w:sz w:val="28"/>
          <w:szCs w:val="28"/>
        </w:rPr>
      </w:pPr>
      <w:r w:rsidRPr="00B36B85">
        <w:rPr>
          <w:rFonts w:ascii="Sakkal Majalla" w:hAnsi="Sakkal Majalla" w:cs="Sakkal Majalla"/>
          <w:b/>
          <w:bCs/>
          <w:sz w:val="28"/>
          <w:szCs w:val="28"/>
          <w:rtl/>
        </w:rPr>
        <w:t>المجتمع</w:t>
      </w:r>
      <w:r w:rsidRPr="00B36B85">
        <w:rPr>
          <w:rFonts w:ascii="Sakkal Majalla" w:hAnsi="Sakkal Majalla" w:cs="Sakkal Majalla"/>
          <w:b/>
          <w:bCs/>
          <w:sz w:val="28"/>
          <w:szCs w:val="28"/>
        </w:rPr>
        <w:t>:</w:t>
      </w:r>
      <w:r w:rsidRPr="00B36B85">
        <w:rPr>
          <w:rFonts w:ascii="Sakkal Majalla" w:hAnsi="Sakkal Majalla" w:cs="Sakkal Majalla"/>
          <w:sz w:val="28"/>
          <w:szCs w:val="28"/>
        </w:rPr>
        <w:br/>
      </w:r>
      <w:r w:rsidRPr="00B36B85">
        <w:rPr>
          <w:rFonts w:ascii="Sakkal Majalla" w:hAnsi="Sakkal Majalla" w:cs="Sakkal Majalla"/>
          <w:sz w:val="28"/>
          <w:szCs w:val="28"/>
          <w:rtl/>
        </w:rPr>
        <w:t>يشمل المجتمع النساء العاملات في المناصب الإدارية في مختلف الشركات والمنظمات (القطاع الخاص، القطاع العام، المنظمات غير الربحية)</w:t>
      </w:r>
      <w:r w:rsidRPr="00B36B85">
        <w:rPr>
          <w:rFonts w:ascii="Sakkal Majalla" w:hAnsi="Sakkal Majalla" w:cs="Sakkal Majalla"/>
          <w:sz w:val="28"/>
          <w:szCs w:val="28"/>
        </w:rPr>
        <w:t>.</w:t>
      </w:r>
    </w:p>
    <w:p w14:paraId="4487903D" w14:textId="77777777" w:rsidR="00B36B85" w:rsidRPr="00B36B85" w:rsidRDefault="00B36B85" w:rsidP="00B36B85">
      <w:pPr>
        <w:numPr>
          <w:ilvl w:val="0"/>
          <w:numId w:val="30"/>
        </w:numPr>
        <w:rPr>
          <w:rFonts w:ascii="Sakkal Majalla" w:hAnsi="Sakkal Majalla" w:cs="Sakkal Majalla"/>
          <w:sz w:val="28"/>
          <w:szCs w:val="28"/>
        </w:rPr>
      </w:pPr>
      <w:r w:rsidRPr="00B36B85">
        <w:rPr>
          <w:rFonts w:ascii="Sakkal Majalla" w:hAnsi="Sakkal Majalla" w:cs="Sakkal Majalla"/>
          <w:b/>
          <w:bCs/>
          <w:sz w:val="28"/>
          <w:szCs w:val="28"/>
          <w:rtl/>
        </w:rPr>
        <w:t>العينة</w:t>
      </w:r>
      <w:r w:rsidRPr="00B36B85">
        <w:rPr>
          <w:rFonts w:ascii="Sakkal Majalla" w:hAnsi="Sakkal Majalla" w:cs="Sakkal Majalla"/>
          <w:b/>
          <w:bCs/>
          <w:sz w:val="28"/>
          <w:szCs w:val="28"/>
        </w:rPr>
        <w:t>:</w:t>
      </w:r>
      <w:r w:rsidRPr="00B36B85">
        <w:rPr>
          <w:rFonts w:ascii="Sakkal Majalla" w:hAnsi="Sakkal Majalla" w:cs="Sakkal Majalla"/>
          <w:sz w:val="28"/>
          <w:szCs w:val="28"/>
        </w:rPr>
        <w:br/>
      </w:r>
      <w:r w:rsidRPr="00B36B85">
        <w:rPr>
          <w:rFonts w:ascii="Sakkal Majalla" w:hAnsi="Sakkal Majalla" w:cs="Sakkal Majalla"/>
          <w:sz w:val="28"/>
          <w:szCs w:val="28"/>
          <w:rtl/>
        </w:rPr>
        <w:t>سيتم اختيار عينة عشوائية مكونة من حوالي 100 إلى 150 موظفة في المناصب الإدارية من شركات ومنظمات متعددة في القطاعات المختلفة</w:t>
      </w:r>
      <w:r w:rsidRPr="00B36B85">
        <w:rPr>
          <w:rFonts w:ascii="Sakkal Majalla" w:hAnsi="Sakkal Majalla" w:cs="Sakkal Majalla"/>
          <w:sz w:val="28"/>
          <w:szCs w:val="28"/>
        </w:rPr>
        <w:t xml:space="preserve">. </w:t>
      </w:r>
    </w:p>
    <w:p w14:paraId="1FB54862" w14:textId="77777777" w:rsidR="00B36B85" w:rsidRPr="00B36B85" w:rsidRDefault="00B36B85" w:rsidP="00B36B85">
      <w:pPr>
        <w:numPr>
          <w:ilvl w:val="1"/>
          <w:numId w:val="30"/>
        </w:numPr>
        <w:rPr>
          <w:rFonts w:ascii="Sakkal Majalla" w:hAnsi="Sakkal Majalla" w:cs="Sakkal Majalla"/>
          <w:sz w:val="28"/>
          <w:szCs w:val="28"/>
        </w:rPr>
      </w:pPr>
      <w:r w:rsidRPr="00B36B85">
        <w:rPr>
          <w:rFonts w:ascii="Sakkal Majalla" w:hAnsi="Sakkal Majalla" w:cs="Sakkal Majalla"/>
          <w:sz w:val="28"/>
          <w:szCs w:val="28"/>
          <w:rtl/>
        </w:rPr>
        <w:t>العينة ستكون متنوعة من حيث المجالات الصناعية (التكنولوجيا، التعليم، الرعاية الصحية، القطاع المالي، وغيرها) لضمان تنوع التجارب والتحديات التي تواجهها النساء في بيئات عمل مختلفة</w:t>
      </w:r>
      <w:r w:rsidRPr="00B36B85">
        <w:rPr>
          <w:rFonts w:ascii="Sakkal Majalla" w:hAnsi="Sakkal Majalla" w:cs="Sakkal Majalla"/>
          <w:sz w:val="28"/>
          <w:szCs w:val="28"/>
        </w:rPr>
        <w:t>.</w:t>
      </w:r>
    </w:p>
    <w:p w14:paraId="08A69160" w14:textId="77777777" w:rsidR="00B36B85" w:rsidRPr="00B36B85" w:rsidRDefault="00B36B85" w:rsidP="00B36B85">
      <w:pPr>
        <w:rPr>
          <w:rFonts w:ascii="Sakkal Majalla" w:hAnsi="Sakkal Majalla" w:cs="Sakkal Majalla"/>
          <w:b/>
          <w:bCs/>
          <w:sz w:val="28"/>
          <w:szCs w:val="28"/>
        </w:rPr>
      </w:pPr>
      <w:r w:rsidRPr="00B36B85">
        <w:rPr>
          <w:rFonts w:ascii="Sakkal Majalla" w:hAnsi="Sakkal Majalla" w:cs="Sakkal Majalla"/>
          <w:b/>
          <w:bCs/>
          <w:sz w:val="28"/>
          <w:szCs w:val="28"/>
        </w:rPr>
        <w:t xml:space="preserve">4. </w:t>
      </w:r>
      <w:r w:rsidRPr="00B36B85">
        <w:rPr>
          <w:rFonts w:ascii="Sakkal Majalla" w:hAnsi="Sakkal Majalla" w:cs="Sakkal Majalla"/>
          <w:b/>
          <w:bCs/>
          <w:sz w:val="28"/>
          <w:szCs w:val="28"/>
          <w:rtl/>
        </w:rPr>
        <w:t>أساليب جمع البيانات</w:t>
      </w:r>
      <w:r w:rsidRPr="00B36B85">
        <w:rPr>
          <w:rFonts w:ascii="Sakkal Majalla" w:hAnsi="Sakkal Majalla" w:cs="Sakkal Majalla"/>
          <w:b/>
          <w:bCs/>
          <w:sz w:val="28"/>
          <w:szCs w:val="28"/>
        </w:rPr>
        <w:t>:</w:t>
      </w:r>
    </w:p>
    <w:p w14:paraId="7923C512" w14:textId="77777777" w:rsidR="00B36B85" w:rsidRPr="00B36B85" w:rsidRDefault="00B36B85" w:rsidP="00B36B85">
      <w:pPr>
        <w:numPr>
          <w:ilvl w:val="0"/>
          <w:numId w:val="31"/>
        </w:numPr>
        <w:rPr>
          <w:rFonts w:ascii="Sakkal Majalla" w:hAnsi="Sakkal Majalla" w:cs="Sakkal Majalla"/>
          <w:sz w:val="28"/>
          <w:szCs w:val="28"/>
        </w:rPr>
      </w:pPr>
      <w:r w:rsidRPr="00B36B85">
        <w:rPr>
          <w:rFonts w:ascii="Sakkal Majalla" w:hAnsi="Sakkal Majalla" w:cs="Sakkal Majalla"/>
          <w:b/>
          <w:bCs/>
          <w:sz w:val="28"/>
          <w:szCs w:val="28"/>
          <w:rtl/>
        </w:rPr>
        <w:t>الاستبيانات</w:t>
      </w:r>
      <w:r w:rsidRPr="00B36B85">
        <w:rPr>
          <w:rFonts w:ascii="Sakkal Majalla" w:hAnsi="Sakkal Majalla" w:cs="Sakkal Majalla"/>
          <w:b/>
          <w:bCs/>
          <w:sz w:val="28"/>
          <w:szCs w:val="28"/>
        </w:rPr>
        <w:t>:</w:t>
      </w:r>
      <w:r w:rsidRPr="00B36B85">
        <w:rPr>
          <w:rFonts w:ascii="Sakkal Majalla" w:hAnsi="Sakkal Majalla" w:cs="Sakkal Majalla"/>
          <w:sz w:val="28"/>
          <w:szCs w:val="28"/>
        </w:rPr>
        <w:br/>
      </w:r>
      <w:r w:rsidRPr="00B36B85">
        <w:rPr>
          <w:rFonts w:ascii="Sakkal Majalla" w:hAnsi="Sakkal Majalla" w:cs="Sakkal Majalla"/>
          <w:sz w:val="28"/>
          <w:szCs w:val="28"/>
          <w:rtl/>
        </w:rPr>
        <w:t>سيتم تصميم الاستبيانات وتوزيعها إلكترونيًا أو يدويًا على عينة من النساء في المناصب الإدارية، حيث ستتضمن الأسئلة مزيجًا من الأسئلة المغلقة والخيارات المتعددة لقياس العوامل المؤثرة</w:t>
      </w:r>
      <w:r w:rsidRPr="00B36B85">
        <w:rPr>
          <w:rFonts w:ascii="Sakkal Majalla" w:hAnsi="Sakkal Majalla" w:cs="Sakkal Majalla"/>
          <w:sz w:val="28"/>
          <w:szCs w:val="28"/>
        </w:rPr>
        <w:t>.</w:t>
      </w:r>
    </w:p>
    <w:p w14:paraId="6C4C4264" w14:textId="77777777" w:rsidR="00B36B85" w:rsidRPr="00B36B85" w:rsidRDefault="00B36B85" w:rsidP="00B36B85">
      <w:pPr>
        <w:numPr>
          <w:ilvl w:val="0"/>
          <w:numId w:val="31"/>
        </w:numPr>
        <w:rPr>
          <w:rFonts w:ascii="Sakkal Majalla" w:hAnsi="Sakkal Majalla" w:cs="Sakkal Majalla"/>
          <w:sz w:val="28"/>
          <w:szCs w:val="28"/>
        </w:rPr>
      </w:pPr>
      <w:r w:rsidRPr="00B36B85">
        <w:rPr>
          <w:rFonts w:ascii="Sakkal Majalla" w:hAnsi="Sakkal Majalla" w:cs="Sakkal Majalla"/>
          <w:b/>
          <w:bCs/>
          <w:sz w:val="28"/>
          <w:szCs w:val="28"/>
          <w:rtl/>
        </w:rPr>
        <w:t>المقابلات</w:t>
      </w:r>
      <w:r w:rsidRPr="00B36B85">
        <w:rPr>
          <w:rFonts w:ascii="Sakkal Majalla" w:hAnsi="Sakkal Majalla" w:cs="Sakkal Majalla"/>
          <w:b/>
          <w:bCs/>
          <w:sz w:val="28"/>
          <w:szCs w:val="28"/>
        </w:rPr>
        <w:t>:</w:t>
      </w:r>
      <w:r w:rsidRPr="00B36B85">
        <w:rPr>
          <w:rFonts w:ascii="Sakkal Majalla" w:hAnsi="Sakkal Majalla" w:cs="Sakkal Majalla"/>
          <w:sz w:val="28"/>
          <w:szCs w:val="28"/>
        </w:rPr>
        <w:br/>
      </w:r>
      <w:r w:rsidRPr="00B36B85">
        <w:rPr>
          <w:rFonts w:ascii="Sakkal Majalla" w:hAnsi="Sakkal Majalla" w:cs="Sakkal Majalla"/>
          <w:sz w:val="28"/>
          <w:szCs w:val="28"/>
          <w:rtl/>
        </w:rPr>
        <w:t>إجراء مقابلات شخصية مع عدد من النساء القياديات، بهدف الاستماع إلى تجاربهن والتعرف على التحديات التي واجهنها على الصعيدين الشخصي والمهني</w:t>
      </w:r>
      <w:r w:rsidRPr="00B36B85">
        <w:rPr>
          <w:rFonts w:ascii="Sakkal Majalla" w:hAnsi="Sakkal Majalla" w:cs="Sakkal Majalla"/>
          <w:sz w:val="28"/>
          <w:szCs w:val="28"/>
        </w:rPr>
        <w:t>.</w:t>
      </w:r>
    </w:p>
    <w:p w14:paraId="449BE419" w14:textId="77777777" w:rsidR="00B36B85" w:rsidRPr="00B36B85" w:rsidRDefault="00B36B85" w:rsidP="00B36B85">
      <w:pPr>
        <w:numPr>
          <w:ilvl w:val="0"/>
          <w:numId w:val="31"/>
        </w:numPr>
        <w:rPr>
          <w:rFonts w:ascii="Sakkal Majalla" w:hAnsi="Sakkal Majalla" w:cs="Sakkal Majalla"/>
          <w:sz w:val="28"/>
          <w:szCs w:val="28"/>
        </w:rPr>
      </w:pPr>
      <w:r w:rsidRPr="00B36B85">
        <w:rPr>
          <w:rFonts w:ascii="Sakkal Majalla" w:hAnsi="Sakkal Majalla" w:cs="Sakkal Majalla"/>
          <w:b/>
          <w:bCs/>
          <w:sz w:val="28"/>
          <w:szCs w:val="28"/>
          <w:rtl/>
        </w:rPr>
        <w:t>المراجعة الوثائقية</w:t>
      </w:r>
      <w:r w:rsidRPr="00B36B85">
        <w:rPr>
          <w:rFonts w:ascii="Sakkal Majalla" w:hAnsi="Sakkal Majalla" w:cs="Sakkal Majalla"/>
          <w:b/>
          <w:bCs/>
          <w:sz w:val="28"/>
          <w:szCs w:val="28"/>
        </w:rPr>
        <w:t>:</w:t>
      </w:r>
      <w:r w:rsidRPr="00B36B85">
        <w:rPr>
          <w:rFonts w:ascii="Sakkal Majalla" w:hAnsi="Sakkal Majalla" w:cs="Sakkal Majalla"/>
          <w:sz w:val="28"/>
          <w:szCs w:val="28"/>
        </w:rPr>
        <w:br/>
      </w:r>
      <w:r w:rsidRPr="00B36B85">
        <w:rPr>
          <w:rFonts w:ascii="Sakkal Majalla" w:hAnsi="Sakkal Majalla" w:cs="Sakkal Majalla"/>
          <w:sz w:val="28"/>
          <w:szCs w:val="28"/>
          <w:rtl/>
        </w:rPr>
        <w:t>تحليل السياسات التنظيمية للمؤسسات المعنية لفهم مدى دعمها لتمكين المرأة في المناصب الإدارية</w:t>
      </w:r>
      <w:r w:rsidRPr="00B36B85">
        <w:rPr>
          <w:rFonts w:ascii="Sakkal Majalla" w:hAnsi="Sakkal Majalla" w:cs="Sakkal Majalla"/>
          <w:sz w:val="28"/>
          <w:szCs w:val="28"/>
        </w:rPr>
        <w:t>.</w:t>
      </w:r>
    </w:p>
    <w:p w14:paraId="2B8A70F8" w14:textId="77777777" w:rsidR="00B36B85" w:rsidRPr="00B36B85" w:rsidRDefault="00B36B85" w:rsidP="00B36B85">
      <w:pPr>
        <w:rPr>
          <w:rFonts w:ascii="Sakkal Majalla" w:hAnsi="Sakkal Majalla" w:cs="Sakkal Majalla"/>
          <w:b/>
          <w:bCs/>
          <w:sz w:val="28"/>
          <w:szCs w:val="28"/>
        </w:rPr>
      </w:pPr>
      <w:r w:rsidRPr="00B36B85">
        <w:rPr>
          <w:rFonts w:ascii="Sakkal Majalla" w:hAnsi="Sakkal Majalla" w:cs="Sakkal Majalla"/>
          <w:b/>
          <w:bCs/>
          <w:sz w:val="28"/>
          <w:szCs w:val="28"/>
        </w:rPr>
        <w:t xml:space="preserve">5. </w:t>
      </w:r>
      <w:r w:rsidRPr="00B36B85">
        <w:rPr>
          <w:rFonts w:ascii="Sakkal Majalla" w:hAnsi="Sakkal Majalla" w:cs="Sakkal Majalla"/>
          <w:b/>
          <w:bCs/>
          <w:sz w:val="28"/>
          <w:szCs w:val="28"/>
          <w:rtl/>
        </w:rPr>
        <w:t>أساليب التحليل</w:t>
      </w:r>
      <w:r w:rsidRPr="00B36B85">
        <w:rPr>
          <w:rFonts w:ascii="Sakkal Majalla" w:hAnsi="Sakkal Majalla" w:cs="Sakkal Majalla"/>
          <w:b/>
          <w:bCs/>
          <w:sz w:val="28"/>
          <w:szCs w:val="28"/>
        </w:rPr>
        <w:t>:</w:t>
      </w:r>
    </w:p>
    <w:p w14:paraId="791CA46B" w14:textId="77777777" w:rsidR="00B36B85" w:rsidRPr="00B36B85" w:rsidRDefault="00B36B85" w:rsidP="00B36B85">
      <w:pPr>
        <w:numPr>
          <w:ilvl w:val="0"/>
          <w:numId w:val="32"/>
        </w:numPr>
        <w:rPr>
          <w:rFonts w:ascii="Sakkal Majalla" w:hAnsi="Sakkal Majalla" w:cs="Sakkal Majalla"/>
          <w:sz w:val="28"/>
          <w:szCs w:val="28"/>
        </w:rPr>
      </w:pPr>
      <w:r w:rsidRPr="00B36B85">
        <w:rPr>
          <w:rFonts w:ascii="Sakkal Majalla" w:hAnsi="Sakkal Majalla" w:cs="Sakkal Majalla"/>
          <w:b/>
          <w:bCs/>
          <w:sz w:val="28"/>
          <w:szCs w:val="28"/>
          <w:rtl/>
        </w:rPr>
        <w:t>التحليل الكمي</w:t>
      </w:r>
      <w:r w:rsidRPr="00B36B85">
        <w:rPr>
          <w:rFonts w:ascii="Sakkal Majalla" w:hAnsi="Sakkal Majalla" w:cs="Sakkal Majalla"/>
          <w:b/>
          <w:bCs/>
          <w:sz w:val="28"/>
          <w:szCs w:val="28"/>
        </w:rPr>
        <w:t>:</w:t>
      </w:r>
      <w:r w:rsidRPr="00B36B85">
        <w:rPr>
          <w:rFonts w:ascii="Sakkal Majalla" w:hAnsi="Sakkal Majalla" w:cs="Sakkal Majalla"/>
          <w:sz w:val="28"/>
          <w:szCs w:val="28"/>
        </w:rPr>
        <w:br/>
      </w:r>
      <w:r w:rsidRPr="00B36B85">
        <w:rPr>
          <w:rFonts w:ascii="Sakkal Majalla" w:hAnsi="Sakkal Majalla" w:cs="Sakkal Majalla"/>
          <w:sz w:val="28"/>
          <w:szCs w:val="28"/>
          <w:rtl/>
        </w:rPr>
        <w:t xml:space="preserve">باستخدام برامج تحليل البيانات الإحصائية مثل </w:t>
      </w:r>
      <w:r w:rsidRPr="00B36B85">
        <w:rPr>
          <w:rFonts w:ascii="Sakkal Majalla" w:hAnsi="Sakkal Majalla" w:cs="Sakkal Majalla"/>
          <w:b/>
          <w:bCs/>
          <w:sz w:val="28"/>
          <w:szCs w:val="28"/>
        </w:rPr>
        <w:t>SPSS</w:t>
      </w:r>
      <w:r w:rsidRPr="00B36B85">
        <w:rPr>
          <w:rFonts w:ascii="Sakkal Majalla" w:hAnsi="Sakkal Majalla" w:cs="Sakkal Majalla"/>
          <w:sz w:val="28"/>
          <w:szCs w:val="28"/>
        </w:rPr>
        <w:t xml:space="preserve"> </w:t>
      </w:r>
      <w:r w:rsidRPr="00B36B85">
        <w:rPr>
          <w:rFonts w:ascii="Sakkal Majalla" w:hAnsi="Sakkal Majalla" w:cs="Sakkal Majalla"/>
          <w:sz w:val="28"/>
          <w:szCs w:val="28"/>
          <w:rtl/>
        </w:rPr>
        <w:t xml:space="preserve">أو </w:t>
      </w:r>
      <w:r w:rsidRPr="00B36B85">
        <w:rPr>
          <w:rFonts w:ascii="Sakkal Majalla" w:hAnsi="Sakkal Majalla" w:cs="Sakkal Majalla"/>
          <w:b/>
          <w:bCs/>
          <w:sz w:val="28"/>
          <w:szCs w:val="28"/>
        </w:rPr>
        <w:t>Excel</w:t>
      </w:r>
      <w:r w:rsidRPr="00B36B85">
        <w:rPr>
          <w:rFonts w:ascii="Sakkal Majalla" w:hAnsi="Sakkal Majalla" w:cs="Sakkal Majalla"/>
          <w:sz w:val="28"/>
          <w:szCs w:val="28"/>
          <w:rtl/>
        </w:rPr>
        <w:t>، سيتم تحليل البيانات الكمية المستخلصة من الاستبيانات لتحديد العلاقات بين المتغيرات وفحص الفروق بين الفئات المختلفة</w:t>
      </w:r>
      <w:r w:rsidRPr="00B36B85">
        <w:rPr>
          <w:rFonts w:ascii="Sakkal Majalla" w:hAnsi="Sakkal Majalla" w:cs="Sakkal Majalla"/>
          <w:sz w:val="28"/>
          <w:szCs w:val="28"/>
        </w:rPr>
        <w:t xml:space="preserve">. </w:t>
      </w:r>
    </w:p>
    <w:p w14:paraId="5ADCA444" w14:textId="77777777" w:rsidR="00B36B85" w:rsidRPr="00B36B85" w:rsidRDefault="00B36B85" w:rsidP="00B36B85">
      <w:pPr>
        <w:numPr>
          <w:ilvl w:val="1"/>
          <w:numId w:val="32"/>
        </w:numPr>
        <w:rPr>
          <w:rFonts w:ascii="Sakkal Majalla" w:hAnsi="Sakkal Majalla" w:cs="Sakkal Majalla"/>
          <w:sz w:val="28"/>
          <w:szCs w:val="28"/>
        </w:rPr>
      </w:pPr>
      <w:r w:rsidRPr="00B36B85">
        <w:rPr>
          <w:rFonts w:ascii="Sakkal Majalla" w:hAnsi="Sakkal Majalla" w:cs="Sakkal Majalla"/>
          <w:sz w:val="28"/>
          <w:szCs w:val="28"/>
          <w:rtl/>
        </w:rPr>
        <w:t>سيتم اختبار الفرضيات التي تم طرحها في الدراسة باستخدام أدوات إحصائية متقدمة</w:t>
      </w:r>
      <w:r w:rsidRPr="00B36B85">
        <w:rPr>
          <w:rFonts w:ascii="Sakkal Majalla" w:hAnsi="Sakkal Majalla" w:cs="Sakkal Majalla"/>
          <w:sz w:val="28"/>
          <w:szCs w:val="28"/>
        </w:rPr>
        <w:t>.</w:t>
      </w:r>
    </w:p>
    <w:p w14:paraId="5D96A73B" w14:textId="77777777" w:rsidR="00B36B85" w:rsidRPr="00B36B85" w:rsidRDefault="00B36B85" w:rsidP="00B36B85">
      <w:pPr>
        <w:numPr>
          <w:ilvl w:val="0"/>
          <w:numId w:val="32"/>
        </w:numPr>
        <w:rPr>
          <w:rFonts w:ascii="Sakkal Majalla" w:hAnsi="Sakkal Majalla" w:cs="Sakkal Majalla"/>
          <w:sz w:val="28"/>
          <w:szCs w:val="28"/>
        </w:rPr>
      </w:pPr>
      <w:r w:rsidRPr="00B36B85">
        <w:rPr>
          <w:rFonts w:ascii="Sakkal Majalla" w:hAnsi="Sakkal Majalla" w:cs="Sakkal Majalla"/>
          <w:b/>
          <w:bCs/>
          <w:sz w:val="28"/>
          <w:szCs w:val="28"/>
          <w:rtl/>
        </w:rPr>
        <w:t>التحليل النوعي</w:t>
      </w:r>
      <w:r w:rsidRPr="00B36B85">
        <w:rPr>
          <w:rFonts w:ascii="Sakkal Majalla" w:hAnsi="Sakkal Majalla" w:cs="Sakkal Majalla"/>
          <w:b/>
          <w:bCs/>
          <w:sz w:val="28"/>
          <w:szCs w:val="28"/>
        </w:rPr>
        <w:t>:</w:t>
      </w:r>
      <w:r w:rsidRPr="00B36B85">
        <w:rPr>
          <w:rFonts w:ascii="Sakkal Majalla" w:hAnsi="Sakkal Majalla" w:cs="Sakkal Majalla"/>
          <w:sz w:val="28"/>
          <w:szCs w:val="28"/>
        </w:rPr>
        <w:br/>
      </w:r>
      <w:r w:rsidRPr="00B36B85">
        <w:rPr>
          <w:rFonts w:ascii="Sakkal Majalla" w:hAnsi="Sakkal Majalla" w:cs="Sakkal Majalla"/>
          <w:sz w:val="28"/>
          <w:szCs w:val="28"/>
          <w:rtl/>
        </w:rPr>
        <w:t xml:space="preserve">باستخدام </w:t>
      </w:r>
      <w:r w:rsidRPr="00B36B85">
        <w:rPr>
          <w:rFonts w:ascii="Sakkal Majalla" w:hAnsi="Sakkal Majalla" w:cs="Sakkal Majalla"/>
          <w:b/>
          <w:bCs/>
          <w:sz w:val="28"/>
          <w:szCs w:val="28"/>
          <w:rtl/>
        </w:rPr>
        <w:t>التحليل الموضوعي</w:t>
      </w:r>
      <w:r w:rsidRPr="00B36B85">
        <w:rPr>
          <w:rFonts w:ascii="Sakkal Majalla" w:hAnsi="Sakkal Majalla" w:cs="Sakkal Majalla"/>
          <w:sz w:val="28"/>
          <w:szCs w:val="28"/>
          <w:rtl/>
        </w:rPr>
        <w:t xml:space="preserve"> </w:t>
      </w:r>
      <w:r w:rsidRPr="00B36B85">
        <w:rPr>
          <w:rFonts w:ascii="Sakkal Majalla" w:hAnsi="Sakkal Majalla" w:cs="Sakkal Majalla"/>
          <w:sz w:val="28"/>
          <w:szCs w:val="28"/>
        </w:rPr>
        <w:t>(Thematic Analysis)</w:t>
      </w:r>
      <w:r w:rsidRPr="00B36B85">
        <w:rPr>
          <w:rFonts w:ascii="Sakkal Majalla" w:hAnsi="Sakkal Majalla" w:cs="Sakkal Majalla"/>
          <w:sz w:val="28"/>
          <w:szCs w:val="28"/>
          <w:rtl/>
        </w:rPr>
        <w:t>، سيتم تحليل البيانات المستخلصة من المقابلات والملاحظات، والتعرف على الأنماط والمواضيع الرئيسية التي تظهر في تجارب النساء القياديات</w:t>
      </w:r>
      <w:r w:rsidRPr="00B36B85">
        <w:rPr>
          <w:rFonts w:ascii="Sakkal Majalla" w:hAnsi="Sakkal Majalla" w:cs="Sakkal Majalla"/>
          <w:sz w:val="28"/>
          <w:szCs w:val="28"/>
        </w:rPr>
        <w:t>.</w:t>
      </w:r>
    </w:p>
    <w:p w14:paraId="779A7D2A" w14:textId="77777777" w:rsidR="00B36B85" w:rsidRPr="00B36B85" w:rsidRDefault="00B36B85" w:rsidP="00B36B85">
      <w:pPr>
        <w:rPr>
          <w:rFonts w:ascii="Sakkal Majalla" w:hAnsi="Sakkal Majalla" w:cs="Sakkal Majalla"/>
          <w:b/>
          <w:bCs/>
          <w:sz w:val="28"/>
          <w:szCs w:val="28"/>
        </w:rPr>
      </w:pPr>
      <w:r w:rsidRPr="00B36B85">
        <w:rPr>
          <w:rFonts w:ascii="Sakkal Majalla" w:hAnsi="Sakkal Majalla" w:cs="Sakkal Majalla"/>
          <w:b/>
          <w:bCs/>
          <w:sz w:val="28"/>
          <w:szCs w:val="28"/>
        </w:rPr>
        <w:t xml:space="preserve">6. </w:t>
      </w:r>
      <w:r w:rsidRPr="00B36B85">
        <w:rPr>
          <w:rFonts w:ascii="Sakkal Majalla" w:hAnsi="Sakkal Majalla" w:cs="Sakkal Majalla"/>
          <w:b/>
          <w:bCs/>
          <w:sz w:val="28"/>
          <w:szCs w:val="28"/>
          <w:rtl/>
        </w:rPr>
        <w:t>الجوانب الأخلاقية للبحث</w:t>
      </w:r>
      <w:r w:rsidRPr="00B36B85">
        <w:rPr>
          <w:rFonts w:ascii="Sakkal Majalla" w:hAnsi="Sakkal Majalla" w:cs="Sakkal Majalla"/>
          <w:b/>
          <w:bCs/>
          <w:sz w:val="28"/>
          <w:szCs w:val="28"/>
        </w:rPr>
        <w:t>:</w:t>
      </w:r>
    </w:p>
    <w:p w14:paraId="7CC0A253" w14:textId="77777777" w:rsidR="00B36B85" w:rsidRPr="00B36B85" w:rsidRDefault="00B36B85" w:rsidP="00B36B85">
      <w:pPr>
        <w:numPr>
          <w:ilvl w:val="0"/>
          <w:numId w:val="33"/>
        </w:numPr>
        <w:rPr>
          <w:rFonts w:ascii="Sakkal Majalla" w:hAnsi="Sakkal Majalla" w:cs="Sakkal Majalla"/>
          <w:sz w:val="28"/>
          <w:szCs w:val="28"/>
        </w:rPr>
      </w:pPr>
      <w:r w:rsidRPr="00B36B85">
        <w:rPr>
          <w:rFonts w:ascii="Sakkal Majalla" w:hAnsi="Sakkal Majalla" w:cs="Sakkal Majalla"/>
          <w:b/>
          <w:bCs/>
          <w:sz w:val="28"/>
          <w:szCs w:val="28"/>
          <w:rtl/>
        </w:rPr>
        <w:t>الموافقة المستنيرة</w:t>
      </w:r>
      <w:r w:rsidRPr="00B36B85">
        <w:rPr>
          <w:rFonts w:ascii="Sakkal Majalla" w:hAnsi="Sakkal Majalla" w:cs="Sakkal Majalla"/>
          <w:b/>
          <w:bCs/>
          <w:sz w:val="28"/>
          <w:szCs w:val="28"/>
        </w:rPr>
        <w:t>:</w:t>
      </w:r>
      <w:r w:rsidRPr="00B36B85">
        <w:rPr>
          <w:rFonts w:ascii="Sakkal Majalla" w:hAnsi="Sakkal Majalla" w:cs="Sakkal Majalla"/>
          <w:sz w:val="28"/>
          <w:szCs w:val="28"/>
        </w:rPr>
        <w:br/>
      </w:r>
      <w:r w:rsidRPr="00B36B85">
        <w:rPr>
          <w:rFonts w:ascii="Sakkal Majalla" w:hAnsi="Sakkal Majalla" w:cs="Sakkal Majalla"/>
          <w:sz w:val="28"/>
          <w:szCs w:val="28"/>
          <w:rtl/>
        </w:rPr>
        <w:t>سيتم التأكد من موافقة جميع المشاركين في الدراسة على المشاركة طواعية بعد تزويدهم بالمعلومات اللازمة حول طبيعة البحث وأهدافه</w:t>
      </w:r>
      <w:r w:rsidRPr="00B36B85">
        <w:rPr>
          <w:rFonts w:ascii="Sakkal Majalla" w:hAnsi="Sakkal Majalla" w:cs="Sakkal Majalla"/>
          <w:sz w:val="28"/>
          <w:szCs w:val="28"/>
        </w:rPr>
        <w:t>.</w:t>
      </w:r>
    </w:p>
    <w:p w14:paraId="052043EA" w14:textId="77777777" w:rsidR="00B36B85" w:rsidRPr="00B36B85" w:rsidRDefault="00B36B85" w:rsidP="00B36B85">
      <w:pPr>
        <w:numPr>
          <w:ilvl w:val="0"/>
          <w:numId w:val="33"/>
        </w:numPr>
        <w:rPr>
          <w:rFonts w:ascii="Sakkal Majalla" w:hAnsi="Sakkal Majalla" w:cs="Sakkal Majalla"/>
          <w:sz w:val="28"/>
          <w:szCs w:val="28"/>
        </w:rPr>
      </w:pPr>
      <w:r w:rsidRPr="00B36B85">
        <w:rPr>
          <w:rFonts w:ascii="Sakkal Majalla" w:hAnsi="Sakkal Majalla" w:cs="Sakkal Majalla"/>
          <w:b/>
          <w:bCs/>
          <w:sz w:val="28"/>
          <w:szCs w:val="28"/>
          <w:rtl/>
        </w:rPr>
        <w:t>السرية</w:t>
      </w:r>
      <w:r w:rsidRPr="00B36B85">
        <w:rPr>
          <w:rFonts w:ascii="Sakkal Majalla" w:hAnsi="Sakkal Majalla" w:cs="Sakkal Majalla"/>
          <w:b/>
          <w:bCs/>
          <w:sz w:val="28"/>
          <w:szCs w:val="28"/>
        </w:rPr>
        <w:t>:</w:t>
      </w:r>
      <w:r w:rsidRPr="00B36B85">
        <w:rPr>
          <w:rFonts w:ascii="Sakkal Majalla" w:hAnsi="Sakkal Majalla" w:cs="Sakkal Majalla"/>
          <w:sz w:val="28"/>
          <w:szCs w:val="28"/>
        </w:rPr>
        <w:br/>
      </w:r>
      <w:r w:rsidRPr="00B36B85">
        <w:rPr>
          <w:rFonts w:ascii="Sakkal Majalla" w:hAnsi="Sakkal Majalla" w:cs="Sakkal Majalla"/>
          <w:sz w:val="28"/>
          <w:szCs w:val="28"/>
          <w:rtl/>
        </w:rPr>
        <w:t>سيتم ضمان سرية جميع البيانات الشخصية والمهنية، ولن يتم استخدامها لأغراض أخرى سوى البحث العلمي</w:t>
      </w:r>
      <w:r w:rsidRPr="00B36B85">
        <w:rPr>
          <w:rFonts w:ascii="Sakkal Majalla" w:hAnsi="Sakkal Majalla" w:cs="Sakkal Majalla"/>
          <w:sz w:val="28"/>
          <w:szCs w:val="28"/>
        </w:rPr>
        <w:t>.</w:t>
      </w:r>
    </w:p>
    <w:p w14:paraId="41DA21ED" w14:textId="77777777" w:rsidR="00B36B85" w:rsidRPr="00B36B85" w:rsidRDefault="00B36B85" w:rsidP="00B36B85">
      <w:pPr>
        <w:numPr>
          <w:ilvl w:val="0"/>
          <w:numId w:val="33"/>
        </w:numPr>
        <w:rPr>
          <w:rFonts w:ascii="Sakkal Majalla" w:hAnsi="Sakkal Majalla" w:cs="Sakkal Majalla"/>
          <w:sz w:val="28"/>
          <w:szCs w:val="28"/>
        </w:rPr>
      </w:pPr>
      <w:r w:rsidRPr="00B36B85">
        <w:rPr>
          <w:rFonts w:ascii="Sakkal Majalla" w:hAnsi="Sakkal Majalla" w:cs="Sakkal Majalla"/>
          <w:b/>
          <w:bCs/>
          <w:sz w:val="28"/>
          <w:szCs w:val="28"/>
          <w:rtl/>
        </w:rPr>
        <w:t>الاحترام والتقدير</w:t>
      </w:r>
      <w:r w:rsidRPr="00B36B85">
        <w:rPr>
          <w:rFonts w:ascii="Sakkal Majalla" w:hAnsi="Sakkal Majalla" w:cs="Sakkal Majalla"/>
          <w:b/>
          <w:bCs/>
          <w:sz w:val="28"/>
          <w:szCs w:val="28"/>
        </w:rPr>
        <w:t>:</w:t>
      </w:r>
      <w:r w:rsidRPr="00B36B85">
        <w:rPr>
          <w:rFonts w:ascii="Sakkal Majalla" w:hAnsi="Sakkal Majalla" w:cs="Sakkal Majalla"/>
          <w:sz w:val="28"/>
          <w:szCs w:val="28"/>
        </w:rPr>
        <w:br/>
      </w:r>
      <w:r w:rsidRPr="00B36B85">
        <w:rPr>
          <w:rFonts w:ascii="Sakkal Majalla" w:hAnsi="Sakkal Majalla" w:cs="Sakkal Majalla"/>
          <w:sz w:val="28"/>
          <w:szCs w:val="28"/>
          <w:rtl/>
        </w:rPr>
        <w:t>سيتم التعامل مع جميع المشاركين باحترام، وستُتاح لهم الفرصة لمراجعة نتائج البحث إذا رغبوا في ذلك</w:t>
      </w:r>
      <w:r w:rsidRPr="00B36B85">
        <w:rPr>
          <w:rFonts w:ascii="Sakkal Majalla" w:hAnsi="Sakkal Majalla" w:cs="Sakkal Majalla"/>
          <w:sz w:val="28"/>
          <w:szCs w:val="28"/>
        </w:rPr>
        <w:t>.</w:t>
      </w:r>
    </w:p>
    <w:p w14:paraId="68546A98" w14:textId="77777777" w:rsidR="00B36B85" w:rsidRPr="00B36B85" w:rsidRDefault="00B36B85" w:rsidP="00B36B85">
      <w:pPr>
        <w:rPr>
          <w:rFonts w:ascii="Sakkal Majalla" w:hAnsi="Sakkal Majalla" w:cs="Sakkal Majalla"/>
          <w:b/>
          <w:bCs/>
          <w:sz w:val="28"/>
          <w:szCs w:val="28"/>
        </w:rPr>
      </w:pPr>
      <w:r w:rsidRPr="00B36B85">
        <w:rPr>
          <w:rFonts w:ascii="Sakkal Majalla" w:hAnsi="Sakkal Majalla" w:cs="Sakkal Majalla"/>
          <w:b/>
          <w:bCs/>
          <w:sz w:val="28"/>
          <w:szCs w:val="28"/>
        </w:rPr>
        <w:t xml:space="preserve">7. </w:t>
      </w:r>
      <w:r w:rsidRPr="00B36B85">
        <w:rPr>
          <w:rFonts w:ascii="Sakkal Majalla" w:hAnsi="Sakkal Majalla" w:cs="Sakkal Majalla"/>
          <w:b/>
          <w:bCs/>
          <w:sz w:val="28"/>
          <w:szCs w:val="28"/>
          <w:rtl/>
        </w:rPr>
        <w:t>الجدول الزمني للدراسة</w:t>
      </w:r>
      <w:r w:rsidRPr="00B36B85">
        <w:rPr>
          <w:rFonts w:ascii="Sakkal Majalla" w:hAnsi="Sakkal Majalla" w:cs="Sakkal Majalla"/>
          <w:b/>
          <w:bCs/>
          <w:sz w:val="28"/>
          <w:szCs w:val="28"/>
        </w:rPr>
        <w:t>:</w:t>
      </w:r>
    </w:p>
    <w:p w14:paraId="098A3FD5" w14:textId="77777777" w:rsidR="00B36B85" w:rsidRPr="00B36B85" w:rsidRDefault="00B36B85" w:rsidP="00B36B85">
      <w:pPr>
        <w:numPr>
          <w:ilvl w:val="0"/>
          <w:numId w:val="34"/>
        </w:numPr>
        <w:rPr>
          <w:rFonts w:ascii="Sakkal Majalla" w:hAnsi="Sakkal Majalla" w:cs="Sakkal Majalla"/>
          <w:sz w:val="28"/>
          <w:szCs w:val="28"/>
        </w:rPr>
      </w:pPr>
      <w:r w:rsidRPr="00B36B85">
        <w:rPr>
          <w:rFonts w:ascii="Sakkal Majalla" w:hAnsi="Sakkal Majalla" w:cs="Sakkal Majalla"/>
          <w:b/>
          <w:bCs/>
          <w:sz w:val="28"/>
          <w:szCs w:val="28"/>
          <w:rtl/>
        </w:rPr>
        <w:t>جمع البيانات</w:t>
      </w:r>
      <w:r w:rsidRPr="00B36B85">
        <w:rPr>
          <w:rFonts w:ascii="Sakkal Majalla" w:hAnsi="Sakkal Majalla" w:cs="Sakkal Majalla"/>
          <w:b/>
          <w:bCs/>
          <w:sz w:val="28"/>
          <w:szCs w:val="28"/>
        </w:rPr>
        <w:t>:</w:t>
      </w:r>
      <w:r w:rsidRPr="00B36B85">
        <w:rPr>
          <w:rFonts w:ascii="Sakkal Majalla" w:hAnsi="Sakkal Majalla" w:cs="Sakkal Majalla"/>
          <w:sz w:val="28"/>
          <w:szCs w:val="28"/>
        </w:rPr>
        <w:t xml:space="preserve"> 2-3 </w:t>
      </w:r>
      <w:r w:rsidRPr="00B36B85">
        <w:rPr>
          <w:rFonts w:ascii="Sakkal Majalla" w:hAnsi="Sakkal Majalla" w:cs="Sakkal Majalla"/>
          <w:sz w:val="28"/>
          <w:szCs w:val="28"/>
          <w:rtl/>
        </w:rPr>
        <w:t>أشهر</w:t>
      </w:r>
    </w:p>
    <w:p w14:paraId="17BF9676" w14:textId="77777777" w:rsidR="00B36B85" w:rsidRPr="00B36B85" w:rsidRDefault="00B36B85" w:rsidP="00B36B85">
      <w:pPr>
        <w:numPr>
          <w:ilvl w:val="0"/>
          <w:numId w:val="34"/>
        </w:numPr>
        <w:rPr>
          <w:rFonts w:ascii="Sakkal Majalla" w:hAnsi="Sakkal Majalla" w:cs="Sakkal Majalla"/>
          <w:sz w:val="28"/>
          <w:szCs w:val="28"/>
        </w:rPr>
      </w:pPr>
      <w:r w:rsidRPr="00B36B85">
        <w:rPr>
          <w:rFonts w:ascii="Sakkal Majalla" w:hAnsi="Sakkal Majalla" w:cs="Sakkal Majalla"/>
          <w:b/>
          <w:bCs/>
          <w:sz w:val="28"/>
          <w:szCs w:val="28"/>
          <w:rtl/>
        </w:rPr>
        <w:t>تحليل البيانات</w:t>
      </w:r>
      <w:r w:rsidRPr="00B36B85">
        <w:rPr>
          <w:rFonts w:ascii="Sakkal Majalla" w:hAnsi="Sakkal Majalla" w:cs="Sakkal Majalla"/>
          <w:b/>
          <w:bCs/>
          <w:sz w:val="28"/>
          <w:szCs w:val="28"/>
        </w:rPr>
        <w:t>:</w:t>
      </w:r>
      <w:r w:rsidRPr="00B36B85">
        <w:rPr>
          <w:rFonts w:ascii="Sakkal Majalla" w:hAnsi="Sakkal Majalla" w:cs="Sakkal Majalla"/>
          <w:sz w:val="28"/>
          <w:szCs w:val="28"/>
        </w:rPr>
        <w:t xml:space="preserve"> 2 </w:t>
      </w:r>
      <w:r w:rsidRPr="00B36B85">
        <w:rPr>
          <w:rFonts w:ascii="Sakkal Majalla" w:hAnsi="Sakkal Majalla" w:cs="Sakkal Majalla"/>
          <w:sz w:val="28"/>
          <w:szCs w:val="28"/>
          <w:rtl/>
        </w:rPr>
        <w:t>أشهر</w:t>
      </w:r>
    </w:p>
    <w:p w14:paraId="2BFBFCAB" w14:textId="77777777" w:rsidR="00B36B85" w:rsidRPr="00B36B85" w:rsidRDefault="00B36B85" w:rsidP="00B36B85">
      <w:pPr>
        <w:numPr>
          <w:ilvl w:val="0"/>
          <w:numId w:val="34"/>
        </w:numPr>
        <w:rPr>
          <w:rFonts w:ascii="Sakkal Majalla" w:hAnsi="Sakkal Majalla" w:cs="Sakkal Majalla"/>
          <w:sz w:val="28"/>
          <w:szCs w:val="28"/>
        </w:rPr>
      </w:pPr>
      <w:r w:rsidRPr="00B36B85">
        <w:rPr>
          <w:rFonts w:ascii="Sakkal Majalla" w:hAnsi="Sakkal Majalla" w:cs="Sakkal Majalla"/>
          <w:b/>
          <w:bCs/>
          <w:sz w:val="28"/>
          <w:szCs w:val="28"/>
          <w:rtl/>
        </w:rPr>
        <w:t>كتابة التقرير النهائي</w:t>
      </w:r>
      <w:r w:rsidRPr="00B36B85">
        <w:rPr>
          <w:rFonts w:ascii="Sakkal Majalla" w:hAnsi="Sakkal Majalla" w:cs="Sakkal Majalla"/>
          <w:b/>
          <w:bCs/>
          <w:sz w:val="28"/>
          <w:szCs w:val="28"/>
        </w:rPr>
        <w:t>:</w:t>
      </w:r>
      <w:r w:rsidRPr="00B36B85">
        <w:rPr>
          <w:rFonts w:ascii="Sakkal Majalla" w:hAnsi="Sakkal Majalla" w:cs="Sakkal Majalla"/>
          <w:sz w:val="28"/>
          <w:szCs w:val="28"/>
        </w:rPr>
        <w:t xml:space="preserve"> 1 </w:t>
      </w:r>
      <w:r w:rsidRPr="00B36B85">
        <w:rPr>
          <w:rFonts w:ascii="Sakkal Majalla" w:hAnsi="Sakkal Majalla" w:cs="Sakkal Majalla"/>
          <w:sz w:val="28"/>
          <w:szCs w:val="28"/>
          <w:rtl/>
        </w:rPr>
        <w:t>شهر</w:t>
      </w:r>
    </w:p>
    <w:p w14:paraId="7D18F0C1" w14:textId="77777777" w:rsidR="00B36B85" w:rsidRPr="00B36B85" w:rsidRDefault="00B36B85" w:rsidP="00B36B85">
      <w:pPr>
        <w:rPr>
          <w:rFonts w:ascii="Sakkal Majalla" w:hAnsi="Sakkal Majalla" w:cs="Sakkal Majalla"/>
          <w:b/>
          <w:bCs/>
          <w:sz w:val="28"/>
          <w:szCs w:val="28"/>
        </w:rPr>
      </w:pPr>
      <w:r w:rsidRPr="00B36B85">
        <w:rPr>
          <w:rFonts w:ascii="Sakkal Majalla" w:hAnsi="Sakkal Majalla" w:cs="Sakkal Majalla"/>
          <w:b/>
          <w:bCs/>
          <w:sz w:val="28"/>
          <w:szCs w:val="28"/>
        </w:rPr>
        <w:t xml:space="preserve">8. </w:t>
      </w:r>
      <w:r w:rsidRPr="00B36B85">
        <w:rPr>
          <w:rFonts w:ascii="Sakkal Majalla" w:hAnsi="Sakkal Majalla" w:cs="Sakkal Majalla"/>
          <w:b/>
          <w:bCs/>
          <w:sz w:val="28"/>
          <w:szCs w:val="28"/>
          <w:rtl/>
        </w:rPr>
        <w:t>المخرجات المتوقعة</w:t>
      </w:r>
      <w:r w:rsidRPr="00B36B85">
        <w:rPr>
          <w:rFonts w:ascii="Sakkal Majalla" w:hAnsi="Sakkal Majalla" w:cs="Sakkal Majalla"/>
          <w:b/>
          <w:bCs/>
          <w:sz w:val="28"/>
          <w:szCs w:val="28"/>
        </w:rPr>
        <w:t>:</w:t>
      </w:r>
    </w:p>
    <w:p w14:paraId="40D904A3" w14:textId="77777777" w:rsidR="00B36B85" w:rsidRPr="00B36B85" w:rsidRDefault="00B36B85" w:rsidP="00B36B85">
      <w:pPr>
        <w:numPr>
          <w:ilvl w:val="0"/>
          <w:numId w:val="35"/>
        </w:numPr>
        <w:rPr>
          <w:rFonts w:ascii="Sakkal Majalla" w:hAnsi="Sakkal Majalla" w:cs="Sakkal Majalla"/>
          <w:sz w:val="28"/>
          <w:szCs w:val="28"/>
        </w:rPr>
      </w:pPr>
      <w:r w:rsidRPr="00B36B85">
        <w:rPr>
          <w:rFonts w:ascii="Sakkal Majalla" w:hAnsi="Sakkal Majalla" w:cs="Sakkal Majalla"/>
          <w:sz w:val="28"/>
          <w:szCs w:val="28"/>
          <w:rtl/>
        </w:rPr>
        <w:t>فهم عميق للتحديات التي تواجه المرأة في المناصب الإدارية</w:t>
      </w:r>
      <w:r w:rsidRPr="00B36B85">
        <w:rPr>
          <w:rFonts w:ascii="Sakkal Majalla" w:hAnsi="Sakkal Majalla" w:cs="Sakkal Majalla"/>
          <w:sz w:val="28"/>
          <w:szCs w:val="28"/>
        </w:rPr>
        <w:t>.</w:t>
      </w:r>
    </w:p>
    <w:p w14:paraId="6093CA0A" w14:textId="77777777" w:rsidR="00B36B85" w:rsidRPr="00B36B85" w:rsidRDefault="00B36B85" w:rsidP="00B36B85">
      <w:pPr>
        <w:numPr>
          <w:ilvl w:val="0"/>
          <w:numId w:val="35"/>
        </w:numPr>
        <w:rPr>
          <w:rFonts w:ascii="Sakkal Majalla" w:hAnsi="Sakkal Majalla" w:cs="Sakkal Majalla"/>
          <w:sz w:val="28"/>
          <w:szCs w:val="28"/>
        </w:rPr>
      </w:pPr>
      <w:r w:rsidRPr="00B36B85">
        <w:rPr>
          <w:rFonts w:ascii="Sakkal Majalla" w:hAnsi="Sakkal Majalla" w:cs="Sakkal Majalla"/>
          <w:sz w:val="28"/>
          <w:szCs w:val="28"/>
          <w:rtl/>
        </w:rPr>
        <w:t>تقديم توصيات عملية للشركات والمنظمات لتعزيز تمكين المرأة</w:t>
      </w:r>
      <w:r w:rsidRPr="00B36B85">
        <w:rPr>
          <w:rFonts w:ascii="Sakkal Majalla" w:hAnsi="Sakkal Majalla" w:cs="Sakkal Majalla"/>
          <w:sz w:val="28"/>
          <w:szCs w:val="28"/>
        </w:rPr>
        <w:t>.</w:t>
      </w:r>
    </w:p>
    <w:p w14:paraId="20BABFE5" w14:textId="77777777" w:rsidR="00B36B85" w:rsidRPr="00B36B85" w:rsidRDefault="00B36B85" w:rsidP="00B36B85">
      <w:pPr>
        <w:numPr>
          <w:ilvl w:val="0"/>
          <w:numId w:val="35"/>
        </w:numPr>
        <w:rPr>
          <w:rFonts w:ascii="Sakkal Majalla" w:hAnsi="Sakkal Majalla" w:cs="Sakkal Majalla"/>
          <w:sz w:val="28"/>
          <w:szCs w:val="28"/>
        </w:rPr>
      </w:pPr>
      <w:r w:rsidRPr="00B36B85">
        <w:rPr>
          <w:rFonts w:ascii="Sakkal Majalla" w:hAnsi="Sakkal Majalla" w:cs="Sakkal Majalla"/>
          <w:sz w:val="28"/>
          <w:szCs w:val="28"/>
          <w:rtl/>
        </w:rPr>
        <w:t>تسليط الضوء على دور السياسات المؤسسية في تحسين مشاركة المرأة في القيادة</w:t>
      </w:r>
      <w:r w:rsidRPr="00B36B85">
        <w:rPr>
          <w:rFonts w:ascii="Sakkal Majalla" w:hAnsi="Sakkal Majalla" w:cs="Sakkal Majalla"/>
          <w:sz w:val="28"/>
          <w:szCs w:val="28"/>
        </w:rPr>
        <w:t>.</w:t>
      </w:r>
    </w:p>
    <w:p w14:paraId="08441443" w14:textId="0F4CDEEB" w:rsidR="00BC094B" w:rsidRPr="00B36B85" w:rsidRDefault="00B36B85" w:rsidP="00B36B85">
      <w:pPr>
        <w:rPr>
          <w:rFonts w:ascii="Sakkal Majalla" w:hAnsi="Sakkal Majalla" w:cs="Sakkal Majalla"/>
          <w:sz w:val="28"/>
          <w:szCs w:val="28"/>
          <w:rtl/>
        </w:rPr>
      </w:pPr>
      <w:r w:rsidRPr="00B36B85">
        <w:rPr>
          <w:rFonts w:ascii="Sakkal Majalla" w:hAnsi="Sakkal Majalla" w:cs="Sakkal Majalla"/>
          <w:b/>
          <w:bCs/>
          <w:sz w:val="28"/>
          <w:szCs w:val="28"/>
          <w:rtl/>
        </w:rPr>
        <w:t>خلاصة منهجية البحث</w:t>
      </w:r>
      <w:r w:rsidRPr="00B36B85">
        <w:rPr>
          <w:rFonts w:ascii="Sakkal Majalla" w:hAnsi="Sakkal Majalla" w:cs="Sakkal Majalla"/>
          <w:b/>
          <w:bCs/>
          <w:sz w:val="28"/>
          <w:szCs w:val="28"/>
        </w:rPr>
        <w:t>:</w:t>
      </w:r>
      <w:r w:rsidRPr="00B36B85">
        <w:rPr>
          <w:rFonts w:ascii="Sakkal Majalla" w:hAnsi="Sakkal Majalla" w:cs="Sakkal Majalla"/>
          <w:sz w:val="28"/>
          <w:szCs w:val="28"/>
        </w:rPr>
        <w:br/>
      </w:r>
      <w:r w:rsidRPr="00B36B85">
        <w:rPr>
          <w:rFonts w:ascii="Sakkal Majalla" w:hAnsi="Sakkal Majalla" w:cs="Sakkal Majalla"/>
          <w:sz w:val="28"/>
          <w:szCs w:val="28"/>
          <w:rtl/>
        </w:rPr>
        <w:t>من خلال اتباع المنهج المختلط الذي يجمع بين البحث الكمي والنوعي، يهدف هذا البحث إلى تقديم تحليل شامل للتحديات التي تواجه المرأة في المناصب الإدارية، وتقديم حلول قائمة على الأدلة لدعم تمكين المرأة في بيئات العمل المختلف</w:t>
      </w:r>
      <w:r>
        <w:rPr>
          <w:rFonts w:ascii="Sakkal Majalla" w:hAnsi="Sakkal Majalla" w:cs="Sakkal Majalla" w:hint="cs"/>
          <w:sz w:val="28"/>
          <w:szCs w:val="28"/>
          <w:rtl/>
        </w:rPr>
        <w:t>,</w:t>
      </w:r>
    </w:p>
    <w:p w14:paraId="6B97A5FE" w14:textId="77777777" w:rsidR="004163C7" w:rsidRDefault="004163C7" w:rsidP="00B36B85">
      <w:pPr>
        <w:rPr>
          <w:rFonts w:ascii="Sakkal Majalla" w:hAnsi="Sakkal Majalla" w:cs="Sakkal Majalla"/>
          <w:sz w:val="28"/>
          <w:szCs w:val="28"/>
          <w:u w:val="single"/>
          <w:rtl/>
        </w:rPr>
      </w:pPr>
    </w:p>
    <w:p w14:paraId="7C4FB4FC" w14:textId="77777777" w:rsidR="00B36B85" w:rsidRDefault="00B36B85" w:rsidP="00B36B85">
      <w:pPr>
        <w:jc w:val="center"/>
        <w:rPr>
          <w:rFonts w:ascii="Sakkal Majalla" w:hAnsi="Sakkal Majalla" w:cs="Sakkal Majalla"/>
          <w:b/>
          <w:bCs/>
          <w:sz w:val="48"/>
          <w:szCs w:val="48"/>
          <w:u w:val="single"/>
          <w:rtl/>
        </w:rPr>
      </w:pPr>
    </w:p>
    <w:p w14:paraId="58BCE392" w14:textId="77777777" w:rsidR="00B36B85" w:rsidRDefault="00B36B85" w:rsidP="00B36B85">
      <w:pPr>
        <w:jc w:val="center"/>
        <w:rPr>
          <w:rFonts w:ascii="Sakkal Majalla" w:hAnsi="Sakkal Majalla" w:cs="Sakkal Majalla"/>
          <w:b/>
          <w:bCs/>
          <w:sz w:val="48"/>
          <w:szCs w:val="48"/>
          <w:u w:val="single"/>
          <w:rtl/>
        </w:rPr>
      </w:pPr>
    </w:p>
    <w:p w14:paraId="1F18EAB3" w14:textId="77777777" w:rsidR="00B36B85" w:rsidRDefault="00B36B85" w:rsidP="00B36B85">
      <w:pPr>
        <w:jc w:val="center"/>
        <w:rPr>
          <w:rFonts w:ascii="Sakkal Majalla" w:hAnsi="Sakkal Majalla" w:cs="Sakkal Majalla"/>
          <w:b/>
          <w:bCs/>
          <w:sz w:val="48"/>
          <w:szCs w:val="48"/>
          <w:u w:val="single"/>
          <w:rtl/>
        </w:rPr>
      </w:pPr>
    </w:p>
    <w:p w14:paraId="3F99E188" w14:textId="77777777" w:rsidR="00B36B85" w:rsidRDefault="00B36B85" w:rsidP="00B36B85">
      <w:pPr>
        <w:jc w:val="center"/>
        <w:rPr>
          <w:rFonts w:ascii="Sakkal Majalla" w:hAnsi="Sakkal Majalla" w:cs="Sakkal Majalla"/>
          <w:b/>
          <w:bCs/>
          <w:sz w:val="48"/>
          <w:szCs w:val="48"/>
          <w:u w:val="single"/>
          <w:rtl/>
        </w:rPr>
      </w:pPr>
    </w:p>
    <w:p w14:paraId="4C94B4AF" w14:textId="77777777" w:rsidR="00B36B85" w:rsidRDefault="00B36B85" w:rsidP="00B36B85">
      <w:pPr>
        <w:jc w:val="center"/>
        <w:rPr>
          <w:rFonts w:ascii="Sakkal Majalla" w:hAnsi="Sakkal Majalla" w:cs="Sakkal Majalla"/>
          <w:b/>
          <w:bCs/>
          <w:sz w:val="48"/>
          <w:szCs w:val="48"/>
          <w:u w:val="single"/>
          <w:rtl/>
        </w:rPr>
      </w:pPr>
    </w:p>
    <w:p w14:paraId="78FA03DE" w14:textId="77777777" w:rsidR="00B36B85" w:rsidRDefault="00B36B85" w:rsidP="00B36B85">
      <w:pPr>
        <w:jc w:val="center"/>
        <w:rPr>
          <w:rFonts w:ascii="Sakkal Majalla" w:hAnsi="Sakkal Majalla" w:cs="Sakkal Majalla"/>
          <w:b/>
          <w:bCs/>
          <w:sz w:val="48"/>
          <w:szCs w:val="48"/>
          <w:u w:val="single"/>
          <w:rtl/>
        </w:rPr>
      </w:pPr>
    </w:p>
    <w:p w14:paraId="0EE2F2C7" w14:textId="2A7362BF" w:rsidR="00B36B85" w:rsidRDefault="004163C7" w:rsidP="00B36B85">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54919367" w14:textId="77777777" w:rsidR="00B36B85" w:rsidRDefault="00B36B85"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3FE1BBE4" w14:textId="77777777" w:rsidR="004163C7" w:rsidRDefault="004163C7" w:rsidP="00D22171">
      <w:pPr>
        <w:rPr>
          <w:rFonts w:ascii="Sakkal Majalla" w:hAnsi="Sakkal Majalla" w:cs="Sakkal Majalla"/>
          <w:sz w:val="28"/>
          <w:szCs w:val="28"/>
          <w:u w:val="single"/>
          <w:rtl/>
        </w:rPr>
      </w:pPr>
    </w:p>
    <w:p w14:paraId="4AE9CF9C" w14:textId="77777777" w:rsidR="004163C7" w:rsidRDefault="004163C7" w:rsidP="00D22171">
      <w:pPr>
        <w:rPr>
          <w:rFonts w:ascii="Sakkal Majalla" w:hAnsi="Sakkal Majalla" w:cs="Sakkal Majalla"/>
          <w:sz w:val="28"/>
          <w:szCs w:val="28"/>
          <w:u w:val="single"/>
          <w:rtl/>
        </w:rPr>
      </w:pPr>
    </w:p>
    <w:p w14:paraId="3A5FD456" w14:textId="77777777" w:rsidR="004163C7" w:rsidRDefault="004163C7" w:rsidP="00D22171">
      <w:pPr>
        <w:rPr>
          <w:rFonts w:ascii="Sakkal Majalla" w:hAnsi="Sakkal Majalla" w:cs="Sakkal Majalla"/>
          <w:sz w:val="28"/>
          <w:szCs w:val="28"/>
          <w:u w:val="single"/>
          <w:rtl/>
        </w:rPr>
      </w:pPr>
    </w:p>
    <w:p w14:paraId="46D3E4F9" w14:textId="1A8BBB77" w:rsidR="004163C7" w:rsidRDefault="004163C7" w:rsidP="00D22171">
      <w:pPr>
        <w:rPr>
          <w:rFonts w:ascii="Sakkal Majalla" w:hAnsi="Sakkal Majalla" w:cs="Sakkal Majalla"/>
          <w:sz w:val="28"/>
          <w:szCs w:val="28"/>
          <w:u w:val="single"/>
          <w:rtl/>
        </w:rPr>
      </w:pPr>
    </w:p>
    <w:p w14:paraId="07EE55FC" w14:textId="2AF77DCA"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7C0179EC" w14:textId="77777777" w:rsidR="00B36B85" w:rsidRPr="00B36B85" w:rsidRDefault="00B36B85" w:rsidP="00B36B85">
      <w:pPr>
        <w:rPr>
          <w:rFonts w:ascii="Sakkal Majalla" w:hAnsi="Sakkal Majalla" w:cs="Sakkal Majalla"/>
          <w:sz w:val="28"/>
          <w:szCs w:val="28"/>
        </w:rPr>
      </w:pPr>
      <w:r w:rsidRPr="00B36B85">
        <w:rPr>
          <w:rFonts w:ascii="Sakkal Majalla" w:hAnsi="Sakkal Majalla" w:cs="Sakkal Majalla"/>
          <w:sz w:val="28"/>
          <w:szCs w:val="28"/>
          <w:rtl/>
        </w:rPr>
        <w:t>استنادًا إلى التحليل الكمي والنوعي الذي تم إجراؤه في هذه الدراسة، تم الوصول إلى مجموعة من النتائج التي تسلط الضوء على التحديات التي تواجه المرأة في المناصب الإدارية، وكذلك العوامل التي تساهم في تمكين المرأة وتحد من قدرتها على النمو والتطور المهني. فيما يلي أبرز النتائج</w:t>
      </w:r>
      <w:r w:rsidRPr="00B36B85">
        <w:rPr>
          <w:rFonts w:ascii="Sakkal Majalla" w:hAnsi="Sakkal Majalla" w:cs="Sakkal Majalla"/>
          <w:sz w:val="28"/>
          <w:szCs w:val="28"/>
        </w:rPr>
        <w:t>:</w:t>
      </w:r>
    </w:p>
    <w:p w14:paraId="5FAF4BD1" w14:textId="77777777" w:rsidR="00B36B85" w:rsidRPr="00B36B85" w:rsidRDefault="00B36B85" w:rsidP="00B36B85">
      <w:pPr>
        <w:numPr>
          <w:ilvl w:val="0"/>
          <w:numId w:val="36"/>
        </w:numPr>
        <w:rPr>
          <w:rFonts w:ascii="Sakkal Majalla" w:hAnsi="Sakkal Majalla" w:cs="Sakkal Majalla"/>
          <w:sz w:val="28"/>
          <w:szCs w:val="28"/>
        </w:rPr>
      </w:pPr>
      <w:r w:rsidRPr="00B36B85">
        <w:rPr>
          <w:rFonts w:ascii="Sakkal Majalla" w:hAnsi="Sakkal Majalla" w:cs="Sakkal Majalla"/>
          <w:b/>
          <w:bCs/>
          <w:sz w:val="28"/>
          <w:szCs w:val="28"/>
          <w:rtl/>
        </w:rPr>
        <w:t>التحديات التي تواجه المرأة في المناصب الإدارية</w:t>
      </w:r>
      <w:r w:rsidRPr="00B36B85">
        <w:rPr>
          <w:rFonts w:ascii="Sakkal Majalla" w:hAnsi="Sakkal Majalla" w:cs="Sakkal Majalla"/>
          <w:b/>
          <w:bCs/>
          <w:sz w:val="28"/>
          <w:szCs w:val="28"/>
        </w:rPr>
        <w:t>:</w:t>
      </w:r>
    </w:p>
    <w:p w14:paraId="62FC7F25" w14:textId="77777777" w:rsidR="00B36B85" w:rsidRPr="00B36B85" w:rsidRDefault="00B36B85" w:rsidP="00B36B85">
      <w:pPr>
        <w:numPr>
          <w:ilvl w:val="1"/>
          <w:numId w:val="36"/>
        </w:numPr>
        <w:rPr>
          <w:rFonts w:ascii="Sakkal Majalla" w:hAnsi="Sakkal Majalla" w:cs="Sakkal Majalla"/>
          <w:sz w:val="28"/>
          <w:szCs w:val="28"/>
        </w:rPr>
      </w:pPr>
      <w:r w:rsidRPr="00B36B85">
        <w:rPr>
          <w:rFonts w:ascii="Sakkal Majalla" w:hAnsi="Sakkal Majalla" w:cs="Sakkal Majalla"/>
          <w:b/>
          <w:bCs/>
          <w:sz w:val="28"/>
          <w:szCs w:val="28"/>
          <w:rtl/>
        </w:rPr>
        <w:t>التمييز الجندري</w:t>
      </w:r>
      <w:r w:rsidRPr="00B36B85">
        <w:rPr>
          <w:rFonts w:ascii="Sakkal Majalla" w:hAnsi="Sakkal Majalla" w:cs="Sakkal Majalla"/>
          <w:b/>
          <w:bCs/>
          <w:sz w:val="28"/>
          <w:szCs w:val="28"/>
        </w:rPr>
        <w:t>:</w:t>
      </w:r>
      <w:r w:rsidRPr="00B36B85">
        <w:rPr>
          <w:rFonts w:ascii="Sakkal Majalla" w:hAnsi="Sakkal Majalla" w:cs="Sakkal Majalla"/>
          <w:sz w:val="28"/>
          <w:szCs w:val="28"/>
        </w:rPr>
        <w:br/>
      </w:r>
      <w:r w:rsidRPr="00B36B85">
        <w:rPr>
          <w:rFonts w:ascii="Sakkal Majalla" w:hAnsi="Sakkal Majalla" w:cs="Sakkal Majalla"/>
          <w:sz w:val="28"/>
          <w:szCs w:val="28"/>
          <w:rtl/>
        </w:rPr>
        <w:t>أظهرت النتائج أن التحيز الجندري يعد من أكبر العوائق التي تواجه النساء في بيئات العمل، حيث يعانون من تمييز غير مباشر في قرارات التوظيف والترقية. كما أظهرت الدراسة أن معظم الشركات لا تعتمد سياسات واضحة للتنوع والشمول</w:t>
      </w:r>
      <w:r w:rsidRPr="00B36B85">
        <w:rPr>
          <w:rFonts w:ascii="Sakkal Majalla" w:hAnsi="Sakkal Majalla" w:cs="Sakkal Majalla"/>
          <w:sz w:val="28"/>
          <w:szCs w:val="28"/>
        </w:rPr>
        <w:t>.</w:t>
      </w:r>
    </w:p>
    <w:p w14:paraId="0BA68FB4" w14:textId="77777777" w:rsidR="00B36B85" w:rsidRPr="00B36B85" w:rsidRDefault="00B36B85" w:rsidP="00B36B85">
      <w:pPr>
        <w:numPr>
          <w:ilvl w:val="1"/>
          <w:numId w:val="36"/>
        </w:numPr>
        <w:rPr>
          <w:rFonts w:ascii="Sakkal Majalla" w:hAnsi="Sakkal Majalla" w:cs="Sakkal Majalla"/>
          <w:sz w:val="28"/>
          <w:szCs w:val="28"/>
        </w:rPr>
      </w:pPr>
      <w:r w:rsidRPr="00B36B85">
        <w:rPr>
          <w:rFonts w:ascii="Sakkal Majalla" w:hAnsi="Sakkal Majalla" w:cs="Sakkal Majalla"/>
          <w:b/>
          <w:bCs/>
          <w:sz w:val="28"/>
          <w:szCs w:val="28"/>
          <w:rtl/>
        </w:rPr>
        <w:t>الافتقار إلى فرص التوجيه والتدريب</w:t>
      </w:r>
      <w:r w:rsidRPr="00B36B85">
        <w:rPr>
          <w:rFonts w:ascii="Sakkal Majalla" w:hAnsi="Sakkal Majalla" w:cs="Sakkal Majalla"/>
          <w:b/>
          <w:bCs/>
          <w:sz w:val="28"/>
          <w:szCs w:val="28"/>
        </w:rPr>
        <w:t>:</w:t>
      </w:r>
      <w:r w:rsidRPr="00B36B85">
        <w:rPr>
          <w:rFonts w:ascii="Sakkal Majalla" w:hAnsi="Sakkal Majalla" w:cs="Sakkal Majalla"/>
          <w:sz w:val="28"/>
          <w:szCs w:val="28"/>
        </w:rPr>
        <w:br/>
      </w:r>
      <w:r w:rsidRPr="00B36B85">
        <w:rPr>
          <w:rFonts w:ascii="Sakkal Majalla" w:hAnsi="Sakkal Majalla" w:cs="Sakkal Majalla"/>
          <w:sz w:val="28"/>
          <w:szCs w:val="28"/>
          <w:rtl/>
        </w:rPr>
        <w:t>أغلب النساء في المناصب الإدارية أشاروا إلى نقص برامج التوجيه والتدريب التي تركز على تطوير مهارات القيادة للنساء. هذا النقص يحد من قدرة النساء على شغل المناصب العليا في الإدارة</w:t>
      </w:r>
      <w:r w:rsidRPr="00B36B85">
        <w:rPr>
          <w:rFonts w:ascii="Sakkal Majalla" w:hAnsi="Sakkal Majalla" w:cs="Sakkal Majalla"/>
          <w:sz w:val="28"/>
          <w:szCs w:val="28"/>
        </w:rPr>
        <w:t>.</w:t>
      </w:r>
    </w:p>
    <w:p w14:paraId="0FE39707" w14:textId="77777777" w:rsidR="00B36B85" w:rsidRPr="00B36B85" w:rsidRDefault="00B36B85" w:rsidP="00B36B85">
      <w:pPr>
        <w:numPr>
          <w:ilvl w:val="1"/>
          <w:numId w:val="36"/>
        </w:numPr>
        <w:rPr>
          <w:rFonts w:ascii="Sakkal Majalla" w:hAnsi="Sakkal Majalla" w:cs="Sakkal Majalla"/>
          <w:sz w:val="28"/>
          <w:szCs w:val="28"/>
        </w:rPr>
      </w:pPr>
      <w:r w:rsidRPr="00B36B85">
        <w:rPr>
          <w:rFonts w:ascii="Sakkal Majalla" w:hAnsi="Sakkal Majalla" w:cs="Sakkal Majalla"/>
          <w:b/>
          <w:bCs/>
          <w:sz w:val="28"/>
          <w:szCs w:val="28"/>
          <w:rtl/>
        </w:rPr>
        <w:t>الضغط من التوقعات الاجتماعية والعائلية</w:t>
      </w:r>
      <w:r w:rsidRPr="00B36B85">
        <w:rPr>
          <w:rFonts w:ascii="Sakkal Majalla" w:hAnsi="Sakkal Majalla" w:cs="Sakkal Majalla"/>
          <w:b/>
          <w:bCs/>
          <w:sz w:val="28"/>
          <w:szCs w:val="28"/>
        </w:rPr>
        <w:t>:</w:t>
      </w:r>
      <w:r w:rsidRPr="00B36B85">
        <w:rPr>
          <w:rFonts w:ascii="Sakkal Majalla" w:hAnsi="Sakkal Majalla" w:cs="Sakkal Majalla"/>
          <w:sz w:val="28"/>
          <w:szCs w:val="28"/>
        </w:rPr>
        <w:br/>
      </w:r>
      <w:r w:rsidRPr="00B36B85">
        <w:rPr>
          <w:rFonts w:ascii="Sakkal Majalla" w:hAnsi="Sakkal Majalla" w:cs="Sakkal Majalla"/>
          <w:sz w:val="28"/>
          <w:szCs w:val="28"/>
          <w:rtl/>
        </w:rPr>
        <w:t>لا تزال العديد من النساء في بيئات العمل يعانين من توقعات اجتماعية تربطهن بالأدوار العائلية، مما يسبب ضغطًا إضافيًا على مستوى التوازن بين العمل والحياة الشخصية</w:t>
      </w:r>
      <w:r w:rsidRPr="00B36B85">
        <w:rPr>
          <w:rFonts w:ascii="Sakkal Majalla" w:hAnsi="Sakkal Majalla" w:cs="Sakkal Majalla"/>
          <w:sz w:val="28"/>
          <w:szCs w:val="28"/>
        </w:rPr>
        <w:t>.</w:t>
      </w:r>
    </w:p>
    <w:p w14:paraId="2925A895" w14:textId="77777777" w:rsidR="00B36B85" w:rsidRPr="00B36B85" w:rsidRDefault="00B36B85" w:rsidP="00B36B85">
      <w:pPr>
        <w:numPr>
          <w:ilvl w:val="0"/>
          <w:numId w:val="36"/>
        </w:numPr>
        <w:rPr>
          <w:rFonts w:ascii="Sakkal Majalla" w:hAnsi="Sakkal Majalla" w:cs="Sakkal Majalla"/>
          <w:sz w:val="28"/>
          <w:szCs w:val="28"/>
        </w:rPr>
      </w:pPr>
      <w:r w:rsidRPr="00B36B85">
        <w:rPr>
          <w:rFonts w:ascii="Sakkal Majalla" w:hAnsi="Sakkal Majalla" w:cs="Sakkal Majalla"/>
          <w:b/>
          <w:bCs/>
          <w:sz w:val="28"/>
          <w:szCs w:val="28"/>
          <w:rtl/>
        </w:rPr>
        <w:t>التأثيرات على مسار النساء المهني</w:t>
      </w:r>
      <w:r w:rsidRPr="00B36B85">
        <w:rPr>
          <w:rFonts w:ascii="Sakkal Majalla" w:hAnsi="Sakkal Majalla" w:cs="Sakkal Majalla"/>
          <w:b/>
          <w:bCs/>
          <w:sz w:val="28"/>
          <w:szCs w:val="28"/>
        </w:rPr>
        <w:t>:</w:t>
      </w:r>
    </w:p>
    <w:p w14:paraId="24C12915" w14:textId="77777777" w:rsidR="00B36B85" w:rsidRPr="00B36B85" w:rsidRDefault="00B36B85" w:rsidP="00B36B85">
      <w:pPr>
        <w:numPr>
          <w:ilvl w:val="1"/>
          <w:numId w:val="36"/>
        </w:numPr>
        <w:rPr>
          <w:rFonts w:ascii="Sakkal Majalla" w:hAnsi="Sakkal Majalla" w:cs="Sakkal Majalla"/>
          <w:sz w:val="28"/>
          <w:szCs w:val="28"/>
        </w:rPr>
      </w:pPr>
      <w:r w:rsidRPr="00B36B85">
        <w:rPr>
          <w:rFonts w:ascii="Sakkal Majalla" w:hAnsi="Sakkal Majalla" w:cs="Sakkal Majalla"/>
          <w:b/>
          <w:bCs/>
          <w:sz w:val="28"/>
          <w:szCs w:val="28"/>
          <w:rtl/>
        </w:rPr>
        <w:t>السقف الزجاجي</w:t>
      </w:r>
      <w:r w:rsidRPr="00B36B85">
        <w:rPr>
          <w:rFonts w:ascii="Sakkal Majalla" w:hAnsi="Sakkal Majalla" w:cs="Sakkal Majalla"/>
          <w:b/>
          <w:bCs/>
          <w:sz w:val="28"/>
          <w:szCs w:val="28"/>
        </w:rPr>
        <w:t>:</w:t>
      </w:r>
      <w:r w:rsidRPr="00B36B85">
        <w:rPr>
          <w:rFonts w:ascii="Sakkal Majalla" w:hAnsi="Sakkal Majalla" w:cs="Sakkal Majalla"/>
          <w:sz w:val="28"/>
          <w:szCs w:val="28"/>
        </w:rPr>
        <w:br/>
      </w:r>
      <w:r w:rsidRPr="00B36B85">
        <w:rPr>
          <w:rFonts w:ascii="Sakkal Majalla" w:hAnsi="Sakkal Majalla" w:cs="Sakkal Majalla"/>
          <w:sz w:val="28"/>
          <w:szCs w:val="28"/>
          <w:rtl/>
        </w:rPr>
        <w:t>وُجد أن المرأة، رغم توافر المهارات والخبرات، تظل غير قادرة على اختراق "السقف الزجاجي" الذي يعيقها عن الوصول إلى المناصب القيادية العليا في الشركات</w:t>
      </w:r>
      <w:r w:rsidRPr="00B36B85">
        <w:rPr>
          <w:rFonts w:ascii="Sakkal Majalla" w:hAnsi="Sakkal Majalla" w:cs="Sakkal Majalla"/>
          <w:sz w:val="28"/>
          <w:szCs w:val="28"/>
        </w:rPr>
        <w:t>.</w:t>
      </w:r>
    </w:p>
    <w:p w14:paraId="2151D303" w14:textId="77777777" w:rsidR="00B36B85" w:rsidRPr="00B36B85" w:rsidRDefault="00B36B85" w:rsidP="00B36B85">
      <w:pPr>
        <w:numPr>
          <w:ilvl w:val="1"/>
          <w:numId w:val="36"/>
        </w:numPr>
        <w:rPr>
          <w:rFonts w:ascii="Sakkal Majalla" w:hAnsi="Sakkal Majalla" w:cs="Sakkal Majalla"/>
          <w:sz w:val="28"/>
          <w:szCs w:val="28"/>
        </w:rPr>
      </w:pPr>
      <w:r w:rsidRPr="00B36B85">
        <w:rPr>
          <w:rFonts w:ascii="Sakkal Majalla" w:hAnsi="Sakkal Majalla" w:cs="Sakkal Majalla"/>
          <w:b/>
          <w:bCs/>
          <w:sz w:val="28"/>
          <w:szCs w:val="28"/>
          <w:rtl/>
        </w:rPr>
        <w:t>التوجهات الثقافية والتقاليد</w:t>
      </w:r>
      <w:r w:rsidRPr="00B36B85">
        <w:rPr>
          <w:rFonts w:ascii="Sakkal Majalla" w:hAnsi="Sakkal Majalla" w:cs="Sakkal Majalla"/>
          <w:b/>
          <w:bCs/>
          <w:sz w:val="28"/>
          <w:szCs w:val="28"/>
        </w:rPr>
        <w:t>:</w:t>
      </w:r>
      <w:r w:rsidRPr="00B36B85">
        <w:rPr>
          <w:rFonts w:ascii="Sakkal Majalla" w:hAnsi="Sakkal Majalla" w:cs="Sakkal Majalla"/>
          <w:sz w:val="28"/>
          <w:szCs w:val="28"/>
        </w:rPr>
        <w:br/>
      </w:r>
      <w:r w:rsidRPr="00B36B85">
        <w:rPr>
          <w:rFonts w:ascii="Sakkal Majalla" w:hAnsi="Sakkal Majalla" w:cs="Sakkal Majalla"/>
          <w:sz w:val="28"/>
          <w:szCs w:val="28"/>
          <w:rtl/>
        </w:rPr>
        <w:t>تساهم الثقافة التنظيمية في بعض الشركات في تعزيز القيم التي تحد من تطور المرأة في المناصب القيادية. في الشركات التي لا تدعم التنوع الجندري، تشعر النساء أنهن لا يحظين بنفس الفرص التي يحصل عليها نظراؤهن الرجال</w:t>
      </w:r>
      <w:r w:rsidRPr="00B36B85">
        <w:rPr>
          <w:rFonts w:ascii="Sakkal Majalla" w:hAnsi="Sakkal Majalla" w:cs="Sakkal Majalla"/>
          <w:sz w:val="28"/>
          <w:szCs w:val="28"/>
        </w:rPr>
        <w:t>.</w:t>
      </w:r>
    </w:p>
    <w:p w14:paraId="5B18DF66" w14:textId="77777777" w:rsidR="00B36B85" w:rsidRPr="00B36B85" w:rsidRDefault="00B36B85" w:rsidP="00B36B85">
      <w:pPr>
        <w:numPr>
          <w:ilvl w:val="1"/>
          <w:numId w:val="36"/>
        </w:numPr>
        <w:rPr>
          <w:rFonts w:ascii="Sakkal Majalla" w:hAnsi="Sakkal Majalla" w:cs="Sakkal Majalla"/>
          <w:sz w:val="28"/>
          <w:szCs w:val="28"/>
        </w:rPr>
      </w:pPr>
      <w:r w:rsidRPr="00B36B85">
        <w:rPr>
          <w:rFonts w:ascii="Sakkal Majalla" w:hAnsi="Sakkal Majalla" w:cs="Sakkal Majalla"/>
          <w:b/>
          <w:bCs/>
          <w:sz w:val="28"/>
          <w:szCs w:val="28"/>
          <w:rtl/>
        </w:rPr>
        <w:t>ضعف الشبكات المهنية</w:t>
      </w:r>
      <w:r w:rsidRPr="00B36B85">
        <w:rPr>
          <w:rFonts w:ascii="Sakkal Majalla" w:hAnsi="Sakkal Majalla" w:cs="Sakkal Majalla"/>
          <w:b/>
          <w:bCs/>
          <w:sz w:val="28"/>
          <w:szCs w:val="28"/>
        </w:rPr>
        <w:t>:</w:t>
      </w:r>
      <w:r w:rsidRPr="00B36B85">
        <w:rPr>
          <w:rFonts w:ascii="Sakkal Majalla" w:hAnsi="Sakkal Majalla" w:cs="Sakkal Majalla"/>
          <w:sz w:val="28"/>
          <w:szCs w:val="28"/>
        </w:rPr>
        <w:br/>
      </w:r>
      <w:r w:rsidRPr="00B36B85">
        <w:rPr>
          <w:rFonts w:ascii="Sakkal Majalla" w:hAnsi="Sakkal Majalla" w:cs="Sakkal Majalla"/>
          <w:sz w:val="28"/>
          <w:szCs w:val="28"/>
          <w:rtl/>
        </w:rPr>
        <w:t>تمثل الشبكات المهنية جزءًا كبيرًا من التقدم الوظيفي، وفي العديد من الحالات كانت النساء تفتقر إلى الشبكات الاجتماعية التي تدعم تطورهن المهني مثلما يفعل الرجال</w:t>
      </w:r>
      <w:r w:rsidRPr="00B36B85">
        <w:rPr>
          <w:rFonts w:ascii="Sakkal Majalla" w:hAnsi="Sakkal Majalla" w:cs="Sakkal Majalla"/>
          <w:sz w:val="28"/>
          <w:szCs w:val="28"/>
        </w:rPr>
        <w:t>.</w:t>
      </w:r>
    </w:p>
    <w:p w14:paraId="643F2691" w14:textId="77777777" w:rsidR="00B36B85" w:rsidRPr="00B36B85" w:rsidRDefault="00B36B85" w:rsidP="00B36B85">
      <w:pPr>
        <w:numPr>
          <w:ilvl w:val="0"/>
          <w:numId w:val="36"/>
        </w:numPr>
        <w:rPr>
          <w:rFonts w:ascii="Sakkal Majalla" w:hAnsi="Sakkal Majalla" w:cs="Sakkal Majalla"/>
          <w:sz w:val="28"/>
          <w:szCs w:val="28"/>
        </w:rPr>
      </w:pPr>
      <w:r w:rsidRPr="00B36B85">
        <w:rPr>
          <w:rFonts w:ascii="Sakkal Majalla" w:hAnsi="Sakkal Majalla" w:cs="Sakkal Majalla"/>
          <w:b/>
          <w:bCs/>
          <w:sz w:val="28"/>
          <w:szCs w:val="28"/>
          <w:rtl/>
        </w:rPr>
        <w:t>التأثيرات الإيجابية لتمكين المرأة</w:t>
      </w:r>
      <w:r w:rsidRPr="00B36B85">
        <w:rPr>
          <w:rFonts w:ascii="Sakkal Majalla" w:hAnsi="Sakkal Majalla" w:cs="Sakkal Majalla"/>
          <w:b/>
          <w:bCs/>
          <w:sz w:val="28"/>
          <w:szCs w:val="28"/>
        </w:rPr>
        <w:t>:</w:t>
      </w:r>
    </w:p>
    <w:p w14:paraId="65B772B3" w14:textId="77777777" w:rsidR="00B36B85" w:rsidRPr="00B36B85" w:rsidRDefault="00B36B85" w:rsidP="00B36B85">
      <w:pPr>
        <w:numPr>
          <w:ilvl w:val="1"/>
          <w:numId w:val="36"/>
        </w:numPr>
        <w:rPr>
          <w:rFonts w:ascii="Sakkal Majalla" w:hAnsi="Sakkal Majalla" w:cs="Sakkal Majalla"/>
          <w:sz w:val="28"/>
          <w:szCs w:val="28"/>
        </w:rPr>
      </w:pPr>
      <w:r w:rsidRPr="00B36B85">
        <w:rPr>
          <w:rFonts w:ascii="Sakkal Majalla" w:hAnsi="Sakkal Majalla" w:cs="Sakkal Majalla"/>
          <w:b/>
          <w:bCs/>
          <w:sz w:val="28"/>
          <w:szCs w:val="28"/>
          <w:rtl/>
        </w:rPr>
        <w:t>زيادة الأداء المؤسسي</w:t>
      </w:r>
      <w:r w:rsidRPr="00B36B85">
        <w:rPr>
          <w:rFonts w:ascii="Sakkal Majalla" w:hAnsi="Sakkal Majalla" w:cs="Sakkal Majalla"/>
          <w:b/>
          <w:bCs/>
          <w:sz w:val="28"/>
          <w:szCs w:val="28"/>
        </w:rPr>
        <w:t>:</w:t>
      </w:r>
      <w:r w:rsidRPr="00B36B85">
        <w:rPr>
          <w:rFonts w:ascii="Sakkal Majalla" w:hAnsi="Sakkal Majalla" w:cs="Sakkal Majalla"/>
          <w:sz w:val="28"/>
          <w:szCs w:val="28"/>
        </w:rPr>
        <w:br/>
      </w:r>
      <w:r w:rsidRPr="00B36B85">
        <w:rPr>
          <w:rFonts w:ascii="Sakkal Majalla" w:hAnsi="Sakkal Majalla" w:cs="Sakkal Majalla"/>
          <w:sz w:val="28"/>
          <w:szCs w:val="28"/>
          <w:rtl/>
        </w:rPr>
        <w:t>أظهرت النتائج أن الشركات التي تدمج النساء في المناصب القيادية تتمتع بأداء أعلى، وزيادة في الابتكار، وتحسن في اتخاذ القرارات</w:t>
      </w:r>
      <w:r w:rsidRPr="00B36B85">
        <w:rPr>
          <w:rFonts w:ascii="Sakkal Majalla" w:hAnsi="Sakkal Majalla" w:cs="Sakkal Majalla"/>
          <w:sz w:val="28"/>
          <w:szCs w:val="28"/>
        </w:rPr>
        <w:t>.</w:t>
      </w:r>
    </w:p>
    <w:p w14:paraId="49B817B1" w14:textId="77777777" w:rsidR="00B36B85" w:rsidRPr="00B36B85" w:rsidRDefault="00B36B85" w:rsidP="00B36B85">
      <w:pPr>
        <w:numPr>
          <w:ilvl w:val="1"/>
          <w:numId w:val="36"/>
        </w:numPr>
        <w:rPr>
          <w:rFonts w:ascii="Sakkal Majalla" w:hAnsi="Sakkal Majalla" w:cs="Sakkal Majalla"/>
          <w:sz w:val="28"/>
          <w:szCs w:val="28"/>
        </w:rPr>
      </w:pPr>
      <w:r w:rsidRPr="00B36B85">
        <w:rPr>
          <w:rFonts w:ascii="Sakkal Majalla" w:hAnsi="Sakkal Majalla" w:cs="Sakkal Majalla"/>
          <w:b/>
          <w:bCs/>
          <w:sz w:val="28"/>
          <w:szCs w:val="28"/>
          <w:rtl/>
        </w:rPr>
        <w:t>تحسين التوازن داخل بيئة العمل</w:t>
      </w:r>
      <w:r w:rsidRPr="00B36B85">
        <w:rPr>
          <w:rFonts w:ascii="Sakkal Majalla" w:hAnsi="Sakkal Majalla" w:cs="Sakkal Majalla"/>
          <w:b/>
          <w:bCs/>
          <w:sz w:val="28"/>
          <w:szCs w:val="28"/>
        </w:rPr>
        <w:t>:</w:t>
      </w:r>
      <w:r w:rsidRPr="00B36B85">
        <w:rPr>
          <w:rFonts w:ascii="Sakkal Majalla" w:hAnsi="Sakkal Majalla" w:cs="Sakkal Majalla"/>
          <w:sz w:val="28"/>
          <w:szCs w:val="28"/>
        </w:rPr>
        <w:br/>
      </w:r>
      <w:r w:rsidRPr="00B36B85">
        <w:rPr>
          <w:rFonts w:ascii="Sakkal Majalla" w:hAnsi="Sakkal Majalla" w:cs="Sakkal Majalla"/>
          <w:sz w:val="28"/>
          <w:szCs w:val="28"/>
          <w:rtl/>
        </w:rPr>
        <w:t>أكدت الدراسة أن بيئات العمل التي تعتمد على التنوع الجندري غالبًا ما تكون أكثر توازنًا من الناحية الاجتماعية والثقافية</w:t>
      </w:r>
      <w:r w:rsidRPr="00B36B85">
        <w:rPr>
          <w:rFonts w:ascii="Sakkal Majalla" w:hAnsi="Sakkal Majalla" w:cs="Sakkal Majalla"/>
          <w:sz w:val="28"/>
          <w:szCs w:val="28"/>
        </w:rPr>
        <w:t>.</w:t>
      </w:r>
    </w:p>
    <w:p w14:paraId="3671B2E6" w14:textId="77777777" w:rsidR="00B36B85" w:rsidRPr="00B36B85" w:rsidRDefault="00B36B85" w:rsidP="00B36B85">
      <w:pPr>
        <w:rPr>
          <w:rFonts w:ascii="Sakkal Majalla" w:hAnsi="Sakkal Majalla" w:cs="Sakkal Majalla"/>
          <w:b/>
          <w:bCs/>
          <w:sz w:val="28"/>
          <w:szCs w:val="28"/>
        </w:rPr>
      </w:pPr>
      <w:r w:rsidRPr="00B36B85">
        <w:rPr>
          <w:rFonts w:ascii="Sakkal Majalla" w:hAnsi="Sakkal Majalla" w:cs="Sakkal Majalla"/>
          <w:b/>
          <w:bCs/>
          <w:sz w:val="28"/>
          <w:szCs w:val="28"/>
          <w:rtl/>
        </w:rPr>
        <w:t>التوصيات</w:t>
      </w:r>
    </w:p>
    <w:p w14:paraId="42E8F3FA" w14:textId="77777777" w:rsidR="00B36B85" w:rsidRPr="00B36B85" w:rsidRDefault="00B36B85" w:rsidP="00B36B85">
      <w:pPr>
        <w:rPr>
          <w:rFonts w:ascii="Sakkal Majalla" w:hAnsi="Sakkal Majalla" w:cs="Sakkal Majalla"/>
          <w:sz w:val="28"/>
          <w:szCs w:val="28"/>
        </w:rPr>
      </w:pPr>
      <w:r w:rsidRPr="00B36B85">
        <w:rPr>
          <w:rFonts w:ascii="Sakkal Majalla" w:hAnsi="Sakkal Majalla" w:cs="Sakkal Majalla"/>
          <w:sz w:val="28"/>
          <w:szCs w:val="28"/>
          <w:rtl/>
        </w:rPr>
        <w:t>استنادًا إلى النتائج التي تم التوصل إليها، يُمكن تقديم عدد من التوصيات التي تساعد في مواجهة التحديات التي تواجه النساء في المناصب الإدارية، وتعزيز دورهن القيادي</w:t>
      </w:r>
      <w:r w:rsidRPr="00B36B85">
        <w:rPr>
          <w:rFonts w:ascii="Sakkal Majalla" w:hAnsi="Sakkal Majalla" w:cs="Sakkal Majalla"/>
          <w:sz w:val="28"/>
          <w:szCs w:val="28"/>
        </w:rPr>
        <w:t>:</w:t>
      </w:r>
    </w:p>
    <w:p w14:paraId="7DE4902A" w14:textId="77777777" w:rsidR="00B36B85" w:rsidRPr="00B36B85" w:rsidRDefault="00B36B85" w:rsidP="00B36B85">
      <w:pPr>
        <w:numPr>
          <w:ilvl w:val="0"/>
          <w:numId w:val="37"/>
        </w:numPr>
        <w:rPr>
          <w:rFonts w:ascii="Sakkal Majalla" w:hAnsi="Sakkal Majalla" w:cs="Sakkal Majalla"/>
          <w:sz w:val="28"/>
          <w:szCs w:val="28"/>
        </w:rPr>
      </w:pPr>
      <w:r w:rsidRPr="00B36B85">
        <w:rPr>
          <w:rFonts w:ascii="Sakkal Majalla" w:hAnsi="Sakkal Majalla" w:cs="Sakkal Majalla"/>
          <w:b/>
          <w:bCs/>
          <w:sz w:val="28"/>
          <w:szCs w:val="28"/>
          <w:rtl/>
        </w:rPr>
        <w:t>تطبيق سياسات شاملة لدعم التنوع الجندري</w:t>
      </w:r>
      <w:r w:rsidRPr="00B36B85">
        <w:rPr>
          <w:rFonts w:ascii="Sakkal Majalla" w:hAnsi="Sakkal Majalla" w:cs="Sakkal Majalla"/>
          <w:b/>
          <w:bCs/>
          <w:sz w:val="28"/>
          <w:szCs w:val="28"/>
        </w:rPr>
        <w:t>:</w:t>
      </w:r>
    </w:p>
    <w:p w14:paraId="447B8D00" w14:textId="77777777" w:rsidR="00B36B85" w:rsidRPr="00B36B85" w:rsidRDefault="00B36B85" w:rsidP="00B36B85">
      <w:pPr>
        <w:numPr>
          <w:ilvl w:val="1"/>
          <w:numId w:val="37"/>
        </w:numPr>
        <w:rPr>
          <w:rFonts w:ascii="Sakkal Majalla" w:hAnsi="Sakkal Majalla" w:cs="Sakkal Majalla"/>
          <w:sz w:val="28"/>
          <w:szCs w:val="28"/>
        </w:rPr>
      </w:pPr>
      <w:r w:rsidRPr="00B36B85">
        <w:rPr>
          <w:rFonts w:ascii="Sakkal Majalla" w:hAnsi="Sakkal Majalla" w:cs="Sakkal Majalla"/>
          <w:sz w:val="28"/>
          <w:szCs w:val="28"/>
          <w:rtl/>
        </w:rPr>
        <w:t>يجب أن تطبق الشركات والمؤسسات سياسات رسمية لدعم التنوع الجندري، مثل تحديد حصة نسائية في المناصب القيادية، وتوفير فرص متساوية للنساء في التوظيف والترقية</w:t>
      </w:r>
      <w:r w:rsidRPr="00B36B85">
        <w:rPr>
          <w:rFonts w:ascii="Sakkal Majalla" w:hAnsi="Sakkal Majalla" w:cs="Sakkal Majalla"/>
          <w:sz w:val="28"/>
          <w:szCs w:val="28"/>
        </w:rPr>
        <w:t>.</w:t>
      </w:r>
    </w:p>
    <w:p w14:paraId="52DD08A6" w14:textId="77777777" w:rsidR="00B36B85" w:rsidRPr="00B36B85" w:rsidRDefault="00B36B85" w:rsidP="00B36B85">
      <w:pPr>
        <w:numPr>
          <w:ilvl w:val="0"/>
          <w:numId w:val="37"/>
        </w:numPr>
        <w:rPr>
          <w:rFonts w:ascii="Sakkal Majalla" w:hAnsi="Sakkal Majalla" w:cs="Sakkal Majalla"/>
          <w:sz w:val="28"/>
          <w:szCs w:val="28"/>
        </w:rPr>
      </w:pPr>
      <w:r w:rsidRPr="00B36B85">
        <w:rPr>
          <w:rFonts w:ascii="Sakkal Majalla" w:hAnsi="Sakkal Majalla" w:cs="Sakkal Majalla"/>
          <w:b/>
          <w:bCs/>
          <w:sz w:val="28"/>
          <w:szCs w:val="28"/>
          <w:rtl/>
        </w:rPr>
        <w:t>إطلاق برامج توجيه وتدريب لتمكين النساء</w:t>
      </w:r>
      <w:r w:rsidRPr="00B36B85">
        <w:rPr>
          <w:rFonts w:ascii="Sakkal Majalla" w:hAnsi="Sakkal Majalla" w:cs="Sakkal Majalla"/>
          <w:b/>
          <w:bCs/>
          <w:sz w:val="28"/>
          <w:szCs w:val="28"/>
        </w:rPr>
        <w:t>:</w:t>
      </w:r>
    </w:p>
    <w:p w14:paraId="04A1A55F" w14:textId="77777777" w:rsidR="00B36B85" w:rsidRPr="00B36B85" w:rsidRDefault="00B36B85" w:rsidP="00B36B85">
      <w:pPr>
        <w:numPr>
          <w:ilvl w:val="1"/>
          <w:numId w:val="37"/>
        </w:numPr>
        <w:rPr>
          <w:rFonts w:ascii="Sakkal Majalla" w:hAnsi="Sakkal Majalla" w:cs="Sakkal Majalla"/>
          <w:sz w:val="28"/>
          <w:szCs w:val="28"/>
        </w:rPr>
      </w:pPr>
      <w:r w:rsidRPr="00B36B85">
        <w:rPr>
          <w:rFonts w:ascii="Sakkal Majalla" w:hAnsi="Sakkal Majalla" w:cs="Sakkal Majalla"/>
          <w:sz w:val="28"/>
          <w:szCs w:val="28"/>
          <w:rtl/>
        </w:rPr>
        <w:t>من الضروري إنشاء برامج تدريبية مركزة على تطوير مهارات القيادة والإدارة للنساء، بالإضافة إلى تمكينهن من الوصول إلى الفرص التي تساعدهن في بناء شبكات مهنية قوية</w:t>
      </w:r>
      <w:r w:rsidRPr="00B36B85">
        <w:rPr>
          <w:rFonts w:ascii="Sakkal Majalla" w:hAnsi="Sakkal Majalla" w:cs="Sakkal Majalla"/>
          <w:sz w:val="28"/>
          <w:szCs w:val="28"/>
        </w:rPr>
        <w:t>.</w:t>
      </w:r>
    </w:p>
    <w:p w14:paraId="4851D18D" w14:textId="77777777" w:rsidR="00B36B85" w:rsidRPr="00B36B85" w:rsidRDefault="00B36B85" w:rsidP="00B36B85">
      <w:pPr>
        <w:numPr>
          <w:ilvl w:val="0"/>
          <w:numId w:val="37"/>
        </w:numPr>
        <w:rPr>
          <w:rFonts w:ascii="Sakkal Majalla" w:hAnsi="Sakkal Majalla" w:cs="Sakkal Majalla"/>
          <w:sz w:val="28"/>
          <w:szCs w:val="28"/>
        </w:rPr>
      </w:pPr>
      <w:r w:rsidRPr="00B36B85">
        <w:rPr>
          <w:rFonts w:ascii="Sakkal Majalla" w:hAnsi="Sakkal Majalla" w:cs="Sakkal Majalla"/>
          <w:b/>
          <w:bCs/>
          <w:sz w:val="28"/>
          <w:szCs w:val="28"/>
          <w:rtl/>
        </w:rPr>
        <w:t>إلغاء السياسات التي تشجع على التحيز الجندري</w:t>
      </w:r>
      <w:r w:rsidRPr="00B36B85">
        <w:rPr>
          <w:rFonts w:ascii="Sakkal Majalla" w:hAnsi="Sakkal Majalla" w:cs="Sakkal Majalla"/>
          <w:b/>
          <w:bCs/>
          <w:sz w:val="28"/>
          <w:szCs w:val="28"/>
        </w:rPr>
        <w:t>:</w:t>
      </w:r>
    </w:p>
    <w:p w14:paraId="05E0F63A" w14:textId="77777777" w:rsidR="00B36B85" w:rsidRPr="00B36B85" w:rsidRDefault="00B36B85" w:rsidP="00B36B85">
      <w:pPr>
        <w:numPr>
          <w:ilvl w:val="1"/>
          <w:numId w:val="37"/>
        </w:numPr>
        <w:rPr>
          <w:rFonts w:ascii="Sakkal Majalla" w:hAnsi="Sakkal Majalla" w:cs="Sakkal Majalla"/>
          <w:sz w:val="28"/>
          <w:szCs w:val="28"/>
        </w:rPr>
      </w:pPr>
      <w:r w:rsidRPr="00B36B85">
        <w:rPr>
          <w:rFonts w:ascii="Sakkal Majalla" w:hAnsi="Sakkal Majalla" w:cs="Sakkal Majalla"/>
          <w:sz w:val="28"/>
          <w:szCs w:val="28"/>
          <w:rtl/>
        </w:rPr>
        <w:t>يجب أن تقوم المؤسسات بمراجعة سياساتها للتأكد من عدم وجود أي نوع من التحيز ضد المرأة في مجالات مثل التوظيف، الترقية، والتقييم الوظيفي. كما يُنصح بتدريب الموظفين على زيادة الوعي بالتحيز غير الواعي وتقديم تدريب على التنوع والشمول</w:t>
      </w:r>
      <w:r w:rsidRPr="00B36B85">
        <w:rPr>
          <w:rFonts w:ascii="Sakkal Majalla" w:hAnsi="Sakkal Majalla" w:cs="Sakkal Majalla"/>
          <w:sz w:val="28"/>
          <w:szCs w:val="28"/>
        </w:rPr>
        <w:t>.</w:t>
      </w:r>
    </w:p>
    <w:p w14:paraId="2252C70B" w14:textId="77777777" w:rsidR="00B36B85" w:rsidRPr="00B36B85" w:rsidRDefault="00B36B85" w:rsidP="00B36B85">
      <w:pPr>
        <w:numPr>
          <w:ilvl w:val="0"/>
          <w:numId w:val="37"/>
        </w:numPr>
        <w:rPr>
          <w:rFonts w:ascii="Sakkal Majalla" w:hAnsi="Sakkal Majalla" w:cs="Sakkal Majalla"/>
          <w:sz w:val="28"/>
          <w:szCs w:val="28"/>
        </w:rPr>
      </w:pPr>
      <w:r w:rsidRPr="00B36B85">
        <w:rPr>
          <w:rFonts w:ascii="Sakkal Majalla" w:hAnsi="Sakkal Majalla" w:cs="Sakkal Majalla"/>
          <w:b/>
          <w:bCs/>
          <w:sz w:val="28"/>
          <w:szCs w:val="28"/>
          <w:rtl/>
        </w:rPr>
        <w:t>تعزيز التوازن بين العمل والحياة الشخصية</w:t>
      </w:r>
      <w:r w:rsidRPr="00B36B85">
        <w:rPr>
          <w:rFonts w:ascii="Sakkal Majalla" w:hAnsi="Sakkal Majalla" w:cs="Sakkal Majalla"/>
          <w:b/>
          <w:bCs/>
          <w:sz w:val="28"/>
          <w:szCs w:val="28"/>
        </w:rPr>
        <w:t>:</w:t>
      </w:r>
    </w:p>
    <w:p w14:paraId="5CAABEC5" w14:textId="77777777" w:rsidR="00B36B85" w:rsidRPr="00B36B85" w:rsidRDefault="00B36B85" w:rsidP="00B36B85">
      <w:pPr>
        <w:numPr>
          <w:ilvl w:val="1"/>
          <w:numId w:val="37"/>
        </w:numPr>
        <w:rPr>
          <w:rFonts w:ascii="Sakkal Majalla" w:hAnsi="Sakkal Majalla" w:cs="Sakkal Majalla"/>
          <w:sz w:val="28"/>
          <w:szCs w:val="28"/>
        </w:rPr>
      </w:pPr>
      <w:r w:rsidRPr="00B36B85">
        <w:rPr>
          <w:rFonts w:ascii="Sakkal Majalla" w:hAnsi="Sakkal Majalla" w:cs="Sakkal Majalla"/>
          <w:sz w:val="28"/>
          <w:szCs w:val="28"/>
          <w:rtl/>
        </w:rPr>
        <w:t>يجب أن تتبنى الشركات سياسات مرنة تتيح للنساء التوازن بين مسؤولياتهن المهنية والعائلية. ويشمل ذلك العمل عن بعد، ساعات العمل المرنة، وتقديم إجازات أمومة وأبوة مرنة</w:t>
      </w:r>
      <w:r w:rsidRPr="00B36B85">
        <w:rPr>
          <w:rFonts w:ascii="Sakkal Majalla" w:hAnsi="Sakkal Majalla" w:cs="Sakkal Majalla"/>
          <w:sz w:val="28"/>
          <w:szCs w:val="28"/>
        </w:rPr>
        <w:t>.</w:t>
      </w:r>
    </w:p>
    <w:p w14:paraId="1D657A3D" w14:textId="77777777" w:rsidR="00B36B85" w:rsidRPr="00B36B85" w:rsidRDefault="00B36B85" w:rsidP="00B36B85">
      <w:pPr>
        <w:numPr>
          <w:ilvl w:val="0"/>
          <w:numId w:val="37"/>
        </w:numPr>
        <w:rPr>
          <w:rFonts w:ascii="Sakkal Majalla" w:hAnsi="Sakkal Majalla" w:cs="Sakkal Majalla"/>
          <w:sz w:val="28"/>
          <w:szCs w:val="28"/>
        </w:rPr>
      </w:pPr>
      <w:r w:rsidRPr="00B36B85">
        <w:rPr>
          <w:rFonts w:ascii="Sakkal Majalla" w:hAnsi="Sakkal Majalla" w:cs="Sakkal Majalla"/>
          <w:b/>
          <w:bCs/>
          <w:sz w:val="28"/>
          <w:szCs w:val="28"/>
          <w:rtl/>
        </w:rPr>
        <w:t>تشجيع النساء على بناء شبكات مهنية</w:t>
      </w:r>
      <w:r w:rsidRPr="00B36B85">
        <w:rPr>
          <w:rFonts w:ascii="Sakkal Majalla" w:hAnsi="Sakkal Majalla" w:cs="Sakkal Majalla"/>
          <w:b/>
          <w:bCs/>
          <w:sz w:val="28"/>
          <w:szCs w:val="28"/>
        </w:rPr>
        <w:t>:</w:t>
      </w:r>
    </w:p>
    <w:p w14:paraId="590F3480" w14:textId="77777777" w:rsidR="00B36B85" w:rsidRPr="00B36B85" w:rsidRDefault="00B36B85" w:rsidP="00B36B85">
      <w:pPr>
        <w:numPr>
          <w:ilvl w:val="1"/>
          <w:numId w:val="37"/>
        </w:numPr>
        <w:rPr>
          <w:rFonts w:ascii="Sakkal Majalla" w:hAnsi="Sakkal Majalla" w:cs="Sakkal Majalla"/>
          <w:sz w:val="28"/>
          <w:szCs w:val="28"/>
        </w:rPr>
      </w:pPr>
      <w:r w:rsidRPr="00B36B85">
        <w:rPr>
          <w:rFonts w:ascii="Sakkal Majalla" w:hAnsi="Sakkal Majalla" w:cs="Sakkal Majalla"/>
          <w:sz w:val="28"/>
          <w:szCs w:val="28"/>
          <w:rtl/>
        </w:rPr>
        <w:t>من المهم تشجيع النساء على المشاركة في الفعاليات المهنية والمنتديات التي تساهم في تطوير شبكاتهن الاجتماعية. كما يمكن للشركات إنشاء منصات وفعاليات لدعم التواصل بين النساء في المناصب القيادية</w:t>
      </w:r>
      <w:r w:rsidRPr="00B36B85">
        <w:rPr>
          <w:rFonts w:ascii="Sakkal Majalla" w:hAnsi="Sakkal Majalla" w:cs="Sakkal Majalla"/>
          <w:sz w:val="28"/>
          <w:szCs w:val="28"/>
        </w:rPr>
        <w:t>.</w:t>
      </w:r>
    </w:p>
    <w:p w14:paraId="375DF123" w14:textId="77777777" w:rsidR="00B36B85" w:rsidRPr="00B36B85" w:rsidRDefault="00B36B85" w:rsidP="00B36B85">
      <w:pPr>
        <w:numPr>
          <w:ilvl w:val="0"/>
          <w:numId w:val="37"/>
        </w:numPr>
        <w:rPr>
          <w:rFonts w:ascii="Sakkal Majalla" w:hAnsi="Sakkal Majalla" w:cs="Sakkal Majalla"/>
          <w:sz w:val="28"/>
          <w:szCs w:val="28"/>
        </w:rPr>
      </w:pPr>
      <w:r w:rsidRPr="00B36B85">
        <w:rPr>
          <w:rFonts w:ascii="Sakkal Majalla" w:hAnsi="Sakkal Majalla" w:cs="Sakkal Majalla"/>
          <w:b/>
          <w:bCs/>
          <w:sz w:val="28"/>
          <w:szCs w:val="28"/>
          <w:rtl/>
        </w:rPr>
        <w:t>إدماج المرأة في لجان صنع القرار</w:t>
      </w:r>
      <w:r w:rsidRPr="00B36B85">
        <w:rPr>
          <w:rFonts w:ascii="Sakkal Majalla" w:hAnsi="Sakkal Majalla" w:cs="Sakkal Majalla"/>
          <w:b/>
          <w:bCs/>
          <w:sz w:val="28"/>
          <w:szCs w:val="28"/>
        </w:rPr>
        <w:t>:</w:t>
      </w:r>
    </w:p>
    <w:p w14:paraId="29F88F01" w14:textId="77777777" w:rsidR="00B36B85" w:rsidRPr="00B36B85" w:rsidRDefault="00B36B85" w:rsidP="00B36B85">
      <w:pPr>
        <w:numPr>
          <w:ilvl w:val="1"/>
          <w:numId w:val="37"/>
        </w:numPr>
        <w:rPr>
          <w:rFonts w:ascii="Sakkal Majalla" w:hAnsi="Sakkal Majalla" w:cs="Sakkal Majalla"/>
          <w:sz w:val="28"/>
          <w:szCs w:val="28"/>
        </w:rPr>
      </w:pPr>
      <w:r w:rsidRPr="00B36B85">
        <w:rPr>
          <w:rFonts w:ascii="Sakkal Majalla" w:hAnsi="Sakkal Majalla" w:cs="Sakkal Majalla"/>
          <w:sz w:val="28"/>
          <w:szCs w:val="28"/>
          <w:rtl/>
        </w:rPr>
        <w:t>يجب تضمين النساء بشكل أكبر في لجان صنع القرار داخل الشركات. سيؤدي ذلك إلى زيادة تمثيل المرأة في القيادة ويمنحها فرصة للمساهمة في توجيه الاستراتيجيات التنظيمية</w:t>
      </w:r>
      <w:r w:rsidRPr="00B36B85">
        <w:rPr>
          <w:rFonts w:ascii="Sakkal Majalla" w:hAnsi="Sakkal Majalla" w:cs="Sakkal Majalla"/>
          <w:sz w:val="28"/>
          <w:szCs w:val="28"/>
        </w:rPr>
        <w:t>.</w:t>
      </w:r>
    </w:p>
    <w:p w14:paraId="3F92D12F" w14:textId="77777777" w:rsidR="00B36B85" w:rsidRPr="00B36B85" w:rsidRDefault="00B36B85" w:rsidP="00B36B85">
      <w:pPr>
        <w:numPr>
          <w:ilvl w:val="0"/>
          <w:numId w:val="37"/>
        </w:numPr>
        <w:rPr>
          <w:rFonts w:ascii="Sakkal Majalla" w:hAnsi="Sakkal Majalla" w:cs="Sakkal Majalla"/>
          <w:sz w:val="28"/>
          <w:szCs w:val="28"/>
        </w:rPr>
      </w:pPr>
      <w:r w:rsidRPr="00B36B85">
        <w:rPr>
          <w:rFonts w:ascii="Sakkal Majalla" w:hAnsi="Sakkal Majalla" w:cs="Sakkal Majalla"/>
          <w:b/>
          <w:bCs/>
          <w:sz w:val="28"/>
          <w:szCs w:val="28"/>
          <w:rtl/>
        </w:rPr>
        <w:t>تعزيز البحث والمراجعة الدورية لسياسات التنوع</w:t>
      </w:r>
      <w:r w:rsidRPr="00B36B85">
        <w:rPr>
          <w:rFonts w:ascii="Sakkal Majalla" w:hAnsi="Sakkal Majalla" w:cs="Sakkal Majalla"/>
          <w:b/>
          <w:bCs/>
          <w:sz w:val="28"/>
          <w:szCs w:val="28"/>
        </w:rPr>
        <w:t>:</w:t>
      </w:r>
    </w:p>
    <w:p w14:paraId="7E6FDE46" w14:textId="77777777" w:rsidR="00B36B85" w:rsidRPr="00B36B85" w:rsidRDefault="00B36B85" w:rsidP="00B36B85">
      <w:pPr>
        <w:numPr>
          <w:ilvl w:val="1"/>
          <w:numId w:val="37"/>
        </w:numPr>
        <w:rPr>
          <w:rFonts w:ascii="Sakkal Majalla" w:hAnsi="Sakkal Majalla" w:cs="Sakkal Majalla"/>
          <w:sz w:val="28"/>
          <w:szCs w:val="28"/>
        </w:rPr>
      </w:pPr>
      <w:r w:rsidRPr="00B36B85">
        <w:rPr>
          <w:rFonts w:ascii="Sakkal Majalla" w:hAnsi="Sakkal Majalla" w:cs="Sakkal Majalla"/>
          <w:sz w:val="28"/>
          <w:szCs w:val="28"/>
          <w:rtl/>
        </w:rPr>
        <w:t>ينبغي إجراء دراسات ومراجعات دورية لقياس مدى فعالية السياسات المتبعة في دعم النساء في المناصب القيادية. يمكن استخدام هذه الدراسات لتعديل السياسات وإجراءات العمل لضمان تكافؤ الفرص</w:t>
      </w:r>
      <w:r w:rsidRPr="00B36B85">
        <w:rPr>
          <w:rFonts w:ascii="Sakkal Majalla" w:hAnsi="Sakkal Majalla" w:cs="Sakkal Majalla"/>
          <w:sz w:val="28"/>
          <w:szCs w:val="28"/>
        </w:rPr>
        <w:t>.</w:t>
      </w:r>
    </w:p>
    <w:p w14:paraId="24AF1A58" w14:textId="77777777" w:rsidR="00B36B85" w:rsidRPr="00B36B85" w:rsidRDefault="00B36B85" w:rsidP="00B36B85">
      <w:pPr>
        <w:rPr>
          <w:rFonts w:ascii="Sakkal Majalla" w:hAnsi="Sakkal Majalla" w:cs="Sakkal Majalla"/>
          <w:b/>
          <w:bCs/>
          <w:sz w:val="28"/>
          <w:szCs w:val="28"/>
        </w:rPr>
      </w:pPr>
      <w:r w:rsidRPr="00B36B85">
        <w:rPr>
          <w:rFonts w:ascii="Sakkal Majalla" w:hAnsi="Sakkal Majalla" w:cs="Sakkal Majalla"/>
          <w:b/>
          <w:bCs/>
          <w:sz w:val="28"/>
          <w:szCs w:val="28"/>
          <w:rtl/>
        </w:rPr>
        <w:t>خلاصة</w:t>
      </w:r>
      <w:r w:rsidRPr="00B36B85">
        <w:rPr>
          <w:rFonts w:ascii="Sakkal Majalla" w:hAnsi="Sakkal Majalla" w:cs="Sakkal Majalla"/>
          <w:b/>
          <w:bCs/>
          <w:sz w:val="28"/>
          <w:szCs w:val="28"/>
        </w:rPr>
        <w:t>:</w:t>
      </w:r>
    </w:p>
    <w:p w14:paraId="34AABE16" w14:textId="49AB1FF2" w:rsidR="00BC094B" w:rsidRPr="00B36B85" w:rsidRDefault="00B36B85" w:rsidP="00B36B85">
      <w:pPr>
        <w:rPr>
          <w:rFonts w:ascii="Sakkal Majalla" w:hAnsi="Sakkal Majalla" w:cs="Sakkal Majalla"/>
          <w:sz w:val="28"/>
          <w:szCs w:val="28"/>
          <w:rtl/>
        </w:rPr>
      </w:pPr>
      <w:r w:rsidRPr="00B36B85">
        <w:rPr>
          <w:rFonts w:ascii="Sakkal Majalla" w:hAnsi="Sakkal Majalla" w:cs="Sakkal Majalla"/>
          <w:sz w:val="28"/>
          <w:szCs w:val="28"/>
          <w:rtl/>
        </w:rPr>
        <w:t>تسهم هذه الدراسة في تسليط الضوء على التحديات التي تواجه النساء في المناصب الإدارية، وتؤكد على ضرورة اتخاذ إجراءات جادة لدعم تمكين المرأة. من خلال تطبيق التوصيات المذكورة، يمكن تحقيق بيئات عمل أكثر شمولاً، مما يسهم في تحسين أداء الشركات وزيادة التنوع في القيادات المؤسسية</w:t>
      </w:r>
      <w:r>
        <w:rPr>
          <w:rFonts w:ascii="Sakkal Majalla" w:hAnsi="Sakkal Majalla" w:cs="Sakkal Majalla" w:hint="cs"/>
          <w:sz w:val="28"/>
          <w:szCs w:val="28"/>
          <w:rtl/>
        </w:rPr>
        <w:t>.</w:t>
      </w:r>
    </w:p>
    <w:p w14:paraId="7C036868" w14:textId="77777777" w:rsidR="00BC094B" w:rsidRDefault="00BC094B" w:rsidP="00D22171">
      <w:pPr>
        <w:rPr>
          <w:rFonts w:ascii="Sakkal Majalla" w:hAnsi="Sakkal Majalla" w:cs="Sakkal Majalla"/>
          <w:sz w:val="28"/>
          <w:szCs w:val="28"/>
          <w:u w:val="single"/>
          <w:rtl/>
        </w:rPr>
      </w:pP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55E41052" w14:textId="77777777" w:rsidR="00BC094B" w:rsidRDefault="00BC094B" w:rsidP="00D22171">
      <w:pPr>
        <w:rPr>
          <w:rFonts w:ascii="Sakkal Majalla" w:hAnsi="Sakkal Majalla" w:cs="Sakkal Majalla"/>
          <w:sz w:val="28"/>
          <w:szCs w:val="28"/>
          <w:u w:val="single"/>
          <w:rtl/>
        </w:rPr>
      </w:pPr>
    </w:p>
    <w:p w14:paraId="71CE9153" w14:textId="77777777" w:rsidR="00BC094B" w:rsidRDefault="00BC094B" w:rsidP="00D22171">
      <w:pPr>
        <w:rPr>
          <w:rFonts w:ascii="Sakkal Majalla" w:hAnsi="Sakkal Majalla" w:cs="Sakkal Majalla"/>
          <w:sz w:val="28"/>
          <w:szCs w:val="28"/>
          <w:u w:val="single"/>
          <w:rtl/>
        </w:rPr>
      </w:pPr>
    </w:p>
    <w:p w14:paraId="44A54446" w14:textId="77777777" w:rsidR="00BC094B" w:rsidRDefault="00BC094B" w:rsidP="00D22171">
      <w:pPr>
        <w:rPr>
          <w:rFonts w:ascii="Sakkal Majalla" w:hAnsi="Sakkal Majalla" w:cs="Sakkal Majalla"/>
          <w:sz w:val="28"/>
          <w:szCs w:val="28"/>
          <w:u w:val="single"/>
          <w:rtl/>
        </w:rPr>
      </w:pPr>
    </w:p>
    <w:p w14:paraId="0BCEA622" w14:textId="77777777" w:rsidR="00BC094B" w:rsidRDefault="00BC094B" w:rsidP="00D22171">
      <w:pPr>
        <w:rPr>
          <w:rFonts w:ascii="Sakkal Majalla" w:hAnsi="Sakkal Majalla" w:cs="Sakkal Majalla"/>
          <w:sz w:val="28"/>
          <w:szCs w:val="28"/>
          <w:u w:val="single"/>
          <w:rtl/>
        </w:rPr>
      </w:pPr>
    </w:p>
    <w:p w14:paraId="45E9BC4C" w14:textId="77777777" w:rsidR="00BC094B" w:rsidRDefault="00BC094B" w:rsidP="00D22171">
      <w:pPr>
        <w:rPr>
          <w:rFonts w:ascii="Sakkal Majalla" w:hAnsi="Sakkal Majalla" w:cs="Sakkal Majalla"/>
          <w:sz w:val="28"/>
          <w:szCs w:val="28"/>
          <w:u w:val="single"/>
          <w:rtl/>
        </w:rPr>
      </w:pPr>
    </w:p>
    <w:p w14:paraId="4578A4DF" w14:textId="77777777" w:rsidR="00BC094B" w:rsidRDefault="00BC094B" w:rsidP="00D22171">
      <w:pPr>
        <w:rPr>
          <w:rFonts w:ascii="Sakkal Majalla" w:hAnsi="Sakkal Majalla" w:cs="Sakkal Majalla"/>
          <w:sz w:val="28"/>
          <w:szCs w:val="28"/>
          <w:u w:val="single"/>
          <w:rtl/>
        </w:rPr>
      </w:pPr>
    </w:p>
    <w:p w14:paraId="5034A823" w14:textId="77777777" w:rsidR="00BC094B" w:rsidRDefault="00BC094B" w:rsidP="00D22171">
      <w:pPr>
        <w:rPr>
          <w:rFonts w:ascii="Sakkal Majalla" w:hAnsi="Sakkal Majalla" w:cs="Sakkal Majalla"/>
          <w:sz w:val="28"/>
          <w:szCs w:val="28"/>
          <w:u w:val="single"/>
          <w:rtl/>
        </w:rPr>
      </w:pPr>
    </w:p>
    <w:p w14:paraId="519C19A5" w14:textId="77777777" w:rsidR="00BC094B" w:rsidRDefault="00BC094B" w:rsidP="00D22171">
      <w:pPr>
        <w:rPr>
          <w:rFonts w:ascii="Sakkal Majalla" w:hAnsi="Sakkal Majalla" w:cs="Sakkal Majalla"/>
          <w:sz w:val="28"/>
          <w:szCs w:val="28"/>
          <w:u w:val="single"/>
          <w:rtl/>
        </w:rPr>
      </w:pPr>
    </w:p>
    <w:p w14:paraId="0670DDC5" w14:textId="77777777" w:rsidR="00BC094B" w:rsidRDefault="00BC094B" w:rsidP="00D22171">
      <w:pPr>
        <w:rPr>
          <w:rFonts w:ascii="Sakkal Majalla" w:hAnsi="Sakkal Majalla" w:cs="Sakkal Majalla"/>
          <w:sz w:val="28"/>
          <w:szCs w:val="28"/>
          <w:u w:val="single"/>
          <w:rtl/>
        </w:rPr>
      </w:pPr>
    </w:p>
    <w:p w14:paraId="021D779F" w14:textId="77777777" w:rsidR="00BC094B" w:rsidRDefault="00BC094B" w:rsidP="00D22171">
      <w:pPr>
        <w:rPr>
          <w:rFonts w:ascii="Sakkal Majalla" w:hAnsi="Sakkal Majalla" w:cs="Sakkal Majalla"/>
          <w:sz w:val="28"/>
          <w:szCs w:val="28"/>
          <w:u w:val="single"/>
          <w:rtl/>
        </w:rPr>
      </w:pPr>
    </w:p>
    <w:p w14:paraId="281893F6" w14:textId="77777777" w:rsidR="004163C7" w:rsidRDefault="004163C7" w:rsidP="004163C7">
      <w:pPr>
        <w:jc w:val="center"/>
        <w:rPr>
          <w:rFonts w:ascii="Sakkal Majalla" w:hAnsi="Sakkal Majalla" w:cs="Sakkal Majalla"/>
          <w:b/>
          <w:bCs/>
          <w:sz w:val="52"/>
          <w:szCs w:val="52"/>
          <w:u w:val="single"/>
          <w:rtl/>
        </w:rPr>
      </w:pPr>
    </w:p>
    <w:p w14:paraId="278B86AC" w14:textId="77777777" w:rsidR="004163C7" w:rsidRDefault="004163C7" w:rsidP="004163C7">
      <w:pPr>
        <w:jc w:val="center"/>
        <w:rPr>
          <w:rFonts w:ascii="Sakkal Majalla" w:hAnsi="Sakkal Majalla" w:cs="Sakkal Majalla"/>
          <w:b/>
          <w:bCs/>
          <w:sz w:val="52"/>
          <w:szCs w:val="52"/>
          <w:u w:val="single"/>
          <w:rtl/>
        </w:rPr>
      </w:pPr>
    </w:p>
    <w:p w14:paraId="3A9B2C00" w14:textId="77777777" w:rsidR="004163C7" w:rsidRDefault="004163C7" w:rsidP="004163C7">
      <w:pPr>
        <w:jc w:val="center"/>
        <w:rPr>
          <w:rFonts w:ascii="Sakkal Majalla" w:hAnsi="Sakkal Majalla" w:cs="Sakkal Majalla"/>
          <w:b/>
          <w:bCs/>
          <w:sz w:val="52"/>
          <w:szCs w:val="52"/>
          <w:u w:val="single"/>
          <w:rtl/>
        </w:rPr>
      </w:pPr>
    </w:p>
    <w:p w14:paraId="3CE9BB97" w14:textId="77777777" w:rsidR="004163C7" w:rsidRDefault="004163C7" w:rsidP="004163C7">
      <w:pPr>
        <w:jc w:val="center"/>
        <w:rPr>
          <w:rFonts w:ascii="Sakkal Majalla" w:hAnsi="Sakkal Majalla" w:cs="Sakkal Majalla"/>
          <w:b/>
          <w:bCs/>
          <w:sz w:val="52"/>
          <w:szCs w:val="52"/>
          <w:u w:val="single"/>
          <w:rtl/>
        </w:rPr>
      </w:pPr>
    </w:p>
    <w:p w14:paraId="2274A671" w14:textId="77777777" w:rsidR="004163C7" w:rsidRDefault="004163C7" w:rsidP="004163C7">
      <w:pPr>
        <w:jc w:val="cente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5ACE71F1" w14:textId="2DA11145"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156AF3D4" w14:textId="77777777" w:rsidR="00B36B85" w:rsidRDefault="00B36B85" w:rsidP="009125CE">
      <w:pPr>
        <w:rPr>
          <w:rFonts w:ascii="Sakkal Majalla" w:hAnsi="Sakkal Majalla" w:cs="Sakkal Majalla"/>
          <w:b/>
          <w:bCs/>
          <w:sz w:val="52"/>
          <w:szCs w:val="52"/>
          <w:u w:val="single"/>
          <w:rtl/>
        </w:rPr>
      </w:pPr>
    </w:p>
    <w:p w14:paraId="451EC17C" w14:textId="44F56686" w:rsidR="00D22171"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العربية</w:t>
      </w:r>
    </w:p>
    <w:p w14:paraId="40C2AA5B" w14:textId="77777777" w:rsidR="00232C0E" w:rsidRPr="00232C0E" w:rsidRDefault="00232C0E" w:rsidP="00232C0E">
      <w:pPr>
        <w:rPr>
          <w:rFonts w:ascii="Sakkal Majalla" w:hAnsi="Sakkal Majalla" w:cs="Sakkal Majalla"/>
          <w:sz w:val="28"/>
          <w:szCs w:val="28"/>
        </w:rPr>
      </w:pPr>
      <w:r w:rsidRPr="00232C0E">
        <w:rPr>
          <w:rFonts w:ascii="Sakkal Majalla" w:hAnsi="Sakkal Majalla" w:cs="Sakkal Majalla"/>
          <w:sz w:val="28"/>
          <w:szCs w:val="28"/>
        </w:rPr>
        <w:t xml:space="preserve">  </w:t>
      </w:r>
      <w:r w:rsidRPr="00232C0E">
        <w:rPr>
          <w:rFonts w:ascii="Sakkal Majalla" w:hAnsi="Sakkal Majalla" w:cs="Sakkal Majalla"/>
          <w:b/>
          <w:bCs/>
          <w:sz w:val="28"/>
          <w:szCs w:val="28"/>
          <w:rtl/>
        </w:rPr>
        <w:t>أبوزيد، م</w:t>
      </w:r>
      <w:r w:rsidRPr="00232C0E">
        <w:rPr>
          <w:rFonts w:ascii="Sakkal Majalla" w:hAnsi="Sakkal Majalla" w:cs="Sakkal Majalla"/>
          <w:b/>
          <w:bCs/>
          <w:sz w:val="28"/>
          <w:szCs w:val="28"/>
        </w:rPr>
        <w:t>. (2018).</w:t>
      </w:r>
      <w:r w:rsidRPr="00232C0E">
        <w:rPr>
          <w:rFonts w:ascii="Sakkal Majalla" w:hAnsi="Sakkal Majalla" w:cs="Sakkal Majalla"/>
          <w:sz w:val="28"/>
          <w:szCs w:val="28"/>
        </w:rPr>
        <w:t xml:space="preserve"> </w:t>
      </w:r>
      <w:r w:rsidRPr="00232C0E">
        <w:rPr>
          <w:rFonts w:ascii="Sakkal Majalla" w:hAnsi="Sakkal Majalla" w:cs="Sakkal Majalla"/>
          <w:i/>
          <w:iCs/>
          <w:sz w:val="28"/>
          <w:szCs w:val="28"/>
          <w:rtl/>
        </w:rPr>
        <w:t>التحديات التي تواجه المرأة في المناصب القيادية: دراسة حالة في القطاع الخاص</w:t>
      </w:r>
      <w:r w:rsidRPr="00232C0E">
        <w:rPr>
          <w:rFonts w:ascii="Sakkal Majalla" w:hAnsi="Sakkal Majalla" w:cs="Sakkal Majalla"/>
          <w:sz w:val="28"/>
          <w:szCs w:val="28"/>
        </w:rPr>
        <w:t xml:space="preserve">. </w:t>
      </w:r>
      <w:r w:rsidRPr="00232C0E">
        <w:rPr>
          <w:rFonts w:ascii="Sakkal Majalla" w:hAnsi="Sakkal Majalla" w:cs="Sakkal Majalla"/>
          <w:sz w:val="28"/>
          <w:szCs w:val="28"/>
          <w:rtl/>
        </w:rPr>
        <w:t>مجلة دراسات إدارية، 21(2)، 45-68</w:t>
      </w:r>
      <w:r w:rsidRPr="00232C0E">
        <w:rPr>
          <w:rFonts w:ascii="Sakkal Majalla" w:hAnsi="Sakkal Majalla" w:cs="Sakkal Majalla"/>
          <w:sz w:val="28"/>
          <w:szCs w:val="28"/>
        </w:rPr>
        <w:t>.</w:t>
      </w:r>
    </w:p>
    <w:p w14:paraId="070E38E8" w14:textId="77777777" w:rsidR="00232C0E" w:rsidRPr="00232C0E" w:rsidRDefault="00232C0E" w:rsidP="00232C0E">
      <w:pPr>
        <w:rPr>
          <w:rFonts w:ascii="Sakkal Majalla" w:hAnsi="Sakkal Majalla" w:cs="Sakkal Majalla"/>
          <w:sz w:val="28"/>
          <w:szCs w:val="28"/>
        </w:rPr>
      </w:pPr>
      <w:r w:rsidRPr="00232C0E">
        <w:rPr>
          <w:rFonts w:ascii="Sakkal Majalla" w:hAnsi="Sakkal Majalla" w:cs="Sakkal Majalla"/>
          <w:sz w:val="28"/>
          <w:szCs w:val="28"/>
        </w:rPr>
        <w:t xml:space="preserve">  </w:t>
      </w:r>
      <w:r w:rsidRPr="00232C0E">
        <w:rPr>
          <w:rFonts w:ascii="Sakkal Majalla" w:hAnsi="Sakkal Majalla" w:cs="Sakkal Majalla"/>
          <w:b/>
          <w:bCs/>
          <w:sz w:val="28"/>
          <w:szCs w:val="28"/>
          <w:rtl/>
        </w:rPr>
        <w:t>الباز، ح</w:t>
      </w:r>
      <w:r w:rsidRPr="00232C0E">
        <w:rPr>
          <w:rFonts w:ascii="Sakkal Majalla" w:hAnsi="Sakkal Majalla" w:cs="Sakkal Majalla"/>
          <w:b/>
          <w:bCs/>
          <w:sz w:val="28"/>
          <w:szCs w:val="28"/>
        </w:rPr>
        <w:t>. (2017).</w:t>
      </w:r>
      <w:r w:rsidRPr="00232C0E">
        <w:rPr>
          <w:rFonts w:ascii="Sakkal Majalla" w:hAnsi="Sakkal Majalla" w:cs="Sakkal Majalla"/>
          <w:sz w:val="28"/>
          <w:szCs w:val="28"/>
        </w:rPr>
        <w:t xml:space="preserve"> </w:t>
      </w:r>
      <w:r w:rsidRPr="00232C0E">
        <w:rPr>
          <w:rFonts w:ascii="Sakkal Majalla" w:hAnsi="Sakkal Majalla" w:cs="Sakkal Majalla"/>
          <w:i/>
          <w:iCs/>
          <w:sz w:val="28"/>
          <w:szCs w:val="28"/>
          <w:rtl/>
        </w:rPr>
        <w:t>دور المرأة في الإدارة والقيادة: التحديات والفرص في المؤسسات العربية</w:t>
      </w:r>
      <w:r w:rsidRPr="00232C0E">
        <w:rPr>
          <w:rFonts w:ascii="Sakkal Majalla" w:hAnsi="Sakkal Majalla" w:cs="Sakkal Majalla"/>
          <w:sz w:val="28"/>
          <w:szCs w:val="28"/>
        </w:rPr>
        <w:t xml:space="preserve">. </w:t>
      </w:r>
      <w:r w:rsidRPr="00232C0E">
        <w:rPr>
          <w:rFonts w:ascii="Sakkal Majalla" w:hAnsi="Sakkal Majalla" w:cs="Sakkal Majalla"/>
          <w:sz w:val="28"/>
          <w:szCs w:val="28"/>
          <w:rtl/>
        </w:rPr>
        <w:t>مركز دراسات التنمية البشرية، القاهرة</w:t>
      </w:r>
      <w:r w:rsidRPr="00232C0E">
        <w:rPr>
          <w:rFonts w:ascii="Sakkal Majalla" w:hAnsi="Sakkal Majalla" w:cs="Sakkal Majalla"/>
          <w:sz w:val="28"/>
          <w:szCs w:val="28"/>
        </w:rPr>
        <w:t>.</w:t>
      </w:r>
    </w:p>
    <w:p w14:paraId="47A9D993" w14:textId="77777777" w:rsidR="00232C0E" w:rsidRPr="00232C0E" w:rsidRDefault="00232C0E" w:rsidP="00232C0E">
      <w:pPr>
        <w:rPr>
          <w:rFonts w:ascii="Sakkal Majalla" w:hAnsi="Sakkal Majalla" w:cs="Sakkal Majalla"/>
          <w:sz w:val="28"/>
          <w:szCs w:val="28"/>
        </w:rPr>
      </w:pPr>
      <w:r w:rsidRPr="00232C0E">
        <w:rPr>
          <w:rFonts w:ascii="Sakkal Majalla" w:hAnsi="Sakkal Majalla" w:cs="Sakkal Majalla"/>
          <w:sz w:val="28"/>
          <w:szCs w:val="28"/>
        </w:rPr>
        <w:t xml:space="preserve">  </w:t>
      </w:r>
      <w:r w:rsidRPr="00232C0E">
        <w:rPr>
          <w:rFonts w:ascii="Sakkal Majalla" w:hAnsi="Sakkal Majalla" w:cs="Sakkal Majalla"/>
          <w:b/>
          <w:bCs/>
          <w:sz w:val="28"/>
          <w:szCs w:val="28"/>
          <w:rtl/>
        </w:rPr>
        <w:t>الجبري، س</w:t>
      </w:r>
      <w:r w:rsidRPr="00232C0E">
        <w:rPr>
          <w:rFonts w:ascii="Sakkal Majalla" w:hAnsi="Sakkal Majalla" w:cs="Sakkal Majalla"/>
          <w:b/>
          <w:bCs/>
          <w:sz w:val="28"/>
          <w:szCs w:val="28"/>
        </w:rPr>
        <w:t>. (2019).</w:t>
      </w:r>
      <w:r w:rsidRPr="00232C0E">
        <w:rPr>
          <w:rFonts w:ascii="Sakkal Majalla" w:hAnsi="Sakkal Majalla" w:cs="Sakkal Majalla"/>
          <w:sz w:val="28"/>
          <w:szCs w:val="28"/>
        </w:rPr>
        <w:t xml:space="preserve"> </w:t>
      </w:r>
      <w:r w:rsidRPr="00232C0E">
        <w:rPr>
          <w:rFonts w:ascii="Sakkal Majalla" w:hAnsi="Sakkal Majalla" w:cs="Sakkal Majalla"/>
          <w:i/>
          <w:iCs/>
          <w:sz w:val="28"/>
          <w:szCs w:val="28"/>
          <w:rtl/>
        </w:rPr>
        <w:t>تحديات القيادة النسائية في بيئة العمل العربية: دراسة تحليلية</w:t>
      </w:r>
      <w:r w:rsidRPr="00232C0E">
        <w:rPr>
          <w:rFonts w:ascii="Sakkal Majalla" w:hAnsi="Sakkal Majalla" w:cs="Sakkal Majalla"/>
          <w:i/>
          <w:iCs/>
          <w:sz w:val="28"/>
          <w:szCs w:val="28"/>
        </w:rPr>
        <w:t>.</w:t>
      </w:r>
      <w:r w:rsidRPr="00232C0E">
        <w:rPr>
          <w:rFonts w:ascii="Sakkal Majalla" w:hAnsi="Sakkal Majalla" w:cs="Sakkal Majalla"/>
          <w:sz w:val="28"/>
          <w:szCs w:val="28"/>
        </w:rPr>
        <w:t xml:space="preserve"> </w:t>
      </w:r>
      <w:r w:rsidRPr="00232C0E">
        <w:rPr>
          <w:rFonts w:ascii="Sakkal Majalla" w:hAnsi="Sakkal Majalla" w:cs="Sakkal Majalla"/>
          <w:sz w:val="28"/>
          <w:szCs w:val="28"/>
          <w:rtl/>
        </w:rPr>
        <w:t>مجلة دراسات الأعمال والاقتصاد، 14(3)، 87-101</w:t>
      </w:r>
      <w:r w:rsidRPr="00232C0E">
        <w:rPr>
          <w:rFonts w:ascii="Sakkal Majalla" w:hAnsi="Sakkal Majalla" w:cs="Sakkal Majalla"/>
          <w:sz w:val="28"/>
          <w:szCs w:val="28"/>
        </w:rPr>
        <w:t>.</w:t>
      </w:r>
    </w:p>
    <w:p w14:paraId="5A0CA635" w14:textId="77777777" w:rsidR="00232C0E" w:rsidRPr="00232C0E" w:rsidRDefault="00232C0E" w:rsidP="00232C0E">
      <w:pPr>
        <w:rPr>
          <w:rFonts w:ascii="Sakkal Majalla" w:hAnsi="Sakkal Majalla" w:cs="Sakkal Majalla"/>
          <w:sz w:val="28"/>
          <w:szCs w:val="28"/>
        </w:rPr>
      </w:pPr>
      <w:r w:rsidRPr="00232C0E">
        <w:rPr>
          <w:rFonts w:ascii="Sakkal Majalla" w:hAnsi="Sakkal Majalla" w:cs="Sakkal Majalla"/>
          <w:sz w:val="28"/>
          <w:szCs w:val="28"/>
        </w:rPr>
        <w:t xml:space="preserve">  </w:t>
      </w:r>
      <w:r w:rsidRPr="00232C0E">
        <w:rPr>
          <w:rFonts w:ascii="Sakkal Majalla" w:hAnsi="Sakkal Majalla" w:cs="Sakkal Majalla"/>
          <w:b/>
          <w:bCs/>
          <w:sz w:val="28"/>
          <w:szCs w:val="28"/>
          <w:rtl/>
        </w:rPr>
        <w:t>الخطيب، س</w:t>
      </w:r>
      <w:r w:rsidRPr="00232C0E">
        <w:rPr>
          <w:rFonts w:ascii="Sakkal Majalla" w:hAnsi="Sakkal Majalla" w:cs="Sakkal Majalla"/>
          <w:b/>
          <w:bCs/>
          <w:sz w:val="28"/>
          <w:szCs w:val="28"/>
        </w:rPr>
        <w:t>. (2020).</w:t>
      </w:r>
      <w:r w:rsidRPr="00232C0E">
        <w:rPr>
          <w:rFonts w:ascii="Sakkal Majalla" w:hAnsi="Sakkal Majalla" w:cs="Sakkal Majalla"/>
          <w:sz w:val="28"/>
          <w:szCs w:val="28"/>
        </w:rPr>
        <w:t xml:space="preserve"> </w:t>
      </w:r>
      <w:r w:rsidRPr="00232C0E">
        <w:rPr>
          <w:rFonts w:ascii="Sakkal Majalla" w:hAnsi="Sakkal Majalla" w:cs="Sakkal Majalla"/>
          <w:i/>
          <w:iCs/>
          <w:sz w:val="28"/>
          <w:szCs w:val="28"/>
          <w:rtl/>
        </w:rPr>
        <w:t>القيادة النسائية في المؤسسات العربية: بين الواقع والطموحات</w:t>
      </w:r>
      <w:r w:rsidRPr="00232C0E">
        <w:rPr>
          <w:rFonts w:ascii="Sakkal Majalla" w:hAnsi="Sakkal Majalla" w:cs="Sakkal Majalla"/>
          <w:sz w:val="28"/>
          <w:szCs w:val="28"/>
        </w:rPr>
        <w:t xml:space="preserve">. </w:t>
      </w:r>
      <w:r w:rsidRPr="00232C0E">
        <w:rPr>
          <w:rFonts w:ascii="Sakkal Majalla" w:hAnsi="Sakkal Majalla" w:cs="Sakkal Majalla"/>
          <w:sz w:val="28"/>
          <w:szCs w:val="28"/>
          <w:rtl/>
        </w:rPr>
        <w:t>مجلة العلوم الإدارية، 32(1)، 12-30</w:t>
      </w:r>
      <w:r w:rsidRPr="00232C0E">
        <w:rPr>
          <w:rFonts w:ascii="Sakkal Majalla" w:hAnsi="Sakkal Majalla" w:cs="Sakkal Majalla"/>
          <w:sz w:val="28"/>
          <w:szCs w:val="28"/>
        </w:rPr>
        <w:t>.</w:t>
      </w:r>
    </w:p>
    <w:p w14:paraId="325115DF" w14:textId="77777777" w:rsidR="00232C0E" w:rsidRPr="00232C0E" w:rsidRDefault="00232C0E" w:rsidP="00232C0E">
      <w:pPr>
        <w:rPr>
          <w:rFonts w:ascii="Sakkal Majalla" w:hAnsi="Sakkal Majalla" w:cs="Sakkal Majalla"/>
          <w:sz w:val="28"/>
          <w:szCs w:val="28"/>
        </w:rPr>
      </w:pPr>
      <w:r w:rsidRPr="00232C0E">
        <w:rPr>
          <w:rFonts w:ascii="Sakkal Majalla" w:hAnsi="Sakkal Majalla" w:cs="Sakkal Majalla"/>
          <w:sz w:val="28"/>
          <w:szCs w:val="28"/>
        </w:rPr>
        <w:t xml:space="preserve">  </w:t>
      </w:r>
      <w:r w:rsidRPr="00232C0E">
        <w:rPr>
          <w:rFonts w:ascii="Sakkal Majalla" w:hAnsi="Sakkal Majalla" w:cs="Sakkal Majalla"/>
          <w:b/>
          <w:bCs/>
          <w:sz w:val="28"/>
          <w:szCs w:val="28"/>
          <w:rtl/>
        </w:rPr>
        <w:t>عادل، ع</w:t>
      </w:r>
      <w:r w:rsidRPr="00232C0E">
        <w:rPr>
          <w:rFonts w:ascii="Sakkal Majalla" w:hAnsi="Sakkal Majalla" w:cs="Sakkal Majalla"/>
          <w:b/>
          <w:bCs/>
          <w:sz w:val="28"/>
          <w:szCs w:val="28"/>
        </w:rPr>
        <w:t>. (2016).</w:t>
      </w:r>
      <w:r w:rsidRPr="00232C0E">
        <w:rPr>
          <w:rFonts w:ascii="Sakkal Majalla" w:hAnsi="Sakkal Majalla" w:cs="Sakkal Majalla"/>
          <w:sz w:val="28"/>
          <w:szCs w:val="28"/>
        </w:rPr>
        <w:t xml:space="preserve"> </w:t>
      </w:r>
      <w:r w:rsidRPr="00232C0E">
        <w:rPr>
          <w:rFonts w:ascii="Sakkal Majalla" w:hAnsi="Sakkal Majalla" w:cs="Sakkal Majalla"/>
          <w:i/>
          <w:iCs/>
          <w:sz w:val="28"/>
          <w:szCs w:val="28"/>
          <w:rtl/>
        </w:rPr>
        <w:t>دور السياسات التنظيمية في تمكين المرأة في المناصب القيادية</w:t>
      </w:r>
      <w:r w:rsidRPr="00232C0E">
        <w:rPr>
          <w:rFonts w:ascii="Sakkal Majalla" w:hAnsi="Sakkal Majalla" w:cs="Sakkal Majalla"/>
          <w:sz w:val="28"/>
          <w:szCs w:val="28"/>
        </w:rPr>
        <w:t xml:space="preserve">. </w:t>
      </w:r>
      <w:r w:rsidRPr="00232C0E">
        <w:rPr>
          <w:rFonts w:ascii="Sakkal Majalla" w:hAnsi="Sakkal Majalla" w:cs="Sakkal Majalla"/>
          <w:sz w:val="28"/>
          <w:szCs w:val="28"/>
          <w:rtl/>
        </w:rPr>
        <w:t>مجلة الدراسات العربية في الإدارة، 18(2)، 77-95</w:t>
      </w:r>
      <w:r w:rsidRPr="00232C0E">
        <w:rPr>
          <w:rFonts w:ascii="Sakkal Majalla" w:hAnsi="Sakkal Majalla" w:cs="Sakkal Majalla"/>
          <w:sz w:val="28"/>
          <w:szCs w:val="28"/>
        </w:rPr>
        <w:t>.</w:t>
      </w:r>
    </w:p>
    <w:p w14:paraId="6BC0E4F3" w14:textId="77777777" w:rsidR="00232C0E" w:rsidRPr="00232C0E" w:rsidRDefault="00232C0E" w:rsidP="00232C0E">
      <w:pPr>
        <w:rPr>
          <w:rFonts w:ascii="Sakkal Majalla" w:hAnsi="Sakkal Majalla" w:cs="Sakkal Majalla"/>
          <w:sz w:val="28"/>
          <w:szCs w:val="28"/>
        </w:rPr>
      </w:pPr>
      <w:r w:rsidRPr="00232C0E">
        <w:rPr>
          <w:rFonts w:ascii="Sakkal Majalla" w:hAnsi="Sakkal Majalla" w:cs="Sakkal Majalla"/>
          <w:sz w:val="28"/>
          <w:szCs w:val="28"/>
        </w:rPr>
        <w:t xml:space="preserve">  </w:t>
      </w:r>
      <w:r w:rsidRPr="00232C0E">
        <w:rPr>
          <w:rFonts w:ascii="Sakkal Majalla" w:hAnsi="Sakkal Majalla" w:cs="Sakkal Majalla"/>
          <w:b/>
          <w:bCs/>
          <w:sz w:val="28"/>
          <w:szCs w:val="28"/>
          <w:rtl/>
        </w:rPr>
        <w:t>عوض، ن</w:t>
      </w:r>
      <w:r w:rsidRPr="00232C0E">
        <w:rPr>
          <w:rFonts w:ascii="Sakkal Majalla" w:hAnsi="Sakkal Majalla" w:cs="Sakkal Majalla"/>
          <w:b/>
          <w:bCs/>
          <w:sz w:val="28"/>
          <w:szCs w:val="28"/>
        </w:rPr>
        <w:t>. (2018).</w:t>
      </w:r>
      <w:r w:rsidRPr="00232C0E">
        <w:rPr>
          <w:rFonts w:ascii="Sakkal Majalla" w:hAnsi="Sakkal Majalla" w:cs="Sakkal Majalla"/>
          <w:sz w:val="28"/>
          <w:szCs w:val="28"/>
        </w:rPr>
        <w:t xml:space="preserve"> </w:t>
      </w:r>
      <w:r w:rsidRPr="00232C0E">
        <w:rPr>
          <w:rFonts w:ascii="Sakkal Majalla" w:hAnsi="Sakkal Majalla" w:cs="Sakkal Majalla"/>
          <w:i/>
          <w:iCs/>
          <w:sz w:val="28"/>
          <w:szCs w:val="28"/>
          <w:rtl/>
        </w:rPr>
        <w:t>المرأة العربية والإدارة: دراسة تأثير القيادات النسائية على بيئات العمل</w:t>
      </w:r>
      <w:r w:rsidRPr="00232C0E">
        <w:rPr>
          <w:rFonts w:ascii="Sakkal Majalla" w:hAnsi="Sakkal Majalla" w:cs="Sakkal Majalla"/>
          <w:sz w:val="28"/>
          <w:szCs w:val="28"/>
        </w:rPr>
        <w:t xml:space="preserve">. </w:t>
      </w:r>
      <w:r w:rsidRPr="00232C0E">
        <w:rPr>
          <w:rFonts w:ascii="Sakkal Majalla" w:hAnsi="Sakkal Majalla" w:cs="Sakkal Majalla"/>
          <w:sz w:val="28"/>
          <w:szCs w:val="28"/>
          <w:rtl/>
        </w:rPr>
        <w:t>مجلة القيادة والإدارة، 22(4)، 132-145</w:t>
      </w:r>
      <w:r w:rsidRPr="00232C0E">
        <w:rPr>
          <w:rFonts w:ascii="Sakkal Majalla" w:hAnsi="Sakkal Majalla" w:cs="Sakkal Majalla"/>
          <w:sz w:val="28"/>
          <w:szCs w:val="28"/>
        </w:rPr>
        <w:t>.</w:t>
      </w:r>
    </w:p>
    <w:p w14:paraId="621C2F6B" w14:textId="77777777" w:rsidR="00232C0E" w:rsidRPr="00232C0E" w:rsidRDefault="00232C0E" w:rsidP="00232C0E">
      <w:pPr>
        <w:rPr>
          <w:rFonts w:ascii="Sakkal Majalla" w:hAnsi="Sakkal Majalla" w:cs="Sakkal Majalla"/>
          <w:sz w:val="28"/>
          <w:szCs w:val="28"/>
        </w:rPr>
      </w:pPr>
      <w:r w:rsidRPr="00232C0E">
        <w:rPr>
          <w:rFonts w:ascii="Sakkal Majalla" w:hAnsi="Sakkal Majalla" w:cs="Sakkal Majalla"/>
          <w:sz w:val="28"/>
          <w:szCs w:val="28"/>
        </w:rPr>
        <w:t xml:space="preserve">  </w:t>
      </w:r>
      <w:r w:rsidRPr="00232C0E">
        <w:rPr>
          <w:rFonts w:ascii="Sakkal Majalla" w:hAnsi="Sakkal Majalla" w:cs="Sakkal Majalla"/>
          <w:b/>
          <w:bCs/>
          <w:sz w:val="28"/>
          <w:szCs w:val="28"/>
          <w:rtl/>
        </w:rPr>
        <w:t>مؤسسة المرأة العربية</w:t>
      </w:r>
      <w:r w:rsidRPr="00232C0E">
        <w:rPr>
          <w:rFonts w:ascii="Sakkal Majalla" w:hAnsi="Sakkal Majalla" w:cs="Sakkal Majalla"/>
          <w:b/>
          <w:bCs/>
          <w:sz w:val="28"/>
          <w:szCs w:val="28"/>
        </w:rPr>
        <w:t>. (2021).</w:t>
      </w:r>
      <w:r w:rsidRPr="00232C0E">
        <w:rPr>
          <w:rFonts w:ascii="Sakkal Majalla" w:hAnsi="Sakkal Majalla" w:cs="Sakkal Majalla"/>
          <w:sz w:val="28"/>
          <w:szCs w:val="28"/>
        </w:rPr>
        <w:t xml:space="preserve"> </w:t>
      </w:r>
      <w:r w:rsidRPr="00232C0E">
        <w:rPr>
          <w:rFonts w:ascii="Sakkal Majalla" w:hAnsi="Sakkal Majalla" w:cs="Sakkal Majalla"/>
          <w:i/>
          <w:iCs/>
          <w:sz w:val="28"/>
          <w:szCs w:val="28"/>
          <w:rtl/>
        </w:rPr>
        <w:t>دور المرأة في المناصب الإدارية في الشرق الأوسط: تقرير حول التحديات والفرص</w:t>
      </w:r>
      <w:r w:rsidRPr="00232C0E">
        <w:rPr>
          <w:rFonts w:ascii="Sakkal Majalla" w:hAnsi="Sakkal Majalla" w:cs="Sakkal Majalla"/>
          <w:i/>
          <w:iCs/>
          <w:sz w:val="28"/>
          <w:szCs w:val="28"/>
        </w:rPr>
        <w:t>.</w:t>
      </w:r>
      <w:r w:rsidRPr="00232C0E">
        <w:rPr>
          <w:rFonts w:ascii="Sakkal Majalla" w:hAnsi="Sakkal Majalla" w:cs="Sakkal Majalla"/>
          <w:sz w:val="28"/>
          <w:szCs w:val="28"/>
        </w:rPr>
        <w:t xml:space="preserve"> </w:t>
      </w:r>
      <w:r w:rsidRPr="00232C0E">
        <w:rPr>
          <w:rFonts w:ascii="Sakkal Majalla" w:hAnsi="Sakkal Majalla" w:cs="Sakkal Majalla"/>
          <w:sz w:val="28"/>
          <w:szCs w:val="28"/>
          <w:rtl/>
        </w:rPr>
        <w:t>مؤسسة المرأة العربية، بيروت</w:t>
      </w:r>
      <w:r w:rsidRPr="00232C0E">
        <w:rPr>
          <w:rFonts w:ascii="Sakkal Majalla" w:hAnsi="Sakkal Majalla" w:cs="Sakkal Majalla"/>
          <w:sz w:val="28"/>
          <w:szCs w:val="28"/>
        </w:rPr>
        <w:t>.</w:t>
      </w:r>
    </w:p>
    <w:p w14:paraId="6E54007F" w14:textId="77777777" w:rsidR="00232C0E" w:rsidRPr="00232C0E" w:rsidRDefault="00232C0E" w:rsidP="00232C0E">
      <w:pPr>
        <w:rPr>
          <w:rFonts w:ascii="Sakkal Majalla" w:hAnsi="Sakkal Majalla" w:cs="Sakkal Majalla"/>
          <w:sz w:val="28"/>
          <w:szCs w:val="28"/>
        </w:rPr>
      </w:pPr>
      <w:r w:rsidRPr="00232C0E">
        <w:rPr>
          <w:rFonts w:ascii="Sakkal Majalla" w:hAnsi="Sakkal Majalla" w:cs="Sakkal Majalla"/>
          <w:sz w:val="28"/>
          <w:szCs w:val="28"/>
        </w:rPr>
        <w:t xml:space="preserve">  </w:t>
      </w:r>
      <w:r w:rsidRPr="00232C0E">
        <w:rPr>
          <w:rFonts w:ascii="Sakkal Majalla" w:hAnsi="Sakkal Majalla" w:cs="Sakkal Majalla"/>
          <w:b/>
          <w:bCs/>
          <w:sz w:val="28"/>
          <w:szCs w:val="28"/>
          <w:rtl/>
        </w:rPr>
        <w:t>محمود، ف</w:t>
      </w:r>
      <w:r w:rsidRPr="00232C0E">
        <w:rPr>
          <w:rFonts w:ascii="Sakkal Majalla" w:hAnsi="Sakkal Majalla" w:cs="Sakkal Majalla"/>
          <w:b/>
          <w:bCs/>
          <w:sz w:val="28"/>
          <w:szCs w:val="28"/>
        </w:rPr>
        <w:t>. (2022).</w:t>
      </w:r>
      <w:r w:rsidRPr="00232C0E">
        <w:rPr>
          <w:rFonts w:ascii="Sakkal Majalla" w:hAnsi="Sakkal Majalla" w:cs="Sakkal Majalla"/>
          <w:sz w:val="28"/>
          <w:szCs w:val="28"/>
        </w:rPr>
        <w:t xml:space="preserve"> </w:t>
      </w:r>
      <w:r w:rsidRPr="00232C0E">
        <w:rPr>
          <w:rFonts w:ascii="Sakkal Majalla" w:hAnsi="Sakkal Majalla" w:cs="Sakkal Majalla"/>
          <w:i/>
          <w:iCs/>
          <w:sz w:val="28"/>
          <w:szCs w:val="28"/>
          <w:rtl/>
        </w:rPr>
        <w:t>التحديات التي تواجه النساء في القيادات الإدارية العربية: دراسة ميدانية في مؤسسات القطاع العام</w:t>
      </w:r>
      <w:r w:rsidRPr="00232C0E">
        <w:rPr>
          <w:rFonts w:ascii="Sakkal Majalla" w:hAnsi="Sakkal Majalla" w:cs="Sakkal Majalla"/>
          <w:i/>
          <w:iCs/>
          <w:sz w:val="28"/>
          <w:szCs w:val="28"/>
        </w:rPr>
        <w:t>.</w:t>
      </w:r>
      <w:r w:rsidRPr="00232C0E">
        <w:rPr>
          <w:rFonts w:ascii="Sakkal Majalla" w:hAnsi="Sakkal Majalla" w:cs="Sakkal Majalla"/>
          <w:sz w:val="28"/>
          <w:szCs w:val="28"/>
        </w:rPr>
        <w:t xml:space="preserve"> </w:t>
      </w:r>
      <w:r w:rsidRPr="00232C0E">
        <w:rPr>
          <w:rFonts w:ascii="Sakkal Majalla" w:hAnsi="Sakkal Majalla" w:cs="Sakkal Majalla"/>
          <w:sz w:val="28"/>
          <w:szCs w:val="28"/>
          <w:rtl/>
        </w:rPr>
        <w:t>مجلة الاقتصاد والإدارة، 29(5)، 55-72</w:t>
      </w:r>
      <w:r w:rsidRPr="00232C0E">
        <w:rPr>
          <w:rFonts w:ascii="Sakkal Majalla" w:hAnsi="Sakkal Majalla" w:cs="Sakkal Majalla"/>
          <w:sz w:val="28"/>
          <w:szCs w:val="28"/>
        </w:rPr>
        <w:t>.</w:t>
      </w:r>
    </w:p>
    <w:p w14:paraId="27A4062B" w14:textId="77777777" w:rsidR="00232C0E" w:rsidRPr="00232C0E" w:rsidRDefault="00232C0E" w:rsidP="00232C0E">
      <w:pPr>
        <w:rPr>
          <w:rFonts w:ascii="Sakkal Majalla" w:hAnsi="Sakkal Majalla" w:cs="Sakkal Majalla"/>
          <w:sz w:val="28"/>
          <w:szCs w:val="28"/>
        </w:rPr>
      </w:pPr>
      <w:r w:rsidRPr="00232C0E">
        <w:rPr>
          <w:rFonts w:ascii="Sakkal Majalla" w:hAnsi="Sakkal Majalla" w:cs="Sakkal Majalla"/>
          <w:sz w:val="28"/>
          <w:szCs w:val="28"/>
        </w:rPr>
        <w:t xml:space="preserve">  </w:t>
      </w:r>
      <w:r w:rsidRPr="00232C0E">
        <w:rPr>
          <w:rFonts w:ascii="Sakkal Majalla" w:hAnsi="Sakkal Majalla" w:cs="Sakkal Majalla"/>
          <w:b/>
          <w:bCs/>
          <w:sz w:val="28"/>
          <w:szCs w:val="28"/>
          <w:rtl/>
        </w:rPr>
        <w:t>المسند، أ</w:t>
      </w:r>
      <w:r w:rsidRPr="00232C0E">
        <w:rPr>
          <w:rFonts w:ascii="Sakkal Majalla" w:hAnsi="Sakkal Majalla" w:cs="Sakkal Majalla"/>
          <w:b/>
          <w:bCs/>
          <w:sz w:val="28"/>
          <w:szCs w:val="28"/>
        </w:rPr>
        <w:t>. (2017).</w:t>
      </w:r>
      <w:r w:rsidRPr="00232C0E">
        <w:rPr>
          <w:rFonts w:ascii="Sakkal Majalla" w:hAnsi="Sakkal Majalla" w:cs="Sakkal Majalla"/>
          <w:sz w:val="28"/>
          <w:szCs w:val="28"/>
        </w:rPr>
        <w:t xml:space="preserve"> </w:t>
      </w:r>
      <w:r w:rsidRPr="00232C0E">
        <w:rPr>
          <w:rFonts w:ascii="Sakkal Majalla" w:hAnsi="Sakkal Majalla" w:cs="Sakkal Majalla"/>
          <w:i/>
          <w:iCs/>
          <w:sz w:val="28"/>
          <w:szCs w:val="28"/>
          <w:rtl/>
        </w:rPr>
        <w:t>المرأة والإدارة: دراسة ميدانية حول التحديات الثقافية والاجتماعية في بيئات العمل العربية</w:t>
      </w:r>
      <w:r w:rsidRPr="00232C0E">
        <w:rPr>
          <w:rFonts w:ascii="Sakkal Majalla" w:hAnsi="Sakkal Majalla" w:cs="Sakkal Majalla"/>
          <w:i/>
          <w:iCs/>
          <w:sz w:val="28"/>
          <w:szCs w:val="28"/>
        </w:rPr>
        <w:t>.</w:t>
      </w:r>
      <w:r w:rsidRPr="00232C0E">
        <w:rPr>
          <w:rFonts w:ascii="Sakkal Majalla" w:hAnsi="Sakkal Majalla" w:cs="Sakkal Majalla"/>
          <w:sz w:val="28"/>
          <w:szCs w:val="28"/>
        </w:rPr>
        <w:t xml:space="preserve"> </w:t>
      </w:r>
      <w:r w:rsidRPr="00232C0E">
        <w:rPr>
          <w:rFonts w:ascii="Sakkal Majalla" w:hAnsi="Sakkal Majalla" w:cs="Sakkal Majalla"/>
          <w:sz w:val="28"/>
          <w:szCs w:val="28"/>
          <w:rtl/>
        </w:rPr>
        <w:t>مجلة دراسات المساواة والتنمية، 9(3)، 140-158</w:t>
      </w:r>
      <w:r w:rsidRPr="00232C0E">
        <w:rPr>
          <w:rFonts w:ascii="Sakkal Majalla" w:hAnsi="Sakkal Majalla" w:cs="Sakkal Majalla"/>
          <w:sz w:val="28"/>
          <w:szCs w:val="28"/>
        </w:rPr>
        <w:t>.</w:t>
      </w:r>
    </w:p>
    <w:p w14:paraId="5A8D672D" w14:textId="77777777" w:rsidR="00232C0E" w:rsidRPr="00232C0E" w:rsidRDefault="00232C0E" w:rsidP="00232C0E">
      <w:pPr>
        <w:rPr>
          <w:rFonts w:ascii="Sakkal Majalla" w:hAnsi="Sakkal Majalla" w:cs="Sakkal Majalla"/>
          <w:sz w:val="28"/>
          <w:szCs w:val="28"/>
        </w:rPr>
      </w:pPr>
      <w:r w:rsidRPr="00232C0E">
        <w:rPr>
          <w:rFonts w:ascii="Sakkal Majalla" w:hAnsi="Sakkal Majalla" w:cs="Sakkal Majalla"/>
          <w:sz w:val="28"/>
          <w:szCs w:val="28"/>
        </w:rPr>
        <w:t xml:space="preserve">  </w:t>
      </w:r>
      <w:r w:rsidRPr="00232C0E">
        <w:rPr>
          <w:rFonts w:ascii="Sakkal Majalla" w:hAnsi="Sakkal Majalla" w:cs="Sakkal Majalla"/>
          <w:b/>
          <w:bCs/>
          <w:sz w:val="28"/>
          <w:szCs w:val="28"/>
          <w:rtl/>
        </w:rPr>
        <w:t>نقّاش، ل</w:t>
      </w:r>
      <w:r w:rsidRPr="00232C0E">
        <w:rPr>
          <w:rFonts w:ascii="Sakkal Majalla" w:hAnsi="Sakkal Majalla" w:cs="Sakkal Majalla"/>
          <w:b/>
          <w:bCs/>
          <w:sz w:val="28"/>
          <w:szCs w:val="28"/>
        </w:rPr>
        <w:t>. (2019).</w:t>
      </w:r>
      <w:r w:rsidRPr="00232C0E">
        <w:rPr>
          <w:rFonts w:ascii="Sakkal Majalla" w:hAnsi="Sakkal Majalla" w:cs="Sakkal Majalla"/>
          <w:sz w:val="28"/>
          <w:szCs w:val="28"/>
        </w:rPr>
        <w:t xml:space="preserve"> </w:t>
      </w:r>
      <w:r w:rsidRPr="00232C0E">
        <w:rPr>
          <w:rFonts w:ascii="Sakkal Majalla" w:hAnsi="Sakkal Majalla" w:cs="Sakkal Majalla"/>
          <w:i/>
          <w:iCs/>
          <w:sz w:val="28"/>
          <w:szCs w:val="28"/>
          <w:rtl/>
        </w:rPr>
        <w:t>القيادة النسائية في العالم العربي: دراسة مقارنة بين دول المنطقة</w:t>
      </w:r>
      <w:r w:rsidRPr="00232C0E">
        <w:rPr>
          <w:rFonts w:ascii="Sakkal Majalla" w:hAnsi="Sakkal Majalla" w:cs="Sakkal Majalla"/>
          <w:i/>
          <w:iCs/>
          <w:sz w:val="28"/>
          <w:szCs w:val="28"/>
        </w:rPr>
        <w:t>.</w:t>
      </w:r>
      <w:r w:rsidRPr="00232C0E">
        <w:rPr>
          <w:rFonts w:ascii="Sakkal Majalla" w:hAnsi="Sakkal Majalla" w:cs="Sakkal Majalla"/>
          <w:sz w:val="28"/>
          <w:szCs w:val="28"/>
        </w:rPr>
        <w:t xml:space="preserve"> </w:t>
      </w:r>
      <w:r w:rsidRPr="00232C0E">
        <w:rPr>
          <w:rFonts w:ascii="Sakkal Majalla" w:hAnsi="Sakkal Majalla" w:cs="Sakkal Majalla"/>
          <w:sz w:val="28"/>
          <w:szCs w:val="28"/>
          <w:rtl/>
        </w:rPr>
        <w:t>مجلة التحديات الإدارية، 15(4)، 100-118</w:t>
      </w:r>
      <w:r w:rsidRPr="00232C0E">
        <w:rPr>
          <w:rFonts w:ascii="Sakkal Majalla" w:hAnsi="Sakkal Majalla" w:cs="Sakkal Majalla"/>
          <w:sz w:val="28"/>
          <w:szCs w:val="28"/>
        </w:rPr>
        <w:t>.</w:t>
      </w:r>
    </w:p>
    <w:p w14:paraId="2CD34956" w14:textId="71B5DEA7" w:rsidR="004163C7" w:rsidRPr="00232C0E" w:rsidRDefault="00232C0E" w:rsidP="00232C0E">
      <w:pPr>
        <w:rPr>
          <w:rFonts w:ascii="Sakkal Majalla" w:hAnsi="Sakkal Majalla" w:cs="Sakkal Majalla"/>
          <w:sz w:val="28"/>
          <w:szCs w:val="28"/>
          <w:rtl/>
        </w:rPr>
      </w:pPr>
      <w:r w:rsidRPr="00232C0E">
        <w:rPr>
          <w:rFonts w:ascii="Sakkal Majalla" w:hAnsi="Sakkal Majalla" w:cs="Sakkal Majalla"/>
          <w:sz w:val="28"/>
          <w:szCs w:val="28"/>
        </w:rPr>
        <w:t xml:space="preserve">  </w:t>
      </w:r>
      <w:r w:rsidRPr="00232C0E">
        <w:rPr>
          <w:rFonts w:ascii="Sakkal Majalla" w:hAnsi="Sakkal Majalla" w:cs="Sakkal Majalla"/>
          <w:b/>
          <w:bCs/>
          <w:sz w:val="28"/>
          <w:szCs w:val="28"/>
          <w:rtl/>
        </w:rPr>
        <w:t>يوسف، ف</w:t>
      </w:r>
      <w:r w:rsidRPr="00232C0E">
        <w:rPr>
          <w:rFonts w:ascii="Sakkal Majalla" w:hAnsi="Sakkal Majalla" w:cs="Sakkal Majalla"/>
          <w:b/>
          <w:bCs/>
          <w:sz w:val="28"/>
          <w:szCs w:val="28"/>
        </w:rPr>
        <w:t>. (2015).</w:t>
      </w:r>
      <w:r w:rsidRPr="00232C0E">
        <w:rPr>
          <w:rFonts w:ascii="Sakkal Majalla" w:hAnsi="Sakkal Majalla" w:cs="Sakkal Majalla"/>
          <w:sz w:val="28"/>
          <w:szCs w:val="28"/>
        </w:rPr>
        <w:t xml:space="preserve"> </w:t>
      </w:r>
      <w:r w:rsidRPr="00232C0E">
        <w:rPr>
          <w:rFonts w:ascii="Sakkal Majalla" w:hAnsi="Sakkal Majalla" w:cs="Sakkal Majalla"/>
          <w:i/>
          <w:iCs/>
          <w:sz w:val="28"/>
          <w:szCs w:val="28"/>
          <w:rtl/>
        </w:rPr>
        <w:t>إستراتيجيات تمكين المرأة في المؤسسات الإدارية في الدول العربية</w:t>
      </w:r>
      <w:r w:rsidRPr="00232C0E">
        <w:rPr>
          <w:rFonts w:ascii="Sakkal Majalla" w:hAnsi="Sakkal Majalla" w:cs="Sakkal Majalla"/>
          <w:i/>
          <w:iCs/>
          <w:sz w:val="28"/>
          <w:szCs w:val="28"/>
        </w:rPr>
        <w:t>.</w:t>
      </w:r>
      <w:r w:rsidRPr="00232C0E">
        <w:rPr>
          <w:rFonts w:ascii="Sakkal Majalla" w:hAnsi="Sakkal Majalla" w:cs="Sakkal Majalla"/>
          <w:sz w:val="28"/>
          <w:szCs w:val="28"/>
        </w:rPr>
        <w:t xml:space="preserve"> </w:t>
      </w:r>
      <w:r w:rsidRPr="00232C0E">
        <w:rPr>
          <w:rFonts w:ascii="Sakkal Majalla" w:hAnsi="Sakkal Majalla" w:cs="Sakkal Majalla"/>
          <w:sz w:val="28"/>
          <w:szCs w:val="28"/>
          <w:rtl/>
        </w:rPr>
        <w:t>مجلة الدراسات الاقتصادية والاجتماعية، 12(6)، 92-104</w:t>
      </w:r>
      <w:r w:rsidRPr="00232C0E">
        <w:rPr>
          <w:rFonts w:ascii="Sakkal Majalla" w:hAnsi="Sakkal Majalla" w:cs="Sakkal Majalla"/>
          <w:sz w:val="28"/>
          <w:szCs w:val="28"/>
        </w:rPr>
        <w:t>.</w:t>
      </w:r>
    </w:p>
    <w:p w14:paraId="6B778ED7" w14:textId="77777777" w:rsidR="004163C7" w:rsidRDefault="004163C7" w:rsidP="009125CE">
      <w:pPr>
        <w:rPr>
          <w:rFonts w:ascii="Sakkal Majalla" w:hAnsi="Sakkal Majalla" w:cs="Sakkal Majalla"/>
          <w:sz w:val="28"/>
          <w:szCs w:val="28"/>
          <w:u w:val="single"/>
          <w:rtl/>
        </w:rPr>
      </w:pPr>
    </w:p>
    <w:p w14:paraId="6CCD4BCF" w14:textId="77777777" w:rsidR="004163C7" w:rsidRDefault="004163C7" w:rsidP="009125CE">
      <w:pPr>
        <w:rPr>
          <w:rFonts w:ascii="Sakkal Majalla" w:hAnsi="Sakkal Majalla" w:cs="Sakkal Majalla"/>
          <w:sz w:val="28"/>
          <w:szCs w:val="28"/>
          <w:u w:val="single"/>
          <w:rtl/>
        </w:rPr>
      </w:pPr>
    </w:p>
    <w:p w14:paraId="732DCEC5" w14:textId="5E4A7ECB"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الأجنبية</w:t>
      </w:r>
    </w:p>
    <w:p w14:paraId="73FA46C4" w14:textId="77777777" w:rsidR="00232C0E" w:rsidRPr="00232C0E" w:rsidRDefault="00232C0E" w:rsidP="00232C0E">
      <w:pPr>
        <w:numPr>
          <w:ilvl w:val="0"/>
          <w:numId w:val="38"/>
        </w:numPr>
        <w:rPr>
          <w:rFonts w:ascii="Sakkal Majalla" w:hAnsi="Sakkal Majalla" w:cs="Sakkal Majalla"/>
          <w:sz w:val="28"/>
          <w:szCs w:val="28"/>
        </w:rPr>
      </w:pPr>
      <w:r w:rsidRPr="00232C0E">
        <w:rPr>
          <w:rFonts w:ascii="Sakkal Majalla" w:hAnsi="Sakkal Majalla" w:cs="Sakkal Majalla"/>
          <w:b/>
          <w:bCs/>
          <w:sz w:val="28"/>
          <w:szCs w:val="28"/>
        </w:rPr>
        <w:t>Alvarez, S., &amp; Reger, J. (2009).</w:t>
      </w:r>
      <w:r w:rsidRPr="00232C0E">
        <w:rPr>
          <w:rFonts w:ascii="Sakkal Majalla" w:hAnsi="Sakkal Majalla" w:cs="Sakkal Majalla"/>
          <w:sz w:val="28"/>
          <w:szCs w:val="28"/>
        </w:rPr>
        <w:t xml:space="preserve"> </w:t>
      </w:r>
      <w:r w:rsidRPr="00232C0E">
        <w:rPr>
          <w:rFonts w:ascii="Sakkal Majalla" w:hAnsi="Sakkal Majalla" w:cs="Sakkal Majalla"/>
          <w:i/>
          <w:iCs/>
          <w:sz w:val="28"/>
          <w:szCs w:val="28"/>
        </w:rPr>
        <w:t>The Leadership Challenge for Women in the Workplace: Understanding the Barriers to Success.</w:t>
      </w:r>
      <w:r w:rsidRPr="00232C0E">
        <w:rPr>
          <w:rFonts w:ascii="Sakkal Majalla" w:hAnsi="Sakkal Majalla" w:cs="Sakkal Majalla"/>
          <w:sz w:val="28"/>
          <w:szCs w:val="28"/>
        </w:rPr>
        <w:t xml:space="preserve"> Journal of Management and Organizational Studies, 16(3), 23-42.</w:t>
      </w:r>
    </w:p>
    <w:p w14:paraId="6379BB32" w14:textId="77777777" w:rsidR="00232C0E" w:rsidRPr="00232C0E" w:rsidRDefault="00232C0E" w:rsidP="00232C0E">
      <w:pPr>
        <w:numPr>
          <w:ilvl w:val="0"/>
          <w:numId w:val="38"/>
        </w:numPr>
        <w:rPr>
          <w:rFonts w:ascii="Sakkal Majalla" w:hAnsi="Sakkal Majalla" w:cs="Sakkal Majalla"/>
          <w:sz w:val="28"/>
          <w:szCs w:val="28"/>
        </w:rPr>
      </w:pPr>
      <w:r w:rsidRPr="00232C0E">
        <w:rPr>
          <w:rFonts w:ascii="Sakkal Majalla" w:hAnsi="Sakkal Majalla" w:cs="Sakkal Majalla"/>
          <w:b/>
          <w:bCs/>
          <w:sz w:val="28"/>
          <w:szCs w:val="28"/>
        </w:rPr>
        <w:t>Bartlett, C. A., &amp; Ghoshal, S. (1998).</w:t>
      </w:r>
      <w:r w:rsidRPr="00232C0E">
        <w:rPr>
          <w:rFonts w:ascii="Sakkal Majalla" w:hAnsi="Sakkal Majalla" w:cs="Sakkal Majalla"/>
          <w:sz w:val="28"/>
          <w:szCs w:val="28"/>
        </w:rPr>
        <w:t xml:space="preserve"> </w:t>
      </w:r>
      <w:r w:rsidRPr="00232C0E">
        <w:rPr>
          <w:rFonts w:ascii="Sakkal Majalla" w:hAnsi="Sakkal Majalla" w:cs="Sakkal Majalla"/>
          <w:i/>
          <w:iCs/>
          <w:sz w:val="28"/>
          <w:szCs w:val="28"/>
        </w:rPr>
        <w:t>Managing Across Borders: The Transnational Solution.</w:t>
      </w:r>
      <w:r w:rsidRPr="00232C0E">
        <w:rPr>
          <w:rFonts w:ascii="Sakkal Majalla" w:hAnsi="Sakkal Majalla" w:cs="Sakkal Majalla"/>
          <w:sz w:val="28"/>
          <w:szCs w:val="28"/>
        </w:rPr>
        <w:t xml:space="preserve"> Harvard Business Review Press.</w:t>
      </w:r>
    </w:p>
    <w:p w14:paraId="500F5FE1" w14:textId="77777777" w:rsidR="00232C0E" w:rsidRPr="00232C0E" w:rsidRDefault="00232C0E" w:rsidP="00232C0E">
      <w:pPr>
        <w:numPr>
          <w:ilvl w:val="0"/>
          <w:numId w:val="38"/>
        </w:numPr>
        <w:rPr>
          <w:rFonts w:ascii="Sakkal Majalla" w:hAnsi="Sakkal Majalla" w:cs="Sakkal Majalla"/>
          <w:sz w:val="28"/>
          <w:szCs w:val="28"/>
        </w:rPr>
      </w:pPr>
      <w:r w:rsidRPr="00232C0E">
        <w:rPr>
          <w:rFonts w:ascii="Sakkal Majalla" w:hAnsi="Sakkal Majalla" w:cs="Sakkal Majalla"/>
          <w:b/>
          <w:bCs/>
          <w:sz w:val="28"/>
          <w:szCs w:val="28"/>
        </w:rPr>
        <w:t>Catalyst. (2020).</w:t>
      </w:r>
      <w:r w:rsidRPr="00232C0E">
        <w:rPr>
          <w:rFonts w:ascii="Sakkal Majalla" w:hAnsi="Sakkal Majalla" w:cs="Sakkal Majalla"/>
          <w:sz w:val="28"/>
          <w:szCs w:val="28"/>
        </w:rPr>
        <w:t xml:space="preserve"> </w:t>
      </w:r>
      <w:r w:rsidRPr="00232C0E">
        <w:rPr>
          <w:rFonts w:ascii="Sakkal Majalla" w:hAnsi="Sakkal Majalla" w:cs="Sakkal Majalla"/>
          <w:i/>
          <w:iCs/>
          <w:sz w:val="28"/>
          <w:szCs w:val="28"/>
        </w:rPr>
        <w:t>Women in Leadership: The Global Context and Progress.</w:t>
      </w:r>
      <w:r w:rsidRPr="00232C0E">
        <w:rPr>
          <w:rFonts w:ascii="Sakkal Majalla" w:hAnsi="Sakkal Majalla" w:cs="Sakkal Majalla"/>
          <w:sz w:val="28"/>
          <w:szCs w:val="28"/>
        </w:rPr>
        <w:t xml:space="preserve"> Catalyst Research Report. Retrieved from https://www.catalyst.org/research/women-in-leadership/</w:t>
      </w:r>
    </w:p>
    <w:p w14:paraId="78DE1819" w14:textId="77777777" w:rsidR="00232C0E" w:rsidRPr="00232C0E" w:rsidRDefault="00232C0E" w:rsidP="00232C0E">
      <w:pPr>
        <w:numPr>
          <w:ilvl w:val="0"/>
          <w:numId w:val="38"/>
        </w:numPr>
        <w:rPr>
          <w:rFonts w:ascii="Sakkal Majalla" w:hAnsi="Sakkal Majalla" w:cs="Sakkal Majalla"/>
          <w:sz w:val="28"/>
          <w:szCs w:val="28"/>
        </w:rPr>
      </w:pPr>
      <w:r w:rsidRPr="00232C0E">
        <w:rPr>
          <w:rFonts w:ascii="Sakkal Majalla" w:hAnsi="Sakkal Majalla" w:cs="Sakkal Majalla"/>
          <w:b/>
          <w:bCs/>
          <w:sz w:val="28"/>
          <w:szCs w:val="28"/>
        </w:rPr>
        <w:t>Eagly, A. H., &amp; Carli, L. L. (2003).</w:t>
      </w:r>
      <w:r w:rsidRPr="00232C0E">
        <w:rPr>
          <w:rFonts w:ascii="Sakkal Majalla" w:hAnsi="Sakkal Majalla" w:cs="Sakkal Majalla"/>
          <w:sz w:val="28"/>
          <w:szCs w:val="28"/>
        </w:rPr>
        <w:t xml:space="preserve"> </w:t>
      </w:r>
      <w:r w:rsidRPr="00232C0E">
        <w:rPr>
          <w:rFonts w:ascii="Sakkal Majalla" w:hAnsi="Sakkal Majalla" w:cs="Sakkal Majalla"/>
          <w:i/>
          <w:iCs/>
          <w:sz w:val="28"/>
          <w:szCs w:val="28"/>
        </w:rPr>
        <w:t>The Female Leadership Advantage: An Evaluation of the Evidence.</w:t>
      </w:r>
      <w:r w:rsidRPr="00232C0E">
        <w:rPr>
          <w:rFonts w:ascii="Sakkal Majalla" w:hAnsi="Sakkal Majalla" w:cs="Sakkal Majalla"/>
          <w:sz w:val="28"/>
          <w:szCs w:val="28"/>
        </w:rPr>
        <w:t xml:space="preserve"> The Leadership Quarterly, 14(6), 807-834.</w:t>
      </w:r>
    </w:p>
    <w:p w14:paraId="7B4F5D5B" w14:textId="77777777" w:rsidR="00232C0E" w:rsidRPr="00232C0E" w:rsidRDefault="00232C0E" w:rsidP="00232C0E">
      <w:pPr>
        <w:numPr>
          <w:ilvl w:val="0"/>
          <w:numId w:val="38"/>
        </w:numPr>
        <w:rPr>
          <w:rFonts w:ascii="Sakkal Majalla" w:hAnsi="Sakkal Majalla" w:cs="Sakkal Majalla"/>
          <w:sz w:val="28"/>
          <w:szCs w:val="28"/>
        </w:rPr>
      </w:pPr>
      <w:r w:rsidRPr="00232C0E">
        <w:rPr>
          <w:rFonts w:ascii="Sakkal Majalla" w:hAnsi="Sakkal Majalla" w:cs="Sakkal Majalla"/>
          <w:b/>
          <w:bCs/>
          <w:sz w:val="28"/>
          <w:szCs w:val="28"/>
        </w:rPr>
        <w:t>Hosseini, H., &amp; Arabi, A. (2017).</w:t>
      </w:r>
      <w:r w:rsidRPr="00232C0E">
        <w:rPr>
          <w:rFonts w:ascii="Sakkal Majalla" w:hAnsi="Sakkal Majalla" w:cs="Sakkal Majalla"/>
          <w:sz w:val="28"/>
          <w:szCs w:val="28"/>
        </w:rPr>
        <w:t xml:space="preserve"> </w:t>
      </w:r>
      <w:r w:rsidRPr="00232C0E">
        <w:rPr>
          <w:rFonts w:ascii="Sakkal Majalla" w:hAnsi="Sakkal Majalla" w:cs="Sakkal Majalla"/>
          <w:i/>
          <w:iCs/>
          <w:sz w:val="28"/>
          <w:szCs w:val="28"/>
        </w:rPr>
        <w:t>Barriers to Women's Participation in Leadership Roles in Organizations.</w:t>
      </w:r>
      <w:r w:rsidRPr="00232C0E">
        <w:rPr>
          <w:rFonts w:ascii="Sakkal Majalla" w:hAnsi="Sakkal Majalla" w:cs="Sakkal Majalla"/>
          <w:sz w:val="28"/>
          <w:szCs w:val="28"/>
        </w:rPr>
        <w:t xml:space="preserve"> International Journal of Business Management and Economic Studies, 4(1), 10-18.</w:t>
      </w:r>
    </w:p>
    <w:p w14:paraId="2EBD6A04" w14:textId="77777777" w:rsidR="00232C0E" w:rsidRPr="00232C0E" w:rsidRDefault="00232C0E" w:rsidP="00232C0E">
      <w:pPr>
        <w:numPr>
          <w:ilvl w:val="0"/>
          <w:numId w:val="38"/>
        </w:numPr>
        <w:rPr>
          <w:rFonts w:ascii="Sakkal Majalla" w:hAnsi="Sakkal Majalla" w:cs="Sakkal Majalla"/>
          <w:sz w:val="28"/>
          <w:szCs w:val="28"/>
        </w:rPr>
      </w:pPr>
      <w:r w:rsidRPr="00232C0E">
        <w:rPr>
          <w:rFonts w:ascii="Sakkal Majalla" w:hAnsi="Sakkal Majalla" w:cs="Sakkal Majalla"/>
          <w:b/>
          <w:bCs/>
          <w:sz w:val="28"/>
          <w:szCs w:val="28"/>
        </w:rPr>
        <w:t>Kanter, R. M. (1977).</w:t>
      </w:r>
      <w:r w:rsidRPr="00232C0E">
        <w:rPr>
          <w:rFonts w:ascii="Sakkal Majalla" w:hAnsi="Sakkal Majalla" w:cs="Sakkal Majalla"/>
          <w:sz w:val="28"/>
          <w:szCs w:val="28"/>
        </w:rPr>
        <w:t xml:space="preserve"> </w:t>
      </w:r>
      <w:r w:rsidRPr="00232C0E">
        <w:rPr>
          <w:rFonts w:ascii="Sakkal Majalla" w:hAnsi="Sakkal Majalla" w:cs="Sakkal Majalla"/>
          <w:i/>
          <w:iCs/>
          <w:sz w:val="28"/>
          <w:szCs w:val="28"/>
        </w:rPr>
        <w:t>Men and Women of the Corporation.</w:t>
      </w:r>
      <w:r w:rsidRPr="00232C0E">
        <w:rPr>
          <w:rFonts w:ascii="Sakkal Majalla" w:hAnsi="Sakkal Majalla" w:cs="Sakkal Majalla"/>
          <w:sz w:val="28"/>
          <w:szCs w:val="28"/>
        </w:rPr>
        <w:t xml:space="preserve"> Basic Books.</w:t>
      </w:r>
    </w:p>
    <w:p w14:paraId="3398DBF8" w14:textId="77777777" w:rsidR="00232C0E" w:rsidRPr="00232C0E" w:rsidRDefault="00232C0E" w:rsidP="00232C0E">
      <w:pPr>
        <w:numPr>
          <w:ilvl w:val="0"/>
          <w:numId w:val="38"/>
        </w:numPr>
        <w:rPr>
          <w:rFonts w:ascii="Sakkal Majalla" w:hAnsi="Sakkal Majalla" w:cs="Sakkal Majalla"/>
          <w:sz w:val="28"/>
          <w:szCs w:val="28"/>
        </w:rPr>
      </w:pPr>
      <w:r w:rsidRPr="00232C0E">
        <w:rPr>
          <w:rFonts w:ascii="Sakkal Majalla" w:hAnsi="Sakkal Majalla" w:cs="Sakkal Majalla"/>
          <w:b/>
          <w:bCs/>
          <w:sz w:val="28"/>
          <w:szCs w:val="28"/>
        </w:rPr>
        <w:t>Miller, E. (2019).</w:t>
      </w:r>
      <w:r w:rsidRPr="00232C0E">
        <w:rPr>
          <w:rFonts w:ascii="Sakkal Majalla" w:hAnsi="Sakkal Majalla" w:cs="Sakkal Majalla"/>
          <w:sz w:val="28"/>
          <w:szCs w:val="28"/>
        </w:rPr>
        <w:t xml:space="preserve"> </w:t>
      </w:r>
      <w:r w:rsidRPr="00232C0E">
        <w:rPr>
          <w:rFonts w:ascii="Sakkal Majalla" w:hAnsi="Sakkal Majalla" w:cs="Sakkal Majalla"/>
          <w:i/>
          <w:iCs/>
          <w:sz w:val="28"/>
          <w:szCs w:val="28"/>
        </w:rPr>
        <w:t>The Gender Gap in Leadership: Understanding the Barriers Women Face.</w:t>
      </w:r>
      <w:r w:rsidRPr="00232C0E">
        <w:rPr>
          <w:rFonts w:ascii="Sakkal Majalla" w:hAnsi="Sakkal Majalla" w:cs="Sakkal Majalla"/>
          <w:sz w:val="28"/>
          <w:szCs w:val="28"/>
        </w:rPr>
        <w:t xml:space="preserve"> International Journal of Gender and Business, 10(1), 28-45.</w:t>
      </w:r>
    </w:p>
    <w:p w14:paraId="0A3B7BA2" w14:textId="77777777" w:rsidR="00232C0E" w:rsidRPr="00232C0E" w:rsidRDefault="00232C0E" w:rsidP="00232C0E">
      <w:pPr>
        <w:numPr>
          <w:ilvl w:val="0"/>
          <w:numId w:val="38"/>
        </w:numPr>
        <w:rPr>
          <w:rFonts w:ascii="Sakkal Majalla" w:hAnsi="Sakkal Majalla" w:cs="Sakkal Majalla"/>
          <w:sz w:val="28"/>
          <w:szCs w:val="28"/>
        </w:rPr>
      </w:pPr>
      <w:r w:rsidRPr="00232C0E">
        <w:rPr>
          <w:rFonts w:ascii="Sakkal Majalla" w:hAnsi="Sakkal Majalla" w:cs="Sakkal Majalla"/>
          <w:b/>
          <w:bCs/>
          <w:sz w:val="28"/>
          <w:szCs w:val="28"/>
        </w:rPr>
        <w:t>Northouse, P. G. (2018).</w:t>
      </w:r>
      <w:r w:rsidRPr="00232C0E">
        <w:rPr>
          <w:rFonts w:ascii="Sakkal Majalla" w:hAnsi="Sakkal Majalla" w:cs="Sakkal Majalla"/>
          <w:sz w:val="28"/>
          <w:szCs w:val="28"/>
        </w:rPr>
        <w:t xml:space="preserve"> </w:t>
      </w:r>
      <w:r w:rsidRPr="00232C0E">
        <w:rPr>
          <w:rFonts w:ascii="Sakkal Majalla" w:hAnsi="Sakkal Majalla" w:cs="Sakkal Majalla"/>
          <w:i/>
          <w:iCs/>
          <w:sz w:val="28"/>
          <w:szCs w:val="28"/>
        </w:rPr>
        <w:t>Leadership: Theory and Practice (8th ed.).</w:t>
      </w:r>
      <w:r w:rsidRPr="00232C0E">
        <w:rPr>
          <w:rFonts w:ascii="Sakkal Majalla" w:hAnsi="Sakkal Majalla" w:cs="Sakkal Majalla"/>
          <w:sz w:val="28"/>
          <w:szCs w:val="28"/>
        </w:rPr>
        <w:t xml:space="preserve"> SAGE Publications.</w:t>
      </w:r>
    </w:p>
    <w:p w14:paraId="2702B4B8" w14:textId="77777777" w:rsidR="00232C0E" w:rsidRPr="00232C0E" w:rsidRDefault="00232C0E" w:rsidP="00232C0E">
      <w:pPr>
        <w:numPr>
          <w:ilvl w:val="0"/>
          <w:numId w:val="38"/>
        </w:numPr>
        <w:rPr>
          <w:rFonts w:ascii="Sakkal Majalla" w:hAnsi="Sakkal Majalla" w:cs="Sakkal Majalla"/>
          <w:sz w:val="28"/>
          <w:szCs w:val="28"/>
        </w:rPr>
      </w:pPr>
      <w:r w:rsidRPr="00232C0E">
        <w:rPr>
          <w:rFonts w:ascii="Sakkal Majalla" w:hAnsi="Sakkal Majalla" w:cs="Sakkal Majalla"/>
          <w:b/>
          <w:bCs/>
          <w:sz w:val="28"/>
          <w:szCs w:val="28"/>
        </w:rPr>
        <w:t>Robinson, M. J. (2020).</w:t>
      </w:r>
      <w:r w:rsidRPr="00232C0E">
        <w:rPr>
          <w:rFonts w:ascii="Sakkal Majalla" w:hAnsi="Sakkal Majalla" w:cs="Sakkal Majalla"/>
          <w:sz w:val="28"/>
          <w:szCs w:val="28"/>
        </w:rPr>
        <w:t xml:space="preserve"> </w:t>
      </w:r>
      <w:r w:rsidRPr="00232C0E">
        <w:rPr>
          <w:rFonts w:ascii="Sakkal Majalla" w:hAnsi="Sakkal Majalla" w:cs="Sakkal Majalla"/>
          <w:i/>
          <w:iCs/>
          <w:sz w:val="28"/>
          <w:szCs w:val="28"/>
        </w:rPr>
        <w:t>Women in Corporate Leadership: Challenges and Strategies for Success.</w:t>
      </w:r>
      <w:r w:rsidRPr="00232C0E">
        <w:rPr>
          <w:rFonts w:ascii="Sakkal Majalla" w:hAnsi="Sakkal Majalla" w:cs="Sakkal Majalla"/>
          <w:sz w:val="28"/>
          <w:szCs w:val="28"/>
        </w:rPr>
        <w:t xml:space="preserve"> Journal of Business and Organizational Leadership, 13(4), 120-135.</w:t>
      </w:r>
    </w:p>
    <w:p w14:paraId="2DDBB988" w14:textId="77777777" w:rsidR="00232C0E" w:rsidRPr="00232C0E" w:rsidRDefault="00232C0E" w:rsidP="00232C0E">
      <w:pPr>
        <w:numPr>
          <w:ilvl w:val="0"/>
          <w:numId w:val="38"/>
        </w:numPr>
        <w:rPr>
          <w:rFonts w:ascii="Sakkal Majalla" w:hAnsi="Sakkal Majalla" w:cs="Sakkal Majalla"/>
          <w:sz w:val="28"/>
          <w:szCs w:val="28"/>
        </w:rPr>
      </w:pPr>
      <w:r w:rsidRPr="00232C0E">
        <w:rPr>
          <w:rFonts w:ascii="Sakkal Majalla" w:hAnsi="Sakkal Majalla" w:cs="Sakkal Majalla"/>
          <w:b/>
          <w:bCs/>
          <w:sz w:val="28"/>
          <w:szCs w:val="28"/>
        </w:rPr>
        <w:t>World Economic Forum. (2023).</w:t>
      </w:r>
      <w:r w:rsidRPr="00232C0E">
        <w:rPr>
          <w:rFonts w:ascii="Sakkal Majalla" w:hAnsi="Sakkal Majalla" w:cs="Sakkal Majalla"/>
          <w:sz w:val="28"/>
          <w:szCs w:val="28"/>
        </w:rPr>
        <w:t xml:space="preserve"> </w:t>
      </w:r>
      <w:r w:rsidRPr="00232C0E">
        <w:rPr>
          <w:rFonts w:ascii="Sakkal Majalla" w:hAnsi="Sakkal Majalla" w:cs="Sakkal Majalla"/>
          <w:i/>
          <w:iCs/>
          <w:sz w:val="28"/>
          <w:szCs w:val="28"/>
        </w:rPr>
        <w:t>The Global Gender Gap Report 2023.</w:t>
      </w:r>
      <w:r w:rsidRPr="00232C0E">
        <w:rPr>
          <w:rFonts w:ascii="Sakkal Majalla" w:hAnsi="Sakkal Majalla" w:cs="Sakkal Majalla"/>
          <w:sz w:val="28"/>
          <w:szCs w:val="28"/>
        </w:rPr>
        <w:t xml:space="preserve"> Retrieved from https://www.weforum.org/reports/global-gender-gap-report-2023</w:t>
      </w:r>
    </w:p>
    <w:p w14:paraId="61696335" w14:textId="77777777" w:rsidR="00232C0E" w:rsidRPr="00232C0E" w:rsidRDefault="00232C0E" w:rsidP="00232C0E">
      <w:pPr>
        <w:numPr>
          <w:ilvl w:val="0"/>
          <w:numId w:val="38"/>
        </w:numPr>
        <w:rPr>
          <w:rFonts w:ascii="Sakkal Majalla" w:hAnsi="Sakkal Majalla" w:cs="Sakkal Majalla"/>
          <w:sz w:val="28"/>
          <w:szCs w:val="28"/>
        </w:rPr>
      </w:pPr>
      <w:r w:rsidRPr="00232C0E">
        <w:rPr>
          <w:rFonts w:ascii="Sakkal Majalla" w:hAnsi="Sakkal Majalla" w:cs="Sakkal Majalla"/>
          <w:b/>
          <w:bCs/>
          <w:sz w:val="28"/>
          <w:szCs w:val="28"/>
        </w:rPr>
        <w:t>Zenger, J., &amp; Folkman, J. (2019).</w:t>
      </w:r>
      <w:r w:rsidRPr="00232C0E">
        <w:rPr>
          <w:rFonts w:ascii="Sakkal Majalla" w:hAnsi="Sakkal Majalla" w:cs="Sakkal Majalla"/>
          <w:sz w:val="28"/>
          <w:szCs w:val="28"/>
        </w:rPr>
        <w:t xml:space="preserve"> </w:t>
      </w:r>
      <w:r w:rsidRPr="00232C0E">
        <w:rPr>
          <w:rFonts w:ascii="Sakkal Majalla" w:hAnsi="Sakkal Majalla" w:cs="Sakkal Majalla"/>
          <w:i/>
          <w:iCs/>
          <w:sz w:val="28"/>
          <w:szCs w:val="28"/>
        </w:rPr>
        <w:t>The Extraordinary Leader: Turning Good Managers into Great Leaders.</w:t>
      </w:r>
      <w:r w:rsidRPr="00232C0E">
        <w:rPr>
          <w:rFonts w:ascii="Sakkal Majalla" w:hAnsi="Sakkal Majalla" w:cs="Sakkal Majalla"/>
          <w:sz w:val="28"/>
          <w:szCs w:val="28"/>
        </w:rPr>
        <w:t xml:space="preserve"> McGraw-Hill Education.</w:t>
      </w:r>
    </w:p>
    <w:p w14:paraId="745F1454" w14:textId="1F0A7A32" w:rsidR="004163C7" w:rsidRPr="00232C0E" w:rsidRDefault="00232C0E" w:rsidP="00232C0E">
      <w:pPr>
        <w:numPr>
          <w:ilvl w:val="0"/>
          <w:numId w:val="38"/>
        </w:numPr>
        <w:rPr>
          <w:rFonts w:ascii="Sakkal Majalla" w:hAnsi="Sakkal Majalla" w:cs="Sakkal Majalla"/>
          <w:sz w:val="28"/>
          <w:szCs w:val="28"/>
          <w:rtl/>
        </w:rPr>
      </w:pPr>
      <w:r w:rsidRPr="00232C0E">
        <w:rPr>
          <w:rFonts w:ascii="Sakkal Majalla" w:hAnsi="Sakkal Majalla" w:cs="Sakkal Majalla"/>
          <w:b/>
          <w:bCs/>
          <w:sz w:val="28"/>
          <w:szCs w:val="28"/>
        </w:rPr>
        <w:t>Zaheer, S. (2015).</w:t>
      </w:r>
      <w:r w:rsidRPr="00232C0E">
        <w:rPr>
          <w:rFonts w:ascii="Sakkal Majalla" w:hAnsi="Sakkal Majalla" w:cs="Sakkal Majalla"/>
          <w:sz w:val="28"/>
          <w:szCs w:val="28"/>
        </w:rPr>
        <w:t xml:space="preserve"> </w:t>
      </w:r>
      <w:r w:rsidRPr="00232C0E">
        <w:rPr>
          <w:rFonts w:ascii="Sakkal Majalla" w:hAnsi="Sakkal Majalla" w:cs="Sakkal Majalla"/>
          <w:i/>
          <w:iCs/>
          <w:sz w:val="28"/>
          <w:szCs w:val="28"/>
        </w:rPr>
        <w:t>Cultural Dimensions of Gender Equality and Leadership in Business Organizations.</w:t>
      </w:r>
      <w:r w:rsidRPr="00232C0E">
        <w:rPr>
          <w:rFonts w:ascii="Sakkal Majalla" w:hAnsi="Sakkal Majalla" w:cs="Sakkal Majalla"/>
          <w:sz w:val="28"/>
          <w:szCs w:val="28"/>
        </w:rPr>
        <w:t xml:space="preserve"> Journal of International Business Studies, 46(3), 50-65.</w:t>
      </w:r>
    </w:p>
    <w:p w14:paraId="7A51D6BB" w14:textId="77777777" w:rsidR="004163C7" w:rsidRDefault="004163C7" w:rsidP="00232C0E">
      <w:pPr>
        <w:rPr>
          <w:rFonts w:ascii="Sakkal Majalla" w:hAnsi="Sakkal Majalla" w:cs="Sakkal Majalla"/>
          <w:sz w:val="28"/>
          <w:szCs w:val="28"/>
          <w:u w:val="single"/>
          <w:rtl/>
        </w:rPr>
      </w:pPr>
    </w:p>
    <w:p w14:paraId="49EA4BE6" w14:textId="77777777" w:rsidR="00232C0E" w:rsidRDefault="00232C0E" w:rsidP="00232C0E">
      <w:pPr>
        <w:rPr>
          <w:rFonts w:ascii="Sakkal Majalla" w:hAnsi="Sakkal Majalla" w:cs="Sakkal Majalla"/>
          <w:sz w:val="28"/>
          <w:szCs w:val="28"/>
          <w:u w:val="single"/>
          <w:rtl/>
        </w:rPr>
      </w:pPr>
    </w:p>
    <w:p w14:paraId="790ADFD5" w14:textId="77777777" w:rsidR="00232C0E" w:rsidRDefault="00232C0E" w:rsidP="00232C0E">
      <w:pPr>
        <w:rPr>
          <w:rFonts w:ascii="Sakkal Majalla" w:hAnsi="Sakkal Majalla" w:cs="Sakkal Majalla"/>
          <w:sz w:val="28"/>
          <w:szCs w:val="28"/>
          <w:u w:val="single"/>
          <w:rtl/>
        </w:rPr>
      </w:pPr>
    </w:p>
    <w:p w14:paraId="17D2ECAC" w14:textId="77777777" w:rsidR="00232C0E" w:rsidRDefault="00232C0E" w:rsidP="00232C0E">
      <w:pPr>
        <w:rPr>
          <w:rFonts w:ascii="Sakkal Majalla" w:hAnsi="Sakkal Majalla" w:cs="Sakkal Majalla"/>
          <w:b/>
          <w:bCs/>
          <w:sz w:val="52"/>
          <w:szCs w:val="52"/>
          <w:u w:val="single"/>
          <w:rtl/>
        </w:rPr>
      </w:pPr>
    </w:p>
    <w:p w14:paraId="2ED467C5" w14:textId="77777777" w:rsidR="004163C7" w:rsidRDefault="004163C7" w:rsidP="004163C7">
      <w:pPr>
        <w:jc w:val="center"/>
        <w:rPr>
          <w:rFonts w:ascii="Sakkal Majalla" w:hAnsi="Sakkal Majalla" w:cs="Sakkal Majalla"/>
          <w:b/>
          <w:bCs/>
          <w:sz w:val="52"/>
          <w:szCs w:val="52"/>
          <w:u w:val="single"/>
          <w:rtl/>
        </w:rPr>
      </w:pPr>
    </w:p>
    <w:p w14:paraId="31A166FF" w14:textId="77777777" w:rsidR="004163C7" w:rsidRDefault="004163C7" w:rsidP="004163C7">
      <w:pPr>
        <w:jc w:val="center"/>
        <w:rPr>
          <w:rFonts w:ascii="Sakkal Majalla" w:hAnsi="Sakkal Majalla" w:cs="Sakkal Majalla"/>
          <w:b/>
          <w:bCs/>
          <w:sz w:val="52"/>
          <w:szCs w:val="52"/>
          <w:u w:val="single"/>
          <w:rtl/>
        </w:rPr>
      </w:pPr>
    </w:p>
    <w:p w14:paraId="4AC5637C" w14:textId="77777777" w:rsidR="004163C7" w:rsidRDefault="004163C7" w:rsidP="004163C7">
      <w:pPr>
        <w:jc w:val="center"/>
        <w:rPr>
          <w:rFonts w:ascii="Sakkal Majalla" w:hAnsi="Sakkal Majalla" w:cs="Sakkal Majalla"/>
          <w:b/>
          <w:bCs/>
          <w:sz w:val="52"/>
          <w:szCs w:val="52"/>
          <w:u w:val="single"/>
          <w:rtl/>
        </w:rPr>
      </w:pPr>
    </w:p>
    <w:p w14:paraId="3162F43C" w14:textId="77777777" w:rsidR="00232C0E" w:rsidRDefault="00232C0E" w:rsidP="004163C7">
      <w:pPr>
        <w:jc w:val="center"/>
        <w:rPr>
          <w:rFonts w:ascii="Sakkal Majalla" w:hAnsi="Sakkal Majalla" w:cs="Sakkal Majalla"/>
          <w:b/>
          <w:bCs/>
          <w:sz w:val="52"/>
          <w:szCs w:val="52"/>
          <w:u w:val="single"/>
          <w:rtl/>
        </w:rPr>
      </w:pPr>
    </w:p>
    <w:p w14:paraId="6B5BAE82" w14:textId="77777777" w:rsidR="004163C7" w:rsidRDefault="004163C7" w:rsidP="004163C7">
      <w:pPr>
        <w:jc w:val="center"/>
        <w:rPr>
          <w:rFonts w:ascii="Sakkal Majalla" w:hAnsi="Sakkal Majalla" w:cs="Sakkal Majalla"/>
          <w:b/>
          <w:bCs/>
          <w:sz w:val="52"/>
          <w:szCs w:val="52"/>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5B8F7A7A" w14:textId="77777777" w:rsidR="004163C7" w:rsidRDefault="004163C7" w:rsidP="009125CE">
      <w:pPr>
        <w:rPr>
          <w:rFonts w:ascii="Sakkal Majalla" w:hAnsi="Sakkal Majalla" w:cs="Sakkal Majalla"/>
          <w:sz w:val="28"/>
          <w:szCs w:val="28"/>
          <w:u w:val="single"/>
          <w:rtl/>
        </w:rPr>
      </w:pPr>
    </w:p>
    <w:p w14:paraId="6E5A55B5" w14:textId="77777777" w:rsidR="004163C7" w:rsidRDefault="004163C7" w:rsidP="009125CE">
      <w:pPr>
        <w:rPr>
          <w:rFonts w:ascii="Sakkal Majalla" w:hAnsi="Sakkal Majalla" w:cs="Sakkal Majalla"/>
          <w:sz w:val="28"/>
          <w:szCs w:val="28"/>
          <w:u w:val="single"/>
          <w:rtl/>
        </w:rPr>
      </w:pPr>
    </w:p>
    <w:p w14:paraId="530610BF" w14:textId="77777777" w:rsidR="00232C0E" w:rsidRPr="00232C0E" w:rsidRDefault="00232C0E" w:rsidP="00232C0E">
      <w:pPr>
        <w:rPr>
          <w:rFonts w:ascii="Sakkal Majalla" w:hAnsi="Sakkal Majalla" w:cs="Sakkal Majalla"/>
          <w:sz w:val="28"/>
          <w:szCs w:val="28"/>
          <w:u w:val="single"/>
        </w:rPr>
      </w:pPr>
      <w:r w:rsidRPr="00232C0E">
        <w:rPr>
          <w:rFonts w:ascii="Sakkal Majalla" w:hAnsi="Sakkal Majalla" w:cs="Sakkal Majalla"/>
          <w:b/>
          <w:bCs/>
          <w:sz w:val="28"/>
          <w:szCs w:val="28"/>
          <w:u w:val="single"/>
          <w:rtl/>
        </w:rPr>
        <w:t>نموذج استبانة لدراسة التحديات التي تواجه المرأة في المناصب الإدارية</w:t>
      </w:r>
    </w:p>
    <w:p w14:paraId="2ABD4927" w14:textId="77777777" w:rsidR="00232C0E" w:rsidRPr="00232C0E" w:rsidRDefault="00232C0E" w:rsidP="00232C0E">
      <w:pPr>
        <w:rPr>
          <w:rFonts w:ascii="Sakkal Majalla" w:hAnsi="Sakkal Majalla" w:cs="Sakkal Majalla"/>
          <w:sz w:val="28"/>
          <w:szCs w:val="28"/>
        </w:rPr>
      </w:pPr>
      <w:r w:rsidRPr="00232C0E">
        <w:rPr>
          <w:rFonts w:ascii="Sakkal Majalla" w:hAnsi="Sakkal Majalla" w:cs="Sakkal Majalla"/>
          <w:b/>
          <w:bCs/>
          <w:sz w:val="28"/>
          <w:szCs w:val="28"/>
          <w:rtl/>
        </w:rPr>
        <w:t>مقدمة الاستبانة</w:t>
      </w:r>
      <w:r w:rsidRPr="00232C0E">
        <w:rPr>
          <w:rFonts w:ascii="Sakkal Majalla" w:hAnsi="Sakkal Majalla" w:cs="Sakkal Majalla"/>
          <w:b/>
          <w:bCs/>
          <w:sz w:val="28"/>
          <w:szCs w:val="28"/>
        </w:rPr>
        <w:t>:</w:t>
      </w:r>
      <w:r w:rsidRPr="00232C0E">
        <w:rPr>
          <w:rFonts w:ascii="Sakkal Majalla" w:hAnsi="Sakkal Majalla" w:cs="Sakkal Majalla"/>
          <w:sz w:val="28"/>
          <w:szCs w:val="28"/>
        </w:rPr>
        <w:t xml:space="preserve"> </w:t>
      </w:r>
      <w:r w:rsidRPr="00232C0E">
        <w:rPr>
          <w:rFonts w:ascii="Sakkal Majalla" w:hAnsi="Sakkal Majalla" w:cs="Sakkal Majalla"/>
          <w:sz w:val="28"/>
          <w:szCs w:val="28"/>
          <w:rtl/>
        </w:rPr>
        <w:t>أعزائي المجيبين،</w:t>
      </w:r>
      <w:r w:rsidRPr="00232C0E">
        <w:rPr>
          <w:rFonts w:ascii="Sakkal Majalla" w:hAnsi="Sakkal Majalla" w:cs="Sakkal Majalla"/>
          <w:sz w:val="28"/>
          <w:szCs w:val="28"/>
        </w:rPr>
        <w:br/>
      </w:r>
      <w:r w:rsidRPr="00232C0E">
        <w:rPr>
          <w:rFonts w:ascii="Sakkal Majalla" w:hAnsi="Sakkal Majalla" w:cs="Sakkal Majalla"/>
          <w:sz w:val="28"/>
          <w:szCs w:val="28"/>
          <w:rtl/>
        </w:rPr>
        <w:t>هذه الاستبانة تهدف إلى دراسة التحديات التي تواجه المرأة في المناصب الإدارية داخل الشركات والمنظمات. هدفنا هو فهم العوامل التي تؤثر في قدرة النساء على الوصول إلى المناصب القيادية ونجاحهن في هذه المناصب. نود أن نؤكد لكم أن جميع إجاباتكم ستظل سرية وسوف تستخدم فقط لأغراض البحث العلمي. شكرًا لكم على مشاركتكم القيمة</w:t>
      </w:r>
      <w:r w:rsidRPr="00232C0E">
        <w:rPr>
          <w:rFonts w:ascii="Sakkal Majalla" w:hAnsi="Sakkal Majalla" w:cs="Sakkal Majalla"/>
          <w:sz w:val="28"/>
          <w:szCs w:val="28"/>
        </w:rPr>
        <w:t>.</w:t>
      </w:r>
    </w:p>
    <w:p w14:paraId="3AAC27DF" w14:textId="77777777" w:rsidR="00232C0E" w:rsidRPr="00232C0E" w:rsidRDefault="00232C0E" w:rsidP="00232C0E">
      <w:pPr>
        <w:rPr>
          <w:rFonts w:ascii="Sakkal Majalla" w:hAnsi="Sakkal Majalla" w:cs="Sakkal Majalla"/>
          <w:sz w:val="28"/>
          <w:szCs w:val="28"/>
        </w:rPr>
      </w:pPr>
      <w:r w:rsidRPr="00232C0E">
        <w:rPr>
          <w:rFonts w:ascii="Sakkal Majalla" w:hAnsi="Sakkal Majalla" w:cs="Sakkal Majalla"/>
          <w:b/>
          <w:bCs/>
          <w:sz w:val="28"/>
          <w:szCs w:val="28"/>
          <w:rtl/>
        </w:rPr>
        <w:t>الجزء الأول: البيانات الشخصية</w:t>
      </w:r>
      <w:r w:rsidRPr="00232C0E">
        <w:rPr>
          <w:rFonts w:ascii="Sakkal Majalla" w:hAnsi="Sakkal Majalla" w:cs="Sakkal Majalla"/>
          <w:sz w:val="28"/>
          <w:szCs w:val="28"/>
        </w:rPr>
        <w:br/>
      </w:r>
      <w:r w:rsidRPr="00232C0E">
        <w:rPr>
          <w:rFonts w:ascii="Sakkal Majalla" w:hAnsi="Sakkal Majalla" w:cs="Sakkal Majalla"/>
          <w:sz w:val="28"/>
          <w:szCs w:val="28"/>
          <w:rtl/>
        </w:rPr>
        <w:t>يرجى تحديد المعلومات التالية</w:t>
      </w:r>
      <w:r w:rsidRPr="00232C0E">
        <w:rPr>
          <w:rFonts w:ascii="Sakkal Majalla" w:hAnsi="Sakkal Majalla" w:cs="Sakkal Majalla"/>
          <w:sz w:val="28"/>
          <w:szCs w:val="28"/>
        </w:rPr>
        <w:t>:</w:t>
      </w:r>
    </w:p>
    <w:p w14:paraId="79827385" w14:textId="77777777" w:rsidR="00232C0E" w:rsidRPr="00232C0E" w:rsidRDefault="00232C0E" w:rsidP="00232C0E">
      <w:pPr>
        <w:numPr>
          <w:ilvl w:val="0"/>
          <w:numId w:val="39"/>
        </w:numPr>
        <w:rPr>
          <w:rFonts w:ascii="Sakkal Majalla" w:hAnsi="Sakkal Majalla" w:cs="Sakkal Majalla"/>
          <w:sz w:val="28"/>
          <w:szCs w:val="28"/>
        </w:rPr>
      </w:pPr>
      <w:r w:rsidRPr="00232C0E">
        <w:rPr>
          <w:rFonts w:ascii="Sakkal Majalla" w:hAnsi="Sakkal Majalla" w:cs="Sakkal Majalla"/>
          <w:b/>
          <w:bCs/>
          <w:sz w:val="28"/>
          <w:szCs w:val="28"/>
          <w:rtl/>
        </w:rPr>
        <w:t>العمر</w:t>
      </w:r>
      <w:r w:rsidRPr="00232C0E">
        <w:rPr>
          <w:rFonts w:ascii="Sakkal Majalla" w:hAnsi="Sakkal Majalla" w:cs="Sakkal Majalla"/>
          <w:b/>
          <w:bCs/>
          <w:sz w:val="28"/>
          <w:szCs w:val="28"/>
        </w:rPr>
        <w:t>:</w:t>
      </w:r>
      <w:r w:rsidRPr="00232C0E">
        <w:rPr>
          <w:rFonts w:ascii="Sakkal Majalla" w:hAnsi="Sakkal Majalla" w:cs="Sakkal Majalla"/>
          <w:sz w:val="28"/>
          <w:szCs w:val="28"/>
        </w:rPr>
        <w:br/>
      </w:r>
      <w:r w:rsidRPr="00232C0E">
        <w:rPr>
          <w:rFonts w:ascii="Segoe UI Symbol" w:hAnsi="Segoe UI Symbol" w:cs="Segoe UI Symbol"/>
          <w:sz w:val="28"/>
          <w:szCs w:val="28"/>
        </w:rPr>
        <w:t>☐</w:t>
      </w:r>
      <w:r w:rsidRPr="00232C0E">
        <w:rPr>
          <w:rFonts w:ascii="Sakkal Majalla" w:hAnsi="Sakkal Majalla" w:cs="Sakkal Majalla"/>
          <w:sz w:val="28"/>
          <w:szCs w:val="28"/>
        </w:rPr>
        <w:t xml:space="preserve"> </w:t>
      </w:r>
      <w:r w:rsidRPr="00232C0E">
        <w:rPr>
          <w:rFonts w:ascii="Sakkal Majalla" w:hAnsi="Sakkal Majalla" w:cs="Sakkal Majalla"/>
          <w:sz w:val="28"/>
          <w:szCs w:val="28"/>
          <w:rtl/>
        </w:rPr>
        <w:t>أقل من 25 سنة</w:t>
      </w:r>
      <w:r w:rsidRPr="00232C0E">
        <w:rPr>
          <w:rFonts w:ascii="Sakkal Majalla" w:hAnsi="Sakkal Majalla" w:cs="Sakkal Majalla"/>
          <w:sz w:val="28"/>
          <w:szCs w:val="28"/>
        </w:rPr>
        <w:br/>
      </w:r>
      <w:r w:rsidRPr="00232C0E">
        <w:rPr>
          <w:rFonts w:ascii="Segoe UI Symbol" w:hAnsi="Segoe UI Symbol" w:cs="Segoe UI Symbol"/>
          <w:sz w:val="28"/>
          <w:szCs w:val="28"/>
        </w:rPr>
        <w:t>☐</w:t>
      </w:r>
      <w:r w:rsidRPr="00232C0E">
        <w:rPr>
          <w:rFonts w:ascii="Sakkal Majalla" w:hAnsi="Sakkal Majalla" w:cs="Sakkal Majalla"/>
          <w:sz w:val="28"/>
          <w:szCs w:val="28"/>
        </w:rPr>
        <w:t xml:space="preserve"> 25-34 </w:t>
      </w:r>
      <w:r w:rsidRPr="00232C0E">
        <w:rPr>
          <w:rFonts w:ascii="Sakkal Majalla" w:hAnsi="Sakkal Majalla" w:cs="Sakkal Majalla"/>
          <w:sz w:val="28"/>
          <w:szCs w:val="28"/>
          <w:rtl/>
        </w:rPr>
        <w:t>سنة</w:t>
      </w:r>
      <w:r w:rsidRPr="00232C0E">
        <w:rPr>
          <w:rFonts w:ascii="Sakkal Majalla" w:hAnsi="Sakkal Majalla" w:cs="Sakkal Majalla"/>
          <w:sz w:val="28"/>
          <w:szCs w:val="28"/>
        </w:rPr>
        <w:br/>
      </w:r>
      <w:r w:rsidRPr="00232C0E">
        <w:rPr>
          <w:rFonts w:ascii="Segoe UI Symbol" w:hAnsi="Segoe UI Symbol" w:cs="Segoe UI Symbol"/>
          <w:sz w:val="28"/>
          <w:szCs w:val="28"/>
        </w:rPr>
        <w:t>☐</w:t>
      </w:r>
      <w:r w:rsidRPr="00232C0E">
        <w:rPr>
          <w:rFonts w:ascii="Sakkal Majalla" w:hAnsi="Sakkal Majalla" w:cs="Sakkal Majalla"/>
          <w:sz w:val="28"/>
          <w:szCs w:val="28"/>
        </w:rPr>
        <w:t xml:space="preserve"> 35-44 </w:t>
      </w:r>
      <w:r w:rsidRPr="00232C0E">
        <w:rPr>
          <w:rFonts w:ascii="Sakkal Majalla" w:hAnsi="Sakkal Majalla" w:cs="Sakkal Majalla"/>
          <w:sz w:val="28"/>
          <w:szCs w:val="28"/>
          <w:rtl/>
        </w:rPr>
        <w:t>سنة</w:t>
      </w:r>
      <w:r w:rsidRPr="00232C0E">
        <w:rPr>
          <w:rFonts w:ascii="Sakkal Majalla" w:hAnsi="Sakkal Majalla" w:cs="Sakkal Majalla"/>
          <w:sz w:val="28"/>
          <w:szCs w:val="28"/>
        </w:rPr>
        <w:br/>
      </w:r>
      <w:r w:rsidRPr="00232C0E">
        <w:rPr>
          <w:rFonts w:ascii="Segoe UI Symbol" w:hAnsi="Segoe UI Symbol" w:cs="Segoe UI Symbol"/>
          <w:sz w:val="28"/>
          <w:szCs w:val="28"/>
        </w:rPr>
        <w:t>☐</w:t>
      </w:r>
      <w:r w:rsidRPr="00232C0E">
        <w:rPr>
          <w:rFonts w:ascii="Sakkal Majalla" w:hAnsi="Sakkal Majalla" w:cs="Sakkal Majalla"/>
          <w:sz w:val="28"/>
          <w:szCs w:val="28"/>
        </w:rPr>
        <w:t xml:space="preserve"> 45 </w:t>
      </w:r>
      <w:r w:rsidRPr="00232C0E">
        <w:rPr>
          <w:rFonts w:ascii="Sakkal Majalla" w:hAnsi="Sakkal Majalla" w:cs="Sakkal Majalla"/>
          <w:sz w:val="28"/>
          <w:szCs w:val="28"/>
          <w:rtl/>
        </w:rPr>
        <w:t>سنة أو أكثر</w:t>
      </w:r>
    </w:p>
    <w:p w14:paraId="1C96A988" w14:textId="77777777" w:rsidR="00232C0E" w:rsidRPr="00232C0E" w:rsidRDefault="00232C0E" w:rsidP="00232C0E">
      <w:pPr>
        <w:numPr>
          <w:ilvl w:val="0"/>
          <w:numId w:val="39"/>
        </w:numPr>
        <w:rPr>
          <w:rFonts w:ascii="Sakkal Majalla" w:hAnsi="Sakkal Majalla" w:cs="Sakkal Majalla"/>
          <w:sz w:val="28"/>
          <w:szCs w:val="28"/>
        </w:rPr>
      </w:pPr>
      <w:r w:rsidRPr="00232C0E">
        <w:rPr>
          <w:rFonts w:ascii="Sakkal Majalla" w:hAnsi="Sakkal Majalla" w:cs="Sakkal Majalla"/>
          <w:b/>
          <w:bCs/>
          <w:sz w:val="28"/>
          <w:szCs w:val="28"/>
          <w:rtl/>
        </w:rPr>
        <w:t>المستوى التعليمي</w:t>
      </w:r>
      <w:r w:rsidRPr="00232C0E">
        <w:rPr>
          <w:rFonts w:ascii="Sakkal Majalla" w:hAnsi="Sakkal Majalla" w:cs="Sakkal Majalla"/>
          <w:b/>
          <w:bCs/>
          <w:sz w:val="28"/>
          <w:szCs w:val="28"/>
        </w:rPr>
        <w:t>:</w:t>
      </w:r>
      <w:r w:rsidRPr="00232C0E">
        <w:rPr>
          <w:rFonts w:ascii="Sakkal Majalla" w:hAnsi="Sakkal Majalla" w:cs="Sakkal Majalla"/>
          <w:sz w:val="28"/>
          <w:szCs w:val="28"/>
        </w:rPr>
        <w:br/>
      </w:r>
      <w:r w:rsidRPr="00232C0E">
        <w:rPr>
          <w:rFonts w:ascii="Segoe UI Symbol" w:hAnsi="Segoe UI Symbol" w:cs="Segoe UI Symbol"/>
          <w:sz w:val="28"/>
          <w:szCs w:val="28"/>
        </w:rPr>
        <w:t>☐</w:t>
      </w:r>
      <w:r w:rsidRPr="00232C0E">
        <w:rPr>
          <w:rFonts w:ascii="Sakkal Majalla" w:hAnsi="Sakkal Majalla" w:cs="Sakkal Majalla"/>
          <w:sz w:val="28"/>
          <w:szCs w:val="28"/>
        </w:rPr>
        <w:t xml:space="preserve"> </w:t>
      </w:r>
      <w:r w:rsidRPr="00232C0E">
        <w:rPr>
          <w:rFonts w:ascii="Sakkal Majalla" w:hAnsi="Sakkal Majalla" w:cs="Sakkal Majalla"/>
          <w:sz w:val="28"/>
          <w:szCs w:val="28"/>
          <w:rtl/>
        </w:rPr>
        <w:t>شهادة الثانوية</w:t>
      </w:r>
      <w:r w:rsidRPr="00232C0E">
        <w:rPr>
          <w:rFonts w:ascii="Sakkal Majalla" w:hAnsi="Sakkal Majalla" w:cs="Sakkal Majalla"/>
          <w:sz w:val="28"/>
          <w:szCs w:val="28"/>
        </w:rPr>
        <w:br/>
      </w:r>
      <w:r w:rsidRPr="00232C0E">
        <w:rPr>
          <w:rFonts w:ascii="Segoe UI Symbol" w:hAnsi="Segoe UI Symbol" w:cs="Segoe UI Symbol"/>
          <w:sz w:val="28"/>
          <w:szCs w:val="28"/>
        </w:rPr>
        <w:t>☐</w:t>
      </w:r>
      <w:r w:rsidRPr="00232C0E">
        <w:rPr>
          <w:rFonts w:ascii="Sakkal Majalla" w:hAnsi="Sakkal Majalla" w:cs="Sakkal Majalla"/>
          <w:sz w:val="28"/>
          <w:szCs w:val="28"/>
        </w:rPr>
        <w:t xml:space="preserve"> </w:t>
      </w:r>
      <w:r w:rsidRPr="00232C0E">
        <w:rPr>
          <w:rFonts w:ascii="Sakkal Majalla" w:hAnsi="Sakkal Majalla" w:cs="Sakkal Majalla"/>
          <w:sz w:val="28"/>
          <w:szCs w:val="28"/>
          <w:rtl/>
        </w:rPr>
        <w:t>بكالوريوس</w:t>
      </w:r>
      <w:r w:rsidRPr="00232C0E">
        <w:rPr>
          <w:rFonts w:ascii="Sakkal Majalla" w:hAnsi="Sakkal Majalla" w:cs="Sakkal Majalla"/>
          <w:sz w:val="28"/>
          <w:szCs w:val="28"/>
        </w:rPr>
        <w:br/>
      </w:r>
      <w:r w:rsidRPr="00232C0E">
        <w:rPr>
          <w:rFonts w:ascii="Segoe UI Symbol" w:hAnsi="Segoe UI Symbol" w:cs="Segoe UI Symbol"/>
          <w:sz w:val="28"/>
          <w:szCs w:val="28"/>
        </w:rPr>
        <w:t>☐</w:t>
      </w:r>
      <w:r w:rsidRPr="00232C0E">
        <w:rPr>
          <w:rFonts w:ascii="Sakkal Majalla" w:hAnsi="Sakkal Majalla" w:cs="Sakkal Majalla"/>
          <w:sz w:val="28"/>
          <w:szCs w:val="28"/>
        </w:rPr>
        <w:t xml:space="preserve"> </w:t>
      </w:r>
      <w:r w:rsidRPr="00232C0E">
        <w:rPr>
          <w:rFonts w:ascii="Sakkal Majalla" w:hAnsi="Sakkal Majalla" w:cs="Sakkal Majalla"/>
          <w:sz w:val="28"/>
          <w:szCs w:val="28"/>
          <w:rtl/>
        </w:rPr>
        <w:t>ماجستير</w:t>
      </w:r>
      <w:r w:rsidRPr="00232C0E">
        <w:rPr>
          <w:rFonts w:ascii="Sakkal Majalla" w:hAnsi="Sakkal Majalla" w:cs="Sakkal Majalla"/>
          <w:sz w:val="28"/>
          <w:szCs w:val="28"/>
        </w:rPr>
        <w:br/>
      </w:r>
      <w:r w:rsidRPr="00232C0E">
        <w:rPr>
          <w:rFonts w:ascii="Segoe UI Symbol" w:hAnsi="Segoe UI Symbol" w:cs="Segoe UI Symbol"/>
          <w:sz w:val="28"/>
          <w:szCs w:val="28"/>
        </w:rPr>
        <w:t>☐</w:t>
      </w:r>
      <w:r w:rsidRPr="00232C0E">
        <w:rPr>
          <w:rFonts w:ascii="Sakkal Majalla" w:hAnsi="Sakkal Majalla" w:cs="Sakkal Majalla"/>
          <w:sz w:val="28"/>
          <w:szCs w:val="28"/>
        </w:rPr>
        <w:t xml:space="preserve"> </w:t>
      </w:r>
      <w:r w:rsidRPr="00232C0E">
        <w:rPr>
          <w:rFonts w:ascii="Sakkal Majalla" w:hAnsi="Sakkal Majalla" w:cs="Sakkal Majalla"/>
          <w:sz w:val="28"/>
          <w:szCs w:val="28"/>
          <w:rtl/>
        </w:rPr>
        <w:t>دكتوراه</w:t>
      </w:r>
    </w:p>
    <w:p w14:paraId="5AF295C1" w14:textId="77777777" w:rsidR="00232C0E" w:rsidRPr="00232C0E" w:rsidRDefault="00232C0E" w:rsidP="00232C0E">
      <w:pPr>
        <w:numPr>
          <w:ilvl w:val="0"/>
          <w:numId w:val="39"/>
        </w:numPr>
        <w:rPr>
          <w:rFonts w:ascii="Sakkal Majalla" w:hAnsi="Sakkal Majalla" w:cs="Sakkal Majalla"/>
          <w:sz w:val="28"/>
          <w:szCs w:val="28"/>
        </w:rPr>
      </w:pPr>
      <w:r w:rsidRPr="00232C0E">
        <w:rPr>
          <w:rFonts w:ascii="Sakkal Majalla" w:hAnsi="Sakkal Majalla" w:cs="Sakkal Majalla"/>
          <w:b/>
          <w:bCs/>
          <w:sz w:val="28"/>
          <w:szCs w:val="28"/>
          <w:rtl/>
        </w:rPr>
        <w:t>المجال المهني</w:t>
      </w:r>
      <w:r w:rsidRPr="00232C0E">
        <w:rPr>
          <w:rFonts w:ascii="Sakkal Majalla" w:hAnsi="Sakkal Majalla" w:cs="Sakkal Majalla"/>
          <w:b/>
          <w:bCs/>
          <w:sz w:val="28"/>
          <w:szCs w:val="28"/>
        </w:rPr>
        <w:t>:</w:t>
      </w:r>
      <w:r w:rsidRPr="00232C0E">
        <w:rPr>
          <w:rFonts w:ascii="Sakkal Majalla" w:hAnsi="Sakkal Majalla" w:cs="Sakkal Majalla"/>
          <w:sz w:val="28"/>
          <w:szCs w:val="28"/>
        </w:rPr>
        <w:br/>
      </w:r>
      <w:r w:rsidRPr="00232C0E">
        <w:rPr>
          <w:rFonts w:ascii="Segoe UI Symbol" w:hAnsi="Segoe UI Symbol" w:cs="Segoe UI Symbol"/>
          <w:sz w:val="28"/>
          <w:szCs w:val="28"/>
        </w:rPr>
        <w:t>☐</w:t>
      </w:r>
      <w:r w:rsidRPr="00232C0E">
        <w:rPr>
          <w:rFonts w:ascii="Sakkal Majalla" w:hAnsi="Sakkal Majalla" w:cs="Sakkal Majalla"/>
          <w:sz w:val="28"/>
          <w:szCs w:val="28"/>
          <w:u w:val="single"/>
        </w:rPr>
        <w:t xml:space="preserve"> </w:t>
      </w:r>
      <w:r w:rsidRPr="00232C0E">
        <w:rPr>
          <w:rFonts w:ascii="Sakkal Majalla" w:hAnsi="Sakkal Majalla" w:cs="Sakkal Majalla"/>
          <w:sz w:val="28"/>
          <w:szCs w:val="28"/>
          <w:rtl/>
        </w:rPr>
        <w:t>قطاع خاص</w:t>
      </w:r>
      <w:r w:rsidRPr="00232C0E">
        <w:rPr>
          <w:rFonts w:ascii="Sakkal Majalla" w:hAnsi="Sakkal Majalla" w:cs="Sakkal Majalla"/>
          <w:sz w:val="28"/>
          <w:szCs w:val="28"/>
        </w:rPr>
        <w:br/>
      </w:r>
      <w:r w:rsidRPr="00232C0E">
        <w:rPr>
          <w:rFonts w:ascii="Segoe UI Symbol" w:hAnsi="Segoe UI Symbol" w:cs="Segoe UI Symbol"/>
          <w:sz w:val="28"/>
          <w:szCs w:val="28"/>
        </w:rPr>
        <w:t>☐</w:t>
      </w:r>
      <w:r w:rsidRPr="00232C0E">
        <w:rPr>
          <w:rFonts w:ascii="Sakkal Majalla" w:hAnsi="Sakkal Majalla" w:cs="Sakkal Majalla"/>
          <w:sz w:val="28"/>
          <w:szCs w:val="28"/>
        </w:rPr>
        <w:t xml:space="preserve"> </w:t>
      </w:r>
      <w:r w:rsidRPr="00232C0E">
        <w:rPr>
          <w:rFonts w:ascii="Sakkal Majalla" w:hAnsi="Sakkal Majalla" w:cs="Sakkal Majalla"/>
          <w:sz w:val="28"/>
          <w:szCs w:val="28"/>
          <w:rtl/>
        </w:rPr>
        <w:t>قطاع حكومي</w:t>
      </w:r>
      <w:r w:rsidRPr="00232C0E">
        <w:rPr>
          <w:rFonts w:ascii="Sakkal Majalla" w:hAnsi="Sakkal Majalla" w:cs="Sakkal Majalla"/>
          <w:sz w:val="28"/>
          <w:szCs w:val="28"/>
        </w:rPr>
        <w:br/>
      </w:r>
      <w:r w:rsidRPr="00232C0E">
        <w:rPr>
          <w:rFonts w:ascii="Segoe UI Symbol" w:hAnsi="Segoe UI Symbol" w:cs="Segoe UI Symbol"/>
          <w:sz w:val="28"/>
          <w:szCs w:val="28"/>
        </w:rPr>
        <w:t>☐</w:t>
      </w:r>
      <w:r w:rsidRPr="00232C0E">
        <w:rPr>
          <w:rFonts w:ascii="Sakkal Majalla" w:hAnsi="Sakkal Majalla" w:cs="Sakkal Majalla"/>
          <w:sz w:val="28"/>
          <w:szCs w:val="28"/>
        </w:rPr>
        <w:t xml:space="preserve"> </w:t>
      </w:r>
      <w:r w:rsidRPr="00232C0E">
        <w:rPr>
          <w:rFonts w:ascii="Sakkal Majalla" w:hAnsi="Sakkal Majalla" w:cs="Sakkal Majalla"/>
          <w:sz w:val="28"/>
          <w:szCs w:val="28"/>
          <w:rtl/>
        </w:rPr>
        <w:t>منظمة غير ربحية</w:t>
      </w:r>
      <w:r w:rsidRPr="00232C0E">
        <w:rPr>
          <w:rFonts w:ascii="Sakkal Majalla" w:hAnsi="Sakkal Majalla" w:cs="Sakkal Majalla"/>
          <w:sz w:val="28"/>
          <w:szCs w:val="28"/>
        </w:rPr>
        <w:br/>
      </w:r>
      <w:r w:rsidRPr="00232C0E">
        <w:rPr>
          <w:rFonts w:ascii="Segoe UI Symbol" w:hAnsi="Segoe UI Symbol" w:cs="Segoe UI Symbol"/>
          <w:sz w:val="28"/>
          <w:szCs w:val="28"/>
        </w:rPr>
        <w:t>☐</w:t>
      </w:r>
      <w:r w:rsidRPr="00232C0E">
        <w:rPr>
          <w:rFonts w:ascii="Sakkal Majalla" w:hAnsi="Sakkal Majalla" w:cs="Sakkal Majalla"/>
          <w:sz w:val="28"/>
          <w:szCs w:val="28"/>
        </w:rPr>
        <w:t xml:space="preserve"> </w:t>
      </w:r>
      <w:r w:rsidRPr="00232C0E">
        <w:rPr>
          <w:rFonts w:ascii="Sakkal Majalla" w:hAnsi="Sakkal Majalla" w:cs="Sakkal Majalla"/>
          <w:sz w:val="28"/>
          <w:szCs w:val="28"/>
          <w:rtl/>
        </w:rPr>
        <w:t>آخر (يرجى التحديد)</w:t>
      </w:r>
      <w:r w:rsidRPr="00232C0E">
        <w:rPr>
          <w:rFonts w:ascii="Sakkal Majalla" w:hAnsi="Sakkal Majalla" w:cs="Sakkal Majalla"/>
          <w:sz w:val="28"/>
          <w:szCs w:val="28"/>
        </w:rPr>
        <w:t xml:space="preserve"> _________</w:t>
      </w:r>
    </w:p>
    <w:p w14:paraId="2767F4AA" w14:textId="77777777" w:rsidR="00232C0E" w:rsidRPr="00232C0E" w:rsidRDefault="00232C0E" w:rsidP="00232C0E">
      <w:pPr>
        <w:numPr>
          <w:ilvl w:val="0"/>
          <w:numId w:val="39"/>
        </w:numPr>
        <w:rPr>
          <w:rFonts w:ascii="Sakkal Majalla" w:hAnsi="Sakkal Majalla" w:cs="Sakkal Majalla"/>
          <w:sz w:val="28"/>
          <w:szCs w:val="28"/>
        </w:rPr>
      </w:pPr>
      <w:r w:rsidRPr="00232C0E">
        <w:rPr>
          <w:rFonts w:ascii="Sakkal Majalla" w:hAnsi="Sakkal Majalla" w:cs="Sakkal Majalla"/>
          <w:b/>
          <w:bCs/>
          <w:sz w:val="28"/>
          <w:szCs w:val="28"/>
          <w:rtl/>
        </w:rPr>
        <w:t>عدد سنوات الخبرة في العمل الإداري</w:t>
      </w:r>
      <w:r w:rsidRPr="00232C0E">
        <w:rPr>
          <w:rFonts w:ascii="Sakkal Majalla" w:hAnsi="Sakkal Majalla" w:cs="Sakkal Majalla"/>
          <w:b/>
          <w:bCs/>
          <w:sz w:val="28"/>
          <w:szCs w:val="28"/>
        </w:rPr>
        <w:t>:</w:t>
      </w:r>
      <w:r w:rsidRPr="00232C0E">
        <w:rPr>
          <w:rFonts w:ascii="Sakkal Majalla" w:hAnsi="Sakkal Majalla" w:cs="Sakkal Majalla"/>
          <w:sz w:val="28"/>
          <w:szCs w:val="28"/>
        </w:rPr>
        <w:br/>
      </w:r>
      <w:r w:rsidRPr="00232C0E">
        <w:rPr>
          <w:rFonts w:ascii="Segoe UI Symbol" w:hAnsi="Segoe UI Symbol" w:cs="Segoe UI Symbol"/>
          <w:sz w:val="28"/>
          <w:szCs w:val="28"/>
        </w:rPr>
        <w:t>☐</w:t>
      </w:r>
      <w:r w:rsidRPr="00232C0E">
        <w:rPr>
          <w:rFonts w:ascii="Sakkal Majalla" w:hAnsi="Sakkal Majalla" w:cs="Sakkal Majalla"/>
          <w:sz w:val="28"/>
          <w:szCs w:val="28"/>
        </w:rPr>
        <w:t xml:space="preserve"> </w:t>
      </w:r>
      <w:r w:rsidRPr="00232C0E">
        <w:rPr>
          <w:rFonts w:ascii="Sakkal Majalla" w:hAnsi="Sakkal Majalla" w:cs="Sakkal Majalla"/>
          <w:sz w:val="28"/>
          <w:szCs w:val="28"/>
          <w:rtl/>
        </w:rPr>
        <w:t>أقل من 5 سنوات</w:t>
      </w:r>
      <w:r w:rsidRPr="00232C0E">
        <w:rPr>
          <w:rFonts w:ascii="Sakkal Majalla" w:hAnsi="Sakkal Majalla" w:cs="Sakkal Majalla"/>
          <w:sz w:val="28"/>
          <w:szCs w:val="28"/>
        </w:rPr>
        <w:br/>
      </w:r>
      <w:r w:rsidRPr="00232C0E">
        <w:rPr>
          <w:rFonts w:ascii="Segoe UI Symbol" w:hAnsi="Segoe UI Symbol" w:cs="Segoe UI Symbol"/>
          <w:sz w:val="28"/>
          <w:szCs w:val="28"/>
        </w:rPr>
        <w:t>☐</w:t>
      </w:r>
      <w:r w:rsidRPr="00232C0E">
        <w:rPr>
          <w:rFonts w:ascii="Sakkal Majalla" w:hAnsi="Sakkal Majalla" w:cs="Sakkal Majalla"/>
          <w:sz w:val="28"/>
          <w:szCs w:val="28"/>
        </w:rPr>
        <w:t xml:space="preserve"> 5-10 </w:t>
      </w:r>
      <w:r w:rsidRPr="00232C0E">
        <w:rPr>
          <w:rFonts w:ascii="Sakkal Majalla" w:hAnsi="Sakkal Majalla" w:cs="Sakkal Majalla"/>
          <w:sz w:val="28"/>
          <w:szCs w:val="28"/>
          <w:rtl/>
        </w:rPr>
        <w:t>سنوات</w:t>
      </w:r>
      <w:r w:rsidRPr="00232C0E">
        <w:rPr>
          <w:rFonts w:ascii="Sakkal Majalla" w:hAnsi="Sakkal Majalla" w:cs="Sakkal Majalla"/>
          <w:sz w:val="28"/>
          <w:szCs w:val="28"/>
        </w:rPr>
        <w:br/>
      </w:r>
      <w:r w:rsidRPr="00232C0E">
        <w:rPr>
          <w:rFonts w:ascii="Segoe UI Symbol" w:hAnsi="Segoe UI Symbol" w:cs="Segoe UI Symbol"/>
          <w:sz w:val="28"/>
          <w:szCs w:val="28"/>
        </w:rPr>
        <w:t>☐</w:t>
      </w:r>
      <w:r w:rsidRPr="00232C0E">
        <w:rPr>
          <w:rFonts w:ascii="Sakkal Majalla" w:hAnsi="Sakkal Majalla" w:cs="Sakkal Majalla"/>
          <w:sz w:val="28"/>
          <w:szCs w:val="28"/>
        </w:rPr>
        <w:t xml:space="preserve"> 11-15 </w:t>
      </w:r>
      <w:r w:rsidRPr="00232C0E">
        <w:rPr>
          <w:rFonts w:ascii="Sakkal Majalla" w:hAnsi="Sakkal Majalla" w:cs="Sakkal Majalla"/>
          <w:sz w:val="28"/>
          <w:szCs w:val="28"/>
          <w:rtl/>
        </w:rPr>
        <w:t>سنة</w:t>
      </w:r>
      <w:r w:rsidRPr="00232C0E">
        <w:rPr>
          <w:rFonts w:ascii="Sakkal Majalla" w:hAnsi="Sakkal Majalla" w:cs="Sakkal Majalla"/>
          <w:sz w:val="28"/>
          <w:szCs w:val="28"/>
        </w:rPr>
        <w:br/>
      </w:r>
      <w:r w:rsidRPr="00232C0E">
        <w:rPr>
          <w:rFonts w:ascii="Segoe UI Symbol" w:hAnsi="Segoe UI Symbol" w:cs="Segoe UI Symbol"/>
          <w:sz w:val="28"/>
          <w:szCs w:val="28"/>
        </w:rPr>
        <w:t>☐</w:t>
      </w:r>
      <w:r w:rsidRPr="00232C0E">
        <w:rPr>
          <w:rFonts w:ascii="Sakkal Majalla" w:hAnsi="Sakkal Majalla" w:cs="Sakkal Majalla"/>
          <w:sz w:val="28"/>
          <w:szCs w:val="28"/>
        </w:rPr>
        <w:t xml:space="preserve"> </w:t>
      </w:r>
      <w:r w:rsidRPr="00232C0E">
        <w:rPr>
          <w:rFonts w:ascii="Sakkal Majalla" w:hAnsi="Sakkal Majalla" w:cs="Sakkal Majalla"/>
          <w:sz w:val="28"/>
          <w:szCs w:val="28"/>
          <w:rtl/>
        </w:rPr>
        <w:t>أكثر من 15 سنة</w:t>
      </w:r>
    </w:p>
    <w:p w14:paraId="5A21F8A5" w14:textId="77777777" w:rsidR="00232C0E" w:rsidRPr="00232C0E" w:rsidRDefault="00232C0E" w:rsidP="00232C0E">
      <w:pPr>
        <w:numPr>
          <w:ilvl w:val="0"/>
          <w:numId w:val="39"/>
        </w:numPr>
        <w:rPr>
          <w:rFonts w:ascii="Sakkal Majalla" w:hAnsi="Sakkal Majalla" w:cs="Sakkal Majalla"/>
          <w:sz w:val="28"/>
          <w:szCs w:val="28"/>
        </w:rPr>
      </w:pPr>
      <w:r w:rsidRPr="00232C0E">
        <w:rPr>
          <w:rFonts w:ascii="Sakkal Majalla" w:hAnsi="Sakkal Majalla" w:cs="Sakkal Majalla"/>
          <w:b/>
          <w:bCs/>
          <w:sz w:val="28"/>
          <w:szCs w:val="28"/>
          <w:rtl/>
        </w:rPr>
        <w:t>المسمى الوظيفي</w:t>
      </w:r>
      <w:r w:rsidRPr="00232C0E">
        <w:rPr>
          <w:rFonts w:ascii="Sakkal Majalla" w:hAnsi="Sakkal Majalla" w:cs="Sakkal Majalla"/>
          <w:b/>
          <w:bCs/>
          <w:sz w:val="28"/>
          <w:szCs w:val="28"/>
        </w:rPr>
        <w:t>:</w:t>
      </w:r>
      <w:r w:rsidRPr="00232C0E">
        <w:rPr>
          <w:rFonts w:ascii="Sakkal Majalla" w:hAnsi="Sakkal Majalla" w:cs="Sakkal Majalla"/>
          <w:sz w:val="28"/>
          <w:szCs w:val="28"/>
        </w:rPr>
        <w:br/>
      </w:r>
      <w:r w:rsidRPr="00232C0E">
        <w:rPr>
          <w:rFonts w:ascii="Segoe UI Symbol" w:hAnsi="Segoe UI Symbol" w:cs="Segoe UI Symbol"/>
          <w:sz w:val="28"/>
          <w:szCs w:val="28"/>
        </w:rPr>
        <w:t>☐</w:t>
      </w:r>
      <w:r w:rsidRPr="00232C0E">
        <w:rPr>
          <w:rFonts w:ascii="Sakkal Majalla" w:hAnsi="Sakkal Majalla" w:cs="Sakkal Majalla"/>
          <w:sz w:val="28"/>
          <w:szCs w:val="28"/>
        </w:rPr>
        <w:t xml:space="preserve"> </w:t>
      </w:r>
      <w:r w:rsidRPr="00232C0E">
        <w:rPr>
          <w:rFonts w:ascii="Sakkal Majalla" w:hAnsi="Sakkal Majalla" w:cs="Sakkal Majalla"/>
          <w:sz w:val="28"/>
          <w:szCs w:val="28"/>
          <w:rtl/>
        </w:rPr>
        <w:t>موظفة</w:t>
      </w:r>
      <w:r w:rsidRPr="00232C0E">
        <w:rPr>
          <w:rFonts w:ascii="Sakkal Majalla" w:hAnsi="Sakkal Majalla" w:cs="Sakkal Majalla"/>
          <w:sz w:val="28"/>
          <w:szCs w:val="28"/>
        </w:rPr>
        <w:br/>
      </w:r>
      <w:r w:rsidRPr="00232C0E">
        <w:rPr>
          <w:rFonts w:ascii="Segoe UI Symbol" w:hAnsi="Segoe UI Symbol" w:cs="Segoe UI Symbol"/>
          <w:sz w:val="28"/>
          <w:szCs w:val="28"/>
        </w:rPr>
        <w:t>☐</w:t>
      </w:r>
      <w:r w:rsidRPr="00232C0E">
        <w:rPr>
          <w:rFonts w:ascii="Sakkal Majalla" w:hAnsi="Sakkal Majalla" w:cs="Sakkal Majalla"/>
          <w:sz w:val="28"/>
          <w:szCs w:val="28"/>
        </w:rPr>
        <w:t xml:space="preserve"> </w:t>
      </w:r>
      <w:r w:rsidRPr="00232C0E">
        <w:rPr>
          <w:rFonts w:ascii="Sakkal Majalla" w:hAnsi="Sakkal Majalla" w:cs="Sakkal Majalla"/>
          <w:sz w:val="28"/>
          <w:szCs w:val="28"/>
          <w:rtl/>
        </w:rPr>
        <w:t>مشرفة</w:t>
      </w:r>
      <w:r w:rsidRPr="00232C0E">
        <w:rPr>
          <w:rFonts w:ascii="Sakkal Majalla" w:hAnsi="Sakkal Majalla" w:cs="Sakkal Majalla"/>
          <w:sz w:val="28"/>
          <w:szCs w:val="28"/>
        </w:rPr>
        <w:br/>
      </w:r>
      <w:r w:rsidRPr="00232C0E">
        <w:rPr>
          <w:rFonts w:ascii="Segoe UI Symbol" w:hAnsi="Segoe UI Symbol" w:cs="Segoe UI Symbol"/>
          <w:sz w:val="28"/>
          <w:szCs w:val="28"/>
        </w:rPr>
        <w:t>☐</w:t>
      </w:r>
      <w:r w:rsidRPr="00232C0E">
        <w:rPr>
          <w:rFonts w:ascii="Sakkal Majalla" w:hAnsi="Sakkal Majalla" w:cs="Sakkal Majalla"/>
          <w:sz w:val="28"/>
          <w:szCs w:val="28"/>
        </w:rPr>
        <w:t xml:space="preserve"> </w:t>
      </w:r>
      <w:r w:rsidRPr="00232C0E">
        <w:rPr>
          <w:rFonts w:ascii="Sakkal Majalla" w:hAnsi="Sakkal Majalla" w:cs="Sakkal Majalla"/>
          <w:sz w:val="28"/>
          <w:szCs w:val="28"/>
          <w:rtl/>
        </w:rPr>
        <w:t>مديرة</w:t>
      </w:r>
      <w:r w:rsidRPr="00232C0E">
        <w:rPr>
          <w:rFonts w:ascii="Sakkal Majalla" w:hAnsi="Sakkal Majalla" w:cs="Sakkal Majalla"/>
          <w:sz w:val="28"/>
          <w:szCs w:val="28"/>
        </w:rPr>
        <w:br/>
      </w:r>
      <w:r w:rsidRPr="00232C0E">
        <w:rPr>
          <w:rFonts w:ascii="Segoe UI Symbol" w:hAnsi="Segoe UI Symbol" w:cs="Segoe UI Symbol"/>
          <w:sz w:val="28"/>
          <w:szCs w:val="28"/>
        </w:rPr>
        <w:t>☐</w:t>
      </w:r>
      <w:r w:rsidRPr="00232C0E">
        <w:rPr>
          <w:rFonts w:ascii="Sakkal Majalla" w:hAnsi="Sakkal Majalla" w:cs="Sakkal Majalla"/>
          <w:sz w:val="28"/>
          <w:szCs w:val="28"/>
        </w:rPr>
        <w:t xml:space="preserve"> </w:t>
      </w:r>
      <w:r w:rsidRPr="00232C0E">
        <w:rPr>
          <w:rFonts w:ascii="Sakkal Majalla" w:hAnsi="Sakkal Majalla" w:cs="Sakkal Majalla"/>
          <w:sz w:val="28"/>
          <w:szCs w:val="28"/>
          <w:rtl/>
        </w:rPr>
        <w:t>نائبة رئيس قسم</w:t>
      </w:r>
      <w:r w:rsidRPr="00232C0E">
        <w:rPr>
          <w:rFonts w:ascii="Sakkal Majalla" w:hAnsi="Sakkal Majalla" w:cs="Sakkal Majalla"/>
          <w:sz w:val="28"/>
          <w:szCs w:val="28"/>
        </w:rPr>
        <w:br/>
      </w:r>
      <w:r w:rsidRPr="00232C0E">
        <w:rPr>
          <w:rFonts w:ascii="Segoe UI Symbol" w:hAnsi="Segoe UI Symbol" w:cs="Segoe UI Symbol"/>
          <w:sz w:val="28"/>
          <w:szCs w:val="28"/>
        </w:rPr>
        <w:t>☐</w:t>
      </w:r>
      <w:r w:rsidRPr="00232C0E">
        <w:rPr>
          <w:rFonts w:ascii="Sakkal Majalla" w:hAnsi="Sakkal Majalla" w:cs="Sakkal Majalla"/>
          <w:sz w:val="28"/>
          <w:szCs w:val="28"/>
        </w:rPr>
        <w:t xml:space="preserve"> </w:t>
      </w:r>
      <w:r w:rsidRPr="00232C0E">
        <w:rPr>
          <w:rFonts w:ascii="Sakkal Majalla" w:hAnsi="Sakkal Majalla" w:cs="Sakkal Majalla"/>
          <w:sz w:val="28"/>
          <w:szCs w:val="28"/>
          <w:rtl/>
        </w:rPr>
        <w:t>مديرة تنفيذية</w:t>
      </w:r>
      <w:r w:rsidRPr="00232C0E">
        <w:rPr>
          <w:rFonts w:ascii="Sakkal Majalla" w:hAnsi="Sakkal Majalla" w:cs="Sakkal Majalla"/>
          <w:sz w:val="28"/>
          <w:szCs w:val="28"/>
        </w:rPr>
        <w:br/>
      </w:r>
      <w:r w:rsidRPr="00232C0E">
        <w:rPr>
          <w:rFonts w:ascii="Segoe UI Symbol" w:hAnsi="Segoe UI Symbol" w:cs="Segoe UI Symbol"/>
          <w:sz w:val="28"/>
          <w:szCs w:val="28"/>
        </w:rPr>
        <w:t>☐</w:t>
      </w:r>
      <w:r w:rsidRPr="00232C0E">
        <w:rPr>
          <w:rFonts w:ascii="Sakkal Majalla" w:hAnsi="Sakkal Majalla" w:cs="Sakkal Majalla"/>
          <w:sz w:val="28"/>
          <w:szCs w:val="28"/>
        </w:rPr>
        <w:t xml:space="preserve"> </w:t>
      </w:r>
      <w:r w:rsidRPr="00232C0E">
        <w:rPr>
          <w:rFonts w:ascii="Sakkal Majalla" w:hAnsi="Sakkal Majalla" w:cs="Sakkal Majalla"/>
          <w:sz w:val="28"/>
          <w:szCs w:val="28"/>
          <w:rtl/>
        </w:rPr>
        <w:t>أخرى (يرجى التحديد)</w:t>
      </w:r>
      <w:r w:rsidRPr="00232C0E">
        <w:rPr>
          <w:rFonts w:ascii="Sakkal Majalla" w:hAnsi="Sakkal Majalla" w:cs="Sakkal Majalla"/>
          <w:sz w:val="28"/>
          <w:szCs w:val="28"/>
        </w:rPr>
        <w:t xml:space="preserve"> _________</w:t>
      </w:r>
    </w:p>
    <w:p w14:paraId="644CB871" w14:textId="77777777" w:rsidR="00232C0E" w:rsidRPr="00232C0E" w:rsidRDefault="00000000" w:rsidP="00232C0E">
      <w:pPr>
        <w:rPr>
          <w:rFonts w:ascii="Sakkal Majalla" w:hAnsi="Sakkal Majalla" w:cs="Sakkal Majalla"/>
          <w:sz w:val="28"/>
          <w:szCs w:val="28"/>
        </w:rPr>
      </w:pPr>
      <w:r>
        <w:rPr>
          <w:rFonts w:ascii="Sakkal Majalla" w:hAnsi="Sakkal Majalla" w:cs="Sakkal Majalla"/>
          <w:sz w:val="28"/>
          <w:szCs w:val="28"/>
        </w:rPr>
        <w:pict w14:anchorId="431CA180">
          <v:rect id="_x0000_i1025" style="width:0;height:1.5pt" o:hralign="center" o:hrstd="t" o:hr="t" fillcolor="#a0a0a0" stroked="f"/>
        </w:pict>
      </w:r>
    </w:p>
    <w:p w14:paraId="6E4CB378" w14:textId="77777777" w:rsidR="00232C0E" w:rsidRPr="00232C0E" w:rsidRDefault="00232C0E" w:rsidP="00232C0E">
      <w:pPr>
        <w:rPr>
          <w:rFonts w:ascii="Sakkal Majalla" w:hAnsi="Sakkal Majalla" w:cs="Sakkal Majalla"/>
          <w:sz w:val="28"/>
          <w:szCs w:val="28"/>
        </w:rPr>
      </w:pPr>
      <w:r w:rsidRPr="00232C0E">
        <w:rPr>
          <w:rFonts w:ascii="Sakkal Majalla" w:hAnsi="Sakkal Majalla" w:cs="Sakkal Majalla"/>
          <w:b/>
          <w:bCs/>
          <w:sz w:val="28"/>
          <w:szCs w:val="28"/>
          <w:rtl/>
        </w:rPr>
        <w:t>الجزء الثاني: التحديات التي تواجه المرأة في المناصب الإدارية</w:t>
      </w:r>
    </w:p>
    <w:p w14:paraId="0F8DFC6E" w14:textId="77777777" w:rsidR="00232C0E" w:rsidRPr="00232C0E" w:rsidRDefault="00232C0E" w:rsidP="00232C0E">
      <w:pPr>
        <w:rPr>
          <w:rFonts w:ascii="Sakkal Majalla" w:hAnsi="Sakkal Majalla" w:cs="Sakkal Majalla"/>
          <w:sz w:val="28"/>
          <w:szCs w:val="28"/>
        </w:rPr>
      </w:pPr>
      <w:r w:rsidRPr="00232C0E">
        <w:rPr>
          <w:rFonts w:ascii="Sakkal Majalla" w:hAnsi="Sakkal Majalla" w:cs="Sakkal Majalla"/>
          <w:sz w:val="28"/>
          <w:szCs w:val="28"/>
          <w:rtl/>
        </w:rPr>
        <w:t>يرجى تحديد مدى موافقتك على العبارات التالية باستخدام المقياس التالي</w:t>
      </w:r>
      <w:r w:rsidRPr="00232C0E">
        <w:rPr>
          <w:rFonts w:ascii="Sakkal Majalla" w:hAnsi="Sakkal Majalla" w:cs="Sakkal Majalla"/>
          <w:sz w:val="28"/>
          <w:szCs w:val="28"/>
        </w:rPr>
        <w:t>:</w:t>
      </w:r>
      <w:r w:rsidRPr="00232C0E">
        <w:rPr>
          <w:rFonts w:ascii="Sakkal Majalla" w:hAnsi="Sakkal Majalla" w:cs="Sakkal Majalla"/>
          <w:sz w:val="28"/>
          <w:szCs w:val="28"/>
        </w:rPr>
        <w:br/>
        <w:t xml:space="preserve">(1 = </w:t>
      </w:r>
      <w:r w:rsidRPr="00232C0E">
        <w:rPr>
          <w:rFonts w:ascii="Sakkal Majalla" w:hAnsi="Sakkal Majalla" w:cs="Sakkal Majalla"/>
          <w:sz w:val="28"/>
          <w:szCs w:val="28"/>
          <w:rtl/>
        </w:rPr>
        <w:t>لا أوافق بشدة، 2 = لا أوافق، 3 = محايد، 4 = أوافق، 5 = أوافق بشدة</w:t>
      </w:r>
      <w:r w:rsidRPr="00232C0E">
        <w:rPr>
          <w:rFonts w:ascii="Sakkal Majalla" w:hAnsi="Sakkal Majalla" w:cs="Sakkal Majalla"/>
          <w:sz w:val="28"/>
          <w:szCs w:val="28"/>
        </w:rPr>
        <w:t>)</w:t>
      </w:r>
    </w:p>
    <w:p w14:paraId="5519C8EC" w14:textId="77777777" w:rsidR="00232C0E" w:rsidRPr="00232C0E" w:rsidRDefault="00232C0E" w:rsidP="00232C0E">
      <w:pPr>
        <w:numPr>
          <w:ilvl w:val="0"/>
          <w:numId w:val="40"/>
        </w:numPr>
        <w:rPr>
          <w:rFonts w:ascii="Sakkal Majalla" w:hAnsi="Sakkal Majalla" w:cs="Sakkal Majalla"/>
          <w:sz w:val="28"/>
          <w:szCs w:val="28"/>
        </w:rPr>
      </w:pPr>
      <w:r w:rsidRPr="00232C0E">
        <w:rPr>
          <w:rFonts w:ascii="Sakkal Majalla" w:hAnsi="Sakkal Majalla" w:cs="Sakkal Majalla"/>
          <w:b/>
          <w:bCs/>
          <w:sz w:val="28"/>
          <w:szCs w:val="28"/>
          <w:rtl/>
        </w:rPr>
        <w:t>أواجه تمييزًا بناءً على جنسي في مكان العمل</w:t>
      </w:r>
      <w:r w:rsidRPr="00232C0E">
        <w:rPr>
          <w:rFonts w:ascii="Sakkal Majalla" w:hAnsi="Sakkal Majalla" w:cs="Sakkal Majalla"/>
          <w:b/>
          <w:bCs/>
          <w:sz w:val="28"/>
          <w:szCs w:val="28"/>
        </w:rPr>
        <w:t>.</w:t>
      </w:r>
      <w:r w:rsidRPr="00232C0E">
        <w:rPr>
          <w:rFonts w:ascii="Sakkal Majalla" w:hAnsi="Sakkal Majalla" w:cs="Sakkal Majalla"/>
          <w:sz w:val="28"/>
          <w:szCs w:val="28"/>
        </w:rPr>
        <w:br/>
      </w:r>
      <w:r w:rsidRPr="00232C0E">
        <w:rPr>
          <w:rFonts w:ascii="Segoe UI Symbol" w:hAnsi="Segoe UI Symbol" w:cs="Segoe UI Symbol"/>
          <w:sz w:val="28"/>
          <w:szCs w:val="28"/>
        </w:rPr>
        <w:t>☐</w:t>
      </w:r>
      <w:r w:rsidRPr="00232C0E">
        <w:rPr>
          <w:rFonts w:ascii="Sakkal Majalla" w:hAnsi="Sakkal Majalla" w:cs="Sakkal Majalla"/>
          <w:sz w:val="28"/>
          <w:szCs w:val="28"/>
        </w:rPr>
        <w:t xml:space="preserve"> 1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2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3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4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5</w:t>
      </w:r>
    </w:p>
    <w:p w14:paraId="593DF214" w14:textId="77777777" w:rsidR="00232C0E" w:rsidRPr="00232C0E" w:rsidRDefault="00232C0E" w:rsidP="00232C0E">
      <w:pPr>
        <w:numPr>
          <w:ilvl w:val="0"/>
          <w:numId w:val="40"/>
        </w:numPr>
        <w:rPr>
          <w:rFonts w:ascii="Sakkal Majalla" w:hAnsi="Sakkal Majalla" w:cs="Sakkal Majalla"/>
          <w:sz w:val="28"/>
          <w:szCs w:val="28"/>
        </w:rPr>
      </w:pPr>
      <w:r w:rsidRPr="00232C0E">
        <w:rPr>
          <w:rFonts w:ascii="Sakkal Majalla" w:hAnsi="Sakkal Majalla" w:cs="Sakkal Majalla"/>
          <w:b/>
          <w:bCs/>
          <w:sz w:val="28"/>
          <w:szCs w:val="28"/>
          <w:rtl/>
        </w:rPr>
        <w:t>تواجه النساء صعوبة في الحصول على فرص تدريب وتوجيه في المناصب القيادية</w:t>
      </w:r>
      <w:r w:rsidRPr="00232C0E">
        <w:rPr>
          <w:rFonts w:ascii="Sakkal Majalla" w:hAnsi="Sakkal Majalla" w:cs="Sakkal Majalla"/>
          <w:b/>
          <w:bCs/>
          <w:sz w:val="28"/>
          <w:szCs w:val="28"/>
        </w:rPr>
        <w:t>.</w:t>
      </w:r>
      <w:r w:rsidRPr="00232C0E">
        <w:rPr>
          <w:rFonts w:ascii="Sakkal Majalla" w:hAnsi="Sakkal Majalla" w:cs="Sakkal Majalla"/>
          <w:sz w:val="28"/>
          <w:szCs w:val="28"/>
        </w:rPr>
        <w:br/>
      </w:r>
      <w:r w:rsidRPr="00232C0E">
        <w:rPr>
          <w:rFonts w:ascii="Segoe UI Symbol" w:hAnsi="Segoe UI Symbol" w:cs="Segoe UI Symbol"/>
          <w:sz w:val="28"/>
          <w:szCs w:val="28"/>
        </w:rPr>
        <w:t>☐</w:t>
      </w:r>
      <w:r w:rsidRPr="00232C0E">
        <w:rPr>
          <w:rFonts w:ascii="Sakkal Majalla" w:hAnsi="Sakkal Majalla" w:cs="Sakkal Majalla"/>
          <w:sz w:val="28"/>
          <w:szCs w:val="28"/>
        </w:rPr>
        <w:t xml:space="preserve"> 1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2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3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4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5</w:t>
      </w:r>
    </w:p>
    <w:p w14:paraId="387CDC22" w14:textId="77777777" w:rsidR="00232C0E" w:rsidRPr="00232C0E" w:rsidRDefault="00232C0E" w:rsidP="00232C0E">
      <w:pPr>
        <w:numPr>
          <w:ilvl w:val="0"/>
          <w:numId w:val="40"/>
        </w:numPr>
        <w:rPr>
          <w:rFonts w:ascii="Sakkal Majalla" w:hAnsi="Sakkal Majalla" w:cs="Sakkal Majalla"/>
          <w:sz w:val="28"/>
          <w:szCs w:val="28"/>
        </w:rPr>
      </w:pPr>
      <w:r w:rsidRPr="00232C0E">
        <w:rPr>
          <w:rFonts w:ascii="Sakkal Majalla" w:hAnsi="Sakkal Majalla" w:cs="Sakkal Majalla"/>
          <w:b/>
          <w:bCs/>
          <w:sz w:val="28"/>
          <w:szCs w:val="28"/>
          <w:rtl/>
        </w:rPr>
        <w:t>الضغط الاجتماعي على المرأة لتوازن بين العمل والحياة العائلية يؤثر على أدائها الإداري</w:t>
      </w:r>
      <w:r w:rsidRPr="00232C0E">
        <w:rPr>
          <w:rFonts w:ascii="Sakkal Majalla" w:hAnsi="Sakkal Majalla" w:cs="Sakkal Majalla"/>
          <w:b/>
          <w:bCs/>
          <w:sz w:val="28"/>
          <w:szCs w:val="28"/>
        </w:rPr>
        <w:t>.</w:t>
      </w:r>
      <w:r w:rsidRPr="00232C0E">
        <w:rPr>
          <w:rFonts w:ascii="Sakkal Majalla" w:hAnsi="Sakkal Majalla" w:cs="Sakkal Majalla"/>
          <w:sz w:val="28"/>
          <w:szCs w:val="28"/>
        </w:rPr>
        <w:br/>
      </w:r>
      <w:r w:rsidRPr="00232C0E">
        <w:rPr>
          <w:rFonts w:ascii="Segoe UI Symbol" w:hAnsi="Segoe UI Symbol" w:cs="Segoe UI Symbol"/>
          <w:sz w:val="28"/>
          <w:szCs w:val="28"/>
        </w:rPr>
        <w:t>☐</w:t>
      </w:r>
      <w:r w:rsidRPr="00232C0E">
        <w:rPr>
          <w:rFonts w:ascii="Sakkal Majalla" w:hAnsi="Sakkal Majalla" w:cs="Sakkal Majalla"/>
          <w:sz w:val="28"/>
          <w:szCs w:val="28"/>
        </w:rPr>
        <w:t xml:space="preserve"> 1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2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3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4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5</w:t>
      </w:r>
    </w:p>
    <w:p w14:paraId="2915C94A" w14:textId="77777777" w:rsidR="00232C0E" w:rsidRPr="00232C0E" w:rsidRDefault="00232C0E" w:rsidP="00232C0E">
      <w:pPr>
        <w:numPr>
          <w:ilvl w:val="0"/>
          <w:numId w:val="40"/>
        </w:numPr>
        <w:rPr>
          <w:rFonts w:ascii="Sakkal Majalla" w:hAnsi="Sakkal Majalla" w:cs="Sakkal Majalla"/>
          <w:sz w:val="28"/>
          <w:szCs w:val="28"/>
        </w:rPr>
      </w:pPr>
      <w:r w:rsidRPr="00232C0E">
        <w:rPr>
          <w:rFonts w:ascii="Sakkal Majalla" w:hAnsi="Sakkal Majalla" w:cs="Sakkal Majalla"/>
          <w:b/>
          <w:bCs/>
          <w:sz w:val="28"/>
          <w:szCs w:val="28"/>
          <w:rtl/>
        </w:rPr>
        <w:t>المنظمات التي أعمل فيها تدعم التنوع الجندري وتمكين المرأة في المناصب القيادية</w:t>
      </w:r>
      <w:r w:rsidRPr="00232C0E">
        <w:rPr>
          <w:rFonts w:ascii="Sakkal Majalla" w:hAnsi="Sakkal Majalla" w:cs="Sakkal Majalla"/>
          <w:b/>
          <w:bCs/>
          <w:sz w:val="28"/>
          <w:szCs w:val="28"/>
        </w:rPr>
        <w:t>.</w:t>
      </w:r>
      <w:r w:rsidRPr="00232C0E">
        <w:rPr>
          <w:rFonts w:ascii="Sakkal Majalla" w:hAnsi="Sakkal Majalla" w:cs="Sakkal Majalla"/>
          <w:sz w:val="28"/>
          <w:szCs w:val="28"/>
        </w:rPr>
        <w:br/>
      </w:r>
      <w:r w:rsidRPr="00232C0E">
        <w:rPr>
          <w:rFonts w:ascii="Segoe UI Symbol" w:hAnsi="Segoe UI Symbol" w:cs="Segoe UI Symbol"/>
          <w:sz w:val="28"/>
          <w:szCs w:val="28"/>
        </w:rPr>
        <w:t>☐</w:t>
      </w:r>
      <w:r w:rsidRPr="00232C0E">
        <w:rPr>
          <w:rFonts w:ascii="Sakkal Majalla" w:hAnsi="Sakkal Majalla" w:cs="Sakkal Majalla"/>
          <w:sz w:val="28"/>
          <w:szCs w:val="28"/>
        </w:rPr>
        <w:t xml:space="preserve"> 1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2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3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4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5</w:t>
      </w:r>
    </w:p>
    <w:p w14:paraId="43D7D38E" w14:textId="77777777" w:rsidR="00232C0E" w:rsidRPr="00232C0E" w:rsidRDefault="00232C0E" w:rsidP="00232C0E">
      <w:pPr>
        <w:numPr>
          <w:ilvl w:val="0"/>
          <w:numId w:val="40"/>
        </w:numPr>
        <w:rPr>
          <w:rFonts w:ascii="Sakkal Majalla" w:hAnsi="Sakkal Majalla" w:cs="Sakkal Majalla"/>
          <w:sz w:val="28"/>
          <w:szCs w:val="28"/>
        </w:rPr>
      </w:pPr>
      <w:r w:rsidRPr="00232C0E">
        <w:rPr>
          <w:rFonts w:ascii="Sakkal Majalla" w:hAnsi="Sakkal Majalla" w:cs="Sakkal Majalla"/>
          <w:b/>
          <w:bCs/>
          <w:sz w:val="28"/>
          <w:szCs w:val="28"/>
          <w:rtl/>
        </w:rPr>
        <w:t>التقاليد الثقافية تؤثر سلبًا على فرص المرأة في الحصول على المناصب العليا في الإدارة</w:t>
      </w:r>
      <w:r w:rsidRPr="00232C0E">
        <w:rPr>
          <w:rFonts w:ascii="Sakkal Majalla" w:hAnsi="Sakkal Majalla" w:cs="Sakkal Majalla"/>
          <w:b/>
          <w:bCs/>
          <w:sz w:val="28"/>
          <w:szCs w:val="28"/>
        </w:rPr>
        <w:t>.</w:t>
      </w:r>
      <w:r w:rsidRPr="00232C0E">
        <w:rPr>
          <w:rFonts w:ascii="Sakkal Majalla" w:hAnsi="Sakkal Majalla" w:cs="Sakkal Majalla"/>
          <w:sz w:val="28"/>
          <w:szCs w:val="28"/>
        </w:rPr>
        <w:br/>
      </w:r>
      <w:r w:rsidRPr="00232C0E">
        <w:rPr>
          <w:rFonts w:ascii="Segoe UI Symbol" w:hAnsi="Segoe UI Symbol" w:cs="Segoe UI Symbol"/>
          <w:sz w:val="28"/>
          <w:szCs w:val="28"/>
        </w:rPr>
        <w:t>☐</w:t>
      </w:r>
      <w:r w:rsidRPr="00232C0E">
        <w:rPr>
          <w:rFonts w:ascii="Sakkal Majalla" w:hAnsi="Sakkal Majalla" w:cs="Sakkal Majalla"/>
          <w:sz w:val="28"/>
          <w:szCs w:val="28"/>
        </w:rPr>
        <w:t xml:space="preserve"> 1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2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3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4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5</w:t>
      </w:r>
    </w:p>
    <w:p w14:paraId="49DBC6DA" w14:textId="77777777" w:rsidR="00232C0E" w:rsidRPr="00232C0E" w:rsidRDefault="00232C0E" w:rsidP="00232C0E">
      <w:pPr>
        <w:numPr>
          <w:ilvl w:val="0"/>
          <w:numId w:val="40"/>
        </w:numPr>
        <w:rPr>
          <w:rFonts w:ascii="Sakkal Majalla" w:hAnsi="Sakkal Majalla" w:cs="Sakkal Majalla"/>
          <w:sz w:val="28"/>
          <w:szCs w:val="28"/>
        </w:rPr>
      </w:pPr>
      <w:r w:rsidRPr="00232C0E">
        <w:rPr>
          <w:rFonts w:ascii="Sakkal Majalla" w:hAnsi="Sakkal Majalla" w:cs="Sakkal Majalla"/>
          <w:b/>
          <w:bCs/>
          <w:sz w:val="28"/>
          <w:szCs w:val="28"/>
          <w:rtl/>
        </w:rPr>
        <w:t>أشعر بأنني محط دعم وتشجيع من قبل زملائي الرجال في العمل</w:t>
      </w:r>
      <w:r w:rsidRPr="00232C0E">
        <w:rPr>
          <w:rFonts w:ascii="Sakkal Majalla" w:hAnsi="Sakkal Majalla" w:cs="Sakkal Majalla"/>
          <w:b/>
          <w:bCs/>
          <w:sz w:val="28"/>
          <w:szCs w:val="28"/>
        </w:rPr>
        <w:t>.</w:t>
      </w:r>
      <w:r w:rsidRPr="00232C0E">
        <w:rPr>
          <w:rFonts w:ascii="Sakkal Majalla" w:hAnsi="Sakkal Majalla" w:cs="Sakkal Majalla"/>
          <w:sz w:val="28"/>
          <w:szCs w:val="28"/>
        </w:rPr>
        <w:br/>
      </w:r>
      <w:r w:rsidRPr="00232C0E">
        <w:rPr>
          <w:rFonts w:ascii="Segoe UI Symbol" w:hAnsi="Segoe UI Symbol" w:cs="Segoe UI Symbol"/>
          <w:sz w:val="28"/>
          <w:szCs w:val="28"/>
        </w:rPr>
        <w:t>☐</w:t>
      </w:r>
      <w:r w:rsidRPr="00232C0E">
        <w:rPr>
          <w:rFonts w:ascii="Sakkal Majalla" w:hAnsi="Sakkal Majalla" w:cs="Sakkal Majalla"/>
          <w:sz w:val="28"/>
          <w:szCs w:val="28"/>
        </w:rPr>
        <w:t xml:space="preserve"> 1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2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3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4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5</w:t>
      </w:r>
    </w:p>
    <w:p w14:paraId="0F6871FD" w14:textId="77777777" w:rsidR="00232C0E" w:rsidRPr="00232C0E" w:rsidRDefault="00232C0E" w:rsidP="00232C0E">
      <w:pPr>
        <w:numPr>
          <w:ilvl w:val="0"/>
          <w:numId w:val="40"/>
        </w:numPr>
        <w:rPr>
          <w:rFonts w:ascii="Sakkal Majalla" w:hAnsi="Sakkal Majalla" w:cs="Sakkal Majalla"/>
          <w:sz w:val="28"/>
          <w:szCs w:val="28"/>
        </w:rPr>
      </w:pPr>
      <w:r w:rsidRPr="00232C0E">
        <w:rPr>
          <w:rFonts w:ascii="Sakkal Majalla" w:hAnsi="Sakkal Majalla" w:cs="Sakkal Majalla"/>
          <w:b/>
          <w:bCs/>
          <w:sz w:val="28"/>
          <w:szCs w:val="28"/>
          <w:rtl/>
        </w:rPr>
        <w:t>أعتقد أن هناك "سقف زجاجي" يمنع المرأة من الوصول إلى المناصب القيادية العليا</w:t>
      </w:r>
      <w:r w:rsidRPr="00232C0E">
        <w:rPr>
          <w:rFonts w:ascii="Sakkal Majalla" w:hAnsi="Sakkal Majalla" w:cs="Sakkal Majalla"/>
          <w:b/>
          <w:bCs/>
          <w:sz w:val="28"/>
          <w:szCs w:val="28"/>
        </w:rPr>
        <w:t>.</w:t>
      </w:r>
      <w:r w:rsidRPr="00232C0E">
        <w:rPr>
          <w:rFonts w:ascii="Sakkal Majalla" w:hAnsi="Sakkal Majalla" w:cs="Sakkal Majalla"/>
          <w:sz w:val="28"/>
          <w:szCs w:val="28"/>
        </w:rPr>
        <w:br/>
      </w:r>
      <w:r w:rsidRPr="00232C0E">
        <w:rPr>
          <w:rFonts w:ascii="Segoe UI Symbol" w:hAnsi="Segoe UI Symbol" w:cs="Segoe UI Symbol"/>
          <w:sz w:val="28"/>
          <w:szCs w:val="28"/>
        </w:rPr>
        <w:t>☐</w:t>
      </w:r>
      <w:r w:rsidRPr="00232C0E">
        <w:rPr>
          <w:rFonts w:ascii="Sakkal Majalla" w:hAnsi="Sakkal Majalla" w:cs="Sakkal Majalla"/>
          <w:sz w:val="28"/>
          <w:szCs w:val="28"/>
        </w:rPr>
        <w:t xml:space="preserve"> 1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2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3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4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5</w:t>
      </w:r>
    </w:p>
    <w:p w14:paraId="34E9B3C1" w14:textId="77777777" w:rsidR="00232C0E" w:rsidRPr="00232C0E" w:rsidRDefault="00232C0E" w:rsidP="00232C0E">
      <w:pPr>
        <w:numPr>
          <w:ilvl w:val="0"/>
          <w:numId w:val="40"/>
        </w:numPr>
        <w:rPr>
          <w:rFonts w:ascii="Sakkal Majalla" w:hAnsi="Sakkal Majalla" w:cs="Sakkal Majalla"/>
          <w:sz w:val="28"/>
          <w:szCs w:val="28"/>
        </w:rPr>
      </w:pPr>
      <w:r w:rsidRPr="00232C0E">
        <w:rPr>
          <w:rFonts w:ascii="Sakkal Majalla" w:hAnsi="Sakkal Majalla" w:cs="Sakkal Majalla"/>
          <w:b/>
          <w:bCs/>
          <w:sz w:val="28"/>
          <w:szCs w:val="28"/>
          <w:rtl/>
        </w:rPr>
        <w:t>الشبكات المهنية الخاصة بالنساء تساهم في تعزيز الفرص المهنية للمرأة</w:t>
      </w:r>
      <w:r w:rsidRPr="00232C0E">
        <w:rPr>
          <w:rFonts w:ascii="Sakkal Majalla" w:hAnsi="Sakkal Majalla" w:cs="Sakkal Majalla"/>
          <w:b/>
          <w:bCs/>
          <w:sz w:val="28"/>
          <w:szCs w:val="28"/>
        </w:rPr>
        <w:t>.</w:t>
      </w:r>
      <w:r w:rsidRPr="00232C0E">
        <w:rPr>
          <w:rFonts w:ascii="Sakkal Majalla" w:hAnsi="Sakkal Majalla" w:cs="Sakkal Majalla"/>
          <w:sz w:val="28"/>
          <w:szCs w:val="28"/>
        </w:rPr>
        <w:br/>
      </w:r>
      <w:r w:rsidRPr="00232C0E">
        <w:rPr>
          <w:rFonts w:ascii="Segoe UI Symbol" w:hAnsi="Segoe UI Symbol" w:cs="Segoe UI Symbol"/>
          <w:sz w:val="28"/>
          <w:szCs w:val="28"/>
        </w:rPr>
        <w:t>☐</w:t>
      </w:r>
      <w:r w:rsidRPr="00232C0E">
        <w:rPr>
          <w:rFonts w:ascii="Sakkal Majalla" w:hAnsi="Sakkal Majalla" w:cs="Sakkal Majalla"/>
          <w:sz w:val="28"/>
          <w:szCs w:val="28"/>
        </w:rPr>
        <w:t xml:space="preserve"> 1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2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3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4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5</w:t>
      </w:r>
    </w:p>
    <w:p w14:paraId="04A1B97A" w14:textId="77777777" w:rsidR="00232C0E" w:rsidRPr="00232C0E" w:rsidRDefault="00000000" w:rsidP="00232C0E">
      <w:pPr>
        <w:rPr>
          <w:rFonts w:ascii="Sakkal Majalla" w:hAnsi="Sakkal Majalla" w:cs="Sakkal Majalla"/>
          <w:sz w:val="28"/>
          <w:szCs w:val="28"/>
        </w:rPr>
      </w:pPr>
      <w:r>
        <w:rPr>
          <w:rFonts w:ascii="Sakkal Majalla" w:hAnsi="Sakkal Majalla" w:cs="Sakkal Majalla"/>
          <w:sz w:val="28"/>
          <w:szCs w:val="28"/>
        </w:rPr>
        <w:pict w14:anchorId="3C6C84E4">
          <v:rect id="_x0000_i1026" style="width:0;height:1.5pt" o:hralign="center" o:hrstd="t" o:hr="t" fillcolor="#a0a0a0" stroked="f"/>
        </w:pict>
      </w:r>
    </w:p>
    <w:p w14:paraId="4B551FF0" w14:textId="77777777" w:rsidR="00232C0E" w:rsidRPr="00232C0E" w:rsidRDefault="00232C0E" w:rsidP="00232C0E">
      <w:pPr>
        <w:rPr>
          <w:rFonts w:ascii="Sakkal Majalla" w:hAnsi="Sakkal Majalla" w:cs="Sakkal Majalla"/>
          <w:sz w:val="28"/>
          <w:szCs w:val="28"/>
        </w:rPr>
      </w:pPr>
      <w:r w:rsidRPr="00232C0E">
        <w:rPr>
          <w:rFonts w:ascii="Sakkal Majalla" w:hAnsi="Sakkal Majalla" w:cs="Sakkal Majalla"/>
          <w:b/>
          <w:bCs/>
          <w:sz w:val="28"/>
          <w:szCs w:val="28"/>
          <w:rtl/>
        </w:rPr>
        <w:t>الجزء الثالث: التوصيات لتسهيل تمكين المرأة في المناصب الإدارية</w:t>
      </w:r>
    </w:p>
    <w:p w14:paraId="1BB710E2" w14:textId="77777777" w:rsidR="00232C0E" w:rsidRPr="00232C0E" w:rsidRDefault="00232C0E" w:rsidP="00232C0E">
      <w:pPr>
        <w:rPr>
          <w:rFonts w:ascii="Sakkal Majalla" w:hAnsi="Sakkal Majalla" w:cs="Sakkal Majalla"/>
          <w:sz w:val="28"/>
          <w:szCs w:val="28"/>
        </w:rPr>
      </w:pPr>
      <w:r w:rsidRPr="00232C0E">
        <w:rPr>
          <w:rFonts w:ascii="Sakkal Majalla" w:hAnsi="Sakkal Majalla" w:cs="Sakkal Majalla"/>
          <w:sz w:val="28"/>
          <w:szCs w:val="28"/>
          <w:rtl/>
        </w:rPr>
        <w:t>يرجى تحديد مدى موافقتك على العبارات التالية باستخدام المقياس التالي</w:t>
      </w:r>
      <w:r w:rsidRPr="00232C0E">
        <w:rPr>
          <w:rFonts w:ascii="Sakkal Majalla" w:hAnsi="Sakkal Majalla" w:cs="Sakkal Majalla"/>
          <w:sz w:val="28"/>
          <w:szCs w:val="28"/>
        </w:rPr>
        <w:t>:</w:t>
      </w:r>
      <w:r w:rsidRPr="00232C0E">
        <w:rPr>
          <w:rFonts w:ascii="Sakkal Majalla" w:hAnsi="Sakkal Majalla" w:cs="Sakkal Majalla"/>
          <w:sz w:val="28"/>
          <w:szCs w:val="28"/>
        </w:rPr>
        <w:br/>
        <w:t xml:space="preserve">(1 = </w:t>
      </w:r>
      <w:r w:rsidRPr="00232C0E">
        <w:rPr>
          <w:rFonts w:ascii="Sakkal Majalla" w:hAnsi="Sakkal Majalla" w:cs="Sakkal Majalla"/>
          <w:sz w:val="28"/>
          <w:szCs w:val="28"/>
          <w:rtl/>
        </w:rPr>
        <w:t>لا أوافق بشدة، 2 = لا أوافق، 3 = محايد، 4 = أوافق، 5 = أوافق بشدة</w:t>
      </w:r>
      <w:r w:rsidRPr="00232C0E">
        <w:rPr>
          <w:rFonts w:ascii="Sakkal Majalla" w:hAnsi="Sakkal Majalla" w:cs="Sakkal Majalla"/>
          <w:sz w:val="28"/>
          <w:szCs w:val="28"/>
        </w:rPr>
        <w:t>)</w:t>
      </w:r>
    </w:p>
    <w:p w14:paraId="590F67A5" w14:textId="77777777" w:rsidR="00232C0E" w:rsidRPr="00232C0E" w:rsidRDefault="00232C0E" w:rsidP="00232C0E">
      <w:pPr>
        <w:numPr>
          <w:ilvl w:val="0"/>
          <w:numId w:val="41"/>
        </w:numPr>
        <w:rPr>
          <w:rFonts w:ascii="Sakkal Majalla" w:hAnsi="Sakkal Majalla" w:cs="Sakkal Majalla"/>
          <w:sz w:val="28"/>
          <w:szCs w:val="28"/>
        </w:rPr>
      </w:pPr>
      <w:r w:rsidRPr="00232C0E">
        <w:rPr>
          <w:rFonts w:ascii="Sakkal Majalla" w:hAnsi="Sakkal Majalla" w:cs="Sakkal Majalla"/>
          <w:b/>
          <w:bCs/>
          <w:sz w:val="28"/>
          <w:szCs w:val="28"/>
          <w:rtl/>
        </w:rPr>
        <w:t>من المهم أن تعتمد الشركات سياسات واضحة لدعم التنوع الجندري في المناصب الإدارية</w:t>
      </w:r>
      <w:r w:rsidRPr="00232C0E">
        <w:rPr>
          <w:rFonts w:ascii="Sakkal Majalla" w:hAnsi="Sakkal Majalla" w:cs="Sakkal Majalla"/>
          <w:b/>
          <w:bCs/>
          <w:sz w:val="28"/>
          <w:szCs w:val="28"/>
        </w:rPr>
        <w:t>.</w:t>
      </w:r>
      <w:r w:rsidRPr="00232C0E">
        <w:rPr>
          <w:rFonts w:ascii="Sakkal Majalla" w:hAnsi="Sakkal Majalla" w:cs="Sakkal Majalla"/>
          <w:sz w:val="28"/>
          <w:szCs w:val="28"/>
        </w:rPr>
        <w:br/>
      </w:r>
      <w:r w:rsidRPr="00232C0E">
        <w:rPr>
          <w:rFonts w:ascii="Segoe UI Symbol" w:hAnsi="Segoe UI Symbol" w:cs="Segoe UI Symbol"/>
          <w:sz w:val="28"/>
          <w:szCs w:val="28"/>
        </w:rPr>
        <w:t>☐</w:t>
      </w:r>
      <w:r w:rsidRPr="00232C0E">
        <w:rPr>
          <w:rFonts w:ascii="Sakkal Majalla" w:hAnsi="Sakkal Majalla" w:cs="Sakkal Majalla"/>
          <w:sz w:val="28"/>
          <w:szCs w:val="28"/>
        </w:rPr>
        <w:t xml:space="preserve"> 1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2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3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4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5</w:t>
      </w:r>
    </w:p>
    <w:p w14:paraId="3F0811F6" w14:textId="77777777" w:rsidR="00232C0E" w:rsidRPr="00232C0E" w:rsidRDefault="00232C0E" w:rsidP="00232C0E">
      <w:pPr>
        <w:numPr>
          <w:ilvl w:val="0"/>
          <w:numId w:val="41"/>
        </w:numPr>
        <w:rPr>
          <w:rFonts w:ascii="Sakkal Majalla" w:hAnsi="Sakkal Majalla" w:cs="Sakkal Majalla"/>
          <w:sz w:val="28"/>
          <w:szCs w:val="28"/>
        </w:rPr>
      </w:pPr>
      <w:r w:rsidRPr="00232C0E">
        <w:rPr>
          <w:rFonts w:ascii="Sakkal Majalla" w:hAnsi="Sakkal Majalla" w:cs="Sakkal Majalla"/>
          <w:b/>
          <w:bCs/>
          <w:sz w:val="28"/>
          <w:szCs w:val="28"/>
          <w:rtl/>
        </w:rPr>
        <w:t>ينبغي توفير برامج تدريبية خاصة لتطوير مهارات القيادة للنساء في المناصب الإدارية</w:t>
      </w:r>
      <w:r w:rsidRPr="00232C0E">
        <w:rPr>
          <w:rFonts w:ascii="Sakkal Majalla" w:hAnsi="Sakkal Majalla" w:cs="Sakkal Majalla"/>
          <w:b/>
          <w:bCs/>
          <w:sz w:val="28"/>
          <w:szCs w:val="28"/>
        </w:rPr>
        <w:t>.</w:t>
      </w:r>
      <w:r w:rsidRPr="00232C0E">
        <w:rPr>
          <w:rFonts w:ascii="Sakkal Majalla" w:hAnsi="Sakkal Majalla" w:cs="Sakkal Majalla"/>
          <w:sz w:val="28"/>
          <w:szCs w:val="28"/>
        </w:rPr>
        <w:br/>
      </w:r>
      <w:r w:rsidRPr="00232C0E">
        <w:rPr>
          <w:rFonts w:ascii="Segoe UI Symbol" w:hAnsi="Segoe UI Symbol" w:cs="Segoe UI Symbol"/>
          <w:sz w:val="28"/>
          <w:szCs w:val="28"/>
        </w:rPr>
        <w:t>☐</w:t>
      </w:r>
      <w:r w:rsidRPr="00232C0E">
        <w:rPr>
          <w:rFonts w:ascii="Sakkal Majalla" w:hAnsi="Sakkal Majalla" w:cs="Sakkal Majalla"/>
          <w:sz w:val="28"/>
          <w:szCs w:val="28"/>
        </w:rPr>
        <w:t xml:space="preserve"> 1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2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3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4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5</w:t>
      </w:r>
    </w:p>
    <w:p w14:paraId="33A5EF39" w14:textId="77777777" w:rsidR="00232C0E" w:rsidRPr="00232C0E" w:rsidRDefault="00232C0E" w:rsidP="00232C0E">
      <w:pPr>
        <w:numPr>
          <w:ilvl w:val="0"/>
          <w:numId w:val="41"/>
        </w:numPr>
        <w:rPr>
          <w:rFonts w:ascii="Sakkal Majalla" w:hAnsi="Sakkal Majalla" w:cs="Sakkal Majalla"/>
          <w:sz w:val="28"/>
          <w:szCs w:val="28"/>
        </w:rPr>
      </w:pPr>
      <w:r w:rsidRPr="00232C0E">
        <w:rPr>
          <w:rFonts w:ascii="Sakkal Majalla" w:hAnsi="Sakkal Majalla" w:cs="Sakkal Majalla"/>
          <w:b/>
          <w:bCs/>
          <w:sz w:val="28"/>
          <w:szCs w:val="28"/>
          <w:rtl/>
        </w:rPr>
        <w:t>يجب أن تتم مراجعة السياسات التنظيمية لضمان تكافؤ الفرص بين الجنسين في التوظيف والترقية</w:t>
      </w:r>
      <w:r w:rsidRPr="00232C0E">
        <w:rPr>
          <w:rFonts w:ascii="Sakkal Majalla" w:hAnsi="Sakkal Majalla" w:cs="Sakkal Majalla"/>
          <w:b/>
          <w:bCs/>
          <w:sz w:val="28"/>
          <w:szCs w:val="28"/>
        </w:rPr>
        <w:t>.</w:t>
      </w:r>
      <w:r w:rsidRPr="00232C0E">
        <w:rPr>
          <w:rFonts w:ascii="Sakkal Majalla" w:hAnsi="Sakkal Majalla" w:cs="Sakkal Majalla"/>
          <w:sz w:val="28"/>
          <w:szCs w:val="28"/>
        </w:rPr>
        <w:br/>
      </w:r>
      <w:r w:rsidRPr="00232C0E">
        <w:rPr>
          <w:rFonts w:ascii="Segoe UI Symbol" w:hAnsi="Segoe UI Symbol" w:cs="Segoe UI Symbol"/>
          <w:sz w:val="28"/>
          <w:szCs w:val="28"/>
        </w:rPr>
        <w:t>☐</w:t>
      </w:r>
      <w:r w:rsidRPr="00232C0E">
        <w:rPr>
          <w:rFonts w:ascii="Sakkal Majalla" w:hAnsi="Sakkal Majalla" w:cs="Sakkal Majalla"/>
          <w:sz w:val="28"/>
          <w:szCs w:val="28"/>
        </w:rPr>
        <w:t xml:space="preserve"> 1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2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3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4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5</w:t>
      </w:r>
    </w:p>
    <w:p w14:paraId="7FD723E9" w14:textId="77777777" w:rsidR="00232C0E" w:rsidRPr="00232C0E" w:rsidRDefault="00232C0E" w:rsidP="00232C0E">
      <w:pPr>
        <w:numPr>
          <w:ilvl w:val="0"/>
          <w:numId w:val="41"/>
        </w:numPr>
        <w:rPr>
          <w:rFonts w:ascii="Sakkal Majalla" w:hAnsi="Sakkal Majalla" w:cs="Sakkal Majalla"/>
          <w:sz w:val="28"/>
          <w:szCs w:val="28"/>
        </w:rPr>
      </w:pPr>
      <w:r w:rsidRPr="00232C0E">
        <w:rPr>
          <w:rFonts w:ascii="Sakkal Majalla" w:hAnsi="Sakkal Majalla" w:cs="Sakkal Majalla"/>
          <w:b/>
          <w:bCs/>
          <w:sz w:val="28"/>
          <w:szCs w:val="28"/>
          <w:rtl/>
        </w:rPr>
        <w:t>إتاحة فرص العمل المرنة للنساء قد يسهم في تحسين توازن العمل والحياة الشخصية وبالتالي تحسين أدائهن الإداري</w:t>
      </w:r>
      <w:r w:rsidRPr="00232C0E">
        <w:rPr>
          <w:rFonts w:ascii="Sakkal Majalla" w:hAnsi="Sakkal Majalla" w:cs="Sakkal Majalla"/>
          <w:b/>
          <w:bCs/>
          <w:sz w:val="28"/>
          <w:szCs w:val="28"/>
        </w:rPr>
        <w:t>.</w:t>
      </w:r>
      <w:r w:rsidRPr="00232C0E">
        <w:rPr>
          <w:rFonts w:ascii="Sakkal Majalla" w:hAnsi="Sakkal Majalla" w:cs="Sakkal Majalla"/>
          <w:sz w:val="28"/>
          <w:szCs w:val="28"/>
        </w:rPr>
        <w:br/>
      </w:r>
      <w:r w:rsidRPr="00232C0E">
        <w:rPr>
          <w:rFonts w:ascii="Segoe UI Symbol" w:hAnsi="Segoe UI Symbol" w:cs="Segoe UI Symbol"/>
          <w:sz w:val="28"/>
          <w:szCs w:val="28"/>
        </w:rPr>
        <w:t>☐</w:t>
      </w:r>
      <w:r w:rsidRPr="00232C0E">
        <w:rPr>
          <w:rFonts w:ascii="Sakkal Majalla" w:hAnsi="Sakkal Majalla" w:cs="Sakkal Majalla"/>
          <w:sz w:val="28"/>
          <w:szCs w:val="28"/>
        </w:rPr>
        <w:t xml:space="preserve"> 1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2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3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4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5</w:t>
      </w:r>
    </w:p>
    <w:p w14:paraId="7B89A969" w14:textId="77777777" w:rsidR="00232C0E" w:rsidRPr="00232C0E" w:rsidRDefault="00232C0E" w:rsidP="00232C0E">
      <w:pPr>
        <w:numPr>
          <w:ilvl w:val="0"/>
          <w:numId w:val="41"/>
        </w:numPr>
        <w:rPr>
          <w:rFonts w:ascii="Sakkal Majalla" w:hAnsi="Sakkal Majalla" w:cs="Sakkal Majalla"/>
          <w:sz w:val="28"/>
          <w:szCs w:val="28"/>
        </w:rPr>
      </w:pPr>
      <w:r w:rsidRPr="00232C0E">
        <w:rPr>
          <w:rFonts w:ascii="Sakkal Majalla" w:hAnsi="Sakkal Majalla" w:cs="Sakkal Majalla"/>
          <w:b/>
          <w:bCs/>
          <w:sz w:val="28"/>
          <w:szCs w:val="28"/>
          <w:rtl/>
        </w:rPr>
        <w:t>من المهم زيادة مشاركة المرأة في الشبكات المهنية لتطوير حياتها المهنية والإدارية</w:t>
      </w:r>
      <w:r w:rsidRPr="00232C0E">
        <w:rPr>
          <w:rFonts w:ascii="Sakkal Majalla" w:hAnsi="Sakkal Majalla" w:cs="Sakkal Majalla"/>
          <w:b/>
          <w:bCs/>
          <w:sz w:val="28"/>
          <w:szCs w:val="28"/>
        </w:rPr>
        <w:t>.</w:t>
      </w:r>
      <w:r w:rsidRPr="00232C0E">
        <w:rPr>
          <w:rFonts w:ascii="Sakkal Majalla" w:hAnsi="Sakkal Majalla" w:cs="Sakkal Majalla"/>
          <w:sz w:val="28"/>
          <w:szCs w:val="28"/>
        </w:rPr>
        <w:br/>
      </w:r>
      <w:r w:rsidRPr="00232C0E">
        <w:rPr>
          <w:rFonts w:ascii="Segoe UI Symbol" w:hAnsi="Segoe UI Symbol" w:cs="Segoe UI Symbol"/>
          <w:sz w:val="28"/>
          <w:szCs w:val="28"/>
        </w:rPr>
        <w:t>☐</w:t>
      </w:r>
      <w:r w:rsidRPr="00232C0E">
        <w:rPr>
          <w:rFonts w:ascii="Sakkal Majalla" w:hAnsi="Sakkal Majalla" w:cs="Sakkal Majalla"/>
          <w:sz w:val="28"/>
          <w:szCs w:val="28"/>
        </w:rPr>
        <w:t xml:space="preserve"> 1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2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3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4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5</w:t>
      </w:r>
    </w:p>
    <w:p w14:paraId="6B352671" w14:textId="77777777" w:rsidR="00232C0E" w:rsidRPr="00232C0E" w:rsidRDefault="00232C0E" w:rsidP="00232C0E">
      <w:pPr>
        <w:numPr>
          <w:ilvl w:val="0"/>
          <w:numId w:val="41"/>
        </w:numPr>
        <w:rPr>
          <w:rFonts w:ascii="Sakkal Majalla" w:hAnsi="Sakkal Majalla" w:cs="Sakkal Majalla"/>
          <w:sz w:val="28"/>
          <w:szCs w:val="28"/>
        </w:rPr>
      </w:pPr>
      <w:r w:rsidRPr="00232C0E">
        <w:rPr>
          <w:rFonts w:ascii="Sakkal Majalla" w:hAnsi="Sakkal Majalla" w:cs="Sakkal Majalla"/>
          <w:b/>
          <w:bCs/>
          <w:sz w:val="28"/>
          <w:szCs w:val="28"/>
          <w:rtl/>
        </w:rPr>
        <w:t>يجب تعزيز التوعية بثقافة التنوع والشمول داخل المؤسسات لتعزيز فرص المرأة في الحصول على المناصب القيادية</w:t>
      </w:r>
      <w:r w:rsidRPr="00232C0E">
        <w:rPr>
          <w:rFonts w:ascii="Sakkal Majalla" w:hAnsi="Sakkal Majalla" w:cs="Sakkal Majalla"/>
          <w:b/>
          <w:bCs/>
          <w:sz w:val="28"/>
          <w:szCs w:val="28"/>
        </w:rPr>
        <w:t>.</w:t>
      </w:r>
      <w:r w:rsidRPr="00232C0E">
        <w:rPr>
          <w:rFonts w:ascii="Sakkal Majalla" w:hAnsi="Sakkal Majalla" w:cs="Sakkal Majalla"/>
          <w:sz w:val="28"/>
          <w:szCs w:val="28"/>
        </w:rPr>
        <w:br/>
      </w:r>
      <w:r w:rsidRPr="00232C0E">
        <w:rPr>
          <w:rFonts w:ascii="Segoe UI Symbol" w:hAnsi="Segoe UI Symbol" w:cs="Segoe UI Symbol"/>
          <w:sz w:val="28"/>
          <w:szCs w:val="28"/>
        </w:rPr>
        <w:t>☐</w:t>
      </w:r>
      <w:r w:rsidRPr="00232C0E">
        <w:rPr>
          <w:rFonts w:ascii="Sakkal Majalla" w:hAnsi="Sakkal Majalla" w:cs="Sakkal Majalla"/>
          <w:sz w:val="28"/>
          <w:szCs w:val="28"/>
        </w:rPr>
        <w:t xml:space="preserve"> 1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2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3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4 </w:t>
      </w:r>
      <w:r w:rsidRPr="00232C0E">
        <w:rPr>
          <w:rFonts w:ascii="Segoe UI Symbol" w:hAnsi="Segoe UI Symbol" w:cs="Segoe UI Symbol"/>
          <w:sz w:val="28"/>
          <w:szCs w:val="28"/>
        </w:rPr>
        <w:t>☐</w:t>
      </w:r>
      <w:r w:rsidRPr="00232C0E">
        <w:rPr>
          <w:rFonts w:ascii="Sakkal Majalla" w:hAnsi="Sakkal Majalla" w:cs="Sakkal Majalla"/>
          <w:sz w:val="28"/>
          <w:szCs w:val="28"/>
        </w:rPr>
        <w:t xml:space="preserve"> 5</w:t>
      </w:r>
    </w:p>
    <w:p w14:paraId="71109C48" w14:textId="77777777" w:rsidR="00232C0E" w:rsidRPr="00232C0E" w:rsidRDefault="00000000" w:rsidP="00232C0E">
      <w:pPr>
        <w:rPr>
          <w:rFonts w:ascii="Sakkal Majalla" w:hAnsi="Sakkal Majalla" w:cs="Sakkal Majalla"/>
          <w:sz w:val="28"/>
          <w:szCs w:val="28"/>
        </w:rPr>
      </w:pPr>
      <w:r>
        <w:rPr>
          <w:rFonts w:ascii="Sakkal Majalla" w:hAnsi="Sakkal Majalla" w:cs="Sakkal Majalla"/>
          <w:sz w:val="28"/>
          <w:szCs w:val="28"/>
        </w:rPr>
        <w:pict w14:anchorId="2A32ED0E">
          <v:rect id="_x0000_i1027" style="width:0;height:1.5pt" o:hralign="center" o:hrstd="t" o:hr="t" fillcolor="#a0a0a0" stroked="f"/>
        </w:pict>
      </w:r>
    </w:p>
    <w:p w14:paraId="25487144" w14:textId="77777777" w:rsidR="00232C0E" w:rsidRPr="00232C0E" w:rsidRDefault="00232C0E" w:rsidP="00232C0E">
      <w:pPr>
        <w:rPr>
          <w:rFonts w:ascii="Sakkal Majalla" w:hAnsi="Sakkal Majalla" w:cs="Sakkal Majalla"/>
          <w:sz w:val="28"/>
          <w:szCs w:val="28"/>
        </w:rPr>
      </w:pPr>
      <w:r w:rsidRPr="00232C0E">
        <w:rPr>
          <w:rFonts w:ascii="Sakkal Majalla" w:hAnsi="Sakkal Majalla" w:cs="Sakkal Majalla"/>
          <w:b/>
          <w:bCs/>
          <w:sz w:val="28"/>
          <w:szCs w:val="28"/>
          <w:rtl/>
        </w:rPr>
        <w:t>الجزء الرابع: الملاحظات العامة</w:t>
      </w:r>
    </w:p>
    <w:p w14:paraId="672E01F6" w14:textId="77777777" w:rsidR="00232C0E" w:rsidRPr="00232C0E" w:rsidRDefault="00232C0E" w:rsidP="00232C0E">
      <w:pPr>
        <w:numPr>
          <w:ilvl w:val="0"/>
          <w:numId w:val="42"/>
        </w:numPr>
        <w:rPr>
          <w:rFonts w:ascii="Sakkal Majalla" w:hAnsi="Sakkal Majalla" w:cs="Sakkal Majalla"/>
          <w:sz w:val="28"/>
          <w:szCs w:val="28"/>
        </w:rPr>
      </w:pPr>
      <w:r w:rsidRPr="00232C0E">
        <w:rPr>
          <w:rFonts w:ascii="Sakkal Majalla" w:hAnsi="Sakkal Majalla" w:cs="Sakkal Majalla"/>
          <w:b/>
          <w:bCs/>
          <w:sz w:val="28"/>
          <w:szCs w:val="28"/>
          <w:rtl/>
        </w:rPr>
        <w:t>هل هناك أي ملاحظات أو اقتراحات إضافية بشأن تمكين المرأة في المناصب الإدارية؟</w:t>
      </w:r>
    </w:p>
    <w:p w14:paraId="6B0E2669" w14:textId="77777777" w:rsidR="00232C0E" w:rsidRPr="00232C0E" w:rsidRDefault="00000000" w:rsidP="00232C0E">
      <w:pPr>
        <w:rPr>
          <w:rFonts w:ascii="Sakkal Majalla" w:hAnsi="Sakkal Majalla" w:cs="Sakkal Majalla"/>
          <w:sz w:val="28"/>
          <w:szCs w:val="28"/>
        </w:rPr>
      </w:pPr>
      <w:r>
        <w:rPr>
          <w:rFonts w:ascii="Sakkal Majalla" w:hAnsi="Sakkal Majalla" w:cs="Sakkal Majalla"/>
          <w:sz w:val="28"/>
          <w:szCs w:val="28"/>
        </w:rPr>
        <w:pict w14:anchorId="7EBCFDD6">
          <v:rect id="_x0000_i1028" style="width:0;height:1.5pt" o:hralign="center" o:hrstd="t" o:hr="t" fillcolor="#a0a0a0" stroked="f"/>
        </w:pict>
      </w:r>
    </w:p>
    <w:p w14:paraId="18E48781" w14:textId="77777777" w:rsidR="00232C0E" w:rsidRPr="00232C0E" w:rsidRDefault="00000000" w:rsidP="00232C0E">
      <w:pPr>
        <w:rPr>
          <w:rFonts w:ascii="Sakkal Majalla" w:hAnsi="Sakkal Majalla" w:cs="Sakkal Majalla"/>
          <w:sz w:val="28"/>
          <w:szCs w:val="28"/>
        </w:rPr>
      </w:pPr>
      <w:r>
        <w:rPr>
          <w:rFonts w:ascii="Sakkal Majalla" w:hAnsi="Sakkal Majalla" w:cs="Sakkal Majalla"/>
          <w:sz w:val="28"/>
          <w:szCs w:val="28"/>
        </w:rPr>
        <w:pict w14:anchorId="3362ED15">
          <v:rect id="_x0000_i1029" style="width:0;height:1.5pt" o:hralign="center" o:hrstd="t" o:hr="t" fillcolor="#a0a0a0" stroked="f"/>
        </w:pict>
      </w:r>
    </w:p>
    <w:p w14:paraId="122F0EFF" w14:textId="77777777" w:rsidR="00232C0E" w:rsidRPr="00232C0E" w:rsidRDefault="00000000" w:rsidP="00232C0E">
      <w:pPr>
        <w:rPr>
          <w:rFonts w:ascii="Sakkal Majalla" w:hAnsi="Sakkal Majalla" w:cs="Sakkal Majalla"/>
          <w:sz w:val="28"/>
          <w:szCs w:val="28"/>
        </w:rPr>
      </w:pPr>
      <w:r>
        <w:rPr>
          <w:rFonts w:ascii="Sakkal Majalla" w:hAnsi="Sakkal Majalla" w:cs="Sakkal Majalla"/>
          <w:sz w:val="28"/>
          <w:szCs w:val="28"/>
        </w:rPr>
        <w:pict w14:anchorId="752E1FA8">
          <v:rect id="_x0000_i1030" style="width:0;height:1.5pt" o:hralign="center" o:hrstd="t" o:hr="t" fillcolor="#a0a0a0" stroked="f"/>
        </w:pict>
      </w:r>
    </w:p>
    <w:p w14:paraId="325F09C8" w14:textId="77777777" w:rsidR="00232C0E" w:rsidRPr="00232C0E" w:rsidRDefault="00000000" w:rsidP="00232C0E">
      <w:pPr>
        <w:rPr>
          <w:rFonts w:ascii="Sakkal Majalla" w:hAnsi="Sakkal Majalla" w:cs="Sakkal Majalla"/>
          <w:sz w:val="28"/>
          <w:szCs w:val="28"/>
        </w:rPr>
      </w:pPr>
      <w:r>
        <w:rPr>
          <w:rFonts w:ascii="Sakkal Majalla" w:hAnsi="Sakkal Majalla" w:cs="Sakkal Majalla"/>
          <w:sz w:val="28"/>
          <w:szCs w:val="28"/>
        </w:rPr>
        <w:pict w14:anchorId="058178DB">
          <v:rect id="_x0000_i1031" style="width:0;height:1.5pt" o:hralign="center" o:hrstd="t" o:hr="t" fillcolor="#a0a0a0" stroked="f"/>
        </w:pict>
      </w:r>
    </w:p>
    <w:p w14:paraId="1214E7E0" w14:textId="47104594" w:rsidR="0001709D" w:rsidRPr="0001709D" w:rsidRDefault="00232C0E" w:rsidP="0001709D">
      <w:pPr>
        <w:rPr>
          <w:rFonts w:ascii="Sakkal Majalla" w:hAnsi="Sakkal Majalla" w:cs="Sakkal Majalla"/>
          <w:b/>
          <w:bCs/>
          <w:sz w:val="28"/>
          <w:szCs w:val="28"/>
          <w:rtl/>
        </w:rPr>
      </w:pPr>
      <w:r w:rsidRPr="00232C0E">
        <w:rPr>
          <w:rFonts w:ascii="Sakkal Majalla" w:hAnsi="Sakkal Majalla" w:cs="Sakkal Majalla"/>
          <w:b/>
          <w:bCs/>
          <w:sz w:val="28"/>
          <w:szCs w:val="28"/>
          <w:rtl/>
        </w:rPr>
        <w:t>شكرًا جزيلاً لمساهمتكم في هذه الدراسة القيمة</w:t>
      </w:r>
    </w:p>
    <w:p w14:paraId="4DCD020F" w14:textId="1AE01963" w:rsidR="004163C7" w:rsidRDefault="004163C7" w:rsidP="004163C7">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-الملخص </w:t>
      </w:r>
      <w:r>
        <w:rPr>
          <w:rFonts w:ascii="Sakkal Majalla" w:hAnsi="Sakkal Majalla" w:cs="Sakkal Majalla"/>
          <w:sz w:val="28"/>
          <w:szCs w:val="28"/>
          <w:u w:val="single"/>
        </w:rPr>
        <w:t>Abstract</w:t>
      </w:r>
    </w:p>
    <w:p w14:paraId="1541E0BC" w14:textId="77777777" w:rsidR="0001709D" w:rsidRPr="0001709D" w:rsidRDefault="0001709D" w:rsidP="0001709D">
      <w:pPr>
        <w:rPr>
          <w:rFonts w:ascii="Sakkal Majalla" w:hAnsi="Sakkal Majalla" w:cs="Sakkal Majalla"/>
          <w:sz w:val="28"/>
          <w:szCs w:val="28"/>
        </w:rPr>
      </w:pPr>
      <w:r w:rsidRPr="0001709D">
        <w:rPr>
          <w:rFonts w:ascii="Sakkal Majalla" w:hAnsi="Sakkal Majalla" w:cs="Sakkal Majalla"/>
          <w:sz w:val="28"/>
          <w:szCs w:val="28"/>
          <w:rtl/>
        </w:rPr>
        <w:t>تهدف هذه الدراسة إلى استكشاف التحديات التي تواجه المرأة في المناصب الإدارية داخل الشركات والمنظمات، مع التركيز على العوامل المؤثرة في تمكين النساء في بيئات العمل. من خلال استخدام مزيج من المنهج الكمي والنوعي، تم تحليل البيانات التي تم جمعها من مجموعة من الموظفات في المناصب الإدارية، بهدف تسليط الضوء على التحديات الاجتماعية والثقافية، بالإضافة إلى العوامل التنظيمية التي تؤثر على نجاح المرأة في المناصب القيادية</w:t>
      </w:r>
      <w:r w:rsidRPr="0001709D">
        <w:rPr>
          <w:rFonts w:ascii="Sakkal Majalla" w:hAnsi="Sakkal Majalla" w:cs="Sakkal Majalla"/>
          <w:sz w:val="28"/>
          <w:szCs w:val="28"/>
        </w:rPr>
        <w:t>.</w:t>
      </w:r>
    </w:p>
    <w:p w14:paraId="1B573AAE" w14:textId="77777777" w:rsidR="0001709D" w:rsidRPr="0001709D" w:rsidRDefault="0001709D" w:rsidP="0001709D">
      <w:pPr>
        <w:rPr>
          <w:rFonts w:ascii="Sakkal Majalla" w:hAnsi="Sakkal Majalla" w:cs="Sakkal Majalla"/>
          <w:sz w:val="28"/>
          <w:szCs w:val="28"/>
        </w:rPr>
      </w:pPr>
      <w:r w:rsidRPr="0001709D">
        <w:rPr>
          <w:rFonts w:ascii="Sakkal Majalla" w:hAnsi="Sakkal Majalla" w:cs="Sakkal Majalla"/>
          <w:sz w:val="28"/>
          <w:szCs w:val="28"/>
          <w:rtl/>
        </w:rPr>
        <w:t>أظهرت النتائج أن التمييز الجندري، والضغط الاجتماعي، ونقص الفرص التدريبية الموجهة، بالإضافة إلى القيود الثقافية، تعد من أبرز العوامل التي تعيق تقدم النساء في المناصب القيادية. كما تم العثور على وجود "السقف الزجاجي" الذي يحد من قدرة النساء على الوصول إلى المناصب العليا في الشركات. في المقابل، أظهرت الدراسة أن بيئات العمل التي تعزز التنوع الجندري والتمكين تؤدي إلى تحسين الأداء المؤسسي والابتكار</w:t>
      </w:r>
      <w:r w:rsidRPr="0001709D">
        <w:rPr>
          <w:rFonts w:ascii="Sakkal Majalla" w:hAnsi="Sakkal Majalla" w:cs="Sakkal Majalla"/>
          <w:sz w:val="28"/>
          <w:szCs w:val="28"/>
        </w:rPr>
        <w:t>.</w:t>
      </w:r>
    </w:p>
    <w:p w14:paraId="7C72E964" w14:textId="77777777" w:rsidR="0001709D" w:rsidRPr="0001709D" w:rsidRDefault="0001709D" w:rsidP="0001709D">
      <w:pPr>
        <w:rPr>
          <w:rFonts w:ascii="Sakkal Majalla" w:hAnsi="Sakkal Majalla" w:cs="Sakkal Majalla"/>
          <w:sz w:val="28"/>
          <w:szCs w:val="28"/>
        </w:rPr>
      </w:pPr>
      <w:r w:rsidRPr="0001709D">
        <w:rPr>
          <w:rFonts w:ascii="Sakkal Majalla" w:hAnsi="Sakkal Majalla" w:cs="Sakkal Majalla"/>
          <w:sz w:val="28"/>
          <w:szCs w:val="28"/>
          <w:rtl/>
        </w:rPr>
        <w:t>استنادًا إلى النتائج، تم تقديم مجموعة من التوصيات التي تشمل تعزيز سياسات التنوع الجندري، وتوفير برامج تدريبية موجهة للنساء، وتعديل السياسات التنظيمية لضمان تكافؤ الفرص بين الجنسين. بالإضافة إلى ذلك، أوصت الدراسة بتشجيع المرأة على بناء شبكات مهنية قوية لدعم مسارها المهني. تساهم هذه الدراسة في تعزيز الوعي بأهمية تمكين المرأة في المناصب الإدارية وتوفير بيئة عمل شاملة تدعم التقدم المهني للنساء</w:t>
      </w:r>
      <w:r w:rsidRPr="0001709D">
        <w:rPr>
          <w:rFonts w:ascii="Sakkal Majalla" w:hAnsi="Sakkal Majalla" w:cs="Sakkal Majalla"/>
          <w:sz w:val="28"/>
          <w:szCs w:val="28"/>
        </w:rPr>
        <w:t>.</w:t>
      </w:r>
    </w:p>
    <w:p w14:paraId="5F70ACC5" w14:textId="77777777" w:rsidR="0001709D" w:rsidRPr="0001709D" w:rsidRDefault="0001709D" w:rsidP="0001709D">
      <w:pPr>
        <w:rPr>
          <w:rFonts w:ascii="Sakkal Majalla" w:hAnsi="Sakkal Majalla" w:cs="Sakkal Majalla"/>
          <w:sz w:val="28"/>
          <w:szCs w:val="28"/>
        </w:rPr>
      </w:pPr>
      <w:r w:rsidRPr="0001709D">
        <w:rPr>
          <w:rFonts w:ascii="Sakkal Majalla" w:hAnsi="Sakkal Majalla" w:cs="Sakkal Majalla"/>
          <w:b/>
          <w:bCs/>
          <w:sz w:val="28"/>
          <w:szCs w:val="28"/>
          <w:rtl/>
        </w:rPr>
        <w:t>الكلمات المفتاحية</w:t>
      </w:r>
      <w:r w:rsidRPr="0001709D">
        <w:rPr>
          <w:rFonts w:ascii="Sakkal Majalla" w:hAnsi="Sakkal Majalla" w:cs="Sakkal Majalla"/>
          <w:sz w:val="28"/>
          <w:szCs w:val="28"/>
        </w:rPr>
        <w:t xml:space="preserve">: </w:t>
      </w:r>
      <w:r w:rsidRPr="0001709D">
        <w:rPr>
          <w:rFonts w:ascii="Sakkal Majalla" w:hAnsi="Sakkal Majalla" w:cs="Sakkal Majalla"/>
          <w:sz w:val="28"/>
          <w:szCs w:val="28"/>
          <w:rtl/>
        </w:rPr>
        <w:t>التحديات، تمكين المرأة، المناصب الإدارية، التنوع الجندري، القيادة النسائية</w:t>
      </w:r>
      <w:r w:rsidRPr="0001709D">
        <w:rPr>
          <w:rFonts w:ascii="Sakkal Majalla" w:hAnsi="Sakkal Majalla" w:cs="Sakkal Majalla"/>
          <w:sz w:val="28"/>
          <w:szCs w:val="28"/>
        </w:rPr>
        <w:t>.</w:t>
      </w:r>
    </w:p>
    <w:p w14:paraId="02400ED6" w14:textId="77777777" w:rsidR="0001709D" w:rsidRPr="0001709D" w:rsidRDefault="0001709D" w:rsidP="004163C7">
      <w:pPr>
        <w:rPr>
          <w:rFonts w:ascii="Sakkal Majalla" w:hAnsi="Sakkal Majalla" w:cs="Sakkal Majalla"/>
          <w:sz w:val="28"/>
          <w:szCs w:val="28"/>
          <w:u w:val="single"/>
        </w:rPr>
      </w:pPr>
    </w:p>
    <w:p w14:paraId="6A4A44F8" w14:textId="77777777" w:rsidR="004163C7" w:rsidRDefault="004163C7" w:rsidP="009125CE">
      <w:pPr>
        <w:rPr>
          <w:rFonts w:ascii="Sakkal Majalla" w:hAnsi="Sakkal Majalla" w:cs="Sakkal Majalla"/>
          <w:sz w:val="28"/>
          <w:szCs w:val="28"/>
          <w:u w:val="single"/>
          <w:rtl/>
        </w:rPr>
      </w:pPr>
    </w:p>
    <w:p w14:paraId="729260F8" w14:textId="77777777" w:rsidR="004163C7" w:rsidRDefault="004163C7" w:rsidP="009125CE">
      <w:pPr>
        <w:rPr>
          <w:rFonts w:ascii="Sakkal Majalla" w:hAnsi="Sakkal Majalla" w:cs="Sakkal Majalla"/>
          <w:sz w:val="28"/>
          <w:szCs w:val="28"/>
          <w:u w:val="single"/>
          <w:rtl/>
        </w:rPr>
      </w:pPr>
    </w:p>
    <w:p w14:paraId="12B72A3E" w14:textId="77777777" w:rsidR="004163C7" w:rsidRDefault="004163C7" w:rsidP="009125CE">
      <w:pPr>
        <w:rPr>
          <w:rFonts w:ascii="Sakkal Majalla" w:hAnsi="Sakkal Majalla" w:cs="Sakkal Majalla"/>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2B6B4CAC" w14:textId="77777777" w:rsidR="004163C7" w:rsidRDefault="004163C7" w:rsidP="009125CE">
      <w:pPr>
        <w:rPr>
          <w:rFonts w:ascii="Sakkal Majalla" w:hAnsi="Sakkal Majalla" w:cs="Sakkal Majalla"/>
          <w:sz w:val="28"/>
          <w:szCs w:val="28"/>
          <w:u w:val="single"/>
          <w:rtl/>
        </w:rPr>
      </w:pPr>
    </w:p>
    <w:p w14:paraId="33FA47D2" w14:textId="77777777" w:rsidR="004163C7" w:rsidRDefault="004163C7" w:rsidP="009125CE">
      <w:pPr>
        <w:rPr>
          <w:rFonts w:ascii="Sakkal Majalla" w:hAnsi="Sakkal Majalla" w:cs="Sakkal Majalla"/>
          <w:sz w:val="28"/>
          <w:szCs w:val="28"/>
          <w:u w:val="single"/>
          <w:rtl/>
        </w:rPr>
      </w:pPr>
    </w:p>
    <w:p w14:paraId="1ADA4878" w14:textId="77777777" w:rsidR="004163C7" w:rsidRDefault="004163C7" w:rsidP="009125CE">
      <w:pPr>
        <w:rPr>
          <w:rFonts w:ascii="Sakkal Majalla" w:hAnsi="Sakkal Majalla" w:cs="Sakkal Majalla"/>
          <w:sz w:val="28"/>
          <w:szCs w:val="28"/>
          <w:u w:val="single"/>
          <w:rtl/>
        </w:rPr>
      </w:pPr>
    </w:p>
    <w:p w14:paraId="783539A6" w14:textId="77777777" w:rsidR="004163C7" w:rsidRDefault="004163C7" w:rsidP="009125CE">
      <w:pPr>
        <w:rPr>
          <w:rFonts w:ascii="Sakkal Majalla" w:hAnsi="Sakkal Majalla" w:cs="Sakkal Majalla"/>
          <w:sz w:val="28"/>
          <w:szCs w:val="28"/>
          <w:u w:val="single"/>
          <w:rtl/>
        </w:rPr>
      </w:pPr>
    </w:p>
    <w:p w14:paraId="4760F7AC" w14:textId="77777777" w:rsidR="004163C7" w:rsidRDefault="004163C7" w:rsidP="009125CE">
      <w:pPr>
        <w:rPr>
          <w:rFonts w:ascii="Sakkal Majalla" w:hAnsi="Sakkal Majalla" w:cs="Sakkal Majalla"/>
          <w:sz w:val="28"/>
          <w:szCs w:val="28"/>
          <w:u w:val="single"/>
          <w:rtl/>
        </w:rPr>
      </w:pPr>
    </w:p>
    <w:p w14:paraId="1C8F85A6" w14:textId="77777777" w:rsidR="004163C7" w:rsidRDefault="004163C7" w:rsidP="009125CE">
      <w:pPr>
        <w:rPr>
          <w:rFonts w:ascii="Sakkal Majalla" w:hAnsi="Sakkal Majalla" w:cs="Sakkal Majalla"/>
          <w:sz w:val="28"/>
          <w:szCs w:val="28"/>
          <w:u w:val="single"/>
          <w:rtl/>
        </w:rPr>
      </w:pPr>
    </w:p>
    <w:p w14:paraId="2A274B73" w14:textId="77777777" w:rsidR="004163C7" w:rsidRDefault="004163C7" w:rsidP="009125CE">
      <w:pPr>
        <w:rPr>
          <w:rFonts w:ascii="Sakkal Majalla" w:hAnsi="Sakkal Majalla" w:cs="Sakkal Majalla"/>
          <w:sz w:val="28"/>
          <w:szCs w:val="28"/>
          <w:u w:val="single"/>
          <w:rtl/>
        </w:rPr>
      </w:pPr>
    </w:p>
    <w:p w14:paraId="7869B11B" w14:textId="77777777" w:rsidR="004163C7" w:rsidRDefault="004163C7" w:rsidP="009125CE">
      <w:pPr>
        <w:rPr>
          <w:rFonts w:ascii="Sakkal Majalla" w:hAnsi="Sakkal Majalla" w:cs="Sakkal Majalla"/>
          <w:sz w:val="28"/>
          <w:szCs w:val="28"/>
          <w:u w:val="single"/>
          <w:rtl/>
        </w:rPr>
      </w:pPr>
    </w:p>
    <w:p w14:paraId="1B02CA94" w14:textId="77777777" w:rsidR="004163C7" w:rsidRDefault="004163C7" w:rsidP="009125CE">
      <w:pPr>
        <w:rPr>
          <w:rFonts w:ascii="Sakkal Majalla" w:hAnsi="Sakkal Majalla" w:cs="Sakkal Majalla"/>
          <w:sz w:val="28"/>
          <w:szCs w:val="28"/>
          <w:u w:val="single"/>
          <w:rtl/>
        </w:rPr>
      </w:pPr>
    </w:p>
    <w:p w14:paraId="2151B27A" w14:textId="77777777" w:rsidR="004163C7" w:rsidRDefault="004163C7" w:rsidP="009125CE">
      <w:pPr>
        <w:rPr>
          <w:rFonts w:ascii="Sakkal Majalla" w:hAnsi="Sakkal Majalla" w:cs="Sakkal Majalla"/>
          <w:sz w:val="28"/>
          <w:szCs w:val="28"/>
          <w:u w:val="single"/>
          <w:rtl/>
        </w:rPr>
      </w:pPr>
    </w:p>
    <w:p w14:paraId="5AE63F1C" w14:textId="77777777" w:rsidR="004163C7" w:rsidRDefault="004163C7" w:rsidP="009125CE">
      <w:pPr>
        <w:rPr>
          <w:rFonts w:ascii="Sakkal Majalla" w:hAnsi="Sakkal Majalla" w:cs="Sakkal Majalla"/>
          <w:sz w:val="28"/>
          <w:szCs w:val="28"/>
          <w:u w:val="single"/>
          <w:rtl/>
        </w:rPr>
      </w:pPr>
    </w:p>
    <w:p w14:paraId="56A9DCBB" w14:textId="77777777" w:rsidR="004163C7" w:rsidRDefault="004163C7"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65AF0DF6" w:rsidR="009125CE" w:rsidRPr="009125CE" w:rsidRDefault="009125CE" w:rsidP="004F76DB">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4F76DB" w:rsidRPr="004F76DB">
        <w:t xml:space="preserve"> </w:t>
      </w:r>
      <w:r w:rsidR="004F76DB" w:rsidRPr="004F76DB">
        <w:rPr>
          <w:rFonts w:ascii="Sakkal Majalla" w:hAnsi="Sakkal Majalla" w:cs="Sakkal Majalla"/>
          <w:sz w:val="28"/>
          <w:szCs w:val="28"/>
        </w:rPr>
        <w:t>business administration</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902DBD3" w14:textId="32F737FA" w:rsidR="009125CE" w:rsidRDefault="0001709D" w:rsidP="0001709D">
      <w:pPr>
        <w:jc w:val="center"/>
        <w:rPr>
          <w:rFonts w:ascii="Sakkal Majalla" w:hAnsi="Sakkal Majalla" w:cs="Sakkal Majalla"/>
          <w:sz w:val="28"/>
          <w:szCs w:val="28"/>
        </w:rPr>
      </w:pPr>
      <w:r w:rsidRPr="0001709D">
        <w:rPr>
          <w:rFonts w:ascii="Sakkal Majalla" w:hAnsi="Sakkal Majalla" w:cs="Sakkal Majalla"/>
          <w:sz w:val="28"/>
          <w:szCs w:val="28"/>
        </w:rPr>
        <w:t>Challenges Facing Women in Leadership Positions in Organizations</w:t>
      </w: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5A70B5BE" w:rsidR="009125CE" w:rsidRPr="009125CE" w:rsidRDefault="004F76DB" w:rsidP="009125CE">
      <w:pPr>
        <w:jc w:val="center"/>
        <w:rPr>
          <w:rFonts w:ascii="Sakkal Majalla" w:hAnsi="Sakkal Majalla" w:cs="Sakkal Majalla"/>
          <w:b/>
          <w:bCs/>
          <w:sz w:val="28"/>
          <w:szCs w:val="28"/>
        </w:rPr>
      </w:pPr>
      <w:r>
        <w:rPr>
          <w:rFonts w:ascii="Sakkal Majalla" w:hAnsi="Sakkal Majalla" w:cs="Sakkal Majalla"/>
          <w:b/>
          <w:bCs/>
          <w:sz w:val="28"/>
          <w:szCs w:val="28"/>
        </w:rPr>
        <w:t>Maaly Alhasawi</w:t>
      </w: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77777777" w:rsidR="009125CE" w:rsidRPr="009125CE"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2D349245"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4163C7">
        <w:rPr>
          <w:rFonts w:ascii="Sakkal Majalla" w:hAnsi="Sakkal Majalla" w:cs="Sakkal Majalla"/>
          <w:b/>
          <w:bCs/>
          <w:sz w:val="28"/>
          <w:szCs w:val="28"/>
        </w:rPr>
        <w:t>4</w:t>
      </w:r>
      <w:r w:rsidR="004F76DB">
        <w:rPr>
          <w:rFonts w:ascii="Sakkal Majalla" w:hAnsi="Sakkal Majalla" w:cs="Sakkal Majalla"/>
          <w:b/>
          <w:bCs/>
          <w:sz w:val="28"/>
          <w:szCs w:val="28"/>
        </w:rPr>
        <w:t>-2025</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EFC292" w14:textId="77777777" w:rsidR="00CD2762" w:rsidRDefault="00CD2762" w:rsidP="009125CE">
      <w:pPr>
        <w:spacing w:after="0" w:line="240" w:lineRule="auto"/>
      </w:pPr>
      <w:r>
        <w:separator/>
      </w:r>
    </w:p>
  </w:endnote>
  <w:endnote w:type="continuationSeparator" w:id="0">
    <w:p w14:paraId="3665FE7B" w14:textId="77777777" w:rsidR="00CD2762" w:rsidRDefault="00CD276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charset w:val="B2"/>
    <w:family w:val="auto"/>
    <w:pitch w:val="variable"/>
    <w:sig w:usb0="80002007" w:usb1="80000000" w:usb2="00000008" w:usb3="00000000" w:csb0="000000D3" w:csb1="00000000"/>
  </w:font>
  <w:font w:name="Roboto">
    <w:charset w:val="00"/>
    <w:family w:val="auto"/>
    <w:pitch w:val="variable"/>
    <w:sig w:usb0="E0000AFF" w:usb1="5000217F" w:usb2="00000021"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A29497" w14:textId="77777777" w:rsidR="00CD2762" w:rsidRDefault="00CD2762" w:rsidP="009125CE">
      <w:pPr>
        <w:spacing w:after="0" w:line="240" w:lineRule="auto"/>
      </w:pPr>
      <w:r>
        <w:separator/>
      </w:r>
    </w:p>
  </w:footnote>
  <w:footnote w:type="continuationSeparator" w:id="0">
    <w:p w14:paraId="05622EC2" w14:textId="77777777" w:rsidR="00CD2762" w:rsidRDefault="00CD276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14923"/>
    <w:multiLevelType w:val="multilevel"/>
    <w:tmpl w:val="0438319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CB36E7"/>
    <w:multiLevelType w:val="multilevel"/>
    <w:tmpl w:val="DB84E2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6252DE"/>
    <w:multiLevelType w:val="multilevel"/>
    <w:tmpl w:val="857A3E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CF2559"/>
    <w:multiLevelType w:val="multilevel"/>
    <w:tmpl w:val="1B6AFB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9F6061"/>
    <w:multiLevelType w:val="multilevel"/>
    <w:tmpl w:val="53E4B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235C97"/>
    <w:multiLevelType w:val="multilevel"/>
    <w:tmpl w:val="A2B44B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563975"/>
    <w:multiLevelType w:val="multilevel"/>
    <w:tmpl w:val="E1CCF2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311454"/>
    <w:multiLevelType w:val="multilevel"/>
    <w:tmpl w:val="1AFED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255E7A"/>
    <w:multiLevelType w:val="multilevel"/>
    <w:tmpl w:val="5672AC18"/>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C60584C"/>
    <w:multiLevelType w:val="multilevel"/>
    <w:tmpl w:val="5ABAE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B02660"/>
    <w:multiLevelType w:val="multilevel"/>
    <w:tmpl w:val="F93AC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703EDA"/>
    <w:multiLevelType w:val="multilevel"/>
    <w:tmpl w:val="E11224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2A3A94"/>
    <w:multiLevelType w:val="multilevel"/>
    <w:tmpl w:val="17A8C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CF577A"/>
    <w:multiLevelType w:val="multilevel"/>
    <w:tmpl w:val="5B3432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FA6897"/>
    <w:multiLevelType w:val="multilevel"/>
    <w:tmpl w:val="539032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D7098C"/>
    <w:multiLevelType w:val="multilevel"/>
    <w:tmpl w:val="E0281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32291B"/>
    <w:multiLevelType w:val="multilevel"/>
    <w:tmpl w:val="3FDC4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35502A"/>
    <w:multiLevelType w:val="multilevel"/>
    <w:tmpl w:val="2C8AF7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44010B"/>
    <w:multiLevelType w:val="multilevel"/>
    <w:tmpl w:val="700AC7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98393F"/>
    <w:multiLevelType w:val="multilevel"/>
    <w:tmpl w:val="E17E18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87144C"/>
    <w:multiLevelType w:val="multilevel"/>
    <w:tmpl w:val="DB48D7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BF85663"/>
    <w:multiLevelType w:val="multilevel"/>
    <w:tmpl w:val="A622EC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3C10334"/>
    <w:multiLevelType w:val="multilevel"/>
    <w:tmpl w:val="1CD435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AF3268"/>
    <w:multiLevelType w:val="multilevel"/>
    <w:tmpl w:val="12D01C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CA22634"/>
    <w:multiLevelType w:val="multilevel"/>
    <w:tmpl w:val="C72EB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A63F71"/>
    <w:multiLevelType w:val="multilevel"/>
    <w:tmpl w:val="446A1D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7712E5"/>
    <w:multiLevelType w:val="multilevel"/>
    <w:tmpl w:val="FFB421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CF31D1"/>
    <w:multiLevelType w:val="multilevel"/>
    <w:tmpl w:val="A3DE04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13A7667"/>
    <w:multiLevelType w:val="multilevel"/>
    <w:tmpl w:val="39A86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6B0D29"/>
    <w:multiLevelType w:val="multilevel"/>
    <w:tmpl w:val="05B08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69426C8"/>
    <w:multiLevelType w:val="multilevel"/>
    <w:tmpl w:val="FACE54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A5B2920"/>
    <w:multiLevelType w:val="multilevel"/>
    <w:tmpl w:val="D2E64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341821"/>
    <w:multiLevelType w:val="multilevel"/>
    <w:tmpl w:val="B232A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D1D5A20"/>
    <w:multiLevelType w:val="multilevel"/>
    <w:tmpl w:val="862E30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2B73BC"/>
    <w:multiLevelType w:val="multilevel"/>
    <w:tmpl w:val="810C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22A0314"/>
    <w:multiLevelType w:val="multilevel"/>
    <w:tmpl w:val="8D683F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DE7B92"/>
    <w:multiLevelType w:val="multilevel"/>
    <w:tmpl w:val="CEA29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42804AC"/>
    <w:multiLevelType w:val="multilevel"/>
    <w:tmpl w:val="DBDC17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6393CFF"/>
    <w:multiLevelType w:val="multilevel"/>
    <w:tmpl w:val="946EA4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9295C61"/>
    <w:multiLevelType w:val="multilevel"/>
    <w:tmpl w:val="9D184C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9921E07"/>
    <w:multiLevelType w:val="multilevel"/>
    <w:tmpl w:val="2E4C993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CC26897"/>
    <w:multiLevelType w:val="multilevel"/>
    <w:tmpl w:val="62A48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67146938">
    <w:abstractNumId w:val="27"/>
  </w:num>
  <w:num w:numId="2" w16cid:durableId="2056654589">
    <w:abstractNumId w:val="31"/>
  </w:num>
  <w:num w:numId="3" w16cid:durableId="1932859577">
    <w:abstractNumId w:val="36"/>
  </w:num>
  <w:num w:numId="4" w16cid:durableId="284311053">
    <w:abstractNumId w:val="10"/>
  </w:num>
  <w:num w:numId="5" w16cid:durableId="2121492225">
    <w:abstractNumId w:val="11"/>
  </w:num>
  <w:num w:numId="6" w16cid:durableId="1124420957">
    <w:abstractNumId w:val="23"/>
  </w:num>
  <w:num w:numId="7" w16cid:durableId="388923380">
    <w:abstractNumId w:val="30"/>
  </w:num>
  <w:num w:numId="8" w16cid:durableId="1280723182">
    <w:abstractNumId w:val="1"/>
  </w:num>
  <w:num w:numId="9" w16cid:durableId="824710806">
    <w:abstractNumId w:val="4"/>
  </w:num>
  <w:num w:numId="10" w16cid:durableId="1598756598">
    <w:abstractNumId w:val="9"/>
  </w:num>
  <w:num w:numId="11" w16cid:durableId="65612173">
    <w:abstractNumId w:val="14"/>
  </w:num>
  <w:num w:numId="12" w16cid:durableId="178199521">
    <w:abstractNumId w:val="19"/>
  </w:num>
  <w:num w:numId="13" w16cid:durableId="2073774512">
    <w:abstractNumId w:val="18"/>
  </w:num>
  <w:num w:numId="14" w16cid:durableId="67314119">
    <w:abstractNumId w:val="17"/>
  </w:num>
  <w:num w:numId="15" w16cid:durableId="1549417629">
    <w:abstractNumId w:val="38"/>
  </w:num>
  <w:num w:numId="16" w16cid:durableId="757868650">
    <w:abstractNumId w:val="6"/>
  </w:num>
  <w:num w:numId="17" w16cid:durableId="272136255">
    <w:abstractNumId w:val="16"/>
  </w:num>
  <w:num w:numId="18" w16cid:durableId="1236277809">
    <w:abstractNumId w:val="32"/>
  </w:num>
  <w:num w:numId="19" w16cid:durableId="1454594349">
    <w:abstractNumId w:val="22"/>
  </w:num>
  <w:num w:numId="20" w16cid:durableId="166747088">
    <w:abstractNumId w:val="33"/>
  </w:num>
  <w:num w:numId="21" w16cid:durableId="1545142314">
    <w:abstractNumId w:val="3"/>
  </w:num>
  <w:num w:numId="22" w16cid:durableId="1303853126">
    <w:abstractNumId w:val="37"/>
  </w:num>
  <w:num w:numId="23" w16cid:durableId="409163340">
    <w:abstractNumId w:val="5"/>
  </w:num>
  <w:num w:numId="24" w16cid:durableId="1279066503">
    <w:abstractNumId w:val="39"/>
  </w:num>
  <w:num w:numId="25" w16cid:durableId="540174046">
    <w:abstractNumId w:val="24"/>
  </w:num>
  <w:num w:numId="26" w16cid:durableId="1815876098">
    <w:abstractNumId w:val="15"/>
  </w:num>
  <w:num w:numId="27" w16cid:durableId="1329559391">
    <w:abstractNumId w:val="35"/>
  </w:num>
  <w:num w:numId="28" w16cid:durableId="782111271">
    <w:abstractNumId w:val="25"/>
  </w:num>
  <w:num w:numId="29" w16cid:durableId="1185022385">
    <w:abstractNumId w:val="13"/>
  </w:num>
  <w:num w:numId="30" w16cid:durableId="990403166">
    <w:abstractNumId w:val="2"/>
  </w:num>
  <w:num w:numId="31" w16cid:durableId="1791826313">
    <w:abstractNumId w:val="7"/>
  </w:num>
  <w:num w:numId="32" w16cid:durableId="334040488">
    <w:abstractNumId w:val="26"/>
  </w:num>
  <w:num w:numId="33" w16cid:durableId="258294740">
    <w:abstractNumId w:val="12"/>
  </w:num>
  <w:num w:numId="34" w16cid:durableId="1900550664">
    <w:abstractNumId w:val="28"/>
  </w:num>
  <w:num w:numId="35" w16cid:durableId="245042913">
    <w:abstractNumId w:val="34"/>
  </w:num>
  <w:num w:numId="36" w16cid:durableId="1897618058">
    <w:abstractNumId w:val="20"/>
  </w:num>
  <w:num w:numId="37" w16cid:durableId="1913275022">
    <w:abstractNumId w:val="21"/>
  </w:num>
  <w:num w:numId="38" w16cid:durableId="688069570">
    <w:abstractNumId w:val="29"/>
  </w:num>
  <w:num w:numId="39" w16cid:durableId="671031110">
    <w:abstractNumId w:val="41"/>
  </w:num>
  <w:num w:numId="40" w16cid:durableId="2119175521">
    <w:abstractNumId w:val="40"/>
  </w:num>
  <w:num w:numId="41" w16cid:durableId="932276758">
    <w:abstractNumId w:val="0"/>
  </w:num>
  <w:num w:numId="42" w16cid:durableId="118077660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709D"/>
    <w:rsid w:val="000573D0"/>
    <w:rsid w:val="00090F21"/>
    <w:rsid w:val="000D1B85"/>
    <w:rsid w:val="000F44B4"/>
    <w:rsid w:val="00132BC5"/>
    <w:rsid w:val="001902DB"/>
    <w:rsid w:val="001C2162"/>
    <w:rsid w:val="00232C0E"/>
    <w:rsid w:val="002921E2"/>
    <w:rsid w:val="003F7529"/>
    <w:rsid w:val="004163C7"/>
    <w:rsid w:val="00495372"/>
    <w:rsid w:val="004E374A"/>
    <w:rsid w:val="004F76DB"/>
    <w:rsid w:val="00546F45"/>
    <w:rsid w:val="00552A91"/>
    <w:rsid w:val="006878B6"/>
    <w:rsid w:val="006948DE"/>
    <w:rsid w:val="007B0E54"/>
    <w:rsid w:val="007E3A20"/>
    <w:rsid w:val="007E653D"/>
    <w:rsid w:val="00821A85"/>
    <w:rsid w:val="00877AAC"/>
    <w:rsid w:val="00896FE4"/>
    <w:rsid w:val="008F1EAE"/>
    <w:rsid w:val="009125CE"/>
    <w:rsid w:val="009216AE"/>
    <w:rsid w:val="00936BFB"/>
    <w:rsid w:val="00946F5F"/>
    <w:rsid w:val="009B6888"/>
    <w:rsid w:val="009C0161"/>
    <w:rsid w:val="009D108D"/>
    <w:rsid w:val="009E1436"/>
    <w:rsid w:val="009E5668"/>
    <w:rsid w:val="00AA79E9"/>
    <w:rsid w:val="00AB0A70"/>
    <w:rsid w:val="00B172DD"/>
    <w:rsid w:val="00B36B85"/>
    <w:rsid w:val="00B63B0F"/>
    <w:rsid w:val="00B7678A"/>
    <w:rsid w:val="00BC094B"/>
    <w:rsid w:val="00BE651A"/>
    <w:rsid w:val="00BF7602"/>
    <w:rsid w:val="00C72744"/>
    <w:rsid w:val="00CA7A7F"/>
    <w:rsid w:val="00CB2A44"/>
    <w:rsid w:val="00CD2762"/>
    <w:rsid w:val="00D04F62"/>
    <w:rsid w:val="00D22171"/>
    <w:rsid w:val="00D52480"/>
    <w:rsid w:val="00D67B18"/>
    <w:rsid w:val="00D7689F"/>
    <w:rsid w:val="00E3209E"/>
    <w:rsid w:val="00E80FD9"/>
    <w:rsid w:val="00F513F3"/>
    <w:rsid w:val="00F546CE"/>
    <w:rsid w:val="00F925D0"/>
    <w:rsid w:val="00FB4F8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Strong">
    <w:name w:val="Strong"/>
    <w:basedOn w:val="DefaultParagraphFont"/>
    <w:uiPriority w:val="22"/>
    <w:qFormat/>
    <w:rsid w:val="009216AE"/>
    <w:rPr>
      <w:b/>
      <w:bCs/>
    </w:rPr>
  </w:style>
  <w:style w:type="paragraph" w:styleId="ListParagraph">
    <w:name w:val="List Paragraph"/>
    <w:basedOn w:val="Normal"/>
    <w:uiPriority w:val="34"/>
    <w:qFormat/>
    <w:rsid w:val="009216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100505">
      <w:bodyDiv w:val="1"/>
      <w:marLeft w:val="0"/>
      <w:marRight w:val="0"/>
      <w:marTop w:val="0"/>
      <w:marBottom w:val="0"/>
      <w:divBdr>
        <w:top w:val="none" w:sz="0" w:space="0" w:color="auto"/>
        <w:left w:val="none" w:sz="0" w:space="0" w:color="auto"/>
        <w:bottom w:val="none" w:sz="0" w:space="0" w:color="auto"/>
        <w:right w:val="none" w:sz="0" w:space="0" w:color="auto"/>
      </w:divBdr>
    </w:div>
    <w:div w:id="89129555">
      <w:bodyDiv w:val="1"/>
      <w:marLeft w:val="0"/>
      <w:marRight w:val="0"/>
      <w:marTop w:val="0"/>
      <w:marBottom w:val="0"/>
      <w:divBdr>
        <w:top w:val="none" w:sz="0" w:space="0" w:color="auto"/>
        <w:left w:val="none" w:sz="0" w:space="0" w:color="auto"/>
        <w:bottom w:val="none" w:sz="0" w:space="0" w:color="auto"/>
        <w:right w:val="none" w:sz="0" w:space="0" w:color="auto"/>
      </w:divBdr>
    </w:div>
    <w:div w:id="146556322">
      <w:bodyDiv w:val="1"/>
      <w:marLeft w:val="0"/>
      <w:marRight w:val="0"/>
      <w:marTop w:val="0"/>
      <w:marBottom w:val="0"/>
      <w:divBdr>
        <w:top w:val="none" w:sz="0" w:space="0" w:color="auto"/>
        <w:left w:val="none" w:sz="0" w:space="0" w:color="auto"/>
        <w:bottom w:val="none" w:sz="0" w:space="0" w:color="auto"/>
        <w:right w:val="none" w:sz="0" w:space="0" w:color="auto"/>
      </w:divBdr>
    </w:div>
    <w:div w:id="186065384">
      <w:bodyDiv w:val="1"/>
      <w:marLeft w:val="0"/>
      <w:marRight w:val="0"/>
      <w:marTop w:val="0"/>
      <w:marBottom w:val="0"/>
      <w:divBdr>
        <w:top w:val="none" w:sz="0" w:space="0" w:color="auto"/>
        <w:left w:val="none" w:sz="0" w:space="0" w:color="auto"/>
        <w:bottom w:val="none" w:sz="0" w:space="0" w:color="auto"/>
        <w:right w:val="none" w:sz="0" w:space="0" w:color="auto"/>
      </w:divBdr>
    </w:div>
    <w:div w:id="243152051">
      <w:bodyDiv w:val="1"/>
      <w:marLeft w:val="0"/>
      <w:marRight w:val="0"/>
      <w:marTop w:val="0"/>
      <w:marBottom w:val="0"/>
      <w:divBdr>
        <w:top w:val="none" w:sz="0" w:space="0" w:color="auto"/>
        <w:left w:val="none" w:sz="0" w:space="0" w:color="auto"/>
        <w:bottom w:val="none" w:sz="0" w:space="0" w:color="auto"/>
        <w:right w:val="none" w:sz="0" w:space="0" w:color="auto"/>
      </w:divBdr>
    </w:div>
    <w:div w:id="273750090">
      <w:bodyDiv w:val="1"/>
      <w:marLeft w:val="0"/>
      <w:marRight w:val="0"/>
      <w:marTop w:val="0"/>
      <w:marBottom w:val="0"/>
      <w:divBdr>
        <w:top w:val="none" w:sz="0" w:space="0" w:color="auto"/>
        <w:left w:val="none" w:sz="0" w:space="0" w:color="auto"/>
        <w:bottom w:val="none" w:sz="0" w:space="0" w:color="auto"/>
        <w:right w:val="none" w:sz="0" w:space="0" w:color="auto"/>
      </w:divBdr>
    </w:div>
    <w:div w:id="308443731">
      <w:bodyDiv w:val="1"/>
      <w:marLeft w:val="0"/>
      <w:marRight w:val="0"/>
      <w:marTop w:val="0"/>
      <w:marBottom w:val="0"/>
      <w:divBdr>
        <w:top w:val="none" w:sz="0" w:space="0" w:color="auto"/>
        <w:left w:val="none" w:sz="0" w:space="0" w:color="auto"/>
        <w:bottom w:val="none" w:sz="0" w:space="0" w:color="auto"/>
        <w:right w:val="none" w:sz="0" w:space="0" w:color="auto"/>
      </w:divBdr>
    </w:div>
    <w:div w:id="352151833">
      <w:bodyDiv w:val="1"/>
      <w:marLeft w:val="0"/>
      <w:marRight w:val="0"/>
      <w:marTop w:val="0"/>
      <w:marBottom w:val="0"/>
      <w:divBdr>
        <w:top w:val="none" w:sz="0" w:space="0" w:color="auto"/>
        <w:left w:val="none" w:sz="0" w:space="0" w:color="auto"/>
        <w:bottom w:val="none" w:sz="0" w:space="0" w:color="auto"/>
        <w:right w:val="none" w:sz="0" w:space="0" w:color="auto"/>
      </w:divBdr>
    </w:div>
    <w:div w:id="359355123">
      <w:bodyDiv w:val="1"/>
      <w:marLeft w:val="0"/>
      <w:marRight w:val="0"/>
      <w:marTop w:val="0"/>
      <w:marBottom w:val="0"/>
      <w:divBdr>
        <w:top w:val="none" w:sz="0" w:space="0" w:color="auto"/>
        <w:left w:val="none" w:sz="0" w:space="0" w:color="auto"/>
        <w:bottom w:val="none" w:sz="0" w:space="0" w:color="auto"/>
        <w:right w:val="none" w:sz="0" w:space="0" w:color="auto"/>
      </w:divBdr>
    </w:div>
    <w:div w:id="443774640">
      <w:bodyDiv w:val="1"/>
      <w:marLeft w:val="0"/>
      <w:marRight w:val="0"/>
      <w:marTop w:val="0"/>
      <w:marBottom w:val="0"/>
      <w:divBdr>
        <w:top w:val="none" w:sz="0" w:space="0" w:color="auto"/>
        <w:left w:val="none" w:sz="0" w:space="0" w:color="auto"/>
        <w:bottom w:val="none" w:sz="0" w:space="0" w:color="auto"/>
        <w:right w:val="none" w:sz="0" w:space="0" w:color="auto"/>
      </w:divBdr>
      <w:divsChild>
        <w:div w:id="1677734262">
          <w:marLeft w:val="0"/>
          <w:marRight w:val="0"/>
          <w:marTop w:val="0"/>
          <w:marBottom w:val="0"/>
          <w:divBdr>
            <w:top w:val="none" w:sz="0" w:space="0" w:color="auto"/>
            <w:left w:val="none" w:sz="0" w:space="0" w:color="auto"/>
            <w:bottom w:val="none" w:sz="0" w:space="0" w:color="auto"/>
            <w:right w:val="none" w:sz="0" w:space="0" w:color="auto"/>
          </w:divBdr>
          <w:divsChild>
            <w:div w:id="1888490306">
              <w:marLeft w:val="0"/>
              <w:marRight w:val="0"/>
              <w:marTop w:val="0"/>
              <w:marBottom w:val="0"/>
              <w:divBdr>
                <w:top w:val="none" w:sz="0" w:space="0" w:color="auto"/>
                <w:left w:val="none" w:sz="0" w:space="0" w:color="auto"/>
                <w:bottom w:val="none" w:sz="0" w:space="0" w:color="auto"/>
                <w:right w:val="none" w:sz="0" w:space="0" w:color="auto"/>
              </w:divBdr>
              <w:divsChild>
                <w:div w:id="768355100">
                  <w:marLeft w:val="0"/>
                  <w:marRight w:val="0"/>
                  <w:marTop w:val="0"/>
                  <w:marBottom w:val="0"/>
                  <w:divBdr>
                    <w:top w:val="none" w:sz="0" w:space="0" w:color="auto"/>
                    <w:left w:val="none" w:sz="0" w:space="0" w:color="auto"/>
                    <w:bottom w:val="none" w:sz="0" w:space="0" w:color="auto"/>
                    <w:right w:val="none" w:sz="0" w:space="0" w:color="auto"/>
                  </w:divBdr>
                  <w:divsChild>
                    <w:div w:id="831992546">
                      <w:marLeft w:val="0"/>
                      <w:marRight w:val="0"/>
                      <w:marTop w:val="0"/>
                      <w:marBottom w:val="0"/>
                      <w:divBdr>
                        <w:top w:val="none" w:sz="0" w:space="0" w:color="auto"/>
                        <w:left w:val="none" w:sz="0" w:space="0" w:color="auto"/>
                        <w:bottom w:val="none" w:sz="0" w:space="0" w:color="auto"/>
                        <w:right w:val="none" w:sz="0" w:space="0" w:color="auto"/>
                      </w:divBdr>
                      <w:divsChild>
                        <w:div w:id="1950310834">
                          <w:marLeft w:val="0"/>
                          <w:marRight w:val="0"/>
                          <w:marTop w:val="0"/>
                          <w:marBottom w:val="0"/>
                          <w:divBdr>
                            <w:top w:val="none" w:sz="0" w:space="0" w:color="auto"/>
                            <w:left w:val="none" w:sz="0" w:space="0" w:color="auto"/>
                            <w:bottom w:val="none" w:sz="0" w:space="0" w:color="auto"/>
                            <w:right w:val="none" w:sz="0" w:space="0" w:color="auto"/>
                          </w:divBdr>
                          <w:divsChild>
                            <w:div w:id="728192085">
                              <w:marLeft w:val="0"/>
                              <w:marRight w:val="0"/>
                              <w:marTop w:val="0"/>
                              <w:marBottom w:val="0"/>
                              <w:divBdr>
                                <w:top w:val="none" w:sz="0" w:space="0" w:color="auto"/>
                                <w:left w:val="none" w:sz="0" w:space="0" w:color="auto"/>
                                <w:bottom w:val="none" w:sz="0" w:space="0" w:color="auto"/>
                                <w:right w:val="none" w:sz="0" w:space="0" w:color="auto"/>
                              </w:divBdr>
                              <w:divsChild>
                                <w:div w:id="1309282560">
                                  <w:marLeft w:val="0"/>
                                  <w:marRight w:val="0"/>
                                  <w:marTop w:val="0"/>
                                  <w:marBottom w:val="0"/>
                                  <w:divBdr>
                                    <w:top w:val="none" w:sz="0" w:space="0" w:color="auto"/>
                                    <w:left w:val="none" w:sz="0" w:space="0" w:color="auto"/>
                                    <w:bottom w:val="none" w:sz="0" w:space="0" w:color="auto"/>
                                    <w:right w:val="none" w:sz="0" w:space="0" w:color="auto"/>
                                  </w:divBdr>
                                  <w:divsChild>
                                    <w:div w:id="459498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098640">
                          <w:marLeft w:val="0"/>
                          <w:marRight w:val="0"/>
                          <w:marTop w:val="0"/>
                          <w:marBottom w:val="0"/>
                          <w:divBdr>
                            <w:top w:val="none" w:sz="0" w:space="0" w:color="auto"/>
                            <w:left w:val="none" w:sz="0" w:space="0" w:color="auto"/>
                            <w:bottom w:val="none" w:sz="0" w:space="0" w:color="auto"/>
                            <w:right w:val="none" w:sz="0" w:space="0" w:color="auto"/>
                          </w:divBdr>
                          <w:divsChild>
                            <w:div w:id="1919750447">
                              <w:marLeft w:val="0"/>
                              <w:marRight w:val="0"/>
                              <w:marTop w:val="0"/>
                              <w:marBottom w:val="0"/>
                              <w:divBdr>
                                <w:top w:val="none" w:sz="0" w:space="0" w:color="auto"/>
                                <w:left w:val="none" w:sz="0" w:space="0" w:color="auto"/>
                                <w:bottom w:val="none" w:sz="0" w:space="0" w:color="auto"/>
                                <w:right w:val="none" w:sz="0" w:space="0" w:color="auto"/>
                              </w:divBdr>
                              <w:divsChild>
                                <w:div w:id="1858736692">
                                  <w:marLeft w:val="0"/>
                                  <w:marRight w:val="0"/>
                                  <w:marTop w:val="0"/>
                                  <w:marBottom w:val="0"/>
                                  <w:divBdr>
                                    <w:top w:val="none" w:sz="0" w:space="0" w:color="auto"/>
                                    <w:left w:val="none" w:sz="0" w:space="0" w:color="auto"/>
                                    <w:bottom w:val="none" w:sz="0" w:space="0" w:color="auto"/>
                                    <w:right w:val="none" w:sz="0" w:space="0" w:color="auto"/>
                                  </w:divBdr>
                                  <w:divsChild>
                                    <w:div w:id="1862547840">
                                      <w:marLeft w:val="0"/>
                                      <w:marRight w:val="0"/>
                                      <w:marTop w:val="0"/>
                                      <w:marBottom w:val="0"/>
                                      <w:divBdr>
                                        <w:top w:val="none" w:sz="0" w:space="0" w:color="auto"/>
                                        <w:left w:val="none" w:sz="0" w:space="0" w:color="auto"/>
                                        <w:bottom w:val="none" w:sz="0" w:space="0" w:color="auto"/>
                                        <w:right w:val="none" w:sz="0" w:space="0" w:color="auto"/>
                                      </w:divBdr>
                                      <w:divsChild>
                                        <w:div w:id="274362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2660074">
          <w:marLeft w:val="0"/>
          <w:marRight w:val="0"/>
          <w:marTop w:val="0"/>
          <w:marBottom w:val="0"/>
          <w:divBdr>
            <w:top w:val="none" w:sz="0" w:space="0" w:color="auto"/>
            <w:left w:val="none" w:sz="0" w:space="0" w:color="auto"/>
            <w:bottom w:val="none" w:sz="0" w:space="0" w:color="auto"/>
            <w:right w:val="none" w:sz="0" w:space="0" w:color="auto"/>
          </w:divBdr>
          <w:divsChild>
            <w:div w:id="1763867269">
              <w:marLeft w:val="0"/>
              <w:marRight w:val="0"/>
              <w:marTop w:val="0"/>
              <w:marBottom w:val="0"/>
              <w:divBdr>
                <w:top w:val="none" w:sz="0" w:space="0" w:color="auto"/>
                <w:left w:val="none" w:sz="0" w:space="0" w:color="auto"/>
                <w:bottom w:val="none" w:sz="0" w:space="0" w:color="auto"/>
                <w:right w:val="none" w:sz="0" w:space="0" w:color="auto"/>
              </w:divBdr>
              <w:divsChild>
                <w:div w:id="2046052426">
                  <w:marLeft w:val="0"/>
                  <w:marRight w:val="0"/>
                  <w:marTop w:val="0"/>
                  <w:marBottom w:val="0"/>
                  <w:divBdr>
                    <w:top w:val="none" w:sz="0" w:space="0" w:color="auto"/>
                    <w:left w:val="none" w:sz="0" w:space="0" w:color="auto"/>
                    <w:bottom w:val="none" w:sz="0" w:space="0" w:color="auto"/>
                    <w:right w:val="none" w:sz="0" w:space="0" w:color="auto"/>
                  </w:divBdr>
                  <w:divsChild>
                    <w:div w:id="692534386">
                      <w:marLeft w:val="0"/>
                      <w:marRight w:val="0"/>
                      <w:marTop w:val="0"/>
                      <w:marBottom w:val="0"/>
                      <w:divBdr>
                        <w:top w:val="none" w:sz="0" w:space="0" w:color="auto"/>
                        <w:left w:val="none" w:sz="0" w:space="0" w:color="auto"/>
                        <w:bottom w:val="none" w:sz="0" w:space="0" w:color="auto"/>
                        <w:right w:val="none" w:sz="0" w:space="0" w:color="auto"/>
                      </w:divBdr>
                      <w:divsChild>
                        <w:div w:id="1889952559">
                          <w:marLeft w:val="0"/>
                          <w:marRight w:val="0"/>
                          <w:marTop w:val="0"/>
                          <w:marBottom w:val="0"/>
                          <w:divBdr>
                            <w:top w:val="none" w:sz="0" w:space="0" w:color="auto"/>
                            <w:left w:val="none" w:sz="0" w:space="0" w:color="auto"/>
                            <w:bottom w:val="none" w:sz="0" w:space="0" w:color="auto"/>
                            <w:right w:val="none" w:sz="0" w:space="0" w:color="auto"/>
                          </w:divBdr>
                          <w:divsChild>
                            <w:div w:id="1836873629">
                              <w:marLeft w:val="0"/>
                              <w:marRight w:val="0"/>
                              <w:marTop w:val="0"/>
                              <w:marBottom w:val="0"/>
                              <w:divBdr>
                                <w:top w:val="none" w:sz="0" w:space="0" w:color="auto"/>
                                <w:left w:val="none" w:sz="0" w:space="0" w:color="auto"/>
                                <w:bottom w:val="none" w:sz="0" w:space="0" w:color="auto"/>
                                <w:right w:val="none" w:sz="0" w:space="0" w:color="auto"/>
                              </w:divBdr>
                              <w:divsChild>
                                <w:div w:id="1928734589">
                                  <w:marLeft w:val="0"/>
                                  <w:marRight w:val="0"/>
                                  <w:marTop w:val="0"/>
                                  <w:marBottom w:val="0"/>
                                  <w:divBdr>
                                    <w:top w:val="none" w:sz="0" w:space="0" w:color="auto"/>
                                    <w:left w:val="none" w:sz="0" w:space="0" w:color="auto"/>
                                    <w:bottom w:val="none" w:sz="0" w:space="0" w:color="auto"/>
                                    <w:right w:val="none" w:sz="0" w:space="0" w:color="auto"/>
                                  </w:divBdr>
                                  <w:divsChild>
                                    <w:div w:id="684286178">
                                      <w:marLeft w:val="0"/>
                                      <w:marRight w:val="0"/>
                                      <w:marTop w:val="0"/>
                                      <w:marBottom w:val="0"/>
                                      <w:divBdr>
                                        <w:top w:val="none" w:sz="0" w:space="0" w:color="auto"/>
                                        <w:left w:val="none" w:sz="0" w:space="0" w:color="auto"/>
                                        <w:bottom w:val="none" w:sz="0" w:space="0" w:color="auto"/>
                                        <w:right w:val="none" w:sz="0" w:space="0" w:color="auto"/>
                                      </w:divBdr>
                                      <w:divsChild>
                                        <w:div w:id="9068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5583506">
          <w:marLeft w:val="0"/>
          <w:marRight w:val="0"/>
          <w:marTop w:val="0"/>
          <w:marBottom w:val="0"/>
          <w:divBdr>
            <w:top w:val="none" w:sz="0" w:space="0" w:color="auto"/>
            <w:left w:val="none" w:sz="0" w:space="0" w:color="auto"/>
            <w:bottom w:val="none" w:sz="0" w:space="0" w:color="auto"/>
            <w:right w:val="none" w:sz="0" w:space="0" w:color="auto"/>
          </w:divBdr>
          <w:divsChild>
            <w:div w:id="158079550">
              <w:marLeft w:val="0"/>
              <w:marRight w:val="0"/>
              <w:marTop w:val="0"/>
              <w:marBottom w:val="0"/>
              <w:divBdr>
                <w:top w:val="none" w:sz="0" w:space="0" w:color="auto"/>
                <w:left w:val="none" w:sz="0" w:space="0" w:color="auto"/>
                <w:bottom w:val="none" w:sz="0" w:space="0" w:color="auto"/>
                <w:right w:val="none" w:sz="0" w:space="0" w:color="auto"/>
              </w:divBdr>
              <w:divsChild>
                <w:div w:id="78020240">
                  <w:marLeft w:val="0"/>
                  <w:marRight w:val="0"/>
                  <w:marTop w:val="0"/>
                  <w:marBottom w:val="0"/>
                  <w:divBdr>
                    <w:top w:val="none" w:sz="0" w:space="0" w:color="auto"/>
                    <w:left w:val="none" w:sz="0" w:space="0" w:color="auto"/>
                    <w:bottom w:val="none" w:sz="0" w:space="0" w:color="auto"/>
                    <w:right w:val="none" w:sz="0" w:space="0" w:color="auto"/>
                  </w:divBdr>
                  <w:divsChild>
                    <w:div w:id="1178616667">
                      <w:marLeft w:val="0"/>
                      <w:marRight w:val="0"/>
                      <w:marTop w:val="0"/>
                      <w:marBottom w:val="0"/>
                      <w:divBdr>
                        <w:top w:val="none" w:sz="0" w:space="0" w:color="auto"/>
                        <w:left w:val="none" w:sz="0" w:space="0" w:color="auto"/>
                        <w:bottom w:val="none" w:sz="0" w:space="0" w:color="auto"/>
                        <w:right w:val="none" w:sz="0" w:space="0" w:color="auto"/>
                      </w:divBdr>
                      <w:divsChild>
                        <w:div w:id="2052411222">
                          <w:marLeft w:val="0"/>
                          <w:marRight w:val="0"/>
                          <w:marTop w:val="0"/>
                          <w:marBottom w:val="0"/>
                          <w:divBdr>
                            <w:top w:val="none" w:sz="0" w:space="0" w:color="auto"/>
                            <w:left w:val="none" w:sz="0" w:space="0" w:color="auto"/>
                            <w:bottom w:val="none" w:sz="0" w:space="0" w:color="auto"/>
                            <w:right w:val="none" w:sz="0" w:space="0" w:color="auto"/>
                          </w:divBdr>
                          <w:divsChild>
                            <w:div w:id="880283198">
                              <w:marLeft w:val="0"/>
                              <w:marRight w:val="0"/>
                              <w:marTop w:val="0"/>
                              <w:marBottom w:val="0"/>
                              <w:divBdr>
                                <w:top w:val="none" w:sz="0" w:space="0" w:color="auto"/>
                                <w:left w:val="none" w:sz="0" w:space="0" w:color="auto"/>
                                <w:bottom w:val="none" w:sz="0" w:space="0" w:color="auto"/>
                                <w:right w:val="none" w:sz="0" w:space="0" w:color="auto"/>
                              </w:divBdr>
                              <w:divsChild>
                                <w:div w:id="1898205227">
                                  <w:marLeft w:val="0"/>
                                  <w:marRight w:val="0"/>
                                  <w:marTop w:val="0"/>
                                  <w:marBottom w:val="0"/>
                                  <w:divBdr>
                                    <w:top w:val="none" w:sz="0" w:space="0" w:color="auto"/>
                                    <w:left w:val="none" w:sz="0" w:space="0" w:color="auto"/>
                                    <w:bottom w:val="none" w:sz="0" w:space="0" w:color="auto"/>
                                    <w:right w:val="none" w:sz="0" w:space="0" w:color="auto"/>
                                  </w:divBdr>
                                  <w:divsChild>
                                    <w:div w:id="76177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4927522">
      <w:bodyDiv w:val="1"/>
      <w:marLeft w:val="0"/>
      <w:marRight w:val="0"/>
      <w:marTop w:val="0"/>
      <w:marBottom w:val="0"/>
      <w:divBdr>
        <w:top w:val="none" w:sz="0" w:space="0" w:color="auto"/>
        <w:left w:val="none" w:sz="0" w:space="0" w:color="auto"/>
        <w:bottom w:val="none" w:sz="0" w:space="0" w:color="auto"/>
        <w:right w:val="none" w:sz="0" w:space="0" w:color="auto"/>
      </w:divBdr>
    </w:div>
    <w:div w:id="479351888">
      <w:bodyDiv w:val="1"/>
      <w:marLeft w:val="0"/>
      <w:marRight w:val="0"/>
      <w:marTop w:val="0"/>
      <w:marBottom w:val="0"/>
      <w:divBdr>
        <w:top w:val="none" w:sz="0" w:space="0" w:color="auto"/>
        <w:left w:val="none" w:sz="0" w:space="0" w:color="auto"/>
        <w:bottom w:val="none" w:sz="0" w:space="0" w:color="auto"/>
        <w:right w:val="none" w:sz="0" w:space="0" w:color="auto"/>
      </w:divBdr>
    </w:div>
    <w:div w:id="504328095">
      <w:bodyDiv w:val="1"/>
      <w:marLeft w:val="0"/>
      <w:marRight w:val="0"/>
      <w:marTop w:val="0"/>
      <w:marBottom w:val="0"/>
      <w:divBdr>
        <w:top w:val="none" w:sz="0" w:space="0" w:color="auto"/>
        <w:left w:val="none" w:sz="0" w:space="0" w:color="auto"/>
        <w:bottom w:val="none" w:sz="0" w:space="0" w:color="auto"/>
        <w:right w:val="none" w:sz="0" w:space="0" w:color="auto"/>
      </w:divBdr>
    </w:div>
    <w:div w:id="674651601">
      <w:bodyDiv w:val="1"/>
      <w:marLeft w:val="0"/>
      <w:marRight w:val="0"/>
      <w:marTop w:val="0"/>
      <w:marBottom w:val="0"/>
      <w:divBdr>
        <w:top w:val="none" w:sz="0" w:space="0" w:color="auto"/>
        <w:left w:val="none" w:sz="0" w:space="0" w:color="auto"/>
        <w:bottom w:val="none" w:sz="0" w:space="0" w:color="auto"/>
        <w:right w:val="none" w:sz="0" w:space="0" w:color="auto"/>
      </w:divBdr>
    </w:div>
    <w:div w:id="701788167">
      <w:bodyDiv w:val="1"/>
      <w:marLeft w:val="0"/>
      <w:marRight w:val="0"/>
      <w:marTop w:val="0"/>
      <w:marBottom w:val="0"/>
      <w:divBdr>
        <w:top w:val="none" w:sz="0" w:space="0" w:color="auto"/>
        <w:left w:val="none" w:sz="0" w:space="0" w:color="auto"/>
        <w:bottom w:val="none" w:sz="0" w:space="0" w:color="auto"/>
        <w:right w:val="none" w:sz="0" w:space="0" w:color="auto"/>
      </w:divBdr>
    </w:div>
    <w:div w:id="714046338">
      <w:bodyDiv w:val="1"/>
      <w:marLeft w:val="0"/>
      <w:marRight w:val="0"/>
      <w:marTop w:val="0"/>
      <w:marBottom w:val="0"/>
      <w:divBdr>
        <w:top w:val="none" w:sz="0" w:space="0" w:color="auto"/>
        <w:left w:val="none" w:sz="0" w:space="0" w:color="auto"/>
        <w:bottom w:val="none" w:sz="0" w:space="0" w:color="auto"/>
        <w:right w:val="none" w:sz="0" w:space="0" w:color="auto"/>
      </w:divBdr>
    </w:div>
    <w:div w:id="797189088">
      <w:bodyDiv w:val="1"/>
      <w:marLeft w:val="0"/>
      <w:marRight w:val="0"/>
      <w:marTop w:val="0"/>
      <w:marBottom w:val="0"/>
      <w:divBdr>
        <w:top w:val="none" w:sz="0" w:space="0" w:color="auto"/>
        <w:left w:val="none" w:sz="0" w:space="0" w:color="auto"/>
        <w:bottom w:val="none" w:sz="0" w:space="0" w:color="auto"/>
        <w:right w:val="none" w:sz="0" w:space="0" w:color="auto"/>
      </w:divBdr>
    </w:div>
    <w:div w:id="840586238">
      <w:bodyDiv w:val="1"/>
      <w:marLeft w:val="0"/>
      <w:marRight w:val="0"/>
      <w:marTop w:val="0"/>
      <w:marBottom w:val="0"/>
      <w:divBdr>
        <w:top w:val="none" w:sz="0" w:space="0" w:color="auto"/>
        <w:left w:val="none" w:sz="0" w:space="0" w:color="auto"/>
        <w:bottom w:val="none" w:sz="0" w:space="0" w:color="auto"/>
        <w:right w:val="none" w:sz="0" w:space="0" w:color="auto"/>
      </w:divBdr>
    </w:div>
    <w:div w:id="932590235">
      <w:bodyDiv w:val="1"/>
      <w:marLeft w:val="0"/>
      <w:marRight w:val="0"/>
      <w:marTop w:val="0"/>
      <w:marBottom w:val="0"/>
      <w:divBdr>
        <w:top w:val="none" w:sz="0" w:space="0" w:color="auto"/>
        <w:left w:val="none" w:sz="0" w:space="0" w:color="auto"/>
        <w:bottom w:val="none" w:sz="0" w:space="0" w:color="auto"/>
        <w:right w:val="none" w:sz="0" w:space="0" w:color="auto"/>
      </w:divBdr>
      <w:divsChild>
        <w:div w:id="1676301434">
          <w:marLeft w:val="0"/>
          <w:marRight w:val="0"/>
          <w:marTop w:val="0"/>
          <w:marBottom w:val="0"/>
          <w:divBdr>
            <w:top w:val="none" w:sz="0" w:space="0" w:color="auto"/>
            <w:left w:val="none" w:sz="0" w:space="0" w:color="auto"/>
            <w:bottom w:val="none" w:sz="0" w:space="0" w:color="auto"/>
            <w:right w:val="none" w:sz="0" w:space="0" w:color="auto"/>
          </w:divBdr>
          <w:divsChild>
            <w:div w:id="1369185521">
              <w:marLeft w:val="0"/>
              <w:marRight w:val="0"/>
              <w:marTop w:val="0"/>
              <w:marBottom w:val="0"/>
              <w:divBdr>
                <w:top w:val="none" w:sz="0" w:space="0" w:color="auto"/>
                <w:left w:val="none" w:sz="0" w:space="0" w:color="auto"/>
                <w:bottom w:val="none" w:sz="0" w:space="0" w:color="auto"/>
                <w:right w:val="none" w:sz="0" w:space="0" w:color="auto"/>
              </w:divBdr>
              <w:divsChild>
                <w:div w:id="667560298">
                  <w:marLeft w:val="0"/>
                  <w:marRight w:val="0"/>
                  <w:marTop w:val="0"/>
                  <w:marBottom w:val="0"/>
                  <w:divBdr>
                    <w:top w:val="none" w:sz="0" w:space="0" w:color="auto"/>
                    <w:left w:val="none" w:sz="0" w:space="0" w:color="auto"/>
                    <w:bottom w:val="none" w:sz="0" w:space="0" w:color="auto"/>
                    <w:right w:val="none" w:sz="0" w:space="0" w:color="auto"/>
                  </w:divBdr>
                  <w:divsChild>
                    <w:div w:id="111827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765967">
          <w:marLeft w:val="0"/>
          <w:marRight w:val="0"/>
          <w:marTop w:val="0"/>
          <w:marBottom w:val="0"/>
          <w:divBdr>
            <w:top w:val="none" w:sz="0" w:space="0" w:color="auto"/>
            <w:left w:val="none" w:sz="0" w:space="0" w:color="auto"/>
            <w:bottom w:val="none" w:sz="0" w:space="0" w:color="auto"/>
            <w:right w:val="none" w:sz="0" w:space="0" w:color="auto"/>
          </w:divBdr>
          <w:divsChild>
            <w:div w:id="1590311244">
              <w:marLeft w:val="0"/>
              <w:marRight w:val="0"/>
              <w:marTop w:val="0"/>
              <w:marBottom w:val="0"/>
              <w:divBdr>
                <w:top w:val="none" w:sz="0" w:space="0" w:color="auto"/>
                <w:left w:val="none" w:sz="0" w:space="0" w:color="auto"/>
                <w:bottom w:val="none" w:sz="0" w:space="0" w:color="auto"/>
                <w:right w:val="none" w:sz="0" w:space="0" w:color="auto"/>
              </w:divBdr>
              <w:divsChild>
                <w:div w:id="1048801334">
                  <w:marLeft w:val="0"/>
                  <w:marRight w:val="0"/>
                  <w:marTop w:val="0"/>
                  <w:marBottom w:val="0"/>
                  <w:divBdr>
                    <w:top w:val="none" w:sz="0" w:space="0" w:color="auto"/>
                    <w:left w:val="none" w:sz="0" w:space="0" w:color="auto"/>
                    <w:bottom w:val="none" w:sz="0" w:space="0" w:color="auto"/>
                    <w:right w:val="none" w:sz="0" w:space="0" w:color="auto"/>
                  </w:divBdr>
                  <w:divsChild>
                    <w:div w:id="1478257029">
                      <w:marLeft w:val="0"/>
                      <w:marRight w:val="0"/>
                      <w:marTop w:val="0"/>
                      <w:marBottom w:val="0"/>
                      <w:divBdr>
                        <w:top w:val="none" w:sz="0" w:space="0" w:color="auto"/>
                        <w:left w:val="none" w:sz="0" w:space="0" w:color="auto"/>
                        <w:bottom w:val="none" w:sz="0" w:space="0" w:color="auto"/>
                        <w:right w:val="none" w:sz="0" w:space="0" w:color="auto"/>
                      </w:divBdr>
                      <w:divsChild>
                        <w:div w:id="208151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9310046">
      <w:bodyDiv w:val="1"/>
      <w:marLeft w:val="0"/>
      <w:marRight w:val="0"/>
      <w:marTop w:val="0"/>
      <w:marBottom w:val="0"/>
      <w:divBdr>
        <w:top w:val="none" w:sz="0" w:space="0" w:color="auto"/>
        <w:left w:val="none" w:sz="0" w:space="0" w:color="auto"/>
        <w:bottom w:val="none" w:sz="0" w:space="0" w:color="auto"/>
        <w:right w:val="none" w:sz="0" w:space="0" w:color="auto"/>
      </w:divBdr>
    </w:div>
    <w:div w:id="1042363145">
      <w:bodyDiv w:val="1"/>
      <w:marLeft w:val="0"/>
      <w:marRight w:val="0"/>
      <w:marTop w:val="0"/>
      <w:marBottom w:val="0"/>
      <w:divBdr>
        <w:top w:val="none" w:sz="0" w:space="0" w:color="auto"/>
        <w:left w:val="none" w:sz="0" w:space="0" w:color="auto"/>
        <w:bottom w:val="none" w:sz="0" w:space="0" w:color="auto"/>
        <w:right w:val="none" w:sz="0" w:space="0" w:color="auto"/>
      </w:divBdr>
    </w:div>
    <w:div w:id="1232618277">
      <w:bodyDiv w:val="1"/>
      <w:marLeft w:val="0"/>
      <w:marRight w:val="0"/>
      <w:marTop w:val="0"/>
      <w:marBottom w:val="0"/>
      <w:divBdr>
        <w:top w:val="none" w:sz="0" w:space="0" w:color="auto"/>
        <w:left w:val="none" w:sz="0" w:space="0" w:color="auto"/>
        <w:bottom w:val="none" w:sz="0" w:space="0" w:color="auto"/>
        <w:right w:val="none" w:sz="0" w:space="0" w:color="auto"/>
      </w:divBdr>
    </w:div>
    <w:div w:id="1254435388">
      <w:bodyDiv w:val="1"/>
      <w:marLeft w:val="0"/>
      <w:marRight w:val="0"/>
      <w:marTop w:val="0"/>
      <w:marBottom w:val="0"/>
      <w:divBdr>
        <w:top w:val="none" w:sz="0" w:space="0" w:color="auto"/>
        <w:left w:val="none" w:sz="0" w:space="0" w:color="auto"/>
        <w:bottom w:val="none" w:sz="0" w:space="0" w:color="auto"/>
        <w:right w:val="none" w:sz="0" w:space="0" w:color="auto"/>
      </w:divBdr>
    </w:div>
    <w:div w:id="1264731647">
      <w:bodyDiv w:val="1"/>
      <w:marLeft w:val="0"/>
      <w:marRight w:val="0"/>
      <w:marTop w:val="0"/>
      <w:marBottom w:val="0"/>
      <w:divBdr>
        <w:top w:val="none" w:sz="0" w:space="0" w:color="auto"/>
        <w:left w:val="none" w:sz="0" w:space="0" w:color="auto"/>
        <w:bottom w:val="none" w:sz="0" w:space="0" w:color="auto"/>
        <w:right w:val="none" w:sz="0" w:space="0" w:color="auto"/>
      </w:divBdr>
    </w:div>
    <w:div w:id="1503546148">
      <w:bodyDiv w:val="1"/>
      <w:marLeft w:val="0"/>
      <w:marRight w:val="0"/>
      <w:marTop w:val="0"/>
      <w:marBottom w:val="0"/>
      <w:divBdr>
        <w:top w:val="none" w:sz="0" w:space="0" w:color="auto"/>
        <w:left w:val="none" w:sz="0" w:space="0" w:color="auto"/>
        <w:bottom w:val="none" w:sz="0" w:space="0" w:color="auto"/>
        <w:right w:val="none" w:sz="0" w:space="0" w:color="auto"/>
      </w:divBdr>
      <w:divsChild>
        <w:div w:id="1143158205">
          <w:marLeft w:val="0"/>
          <w:marRight w:val="0"/>
          <w:marTop w:val="0"/>
          <w:marBottom w:val="0"/>
          <w:divBdr>
            <w:top w:val="none" w:sz="0" w:space="0" w:color="auto"/>
            <w:left w:val="none" w:sz="0" w:space="0" w:color="auto"/>
            <w:bottom w:val="none" w:sz="0" w:space="0" w:color="auto"/>
            <w:right w:val="none" w:sz="0" w:space="0" w:color="auto"/>
          </w:divBdr>
          <w:divsChild>
            <w:div w:id="1413620877">
              <w:marLeft w:val="0"/>
              <w:marRight w:val="0"/>
              <w:marTop w:val="0"/>
              <w:marBottom w:val="0"/>
              <w:divBdr>
                <w:top w:val="none" w:sz="0" w:space="0" w:color="auto"/>
                <w:left w:val="none" w:sz="0" w:space="0" w:color="auto"/>
                <w:bottom w:val="none" w:sz="0" w:space="0" w:color="auto"/>
                <w:right w:val="none" w:sz="0" w:space="0" w:color="auto"/>
              </w:divBdr>
              <w:divsChild>
                <w:div w:id="485315629">
                  <w:marLeft w:val="0"/>
                  <w:marRight w:val="0"/>
                  <w:marTop w:val="0"/>
                  <w:marBottom w:val="0"/>
                  <w:divBdr>
                    <w:top w:val="none" w:sz="0" w:space="0" w:color="auto"/>
                    <w:left w:val="none" w:sz="0" w:space="0" w:color="auto"/>
                    <w:bottom w:val="none" w:sz="0" w:space="0" w:color="auto"/>
                    <w:right w:val="none" w:sz="0" w:space="0" w:color="auto"/>
                  </w:divBdr>
                  <w:divsChild>
                    <w:div w:id="1591886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154812">
          <w:marLeft w:val="0"/>
          <w:marRight w:val="0"/>
          <w:marTop w:val="0"/>
          <w:marBottom w:val="0"/>
          <w:divBdr>
            <w:top w:val="none" w:sz="0" w:space="0" w:color="auto"/>
            <w:left w:val="none" w:sz="0" w:space="0" w:color="auto"/>
            <w:bottom w:val="none" w:sz="0" w:space="0" w:color="auto"/>
            <w:right w:val="none" w:sz="0" w:space="0" w:color="auto"/>
          </w:divBdr>
          <w:divsChild>
            <w:div w:id="1741902818">
              <w:marLeft w:val="0"/>
              <w:marRight w:val="0"/>
              <w:marTop w:val="0"/>
              <w:marBottom w:val="0"/>
              <w:divBdr>
                <w:top w:val="none" w:sz="0" w:space="0" w:color="auto"/>
                <w:left w:val="none" w:sz="0" w:space="0" w:color="auto"/>
                <w:bottom w:val="none" w:sz="0" w:space="0" w:color="auto"/>
                <w:right w:val="none" w:sz="0" w:space="0" w:color="auto"/>
              </w:divBdr>
              <w:divsChild>
                <w:div w:id="118692121">
                  <w:marLeft w:val="0"/>
                  <w:marRight w:val="0"/>
                  <w:marTop w:val="0"/>
                  <w:marBottom w:val="0"/>
                  <w:divBdr>
                    <w:top w:val="none" w:sz="0" w:space="0" w:color="auto"/>
                    <w:left w:val="none" w:sz="0" w:space="0" w:color="auto"/>
                    <w:bottom w:val="none" w:sz="0" w:space="0" w:color="auto"/>
                    <w:right w:val="none" w:sz="0" w:space="0" w:color="auto"/>
                  </w:divBdr>
                  <w:divsChild>
                    <w:div w:id="1329596647">
                      <w:marLeft w:val="0"/>
                      <w:marRight w:val="0"/>
                      <w:marTop w:val="0"/>
                      <w:marBottom w:val="0"/>
                      <w:divBdr>
                        <w:top w:val="none" w:sz="0" w:space="0" w:color="auto"/>
                        <w:left w:val="none" w:sz="0" w:space="0" w:color="auto"/>
                        <w:bottom w:val="none" w:sz="0" w:space="0" w:color="auto"/>
                        <w:right w:val="none" w:sz="0" w:space="0" w:color="auto"/>
                      </w:divBdr>
                      <w:divsChild>
                        <w:div w:id="772015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9001732">
      <w:bodyDiv w:val="1"/>
      <w:marLeft w:val="0"/>
      <w:marRight w:val="0"/>
      <w:marTop w:val="0"/>
      <w:marBottom w:val="0"/>
      <w:divBdr>
        <w:top w:val="none" w:sz="0" w:space="0" w:color="auto"/>
        <w:left w:val="none" w:sz="0" w:space="0" w:color="auto"/>
        <w:bottom w:val="none" w:sz="0" w:space="0" w:color="auto"/>
        <w:right w:val="none" w:sz="0" w:space="0" w:color="auto"/>
      </w:divBdr>
    </w:div>
    <w:div w:id="1595086174">
      <w:bodyDiv w:val="1"/>
      <w:marLeft w:val="0"/>
      <w:marRight w:val="0"/>
      <w:marTop w:val="0"/>
      <w:marBottom w:val="0"/>
      <w:divBdr>
        <w:top w:val="none" w:sz="0" w:space="0" w:color="auto"/>
        <w:left w:val="none" w:sz="0" w:space="0" w:color="auto"/>
        <w:bottom w:val="none" w:sz="0" w:space="0" w:color="auto"/>
        <w:right w:val="none" w:sz="0" w:space="0" w:color="auto"/>
      </w:divBdr>
    </w:div>
    <w:div w:id="1597012401">
      <w:bodyDiv w:val="1"/>
      <w:marLeft w:val="0"/>
      <w:marRight w:val="0"/>
      <w:marTop w:val="0"/>
      <w:marBottom w:val="0"/>
      <w:divBdr>
        <w:top w:val="none" w:sz="0" w:space="0" w:color="auto"/>
        <w:left w:val="none" w:sz="0" w:space="0" w:color="auto"/>
        <w:bottom w:val="none" w:sz="0" w:space="0" w:color="auto"/>
        <w:right w:val="none" w:sz="0" w:space="0" w:color="auto"/>
      </w:divBdr>
    </w:div>
    <w:div w:id="1605721762">
      <w:bodyDiv w:val="1"/>
      <w:marLeft w:val="0"/>
      <w:marRight w:val="0"/>
      <w:marTop w:val="0"/>
      <w:marBottom w:val="0"/>
      <w:divBdr>
        <w:top w:val="none" w:sz="0" w:space="0" w:color="auto"/>
        <w:left w:val="none" w:sz="0" w:space="0" w:color="auto"/>
        <w:bottom w:val="none" w:sz="0" w:space="0" w:color="auto"/>
        <w:right w:val="none" w:sz="0" w:space="0" w:color="auto"/>
      </w:divBdr>
    </w:div>
    <w:div w:id="1668827769">
      <w:bodyDiv w:val="1"/>
      <w:marLeft w:val="0"/>
      <w:marRight w:val="0"/>
      <w:marTop w:val="0"/>
      <w:marBottom w:val="0"/>
      <w:divBdr>
        <w:top w:val="none" w:sz="0" w:space="0" w:color="auto"/>
        <w:left w:val="none" w:sz="0" w:space="0" w:color="auto"/>
        <w:bottom w:val="none" w:sz="0" w:space="0" w:color="auto"/>
        <w:right w:val="none" w:sz="0" w:space="0" w:color="auto"/>
      </w:divBdr>
    </w:div>
    <w:div w:id="1707826044">
      <w:bodyDiv w:val="1"/>
      <w:marLeft w:val="0"/>
      <w:marRight w:val="0"/>
      <w:marTop w:val="0"/>
      <w:marBottom w:val="0"/>
      <w:divBdr>
        <w:top w:val="none" w:sz="0" w:space="0" w:color="auto"/>
        <w:left w:val="none" w:sz="0" w:space="0" w:color="auto"/>
        <w:bottom w:val="none" w:sz="0" w:space="0" w:color="auto"/>
        <w:right w:val="none" w:sz="0" w:space="0" w:color="auto"/>
      </w:divBdr>
    </w:div>
    <w:div w:id="1750887261">
      <w:bodyDiv w:val="1"/>
      <w:marLeft w:val="0"/>
      <w:marRight w:val="0"/>
      <w:marTop w:val="0"/>
      <w:marBottom w:val="0"/>
      <w:divBdr>
        <w:top w:val="none" w:sz="0" w:space="0" w:color="auto"/>
        <w:left w:val="none" w:sz="0" w:space="0" w:color="auto"/>
        <w:bottom w:val="none" w:sz="0" w:space="0" w:color="auto"/>
        <w:right w:val="none" w:sz="0" w:space="0" w:color="auto"/>
      </w:divBdr>
    </w:div>
    <w:div w:id="1847860067">
      <w:bodyDiv w:val="1"/>
      <w:marLeft w:val="0"/>
      <w:marRight w:val="0"/>
      <w:marTop w:val="0"/>
      <w:marBottom w:val="0"/>
      <w:divBdr>
        <w:top w:val="none" w:sz="0" w:space="0" w:color="auto"/>
        <w:left w:val="none" w:sz="0" w:space="0" w:color="auto"/>
        <w:bottom w:val="none" w:sz="0" w:space="0" w:color="auto"/>
        <w:right w:val="none" w:sz="0" w:space="0" w:color="auto"/>
      </w:divBdr>
    </w:div>
    <w:div w:id="1881699911">
      <w:bodyDiv w:val="1"/>
      <w:marLeft w:val="0"/>
      <w:marRight w:val="0"/>
      <w:marTop w:val="0"/>
      <w:marBottom w:val="0"/>
      <w:divBdr>
        <w:top w:val="none" w:sz="0" w:space="0" w:color="auto"/>
        <w:left w:val="none" w:sz="0" w:space="0" w:color="auto"/>
        <w:bottom w:val="none" w:sz="0" w:space="0" w:color="auto"/>
        <w:right w:val="none" w:sz="0" w:space="0" w:color="auto"/>
      </w:divBdr>
    </w:div>
    <w:div w:id="2062748475">
      <w:bodyDiv w:val="1"/>
      <w:marLeft w:val="0"/>
      <w:marRight w:val="0"/>
      <w:marTop w:val="0"/>
      <w:marBottom w:val="0"/>
      <w:divBdr>
        <w:top w:val="none" w:sz="0" w:space="0" w:color="auto"/>
        <w:left w:val="none" w:sz="0" w:space="0" w:color="auto"/>
        <w:bottom w:val="none" w:sz="0" w:space="0" w:color="auto"/>
        <w:right w:val="none" w:sz="0" w:space="0" w:color="auto"/>
      </w:divBdr>
      <w:divsChild>
        <w:div w:id="858352351">
          <w:marLeft w:val="0"/>
          <w:marRight w:val="0"/>
          <w:marTop w:val="0"/>
          <w:marBottom w:val="0"/>
          <w:divBdr>
            <w:top w:val="none" w:sz="0" w:space="0" w:color="auto"/>
            <w:left w:val="none" w:sz="0" w:space="0" w:color="auto"/>
            <w:bottom w:val="none" w:sz="0" w:space="0" w:color="auto"/>
            <w:right w:val="none" w:sz="0" w:space="0" w:color="auto"/>
          </w:divBdr>
          <w:divsChild>
            <w:div w:id="1873955119">
              <w:marLeft w:val="0"/>
              <w:marRight w:val="0"/>
              <w:marTop w:val="0"/>
              <w:marBottom w:val="0"/>
              <w:divBdr>
                <w:top w:val="none" w:sz="0" w:space="0" w:color="auto"/>
                <w:left w:val="none" w:sz="0" w:space="0" w:color="auto"/>
                <w:bottom w:val="none" w:sz="0" w:space="0" w:color="auto"/>
                <w:right w:val="none" w:sz="0" w:space="0" w:color="auto"/>
              </w:divBdr>
              <w:divsChild>
                <w:div w:id="582107120">
                  <w:marLeft w:val="0"/>
                  <w:marRight w:val="0"/>
                  <w:marTop w:val="0"/>
                  <w:marBottom w:val="0"/>
                  <w:divBdr>
                    <w:top w:val="none" w:sz="0" w:space="0" w:color="auto"/>
                    <w:left w:val="none" w:sz="0" w:space="0" w:color="auto"/>
                    <w:bottom w:val="none" w:sz="0" w:space="0" w:color="auto"/>
                    <w:right w:val="none" w:sz="0" w:space="0" w:color="auto"/>
                  </w:divBdr>
                  <w:divsChild>
                    <w:div w:id="149446754">
                      <w:marLeft w:val="0"/>
                      <w:marRight w:val="0"/>
                      <w:marTop w:val="0"/>
                      <w:marBottom w:val="0"/>
                      <w:divBdr>
                        <w:top w:val="none" w:sz="0" w:space="0" w:color="auto"/>
                        <w:left w:val="none" w:sz="0" w:space="0" w:color="auto"/>
                        <w:bottom w:val="none" w:sz="0" w:space="0" w:color="auto"/>
                        <w:right w:val="none" w:sz="0" w:space="0" w:color="auto"/>
                      </w:divBdr>
                      <w:divsChild>
                        <w:div w:id="1921715963">
                          <w:marLeft w:val="0"/>
                          <w:marRight w:val="0"/>
                          <w:marTop w:val="0"/>
                          <w:marBottom w:val="0"/>
                          <w:divBdr>
                            <w:top w:val="none" w:sz="0" w:space="0" w:color="auto"/>
                            <w:left w:val="none" w:sz="0" w:space="0" w:color="auto"/>
                            <w:bottom w:val="none" w:sz="0" w:space="0" w:color="auto"/>
                            <w:right w:val="none" w:sz="0" w:space="0" w:color="auto"/>
                          </w:divBdr>
                          <w:divsChild>
                            <w:div w:id="529613465">
                              <w:marLeft w:val="0"/>
                              <w:marRight w:val="0"/>
                              <w:marTop w:val="0"/>
                              <w:marBottom w:val="0"/>
                              <w:divBdr>
                                <w:top w:val="none" w:sz="0" w:space="0" w:color="auto"/>
                                <w:left w:val="none" w:sz="0" w:space="0" w:color="auto"/>
                                <w:bottom w:val="none" w:sz="0" w:space="0" w:color="auto"/>
                                <w:right w:val="none" w:sz="0" w:space="0" w:color="auto"/>
                              </w:divBdr>
                              <w:divsChild>
                                <w:div w:id="207883265">
                                  <w:marLeft w:val="0"/>
                                  <w:marRight w:val="0"/>
                                  <w:marTop w:val="0"/>
                                  <w:marBottom w:val="0"/>
                                  <w:divBdr>
                                    <w:top w:val="none" w:sz="0" w:space="0" w:color="auto"/>
                                    <w:left w:val="none" w:sz="0" w:space="0" w:color="auto"/>
                                    <w:bottom w:val="none" w:sz="0" w:space="0" w:color="auto"/>
                                    <w:right w:val="none" w:sz="0" w:space="0" w:color="auto"/>
                                  </w:divBdr>
                                  <w:divsChild>
                                    <w:div w:id="904143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340317">
                          <w:marLeft w:val="0"/>
                          <w:marRight w:val="0"/>
                          <w:marTop w:val="0"/>
                          <w:marBottom w:val="0"/>
                          <w:divBdr>
                            <w:top w:val="none" w:sz="0" w:space="0" w:color="auto"/>
                            <w:left w:val="none" w:sz="0" w:space="0" w:color="auto"/>
                            <w:bottom w:val="none" w:sz="0" w:space="0" w:color="auto"/>
                            <w:right w:val="none" w:sz="0" w:space="0" w:color="auto"/>
                          </w:divBdr>
                          <w:divsChild>
                            <w:div w:id="520239025">
                              <w:marLeft w:val="0"/>
                              <w:marRight w:val="0"/>
                              <w:marTop w:val="0"/>
                              <w:marBottom w:val="0"/>
                              <w:divBdr>
                                <w:top w:val="none" w:sz="0" w:space="0" w:color="auto"/>
                                <w:left w:val="none" w:sz="0" w:space="0" w:color="auto"/>
                                <w:bottom w:val="none" w:sz="0" w:space="0" w:color="auto"/>
                                <w:right w:val="none" w:sz="0" w:space="0" w:color="auto"/>
                              </w:divBdr>
                              <w:divsChild>
                                <w:div w:id="671756415">
                                  <w:marLeft w:val="0"/>
                                  <w:marRight w:val="0"/>
                                  <w:marTop w:val="0"/>
                                  <w:marBottom w:val="0"/>
                                  <w:divBdr>
                                    <w:top w:val="none" w:sz="0" w:space="0" w:color="auto"/>
                                    <w:left w:val="none" w:sz="0" w:space="0" w:color="auto"/>
                                    <w:bottom w:val="none" w:sz="0" w:space="0" w:color="auto"/>
                                    <w:right w:val="none" w:sz="0" w:space="0" w:color="auto"/>
                                  </w:divBdr>
                                  <w:divsChild>
                                    <w:div w:id="525869803">
                                      <w:marLeft w:val="0"/>
                                      <w:marRight w:val="0"/>
                                      <w:marTop w:val="0"/>
                                      <w:marBottom w:val="0"/>
                                      <w:divBdr>
                                        <w:top w:val="none" w:sz="0" w:space="0" w:color="auto"/>
                                        <w:left w:val="none" w:sz="0" w:space="0" w:color="auto"/>
                                        <w:bottom w:val="none" w:sz="0" w:space="0" w:color="auto"/>
                                        <w:right w:val="none" w:sz="0" w:space="0" w:color="auto"/>
                                      </w:divBdr>
                                      <w:divsChild>
                                        <w:div w:id="803233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5470836">
          <w:marLeft w:val="0"/>
          <w:marRight w:val="0"/>
          <w:marTop w:val="0"/>
          <w:marBottom w:val="0"/>
          <w:divBdr>
            <w:top w:val="none" w:sz="0" w:space="0" w:color="auto"/>
            <w:left w:val="none" w:sz="0" w:space="0" w:color="auto"/>
            <w:bottom w:val="none" w:sz="0" w:space="0" w:color="auto"/>
            <w:right w:val="none" w:sz="0" w:space="0" w:color="auto"/>
          </w:divBdr>
          <w:divsChild>
            <w:div w:id="677851547">
              <w:marLeft w:val="0"/>
              <w:marRight w:val="0"/>
              <w:marTop w:val="0"/>
              <w:marBottom w:val="0"/>
              <w:divBdr>
                <w:top w:val="none" w:sz="0" w:space="0" w:color="auto"/>
                <w:left w:val="none" w:sz="0" w:space="0" w:color="auto"/>
                <w:bottom w:val="none" w:sz="0" w:space="0" w:color="auto"/>
                <w:right w:val="none" w:sz="0" w:space="0" w:color="auto"/>
              </w:divBdr>
              <w:divsChild>
                <w:div w:id="788859812">
                  <w:marLeft w:val="0"/>
                  <w:marRight w:val="0"/>
                  <w:marTop w:val="0"/>
                  <w:marBottom w:val="0"/>
                  <w:divBdr>
                    <w:top w:val="none" w:sz="0" w:space="0" w:color="auto"/>
                    <w:left w:val="none" w:sz="0" w:space="0" w:color="auto"/>
                    <w:bottom w:val="none" w:sz="0" w:space="0" w:color="auto"/>
                    <w:right w:val="none" w:sz="0" w:space="0" w:color="auto"/>
                  </w:divBdr>
                  <w:divsChild>
                    <w:div w:id="1222404805">
                      <w:marLeft w:val="0"/>
                      <w:marRight w:val="0"/>
                      <w:marTop w:val="0"/>
                      <w:marBottom w:val="0"/>
                      <w:divBdr>
                        <w:top w:val="none" w:sz="0" w:space="0" w:color="auto"/>
                        <w:left w:val="none" w:sz="0" w:space="0" w:color="auto"/>
                        <w:bottom w:val="none" w:sz="0" w:space="0" w:color="auto"/>
                        <w:right w:val="none" w:sz="0" w:space="0" w:color="auto"/>
                      </w:divBdr>
                      <w:divsChild>
                        <w:div w:id="1204368646">
                          <w:marLeft w:val="0"/>
                          <w:marRight w:val="0"/>
                          <w:marTop w:val="0"/>
                          <w:marBottom w:val="0"/>
                          <w:divBdr>
                            <w:top w:val="none" w:sz="0" w:space="0" w:color="auto"/>
                            <w:left w:val="none" w:sz="0" w:space="0" w:color="auto"/>
                            <w:bottom w:val="none" w:sz="0" w:space="0" w:color="auto"/>
                            <w:right w:val="none" w:sz="0" w:space="0" w:color="auto"/>
                          </w:divBdr>
                          <w:divsChild>
                            <w:div w:id="594750118">
                              <w:marLeft w:val="0"/>
                              <w:marRight w:val="0"/>
                              <w:marTop w:val="0"/>
                              <w:marBottom w:val="0"/>
                              <w:divBdr>
                                <w:top w:val="none" w:sz="0" w:space="0" w:color="auto"/>
                                <w:left w:val="none" w:sz="0" w:space="0" w:color="auto"/>
                                <w:bottom w:val="none" w:sz="0" w:space="0" w:color="auto"/>
                                <w:right w:val="none" w:sz="0" w:space="0" w:color="auto"/>
                              </w:divBdr>
                              <w:divsChild>
                                <w:div w:id="741176756">
                                  <w:marLeft w:val="0"/>
                                  <w:marRight w:val="0"/>
                                  <w:marTop w:val="0"/>
                                  <w:marBottom w:val="0"/>
                                  <w:divBdr>
                                    <w:top w:val="none" w:sz="0" w:space="0" w:color="auto"/>
                                    <w:left w:val="none" w:sz="0" w:space="0" w:color="auto"/>
                                    <w:bottom w:val="none" w:sz="0" w:space="0" w:color="auto"/>
                                    <w:right w:val="none" w:sz="0" w:space="0" w:color="auto"/>
                                  </w:divBdr>
                                  <w:divsChild>
                                    <w:div w:id="1229461854">
                                      <w:marLeft w:val="0"/>
                                      <w:marRight w:val="0"/>
                                      <w:marTop w:val="0"/>
                                      <w:marBottom w:val="0"/>
                                      <w:divBdr>
                                        <w:top w:val="none" w:sz="0" w:space="0" w:color="auto"/>
                                        <w:left w:val="none" w:sz="0" w:space="0" w:color="auto"/>
                                        <w:bottom w:val="none" w:sz="0" w:space="0" w:color="auto"/>
                                        <w:right w:val="none" w:sz="0" w:space="0" w:color="auto"/>
                                      </w:divBdr>
                                      <w:divsChild>
                                        <w:div w:id="536897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2013100">
          <w:marLeft w:val="0"/>
          <w:marRight w:val="0"/>
          <w:marTop w:val="0"/>
          <w:marBottom w:val="0"/>
          <w:divBdr>
            <w:top w:val="none" w:sz="0" w:space="0" w:color="auto"/>
            <w:left w:val="none" w:sz="0" w:space="0" w:color="auto"/>
            <w:bottom w:val="none" w:sz="0" w:space="0" w:color="auto"/>
            <w:right w:val="none" w:sz="0" w:space="0" w:color="auto"/>
          </w:divBdr>
          <w:divsChild>
            <w:div w:id="1669481072">
              <w:marLeft w:val="0"/>
              <w:marRight w:val="0"/>
              <w:marTop w:val="0"/>
              <w:marBottom w:val="0"/>
              <w:divBdr>
                <w:top w:val="none" w:sz="0" w:space="0" w:color="auto"/>
                <w:left w:val="none" w:sz="0" w:space="0" w:color="auto"/>
                <w:bottom w:val="none" w:sz="0" w:space="0" w:color="auto"/>
                <w:right w:val="none" w:sz="0" w:space="0" w:color="auto"/>
              </w:divBdr>
              <w:divsChild>
                <w:div w:id="1064837845">
                  <w:marLeft w:val="0"/>
                  <w:marRight w:val="0"/>
                  <w:marTop w:val="0"/>
                  <w:marBottom w:val="0"/>
                  <w:divBdr>
                    <w:top w:val="none" w:sz="0" w:space="0" w:color="auto"/>
                    <w:left w:val="none" w:sz="0" w:space="0" w:color="auto"/>
                    <w:bottom w:val="none" w:sz="0" w:space="0" w:color="auto"/>
                    <w:right w:val="none" w:sz="0" w:space="0" w:color="auto"/>
                  </w:divBdr>
                  <w:divsChild>
                    <w:div w:id="1555431529">
                      <w:marLeft w:val="0"/>
                      <w:marRight w:val="0"/>
                      <w:marTop w:val="0"/>
                      <w:marBottom w:val="0"/>
                      <w:divBdr>
                        <w:top w:val="none" w:sz="0" w:space="0" w:color="auto"/>
                        <w:left w:val="none" w:sz="0" w:space="0" w:color="auto"/>
                        <w:bottom w:val="none" w:sz="0" w:space="0" w:color="auto"/>
                        <w:right w:val="none" w:sz="0" w:space="0" w:color="auto"/>
                      </w:divBdr>
                      <w:divsChild>
                        <w:div w:id="1368484734">
                          <w:marLeft w:val="0"/>
                          <w:marRight w:val="0"/>
                          <w:marTop w:val="0"/>
                          <w:marBottom w:val="0"/>
                          <w:divBdr>
                            <w:top w:val="none" w:sz="0" w:space="0" w:color="auto"/>
                            <w:left w:val="none" w:sz="0" w:space="0" w:color="auto"/>
                            <w:bottom w:val="none" w:sz="0" w:space="0" w:color="auto"/>
                            <w:right w:val="none" w:sz="0" w:space="0" w:color="auto"/>
                          </w:divBdr>
                          <w:divsChild>
                            <w:div w:id="23948264">
                              <w:marLeft w:val="0"/>
                              <w:marRight w:val="0"/>
                              <w:marTop w:val="0"/>
                              <w:marBottom w:val="0"/>
                              <w:divBdr>
                                <w:top w:val="none" w:sz="0" w:space="0" w:color="auto"/>
                                <w:left w:val="none" w:sz="0" w:space="0" w:color="auto"/>
                                <w:bottom w:val="none" w:sz="0" w:space="0" w:color="auto"/>
                                <w:right w:val="none" w:sz="0" w:space="0" w:color="auto"/>
                              </w:divBdr>
                              <w:divsChild>
                                <w:div w:id="1663124381">
                                  <w:marLeft w:val="0"/>
                                  <w:marRight w:val="0"/>
                                  <w:marTop w:val="0"/>
                                  <w:marBottom w:val="0"/>
                                  <w:divBdr>
                                    <w:top w:val="none" w:sz="0" w:space="0" w:color="auto"/>
                                    <w:left w:val="none" w:sz="0" w:space="0" w:color="auto"/>
                                    <w:bottom w:val="none" w:sz="0" w:space="0" w:color="auto"/>
                                    <w:right w:val="none" w:sz="0" w:space="0" w:color="auto"/>
                                  </w:divBdr>
                                  <w:divsChild>
                                    <w:div w:id="126984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77725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41</Pages>
  <Words>6314</Words>
  <Characters>35994</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Maaly ALHASAWI</cp:lastModifiedBy>
  <cp:revision>6</cp:revision>
  <dcterms:created xsi:type="dcterms:W3CDTF">2025-03-14T14:20:00Z</dcterms:created>
  <dcterms:modified xsi:type="dcterms:W3CDTF">2025-03-14T14:44:00Z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5e11ce3e-4cdd-41d9-adb8-ad7a82d2a9a1_Enabled">
    <vt:lpwstr>true</vt:lpwstr>
  </property>
  <property fmtid="{D5CDD505-2E9C-101B-9397-08002B2CF9AE}" pid="4" name="MSIP_Label_5e11ce3e-4cdd-41d9-adb8-ad7a82d2a9a1_SetDate">
    <vt:lpwstr>2025-03-14T13:04:28Z</vt:lpwstr>
  </property>
  <property fmtid="{D5CDD505-2E9C-101B-9397-08002B2CF9AE}" pid="5" name="MSIP_Label_5e11ce3e-4cdd-41d9-adb8-ad7a82d2a9a1_Method">
    <vt:lpwstr>Standard</vt:lpwstr>
  </property>
  <property fmtid="{D5CDD505-2E9C-101B-9397-08002B2CF9AE}" pid="6" name="MSIP_Label_5e11ce3e-4cdd-41d9-adb8-ad7a82d2a9a1_Name">
    <vt:lpwstr>General</vt:lpwstr>
  </property>
  <property fmtid="{D5CDD505-2E9C-101B-9397-08002B2CF9AE}" pid="7" name="MSIP_Label_5e11ce3e-4cdd-41d9-adb8-ad7a82d2a9a1_SiteId">
    <vt:lpwstr>1b578a57-a8e6-4734-898c-29c5bccc0589</vt:lpwstr>
  </property>
  <property fmtid="{D5CDD505-2E9C-101B-9397-08002B2CF9AE}" pid="8" name="MSIP_Label_5e11ce3e-4cdd-41d9-adb8-ad7a82d2a9a1_ActionId">
    <vt:lpwstr>3088d32a-f14d-430b-a41b-67973795f835</vt:lpwstr>
  </property>
  <property fmtid="{D5CDD505-2E9C-101B-9397-08002B2CF9AE}" pid="9" name="MSIP_Label_5e11ce3e-4cdd-41d9-adb8-ad7a82d2a9a1_ContentBits">
    <vt:lpwstr>0</vt:lpwstr>
  </property>
  <property fmtid="{D5CDD505-2E9C-101B-9397-08002B2CF9AE}" pid="10" name="MSIP_Label_5e11ce3e-4cdd-41d9-adb8-ad7a82d2a9a1_Tag">
    <vt:lpwstr>10, 3, 0, 1</vt:lpwstr>
  </property>
</Properties>
</file>