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2169" w:rsidRDefault="00AC3B91">
      <w:r>
        <w:t>Midocean University</w:t>
      </w:r>
    </w:p>
    <w:p w:rsidR="00BF2169" w:rsidRDefault="00AC3B91">
      <w:r>
        <w:t>College of Management</w:t>
      </w:r>
    </w:p>
    <w:p w:rsidR="00BF2169" w:rsidRDefault="00AC3B91">
      <w:r>
        <w:t xml:space="preserve">Leader Name: </w:t>
      </w:r>
      <w:r w:rsidR="00973479" w:rsidRPr="00973479">
        <w:rPr>
          <w:rFonts w:hint="cs"/>
          <w:b/>
          <w:bCs/>
          <w:rtl/>
        </w:rPr>
        <w:t>كمال نهاري</w:t>
      </w:r>
    </w:p>
    <w:p w:rsidR="00BF2169" w:rsidRDefault="00AC3B9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F2169">
        <w:trPr>
          <w:trHeight w:val="453"/>
        </w:trPr>
        <w:tc>
          <w:tcPr>
            <w:tcW w:w="3897" w:type="dxa"/>
            <w:shd w:val="clear" w:color="auto" w:fill="EEECE1"/>
            <w:vAlign w:val="center"/>
          </w:tcPr>
          <w:p w:rsidR="00BF2169" w:rsidRDefault="00BF2169"/>
        </w:tc>
        <w:tc>
          <w:tcPr>
            <w:tcW w:w="1060" w:type="dxa"/>
            <w:shd w:val="clear" w:color="auto" w:fill="EEECE1"/>
            <w:vAlign w:val="center"/>
          </w:tcPr>
          <w:p w:rsidR="00BF2169" w:rsidRDefault="00AC3B91">
            <w:pPr>
              <w:jc w:val="center"/>
            </w:pPr>
            <w:r>
              <w:t>Accepted</w:t>
            </w:r>
          </w:p>
        </w:tc>
        <w:tc>
          <w:tcPr>
            <w:tcW w:w="944" w:type="dxa"/>
            <w:shd w:val="clear" w:color="auto" w:fill="EEECE1"/>
            <w:vAlign w:val="center"/>
          </w:tcPr>
          <w:p w:rsidR="00BF2169" w:rsidRDefault="00AC3B91">
            <w:pPr>
              <w:jc w:val="center"/>
            </w:pPr>
            <w:r>
              <w:t>Refused</w:t>
            </w:r>
          </w:p>
        </w:tc>
        <w:tc>
          <w:tcPr>
            <w:tcW w:w="1177" w:type="dxa"/>
            <w:shd w:val="clear" w:color="auto" w:fill="EEECE1"/>
            <w:vAlign w:val="center"/>
          </w:tcPr>
          <w:p w:rsidR="00BF2169" w:rsidRDefault="00AC3B91">
            <w:pPr>
              <w:jc w:val="center"/>
            </w:pPr>
            <w:r>
              <w:t>Developed</w:t>
            </w:r>
          </w:p>
        </w:tc>
        <w:tc>
          <w:tcPr>
            <w:tcW w:w="3978" w:type="dxa"/>
            <w:shd w:val="clear" w:color="auto" w:fill="EEECE1"/>
            <w:vAlign w:val="center"/>
          </w:tcPr>
          <w:p w:rsidR="00BF2169" w:rsidRDefault="00AC3B91">
            <w:pPr>
              <w:jc w:val="center"/>
            </w:pPr>
            <w:r>
              <w:t>Comment</w:t>
            </w:r>
          </w:p>
        </w:tc>
      </w:tr>
      <w:tr w:rsidR="00085C0B">
        <w:trPr>
          <w:trHeight w:val="473"/>
        </w:trPr>
        <w:tc>
          <w:tcPr>
            <w:tcW w:w="3897" w:type="dxa"/>
            <w:shd w:val="clear" w:color="auto" w:fill="EEECE1"/>
            <w:vAlign w:val="center"/>
          </w:tcPr>
          <w:p w:rsidR="00085C0B" w:rsidRDefault="00085C0B" w:rsidP="00085C0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85C0B" w:rsidRDefault="00085C0B" w:rsidP="00085C0B">
            <w:pPr>
              <w:jc w:val="center"/>
            </w:pPr>
            <w:r>
              <w:t>√</w:t>
            </w:r>
          </w:p>
        </w:tc>
        <w:tc>
          <w:tcPr>
            <w:tcW w:w="944" w:type="dxa"/>
            <w:vAlign w:val="center"/>
          </w:tcPr>
          <w:p w:rsidR="00085C0B" w:rsidRDefault="00085C0B" w:rsidP="00085C0B">
            <w:pPr>
              <w:jc w:val="center"/>
            </w:pPr>
          </w:p>
        </w:tc>
        <w:tc>
          <w:tcPr>
            <w:tcW w:w="1177" w:type="dxa"/>
            <w:vAlign w:val="center"/>
          </w:tcPr>
          <w:p w:rsidR="00085C0B" w:rsidRDefault="00085C0B" w:rsidP="00085C0B">
            <w:pPr>
              <w:jc w:val="center"/>
            </w:pPr>
          </w:p>
        </w:tc>
        <w:tc>
          <w:tcPr>
            <w:tcW w:w="3978" w:type="dxa"/>
            <w:vAlign w:val="center"/>
          </w:tcPr>
          <w:p w:rsidR="00085C0B" w:rsidRDefault="00085C0B" w:rsidP="00085C0B">
            <w:pPr>
              <w:jc w:val="center"/>
            </w:pPr>
            <w:r>
              <w:t>.</w:t>
            </w:r>
          </w:p>
          <w:p w:rsidR="00085C0B" w:rsidRDefault="00085C0B" w:rsidP="00085C0B">
            <w:pPr>
              <w:jc w:val="center"/>
            </w:pPr>
          </w:p>
        </w:tc>
      </w:tr>
      <w:tr w:rsidR="00816E75">
        <w:trPr>
          <w:trHeight w:val="453"/>
        </w:trPr>
        <w:tc>
          <w:tcPr>
            <w:tcW w:w="3897" w:type="dxa"/>
            <w:shd w:val="clear" w:color="auto" w:fill="EEECE1"/>
            <w:vAlign w:val="center"/>
          </w:tcPr>
          <w:p w:rsidR="00816E75" w:rsidRDefault="00816E75" w:rsidP="00816E7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816E75" w:rsidRDefault="00816E75" w:rsidP="00816E75">
            <w:pPr>
              <w:jc w:val="center"/>
            </w:pPr>
          </w:p>
        </w:tc>
        <w:tc>
          <w:tcPr>
            <w:tcW w:w="944" w:type="dxa"/>
            <w:vAlign w:val="center"/>
          </w:tcPr>
          <w:p w:rsidR="00816E75" w:rsidRDefault="00816E75" w:rsidP="00816E75">
            <w:pPr>
              <w:jc w:val="center"/>
            </w:pPr>
          </w:p>
        </w:tc>
        <w:tc>
          <w:tcPr>
            <w:tcW w:w="1177" w:type="dxa"/>
            <w:vAlign w:val="center"/>
          </w:tcPr>
          <w:p w:rsidR="00816E75" w:rsidRDefault="00816E75" w:rsidP="00816E75">
            <w:pPr>
              <w:jc w:val="center"/>
            </w:pPr>
            <w:r>
              <w:t>√</w:t>
            </w:r>
          </w:p>
        </w:tc>
        <w:tc>
          <w:tcPr>
            <w:tcW w:w="3978" w:type="dxa"/>
            <w:vAlign w:val="center"/>
          </w:tcPr>
          <w:p w:rsidR="00816E75" w:rsidRPr="00816E75" w:rsidRDefault="00816E75" w:rsidP="00816E75">
            <w:pPr>
              <w:bidi/>
              <w:jc w:val="center"/>
              <w:rPr>
                <w:color w:val="FF0000"/>
                <w:rtl/>
              </w:rPr>
            </w:pPr>
            <w:r w:rsidRPr="00816E75">
              <w:rPr>
                <w:color w:val="FF0000"/>
              </w:rPr>
              <w:t xml:space="preserve">: </w:t>
            </w:r>
            <w:r w:rsidRPr="00816E75">
              <w:rPr>
                <w:color w:val="FF0000"/>
                <w:rtl/>
              </w:rPr>
              <w:t>يجب أن يعكس عنوان البحث العلاقة بين المتغير التابع والمتغير المستقل ونطاق تطبيق الدراسة</w:t>
            </w:r>
          </w:p>
          <w:p w:rsidR="00816E75" w:rsidRPr="00816E75" w:rsidRDefault="00816E75" w:rsidP="00816E75">
            <w:pPr>
              <w:bidi/>
              <w:ind w:left="720"/>
              <w:rPr>
                <w:color w:val="FF0000"/>
              </w:rPr>
            </w:pPr>
            <w:r w:rsidRPr="00816E75">
              <w:rPr>
                <w:b/>
                <w:bCs/>
                <w:color w:val="FF0000"/>
                <w:rtl/>
              </w:rPr>
              <w:t>المتغير المذكور</w:t>
            </w:r>
            <w:r w:rsidRPr="00816E75">
              <w:rPr>
                <w:b/>
                <w:bCs/>
                <w:color w:val="FF0000"/>
              </w:rPr>
              <w:t>:</w:t>
            </w:r>
            <w:r w:rsidRPr="00816E75">
              <w:rPr>
                <w:color w:val="FF0000"/>
              </w:rPr>
              <w:t xml:space="preserve"> </w:t>
            </w:r>
            <w:r w:rsidRPr="00816E75">
              <w:rPr>
                <w:color w:val="FF0000"/>
                <w:rtl/>
              </w:rPr>
              <w:t>الاستدامة</w:t>
            </w:r>
          </w:p>
          <w:p w:rsidR="00816E75" w:rsidRPr="00816E75" w:rsidRDefault="00816E75" w:rsidP="00816E75">
            <w:pPr>
              <w:bidi/>
              <w:ind w:left="720"/>
              <w:rPr>
                <w:color w:val="FF0000"/>
              </w:rPr>
            </w:pPr>
            <w:r w:rsidRPr="00816E75">
              <w:rPr>
                <w:b/>
                <w:bCs/>
                <w:color w:val="FF0000"/>
                <w:rtl/>
              </w:rPr>
              <w:t>لكن</w:t>
            </w:r>
            <w:r w:rsidRPr="00816E75">
              <w:rPr>
                <w:b/>
                <w:bCs/>
                <w:color w:val="FF0000"/>
              </w:rPr>
              <w:t>:</w:t>
            </w:r>
            <w:r w:rsidRPr="00816E75">
              <w:rPr>
                <w:color w:val="FF0000"/>
              </w:rPr>
              <w:t xml:space="preserve"> </w:t>
            </w:r>
            <w:r w:rsidRPr="00816E75">
              <w:rPr>
                <w:color w:val="FF0000"/>
                <w:rtl/>
              </w:rPr>
              <w:t>لا يوجد متغير تابع محدد بوضوح</w:t>
            </w:r>
          </w:p>
          <w:p w:rsidR="00816E75" w:rsidRPr="00816E75" w:rsidRDefault="00816E75" w:rsidP="00816E75">
            <w:pPr>
              <w:bidi/>
              <w:jc w:val="center"/>
              <w:rPr>
                <w:color w:val="FF0000"/>
                <w:rtl/>
              </w:rPr>
            </w:pPr>
            <w:r w:rsidRPr="00816E75">
              <w:rPr>
                <w:color w:val="FF0000"/>
                <w:rtl/>
              </w:rPr>
              <w:t>العنوان يوحي بأن الاستدامة لها "دور" في الاستراتيجية، ولكن لا يحدد الأثر أو العلاقة بمتغير تابع مثل (تحسين الأداء، رفع الكفاءة، تعزيز التنافسية...)</w:t>
            </w:r>
            <w:r w:rsidRPr="00816E75">
              <w:rPr>
                <w:color w:val="FF0000"/>
              </w:rPr>
              <w:t>.</w:t>
            </w:r>
          </w:p>
          <w:p w:rsidR="00816E75" w:rsidRPr="00816E75" w:rsidRDefault="00816E75" w:rsidP="00816E75">
            <w:pPr>
              <w:bidi/>
              <w:jc w:val="center"/>
              <w:rPr>
                <w:color w:val="FF0000"/>
              </w:rPr>
            </w:pPr>
            <w:r w:rsidRPr="00816E75">
              <w:rPr>
                <w:color w:val="FF0000"/>
              </w:rPr>
              <w:t xml:space="preserve">  </w:t>
            </w:r>
            <w:r w:rsidRPr="00816E75">
              <w:rPr>
                <w:color w:val="FF0000"/>
                <w:rtl/>
              </w:rPr>
              <w:t>لا توجد صيغة مباشرة توضح العلاقة السببية (مثل "أثر"، "تأثير"، "علاقة بـ")</w:t>
            </w:r>
          </w:p>
          <w:p w:rsidR="00816E75" w:rsidRPr="00816E75" w:rsidRDefault="00816E75" w:rsidP="00816E75">
            <w:pPr>
              <w:bidi/>
              <w:jc w:val="center"/>
              <w:rPr>
                <w:color w:val="FF0000"/>
              </w:rPr>
            </w:pPr>
            <w:r w:rsidRPr="00816E75">
              <w:rPr>
                <w:color w:val="FF0000"/>
                <w:rtl/>
              </w:rPr>
              <w:t>العنوان يعرض موضوعًا عامًا دون توضيح نوع العلاقة أو اتجاهها</w:t>
            </w:r>
          </w:p>
          <w:p w:rsidR="00816E75" w:rsidRPr="00816E75" w:rsidRDefault="00816E75" w:rsidP="00816E75">
            <w:pPr>
              <w:bidi/>
              <w:jc w:val="center"/>
              <w:rPr>
                <w:color w:val="FF0000"/>
              </w:rPr>
            </w:pPr>
            <w:r w:rsidRPr="00816E75">
              <w:rPr>
                <w:color w:val="FF0000"/>
                <w:rtl/>
              </w:rPr>
              <w:t xml:space="preserve">ينقص العنوان تحديد </w:t>
            </w:r>
            <w:r w:rsidRPr="00816E75">
              <w:rPr>
                <w:b/>
                <w:bCs/>
                <w:color w:val="FF0000"/>
                <w:rtl/>
              </w:rPr>
              <w:t>السياق التطبيقي</w:t>
            </w:r>
            <w:r w:rsidRPr="00816E75">
              <w:rPr>
                <w:color w:val="FF0000"/>
                <w:rtl/>
              </w:rPr>
              <w:t xml:space="preserve"> مثل</w:t>
            </w:r>
            <w:r w:rsidRPr="00816E75">
              <w:rPr>
                <w:color w:val="FF0000"/>
              </w:rPr>
              <w:t>:</w:t>
            </w:r>
          </w:p>
          <w:p w:rsidR="00816E75" w:rsidRPr="00816E75" w:rsidRDefault="00816E75" w:rsidP="00816E75">
            <w:pPr>
              <w:numPr>
                <w:ilvl w:val="0"/>
                <w:numId w:val="3"/>
              </w:numPr>
              <w:bidi/>
              <w:jc w:val="center"/>
              <w:rPr>
                <w:color w:val="FF0000"/>
              </w:rPr>
            </w:pPr>
            <w:r w:rsidRPr="00816E75">
              <w:rPr>
                <w:color w:val="FF0000"/>
                <w:rtl/>
              </w:rPr>
              <w:t>الدولة (مثلاً: المملكة العربية السعودية)</w:t>
            </w:r>
          </w:p>
          <w:p w:rsidR="00816E75" w:rsidRPr="00816E75" w:rsidRDefault="00816E75" w:rsidP="00816E75">
            <w:pPr>
              <w:numPr>
                <w:ilvl w:val="0"/>
                <w:numId w:val="3"/>
              </w:numPr>
              <w:bidi/>
              <w:jc w:val="center"/>
              <w:rPr>
                <w:color w:val="FF0000"/>
              </w:rPr>
            </w:pPr>
            <w:r w:rsidRPr="00816E75">
              <w:rPr>
                <w:color w:val="FF0000"/>
                <w:rtl/>
              </w:rPr>
              <w:t>القطاع (مثل: القطاع الصناعي، المصرفي، التعليم العالي...)</w:t>
            </w:r>
          </w:p>
          <w:p w:rsidR="00816E75" w:rsidRPr="00816E75" w:rsidRDefault="00816E75" w:rsidP="00816E75">
            <w:pPr>
              <w:bidi/>
              <w:jc w:val="center"/>
              <w:rPr>
                <w:color w:val="FF0000"/>
                <w:rtl/>
              </w:rPr>
            </w:pPr>
            <w:r w:rsidRPr="00816E75">
              <w:rPr>
                <w:color w:val="FF0000"/>
                <w:rtl/>
              </w:rPr>
              <w:t>صياغة مقترحة محسنة</w:t>
            </w:r>
            <w:r w:rsidRPr="00816E75">
              <w:rPr>
                <w:rFonts w:hint="cs"/>
                <w:color w:val="FF0000"/>
                <w:rtl/>
              </w:rPr>
              <w:t xml:space="preserve"> على سبيل المثال</w:t>
            </w:r>
          </w:p>
          <w:p w:rsidR="00816E75" w:rsidRPr="00816E75" w:rsidRDefault="00816E75" w:rsidP="00816E75">
            <w:pPr>
              <w:bidi/>
              <w:jc w:val="center"/>
              <w:rPr>
                <w:color w:val="FF0000"/>
              </w:rPr>
            </w:pPr>
            <w:r w:rsidRPr="00816E75">
              <w:rPr>
                <w:color w:val="FF0000"/>
                <w:rtl/>
              </w:rPr>
              <w:t>"أثر تبني ممارسات الاستدامة على فاعلية الاستراتيجية المؤسسية: دراسة تطبيقية على شركات القطاع الصناعي في المملكة العربية السعودية"</w:t>
            </w:r>
          </w:p>
          <w:p w:rsidR="00816E75" w:rsidRPr="00816E75" w:rsidRDefault="00816E75" w:rsidP="00816E75">
            <w:pPr>
              <w:bidi/>
              <w:jc w:val="center"/>
            </w:pPr>
          </w:p>
        </w:tc>
      </w:tr>
      <w:tr w:rsidR="00816E75">
        <w:trPr>
          <w:trHeight w:val="453"/>
        </w:trPr>
        <w:tc>
          <w:tcPr>
            <w:tcW w:w="3897" w:type="dxa"/>
            <w:shd w:val="clear" w:color="auto" w:fill="EEECE1"/>
            <w:vAlign w:val="center"/>
          </w:tcPr>
          <w:p w:rsidR="00816E75" w:rsidRDefault="00816E75" w:rsidP="00816E7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816E75" w:rsidRDefault="00816E75" w:rsidP="00816E75">
            <w:pPr>
              <w:jc w:val="center"/>
            </w:pPr>
          </w:p>
        </w:tc>
        <w:tc>
          <w:tcPr>
            <w:tcW w:w="944" w:type="dxa"/>
            <w:vAlign w:val="center"/>
          </w:tcPr>
          <w:p w:rsidR="00816E75" w:rsidRDefault="00816E75" w:rsidP="00816E75">
            <w:pPr>
              <w:jc w:val="center"/>
            </w:pPr>
          </w:p>
        </w:tc>
        <w:tc>
          <w:tcPr>
            <w:tcW w:w="1177" w:type="dxa"/>
            <w:vAlign w:val="center"/>
          </w:tcPr>
          <w:p w:rsidR="00816E75" w:rsidRDefault="00816E75" w:rsidP="00816E75">
            <w:pPr>
              <w:jc w:val="center"/>
            </w:pPr>
            <w:r>
              <w:t>√</w:t>
            </w:r>
          </w:p>
        </w:tc>
        <w:tc>
          <w:tcPr>
            <w:tcW w:w="3978" w:type="dxa"/>
            <w:vAlign w:val="center"/>
          </w:tcPr>
          <w:p w:rsidR="00816E75" w:rsidRPr="00085C0B" w:rsidRDefault="00816E75" w:rsidP="00816E75">
            <w:pPr>
              <w:jc w:val="center"/>
              <w:rPr>
                <w:color w:val="FF0000"/>
              </w:rPr>
            </w:pPr>
            <w:r w:rsidRPr="00085C0B">
              <w:rPr>
                <w:color w:val="FF0000"/>
              </w:rPr>
              <w:t xml:space="preserve">: </w:t>
            </w:r>
            <w:r w:rsidRPr="00085C0B">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16E75">
        <w:trPr>
          <w:trHeight w:val="453"/>
        </w:trPr>
        <w:tc>
          <w:tcPr>
            <w:tcW w:w="3897" w:type="dxa"/>
            <w:shd w:val="clear" w:color="auto" w:fill="EEECE1"/>
            <w:vAlign w:val="center"/>
          </w:tcPr>
          <w:p w:rsidR="00816E75" w:rsidRDefault="00816E75" w:rsidP="00816E7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816E75" w:rsidRDefault="00816E75" w:rsidP="00816E75">
            <w:pPr>
              <w:jc w:val="center"/>
            </w:pPr>
          </w:p>
        </w:tc>
        <w:tc>
          <w:tcPr>
            <w:tcW w:w="944" w:type="dxa"/>
            <w:vAlign w:val="center"/>
          </w:tcPr>
          <w:p w:rsidR="00816E75" w:rsidRDefault="00816E75" w:rsidP="00816E75">
            <w:pPr>
              <w:jc w:val="center"/>
            </w:pPr>
          </w:p>
        </w:tc>
        <w:tc>
          <w:tcPr>
            <w:tcW w:w="1177" w:type="dxa"/>
            <w:vAlign w:val="center"/>
          </w:tcPr>
          <w:p w:rsidR="00816E75" w:rsidRDefault="00816E75" w:rsidP="00816E75">
            <w:pPr>
              <w:jc w:val="center"/>
            </w:pPr>
            <w:r>
              <w:t>√</w:t>
            </w:r>
          </w:p>
        </w:tc>
        <w:tc>
          <w:tcPr>
            <w:tcW w:w="3978" w:type="dxa"/>
            <w:vAlign w:val="center"/>
          </w:tcPr>
          <w:p w:rsidR="00816E75" w:rsidRPr="00085C0B" w:rsidRDefault="00816E75" w:rsidP="00816E75">
            <w:pPr>
              <w:jc w:val="center"/>
              <w:rPr>
                <w:color w:val="FF0000"/>
              </w:rPr>
            </w:pPr>
            <w:r w:rsidRPr="00085C0B">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16E75">
        <w:trPr>
          <w:trHeight w:val="558"/>
        </w:trPr>
        <w:tc>
          <w:tcPr>
            <w:tcW w:w="3897" w:type="dxa"/>
            <w:shd w:val="clear" w:color="auto" w:fill="EEECE1"/>
            <w:vAlign w:val="center"/>
          </w:tcPr>
          <w:p w:rsidR="00816E75" w:rsidRDefault="00816E75" w:rsidP="00816E7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16E75" w:rsidRDefault="00816E75" w:rsidP="00816E75">
            <w:pPr>
              <w:jc w:val="center"/>
            </w:pPr>
          </w:p>
        </w:tc>
        <w:tc>
          <w:tcPr>
            <w:tcW w:w="944" w:type="dxa"/>
            <w:vAlign w:val="center"/>
          </w:tcPr>
          <w:p w:rsidR="00816E75" w:rsidRDefault="00816E75" w:rsidP="00816E75">
            <w:pPr>
              <w:jc w:val="center"/>
            </w:pPr>
          </w:p>
        </w:tc>
        <w:tc>
          <w:tcPr>
            <w:tcW w:w="1177" w:type="dxa"/>
            <w:vAlign w:val="center"/>
          </w:tcPr>
          <w:p w:rsidR="00816E75" w:rsidRDefault="00816E75" w:rsidP="00816E75">
            <w:pPr>
              <w:jc w:val="center"/>
            </w:pPr>
            <w:r>
              <w:t>√</w:t>
            </w:r>
          </w:p>
        </w:tc>
        <w:tc>
          <w:tcPr>
            <w:tcW w:w="3978" w:type="dxa"/>
            <w:vAlign w:val="center"/>
          </w:tcPr>
          <w:p w:rsidR="00816E75" w:rsidRPr="00085C0B" w:rsidRDefault="00816E75" w:rsidP="00816E75">
            <w:pPr>
              <w:jc w:val="center"/>
              <w:rPr>
                <w:color w:val="FF0000"/>
              </w:rPr>
            </w:pPr>
            <w:r w:rsidRPr="00085C0B">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85C0B">
              <w:rPr>
                <w:color w:val="FF0000"/>
              </w:rPr>
              <w:t>)</w:t>
            </w:r>
          </w:p>
        </w:tc>
      </w:tr>
      <w:tr w:rsidR="00816E75">
        <w:trPr>
          <w:trHeight w:val="605"/>
        </w:trPr>
        <w:tc>
          <w:tcPr>
            <w:tcW w:w="3897" w:type="dxa"/>
            <w:shd w:val="clear" w:color="auto" w:fill="EEECE1"/>
            <w:vAlign w:val="center"/>
          </w:tcPr>
          <w:p w:rsidR="00816E75" w:rsidRDefault="00816E75" w:rsidP="00816E7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816E75" w:rsidRDefault="00816E75" w:rsidP="00816E75">
            <w:pPr>
              <w:jc w:val="center"/>
            </w:pPr>
          </w:p>
        </w:tc>
        <w:tc>
          <w:tcPr>
            <w:tcW w:w="944" w:type="dxa"/>
            <w:vAlign w:val="center"/>
          </w:tcPr>
          <w:p w:rsidR="00816E75" w:rsidRDefault="00816E75" w:rsidP="00816E75">
            <w:pPr>
              <w:jc w:val="center"/>
            </w:pPr>
          </w:p>
        </w:tc>
        <w:tc>
          <w:tcPr>
            <w:tcW w:w="1177" w:type="dxa"/>
            <w:vAlign w:val="center"/>
          </w:tcPr>
          <w:p w:rsidR="00816E75" w:rsidRDefault="00816E75" w:rsidP="00816E75">
            <w:pPr>
              <w:jc w:val="center"/>
            </w:pPr>
            <w:r>
              <w:t>√</w:t>
            </w:r>
          </w:p>
        </w:tc>
        <w:tc>
          <w:tcPr>
            <w:tcW w:w="3978" w:type="dxa"/>
            <w:vAlign w:val="center"/>
          </w:tcPr>
          <w:p w:rsidR="00816E75" w:rsidRPr="00085C0B" w:rsidRDefault="00816E75" w:rsidP="00816E75">
            <w:pPr>
              <w:jc w:val="center"/>
              <w:rPr>
                <w:color w:val="FF0000"/>
              </w:rPr>
            </w:pPr>
            <w:r w:rsidRPr="00085C0B">
              <w:rPr>
                <w:color w:val="FF0000"/>
                <w:rtl/>
              </w:rPr>
              <w:t>يجب ذكر هدف رئيسي محدد، ثم تنبثق عنه مجموعة من الأهداف الفرعية</w:t>
            </w:r>
          </w:p>
        </w:tc>
      </w:tr>
      <w:tr w:rsidR="00816E75">
        <w:trPr>
          <w:trHeight w:val="453"/>
        </w:trPr>
        <w:tc>
          <w:tcPr>
            <w:tcW w:w="3897" w:type="dxa"/>
            <w:shd w:val="clear" w:color="auto" w:fill="EEECE1"/>
            <w:vAlign w:val="center"/>
          </w:tcPr>
          <w:p w:rsidR="00816E75" w:rsidRDefault="00816E75" w:rsidP="00816E7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816E75" w:rsidRDefault="00816E75" w:rsidP="00816E75">
            <w:pPr>
              <w:jc w:val="center"/>
            </w:pPr>
          </w:p>
        </w:tc>
        <w:tc>
          <w:tcPr>
            <w:tcW w:w="944" w:type="dxa"/>
            <w:vAlign w:val="center"/>
          </w:tcPr>
          <w:p w:rsidR="00816E75" w:rsidRDefault="00816E75" w:rsidP="00816E75">
            <w:pPr>
              <w:jc w:val="center"/>
            </w:pPr>
          </w:p>
        </w:tc>
        <w:tc>
          <w:tcPr>
            <w:tcW w:w="1177" w:type="dxa"/>
            <w:vAlign w:val="center"/>
          </w:tcPr>
          <w:p w:rsidR="00816E75" w:rsidRDefault="00816E75" w:rsidP="00816E75">
            <w:pPr>
              <w:jc w:val="center"/>
            </w:pPr>
            <w:r>
              <w:t>√</w:t>
            </w:r>
          </w:p>
        </w:tc>
        <w:tc>
          <w:tcPr>
            <w:tcW w:w="3978" w:type="dxa"/>
            <w:vAlign w:val="center"/>
          </w:tcPr>
          <w:p w:rsidR="00816E75" w:rsidRPr="00085C0B" w:rsidRDefault="00816E75" w:rsidP="00816E75">
            <w:pPr>
              <w:jc w:val="center"/>
              <w:rPr>
                <w:color w:val="FF0000"/>
              </w:rPr>
            </w:pPr>
            <w:r w:rsidRPr="00085C0B">
              <w:rPr>
                <w:color w:val="FF0000"/>
              </w:rPr>
              <w:t xml:space="preserve">: </w:t>
            </w:r>
            <w:r w:rsidRPr="00085C0B">
              <w:rPr>
                <w:color w:val="FF0000"/>
                <w:rtl/>
              </w:rPr>
              <w:t>ينبغي ذكر تساؤل رئيسي للدراسة ينبثق منه عدد من التساؤلات الفرعية</w:t>
            </w:r>
          </w:p>
        </w:tc>
      </w:tr>
      <w:tr w:rsidR="00816E75">
        <w:trPr>
          <w:trHeight w:val="622"/>
        </w:trPr>
        <w:tc>
          <w:tcPr>
            <w:tcW w:w="3897" w:type="dxa"/>
            <w:shd w:val="clear" w:color="auto" w:fill="EEECE1"/>
            <w:vAlign w:val="center"/>
          </w:tcPr>
          <w:p w:rsidR="00816E75" w:rsidRDefault="00816E75" w:rsidP="00816E75">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816E75" w:rsidRDefault="00816E75" w:rsidP="00816E75">
            <w:pPr>
              <w:jc w:val="center"/>
            </w:pPr>
          </w:p>
        </w:tc>
        <w:tc>
          <w:tcPr>
            <w:tcW w:w="944" w:type="dxa"/>
            <w:vAlign w:val="center"/>
          </w:tcPr>
          <w:p w:rsidR="00816E75" w:rsidRDefault="00816E75" w:rsidP="00816E75">
            <w:pPr>
              <w:jc w:val="center"/>
            </w:pPr>
          </w:p>
        </w:tc>
        <w:tc>
          <w:tcPr>
            <w:tcW w:w="1177" w:type="dxa"/>
            <w:vAlign w:val="center"/>
          </w:tcPr>
          <w:p w:rsidR="00816E75" w:rsidRDefault="00816E75" w:rsidP="00816E75">
            <w:pPr>
              <w:jc w:val="center"/>
            </w:pPr>
            <w:r>
              <w:t>√</w:t>
            </w:r>
          </w:p>
        </w:tc>
        <w:tc>
          <w:tcPr>
            <w:tcW w:w="3978" w:type="dxa"/>
            <w:vAlign w:val="center"/>
          </w:tcPr>
          <w:p w:rsidR="00816E75" w:rsidRPr="00085C0B" w:rsidRDefault="00816E75" w:rsidP="00816E75">
            <w:pPr>
              <w:jc w:val="center"/>
              <w:rPr>
                <w:color w:val="FF0000"/>
              </w:rPr>
            </w:pPr>
            <w:r w:rsidRPr="00085C0B">
              <w:rPr>
                <w:color w:val="FF0000"/>
                <w:rtl/>
              </w:rPr>
              <w:t>بيان الدراسات السابقة والوقوف على أهم نتائجها والمقارنة بينها والتعليق عليها</w:t>
            </w:r>
          </w:p>
        </w:tc>
      </w:tr>
      <w:tr w:rsidR="00816E75">
        <w:trPr>
          <w:trHeight w:val="574"/>
        </w:trPr>
        <w:tc>
          <w:tcPr>
            <w:tcW w:w="3897" w:type="dxa"/>
            <w:shd w:val="clear" w:color="auto" w:fill="EEECE1"/>
            <w:vAlign w:val="center"/>
          </w:tcPr>
          <w:p w:rsidR="00816E75" w:rsidRDefault="00816E75" w:rsidP="00816E7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816E75" w:rsidRDefault="00816E75" w:rsidP="00816E75">
            <w:pPr>
              <w:jc w:val="center"/>
            </w:pPr>
          </w:p>
        </w:tc>
        <w:tc>
          <w:tcPr>
            <w:tcW w:w="944" w:type="dxa"/>
            <w:vAlign w:val="center"/>
          </w:tcPr>
          <w:p w:rsidR="00816E75" w:rsidRDefault="00816E75" w:rsidP="00816E75">
            <w:pPr>
              <w:jc w:val="center"/>
            </w:pPr>
          </w:p>
        </w:tc>
        <w:tc>
          <w:tcPr>
            <w:tcW w:w="1177" w:type="dxa"/>
            <w:vAlign w:val="center"/>
          </w:tcPr>
          <w:p w:rsidR="00816E75" w:rsidRDefault="00816E75" w:rsidP="00816E75">
            <w:pPr>
              <w:jc w:val="center"/>
            </w:pPr>
            <w:r>
              <w:t>√</w:t>
            </w:r>
          </w:p>
        </w:tc>
        <w:tc>
          <w:tcPr>
            <w:tcW w:w="3978" w:type="dxa"/>
            <w:vAlign w:val="center"/>
          </w:tcPr>
          <w:p w:rsidR="00816E75" w:rsidRPr="00085C0B" w:rsidRDefault="00816E75" w:rsidP="00816E75">
            <w:pPr>
              <w:jc w:val="center"/>
              <w:rPr>
                <w:color w:val="FF0000"/>
              </w:rPr>
            </w:pPr>
            <w:r w:rsidRPr="00085C0B">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816E75" w:rsidRPr="00085C0B" w:rsidRDefault="00816E75" w:rsidP="00816E75">
            <w:pPr>
              <w:jc w:val="center"/>
              <w:rPr>
                <w:color w:val="FF0000"/>
              </w:rPr>
            </w:pPr>
          </w:p>
          <w:p w:rsidR="00816E75" w:rsidRPr="00085C0B" w:rsidRDefault="00816E75" w:rsidP="00816E75">
            <w:pPr>
              <w:jc w:val="center"/>
              <w:rPr>
                <w:color w:val="FF0000"/>
              </w:rPr>
            </w:pPr>
            <w:r w:rsidRPr="00085C0B">
              <w:rPr>
                <w:color w:val="FF0000"/>
                <w:rtl/>
              </w:rPr>
              <w:t>تعريف المخاطر</w:t>
            </w:r>
          </w:p>
          <w:p w:rsidR="00816E75" w:rsidRPr="00085C0B" w:rsidRDefault="00816E75" w:rsidP="00816E75">
            <w:pPr>
              <w:jc w:val="center"/>
              <w:rPr>
                <w:color w:val="FF0000"/>
              </w:rPr>
            </w:pPr>
          </w:p>
          <w:p w:rsidR="00816E75" w:rsidRPr="00085C0B" w:rsidRDefault="00816E75" w:rsidP="00816E75">
            <w:pPr>
              <w:jc w:val="center"/>
              <w:rPr>
                <w:color w:val="FF0000"/>
              </w:rPr>
            </w:pPr>
            <w:r w:rsidRPr="00085C0B">
              <w:rPr>
                <w:color w:val="FF0000"/>
                <w:rtl/>
              </w:rPr>
              <w:t>أنواع المخاطر</w:t>
            </w:r>
          </w:p>
          <w:p w:rsidR="00816E75" w:rsidRPr="00085C0B" w:rsidRDefault="00816E75" w:rsidP="00816E75">
            <w:pPr>
              <w:jc w:val="center"/>
              <w:rPr>
                <w:color w:val="FF0000"/>
              </w:rPr>
            </w:pPr>
          </w:p>
          <w:p w:rsidR="00816E75" w:rsidRPr="00085C0B" w:rsidRDefault="00816E75" w:rsidP="00816E75">
            <w:pPr>
              <w:jc w:val="center"/>
              <w:rPr>
                <w:color w:val="FF0000"/>
              </w:rPr>
            </w:pPr>
            <w:r w:rsidRPr="00085C0B">
              <w:rPr>
                <w:color w:val="FF0000"/>
                <w:rtl/>
              </w:rPr>
              <w:t>تصنيف المخاطر حسب نوع المشروع أو المؤسسة</w:t>
            </w:r>
          </w:p>
          <w:p w:rsidR="00816E75" w:rsidRPr="00085C0B" w:rsidRDefault="00816E75" w:rsidP="00816E75">
            <w:pPr>
              <w:jc w:val="center"/>
              <w:rPr>
                <w:color w:val="FF0000"/>
              </w:rPr>
            </w:pPr>
          </w:p>
          <w:p w:rsidR="00816E75" w:rsidRPr="00085C0B" w:rsidRDefault="00816E75" w:rsidP="00816E75">
            <w:pPr>
              <w:jc w:val="center"/>
              <w:rPr>
                <w:color w:val="FF0000"/>
              </w:rPr>
            </w:pPr>
            <w:r w:rsidRPr="00085C0B">
              <w:rPr>
                <w:color w:val="FF0000"/>
                <w:rtl/>
              </w:rPr>
              <w:t>مصادر الخطر</w:t>
            </w:r>
          </w:p>
          <w:p w:rsidR="00816E75" w:rsidRPr="00085C0B" w:rsidRDefault="00816E75" w:rsidP="00816E75">
            <w:pPr>
              <w:jc w:val="center"/>
              <w:rPr>
                <w:color w:val="FF0000"/>
              </w:rPr>
            </w:pPr>
          </w:p>
          <w:p w:rsidR="00816E75" w:rsidRPr="00085C0B" w:rsidRDefault="00816E75" w:rsidP="00816E75">
            <w:pPr>
              <w:jc w:val="center"/>
              <w:rPr>
                <w:color w:val="FF0000"/>
              </w:rPr>
            </w:pPr>
            <w:r w:rsidRPr="00085C0B">
              <w:rPr>
                <w:color w:val="FF0000"/>
                <w:rtl/>
              </w:rPr>
              <w:t>التعريف بخطوات إدارة المخاطر وشرح ما تتضمنه كل خطوة</w:t>
            </w:r>
          </w:p>
          <w:p w:rsidR="00816E75" w:rsidRPr="00085C0B" w:rsidRDefault="00816E75" w:rsidP="00816E75">
            <w:pPr>
              <w:jc w:val="center"/>
              <w:rPr>
                <w:color w:val="FF0000"/>
              </w:rPr>
            </w:pPr>
          </w:p>
          <w:p w:rsidR="00816E75" w:rsidRPr="00085C0B" w:rsidRDefault="00816E75" w:rsidP="00816E75">
            <w:pPr>
              <w:jc w:val="center"/>
              <w:rPr>
                <w:color w:val="FF0000"/>
              </w:rPr>
            </w:pPr>
            <w:r w:rsidRPr="00085C0B">
              <w:rPr>
                <w:color w:val="FF0000"/>
                <w:rtl/>
              </w:rPr>
              <w:t>وبذلك نقدم للقارئ كافة المعلومات المتعلقة بالمخاطر حتى نصل إلى الجزء الذي يتم دراسته في بحثنا</w:t>
            </w:r>
          </w:p>
        </w:tc>
      </w:tr>
      <w:tr w:rsidR="00AC3B91">
        <w:trPr>
          <w:trHeight w:val="533"/>
        </w:trPr>
        <w:tc>
          <w:tcPr>
            <w:tcW w:w="3897" w:type="dxa"/>
            <w:shd w:val="clear" w:color="auto" w:fill="EEECE1"/>
            <w:vAlign w:val="center"/>
          </w:tcPr>
          <w:p w:rsidR="00AC3B91" w:rsidRDefault="00AC3B91" w:rsidP="00AC3B91">
            <w:pPr>
              <w:numPr>
                <w:ilvl w:val="0"/>
                <w:numId w:val="1"/>
              </w:numPr>
              <w:pBdr>
                <w:top w:val="nil"/>
                <w:left w:val="nil"/>
                <w:bottom w:val="nil"/>
                <w:right w:val="nil"/>
                <w:between w:val="nil"/>
              </w:pBdr>
              <w:spacing w:after="200" w:line="276" w:lineRule="auto"/>
            </w:pPr>
            <w:bookmarkStart w:id="0" w:name="_GoBack" w:colFirst="3" w:colLast="3"/>
            <w:r>
              <w:rPr>
                <w:color w:val="000000"/>
              </w:rPr>
              <w:t>Research Methodology</w:t>
            </w:r>
          </w:p>
        </w:tc>
        <w:tc>
          <w:tcPr>
            <w:tcW w:w="1060" w:type="dxa"/>
            <w:vAlign w:val="center"/>
          </w:tcPr>
          <w:p w:rsidR="00AC3B91" w:rsidRDefault="00AC3B91" w:rsidP="00AC3B91">
            <w:pPr>
              <w:jc w:val="center"/>
            </w:pPr>
          </w:p>
        </w:tc>
        <w:tc>
          <w:tcPr>
            <w:tcW w:w="944" w:type="dxa"/>
            <w:vAlign w:val="center"/>
          </w:tcPr>
          <w:p w:rsidR="00AC3B91" w:rsidRDefault="00AC3B91" w:rsidP="00AC3B91">
            <w:pPr>
              <w:jc w:val="center"/>
            </w:pPr>
          </w:p>
        </w:tc>
        <w:tc>
          <w:tcPr>
            <w:tcW w:w="1177" w:type="dxa"/>
            <w:vAlign w:val="center"/>
          </w:tcPr>
          <w:p w:rsidR="00AC3B91" w:rsidRDefault="00AC3B91" w:rsidP="00AC3B91">
            <w:pPr>
              <w:jc w:val="center"/>
            </w:pPr>
            <w:r>
              <w:t>√</w:t>
            </w:r>
          </w:p>
        </w:tc>
        <w:tc>
          <w:tcPr>
            <w:tcW w:w="3978" w:type="dxa"/>
            <w:vAlign w:val="center"/>
          </w:tcPr>
          <w:p w:rsidR="00AC3B91" w:rsidRDefault="00AC3B91" w:rsidP="00AC3B91">
            <w:pPr>
              <w:jc w:val="center"/>
            </w:pPr>
            <w:r w:rsidRPr="00AC3B91">
              <w:rPr>
                <w:color w:val="FF0000"/>
                <w:rtl/>
              </w:rPr>
              <w:t>يجب توضيح المنهج العلمي الذي ستعتمد عليه الدراسة، مثل المنهج الوصفي التحليلي، وطبيعة الاختبارات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bookmarkEnd w:id="0"/>
      <w:tr w:rsidR="00AC3B91">
        <w:trPr>
          <w:trHeight w:val="453"/>
        </w:trPr>
        <w:tc>
          <w:tcPr>
            <w:tcW w:w="3897" w:type="dxa"/>
            <w:shd w:val="clear" w:color="auto" w:fill="EEECE1"/>
            <w:vAlign w:val="center"/>
          </w:tcPr>
          <w:p w:rsidR="00AC3B91" w:rsidRDefault="00AC3B91" w:rsidP="00AC3B9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C3B91" w:rsidRDefault="00AC3B91" w:rsidP="00AC3B91">
            <w:pPr>
              <w:jc w:val="center"/>
            </w:pPr>
            <w:r>
              <w:t>√</w:t>
            </w:r>
          </w:p>
        </w:tc>
        <w:tc>
          <w:tcPr>
            <w:tcW w:w="944" w:type="dxa"/>
            <w:vAlign w:val="center"/>
          </w:tcPr>
          <w:p w:rsidR="00AC3B91" w:rsidRDefault="00AC3B91" w:rsidP="00AC3B91">
            <w:pPr>
              <w:jc w:val="center"/>
            </w:pPr>
          </w:p>
        </w:tc>
        <w:tc>
          <w:tcPr>
            <w:tcW w:w="1177" w:type="dxa"/>
            <w:vAlign w:val="center"/>
          </w:tcPr>
          <w:p w:rsidR="00AC3B91" w:rsidRDefault="00AC3B91" w:rsidP="00AC3B91">
            <w:pPr>
              <w:jc w:val="center"/>
            </w:pPr>
          </w:p>
        </w:tc>
        <w:tc>
          <w:tcPr>
            <w:tcW w:w="3978" w:type="dxa"/>
            <w:vAlign w:val="center"/>
          </w:tcPr>
          <w:p w:rsidR="00AC3B91" w:rsidRDefault="00AC3B91" w:rsidP="00AC3B91">
            <w:pPr>
              <w:jc w:val="center"/>
            </w:pPr>
          </w:p>
        </w:tc>
      </w:tr>
      <w:tr w:rsidR="00AC3B91">
        <w:trPr>
          <w:trHeight w:val="453"/>
        </w:trPr>
        <w:tc>
          <w:tcPr>
            <w:tcW w:w="3897" w:type="dxa"/>
            <w:shd w:val="clear" w:color="auto" w:fill="EEECE1"/>
            <w:vAlign w:val="center"/>
          </w:tcPr>
          <w:p w:rsidR="00AC3B91" w:rsidRDefault="00AC3B91" w:rsidP="00AC3B9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C3B91" w:rsidRDefault="00AC3B91" w:rsidP="00AC3B91">
            <w:pPr>
              <w:jc w:val="center"/>
            </w:pPr>
          </w:p>
        </w:tc>
        <w:tc>
          <w:tcPr>
            <w:tcW w:w="944" w:type="dxa"/>
            <w:vAlign w:val="center"/>
          </w:tcPr>
          <w:p w:rsidR="00AC3B91" w:rsidRDefault="00AC3B91" w:rsidP="00AC3B91">
            <w:pPr>
              <w:jc w:val="center"/>
            </w:pPr>
          </w:p>
        </w:tc>
        <w:tc>
          <w:tcPr>
            <w:tcW w:w="1177" w:type="dxa"/>
            <w:vAlign w:val="center"/>
          </w:tcPr>
          <w:p w:rsidR="00AC3B91" w:rsidRDefault="00AC3B91" w:rsidP="00AC3B91">
            <w:pPr>
              <w:jc w:val="center"/>
            </w:pPr>
            <w:r>
              <w:t>√</w:t>
            </w:r>
          </w:p>
        </w:tc>
        <w:tc>
          <w:tcPr>
            <w:tcW w:w="3978" w:type="dxa"/>
            <w:vAlign w:val="center"/>
          </w:tcPr>
          <w:p w:rsidR="00AC3B91" w:rsidRDefault="00AC3B91" w:rsidP="00AC3B91">
            <w:pPr>
              <w:bidi/>
              <w:jc w:val="center"/>
              <w:rPr>
                <w:color w:val="FF0000"/>
              </w:rPr>
            </w:pPr>
            <w:r>
              <w:rPr>
                <w:color w:val="FF0000"/>
              </w:rPr>
              <w:t xml:space="preserve">: </w:t>
            </w:r>
            <w:r>
              <w:rPr>
                <w:rFonts w:hint="cs"/>
                <w:color w:val="FF0000"/>
                <w:rtl/>
              </w:rPr>
              <w:t>يجب تحديد مجتمع الدراسة وعينة الدراسة</w:t>
            </w:r>
          </w:p>
          <w:p w:rsidR="00AC3B91" w:rsidRDefault="00AC3B91" w:rsidP="00AC3B91">
            <w:pPr>
              <w:bidi/>
              <w:jc w:val="center"/>
              <w:rPr>
                <w:color w:val="FF0000"/>
                <w:rtl/>
              </w:rPr>
            </w:pPr>
            <w:r>
              <w:rPr>
                <w:rFonts w:hint="cs"/>
                <w:color w:val="FF0000"/>
                <w:rtl/>
              </w:rPr>
              <w:t>على سبيل المثال</w:t>
            </w:r>
          </w:p>
          <w:p w:rsidR="00AC3B91" w:rsidRDefault="00AC3B91" w:rsidP="00AC3B91">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AC3B91">
        <w:trPr>
          <w:trHeight w:val="884"/>
        </w:trPr>
        <w:tc>
          <w:tcPr>
            <w:tcW w:w="3897" w:type="dxa"/>
            <w:shd w:val="clear" w:color="auto" w:fill="EEECE1"/>
            <w:vAlign w:val="center"/>
          </w:tcPr>
          <w:p w:rsidR="00AC3B91" w:rsidRDefault="00AC3B91" w:rsidP="00AC3B9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C3B91" w:rsidRDefault="00AC3B91" w:rsidP="00AC3B91">
            <w:pPr>
              <w:jc w:val="center"/>
            </w:pPr>
          </w:p>
        </w:tc>
        <w:tc>
          <w:tcPr>
            <w:tcW w:w="944" w:type="dxa"/>
            <w:vAlign w:val="center"/>
          </w:tcPr>
          <w:p w:rsidR="00AC3B91" w:rsidRDefault="00AC3B91" w:rsidP="00AC3B91">
            <w:pPr>
              <w:jc w:val="center"/>
            </w:pPr>
          </w:p>
        </w:tc>
        <w:tc>
          <w:tcPr>
            <w:tcW w:w="1177" w:type="dxa"/>
            <w:vAlign w:val="center"/>
          </w:tcPr>
          <w:p w:rsidR="00AC3B91" w:rsidRDefault="00AC3B91" w:rsidP="00AC3B91">
            <w:pPr>
              <w:jc w:val="center"/>
            </w:pPr>
            <w:r>
              <w:t>√</w:t>
            </w:r>
          </w:p>
        </w:tc>
        <w:tc>
          <w:tcPr>
            <w:tcW w:w="3978" w:type="dxa"/>
            <w:vAlign w:val="center"/>
          </w:tcPr>
          <w:p w:rsidR="00AC3B91" w:rsidRPr="00AC3B91" w:rsidRDefault="00AC3B91" w:rsidP="00AC3B91">
            <w:pPr>
              <w:bidi/>
              <w:jc w:val="center"/>
              <w:rPr>
                <w:color w:val="FF0000"/>
              </w:rPr>
            </w:pPr>
            <w:r w:rsidRPr="00AC3B91">
              <w:rPr>
                <w:color w:val="FF0000"/>
              </w:rPr>
              <w:t xml:space="preserve">: </w:t>
            </w:r>
            <w:r w:rsidRPr="00AC3B91">
              <w:rPr>
                <w:color w:val="FF0000"/>
                <w:rtl/>
              </w:rPr>
              <w:t>يجب ذكر المراجع التي اعتمد عليها الباحث وكتابتها بأسلوب</w:t>
            </w:r>
            <w:r w:rsidRPr="00AC3B91">
              <w:rPr>
                <w:color w:val="FF0000"/>
              </w:rPr>
              <w:t xml:space="preserve"> APA.</w:t>
            </w:r>
          </w:p>
          <w:p w:rsidR="00AC3B91" w:rsidRDefault="00AC3B91" w:rsidP="00AC3B91">
            <w:pPr>
              <w:jc w:val="center"/>
            </w:pPr>
          </w:p>
        </w:tc>
      </w:tr>
      <w:tr w:rsidR="00AC3B91">
        <w:trPr>
          <w:trHeight w:val="1403"/>
        </w:trPr>
        <w:tc>
          <w:tcPr>
            <w:tcW w:w="3897" w:type="dxa"/>
            <w:shd w:val="clear" w:color="auto" w:fill="EEECE1"/>
            <w:vAlign w:val="center"/>
          </w:tcPr>
          <w:p w:rsidR="00AC3B91" w:rsidRDefault="00AC3B91" w:rsidP="00AC3B9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C3B91" w:rsidRDefault="00AC3B91" w:rsidP="00AC3B91">
            <w:pPr>
              <w:jc w:val="center"/>
            </w:pPr>
            <w:r>
              <w:rPr>
                <w:rFonts w:hint="cs"/>
                <w:rtl/>
              </w:rPr>
              <w:t>جهد مشكور</w:t>
            </w:r>
          </w:p>
          <w:p w:rsidR="00AC3B91" w:rsidRDefault="00AC3B91" w:rsidP="00AC3B91">
            <w:pPr>
              <w:jc w:val="center"/>
            </w:pPr>
            <w:r>
              <w:rPr>
                <w:rFonts w:hint="cs"/>
                <w:rtl/>
              </w:rPr>
              <w:t>إجراء التعديلات المذكورة لتحسين جودته ودقته العلمية</w:t>
            </w:r>
          </w:p>
          <w:p w:rsidR="00AC3B91" w:rsidRDefault="00AC3B91" w:rsidP="00AC3B91">
            <w:pPr>
              <w:jc w:val="center"/>
            </w:pPr>
          </w:p>
        </w:tc>
      </w:tr>
    </w:tbl>
    <w:p w:rsidR="00BF2169" w:rsidRDefault="00AC3B91">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F216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91269F"/>
    <w:multiLevelType w:val="multilevel"/>
    <w:tmpl w:val="A00C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CA2F5B"/>
    <w:multiLevelType w:val="multilevel"/>
    <w:tmpl w:val="C812E4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92B5352"/>
    <w:multiLevelType w:val="multilevel"/>
    <w:tmpl w:val="865E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169"/>
    <w:rsid w:val="00085C0B"/>
    <w:rsid w:val="00816E75"/>
    <w:rsid w:val="00973479"/>
    <w:rsid w:val="00AC3B91"/>
    <w:rsid w:val="00BF21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05902"/>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34012">
      <w:bodyDiv w:val="1"/>
      <w:marLeft w:val="0"/>
      <w:marRight w:val="0"/>
      <w:marTop w:val="0"/>
      <w:marBottom w:val="0"/>
      <w:divBdr>
        <w:top w:val="none" w:sz="0" w:space="0" w:color="auto"/>
        <w:left w:val="none" w:sz="0" w:space="0" w:color="auto"/>
        <w:bottom w:val="none" w:sz="0" w:space="0" w:color="auto"/>
        <w:right w:val="none" w:sz="0" w:space="0" w:color="auto"/>
      </w:divBdr>
      <w:divsChild>
        <w:div w:id="952401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046810">
      <w:bodyDiv w:val="1"/>
      <w:marLeft w:val="0"/>
      <w:marRight w:val="0"/>
      <w:marTop w:val="0"/>
      <w:marBottom w:val="0"/>
      <w:divBdr>
        <w:top w:val="none" w:sz="0" w:space="0" w:color="auto"/>
        <w:left w:val="none" w:sz="0" w:space="0" w:color="auto"/>
        <w:bottom w:val="none" w:sz="0" w:space="0" w:color="auto"/>
        <w:right w:val="none" w:sz="0" w:space="0" w:color="auto"/>
      </w:divBdr>
      <w:divsChild>
        <w:div w:id="481000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8566545">
      <w:bodyDiv w:val="1"/>
      <w:marLeft w:val="0"/>
      <w:marRight w:val="0"/>
      <w:marTop w:val="0"/>
      <w:marBottom w:val="0"/>
      <w:divBdr>
        <w:top w:val="none" w:sz="0" w:space="0" w:color="auto"/>
        <w:left w:val="none" w:sz="0" w:space="0" w:color="auto"/>
        <w:bottom w:val="none" w:sz="0" w:space="0" w:color="auto"/>
        <w:right w:val="none" w:sz="0" w:space="0" w:color="auto"/>
      </w:divBdr>
      <w:divsChild>
        <w:div w:id="279385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4047289">
      <w:bodyDiv w:val="1"/>
      <w:marLeft w:val="0"/>
      <w:marRight w:val="0"/>
      <w:marTop w:val="0"/>
      <w:marBottom w:val="0"/>
      <w:divBdr>
        <w:top w:val="none" w:sz="0" w:space="0" w:color="auto"/>
        <w:left w:val="none" w:sz="0" w:space="0" w:color="auto"/>
        <w:bottom w:val="none" w:sz="0" w:space="0" w:color="auto"/>
        <w:right w:val="none" w:sz="0" w:space="0" w:color="auto"/>
      </w:divBdr>
      <w:divsChild>
        <w:div w:id="1967152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3796170">
      <w:bodyDiv w:val="1"/>
      <w:marLeft w:val="0"/>
      <w:marRight w:val="0"/>
      <w:marTop w:val="0"/>
      <w:marBottom w:val="0"/>
      <w:divBdr>
        <w:top w:val="none" w:sz="0" w:space="0" w:color="auto"/>
        <w:left w:val="none" w:sz="0" w:space="0" w:color="auto"/>
        <w:bottom w:val="none" w:sz="0" w:space="0" w:color="auto"/>
        <w:right w:val="none" w:sz="0" w:space="0" w:color="auto"/>
      </w:divBdr>
    </w:div>
    <w:div w:id="1937247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517</Words>
  <Characters>2952</Characters>
  <Application>Microsoft Office Word</Application>
  <DocSecurity>0</DocSecurity>
  <Lines>24</Lines>
  <Paragraphs>6</Paragraphs>
  <ScaleCrop>false</ScaleCrop>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2025-07-02T09:43:00Z</dcterms:created>
  <dcterms:modified xsi:type="dcterms:W3CDTF">2025-07-02T09:53:00Z</dcterms:modified>
</cp:coreProperties>
</file>