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399BAAB" w:rsidR="009125CE" w:rsidRPr="007865A6" w:rsidRDefault="007865A6">
      <w:pPr>
        <w:rPr>
          <w:rFonts w:ascii="Sakkal Majalla" w:hAnsi="Sakkal Majalla" w:cs="Sakkal Majalla"/>
          <w:b/>
          <w:bCs/>
          <w:sz w:val="36"/>
          <w:szCs w:val="36"/>
          <w:lang w:bidi="ar-EG"/>
        </w:rPr>
      </w:pPr>
      <w:r w:rsidRPr="007865A6">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544D4387">
            <wp:simplePos x="0" y="0"/>
            <wp:positionH relativeFrom="margin">
              <wp:posOffset>-612198</wp:posOffset>
            </wp:positionH>
            <wp:positionV relativeFrom="margin">
              <wp:posOffset>-394978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86C8D">
        <w:rPr>
          <w:rFonts w:ascii="Sakkal Majalla" w:hAnsi="Sakkal Majalla" w:cs="Sakkal Majalla" w:hint="cs"/>
          <w:b/>
          <w:bCs/>
          <w:sz w:val="28"/>
          <w:szCs w:val="28"/>
          <w:rtl/>
          <w:lang w:bidi="ar-EG"/>
        </w:rPr>
        <w:t xml:space="preserve">        </w:t>
      </w:r>
      <w:r w:rsidR="00163D02">
        <w:rPr>
          <w:rFonts w:ascii="Sakkal Majalla" w:hAnsi="Sakkal Majalla" w:cs="Sakkal Majalla" w:hint="cs"/>
          <w:b/>
          <w:bCs/>
          <w:sz w:val="28"/>
          <w:szCs w:val="28"/>
          <w:rtl/>
          <w:lang w:bidi="ar-EG"/>
        </w:rPr>
        <w:t xml:space="preserve">       </w:t>
      </w:r>
      <w:r w:rsidR="00B86C8D">
        <w:rPr>
          <w:rFonts w:ascii="Sakkal Majalla" w:hAnsi="Sakkal Majalla" w:cs="Sakkal Majalla" w:hint="cs"/>
          <w:b/>
          <w:bCs/>
          <w:sz w:val="28"/>
          <w:szCs w:val="28"/>
          <w:rtl/>
          <w:lang w:bidi="ar-EG"/>
        </w:rPr>
        <w:t xml:space="preserve">  </w:t>
      </w:r>
      <w:r w:rsidR="00063066">
        <w:rPr>
          <w:rFonts w:ascii="Sakkal Majalla" w:hAnsi="Sakkal Majalla" w:cs="Sakkal Majalla" w:hint="cs"/>
          <w:b/>
          <w:bCs/>
          <w:sz w:val="28"/>
          <w:szCs w:val="28"/>
          <w:rtl/>
          <w:lang w:bidi="ar-EG"/>
        </w:rPr>
        <w:t xml:space="preserve">       </w:t>
      </w:r>
      <w:r w:rsidR="00FA3CD9">
        <w:rPr>
          <w:rFonts w:ascii="Sakkal Majalla" w:hAnsi="Sakkal Majalla" w:cs="Sakkal Majalla" w:hint="cs"/>
          <w:b/>
          <w:bCs/>
          <w:sz w:val="28"/>
          <w:szCs w:val="28"/>
          <w:rtl/>
          <w:lang w:bidi="ar-EG"/>
        </w:rPr>
        <w:t xml:space="preserve"> </w:t>
      </w:r>
      <w:r w:rsidR="009125CE" w:rsidRPr="007865A6">
        <w:rPr>
          <w:rFonts w:ascii="Sakkal Majalla" w:hAnsi="Sakkal Majalla" w:cs="Sakkal Majalla"/>
          <w:b/>
          <w:bCs/>
          <w:sz w:val="36"/>
          <w:szCs w:val="36"/>
          <w:rtl/>
          <w:lang w:bidi="ar-EG"/>
        </w:rPr>
        <w:t xml:space="preserve">جامعة </w:t>
      </w:r>
      <w:proofErr w:type="spellStart"/>
      <w:r w:rsidR="009125CE" w:rsidRPr="007865A6">
        <w:rPr>
          <w:rFonts w:ascii="Sakkal Majalla" w:hAnsi="Sakkal Majalla" w:cs="Sakkal Majalla"/>
          <w:b/>
          <w:bCs/>
          <w:sz w:val="36"/>
          <w:szCs w:val="36"/>
          <w:rtl/>
          <w:lang w:bidi="ar-EG"/>
        </w:rPr>
        <w:t>ميدأوشن</w:t>
      </w:r>
      <w:proofErr w:type="spellEnd"/>
      <w:r w:rsidR="009125CE" w:rsidRPr="007865A6">
        <w:rPr>
          <w:rFonts w:ascii="Sakkal Majalla" w:hAnsi="Sakkal Majalla" w:cs="Sakkal Majalla"/>
          <w:b/>
          <w:bCs/>
          <w:sz w:val="36"/>
          <w:szCs w:val="36"/>
          <w:rtl/>
          <w:lang w:bidi="ar-EG"/>
        </w:rPr>
        <w:t xml:space="preserve"> </w:t>
      </w:r>
    </w:p>
    <w:p w14:paraId="1E957002" w14:textId="5363A4DB" w:rsidR="00F546CE" w:rsidRPr="007865A6" w:rsidRDefault="009125CE">
      <w:pPr>
        <w:rPr>
          <w:rFonts w:ascii="Sakkal Majalla" w:hAnsi="Sakkal Majalla" w:cs="Sakkal Majalla"/>
          <w:b/>
          <w:bCs/>
          <w:sz w:val="36"/>
          <w:szCs w:val="36"/>
          <w:rtl/>
          <w:lang w:bidi="ar-EG"/>
        </w:rPr>
      </w:pPr>
      <w:r w:rsidRPr="007865A6">
        <w:rPr>
          <w:rFonts w:ascii="Sakkal Majalla" w:hAnsi="Sakkal Majalla" w:cs="Sakkal Majalla"/>
          <w:b/>
          <w:bCs/>
          <w:sz w:val="36"/>
          <w:szCs w:val="36"/>
          <w:lang w:bidi="ar-EG"/>
        </w:rPr>
        <w:t xml:space="preserve">    </w:t>
      </w:r>
      <w:r w:rsidR="00B86C8D" w:rsidRPr="007865A6">
        <w:rPr>
          <w:rFonts w:ascii="Sakkal Majalla" w:hAnsi="Sakkal Majalla" w:cs="Sakkal Majalla" w:hint="cs"/>
          <w:b/>
          <w:bCs/>
          <w:sz w:val="36"/>
          <w:szCs w:val="36"/>
          <w:rtl/>
          <w:lang w:bidi="ar-EG"/>
        </w:rPr>
        <w:t xml:space="preserve">      </w:t>
      </w:r>
      <w:r w:rsidR="00063066" w:rsidRPr="007865A6">
        <w:rPr>
          <w:rFonts w:ascii="Sakkal Majalla" w:hAnsi="Sakkal Majalla" w:cs="Sakkal Majalla" w:hint="cs"/>
          <w:b/>
          <w:bCs/>
          <w:sz w:val="36"/>
          <w:szCs w:val="36"/>
          <w:rtl/>
          <w:lang w:bidi="ar-EG"/>
        </w:rPr>
        <w:t xml:space="preserve">       </w:t>
      </w:r>
      <w:r w:rsidR="00B86C8D" w:rsidRPr="007865A6">
        <w:rPr>
          <w:rFonts w:ascii="Sakkal Majalla" w:hAnsi="Sakkal Majalla" w:cs="Sakkal Majalla" w:hint="cs"/>
          <w:b/>
          <w:bCs/>
          <w:sz w:val="36"/>
          <w:szCs w:val="36"/>
          <w:rtl/>
          <w:lang w:bidi="ar-EG"/>
        </w:rPr>
        <w:t xml:space="preserve">  </w:t>
      </w:r>
      <w:r w:rsidR="00FA3CD9" w:rsidRPr="007865A6">
        <w:rPr>
          <w:rFonts w:ascii="Sakkal Majalla" w:hAnsi="Sakkal Majalla" w:cs="Sakkal Majalla" w:hint="cs"/>
          <w:b/>
          <w:bCs/>
          <w:sz w:val="36"/>
          <w:szCs w:val="36"/>
          <w:rtl/>
          <w:lang w:bidi="ar-EG"/>
        </w:rPr>
        <w:t xml:space="preserve">  </w:t>
      </w:r>
      <w:r w:rsidR="00163D02">
        <w:rPr>
          <w:rFonts w:ascii="Sakkal Majalla" w:hAnsi="Sakkal Majalla" w:cs="Sakkal Majalla" w:hint="cs"/>
          <w:b/>
          <w:bCs/>
          <w:sz w:val="36"/>
          <w:szCs w:val="36"/>
          <w:rtl/>
          <w:lang w:bidi="ar-EG"/>
        </w:rPr>
        <w:t xml:space="preserve">  </w:t>
      </w:r>
      <w:r w:rsidR="00B86C8D" w:rsidRPr="007865A6">
        <w:rPr>
          <w:rFonts w:ascii="Sakkal Majalla" w:hAnsi="Sakkal Majalla" w:cs="Sakkal Majalla" w:hint="cs"/>
          <w:b/>
          <w:bCs/>
          <w:sz w:val="36"/>
          <w:szCs w:val="36"/>
          <w:rtl/>
          <w:lang w:bidi="ar-EG"/>
        </w:rPr>
        <w:t xml:space="preserve"> </w:t>
      </w:r>
      <w:r w:rsidRPr="007865A6">
        <w:rPr>
          <w:rFonts w:ascii="Sakkal Majalla" w:hAnsi="Sakkal Majalla" w:cs="Sakkal Majalla"/>
          <w:b/>
          <w:bCs/>
          <w:sz w:val="36"/>
          <w:szCs w:val="36"/>
          <w:rtl/>
          <w:lang w:bidi="ar-EG"/>
        </w:rPr>
        <w:t xml:space="preserve">كلية الإدارة </w:t>
      </w:r>
    </w:p>
    <w:p w14:paraId="0217C513" w14:textId="30B84638" w:rsidR="009125CE" w:rsidRPr="007865A6" w:rsidRDefault="00A07541">
      <w:pPr>
        <w:rPr>
          <w:rFonts w:ascii="Sakkal Majalla" w:hAnsi="Sakkal Majalla" w:cs="Sakkal Majalla"/>
          <w:sz w:val="36"/>
          <w:szCs w:val="36"/>
          <w:rtl/>
          <w:lang w:bidi="ar-EG"/>
        </w:rPr>
      </w:pPr>
      <w:r w:rsidRPr="007865A6">
        <w:rPr>
          <w:rFonts w:ascii="Sakkal Majalla" w:hAnsi="Sakkal Majalla" w:cs="Sakkal Majalla" w:hint="cs"/>
          <w:b/>
          <w:bCs/>
          <w:sz w:val="36"/>
          <w:szCs w:val="36"/>
          <w:rtl/>
          <w:lang w:bidi="ar-EG"/>
        </w:rPr>
        <w:t xml:space="preserve"> </w:t>
      </w:r>
      <w:r w:rsidR="009125CE" w:rsidRPr="007865A6">
        <w:rPr>
          <w:rFonts w:ascii="Sakkal Majalla" w:hAnsi="Sakkal Majalla" w:cs="Sakkal Majalla"/>
          <w:b/>
          <w:bCs/>
          <w:sz w:val="36"/>
          <w:szCs w:val="36"/>
          <w:rtl/>
          <w:lang w:bidi="ar-EG"/>
        </w:rPr>
        <w:t xml:space="preserve"> </w:t>
      </w:r>
      <w:r w:rsidR="00163D02">
        <w:rPr>
          <w:rFonts w:ascii="Sakkal Majalla" w:hAnsi="Sakkal Majalla" w:cs="Sakkal Majalla" w:hint="cs"/>
          <w:b/>
          <w:bCs/>
          <w:sz w:val="36"/>
          <w:szCs w:val="36"/>
          <w:rtl/>
          <w:lang w:bidi="ar-EG"/>
        </w:rPr>
        <w:t xml:space="preserve"> </w:t>
      </w:r>
      <w:r w:rsidR="009125CE" w:rsidRPr="007865A6">
        <w:rPr>
          <w:rFonts w:ascii="Sakkal Majalla" w:hAnsi="Sakkal Majalla" w:cs="Sakkal Majalla"/>
          <w:b/>
          <w:bCs/>
          <w:sz w:val="36"/>
          <w:szCs w:val="36"/>
          <w:rtl/>
          <w:lang w:bidi="ar-EG"/>
        </w:rPr>
        <w:t>تخصص</w:t>
      </w:r>
      <w:r w:rsidR="00086BD1" w:rsidRPr="007865A6">
        <w:rPr>
          <w:rFonts w:ascii="Sakkal Majalla" w:hAnsi="Sakkal Majalla" w:cs="Sakkal Majalla" w:hint="cs"/>
          <w:b/>
          <w:bCs/>
          <w:sz w:val="36"/>
          <w:szCs w:val="36"/>
          <w:rtl/>
          <w:lang w:bidi="ar-EG"/>
        </w:rPr>
        <w:t xml:space="preserve"> </w:t>
      </w:r>
      <w:r w:rsidRPr="007865A6">
        <w:rPr>
          <w:rFonts w:ascii="Sakkal Majalla" w:hAnsi="Sakkal Majalla" w:cs="Sakkal Majalla" w:hint="cs"/>
          <w:b/>
          <w:bCs/>
          <w:sz w:val="36"/>
          <w:szCs w:val="36"/>
          <w:rtl/>
          <w:lang w:bidi="ar-EG"/>
        </w:rPr>
        <w:t xml:space="preserve">/ماجيستير إدارة مشاريع </w:t>
      </w:r>
      <w:r w:rsidR="00086BD1" w:rsidRPr="007865A6">
        <w:rPr>
          <w:rFonts w:ascii="Sakkal Majalla" w:hAnsi="Sakkal Majalla" w:cs="Sakkal Majalla" w:hint="cs"/>
          <w:b/>
          <w:bCs/>
          <w:sz w:val="36"/>
          <w:szCs w:val="36"/>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D76F9F" w:rsidRDefault="00A74F76" w:rsidP="009125CE">
      <w:pPr>
        <w:jc w:val="center"/>
        <w:rPr>
          <w:rFonts w:ascii="Sakkal Majalla" w:hAnsi="Sakkal Majalla" w:cs="Sakkal Majalla"/>
          <w:b/>
          <w:bCs/>
          <w:sz w:val="32"/>
          <w:szCs w:val="32"/>
          <w:rtl/>
          <w:lang w:bidi="ar-EG"/>
        </w:rPr>
      </w:pPr>
      <w:r w:rsidRPr="00D76F9F">
        <w:rPr>
          <w:rFonts w:ascii="Sakkal Majalla" w:hAnsi="Sakkal Majalla" w:cs="Sakkal Majalla" w:hint="cs"/>
          <w:b/>
          <w:bCs/>
          <w:sz w:val="32"/>
          <w:szCs w:val="32"/>
          <w:rtl/>
          <w:lang w:bidi="ar-EG"/>
        </w:rPr>
        <w:t>عنوان البحث</w:t>
      </w:r>
    </w:p>
    <w:p w14:paraId="5D1E3479" w14:textId="037EF76F" w:rsidR="00A121E2" w:rsidRPr="00D76F9F" w:rsidRDefault="00A121E2" w:rsidP="009125CE">
      <w:pPr>
        <w:jc w:val="center"/>
        <w:rPr>
          <w:rFonts w:ascii="Sakkal Majalla" w:hAnsi="Sakkal Majalla" w:cs="Sakkal Majalla"/>
          <w:b/>
          <w:bCs/>
          <w:sz w:val="44"/>
          <w:szCs w:val="44"/>
          <w:rtl/>
          <w:lang w:bidi="ar-EG"/>
        </w:rPr>
      </w:pPr>
      <w:r w:rsidRPr="00A121E2">
        <w:rPr>
          <w:rFonts w:ascii="Sakkal Majalla" w:hAnsi="Sakkal Majalla" w:cs="Sakkal Majalla"/>
          <w:b/>
          <w:bCs/>
          <w:sz w:val="40"/>
          <w:szCs w:val="40"/>
          <w:rtl/>
          <w:lang w:bidi="ar-EG"/>
        </w:rPr>
        <w:t>"</w:t>
      </w:r>
      <w:r w:rsidRPr="00D76F9F">
        <w:rPr>
          <w:rFonts w:ascii="Sakkal Majalla" w:hAnsi="Sakkal Majalla" w:cs="Sakkal Majalla"/>
          <w:b/>
          <w:bCs/>
          <w:sz w:val="44"/>
          <w:szCs w:val="44"/>
          <w:rtl/>
          <w:lang w:bidi="ar-EG"/>
        </w:rPr>
        <w:t>واقع تطبيق المباني الذكية وعلاقته بالأداء الإداري في المملكة العربية السعودية</w:t>
      </w:r>
      <w:r w:rsidR="004110D2" w:rsidRPr="00D76F9F">
        <w:rPr>
          <w:rFonts w:ascii="Sakkal Majalla" w:hAnsi="Sakkal Majalla" w:cs="Sakkal Majalla" w:hint="cs"/>
          <w:b/>
          <w:bCs/>
          <w:sz w:val="44"/>
          <w:szCs w:val="44"/>
          <w:rtl/>
          <w:lang w:bidi="ar-EG"/>
        </w:rPr>
        <w:t>"</w:t>
      </w:r>
    </w:p>
    <w:p w14:paraId="1AA4343F" w14:textId="69F8DB48" w:rsidR="009125CE" w:rsidRPr="00D76F9F" w:rsidRDefault="00A121E2" w:rsidP="009125CE">
      <w:pPr>
        <w:jc w:val="center"/>
        <w:rPr>
          <w:rFonts w:ascii="Sakkal Majalla" w:hAnsi="Sakkal Majalla" w:cs="Sakkal Majalla"/>
          <w:sz w:val="32"/>
          <w:szCs w:val="32"/>
          <w:rtl/>
          <w:lang w:bidi="ar-EG"/>
        </w:rPr>
      </w:pPr>
      <w:r w:rsidRPr="00D76F9F">
        <w:rPr>
          <w:rFonts w:ascii="Sakkal Majalla" w:hAnsi="Sakkal Majalla" w:cs="Sakkal Majalla"/>
          <w:b/>
          <w:bCs/>
          <w:sz w:val="44"/>
          <w:szCs w:val="44"/>
          <w:rtl/>
          <w:lang w:bidi="ar-EG"/>
        </w:rPr>
        <w:t>دراسة ميدانية مقارنة بين القطاعين العام والخاص</w:t>
      </w:r>
      <w:r w:rsidRPr="00D76F9F">
        <w:rPr>
          <w:rFonts w:ascii="Sakkal Majalla" w:hAnsi="Sakkal Majalla" w:cs="Sakkal Majalla" w:hint="cs"/>
          <w:b/>
          <w:bCs/>
          <w:sz w:val="44"/>
          <w:szCs w:val="44"/>
          <w:rtl/>
          <w:lang w:bidi="ar-EG"/>
        </w:rPr>
        <w:t xml:space="preserve">  </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564D4C5" w:rsidR="009125CE" w:rsidRPr="00D76F9F" w:rsidRDefault="009125CE" w:rsidP="009125CE">
      <w:pPr>
        <w:jc w:val="center"/>
        <w:rPr>
          <w:rFonts w:ascii="Sakkal Majalla" w:hAnsi="Sakkal Majalla" w:cs="Sakkal Majalla"/>
          <w:b/>
          <w:bCs/>
          <w:sz w:val="32"/>
          <w:szCs w:val="32"/>
          <w:rtl/>
          <w:lang w:bidi="ar-EG"/>
        </w:rPr>
      </w:pPr>
      <w:r w:rsidRPr="00D76F9F">
        <w:rPr>
          <w:rFonts w:ascii="Sakkal Majalla" w:hAnsi="Sakkal Majalla" w:cs="Sakkal Majalla"/>
          <w:b/>
          <w:bCs/>
          <w:sz w:val="32"/>
          <w:szCs w:val="32"/>
          <w:rtl/>
          <w:lang w:bidi="ar-EG"/>
        </w:rPr>
        <w:t xml:space="preserve">إعداد </w:t>
      </w:r>
    </w:p>
    <w:p w14:paraId="3D3CBDF8" w14:textId="08779167" w:rsidR="009125CE" w:rsidRPr="00D76F9F" w:rsidRDefault="00122B71" w:rsidP="009125CE">
      <w:pPr>
        <w:jc w:val="center"/>
        <w:rPr>
          <w:rFonts w:ascii="Sakkal Majalla" w:hAnsi="Sakkal Majalla" w:cs="Sakkal Majalla"/>
          <w:b/>
          <w:bCs/>
          <w:sz w:val="32"/>
          <w:szCs w:val="32"/>
          <w:rtl/>
          <w:lang w:bidi="ar-EG"/>
        </w:rPr>
      </w:pPr>
      <w:r w:rsidRPr="00D76F9F">
        <w:rPr>
          <w:rFonts w:ascii="Sakkal Majalla" w:hAnsi="Sakkal Majalla" w:cs="Sakkal Majalla"/>
          <w:b/>
          <w:bCs/>
          <w:sz w:val="32"/>
          <w:szCs w:val="32"/>
          <w:rtl/>
          <w:lang w:bidi="ar-EG"/>
        </w:rPr>
        <w:t xml:space="preserve">احمد نعمان </w:t>
      </w:r>
      <w:proofErr w:type="spellStart"/>
      <w:r w:rsidRPr="00D76F9F">
        <w:rPr>
          <w:rFonts w:ascii="Sakkal Majalla" w:hAnsi="Sakkal Majalla" w:cs="Sakkal Majalla"/>
          <w:b/>
          <w:bCs/>
          <w:sz w:val="32"/>
          <w:szCs w:val="32"/>
          <w:rtl/>
          <w:lang w:bidi="ar-EG"/>
        </w:rPr>
        <w:t>اندجاني</w:t>
      </w:r>
      <w:proofErr w:type="spellEnd"/>
    </w:p>
    <w:p w14:paraId="58D6152F" w14:textId="3D284562" w:rsidR="009125CE" w:rsidRPr="00D76F9F" w:rsidRDefault="00A07541" w:rsidP="009125CE">
      <w:pPr>
        <w:jc w:val="center"/>
        <w:rPr>
          <w:rFonts w:ascii="Sakkal Majalla" w:hAnsi="Sakkal Majalla" w:cs="Sakkal Majalla"/>
          <w:b/>
          <w:bCs/>
          <w:sz w:val="32"/>
          <w:szCs w:val="32"/>
        </w:rPr>
      </w:pPr>
      <w:r w:rsidRPr="00D76F9F">
        <w:rPr>
          <w:rFonts w:ascii="Sakkal Majalla" w:hAnsi="Sakkal Majalla" w:cs="Sakkal Majalla"/>
          <w:b/>
          <w:bCs/>
          <w:sz w:val="32"/>
          <w:szCs w:val="32"/>
        </w:rPr>
        <w:t>252001716</w:t>
      </w:r>
    </w:p>
    <w:p w14:paraId="5F4EE2DE" w14:textId="43CC083D" w:rsidR="009125CE" w:rsidRPr="00D76F9F" w:rsidRDefault="009125CE" w:rsidP="009125CE">
      <w:pPr>
        <w:jc w:val="center"/>
        <w:rPr>
          <w:rFonts w:ascii="Sakkal Majalla" w:hAnsi="Sakkal Majalla" w:cs="Sakkal Majalla"/>
          <w:b/>
          <w:bCs/>
          <w:sz w:val="32"/>
          <w:szCs w:val="32"/>
          <w:rtl/>
          <w:lang w:bidi="ar-EG"/>
        </w:rPr>
      </w:pPr>
      <w:r w:rsidRPr="00D76F9F">
        <w:rPr>
          <w:rFonts w:ascii="Sakkal Majalla" w:hAnsi="Sakkal Majalla" w:cs="Sakkal Majalla"/>
          <w:b/>
          <w:bCs/>
          <w:sz w:val="32"/>
          <w:szCs w:val="32"/>
          <w:rtl/>
          <w:lang w:bidi="ar-EG"/>
        </w:rPr>
        <w:t>إشراف</w:t>
      </w:r>
    </w:p>
    <w:p w14:paraId="2EFA31CD" w14:textId="287D4D2F" w:rsidR="009125CE" w:rsidRPr="00D76F9F" w:rsidRDefault="00B55620" w:rsidP="009125CE">
      <w:pPr>
        <w:jc w:val="center"/>
        <w:rPr>
          <w:rFonts w:ascii="Sakkal Majalla" w:hAnsi="Sakkal Majalla" w:cs="Sakkal Majalla"/>
          <w:b/>
          <w:bCs/>
          <w:sz w:val="32"/>
          <w:szCs w:val="32"/>
          <w:rtl/>
          <w:lang w:bidi="ar-EG"/>
        </w:rPr>
      </w:pPr>
      <w:proofErr w:type="spellStart"/>
      <w:proofErr w:type="gramStart"/>
      <w:r w:rsidRPr="00D76F9F">
        <w:rPr>
          <w:rFonts w:ascii="Sakkal Majalla" w:hAnsi="Sakkal Majalla" w:cs="Sakkal Majalla" w:hint="cs"/>
          <w:b/>
          <w:bCs/>
          <w:sz w:val="32"/>
          <w:szCs w:val="32"/>
          <w:rtl/>
          <w:lang w:bidi="ar-EG"/>
        </w:rPr>
        <w:t>د.الفيصل</w:t>
      </w:r>
      <w:proofErr w:type="spellEnd"/>
      <w:proofErr w:type="gramEnd"/>
      <w:r w:rsidRPr="00D76F9F">
        <w:rPr>
          <w:rFonts w:ascii="Sakkal Majalla" w:hAnsi="Sakkal Majalla" w:cs="Sakkal Majalla" w:hint="cs"/>
          <w:b/>
          <w:bCs/>
          <w:sz w:val="32"/>
          <w:szCs w:val="32"/>
          <w:rtl/>
          <w:lang w:bidi="ar-EG"/>
        </w:rPr>
        <w:t xml:space="preserve"> عبد الحميد</w:t>
      </w:r>
    </w:p>
    <w:p w14:paraId="2459AD3C" w14:textId="6340BED2" w:rsidR="00B55620" w:rsidRPr="00D76F9F" w:rsidRDefault="00B55620" w:rsidP="009125CE">
      <w:pPr>
        <w:jc w:val="center"/>
        <w:rPr>
          <w:rFonts w:ascii="Sakkal Majalla" w:hAnsi="Sakkal Majalla" w:cs="Sakkal Majalla"/>
          <w:b/>
          <w:bCs/>
          <w:sz w:val="32"/>
          <w:szCs w:val="32"/>
          <w:rtl/>
          <w:lang w:bidi="ar-EG"/>
        </w:rPr>
      </w:pPr>
      <w:proofErr w:type="spellStart"/>
      <w:proofErr w:type="gramStart"/>
      <w:r w:rsidRPr="00D76F9F">
        <w:rPr>
          <w:rFonts w:ascii="Sakkal Majalla" w:hAnsi="Sakkal Majalla" w:cs="Sakkal Majalla" w:hint="cs"/>
          <w:b/>
          <w:bCs/>
          <w:sz w:val="32"/>
          <w:szCs w:val="32"/>
          <w:rtl/>
          <w:lang w:bidi="ar-EG"/>
        </w:rPr>
        <w:t>د.فايز</w:t>
      </w:r>
      <w:proofErr w:type="spellEnd"/>
      <w:proofErr w:type="gramEnd"/>
      <w:r w:rsidRPr="00D76F9F">
        <w:rPr>
          <w:rFonts w:ascii="Sakkal Majalla" w:hAnsi="Sakkal Majalla" w:cs="Sakkal Majalla" w:hint="cs"/>
          <w:b/>
          <w:bCs/>
          <w:sz w:val="32"/>
          <w:szCs w:val="32"/>
          <w:rtl/>
          <w:lang w:bidi="ar-EG"/>
        </w:rPr>
        <w:t xml:space="preserve"> جراد</w:t>
      </w:r>
    </w:p>
    <w:p w14:paraId="22738CC6" w14:textId="77777777" w:rsidR="009125CE" w:rsidRPr="00D76F9F" w:rsidRDefault="009125CE" w:rsidP="009125CE">
      <w:pPr>
        <w:jc w:val="center"/>
        <w:rPr>
          <w:rFonts w:ascii="Sakkal Majalla" w:hAnsi="Sakkal Majalla" w:cs="Sakkal Majalla"/>
          <w:b/>
          <w:bCs/>
          <w:sz w:val="32"/>
          <w:szCs w:val="32"/>
          <w:rtl/>
          <w:lang w:bidi="ar-EG"/>
        </w:rPr>
      </w:pPr>
    </w:p>
    <w:p w14:paraId="14480418" w14:textId="4CFA9951" w:rsidR="009125CE" w:rsidRPr="00D76F9F" w:rsidRDefault="009125CE" w:rsidP="009125CE">
      <w:pPr>
        <w:jc w:val="center"/>
        <w:rPr>
          <w:rFonts w:ascii="Sakkal Majalla" w:hAnsi="Sakkal Majalla" w:cs="Sakkal Majalla"/>
          <w:b/>
          <w:bCs/>
          <w:sz w:val="32"/>
          <w:szCs w:val="32"/>
          <w:rtl/>
        </w:rPr>
      </w:pPr>
      <w:r w:rsidRPr="00D76F9F">
        <w:rPr>
          <w:rFonts w:ascii="Sakkal Majalla" w:hAnsi="Sakkal Majalla" w:cs="Sakkal Majalla"/>
          <w:b/>
          <w:bCs/>
          <w:sz w:val="32"/>
          <w:szCs w:val="32"/>
          <w:rtl/>
          <w:lang w:bidi="ar-EG"/>
        </w:rPr>
        <w:t>العام الدراسي</w:t>
      </w:r>
    </w:p>
    <w:p w14:paraId="71099ADB" w14:textId="35F6C9C6" w:rsidR="009125CE" w:rsidRPr="00D76F9F" w:rsidRDefault="00086BD1" w:rsidP="00086BD1">
      <w:pPr>
        <w:jc w:val="center"/>
        <w:rPr>
          <w:rFonts w:ascii="Sakkal Majalla" w:hAnsi="Sakkal Majalla" w:cs="Sakkal Majalla"/>
          <w:b/>
          <w:bCs/>
          <w:sz w:val="32"/>
          <w:szCs w:val="32"/>
          <w:rtl/>
          <w:lang w:bidi="ar-EG"/>
        </w:rPr>
      </w:pPr>
      <w:r w:rsidRPr="00D76F9F">
        <w:rPr>
          <w:rFonts w:ascii="Sakkal Majalla" w:hAnsi="Sakkal Majalla" w:cs="Sakkal Majalla" w:hint="cs"/>
          <w:b/>
          <w:bCs/>
          <w:sz w:val="32"/>
          <w:szCs w:val="32"/>
          <w:rtl/>
          <w:lang w:bidi="ar-EG"/>
        </w:rPr>
        <w:t>2025</w:t>
      </w:r>
    </w:p>
    <w:p w14:paraId="3F4414A0" w14:textId="07F043B5" w:rsidR="00122B71" w:rsidRPr="00D76F9F" w:rsidRDefault="00122B71" w:rsidP="00A74F76">
      <w:pPr>
        <w:rPr>
          <w:rFonts w:ascii="Sakkal Majalla" w:hAnsi="Sakkal Majalla" w:cs="Sakkal Majalla"/>
          <w:b/>
          <w:bCs/>
          <w:sz w:val="32"/>
          <w:szCs w:val="32"/>
          <w:u w:val="single"/>
          <w:rtl/>
        </w:rPr>
      </w:pPr>
    </w:p>
    <w:p w14:paraId="27623339" w14:textId="7D53DB95" w:rsidR="003026BA" w:rsidRDefault="003026BA" w:rsidP="00A74F76">
      <w:pPr>
        <w:rPr>
          <w:rFonts w:ascii="Sakkal Majalla" w:hAnsi="Sakkal Majalla" w:cs="Sakkal Majalla"/>
          <w:b/>
          <w:bCs/>
          <w:sz w:val="28"/>
          <w:szCs w:val="28"/>
          <w:u w:val="single"/>
          <w:rtl/>
        </w:rPr>
      </w:pPr>
    </w:p>
    <w:p w14:paraId="151BE715" w14:textId="6A7CBF28" w:rsidR="003026BA" w:rsidRDefault="003026BA" w:rsidP="00A74F76">
      <w:pPr>
        <w:rPr>
          <w:rFonts w:ascii="Sakkal Majalla" w:hAnsi="Sakkal Majalla" w:cs="Sakkal Majalla"/>
          <w:b/>
          <w:bCs/>
          <w:sz w:val="28"/>
          <w:szCs w:val="28"/>
          <w:u w:val="single"/>
          <w:rtl/>
        </w:rPr>
      </w:pPr>
    </w:p>
    <w:p w14:paraId="4EBE5A04" w14:textId="77902849" w:rsidR="003026BA" w:rsidRDefault="003026BA" w:rsidP="00A74F76">
      <w:pPr>
        <w:rPr>
          <w:rFonts w:ascii="Sakkal Majalla" w:hAnsi="Sakkal Majalla" w:cs="Sakkal Majalla"/>
          <w:b/>
          <w:bCs/>
          <w:sz w:val="28"/>
          <w:szCs w:val="28"/>
          <w:u w:val="single"/>
          <w:rtl/>
        </w:rPr>
      </w:pPr>
    </w:p>
    <w:p w14:paraId="12050DFF" w14:textId="66F6A1C3" w:rsidR="003026BA" w:rsidRDefault="003026BA" w:rsidP="00A74F76">
      <w:pPr>
        <w:rPr>
          <w:rFonts w:ascii="Sakkal Majalla" w:hAnsi="Sakkal Majalla" w:cs="Sakkal Majalla"/>
          <w:b/>
          <w:bCs/>
          <w:sz w:val="28"/>
          <w:szCs w:val="28"/>
          <w:u w:val="single"/>
          <w:rtl/>
        </w:rPr>
      </w:pPr>
    </w:p>
    <w:p w14:paraId="1EA8A38A" w14:textId="77777777" w:rsidR="003026BA" w:rsidRDefault="003026BA" w:rsidP="00A74F76">
      <w:pPr>
        <w:rPr>
          <w:rFonts w:ascii="Sakkal Majalla" w:hAnsi="Sakkal Majalla" w:cs="Sakkal Majalla"/>
          <w:b/>
          <w:bCs/>
          <w:sz w:val="28"/>
          <w:szCs w:val="28"/>
          <w:u w:val="single"/>
          <w:rtl/>
        </w:rPr>
      </w:pPr>
    </w:p>
    <w:p w14:paraId="7388D0A9" w14:textId="77777777" w:rsidR="00A121E2" w:rsidRDefault="00A121E2" w:rsidP="00A74F76">
      <w:pPr>
        <w:rPr>
          <w:rFonts w:ascii="Sakkal Majalla" w:hAnsi="Sakkal Majalla" w:cs="Sakkal Majalla"/>
          <w:b/>
          <w:bCs/>
          <w:sz w:val="28"/>
          <w:szCs w:val="28"/>
          <w:u w:val="single"/>
          <w:rtl/>
        </w:rPr>
      </w:pPr>
    </w:p>
    <w:p w14:paraId="4240EF6E" w14:textId="77777777" w:rsidR="003026BA" w:rsidRDefault="003026BA" w:rsidP="00665E51">
      <w:pPr>
        <w:jc w:val="center"/>
        <w:rPr>
          <w:rFonts w:ascii="Sakkal Majalla" w:hAnsi="Sakkal Majalla" w:cs="Sakkal Majalla"/>
          <w:b/>
          <w:bCs/>
          <w:sz w:val="28"/>
          <w:szCs w:val="28"/>
          <w:u w:val="single"/>
          <w:rtl/>
          <w:lang w:bidi="ar-EG"/>
        </w:rPr>
      </w:pPr>
      <w:r>
        <w:rPr>
          <w:noProof/>
        </w:rPr>
        <w:drawing>
          <wp:inline distT="0" distB="0" distL="0" distR="0" wp14:anchorId="28384D2C" wp14:editId="038F3EA2">
            <wp:extent cx="5889978" cy="3076366"/>
            <wp:effectExtent l="76200" t="152400" r="92075" b="162560"/>
            <wp:docPr id="1" name="صورة 1" descr="نتيجة بحث الصور عن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نتيجة بحث الصور عن 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21422068">
                      <a:off x="0" y="0"/>
                      <a:ext cx="5930646" cy="3097607"/>
                    </a:xfrm>
                    <a:prstGeom prst="rect">
                      <a:avLst/>
                    </a:prstGeom>
                    <a:noFill/>
                    <a:ln>
                      <a:noFill/>
                    </a:ln>
                  </pic:spPr>
                </pic:pic>
              </a:graphicData>
            </a:graphic>
          </wp:inline>
        </w:drawing>
      </w:r>
    </w:p>
    <w:p w14:paraId="7004ACDC" w14:textId="77777777" w:rsidR="003026BA" w:rsidRDefault="003026BA" w:rsidP="00665E51">
      <w:pPr>
        <w:jc w:val="center"/>
        <w:rPr>
          <w:rFonts w:ascii="Sakkal Majalla" w:hAnsi="Sakkal Majalla" w:cs="Sakkal Majalla"/>
          <w:b/>
          <w:bCs/>
          <w:sz w:val="28"/>
          <w:szCs w:val="28"/>
          <w:u w:val="single"/>
          <w:rtl/>
          <w:lang w:bidi="ar-EG"/>
        </w:rPr>
      </w:pPr>
    </w:p>
    <w:p w14:paraId="05C07E08" w14:textId="77777777" w:rsidR="003026BA" w:rsidRDefault="003026BA" w:rsidP="00665E51">
      <w:pPr>
        <w:jc w:val="center"/>
        <w:rPr>
          <w:rFonts w:ascii="Sakkal Majalla" w:hAnsi="Sakkal Majalla" w:cs="Sakkal Majalla"/>
          <w:b/>
          <w:bCs/>
          <w:sz w:val="28"/>
          <w:szCs w:val="28"/>
          <w:u w:val="single"/>
          <w:rtl/>
          <w:lang w:bidi="ar-EG"/>
        </w:rPr>
      </w:pPr>
    </w:p>
    <w:p w14:paraId="22FEF711" w14:textId="77777777" w:rsidR="003026BA" w:rsidRDefault="003026BA" w:rsidP="00665E51">
      <w:pPr>
        <w:jc w:val="center"/>
        <w:rPr>
          <w:rFonts w:ascii="Sakkal Majalla" w:hAnsi="Sakkal Majalla" w:cs="Sakkal Majalla"/>
          <w:b/>
          <w:bCs/>
          <w:sz w:val="28"/>
          <w:szCs w:val="28"/>
          <w:u w:val="single"/>
          <w:rtl/>
          <w:lang w:bidi="ar-EG"/>
        </w:rPr>
      </w:pPr>
    </w:p>
    <w:p w14:paraId="375D333F" w14:textId="77777777" w:rsidR="003026BA" w:rsidRDefault="003026BA" w:rsidP="00665E51">
      <w:pPr>
        <w:jc w:val="center"/>
        <w:rPr>
          <w:rFonts w:ascii="Sakkal Majalla" w:hAnsi="Sakkal Majalla" w:cs="Sakkal Majalla"/>
          <w:b/>
          <w:bCs/>
          <w:sz w:val="28"/>
          <w:szCs w:val="28"/>
          <w:u w:val="single"/>
          <w:rtl/>
          <w:lang w:bidi="ar-EG"/>
        </w:rPr>
      </w:pPr>
    </w:p>
    <w:p w14:paraId="165F0F3E" w14:textId="77777777" w:rsidR="003026BA" w:rsidRDefault="003026BA" w:rsidP="00665E51">
      <w:pPr>
        <w:jc w:val="center"/>
        <w:rPr>
          <w:rFonts w:ascii="Sakkal Majalla" w:hAnsi="Sakkal Majalla" w:cs="Sakkal Majalla"/>
          <w:b/>
          <w:bCs/>
          <w:sz w:val="28"/>
          <w:szCs w:val="28"/>
          <w:u w:val="single"/>
          <w:rtl/>
          <w:lang w:bidi="ar-EG"/>
        </w:rPr>
      </w:pPr>
    </w:p>
    <w:p w14:paraId="287BFBC1" w14:textId="77777777" w:rsidR="003026BA" w:rsidRDefault="003026BA" w:rsidP="00665E51">
      <w:pPr>
        <w:jc w:val="center"/>
        <w:rPr>
          <w:rFonts w:ascii="Sakkal Majalla" w:hAnsi="Sakkal Majalla" w:cs="Sakkal Majalla"/>
          <w:b/>
          <w:bCs/>
          <w:sz w:val="28"/>
          <w:szCs w:val="28"/>
          <w:u w:val="single"/>
          <w:rtl/>
          <w:lang w:bidi="ar-EG"/>
        </w:rPr>
      </w:pPr>
    </w:p>
    <w:p w14:paraId="432C0759" w14:textId="77777777" w:rsidR="003026BA" w:rsidRDefault="003026BA" w:rsidP="00665E51">
      <w:pPr>
        <w:jc w:val="center"/>
        <w:rPr>
          <w:rFonts w:ascii="Sakkal Majalla" w:hAnsi="Sakkal Majalla" w:cs="Sakkal Majalla"/>
          <w:b/>
          <w:bCs/>
          <w:sz w:val="28"/>
          <w:szCs w:val="28"/>
          <w:u w:val="single"/>
          <w:rtl/>
          <w:lang w:bidi="ar-EG"/>
        </w:rPr>
      </w:pPr>
    </w:p>
    <w:p w14:paraId="22E3A99C" w14:textId="3775F45B" w:rsidR="00665E51" w:rsidRPr="003026BA" w:rsidRDefault="00665E51" w:rsidP="00665E51">
      <w:pPr>
        <w:jc w:val="center"/>
        <w:rPr>
          <w:rFonts w:ascii="Sakkal Majalla" w:hAnsi="Sakkal Majalla" w:cs="Bader" w:hint="cs"/>
          <w:sz w:val="36"/>
          <w:szCs w:val="36"/>
          <w:rtl/>
        </w:rPr>
      </w:pPr>
      <w:r w:rsidRPr="003026BA">
        <w:rPr>
          <w:rFonts w:ascii="Sakkal Majalla" w:hAnsi="Sakkal Majalla" w:cs="Bader" w:hint="cs"/>
          <w:sz w:val="36"/>
          <w:szCs w:val="36"/>
          <w:rtl/>
        </w:rPr>
        <w:lastRenderedPageBreak/>
        <w:t xml:space="preserve">الاهداء </w:t>
      </w:r>
    </w:p>
    <w:p w14:paraId="4D9322BE" w14:textId="552D85A5" w:rsidR="003026BA" w:rsidRPr="00163D02" w:rsidRDefault="00163D02" w:rsidP="00163D02">
      <w:pPr>
        <w:jc w:val="center"/>
        <w:rPr>
          <w:rFonts w:ascii="Sakkal Majalla" w:hAnsi="Sakkal Majalla" w:cs="Sakkal Majalla"/>
          <w:b/>
          <w:bCs/>
          <w:sz w:val="32"/>
          <w:szCs w:val="32"/>
          <w:rtl/>
        </w:rPr>
      </w:pPr>
      <w:r w:rsidRPr="00163D02">
        <w:rPr>
          <w:rFonts w:ascii="Sakkal Majalla" w:hAnsi="Sakkal Majalla" w:cs="Sakkal Majalla" w:hint="cs"/>
          <w:b/>
          <w:bCs/>
          <w:sz w:val="32"/>
          <w:szCs w:val="32"/>
          <w:rtl/>
        </w:rPr>
        <w:t xml:space="preserve">أهدي هذا البحث الى كل من </w:t>
      </w:r>
      <w:proofErr w:type="gramStart"/>
      <w:r w:rsidRPr="00163D02">
        <w:rPr>
          <w:rFonts w:ascii="Sakkal Majalla" w:hAnsi="Sakkal Majalla" w:cs="Sakkal Majalla" w:hint="cs"/>
          <w:b/>
          <w:bCs/>
          <w:sz w:val="32"/>
          <w:szCs w:val="32"/>
          <w:rtl/>
        </w:rPr>
        <w:t>ساندونا  في</w:t>
      </w:r>
      <w:proofErr w:type="gramEnd"/>
      <w:r w:rsidRPr="00163D02">
        <w:rPr>
          <w:rFonts w:ascii="Sakkal Majalla" w:hAnsi="Sakkal Majalla" w:cs="Sakkal Majalla" w:hint="cs"/>
          <w:b/>
          <w:bCs/>
          <w:sz w:val="32"/>
          <w:szCs w:val="32"/>
          <w:rtl/>
        </w:rPr>
        <w:t xml:space="preserve"> هذا العمل</w:t>
      </w:r>
    </w:p>
    <w:p w14:paraId="084030E4" w14:textId="4E6CF018" w:rsidR="00163D02" w:rsidRPr="00163D02" w:rsidRDefault="00163D02" w:rsidP="00163D02">
      <w:pPr>
        <w:jc w:val="center"/>
        <w:rPr>
          <w:rFonts w:ascii="Sakkal Majalla" w:hAnsi="Sakkal Majalla" w:cs="Sakkal Majalla"/>
          <w:b/>
          <w:bCs/>
          <w:sz w:val="32"/>
          <w:szCs w:val="32"/>
          <w:rtl/>
        </w:rPr>
      </w:pPr>
      <w:r w:rsidRPr="00163D02">
        <w:rPr>
          <w:rFonts w:ascii="Sakkal Majalla" w:hAnsi="Sakkal Majalla" w:cs="Sakkal Majalla" w:hint="cs"/>
          <w:b/>
          <w:bCs/>
          <w:sz w:val="32"/>
          <w:szCs w:val="32"/>
          <w:rtl/>
        </w:rPr>
        <w:t>كما أهديه الى والدي ووالدتي</w:t>
      </w:r>
    </w:p>
    <w:p w14:paraId="563BF4DC" w14:textId="77777777" w:rsidR="00163D02" w:rsidRPr="00163D02" w:rsidRDefault="00163D02" w:rsidP="00163D02">
      <w:pPr>
        <w:jc w:val="center"/>
        <w:rPr>
          <w:rFonts w:ascii="Sakkal Majalla" w:hAnsi="Sakkal Majalla" w:cs="Sakkal Majalla" w:hint="cs"/>
          <w:b/>
          <w:bCs/>
          <w:sz w:val="32"/>
          <w:szCs w:val="32"/>
          <w:rtl/>
        </w:rPr>
      </w:pPr>
    </w:p>
    <w:p w14:paraId="0418D3A6" w14:textId="77777777" w:rsidR="003026BA" w:rsidRPr="00163D02" w:rsidRDefault="003026BA" w:rsidP="00163D02">
      <w:pPr>
        <w:bidi w:val="0"/>
        <w:jc w:val="center"/>
        <w:rPr>
          <w:rFonts w:ascii="Sakkal Majalla" w:hAnsi="Sakkal Majalla" w:cs="Sakkal Majalla"/>
          <w:b/>
          <w:bCs/>
          <w:sz w:val="32"/>
          <w:szCs w:val="32"/>
          <w:rtl/>
          <w:lang w:bidi="ar-EG"/>
        </w:rPr>
      </w:pPr>
    </w:p>
    <w:p w14:paraId="02B72A0A" w14:textId="77777777" w:rsidR="003026BA" w:rsidRDefault="003026BA" w:rsidP="003026BA">
      <w:pPr>
        <w:bidi w:val="0"/>
        <w:rPr>
          <w:rFonts w:ascii="Sakkal Majalla" w:hAnsi="Sakkal Majalla" w:cs="Sakkal Majalla"/>
          <w:b/>
          <w:bCs/>
          <w:sz w:val="28"/>
          <w:szCs w:val="28"/>
          <w:u w:val="single"/>
          <w:rtl/>
          <w:lang w:bidi="ar-EG"/>
        </w:rPr>
      </w:pPr>
    </w:p>
    <w:p w14:paraId="3EC56C04" w14:textId="77777777" w:rsidR="003026BA" w:rsidRDefault="003026BA" w:rsidP="003026BA">
      <w:pPr>
        <w:bidi w:val="0"/>
        <w:rPr>
          <w:rFonts w:ascii="Sakkal Majalla" w:hAnsi="Sakkal Majalla" w:cs="Sakkal Majalla"/>
          <w:b/>
          <w:bCs/>
          <w:sz w:val="28"/>
          <w:szCs w:val="28"/>
          <w:u w:val="single"/>
          <w:rtl/>
          <w:lang w:bidi="ar-EG"/>
        </w:rPr>
      </w:pPr>
    </w:p>
    <w:p w14:paraId="0B940461" w14:textId="77777777" w:rsidR="003026BA" w:rsidRDefault="003026BA" w:rsidP="003026BA">
      <w:pPr>
        <w:bidi w:val="0"/>
        <w:rPr>
          <w:rFonts w:ascii="Sakkal Majalla" w:hAnsi="Sakkal Majalla" w:cs="Sakkal Majalla"/>
          <w:b/>
          <w:bCs/>
          <w:sz w:val="28"/>
          <w:szCs w:val="28"/>
          <w:u w:val="single"/>
          <w:rtl/>
          <w:lang w:bidi="ar-EG"/>
        </w:rPr>
      </w:pPr>
    </w:p>
    <w:p w14:paraId="594B4C36" w14:textId="77777777" w:rsidR="003026BA" w:rsidRDefault="003026BA" w:rsidP="003026BA">
      <w:pPr>
        <w:bidi w:val="0"/>
        <w:rPr>
          <w:rFonts w:ascii="Sakkal Majalla" w:hAnsi="Sakkal Majalla" w:cs="Sakkal Majalla"/>
          <w:b/>
          <w:bCs/>
          <w:sz w:val="28"/>
          <w:szCs w:val="28"/>
          <w:u w:val="single"/>
          <w:rtl/>
          <w:lang w:bidi="ar-EG"/>
        </w:rPr>
      </w:pPr>
    </w:p>
    <w:p w14:paraId="76E55A36" w14:textId="77777777" w:rsidR="003026BA" w:rsidRDefault="003026BA" w:rsidP="003026BA">
      <w:pPr>
        <w:bidi w:val="0"/>
        <w:rPr>
          <w:rFonts w:ascii="Sakkal Majalla" w:hAnsi="Sakkal Majalla" w:cs="Sakkal Majalla"/>
          <w:b/>
          <w:bCs/>
          <w:sz w:val="28"/>
          <w:szCs w:val="28"/>
          <w:u w:val="single"/>
          <w:rtl/>
          <w:lang w:bidi="ar-EG"/>
        </w:rPr>
      </w:pPr>
    </w:p>
    <w:p w14:paraId="683DDE2B" w14:textId="77777777" w:rsidR="003026BA" w:rsidRDefault="003026BA" w:rsidP="003026BA">
      <w:pPr>
        <w:bidi w:val="0"/>
        <w:rPr>
          <w:rFonts w:ascii="Sakkal Majalla" w:hAnsi="Sakkal Majalla" w:cs="Sakkal Majalla"/>
          <w:b/>
          <w:bCs/>
          <w:sz w:val="28"/>
          <w:szCs w:val="28"/>
          <w:u w:val="single"/>
          <w:rtl/>
          <w:lang w:bidi="ar-EG"/>
        </w:rPr>
      </w:pPr>
    </w:p>
    <w:p w14:paraId="77571B0B" w14:textId="77777777" w:rsidR="003026BA" w:rsidRDefault="003026BA" w:rsidP="003026BA">
      <w:pPr>
        <w:bidi w:val="0"/>
        <w:rPr>
          <w:rFonts w:ascii="Sakkal Majalla" w:hAnsi="Sakkal Majalla" w:cs="Sakkal Majalla"/>
          <w:b/>
          <w:bCs/>
          <w:sz w:val="28"/>
          <w:szCs w:val="28"/>
          <w:u w:val="single"/>
          <w:rtl/>
          <w:lang w:bidi="ar-EG"/>
        </w:rPr>
      </w:pPr>
    </w:p>
    <w:p w14:paraId="4138EFE7" w14:textId="77777777" w:rsidR="003026BA" w:rsidRDefault="003026BA" w:rsidP="003026BA">
      <w:pPr>
        <w:bidi w:val="0"/>
        <w:rPr>
          <w:rFonts w:ascii="Sakkal Majalla" w:hAnsi="Sakkal Majalla" w:cs="Sakkal Majalla"/>
          <w:b/>
          <w:bCs/>
          <w:sz w:val="28"/>
          <w:szCs w:val="28"/>
          <w:u w:val="single"/>
          <w:rtl/>
          <w:lang w:bidi="ar-EG"/>
        </w:rPr>
      </w:pPr>
    </w:p>
    <w:p w14:paraId="136186DF" w14:textId="77777777" w:rsidR="003026BA" w:rsidRDefault="003026BA" w:rsidP="003026BA">
      <w:pPr>
        <w:bidi w:val="0"/>
        <w:rPr>
          <w:rFonts w:ascii="Sakkal Majalla" w:hAnsi="Sakkal Majalla" w:cs="Sakkal Majalla"/>
          <w:b/>
          <w:bCs/>
          <w:sz w:val="28"/>
          <w:szCs w:val="28"/>
          <w:u w:val="single"/>
          <w:rtl/>
          <w:lang w:bidi="ar-EG"/>
        </w:rPr>
      </w:pPr>
    </w:p>
    <w:p w14:paraId="05C8FE18" w14:textId="77777777" w:rsidR="003026BA" w:rsidRDefault="003026BA" w:rsidP="003026BA">
      <w:pPr>
        <w:bidi w:val="0"/>
        <w:rPr>
          <w:rFonts w:ascii="Sakkal Majalla" w:hAnsi="Sakkal Majalla" w:cs="Sakkal Majalla"/>
          <w:b/>
          <w:bCs/>
          <w:sz w:val="28"/>
          <w:szCs w:val="28"/>
          <w:u w:val="single"/>
          <w:rtl/>
          <w:lang w:bidi="ar-EG"/>
        </w:rPr>
      </w:pPr>
    </w:p>
    <w:p w14:paraId="4ACB8347" w14:textId="77777777" w:rsidR="003026BA" w:rsidRDefault="003026BA" w:rsidP="003026BA">
      <w:pPr>
        <w:bidi w:val="0"/>
        <w:rPr>
          <w:rFonts w:ascii="Sakkal Majalla" w:hAnsi="Sakkal Majalla" w:cs="Sakkal Majalla"/>
          <w:b/>
          <w:bCs/>
          <w:sz w:val="28"/>
          <w:szCs w:val="28"/>
          <w:u w:val="single"/>
          <w:rtl/>
          <w:lang w:bidi="ar-EG"/>
        </w:rPr>
      </w:pPr>
    </w:p>
    <w:p w14:paraId="24C247C7" w14:textId="77777777" w:rsidR="003026BA" w:rsidRDefault="003026BA" w:rsidP="003026BA">
      <w:pPr>
        <w:bidi w:val="0"/>
        <w:rPr>
          <w:rFonts w:ascii="Sakkal Majalla" w:hAnsi="Sakkal Majalla" w:cs="Sakkal Majalla"/>
          <w:b/>
          <w:bCs/>
          <w:sz w:val="28"/>
          <w:szCs w:val="28"/>
          <w:u w:val="single"/>
          <w:rtl/>
          <w:lang w:bidi="ar-EG"/>
        </w:rPr>
      </w:pPr>
    </w:p>
    <w:p w14:paraId="0F3DD0FF" w14:textId="77777777" w:rsidR="003026BA" w:rsidRDefault="003026BA" w:rsidP="003026BA">
      <w:pPr>
        <w:bidi w:val="0"/>
        <w:rPr>
          <w:rFonts w:ascii="Sakkal Majalla" w:hAnsi="Sakkal Majalla" w:cs="Sakkal Majalla"/>
          <w:b/>
          <w:bCs/>
          <w:sz w:val="28"/>
          <w:szCs w:val="28"/>
          <w:u w:val="single"/>
          <w:rtl/>
          <w:lang w:bidi="ar-EG"/>
        </w:rPr>
      </w:pPr>
    </w:p>
    <w:p w14:paraId="58559A53" w14:textId="77777777" w:rsidR="003026BA" w:rsidRDefault="003026BA" w:rsidP="003026BA">
      <w:pPr>
        <w:bidi w:val="0"/>
        <w:rPr>
          <w:rFonts w:ascii="Sakkal Majalla" w:hAnsi="Sakkal Majalla" w:cs="Sakkal Majalla"/>
          <w:b/>
          <w:bCs/>
          <w:sz w:val="28"/>
          <w:szCs w:val="28"/>
          <w:u w:val="single"/>
          <w:rtl/>
          <w:lang w:bidi="ar-EG"/>
        </w:rPr>
      </w:pPr>
    </w:p>
    <w:p w14:paraId="273A5B4B" w14:textId="77777777" w:rsidR="003026BA" w:rsidRDefault="003026BA" w:rsidP="003026BA">
      <w:pPr>
        <w:bidi w:val="0"/>
        <w:rPr>
          <w:rFonts w:ascii="Sakkal Majalla" w:hAnsi="Sakkal Majalla" w:cs="Sakkal Majalla"/>
          <w:b/>
          <w:bCs/>
          <w:sz w:val="28"/>
          <w:szCs w:val="28"/>
          <w:u w:val="single"/>
          <w:rtl/>
          <w:lang w:bidi="ar-EG"/>
        </w:rPr>
      </w:pPr>
    </w:p>
    <w:p w14:paraId="4AD3C757" w14:textId="77777777" w:rsidR="003026BA" w:rsidRDefault="003026BA" w:rsidP="003026BA">
      <w:pPr>
        <w:jc w:val="center"/>
        <w:rPr>
          <w:rFonts w:ascii="Sakkal Majalla" w:hAnsi="Sakkal Majalla" w:cs="Bader"/>
          <w:sz w:val="36"/>
          <w:szCs w:val="36"/>
          <w:rtl/>
        </w:rPr>
      </w:pPr>
    </w:p>
    <w:p w14:paraId="5E471EA3" w14:textId="77777777" w:rsidR="003026BA" w:rsidRDefault="003026BA" w:rsidP="003026BA">
      <w:pPr>
        <w:jc w:val="center"/>
        <w:rPr>
          <w:rFonts w:ascii="Sakkal Majalla" w:hAnsi="Sakkal Majalla" w:cs="Bader"/>
          <w:sz w:val="36"/>
          <w:szCs w:val="36"/>
          <w:rtl/>
        </w:rPr>
      </w:pPr>
    </w:p>
    <w:p w14:paraId="68882697" w14:textId="4443AACD" w:rsidR="003026BA" w:rsidRDefault="003026BA" w:rsidP="00163D02">
      <w:pPr>
        <w:jc w:val="center"/>
        <w:rPr>
          <w:rFonts w:ascii="Sakkal Majalla" w:hAnsi="Sakkal Majalla" w:cs="Bader" w:hint="cs"/>
          <w:sz w:val="36"/>
          <w:szCs w:val="36"/>
          <w:rtl/>
        </w:rPr>
      </w:pPr>
      <w:r w:rsidRPr="003026BA">
        <w:rPr>
          <w:rFonts w:ascii="Sakkal Majalla" w:hAnsi="Sakkal Majalla" w:cs="Bader" w:hint="cs"/>
          <w:sz w:val="36"/>
          <w:szCs w:val="36"/>
          <w:rtl/>
        </w:rPr>
        <w:lastRenderedPageBreak/>
        <w:t>شكر وتقدير</w:t>
      </w:r>
    </w:p>
    <w:p w14:paraId="630EC6B8" w14:textId="77777777" w:rsidR="00163D02" w:rsidRPr="0048044C" w:rsidRDefault="00163D02" w:rsidP="00163D02">
      <w:pPr>
        <w:jc w:val="both"/>
        <w:rPr>
          <w:rFonts w:ascii="Sakkal Majalla" w:hAnsi="Sakkal Majalla" w:cs="Sakkal Majalla"/>
          <w:b/>
          <w:bCs/>
          <w:sz w:val="32"/>
          <w:szCs w:val="32"/>
          <w:rtl/>
        </w:rPr>
      </w:pPr>
      <w:r w:rsidRPr="0048044C">
        <w:rPr>
          <w:rFonts w:ascii="Sakkal Majalla" w:hAnsi="Sakkal Majalla" w:cs="Sakkal Majalla"/>
          <w:b/>
          <w:bCs/>
          <w:sz w:val="32"/>
          <w:szCs w:val="32"/>
          <w:rtl/>
        </w:rPr>
        <w:t xml:space="preserve">الحمد لله الذي وفقني وأعانني على إتمام هذا العمل، والصلاة والسلام على خير خلقه محمد وعلى </w:t>
      </w:r>
      <w:proofErr w:type="spellStart"/>
      <w:r w:rsidRPr="0048044C">
        <w:rPr>
          <w:rFonts w:ascii="Sakkal Majalla" w:hAnsi="Sakkal Majalla" w:cs="Sakkal Majalla"/>
          <w:b/>
          <w:bCs/>
          <w:sz w:val="32"/>
          <w:szCs w:val="32"/>
          <w:rtl/>
        </w:rPr>
        <w:t>آله</w:t>
      </w:r>
      <w:proofErr w:type="spellEnd"/>
      <w:r w:rsidRPr="0048044C">
        <w:rPr>
          <w:rFonts w:ascii="Sakkal Majalla" w:hAnsi="Sakkal Majalla" w:cs="Sakkal Majalla"/>
          <w:b/>
          <w:bCs/>
          <w:sz w:val="32"/>
          <w:szCs w:val="32"/>
          <w:rtl/>
        </w:rPr>
        <w:t xml:space="preserve"> وصحبه أجمعين.</w:t>
      </w:r>
    </w:p>
    <w:p w14:paraId="48EA6014" w14:textId="77777777" w:rsidR="00163D02" w:rsidRPr="0048044C" w:rsidRDefault="00163D02" w:rsidP="00163D02">
      <w:pPr>
        <w:jc w:val="both"/>
        <w:rPr>
          <w:rFonts w:ascii="Sakkal Majalla" w:hAnsi="Sakkal Majalla" w:cs="Sakkal Majalla"/>
          <w:b/>
          <w:bCs/>
          <w:sz w:val="32"/>
          <w:szCs w:val="32"/>
          <w:rtl/>
        </w:rPr>
      </w:pPr>
      <w:r w:rsidRPr="0048044C">
        <w:rPr>
          <w:rFonts w:ascii="Sakkal Majalla" w:hAnsi="Sakkal Majalla" w:cs="Sakkal Majalla"/>
          <w:b/>
          <w:bCs/>
          <w:sz w:val="32"/>
          <w:szCs w:val="32"/>
          <w:rtl/>
        </w:rPr>
        <w:t>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w:t>
      </w:r>
    </w:p>
    <w:p w14:paraId="6274B3EF" w14:textId="77777777" w:rsidR="00163D02" w:rsidRPr="0048044C" w:rsidRDefault="00163D02" w:rsidP="00163D02">
      <w:pPr>
        <w:jc w:val="both"/>
        <w:rPr>
          <w:rFonts w:ascii="Sakkal Majalla" w:hAnsi="Sakkal Majalla" w:cs="Sakkal Majalla"/>
          <w:b/>
          <w:bCs/>
          <w:sz w:val="32"/>
          <w:szCs w:val="32"/>
          <w:rtl/>
        </w:rPr>
      </w:pPr>
      <w:r w:rsidRPr="0048044C">
        <w:rPr>
          <w:rFonts w:ascii="Sakkal Majalla" w:hAnsi="Sakkal Majalla" w:cs="Sakkal Majalla"/>
          <w:b/>
          <w:bCs/>
          <w:sz w:val="32"/>
          <w:szCs w:val="32"/>
          <w:rtl/>
        </w:rPr>
        <w:t xml:space="preserve">كما أعبر عن عميق امتناني لزوجتي العزيزة، التي كانت لي الشريك والسند، والتي لم تبخل </w:t>
      </w:r>
      <w:proofErr w:type="gramStart"/>
      <w:r w:rsidRPr="0048044C">
        <w:rPr>
          <w:rFonts w:ascii="Sakkal Majalla" w:hAnsi="Sakkal Majalla" w:cs="Sakkal Majalla"/>
          <w:b/>
          <w:bCs/>
          <w:sz w:val="32"/>
          <w:szCs w:val="32"/>
          <w:rtl/>
        </w:rPr>
        <w:t>علي</w:t>
      </w:r>
      <w:proofErr w:type="gramEnd"/>
      <w:r w:rsidRPr="0048044C">
        <w:rPr>
          <w:rFonts w:ascii="Sakkal Majalla" w:hAnsi="Sakkal Majalla" w:cs="Sakkal Majalla"/>
          <w:b/>
          <w:bCs/>
          <w:sz w:val="32"/>
          <w:szCs w:val="32"/>
          <w:rtl/>
        </w:rPr>
        <w:t xml:space="preserve"> بدعمها وتشجيعها المستمرين. كانت تفهمها وصبرها أحد أعمدة نجاحي في هذه الرحلة.</w:t>
      </w:r>
    </w:p>
    <w:p w14:paraId="4EBFDC59" w14:textId="3227BB68" w:rsidR="003026BA" w:rsidRPr="0048044C" w:rsidRDefault="00163D02" w:rsidP="00163D02">
      <w:pPr>
        <w:jc w:val="both"/>
        <w:rPr>
          <w:rFonts w:ascii="Sakkal Majalla" w:hAnsi="Sakkal Majalla" w:cs="Sakkal Majalla"/>
          <w:b/>
          <w:bCs/>
          <w:sz w:val="24"/>
          <w:szCs w:val="24"/>
          <w:u w:val="single"/>
          <w:rtl/>
        </w:rPr>
      </w:pPr>
      <w:r w:rsidRPr="0048044C">
        <w:rPr>
          <w:rFonts w:ascii="Sakkal Majalla" w:hAnsi="Sakkal Majalla" w:cs="Sakkal Majalla"/>
          <w:b/>
          <w:bCs/>
          <w:sz w:val="32"/>
          <w:szCs w:val="32"/>
          <w:rtl/>
        </w:rPr>
        <w:t>أود أن أشكر أساتذتي الكرام. وخاصة مشرف رسالتي الذين قدموا لي الدعم والإرشاد العلمي، وساهموا بتوجيهاتهم القيمة في إتمام هذا البحث. لقد كان لخبرتهم وتوجيهاتهم دور كبير في صياغة هذا العمل.</w:t>
      </w:r>
    </w:p>
    <w:p w14:paraId="257B02A3" w14:textId="77777777" w:rsidR="003026BA" w:rsidRDefault="003026BA" w:rsidP="00A90C80">
      <w:pPr>
        <w:rPr>
          <w:rFonts w:ascii="Sakkal Majalla" w:hAnsi="Sakkal Majalla" w:cs="Sakkal Majalla"/>
          <w:b/>
          <w:bCs/>
          <w:sz w:val="28"/>
          <w:szCs w:val="28"/>
          <w:u w:val="single"/>
        </w:rPr>
      </w:pPr>
    </w:p>
    <w:p w14:paraId="36E584CD" w14:textId="77777777" w:rsidR="003026BA" w:rsidRDefault="003026BA" w:rsidP="00665E51">
      <w:pPr>
        <w:jc w:val="center"/>
        <w:rPr>
          <w:rFonts w:ascii="Sakkal Majalla" w:hAnsi="Sakkal Majalla" w:cs="Sakkal Majalla"/>
          <w:b/>
          <w:bCs/>
          <w:sz w:val="28"/>
          <w:szCs w:val="28"/>
          <w:u w:val="single"/>
          <w:rtl/>
          <w:lang w:bidi="ar-EG"/>
        </w:rPr>
      </w:pPr>
    </w:p>
    <w:p w14:paraId="788110E8" w14:textId="77777777" w:rsidR="003026BA" w:rsidRDefault="003026BA" w:rsidP="00665E51">
      <w:pPr>
        <w:jc w:val="center"/>
        <w:rPr>
          <w:rFonts w:ascii="Sakkal Majalla" w:hAnsi="Sakkal Majalla" w:cs="Sakkal Majalla"/>
          <w:b/>
          <w:bCs/>
          <w:sz w:val="28"/>
          <w:szCs w:val="28"/>
          <w:u w:val="single"/>
          <w:rtl/>
          <w:lang w:bidi="ar-EG"/>
        </w:rPr>
      </w:pPr>
    </w:p>
    <w:p w14:paraId="67417B9B" w14:textId="77777777" w:rsidR="003026BA" w:rsidRDefault="003026BA" w:rsidP="00665E51">
      <w:pPr>
        <w:jc w:val="center"/>
        <w:rPr>
          <w:rFonts w:ascii="Sakkal Majalla" w:hAnsi="Sakkal Majalla" w:cs="Sakkal Majalla"/>
          <w:b/>
          <w:bCs/>
          <w:sz w:val="28"/>
          <w:szCs w:val="28"/>
          <w:u w:val="single"/>
          <w:rtl/>
          <w:lang w:bidi="ar-EG"/>
        </w:rPr>
      </w:pPr>
    </w:p>
    <w:p w14:paraId="0224B18F" w14:textId="77777777" w:rsidR="003026BA" w:rsidRDefault="003026BA" w:rsidP="00665E51">
      <w:pPr>
        <w:jc w:val="center"/>
        <w:rPr>
          <w:rFonts w:ascii="Sakkal Majalla" w:hAnsi="Sakkal Majalla" w:cs="Sakkal Majalla"/>
          <w:b/>
          <w:bCs/>
          <w:sz w:val="28"/>
          <w:szCs w:val="28"/>
          <w:u w:val="single"/>
          <w:rtl/>
          <w:lang w:bidi="ar-EG"/>
        </w:rPr>
      </w:pPr>
    </w:p>
    <w:p w14:paraId="59755956" w14:textId="77777777" w:rsidR="003026BA" w:rsidRDefault="003026BA" w:rsidP="00665E51">
      <w:pPr>
        <w:jc w:val="center"/>
        <w:rPr>
          <w:rFonts w:ascii="Sakkal Majalla" w:hAnsi="Sakkal Majalla" w:cs="Sakkal Majalla"/>
          <w:b/>
          <w:bCs/>
          <w:sz w:val="28"/>
          <w:szCs w:val="28"/>
          <w:u w:val="single"/>
          <w:rtl/>
          <w:lang w:bidi="ar-EG"/>
        </w:rPr>
      </w:pPr>
    </w:p>
    <w:p w14:paraId="0BBA0807" w14:textId="77777777" w:rsidR="003026BA" w:rsidRDefault="003026BA" w:rsidP="00665E51">
      <w:pPr>
        <w:jc w:val="center"/>
        <w:rPr>
          <w:rFonts w:ascii="Sakkal Majalla" w:hAnsi="Sakkal Majalla" w:cs="Sakkal Majalla"/>
          <w:b/>
          <w:bCs/>
          <w:sz w:val="28"/>
          <w:szCs w:val="28"/>
          <w:u w:val="single"/>
          <w:rtl/>
          <w:lang w:bidi="ar-EG"/>
        </w:rPr>
      </w:pPr>
    </w:p>
    <w:p w14:paraId="01D1B378" w14:textId="77777777" w:rsidR="003026BA" w:rsidRDefault="003026BA" w:rsidP="00665E51">
      <w:pPr>
        <w:jc w:val="center"/>
        <w:rPr>
          <w:rFonts w:ascii="Sakkal Majalla" w:hAnsi="Sakkal Majalla" w:cs="Sakkal Majalla"/>
          <w:b/>
          <w:bCs/>
          <w:sz w:val="28"/>
          <w:szCs w:val="28"/>
          <w:u w:val="single"/>
          <w:rtl/>
          <w:lang w:bidi="ar-EG"/>
        </w:rPr>
      </w:pPr>
    </w:p>
    <w:p w14:paraId="51518750" w14:textId="77777777" w:rsidR="003026BA" w:rsidRDefault="003026BA" w:rsidP="00665E51">
      <w:pPr>
        <w:jc w:val="center"/>
        <w:rPr>
          <w:rFonts w:ascii="Sakkal Majalla" w:hAnsi="Sakkal Majalla" w:cs="Sakkal Majalla"/>
          <w:b/>
          <w:bCs/>
          <w:sz w:val="28"/>
          <w:szCs w:val="28"/>
          <w:u w:val="single"/>
          <w:rtl/>
          <w:lang w:bidi="ar-EG"/>
        </w:rPr>
      </w:pPr>
    </w:p>
    <w:p w14:paraId="670E7C6C" w14:textId="77777777" w:rsidR="003026BA" w:rsidRDefault="003026BA" w:rsidP="00665E51">
      <w:pPr>
        <w:jc w:val="center"/>
        <w:rPr>
          <w:rFonts w:ascii="Sakkal Majalla" w:hAnsi="Sakkal Majalla" w:cs="Sakkal Majalla"/>
          <w:b/>
          <w:bCs/>
          <w:sz w:val="28"/>
          <w:szCs w:val="28"/>
          <w:u w:val="single"/>
          <w:rtl/>
          <w:lang w:bidi="ar-EG"/>
        </w:rPr>
      </w:pPr>
    </w:p>
    <w:p w14:paraId="67164675" w14:textId="77777777" w:rsidR="003026BA" w:rsidRDefault="003026BA" w:rsidP="00665E51">
      <w:pPr>
        <w:jc w:val="center"/>
        <w:rPr>
          <w:rFonts w:ascii="Sakkal Majalla" w:hAnsi="Sakkal Majalla" w:cs="Sakkal Majalla"/>
          <w:b/>
          <w:bCs/>
          <w:sz w:val="28"/>
          <w:szCs w:val="28"/>
          <w:u w:val="single"/>
          <w:rtl/>
          <w:lang w:bidi="ar-EG"/>
        </w:rPr>
      </w:pPr>
    </w:p>
    <w:p w14:paraId="14C3672B" w14:textId="77777777" w:rsidR="003026BA" w:rsidRDefault="003026BA" w:rsidP="00665E51">
      <w:pPr>
        <w:jc w:val="center"/>
        <w:rPr>
          <w:rFonts w:ascii="Sakkal Majalla" w:hAnsi="Sakkal Majalla" w:cs="Sakkal Majalla"/>
          <w:b/>
          <w:bCs/>
          <w:sz w:val="28"/>
          <w:szCs w:val="28"/>
          <w:u w:val="single"/>
          <w:rtl/>
          <w:lang w:bidi="ar-EG"/>
        </w:rPr>
      </w:pPr>
    </w:p>
    <w:p w14:paraId="33A06DBE" w14:textId="77777777" w:rsidR="003026BA" w:rsidRDefault="003026BA" w:rsidP="00665E51">
      <w:pPr>
        <w:jc w:val="center"/>
        <w:rPr>
          <w:rFonts w:ascii="Sakkal Majalla" w:hAnsi="Sakkal Majalla" w:cs="Sakkal Majalla"/>
          <w:b/>
          <w:bCs/>
          <w:sz w:val="28"/>
          <w:szCs w:val="28"/>
          <w:u w:val="single"/>
          <w:rtl/>
          <w:lang w:bidi="ar-EG"/>
        </w:rPr>
      </w:pPr>
    </w:p>
    <w:p w14:paraId="5FEB205B" w14:textId="679F3E47" w:rsidR="00665E51" w:rsidRDefault="00665E51" w:rsidP="00665E51">
      <w:pPr>
        <w:jc w:val="center"/>
        <w:rPr>
          <w:rFonts w:ascii="Sakkal Majalla" w:hAnsi="Sakkal Majalla" w:cs="Sakkal Majalla"/>
          <w:b/>
          <w:bCs/>
          <w:sz w:val="32"/>
          <w:szCs w:val="32"/>
          <w:u w:val="single"/>
          <w:rtl/>
          <w:lang w:bidi="ar-EG"/>
        </w:rPr>
      </w:pPr>
      <w:r w:rsidRPr="00D76F9F">
        <w:rPr>
          <w:rFonts w:ascii="Sakkal Majalla" w:hAnsi="Sakkal Majalla" w:cs="Sakkal Majalla"/>
          <w:b/>
          <w:bCs/>
          <w:sz w:val="32"/>
          <w:szCs w:val="32"/>
          <w:u w:val="single"/>
          <w:rtl/>
          <w:lang w:bidi="ar-EG"/>
        </w:rPr>
        <w:lastRenderedPageBreak/>
        <w:t xml:space="preserve">فهرس </w:t>
      </w:r>
      <w:proofErr w:type="spellStart"/>
      <w:r w:rsidRPr="00D76F9F">
        <w:rPr>
          <w:rFonts w:ascii="Sakkal Majalla" w:hAnsi="Sakkal Majalla" w:cs="Sakkal Majalla"/>
          <w:b/>
          <w:bCs/>
          <w:sz w:val="32"/>
          <w:szCs w:val="32"/>
          <w:u w:val="single"/>
          <w:rtl/>
          <w:lang w:bidi="ar-EG"/>
        </w:rPr>
        <w:t>المحتوىات</w:t>
      </w:r>
      <w:proofErr w:type="spellEnd"/>
    </w:p>
    <w:tbl>
      <w:tblPr>
        <w:tblStyle w:val="a8"/>
        <w:bidiVisual/>
        <w:tblW w:w="0" w:type="auto"/>
        <w:tblLook w:val="04A0" w:firstRow="1" w:lastRow="0" w:firstColumn="1" w:lastColumn="0" w:noHBand="0" w:noVBand="1"/>
      </w:tblPr>
      <w:tblGrid>
        <w:gridCol w:w="899"/>
        <w:gridCol w:w="6378"/>
        <w:gridCol w:w="1545"/>
      </w:tblGrid>
      <w:tr w:rsidR="00163D02" w14:paraId="67B76A2C" w14:textId="77777777" w:rsidTr="00E67412">
        <w:trPr>
          <w:tblHeader/>
        </w:trPr>
        <w:tc>
          <w:tcPr>
            <w:tcW w:w="899" w:type="dxa"/>
            <w:shd w:val="clear" w:color="auto" w:fill="D9D9D9" w:themeFill="background1" w:themeFillShade="D9"/>
          </w:tcPr>
          <w:p w14:paraId="08A82A21" w14:textId="501E5386" w:rsidR="00163D02" w:rsidRPr="00A40505" w:rsidRDefault="00A40505" w:rsidP="00665E51">
            <w:pPr>
              <w:jc w:val="center"/>
              <w:rPr>
                <w:rFonts w:ascii="Sakkal Majalla" w:hAnsi="Sakkal Majalla" w:cs="Sakkal Majalla"/>
                <w:b/>
                <w:bCs/>
                <w:sz w:val="32"/>
                <w:szCs w:val="32"/>
                <w:rtl/>
                <w:lang w:bidi="ar-EG"/>
              </w:rPr>
            </w:pPr>
            <w:r w:rsidRPr="00A40505">
              <w:rPr>
                <w:rFonts w:ascii="Sakkal Majalla" w:hAnsi="Sakkal Majalla" w:cs="Sakkal Majalla" w:hint="cs"/>
                <w:b/>
                <w:bCs/>
                <w:sz w:val="32"/>
                <w:szCs w:val="32"/>
                <w:rtl/>
                <w:lang w:bidi="ar-EG"/>
              </w:rPr>
              <w:t>م</w:t>
            </w:r>
          </w:p>
        </w:tc>
        <w:tc>
          <w:tcPr>
            <w:tcW w:w="6378" w:type="dxa"/>
            <w:shd w:val="clear" w:color="auto" w:fill="D9D9D9" w:themeFill="background1" w:themeFillShade="D9"/>
          </w:tcPr>
          <w:p w14:paraId="3664D87B" w14:textId="5B860485" w:rsidR="00163D02" w:rsidRPr="00A40505" w:rsidRDefault="00A40505" w:rsidP="00665E51">
            <w:pPr>
              <w:jc w:val="center"/>
              <w:rPr>
                <w:rFonts w:ascii="Sakkal Majalla" w:hAnsi="Sakkal Majalla" w:cs="Sakkal Majalla"/>
                <w:b/>
                <w:bCs/>
                <w:sz w:val="32"/>
                <w:szCs w:val="32"/>
                <w:rtl/>
                <w:lang w:bidi="ar-EG"/>
              </w:rPr>
            </w:pPr>
            <w:r w:rsidRPr="00A40505">
              <w:rPr>
                <w:rFonts w:ascii="Sakkal Majalla" w:hAnsi="Sakkal Majalla" w:cs="Sakkal Majalla" w:hint="cs"/>
                <w:b/>
                <w:bCs/>
                <w:sz w:val="32"/>
                <w:szCs w:val="32"/>
                <w:rtl/>
                <w:lang w:bidi="ar-EG"/>
              </w:rPr>
              <w:t xml:space="preserve">المحتويات </w:t>
            </w:r>
          </w:p>
        </w:tc>
        <w:tc>
          <w:tcPr>
            <w:tcW w:w="1545" w:type="dxa"/>
            <w:shd w:val="clear" w:color="auto" w:fill="D9D9D9" w:themeFill="background1" w:themeFillShade="D9"/>
          </w:tcPr>
          <w:p w14:paraId="55D1ABC4" w14:textId="336511DF" w:rsidR="00163D02" w:rsidRPr="00A40505" w:rsidRDefault="00A40505" w:rsidP="00665E51">
            <w:pPr>
              <w:jc w:val="center"/>
              <w:rPr>
                <w:rFonts w:ascii="Sakkal Majalla" w:hAnsi="Sakkal Majalla" w:cs="Sakkal Majalla"/>
                <w:b/>
                <w:bCs/>
                <w:sz w:val="32"/>
                <w:szCs w:val="32"/>
                <w:rtl/>
                <w:lang w:bidi="ar-EG"/>
              </w:rPr>
            </w:pPr>
            <w:r w:rsidRPr="00A40505">
              <w:rPr>
                <w:rFonts w:ascii="Sakkal Majalla" w:hAnsi="Sakkal Majalla" w:cs="Sakkal Majalla" w:hint="cs"/>
                <w:b/>
                <w:bCs/>
                <w:sz w:val="32"/>
                <w:szCs w:val="32"/>
                <w:rtl/>
                <w:lang w:bidi="ar-EG"/>
              </w:rPr>
              <w:t xml:space="preserve">رقم الصفحة </w:t>
            </w:r>
          </w:p>
        </w:tc>
      </w:tr>
      <w:tr w:rsidR="007644F4" w14:paraId="645B4AFA" w14:textId="77777777" w:rsidTr="00163D02">
        <w:tc>
          <w:tcPr>
            <w:tcW w:w="899" w:type="dxa"/>
          </w:tcPr>
          <w:p w14:paraId="02711060"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68DE60D" w14:textId="2668816D"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sz w:val="32"/>
                <w:szCs w:val="32"/>
                <w:rtl/>
              </w:rPr>
              <w:t xml:space="preserve">الاهداء </w:t>
            </w:r>
          </w:p>
        </w:tc>
        <w:tc>
          <w:tcPr>
            <w:tcW w:w="1545" w:type="dxa"/>
          </w:tcPr>
          <w:p w14:paraId="4CBF5CE3"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4628ECB3" w14:textId="77777777" w:rsidTr="00163D02">
        <w:tc>
          <w:tcPr>
            <w:tcW w:w="899" w:type="dxa"/>
          </w:tcPr>
          <w:p w14:paraId="1D5842D9"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5E093321" w14:textId="5658493D"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sz w:val="32"/>
                <w:szCs w:val="32"/>
                <w:rtl/>
              </w:rPr>
              <w:t>شكر وتقدير</w:t>
            </w:r>
          </w:p>
        </w:tc>
        <w:tc>
          <w:tcPr>
            <w:tcW w:w="1545" w:type="dxa"/>
          </w:tcPr>
          <w:p w14:paraId="21FB70F3"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348863A9" w14:textId="77777777" w:rsidTr="00163D02">
        <w:tc>
          <w:tcPr>
            <w:tcW w:w="899" w:type="dxa"/>
          </w:tcPr>
          <w:p w14:paraId="2B0D6160"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3B5D6B41" w14:textId="29D13C2F"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lang w:bidi="ar-EG"/>
              </w:rPr>
              <w:t xml:space="preserve">فهرس </w:t>
            </w:r>
            <w:proofErr w:type="spellStart"/>
            <w:r w:rsidRPr="00E67412">
              <w:rPr>
                <w:rFonts w:ascii="Sakkal Majalla" w:hAnsi="Sakkal Majalla" w:cs="Sakkal Majalla"/>
                <w:b/>
                <w:bCs/>
                <w:sz w:val="32"/>
                <w:szCs w:val="32"/>
                <w:rtl/>
                <w:lang w:bidi="ar-EG"/>
              </w:rPr>
              <w:t>المحتوىات</w:t>
            </w:r>
            <w:proofErr w:type="spellEnd"/>
          </w:p>
        </w:tc>
        <w:tc>
          <w:tcPr>
            <w:tcW w:w="1545" w:type="dxa"/>
          </w:tcPr>
          <w:p w14:paraId="09E86C1E"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304C7D20" w14:textId="77777777" w:rsidTr="00163D02">
        <w:tc>
          <w:tcPr>
            <w:tcW w:w="899" w:type="dxa"/>
          </w:tcPr>
          <w:p w14:paraId="6F641D0A"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6EBAEFE2" w14:textId="78099059" w:rsidR="007644F4" w:rsidRPr="00E67412" w:rsidRDefault="007644F4" w:rsidP="00A40505">
            <w:pPr>
              <w:rPr>
                <w:rFonts w:ascii="Sakkal Majalla" w:hAnsi="Sakkal Majalla" w:cs="Sakkal Majalla"/>
                <w:b/>
                <w:bCs/>
                <w:sz w:val="32"/>
                <w:szCs w:val="32"/>
                <w:rtl/>
                <w:lang w:bidi="ar-EG"/>
              </w:rPr>
            </w:pPr>
            <w:proofErr w:type="gramStart"/>
            <w:r w:rsidRPr="00E67412">
              <w:rPr>
                <w:rFonts w:ascii="Sakkal Majalla" w:hAnsi="Sakkal Majalla" w:cs="Sakkal Majalla"/>
                <w:b/>
                <w:bCs/>
                <w:sz w:val="32"/>
                <w:szCs w:val="32"/>
                <w:rtl/>
                <w:lang w:bidi="ar-EG"/>
              </w:rPr>
              <w:t>المستخلص :</w:t>
            </w:r>
            <w:r w:rsidRPr="00E67412">
              <w:rPr>
                <w:rFonts w:ascii="Sakkal Majalla" w:hAnsi="Sakkal Majalla" w:cs="Sakkal Majalla"/>
                <w:b/>
                <w:bCs/>
                <w:sz w:val="32"/>
                <w:szCs w:val="32"/>
                <w:lang w:bidi="ar-EG"/>
              </w:rPr>
              <w:t>Abstract</w:t>
            </w:r>
            <w:proofErr w:type="gramEnd"/>
          </w:p>
        </w:tc>
        <w:tc>
          <w:tcPr>
            <w:tcW w:w="1545" w:type="dxa"/>
          </w:tcPr>
          <w:p w14:paraId="149196A2"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0FE23A65" w14:textId="77777777" w:rsidTr="00163D02">
        <w:tc>
          <w:tcPr>
            <w:tcW w:w="899" w:type="dxa"/>
          </w:tcPr>
          <w:p w14:paraId="0168F7EA"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32FB83D5" w14:textId="1B9923E6"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lang w:bidi="ar-EG"/>
              </w:rPr>
              <w:t xml:space="preserve">قائمة الجداول </w:t>
            </w:r>
          </w:p>
        </w:tc>
        <w:tc>
          <w:tcPr>
            <w:tcW w:w="1545" w:type="dxa"/>
          </w:tcPr>
          <w:p w14:paraId="75FD4237"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2A801F80" w14:textId="77777777" w:rsidTr="00163D02">
        <w:tc>
          <w:tcPr>
            <w:tcW w:w="899" w:type="dxa"/>
          </w:tcPr>
          <w:p w14:paraId="74E7010A"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5D1FE05B" w14:textId="5394B3D8"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sz w:val="32"/>
                <w:szCs w:val="32"/>
                <w:rtl/>
                <w:lang w:bidi="ar-EG"/>
              </w:rPr>
              <w:t>فهرس الأشكال</w:t>
            </w:r>
          </w:p>
        </w:tc>
        <w:tc>
          <w:tcPr>
            <w:tcW w:w="1545" w:type="dxa"/>
          </w:tcPr>
          <w:p w14:paraId="2AEEE97D"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14274638" w14:textId="77777777" w:rsidTr="00163D02">
        <w:tc>
          <w:tcPr>
            <w:tcW w:w="899" w:type="dxa"/>
          </w:tcPr>
          <w:p w14:paraId="10454918"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D11DE28" w14:textId="2627E697"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الفصل الأول</w:t>
            </w:r>
          </w:p>
        </w:tc>
        <w:tc>
          <w:tcPr>
            <w:tcW w:w="1545" w:type="dxa"/>
          </w:tcPr>
          <w:p w14:paraId="41848676"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533D1C6A" w14:textId="77777777" w:rsidTr="00163D02">
        <w:tc>
          <w:tcPr>
            <w:tcW w:w="899" w:type="dxa"/>
          </w:tcPr>
          <w:p w14:paraId="24641C83"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2FA68929" w14:textId="399CC7A5" w:rsidR="007644F4" w:rsidRPr="00E67412" w:rsidRDefault="007644F4" w:rsidP="00A40505">
            <w:pPr>
              <w:rPr>
                <w:rFonts w:ascii="Sakkal Majalla" w:hAnsi="Sakkal Majalla" w:cs="Sakkal Majalla"/>
                <w:b/>
                <w:bCs/>
                <w:sz w:val="32"/>
                <w:szCs w:val="32"/>
                <w:rtl/>
                <w:lang w:bidi="ar-EG"/>
              </w:rPr>
            </w:pPr>
            <w:proofErr w:type="spellStart"/>
            <w:r w:rsidRPr="00E67412">
              <w:rPr>
                <w:rFonts w:ascii="Sakkal Majalla" w:hAnsi="Sakkal Majalla" w:cs="Sakkal Majalla"/>
                <w:b/>
                <w:bCs/>
                <w:sz w:val="32"/>
                <w:szCs w:val="32"/>
              </w:rPr>
              <w:t>الإطار</w:t>
            </w:r>
            <w:proofErr w:type="spellEnd"/>
            <w:r w:rsidRPr="00E67412">
              <w:rPr>
                <w:rFonts w:ascii="Sakkal Majalla" w:hAnsi="Sakkal Majalla" w:cs="Sakkal Majalla"/>
                <w:b/>
                <w:bCs/>
                <w:sz w:val="32"/>
                <w:szCs w:val="32"/>
              </w:rPr>
              <w:t xml:space="preserve"> </w:t>
            </w:r>
            <w:proofErr w:type="spellStart"/>
            <w:r w:rsidRPr="00E67412">
              <w:rPr>
                <w:rFonts w:ascii="Sakkal Majalla" w:hAnsi="Sakkal Majalla" w:cs="Sakkal Majalla"/>
                <w:b/>
                <w:bCs/>
                <w:sz w:val="32"/>
                <w:szCs w:val="32"/>
              </w:rPr>
              <w:t>العام</w:t>
            </w:r>
            <w:proofErr w:type="spellEnd"/>
            <w:r w:rsidRPr="00E67412">
              <w:rPr>
                <w:rFonts w:ascii="Sakkal Majalla" w:hAnsi="Sakkal Majalla" w:cs="Sakkal Majalla"/>
                <w:b/>
                <w:bCs/>
                <w:sz w:val="32"/>
                <w:szCs w:val="32"/>
              </w:rPr>
              <w:t xml:space="preserve"> </w:t>
            </w:r>
            <w:proofErr w:type="spellStart"/>
            <w:r w:rsidRPr="00E67412">
              <w:rPr>
                <w:rFonts w:ascii="Sakkal Majalla" w:hAnsi="Sakkal Majalla" w:cs="Sakkal Majalla"/>
                <w:b/>
                <w:bCs/>
                <w:sz w:val="32"/>
                <w:szCs w:val="32"/>
              </w:rPr>
              <w:t>للدراسة</w:t>
            </w:r>
            <w:proofErr w:type="spellEnd"/>
          </w:p>
        </w:tc>
        <w:tc>
          <w:tcPr>
            <w:tcW w:w="1545" w:type="dxa"/>
          </w:tcPr>
          <w:p w14:paraId="22E8ACE2"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1142B553" w14:textId="77777777" w:rsidTr="00163D02">
        <w:tc>
          <w:tcPr>
            <w:tcW w:w="899" w:type="dxa"/>
          </w:tcPr>
          <w:p w14:paraId="22898397"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1089F680" w14:textId="010240AF"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مقدمة</w:t>
            </w:r>
            <w:r w:rsidRPr="00E67412">
              <w:rPr>
                <w:rFonts w:ascii="Sakkal Majalla" w:hAnsi="Sakkal Majalla" w:cs="Sakkal Majalla"/>
                <w:b/>
                <w:bCs/>
                <w:sz w:val="32"/>
                <w:szCs w:val="32"/>
                <w:rtl/>
                <w:lang w:bidi="ar-EG"/>
              </w:rPr>
              <w:t>:</w:t>
            </w:r>
          </w:p>
        </w:tc>
        <w:tc>
          <w:tcPr>
            <w:tcW w:w="1545" w:type="dxa"/>
          </w:tcPr>
          <w:p w14:paraId="17C23A49"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0D8897E4" w14:textId="77777777" w:rsidTr="00163D02">
        <w:tc>
          <w:tcPr>
            <w:tcW w:w="899" w:type="dxa"/>
          </w:tcPr>
          <w:p w14:paraId="7ABCEA8F"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3C7F5BEC" w14:textId="7356BE0A"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مشكلة الدراسة</w:t>
            </w:r>
            <w:r w:rsidRPr="00E67412">
              <w:rPr>
                <w:rFonts w:ascii="Sakkal Majalla" w:hAnsi="Sakkal Majalla" w:cs="Sakkal Majalla"/>
                <w:b/>
                <w:bCs/>
                <w:sz w:val="32"/>
                <w:szCs w:val="32"/>
                <w:rtl/>
                <w:lang w:bidi="ar-EG"/>
              </w:rPr>
              <w:t>:</w:t>
            </w:r>
          </w:p>
        </w:tc>
        <w:tc>
          <w:tcPr>
            <w:tcW w:w="1545" w:type="dxa"/>
          </w:tcPr>
          <w:p w14:paraId="7CF63CD4"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476A5D07" w14:textId="77777777" w:rsidTr="00163D02">
        <w:tc>
          <w:tcPr>
            <w:tcW w:w="899" w:type="dxa"/>
          </w:tcPr>
          <w:p w14:paraId="702B4541"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70CC886" w14:textId="70A98020"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أهمية الدراسة:</w:t>
            </w:r>
          </w:p>
        </w:tc>
        <w:tc>
          <w:tcPr>
            <w:tcW w:w="1545" w:type="dxa"/>
          </w:tcPr>
          <w:p w14:paraId="50758489"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48B6F0AF" w14:textId="77777777" w:rsidTr="00163D02">
        <w:tc>
          <w:tcPr>
            <w:tcW w:w="899" w:type="dxa"/>
          </w:tcPr>
          <w:p w14:paraId="684940A9"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5D42861C" w14:textId="2C6C406C"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الأهمية النظرية </w:t>
            </w:r>
          </w:p>
        </w:tc>
        <w:tc>
          <w:tcPr>
            <w:tcW w:w="1545" w:type="dxa"/>
          </w:tcPr>
          <w:p w14:paraId="5C1FBD88"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2AA8D8F5" w14:textId="77777777" w:rsidTr="00163D02">
        <w:tc>
          <w:tcPr>
            <w:tcW w:w="899" w:type="dxa"/>
          </w:tcPr>
          <w:p w14:paraId="6F25A688"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1272A98B" w14:textId="4FA355E9"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الأهمية التطبيقية:  </w:t>
            </w:r>
          </w:p>
        </w:tc>
        <w:tc>
          <w:tcPr>
            <w:tcW w:w="1545" w:type="dxa"/>
          </w:tcPr>
          <w:p w14:paraId="53DEEFF8"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1D44CCF0" w14:textId="77777777" w:rsidTr="00163D02">
        <w:tc>
          <w:tcPr>
            <w:tcW w:w="899" w:type="dxa"/>
          </w:tcPr>
          <w:p w14:paraId="52FCA7C8"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1BD82BE" w14:textId="1C03270A"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أهداف الدراسة:</w:t>
            </w:r>
          </w:p>
        </w:tc>
        <w:tc>
          <w:tcPr>
            <w:tcW w:w="1545" w:type="dxa"/>
          </w:tcPr>
          <w:p w14:paraId="1E4D79C2"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6997C455" w14:textId="77777777" w:rsidTr="00163D02">
        <w:tc>
          <w:tcPr>
            <w:tcW w:w="899" w:type="dxa"/>
          </w:tcPr>
          <w:p w14:paraId="1BF5E455"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3455C55" w14:textId="76D0C12D"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تساؤلات الدراسة</w:t>
            </w:r>
          </w:p>
        </w:tc>
        <w:tc>
          <w:tcPr>
            <w:tcW w:w="1545" w:type="dxa"/>
          </w:tcPr>
          <w:p w14:paraId="56F3FF58"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7B5C7CCF" w14:textId="77777777" w:rsidTr="00163D02">
        <w:tc>
          <w:tcPr>
            <w:tcW w:w="899" w:type="dxa"/>
          </w:tcPr>
          <w:p w14:paraId="665AB681"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1184F06" w14:textId="45B2EFBB"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فروض الدراسة:</w:t>
            </w:r>
          </w:p>
        </w:tc>
        <w:tc>
          <w:tcPr>
            <w:tcW w:w="1545" w:type="dxa"/>
          </w:tcPr>
          <w:p w14:paraId="5C9C830D"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6B46AE49" w14:textId="77777777" w:rsidTr="00163D02">
        <w:tc>
          <w:tcPr>
            <w:tcW w:w="899" w:type="dxa"/>
          </w:tcPr>
          <w:p w14:paraId="64D27480"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78CC44FD" w14:textId="31D427A9"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الفصل الثاني</w:t>
            </w:r>
          </w:p>
        </w:tc>
        <w:tc>
          <w:tcPr>
            <w:tcW w:w="1545" w:type="dxa"/>
          </w:tcPr>
          <w:p w14:paraId="4F7F8CBA"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4BBD0831" w14:textId="77777777" w:rsidTr="00163D02">
        <w:tc>
          <w:tcPr>
            <w:tcW w:w="899" w:type="dxa"/>
          </w:tcPr>
          <w:p w14:paraId="49D5AAB5"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2502C8A2" w14:textId="78E0AB6B"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الإطار النظري والدراسات السابقة</w:t>
            </w:r>
          </w:p>
        </w:tc>
        <w:tc>
          <w:tcPr>
            <w:tcW w:w="1545" w:type="dxa"/>
          </w:tcPr>
          <w:p w14:paraId="76D7B163"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572438F9" w14:textId="77777777" w:rsidTr="00163D02">
        <w:tc>
          <w:tcPr>
            <w:tcW w:w="899" w:type="dxa"/>
          </w:tcPr>
          <w:p w14:paraId="42E1C53E"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6A58B8BB" w14:textId="1EBCBC7B"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2.1 مقدمة الفصل</w:t>
            </w:r>
          </w:p>
        </w:tc>
        <w:tc>
          <w:tcPr>
            <w:tcW w:w="1545" w:type="dxa"/>
          </w:tcPr>
          <w:p w14:paraId="68B3DCA3"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1A800C7B" w14:textId="77777777" w:rsidTr="00163D02">
        <w:tc>
          <w:tcPr>
            <w:tcW w:w="899" w:type="dxa"/>
          </w:tcPr>
          <w:p w14:paraId="19CF1548"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38702693" w14:textId="53557673"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2.2 المحور الأول: المباني الذكية (</w:t>
            </w:r>
            <w:r w:rsidRPr="00E67412">
              <w:rPr>
                <w:rFonts w:ascii="Sakkal Majalla" w:hAnsi="Sakkal Majalla" w:cs="Sakkal Majalla"/>
                <w:b/>
                <w:bCs/>
                <w:sz w:val="32"/>
                <w:szCs w:val="32"/>
              </w:rPr>
              <w:t>Smart Buildings</w:t>
            </w:r>
            <w:r w:rsidRPr="00E67412">
              <w:rPr>
                <w:rFonts w:ascii="Sakkal Majalla" w:hAnsi="Sakkal Majalla" w:cs="Sakkal Majalla"/>
                <w:b/>
                <w:bCs/>
                <w:sz w:val="32"/>
                <w:szCs w:val="32"/>
                <w:rtl/>
              </w:rPr>
              <w:t>)</w:t>
            </w:r>
          </w:p>
        </w:tc>
        <w:tc>
          <w:tcPr>
            <w:tcW w:w="1545" w:type="dxa"/>
          </w:tcPr>
          <w:p w14:paraId="4184B0D1"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04862440" w14:textId="77777777" w:rsidTr="00163D02">
        <w:tc>
          <w:tcPr>
            <w:tcW w:w="899" w:type="dxa"/>
          </w:tcPr>
          <w:p w14:paraId="406B3670"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6C14488B" w14:textId="7FF6FD12"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2.3 المحور الثاني: الأداء الإداري (</w:t>
            </w:r>
            <w:r w:rsidRPr="00E67412">
              <w:rPr>
                <w:rFonts w:ascii="Sakkal Majalla" w:hAnsi="Sakkal Majalla" w:cs="Sakkal Majalla"/>
                <w:b/>
                <w:bCs/>
                <w:sz w:val="32"/>
                <w:szCs w:val="32"/>
              </w:rPr>
              <w:t>Administrative Performance</w:t>
            </w:r>
            <w:r w:rsidRPr="00E67412">
              <w:rPr>
                <w:rFonts w:ascii="Sakkal Majalla" w:hAnsi="Sakkal Majalla" w:cs="Sakkal Majalla"/>
                <w:b/>
                <w:bCs/>
                <w:sz w:val="32"/>
                <w:szCs w:val="32"/>
                <w:rtl/>
              </w:rPr>
              <w:t>)</w:t>
            </w:r>
          </w:p>
        </w:tc>
        <w:tc>
          <w:tcPr>
            <w:tcW w:w="1545" w:type="dxa"/>
          </w:tcPr>
          <w:p w14:paraId="612FDEE0"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7C4D2263" w14:textId="77777777" w:rsidTr="00163D02">
        <w:tc>
          <w:tcPr>
            <w:tcW w:w="899" w:type="dxa"/>
          </w:tcPr>
          <w:p w14:paraId="40AB2D53"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01F6AB2A" w14:textId="589FBE1D"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2.4 المحور الثالث: الدراسات السابقة (</w:t>
            </w:r>
            <w:r w:rsidRPr="00E67412">
              <w:rPr>
                <w:rFonts w:ascii="Sakkal Majalla" w:hAnsi="Sakkal Majalla" w:cs="Sakkal Majalla"/>
                <w:b/>
                <w:bCs/>
                <w:sz w:val="32"/>
                <w:szCs w:val="32"/>
              </w:rPr>
              <w:t>Literature Review</w:t>
            </w:r>
            <w:r w:rsidRPr="00E67412">
              <w:rPr>
                <w:rFonts w:ascii="Sakkal Majalla" w:hAnsi="Sakkal Majalla" w:cs="Sakkal Majalla"/>
                <w:b/>
                <w:bCs/>
                <w:sz w:val="32"/>
                <w:szCs w:val="32"/>
                <w:rtl/>
              </w:rPr>
              <w:t>)</w:t>
            </w:r>
          </w:p>
        </w:tc>
        <w:tc>
          <w:tcPr>
            <w:tcW w:w="1545" w:type="dxa"/>
          </w:tcPr>
          <w:p w14:paraId="6F110DD9"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03B03D01" w14:textId="77777777" w:rsidTr="00163D02">
        <w:tc>
          <w:tcPr>
            <w:tcW w:w="899" w:type="dxa"/>
          </w:tcPr>
          <w:p w14:paraId="253A0C3B"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3EF3FCB7" w14:textId="43E03367"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أولاً: الدراسات العربية</w:t>
            </w:r>
          </w:p>
        </w:tc>
        <w:tc>
          <w:tcPr>
            <w:tcW w:w="1545" w:type="dxa"/>
          </w:tcPr>
          <w:p w14:paraId="3132C4AF"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7AECDAC9" w14:textId="77777777" w:rsidTr="00163D02">
        <w:tc>
          <w:tcPr>
            <w:tcW w:w="899" w:type="dxa"/>
          </w:tcPr>
          <w:p w14:paraId="08E551F3"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60859624" w14:textId="030DD1BC"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ثانياً: الدراسات الأجنبية (الدولية)</w:t>
            </w:r>
          </w:p>
        </w:tc>
        <w:tc>
          <w:tcPr>
            <w:tcW w:w="1545" w:type="dxa"/>
          </w:tcPr>
          <w:p w14:paraId="7FDDCC20"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2E5E069C" w14:textId="77777777" w:rsidTr="00163D02">
        <w:tc>
          <w:tcPr>
            <w:tcW w:w="899" w:type="dxa"/>
          </w:tcPr>
          <w:p w14:paraId="01C7168A"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DB85C03" w14:textId="13C4C847"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ثالثاً: تحليل ونقد إجمالي للدراسات السابقة</w:t>
            </w:r>
          </w:p>
        </w:tc>
        <w:tc>
          <w:tcPr>
            <w:tcW w:w="1545" w:type="dxa"/>
          </w:tcPr>
          <w:p w14:paraId="34AEBB8E"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71368C4A" w14:textId="77777777" w:rsidTr="00163D02">
        <w:tc>
          <w:tcPr>
            <w:tcW w:w="899" w:type="dxa"/>
          </w:tcPr>
          <w:p w14:paraId="6B8D5D58"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2942F92C" w14:textId="6FC15EEF"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رابعاً: موقع الدراسة الحالية من الدراسات السابقة والإضافة المتوقعة</w:t>
            </w:r>
          </w:p>
        </w:tc>
        <w:tc>
          <w:tcPr>
            <w:tcW w:w="1545" w:type="dxa"/>
          </w:tcPr>
          <w:p w14:paraId="095DDEBC"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5A6B47DD" w14:textId="77777777" w:rsidTr="00163D02">
        <w:tc>
          <w:tcPr>
            <w:tcW w:w="899" w:type="dxa"/>
          </w:tcPr>
          <w:p w14:paraId="5859CA57"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07B44260" w14:textId="6863DE4C"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المنطلقات النظرية للدراسة:</w:t>
            </w:r>
          </w:p>
        </w:tc>
        <w:tc>
          <w:tcPr>
            <w:tcW w:w="1545" w:type="dxa"/>
          </w:tcPr>
          <w:p w14:paraId="29631D64"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4A25BB04" w14:textId="77777777" w:rsidTr="00163D02">
        <w:tc>
          <w:tcPr>
            <w:tcW w:w="899" w:type="dxa"/>
          </w:tcPr>
          <w:p w14:paraId="155E8D0D"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6755ECD5" w14:textId="5A5403F7"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2- تصنيفات وظائف المباني الذكية وأثرها الإداري المتوقع</w:t>
            </w:r>
          </w:p>
        </w:tc>
        <w:tc>
          <w:tcPr>
            <w:tcW w:w="1545" w:type="dxa"/>
          </w:tcPr>
          <w:p w14:paraId="666BA1A9"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7646F72D" w14:textId="77777777" w:rsidTr="00163D02">
        <w:tc>
          <w:tcPr>
            <w:tcW w:w="899" w:type="dxa"/>
          </w:tcPr>
          <w:p w14:paraId="22CEE057"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75812997" w14:textId="64290C52"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الفصل الثالث</w:t>
            </w:r>
          </w:p>
        </w:tc>
        <w:tc>
          <w:tcPr>
            <w:tcW w:w="1545" w:type="dxa"/>
          </w:tcPr>
          <w:p w14:paraId="77258AB3"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6702134E" w14:textId="77777777" w:rsidTr="00163D02">
        <w:tc>
          <w:tcPr>
            <w:tcW w:w="899" w:type="dxa"/>
          </w:tcPr>
          <w:p w14:paraId="27B5DA8E"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068E43C5" w14:textId="15CA8DB8"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منهجية الدراسة وأدوات البحث </w:t>
            </w:r>
          </w:p>
        </w:tc>
        <w:tc>
          <w:tcPr>
            <w:tcW w:w="1545" w:type="dxa"/>
          </w:tcPr>
          <w:p w14:paraId="1ACA894D"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0922D98B" w14:textId="77777777" w:rsidTr="00163D02">
        <w:tc>
          <w:tcPr>
            <w:tcW w:w="899" w:type="dxa"/>
          </w:tcPr>
          <w:p w14:paraId="2B31DD9C"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330F7B6B" w14:textId="16AB7CDA"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3.1 مقدمة الفصل</w:t>
            </w:r>
          </w:p>
        </w:tc>
        <w:tc>
          <w:tcPr>
            <w:tcW w:w="1545" w:type="dxa"/>
          </w:tcPr>
          <w:p w14:paraId="73FE983A"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2102D074" w14:textId="77777777" w:rsidTr="00163D02">
        <w:tc>
          <w:tcPr>
            <w:tcW w:w="899" w:type="dxa"/>
          </w:tcPr>
          <w:p w14:paraId="10CB8F90"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6C4F47D3" w14:textId="4BE162BA"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3.2 منهجية الدراسة</w:t>
            </w:r>
          </w:p>
        </w:tc>
        <w:tc>
          <w:tcPr>
            <w:tcW w:w="1545" w:type="dxa"/>
          </w:tcPr>
          <w:p w14:paraId="3883528D"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1348F41C" w14:textId="77777777" w:rsidTr="00163D02">
        <w:tc>
          <w:tcPr>
            <w:tcW w:w="899" w:type="dxa"/>
          </w:tcPr>
          <w:p w14:paraId="4A6080D9"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733BDE98" w14:textId="209567DE"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3.3 مجتمع وعينة الدراسة</w:t>
            </w:r>
          </w:p>
        </w:tc>
        <w:tc>
          <w:tcPr>
            <w:tcW w:w="1545" w:type="dxa"/>
          </w:tcPr>
          <w:p w14:paraId="5AD75E49"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0E1536AF" w14:textId="77777777" w:rsidTr="00163D02">
        <w:tc>
          <w:tcPr>
            <w:tcW w:w="899" w:type="dxa"/>
          </w:tcPr>
          <w:p w14:paraId="5C827E33"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15306543" w14:textId="1EBE7183"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3.4 أداة الدراسة (الاستبيان)</w:t>
            </w:r>
          </w:p>
        </w:tc>
        <w:tc>
          <w:tcPr>
            <w:tcW w:w="1545" w:type="dxa"/>
          </w:tcPr>
          <w:p w14:paraId="7CA9830B"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51C00B39" w14:textId="77777777" w:rsidTr="00163D02">
        <w:tc>
          <w:tcPr>
            <w:tcW w:w="899" w:type="dxa"/>
          </w:tcPr>
          <w:p w14:paraId="7281993B"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70E0545B" w14:textId="0B157B78"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3.4.3 الجزء الثالث: مقياس الأداء الإداري (المتغير التابع)</w:t>
            </w:r>
          </w:p>
        </w:tc>
        <w:tc>
          <w:tcPr>
            <w:tcW w:w="1545" w:type="dxa"/>
          </w:tcPr>
          <w:p w14:paraId="691124DC"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7DB2F0F3" w14:textId="77777777" w:rsidTr="00163D02">
        <w:tc>
          <w:tcPr>
            <w:tcW w:w="899" w:type="dxa"/>
          </w:tcPr>
          <w:p w14:paraId="6774FC65"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0E038BC1" w14:textId="522E6C01"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3.5 صدق وثبات أداة الدراسة</w:t>
            </w:r>
          </w:p>
        </w:tc>
        <w:tc>
          <w:tcPr>
            <w:tcW w:w="1545" w:type="dxa"/>
          </w:tcPr>
          <w:p w14:paraId="39153585"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6758C452" w14:textId="77777777" w:rsidTr="00163D02">
        <w:tc>
          <w:tcPr>
            <w:tcW w:w="899" w:type="dxa"/>
          </w:tcPr>
          <w:p w14:paraId="52848E0F"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424AB489" w14:textId="59F25228" w:rsidR="007644F4" w:rsidRPr="00E67412" w:rsidRDefault="007644F4"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3.6 الأساليب الإحصائية المستخدمة</w:t>
            </w:r>
          </w:p>
        </w:tc>
        <w:tc>
          <w:tcPr>
            <w:tcW w:w="1545" w:type="dxa"/>
          </w:tcPr>
          <w:p w14:paraId="46FCB280"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2C71C517" w14:textId="77777777" w:rsidTr="00163D02">
        <w:tc>
          <w:tcPr>
            <w:tcW w:w="899" w:type="dxa"/>
          </w:tcPr>
          <w:p w14:paraId="04A8D14A"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5B71AD18" w14:textId="4046A2AC" w:rsidR="007644F4" w:rsidRPr="00E67412" w:rsidRDefault="007644F4" w:rsidP="00A40505">
            <w:pPr>
              <w:rPr>
                <w:rFonts w:ascii="Sakkal Majalla" w:hAnsi="Sakkal Majalla" w:cs="Sakkal Majalla"/>
                <w:b/>
                <w:bCs/>
                <w:sz w:val="32"/>
                <w:szCs w:val="32"/>
                <w:rtl/>
                <w:lang w:bidi="ar-EG"/>
              </w:rPr>
            </w:pPr>
            <w:r w:rsidRPr="00E67412">
              <w:rPr>
                <w:rStyle w:val="a7"/>
                <w:rFonts w:ascii="Sakkal Majalla" w:hAnsi="Sakkal Majalla" w:cs="Sakkal Majalla"/>
                <w:sz w:val="32"/>
                <w:szCs w:val="32"/>
                <w:rtl/>
              </w:rPr>
              <w:t>توصيات عملية مستنبطة من الإطار النظري والتوقعات:</w:t>
            </w:r>
          </w:p>
        </w:tc>
        <w:tc>
          <w:tcPr>
            <w:tcW w:w="1545" w:type="dxa"/>
          </w:tcPr>
          <w:p w14:paraId="330A47D0" w14:textId="77777777" w:rsidR="007644F4" w:rsidRDefault="007644F4" w:rsidP="007644F4">
            <w:pPr>
              <w:jc w:val="center"/>
              <w:rPr>
                <w:rFonts w:ascii="Sakkal Majalla" w:hAnsi="Sakkal Majalla" w:cs="Sakkal Majalla"/>
                <w:b/>
                <w:bCs/>
                <w:sz w:val="32"/>
                <w:szCs w:val="32"/>
                <w:u w:val="single"/>
                <w:rtl/>
                <w:lang w:bidi="ar-EG"/>
              </w:rPr>
            </w:pPr>
          </w:p>
        </w:tc>
      </w:tr>
      <w:tr w:rsidR="007644F4" w14:paraId="0AD70F78" w14:textId="77777777" w:rsidTr="00163D02">
        <w:tc>
          <w:tcPr>
            <w:tcW w:w="899" w:type="dxa"/>
          </w:tcPr>
          <w:p w14:paraId="3399DB12" w14:textId="77777777" w:rsidR="007644F4" w:rsidRDefault="007644F4" w:rsidP="007644F4">
            <w:pPr>
              <w:jc w:val="center"/>
              <w:rPr>
                <w:rFonts w:ascii="Sakkal Majalla" w:hAnsi="Sakkal Majalla" w:cs="Sakkal Majalla"/>
                <w:b/>
                <w:bCs/>
                <w:sz w:val="32"/>
                <w:szCs w:val="32"/>
                <w:u w:val="single"/>
                <w:rtl/>
                <w:lang w:bidi="ar-EG"/>
              </w:rPr>
            </w:pPr>
          </w:p>
        </w:tc>
        <w:tc>
          <w:tcPr>
            <w:tcW w:w="6378" w:type="dxa"/>
          </w:tcPr>
          <w:p w14:paraId="3076117D" w14:textId="70DB67AA" w:rsidR="007644F4" w:rsidRPr="00E67412" w:rsidRDefault="007644F4" w:rsidP="00A40505">
            <w:pPr>
              <w:rPr>
                <w:rFonts w:ascii="Sakkal Majalla" w:hAnsi="Sakkal Majalla" w:cs="Sakkal Majalla"/>
                <w:b/>
                <w:bCs/>
                <w:sz w:val="32"/>
                <w:szCs w:val="32"/>
                <w:rtl/>
                <w:lang w:bidi="ar-EG"/>
              </w:rPr>
            </w:pPr>
            <w:r w:rsidRPr="00E67412">
              <w:rPr>
                <w:rStyle w:val="a7"/>
                <w:rFonts w:ascii="Sakkal Majalla" w:hAnsi="Sakkal Majalla" w:cs="Sakkal Majalla"/>
                <w:sz w:val="32"/>
                <w:szCs w:val="32"/>
              </w:rPr>
              <w:t xml:space="preserve">3.2 </w:t>
            </w:r>
            <w:r w:rsidRPr="00E67412">
              <w:rPr>
                <w:rStyle w:val="a7"/>
                <w:rFonts w:ascii="Sakkal Majalla" w:hAnsi="Sakkal Majalla" w:cs="Sakkal Majalla"/>
                <w:sz w:val="32"/>
                <w:szCs w:val="32"/>
                <w:rtl/>
              </w:rPr>
              <w:t>مقترحات لدراسات مستقبلية</w:t>
            </w:r>
          </w:p>
        </w:tc>
        <w:tc>
          <w:tcPr>
            <w:tcW w:w="1545" w:type="dxa"/>
          </w:tcPr>
          <w:p w14:paraId="3C89BAFB" w14:textId="77777777" w:rsidR="007644F4" w:rsidRDefault="007644F4" w:rsidP="007644F4">
            <w:pPr>
              <w:jc w:val="center"/>
              <w:rPr>
                <w:rFonts w:ascii="Sakkal Majalla" w:hAnsi="Sakkal Majalla" w:cs="Sakkal Majalla"/>
                <w:b/>
                <w:bCs/>
                <w:sz w:val="32"/>
                <w:szCs w:val="32"/>
                <w:u w:val="single"/>
                <w:rtl/>
                <w:lang w:bidi="ar-EG"/>
              </w:rPr>
            </w:pPr>
          </w:p>
        </w:tc>
      </w:tr>
      <w:tr w:rsidR="00A40505" w14:paraId="5393C399" w14:textId="77777777" w:rsidTr="00163D02">
        <w:tc>
          <w:tcPr>
            <w:tcW w:w="899" w:type="dxa"/>
          </w:tcPr>
          <w:p w14:paraId="6C4F5046"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39C77B46" w14:textId="5F6040C9"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الفصل الرابع</w:t>
            </w:r>
          </w:p>
        </w:tc>
        <w:tc>
          <w:tcPr>
            <w:tcW w:w="1545" w:type="dxa"/>
          </w:tcPr>
          <w:p w14:paraId="34D1115C"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14CA5C91" w14:textId="77777777" w:rsidTr="00163D02">
        <w:tc>
          <w:tcPr>
            <w:tcW w:w="899" w:type="dxa"/>
          </w:tcPr>
          <w:p w14:paraId="496F8078"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55A06458" w14:textId="0AA240CE"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تحليل البيانات والنتائج </w:t>
            </w:r>
          </w:p>
        </w:tc>
        <w:tc>
          <w:tcPr>
            <w:tcW w:w="1545" w:type="dxa"/>
          </w:tcPr>
          <w:p w14:paraId="05367244"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23A6C306" w14:textId="77777777" w:rsidTr="00163D02">
        <w:tc>
          <w:tcPr>
            <w:tcW w:w="899" w:type="dxa"/>
          </w:tcPr>
          <w:p w14:paraId="26FA2677"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65A27DBE" w14:textId="0D9CD3E3"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4.1 مقدمة الفصل</w:t>
            </w:r>
          </w:p>
        </w:tc>
        <w:tc>
          <w:tcPr>
            <w:tcW w:w="1545" w:type="dxa"/>
          </w:tcPr>
          <w:p w14:paraId="25BECC0D"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3AB846BF" w14:textId="77777777" w:rsidTr="00163D02">
        <w:tc>
          <w:tcPr>
            <w:tcW w:w="899" w:type="dxa"/>
          </w:tcPr>
          <w:p w14:paraId="4464A065"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636A1230" w14:textId="54797604"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4.2 عرض وتحليل نتائج المتغير المستقل (المباني الذكية)</w:t>
            </w:r>
          </w:p>
        </w:tc>
        <w:tc>
          <w:tcPr>
            <w:tcW w:w="1545" w:type="dxa"/>
          </w:tcPr>
          <w:p w14:paraId="7748B0EC"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4B9BD9D5" w14:textId="77777777" w:rsidTr="00163D02">
        <w:tc>
          <w:tcPr>
            <w:tcW w:w="899" w:type="dxa"/>
          </w:tcPr>
          <w:p w14:paraId="75230C7D"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5CA2FC69" w14:textId="52B16D64"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4.3 عرض وتحليل نتائج المتغير التابع (الأداء الإداري)</w:t>
            </w:r>
          </w:p>
        </w:tc>
        <w:tc>
          <w:tcPr>
            <w:tcW w:w="1545" w:type="dxa"/>
          </w:tcPr>
          <w:p w14:paraId="73BA42A6"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12826C93" w14:textId="77777777" w:rsidTr="00163D02">
        <w:tc>
          <w:tcPr>
            <w:tcW w:w="899" w:type="dxa"/>
          </w:tcPr>
          <w:p w14:paraId="1BAD0EFE"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5924EBCF" w14:textId="7BBE6B6B"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4.4 اختبار فرضيات الدراسة</w:t>
            </w:r>
          </w:p>
        </w:tc>
        <w:tc>
          <w:tcPr>
            <w:tcW w:w="1545" w:type="dxa"/>
          </w:tcPr>
          <w:p w14:paraId="78774441"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760E7A16" w14:textId="77777777" w:rsidTr="00163D02">
        <w:tc>
          <w:tcPr>
            <w:tcW w:w="899" w:type="dxa"/>
          </w:tcPr>
          <w:p w14:paraId="268FBDB4"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736D5B69" w14:textId="532BDCC2"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4.5 مناقشة النتائج وربطها بالدراسات السابقة</w:t>
            </w:r>
          </w:p>
        </w:tc>
        <w:tc>
          <w:tcPr>
            <w:tcW w:w="1545" w:type="dxa"/>
          </w:tcPr>
          <w:p w14:paraId="4558ADC0"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68DCB311" w14:textId="77777777" w:rsidTr="00163D02">
        <w:tc>
          <w:tcPr>
            <w:tcW w:w="899" w:type="dxa"/>
          </w:tcPr>
          <w:p w14:paraId="3C272A23"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45885755" w14:textId="54C0E61A"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4.6 الخلاصة والنتائج النهائية</w:t>
            </w:r>
          </w:p>
        </w:tc>
        <w:tc>
          <w:tcPr>
            <w:tcW w:w="1545" w:type="dxa"/>
          </w:tcPr>
          <w:p w14:paraId="1A8B30D2"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7E258391" w14:textId="77777777" w:rsidTr="00163D02">
        <w:tc>
          <w:tcPr>
            <w:tcW w:w="899" w:type="dxa"/>
          </w:tcPr>
          <w:p w14:paraId="4700F979"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0B6F615D" w14:textId="0748554E"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المراجع: </w:t>
            </w:r>
          </w:p>
        </w:tc>
        <w:tc>
          <w:tcPr>
            <w:tcW w:w="1545" w:type="dxa"/>
          </w:tcPr>
          <w:p w14:paraId="4AF6EE6C"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762E3183" w14:textId="77777777" w:rsidTr="00163D02">
        <w:tc>
          <w:tcPr>
            <w:tcW w:w="899" w:type="dxa"/>
          </w:tcPr>
          <w:p w14:paraId="51310E7F"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62060B9B" w14:textId="7CFD4D5A"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ثالثاً: بحوث المؤتمرات </w:t>
            </w:r>
          </w:p>
        </w:tc>
        <w:tc>
          <w:tcPr>
            <w:tcW w:w="1545" w:type="dxa"/>
          </w:tcPr>
          <w:p w14:paraId="1CF8219C"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2742A41E" w14:textId="77777777" w:rsidTr="00163D02">
        <w:tc>
          <w:tcPr>
            <w:tcW w:w="899" w:type="dxa"/>
          </w:tcPr>
          <w:p w14:paraId="788EDBE8"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1B97452D" w14:textId="1C8D627E"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رابعاً: المصادر الإلكترونية</w:t>
            </w:r>
          </w:p>
        </w:tc>
        <w:tc>
          <w:tcPr>
            <w:tcW w:w="1545" w:type="dxa"/>
          </w:tcPr>
          <w:p w14:paraId="1545866C"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0EEA296C" w14:textId="77777777" w:rsidTr="00163D02">
        <w:tc>
          <w:tcPr>
            <w:tcW w:w="899" w:type="dxa"/>
          </w:tcPr>
          <w:p w14:paraId="2C5F91DB"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696B4643" w14:textId="77084BB8"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الفصل الرابع</w:t>
            </w:r>
          </w:p>
        </w:tc>
        <w:tc>
          <w:tcPr>
            <w:tcW w:w="1545" w:type="dxa"/>
          </w:tcPr>
          <w:p w14:paraId="53737206"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4D1FC36E" w14:textId="77777777" w:rsidTr="00163D02">
        <w:tc>
          <w:tcPr>
            <w:tcW w:w="899" w:type="dxa"/>
          </w:tcPr>
          <w:p w14:paraId="0A81E4D5"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34347062" w14:textId="144DCAC8"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تحليل البيانات والنتائج </w:t>
            </w:r>
          </w:p>
        </w:tc>
        <w:tc>
          <w:tcPr>
            <w:tcW w:w="1545" w:type="dxa"/>
          </w:tcPr>
          <w:p w14:paraId="5AC8317F"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074015ED" w14:textId="77777777" w:rsidTr="00163D02">
        <w:tc>
          <w:tcPr>
            <w:tcW w:w="899" w:type="dxa"/>
          </w:tcPr>
          <w:p w14:paraId="345E6A89"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2529E3E9" w14:textId="076914BB"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4.1 مقدمة الفصل</w:t>
            </w:r>
          </w:p>
        </w:tc>
        <w:tc>
          <w:tcPr>
            <w:tcW w:w="1545" w:type="dxa"/>
          </w:tcPr>
          <w:p w14:paraId="531928D3"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6920B3A3" w14:textId="77777777" w:rsidTr="00163D02">
        <w:tc>
          <w:tcPr>
            <w:tcW w:w="899" w:type="dxa"/>
          </w:tcPr>
          <w:p w14:paraId="52380319"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49DBB0F8" w14:textId="654CF4A4"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4.2 عرض وتحليل نتائج المتغير المستقل (المباني الذكية)</w:t>
            </w:r>
          </w:p>
        </w:tc>
        <w:tc>
          <w:tcPr>
            <w:tcW w:w="1545" w:type="dxa"/>
          </w:tcPr>
          <w:p w14:paraId="0C210099"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31008991" w14:textId="77777777" w:rsidTr="00163D02">
        <w:tc>
          <w:tcPr>
            <w:tcW w:w="899" w:type="dxa"/>
          </w:tcPr>
          <w:p w14:paraId="11F57875"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111AE4B1" w14:textId="545225F2"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4.3 عرض وتحليل نتائج المتغير التابع (الأداء الإداري)</w:t>
            </w:r>
          </w:p>
        </w:tc>
        <w:tc>
          <w:tcPr>
            <w:tcW w:w="1545" w:type="dxa"/>
          </w:tcPr>
          <w:p w14:paraId="4FC41904"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3AD6B960" w14:textId="77777777" w:rsidTr="00163D02">
        <w:tc>
          <w:tcPr>
            <w:tcW w:w="899" w:type="dxa"/>
          </w:tcPr>
          <w:p w14:paraId="002DCDF2"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78427BA0" w14:textId="6E86A41B"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4.4 اختبار فرضيات الدراسة</w:t>
            </w:r>
          </w:p>
        </w:tc>
        <w:tc>
          <w:tcPr>
            <w:tcW w:w="1545" w:type="dxa"/>
          </w:tcPr>
          <w:p w14:paraId="298DAA9B"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0B22160E" w14:textId="77777777" w:rsidTr="00163D02">
        <w:tc>
          <w:tcPr>
            <w:tcW w:w="899" w:type="dxa"/>
          </w:tcPr>
          <w:p w14:paraId="105F6008"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35F3C21D" w14:textId="3E528EED"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4.5 مناقشة النتائج وربطها بالدراسات السابقة</w:t>
            </w:r>
          </w:p>
        </w:tc>
        <w:tc>
          <w:tcPr>
            <w:tcW w:w="1545" w:type="dxa"/>
          </w:tcPr>
          <w:p w14:paraId="636A96A5"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5B489585" w14:textId="77777777" w:rsidTr="00163D02">
        <w:tc>
          <w:tcPr>
            <w:tcW w:w="899" w:type="dxa"/>
          </w:tcPr>
          <w:p w14:paraId="431C3F16"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2DAD10C6" w14:textId="00420254"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4.6 الخلاصة والنتائج النهائية</w:t>
            </w:r>
          </w:p>
        </w:tc>
        <w:tc>
          <w:tcPr>
            <w:tcW w:w="1545" w:type="dxa"/>
          </w:tcPr>
          <w:p w14:paraId="63695757"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7FC3DE13" w14:textId="77777777" w:rsidTr="00163D02">
        <w:tc>
          <w:tcPr>
            <w:tcW w:w="899" w:type="dxa"/>
          </w:tcPr>
          <w:p w14:paraId="0226856C"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1AD93BBB" w14:textId="7F5FF706"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المراجع: </w:t>
            </w:r>
          </w:p>
        </w:tc>
        <w:tc>
          <w:tcPr>
            <w:tcW w:w="1545" w:type="dxa"/>
          </w:tcPr>
          <w:p w14:paraId="1AD530F5"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59AA009E" w14:textId="77777777" w:rsidTr="00163D02">
        <w:tc>
          <w:tcPr>
            <w:tcW w:w="899" w:type="dxa"/>
          </w:tcPr>
          <w:p w14:paraId="6BB65F9B"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4E7EB8CA" w14:textId="1F94AF53"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 xml:space="preserve">ثالثاً: بحوث المؤتمرات </w:t>
            </w:r>
          </w:p>
        </w:tc>
        <w:tc>
          <w:tcPr>
            <w:tcW w:w="1545" w:type="dxa"/>
          </w:tcPr>
          <w:p w14:paraId="6E840468" w14:textId="77777777" w:rsidR="00A40505" w:rsidRDefault="00A40505" w:rsidP="00A40505">
            <w:pPr>
              <w:jc w:val="center"/>
              <w:rPr>
                <w:rFonts w:ascii="Sakkal Majalla" w:hAnsi="Sakkal Majalla" w:cs="Sakkal Majalla"/>
                <w:b/>
                <w:bCs/>
                <w:sz w:val="32"/>
                <w:szCs w:val="32"/>
                <w:u w:val="single"/>
                <w:rtl/>
                <w:lang w:bidi="ar-EG"/>
              </w:rPr>
            </w:pPr>
          </w:p>
        </w:tc>
      </w:tr>
      <w:tr w:rsidR="00A40505" w14:paraId="5779D3FF" w14:textId="77777777" w:rsidTr="00163D02">
        <w:tc>
          <w:tcPr>
            <w:tcW w:w="899" w:type="dxa"/>
          </w:tcPr>
          <w:p w14:paraId="65BA50B6" w14:textId="77777777" w:rsidR="00A40505" w:rsidRDefault="00A40505" w:rsidP="00A40505">
            <w:pPr>
              <w:jc w:val="center"/>
              <w:rPr>
                <w:rFonts w:ascii="Sakkal Majalla" w:hAnsi="Sakkal Majalla" w:cs="Sakkal Majalla"/>
                <w:b/>
                <w:bCs/>
                <w:sz w:val="32"/>
                <w:szCs w:val="32"/>
                <w:u w:val="single"/>
                <w:rtl/>
                <w:lang w:bidi="ar-EG"/>
              </w:rPr>
            </w:pPr>
          </w:p>
        </w:tc>
        <w:tc>
          <w:tcPr>
            <w:tcW w:w="6378" w:type="dxa"/>
          </w:tcPr>
          <w:p w14:paraId="37B746BC" w14:textId="2616B4AF" w:rsidR="00A40505" w:rsidRPr="00E67412" w:rsidRDefault="00A40505" w:rsidP="00A40505">
            <w:pPr>
              <w:rPr>
                <w:rFonts w:ascii="Sakkal Majalla" w:hAnsi="Sakkal Majalla" w:cs="Sakkal Majalla"/>
                <w:b/>
                <w:bCs/>
                <w:sz w:val="32"/>
                <w:szCs w:val="32"/>
                <w:rtl/>
                <w:lang w:bidi="ar-EG"/>
              </w:rPr>
            </w:pPr>
            <w:r w:rsidRPr="00E67412">
              <w:rPr>
                <w:rFonts w:ascii="Sakkal Majalla" w:hAnsi="Sakkal Majalla" w:cs="Sakkal Majalla"/>
                <w:b/>
                <w:bCs/>
                <w:sz w:val="32"/>
                <w:szCs w:val="32"/>
                <w:rtl/>
              </w:rPr>
              <w:t>رابعاً: المصادر الإلكترونية</w:t>
            </w:r>
          </w:p>
        </w:tc>
        <w:tc>
          <w:tcPr>
            <w:tcW w:w="1545" w:type="dxa"/>
          </w:tcPr>
          <w:p w14:paraId="0D21745D" w14:textId="77777777" w:rsidR="00A40505" w:rsidRDefault="00A40505" w:rsidP="00A40505">
            <w:pPr>
              <w:jc w:val="center"/>
              <w:rPr>
                <w:rFonts w:ascii="Sakkal Majalla" w:hAnsi="Sakkal Majalla" w:cs="Sakkal Majalla"/>
                <w:b/>
                <w:bCs/>
                <w:sz w:val="32"/>
                <w:szCs w:val="32"/>
                <w:u w:val="single"/>
                <w:rtl/>
                <w:lang w:bidi="ar-EG"/>
              </w:rPr>
            </w:pPr>
          </w:p>
        </w:tc>
      </w:tr>
    </w:tbl>
    <w:p w14:paraId="63251E74" w14:textId="77777777" w:rsidR="00163D02" w:rsidRPr="00D76F9F" w:rsidRDefault="00163D02" w:rsidP="00665E51">
      <w:pPr>
        <w:jc w:val="center"/>
        <w:rPr>
          <w:rFonts w:ascii="Sakkal Majalla" w:hAnsi="Sakkal Majalla" w:cs="Sakkal Majalla"/>
          <w:b/>
          <w:bCs/>
          <w:sz w:val="32"/>
          <w:szCs w:val="32"/>
          <w:u w:val="single"/>
          <w:rtl/>
          <w:lang w:bidi="ar-EG"/>
        </w:rPr>
      </w:pPr>
    </w:p>
    <w:p w14:paraId="5A453D57" w14:textId="77777777" w:rsidR="00665E51" w:rsidRDefault="00665E51" w:rsidP="00665E51">
      <w:pPr>
        <w:rPr>
          <w:rFonts w:ascii="Sakkal Majalla" w:hAnsi="Sakkal Majalla" w:cs="Sakkal Majalla"/>
          <w:sz w:val="28"/>
          <w:szCs w:val="28"/>
          <w:u w:val="single"/>
          <w:rtl/>
          <w:lang w:bidi="ar-EG"/>
        </w:rPr>
      </w:pPr>
    </w:p>
    <w:p w14:paraId="2D4F1D3B" w14:textId="77777777" w:rsidR="00665E51" w:rsidRDefault="00665E51" w:rsidP="00665E51">
      <w:pPr>
        <w:rPr>
          <w:rFonts w:ascii="Sakkal Majalla" w:hAnsi="Sakkal Majalla" w:cs="Sakkal Majalla"/>
          <w:sz w:val="28"/>
          <w:szCs w:val="28"/>
          <w:u w:val="single"/>
          <w:rtl/>
          <w:lang w:bidi="ar-EG"/>
        </w:rPr>
      </w:pPr>
    </w:p>
    <w:p w14:paraId="4F21261E" w14:textId="77777777" w:rsidR="00665E51" w:rsidRDefault="00665E51" w:rsidP="00665E51">
      <w:pPr>
        <w:rPr>
          <w:rFonts w:ascii="Sakkal Majalla" w:hAnsi="Sakkal Majalla" w:cs="Sakkal Majalla"/>
          <w:sz w:val="28"/>
          <w:szCs w:val="28"/>
          <w:u w:val="single"/>
          <w:rtl/>
          <w:lang w:bidi="ar-EG"/>
        </w:rPr>
      </w:pPr>
    </w:p>
    <w:p w14:paraId="45C023E4" w14:textId="77777777" w:rsidR="00665E51" w:rsidRDefault="00665E51" w:rsidP="00665E51">
      <w:pPr>
        <w:rPr>
          <w:rFonts w:ascii="Sakkal Majalla" w:hAnsi="Sakkal Majalla" w:cs="Sakkal Majalla"/>
          <w:sz w:val="28"/>
          <w:szCs w:val="28"/>
          <w:u w:val="single"/>
          <w:rtl/>
          <w:lang w:bidi="ar-EG"/>
        </w:rPr>
      </w:pPr>
    </w:p>
    <w:p w14:paraId="772DB73E" w14:textId="77777777" w:rsidR="00665E51" w:rsidRDefault="00665E51" w:rsidP="00665E51">
      <w:pPr>
        <w:rPr>
          <w:rFonts w:ascii="Sakkal Majalla" w:hAnsi="Sakkal Majalla" w:cs="Sakkal Majalla"/>
          <w:sz w:val="28"/>
          <w:szCs w:val="28"/>
          <w:u w:val="single"/>
          <w:rtl/>
          <w:lang w:bidi="ar-EG"/>
        </w:rPr>
      </w:pPr>
    </w:p>
    <w:p w14:paraId="146C0D95" w14:textId="77777777" w:rsidR="003026BA" w:rsidRDefault="003026BA" w:rsidP="00665E51">
      <w:pPr>
        <w:jc w:val="center"/>
        <w:rPr>
          <w:rFonts w:ascii="Sakkal Majalla" w:hAnsi="Sakkal Majalla" w:cs="Sakkal Majalla"/>
          <w:b/>
          <w:bCs/>
          <w:sz w:val="28"/>
          <w:szCs w:val="28"/>
          <w:u w:val="single"/>
          <w:rtl/>
          <w:lang w:bidi="ar-EG"/>
        </w:rPr>
      </w:pPr>
    </w:p>
    <w:p w14:paraId="2AF51061" w14:textId="77777777" w:rsidR="003026BA" w:rsidRDefault="003026BA" w:rsidP="00665E51">
      <w:pPr>
        <w:jc w:val="center"/>
        <w:rPr>
          <w:rFonts w:ascii="Sakkal Majalla" w:hAnsi="Sakkal Majalla" w:cs="Sakkal Majalla"/>
          <w:b/>
          <w:bCs/>
          <w:sz w:val="28"/>
          <w:szCs w:val="28"/>
          <w:u w:val="single"/>
          <w:rtl/>
          <w:lang w:bidi="ar-EG"/>
        </w:rPr>
      </w:pPr>
    </w:p>
    <w:p w14:paraId="19DD6FBC" w14:textId="77777777" w:rsidR="003026BA" w:rsidRDefault="003026BA" w:rsidP="00665E51">
      <w:pPr>
        <w:jc w:val="center"/>
        <w:rPr>
          <w:rFonts w:ascii="Sakkal Majalla" w:hAnsi="Sakkal Majalla" w:cs="Sakkal Majalla"/>
          <w:b/>
          <w:bCs/>
          <w:sz w:val="28"/>
          <w:szCs w:val="28"/>
          <w:u w:val="single"/>
          <w:rtl/>
          <w:lang w:bidi="ar-EG"/>
        </w:rPr>
      </w:pPr>
    </w:p>
    <w:p w14:paraId="294235AF" w14:textId="77777777" w:rsidR="003026BA" w:rsidRDefault="003026BA" w:rsidP="00665E51">
      <w:pPr>
        <w:jc w:val="center"/>
        <w:rPr>
          <w:rFonts w:ascii="Sakkal Majalla" w:hAnsi="Sakkal Majalla" w:cs="Sakkal Majalla"/>
          <w:b/>
          <w:bCs/>
          <w:sz w:val="28"/>
          <w:szCs w:val="28"/>
          <w:u w:val="single"/>
          <w:rtl/>
          <w:lang w:bidi="ar-EG"/>
        </w:rPr>
      </w:pPr>
    </w:p>
    <w:p w14:paraId="137FD7BD" w14:textId="77777777" w:rsidR="003026BA" w:rsidRDefault="003026BA" w:rsidP="00665E51">
      <w:pPr>
        <w:jc w:val="center"/>
        <w:rPr>
          <w:rFonts w:ascii="Sakkal Majalla" w:hAnsi="Sakkal Majalla" w:cs="Sakkal Majalla"/>
          <w:b/>
          <w:bCs/>
          <w:sz w:val="28"/>
          <w:szCs w:val="28"/>
          <w:u w:val="single"/>
          <w:rtl/>
          <w:lang w:bidi="ar-EG"/>
        </w:rPr>
      </w:pPr>
    </w:p>
    <w:p w14:paraId="2B22FFF0" w14:textId="77777777" w:rsidR="003026BA" w:rsidRDefault="003026BA" w:rsidP="00665E51">
      <w:pPr>
        <w:jc w:val="center"/>
        <w:rPr>
          <w:rFonts w:ascii="Sakkal Majalla" w:hAnsi="Sakkal Majalla" w:cs="Sakkal Majalla"/>
          <w:b/>
          <w:bCs/>
          <w:sz w:val="28"/>
          <w:szCs w:val="28"/>
          <w:u w:val="single"/>
          <w:rtl/>
          <w:lang w:bidi="ar-EG"/>
        </w:rPr>
      </w:pPr>
    </w:p>
    <w:p w14:paraId="2F7ECE5F" w14:textId="77777777" w:rsidR="003026BA" w:rsidRDefault="003026BA" w:rsidP="00665E51">
      <w:pPr>
        <w:jc w:val="center"/>
        <w:rPr>
          <w:rFonts w:ascii="Sakkal Majalla" w:hAnsi="Sakkal Majalla" w:cs="Sakkal Majalla"/>
          <w:b/>
          <w:bCs/>
          <w:sz w:val="28"/>
          <w:szCs w:val="28"/>
          <w:u w:val="single"/>
          <w:rtl/>
          <w:lang w:bidi="ar-EG"/>
        </w:rPr>
      </w:pPr>
    </w:p>
    <w:p w14:paraId="145984AE" w14:textId="77777777" w:rsidR="003026BA" w:rsidRDefault="003026BA" w:rsidP="00665E51">
      <w:pPr>
        <w:jc w:val="center"/>
        <w:rPr>
          <w:rFonts w:ascii="Sakkal Majalla" w:hAnsi="Sakkal Majalla" w:cs="Sakkal Majalla"/>
          <w:b/>
          <w:bCs/>
          <w:sz w:val="28"/>
          <w:szCs w:val="28"/>
          <w:u w:val="single"/>
          <w:rtl/>
          <w:lang w:bidi="ar-EG"/>
        </w:rPr>
      </w:pPr>
    </w:p>
    <w:p w14:paraId="47DEF248" w14:textId="77777777" w:rsidR="003026BA" w:rsidRDefault="003026BA" w:rsidP="00665E51">
      <w:pPr>
        <w:jc w:val="center"/>
        <w:rPr>
          <w:rFonts w:ascii="Sakkal Majalla" w:hAnsi="Sakkal Majalla" w:cs="Sakkal Majalla"/>
          <w:b/>
          <w:bCs/>
          <w:sz w:val="28"/>
          <w:szCs w:val="28"/>
          <w:u w:val="single"/>
          <w:rtl/>
          <w:lang w:bidi="ar-EG"/>
        </w:rPr>
      </w:pPr>
    </w:p>
    <w:p w14:paraId="075B5C36" w14:textId="77777777" w:rsidR="003026BA" w:rsidRDefault="003026BA" w:rsidP="00665E51">
      <w:pPr>
        <w:jc w:val="center"/>
        <w:rPr>
          <w:rFonts w:ascii="Sakkal Majalla" w:hAnsi="Sakkal Majalla" w:cs="Sakkal Majalla"/>
          <w:b/>
          <w:bCs/>
          <w:sz w:val="28"/>
          <w:szCs w:val="28"/>
          <w:u w:val="single"/>
          <w:rtl/>
          <w:lang w:bidi="ar-EG"/>
        </w:rPr>
      </w:pPr>
    </w:p>
    <w:p w14:paraId="03A1E958" w14:textId="77777777" w:rsidR="00D76F9F" w:rsidRPr="00163D02" w:rsidRDefault="00D76F9F" w:rsidP="00D76F9F">
      <w:pPr>
        <w:jc w:val="center"/>
        <w:rPr>
          <w:rFonts w:ascii="Sakkal Majalla" w:hAnsi="Sakkal Majalla" w:cs="Sakkal Majalla"/>
          <w:b/>
          <w:bCs/>
          <w:sz w:val="32"/>
          <w:szCs w:val="32"/>
          <w:u w:val="single"/>
          <w:rtl/>
          <w:lang w:bidi="ar-EG"/>
        </w:rPr>
      </w:pPr>
      <w:proofErr w:type="gramStart"/>
      <w:r w:rsidRPr="00163D02">
        <w:rPr>
          <w:rFonts w:ascii="Sakkal Majalla" w:hAnsi="Sakkal Majalla" w:cs="Sakkal Majalla"/>
          <w:b/>
          <w:bCs/>
          <w:sz w:val="32"/>
          <w:szCs w:val="32"/>
          <w:u w:val="single"/>
          <w:rtl/>
          <w:lang w:bidi="ar-EG"/>
        </w:rPr>
        <w:t>المستخلص :</w:t>
      </w:r>
      <w:r w:rsidRPr="00163D02">
        <w:rPr>
          <w:rFonts w:ascii="Sakkal Majalla" w:hAnsi="Sakkal Majalla" w:cs="Sakkal Majalla"/>
          <w:b/>
          <w:bCs/>
          <w:sz w:val="32"/>
          <w:szCs w:val="32"/>
          <w:u w:val="single"/>
          <w:lang w:bidi="ar-EG"/>
        </w:rPr>
        <w:t>Abstract</w:t>
      </w:r>
      <w:proofErr w:type="gramEnd"/>
    </w:p>
    <w:p w14:paraId="75818A17" w14:textId="77777777" w:rsidR="00D76F9F" w:rsidRPr="00665E51" w:rsidRDefault="00D76F9F" w:rsidP="00D76F9F">
      <w:pPr>
        <w:jc w:val="center"/>
        <w:rPr>
          <w:rFonts w:ascii="Sakkal Majalla" w:hAnsi="Sakkal Majalla" w:cs="Sakkal Majalla"/>
          <w:b/>
          <w:bCs/>
          <w:sz w:val="28"/>
          <w:szCs w:val="28"/>
          <w:u w:val="single"/>
          <w:rtl/>
        </w:rPr>
      </w:pPr>
    </w:p>
    <w:p w14:paraId="681D3EBE" w14:textId="60830A44" w:rsidR="00D76F9F" w:rsidRPr="00D76F9F" w:rsidRDefault="00D76F9F" w:rsidP="00D76F9F">
      <w:pPr>
        <w:pStyle w:val="MdParagraph"/>
        <w:bidi/>
        <w:spacing w:line="360" w:lineRule="auto"/>
        <w:jc w:val="both"/>
        <w:rPr>
          <w:rFonts w:ascii="Sakkal Majalla" w:eastAsiaTheme="minorHAnsi" w:hAnsi="Sakkal Majalla" w:cs="Sakkal Majalla" w:hint="cs"/>
          <w:kern w:val="2"/>
          <w:sz w:val="32"/>
          <w:szCs w:val="32"/>
          <w:rtl/>
          <w14:ligatures w14:val="standardContextual"/>
        </w:rPr>
      </w:pPr>
      <w:proofErr w:type="spellStart"/>
      <w:r w:rsidRPr="007634A3">
        <w:rPr>
          <w:rFonts w:ascii="Sakkal Majalla" w:eastAsiaTheme="minorHAnsi" w:hAnsi="Sakkal Majalla" w:cs="Sakkal Majalla"/>
          <w:kern w:val="2"/>
          <w:sz w:val="32"/>
          <w:szCs w:val="32"/>
          <w14:ligatures w14:val="standardContextual"/>
        </w:rPr>
        <w:lastRenderedPageBreak/>
        <w:t>هدفت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هذه</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الدراسة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إلى</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استكشاف</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أثر</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تطبيق</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معايير</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المباني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الذكية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على</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تحسين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الأداء</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الإداري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في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المؤسسات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السعودية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وتحديداً</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في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مدن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الرياض</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جدة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الدمام</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اعتمدت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الدراسة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على</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المنهج</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الوصفي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التحليلي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وتم</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استخدام</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استبيان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إلكتروني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كأداة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لجمع</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البيانات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من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عينة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قوامها</w:t>
      </w:r>
      <w:proofErr w:type="spellEnd"/>
      <w:r w:rsidRPr="007634A3">
        <w:rPr>
          <w:rFonts w:ascii="Sakkal Majalla" w:eastAsiaTheme="minorHAnsi" w:hAnsi="Sakkal Majalla" w:cs="Sakkal Majalla"/>
          <w:kern w:val="2"/>
          <w:sz w:val="32"/>
          <w:szCs w:val="32"/>
          <w14:ligatures w14:val="standardContextual"/>
        </w:rPr>
        <w:t xml:space="preserve"> (150) </w:t>
      </w:r>
      <w:proofErr w:type="spellStart"/>
      <w:r w:rsidRPr="007634A3">
        <w:rPr>
          <w:rFonts w:ascii="Sakkal Majalla" w:eastAsiaTheme="minorHAnsi" w:hAnsi="Sakkal Majalla" w:cs="Sakkal Majalla"/>
          <w:kern w:val="2"/>
          <w:sz w:val="32"/>
          <w:szCs w:val="32"/>
          <w14:ligatures w14:val="standardContextual"/>
        </w:rPr>
        <w:t>فرداً</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من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المديرين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والموظفين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الإداريين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أظهرت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نتائج</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الدراسة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وجود</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أثر</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ذو</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دلالة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إحصائية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عند</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مستوى</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دلالة</w:t>
      </w:r>
      <w:proofErr w:type="spellEnd"/>
      <w:r w:rsidRPr="007634A3">
        <w:rPr>
          <w:rFonts w:ascii="Sakkal Majalla" w:eastAsiaTheme="minorHAnsi" w:hAnsi="Sakkal Majalla" w:cs="Sakkal Majalla"/>
          <w:kern w:val="2"/>
          <w:sz w:val="32"/>
          <w:szCs w:val="32"/>
          <w14:ligatures w14:val="standardContextual"/>
        </w:rPr>
        <w:t xml:space="preserve"> (</w:t>
      </w:r>
      <w:r w:rsidRPr="007634A3">
        <w:rPr>
          <w:rFonts w:ascii="Cambria" w:eastAsiaTheme="minorHAnsi" w:hAnsi="Cambria" w:cs="Cambria"/>
          <w:kern w:val="2"/>
          <w:sz w:val="32"/>
          <w:szCs w:val="32"/>
          <w14:ligatures w14:val="standardContextual"/>
        </w:rPr>
        <w:t>α</w:t>
      </w:r>
      <w:r w:rsidRPr="007634A3">
        <w:rPr>
          <w:rFonts w:ascii="Sakkal Majalla" w:eastAsiaTheme="minorHAnsi" w:hAnsi="Sakkal Majalla" w:cs="Sakkal Majalla"/>
          <w:kern w:val="2"/>
          <w:sz w:val="32"/>
          <w:szCs w:val="32"/>
          <w14:ligatures w14:val="standardContextual"/>
        </w:rPr>
        <w:t xml:space="preserve"> ≤ 0.05) </w:t>
      </w:r>
      <w:proofErr w:type="spellStart"/>
      <w:r w:rsidRPr="007634A3">
        <w:rPr>
          <w:rFonts w:ascii="Sakkal Majalla" w:eastAsiaTheme="minorHAnsi" w:hAnsi="Sakkal Majalla" w:cs="Sakkal Majalla"/>
          <w:kern w:val="2"/>
          <w:sz w:val="32"/>
          <w:szCs w:val="32"/>
          <w14:ligatures w14:val="standardContextual"/>
        </w:rPr>
        <w:t>لتطبيق</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معايير</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المباني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الذكية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أنظمة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الطاقة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الأتمتة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الأمن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الذكي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على</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تحسين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الأداء</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الإداري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كفاءة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اتخاذ</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القرار</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الإنتاجية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الرضا</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الوظيفي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كما</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بينت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النتائج</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أن</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أنظمة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إدارة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الطاقة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الذكية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تساهم</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في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خفض</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التكاليف</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التشغيلية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بنسبة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تصل</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إلى</w:t>
      </w:r>
      <w:proofErr w:type="spellEnd"/>
      <w:r w:rsidRPr="007634A3">
        <w:rPr>
          <w:rFonts w:ascii="Sakkal Majalla" w:eastAsiaTheme="minorHAnsi" w:hAnsi="Sakkal Majalla" w:cs="Sakkal Majalla"/>
          <w:kern w:val="2"/>
          <w:sz w:val="32"/>
          <w:szCs w:val="32"/>
          <w14:ligatures w14:val="standardContextual"/>
        </w:rPr>
        <w:t xml:space="preserve"> </w:t>
      </w:r>
      <w:proofErr w:type="gramStart"/>
      <w:r w:rsidRPr="007634A3">
        <w:rPr>
          <w:rFonts w:ascii="Sakkal Majalla" w:eastAsiaTheme="minorHAnsi" w:hAnsi="Sakkal Majalla" w:cs="Sakkal Majalla"/>
          <w:kern w:val="2"/>
          <w:sz w:val="32"/>
          <w:szCs w:val="32"/>
          <w14:ligatures w14:val="standardContextual"/>
        </w:rPr>
        <w:t xml:space="preserve">35 </w:t>
      </w:r>
      <w:r>
        <w:rPr>
          <w:rFonts w:ascii="Sakkal Majalla" w:eastAsiaTheme="minorHAnsi" w:hAnsi="Sakkal Majalla" w:cs="Sakkal Majalla" w:hint="cs"/>
          <w:kern w:val="2"/>
          <w:sz w:val="32"/>
          <w:szCs w:val="32"/>
          <w:rtl/>
          <w14:ligatures w14:val="standardContextual"/>
        </w:rPr>
        <w:t xml:space="preserve"> %</w:t>
      </w:r>
      <w:proofErr w:type="gramEnd"/>
      <w:r>
        <w:rPr>
          <w:rFonts w:ascii="Sakkal Majalla" w:eastAsiaTheme="minorHAnsi" w:hAnsi="Sakkal Majalla" w:cs="Sakkal Majalla" w:hint="cs"/>
          <w:kern w:val="2"/>
          <w:sz w:val="32"/>
          <w:szCs w:val="32"/>
          <w:rtl/>
          <w14:ligatures w14:val="standardContextual"/>
        </w:rPr>
        <w:t xml:space="preserve"> .</w:t>
      </w:r>
    </w:p>
    <w:p w14:paraId="3B5FF1FA" w14:textId="1D15CB19" w:rsidR="00D76F9F" w:rsidRPr="007634A3" w:rsidRDefault="00D76F9F" w:rsidP="00D76F9F">
      <w:pPr>
        <w:pStyle w:val="MdParagraph"/>
        <w:bidi/>
        <w:spacing w:line="360" w:lineRule="auto"/>
        <w:jc w:val="both"/>
        <w:rPr>
          <w:rFonts w:ascii="Sakkal Majalla" w:eastAsiaTheme="minorHAnsi" w:hAnsi="Sakkal Majalla" w:cs="Sakkal Majalla" w:hint="cs"/>
          <w:kern w:val="2"/>
          <w:sz w:val="32"/>
          <w:szCs w:val="32"/>
          <w:rtl/>
          <w14:ligatures w14:val="standardContextual"/>
        </w:rPr>
      </w:pPr>
      <w:proofErr w:type="spellStart"/>
      <w:r w:rsidRPr="007634A3">
        <w:rPr>
          <w:rFonts w:ascii="Sakkal Majalla" w:eastAsiaTheme="minorHAnsi" w:hAnsi="Sakkal Majalla" w:cs="Sakkal Majalla"/>
          <w:kern w:val="2"/>
          <w:sz w:val="32"/>
          <w:szCs w:val="32"/>
          <w14:ligatures w14:val="standardContextual"/>
        </w:rPr>
        <w:t>وأوصت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الدراسة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بضرورة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تبني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استراتيجيات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التحول</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نحو</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المباني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الذكية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كأداة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استراتيجية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لرفع</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الكفاءة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المؤسسية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تماشياً</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مع</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رؤية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المملكة</w:t>
      </w:r>
      <w:proofErr w:type="spellEnd"/>
      <w:r w:rsidRPr="007634A3">
        <w:rPr>
          <w:rFonts w:ascii="Sakkal Majalla" w:eastAsiaTheme="minorHAnsi" w:hAnsi="Sakkal Majalla" w:cs="Sakkal Majalla"/>
          <w:kern w:val="2"/>
          <w:sz w:val="32"/>
          <w:szCs w:val="32"/>
          <w14:ligatures w14:val="standardContextual"/>
        </w:rPr>
        <w:t xml:space="preserve"> </w:t>
      </w:r>
      <w:proofErr w:type="gramStart"/>
      <w:r w:rsidRPr="007634A3">
        <w:rPr>
          <w:rFonts w:ascii="Sakkal Majalla" w:eastAsiaTheme="minorHAnsi" w:hAnsi="Sakkal Majalla" w:cs="Sakkal Majalla"/>
          <w:kern w:val="2"/>
          <w:sz w:val="32"/>
          <w:szCs w:val="32"/>
          <w14:ligatures w14:val="standardContextual"/>
        </w:rPr>
        <w:t>2030.</w:t>
      </w:r>
      <w:r>
        <w:rPr>
          <w:rFonts w:ascii="Sakkal Majalla" w:eastAsiaTheme="minorHAnsi" w:hAnsi="Sakkal Majalla" w:cs="Sakkal Majalla" w:hint="cs"/>
          <w:kern w:val="2"/>
          <w:sz w:val="32"/>
          <w:szCs w:val="32"/>
          <w:rtl/>
          <w14:ligatures w14:val="standardContextual"/>
        </w:rPr>
        <w:t>.</w:t>
      </w:r>
      <w:proofErr w:type="gramEnd"/>
    </w:p>
    <w:p w14:paraId="6AD2DA49" w14:textId="77777777" w:rsidR="00D76F9F" w:rsidRPr="007634A3" w:rsidRDefault="00D76F9F" w:rsidP="00D76F9F">
      <w:pPr>
        <w:pStyle w:val="MdSpace"/>
        <w:bidi/>
        <w:spacing w:after="60" w:line="360" w:lineRule="auto"/>
        <w:jc w:val="both"/>
        <w:rPr>
          <w:rFonts w:ascii="Sakkal Majalla" w:eastAsiaTheme="minorHAnsi" w:hAnsi="Sakkal Majalla" w:cs="Sakkal Majalla"/>
          <w:kern w:val="2"/>
          <w:sz w:val="32"/>
          <w:szCs w:val="32"/>
          <w14:ligatures w14:val="standardContextual"/>
        </w:rPr>
      </w:pPr>
    </w:p>
    <w:p w14:paraId="360D13E3" w14:textId="077BAE54" w:rsidR="00D76F9F" w:rsidRDefault="00D76F9F" w:rsidP="00D76F9F">
      <w:pPr>
        <w:pStyle w:val="MdParagraph"/>
        <w:bidi/>
        <w:spacing w:line="360" w:lineRule="auto"/>
        <w:jc w:val="both"/>
        <w:rPr>
          <w:rFonts w:ascii="Sakkal Majalla" w:eastAsiaTheme="minorHAnsi" w:hAnsi="Sakkal Majalla" w:cs="Sakkal Majalla"/>
          <w:kern w:val="2"/>
          <w:sz w:val="32"/>
          <w:szCs w:val="32"/>
          <w14:ligatures w14:val="standardContextual"/>
        </w:rPr>
      </w:pPr>
      <w:proofErr w:type="spellStart"/>
      <w:r w:rsidRPr="007634A3">
        <w:rPr>
          <w:rFonts w:ascii="Sakkal Majalla" w:eastAsiaTheme="minorHAnsi" w:hAnsi="Sakkal Majalla" w:cs="Sakkal Majalla"/>
          <w:kern w:val="2"/>
          <w:sz w:val="32"/>
          <w:szCs w:val="32"/>
          <w14:ligatures w14:val="standardContextual"/>
        </w:rPr>
        <w:t>الكلمات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proofErr w:type="gramStart"/>
      <w:r w:rsidRPr="007634A3">
        <w:rPr>
          <w:rFonts w:ascii="Sakkal Majalla" w:eastAsiaTheme="minorHAnsi" w:hAnsi="Sakkal Majalla" w:cs="Sakkal Majalla"/>
          <w:kern w:val="2"/>
          <w:sz w:val="32"/>
          <w:szCs w:val="32"/>
          <w14:ligatures w14:val="standardContextual"/>
        </w:rPr>
        <w:t>المفتاحية</w:t>
      </w:r>
      <w:proofErr w:type="spellEnd"/>
      <w:r>
        <w:rPr>
          <w:rFonts w:ascii="Sakkal Majalla" w:eastAsiaTheme="minorHAnsi" w:hAnsi="Sakkal Majalla" w:cs="Sakkal Majalla" w:hint="cs"/>
          <w:kern w:val="2"/>
          <w:sz w:val="32"/>
          <w:szCs w:val="32"/>
          <w:rtl/>
          <w14:ligatures w14:val="standardContextual"/>
        </w:rPr>
        <w:t xml:space="preserve"> :</w:t>
      </w:r>
      <w:proofErr w:type="gramEnd"/>
    </w:p>
    <w:p w14:paraId="2EC0BE90" w14:textId="77777777" w:rsidR="00D76F9F" w:rsidRPr="007634A3" w:rsidRDefault="00D76F9F" w:rsidP="00D76F9F">
      <w:pPr>
        <w:pStyle w:val="MdParagraph"/>
        <w:bidi/>
        <w:spacing w:line="360" w:lineRule="auto"/>
        <w:jc w:val="both"/>
        <w:rPr>
          <w:rFonts w:ascii="Sakkal Majalla" w:eastAsiaTheme="minorHAnsi" w:hAnsi="Sakkal Majalla" w:cs="Sakkal Majalla"/>
          <w:kern w:val="2"/>
          <w:sz w:val="32"/>
          <w:szCs w:val="32"/>
          <w14:ligatures w14:val="standardContextual"/>
        </w:rPr>
      </w:pPr>
      <w:proofErr w:type="spellStart"/>
      <w:r w:rsidRPr="007634A3">
        <w:rPr>
          <w:rFonts w:ascii="Sakkal Majalla" w:eastAsiaTheme="minorHAnsi" w:hAnsi="Sakkal Majalla" w:cs="Sakkal Majalla"/>
          <w:kern w:val="2"/>
          <w:sz w:val="32"/>
          <w:szCs w:val="32"/>
          <w14:ligatures w14:val="standardContextual"/>
        </w:rPr>
        <w:t>المباني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الذكية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الأداء</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الإداري</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رؤية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المملكة</w:t>
      </w:r>
      <w:proofErr w:type="spellEnd"/>
      <w:r w:rsidRPr="007634A3">
        <w:rPr>
          <w:rFonts w:ascii="Sakkal Majalla" w:eastAsiaTheme="minorHAnsi" w:hAnsi="Sakkal Majalla" w:cs="Sakkal Majalla"/>
          <w:kern w:val="2"/>
          <w:sz w:val="32"/>
          <w:szCs w:val="32"/>
          <w14:ligatures w14:val="standardContextual"/>
        </w:rPr>
        <w:t xml:space="preserve"> 2030، </w:t>
      </w:r>
      <w:proofErr w:type="spellStart"/>
      <w:r w:rsidRPr="007634A3">
        <w:rPr>
          <w:rFonts w:ascii="Sakkal Majalla" w:eastAsiaTheme="minorHAnsi" w:hAnsi="Sakkal Majalla" w:cs="Sakkal Majalla"/>
          <w:kern w:val="2"/>
          <w:sz w:val="32"/>
          <w:szCs w:val="32"/>
          <w14:ligatures w14:val="standardContextual"/>
        </w:rPr>
        <w:t>كفاءة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الطاقة</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المؤسسات</w:t>
      </w:r>
      <w:proofErr w:type="spellEnd"/>
      <w:r w:rsidRPr="007634A3">
        <w:rPr>
          <w:rFonts w:ascii="Sakkal Majalla" w:eastAsiaTheme="minorHAnsi" w:hAnsi="Sakkal Majalla" w:cs="Sakkal Majalla"/>
          <w:kern w:val="2"/>
          <w:sz w:val="32"/>
          <w:szCs w:val="32"/>
          <w14:ligatures w14:val="standardContextual"/>
        </w:rPr>
        <w:t xml:space="preserve"> </w:t>
      </w:r>
      <w:proofErr w:type="spellStart"/>
      <w:r w:rsidRPr="007634A3">
        <w:rPr>
          <w:rFonts w:ascii="Sakkal Majalla" w:eastAsiaTheme="minorHAnsi" w:hAnsi="Sakkal Majalla" w:cs="Sakkal Majalla"/>
          <w:kern w:val="2"/>
          <w:sz w:val="32"/>
          <w:szCs w:val="32"/>
          <w14:ligatures w14:val="standardContextual"/>
        </w:rPr>
        <w:t>السعودية</w:t>
      </w:r>
      <w:proofErr w:type="spellEnd"/>
      <w:r>
        <w:rPr>
          <w:rFonts w:ascii="Sakkal Majalla" w:eastAsiaTheme="minorHAnsi" w:hAnsi="Sakkal Majalla" w:cs="Sakkal Majalla" w:hint="cs"/>
          <w:kern w:val="2"/>
          <w:sz w:val="32"/>
          <w:szCs w:val="32"/>
          <w:rtl/>
          <w14:ligatures w14:val="standardContextual"/>
        </w:rPr>
        <w:t>.</w:t>
      </w:r>
    </w:p>
    <w:p w14:paraId="63FD20C6" w14:textId="77777777" w:rsidR="003026BA" w:rsidRPr="00D76F9F" w:rsidRDefault="003026BA" w:rsidP="00665E51">
      <w:pPr>
        <w:jc w:val="center"/>
        <w:rPr>
          <w:rFonts w:ascii="Sakkal Majalla" w:hAnsi="Sakkal Majalla" w:cs="Sakkal Majalla"/>
          <w:b/>
          <w:bCs/>
          <w:sz w:val="28"/>
          <w:szCs w:val="28"/>
          <w:u w:val="single"/>
          <w:rtl/>
          <w:lang w:bidi="ar-EG"/>
        </w:rPr>
      </w:pPr>
    </w:p>
    <w:p w14:paraId="105A82DB" w14:textId="77777777" w:rsidR="003026BA" w:rsidRDefault="003026BA" w:rsidP="00665E51">
      <w:pPr>
        <w:jc w:val="center"/>
        <w:rPr>
          <w:rFonts w:ascii="Sakkal Majalla" w:hAnsi="Sakkal Majalla" w:cs="Sakkal Majalla"/>
          <w:b/>
          <w:bCs/>
          <w:sz w:val="28"/>
          <w:szCs w:val="28"/>
          <w:u w:val="single"/>
          <w:rtl/>
          <w:lang w:bidi="ar-EG"/>
        </w:rPr>
      </w:pPr>
    </w:p>
    <w:p w14:paraId="66BDF2A5" w14:textId="77777777" w:rsidR="003026BA" w:rsidRDefault="003026BA" w:rsidP="00665E51">
      <w:pPr>
        <w:jc w:val="center"/>
        <w:rPr>
          <w:rFonts w:ascii="Sakkal Majalla" w:hAnsi="Sakkal Majalla" w:cs="Sakkal Majalla"/>
          <w:b/>
          <w:bCs/>
          <w:sz w:val="28"/>
          <w:szCs w:val="28"/>
          <w:u w:val="single"/>
          <w:rtl/>
          <w:lang w:bidi="ar-EG"/>
        </w:rPr>
      </w:pPr>
    </w:p>
    <w:p w14:paraId="0144E9C3" w14:textId="77777777" w:rsidR="003026BA" w:rsidRDefault="003026BA" w:rsidP="00665E51">
      <w:pPr>
        <w:jc w:val="center"/>
        <w:rPr>
          <w:rFonts w:ascii="Sakkal Majalla" w:hAnsi="Sakkal Majalla" w:cs="Sakkal Majalla"/>
          <w:b/>
          <w:bCs/>
          <w:sz w:val="28"/>
          <w:szCs w:val="28"/>
          <w:u w:val="single"/>
          <w:rtl/>
          <w:lang w:bidi="ar-EG"/>
        </w:rPr>
      </w:pPr>
    </w:p>
    <w:p w14:paraId="68B51F83" w14:textId="77777777" w:rsidR="003026BA" w:rsidRDefault="003026BA" w:rsidP="00665E51">
      <w:pPr>
        <w:jc w:val="center"/>
        <w:rPr>
          <w:rFonts w:ascii="Sakkal Majalla" w:hAnsi="Sakkal Majalla" w:cs="Sakkal Majalla"/>
          <w:b/>
          <w:bCs/>
          <w:sz w:val="28"/>
          <w:szCs w:val="28"/>
          <w:u w:val="single"/>
          <w:rtl/>
          <w:lang w:bidi="ar-EG"/>
        </w:rPr>
      </w:pPr>
    </w:p>
    <w:p w14:paraId="58106A73" w14:textId="77777777" w:rsidR="003026BA" w:rsidRDefault="003026BA" w:rsidP="00665E51">
      <w:pPr>
        <w:jc w:val="center"/>
        <w:rPr>
          <w:rFonts w:ascii="Sakkal Majalla" w:hAnsi="Sakkal Majalla" w:cs="Sakkal Majalla"/>
          <w:b/>
          <w:bCs/>
          <w:sz w:val="28"/>
          <w:szCs w:val="28"/>
          <w:u w:val="single"/>
          <w:rtl/>
          <w:lang w:bidi="ar-EG"/>
        </w:rPr>
      </w:pPr>
    </w:p>
    <w:p w14:paraId="1C5ED647" w14:textId="647B74F6" w:rsidR="00665E51" w:rsidRPr="007865A6" w:rsidRDefault="00665E51" w:rsidP="00665E51">
      <w:pPr>
        <w:jc w:val="center"/>
        <w:rPr>
          <w:rFonts w:ascii="Sakkal Majalla" w:hAnsi="Sakkal Majalla" w:cs="Sakkal Majalla"/>
          <w:b/>
          <w:bCs/>
          <w:sz w:val="48"/>
          <w:szCs w:val="48"/>
          <w:rtl/>
        </w:rPr>
      </w:pPr>
      <w:r w:rsidRPr="007865A6">
        <w:rPr>
          <w:rFonts w:ascii="Sakkal Majalla" w:hAnsi="Sakkal Majalla" w:cs="Sakkal Majalla"/>
          <w:b/>
          <w:bCs/>
          <w:sz w:val="48"/>
          <w:szCs w:val="48"/>
          <w:rtl/>
        </w:rPr>
        <w:t>الفصل الأول</w:t>
      </w:r>
    </w:p>
    <w:p w14:paraId="681DD50E" w14:textId="77777777" w:rsidR="007865A6" w:rsidRPr="007865A6" w:rsidRDefault="007865A6" w:rsidP="007865A6">
      <w:pPr>
        <w:jc w:val="center"/>
        <w:rPr>
          <w:rFonts w:ascii="Sakkal Majalla" w:hAnsi="Sakkal Majalla" w:cs="Sakkal Majalla"/>
          <w:b/>
          <w:bCs/>
          <w:sz w:val="48"/>
          <w:szCs w:val="48"/>
        </w:rPr>
      </w:pPr>
      <w:proofErr w:type="spellStart"/>
      <w:r w:rsidRPr="007865A6">
        <w:rPr>
          <w:rFonts w:ascii="Sakkal Majalla" w:hAnsi="Sakkal Majalla" w:cs="Sakkal Majalla"/>
          <w:b/>
          <w:bCs/>
          <w:sz w:val="48"/>
          <w:szCs w:val="48"/>
        </w:rPr>
        <w:t>الإطار</w:t>
      </w:r>
      <w:proofErr w:type="spellEnd"/>
      <w:r w:rsidRPr="007865A6">
        <w:rPr>
          <w:rFonts w:ascii="Sakkal Majalla" w:hAnsi="Sakkal Majalla" w:cs="Sakkal Majalla"/>
          <w:b/>
          <w:bCs/>
          <w:sz w:val="48"/>
          <w:szCs w:val="48"/>
        </w:rPr>
        <w:t xml:space="preserve"> </w:t>
      </w:r>
      <w:proofErr w:type="spellStart"/>
      <w:r w:rsidRPr="007865A6">
        <w:rPr>
          <w:rFonts w:ascii="Sakkal Majalla" w:hAnsi="Sakkal Majalla" w:cs="Sakkal Majalla"/>
          <w:b/>
          <w:bCs/>
          <w:sz w:val="48"/>
          <w:szCs w:val="48"/>
        </w:rPr>
        <w:t>العام</w:t>
      </w:r>
      <w:proofErr w:type="spellEnd"/>
      <w:r w:rsidRPr="007865A6">
        <w:rPr>
          <w:rFonts w:ascii="Sakkal Majalla" w:hAnsi="Sakkal Majalla" w:cs="Sakkal Majalla"/>
          <w:b/>
          <w:bCs/>
          <w:sz w:val="48"/>
          <w:szCs w:val="48"/>
        </w:rPr>
        <w:t xml:space="preserve"> </w:t>
      </w:r>
      <w:proofErr w:type="spellStart"/>
      <w:r w:rsidRPr="007865A6">
        <w:rPr>
          <w:rFonts w:ascii="Sakkal Majalla" w:hAnsi="Sakkal Majalla" w:cs="Sakkal Majalla"/>
          <w:b/>
          <w:bCs/>
          <w:sz w:val="48"/>
          <w:szCs w:val="48"/>
        </w:rPr>
        <w:t>للدراسة</w:t>
      </w:r>
      <w:proofErr w:type="spellEnd"/>
    </w:p>
    <w:p w14:paraId="7601CA82" w14:textId="77777777" w:rsidR="007865A6" w:rsidRPr="00665E51" w:rsidRDefault="007865A6" w:rsidP="00665E51">
      <w:pPr>
        <w:jc w:val="center"/>
        <w:rPr>
          <w:rFonts w:ascii="Sakkal Majalla" w:hAnsi="Sakkal Majalla" w:cs="Sakkal Majalla"/>
          <w:b/>
          <w:bCs/>
          <w:sz w:val="48"/>
          <w:szCs w:val="48"/>
          <w:u w:val="single"/>
        </w:rPr>
      </w:pPr>
    </w:p>
    <w:p w14:paraId="035BF540" w14:textId="6E11E326" w:rsidR="009125CE" w:rsidRPr="007865A6" w:rsidRDefault="00A74F76" w:rsidP="00A74F76">
      <w:pPr>
        <w:rPr>
          <w:rFonts w:ascii="Sakkal Majalla" w:hAnsi="Sakkal Majalla" w:cs="Sakkal Majalla"/>
          <w:b/>
          <w:bCs/>
          <w:sz w:val="32"/>
          <w:szCs w:val="32"/>
          <w:u w:val="single"/>
          <w:rtl/>
          <w:lang w:bidi="ar-EG"/>
        </w:rPr>
      </w:pPr>
      <w:r w:rsidRPr="007865A6">
        <w:rPr>
          <w:rFonts w:ascii="Sakkal Majalla" w:hAnsi="Sakkal Majalla" w:cs="Sakkal Majalla"/>
          <w:b/>
          <w:bCs/>
          <w:sz w:val="32"/>
          <w:szCs w:val="32"/>
          <w:u w:val="single"/>
          <w:rtl/>
        </w:rPr>
        <w:t>مقدمة</w:t>
      </w:r>
      <w:r w:rsidR="009125CE" w:rsidRPr="007865A6">
        <w:rPr>
          <w:rFonts w:ascii="Sakkal Majalla" w:hAnsi="Sakkal Majalla" w:cs="Sakkal Majalla" w:hint="cs"/>
          <w:b/>
          <w:bCs/>
          <w:sz w:val="32"/>
          <w:szCs w:val="32"/>
          <w:u w:val="single"/>
          <w:rtl/>
          <w:lang w:bidi="ar-EG"/>
        </w:rPr>
        <w:t>:</w:t>
      </w:r>
    </w:p>
    <w:p w14:paraId="57AF5AF0" w14:textId="77777777" w:rsidR="00A121E2" w:rsidRPr="00A121E2" w:rsidRDefault="00A121E2" w:rsidP="004110D2">
      <w:pPr>
        <w:spacing w:line="360" w:lineRule="auto"/>
        <w:jc w:val="both"/>
        <w:rPr>
          <w:rFonts w:ascii="Sakkal Majalla" w:hAnsi="Sakkal Majalla" w:cs="Sakkal Majalla"/>
          <w:sz w:val="32"/>
          <w:szCs w:val="32"/>
          <w:rtl/>
        </w:rPr>
      </w:pPr>
      <w:r w:rsidRPr="00A121E2">
        <w:rPr>
          <w:rFonts w:ascii="Sakkal Majalla" w:hAnsi="Sakkal Majalla" w:cs="Sakkal Majalla"/>
          <w:sz w:val="32"/>
          <w:szCs w:val="32"/>
          <w:rtl/>
        </w:rPr>
        <w:t>يشهد العالم اليوم تحولاً جذرياً بفعل الثورة الصناعية الرابعة، التي تقوم على دمج التقنيات المادية والرقمية والحيوية، مما يدفع باتجاه ظهور مدن ذكية مستدامة. وتبرز المباني الذكية كأحد الركائز الأساسية في هذا التحول، حيث لم تعد مجرد هياكل إنشائية، بل أصبحت أنظمة متكاملة قادرة على التفاعل مع شاغليها والبيئة المحيطة، من خلال تكامل تقنيات إنترنت الأشياء (</w:t>
      </w:r>
      <w:r w:rsidRPr="00A121E2">
        <w:rPr>
          <w:rFonts w:ascii="Sakkal Majalla" w:hAnsi="Sakkal Majalla" w:cs="Sakkal Majalla"/>
          <w:sz w:val="32"/>
          <w:szCs w:val="32"/>
        </w:rPr>
        <w:t>IoT</w:t>
      </w:r>
      <w:r w:rsidRPr="00A121E2">
        <w:rPr>
          <w:rFonts w:ascii="Sakkal Majalla" w:hAnsi="Sakkal Majalla" w:cs="Sakkal Majalla"/>
          <w:sz w:val="32"/>
          <w:szCs w:val="32"/>
          <w:rtl/>
        </w:rPr>
        <w:t>)، والبيانات الضخمة، والذكاء الاصطناعي.</w:t>
      </w:r>
    </w:p>
    <w:p w14:paraId="7D40802D" w14:textId="77777777" w:rsidR="00A121E2" w:rsidRPr="00A121E2" w:rsidRDefault="00A121E2" w:rsidP="004110D2">
      <w:pPr>
        <w:spacing w:line="360" w:lineRule="auto"/>
        <w:jc w:val="both"/>
        <w:rPr>
          <w:rFonts w:ascii="Sakkal Majalla" w:hAnsi="Sakkal Majalla" w:cs="Sakkal Majalla"/>
          <w:sz w:val="32"/>
          <w:szCs w:val="32"/>
          <w:rtl/>
        </w:rPr>
      </w:pPr>
      <w:r w:rsidRPr="00A121E2">
        <w:rPr>
          <w:rFonts w:ascii="Sakkal Majalla" w:hAnsi="Sakkal Majalla" w:cs="Sakkal Majalla"/>
          <w:sz w:val="32"/>
          <w:szCs w:val="32"/>
          <w:rtl/>
        </w:rPr>
        <w:t>وفي هذا السياق، تأتي المملكة العربية السعودية، مدفوعة برؤيتها الطموحة 2030، التي تولي أولوية كبرى للتحول الرقمي ورفع كفاءة أداء القطاعين العام والخاص. حيث تشجع الرؤية على تبني التقنيات الحديثة لتحقيق استدامة اقتصادية وبيئية، وتعزيز جودة الحياة. ومن هذا المنطلق، تبرز فكرة هذا البحث لاستكشاف الدور المحوري الذي يمكن أن تلعبه المباني الذكية كأداة فاعلة في تحسين الكفاءة التشغيلية، واتخاذ القرارات المبنية على البيانات، وتعزيز بيئة العمل الإيجابية، مما ينعكس في النهاية بشكل إيجابي على الأداء الإداري الشامل للمؤسسات.</w:t>
      </w:r>
    </w:p>
    <w:p w14:paraId="0917D9AE" w14:textId="77777777" w:rsidR="007634A3" w:rsidRDefault="007634A3" w:rsidP="004110D2">
      <w:pPr>
        <w:spacing w:line="360" w:lineRule="auto"/>
        <w:jc w:val="both"/>
        <w:rPr>
          <w:rFonts w:ascii="Sakkal Majalla" w:hAnsi="Sakkal Majalla" w:cs="Sakkal Majalla"/>
          <w:sz w:val="32"/>
          <w:szCs w:val="32"/>
          <w:rtl/>
        </w:rPr>
      </w:pPr>
    </w:p>
    <w:p w14:paraId="60B1D38C" w14:textId="77777777" w:rsidR="007634A3" w:rsidRDefault="007634A3">
      <w:pPr>
        <w:bidi w:val="0"/>
        <w:rPr>
          <w:rFonts w:ascii="Sakkal Majalla" w:hAnsi="Sakkal Majalla" w:cs="Sakkal Majalla"/>
          <w:sz w:val="32"/>
          <w:szCs w:val="32"/>
          <w:rtl/>
        </w:rPr>
      </w:pPr>
      <w:r>
        <w:rPr>
          <w:rFonts w:ascii="Sakkal Majalla" w:hAnsi="Sakkal Majalla" w:cs="Sakkal Majalla"/>
          <w:sz w:val="32"/>
          <w:szCs w:val="32"/>
          <w:rtl/>
        </w:rPr>
        <w:br w:type="page"/>
      </w:r>
    </w:p>
    <w:p w14:paraId="2E823A21" w14:textId="7306A340" w:rsidR="00A121E2" w:rsidRPr="00A121E2" w:rsidRDefault="00A121E2" w:rsidP="004110D2">
      <w:pPr>
        <w:spacing w:line="360" w:lineRule="auto"/>
        <w:jc w:val="both"/>
        <w:rPr>
          <w:rFonts w:ascii="Sakkal Majalla" w:hAnsi="Sakkal Majalla" w:cs="Sakkal Majalla"/>
          <w:sz w:val="32"/>
          <w:szCs w:val="32"/>
          <w:rtl/>
        </w:rPr>
      </w:pPr>
      <w:r w:rsidRPr="00A121E2">
        <w:rPr>
          <w:rFonts w:ascii="Sakkal Majalla" w:hAnsi="Sakkal Majalla" w:cs="Sakkal Majalla"/>
          <w:sz w:val="32"/>
          <w:szCs w:val="32"/>
          <w:rtl/>
        </w:rPr>
        <w:lastRenderedPageBreak/>
        <w:t>وقد تناولت دراسات سابقة جوانب متعددة من تأثيرات المباني الذكية؛ ففي دراسة (العمران، 2022)، تم التأكيد على دور المباني الذكية في تحقيق كفاءة استهلاك الطاقة بشكل كبير في البيئة السعودية. بينما ركزت دراسة أخرى (</w:t>
      </w:r>
      <w:r w:rsidRPr="00A121E2">
        <w:rPr>
          <w:rFonts w:ascii="Sakkal Majalla" w:hAnsi="Sakkal Majalla" w:cs="Sakkal Majalla"/>
          <w:sz w:val="32"/>
          <w:szCs w:val="32"/>
        </w:rPr>
        <w:t>Williams, 2021</w:t>
      </w:r>
      <w:r w:rsidRPr="00A121E2">
        <w:rPr>
          <w:rFonts w:ascii="Sakkal Majalla" w:hAnsi="Sakkal Majalla" w:cs="Sakkal Majalla"/>
          <w:sz w:val="32"/>
          <w:szCs w:val="32"/>
          <w:rtl/>
        </w:rPr>
        <w:t>) على أثرها في تعزيز أمن المباني وسلامة الموظفين. وهذا البحث يهدف إلى توسيع هذا النطاق، حيث ينطلق من نتائج تلك الدراسات ليبني عليها، لكنه يتجه نحو فجوة بحثية مهمة تتمثل في قياس الأثر المباشر لهذه التقنيات على الأداء الإداري بمؤشراته الشاملة، وهو ما لم يحظَ بتركيز كافٍ في الأدبيات المحلية.</w:t>
      </w:r>
    </w:p>
    <w:p w14:paraId="54FCE086" w14:textId="77777777" w:rsidR="00A121E2" w:rsidRPr="00A121E2" w:rsidRDefault="00A121E2" w:rsidP="004110D2">
      <w:pPr>
        <w:spacing w:line="360" w:lineRule="auto"/>
        <w:jc w:val="both"/>
        <w:rPr>
          <w:rFonts w:ascii="Sakkal Majalla" w:hAnsi="Sakkal Majalla" w:cs="Sakkal Majalla"/>
          <w:sz w:val="32"/>
          <w:szCs w:val="32"/>
          <w:rtl/>
        </w:rPr>
      </w:pPr>
      <w:r w:rsidRPr="00A121E2">
        <w:rPr>
          <w:rFonts w:ascii="Sakkal Majalla" w:hAnsi="Sakkal Majalla" w:cs="Sakkal Majalla"/>
          <w:sz w:val="32"/>
          <w:szCs w:val="32"/>
          <w:rtl/>
        </w:rPr>
        <w:t>تكمن مشكلة الدراسة في وجود ندرة في الأدبيات المحلية التي تقيس هذا الأثر بشكل كمي، مما يخلق فجوة معرفية حول العائد الإداري الفعلي من الاستثمار في هذه التقنيات، خاصة في ظل تسارع التوجه نحو التحول الرقمي ضمن رؤية 2030.</w:t>
      </w:r>
    </w:p>
    <w:p w14:paraId="043E5B09" w14:textId="77777777" w:rsidR="00A121E2" w:rsidRPr="00A121E2" w:rsidRDefault="00A121E2" w:rsidP="004110D2">
      <w:pPr>
        <w:spacing w:line="360" w:lineRule="auto"/>
        <w:jc w:val="both"/>
        <w:rPr>
          <w:rFonts w:ascii="Sakkal Majalla" w:hAnsi="Sakkal Majalla" w:cs="Sakkal Majalla"/>
          <w:sz w:val="32"/>
          <w:szCs w:val="32"/>
          <w:rtl/>
        </w:rPr>
      </w:pPr>
      <w:r w:rsidRPr="00A121E2">
        <w:rPr>
          <w:rFonts w:ascii="Sakkal Majalla" w:hAnsi="Sakkal Majalla" w:cs="Sakkal Majalla"/>
          <w:sz w:val="32"/>
          <w:szCs w:val="32"/>
          <w:rtl/>
        </w:rPr>
        <w:t>ولتحقيق أهداف الدراسة، سيتم اتباع المنهج الوصفي التحليلي. ولتحقيق الهدف الأول المتمثل في قياس مدى انتشار تقنيات المباني الذكية، سيتم تصميم استبانة تتضمن محاور تقيس استخدام أنظمة إدارة الطاقة، والأمن، والتحكم البيئي. أما الهدف الثاني، وهو تقييم مستوى الأداء الإداري، فسيتم قياسه من خلال مؤشرات مثل كفاءة اتخاذ القرار، وسرعة إنجاز المهام، ومستوى رضا الموظفين. وأخيراً، ولتحقيق الهدف الرئيسي المتمثل في تحديد العلاقة الإحصائية بين المتغيرين، سيتم استخدام أساليب الارتباط والانحدار لتحليل البيانات المجمعة من عينة قوامها 150 مؤسسة.</w:t>
      </w:r>
    </w:p>
    <w:p w14:paraId="0D33465E" w14:textId="67372064" w:rsidR="00144A79" w:rsidRDefault="00A121E2" w:rsidP="004110D2">
      <w:pPr>
        <w:spacing w:line="360" w:lineRule="auto"/>
        <w:jc w:val="both"/>
        <w:rPr>
          <w:rFonts w:ascii="Sakkal Majalla" w:hAnsi="Sakkal Majalla" w:cs="Sakkal Majalla"/>
          <w:b/>
          <w:bCs/>
          <w:sz w:val="28"/>
          <w:szCs w:val="28"/>
          <w:u w:val="single"/>
          <w:rtl/>
        </w:rPr>
      </w:pPr>
      <w:r w:rsidRPr="00A121E2">
        <w:rPr>
          <w:rFonts w:ascii="Sakkal Majalla" w:hAnsi="Sakkal Majalla" w:cs="Sakkal Majalla"/>
          <w:sz w:val="32"/>
          <w:szCs w:val="32"/>
          <w:rtl/>
        </w:rPr>
        <w:t>بناءً على ذلك، يسعى هذا البحث إلى تحليل هذه العلاقة بشكل منهجي، مبتدئاً بتشخيص الواقع الحالي، ثم قياس العلاقة إحصائياً، وانتهاءً بوضع توصيات عملية تسهم في تعظيم الفائدة من هذه المباني لدعم التنمية الإدارية والاقتصادية في المملكة.</w:t>
      </w:r>
    </w:p>
    <w:p w14:paraId="7E37E366" w14:textId="77777777" w:rsidR="007634A3" w:rsidRDefault="007634A3" w:rsidP="007634A3">
      <w:pPr>
        <w:spacing w:line="360" w:lineRule="auto"/>
        <w:jc w:val="both"/>
        <w:rPr>
          <w:rFonts w:ascii="Sakkal Majalla" w:hAnsi="Sakkal Majalla" w:cs="Sakkal Majalla"/>
          <w:b/>
          <w:bCs/>
          <w:sz w:val="28"/>
          <w:szCs w:val="28"/>
          <w:u w:val="single"/>
          <w:rtl/>
        </w:rPr>
      </w:pPr>
    </w:p>
    <w:p w14:paraId="607A97FF" w14:textId="77777777" w:rsidR="007634A3" w:rsidRDefault="007634A3" w:rsidP="007634A3">
      <w:pPr>
        <w:spacing w:line="360" w:lineRule="auto"/>
        <w:jc w:val="both"/>
        <w:rPr>
          <w:rFonts w:ascii="Sakkal Majalla" w:hAnsi="Sakkal Majalla" w:cs="Sakkal Majalla"/>
          <w:b/>
          <w:bCs/>
          <w:sz w:val="28"/>
          <w:szCs w:val="28"/>
          <w:u w:val="single"/>
          <w:rtl/>
        </w:rPr>
      </w:pPr>
    </w:p>
    <w:p w14:paraId="40A61660" w14:textId="411BBEFC" w:rsidR="009125CE" w:rsidRPr="00D76F9F" w:rsidRDefault="00A74F76" w:rsidP="007634A3">
      <w:pPr>
        <w:spacing w:line="360" w:lineRule="auto"/>
        <w:jc w:val="both"/>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lastRenderedPageBreak/>
        <w:t>مشكلة الدراسة</w:t>
      </w:r>
      <w:r w:rsidR="009125CE" w:rsidRPr="00D76F9F">
        <w:rPr>
          <w:rFonts w:ascii="Sakkal Majalla" w:hAnsi="Sakkal Majalla" w:cs="Sakkal Majalla" w:hint="cs"/>
          <w:b/>
          <w:bCs/>
          <w:sz w:val="32"/>
          <w:szCs w:val="32"/>
          <w:u w:val="single"/>
          <w:rtl/>
          <w:lang w:bidi="ar-EG"/>
        </w:rPr>
        <w:t>:</w:t>
      </w:r>
    </w:p>
    <w:p w14:paraId="3FFE1FCE" w14:textId="035C0656" w:rsidR="00A121E2" w:rsidRPr="00D76F9F" w:rsidRDefault="00A121E2" w:rsidP="004110D2">
      <w:pPr>
        <w:jc w:val="both"/>
        <w:rPr>
          <w:rFonts w:ascii="Sakkal Majalla" w:hAnsi="Sakkal Majalla" w:cs="Sakkal Majalla"/>
          <w:sz w:val="32"/>
          <w:szCs w:val="32"/>
          <w:rtl/>
          <w:lang w:bidi="ar-EG"/>
        </w:rPr>
      </w:pPr>
      <w:r w:rsidRPr="00D76F9F">
        <w:rPr>
          <w:rFonts w:ascii="Sakkal Majalla" w:hAnsi="Sakkal Majalla" w:cs="Sakkal Majalla" w:hint="cs"/>
          <w:sz w:val="32"/>
          <w:szCs w:val="32"/>
          <w:rtl/>
          <w:lang w:bidi="ar-EG"/>
        </w:rPr>
        <w:t>ب</w:t>
      </w:r>
      <w:r w:rsidRPr="00D76F9F">
        <w:rPr>
          <w:rFonts w:ascii="Sakkal Majalla" w:hAnsi="Sakkal Majalla" w:cs="Sakkal Majalla"/>
          <w:sz w:val="32"/>
          <w:szCs w:val="32"/>
          <w:rtl/>
          <w:lang w:bidi="ar-EG"/>
        </w:rPr>
        <w:t>ناءً على المشكلة المذكورة، يتمحور البحث حول الإجابة على التساؤل الرئيسي التالي:</w:t>
      </w:r>
    </w:p>
    <w:p w14:paraId="7548DBEE" w14:textId="40A868DE" w:rsidR="00A121E2" w:rsidRPr="00D76F9F" w:rsidRDefault="00A121E2" w:rsidP="004110D2">
      <w:pPr>
        <w:jc w:val="both"/>
        <w:rPr>
          <w:rFonts w:ascii="Sakkal Majalla" w:hAnsi="Sakkal Majalla" w:cs="Sakkal Majalla"/>
          <w:sz w:val="32"/>
          <w:szCs w:val="32"/>
          <w:rtl/>
          <w:lang w:bidi="ar-EG"/>
        </w:rPr>
      </w:pPr>
      <w:r w:rsidRPr="00D76F9F">
        <w:rPr>
          <w:rFonts w:ascii="Sakkal Majalla" w:hAnsi="Sakkal Majalla" w:cs="Sakkal Majalla"/>
          <w:sz w:val="32"/>
          <w:szCs w:val="32"/>
          <w:rtl/>
          <w:lang w:bidi="ar-EG"/>
        </w:rPr>
        <w:t xml:space="preserve">    التساؤل الرئيسي: ما هو أثر تطبيق معايير المباني الذكية بأبعادها المختلفة (كفاءة الطاقة، الأتمتة، الأمن) على مستوى الأداء الإداري في المؤسسات السعودية؟</w:t>
      </w:r>
    </w:p>
    <w:p w14:paraId="7660E9A1" w14:textId="481AA13C" w:rsidR="00A121E2" w:rsidRPr="00D76F9F" w:rsidRDefault="00A121E2" w:rsidP="004110D2">
      <w:pPr>
        <w:jc w:val="both"/>
        <w:rPr>
          <w:rFonts w:ascii="Sakkal Majalla" w:hAnsi="Sakkal Majalla" w:cs="Sakkal Majalla"/>
          <w:sz w:val="32"/>
          <w:szCs w:val="32"/>
          <w:rtl/>
          <w:lang w:bidi="ar-EG"/>
        </w:rPr>
      </w:pPr>
      <w:r w:rsidRPr="00D76F9F">
        <w:rPr>
          <w:rFonts w:ascii="Sakkal Majalla" w:hAnsi="Sakkal Majalla" w:cs="Sakkal Majalla"/>
          <w:sz w:val="32"/>
          <w:szCs w:val="32"/>
          <w:rtl/>
          <w:lang w:bidi="ar-EG"/>
        </w:rPr>
        <w:t>ويتفرع من هذا التساؤل الرئيسي الأسئلة الفرعية التالية:</w:t>
      </w:r>
    </w:p>
    <w:p w14:paraId="7EEFABFD" w14:textId="7EA1474B" w:rsidR="00A121E2" w:rsidRPr="00D76F9F" w:rsidRDefault="00A121E2" w:rsidP="004110D2">
      <w:pPr>
        <w:pStyle w:val="a5"/>
        <w:numPr>
          <w:ilvl w:val="0"/>
          <w:numId w:val="12"/>
        </w:numPr>
        <w:jc w:val="both"/>
        <w:rPr>
          <w:rFonts w:ascii="Sakkal Majalla" w:hAnsi="Sakkal Majalla" w:cs="Sakkal Majalla"/>
          <w:sz w:val="32"/>
          <w:szCs w:val="32"/>
          <w:rtl/>
          <w:lang w:bidi="ar-EG"/>
        </w:rPr>
      </w:pPr>
      <w:r w:rsidRPr="00D76F9F">
        <w:rPr>
          <w:rFonts w:ascii="Sakkal Majalla" w:hAnsi="Sakkal Majalla" w:cs="Sakkal Majalla"/>
          <w:sz w:val="32"/>
          <w:szCs w:val="32"/>
          <w:rtl/>
          <w:lang w:bidi="ar-EG"/>
        </w:rPr>
        <w:t>ما هو واقع تطبيق معايير المباني الذكية في المؤسسات السعودية؟</w:t>
      </w:r>
    </w:p>
    <w:p w14:paraId="4BA5F555" w14:textId="79BB92B8" w:rsidR="00A121E2" w:rsidRPr="00D76F9F" w:rsidRDefault="00A121E2" w:rsidP="004110D2">
      <w:pPr>
        <w:pStyle w:val="a5"/>
        <w:numPr>
          <w:ilvl w:val="0"/>
          <w:numId w:val="12"/>
        </w:numPr>
        <w:jc w:val="both"/>
        <w:rPr>
          <w:rFonts w:ascii="Sakkal Majalla" w:hAnsi="Sakkal Majalla" w:cs="Sakkal Majalla"/>
          <w:sz w:val="32"/>
          <w:szCs w:val="32"/>
          <w:rtl/>
          <w:lang w:bidi="ar-EG"/>
        </w:rPr>
      </w:pPr>
      <w:r w:rsidRPr="00D76F9F">
        <w:rPr>
          <w:rFonts w:ascii="Sakkal Majalla" w:hAnsi="Sakkal Majalla" w:cs="Sakkal Majalla"/>
          <w:sz w:val="32"/>
          <w:szCs w:val="32"/>
          <w:rtl/>
          <w:lang w:bidi="ar-EG"/>
        </w:rPr>
        <w:t>ما هو مستوى الأداء الإداري السائد في المؤسسات عينة الدراسة؟</w:t>
      </w:r>
    </w:p>
    <w:p w14:paraId="38C1916D" w14:textId="27DF3A9C" w:rsidR="00A121E2" w:rsidRPr="00D76F9F" w:rsidRDefault="00A121E2" w:rsidP="004110D2">
      <w:pPr>
        <w:pStyle w:val="a5"/>
        <w:numPr>
          <w:ilvl w:val="0"/>
          <w:numId w:val="12"/>
        </w:numPr>
        <w:jc w:val="both"/>
        <w:rPr>
          <w:rFonts w:ascii="Sakkal Majalla" w:hAnsi="Sakkal Majalla" w:cs="Sakkal Majalla"/>
          <w:sz w:val="32"/>
          <w:szCs w:val="32"/>
          <w:rtl/>
          <w:lang w:bidi="ar-EG"/>
        </w:rPr>
      </w:pPr>
      <w:r w:rsidRPr="00D76F9F">
        <w:rPr>
          <w:rFonts w:ascii="Sakkal Majalla" w:hAnsi="Sakkal Majalla" w:cs="Sakkal Majalla"/>
          <w:sz w:val="32"/>
          <w:szCs w:val="32"/>
          <w:rtl/>
          <w:lang w:bidi="ar-EG"/>
        </w:rPr>
        <w:t>هل توجد علاقة ذات دلالة إحصائية بين تطبيق أنظمة إدارة الطاقة الذكية ومؤشرات الأداء الإداري مثل تخفيض التكاليف التشغيلية؟</w:t>
      </w:r>
    </w:p>
    <w:p w14:paraId="74F4CA60" w14:textId="1D020DD7" w:rsidR="00A121E2" w:rsidRPr="00D76F9F" w:rsidRDefault="00A121E2" w:rsidP="004110D2">
      <w:pPr>
        <w:pStyle w:val="a5"/>
        <w:numPr>
          <w:ilvl w:val="0"/>
          <w:numId w:val="12"/>
        </w:numPr>
        <w:jc w:val="both"/>
        <w:rPr>
          <w:rFonts w:ascii="Sakkal Majalla" w:hAnsi="Sakkal Majalla" w:cs="Sakkal Majalla"/>
          <w:sz w:val="32"/>
          <w:szCs w:val="32"/>
          <w:rtl/>
          <w:lang w:bidi="ar-EG"/>
        </w:rPr>
      </w:pPr>
      <w:r w:rsidRPr="00D76F9F">
        <w:rPr>
          <w:rFonts w:ascii="Sakkal Majalla" w:hAnsi="Sakkal Majalla" w:cs="Sakkal Majalla"/>
          <w:sz w:val="32"/>
          <w:szCs w:val="32"/>
          <w:rtl/>
          <w:lang w:bidi="ar-EG"/>
        </w:rPr>
        <w:t>هل يؤثر تطبيق أنظمة التحكم والأتمتة (مثل التحكم في الإضاءة والتكييف) على مؤشرات مثل إنتاجية الموظفين ورضاهم الوظيفي؟</w:t>
      </w:r>
    </w:p>
    <w:p w14:paraId="6573F0D2" w14:textId="5DE5BFAF" w:rsidR="00661E44" w:rsidRPr="00D76F9F" w:rsidRDefault="00A121E2" w:rsidP="004110D2">
      <w:pPr>
        <w:pStyle w:val="a5"/>
        <w:numPr>
          <w:ilvl w:val="0"/>
          <w:numId w:val="12"/>
        </w:numPr>
        <w:jc w:val="both"/>
        <w:rPr>
          <w:rFonts w:ascii="Sakkal Majalla" w:hAnsi="Sakkal Majalla" w:cs="Sakkal Majalla"/>
          <w:sz w:val="32"/>
          <w:szCs w:val="32"/>
          <w:u w:val="single"/>
          <w:rtl/>
          <w:lang w:bidi="ar-EG"/>
        </w:rPr>
      </w:pPr>
      <w:r w:rsidRPr="00D76F9F">
        <w:rPr>
          <w:rFonts w:ascii="Sakkal Majalla" w:hAnsi="Sakkal Majalla" w:cs="Sakkal Majalla"/>
          <w:sz w:val="32"/>
          <w:szCs w:val="32"/>
          <w:rtl/>
          <w:lang w:bidi="ar-EG"/>
        </w:rPr>
        <w:t>ما هو أثر تطبيق أنظمة الأمن والمراقبة الذكية على جودة القرارات الإدارية المتعلقة بالسلامة وإدارة المخاطر؟</w:t>
      </w:r>
    </w:p>
    <w:p w14:paraId="231E38BB" w14:textId="4F3CAADE" w:rsidR="009125CE" w:rsidRPr="00D76F9F" w:rsidRDefault="00A74F76" w:rsidP="004110D2">
      <w:pPr>
        <w:jc w:val="both"/>
        <w:rPr>
          <w:rFonts w:ascii="Sakkal Majalla" w:hAnsi="Sakkal Majalla" w:cs="Sakkal Majalla"/>
          <w:sz w:val="32"/>
          <w:szCs w:val="32"/>
          <w:u w:val="single"/>
          <w:rtl/>
        </w:rPr>
      </w:pPr>
      <w:r w:rsidRPr="00D76F9F">
        <w:rPr>
          <w:rFonts w:ascii="Sakkal Majalla" w:hAnsi="Sakkal Majalla" w:cs="Sakkal Majalla"/>
          <w:b/>
          <w:bCs/>
          <w:sz w:val="32"/>
          <w:szCs w:val="32"/>
          <w:u w:val="single"/>
          <w:rtl/>
        </w:rPr>
        <w:t>أهمية الدراس</w:t>
      </w:r>
      <w:r w:rsidRPr="00D76F9F">
        <w:rPr>
          <w:rFonts w:ascii="Sakkal Majalla" w:hAnsi="Sakkal Majalla" w:cs="Sakkal Majalla" w:hint="cs"/>
          <w:b/>
          <w:bCs/>
          <w:sz w:val="32"/>
          <w:szCs w:val="32"/>
          <w:u w:val="single"/>
          <w:rtl/>
        </w:rPr>
        <w:t>ة:</w:t>
      </w:r>
    </w:p>
    <w:p w14:paraId="389B68E4" w14:textId="5721C0D6" w:rsidR="001B7AA1" w:rsidRPr="00D76F9F" w:rsidRDefault="001B7AA1" w:rsidP="004110D2">
      <w:pPr>
        <w:jc w:val="both"/>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t xml:space="preserve">الأهمية النظرية </w:t>
      </w:r>
    </w:p>
    <w:p w14:paraId="3D13D270" w14:textId="77777777" w:rsidR="001B7AA1" w:rsidRPr="00D76F9F" w:rsidRDefault="001B7AA1" w:rsidP="004110D2">
      <w:pPr>
        <w:jc w:val="both"/>
        <w:rPr>
          <w:rFonts w:ascii="Sakkal Majalla" w:hAnsi="Sakkal Majalla" w:cs="Sakkal Majalla"/>
          <w:sz w:val="32"/>
          <w:szCs w:val="32"/>
          <w:rtl/>
        </w:rPr>
      </w:pPr>
      <w:r w:rsidRPr="00D76F9F">
        <w:rPr>
          <w:rFonts w:ascii="Sakkal Majalla" w:hAnsi="Sakkal Majalla" w:cs="Sakkal Majalla"/>
          <w:sz w:val="32"/>
          <w:szCs w:val="32"/>
          <w:rtl/>
        </w:rPr>
        <w:t>تهدف الدراسة إلى إضافة فهم أعمق لمجال إدارة المرافق والتحول الرقمي. تسعى لتقديم نموذج يربط بين تقنيات المباني الذكية وكيف تؤثر على الأداء الإداري، مما يفتح آفاق جديدة في البحث العلمي.</w:t>
      </w:r>
    </w:p>
    <w:p w14:paraId="1E3D57B8" w14:textId="6A044CC7" w:rsidR="001B7AA1" w:rsidRPr="00D76F9F" w:rsidRDefault="001B7AA1" w:rsidP="004110D2">
      <w:pPr>
        <w:jc w:val="both"/>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t xml:space="preserve">الأهمية التطبيقية:  </w:t>
      </w:r>
    </w:p>
    <w:p w14:paraId="7E67298C" w14:textId="77777777" w:rsidR="001B7AA1" w:rsidRPr="00D76F9F" w:rsidRDefault="001B7AA1" w:rsidP="004110D2">
      <w:pPr>
        <w:pStyle w:val="a5"/>
        <w:numPr>
          <w:ilvl w:val="0"/>
          <w:numId w:val="1"/>
        </w:numPr>
        <w:spacing w:line="360" w:lineRule="auto"/>
        <w:jc w:val="both"/>
        <w:rPr>
          <w:rFonts w:ascii="Sakkal Majalla" w:hAnsi="Sakkal Majalla" w:cs="Sakkal Majalla"/>
          <w:sz w:val="32"/>
          <w:szCs w:val="32"/>
        </w:rPr>
      </w:pPr>
      <w:r w:rsidRPr="00D76F9F">
        <w:rPr>
          <w:rFonts w:ascii="Sakkal Majalla" w:hAnsi="Sakkal Majalla" w:cs="Sakkal Majalla"/>
          <w:sz w:val="32"/>
          <w:szCs w:val="32"/>
          <w:rtl/>
        </w:rPr>
        <w:t>توفر الدراسة أدوات واضحة تساعد المسؤولين في المؤسسات السعودية على تقييم جدوى الاستثمار في المباني الذكية.</w:t>
      </w:r>
    </w:p>
    <w:p w14:paraId="78785A17" w14:textId="77777777" w:rsidR="001B7AA1" w:rsidRPr="00D76F9F" w:rsidRDefault="001B7AA1" w:rsidP="004110D2">
      <w:pPr>
        <w:pStyle w:val="a5"/>
        <w:numPr>
          <w:ilvl w:val="0"/>
          <w:numId w:val="1"/>
        </w:numPr>
        <w:spacing w:line="360" w:lineRule="auto"/>
        <w:jc w:val="both"/>
        <w:rPr>
          <w:rFonts w:ascii="Sakkal Majalla" w:hAnsi="Sakkal Majalla" w:cs="Sakkal Majalla"/>
          <w:sz w:val="32"/>
          <w:szCs w:val="32"/>
        </w:rPr>
      </w:pPr>
      <w:r w:rsidRPr="00D76F9F">
        <w:rPr>
          <w:rFonts w:ascii="Sakkal Majalla" w:hAnsi="Sakkal Majalla" w:cs="Sakkal Majalla" w:hint="cs"/>
          <w:sz w:val="32"/>
          <w:szCs w:val="32"/>
          <w:rtl/>
        </w:rPr>
        <w:t xml:space="preserve"> </w:t>
      </w:r>
      <w:r w:rsidRPr="00D76F9F">
        <w:rPr>
          <w:rFonts w:ascii="Sakkal Majalla" w:hAnsi="Sakkal Majalla" w:cs="Sakkal Majalla"/>
          <w:sz w:val="32"/>
          <w:szCs w:val="32"/>
          <w:rtl/>
        </w:rPr>
        <w:t>تقدم نصائح مهمة للمهندسين والمصممين حول أفضل طرق التصميم التي تعزز من الكفاءة الإدارية. بالإضافة إلى ذ</w:t>
      </w:r>
      <w:r w:rsidRPr="00D76F9F">
        <w:rPr>
          <w:sz w:val="32"/>
          <w:szCs w:val="32"/>
          <w:rtl/>
        </w:rPr>
        <w:t xml:space="preserve"> </w:t>
      </w:r>
      <w:r w:rsidRPr="00D76F9F">
        <w:rPr>
          <w:rFonts w:ascii="Sakkal Majalla" w:hAnsi="Sakkal Majalla" w:cs="Sakkal Majalla"/>
          <w:sz w:val="32"/>
          <w:szCs w:val="32"/>
          <w:rtl/>
        </w:rPr>
        <w:t>تقديم توصيات للمهندسين والمصممين حول معايير التصميم التي تدعم الكفاءة الإدارية.</w:t>
      </w:r>
    </w:p>
    <w:p w14:paraId="266231B6" w14:textId="77777777" w:rsidR="001B7AA1" w:rsidRPr="00D76F9F" w:rsidRDefault="001B7AA1" w:rsidP="004110D2">
      <w:pPr>
        <w:pStyle w:val="a5"/>
        <w:numPr>
          <w:ilvl w:val="0"/>
          <w:numId w:val="1"/>
        </w:numPr>
        <w:spacing w:line="360" w:lineRule="auto"/>
        <w:jc w:val="both"/>
        <w:rPr>
          <w:rFonts w:ascii="Sakkal Majalla" w:hAnsi="Sakkal Majalla" w:cs="Sakkal Majalla"/>
          <w:sz w:val="32"/>
          <w:szCs w:val="32"/>
        </w:rPr>
      </w:pPr>
      <w:r w:rsidRPr="00D76F9F">
        <w:rPr>
          <w:rFonts w:ascii="Sakkal Majalla" w:hAnsi="Sakkal Majalla" w:cs="Sakkal Majalla"/>
          <w:sz w:val="32"/>
          <w:szCs w:val="32"/>
          <w:rtl/>
        </w:rPr>
        <w:lastRenderedPageBreak/>
        <w:t xml:space="preserve">  مساعدة صانعي السياسات في تطوير لوائح وتحفيزات تدعم انتشار المباني الذكية بما يتماشى مع رؤية 2030.</w:t>
      </w:r>
    </w:p>
    <w:p w14:paraId="6D55667E" w14:textId="412B9A90" w:rsidR="009125CE" w:rsidRPr="007865A6" w:rsidRDefault="001B7AA1" w:rsidP="007865A6">
      <w:pPr>
        <w:pStyle w:val="a5"/>
        <w:numPr>
          <w:ilvl w:val="0"/>
          <w:numId w:val="1"/>
        </w:numPr>
        <w:spacing w:line="360" w:lineRule="auto"/>
        <w:jc w:val="both"/>
        <w:rPr>
          <w:rFonts w:ascii="Sakkal Majalla" w:hAnsi="Sakkal Majalla" w:cs="Sakkal Majalla"/>
          <w:sz w:val="32"/>
          <w:szCs w:val="32"/>
          <w:rtl/>
        </w:rPr>
      </w:pPr>
      <w:r w:rsidRPr="00D76F9F">
        <w:rPr>
          <w:rFonts w:ascii="Sakkal Majalla" w:hAnsi="Sakkal Majalla" w:cs="Sakkal Majalla"/>
          <w:sz w:val="32"/>
          <w:szCs w:val="32"/>
          <w:rtl/>
        </w:rPr>
        <w:t>تساعد صانعي السياسات في وضع قواعد وتشجيعات تدعم انتشار استخدام هذه المباني بشكل أوسع.</w:t>
      </w:r>
    </w:p>
    <w:p w14:paraId="1817352F" w14:textId="0557FD7D" w:rsidR="009125CE" w:rsidRPr="00D76F9F" w:rsidRDefault="00A74F76" w:rsidP="00A74F76">
      <w:pPr>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t>أهداف الدراسة</w:t>
      </w:r>
      <w:r w:rsidR="009125CE" w:rsidRPr="00D76F9F">
        <w:rPr>
          <w:rFonts w:ascii="Sakkal Majalla" w:hAnsi="Sakkal Majalla" w:cs="Sakkal Majalla" w:hint="cs"/>
          <w:b/>
          <w:bCs/>
          <w:sz w:val="32"/>
          <w:szCs w:val="32"/>
          <w:u w:val="single"/>
          <w:rtl/>
        </w:rPr>
        <w:t>:</w:t>
      </w:r>
    </w:p>
    <w:p w14:paraId="31DCAD15" w14:textId="77777777" w:rsidR="0095276A" w:rsidRPr="00D76F9F" w:rsidRDefault="008731D6" w:rsidP="008731D6">
      <w:pPr>
        <w:rPr>
          <w:rFonts w:ascii="Sakkal Majalla" w:hAnsi="Sakkal Majalla" w:cs="Sakkal Majalla"/>
          <w:b/>
          <w:bCs/>
          <w:sz w:val="32"/>
          <w:szCs w:val="32"/>
          <w:rtl/>
        </w:rPr>
      </w:pPr>
      <w:r w:rsidRPr="00D76F9F">
        <w:rPr>
          <w:rFonts w:ascii="Sakkal Majalla" w:hAnsi="Sakkal Majalla" w:cs="Sakkal Majalla"/>
          <w:b/>
          <w:bCs/>
          <w:sz w:val="32"/>
          <w:szCs w:val="32"/>
          <w:rtl/>
        </w:rPr>
        <w:t>الهدف الرئيسي</w:t>
      </w:r>
    </w:p>
    <w:p w14:paraId="5CA186C9" w14:textId="3B1A7ECC" w:rsidR="008731D6" w:rsidRPr="00D76F9F" w:rsidRDefault="0095276A" w:rsidP="008731D6">
      <w:pPr>
        <w:rPr>
          <w:rFonts w:ascii="Sakkal Majalla" w:hAnsi="Sakkal Majalla" w:cs="Sakkal Majalla"/>
          <w:sz w:val="32"/>
          <w:szCs w:val="32"/>
          <w:rtl/>
        </w:rPr>
      </w:pPr>
      <w:r w:rsidRPr="00D76F9F">
        <w:rPr>
          <w:rFonts w:ascii="Sakkal Majalla" w:hAnsi="Sakkal Majalla" w:cs="Sakkal Majalla" w:hint="cs"/>
          <w:sz w:val="32"/>
          <w:szCs w:val="32"/>
          <w:rtl/>
        </w:rPr>
        <w:t>ت</w:t>
      </w:r>
      <w:r w:rsidR="008731D6" w:rsidRPr="00D76F9F">
        <w:rPr>
          <w:rFonts w:ascii="Sakkal Majalla" w:hAnsi="Sakkal Majalla" w:cs="Sakkal Majalla"/>
          <w:sz w:val="32"/>
          <w:szCs w:val="32"/>
          <w:rtl/>
        </w:rPr>
        <w:t>حليل العلاقة بين تطبيق معايير المباني الذكية ومستوى الأداء الإداري في عينة من المؤسسات السعودية.</w:t>
      </w:r>
    </w:p>
    <w:p w14:paraId="3BBCC6DB" w14:textId="04C2AAAE" w:rsidR="008731D6" w:rsidRPr="00D76F9F" w:rsidRDefault="0095276A" w:rsidP="008731D6">
      <w:pPr>
        <w:rPr>
          <w:rFonts w:ascii="Sakkal Majalla" w:hAnsi="Sakkal Majalla" w:cs="Sakkal Majalla"/>
          <w:b/>
          <w:bCs/>
          <w:sz w:val="32"/>
          <w:szCs w:val="32"/>
          <w:rtl/>
        </w:rPr>
      </w:pPr>
      <w:r w:rsidRPr="00D76F9F">
        <w:rPr>
          <w:rFonts w:ascii="Sakkal Majalla" w:hAnsi="Sakkal Majalla" w:cs="Sakkal Majalla" w:hint="cs"/>
          <w:b/>
          <w:bCs/>
          <w:sz w:val="32"/>
          <w:szCs w:val="32"/>
          <w:rtl/>
        </w:rPr>
        <w:t xml:space="preserve">الأهداف </w:t>
      </w:r>
      <w:proofErr w:type="gramStart"/>
      <w:r w:rsidRPr="00D76F9F">
        <w:rPr>
          <w:rFonts w:ascii="Sakkal Majalla" w:hAnsi="Sakkal Majalla" w:cs="Sakkal Majalla" w:hint="cs"/>
          <w:b/>
          <w:bCs/>
          <w:sz w:val="32"/>
          <w:szCs w:val="32"/>
          <w:rtl/>
        </w:rPr>
        <w:t>الفرعية :</w:t>
      </w:r>
      <w:proofErr w:type="gramEnd"/>
    </w:p>
    <w:p w14:paraId="5425805F" w14:textId="77777777" w:rsidR="008731D6" w:rsidRPr="00D76F9F" w:rsidRDefault="008731D6" w:rsidP="0095276A">
      <w:pPr>
        <w:jc w:val="both"/>
        <w:rPr>
          <w:rFonts w:ascii="Sakkal Majalla" w:hAnsi="Sakkal Majalla" w:cs="Sakkal Majalla"/>
          <w:sz w:val="32"/>
          <w:szCs w:val="32"/>
          <w:rtl/>
        </w:rPr>
      </w:pPr>
      <w:r w:rsidRPr="00D76F9F">
        <w:rPr>
          <w:rFonts w:ascii="Sakkal Majalla" w:hAnsi="Sakkal Majalla" w:cs="Sakkal Majalla"/>
          <w:sz w:val="32"/>
          <w:szCs w:val="32"/>
          <w:rtl/>
        </w:rPr>
        <w:t xml:space="preserve">    1.  تحديد درجة انتشار وتطبيق تقنيات المباني الذكية (إدارة الطاقة، الأمن والمراقبة الآليين، أنظمة الاتصالات المتكاملة، إدارة المرافق) في المؤسسات قيد الدراسة.</w:t>
      </w:r>
    </w:p>
    <w:p w14:paraId="1BA45F62" w14:textId="3DBA9AEC" w:rsidR="008731D6" w:rsidRPr="00D76F9F" w:rsidRDefault="008731D6" w:rsidP="0095276A">
      <w:pPr>
        <w:jc w:val="both"/>
        <w:rPr>
          <w:rFonts w:ascii="Sakkal Majalla" w:hAnsi="Sakkal Majalla" w:cs="Sakkal Majalla"/>
          <w:sz w:val="32"/>
          <w:szCs w:val="32"/>
          <w:rtl/>
        </w:rPr>
      </w:pPr>
      <w:r w:rsidRPr="00D76F9F">
        <w:rPr>
          <w:rFonts w:ascii="Sakkal Majalla" w:hAnsi="Sakkal Majalla" w:cs="Sakkal Majalla"/>
          <w:sz w:val="32"/>
          <w:szCs w:val="32"/>
          <w:rtl/>
        </w:rPr>
        <w:t xml:space="preserve">    2.  قياس مستوى الأداء الإداري من خلال مؤشرات محددة (كفاءة العمليات، فعالية الاتصال، رضا الموظفين، ترشيد استهلاك الموارد).</w:t>
      </w:r>
    </w:p>
    <w:p w14:paraId="5B8F30C4" w14:textId="77777777" w:rsidR="009125CE" w:rsidRPr="00D76F9F" w:rsidRDefault="009125CE" w:rsidP="009125CE">
      <w:pPr>
        <w:rPr>
          <w:rFonts w:ascii="Sakkal Majalla" w:hAnsi="Sakkal Majalla" w:cs="Sakkal Majalla"/>
          <w:sz w:val="32"/>
          <w:szCs w:val="32"/>
          <w:rtl/>
        </w:rPr>
      </w:pPr>
    </w:p>
    <w:p w14:paraId="36F619BF" w14:textId="77777777" w:rsidR="00A74F76" w:rsidRPr="00D76F9F" w:rsidRDefault="00D22171" w:rsidP="00D22171">
      <w:pPr>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t>تساؤلات الدراسة</w:t>
      </w:r>
    </w:p>
    <w:p w14:paraId="1CA35D16" w14:textId="7FB687BB" w:rsidR="00A74F76" w:rsidRPr="00D76F9F" w:rsidRDefault="00602210" w:rsidP="00D22171">
      <w:pPr>
        <w:rPr>
          <w:rFonts w:ascii="Sakkal Majalla" w:hAnsi="Sakkal Majalla" w:cs="Sakkal Majalla"/>
          <w:sz w:val="32"/>
          <w:szCs w:val="32"/>
          <w:u w:val="single"/>
          <w:rtl/>
        </w:rPr>
      </w:pPr>
      <w:r w:rsidRPr="00D76F9F">
        <w:rPr>
          <w:rFonts w:ascii="Sakkal Majalla" w:hAnsi="Sakkal Majalla" w:cs="Sakkal Majalla" w:hint="cs"/>
          <w:sz w:val="32"/>
          <w:szCs w:val="32"/>
          <w:u w:val="single"/>
          <w:rtl/>
        </w:rPr>
        <w:t xml:space="preserve">تتلخص تساؤلات الدراسة في الأسئلة </w:t>
      </w:r>
      <w:proofErr w:type="gramStart"/>
      <w:r w:rsidRPr="00D76F9F">
        <w:rPr>
          <w:rFonts w:ascii="Sakkal Majalla" w:hAnsi="Sakkal Majalla" w:cs="Sakkal Majalla" w:hint="cs"/>
          <w:sz w:val="32"/>
          <w:szCs w:val="32"/>
          <w:u w:val="single"/>
          <w:rtl/>
        </w:rPr>
        <w:t>الاتية :</w:t>
      </w:r>
      <w:proofErr w:type="gramEnd"/>
      <w:r w:rsidRPr="00D76F9F">
        <w:rPr>
          <w:rFonts w:ascii="Sakkal Majalla" w:hAnsi="Sakkal Majalla" w:cs="Sakkal Majalla" w:hint="cs"/>
          <w:sz w:val="32"/>
          <w:szCs w:val="32"/>
          <w:u w:val="single"/>
          <w:rtl/>
        </w:rPr>
        <w:t xml:space="preserve"> </w:t>
      </w:r>
    </w:p>
    <w:p w14:paraId="44B2A5D3" w14:textId="77777777" w:rsidR="00602210" w:rsidRPr="00D76F9F" w:rsidRDefault="00602210" w:rsidP="00602210">
      <w:pPr>
        <w:spacing w:line="360" w:lineRule="auto"/>
        <w:rPr>
          <w:rFonts w:ascii="Sakkal Majalla" w:hAnsi="Sakkal Majalla" w:cs="Sakkal Majalla"/>
          <w:sz w:val="32"/>
          <w:szCs w:val="32"/>
          <w:rtl/>
        </w:rPr>
      </w:pPr>
      <w:r w:rsidRPr="00D76F9F">
        <w:rPr>
          <w:rFonts w:ascii="Sakkal Majalla" w:hAnsi="Sakkal Majalla" w:cs="Sakkal Majalla"/>
          <w:sz w:val="32"/>
          <w:szCs w:val="32"/>
          <w:rtl/>
        </w:rPr>
        <w:t>1</w:t>
      </w:r>
      <w:r w:rsidRPr="00D76F9F">
        <w:rPr>
          <w:rFonts w:cs="Arial"/>
          <w:sz w:val="32"/>
          <w:szCs w:val="32"/>
          <w:rtl/>
        </w:rPr>
        <w:t xml:space="preserve">.  </w:t>
      </w:r>
      <w:r w:rsidRPr="00D76F9F">
        <w:rPr>
          <w:rFonts w:ascii="Sakkal Majalla" w:hAnsi="Sakkal Majalla" w:cs="Sakkal Majalla"/>
          <w:sz w:val="32"/>
          <w:szCs w:val="32"/>
          <w:rtl/>
        </w:rPr>
        <w:t>ما درجة تطبيق معايير المباني الذكية في المؤسسات السعودية المختارة للدراسة؟</w:t>
      </w:r>
    </w:p>
    <w:p w14:paraId="1490678C" w14:textId="77777777" w:rsidR="00602210" w:rsidRPr="00D76F9F" w:rsidRDefault="00602210" w:rsidP="00602210">
      <w:pPr>
        <w:spacing w:line="360" w:lineRule="auto"/>
        <w:rPr>
          <w:rFonts w:ascii="Sakkal Majalla" w:hAnsi="Sakkal Majalla" w:cs="Sakkal Majalla"/>
          <w:sz w:val="32"/>
          <w:szCs w:val="32"/>
          <w:rtl/>
        </w:rPr>
      </w:pPr>
      <w:r w:rsidRPr="00D76F9F">
        <w:rPr>
          <w:rFonts w:ascii="Sakkal Majalla" w:hAnsi="Sakkal Majalla" w:cs="Sakkal Majalla"/>
          <w:sz w:val="32"/>
          <w:szCs w:val="32"/>
          <w:rtl/>
        </w:rPr>
        <w:t>2.  ما مستوى الأداء الإداري في هذه المؤسسات كما يُقاس من خلال المؤشرات المحددة؟</w:t>
      </w:r>
    </w:p>
    <w:p w14:paraId="02E11BD0" w14:textId="77777777" w:rsidR="00602210" w:rsidRPr="00D76F9F" w:rsidRDefault="00602210" w:rsidP="00602210">
      <w:pPr>
        <w:spacing w:line="360" w:lineRule="auto"/>
        <w:rPr>
          <w:rFonts w:ascii="Sakkal Majalla" w:hAnsi="Sakkal Majalla" w:cs="Sakkal Majalla"/>
          <w:sz w:val="32"/>
          <w:szCs w:val="32"/>
          <w:rtl/>
        </w:rPr>
      </w:pPr>
      <w:r w:rsidRPr="00D76F9F">
        <w:rPr>
          <w:rFonts w:ascii="Sakkal Majalla" w:hAnsi="Sakkal Majalla" w:cs="Sakkal Majalla"/>
          <w:sz w:val="32"/>
          <w:szCs w:val="32"/>
          <w:rtl/>
        </w:rPr>
        <w:t>3.  هل توجد علاقة ارتباطية ذات دلالة إحصائية بين تطبيق معايير المباني الذكية ومستوى الأداء الإداري؟</w:t>
      </w:r>
    </w:p>
    <w:p w14:paraId="10F4A5A6" w14:textId="77777777" w:rsidR="00602210" w:rsidRPr="00D76F9F" w:rsidRDefault="00602210" w:rsidP="00602210">
      <w:pPr>
        <w:spacing w:line="360" w:lineRule="auto"/>
        <w:rPr>
          <w:rFonts w:ascii="Sakkal Majalla" w:hAnsi="Sakkal Majalla" w:cs="Sakkal Majalla"/>
          <w:sz w:val="32"/>
          <w:szCs w:val="32"/>
          <w:rtl/>
        </w:rPr>
      </w:pPr>
      <w:r w:rsidRPr="00D76F9F">
        <w:rPr>
          <w:rFonts w:ascii="Sakkal Majalla" w:hAnsi="Sakkal Majalla" w:cs="Sakkal Majalla"/>
          <w:sz w:val="32"/>
          <w:szCs w:val="32"/>
          <w:rtl/>
        </w:rPr>
        <w:t>4.  هل توجد فروق ذات دلالة إحصائية في مستوى الأداء الإداري تعزى إلى وجود مباني ذكية؟</w:t>
      </w:r>
    </w:p>
    <w:p w14:paraId="30778D95" w14:textId="1161FEDF" w:rsidR="00A74F76" w:rsidRPr="00D76F9F" w:rsidRDefault="00602210" w:rsidP="00D76F9F">
      <w:pPr>
        <w:spacing w:line="360" w:lineRule="auto"/>
        <w:rPr>
          <w:rFonts w:ascii="Sakkal Majalla" w:hAnsi="Sakkal Majalla" w:cs="Sakkal Majalla"/>
          <w:sz w:val="32"/>
          <w:szCs w:val="32"/>
          <w:rtl/>
        </w:rPr>
      </w:pPr>
      <w:r w:rsidRPr="00D76F9F">
        <w:rPr>
          <w:rFonts w:ascii="Sakkal Majalla" w:hAnsi="Sakkal Majalla" w:cs="Sakkal Majalla"/>
          <w:sz w:val="32"/>
          <w:szCs w:val="32"/>
          <w:rtl/>
        </w:rPr>
        <w:lastRenderedPageBreak/>
        <w:t>5.  أي أبعاد المباني الذكية (التقنية، الإدارية، البيئية) له الأثر الأكبر على تحسين الأداء الإداري؟</w:t>
      </w:r>
    </w:p>
    <w:p w14:paraId="56B19CA7" w14:textId="18821FD3" w:rsidR="00D22171" w:rsidRPr="00D76F9F" w:rsidRDefault="00A74F76" w:rsidP="00D22171">
      <w:pPr>
        <w:rPr>
          <w:rFonts w:ascii="Sakkal Majalla" w:hAnsi="Sakkal Majalla" w:cs="Sakkal Majalla"/>
          <w:b/>
          <w:bCs/>
          <w:sz w:val="32"/>
          <w:szCs w:val="32"/>
          <w:u w:val="single"/>
          <w:rtl/>
        </w:rPr>
      </w:pPr>
      <w:r w:rsidRPr="00D76F9F">
        <w:rPr>
          <w:rFonts w:ascii="Sakkal Majalla" w:hAnsi="Sakkal Majalla" w:cs="Sakkal Majalla" w:hint="cs"/>
          <w:b/>
          <w:bCs/>
          <w:sz w:val="32"/>
          <w:szCs w:val="32"/>
          <w:u w:val="single"/>
          <w:rtl/>
        </w:rPr>
        <w:t>فروض الدراسة:</w:t>
      </w:r>
    </w:p>
    <w:p w14:paraId="08478C07" w14:textId="77777777" w:rsidR="0095276A" w:rsidRPr="00D76F9F" w:rsidRDefault="00602210" w:rsidP="00602210">
      <w:pPr>
        <w:jc w:val="both"/>
        <w:rPr>
          <w:rFonts w:ascii="Sakkal Majalla" w:hAnsi="Sakkal Majalla" w:cs="Sakkal Majalla"/>
          <w:b/>
          <w:bCs/>
          <w:sz w:val="32"/>
          <w:szCs w:val="32"/>
          <w:rtl/>
        </w:rPr>
      </w:pPr>
      <w:r w:rsidRPr="00D76F9F">
        <w:rPr>
          <w:rFonts w:ascii="Sakkal Majalla" w:hAnsi="Sakkal Majalla" w:cs="Sakkal Majalla"/>
          <w:b/>
          <w:bCs/>
          <w:sz w:val="32"/>
          <w:szCs w:val="32"/>
          <w:rtl/>
        </w:rPr>
        <w:t>الفرض الرئيسي:</w:t>
      </w:r>
    </w:p>
    <w:p w14:paraId="1B2E56FC" w14:textId="0BAD0939" w:rsidR="00602210" w:rsidRPr="00D76F9F" w:rsidRDefault="00602210" w:rsidP="00602210">
      <w:pPr>
        <w:jc w:val="both"/>
        <w:rPr>
          <w:rFonts w:ascii="Sakkal Majalla" w:hAnsi="Sakkal Majalla" w:cs="Sakkal Majalla"/>
          <w:sz w:val="32"/>
          <w:szCs w:val="32"/>
          <w:rtl/>
        </w:rPr>
      </w:pPr>
      <w:r w:rsidRPr="00D76F9F">
        <w:rPr>
          <w:rFonts w:ascii="Sakkal Majalla" w:hAnsi="Sakkal Majalla" w:cs="Sakkal Majalla"/>
          <w:sz w:val="32"/>
          <w:szCs w:val="32"/>
          <w:rtl/>
        </w:rPr>
        <w:t xml:space="preserve"> يوجد تأثير ذو دلالة إحصائية إيجابي لتطبيق معايير المباني الذكية على تحسين الأداء الإداري في المؤسسات السعودية.</w:t>
      </w:r>
    </w:p>
    <w:p w14:paraId="5BCBBBEA" w14:textId="6E320C46" w:rsidR="00602210" w:rsidRPr="00D76F9F" w:rsidRDefault="00602210" w:rsidP="0095276A">
      <w:pPr>
        <w:jc w:val="both"/>
        <w:rPr>
          <w:rFonts w:ascii="Sakkal Majalla" w:hAnsi="Sakkal Majalla" w:cs="Sakkal Majalla"/>
          <w:b/>
          <w:bCs/>
          <w:sz w:val="32"/>
          <w:szCs w:val="32"/>
          <w:rtl/>
        </w:rPr>
      </w:pPr>
      <w:r w:rsidRPr="00D76F9F">
        <w:rPr>
          <w:rFonts w:ascii="Sakkal Majalla" w:hAnsi="Sakkal Majalla" w:cs="Sakkal Majalla"/>
          <w:b/>
          <w:bCs/>
          <w:sz w:val="32"/>
          <w:szCs w:val="32"/>
          <w:rtl/>
        </w:rPr>
        <w:t>الفروض الفرعية</w:t>
      </w:r>
      <w:r w:rsidR="0095276A" w:rsidRPr="00D76F9F">
        <w:rPr>
          <w:rFonts w:ascii="Sakkal Majalla" w:hAnsi="Sakkal Majalla" w:cs="Sakkal Majalla" w:hint="cs"/>
          <w:b/>
          <w:bCs/>
          <w:sz w:val="32"/>
          <w:szCs w:val="32"/>
          <w:rtl/>
        </w:rPr>
        <w:t>:</w:t>
      </w:r>
    </w:p>
    <w:p w14:paraId="31F4ECF4" w14:textId="77777777" w:rsidR="00602210" w:rsidRPr="00D76F9F" w:rsidRDefault="00602210" w:rsidP="00602210">
      <w:pPr>
        <w:jc w:val="both"/>
        <w:rPr>
          <w:rFonts w:ascii="Sakkal Majalla" w:hAnsi="Sakkal Majalla" w:cs="Sakkal Majalla"/>
          <w:sz w:val="32"/>
          <w:szCs w:val="32"/>
          <w:rtl/>
        </w:rPr>
      </w:pPr>
      <w:r w:rsidRPr="00D76F9F">
        <w:rPr>
          <w:rFonts w:ascii="Sakkal Majalla" w:hAnsi="Sakkal Majalla" w:cs="Sakkal Majalla"/>
          <w:sz w:val="32"/>
          <w:szCs w:val="32"/>
          <w:rtl/>
        </w:rPr>
        <w:t xml:space="preserve">    1.  توجد علاقة ارتباطية موجبة ذات دلالة إحصائية بين درجة تطبيق أنظمة إدارة الطاقة والأداء الإداري.</w:t>
      </w:r>
    </w:p>
    <w:p w14:paraId="1C332A87" w14:textId="77777777" w:rsidR="00602210" w:rsidRPr="00D76F9F" w:rsidRDefault="00602210" w:rsidP="00602210">
      <w:pPr>
        <w:jc w:val="both"/>
        <w:rPr>
          <w:rFonts w:ascii="Sakkal Majalla" w:hAnsi="Sakkal Majalla" w:cs="Sakkal Majalla"/>
          <w:sz w:val="32"/>
          <w:szCs w:val="32"/>
          <w:rtl/>
        </w:rPr>
      </w:pPr>
      <w:r w:rsidRPr="00D76F9F">
        <w:rPr>
          <w:rFonts w:ascii="Sakkal Majalla" w:hAnsi="Sakkal Majalla" w:cs="Sakkal Majalla"/>
          <w:sz w:val="32"/>
          <w:szCs w:val="32"/>
          <w:rtl/>
        </w:rPr>
        <w:t xml:space="preserve">    2.  توجد علاقة ارتباطية موجبة ذات دلالة إحصائية بين درجة تطبيق أنظمة الأمن والمراقبة الآليين والأداء الإداري.</w:t>
      </w:r>
    </w:p>
    <w:p w14:paraId="71F3475E" w14:textId="77777777" w:rsidR="00602210" w:rsidRPr="00D76F9F" w:rsidRDefault="00602210" w:rsidP="00602210">
      <w:pPr>
        <w:jc w:val="both"/>
        <w:rPr>
          <w:rFonts w:ascii="Sakkal Majalla" w:hAnsi="Sakkal Majalla" w:cs="Sakkal Majalla"/>
          <w:sz w:val="32"/>
          <w:szCs w:val="32"/>
          <w:rtl/>
        </w:rPr>
      </w:pPr>
      <w:r w:rsidRPr="00D76F9F">
        <w:rPr>
          <w:rFonts w:ascii="Sakkal Majalla" w:hAnsi="Sakkal Majalla" w:cs="Sakkal Majalla"/>
          <w:sz w:val="32"/>
          <w:szCs w:val="32"/>
          <w:rtl/>
        </w:rPr>
        <w:t xml:space="preserve">    3.  توجد فروق ذات دلالة إحصائية في مستوى رضا الموظفين بين المؤسسات التي تعمل في مباني ذكية وتلك التي تعمل في مباني تقليدية.</w:t>
      </w:r>
    </w:p>
    <w:p w14:paraId="530BA41D" w14:textId="1D05E88C" w:rsidR="00602210" w:rsidRPr="00D76F9F" w:rsidRDefault="00602210" w:rsidP="00602210">
      <w:pPr>
        <w:jc w:val="both"/>
        <w:rPr>
          <w:rFonts w:ascii="Sakkal Majalla" w:hAnsi="Sakkal Majalla" w:cs="Sakkal Majalla"/>
          <w:sz w:val="32"/>
          <w:szCs w:val="32"/>
          <w:rtl/>
        </w:rPr>
      </w:pPr>
      <w:r w:rsidRPr="00D76F9F">
        <w:rPr>
          <w:rFonts w:ascii="Sakkal Majalla" w:hAnsi="Sakkal Majalla" w:cs="Sakkal Majalla"/>
          <w:sz w:val="32"/>
          <w:szCs w:val="32"/>
          <w:rtl/>
        </w:rPr>
        <w:t xml:space="preserve">    4.  توجد فروق ذات دلالة إحصائية في كفاءة استهلاك الموارد (كالطاقة والمياه) بين المؤسسات في المباني الذكية والتقليدية.</w:t>
      </w:r>
    </w:p>
    <w:p w14:paraId="0105A6D8" w14:textId="77777777" w:rsidR="00A74F76" w:rsidRPr="00D76F9F" w:rsidRDefault="00A74F76" w:rsidP="00D22171">
      <w:pPr>
        <w:rPr>
          <w:rFonts w:ascii="Sakkal Majalla" w:hAnsi="Sakkal Majalla" w:cs="Sakkal Majalla"/>
          <w:sz w:val="32"/>
          <w:szCs w:val="32"/>
          <w:u w:val="single"/>
          <w:rtl/>
        </w:rPr>
      </w:pPr>
    </w:p>
    <w:p w14:paraId="7BB23400" w14:textId="77777777" w:rsidR="00A74F76" w:rsidRPr="00D76F9F" w:rsidRDefault="00A74F76" w:rsidP="00D22171">
      <w:pPr>
        <w:rPr>
          <w:rFonts w:ascii="Sakkal Majalla" w:hAnsi="Sakkal Majalla" w:cs="Sakkal Majalla"/>
          <w:sz w:val="32"/>
          <w:szCs w:val="32"/>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40D56EFD" w:rsidR="00A74F76" w:rsidRDefault="00A74F76" w:rsidP="00D22171">
      <w:pPr>
        <w:rPr>
          <w:rFonts w:ascii="Sakkal Majalla" w:hAnsi="Sakkal Majalla" w:cs="Sakkal Majalla"/>
          <w:sz w:val="28"/>
          <w:szCs w:val="28"/>
          <w:u w:val="single"/>
          <w:rtl/>
        </w:rPr>
      </w:pPr>
    </w:p>
    <w:p w14:paraId="570FB03B" w14:textId="0FE8BCD9" w:rsidR="007865A6" w:rsidRDefault="007865A6" w:rsidP="00D22171">
      <w:pPr>
        <w:rPr>
          <w:rFonts w:ascii="Sakkal Majalla" w:hAnsi="Sakkal Majalla" w:cs="Sakkal Majalla"/>
          <w:sz w:val="28"/>
          <w:szCs w:val="28"/>
          <w:u w:val="single"/>
          <w:rtl/>
        </w:rPr>
      </w:pPr>
    </w:p>
    <w:p w14:paraId="6EA19C82" w14:textId="48FE1299" w:rsidR="007865A6" w:rsidRDefault="007865A6" w:rsidP="00D22171">
      <w:pPr>
        <w:rPr>
          <w:rFonts w:ascii="Sakkal Majalla" w:hAnsi="Sakkal Majalla" w:cs="Sakkal Majalla"/>
          <w:sz w:val="28"/>
          <w:szCs w:val="28"/>
          <w:u w:val="single"/>
          <w:rtl/>
        </w:rPr>
      </w:pPr>
    </w:p>
    <w:p w14:paraId="561C5CA9" w14:textId="191B9A83" w:rsidR="007865A6" w:rsidRDefault="007865A6" w:rsidP="00D22171">
      <w:pPr>
        <w:rPr>
          <w:rFonts w:ascii="Sakkal Majalla" w:hAnsi="Sakkal Majalla" w:cs="Sakkal Majalla"/>
          <w:sz w:val="28"/>
          <w:szCs w:val="28"/>
          <w:u w:val="single"/>
          <w:rtl/>
        </w:rPr>
      </w:pPr>
    </w:p>
    <w:p w14:paraId="53034245" w14:textId="77777777" w:rsidR="007865A6" w:rsidRDefault="007865A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6CB3CB33" w14:textId="77777777" w:rsidR="00546F97" w:rsidRPr="00546F97" w:rsidRDefault="007634A3" w:rsidP="00546F97">
      <w:pPr>
        <w:jc w:val="center"/>
        <w:rPr>
          <w:rFonts w:ascii="Sakkal Majalla" w:hAnsi="Sakkal Majalla" w:cs="Sakkal Majalla"/>
          <w:b/>
          <w:bCs/>
          <w:sz w:val="48"/>
          <w:szCs w:val="48"/>
          <w:rtl/>
        </w:rPr>
      </w:pPr>
      <w:r w:rsidRPr="00546F97">
        <w:rPr>
          <w:rFonts w:ascii="Sakkal Majalla" w:hAnsi="Sakkal Majalla" w:cs="Sakkal Majalla"/>
          <w:b/>
          <w:bCs/>
          <w:sz w:val="48"/>
          <w:szCs w:val="48"/>
          <w:rtl/>
        </w:rPr>
        <w:lastRenderedPageBreak/>
        <w:t>الفصل الثاني</w:t>
      </w:r>
    </w:p>
    <w:p w14:paraId="2F69BA7A" w14:textId="4887653A" w:rsidR="007634A3" w:rsidRPr="00546F97" w:rsidRDefault="007634A3" w:rsidP="00546F97">
      <w:pPr>
        <w:jc w:val="center"/>
        <w:rPr>
          <w:rFonts w:ascii="Sakkal Majalla" w:hAnsi="Sakkal Majalla" w:cs="Sakkal Majalla"/>
          <w:b/>
          <w:bCs/>
          <w:sz w:val="48"/>
          <w:szCs w:val="48"/>
          <w:rtl/>
        </w:rPr>
      </w:pPr>
      <w:r w:rsidRPr="00546F97">
        <w:rPr>
          <w:rFonts w:ascii="Sakkal Majalla" w:hAnsi="Sakkal Majalla" w:cs="Sakkal Majalla"/>
          <w:b/>
          <w:bCs/>
          <w:sz w:val="48"/>
          <w:szCs w:val="48"/>
          <w:rtl/>
        </w:rPr>
        <w:t>الإطار النظري والدراسات السابقة</w:t>
      </w:r>
    </w:p>
    <w:p w14:paraId="0623A2EE" w14:textId="77777777" w:rsidR="007634A3" w:rsidRPr="00546F97" w:rsidRDefault="007634A3" w:rsidP="007634A3">
      <w:pPr>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2.1 مقدمة الفصل</w:t>
      </w:r>
    </w:p>
    <w:p w14:paraId="202E3850" w14:textId="77777777" w:rsidR="007634A3" w:rsidRPr="00546F97" w:rsidRDefault="007634A3" w:rsidP="007634A3">
      <w:pPr>
        <w:spacing w:before="240" w:line="360" w:lineRule="auto"/>
        <w:jc w:val="both"/>
        <w:rPr>
          <w:rFonts w:ascii="Sakkal Majalla" w:hAnsi="Sakkal Majalla" w:cs="Sakkal Majalla"/>
          <w:b/>
          <w:bCs/>
          <w:sz w:val="32"/>
          <w:szCs w:val="32"/>
          <w:rtl/>
        </w:rPr>
      </w:pPr>
      <w:r w:rsidRPr="00546F97">
        <w:rPr>
          <w:rFonts w:ascii="Sakkal Majalla" w:hAnsi="Sakkal Majalla" w:cs="Sakkal Majalla"/>
          <w:sz w:val="32"/>
          <w:szCs w:val="32"/>
          <w:rtl/>
        </w:rPr>
        <w:t>يسعى هذا الفصل إلى تقديم تأصيل نظري عميق لمفهومي "المباني الذكية" و"الأداء الإداري"، مع استعراض العلاقة الجدلية بين البيئة المادية الذكية وكفاءة العمليات الإدارية في المؤسسات المعاصرة. كما يتناول الفصل مراجعة شاملة لأحدث الدراسات السابقة التي تناولت هذا الموضوع في السياقات المحلية والإقليمية والدولية، مع التركيز على الفجوات البحثية التي تسعى الدراسة الحالية لسدها</w:t>
      </w:r>
      <w:r w:rsidRPr="00546F97">
        <w:rPr>
          <w:rFonts w:ascii="Sakkal Majalla" w:hAnsi="Sakkal Majalla" w:cs="Sakkal Majalla"/>
          <w:b/>
          <w:bCs/>
          <w:sz w:val="32"/>
          <w:szCs w:val="32"/>
          <w:rtl/>
        </w:rPr>
        <w:t>.</w:t>
      </w:r>
    </w:p>
    <w:p w14:paraId="4CDAB9C4" w14:textId="77777777" w:rsidR="007634A3" w:rsidRPr="00546F97" w:rsidRDefault="007634A3" w:rsidP="007634A3">
      <w:pPr>
        <w:spacing w:before="240" w:line="360" w:lineRule="auto"/>
        <w:jc w:val="both"/>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2.2 المحور الأول: المباني الذكية (</w:t>
      </w:r>
      <w:r w:rsidRPr="00546F97">
        <w:rPr>
          <w:rFonts w:ascii="Sakkal Majalla" w:hAnsi="Sakkal Majalla" w:cs="Sakkal Majalla"/>
          <w:b/>
          <w:bCs/>
          <w:sz w:val="32"/>
          <w:szCs w:val="32"/>
          <w:u w:val="single"/>
        </w:rPr>
        <w:t>Smart Buildings</w:t>
      </w:r>
      <w:r w:rsidRPr="00546F97">
        <w:rPr>
          <w:rFonts w:ascii="Sakkal Majalla" w:hAnsi="Sakkal Majalla" w:cs="Sakkal Majalla"/>
          <w:b/>
          <w:bCs/>
          <w:sz w:val="32"/>
          <w:szCs w:val="32"/>
          <w:u w:val="single"/>
          <w:rtl/>
        </w:rPr>
        <w:t>)</w:t>
      </w:r>
    </w:p>
    <w:p w14:paraId="7E15644C" w14:textId="77777777" w:rsidR="007634A3" w:rsidRPr="00546F97" w:rsidRDefault="007634A3" w:rsidP="007634A3">
      <w:pPr>
        <w:spacing w:before="240" w:line="360" w:lineRule="auto"/>
        <w:jc w:val="both"/>
        <w:rPr>
          <w:rFonts w:ascii="Sakkal Majalla" w:hAnsi="Sakkal Majalla" w:cs="Sakkal Majalla"/>
          <w:b/>
          <w:bCs/>
          <w:sz w:val="32"/>
          <w:szCs w:val="32"/>
          <w:rtl/>
        </w:rPr>
      </w:pPr>
      <w:r w:rsidRPr="00546F97">
        <w:rPr>
          <w:rFonts w:ascii="Sakkal Majalla" w:hAnsi="Sakkal Majalla" w:cs="Sakkal Majalla"/>
          <w:b/>
          <w:bCs/>
          <w:sz w:val="32"/>
          <w:szCs w:val="32"/>
          <w:rtl/>
        </w:rPr>
        <w:t>2.2.1 نشأة وتطور مفهوم المباني الذكية</w:t>
      </w:r>
    </w:p>
    <w:p w14:paraId="15B5BE7C" w14:textId="77777777" w:rsidR="007634A3" w:rsidRP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sz w:val="32"/>
          <w:szCs w:val="32"/>
          <w:rtl/>
        </w:rPr>
        <w:t>بدأ مفهوم المباني الذكية في الثمانينيات من القرن الماضي مع ظهور أولى أنظمة أتمتة المكاتب، ولكنه شهد قفزة نوعية مع انطلاق الثورة الصناعية الرابعة. تعرّف "مؤسسة المباني الذكية" (</w:t>
      </w:r>
      <w:r w:rsidRPr="00546F97">
        <w:rPr>
          <w:rFonts w:ascii="Sakkal Majalla" w:hAnsi="Sakkal Majalla" w:cs="Sakkal Majalla"/>
          <w:sz w:val="32"/>
          <w:szCs w:val="32"/>
        </w:rPr>
        <w:t>Smart Buildings Institute</w:t>
      </w:r>
      <w:r w:rsidRPr="00546F97">
        <w:rPr>
          <w:rFonts w:ascii="Sakkal Majalla" w:hAnsi="Sakkal Majalla" w:cs="Sakkal Majalla"/>
          <w:sz w:val="32"/>
          <w:szCs w:val="32"/>
          <w:rtl/>
        </w:rPr>
        <w:t>) المبنى الذكي بأنه "المبنى الذي يستخدم عمليات متكاملة لتقديم بيئة مستدامة ومنخفضة التكاليف، مع تحسين راحة وإنتاجية شاغليه" (</w:t>
      </w:r>
      <w:r w:rsidRPr="00546F97">
        <w:rPr>
          <w:rFonts w:ascii="Sakkal Majalla" w:hAnsi="Sakkal Majalla" w:cs="Sakkal Majalla"/>
          <w:sz w:val="32"/>
          <w:szCs w:val="32"/>
        </w:rPr>
        <w:t>Buckman et al., 2014</w:t>
      </w:r>
      <w:r w:rsidRPr="00546F97">
        <w:rPr>
          <w:rFonts w:ascii="Sakkal Majalla" w:hAnsi="Sakkal Majalla" w:cs="Sakkal Majalla"/>
          <w:sz w:val="32"/>
          <w:szCs w:val="32"/>
          <w:rtl/>
        </w:rPr>
        <w:t>).</w:t>
      </w:r>
    </w:p>
    <w:p w14:paraId="14E13F75" w14:textId="77777777" w:rsidR="007634A3" w:rsidRPr="00546F97" w:rsidRDefault="007634A3" w:rsidP="007634A3">
      <w:pPr>
        <w:spacing w:before="240" w:line="360" w:lineRule="auto"/>
        <w:jc w:val="both"/>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2.2.2 المكونات التقنية للمباني الذكية</w:t>
      </w:r>
    </w:p>
    <w:p w14:paraId="204C34DC" w14:textId="77777777" w:rsidR="007634A3" w:rsidRP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sz w:val="32"/>
          <w:szCs w:val="32"/>
          <w:rtl/>
        </w:rPr>
        <w:t>تعتمد المباني الذكية على تكامل ثلاث طبقات أساسية:</w:t>
      </w:r>
    </w:p>
    <w:p w14:paraId="2694AF18" w14:textId="473C8596" w:rsidR="007634A3" w:rsidRP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hint="cs"/>
          <w:sz w:val="32"/>
          <w:szCs w:val="32"/>
          <w:rtl/>
        </w:rPr>
        <w:t xml:space="preserve">1- </w:t>
      </w:r>
      <w:r w:rsidRPr="00546F97">
        <w:rPr>
          <w:rFonts w:ascii="Sakkal Majalla" w:hAnsi="Sakkal Majalla" w:cs="Sakkal Majalla"/>
          <w:sz w:val="32"/>
          <w:szCs w:val="32"/>
          <w:rtl/>
        </w:rPr>
        <w:t>طبقة الحساسات (</w:t>
      </w:r>
      <w:r w:rsidRPr="00546F97">
        <w:rPr>
          <w:rFonts w:ascii="Sakkal Majalla" w:hAnsi="Sakkal Majalla" w:cs="Sakkal Majalla"/>
          <w:sz w:val="32"/>
          <w:szCs w:val="32"/>
        </w:rPr>
        <w:t>Sensors Layer</w:t>
      </w:r>
      <w:r w:rsidRPr="00546F97">
        <w:rPr>
          <w:rFonts w:ascii="Sakkal Majalla" w:hAnsi="Sakkal Majalla" w:cs="Sakkal Majalla"/>
          <w:sz w:val="32"/>
          <w:szCs w:val="32"/>
          <w:rtl/>
        </w:rPr>
        <w:t>): لجمع البيانات اللحظية عن الإضاءة، الحرارة، الحركة، واستهلاك الطاقة.</w:t>
      </w:r>
    </w:p>
    <w:p w14:paraId="310DF706" w14:textId="0E239032" w:rsidR="007634A3" w:rsidRP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hint="cs"/>
          <w:sz w:val="32"/>
          <w:szCs w:val="32"/>
          <w:rtl/>
        </w:rPr>
        <w:lastRenderedPageBreak/>
        <w:t xml:space="preserve">2- </w:t>
      </w:r>
      <w:r w:rsidRPr="00546F97">
        <w:rPr>
          <w:rFonts w:ascii="Sakkal Majalla" w:hAnsi="Sakkal Majalla" w:cs="Sakkal Majalla"/>
          <w:sz w:val="32"/>
          <w:szCs w:val="32"/>
          <w:rtl/>
        </w:rPr>
        <w:t>طبقة الربط (</w:t>
      </w:r>
      <w:r w:rsidRPr="00546F97">
        <w:rPr>
          <w:rFonts w:ascii="Sakkal Majalla" w:hAnsi="Sakkal Majalla" w:cs="Sakkal Majalla"/>
          <w:sz w:val="32"/>
          <w:szCs w:val="32"/>
        </w:rPr>
        <w:t>Connectivity Layer</w:t>
      </w:r>
      <w:r w:rsidRPr="00546F97">
        <w:rPr>
          <w:rFonts w:ascii="Sakkal Majalla" w:hAnsi="Sakkal Majalla" w:cs="Sakkal Majalla"/>
          <w:sz w:val="32"/>
          <w:szCs w:val="32"/>
          <w:rtl/>
        </w:rPr>
        <w:t>): باستخدام إنترنت الأشياء (</w:t>
      </w:r>
      <w:r w:rsidRPr="00546F97">
        <w:rPr>
          <w:rFonts w:ascii="Sakkal Majalla" w:hAnsi="Sakkal Majalla" w:cs="Sakkal Majalla"/>
          <w:sz w:val="32"/>
          <w:szCs w:val="32"/>
        </w:rPr>
        <w:t>IoT</w:t>
      </w:r>
      <w:r w:rsidRPr="00546F97">
        <w:rPr>
          <w:rFonts w:ascii="Sakkal Majalla" w:hAnsi="Sakkal Majalla" w:cs="Sakkal Majalla"/>
          <w:sz w:val="32"/>
          <w:szCs w:val="32"/>
          <w:rtl/>
        </w:rPr>
        <w:t>) والشبكات اللاسلكية لنقل البيانات.</w:t>
      </w:r>
    </w:p>
    <w:p w14:paraId="7FCA69B5" w14:textId="0700E54B" w:rsidR="007634A3" w:rsidRP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hint="cs"/>
          <w:sz w:val="32"/>
          <w:szCs w:val="32"/>
          <w:rtl/>
        </w:rPr>
        <w:t>3- ط</w:t>
      </w:r>
      <w:r w:rsidRPr="00546F97">
        <w:rPr>
          <w:rFonts w:ascii="Sakkal Majalla" w:hAnsi="Sakkal Majalla" w:cs="Sakkal Majalla"/>
          <w:sz w:val="32"/>
          <w:szCs w:val="32"/>
          <w:rtl/>
        </w:rPr>
        <w:t>بقة التحليل (</w:t>
      </w:r>
      <w:r w:rsidRPr="00546F97">
        <w:rPr>
          <w:rFonts w:ascii="Sakkal Majalla" w:hAnsi="Sakkal Majalla" w:cs="Sakkal Majalla"/>
          <w:sz w:val="32"/>
          <w:szCs w:val="32"/>
        </w:rPr>
        <w:t>Analytics Layer</w:t>
      </w:r>
      <w:r w:rsidRPr="00546F97">
        <w:rPr>
          <w:rFonts w:ascii="Sakkal Majalla" w:hAnsi="Sakkal Majalla" w:cs="Sakkal Majalla"/>
          <w:sz w:val="32"/>
          <w:szCs w:val="32"/>
          <w:rtl/>
        </w:rPr>
        <w:t>): باستخدام الذكاء الاصطناعي (</w:t>
      </w:r>
      <w:r w:rsidRPr="00546F97">
        <w:rPr>
          <w:rFonts w:ascii="Sakkal Majalla" w:hAnsi="Sakkal Majalla" w:cs="Sakkal Majalla"/>
          <w:sz w:val="32"/>
          <w:szCs w:val="32"/>
        </w:rPr>
        <w:t>AI</w:t>
      </w:r>
      <w:r w:rsidRPr="00546F97">
        <w:rPr>
          <w:rFonts w:ascii="Sakkal Majalla" w:hAnsi="Sakkal Majalla" w:cs="Sakkal Majalla"/>
          <w:sz w:val="32"/>
          <w:szCs w:val="32"/>
          <w:rtl/>
        </w:rPr>
        <w:t>) لاتخاذ قرارات تلقائية (مثل تعديل التكييف بناءً على عدد الأشخاص).</w:t>
      </w:r>
    </w:p>
    <w:p w14:paraId="08D34823" w14:textId="77777777" w:rsidR="007634A3" w:rsidRPr="00546F97" w:rsidRDefault="007634A3" w:rsidP="007634A3">
      <w:pPr>
        <w:spacing w:before="240" w:line="360" w:lineRule="auto"/>
        <w:jc w:val="both"/>
        <w:rPr>
          <w:rFonts w:ascii="Sakkal Majalla" w:hAnsi="Sakkal Majalla" w:cs="Sakkal Majalla"/>
          <w:b/>
          <w:bCs/>
          <w:sz w:val="32"/>
          <w:szCs w:val="32"/>
          <w:rtl/>
        </w:rPr>
      </w:pPr>
      <w:r w:rsidRPr="00546F97">
        <w:rPr>
          <w:rFonts w:ascii="Sakkal Majalla" w:hAnsi="Sakkal Majalla" w:cs="Sakkal Majalla"/>
          <w:b/>
          <w:bCs/>
          <w:sz w:val="32"/>
          <w:szCs w:val="32"/>
          <w:rtl/>
        </w:rPr>
        <w:t>2.2.3 معايير المباني الذكية في المملكة العربية السعودية</w:t>
      </w:r>
    </w:p>
    <w:p w14:paraId="2C830BBB" w14:textId="77777777" w:rsidR="007634A3" w:rsidRP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sz w:val="32"/>
          <w:szCs w:val="32"/>
          <w:rtl/>
        </w:rPr>
        <w:t>تماشياً مع رؤية 2030، وضعت وزارة الشؤون البلدية والقروية والإسكان "كود البناء السعودي" (</w:t>
      </w:r>
      <w:r w:rsidRPr="00546F97">
        <w:rPr>
          <w:rFonts w:ascii="Sakkal Majalla" w:hAnsi="Sakkal Majalla" w:cs="Sakkal Majalla"/>
          <w:sz w:val="32"/>
          <w:szCs w:val="32"/>
        </w:rPr>
        <w:t>SBC</w:t>
      </w:r>
      <w:r w:rsidRPr="00546F97">
        <w:rPr>
          <w:rFonts w:ascii="Sakkal Majalla" w:hAnsi="Sakkal Majalla" w:cs="Sakkal Majalla"/>
          <w:sz w:val="32"/>
          <w:szCs w:val="32"/>
          <w:rtl/>
        </w:rPr>
        <w:t>) الذي يتضمن معايير للاستدامة والذكاء. كما تبرز مشاريع مثل "</w:t>
      </w:r>
      <w:proofErr w:type="spellStart"/>
      <w:r w:rsidRPr="00546F97">
        <w:rPr>
          <w:rFonts w:ascii="Sakkal Majalla" w:hAnsi="Sakkal Majalla" w:cs="Sakkal Majalla"/>
          <w:sz w:val="32"/>
          <w:szCs w:val="32"/>
          <w:rtl/>
        </w:rPr>
        <w:t>نيوم</w:t>
      </w:r>
      <w:proofErr w:type="spellEnd"/>
      <w:r w:rsidRPr="00546F97">
        <w:rPr>
          <w:rFonts w:ascii="Sakkal Majalla" w:hAnsi="Sakkal Majalla" w:cs="Sakkal Majalla"/>
          <w:sz w:val="32"/>
          <w:szCs w:val="32"/>
          <w:rtl/>
        </w:rPr>
        <w:t xml:space="preserve">" </w:t>
      </w:r>
      <w:proofErr w:type="spellStart"/>
      <w:r w:rsidRPr="00546F97">
        <w:rPr>
          <w:rFonts w:ascii="Sakkal Majalla" w:hAnsi="Sakkal Majalla" w:cs="Sakkal Majalla"/>
          <w:sz w:val="32"/>
          <w:szCs w:val="32"/>
          <w:rtl/>
        </w:rPr>
        <w:t>و"ذا</w:t>
      </w:r>
      <w:proofErr w:type="spellEnd"/>
      <w:r w:rsidRPr="00546F97">
        <w:rPr>
          <w:rFonts w:ascii="Sakkal Majalla" w:hAnsi="Sakkal Majalla" w:cs="Sakkal Majalla"/>
          <w:sz w:val="32"/>
          <w:szCs w:val="32"/>
          <w:rtl/>
        </w:rPr>
        <w:t xml:space="preserve"> لاين" كأمثلة عالمية للمباني التي تدمج الذكاء الاصطناعي في صميم بنيتها التحتية (العمران، 2022).</w:t>
      </w:r>
    </w:p>
    <w:p w14:paraId="6F937572" w14:textId="77777777" w:rsidR="007634A3" w:rsidRPr="00546F97" w:rsidRDefault="007634A3" w:rsidP="007634A3">
      <w:pPr>
        <w:spacing w:before="240" w:line="360" w:lineRule="auto"/>
        <w:jc w:val="both"/>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2.3 المحور الثاني: الأداء الإداري (</w:t>
      </w:r>
      <w:r w:rsidRPr="00546F97">
        <w:rPr>
          <w:rFonts w:ascii="Sakkal Majalla" w:hAnsi="Sakkal Majalla" w:cs="Sakkal Majalla"/>
          <w:b/>
          <w:bCs/>
          <w:sz w:val="32"/>
          <w:szCs w:val="32"/>
          <w:u w:val="single"/>
        </w:rPr>
        <w:t>Administrative Performance</w:t>
      </w:r>
      <w:r w:rsidRPr="00546F97">
        <w:rPr>
          <w:rFonts w:ascii="Sakkal Majalla" w:hAnsi="Sakkal Majalla" w:cs="Sakkal Majalla"/>
          <w:b/>
          <w:bCs/>
          <w:sz w:val="32"/>
          <w:szCs w:val="32"/>
          <w:u w:val="single"/>
          <w:rtl/>
        </w:rPr>
        <w:t>)</w:t>
      </w:r>
    </w:p>
    <w:p w14:paraId="070D8F6D" w14:textId="77777777" w:rsidR="007634A3" w:rsidRPr="00546F97" w:rsidRDefault="007634A3" w:rsidP="007634A3">
      <w:pPr>
        <w:spacing w:before="240" w:line="360" w:lineRule="auto"/>
        <w:jc w:val="both"/>
        <w:rPr>
          <w:rFonts w:ascii="Sakkal Majalla" w:hAnsi="Sakkal Majalla" w:cs="Sakkal Majalla"/>
          <w:b/>
          <w:bCs/>
          <w:sz w:val="32"/>
          <w:szCs w:val="32"/>
          <w:rtl/>
        </w:rPr>
      </w:pPr>
      <w:r w:rsidRPr="00546F97">
        <w:rPr>
          <w:rFonts w:ascii="Sakkal Majalla" w:hAnsi="Sakkal Majalla" w:cs="Sakkal Majalla"/>
          <w:b/>
          <w:bCs/>
          <w:sz w:val="32"/>
          <w:szCs w:val="32"/>
          <w:rtl/>
        </w:rPr>
        <w:t>2.3.1 مفهوم الأداء الإداري وأبعاده</w:t>
      </w:r>
    </w:p>
    <w:p w14:paraId="2E440990" w14:textId="77777777" w:rsidR="007634A3" w:rsidRP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sz w:val="32"/>
          <w:szCs w:val="32"/>
          <w:rtl/>
        </w:rPr>
        <w:t>يُعرّف الأداء الإداري بأنه "القدرة على تحقيق الأهداف المؤسسية بكفاءة وفعالية من خلال الاستخدام الأمثل للموارد المتاحة" (العتيبي، 2021). ويشمل الأداء الإداري في هذه الدراسة أربعة أبعاد رئيسية:</w:t>
      </w:r>
    </w:p>
    <w:p w14:paraId="5A15789F" w14:textId="04C14EAC" w:rsidR="007634A3" w:rsidRPr="00546F97" w:rsidRDefault="007634A3" w:rsidP="007634A3">
      <w:pPr>
        <w:pStyle w:val="a5"/>
        <w:numPr>
          <w:ilvl w:val="0"/>
          <w:numId w:val="14"/>
        </w:numPr>
        <w:spacing w:before="240" w:line="360" w:lineRule="auto"/>
        <w:jc w:val="both"/>
        <w:rPr>
          <w:rFonts w:ascii="Sakkal Majalla" w:hAnsi="Sakkal Majalla" w:cs="Sakkal Majalla"/>
          <w:sz w:val="32"/>
          <w:szCs w:val="32"/>
          <w:rtl/>
        </w:rPr>
      </w:pPr>
      <w:r w:rsidRPr="00546F97">
        <w:rPr>
          <w:rFonts w:ascii="Sakkal Majalla" w:hAnsi="Sakkal Majalla" w:cs="Sakkal Majalla"/>
          <w:sz w:val="32"/>
          <w:szCs w:val="32"/>
          <w:rtl/>
        </w:rPr>
        <w:t>كفاءة اتخاذ القرار: سرعة ودقة القرارات المبنية على البيانات اللحظية.</w:t>
      </w:r>
    </w:p>
    <w:p w14:paraId="1E3A2EB1" w14:textId="77777777" w:rsidR="007634A3" w:rsidRPr="00546F97" w:rsidRDefault="007634A3" w:rsidP="007634A3">
      <w:pPr>
        <w:pStyle w:val="a5"/>
        <w:numPr>
          <w:ilvl w:val="0"/>
          <w:numId w:val="14"/>
        </w:numPr>
        <w:spacing w:before="240" w:line="360" w:lineRule="auto"/>
        <w:jc w:val="both"/>
        <w:rPr>
          <w:rFonts w:ascii="Sakkal Majalla" w:hAnsi="Sakkal Majalla" w:cs="Sakkal Majalla"/>
          <w:sz w:val="32"/>
          <w:szCs w:val="32"/>
        </w:rPr>
      </w:pPr>
      <w:r w:rsidRPr="00546F97">
        <w:rPr>
          <w:rFonts w:ascii="Sakkal Majalla" w:hAnsi="Sakkal Majalla" w:cs="Sakkal Majalla"/>
          <w:sz w:val="32"/>
          <w:szCs w:val="32"/>
          <w:rtl/>
        </w:rPr>
        <w:t>الإنتاجية الفردية والمؤسسية: معدل إنجاز المهام في وحدة الزمن.</w:t>
      </w:r>
    </w:p>
    <w:p w14:paraId="44D98A50" w14:textId="77777777" w:rsidR="007634A3" w:rsidRPr="00546F97" w:rsidRDefault="007634A3" w:rsidP="007634A3">
      <w:pPr>
        <w:pStyle w:val="a5"/>
        <w:numPr>
          <w:ilvl w:val="0"/>
          <w:numId w:val="14"/>
        </w:numPr>
        <w:spacing w:before="240" w:line="360" w:lineRule="auto"/>
        <w:jc w:val="both"/>
        <w:rPr>
          <w:rFonts w:ascii="Sakkal Majalla" w:hAnsi="Sakkal Majalla" w:cs="Sakkal Majalla"/>
          <w:sz w:val="32"/>
          <w:szCs w:val="32"/>
        </w:rPr>
      </w:pPr>
      <w:r w:rsidRPr="00546F97">
        <w:rPr>
          <w:rFonts w:ascii="Sakkal Majalla" w:hAnsi="Sakkal Majalla" w:cs="Sakkal Majalla"/>
          <w:sz w:val="32"/>
          <w:szCs w:val="32"/>
          <w:rtl/>
        </w:rPr>
        <w:t>تخفيض التكاليف التشغيلية: تقليل الهدر في الطاقة والموارد والصيانة.</w:t>
      </w:r>
    </w:p>
    <w:p w14:paraId="32ADCA0D" w14:textId="546C29DD" w:rsidR="007634A3" w:rsidRDefault="007634A3" w:rsidP="007634A3">
      <w:pPr>
        <w:pStyle w:val="a5"/>
        <w:numPr>
          <w:ilvl w:val="0"/>
          <w:numId w:val="14"/>
        </w:numPr>
        <w:spacing w:before="240" w:line="360" w:lineRule="auto"/>
        <w:jc w:val="both"/>
        <w:rPr>
          <w:rFonts w:ascii="Sakkal Majalla" w:hAnsi="Sakkal Majalla" w:cs="Sakkal Majalla"/>
          <w:sz w:val="32"/>
          <w:szCs w:val="32"/>
        </w:rPr>
      </w:pPr>
      <w:r w:rsidRPr="00546F97">
        <w:rPr>
          <w:rFonts w:ascii="Sakkal Majalla" w:hAnsi="Sakkal Majalla" w:cs="Sakkal Majalla"/>
          <w:sz w:val="32"/>
          <w:szCs w:val="32"/>
          <w:rtl/>
        </w:rPr>
        <w:t>الرضا الوظيفي: تأثير بيئة العمل (الإضاءة، جودة الهواء، الراحة الحرارية) على نفسية الموظف.</w:t>
      </w:r>
    </w:p>
    <w:p w14:paraId="548EE285" w14:textId="77777777" w:rsidR="00546F97" w:rsidRPr="00546F97" w:rsidRDefault="00546F97" w:rsidP="00546F97">
      <w:pPr>
        <w:spacing w:before="240" w:line="360" w:lineRule="auto"/>
        <w:jc w:val="both"/>
        <w:rPr>
          <w:rFonts w:ascii="Sakkal Majalla" w:hAnsi="Sakkal Majalla" w:cs="Sakkal Majalla"/>
          <w:sz w:val="32"/>
          <w:szCs w:val="32"/>
          <w:rtl/>
        </w:rPr>
      </w:pPr>
    </w:p>
    <w:p w14:paraId="502D2E56" w14:textId="77777777" w:rsidR="007634A3" w:rsidRPr="00546F97" w:rsidRDefault="007634A3" w:rsidP="007634A3">
      <w:pPr>
        <w:spacing w:before="240" w:line="360" w:lineRule="auto"/>
        <w:jc w:val="both"/>
        <w:rPr>
          <w:rFonts w:ascii="Sakkal Majalla" w:hAnsi="Sakkal Majalla" w:cs="Sakkal Majalla"/>
          <w:b/>
          <w:bCs/>
          <w:sz w:val="32"/>
          <w:szCs w:val="32"/>
          <w:rtl/>
        </w:rPr>
      </w:pPr>
      <w:r w:rsidRPr="00546F97">
        <w:rPr>
          <w:rFonts w:ascii="Sakkal Majalla" w:hAnsi="Sakkal Majalla" w:cs="Sakkal Majalla"/>
          <w:b/>
          <w:bCs/>
          <w:sz w:val="32"/>
          <w:szCs w:val="32"/>
          <w:rtl/>
        </w:rPr>
        <w:lastRenderedPageBreak/>
        <w:t>2.3.2 العلاقة بين بيئة العمل والأداء</w:t>
      </w:r>
    </w:p>
    <w:p w14:paraId="674B2E43" w14:textId="40B776FF" w:rsidR="00546F97" w:rsidRDefault="007634A3" w:rsidP="007634A3">
      <w:pPr>
        <w:spacing w:before="240" w:line="360" w:lineRule="auto"/>
        <w:jc w:val="both"/>
        <w:rPr>
          <w:rFonts w:ascii="Sakkal Majalla" w:hAnsi="Sakkal Majalla" w:cs="Sakkal Majalla"/>
          <w:sz w:val="32"/>
          <w:szCs w:val="32"/>
          <w:rtl/>
        </w:rPr>
      </w:pPr>
      <w:r w:rsidRPr="00546F97">
        <w:rPr>
          <w:rFonts w:ascii="Sakkal Majalla" w:hAnsi="Sakkal Majalla" w:cs="Sakkal Majalla"/>
          <w:sz w:val="32"/>
          <w:szCs w:val="32"/>
          <w:rtl/>
        </w:rPr>
        <w:t>تشير نظريات الإدارة الحديثة، مثل "نظرية النظم"، إلى أن المؤسسة هي نظام مفتوح يتأثر ببيئته المادية. فالمبنى الذكي ليس مجرد "وعاء" للعمل، بل هو "شريك" في العملية الإدارية يساهم في تقليل الضغوط المهنية وزيادة التركيز (</w:t>
      </w:r>
      <w:r w:rsidRPr="00546F97">
        <w:rPr>
          <w:rFonts w:ascii="Sakkal Majalla" w:hAnsi="Sakkal Majalla" w:cs="Sakkal Majalla"/>
          <w:sz w:val="32"/>
          <w:szCs w:val="32"/>
        </w:rPr>
        <w:t>Williams, 2021</w:t>
      </w:r>
      <w:r w:rsidRPr="00546F97">
        <w:rPr>
          <w:rFonts w:ascii="Sakkal Majalla" w:hAnsi="Sakkal Majalla" w:cs="Sakkal Majalla"/>
          <w:sz w:val="32"/>
          <w:szCs w:val="32"/>
          <w:rtl/>
        </w:rPr>
        <w:t>).</w:t>
      </w:r>
    </w:p>
    <w:p w14:paraId="4A3AB3F4" w14:textId="48F29C3D" w:rsidR="007634A3" w:rsidRPr="00546F97" w:rsidRDefault="007634A3" w:rsidP="007634A3">
      <w:pPr>
        <w:spacing w:before="240" w:line="360" w:lineRule="auto"/>
        <w:jc w:val="both"/>
        <w:rPr>
          <w:rFonts w:ascii="Sakkal Majalla" w:hAnsi="Sakkal Majalla" w:cs="Sakkal Majalla"/>
          <w:b/>
          <w:bCs/>
          <w:sz w:val="32"/>
          <w:szCs w:val="32"/>
          <w:rtl/>
        </w:rPr>
      </w:pPr>
      <w:r w:rsidRPr="00546F97">
        <w:rPr>
          <w:rFonts w:ascii="Sakkal Majalla" w:hAnsi="Sakkal Majalla" w:cs="Sakkal Majalla"/>
          <w:b/>
          <w:bCs/>
          <w:sz w:val="32"/>
          <w:szCs w:val="32"/>
          <w:rtl/>
        </w:rPr>
        <w:t>2.4 المحور الثالث: الدراسات السابقة (</w:t>
      </w:r>
      <w:r w:rsidRPr="00546F97">
        <w:rPr>
          <w:rFonts w:ascii="Sakkal Majalla" w:hAnsi="Sakkal Majalla" w:cs="Sakkal Majalla"/>
          <w:b/>
          <w:bCs/>
          <w:sz w:val="32"/>
          <w:szCs w:val="32"/>
        </w:rPr>
        <w:t>Literature Review</w:t>
      </w:r>
      <w:r w:rsidRPr="00546F97">
        <w:rPr>
          <w:rFonts w:ascii="Sakkal Majalla" w:hAnsi="Sakkal Majalla" w:cs="Sakkal Majalla"/>
          <w:b/>
          <w:bCs/>
          <w:sz w:val="32"/>
          <w:szCs w:val="32"/>
          <w:rtl/>
        </w:rPr>
        <w:t>)</w:t>
      </w:r>
    </w:p>
    <w:p w14:paraId="437D89AE" w14:textId="77777777" w:rsidR="00602210" w:rsidRPr="00546F97" w:rsidRDefault="00602210" w:rsidP="00602210">
      <w:pPr>
        <w:rPr>
          <w:rFonts w:ascii="Sakkal Majalla" w:hAnsi="Sakkal Majalla" w:cs="Sakkal Majalla"/>
          <w:b/>
          <w:bCs/>
          <w:sz w:val="32"/>
          <w:szCs w:val="32"/>
          <w:rtl/>
        </w:rPr>
      </w:pPr>
      <w:r w:rsidRPr="00546F97">
        <w:rPr>
          <w:rFonts w:ascii="Sakkal Majalla" w:hAnsi="Sakkal Majalla" w:cs="Sakkal Majalla"/>
          <w:b/>
          <w:bCs/>
          <w:sz w:val="32"/>
          <w:szCs w:val="32"/>
          <w:rtl/>
        </w:rPr>
        <w:t>مقدمة</w:t>
      </w:r>
    </w:p>
    <w:p w14:paraId="4217BE57" w14:textId="147E92B3" w:rsidR="00602210" w:rsidRPr="00546F97" w:rsidRDefault="00661E44" w:rsidP="00FE236A">
      <w:pPr>
        <w:jc w:val="both"/>
        <w:rPr>
          <w:rFonts w:ascii="Sakkal Majalla" w:hAnsi="Sakkal Majalla" w:cs="Sakkal Majalla"/>
          <w:sz w:val="32"/>
          <w:szCs w:val="32"/>
          <w:rtl/>
        </w:rPr>
      </w:pPr>
      <w:r w:rsidRPr="00546F97">
        <w:rPr>
          <w:rFonts w:ascii="Sakkal Majalla" w:hAnsi="Sakkal Majalla" w:cs="Sakkal Majalla" w:hint="cs"/>
          <w:sz w:val="32"/>
          <w:szCs w:val="32"/>
          <w:rtl/>
        </w:rPr>
        <w:t>ته</w:t>
      </w:r>
      <w:r w:rsidR="00602210" w:rsidRPr="00546F97">
        <w:rPr>
          <w:rFonts w:ascii="Sakkal Majalla" w:hAnsi="Sakkal Majalla" w:cs="Sakkal Majalla"/>
          <w:sz w:val="32"/>
          <w:szCs w:val="32"/>
          <w:rtl/>
        </w:rPr>
        <w:t>دف هذ</w:t>
      </w:r>
      <w:r w:rsidRPr="00546F97">
        <w:rPr>
          <w:rFonts w:ascii="Sakkal Majalla" w:hAnsi="Sakkal Majalla" w:cs="Sakkal Majalla" w:hint="cs"/>
          <w:sz w:val="32"/>
          <w:szCs w:val="32"/>
          <w:rtl/>
        </w:rPr>
        <w:t xml:space="preserve">ه الدراسة </w:t>
      </w:r>
      <w:r w:rsidR="00602210" w:rsidRPr="00546F97">
        <w:rPr>
          <w:rFonts w:ascii="Sakkal Majalla" w:hAnsi="Sakkal Majalla" w:cs="Sakkal Majalla"/>
          <w:sz w:val="32"/>
          <w:szCs w:val="32"/>
          <w:rtl/>
        </w:rPr>
        <w:t>إلى استعراض مجموعة من الأبحاث والدراسات السابقة التي تناولت موضوع المباني الذكية وتأثيرها على جوانب الأداء المختلفة في المؤسسات، بما في ذلك الأداء الإداري والتنظيمي والبيئي. سيتم تحليل هذه الدراسات لتحديد مواضع الاتفاق والاختلاف، واستخلاص الفجوة البحثية التي تسعى هذه الدراسة لسدها في السياق السعودي.</w:t>
      </w:r>
    </w:p>
    <w:p w14:paraId="76B1C826" w14:textId="77777777" w:rsidR="00602210" w:rsidRPr="00546F97" w:rsidRDefault="00602210" w:rsidP="00602210">
      <w:pPr>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أولاً: الدراسات العربية</w:t>
      </w:r>
    </w:p>
    <w:p w14:paraId="1D583F1C" w14:textId="77777777" w:rsidR="00602210" w:rsidRPr="00546F97" w:rsidRDefault="00602210" w:rsidP="00602210">
      <w:pPr>
        <w:rPr>
          <w:rFonts w:ascii="Sakkal Majalla" w:hAnsi="Sakkal Majalla" w:cs="Sakkal Majalla"/>
          <w:sz w:val="32"/>
          <w:szCs w:val="32"/>
          <w:rtl/>
        </w:rPr>
      </w:pPr>
      <w:r w:rsidRPr="00546F97">
        <w:rPr>
          <w:rFonts w:ascii="Sakkal Majalla" w:hAnsi="Sakkal Majalla" w:cs="Sakkal Majalla"/>
          <w:sz w:val="32"/>
          <w:szCs w:val="32"/>
          <w:rtl/>
        </w:rPr>
        <w:t xml:space="preserve">1. </w:t>
      </w:r>
      <w:r w:rsidRPr="00546F97">
        <w:rPr>
          <w:rFonts w:ascii="Sakkal Majalla" w:hAnsi="Sakkal Majalla" w:cs="Sakkal Majalla"/>
          <w:sz w:val="32"/>
          <w:szCs w:val="32"/>
          <w:u w:val="single"/>
          <w:rtl/>
        </w:rPr>
        <w:t>دراسة العتيبي والحميد (2022) - المملكة العربية السعودية</w:t>
      </w:r>
    </w:p>
    <w:p w14:paraId="5D79DED3"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العنوان: "أثر تطبيق تقنيات المباني الذكية على كفاءة الطاقة والإنتاجية في المباني المكتبية بمدينة الرياض".</w:t>
      </w:r>
    </w:p>
    <w:p w14:paraId="276633B3"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المنهجية: دراسة ميدانية تحليلية باستخدام استبيان تم توزيعه على 100 مدير منشأة.</w:t>
      </w:r>
    </w:p>
    <w:p w14:paraId="16DA14D9"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أهم النتائج: أظهرت النتائج وجود علاقة إيجابية قوية بين استخدام أنظمة إدارة الطاقة الذكية وانخفاض التكاليف التشغيلية. كما أشارت إلى تحسن ملحوظ في بيئة العمل ساهم في رضا الموظفين بنسبة 35%.</w:t>
      </w:r>
    </w:p>
    <w:p w14:paraId="475E92DC"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نقد وتحليل: ركزت الدراسة على الجانبين البيئي (الطاقة) والبشري (الرضا) بشكل جيد، لكنها لم تتناول بالعمق تأثير هذه التقنيات على عمليات اتخاذ القرار أو فعالية الاتصال الإداري، وهي فجوة تهدف الدراسة الحالية لتغطيتها.</w:t>
      </w:r>
    </w:p>
    <w:p w14:paraId="1234ED72" w14:textId="77777777" w:rsidR="00602210" w:rsidRPr="00546F97" w:rsidRDefault="00602210" w:rsidP="00FE236A">
      <w:pPr>
        <w:jc w:val="both"/>
        <w:rPr>
          <w:rFonts w:ascii="Sakkal Majalla" w:hAnsi="Sakkal Majalla" w:cs="Sakkal Majalla"/>
          <w:sz w:val="32"/>
          <w:szCs w:val="32"/>
          <w:u w:val="single"/>
          <w:rtl/>
        </w:rPr>
      </w:pPr>
      <w:r w:rsidRPr="00546F97">
        <w:rPr>
          <w:rFonts w:ascii="Sakkal Majalla" w:hAnsi="Sakkal Majalla" w:cs="Sakkal Majalla"/>
          <w:sz w:val="32"/>
          <w:szCs w:val="32"/>
          <w:rtl/>
        </w:rPr>
        <w:t xml:space="preserve">2. </w:t>
      </w:r>
      <w:r w:rsidRPr="00546F97">
        <w:rPr>
          <w:rFonts w:ascii="Sakkal Majalla" w:hAnsi="Sakkal Majalla" w:cs="Sakkal Majalla"/>
          <w:sz w:val="32"/>
          <w:szCs w:val="32"/>
          <w:u w:val="single"/>
          <w:rtl/>
        </w:rPr>
        <w:t>دراسة أبو زيد (2020) - جمهورية مصر العربية</w:t>
      </w:r>
    </w:p>
    <w:p w14:paraId="1385FAFE"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lastRenderedPageBreak/>
        <w:t>•</w:t>
      </w:r>
      <w:r w:rsidRPr="00546F97">
        <w:rPr>
          <w:rFonts w:ascii="Sakkal Majalla" w:hAnsi="Sakkal Majalla" w:cs="Sakkal Majalla"/>
          <w:sz w:val="32"/>
          <w:szCs w:val="32"/>
          <w:rtl/>
        </w:rPr>
        <w:tab/>
        <w:t>العنوان: "المعوقات التي تواجه التحول إلى المباني الذكية في القطاع المصرفي المصري وأثرها على الخدمات الإدارية".</w:t>
      </w:r>
    </w:p>
    <w:p w14:paraId="15FAAE2E"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المنهجية: دراسة نوعية من خلال مقابلات مع 15 من مديري تكنولوجيا المعلومات والمرافق في البنوك.</w:t>
      </w:r>
    </w:p>
    <w:p w14:paraId="4CF8CE43"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أهم النتائج: حددت الدراسة معوقات رئيسية مثل التكلفة الأولية العالية وعدم وضوح العائد على الاستثمار ونقص الكوادر المؤهلة. أشار المشاركون إلى أن تبني هذه التقنيات يحسن بشكل كبير من سرعة تقديم الخدمات الداخلية وأمن المعلومات.</w:t>
      </w:r>
    </w:p>
    <w:p w14:paraId="000DB8FC" w14:textId="77777777" w:rsidR="00602210" w:rsidRPr="00546F97" w:rsidRDefault="00602210" w:rsidP="00FE236A">
      <w:pPr>
        <w:tabs>
          <w:tab w:val="left" w:pos="185"/>
        </w:tabs>
        <w:jc w:val="both"/>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نقد وتحليل: الدراسة الحالية تستفيد من تحديد هذه المعوقات لتصميم استبيانها. ومع ذلك، فإن دراسة أبو زيد كانت استكشافية للمعوقات أكثر من كونها قياسًا كميًا للأداء، وهو ما تقدم عليه الدراسة الحالية.</w:t>
      </w:r>
    </w:p>
    <w:p w14:paraId="6CFB12BD" w14:textId="7A424767" w:rsidR="00602210" w:rsidRPr="00546F97" w:rsidRDefault="00602210" w:rsidP="00602210">
      <w:pPr>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ثانياً: الدراسات الأجنبية (الدولية)</w:t>
      </w:r>
    </w:p>
    <w:p w14:paraId="770AD8E3" w14:textId="77777777" w:rsidR="00602210" w:rsidRPr="00546F97" w:rsidRDefault="00602210" w:rsidP="00602210">
      <w:pPr>
        <w:rPr>
          <w:rFonts w:ascii="Sakkal Majalla" w:hAnsi="Sakkal Majalla" w:cs="Sakkal Majalla"/>
          <w:sz w:val="32"/>
          <w:szCs w:val="32"/>
          <w:rtl/>
        </w:rPr>
      </w:pPr>
      <w:r w:rsidRPr="00546F97">
        <w:rPr>
          <w:rFonts w:ascii="Sakkal Majalla" w:hAnsi="Sakkal Majalla" w:cs="Sakkal Majalla"/>
          <w:sz w:val="32"/>
          <w:szCs w:val="32"/>
          <w:rtl/>
        </w:rPr>
        <w:t xml:space="preserve">1. دراسة </w:t>
      </w:r>
      <w:r w:rsidRPr="00546F97">
        <w:rPr>
          <w:rFonts w:ascii="Sakkal Majalla" w:hAnsi="Sakkal Majalla" w:cs="Sakkal Majalla"/>
          <w:sz w:val="32"/>
          <w:szCs w:val="32"/>
        </w:rPr>
        <w:t>Williams et al</w:t>
      </w:r>
      <w:r w:rsidRPr="00546F97">
        <w:rPr>
          <w:rFonts w:ascii="Sakkal Majalla" w:hAnsi="Sakkal Majalla" w:cs="Sakkal Majalla"/>
          <w:sz w:val="32"/>
          <w:szCs w:val="32"/>
          <w:rtl/>
        </w:rPr>
        <w:t>. (2021) - الولايات المتحدة الأمريكية</w:t>
      </w:r>
    </w:p>
    <w:p w14:paraId="762F82F5"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العنوان: "</w:t>
      </w:r>
      <w:r w:rsidRPr="00546F97">
        <w:rPr>
          <w:rFonts w:ascii="Sakkal Majalla" w:hAnsi="Sakkal Majalla" w:cs="Sakkal Majalla"/>
          <w:sz w:val="32"/>
          <w:szCs w:val="32"/>
        </w:rPr>
        <w:t>The Impact of Smart Building Technologies on Organizational Agility and Decision-Making</w:t>
      </w:r>
      <w:r w:rsidRPr="00546F97">
        <w:rPr>
          <w:rFonts w:ascii="Sakkal Majalla" w:hAnsi="Sakkal Majalla" w:cs="Sakkal Majalla"/>
          <w:sz w:val="32"/>
          <w:szCs w:val="32"/>
          <w:rtl/>
        </w:rPr>
        <w:t>".</w:t>
      </w:r>
    </w:p>
    <w:p w14:paraId="17BFF302"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المنهجية: دراسة كمية باستخدام نموذج قياسي تم تطبيقه على 50 شركة تقنية في وادي السليكون.</w:t>
      </w:r>
    </w:p>
    <w:p w14:paraId="39DA4CE6"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أهم النتائج: وجدت الدراسة أن البيانات الفورية التي توفرها أنظمة المباني الذكية (عن استخدام المساحات، استهلاك الموارد) ساهمت في زيادة مرونة المؤسسة بنسبة 28% وسرعت عملية اتخاذ القرارات الإستراتيجية المتعلقة بإدارة المرافق.</w:t>
      </w:r>
    </w:p>
    <w:p w14:paraId="06C4DDBD"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نقد وتحليل: هذه الدراسة ذات صلة مباشرة بموضوع البحث الحالي، خاصة فيما يتعلق بتأثير المباني الذكية على الأداء الإداري الاستراتيجي. ومع ذلك، أجريت في بيئة ثقافية وتقنية مختلفة جدًا عن البيئة السعودية، مما يبرر الحاجة لإعادة الاختبار محليًا.</w:t>
      </w:r>
    </w:p>
    <w:p w14:paraId="497B4864" w14:textId="77777777" w:rsidR="00602210" w:rsidRPr="00546F97" w:rsidRDefault="00602210" w:rsidP="00602210">
      <w:pPr>
        <w:rPr>
          <w:rFonts w:ascii="Sakkal Majalla" w:hAnsi="Sakkal Majalla" w:cs="Sakkal Majalla"/>
          <w:sz w:val="32"/>
          <w:szCs w:val="32"/>
          <w:rtl/>
        </w:rPr>
      </w:pPr>
      <w:r w:rsidRPr="00546F97">
        <w:rPr>
          <w:rFonts w:ascii="Sakkal Majalla" w:hAnsi="Sakkal Majalla" w:cs="Sakkal Majalla"/>
          <w:sz w:val="32"/>
          <w:szCs w:val="32"/>
          <w:rtl/>
        </w:rPr>
        <w:t xml:space="preserve">2. دراسة </w:t>
      </w:r>
      <w:proofErr w:type="spellStart"/>
      <w:r w:rsidRPr="00546F97">
        <w:rPr>
          <w:rFonts w:ascii="Sakkal Majalla" w:hAnsi="Sakkal Majalla" w:cs="Sakkal Majalla"/>
          <w:sz w:val="32"/>
          <w:szCs w:val="32"/>
        </w:rPr>
        <w:t>GhaffarianHoseini</w:t>
      </w:r>
      <w:proofErr w:type="spellEnd"/>
      <w:r w:rsidRPr="00546F97">
        <w:rPr>
          <w:rFonts w:ascii="Sakkal Majalla" w:hAnsi="Sakkal Majalla" w:cs="Sakkal Majalla"/>
          <w:sz w:val="32"/>
          <w:szCs w:val="32"/>
        </w:rPr>
        <w:t xml:space="preserve"> et al</w:t>
      </w:r>
      <w:r w:rsidRPr="00546F97">
        <w:rPr>
          <w:rFonts w:ascii="Sakkal Majalla" w:hAnsi="Sakkal Majalla" w:cs="Sakkal Majalla"/>
          <w:sz w:val="32"/>
          <w:szCs w:val="32"/>
          <w:rtl/>
        </w:rPr>
        <w:t>. (2019) - المملكة المتحدة</w:t>
      </w:r>
    </w:p>
    <w:p w14:paraId="19950F07" w14:textId="77777777" w:rsidR="00602210" w:rsidRPr="00546F97" w:rsidRDefault="00602210" w:rsidP="00FE236A">
      <w:pPr>
        <w:tabs>
          <w:tab w:val="left" w:pos="185"/>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العنوان: "</w:t>
      </w:r>
      <w:r w:rsidRPr="00546F97">
        <w:rPr>
          <w:rFonts w:ascii="Sakkal Majalla" w:hAnsi="Sakkal Majalla" w:cs="Sakkal Majalla"/>
          <w:sz w:val="32"/>
          <w:szCs w:val="32"/>
        </w:rPr>
        <w:t>The essence of smart buildings: A systematic review of the role of IoT in enhancing occupant well-being and operational efficiency</w:t>
      </w:r>
      <w:r w:rsidRPr="00546F97">
        <w:rPr>
          <w:rFonts w:ascii="Sakkal Majalla" w:hAnsi="Sakkal Majalla" w:cs="Sakkal Majalla"/>
          <w:sz w:val="32"/>
          <w:szCs w:val="32"/>
          <w:rtl/>
        </w:rPr>
        <w:t>".</w:t>
      </w:r>
    </w:p>
    <w:p w14:paraId="066E4C33" w14:textId="77777777" w:rsidR="00602210" w:rsidRPr="00546F97" w:rsidRDefault="00602210" w:rsidP="00FE236A">
      <w:pPr>
        <w:tabs>
          <w:tab w:val="left" w:pos="185"/>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المنهجية: دراسة نظرية تحليلية من خلال مراجعة منهجية لأكثر من 100 دراسة.</w:t>
      </w:r>
    </w:p>
    <w:p w14:paraId="506DED09" w14:textId="77777777" w:rsidR="00602210" w:rsidRPr="00546F97" w:rsidRDefault="00602210" w:rsidP="00FE236A">
      <w:pPr>
        <w:tabs>
          <w:tab w:val="left" w:pos="185"/>
        </w:tabs>
        <w:rPr>
          <w:rFonts w:ascii="Sakkal Majalla" w:hAnsi="Sakkal Majalla" w:cs="Sakkal Majalla"/>
          <w:sz w:val="32"/>
          <w:szCs w:val="32"/>
          <w:rtl/>
        </w:rPr>
      </w:pPr>
      <w:r w:rsidRPr="00546F97">
        <w:rPr>
          <w:rFonts w:ascii="Sakkal Majalla" w:hAnsi="Sakkal Majalla" w:cs="Sakkal Majalla"/>
          <w:sz w:val="32"/>
          <w:szCs w:val="32"/>
          <w:rtl/>
        </w:rPr>
        <w:lastRenderedPageBreak/>
        <w:t>•</w:t>
      </w:r>
      <w:r w:rsidRPr="00546F97">
        <w:rPr>
          <w:rFonts w:ascii="Sakkal Majalla" w:hAnsi="Sakkal Majalla" w:cs="Sakkal Majalla"/>
          <w:sz w:val="32"/>
          <w:szCs w:val="32"/>
          <w:rtl/>
        </w:rPr>
        <w:tab/>
        <w:t>أهم النتائج: خلصت المراجعة إلى أن تكامل إنترنت الأشياء (</w:t>
      </w:r>
      <w:r w:rsidRPr="00546F97">
        <w:rPr>
          <w:rFonts w:ascii="Sakkal Majalla" w:hAnsi="Sakkal Majalla" w:cs="Sakkal Majalla"/>
          <w:sz w:val="32"/>
          <w:szCs w:val="32"/>
        </w:rPr>
        <w:t>IoT</w:t>
      </w:r>
      <w:r w:rsidRPr="00546F97">
        <w:rPr>
          <w:rFonts w:ascii="Sakkal Majalla" w:hAnsi="Sakkal Majalla" w:cs="Sakkal Majalla"/>
          <w:sz w:val="32"/>
          <w:szCs w:val="32"/>
          <w:rtl/>
        </w:rPr>
        <w:t>) في المباني لا يحسن فقط من الكفاءة التشغيلية ولكن له أثر بالغ على راحة وصحة وشعور المقيمين بالراحة، مما ينعكس إيجابًا على الإنتاجية ويقلل من التغيب عن العمل.</w:t>
      </w:r>
    </w:p>
    <w:p w14:paraId="5817B1CF" w14:textId="38CBDA5A" w:rsidR="00FE236A" w:rsidRPr="00546F97" w:rsidRDefault="00602210" w:rsidP="00FE236A">
      <w:pPr>
        <w:tabs>
          <w:tab w:val="left" w:pos="185"/>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نقد وتحليل: تقدم هذه الدراسة إطارًا نظريًا شاملاً ومهمًا للبحث الحالي. يعتمد البحث الحالي على هذا الإطار ولكن يضيف عليه من خلال القياس الكمي الميداني المباشر للأداء الإداري في السعودية.</w:t>
      </w:r>
    </w:p>
    <w:p w14:paraId="3776AD33" w14:textId="77777777" w:rsidR="00602210" w:rsidRPr="00546F97" w:rsidRDefault="00602210" w:rsidP="00602210">
      <w:pPr>
        <w:rPr>
          <w:rFonts w:ascii="Sakkal Majalla" w:hAnsi="Sakkal Majalla" w:cs="Sakkal Majalla"/>
          <w:sz w:val="32"/>
          <w:szCs w:val="32"/>
          <w:rtl/>
        </w:rPr>
      </w:pPr>
      <w:r w:rsidRPr="00546F97">
        <w:rPr>
          <w:rFonts w:ascii="Sakkal Majalla" w:hAnsi="Sakkal Majalla" w:cs="Sakkal Majalla"/>
          <w:sz w:val="32"/>
          <w:szCs w:val="32"/>
          <w:rtl/>
        </w:rPr>
        <w:t xml:space="preserve">3. دراسة </w:t>
      </w:r>
      <w:r w:rsidRPr="00546F97">
        <w:rPr>
          <w:rFonts w:ascii="Sakkal Majalla" w:hAnsi="Sakkal Majalla" w:cs="Sakkal Majalla"/>
          <w:sz w:val="32"/>
          <w:szCs w:val="32"/>
        </w:rPr>
        <w:t>Choi &amp; Kim</w:t>
      </w:r>
      <w:r w:rsidRPr="00546F97">
        <w:rPr>
          <w:rFonts w:ascii="Sakkal Majalla" w:hAnsi="Sakkal Majalla" w:cs="Sakkal Majalla"/>
          <w:sz w:val="32"/>
          <w:szCs w:val="32"/>
          <w:rtl/>
        </w:rPr>
        <w:t xml:space="preserve"> (2020) - كوريا الجنوبية</w:t>
      </w:r>
    </w:p>
    <w:p w14:paraId="5EDF47A1"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العنوان: "</w:t>
      </w:r>
      <w:r w:rsidRPr="00546F97">
        <w:rPr>
          <w:rFonts w:ascii="Sakkal Majalla" w:hAnsi="Sakkal Majalla" w:cs="Sakkal Majalla"/>
          <w:sz w:val="32"/>
          <w:szCs w:val="32"/>
        </w:rPr>
        <w:t>Economic Feasibility and Administrative Performance Enhancement in Smart Green Offices</w:t>
      </w:r>
      <w:r w:rsidRPr="00546F97">
        <w:rPr>
          <w:rFonts w:ascii="Sakkal Majalla" w:hAnsi="Sakkal Majalla" w:cs="Sakkal Majalla"/>
          <w:sz w:val="32"/>
          <w:szCs w:val="32"/>
          <w:rtl/>
        </w:rPr>
        <w:t>".</w:t>
      </w:r>
    </w:p>
    <w:p w14:paraId="36CBDDFB"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المنهجية: دراسة حالة متعمقة لمقر شركة كورية رائدة.</w:t>
      </w:r>
    </w:p>
    <w:p w14:paraId="460FAEA4"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أهم النتائج: بعد التحول إلى مبنى ذكي وأخضر، سجلت الشركة انخفاضًا في تكاليف الطاقة بنسبة 40%، وانخفاضًا في وقت معالجة الشكاوى الإدارية بنسبة 15%، وزيادة في تقييمات رضا الموظفين عن بيئة العمل.</w:t>
      </w:r>
    </w:p>
    <w:p w14:paraId="62AB95DA"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نقد وتحليل: دراسة حالة غنية بالبيانات الكمية الملموسة، لكن نتائجها قد لا تكون قابلة للتعميم على جميع المؤسسات بسبب اختلاف الثقافة التنظيمية ونطاق العمل.</w:t>
      </w:r>
    </w:p>
    <w:p w14:paraId="1249FCAE" w14:textId="6DD99BCE" w:rsidR="00602210" w:rsidRPr="00546F97" w:rsidRDefault="00602210" w:rsidP="00602210">
      <w:pPr>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ثالثاً: تحليل ونقد إجمالي للدراسات السابقة</w:t>
      </w:r>
    </w:p>
    <w:p w14:paraId="3B6F4FFD" w14:textId="77777777" w:rsidR="00602210" w:rsidRPr="00546F97" w:rsidRDefault="00602210" w:rsidP="00602210">
      <w:pPr>
        <w:rPr>
          <w:rFonts w:ascii="Sakkal Majalla" w:hAnsi="Sakkal Majalla" w:cs="Sakkal Majalla"/>
          <w:sz w:val="32"/>
          <w:szCs w:val="32"/>
          <w:rtl/>
        </w:rPr>
      </w:pPr>
      <w:r w:rsidRPr="00546F97">
        <w:rPr>
          <w:rFonts w:ascii="Sakkal Majalla" w:hAnsi="Sakkal Majalla" w:cs="Sakkal Majalla"/>
          <w:sz w:val="32"/>
          <w:szCs w:val="32"/>
          <w:rtl/>
        </w:rPr>
        <w:t>من خلال استعراض الدراسات السابقة، يمكن استخلاص النقاط التالية:</w:t>
      </w:r>
    </w:p>
    <w:p w14:paraId="385C8044"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1.</w:t>
      </w:r>
      <w:r w:rsidRPr="00546F97">
        <w:rPr>
          <w:rFonts w:ascii="Sakkal Majalla" w:hAnsi="Sakkal Majalla" w:cs="Sakkal Majalla"/>
          <w:sz w:val="32"/>
          <w:szCs w:val="32"/>
          <w:rtl/>
        </w:rPr>
        <w:tab/>
        <w:t>اتفاق عام: تتفق جميع الدراسات، العربية والأجنبية، على وجود أثر إيجابي للمباني الذكية على أحد جوانب الأداء، سواء كان اقتصاديًا (ترشيد التكاليف)، أو بيئيًا (كفاءة الطاقة)، أو بشريًا (رضا الموظفين).</w:t>
      </w:r>
    </w:p>
    <w:p w14:paraId="4FB184FF"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2.</w:t>
      </w:r>
      <w:r w:rsidRPr="00546F97">
        <w:rPr>
          <w:rFonts w:ascii="Sakkal Majalla" w:hAnsi="Sakkal Majalla" w:cs="Sakkal Majalla"/>
          <w:sz w:val="32"/>
          <w:szCs w:val="32"/>
          <w:rtl/>
        </w:rPr>
        <w:tab/>
        <w:t>تطور المنهجيات: تختلف المنهجيات من دراسات حالة نوعية إلى دراسات مسحية كمية، مما يثري مجال البحث ويوفر أدوات متنوعة للباحث.</w:t>
      </w:r>
    </w:p>
    <w:p w14:paraId="684811BC" w14:textId="77777777"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t>3.</w:t>
      </w:r>
      <w:r w:rsidRPr="00546F97">
        <w:rPr>
          <w:rFonts w:ascii="Sakkal Majalla" w:hAnsi="Sakkal Majalla" w:cs="Sakkal Majalla"/>
          <w:sz w:val="32"/>
          <w:szCs w:val="32"/>
          <w:rtl/>
        </w:rPr>
        <w:tab/>
        <w:t>الفجوة المحلية: معظم الدراسات العربية ركزت على العوائق أو على أثر واحد محدد (مثل الطاقة)، بينما افتقرت إلى وجود دراسة شاملة تقيس الأثر المتكامل على مجموعة واسعة من مؤشرات الأداء الإداري (الكفاءة، الفعالية، المرونة، اتخاذ القرار) في آن واحد.</w:t>
      </w:r>
    </w:p>
    <w:p w14:paraId="2FDD571A" w14:textId="681EDB5F" w:rsidR="00602210" w:rsidRPr="00546F97" w:rsidRDefault="00602210" w:rsidP="00FE236A">
      <w:pPr>
        <w:tabs>
          <w:tab w:val="left" w:pos="327"/>
        </w:tabs>
        <w:rPr>
          <w:rFonts w:ascii="Sakkal Majalla" w:hAnsi="Sakkal Majalla" w:cs="Sakkal Majalla"/>
          <w:sz w:val="32"/>
          <w:szCs w:val="32"/>
          <w:rtl/>
        </w:rPr>
      </w:pPr>
      <w:r w:rsidRPr="00546F97">
        <w:rPr>
          <w:rFonts w:ascii="Sakkal Majalla" w:hAnsi="Sakkal Majalla" w:cs="Sakkal Majalla"/>
          <w:sz w:val="32"/>
          <w:szCs w:val="32"/>
          <w:rtl/>
        </w:rPr>
        <w:lastRenderedPageBreak/>
        <w:t>4.</w:t>
      </w:r>
      <w:r w:rsidRPr="00546F97">
        <w:rPr>
          <w:rFonts w:ascii="Sakkal Majalla" w:hAnsi="Sakkal Majalla" w:cs="Sakkal Majalla"/>
          <w:sz w:val="32"/>
          <w:szCs w:val="32"/>
          <w:rtl/>
        </w:rPr>
        <w:tab/>
        <w:t xml:space="preserve">الفجوة السياقية: الدراسات الأجنبية، رغم دقتها، أجريت في بيئات متقدمة تقنيًا وبتشريعات داعمة مختلفة. مما </w:t>
      </w:r>
      <w:r w:rsidR="00FE236A" w:rsidRPr="00546F97">
        <w:rPr>
          <w:rFonts w:ascii="Sakkal Majalla" w:hAnsi="Sakkal Majalla" w:cs="Sakkal Majalla" w:hint="cs"/>
          <w:sz w:val="32"/>
          <w:szCs w:val="32"/>
          <w:rtl/>
        </w:rPr>
        <w:t>يؤدي</w:t>
      </w:r>
      <w:r w:rsidRPr="00546F97">
        <w:rPr>
          <w:rFonts w:ascii="Sakkal Majalla" w:hAnsi="Sakkal Majalla" w:cs="Sakkal Majalla"/>
          <w:sz w:val="32"/>
          <w:szCs w:val="32"/>
          <w:rtl/>
        </w:rPr>
        <w:t xml:space="preserve"> الحاجة لدراسة هذا الموضوع في إطار رؤية السعودية 2030 وطبيعة بيئة الأعمال السعودية.</w:t>
      </w:r>
    </w:p>
    <w:p w14:paraId="5963594F" w14:textId="77777777" w:rsidR="00602210" w:rsidRPr="00546F97" w:rsidRDefault="00602210" w:rsidP="00A121E2">
      <w:pPr>
        <w:jc w:val="center"/>
        <w:rPr>
          <w:rFonts w:ascii="Sakkal Majalla" w:hAnsi="Sakkal Majalla" w:cs="Sakkal Majalla"/>
          <w:sz w:val="32"/>
          <w:szCs w:val="32"/>
          <w:rtl/>
        </w:rPr>
      </w:pPr>
      <w:r w:rsidRPr="00546F97">
        <w:rPr>
          <w:rFonts w:ascii="Sakkal Majalla" w:hAnsi="Sakkal Majalla" w:cs="Sakkal Majalla"/>
          <w:sz w:val="32"/>
          <w:szCs w:val="32"/>
          <w:rtl/>
        </w:rPr>
        <w:t>________________________________________</w:t>
      </w:r>
    </w:p>
    <w:p w14:paraId="2280161A" w14:textId="77777777" w:rsidR="00546F97" w:rsidRDefault="00546F97" w:rsidP="00602210">
      <w:pPr>
        <w:rPr>
          <w:rFonts w:ascii="Sakkal Majalla" w:hAnsi="Sakkal Majalla" w:cs="Sakkal Majalla"/>
          <w:b/>
          <w:bCs/>
          <w:sz w:val="32"/>
          <w:szCs w:val="32"/>
          <w:rtl/>
        </w:rPr>
      </w:pPr>
    </w:p>
    <w:p w14:paraId="7BB59DF1" w14:textId="77777777" w:rsidR="00546F97" w:rsidRDefault="00546F97" w:rsidP="00602210">
      <w:pPr>
        <w:rPr>
          <w:rFonts w:ascii="Sakkal Majalla" w:hAnsi="Sakkal Majalla" w:cs="Sakkal Majalla"/>
          <w:b/>
          <w:bCs/>
          <w:sz w:val="32"/>
          <w:szCs w:val="32"/>
          <w:rtl/>
        </w:rPr>
      </w:pPr>
    </w:p>
    <w:p w14:paraId="536615DF" w14:textId="26DCB26C" w:rsidR="00602210" w:rsidRPr="00546F97" w:rsidRDefault="00602210" w:rsidP="00602210">
      <w:pPr>
        <w:rPr>
          <w:rFonts w:ascii="Sakkal Majalla" w:hAnsi="Sakkal Majalla" w:cs="Sakkal Majalla"/>
          <w:b/>
          <w:bCs/>
          <w:sz w:val="32"/>
          <w:szCs w:val="32"/>
          <w:rtl/>
        </w:rPr>
      </w:pPr>
      <w:r w:rsidRPr="00546F97">
        <w:rPr>
          <w:rFonts w:ascii="Sakkal Majalla" w:hAnsi="Sakkal Majalla" w:cs="Sakkal Majalla"/>
          <w:b/>
          <w:bCs/>
          <w:sz w:val="32"/>
          <w:szCs w:val="32"/>
          <w:rtl/>
        </w:rPr>
        <w:t>رابعاً: موقع الدراسة الحالية من الدراسات السابقة والإضافة المتوقعة</w:t>
      </w:r>
    </w:p>
    <w:p w14:paraId="0E61F49D" w14:textId="77777777" w:rsidR="00602210" w:rsidRPr="00546F97" w:rsidRDefault="00602210" w:rsidP="00602210">
      <w:pPr>
        <w:rPr>
          <w:rFonts w:ascii="Sakkal Majalla" w:hAnsi="Sakkal Majalla" w:cs="Sakkal Majalla"/>
          <w:sz w:val="32"/>
          <w:szCs w:val="32"/>
          <w:rtl/>
        </w:rPr>
      </w:pPr>
      <w:r w:rsidRPr="00546F97">
        <w:rPr>
          <w:rFonts w:ascii="Sakkal Majalla" w:hAnsi="Sakkal Majalla" w:cs="Sakkal Majalla"/>
          <w:sz w:val="32"/>
          <w:szCs w:val="32"/>
          <w:rtl/>
        </w:rPr>
        <w:t>بناءً على هذا الاستعراض، تسعى الدراسة الحالية إلى:</w:t>
      </w:r>
    </w:p>
    <w:p w14:paraId="5EF1F463" w14:textId="77777777" w:rsidR="00602210" w:rsidRPr="00546F97" w:rsidRDefault="00602210" w:rsidP="00FE236A">
      <w:pPr>
        <w:tabs>
          <w:tab w:val="left" w:pos="185"/>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سد فجوة القياس الشامل: من خلال قياس الأثر المتعدد الأبعاد للمباني الذكية على مؤشرات الأداء الإداري الشامل (التشغيلية، الاستراتيجية، البشرية) في نموذج بحثي واحد.</w:t>
      </w:r>
    </w:p>
    <w:p w14:paraId="03397381" w14:textId="77777777" w:rsidR="00602210" w:rsidRPr="00546F97" w:rsidRDefault="00602210" w:rsidP="00FE236A">
      <w:pPr>
        <w:tabs>
          <w:tab w:val="left" w:pos="185"/>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توطين المعرفة: تطبيق هذا النموذج في السياق السعودي، الذي يشهد تحولاً سريعًا ومخططًا له نحو المدن والمباني الذكية، مما يضيف بعدًا تطبيقيًا مهمًا.</w:t>
      </w:r>
    </w:p>
    <w:p w14:paraId="4A57A9C9" w14:textId="4E10C0CD" w:rsidR="00A74F76" w:rsidRPr="00546F97" w:rsidRDefault="00602210" w:rsidP="00FE236A">
      <w:pPr>
        <w:tabs>
          <w:tab w:val="left" w:pos="185"/>
        </w:tabs>
        <w:rPr>
          <w:rFonts w:ascii="Sakkal Majalla" w:hAnsi="Sakkal Majalla" w:cs="Sakkal Majalla"/>
          <w:sz w:val="32"/>
          <w:szCs w:val="32"/>
          <w:rtl/>
        </w:rPr>
      </w:pPr>
      <w:r w:rsidRPr="00546F97">
        <w:rPr>
          <w:rFonts w:ascii="Sakkal Majalla" w:hAnsi="Sakkal Majalla" w:cs="Sakkal Majalla"/>
          <w:sz w:val="32"/>
          <w:szCs w:val="32"/>
          <w:rtl/>
        </w:rPr>
        <w:t>•</w:t>
      </w:r>
      <w:r w:rsidRPr="00546F97">
        <w:rPr>
          <w:rFonts w:ascii="Sakkal Majalla" w:hAnsi="Sakkal Majalla" w:cs="Sakkal Majalla"/>
          <w:sz w:val="32"/>
          <w:szCs w:val="32"/>
          <w:rtl/>
        </w:rPr>
        <w:tab/>
        <w:t>توفير أدلة قابلة للتعميم: استخدام منهجية مسحية كمية على عينة عشوائية من مؤسسات سعودية متنوعة، لتقديم نتائج يمكن أن تكون أساسًا لتعميمات أوسع وتوصيات عملية</w:t>
      </w:r>
    </w:p>
    <w:p w14:paraId="0F731D52" w14:textId="73C1675E" w:rsidR="00A74F76" w:rsidRPr="00546F97" w:rsidRDefault="00A74F76" w:rsidP="00D22171">
      <w:pPr>
        <w:rPr>
          <w:rFonts w:ascii="Sakkal Majalla" w:hAnsi="Sakkal Majalla" w:cs="Sakkal Majalla"/>
          <w:b/>
          <w:bCs/>
          <w:sz w:val="32"/>
          <w:szCs w:val="32"/>
          <w:u w:val="single"/>
          <w:rtl/>
        </w:rPr>
      </w:pPr>
      <w:r w:rsidRPr="00546F97">
        <w:rPr>
          <w:rFonts w:ascii="Sakkal Majalla" w:hAnsi="Sakkal Majalla" w:cs="Sakkal Majalla" w:hint="cs"/>
          <w:b/>
          <w:bCs/>
          <w:sz w:val="32"/>
          <w:szCs w:val="32"/>
          <w:u w:val="single"/>
          <w:rtl/>
        </w:rPr>
        <w:t>المنطلقات النظرية للدراسة:</w:t>
      </w:r>
    </w:p>
    <w:p w14:paraId="7CE24F85" w14:textId="1111A259" w:rsidR="00602A02" w:rsidRPr="00546F97" w:rsidRDefault="00602A02" w:rsidP="00602A02">
      <w:pPr>
        <w:rPr>
          <w:rFonts w:ascii="Sakkal Majalla" w:hAnsi="Sakkal Majalla" w:cs="Sakkal Majalla"/>
          <w:b/>
          <w:bCs/>
          <w:sz w:val="32"/>
          <w:szCs w:val="32"/>
          <w:u w:val="single"/>
          <w:rtl/>
        </w:rPr>
      </w:pPr>
      <w:r w:rsidRPr="00546F97">
        <w:rPr>
          <w:rFonts w:ascii="Sakkal Majalla" w:hAnsi="Sakkal Majalla" w:cs="Sakkal Majalla"/>
          <w:b/>
          <w:bCs/>
          <w:sz w:val="32"/>
          <w:szCs w:val="32"/>
          <w:u w:val="single"/>
          <w:rtl/>
        </w:rPr>
        <w:t>النظرية الأساسية:</w:t>
      </w:r>
    </w:p>
    <w:p w14:paraId="450B9435" w14:textId="77777777" w:rsidR="00602A02" w:rsidRPr="00546F97" w:rsidRDefault="00602A02" w:rsidP="00602A02">
      <w:pPr>
        <w:rPr>
          <w:rFonts w:ascii="Sakkal Majalla" w:hAnsi="Sakkal Majalla" w:cs="Sakkal Majalla"/>
          <w:sz w:val="32"/>
          <w:szCs w:val="32"/>
          <w:rtl/>
        </w:rPr>
      </w:pPr>
      <w:r w:rsidRPr="00546F97">
        <w:rPr>
          <w:rFonts w:ascii="Sakkal Majalla" w:hAnsi="Sakkal Majalla" w:cs="Sakkal Majalla"/>
          <w:sz w:val="32"/>
          <w:szCs w:val="32"/>
          <w:rtl/>
        </w:rPr>
        <w:t xml:space="preserve"> </w:t>
      </w:r>
      <w:r w:rsidRPr="00546F97">
        <w:rPr>
          <w:rFonts w:ascii="Sakkal Majalla" w:hAnsi="Sakkal Majalla" w:cs="Sakkal Majalla"/>
          <w:b/>
          <w:bCs/>
          <w:sz w:val="32"/>
          <w:szCs w:val="32"/>
          <w:rtl/>
        </w:rPr>
        <w:t>نظرية نظم المنازل الذكية</w:t>
      </w:r>
      <w:r w:rsidRPr="00546F97">
        <w:rPr>
          <w:rFonts w:ascii="Sakkal Majalla" w:hAnsi="Sakkal Majalla" w:cs="Sakkal Majalla" w:hint="cs"/>
          <w:b/>
          <w:bCs/>
          <w:sz w:val="32"/>
          <w:szCs w:val="32"/>
          <w:rtl/>
        </w:rPr>
        <w:t>:</w:t>
      </w:r>
      <w:r w:rsidRPr="00546F97">
        <w:rPr>
          <w:rFonts w:ascii="Sakkal Majalla" w:hAnsi="Sakkal Majalla" w:cs="Sakkal Majalla"/>
          <w:b/>
          <w:bCs/>
          <w:sz w:val="32"/>
          <w:szCs w:val="32"/>
          <w:rtl/>
        </w:rPr>
        <w:t xml:space="preserve"> (</w:t>
      </w:r>
      <w:r w:rsidRPr="00546F97">
        <w:rPr>
          <w:rFonts w:ascii="Sakkal Majalla" w:hAnsi="Sakkal Majalla" w:cs="Sakkal Majalla"/>
          <w:b/>
          <w:bCs/>
          <w:sz w:val="32"/>
          <w:szCs w:val="32"/>
        </w:rPr>
        <w:t>Smart Home Theory</w:t>
      </w:r>
      <w:r w:rsidRPr="00546F97">
        <w:rPr>
          <w:rFonts w:ascii="Sakkal Majalla" w:hAnsi="Sakkal Majalla" w:cs="Sakkal Majalla"/>
          <w:sz w:val="32"/>
          <w:szCs w:val="32"/>
          <w:rtl/>
        </w:rPr>
        <w:t xml:space="preserve">) </w:t>
      </w:r>
    </w:p>
    <w:p w14:paraId="06623A1F" w14:textId="2030EC36" w:rsidR="00602A02" w:rsidRPr="00546F97" w:rsidRDefault="00602A02" w:rsidP="00602A02">
      <w:pPr>
        <w:rPr>
          <w:rFonts w:ascii="Sakkal Majalla" w:hAnsi="Sakkal Majalla" w:cs="Sakkal Majalla"/>
          <w:sz w:val="32"/>
          <w:szCs w:val="32"/>
          <w:rtl/>
        </w:rPr>
      </w:pPr>
      <w:r w:rsidRPr="00546F97">
        <w:rPr>
          <w:rFonts w:ascii="Sakkal Majalla" w:hAnsi="Sakkal Majalla" w:cs="Sakkal Majalla" w:hint="cs"/>
          <w:sz w:val="32"/>
          <w:szCs w:val="32"/>
          <w:rtl/>
        </w:rPr>
        <w:t xml:space="preserve">وهي </w:t>
      </w:r>
      <w:r w:rsidRPr="00546F97">
        <w:rPr>
          <w:rFonts w:ascii="Sakkal Majalla" w:hAnsi="Sakkal Majalla" w:cs="Sakkal Majalla"/>
          <w:sz w:val="32"/>
          <w:szCs w:val="32"/>
          <w:rtl/>
        </w:rPr>
        <w:t>ممتدة إلى نطاق أوسع (المباني التجارية والمؤسسية).</w:t>
      </w:r>
    </w:p>
    <w:p w14:paraId="3A2830EA" w14:textId="77777777" w:rsidR="00602A02" w:rsidRPr="00546F97" w:rsidRDefault="00602A02" w:rsidP="00602A02">
      <w:pPr>
        <w:rPr>
          <w:rFonts w:ascii="Sakkal Majalla" w:hAnsi="Sakkal Majalla" w:cs="Sakkal Majalla"/>
          <w:sz w:val="32"/>
          <w:szCs w:val="32"/>
          <w:rtl/>
        </w:rPr>
      </w:pPr>
      <w:r w:rsidRPr="00546F97">
        <w:rPr>
          <w:rFonts w:ascii="Sakkal Majalla" w:hAnsi="Sakkal Majalla" w:cs="Sakkal Majalla"/>
          <w:b/>
          <w:bCs/>
          <w:sz w:val="32"/>
          <w:szCs w:val="32"/>
          <w:rtl/>
        </w:rPr>
        <w:t>نظرية القرارات الإدارية:</w:t>
      </w:r>
      <w:r w:rsidRPr="00546F97">
        <w:rPr>
          <w:rFonts w:ascii="Sakkal Majalla" w:hAnsi="Sakkal Majalla" w:cs="Sakkal Majalla"/>
          <w:sz w:val="32"/>
          <w:szCs w:val="32"/>
          <w:rtl/>
        </w:rPr>
        <w:t xml:space="preserve"> </w:t>
      </w:r>
    </w:p>
    <w:p w14:paraId="015C7827" w14:textId="3789BD19" w:rsidR="00602A02" w:rsidRPr="00546F97" w:rsidRDefault="00602A02" w:rsidP="00602A02">
      <w:pPr>
        <w:rPr>
          <w:rFonts w:ascii="Sakkal Majalla" w:hAnsi="Sakkal Majalla" w:cs="Sakkal Majalla"/>
          <w:sz w:val="32"/>
          <w:szCs w:val="32"/>
          <w:rtl/>
        </w:rPr>
      </w:pPr>
      <w:r w:rsidRPr="00546F97">
        <w:rPr>
          <w:rFonts w:ascii="Sakkal Majalla" w:hAnsi="Sakkal Majalla" w:cs="Sakkal Majalla"/>
          <w:sz w:val="32"/>
          <w:szCs w:val="32"/>
          <w:rtl/>
        </w:rPr>
        <w:t>كيف توفر البيانات الفورية من المباني الذكية مدخلات أفضل لاتخاذ القرارات.</w:t>
      </w:r>
    </w:p>
    <w:p w14:paraId="01626A04" w14:textId="77777777" w:rsidR="00602A02" w:rsidRPr="00546F97" w:rsidRDefault="00602A02" w:rsidP="00602A02">
      <w:pPr>
        <w:rPr>
          <w:rFonts w:ascii="Sakkal Majalla" w:hAnsi="Sakkal Majalla" w:cs="Sakkal Majalla"/>
          <w:sz w:val="32"/>
          <w:szCs w:val="32"/>
          <w:rtl/>
        </w:rPr>
      </w:pPr>
      <w:r w:rsidRPr="00546F97">
        <w:rPr>
          <w:rFonts w:ascii="Sakkal Majalla" w:hAnsi="Sakkal Majalla" w:cs="Sakkal Majalla"/>
          <w:b/>
          <w:bCs/>
          <w:sz w:val="32"/>
          <w:szCs w:val="32"/>
          <w:rtl/>
        </w:rPr>
        <w:t>نظرية كفاءة الطاقة:</w:t>
      </w:r>
      <w:r w:rsidRPr="00546F97">
        <w:rPr>
          <w:rFonts w:ascii="Sakkal Majalla" w:hAnsi="Sakkal Majalla" w:cs="Sakkal Majalla"/>
          <w:sz w:val="32"/>
          <w:szCs w:val="32"/>
          <w:rtl/>
        </w:rPr>
        <w:t xml:space="preserve"> </w:t>
      </w:r>
    </w:p>
    <w:p w14:paraId="537A2F2F" w14:textId="0FE28DB1" w:rsidR="00602A02" w:rsidRPr="00546F97" w:rsidRDefault="00602A02" w:rsidP="00602A02">
      <w:pPr>
        <w:rPr>
          <w:rFonts w:ascii="Sakkal Majalla" w:hAnsi="Sakkal Majalla" w:cs="Sakkal Majalla"/>
          <w:sz w:val="32"/>
          <w:szCs w:val="32"/>
          <w:rtl/>
        </w:rPr>
      </w:pPr>
      <w:r w:rsidRPr="00546F97">
        <w:rPr>
          <w:rFonts w:ascii="Sakkal Majalla" w:hAnsi="Sakkal Majalla" w:cs="Sakkal Majalla"/>
          <w:sz w:val="32"/>
          <w:szCs w:val="32"/>
          <w:rtl/>
        </w:rPr>
        <w:t>الربط بين ترشيد الاستهلاك وتخفيض التكاليف التشغيلية كأحد مؤشرات الأداء الإداري.</w:t>
      </w:r>
    </w:p>
    <w:p w14:paraId="29793601" w14:textId="77777777" w:rsidR="00D76F9F" w:rsidRDefault="00D76F9F" w:rsidP="00602A02">
      <w:pPr>
        <w:rPr>
          <w:rFonts w:ascii="Sakkal Majalla" w:hAnsi="Sakkal Majalla" w:cs="Sakkal Majalla"/>
          <w:b/>
          <w:bCs/>
          <w:sz w:val="32"/>
          <w:szCs w:val="32"/>
          <w:u w:val="single"/>
          <w:rtl/>
        </w:rPr>
      </w:pPr>
    </w:p>
    <w:p w14:paraId="3C777234" w14:textId="3A71593C" w:rsidR="00602A02" w:rsidRPr="00546F97" w:rsidRDefault="00602A02" w:rsidP="00602A02">
      <w:pPr>
        <w:rPr>
          <w:rFonts w:ascii="Sakkal Majalla" w:hAnsi="Sakkal Majalla" w:cs="Sakkal Majalla"/>
          <w:sz w:val="32"/>
          <w:szCs w:val="32"/>
          <w:rtl/>
        </w:rPr>
      </w:pPr>
      <w:r w:rsidRPr="00546F97">
        <w:rPr>
          <w:rFonts w:ascii="Sakkal Majalla" w:hAnsi="Sakkal Majalla" w:cs="Sakkal Majalla"/>
          <w:b/>
          <w:bCs/>
          <w:sz w:val="32"/>
          <w:szCs w:val="32"/>
          <w:u w:val="single"/>
          <w:rtl/>
        </w:rPr>
        <w:lastRenderedPageBreak/>
        <w:t>الإطار المفاهيمي</w:t>
      </w:r>
      <w:r w:rsidRPr="00546F97">
        <w:rPr>
          <w:rFonts w:ascii="Sakkal Majalla" w:hAnsi="Sakkal Majalla" w:cs="Sakkal Majalla" w:hint="cs"/>
          <w:sz w:val="32"/>
          <w:szCs w:val="32"/>
          <w:rtl/>
        </w:rPr>
        <w:t>:</w:t>
      </w:r>
    </w:p>
    <w:p w14:paraId="129E294B" w14:textId="4D651074" w:rsidR="00A74F76" w:rsidRPr="00546F97" w:rsidRDefault="00602A02" w:rsidP="00602A02">
      <w:pPr>
        <w:rPr>
          <w:rFonts w:ascii="Sakkal Majalla" w:hAnsi="Sakkal Majalla" w:cs="Sakkal Majalla"/>
          <w:sz w:val="32"/>
          <w:szCs w:val="32"/>
          <w:u w:val="single"/>
          <w:rtl/>
        </w:rPr>
      </w:pPr>
      <w:r w:rsidRPr="00546F97">
        <w:rPr>
          <w:rFonts w:ascii="Sakkal Majalla" w:hAnsi="Sakkal Majalla" w:cs="Sakkal Majalla" w:hint="cs"/>
          <w:sz w:val="32"/>
          <w:szCs w:val="32"/>
          <w:rtl/>
        </w:rPr>
        <w:t>ت</w:t>
      </w:r>
      <w:r w:rsidRPr="00546F97">
        <w:rPr>
          <w:rFonts w:ascii="Sakkal Majalla" w:hAnsi="Sakkal Majalla" w:cs="Sakkal Majalla"/>
          <w:sz w:val="32"/>
          <w:szCs w:val="32"/>
          <w:rtl/>
        </w:rPr>
        <w:t>قديم نموذج مصغر يوضح العلاقة بين المتغيرات المستقلة (تقنيات المباني الذكية) والمتغير التابع (الأداء الإداري) مع المتغيرات الوسيطة المحتملة</w:t>
      </w:r>
    </w:p>
    <w:p w14:paraId="6E6D7F16" w14:textId="64F55DAD" w:rsidR="002C00FF" w:rsidRPr="00546F97" w:rsidRDefault="002C00FF" w:rsidP="002C00FF">
      <w:pPr>
        <w:rPr>
          <w:rFonts w:ascii="Sakkal Majalla" w:hAnsi="Sakkal Majalla" w:cs="Sakkal Majalla"/>
          <w:b/>
          <w:bCs/>
          <w:sz w:val="32"/>
          <w:szCs w:val="32"/>
          <w:rtl/>
        </w:rPr>
      </w:pPr>
      <w:r w:rsidRPr="00546F97">
        <w:rPr>
          <w:rFonts w:ascii="Sakkal Majalla" w:hAnsi="Sakkal Majalla" w:cs="Sakkal Majalla"/>
          <w:b/>
          <w:bCs/>
          <w:sz w:val="32"/>
          <w:szCs w:val="32"/>
          <w:rtl/>
        </w:rPr>
        <w:t>المكونات الأساسية للمباني الذكية: نموذج متكامل</w:t>
      </w:r>
    </w:p>
    <w:p w14:paraId="26122DC7" w14:textId="3417AB30" w:rsidR="002C00FF" w:rsidRPr="00546F97" w:rsidRDefault="002C00FF" w:rsidP="002C00FF">
      <w:pPr>
        <w:rPr>
          <w:rFonts w:ascii="Sakkal Majalla" w:hAnsi="Sakkal Majalla" w:cs="Sakkal Majalla"/>
          <w:sz w:val="32"/>
          <w:szCs w:val="32"/>
          <w:rtl/>
        </w:rPr>
      </w:pPr>
      <w:r w:rsidRPr="00546F97">
        <w:rPr>
          <w:rFonts w:ascii="Sakkal Majalla" w:hAnsi="Sakkal Majalla" w:cs="Sakkal Majalla"/>
          <w:sz w:val="32"/>
          <w:szCs w:val="32"/>
          <w:rtl/>
        </w:rPr>
        <w:t>لا تقتصر المباني الذكية على مجرد تركيب أجهزة استشعار، بل هي نظام متكامل يعمل بتناغم. يمكن تصنيف مكوناتها الأساسية على النحو التالي:</w:t>
      </w:r>
    </w:p>
    <w:p w14:paraId="2CF8704F" w14:textId="0B7826BA" w:rsidR="002C00FF" w:rsidRPr="00546F97" w:rsidRDefault="002C00FF" w:rsidP="002C00FF">
      <w:pPr>
        <w:pStyle w:val="a5"/>
        <w:numPr>
          <w:ilvl w:val="0"/>
          <w:numId w:val="3"/>
        </w:numPr>
        <w:rPr>
          <w:rFonts w:ascii="Sakkal Majalla" w:hAnsi="Sakkal Majalla" w:cs="Sakkal Majalla"/>
          <w:b/>
          <w:bCs/>
          <w:sz w:val="32"/>
          <w:szCs w:val="32"/>
          <w:rtl/>
        </w:rPr>
      </w:pPr>
      <w:r w:rsidRPr="00546F97">
        <w:rPr>
          <w:rFonts w:ascii="Sakkal Majalla" w:hAnsi="Sakkal Majalla" w:cs="Sakkal Majalla"/>
          <w:b/>
          <w:bCs/>
          <w:sz w:val="32"/>
          <w:szCs w:val="32"/>
          <w:rtl/>
        </w:rPr>
        <w:t xml:space="preserve"> البنية التحتية التكنولوجية (</w:t>
      </w:r>
      <w:r w:rsidRPr="00546F97">
        <w:rPr>
          <w:rFonts w:ascii="Sakkal Majalla" w:hAnsi="Sakkal Majalla" w:cs="Sakkal Majalla"/>
          <w:b/>
          <w:bCs/>
          <w:sz w:val="32"/>
          <w:szCs w:val="32"/>
        </w:rPr>
        <w:t>Technological Infrastructure</w:t>
      </w:r>
      <w:r w:rsidRPr="00546F97">
        <w:rPr>
          <w:rFonts w:ascii="Sakkal Majalla" w:hAnsi="Sakkal Majalla" w:cs="Sakkal Majalla"/>
          <w:b/>
          <w:bCs/>
          <w:sz w:val="32"/>
          <w:szCs w:val="32"/>
          <w:rtl/>
        </w:rPr>
        <w:t>):</w:t>
      </w:r>
    </w:p>
    <w:p w14:paraId="51F9439D" w14:textId="3C4B1FC0" w:rsidR="002C00FF" w:rsidRPr="00546F97" w:rsidRDefault="002C00FF" w:rsidP="002C00FF">
      <w:pPr>
        <w:pStyle w:val="a5"/>
        <w:numPr>
          <w:ilvl w:val="0"/>
          <w:numId w:val="8"/>
        </w:numPr>
        <w:rPr>
          <w:rFonts w:ascii="Sakkal Majalla" w:hAnsi="Sakkal Majalla" w:cs="Sakkal Majalla"/>
          <w:sz w:val="32"/>
          <w:szCs w:val="32"/>
          <w:rtl/>
        </w:rPr>
      </w:pPr>
      <w:r w:rsidRPr="00546F97">
        <w:rPr>
          <w:rFonts w:ascii="Sakkal Majalla" w:hAnsi="Sakkal Majalla" w:cs="Sakkal Majalla"/>
          <w:sz w:val="32"/>
          <w:szCs w:val="32"/>
          <w:rtl/>
        </w:rPr>
        <w:t>شبكة الاستشعار (</w:t>
      </w:r>
      <w:r w:rsidRPr="00546F97">
        <w:rPr>
          <w:rFonts w:ascii="Sakkal Majalla" w:hAnsi="Sakkal Majalla" w:cs="Sakkal Majalla"/>
          <w:sz w:val="32"/>
          <w:szCs w:val="32"/>
        </w:rPr>
        <w:t>Sensor Network</w:t>
      </w:r>
      <w:r w:rsidRPr="00546F97">
        <w:rPr>
          <w:rFonts w:ascii="Sakkal Majalla" w:hAnsi="Sakkal Majalla" w:cs="Sakkal Majalla"/>
          <w:sz w:val="32"/>
          <w:szCs w:val="32"/>
          <w:rtl/>
        </w:rPr>
        <w:t>): عيون المبنى وأذناه، وتشمل أجهزة استشعار للحركة، درجة الحرارة، الرطوبة، جودة الهواء، الإشغال، والضوضاء.</w:t>
      </w:r>
    </w:p>
    <w:p w14:paraId="54250007" w14:textId="68E4735E" w:rsidR="002C00FF" w:rsidRPr="00546F97" w:rsidRDefault="002C00FF" w:rsidP="002C00FF">
      <w:pPr>
        <w:pStyle w:val="a5"/>
        <w:numPr>
          <w:ilvl w:val="0"/>
          <w:numId w:val="8"/>
        </w:numPr>
        <w:rPr>
          <w:rFonts w:ascii="Sakkal Majalla" w:hAnsi="Sakkal Majalla" w:cs="Sakkal Majalla"/>
          <w:sz w:val="32"/>
          <w:szCs w:val="32"/>
          <w:rtl/>
        </w:rPr>
      </w:pPr>
      <w:r w:rsidRPr="00546F97">
        <w:rPr>
          <w:rFonts w:ascii="Sakkal Majalla" w:hAnsi="Sakkal Majalla" w:cs="Sakkal Majalla"/>
          <w:sz w:val="32"/>
          <w:szCs w:val="32"/>
          <w:rtl/>
        </w:rPr>
        <w:t>شبكة الاتصالات (</w:t>
      </w:r>
      <w:r w:rsidRPr="00546F97">
        <w:rPr>
          <w:rFonts w:ascii="Sakkal Majalla" w:hAnsi="Sakkal Majalla" w:cs="Sakkal Majalla"/>
          <w:sz w:val="32"/>
          <w:szCs w:val="32"/>
        </w:rPr>
        <w:t>Network Backbone</w:t>
      </w:r>
      <w:r w:rsidRPr="00546F97">
        <w:rPr>
          <w:rFonts w:ascii="Sakkal Majalla" w:hAnsi="Sakkal Majalla" w:cs="Sakkal Majalla"/>
          <w:sz w:val="32"/>
          <w:szCs w:val="32"/>
          <w:rtl/>
        </w:rPr>
        <w:t xml:space="preserve">): النظام العصبي الذي ينقل البيانات، وغالبًا ما يكون مزيجًا من شبكات (مثل </w:t>
      </w:r>
      <w:r w:rsidRPr="00546F97">
        <w:rPr>
          <w:rFonts w:ascii="Sakkal Majalla" w:hAnsi="Sakkal Majalla" w:cs="Sakkal Majalla"/>
          <w:sz w:val="32"/>
          <w:szCs w:val="32"/>
        </w:rPr>
        <w:t>Ethernet</w:t>
      </w:r>
      <w:r w:rsidRPr="00546F97">
        <w:rPr>
          <w:rFonts w:ascii="Sakkal Majalla" w:hAnsi="Sakkal Majalla" w:cs="Sakkal Majalla"/>
          <w:sz w:val="32"/>
          <w:szCs w:val="32"/>
          <w:rtl/>
        </w:rPr>
        <w:t xml:space="preserve">) ولاسلكية (مثل </w:t>
      </w:r>
      <w:r w:rsidRPr="00546F97">
        <w:rPr>
          <w:rFonts w:ascii="Sakkal Majalla" w:hAnsi="Sakkal Majalla" w:cs="Sakkal Majalla"/>
          <w:sz w:val="32"/>
          <w:szCs w:val="32"/>
        </w:rPr>
        <w:t xml:space="preserve">Wi-Fi, 5G, </w:t>
      </w:r>
      <w:proofErr w:type="spellStart"/>
      <w:r w:rsidRPr="00546F97">
        <w:rPr>
          <w:rFonts w:ascii="Sakkal Majalla" w:hAnsi="Sakkal Majalla" w:cs="Sakkal Majalla"/>
          <w:sz w:val="32"/>
          <w:szCs w:val="32"/>
        </w:rPr>
        <w:t>LoRaWAN</w:t>
      </w:r>
      <w:proofErr w:type="spellEnd"/>
      <w:r w:rsidRPr="00546F97">
        <w:rPr>
          <w:rFonts w:ascii="Sakkal Majalla" w:hAnsi="Sakkal Majalla" w:cs="Sakkal Majalla"/>
          <w:sz w:val="32"/>
          <w:szCs w:val="32"/>
          <w:rtl/>
        </w:rPr>
        <w:t>).</w:t>
      </w:r>
    </w:p>
    <w:p w14:paraId="61BACAE0" w14:textId="43DB4BDE" w:rsidR="002C00FF" w:rsidRPr="00546F97" w:rsidRDefault="002C00FF" w:rsidP="002C00FF">
      <w:pPr>
        <w:pStyle w:val="a5"/>
        <w:numPr>
          <w:ilvl w:val="0"/>
          <w:numId w:val="8"/>
        </w:numPr>
        <w:rPr>
          <w:rFonts w:ascii="Sakkal Majalla" w:hAnsi="Sakkal Majalla" w:cs="Sakkal Majalla"/>
          <w:sz w:val="32"/>
          <w:szCs w:val="32"/>
          <w:rtl/>
        </w:rPr>
      </w:pPr>
      <w:r w:rsidRPr="00546F97">
        <w:rPr>
          <w:rFonts w:ascii="Sakkal Majalla" w:hAnsi="Sakkal Majalla" w:cs="Sakkal Majalla"/>
          <w:sz w:val="32"/>
          <w:szCs w:val="32"/>
          <w:rtl/>
        </w:rPr>
        <w:t>منصة التكامل والتحليل (</w:t>
      </w:r>
      <w:r w:rsidRPr="00546F97">
        <w:rPr>
          <w:rFonts w:ascii="Sakkal Majalla" w:hAnsi="Sakkal Majalla" w:cs="Sakkal Majalla"/>
          <w:sz w:val="32"/>
          <w:szCs w:val="32"/>
        </w:rPr>
        <w:t>Integration &amp; Analytics Platform</w:t>
      </w:r>
      <w:r w:rsidRPr="00546F97">
        <w:rPr>
          <w:rFonts w:ascii="Sakkal Majalla" w:hAnsi="Sakkal Majalla" w:cs="Sakkal Majalla"/>
          <w:sz w:val="32"/>
          <w:szCs w:val="32"/>
          <w:rtl/>
        </w:rPr>
        <w:t>): دماغ المبنى، حيث يتم جمع البيانات من مصادر مختلفة، وتحليلها باستخدام خوارزميات الذكاء الاصطناعي وتحليل البيانات الضخمة لتوليد رؤى قابلة للتنفيذ.</w:t>
      </w:r>
    </w:p>
    <w:p w14:paraId="5605DA1A" w14:textId="610EE192" w:rsidR="002C00FF" w:rsidRPr="002C00FF" w:rsidRDefault="002C00FF" w:rsidP="002C00FF">
      <w:pPr>
        <w:pStyle w:val="a5"/>
        <w:numPr>
          <w:ilvl w:val="0"/>
          <w:numId w:val="8"/>
        </w:numPr>
        <w:rPr>
          <w:rFonts w:ascii="Sakkal Majalla" w:hAnsi="Sakkal Majalla" w:cs="Sakkal Majalla"/>
          <w:sz w:val="28"/>
          <w:szCs w:val="28"/>
          <w:rtl/>
        </w:rPr>
      </w:pPr>
      <w:r w:rsidRPr="00546F97">
        <w:rPr>
          <w:rFonts w:ascii="Sakkal Majalla" w:hAnsi="Sakkal Majalla" w:cs="Sakkal Majalla"/>
          <w:sz w:val="32"/>
          <w:szCs w:val="32"/>
          <w:rtl/>
        </w:rPr>
        <w:t>واجهة المستخدم (</w:t>
      </w:r>
      <w:r w:rsidRPr="00546F97">
        <w:rPr>
          <w:rFonts w:ascii="Sakkal Majalla" w:hAnsi="Sakkal Majalla" w:cs="Sakkal Majalla"/>
          <w:sz w:val="32"/>
          <w:szCs w:val="32"/>
        </w:rPr>
        <w:t>User Interface</w:t>
      </w:r>
      <w:r w:rsidRPr="00546F97">
        <w:rPr>
          <w:rFonts w:ascii="Sakkal Majalla" w:hAnsi="Sakkal Majalla" w:cs="Sakkal Majalla"/>
          <w:sz w:val="32"/>
          <w:szCs w:val="32"/>
          <w:rtl/>
        </w:rPr>
        <w:t>): الطريقة التي يتفاعل بها المستخدمون مع المبنى، سواء عبر تطبيقات الهواتف الذكية، لوحات التحكم، أو الأوامر الصوتية</w:t>
      </w:r>
      <w:r w:rsidRPr="002C00FF">
        <w:rPr>
          <w:rFonts w:ascii="Sakkal Majalla" w:hAnsi="Sakkal Majalla" w:cs="Sakkal Majalla"/>
          <w:sz w:val="28"/>
          <w:szCs w:val="28"/>
          <w:rtl/>
        </w:rPr>
        <w:t>.</w:t>
      </w:r>
    </w:p>
    <w:p w14:paraId="398CF269" w14:textId="777B6682" w:rsidR="002C00FF" w:rsidRDefault="002C00FF" w:rsidP="002C00FF">
      <w:pPr>
        <w:rPr>
          <w:rFonts w:ascii="Sakkal Majalla" w:hAnsi="Sakkal Majalla" w:cs="Sakkal Majalla"/>
          <w:sz w:val="28"/>
          <w:szCs w:val="28"/>
          <w:rtl/>
        </w:rPr>
      </w:pPr>
    </w:p>
    <w:p w14:paraId="54187D97" w14:textId="4A96E724" w:rsidR="00D76F9F" w:rsidRDefault="00D76F9F" w:rsidP="002C00FF">
      <w:pPr>
        <w:rPr>
          <w:rFonts w:ascii="Sakkal Majalla" w:hAnsi="Sakkal Majalla" w:cs="Sakkal Majalla"/>
          <w:sz w:val="28"/>
          <w:szCs w:val="28"/>
          <w:rtl/>
        </w:rPr>
      </w:pPr>
    </w:p>
    <w:p w14:paraId="1A2E2F64" w14:textId="78DCC499" w:rsidR="00D76F9F" w:rsidRDefault="00D76F9F" w:rsidP="002C00FF">
      <w:pPr>
        <w:rPr>
          <w:rFonts w:ascii="Sakkal Majalla" w:hAnsi="Sakkal Majalla" w:cs="Sakkal Majalla"/>
          <w:sz w:val="28"/>
          <w:szCs w:val="28"/>
          <w:rtl/>
        </w:rPr>
      </w:pPr>
    </w:p>
    <w:p w14:paraId="486F2767" w14:textId="6B478424" w:rsidR="00D76F9F" w:rsidRDefault="00D76F9F" w:rsidP="002C00FF">
      <w:pPr>
        <w:rPr>
          <w:rFonts w:ascii="Sakkal Majalla" w:hAnsi="Sakkal Majalla" w:cs="Sakkal Majalla"/>
          <w:sz w:val="28"/>
          <w:szCs w:val="28"/>
          <w:rtl/>
        </w:rPr>
      </w:pPr>
    </w:p>
    <w:p w14:paraId="31A53E3C" w14:textId="2B513FAB" w:rsidR="00D76F9F" w:rsidRDefault="00D76F9F" w:rsidP="002C00FF">
      <w:pPr>
        <w:rPr>
          <w:rFonts w:ascii="Sakkal Majalla" w:hAnsi="Sakkal Majalla" w:cs="Sakkal Majalla"/>
          <w:sz w:val="28"/>
          <w:szCs w:val="28"/>
          <w:rtl/>
        </w:rPr>
      </w:pPr>
    </w:p>
    <w:p w14:paraId="67043B9D" w14:textId="286FF497" w:rsidR="00D76F9F" w:rsidRDefault="00D76F9F" w:rsidP="002C00FF">
      <w:pPr>
        <w:rPr>
          <w:rFonts w:ascii="Sakkal Majalla" w:hAnsi="Sakkal Majalla" w:cs="Sakkal Majalla"/>
          <w:sz w:val="28"/>
          <w:szCs w:val="28"/>
          <w:rtl/>
        </w:rPr>
      </w:pPr>
    </w:p>
    <w:p w14:paraId="6A0716AD" w14:textId="2CFDD22D" w:rsidR="00D76F9F" w:rsidRDefault="00D76F9F" w:rsidP="002C00FF">
      <w:pPr>
        <w:rPr>
          <w:rFonts w:ascii="Sakkal Majalla" w:hAnsi="Sakkal Majalla" w:cs="Sakkal Majalla"/>
          <w:sz w:val="28"/>
          <w:szCs w:val="28"/>
          <w:rtl/>
        </w:rPr>
      </w:pPr>
    </w:p>
    <w:p w14:paraId="2074CE55" w14:textId="3C1C5F62" w:rsidR="00D76F9F" w:rsidRDefault="00D76F9F" w:rsidP="002C00FF">
      <w:pPr>
        <w:rPr>
          <w:rFonts w:ascii="Sakkal Majalla" w:hAnsi="Sakkal Majalla" w:cs="Sakkal Majalla"/>
          <w:sz w:val="28"/>
          <w:szCs w:val="28"/>
          <w:rtl/>
        </w:rPr>
      </w:pPr>
    </w:p>
    <w:p w14:paraId="2783F78A" w14:textId="0CBC20CF" w:rsidR="00D76F9F" w:rsidRDefault="00D76F9F" w:rsidP="002C00FF">
      <w:pPr>
        <w:rPr>
          <w:rFonts w:ascii="Sakkal Majalla" w:hAnsi="Sakkal Majalla" w:cs="Sakkal Majalla"/>
          <w:sz w:val="28"/>
          <w:szCs w:val="28"/>
          <w:rtl/>
        </w:rPr>
      </w:pPr>
    </w:p>
    <w:p w14:paraId="7C38188C" w14:textId="00BC4D10" w:rsidR="002C00FF" w:rsidRPr="00546F97" w:rsidRDefault="002C00FF" w:rsidP="002C00FF">
      <w:pPr>
        <w:rPr>
          <w:rFonts w:ascii="Sakkal Majalla" w:hAnsi="Sakkal Majalla" w:cs="Sakkal Majalla"/>
          <w:b/>
          <w:bCs/>
          <w:sz w:val="32"/>
          <w:szCs w:val="32"/>
          <w:rtl/>
        </w:rPr>
      </w:pPr>
      <w:r w:rsidRPr="00546F97">
        <w:rPr>
          <w:rFonts w:ascii="Sakkal Majalla" w:hAnsi="Sakkal Majalla" w:cs="Sakkal Majalla" w:hint="cs"/>
          <w:b/>
          <w:bCs/>
          <w:sz w:val="32"/>
          <w:szCs w:val="32"/>
          <w:rtl/>
        </w:rPr>
        <w:lastRenderedPageBreak/>
        <w:t xml:space="preserve">2- </w:t>
      </w:r>
      <w:r w:rsidRPr="00546F97">
        <w:rPr>
          <w:rFonts w:ascii="Sakkal Majalla" w:hAnsi="Sakkal Majalla" w:cs="Sakkal Majalla"/>
          <w:b/>
          <w:bCs/>
          <w:sz w:val="32"/>
          <w:szCs w:val="32"/>
          <w:rtl/>
        </w:rPr>
        <w:t>تصنيفات وظائف المباني الذكية وأثرها الإداري المتوقع</w:t>
      </w:r>
    </w:p>
    <w:p w14:paraId="0F12AD12" w14:textId="77777777" w:rsidR="002C00FF" w:rsidRPr="00546F97" w:rsidRDefault="002C00FF" w:rsidP="002C00FF">
      <w:pPr>
        <w:rPr>
          <w:rFonts w:ascii="Sakkal Majalla" w:hAnsi="Sakkal Majalla" w:cs="Sakkal Majalla"/>
          <w:sz w:val="32"/>
          <w:szCs w:val="32"/>
          <w:rtl/>
        </w:rPr>
      </w:pPr>
      <w:r w:rsidRPr="00546F97">
        <w:rPr>
          <w:rFonts w:ascii="Sakkal Majalla" w:hAnsi="Sakkal Majalla" w:cs="Sakkal Majalla" w:hint="eastAsia"/>
          <w:sz w:val="32"/>
          <w:szCs w:val="32"/>
          <w:rtl/>
        </w:rPr>
        <w:t>يمكن</w:t>
      </w:r>
      <w:r w:rsidRPr="00546F97">
        <w:rPr>
          <w:rFonts w:ascii="Sakkal Majalla" w:hAnsi="Sakkal Majalla" w:cs="Sakkal Majalla"/>
          <w:sz w:val="32"/>
          <w:szCs w:val="32"/>
          <w:rtl/>
        </w:rPr>
        <w:t xml:space="preserve"> تحليل وظائف المبنى الذكي وربطها مباشرة بتحسين الأداء الإداري من خلال الجدول التالي:</w:t>
      </w:r>
    </w:p>
    <w:tbl>
      <w:tblPr>
        <w:bidiVisual/>
        <w:tblW w:w="923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97"/>
        <w:gridCol w:w="2667"/>
        <w:gridCol w:w="3867"/>
      </w:tblGrid>
      <w:tr w:rsidR="002C00FF" w:rsidRPr="00821218" w14:paraId="167EAC34" w14:textId="77777777" w:rsidTr="004110D2">
        <w:trPr>
          <w:tblHeader/>
          <w:tblCellSpacing w:w="15" w:type="dxa"/>
          <w:jc w:val="center"/>
        </w:trPr>
        <w:tc>
          <w:tcPr>
            <w:tcW w:w="2652" w:type="dxa"/>
            <w:shd w:val="clear" w:color="auto" w:fill="BFBFBF" w:themeFill="background1" w:themeFillShade="BF"/>
            <w:vAlign w:val="center"/>
            <w:hideMark/>
          </w:tcPr>
          <w:p w14:paraId="30EEE37E" w14:textId="77777777" w:rsidR="002C00FF" w:rsidRPr="00821218" w:rsidRDefault="002C00FF" w:rsidP="00665E51">
            <w:pPr>
              <w:spacing w:after="0" w:line="240" w:lineRule="auto"/>
              <w:jc w:val="center"/>
              <w:rPr>
                <w:rFonts w:ascii="Sakkal Majalla" w:eastAsia="Times New Roman" w:hAnsi="Sakkal Majalla" w:cs="Sakkal Majalla"/>
                <w:b/>
                <w:bCs/>
                <w:sz w:val="24"/>
                <w:szCs w:val="24"/>
              </w:rPr>
            </w:pPr>
            <w:r w:rsidRPr="00821218">
              <w:rPr>
                <w:rFonts w:ascii="Sakkal Majalla" w:eastAsia="Times New Roman" w:hAnsi="Sakkal Majalla" w:cs="Sakkal Majalla"/>
                <w:b/>
                <w:bCs/>
                <w:sz w:val="24"/>
                <w:szCs w:val="24"/>
                <w:rtl/>
              </w:rPr>
              <w:t>التصنيف الوظيفي</w:t>
            </w:r>
          </w:p>
        </w:tc>
        <w:tc>
          <w:tcPr>
            <w:tcW w:w="2637" w:type="dxa"/>
            <w:shd w:val="clear" w:color="auto" w:fill="BFBFBF" w:themeFill="background1" w:themeFillShade="BF"/>
            <w:vAlign w:val="center"/>
            <w:hideMark/>
          </w:tcPr>
          <w:p w14:paraId="579A26EC" w14:textId="77777777" w:rsidR="002C00FF" w:rsidRPr="00821218" w:rsidRDefault="002C00FF" w:rsidP="00665E51">
            <w:pPr>
              <w:spacing w:after="0" w:line="240" w:lineRule="auto"/>
              <w:jc w:val="center"/>
              <w:rPr>
                <w:rFonts w:ascii="Sakkal Majalla" w:eastAsia="Times New Roman" w:hAnsi="Sakkal Majalla" w:cs="Sakkal Majalla"/>
                <w:b/>
                <w:bCs/>
                <w:sz w:val="24"/>
                <w:szCs w:val="24"/>
              </w:rPr>
            </w:pPr>
            <w:r w:rsidRPr="00821218">
              <w:rPr>
                <w:rFonts w:ascii="Sakkal Majalla" w:eastAsia="Times New Roman" w:hAnsi="Sakkal Majalla" w:cs="Sakkal Majalla"/>
                <w:b/>
                <w:bCs/>
                <w:sz w:val="24"/>
                <w:szCs w:val="24"/>
                <w:rtl/>
              </w:rPr>
              <w:t>التقنيات المستخدمة</w:t>
            </w:r>
          </w:p>
        </w:tc>
        <w:tc>
          <w:tcPr>
            <w:tcW w:w="3822" w:type="dxa"/>
            <w:shd w:val="clear" w:color="auto" w:fill="BFBFBF" w:themeFill="background1" w:themeFillShade="BF"/>
            <w:vAlign w:val="center"/>
            <w:hideMark/>
          </w:tcPr>
          <w:p w14:paraId="4FD416E2" w14:textId="77777777" w:rsidR="002C00FF" w:rsidRPr="00821218" w:rsidRDefault="002C00FF" w:rsidP="00665E51">
            <w:pPr>
              <w:spacing w:after="0" w:line="240" w:lineRule="auto"/>
              <w:jc w:val="center"/>
              <w:rPr>
                <w:rFonts w:ascii="Sakkal Majalla" w:eastAsia="Times New Roman" w:hAnsi="Sakkal Majalla" w:cs="Sakkal Majalla"/>
                <w:b/>
                <w:bCs/>
                <w:sz w:val="24"/>
                <w:szCs w:val="24"/>
              </w:rPr>
            </w:pPr>
            <w:r w:rsidRPr="00821218">
              <w:rPr>
                <w:rFonts w:ascii="Sakkal Majalla" w:eastAsia="Times New Roman" w:hAnsi="Sakkal Majalla" w:cs="Sakkal Majalla"/>
                <w:b/>
                <w:bCs/>
                <w:sz w:val="24"/>
                <w:szCs w:val="24"/>
                <w:rtl/>
              </w:rPr>
              <w:t>الأثر المباشر على الأداء الإداري</w:t>
            </w:r>
          </w:p>
        </w:tc>
      </w:tr>
      <w:tr w:rsidR="002C00FF" w:rsidRPr="00821218" w14:paraId="69ED71A1" w14:textId="77777777" w:rsidTr="004110D2">
        <w:trPr>
          <w:tblCellSpacing w:w="15" w:type="dxa"/>
          <w:jc w:val="center"/>
        </w:trPr>
        <w:tc>
          <w:tcPr>
            <w:tcW w:w="2652" w:type="dxa"/>
            <w:vAlign w:val="center"/>
            <w:hideMark/>
          </w:tcPr>
          <w:p w14:paraId="333A72D0" w14:textId="77777777" w:rsidR="002C00FF" w:rsidRPr="00546F97" w:rsidRDefault="002C00FF" w:rsidP="00665E51">
            <w:pPr>
              <w:spacing w:after="0" w:line="240" w:lineRule="auto"/>
              <w:rPr>
                <w:rFonts w:ascii="Sakkal Majalla" w:eastAsia="Times New Roman" w:hAnsi="Sakkal Majalla" w:cs="Sakkal Majalla"/>
                <w:b/>
                <w:bCs/>
                <w:sz w:val="28"/>
                <w:szCs w:val="28"/>
                <w:rtl/>
              </w:rPr>
            </w:pPr>
            <w:r w:rsidRPr="00546F97">
              <w:rPr>
                <w:rFonts w:ascii="Sakkal Majalla" w:eastAsia="Times New Roman" w:hAnsi="Sakkal Majalla" w:cs="Sakkal Majalla"/>
                <w:b/>
                <w:bCs/>
                <w:sz w:val="28"/>
                <w:szCs w:val="28"/>
                <w:rtl/>
              </w:rPr>
              <w:t>الكفاءة التشغيلية</w:t>
            </w:r>
          </w:p>
          <w:p w14:paraId="14A1010A" w14:textId="32B3B52E"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b/>
                <w:bCs/>
                <w:sz w:val="28"/>
                <w:szCs w:val="28"/>
              </w:rPr>
              <w:t xml:space="preserve"> (Operational Efficiency)</w:t>
            </w:r>
          </w:p>
        </w:tc>
        <w:tc>
          <w:tcPr>
            <w:tcW w:w="2637" w:type="dxa"/>
            <w:vAlign w:val="center"/>
            <w:hideMark/>
          </w:tcPr>
          <w:p w14:paraId="7FB18E4F" w14:textId="77777777" w:rsidR="002C00FF" w:rsidRPr="00546F97" w:rsidRDefault="002C00FF" w:rsidP="00665E51">
            <w:pPr>
              <w:spacing w:after="0" w:line="240" w:lineRule="auto"/>
              <w:rPr>
                <w:rFonts w:ascii="Sakkal Majalla" w:eastAsia="Times New Roman" w:hAnsi="Sakkal Majalla" w:cs="Sakkal Majalla" w:hint="cs"/>
                <w:sz w:val="28"/>
                <w:szCs w:val="28"/>
                <w:rtl/>
              </w:rPr>
            </w:pPr>
            <w:r w:rsidRPr="00546F97">
              <w:rPr>
                <w:rFonts w:ascii="Sakkal Majalla" w:eastAsia="Times New Roman" w:hAnsi="Sakkal Majalla" w:cs="Sakkal Majalla"/>
                <w:sz w:val="28"/>
                <w:szCs w:val="28"/>
                <w:rtl/>
              </w:rPr>
              <w:t>أنظمة إدارة الطاقة</w:t>
            </w:r>
            <w:r w:rsidRPr="00546F97">
              <w:rPr>
                <w:rFonts w:ascii="Sakkal Majalla" w:eastAsia="Times New Roman" w:hAnsi="Sakkal Majalla" w:cs="Sakkal Majalla"/>
                <w:sz w:val="28"/>
                <w:szCs w:val="28"/>
              </w:rPr>
              <w:t xml:space="preserve"> (BMS)</w:t>
            </w:r>
            <w:r w:rsidRPr="00546F97">
              <w:rPr>
                <w:rFonts w:ascii="Sakkal Majalla" w:eastAsia="Times New Roman" w:hAnsi="Sakkal Majalla" w:cs="Sakkal Majalla"/>
                <w:sz w:val="28"/>
                <w:szCs w:val="28"/>
                <w:rtl/>
              </w:rPr>
              <w:t>، الأتمتة، الصيانة التنبؤية</w:t>
            </w:r>
            <w:r w:rsidRPr="00546F97">
              <w:rPr>
                <w:rFonts w:ascii="Sakkal Majalla" w:eastAsia="Times New Roman" w:hAnsi="Sakkal Majalla" w:cs="Sakkal Majalla"/>
                <w:sz w:val="28"/>
                <w:szCs w:val="28"/>
              </w:rPr>
              <w:t>.</w:t>
            </w:r>
          </w:p>
        </w:tc>
        <w:tc>
          <w:tcPr>
            <w:tcW w:w="3822" w:type="dxa"/>
            <w:vAlign w:val="center"/>
            <w:hideMark/>
          </w:tcPr>
          <w:p w14:paraId="59AD56F2"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sz w:val="28"/>
                <w:szCs w:val="28"/>
                <w:rtl/>
              </w:rPr>
              <w:t>خفض التكاليف التشغيلية (طاقة، صيانة)، زيادة كفاءة استخدام المساحات، تقليل وقت تعطل الخدمات</w:t>
            </w:r>
            <w:r w:rsidRPr="00546F97">
              <w:rPr>
                <w:rFonts w:ascii="Sakkal Majalla" w:eastAsia="Times New Roman" w:hAnsi="Sakkal Majalla" w:cs="Sakkal Majalla"/>
                <w:sz w:val="28"/>
                <w:szCs w:val="28"/>
              </w:rPr>
              <w:t>.</w:t>
            </w:r>
          </w:p>
        </w:tc>
      </w:tr>
      <w:tr w:rsidR="002C00FF" w:rsidRPr="00821218" w14:paraId="1B1C8603" w14:textId="77777777" w:rsidTr="004110D2">
        <w:trPr>
          <w:tblCellSpacing w:w="15" w:type="dxa"/>
          <w:jc w:val="center"/>
        </w:trPr>
        <w:tc>
          <w:tcPr>
            <w:tcW w:w="2652" w:type="dxa"/>
            <w:vAlign w:val="center"/>
            <w:hideMark/>
          </w:tcPr>
          <w:p w14:paraId="49829C51" w14:textId="77777777" w:rsidR="002C00FF" w:rsidRPr="00546F97" w:rsidRDefault="002C00FF" w:rsidP="00665E51">
            <w:pPr>
              <w:spacing w:after="0" w:line="240" w:lineRule="auto"/>
              <w:rPr>
                <w:rFonts w:ascii="Sakkal Majalla" w:eastAsia="Times New Roman" w:hAnsi="Sakkal Majalla" w:cs="Sakkal Majalla"/>
                <w:b/>
                <w:bCs/>
                <w:sz w:val="28"/>
                <w:szCs w:val="28"/>
                <w:rtl/>
              </w:rPr>
            </w:pPr>
            <w:r w:rsidRPr="00546F97">
              <w:rPr>
                <w:rFonts w:ascii="Sakkal Majalla" w:eastAsia="Times New Roman" w:hAnsi="Sakkal Majalla" w:cs="Sakkal Majalla"/>
                <w:b/>
                <w:bCs/>
                <w:sz w:val="28"/>
                <w:szCs w:val="28"/>
                <w:rtl/>
              </w:rPr>
              <w:t>الراحة والإنتاجية</w:t>
            </w:r>
          </w:p>
          <w:p w14:paraId="552D2705" w14:textId="6AB8AAF0"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b/>
                <w:bCs/>
                <w:sz w:val="28"/>
                <w:szCs w:val="28"/>
              </w:rPr>
              <w:t xml:space="preserve"> (Comfort &amp; Productivity)</w:t>
            </w:r>
          </w:p>
        </w:tc>
        <w:tc>
          <w:tcPr>
            <w:tcW w:w="2637" w:type="dxa"/>
            <w:vAlign w:val="center"/>
            <w:hideMark/>
          </w:tcPr>
          <w:p w14:paraId="403EDC7C" w14:textId="4BA7EBCB" w:rsidR="002C00FF" w:rsidRPr="00546F97" w:rsidRDefault="002C00FF" w:rsidP="00665E51">
            <w:pPr>
              <w:spacing w:after="0" w:line="240" w:lineRule="auto"/>
              <w:rPr>
                <w:rFonts w:ascii="Sakkal Majalla" w:eastAsia="Times New Roman" w:hAnsi="Sakkal Majalla" w:cs="Sakkal Majalla"/>
                <w:sz w:val="28"/>
                <w:szCs w:val="28"/>
                <w:rtl/>
              </w:rPr>
            </w:pPr>
            <w:r w:rsidRPr="00546F97">
              <w:rPr>
                <w:rFonts w:ascii="Sakkal Majalla" w:eastAsia="Times New Roman" w:hAnsi="Sakkal Majalla" w:cs="Sakkal Majalla"/>
                <w:sz w:val="28"/>
                <w:szCs w:val="28"/>
                <w:rtl/>
              </w:rPr>
              <w:t>أنظمة التحكم الذكي في الإنارة والمناخ</w:t>
            </w:r>
            <w:r w:rsidRPr="00546F97">
              <w:rPr>
                <w:rFonts w:ascii="Sakkal Majalla" w:eastAsia="Times New Roman" w:hAnsi="Sakkal Majalla" w:cs="Sakkal Majalla"/>
                <w:sz w:val="28"/>
                <w:szCs w:val="28"/>
              </w:rPr>
              <w:t xml:space="preserve"> (HVAC)</w:t>
            </w:r>
            <w:r w:rsidRPr="00546F97">
              <w:rPr>
                <w:rFonts w:ascii="Sakkal Majalla" w:eastAsia="Times New Roman" w:hAnsi="Sakkal Majalla" w:cs="Sakkal Majalla"/>
                <w:sz w:val="28"/>
                <w:szCs w:val="28"/>
                <w:rtl/>
              </w:rPr>
              <w:t xml:space="preserve">، تحسين جودة الهواء </w:t>
            </w:r>
            <w:proofErr w:type="gramStart"/>
            <w:r w:rsidRPr="00546F97">
              <w:rPr>
                <w:rFonts w:ascii="Sakkal Majalla" w:eastAsia="Times New Roman" w:hAnsi="Sakkal Majalla" w:cs="Sakkal Majalla"/>
                <w:sz w:val="28"/>
                <w:szCs w:val="28"/>
                <w:rtl/>
              </w:rPr>
              <w:t>الداخلي</w:t>
            </w:r>
            <w:r w:rsidRPr="00546F97">
              <w:rPr>
                <w:rFonts w:ascii="Sakkal Majalla" w:eastAsia="Times New Roman" w:hAnsi="Sakkal Majalla" w:cs="Sakkal Majalla"/>
                <w:sz w:val="28"/>
                <w:szCs w:val="28"/>
              </w:rPr>
              <w:t>(</w:t>
            </w:r>
            <w:proofErr w:type="gramEnd"/>
            <w:r w:rsidRPr="00546F97">
              <w:rPr>
                <w:rFonts w:ascii="Sakkal Majalla" w:eastAsia="Times New Roman" w:hAnsi="Sakkal Majalla" w:cs="Sakkal Majalla"/>
                <w:sz w:val="28"/>
                <w:szCs w:val="28"/>
              </w:rPr>
              <w:t>IAQ).</w:t>
            </w:r>
            <w:r w:rsidRPr="00546F97">
              <w:rPr>
                <w:rFonts w:ascii="Sakkal Majalla" w:eastAsia="Times New Roman" w:hAnsi="Sakkal Majalla" w:cs="Sakkal Majalla" w:hint="cs"/>
                <w:sz w:val="28"/>
                <w:szCs w:val="28"/>
                <w:rtl/>
              </w:rPr>
              <w:t>.</w:t>
            </w:r>
          </w:p>
        </w:tc>
        <w:tc>
          <w:tcPr>
            <w:tcW w:w="3822" w:type="dxa"/>
            <w:vAlign w:val="center"/>
            <w:hideMark/>
          </w:tcPr>
          <w:p w14:paraId="469D4994"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sz w:val="28"/>
                <w:szCs w:val="28"/>
                <w:rtl/>
              </w:rPr>
              <w:t>تحسين رضا الموظفين، تقليل معدلات التغيب، زيادة التركيز والإنتاجية</w:t>
            </w:r>
            <w:r w:rsidRPr="00546F97">
              <w:rPr>
                <w:rFonts w:ascii="Sakkal Majalla" w:eastAsia="Times New Roman" w:hAnsi="Sakkal Majalla" w:cs="Sakkal Majalla"/>
                <w:sz w:val="28"/>
                <w:szCs w:val="28"/>
              </w:rPr>
              <w:t>.</w:t>
            </w:r>
          </w:p>
        </w:tc>
      </w:tr>
      <w:tr w:rsidR="002C00FF" w:rsidRPr="00821218" w14:paraId="60CB6DC4" w14:textId="77777777" w:rsidTr="004110D2">
        <w:trPr>
          <w:tblCellSpacing w:w="15" w:type="dxa"/>
          <w:jc w:val="center"/>
        </w:trPr>
        <w:tc>
          <w:tcPr>
            <w:tcW w:w="2652" w:type="dxa"/>
            <w:vAlign w:val="center"/>
            <w:hideMark/>
          </w:tcPr>
          <w:p w14:paraId="304DF35D"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b/>
                <w:bCs/>
                <w:sz w:val="28"/>
                <w:szCs w:val="28"/>
                <w:rtl/>
              </w:rPr>
              <w:t>الأمن والسلامة</w:t>
            </w:r>
            <w:r w:rsidRPr="00546F97">
              <w:rPr>
                <w:rFonts w:ascii="Sakkal Majalla" w:eastAsia="Times New Roman" w:hAnsi="Sakkal Majalla" w:cs="Sakkal Majalla"/>
                <w:b/>
                <w:bCs/>
                <w:sz w:val="28"/>
                <w:szCs w:val="28"/>
              </w:rPr>
              <w:t xml:space="preserve"> (Security &amp; Safety)</w:t>
            </w:r>
          </w:p>
        </w:tc>
        <w:tc>
          <w:tcPr>
            <w:tcW w:w="2637" w:type="dxa"/>
            <w:vAlign w:val="center"/>
            <w:hideMark/>
          </w:tcPr>
          <w:p w14:paraId="397DFB32"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sz w:val="28"/>
                <w:szCs w:val="28"/>
                <w:rtl/>
              </w:rPr>
              <w:t>أنظمة التحكم في الدخول الآلي، كاميرات المراقبة الذكية، أنظمة كشف الحرائق والاختراق</w:t>
            </w:r>
            <w:r w:rsidRPr="00546F97">
              <w:rPr>
                <w:rFonts w:ascii="Sakkal Majalla" w:eastAsia="Times New Roman" w:hAnsi="Sakkal Majalla" w:cs="Sakkal Majalla"/>
                <w:sz w:val="28"/>
                <w:szCs w:val="28"/>
              </w:rPr>
              <w:t>.</w:t>
            </w:r>
          </w:p>
        </w:tc>
        <w:tc>
          <w:tcPr>
            <w:tcW w:w="3822" w:type="dxa"/>
            <w:vAlign w:val="center"/>
            <w:hideMark/>
          </w:tcPr>
          <w:p w14:paraId="311A80C9"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sz w:val="28"/>
                <w:szCs w:val="28"/>
                <w:rtl/>
              </w:rPr>
              <w:t>حماية الأصول والمعلومات، تعزيز بيئة عمل آمنة، تقليل المخاطر التشغيلية</w:t>
            </w:r>
            <w:r w:rsidRPr="00546F97">
              <w:rPr>
                <w:rFonts w:ascii="Sakkal Majalla" w:eastAsia="Times New Roman" w:hAnsi="Sakkal Majalla" w:cs="Sakkal Majalla"/>
                <w:sz w:val="28"/>
                <w:szCs w:val="28"/>
              </w:rPr>
              <w:t>.</w:t>
            </w:r>
          </w:p>
        </w:tc>
      </w:tr>
      <w:tr w:rsidR="002C00FF" w:rsidRPr="00821218" w14:paraId="5898DB91" w14:textId="77777777" w:rsidTr="004110D2">
        <w:trPr>
          <w:tblCellSpacing w:w="15" w:type="dxa"/>
          <w:jc w:val="center"/>
        </w:trPr>
        <w:tc>
          <w:tcPr>
            <w:tcW w:w="2652" w:type="dxa"/>
            <w:vAlign w:val="center"/>
            <w:hideMark/>
          </w:tcPr>
          <w:p w14:paraId="773EF4BB"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b/>
                <w:bCs/>
                <w:sz w:val="28"/>
                <w:szCs w:val="28"/>
                <w:rtl/>
              </w:rPr>
              <w:t>اتخاذ القرار</w:t>
            </w:r>
            <w:r w:rsidRPr="00546F97">
              <w:rPr>
                <w:rFonts w:ascii="Sakkal Majalla" w:eastAsia="Times New Roman" w:hAnsi="Sakkal Majalla" w:cs="Sakkal Majalla"/>
                <w:b/>
                <w:bCs/>
                <w:sz w:val="28"/>
                <w:szCs w:val="28"/>
              </w:rPr>
              <w:t xml:space="preserve"> (Decision-Making)</w:t>
            </w:r>
          </w:p>
        </w:tc>
        <w:tc>
          <w:tcPr>
            <w:tcW w:w="2637" w:type="dxa"/>
            <w:vAlign w:val="center"/>
            <w:hideMark/>
          </w:tcPr>
          <w:p w14:paraId="453FA5CA"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sz w:val="28"/>
                <w:szCs w:val="28"/>
                <w:rtl/>
              </w:rPr>
              <w:t>لوحات التحكم</w:t>
            </w:r>
            <w:r w:rsidRPr="00546F97">
              <w:rPr>
                <w:rFonts w:ascii="Sakkal Majalla" w:eastAsia="Times New Roman" w:hAnsi="Sakkal Majalla" w:cs="Sakkal Majalla"/>
                <w:sz w:val="28"/>
                <w:szCs w:val="28"/>
              </w:rPr>
              <w:t xml:space="preserve"> (Dashboards) </w:t>
            </w:r>
            <w:r w:rsidRPr="00546F97">
              <w:rPr>
                <w:rFonts w:ascii="Sakkal Majalla" w:eastAsia="Times New Roman" w:hAnsi="Sakkal Majalla" w:cs="Sakkal Majalla"/>
                <w:sz w:val="28"/>
                <w:szCs w:val="28"/>
                <w:rtl/>
              </w:rPr>
              <w:t>التي تعرض بيانات في الوقت الفعلي عن أداء المبنى واستهلاك الموارد</w:t>
            </w:r>
            <w:r w:rsidRPr="00546F97">
              <w:rPr>
                <w:rFonts w:ascii="Sakkal Majalla" w:eastAsia="Times New Roman" w:hAnsi="Sakkal Majalla" w:cs="Sakkal Majalla"/>
                <w:sz w:val="28"/>
                <w:szCs w:val="28"/>
              </w:rPr>
              <w:t>.</w:t>
            </w:r>
          </w:p>
        </w:tc>
        <w:tc>
          <w:tcPr>
            <w:tcW w:w="3822" w:type="dxa"/>
            <w:vAlign w:val="center"/>
            <w:hideMark/>
          </w:tcPr>
          <w:p w14:paraId="35C819F7" w14:textId="77777777" w:rsidR="002C00FF" w:rsidRPr="00546F97" w:rsidRDefault="002C00FF" w:rsidP="00665E51">
            <w:pPr>
              <w:spacing w:after="0" w:line="240" w:lineRule="auto"/>
              <w:rPr>
                <w:rFonts w:ascii="Sakkal Majalla" w:eastAsia="Times New Roman" w:hAnsi="Sakkal Majalla" w:cs="Sakkal Majalla"/>
                <w:sz w:val="28"/>
                <w:szCs w:val="28"/>
              </w:rPr>
            </w:pPr>
            <w:r w:rsidRPr="00546F97">
              <w:rPr>
                <w:rFonts w:ascii="Sakkal Majalla" w:eastAsia="Times New Roman" w:hAnsi="Sakkal Majalla" w:cs="Sakkal Majalla"/>
                <w:sz w:val="28"/>
                <w:szCs w:val="28"/>
                <w:rtl/>
              </w:rPr>
              <w:t>دعم اتخاذ القرارات الإستراتيجية والتشغيلية بناءً على بيانات دقيقة، تحسين تخطيط الموارد</w:t>
            </w:r>
            <w:r w:rsidRPr="00546F97">
              <w:rPr>
                <w:rFonts w:ascii="Sakkal Majalla" w:eastAsia="Times New Roman" w:hAnsi="Sakkal Majalla" w:cs="Sakkal Majalla"/>
                <w:sz w:val="28"/>
                <w:szCs w:val="28"/>
              </w:rPr>
              <w:t>.</w:t>
            </w:r>
          </w:p>
        </w:tc>
      </w:tr>
    </w:tbl>
    <w:p w14:paraId="0D62241F" w14:textId="77777777" w:rsidR="00A74F76" w:rsidRDefault="00A74F76" w:rsidP="00D22171">
      <w:pPr>
        <w:rPr>
          <w:rFonts w:ascii="Sakkal Majalla" w:hAnsi="Sakkal Majalla" w:cs="Sakkal Majalla"/>
          <w:sz w:val="28"/>
          <w:szCs w:val="28"/>
          <w:u w:val="single"/>
          <w:rtl/>
        </w:rPr>
      </w:pPr>
    </w:p>
    <w:p w14:paraId="373BA31B" w14:textId="77777777" w:rsidR="007634A3" w:rsidRDefault="007634A3">
      <w:pPr>
        <w:bidi w:val="0"/>
        <w:rPr>
          <w:rFonts w:ascii="Sakkal Majalla" w:hAnsi="Sakkal Majalla" w:cs="Sakkal Majalla"/>
          <w:b/>
          <w:bCs/>
          <w:sz w:val="32"/>
          <w:szCs w:val="32"/>
          <w:u w:val="single"/>
          <w:rtl/>
        </w:rPr>
      </w:pPr>
      <w:r>
        <w:rPr>
          <w:rFonts w:ascii="Sakkal Majalla" w:hAnsi="Sakkal Majalla" w:cs="Sakkal Majalla"/>
          <w:b/>
          <w:bCs/>
          <w:sz w:val="32"/>
          <w:szCs w:val="32"/>
          <w:u w:val="single"/>
          <w:rtl/>
        </w:rPr>
        <w:br w:type="page"/>
      </w:r>
    </w:p>
    <w:p w14:paraId="0F3939CC" w14:textId="77777777" w:rsidR="00546F97" w:rsidRDefault="007634A3" w:rsidP="00546F97">
      <w:pPr>
        <w:jc w:val="center"/>
        <w:rPr>
          <w:rFonts w:ascii="Sakkal Majalla" w:hAnsi="Sakkal Majalla" w:cs="Sakkal Majalla"/>
          <w:b/>
          <w:bCs/>
          <w:sz w:val="48"/>
          <w:szCs w:val="48"/>
          <w:rtl/>
        </w:rPr>
      </w:pPr>
      <w:r w:rsidRPr="007634A3">
        <w:rPr>
          <w:rFonts w:ascii="Sakkal Majalla" w:hAnsi="Sakkal Majalla" w:cs="Sakkal Majalla"/>
          <w:b/>
          <w:bCs/>
          <w:sz w:val="48"/>
          <w:szCs w:val="48"/>
          <w:rtl/>
        </w:rPr>
        <w:lastRenderedPageBreak/>
        <w:t>الفصل الثالث</w:t>
      </w:r>
    </w:p>
    <w:p w14:paraId="1DE23990" w14:textId="216AF3A8" w:rsidR="007634A3" w:rsidRPr="007634A3" w:rsidRDefault="007634A3" w:rsidP="00546F97">
      <w:pPr>
        <w:jc w:val="center"/>
        <w:rPr>
          <w:rFonts w:ascii="Sakkal Majalla" w:hAnsi="Sakkal Majalla" w:cs="Sakkal Majalla"/>
          <w:b/>
          <w:bCs/>
          <w:sz w:val="48"/>
          <w:szCs w:val="48"/>
          <w:rtl/>
        </w:rPr>
      </w:pPr>
      <w:r w:rsidRPr="007634A3">
        <w:rPr>
          <w:rFonts w:ascii="Sakkal Majalla" w:hAnsi="Sakkal Majalla" w:cs="Sakkal Majalla"/>
          <w:b/>
          <w:bCs/>
          <w:sz w:val="48"/>
          <w:szCs w:val="48"/>
          <w:rtl/>
        </w:rPr>
        <w:t>منهجية الدراسة وأدوات البحث (نسخة موسعة)</w:t>
      </w:r>
    </w:p>
    <w:p w14:paraId="0AC70615" w14:textId="77777777" w:rsidR="007634A3" w:rsidRPr="00D76F9F" w:rsidRDefault="007634A3" w:rsidP="00D76F9F">
      <w:pPr>
        <w:jc w:val="both"/>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t>3.1 مقدمة الفصل</w:t>
      </w:r>
    </w:p>
    <w:p w14:paraId="10411305" w14:textId="77777777" w:rsidR="007634A3" w:rsidRPr="00D76F9F" w:rsidRDefault="007634A3" w:rsidP="00D76F9F">
      <w:pPr>
        <w:spacing w:before="240" w:line="360" w:lineRule="auto"/>
        <w:jc w:val="both"/>
        <w:rPr>
          <w:rFonts w:ascii="Sakkal Majalla" w:hAnsi="Sakkal Majalla" w:cs="Sakkal Majalla"/>
          <w:sz w:val="32"/>
          <w:szCs w:val="32"/>
          <w:rtl/>
        </w:rPr>
      </w:pPr>
      <w:r w:rsidRPr="00D76F9F">
        <w:rPr>
          <w:rFonts w:ascii="Sakkal Majalla" w:hAnsi="Sakkal Majalla" w:cs="Sakkal Majalla"/>
          <w:sz w:val="32"/>
          <w:szCs w:val="32"/>
          <w:rtl/>
        </w:rPr>
        <w:t>يتناول هذا الفصل المنهجية العلمية المتبعة في هذه الدراسة، بما في ذلك تحديد المنهج البحثي، مجتمع الدراسة وعينتها، وأداة جمع البيانات، والأساليب الإحصائية المستخدمة لتحليل النتائج واختبار الفرضيات. كما يوضح الفصل الخطوات الإجرائية التي تم اتباعها لضمان صدق وثبات أداة الدراسة، وتحديد المتغيرات المستقلة والتابعة.</w:t>
      </w:r>
    </w:p>
    <w:p w14:paraId="6D02D4B0" w14:textId="77777777" w:rsidR="007634A3" w:rsidRPr="00D76F9F" w:rsidRDefault="007634A3" w:rsidP="00D76F9F">
      <w:pPr>
        <w:jc w:val="both"/>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t>3.2 منهجية الدراسة</w:t>
      </w:r>
    </w:p>
    <w:p w14:paraId="20A6475F" w14:textId="77777777" w:rsidR="007634A3" w:rsidRPr="00D76F9F" w:rsidRDefault="007634A3" w:rsidP="00D76F9F">
      <w:pPr>
        <w:spacing w:before="240" w:line="360" w:lineRule="auto"/>
        <w:jc w:val="both"/>
        <w:rPr>
          <w:rFonts w:ascii="Sakkal Majalla" w:hAnsi="Sakkal Majalla" w:cs="Sakkal Majalla"/>
          <w:sz w:val="32"/>
          <w:szCs w:val="32"/>
          <w:rtl/>
        </w:rPr>
      </w:pPr>
      <w:r w:rsidRPr="00D76F9F">
        <w:rPr>
          <w:rFonts w:ascii="Sakkal Majalla" w:hAnsi="Sakkal Majalla" w:cs="Sakkal Majalla"/>
          <w:sz w:val="32"/>
          <w:szCs w:val="32"/>
          <w:rtl/>
        </w:rPr>
        <w:t>اعتمدت الدراسة على المنهج الوصفي التحليلي (</w:t>
      </w:r>
      <w:r w:rsidRPr="00D76F9F">
        <w:rPr>
          <w:rFonts w:ascii="Sakkal Majalla" w:hAnsi="Sakkal Majalla" w:cs="Sakkal Majalla"/>
          <w:sz w:val="32"/>
          <w:szCs w:val="32"/>
        </w:rPr>
        <w:t>Descriptive Analytical Method</w:t>
      </w:r>
      <w:r w:rsidRPr="00D76F9F">
        <w:rPr>
          <w:rFonts w:ascii="Sakkal Majalla" w:hAnsi="Sakkal Majalla" w:cs="Sakkal Majalla"/>
          <w:sz w:val="32"/>
          <w:szCs w:val="32"/>
          <w:rtl/>
        </w:rPr>
        <w:t>)، وهو المنهج الأكثر ملاءمة لطبيعة هذه الدراسة التي تسعى لوصف واقع تطبيق المباني الذكية وتحليل أثرها على الأداء الإداري. يقوم هذا المنهج على رصد الظاهرة كما هي في الواقع، ومن ثم تحليل البيانات المجمعة إحصائياً لاستخلاص النتائج وتقديم التفسيرات العلمية. كما تم استخدام المنهج الكمي (</w:t>
      </w:r>
      <w:r w:rsidRPr="00D76F9F">
        <w:rPr>
          <w:rFonts w:ascii="Sakkal Majalla" w:hAnsi="Sakkal Majalla" w:cs="Sakkal Majalla"/>
          <w:sz w:val="32"/>
          <w:szCs w:val="32"/>
        </w:rPr>
        <w:t>Quantitative Method</w:t>
      </w:r>
      <w:r w:rsidRPr="00D76F9F">
        <w:rPr>
          <w:rFonts w:ascii="Sakkal Majalla" w:hAnsi="Sakkal Majalla" w:cs="Sakkal Majalla"/>
          <w:sz w:val="32"/>
          <w:szCs w:val="32"/>
          <w:rtl/>
        </w:rPr>
        <w:t>) من خلال أداة الاستبيان لجمع بيانات رقمية قابلة للتحليل الإحصائي واختبار الفرضيات.</w:t>
      </w:r>
    </w:p>
    <w:p w14:paraId="51A7CAFF" w14:textId="77777777" w:rsidR="007634A3" w:rsidRPr="00D76F9F" w:rsidRDefault="007634A3" w:rsidP="00D76F9F">
      <w:pPr>
        <w:jc w:val="both"/>
        <w:rPr>
          <w:rFonts w:ascii="Sakkal Majalla" w:hAnsi="Sakkal Majalla" w:cs="Sakkal Majalla"/>
          <w:b/>
          <w:bCs/>
          <w:sz w:val="32"/>
          <w:szCs w:val="32"/>
          <w:u w:val="single"/>
          <w:rtl/>
        </w:rPr>
      </w:pPr>
      <w:r w:rsidRPr="00D76F9F">
        <w:rPr>
          <w:rFonts w:ascii="Sakkal Majalla" w:hAnsi="Sakkal Majalla" w:cs="Sakkal Majalla"/>
          <w:b/>
          <w:bCs/>
          <w:sz w:val="32"/>
          <w:szCs w:val="32"/>
          <w:u w:val="single"/>
          <w:rtl/>
        </w:rPr>
        <w:t>3.3 مجتمع وعينة الدراسة</w:t>
      </w:r>
    </w:p>
    <w:p w14:paraId="2D236C55" w14:textId="45B63DC6"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w:t>
      </w:r>
      <w:r w:rsidRPr="00D76F9F">
        <w:rPr>
          <w:rFonts w:ascii="Sakkal Majalla" w:hAnsi="Sakkal Majalla" w:cs="Sakkal Majalla" w:hint="cs"/>
          <w:sz w:val="32"/>
          <w:szCs w:val="32"/>
          <w:rtl/>
        </w:rPr>
        <w:t xml:space="preserve"> </w:t>
      </w:r>
      <w:r w:rsidRPr="00D76F9F">
        <w:rPr>
          <w:rFonts w:ascii="Sakkal Majalla" w:hAnsi="Sakkal Majalla" w:cs="Sakkal Majalla"/>
          <w:sz w:val="32"/>
          <w:szCs w:val="32"/>
          <w:rtl/>
        </w:rPr>
        <w:t>مجتمع الدراسة: يتكون مجتمع الدراسة من جميع المديرين ورؤساء الأقسام والموظفين الإداريين العاملين في المؤسسات (الحكومية والخاصة) التي تتبنى تقنيات المباني الذكية في مدن (الرياض، جدة، الدمام) بالمملكة العربية السعودية.</w:t>
      </w:r>
    </w:p>
    <w:p w14:paraId="42FFCE99" w14:textId="10B0AD50"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w:t>
      </w:r>
      <w:r w:rsidRPr="00D76F9F">
        <w:rPr>
          <w:rFonts w:ascii="Sakkal Majalla" w:hAnsi="Sakkal Majalla" w:cs="Sakkal Majalla" w:hint="cs"/>
          <w:sz w:val="32"/>
          <w:szCs w:val="32"/>
          <w:rtl/>
        </w:rPr>
        <w:t xml:space="preserve"> </w:t>
      </w:r>
      <w:r w:rsidRPr="00D76F9F">
        <w:rPr>
          <w:rFonts w:ascii="Sakkal Majalla" w:hAnsi="Sakkal Majalla" w:cs="Sakkal Majalla"/>
          <w:sz w:val="32"/>
          <w:szCs w:val="32"/>
          <w:rtl/>
        </w:rPr>
        <w:t>عينة الدراسة: تم اختيار عينة عشوائية بسيطة قوامها (150) فرداً من مجتمع الدراسة لضمان تمثيل دقيق لمختلف القطاعات والمستويات الإدارية. يوضح الجدول التالي توزيع أفراد العينة حسب المتغيرات الديموغرافية:</w:t>
      </w:r>
    </w:p>
    <w:p w14:paraId="6AA595A0" w14:textId="19E8BDD8" w:rsidR="007634A3" w:rsidRPr="00D76F9F" w:rsidRDefault="007634A3" w:rsidP="00D76F9F">
      <w:pPr>
        <w:jc w:val="both"/>
        <w:rPr>
          <w:rFonts w:ascii="Sakkal Majalla" w:hAnsi="Sakkal Majalla" w:cs="Sakkal Majalla"/>
          <w:sz w:val="32"/>
          <w:szCs w:val="32"/>
          <w:rtl/>
        </w:rPr>
      </w:pPr>
    </w:p>
    <w:tbl>
      <w:tblPr>
        <w:tblStyle w:val="a8"/>
        <w:bidiVisual/>
        <w:tblW w:w="5000" w:type="pct"/>
        <w:jc w:val="center"/>
        <w:tblLook w:val="0000" w:firstRow="0" w:lastRow="0" w:firstColumn="0" w:lastColumn="0" w:noHBand="0" w:noVBand="0"/>
      </w:tblPr>
      <w:tblGrid>
        <w:gridCol w:w="2288"/>
        <w:gridCol w:w="2913"/>
        <w:gridCol w:w="1328"/>
        <w:gridCol w:w="2293"/>
      </w:tblGrid>
      <w:tr w:rsidR="00546F97" w:rsidRPr="00D76F9F" w14:paraId="0226257D" w14:textId="77777777" w:rsidTr="00546F97">
        <w:trPr>
          <w:trHeight w:val="720"/>
          <w:jc w:val="center"/>
        </w:trPr>
        <w:tc>
          <w:tcPr>
            <w:tcW w:w="0" w:type="auto"/>
            <w:shd w:val="clear" w:color="auto" w:fill="D9D9D9" w:themeFill="background1" w:themeFillShade="D9"/>
          </w:tcPr>
          <w:p w14:paraId="6AC43EB1" w14:textId="77777777" w:rsidR="00546F97" w:rsidRPr="00D76F9F" w:rsidRDefault="00546F97" w:rsidP="00D76F9F">
            <w:pPr>
              <w:pStyle w:val="MdTableHeader"/>
              <w:bidi/>
              <w:jc w:val="center"/>
              <w:rPr>
                <w:rFonts w:ascii="Sakkal Majalla" w:hAnsi="Sakkal Majalla" w:cs="Sakkal Majalla"/>
                <w:sz w:val="32"/>
                <w:szCs w:val="32"/>
              </w:rPr>
            </w:pPr>
            <w:proofErr w:type="spellStart"/>
            <w:r w:rsidRPr="00D76F9F">
              <w:rPr>
                <w:rFonts w:ascii="Sakkal Majalla" w:hAnsi="Sakkal Majalla" w:cs="Sakkal Majalla"/>
                <w:sz w:val="32"/>
                <w:szCs w:val="32"/>
              </w:rPr>
              <w:lastRenderedPageBreak/>
              <w:t>المتغير</w:t>
            </w:r>
            <w:proofErr w:type="spellEnd"/>
          </w:p>
        </w:tc>
        <w:tc>
          <w:tcPr>
            <w:tcW w:w="0" w:type="auto"/>
            <w:shd w:val="clear" w:color="auto" w:fill="D9D9D9" w:themeFill="background1" w:themeFillShade="D9"/>
          </w:tcPr>
          <w:p w14:paraId="05A5FE45" w14:textId="77777777" w:rsidR="00546F97" w:rsidRPr="00D76F9F" w:rsidRDefault="00546F97" w:rsidP="00D76F9F">
            <w:pPr>
              <w:pStyle w:val="MdTableHeader"/>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الفئة</w:t>
            </w:r>
            <w:proofErr w:type="spellEnd"/>
          </w:p>
        </w:tc>
        <w:tc>
          <w:tcPr>
            <w:tcW w:w="0" w:type="auto"/>
            <w:shd w:val="clear" w:color="auto" w:fill="D9D9D9" w:themeFill="background1" w:themeFillShade="D9"/>
          </w:tcPr>
          <w:p w14:paraId="4C185B2E" w14:textId="77777777" w:rsidR="00546F97" w:rsidRPr="00D76F9F" w:rsidRDefault="00546F97" w:rsidP="00D76F9F">
            <w:pPr>
              <w:pStyle w:val="MdTableHeader"/>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التكرار</w:t>
            </w:r>
            <w:proofErr w:type="spellEnd"/>
          </w:p>
        </w:tc>
        <w:tc>
          <w:tcPr>
            <w:tcW w:w="0" w:type="auto"/>
            <w:shd w:val="clear" w:color="auto" w:fill="D9D9D9" w:themeFill="background1" w:themeFillShade="D9"/>
          </w:tcPr>
          <w:p w14:paraId="5D6EE3CD" w14:textId="77777777" w:rsidR="00546F97" w:rsidRPr="00D76F9F" w:rsidRDefault="00546F97" w:rsidP="00D76F9F">
            <w:pPr>
              <w:pStyle w:val="MdTableHeader"/>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النسبة</w:t>
            </w:r>
            <w:proofErr w:type="spellEnd"/>
            <w:r w:rsidRPr="00D76F9F">
              <w:rPr>
                <w:rFonts w:ascii="Sakkal Majalla" w:hAnsi="Sakkal Majalla" w:cs="Sakkal Majalla"/>
                <w:sz w:val="32"/>
                <w:szCs w:val="32"/>
              </w:rPr>
              <w:t xml:space="preserve"> المئوية</w:t>
            </w:r>
          </w:p>
        </w:tc>
      </w:tr>
      <w:tr w:rsidR="00546F97" w:rsidRPr="00D76F9F" w14:paraId="74A4241B" w14:textId="77777777" w:rsidTr="00546F97">
        <w:trPr>
          <w:trHeight w:val="576"/>
          <w:jc w:val="center"/>
        </w:trPr>
        <w:tc>
          <w:tcPr>
            <w:tcW w:w="0" w:type="auto"/>
            <w:vMerge w:val="restart"/>
          </w:tcPr>
          <w:p w14:paraId="0C78E31C"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Style w:val="MdStrong"/>
                <w:rFonts w:ascii="Sakkal Majalla" w:hAnsi="Sakkal Majalla" w:cs="Sakkal Majalla"/>
                <w:sz w:val="32"/>
                <w:szCs w:val="32"/>
              </w:rPr>
              <w:t>الجنس</w:t>
            </w:r>
            <w:proofErr w:type="spellEnd"/>
          </w:p>
        </w:tc>
        <w:tc>
          <w:tcPr>
            <w:tcW w:w="0" w:type="auto"/>
          </w:tcPr>
          <w:p w14:paraId="14AD7395"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ذكر</w:t>
            </w:r>
            <w:proofErr w:type="spellEnd"/>
          </w:p>
        </w:tc>
        <w:tc>
          <w:tcPr>
            <w:tcW w:w="0" w:type="auto"/>
          </w:tcPr>
          <w:p w14:paraId="5D37CD65"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95</w:t>
            </w:r>
          </w:p>
        </w:tc>
        <w:tc>
          <w:tcPr>
            <w:tcW w:w="0" w:type="auto"/>
          </w:tcPr>
          <w:p w14:paraId="40CF8813"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63.3%</w:t>
            </w:r>
          </w:p>
        </w:tc>
      </w:tr>
      <w:tr w:rsidR="00546F97" w:rsidRPr="00D76F9F" w14:paraId="254B3A6A" w14:textId="77777777" w:rsidTr="00546F97">
        <w:trPr>
          <w:trHeight w:val="576"/>
          <w:jc w:val="center"/>
        </w:trPr>
        <w:tc>
          <w:tcPr>
            <w:tcW w:w="0" w:type="auto"/>
            <w:vMerge/>
          </w:tcPr>
          <w:p w14:paraId="580A0C87" w14:textId="77777777" w:rsidR="00546F97" w:rsidRPr="00D76F9F" w:rsidRDefault="00546F97" w:rsidP="00D76F9F">
            <w:pPr>
              <w:pStyle w:val="MdTableCell"/>
              <w:bidi/>
              <w:jc w:val="center"/>
              <w:rPr>
                <w:rFonts w:ascii="Sakkal Majalla" w:hAnsi="Sakkal Majalla" w:cs="Sakkal Majalla"/>
                <w:b/>
                <w:bCs/>
                <w:sz w:val="32"/>
                <w:szCs w:val="32"/>
              </w:rPr>
            </w:pPr>
          </w:p>
        </w:tc>
        <w:tc>
          <w:tcPr>
            <w:tcW w:w="0" w:type="auto"/>
          </w:tcPr>
          <w:p w14:paraId="148F8677"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أنثى</w:t>
            </w:r>
            <w:proofErr w:type="spellEnd"/>
          </w:p>
        </w:tc>
        <w:tc>
          <w:tcPr>
            <w:tcW w:w="0" w:type="auto"/>
          </w:tcPr>
          <w:p w14:paraId="61263A87"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55</w:t>
            </w:r>
          </w:p>
        </w:tc>
        <w:tc>
          <w:tcPr>
            <w:tcW w:w="0" w:type="auto"/>
          </w:tcPr>
          <w:p w14:paraId="12A028D5"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36.7%</w:t>
            </w:r>
          </w:p>
        </w:tc>
      </w:tr>
      <w:tr w:rsidR="00546F97" w:rsidRPr="00D76F9F" w14:paraId="6893F854" w14:textId="77777777" w:rsidTr="00546F97">
        <w:trPr>
          <w:trHeight w:val="576"/>
          <w:jc w:val="center"/>
        </w:trPr>
        <w:tc>
          <w:tcPr>
            <w:tcW w:w="0" w:type="auto"/>
            <w:vMerge w:val="restart"/>
          </w:tcPr>
          <w:p w14:paraId="520CAF7A"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Style w:val="MdStrong"/>
                <w:rFonts w:ascii="Sakkal Majalla" w:hAnsi="Sakkal Majalla" w:cs="Sakkal Majalla"/>
                <w:sz w:val="32"/>
                <w:szCs w:val="32"/>
              </w:rPr>
              <w:t>المؤهل</w:t>
            </w:r>
            <w:proofErr w:type="spellEnd"/>
            <w:r w:rsidRPr="00D76F9F">
              <w:rPr>
                <w:rStyle w:val="MdStrong"/>
                <w:rFonts w:ascii="Sakkal Majalla" w:hAnsi="Sakkal Majalla" w:cs="Sakkal Majalla"/>
                <w:sz w:val="32"/>
                <w:szCs w:val="32"/>
              </w:rPr>
              <w:t xml:space="preserve"> </w:t>
            </w:r>
            <w:proofErr w:type="spellStart"/>
            <w:r w:rsidRPr="00D76F9F">
              <w:rPr>
                <w:rStyle w:val="MdStrong"/>
                <w:rFonts w:ascii="Sakkal Majalla" w:hAnsi="Sakkal Majalla" w:cs="Sakkal Majalla"/>
                <w:sz w:val="32"/>
                <w:szCs w:val="32"/>
              </w:rPr>
              <w:t>العلمي</w:t>
            </w:r>
            <w:proofErr w:type="spellEnd"/>
          </w:p>
        </w:tc>
        <w:tc>
          <w:tcPr>
            <w:tcW w:w="0" w:type="auto"/>
          </w:tcPr>
          <w:p w14:paraId="4BB4B349"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بكالوريوس</w:t>
            </w:r>
            <w:proofErr w:type="spellEnd"/>
          </w:p>
        </w:tc>
        <w:tc>
          <w:tcPr>
            <w:tcW w:w="0" w:type="auto"/>
          </w:tcPr>
          <w:p w14:paraId="6E4EDACC"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85</w:t>
            </w:r>
          </w:p>
        </w:tc>
        <w:tc>
          <w:tcPr>
            <w:tcW w:w="0" w:type="auto"/>
          </w:tcPr>
          <w:p w14:paraId="622CB7CC"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56.7%</w:t>
            </w:r>
          </w:p>
        </w:tc>
      </w:tr>
      <w:tr w:rsidR="00546F97" w:rsidRPr="00D76F9F" w14:paraId="14B9DA44" w14:textId="77777777" w:rsidTr="00546F97">
        <w:trPr>
          <w:trHeight w:val="576"/>
          <w:jc w:val="center"/>
        </w:trPr>
        <w:tc>
          <w:tcPr>
            <w:tcW w:w="0" w:type="auto"/>
            <w:vMerge/>
          </w:tcPr>
          <w:p w14:paraId="0FAAABF3" w14:textId="77777777" w:rsidR="00546F97" w:rsidRPr="00D76F9F" w:rsidRDefault="00546F97" w:rsidP="00D76F9F">
            <w:pPr>
              <w:pStyle w:val="MdTableCell"/>
              <w:bidi/>
              <w:jc w:val="center"/>
              <w:rPr>
                <w:rFonts w:ascii="Sakkal Majalla" w:hAnsi="Sakkal Majalla" w:cs="Sakkal Majalla"/>
                <w:b/>
                <w:bCs/>
                <w:sz w:val="32"/>
                <w:szCs w:val="32"/>
              </w:rPr>
            </w:pPr>
          </w:p>
        </w:tc>
        <w:tc>
          <w:tcPr>
            <w:tcW w:w="0" w:type="auto"/>
          </w:tcPr>
          <w:p w14:paraId="21933F4E"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ماجستير</w:t>
            </w:r>
            <w:proofErr w:type="spellEnd"/>
            <w:r w:rsidRPr="00D76F9F">
              <w:rPr>
                <w:rFonts w:ascii="Sakkal Majalla" w:hAnsi="Sakkal Majalla" w:cs="Sakkal Majalla"/>
                <w:sz w:val="32"/>
                <w:szCs w:val="32"/>
              </w:rPr>
              <w:t xml:space="preserve"> </w:t>
            </w:r>
            <w:proofErr w:type="spellStart"/>
            <w:r w:rsidRPr="00D76F9F">
              <w:rPr>
                <w:rFonts w:ascii="Sakkal Majalla" w:hAnsi="Sakkal Majalla" w:cs="Sakkal Majalla"/>
                <w:sz w:val="32"/>
                <w:szCs w:val="32"/>
              </w:rPr>
              <w:t>فأعلى</w:t>
            </w:r>
            <w:proofErr w:type="spellEnd"/>
          </w:p>
        </w:tc>
        <w:tc>
          <w:tcPr>
            <w:tcW w:w="0" w:type="auto"/>
          </w:tcPr>
          <w:p w14:paraId="28F04564"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65</w:t>
            </w:r>
          </w:p>
        </w:tc>
        <w:tc>
          <w:tcPr>
            <w:tcW w:w="0" w:type="auto"/>
          </w:tcPr>
          <w:p w14:paraId="24A2CDB2"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43.3%</w:t>
            </w:r>
          </w:p>
        </w:tc>
      </w:tr>
      <w:tr w:rsidR="00546F97" w:rsidRPr="00D76F9F" w14:paraId="015936CE" w14:textId="77777777" w:rsidTr="00546F97">
        <w:trPr>
          <w:trHeight w:val="576"/>
          <w:jc w:val="center"/>
        </w:trPr>
        <w:tc>
          <w:tcPr>
            <w:tcW w:w="0" w:type="auto"/>
            <w:vMerge w:val="restart"/>
          </w:tcPr>
          <w:p w14:paraId="38F729D0"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Style w:val="MdStrong"/>
                <w:rFonts w:ascii="Sakkal Majalla" w:hAnsi="Sakkal Majalla" w:cs="Sakkal Majalla"/>
                <w:sz w:val="32"/>
                <w:szCs w:val="32"/>
              </w:rPr>
              <w:t>سنوات</w:t>
            </w:r>
            <w:proofErr w:type="spellEnd"/>
            <w:r w:rsidRPr="00D76F9F">
              <w:rPr>
                <w:rStyle w:val="MdStrong"/>
                <w:rFonts w:ascii="Sakkal Majalla" w:hAnsi="Sakkal Majalla" w:cs="Sakkal Majalla"/>
                <w:sz w:val="32"/>
                <w:szCs w:val="32"/>
              </w:rPr>
              <w:t xml:space="preserve"> </w:t>
            </w:r>
            <w:proofErr w:type="spellStart"/>
            <w:r w:rsidRPr="00D76F9F">
              <w:rPr>
                <w:rStyle w:val="MdStrong"/>
                <w:rFonts w:ascii="Sakkal Majalla" w:hAnsi="Sakkal Majalla" w:cs="Sakkal Majalla"/>
                <w:sz w:val="32"/>
                <w:szCs w:val="32"/>
              </w:rPr>
              <w:t>الخبرة</w:t>
            </w:r>
            <w:proofErr w:type="spellEnd"/>
          </w:p>
        </w:tc>
        <w:tc>
          <w:tcPr>
            <w:tcW w:w="0" w:type="auto"/>
          </w:tcPr>
          <w:p w14:paraId="7D0BD27F"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أقل</w:t>
            </w:r>
            <w:proofErr w:type="spellEnd"/>
            <w:r w:rsidRPr="00D76F9F">
              <w:rPr>
                <w:rFonts w:ascii="Sakkal Majalla" w:hAnsi="Sakkal Majalla" w:cs="Sakkal Majalla"/>
                <w:sz w:val="32"/>
                <w:szCs w:val="32"/>
              </w:rPr>
              <w:t xml:space="preserve"> </w:t>
            </w:r>
            <w:proofErr w:type="spellStart"/>
            <w:r w:rsidRPr="00D76F9F">
              <w:rPr>
                <w:rFonts w:ascii="Sakkal Majalla" w:hAnsi="Sakkal Majalla" w:cs="Sakkal Majalla"/>
                <w:sz w:val="32"/>
                <w:szCs w:val="32"/>
              </w:rPr>
              <w:t>من</w:t>
            </w:r>
            <w:proofErr w:type="spellEnd"/>
            <w:r w:rsidRPr="00D76F9F">
              <w:rPr>
                <w:rFonts w:ascii="Sakkal Majalla" w:hAnsi="Sakkal Majalla" w:cs="Sakkal Majalla"/>
                <w:sz w:val="32"/>
                <w:szCs w:val="32"/>
              </w:rPr>
              <w:t xml:space="preserve"> 5 </w:t>
            </w:r>
            <w:proofErr w:type="spellStart"/>
            <w:r w:rsidRPr="00D76F9F">
              <w:rPr>
                <w:rFonts w:ascii="Sakkal Majalla" w:hAnsi="Sakkal Majalla" w:cs="Sakkal Majalla"/>
                <w:sz w:val="32"/>
                <w:szCs w:val="32"/>
              </w:rPr>
              <w:t>سنوات</w:t>
            </w:r>
            <w:proofErr w:type="spellEnd"/>
          </w:p>
        </w:tc>
        <w:tc>
          <w:tcPr>
            <w:tcW w:w="0" w:type="auto"/>
          </w:tcPr>
          <w:p w14:paraId="49974C58"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30</w:t>
            </w:r>
          </w:p>
        </w:tc>
        <w:tc>
          <w:tcPr>
            <w:tcW w:w="0" w:type="auto"/>
          </w:tcPr>
          <w:p w14:paraId="4C58AFB3"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20.0%</w:t>
            </w:r>
          </w:p>
        </w:tc>
      </w:tr>
      <w:tr w:rsidR="00546F97" w:rsidRPr="00D76F9F" w14:paraId="1E86C71F" w14:textId="77777777" w:rsidTr="00546F97">
        <w:trPr>
          <w:trHeight w:val="576"/>
          <w:jc w:val="center"/>
        </w:trPr>
        <w:tc>
          <w:tcPr>
            <w:tcW w:w="0" w:type="auto"/>
            <w:vMerge/>
          </w:tcPr>
          <w:p w14:paraId="569828F8" w14:textId="77777777" w:rsidR="00546F97" w:rsidRPr="00D76F9F" w:rsidRDefault="00546F97" w:rsidP="00D76F9F">
            <w:pPr>
              <w:pStyle w:val="MdTableCell"/>
              <w:bidi/>
              <w:jc w:val="center"/>
              <w:rPr>
                <w:rFonts w:ascii="Sakkal Majalla" w:hAnsi="Sakkal Majalla" w:cs="Sakkal Majalla"/>
                <w:b/>
                <w:bCs/>
                <w:sz w:val="32"/>
                <w:szCs w:val="32"/>
              </w:rPr>
            </w:pPr>
          </w:p>
        </w:tc>
        <w:tc>
          <w:tcPr>
            <w:tcW w:w="0" w:type="auto"/>
          </w:tcPr>
          <w:p w14:paraId="26688B69"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 xml:space="preserve">5 - 10 </w:t>
            </w:r>
            <w:proofErr w:type="spellStart"/>
            <w:r w:rsidRPr="00D76F9F">
              <w:rPr>
                <w:rFonts w:ascii="Sakkal Majalla" w:hAnsi="Sakkal Majalla" w:cs="Sakkal Majalla"/>
                <w:sz w:val="32"/>
                <w:szCs w:val="32"/>
              </w:rPr>
              <w:t>سنوات</w:t>
            </w:r>
            <w:proofErr w:type="spellEnd"/>
          </w:p>
        </w:tc>
        <w:tc>
          <w:tcPr>
            <w:tcW w:w="0" w:type="auto"/>
          </w:tcPr>
          <w:p w14:paraId="13B90DDE"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70</w:t>
            </w:r>
          </w:p>
        </w:tc>
        <w:tc>
          <w:tcPr>
            <w:tcW w:w="0" w:type="auto"/>
          </w:tcPr>
          <w:p w14:paraId="3D55C581"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46.7%</w:t>
            </w:r>
          </w:p>
        </w:tc>
      </w:tr>
      <w:tr w:rsidR="00546F97" w:rsidRPr="00D76F9F" w14:paraId="14CA5E55" w14:textId="77777777" w:rsidTr="00546F97">
        <w:trPr>
          <w:trHeight w:val="576"/>
          <w:jc w:val="center"/>
        </w:trPr>
        <w:tc>
          <w:tcPr>
            <w:tcW w:w="0" w:type="auto"/>
            <w:vMerge/>
          </w:tcPr>
          <w:p w14:paraId="3391C143" w14:textId="77777777" w:rsidR="00546F97" w:rsidRPr="00D76F9F" w:rsidRDefault="00546F97" w:rsidP="00D76F9F">
            <w:pPr>
              <w:pStyle w:val="MdTableCell"/>
              <w:bidi/>
              <w:jc w:val="center"/>
              <w:rPr>
                <w:rFonts w:ascii="Sakkal Majalla" w:hAnsi="Sakkal Majalla" w:cs="Sakkal Majalla"/>
                <w:b/>
                <w:bCs/>
                <w:sz w:val="32"/>
                <w:szCs w:val="32"/>
              </w:rPr>
            </w:pPr>
          </w:p>
        </w:tc>
        <w:tc>
          <w:tcPr>
            <w:tcW w:w="0" w:type="auto"/>
          </w:tcPr>
          <w:p w14:paraId="79AFE860"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أكثر</w:t>
            </w:r>
            <w:proofErr w:type="spellEnd"/>
            <w:r w:rsidRPr="00D76F9F">
              <w:rPr>
                <w:rFonts w:ascii="Sakkal Majalla" w:hAnsi="Sakkal Majalla" w:cs="Sakkal Majalla"/>
                <w:sz w:val="32"/>
                <w:szCs w:val="32"/>
              </w:rPr>
              <w:t xml:space="preserve"> </w:t>
            </w:r>
            <w:proofErr w:type="spellStart"/>
            <w:r w:rsidRPr="00D76F9F">
              <w:rPr>
                <w:rFonts w:ascii="Sakkal Majalla" w:hAnsi="Sakkal Majalla" w:cs="Sakkal Majalla"/>
                <w:sz w:val="32"/>
                <w:szCs w:val="32"/>
              </w:rPr>
              <w:t>من</w:t>
            </w:r>
            <w:proofErr w:type="spellEnd"/>
            <w:r w:rsidRPr="00D76F9F">
              <w:rPr>
                <w:rFonts w:ascii="Sakkal Majalla" w:hAnsi="Sakkal Majalla" w:cs="Sakkal Majalla"/>
                <w:sz w:val="32"/>
                <w:szCs w:val="32"/>
              </w:rPr>
              <w:t xml:space="preserve"> 10 </w:t>
            </w:r>
            <w:proofErr w:type="spellStart"/>
            <w:r w:rsidRPr="00D76F9F">
              <w:rPr>
                <w:rFonts w:ascii="Sakkal Majalla" w:hAnsi="Sakkal Majalla" w:cs="Sakkal Majalla"/>
                <w:sz w:val="32"/>
                <w:szCs w:val="32"/>
              </w:rPr>
              <w:t>سنوات</w:t>
            </w:r>
            <w:proofErr w:type="spellEnd"/>
          </w:p>
        </w:tc>
        <w:tc>
          <w:tcPr>
            <w:tcW w:w="0" w:type="auto"/>
          </w:tcPr>
          <w:p w14:paraId="6C729E30"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50</w:t>
            </w:r>
          </w:p>
        </w:tc>
        <w:tc>
          <w:tcPr>
            <w:tcW w:w="0" w:type="auto"/>
          </w:tcPr>
          <w:p w14:paraId="042B8643"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33.3%</w:t>
            </w:r>
          </w:p>
        </w:tc>
      </w:tr>
      <w:tr w:rsidR="00546F97" w:rsidRPr="00D76F9F" w14:paraId="35163656" w14:textId="77777777" w:rsidTr="00546F97">
        <w:trPr>
          <w:trHeight w:val="576"/>
          <w:jc w:val="center"/>
        </w:trPr>
        <w:tc>
          <w:tcPr>
            <w:tcW w:w="0" w:type="auto"/>
            <w:vMerge w:val="restart"/>
          </w:tcPr>
          <w:p w14:paraId="329199E1"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Style w:val="MdStrong"/>
                <w:rFonts w:ascii="Sakkal Majalla" w:hAnsi="Sakkal Majalla" w:cs="Sakkal Majalla"/>
                <w:sz w:val="32"/>
                <w:szCs w:val="32"/>
              </w:rPr>
              <w:t>المدينة</w:t>
            </w:r>
            <w:proofErr w:type="spellEnd"/>
          </w:p>
        </w:tc>
        <w:tc>
          <w:tcPr>
            <w:tcW w:w="0" w:type="auto"/>
          </w:tcPr>
          <w:p w14:paraId="16C90CA8"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الرياض</w:t>
            </w:r>
            <w:proofErr w:type="spellEnd"/>
          </w:p>
        </w:tc>
        <w:tc>
          <w:tcPr>
            <w:tcW w:w="0" w:type="auto"/>
          </w:tcPr>
          <w:p w14:paraId="39F73A2F"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75</w:t>
            </w:r>
          </w:p>
        </w:tc>
        <w:tc>
          <w:tcPr>
            <w:tcW w:w="0" w:type="auto"/>
          </w:tcPr>
          <w:p w14:paraId="5C7FFCE8"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50.0%</w:t>
            </w:r>
          </w:p>
        </w:tc>
      </w:tr>
      <w:tr w:rsidR="00546F97" w:rsidRPr="00D76F9F" w14:paraId="62FE519A" w14:textId="77777777" w:rsidTr="00546F97">
        <w:trPr>
          <w:trHeight w:val="576"/>
          <w:jc w:val="center"/>
        </w:trPr>
        <w:tc>
          <w:tcPr>
            <w:tcW w:w="0" w:type="auto"/>
            <w:vMerge/>
          </w:tcPr>
          <w:p w14:paraId="302F43DB" w14:textId="77777777" w:rsidR="00546F97" w:rsidRPr="00D76F9F" w:rsidRDefault="00546F97" w:rsidP="00D76F9F">
            <w:pPr>
              <w:pStyle w:val="MdTableCell"/>
              <w:bidi/>
              <w:jc w:val="center"/>
              <w:rPr>
                <w:rFonts w:ascii="Sakkal Majalla" w:hAnsi="Sakkal Majalla" w:cs="Sakkal Majalla"/>
                <w:sz w:val="32"/>
                <w:szCs w:val="32"/>
              </w:rPr>
            </w:pPr>
          </w:p>
        </w:tc>
        <w:tc>
          <w:tcPr>
            <w:tcW w:w="0" w:type="auto"/>
          </w:tcPr>
          <w:p w14:paraId="204AEE65"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جدة</w:t>
            </w:r>
            <w:proofErr w:type="spellEnd"/>
          </w:p>
        </w:tc>
        <w:tc>
          <w:tcPr>
            <w:tcW w:w="0" w:type="auto"/>
          </w:tcPr>
          <w:p w14:paraId="75A85741"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45</w:t>
            </w:r>
          </w:p>
        </w:tc>
        <w:tc>
          <w:tcPr>
            <w:tcW w:w="0" w:type="auto"/>
          </w:tcPr>
          <w:p w14:paraId="56284C27"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30.0%</w:t>
            </w:r>
          </w:p>
        </w:tc>
      </w:tr>
      <w:tr w:rsidR="00546F97" w:rsidRPr="00D76F9F" w14:paraId="5E9C3070" w14:textId="77777777" w:rsidTr="00546F97">
        <w:trPr>
          <w:trHeight w:val="576"/>
          <w:jc w:val="center"/>
        </w:trPr>
        <w:tc>
          <w:tcPr>
            <w:tcW w:w="0" w:type="auto"/>
            <w:vMerge/>
          </w:tcPr>
          <w:p w14:paraId="518D6E31" w14:textId="77777777" w:rsidR="00546F97" w:rsidRPr="00D76F9F" w:rsidRDefault="00546F97" w:rsidP="00D76F9F">
            <w:pPr>
              <w:pStyle w:val="MdTableCell"/>
              <w:bidi/>
              <w:jc w:val="center"/>
              <w:rPr>
                <w:rFonts w:ascii="Sakkal Majalla" w:hAnsi="Sakkal Majalla" w:cs="Sakkal Majalla"/>
                <w:sz w:val="32"/>
                <w:szCs w:val="32"/>
              </w:rPr>
            </w:pPr>
          </w:p>
        </w:tc>
        <w:tc>
          <w:tcPr>
            <w:tcW w:w="0" w:type="auto"/>
          </w:tcPr>
          <w:p w14:paraId="39C92132" w14:textId="77777777" w:rsidR="00546F97" w:rsidRPr="00D76F9F" w:rsidRDefault="00546F97" w:rsidP="00D76F9F">
            <w:pPr>
              <w:pStyle w:val="MdTableCell"/>
              <w:bidi/>
              <w:jc w:val="center"/>
              <w:rPr>
                <w:rFonts w:ascii="Sakkal Majalla" w:hAnsi="Sakkal Majalla" w:cs="Sakkal Majalla"/>
                <w:sz w:val="32"/>
                <w:szCs w:val="32"/>
              </w:rPr>
            </w:pPr>
            <w:proofErr w:type="spellStart"/>
            <w:r w:rsidRPr="00D76F9F">
              <w:rPr>
                <w:rFonts w:ascii="Sakkal Majalla" w:hAnsi="Sakkal Majalla" w:cs="Sakkal Majalla"/>
                <w:sz w:val="32"/>
                <w:szCs w:val="32"/>
              </w:rPr>
              <w:t>الدمام</w:t>
            </w:r>
            <w:proofErr w:type="spellEnd"/>
          </w:p>
        </w:tc>
        <w:tc>
          <w:tcPr>
            <w:tcW w:w="0" w:type="auto"/>
          </w:tcPr>
          <w:p w14:paraId="740B5B5E"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30</w:t>
            </w:r>
          </w:p>
        </w:tc>
        <w:tc>
          <w:tcPr>
            <w:tcW w:w="0" w:type="auto"/>
          </w:tcPr>
          <w:p w14:paraId="72BD2E0A" w14:textId="77777777" w:rsidR="00546F97" w:rsidRPr="00D76F9F" w:rsidRDefault="00546F97" w:rsidP="00D76F9F">
            <w:pPr>
              <w:pStyle w:val="MdTableCell"/>
              <w:bidi/>
              <w:jc w:val="center"/>
              <w:rPr>
                <w:rFonts w:ascii="Sakkal Majalla" w:hAnsi="Sakkal Majalla" w:cs="Sakkal Majalla"/>
                <w:sz w:val="32"/>
                <w:szCs w:val="32"/>
              </w:rPr>
            </w:pPr>
            <w:r w:rsidRPr="00D76F9F">
              <w:rPr>
                <w:rFonts w:ascii="Sakkal Majalla" w:hAnsi="Sakkal Majalla" w:cs="Sakkal Majalla"/>
                <w:sz w:val="32"/>
                <w:szCs w:val="32"/>
              </w:rPr>
              <w:t>20.0%</w:t>
            </w:r>
          </w:p>
        </w:tc>
      </w:tr>
    </w:tbl>
    <w:p w14:paraId="21CA58FA" w14:textId="77777777" w:rsidR="00546F97" w:rsidRPr="00D76F9F" w:rsidRDefault="00546F97" w:rsidP="00D76F9F">
      <w:pPr>
        <w:jc w:val="center"/>
        <w:rPr>
          <w:rFonts w:ascii="Sakkal Majalla" w:hAnsi="Sakkal Majalla" w:cs="Sakkal Majalla"/>
          <w:sz w:val="32"/>
          <w:szCs w:val="32"/>
          <w:rtl/>
        </w:rPr>
      </w:pPr>
    </w:p>
    <w:p w14:paraId="41987B2F" w14:textId="77777777" w:rsidR="007634A3" w:rsidRPr="00D76F9F" w:rsidRDefault="007634A3" w:rsidP="00D76F9F">
      <w:pPr>
        <w:jc w:val="both"/>
        <w:rPr>
          <w:rFonts w:ascii="Sakkal Majalla" w:hAnsi="Sakkal Majalla" w:cs="Sakkal Majalla"/>
          <w:b/>
          <w:bCs/>
          <w:sz w:val="32"/>
          <w:szCs w:val="32"/>
          <w:rtl/>
        </w:rPr>
      </w:pPr>
      <w:r w:rsidRPr="00D76F9F">
        <w:rPr>
          <w:rFonts w:ascii="Sakkal Majalla" w:hAnsi="Sakkal Majalla" w:cs="Sakkal Majalla"/>
          <w:b/>
          <w:bCs/>
          <w:sz w:val="32"/>
          <w:szCs w:val="32"/>
          <w:rtl/>
        </w:rPr>
        <w:t>3.4 أداة الدراسة (الاستبيان)</w:t>
      </w:r>
    </w:p>
    <w:p w14:paraId="11BA8561"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تم تصميم استبيان إلكتروني كأداة رئيسية لجمع البيانات، وتكون الاستبيان من ثلاثة أجزاء رئيسية:</w:t>
      </w:r>
    </w:p>
    <w:p w14:paraId="5CC032CF"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3.4.1 الجزء الأول: البيانات الديموغرافية</w:t>
      </w:r>
    </w:p>
    <w:p w14:paraId="546A27D5"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يتضمن هذا الجزء معلومات عامة عن أفراد العينة (الجنس، العمر، المؤهل العلمي، سنوات الخبرة، المدينة).</w:t>
      </w:r>
    </w:p>
    <w:p w14:paraId="614408C9"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3.4.2 الجزء الثاني: مقياس تطبيق معايير المباني الذكية (المتغير المستقل)</w:t>
      </w:r>
    </w:p>
    <w:p w14:paraId="0A11FC23"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يتكون هذا الجزء من (15) فقرة موزعة على ثلاثة محاور رئيسية:</w:t>
      </w:r>
    </w:p>
    <w:p w14:paraId="6F027A84" w14:textId="765BD858" w:rsidR="007634A3" w:rsidRPr="00D76F9F" w:rsidRDefault="00546F97" w:rsidP="00D76F9F">
      <w:pPr>
        <w:jc w:val="both"/>
        <w:rPr>
          <w:rFonts w:ascii="Sakkal Majalla" w:hAnsi="Sakkal Majalla" w:cs="Sakkal Majalla"/>
          <w:sz w:val="32"/>
          <w:szCs w:val="32"/>
          <w:rtl/>
        </w:rPr>
      </w:pPr>
      <w:proofErr w:type="gramStart"/>
      <w:r w:rsidRPr="00D76F9F">
        <w:rPr>
          <w:rFonts w:ascii="Sakkal Majalla" w:hAnsi="Sakkal Majalla" w:cs="Sakkal Majalla" w:hint="cs"/>
          <w:sz w:val="32"/>
          <w:szCs w:val="32"/>
          <w:rtl/>
        </w:rPr>
        <w:t>1 .</w:t>
      </w:r>
      <w:proofErr w:type="gramEnd"/>
      <w:r w:rsidRPr="00D76F9F">
        <w:rPr>
          <w:rFonts w:ascii="Sakkal Majalla" w:hAnsi="Sakkal Majalla" w:cs="Sakkal Majalla" w:hint="cs"/>
          <w:sz w:val="32"/>
          <w:szCs w:val="32"/>
          <w:rtl/>
        </w:rPr>
        <w:t xml:space="preserve"> </w:t>
      </w:r>
      <w:r w:rsidR="007634A3" w:rsidRPr="00D76F9F">
        <w:rPr>
          <w:rFonts w:ascii="Sakkal Majalla" w:hAnsi="Sakkal Majalla" w:cs="Sakkal Majalla"/>
          <w:sz w:val="32"/>
          <w:szCs w:val="32"/>
          <w:rtl/>
        </w:rPr>
        <w:t>محور أنظمة إدارة الطاقة الذكية: (5 فقرات) تقيس مدى استخدام أنظمة الإضاءة والتكييف الذكية والتحكم التلقائي.</w:t>
      </w:r>
    </w:p>
    <w:p w14:paraId="4D2315CF" w14:textId="74D7DE53" w:rsidR="007634A3" w:rsidRPr="00D76F9F" w:rsidRDefault="00546F97"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2. </w:t>
      </w:r>
      <w:r w:rsidR="007634A3" w:rsidRPr="00D76F9F">
        <w:rPr>
          <w:rFonts w:ascii="Sakkal Majalla" w:hAnsi="Sakkal Majalla" w:cs="Sakkal Majalla"/>
          <w:sz w:val="32"/>
          <w:szCs w:val="32"/>
          <w:rtl/>
        </w:rPr>
        <w:t>محور أنظمة الأتمتة والتحكم البيئي: (5 فقرات) تقيس مدى استخدام تقنيات إنترنت الأشياء والتحكم في جودة الهواء والبيئة الداخلية.</w:t>
      </w:r>
    </w:p>
    <w:p w14:paraId="560889C7" w14:textId="03F0FCD5" w:rsidR="007634A3" w:rsidRPr="00D76F9F" w:rsidRDefault="00546F97"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lastRenderedPageBreak/>
        <w:t xml:space="preserve">3. </w:t>
      </w:r>
      <w:r w:rsidR="007634A3" w:rsidRPr="00D76F9F">
        <w:rPr>
          <w:rFonts w:ascii="Sakkal Majalla" w:hAnsi="Sakkal Majalla" w:cs="Sakkal Majalla"/>
          <w:sz w:val="32"/>
          <w:szCs w:val="32"/>
          <w:rtl/>
        </w:rPr>
        <w:t>محور أنظمة الأمن والمراقبة الذكية: (5 فقرات) تقيس مدى استخدام أنظمة الدخول الذكية وكاميرات المراقبة المتقدمة وإدارة المخاطر.</w:t>
      </w:r>
    </w:p>
    <w:p w14:paraId="62403C83" w14:textId="77777777" w:rsidR="007634A3" w:rsidRPr="00D76F9F" w:rsidRDefault="007634A3" w:rsidP="00D76F9F">
      <w:pPr>
        <w:jc w:val="both"/>
        <w:rPr>
          <w:rFonts w:ascii="Sakkal Majalla" w:hAnsi="Sakkal Majalla" w:cs="Sakkal Majalla"/>
          <w:b/>
          <w:bCs/>
          <w:sz w:val="32"/>
          <w:szCs w:val="32"/>
          <w:rtl/>
        </w:rPr>
      </w:pPr>
      <w:r w:rsidRPr="00D76F9F">
        <w:rPr>
          <w:rFonts w:ascii="Sakkal Majalla" w:hAnsi="Sakkal Majalla" w:cs="Sakkal Majalla"/>
          <w:b/>
          <w:bCs/>
          <w:sz w:val="32"/>
          <w:szCs w:val="32"/>
          <w:rtl/>
        </w:rPr>
        <w:t>3.4.3 الجزء الثالث: مقياس الأداء الإداري (المتغير التابع)</w:t>
      </w:r>
    </w:p>
    <w:p w14:paraId="555E4627"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يتكون هذا الجزء من (15) فقرة موزعة على ثلاثة محاور رئيسية:</w:t>
      </w:r>
    </w:p>
    <w:p w14:paraId="1CB63AD5" w14:textId="4B42DCEB" w:rsidR="007634A3" w:rsidRPr="00D76F9F" w:rsidRDefault="00546F97"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1.  </w:t>
      </w:r>
      <w:r w:rsidR="007634A3" w:rsidRPr="00D76F9F">
        <w:rPr>
          <w:rFonts w:ascii="Sakkal Majalla" w:hAnsi="Sakkal Majalla" w:cs="Sakkal Majalla"/>
          <w:sz w:val="32"/>
          <w:szCs w:val="32"/>
          <w:rtl/>
        </w:rPr>
        <w:t>محور كفاءة اتخاذ القرار: (5 فقرات) تقيس سرعة ودقة القرارات المبنية على البيانات اللحظية للمبنى.</w:t>
      </w:r>
    </w:p>
    <w:p w14:paraId="15FBD01A" w14:textId="34A3CE7E" w:rsidR="007634A3" w:rsidRPr="00D76F9F" w:rsidRDefault="00546F97"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2. </w:t>
      </w:r>
      <w:r w:rsidR="007634A3" w:rsidRPr="00D76F9F">
        <w:rPr>
          <w:rFonts w:ascii="Sakkal Majalla" w:hAnsi="Sakkal Majalla" w:cs="Sakkal Majalla"/>
          <w:sz w:val="32"/>
          <w:szCs w:val="32"/>
          <w:rtl/>
        </w:rPr>
        <w:t>محور الإنتاجية المؤسسية: (5 فقرات) تقيس معدل إنجاز المهام وسهولة التواصل والتعاون داخل البيئة الذكية.</w:t>
      </w:r>
    </w:p>
    <w:p w14:paraId="786B3D4C" w14:textId="1D3676CD" w:rsidR="007634A3" w:rsidRPr="00D76F9F" w:rsidRDefault="00546F97"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3. </w:t>
      </w:r>
      <w:r w:rsidR="007634A3" w:rsidRPr="00D76F9F">
        <w:rPr>
          <w:rFonts w:ascii="Sakkal Majalla" w:hAnsi="Sakkal Majalla" w:cs="Sakkal Majalla"/>
          <w:sz w:val="32"/>
          <w:szCs w:val="32"/>
          <w:rtl/>
        </w:rPr>
        <w:t>محور الرضا الوظيفي وتخفيض التكاليف: (5 فقرات) تقيس مدى راحة الموظفين وتأثير البيئة الذكية على تقليل الهدر المالي والزمني.</w:t>
      </w:r>
    </w:p>
    <w:p w14:paraId="4E126C95" w14:textId="77777777" w:rsidR="007634A3" w:rsidRPr="00D76F9F" w:rsidRDefault="007634A3" w:rsidP="00D76F9F">
      <w:pPr>
        <w:jc w:val="both"/>
        <w:rPr>
          <w:rFonts w:ascii="Sakkal Majalla" w:hAnsi="Sakkal Majalla" w:cs="Sakkal Majalla"/>
          <w:b/>
          <w:bCs/>
          <w:sz w:val="32"/>
          <w:szCs w:val="32"/>
          <w:rtl/>
        </w:rPr>
      </w:pPr>
      <w:r w:rsidRPr="00D76F9F">
        <w:rPr>
          <w:rFonts w:ascii="Sakkal Majalla" w:hAnsi="Sakkal Majalla" w:cs="Sakkal Majalla"/>
          <w:b/>
          <w:bCs/>
          <w:sz w:val="32"/>
          <w:szCs w:val="32"/>
          <w:rtl/>
        </w:rPr>
        <w:t>3.5 صدق وثبات أداة الدراسة</w:t>
      </w:r>
    </w:p>
    <w:p w14:paraId="33DC5F1B" w14:textId="419FBB83"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w:t>
      </w:r>
      <w:r w:rsidR="00546F97" w:rsidRPr="00D76F9F">
        <w:rPr>
          <w:rFonts w:ascii="Sakkal Majalla" w:hAnsi="Sakkal Majalla" w:cs="Sakkal Majalla" w:hint="cs"/>
          <w:sz w:val="32"/>
          <w:szCs w:val="32"/>
          <w:rtl/>
        </w:rPr>
        <w:t xml:space="preserve">  </w:t>
      </w:r>
      <w:r w:rsidRPr="00D76F9F">
        <w:rPr>
          <w:rFonts w:ascii="Sakkal Majalla" w:hAnsi="Sakkal Majalla" w:cs="Sakkal Majalla"/>
          <w:sz w:val="32"/>
          <w:szCs w:val="32"/>
          <w:rtl/>
        </w:rPr>
        <w:t>الصدق الظاهري (صدق المحكمين): تم عرض الاستبيان في صورته الأولية على مجموعة من (7) خبراء ومحكمين في تخصصات الإدارة وتقنية المعلومات للتأكد من ملاءمة الفقرات ووضوحها، وتم إجراء التعديلات المقترحة.</w:t>
      </w:r>
    </w:p>
    <w:p w14:paraId="28395385" w14:textId="41096B1B"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w:t>
      </w:r>
      <w:r w:rsidR="00546F97" w:rsidRPr="00D76F9F">
        <w:rPr>
          <w:rFonts w:ascii="Sakkal Majalla" w:hAnsi="Sakkal Majalla" w:cs="Sakkal Majalla" w:hint="cs"/>
          <w:sz w:val="32"/>
          <w:szCs w:val="32"/>
          <w:rtl/>
        </w:rPr>
        <w:t xml:space="preserve"> </w:t>
      </w:r>
      <w:r w:rsidRPr="00D76F9F">
        <w:rPr>
          <w:rFonts w:ascii="Sakkal Majalla" w:hAnsi="Sakkal Majalla" w:cs="Sakkal Majalla"/>
          <w:sz w:val="32"/>
          <w:szCs w:val="32"/>
          <w:rtl/>
        </w:rPr>
        <w:t xml:space="preserve">ثبات الأداة (معامل ألفا </w:t>
      </w:r>
      <w:proofErr w:type="spellStart"/>
      <w:r w:rsidRPr="00D76F9F">
        <w:rPr>
          <w:rFonts w:ascii="Sakkal Majalla" w:hAnsi="Sakkal Majalla" w:cs="Sakkal Majalla"/>
          <w:sz w:val="32"/>
          <w:szCs w:val="32"/>
          <w:rtl/>
        </w:rPr>
        <w:t>كرونباخ</w:t>
      </w:r>
      <w:proofErr w:type="spellEnd"/>
      <w:r w:rsidRPr="00D76F9F">
        <w:rPr>
          <w:rFonts w:ascii="Sakkal Majalla" w:hAnsi="Sakkal Majalla" w:cs="Sakkal Majalla"/>
          <w:sz w:val="32"/>
          <w:szCs w:val="32"/>
          <w:rtl/>
        </w:rPr>
        <w:t>): تم إجراء دراسة استطلاعية على عينة مصغرة (20 فرداً) من خارج عينة الدراسة الأصلية لحساب معامل الثبات، وبلغت النتائج كالتالي:</w:t>
      </w:r>
    </w:p>
    <w:p w14:paraId="3A45DE72" w14:textId="4CFB36D8" w:rsidR="007634A3" w:rsidRPr="00D76F9F" w:rsidRDefault="007634A3" w:rsidP="00D76F9F">
      <w:pPr>
        <w:jc w:val="both"/>
        <w:rPr>
          <w:rFonts w:ascii="Sakkal Majalla" w:hAnsi="Sakkal Majalla" w:cs="Sakkal Majalla"/>
          <w:sz w:val="32"/>
          <w:szCs w:val="32"/>
          <w:rtl/>
        </w:rPr>
      </w:pPr>
      <w:r w:rsidRPr="00D76F9F">
        <w:rPr>
          <w:rFonts w:ascii="Arial" w:hAnsi="Arial" w:cs="Arial" w:hint="cs"/>
          <w:sz w:val="32"/>
          <w:szCs w:val="32"/>
          <w:rtl/>
        </w:rPr>
        <w:t>◦</w:t>
      </w:r>
      <w:r w:rsidR="00546F97" w:rsidRPr="00D76F9F">
        <w:rPr>
          <w:rFonts w:ascii="Sakkal Majalla" w:hAnsi="Sakkal Majalla" w:cs="Sakkal Majalla" w:hint="cs"/>
          <w:sz w:val="32"/>
          <w:szCs w:val="32"/>
          <w:rtl/>
        </w:rPr>
        <w:t xml:space="preserve"> </w:t>
      </w:r>
      <w:r w:rsidRPr="00D76F9F">
        <w:rPr>
          <w:rFonts w:ascii="Sakkal Majalla" w:hAnsi="Sakkal Majalla" w:cs="Sakkal Majalla" w:hint="cs"/>
          <w:sz w:val="32"/>
          <w:szCs w:val="32"/>
          <w:rtl/>
        </w:rPr>
        <w:t>محور</w:t>
      </w:r>
      <w:r w:rsidRPr="00D76F9F">
        <w:rPr>
          <w:rFonts w:ascii="Sakkal Majalla" w:hAnsi="Sakkal Majalla" w:cs="Sakkal Majalla"/>
          <w:sz w:val="32"/>
          <w:szCs w:val="32"/>
          <w:rtl/>
        </w:rPr>
        <w:t xml:space="preserve"> </w:t>
      </w:r>
      <w:r w:rsidRPr="00D76F9F">
        <w:rPr>
          <w:rFonts w:ascii="Sakkal Majalla" w:hAnsi="Sakkal Majalla" w:cs="Sakkal Majalla" w:hint="cs"/>
          <w:sz w:val="32"/>
          <w:szCs w:val="32"/>
          <w:rtl/>
        </w:rPr>
        <w:t>المباني</w:t>
      </w:r>
      <w:r w:rsidRPr="00D76F9F">
        <w:rPr>
          <w:rFonts w:ascii="Sakkal Majalla" w:hAnsi="Sakkal Majalla" w:cs="Sakkal Majalla"/>
          <w:sz w:val="32"/>
          <w:szCs w:val="32"/>
          <w:rtl/>
        </w:rPr>
        <w:t xml:space="preserve"> </w:t>
      </w:r>
      <w:r w:rsidRPr="00D76F9F">
        <w:rPr>
          <w:rFonts w:ascii="Sakkal Majalla" w:hAnsi="Sakkal Majalla" w:cs="Sakkal Majalla" w:hint="cs"/>
          <w:sz w:val="32"/>
          <w:szCs w:val="32"/>
          <w:rtl/>
        </w:rPr>
        <w:t>الذكية</w:t>
      </w:r>
      <w:r w:rsidRPr="00D76F9F">
        <w:rPr>
          <w:rFonts w:ascii="Sakkal Majalla" w:hAnsi="Sakkal Majalla" w:cs="Sakkal Majalla"/>
          <w:sz w:val="32"/>
          <w:szCs w:val="32"/>
          <w:rtl/>
        </w:rPr>
        <w:t>: (0.87)</w:t>
      </w:r>
    </w:p>
    <w:p w14:paraId="2573A00B" w14:textId="655B6A90" w:rsidR="007634A3" w:rsidRPr="00D76F9F" w:rsidRDefault="007634A3" w:rsidP="00D76F9F">
      <w:pPr>
        <w:jc w:val="both"/>
        <w:rPr>
          <w:rFonts w:ascii="Sakkal Majalla" w:hAnsi="Sakkal Majalla" w:cs="Sakkal Majalla"/>
          <w:sz w:val="32"/>
          <w:szCs w:val="32"/>
          <w:rtl/>
        </w:rPr>
      </w:pPr>
      <w:r w:rsidRPr="00D76F9F">
        <w:rPr>
          <w:rFonts w:ascii="Arial" w:hAnsi="Arial" w:cs="Arial" w:hint="cs"/>
          <w:sz w:val="32"/>
          <w:szCs w:val="32"/>
          <w:rtl/>
        </w:rPr>
        <w:t>◦</w:t>
      </w:r>
      <w:r w:rsidR="00546F97" w:rsidRPr="00D76F9F">
        <w:rPr>
          <w:rFonts w:ascii="Sakkal Majalla" w:hAnsi="Sakkal Majalla" w:cs="Sakkal Majalla" w:hint="cs"/>
          <w:sz w:val="32"/>
          <w:szCs w:val="32"/>
          <w:rtl/>
        </w:rPr>
        <w:t xml:space="preserve"> </w:t>
      </w:r>
      <w:r w:rsidRPr="00D76F9F">
        <w:rPr>
          <w:rFonts w:ascii="Sakkal Majalla" w:hAnsi="Sakkal Majalla" w:cs="Sakkal Majalla" w:hint="cs"/>
          <w:sz w:val="32"/>
          <w:szCs w:val="32"/>
          <w:rtl/>
        </w:rPr>
        <w:t>محور</w:t>
      </w:r>
      <w:r w:rsidRPr="00D76F9F">
        <w:rPr>
          <w:rFonts w:ascii="Sakkal Majalla" w:hAnsi="Sakkal Majalla" w:cs="Sakkal Majalla"/>
          <w:sz w:val="32"/>
          <w:szCs w:val="32"/>
          <w:rtl/>
        </w:rPr>
        <w:t xml:space="preserve"> </w:t>
      </w:r>
      <w:r w:rsidRPr="00D76F9F">
        <w:rPr>
          <w:rFonts w:ascii="Sakkal Majalla" w:hAnsi="Sakkal Majalla" w:cs="Sakkal Majalla" w:hint="cs"/>
          <w:sz w:val="32"/>
          <w:szCs w:val="32"/>
          <w:rtl/>
        </w:rPr>
        <w:t>الأداء</w:t>
      </w:r>
      <w:r w:rsidRPr="00D76F9F">
        <w:rPr>
          <w:rFonts w:ascii="Sakkal Majalla" w:hAnsi="Sakkal Majalla" w:cs="Sakkal Majalla"/>
          <w:sz w:val="32"/>
          <w:szCs w:val="32"/>
          <w:rtl/>
        </w:rPr>
        <w:t xml:space="preserve"> </w:t>
      </w:r>
      <w:r w:rsidRPr="00D76F9F">
        <w:rPr>
          <w:rFonts w:ascii="Sakkal Majalla" w:hAnsi="Sakkal Majalla" w:cs="Sakkal Majalla" w:hint="cs"/>
          <w:sz w:val="32"/>
          <w:szCs w:val="32"/>
          <w:rtl/>
        </w:rPr>
        <w:t>الإداري</w:t>
      </w:r>
      <w:r w:rsidRPr="00D76F9F">
        <w:rPr>
          <w:rFonts w:ascii="Sakkal Majalla" w:hAnsi="Sakkal Majalla" w:cs="Sakkal Majalla"/>
          <w:sz w:val="32"/>
          <w:szCs w:val="32"/>
          <w:rtl/>
        </w:rPr>
        <w:t>: (0.91)</w:t>
      </w:r>
    </w:p>
    <w:p w14:paraId="5FCF9DA9" w14:textId="40127EBD" w:rsidR="007634A3" w:rsidRPr="00D76F9F" w:rsidRDefault="007634A3" w:rsidP="00D76F9F">
      <w:pPr>
        <w:jc w:val="both"/>
        <w:rPr>
          <w:rFonts w:ascii="Sakkal Majalla" w:hAnsi="Sakkal Majalla" w:cs="Sakkal Majalla"/>
          <w:sz w:val="32"/>
          <w:szCs w:val="32"/>
          <w:rtl/>
        </w:rPr>
      </w:pPr>
      <w:r w:rsidRPr="00D76F9F">
        <w:rPr>
          <w:rFonts w:ascii="Arial" w:hAnsi="Arial" w:cs="Arial" w:hint="cs"/>
          <w:sz w:val="32"/>
          <w:szCs w:val="32"/>
          <w:rtl/>
        </w:rPr>
        <w:t>◦</w:t>
      </w:r>
      <w:r w:rsidR="00546F97" w:rsidRPr="00D76F9F">
        <w:rPr>
          <w:rFonts w:ascii="Sakkal Majalla" w:hAnsi="Sakkal Majalla" w:cs="Sakkal Majalla" w:hint="cs"/>
          <w:sz w:val="32"/>
          <w:szCs w:val="32"/>
          <w:rtl/>
        </w:rPr>
        <w:t xml:space="preserve"> </w:t>
      </w:r>
      <w:r w:rsidRPr="00D76F9F">
        <w:rPr>
          <w:rFonts w:ascii="Sakkal Majalla" w:hAnsi="Sakkal Majalla" w:cs="Sakkal Majalla" w:hint="cs"/>
          <w:sz w:val="32"/>
          <w:szCs w:val="32"/>
          <w:rtl/>
        </w:rPr>
        <w:t>الأداة</w:t>
      </w:r>
      <w:r w:rsidRPr="00D76F9F">
        <w:rPr>
          <w:rFonts w:ascii="Sakkal Majalla" w:hAnsi="Sakkal Majalla" w:cs="Sakkal Majalla"/>
          <w:sz w:val="32"/>
          <w:szCs w:val="32"/>
          <w:rtl/>
        </w:rPr>
        <w:t xml:space="preserve"> </w:t>
      </w:r>
      <w:r w:rsidRPr="00D76F9F">
        <w:rPr>
          <w:rFonts w:ascii="Sakkal Majalla" w:hAnsi="Sakkal Majalla" w:cs="Sakkal Majalla" w:hint="cs"/>
          <w:sz w:val="32"/>
          <w:szCs w:val="32"/>
          <w:rtl/>
        </w:rPr>
        <w:t>ككل</w:t>
      </w:r>
      <w:r w:rsidRPr="00D76F9F">
        <w:rPr>
          <w:rFonts w:ascii="Sakkal Majalla" w:hAnsi="Sakkal Majalla" w:cs="Sakkal Majalla"/>
          <w:sz w:val="32"/>
          <w:szCs w:val="32"/>
          <w:rtl/>
        </w:rPr>
        <w:t>: (0.89)</w:t>
      </w:r>
    </w:p>
    <w:p w14:paraId="3AE04A2A"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وهي قيم مرتفعة تعكس ثباتاً عالياً للأداة وصلاحيتها للتطبيق الميداني.</w:t>
      </w:r>
    </w:p>
    <w:p w14:paraId="498A0B11" w14:textId="3F123120" w:rsidR="007634A3" w:rsidRDefault="007634A3" w:rsidP="00D76F9F">
      <w:pPr>
        <w:jc w:val="both"/>
        <w:rPr>
          <w:rFonts w:ascii="Sakkal Majalla" w:hAnsi="Sakkal Majalla" w:cs="Sakkal Majalla"/>
          <w:sz w:val="32"/>
          <w:szCs w:val="32"/>
          <w:rtl/>
        </w:rPr>
      </w:pPr>
    </w:p>
    <w:p w14:paraId="37F36D38" w14:textId="10B1D9F5" w:rsidR="007865A6" w:rsidRDefault="007865A6" w:rsidP="00D76F9F">
      <w:pPr>
        <w:jc w:val="both"/>
        <w:rPr>
          <w:rFonts w:ascii="Sakkal Majalla" w:hAnsi="Sakkal Majalla" w:cs="Sakkal Majalla"/>
          <w:sz w:val="32"/>
          <w:szCs w:val="32"/>
          <w:rtl/>
        </w:rPr>
      </w:pPr>
    </w:p>
    <w:p w14:paraId="120352F7" w14:textId="77777777" w:rsidR="007865A6" w:rsidRPr="00D76F9F" w:rsidRDefault="007865A6" w:rsidP="00D76F9F">
      <w:pPr>
        <w:jc w:val="both"/>
        <w:rPr>
          <w:rFonts w:ascii="Sakkal Majalla" w:hAnsi="Sakkal Majalla" w:cs="Sakkal Majalla"/>
          <w:sz w:val="32"/>
          <w:szCs w:val="32"/>
          <w:rtl/>
        </w:rPr>
      </w:pPr>
    </w:p>
    <w:p w14:paraId="4FD774E6" w14:textId="77777777" w:rsidR="007634A3" w:rsidRPr="007865A6" w:rsidRDefault="007634A3" w:rsidP="00D76F9F">
      <w:pPr>
        <w:jc w:val="both"/>
        <w:rPr>
          <w:rFonts w:ascii="Sakkal Majalla" w:hAnsi="Sakkal Majalla" w:cs="Sakkal Majalla"/>
          <w:b/>
          <w:bCs/>
          <w:sz w:val="32"/>
          <w:szCs w:val="32"/>
          <w:rtl/>
        </w:rPr>
      </w:pPr>
      <w:r w:rsidRPr="007865A6">
        <w:rPr>
          <w:rFonts w:ascii="Sakkal Majalla" w:hAnsi="Sakkal Majalla" w:cs="Sakkal Majalla"/>
          <w:b/>
          <w:bCs/>
          <w:sz w:val="32"/>
          <w:szCs w:val="32"/>
          <w:rtl/>
        </w:rPr>
        <w:lastRenderedPageBreak/>
        <w:t>3.6 الأساليب الإحصائية المستخدمة</w:t>
      </w:r>
    </w:p>
    <w:p w14:paraId="17AC80B6" w14:textId="77777777" w:rsidR="007634A3" w:rsidRPr="00D76F9F" w:rsidRDefault="007634A3" w:rsidP="00D76F9F">
      <w:pPr>
        <w:jc w:val="both"/>
        <w:rPr>
          <w:rFonts w:ascii="Sakkal Majalla" w:hAnsi="Sakkal Majalla" w:cs="Sakkal Majalla"/>
          <w:sz w:val="32"/>
          <w:szCs w:val="32"/>
          <w:rtl/>
        </w:rPr>
      </w:pPr>
      <w:r w:rsidRPr="00D76F9F">
        <w:rPr>
          <w:rFonts w:ascii="Sakkal Majalla" w:hAnsi="Sakkal Majalla" w:cs="Sakkal Majalla"/>
          <w:sz w:val="32"/>
          <w:szCs w:val="32"/>
          <w:rtl/>
        </w:rPr>
        <w:t>لتحليل البيانات واختبار الفرضيات، تم استخدام برنامج الحزمة الإحصائية للعلوم الاجتماعية (</w:t>
      </w:r>
      <w:r w:rsidRPr="00D76F9F">
        <w:rPr>
          <w:rFonts w:ascii="Sakkal Majalla" w:hAnsi="Sakkal Majalla" w:cs="Sakkal Majalla"/>
          <w:sz w:val="32"/>
          <w:szCs w:val="32"/>
        </w:rPr>
        <w:t>SPSS v.26</w:t>
      </w:r>
      <w:r w:rsidRPr="00D76F9F">
        <w:rPr>
          <w:rFonts w:ascii="Sakkal Majalla" w:hAnsi="Sakkal Majalla" w:cs="Sakkal Majalla"/>
          <w:sz w:val="32"/>
          <w:szCs w:val="32"/>
          <w:rtl/>
        </w:rPr>
        <w:t>)، وتضمنت الأساليب:</w:t>
      </w:r>
    </w:p>
    <w:p w14:paraId="4FD281D6" w14:textId="2E872BCD" w:rsidR="007634A3" w:rsidRPr="00D76F9F" w:rsidRDefault="00A90C80"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1. </w:t>
      </w:r>
      <w:r w:rsidR="007634A3" w:rsidRPr="00D76F9F">
        <w:rPr>
          <w:rFonts w:ascii="Sakkal Majalla" w:hAnsi="Sakkal Majalla" w:cs="Sakkal Majalla"/>
          <w:sz w:val="32"/>
          <w:szCs w:val="32"/>
          <w:rtl/>
        </w:rPr>
        <w:t>التكرارات والنسب المئوية: لوصف الخصائص الديموغرافية للعينة.</w:t>
      </w:r>
    </w:p>
    <w:p w14:paraId="59CBBFAA" w14:textId="6B4E4347" w:rsidR="007634A3" w:rsidRPr="00D76F9F" w:rsidRDefault="00A90C80"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2. </w:t>
      </w:r>
      <w:r w:rsidR="007634A3" w:rsidRPr="00D76F9F">
        <w:rPr>
          <w:rFonts w:ascii="Sakkal Majalla" w:hAnsi="Sakkal Majalla" w:cs="Sakkal Majalla"/>
          <w:sz w:val="32"/>
          <w:szCs w:val="32"/>
          <w:rtl/>
        </w:rPr>
        <w:t>المتوسطات الحسابية والانحرافات المعيارية: لتحديد مستوى استجابات أفراد العينة لكل فقرة ومحور.</w:t>
      </w:r>
    </w:p>
    <w:p w14:paraId="7884BD30" w14:textId="3E446128" w:rsidR="007634A3" w:rsidRPr="00D76F9F" w:rsidRDefault="00A90C80"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3. </w:t>
      </w:r>
      <w:r w:rsidR="007634A3" w:rsidRPr="00D76F9F">
        <w:rPr>
          <w:rFonts w:ascii="Sakkal Majalla" w:hAnsi="Sakkal Majalla" w:cs="Sakkal Majalla"/>
          <w:sz w:val="32"/>
          <w:szCs w:val="32"/>
          <w:rtl/>
        </w:rPr>
        <w:t>معامل ارتباط بيرسون (</w:t>
      </w:r>
      <w:r w:rsidR="007634A3" w:rsidRPr="00D76F9F">
        <w:rPr>
          <w:rFonts w:ascii="Sakkal Majalla" w:hAnsi="Sakkal Majalla" w:cs="Sakkal Majalla"/>
          <w:sz w:val="32"/>
          <w:szCs w:val="32"/>
        </w:rPr>
        <w:t>Pearson Correlation</w:t>
      </w:r>
      <w:r w:rsidR="007634A3" w:rsidRPr="00D76F9F">
        <w:rPr>
          <w:rFonts w:ascii="Sakkal Majalla" w:hAnsi="Sakkal Majalla" w:cs="Sakkal Majalla"/>
          <w:sz w:val="32"/>
          <w:szCs w:val="32"/>
          <w:rtl/>
        </w:rPr>
        <w:t>): لقياس قوة واتجاه العلاقة بين المتغيرات المستقلة والتابعة.</w:t>
      </w:r>
    </w:p>
    <w:p w14:paraId="175AD1E0" w14:textId="16CE64B8" w:rsidR="007634A3" w:rsidRPr="00D76F9F" w:rsidRDefault="00A90C80"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4. </w:t>
      </w:r>
      <w:r w:rsidR="007634A3" w:rsidRPr="00D76F9F">
        <w:rPr>
          <w:rFonts w:ascii="Sakkal Majalla" w:hAnsi="Sakkal Majalla" w:cs="Sakkal Majalla"/>
          <w:sz w:val="32"/>
          <w:szCs w:val="32"/>
          <w:rtl/>
        </w:rPr>
        <w:t>تحليل الانحدار الخطي البسيط والمتعدد: لقياس أثر المتغير المستقل على المتغير التابع وتحديد القدرة التنبؤية للنموذج.</w:t>
      </w:r>
    </w:p>
    <w:p w14:paraId="12324689" w14:textId="3EC4C883" w:rsidR="007634A3" w:rsidRPr="00D76F9F" w:rsidRDefault="00A90C80" w:rsidP="00D76F9F">
      <w:pPr>
        <w:jc w:val="both"/>
        <w:rPr>
          <w:rFonts w:ascii="Sakkal Majalla" w:hAnsi="Sakkal Majalla" w:cs="Sakkal Majalla"/>
          <w:sz w:val="32"/>
          <w:szCs w:val="32"/>
          <w:rtl/>
        </w:rPr>
      </w:pPr>
      <w:r w:rsidRPr="00D76F9F">
        <w:rPr>
          <w:rFonts w:ascii="Sakkal Majalla" w:hAnsi="Sakkal Majalla" w:cs="Sakkal Majalla" w:hint="cs"/>
          <w:sz w:val="32"/>
          <w:szCs w:val="32"/>
          <w:rtl/>
        </w:rPr>
        <w:t xml:space="preserve">5. </w:t>
      </w:r>
      <w:r w:rsidR="007634A3" w:rsidRPr="00D76F9F">
        <w:rPr>
          <w:rFonts w:ascii="Sakkal Majalla" w:hAnsi="Sakkal Majalla" w:cs="Sakkal Majalla"/>
          <w:sz w:val="32"/>
          <w:szCs w:val="32"/>
          <w:rtl/>
        </w:rPr>
        <w:t>اختبار (</w:t>
      </w:r>
      <w:r w:rsidR="007634A3" w:rsidRPr="00D76F9F">
        <w:rPr>
          <w:rFonts w:ascii="Sakkal Majalla" w:hAnsi="Sakkal Majalla" w:cs="Sakkal Majalla"/>
          <w:sz w:val="32"/>
          <w:szCs w:val="32"/>
        </w:rPr>
        <w:t>T-test</w:t>
      </w:r>
      <w:r w:rsidR="007634A3" w:rsidRPr="00D76F9F">
        <w:rPr>
          <w:rFonts w:ascii="Sakkal Majalla" w:hAnsi="Sakkal Majalla" w:cs="Sakkal Majalla"/>
          <w:sz w:val="32"/>
          <w:szCs w:val="32"/>
          <w:rtl/>
        </w:rPr>
        <w:t>) وتحليل التباين الأحادي (</w:t>
      </w:r>
      <w:r w:rsidR="007634A3" w:rsidRPr="00D76F9F">
        <w:rPr>
          <w:rFonts w:ascii="Sakkal Majalla" w:hAnsi="Sakkal Majalla" w:cs="Sakkal Majalla"/>
          <w:sz w:val="32"/>
          <w:szCs w:val="32"/>
        </w:rPr>
        <w:t>ANOVA</w:t>
      </w:r>
      <w:r w:rsidR="007634A3" w:rsidRPr="00D76F9F">
        <w:rPr>
          <w:rFonts w:ascii="Sakkal Majalla" w:hAnsi="Sakkal Majalla" w:cs="Sakkal Majalla"/>
          <w:sz w:val="32"/>
          <w:szCs w:val="32"/>
          <w:rtl/>
        </w:rPr>
        <w:t>): للكشف عن الفروق ذات الدلالة الإحصائية في استجابات العينة وفقاً للمتغيرات الديموغرافية.</w:t>
      </w:r>
    </w:p>
    <w:p w14:paraId="2387BF06" w14:textId="77777777" w:rsidR="007865A6" w:rsidRDefault="007865A6">
      <w:pPr>
        <w:bidi w:val="0"/>
        <w:rPr>
          <w:rStyle w:val="a7"/>
          <w:rFonts w:ascii="Sakkal Majalla" w:eastAsia="Times New Roman" w:hAnsi="Sakkal Majalla" w:cs="Sakkal Majalla"/>
          <w:kern w:val="0"/>
          <w:sz w:val="32"/>
          <w:szCs w:val="32"/>
          <w:rtl/>
          <w14:ligatures w14:val="none"/>
        </w:rPr>
      </w:pPr>
      <w:r>
        <w:rPr>
          <w:rStyle w:val="a7"/>
          <w:rFonts w:ascii="Sakkal Majalla" w:hAnsi="Sakkal Majalla" w:cs="Sakkal Majalla"/>
          <w:sz w:val="32"/>
          <w:szCs w:val="32"/>
          <w:rtl/>
        </w:rPr>
        <w:br w:type="page"/>
      </w:r>
    </w:p>
    <w:p w14:paraId="7B05AE48" w14:textId="249281BC" w:rsidR="002C00FF" w:rsidRPr="00D76F9F" w:rsidRDefault="002C00FF" w:rsidP="00D76F9F">
      <w:pPr>
        <w:pStyle w:val="ds-markdown-paragraph"/>
        <w:bidi/>
        <w:jc w:val="both"/>
        <w:rPr>
          <w:rFonts w:ascii="Sakkal Majalla" w:hAnsi="Sakkal Majalla" w:cs="Sakkal Majalla"/>
          <w:sz w:val="32"/>
          <w:szCs w:val="32"/>
        </w:rPr>
      </w:pPr>
      <w:r w:rsidRPr="00D76F9F">
        <w:rPr>
          <w:rStyle w:val="a7"/>
          <w:rFonts w:ascii="Sakkal Majalla" w:hAnsi="Sakkal Majalla" w:cs="Sakkal Majalla" w:hint="cs"/>
          <w:sz w:val="32"/>
          <w:szCs w:val="32"/>
          <w:rtl/>
        </w:rPr>
        <w:lastRenderedPageBreak/>
        <w:t>توصيا</w:t>
      </w:r>
      <w:r w:rsidRPr="00D76F9F">
        <w:rPr>
          <w:rStyle w:val="a7"/>
          <w:rFonts w:ascii="Sakkal Majalla" w:hAnsi="Sakkal Majalla" w:cs="Sakkal Majalla"/>
          <w:sz w:val="32"/>
          <w:szCs w:val="32"/>
          <w:rtl/>
        </w:rPr>
        <w:t>ت عملية مستنبطة من الإطار النظري والتوقعات</w:t>
      </w:r>
      <w:r w:rsidRPr="00D76F9F">
        <w:rPr>
          <w:rStyle w:val="a7"/>
          <w:rFonts w:ascii="Sakkal Majalla" w:hAnsi="Sakkal Majalla" w:cs="Sakkal Majalla" w:hint="cs"/>
          <w:sz w:val="32"/>
          <w:szCs w:val="32"/>
          <w:rtl/>
        </w:rPr>
        <w:t>:</w:t>
      </w:r>
    </w:p>
    <w:p w14:paraId="23FC065B" w14:textId="77777777" w:rsidR="002C00FF" w:rsidRPr="00D76F9F" w:rsidRDefault="002C00FF" w:rsidP="00D76F9F">
      <w:pPr>
        <w:pStyle w:val="ds-markdown-paragraph"/>
        <w:numPr>
          <w:ilvl w:val="0"/>
          <w:numId w:val="6"/>
        </w:numPr>
        <w:bidi/>
        <w:jc w:val="both"/>
        <w:rPr>
          <w:rFonts w:ascii="Sakkal Majalla" w:hAnsi="Sakkal Majalla" w:cs="Sakkal Majalla"/>
          <w:sz w:val="32"/>
          <w:szCs w:val="32"/>
        </w:rPr>
      </w:pPr>
      <w:r w:rsidRPr="00D76F9F">
        <w:rPr>
          <w:rStyle w:val="a7"/>
          <w:rFonts w:ascii="Sakkal Majalla" w:hAnsi="Sakkal Majalla" w:cs="Sakkal Majalla"/>
          <w:sz w:val="32"/>
          <w:szCs w:val="32"/>
          <w:rtl/>
        </w:rPr>
        <w:t>توصيات استراتيجية للمؤسسات</w:t>
      </w:r>
      <w:r w:rsidRPr="00D76F9F">
        <w:rPr>
          <w:rStyle w:val="a7"/>
          <w:rFonts w:ascii="Sakkal Majalla" w:hAnsi="Sakkal Majalla" w:cs="Sakkal Majalla"/>
          <w:sz w:val="32"/>
          <w:szCs w:val="32"/>
        </w:rPr>
        <w:t>:</w:t>
      </w:r>
    </w:p>
    <w:p w14:paraId="168C90D3" w14:textId="77777777" w:rsidR="002C00FF" w:rsidRPr="00D76F9F" w:rsidRDefault="002C00FF" w:rsidP="00D76F9F">
      <w:pPr>
        <w:pStyle w:val="ds-markdown-paragraph"/>
        <w:numPr>
          <w:ilvl w:val="1"/>
          <w:numId w:val="6"/>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التحول التدريجي</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عدم النظر إلى التحول للمباني الذكية على أنه مشروع "كل شيء أو لا شيء</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يمكن البدء بمشاريع رائدة مثل تركيب أنظمة إدارة الطاقة التي تملك عائد استثمار سريع نسبيًا</w:t>
      </w:r>
      <w:r w:rsidRPr="00D76F9F">
        <w:rPr>
          <w:rFonts w:ascii="Sakkal Majalla" w:hAnsi="Sakkal Majalla" w:cs="Sakkal Majalla"/>
          <w:sz w:val="32"/>
          <w:szCs w:val="32"/>
        </w:rPr>
        <w:t>.</w:t>
      </w:r>
    </w:p>
    <w:p w14:paraId="299CB83C" w14:textId="77777777" w:rsidR="002C00FF" w:rsidRPr="00D76F9F" w:rsidRDefault="002C00FF" w:rsidP="00D76F9F">
      <w:pPr>
        <w:pStyle w:val="ds-markdown-paragraph"/>
        <w:numPr>
          <w:ilvl w:val="1"/>
          <w:numId w:val="6"/>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تقييم الجدوى الشاملة</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يجب أن تتضمن دراسات الجدوى ليس فقط التوفير في فواتير الطاقة، ولكن أيضًا القيمة المضافة من خلال زيادة إنتاجية الموظفين، تقليل التغيب، وتحسين جودة القرارات</w:t>
      </w:r>
      <w:r w:rsidRPr="00D76F9F">
        <w:rPr>
          <w:rFonts w:ascii="Sakkal Majalla" w:hAnsi="Sakkal Majalla" w:cs="Sakkal Majalla"/>
          <w:sz w:val="32"/>
          <w:szCs w:val="32"/>
        </w:rPr>
        <w:t>.</w:t>
      </w:r>
    </w:p>
    <w:p w14:paraId="7C549781" w14:textId="77777777" w:rsidR="002C00FF" w:rsidRPr="00D76F9F" w:rsidRDefault="002C00FF" w:rsidP="00D76F9F">
      <w:pPr>
        <w:pStyle w:val="ds-markdown-paragraph"/>
        <w:numPr>
          <w:ilvl w:val="1"/>
          <w:numId w:val="6"/>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استثمار رأس المال البشري</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تدريب فرق إدارة المرافق وتكنولوجيا المعلومات على إدارة وتشغيل هذه الأنظمة المعقدة، وإجراء حملات توعية للموظفين لتعظيم الاستفادة من الميزات المتاحة</w:t>
      </w:r>
      <w:r w:rsidRPr="00D76F9F">
        <w:rPr>
          <w:rFonts w:ascii="Sakkal Majalla" w:hAnsi="Sakkal Majalla" w:cs="Sakkal Majalla"/>
          <w:sz w:val="32"/>
          <w:szCs w:val="32"/>
        </w:rPr>
        <w:t>.</w:t>
      </w:r>
    </w:p>
    <w:p w14:paraId="54453B87" w14:textId="77777777" w:rsidR="002C00FF" w:rsidRPr="00D76F9F" w:rsidRDefault="002C00FF" w:rsidP="00D76F9F">
      <w:pPr>
        <w:pStyle w:val="ds-markdown-paragraph"/>
        <w:numPr>
          <w:ilvl w:val="0"/>
          <w:numId w:val="6"/>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توصيات لصانعي السياسات (برؤية 2030)</w:t>
      </w:r>
      <w:r w:rsidRPr="00D76F9F">
        <w:rPr>
          <w:rStyle w:val="a7"/>
          <w:rFonts w:ascii="Sakkal Majalla" w:hAnsi="Sakkal Majalla" w:cs="Sakkal Majalla"/>
          <w:sz w:val="32"/>
          <w:szCs w:val="32"/>
        </w:rPr>
        <w:t>:</w:t>
      </w:r>
    </w:p>
    <w:p w14:paraId="7F099A0F" w14:textId="77777777" w:rsidR="002C00FF" w:rsidRPr="00D76F9F" w:rsidRDefault="002C00FF" w:rsidP="00D76F9F">
      <w:pPr>
        <w:pStyle w:val="ds-markdown-paragraph"/>
        <w:numPr>
          <w:ilvl w:val="1"/>
          <w:numId w:val="6"/>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تطوير "بطاقة كفاءة للمباني الذكية</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على غرار بطاقة كفاءة الطاقة، يمكن إنشاء نظام تصنيف وطني طوعي ثم إلزامي يقيس درجة "ذكاء" المبنى، مما يحفز المالكين والمطورين على التطوير</w:t>
      </w:r>
      <w:r w:rsidRPr="00D76F9F">
        <w:rPr>
          <w:rFonts w:ascii="Sakkal Majalla" w:hAnsi="Sakkal Majalla" w:cs="Sakkal Majalla"/>
          <w:sz w:val="32"/>
          <w:szCs w:val="32"/>
        </w:rPr>
        <w:t>.</w:t>
      </w:r>
    </w:p>
    <w:p w14:paraId="2E68207F" w14:textId="77777777" w:rsidR="002C00FF" w:rsidRPr="00D76F9F" w:rsidRDefault="002C00FF" w:rsidP="00D76F9F">
      <w:pPr>
        <w:pStyle w:val="ds-markdown-paragraph"/>
        <w:numPr>
          <w:ilvl w:val="1"/>
          <w:numId w:val="6"/>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حوافز مالية وتسهيلات</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 xml:space="preserve">تقديم قروض ميسرة أو إعانات للمؤسسات التي تقوم بترقية مبانيها الحالية لتتوافق مع معايير المباني الذكية والاستدامة، وربط ذلك بأهداف برنامج </w:t>
      </w:r>
      <w:r w:rsidRPr="00D76F9F">
        <w:rPr>
          <w:rFonts w:ascii="Sakkal Majalla" w:hAnsi="Sakkal Majalla" w:cs="Sakkal Majalla"/>
          <w:sz w:val="32"/>
          <w:szCs w:val="32"/>
        </w:rPr>
        <w:t>"</w:t>
      </w:r>
      <w:r w:rsidRPr="00D76F9F">
        <w:rPr>
          <w:rFonts w:ascii="Sakkal Majalla" w:hAnsi="Sakkal Majalla" w:cs="Sakkal Majalla"/>
          <w:sz w:val="32"/>
          <w:szCs w:val="32"/>
          <w:rtl/>
        </w:rPr>
        <w:t>جودة الحياة</w:t>
      </w:r>
      <w:r w:rsidRPr="00D76F9F">
        <w:rPr>
          <w:rFonts w:ascii="Sakkal Majalla" w:hAnsi="Sakkal Majalla" w:cs="Sakkal Majalla"/>
          <w:sz w:val="32"/>
          <w:szCs w:val="32"/>
        </w:rPr>
        <w:t>".</w:t>
      </w:r>
    </w:p>
    <w:p w14:paraId="6BB3631A" w14:textId="77777777" w:rsidR="002C00FF" w:rsidRPr="00D76F9F" w:rsidRDefault="002C00FF" w:rsidP="00D76F9F">
      <w:pPr>
        <w:pStyle w:val="ds-markdown-paragraph"/>
        <w:numPr>
          <w:ilvl w:val="1"/>
          <w:numId w:val="6"/>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وضع أطر ومعايير وطنية</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تطوير أطر تنظيمية وتقنية واضحة تضمن توافقية الأنظمة</w:t>
      </w:r>
      <w:r w:rsidRPr="00D76F9F">
        <w:rPr>
          <w:rFonts w:ascii="Sakkal Majalla" w:hAnsi="Sakkal Majalla" w:cs="Sakkal Majalla"/>
          <w:sz w:val="32"/>
          <w:szCs w:val="32"/>
        </w:rPr>
        <w:t xml:space="preserve"> (Interoperability) </w:t>
      </w:r>
      <w:r w:rsidRPr="00D76F9F">
        <w:rPr>
          <w:rFonts w:ascii="Sakkal Majalla" w:hAnsi="Sakkal Majalla" w:cs="Sakkal Majalla"/>
          <w:sz w:val="32"/>
          <w:szCs w:val="32"/>
          <w:rtl/>
        </w:rPr>
        <w:t>وأمن البيانات في المباني الذكية، مما يخلق سوقًا موحدة وآمنة</w:t>
      </w:r>
      <w:r w:rsidRPr="00D76F9F">
        <w:rPr>
          <w:rFonts w:ascii="Sakkal Majalla" w:hAnsi="Sakkal Majalla" w:cs="Sakkal Majalla"/>
          <w:sz w:val="32"/>
          <w:szCs w:val="32"/>
        </w:rPr>
        <w:t>.</w:t>
      </w:r>
    </w:p>
    <w:p w14:paraId="5BEDDAC6" w14:textId="77777777" w:rsidR="002C00FF" w:rsidRPr="00D76F9F" w:rsidRDefault="002C00FF" w:rsidP="00D76F9F">
      <w:pPr>
        <w:pStyle w:val="ds-markdown-paragraph"/>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Pr>
        <w:lastRenderedPageBreak/>
        <w:t xml:space="preserve">3.2 </w:t>
      </w:r>
      <w:r w:rsidRPr="00D76F9F">
        <w:rPr>
          <w:rStyle w:val="a7"/>
          <w:rFonts w:ascii="Sakkal Majalla" w:hAnsi="Sakkal Majalla" w:cs="Sakkal Majalla"/>
          <w:sz w:val="32"/>
          <w:szCs w:val="32"/>
          <w:rtl/>
        </w:rPr>
        <w:t>مقترحات لدراسات مستقبلية</w:t>
      </w:r>
    </w:p>
    <w:p w14:paraId="4EEEC15C" w14:textId="77777777" w:rsidR="002C00FF" w:rsidRPr="00D76F9F" w:rsidRDefault="002C00FF" w:rsidP="00D76F9F">
      <w:pPr>
        <w:pStyle w:val="ds-markdown-paragraph"/>
        <w:numPr>
          <w:ilvl w:val="0"/>
          <w:numId w:val="7"/>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دراسة أثر الجاهزية التنظيمية</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بحث تأثير العوامل التنظيمية (مثل الثقافة الإدارية، ودعم الإدارة العليا، والمرونة الهيكلية) على نجاح عملية تبني تقنيات المباني الذكية وتحقيق العوائد الإدارية المتوقعة</w:t>
      </w:r>
      <w:r w:rsidRPr="00D76F9F">
        <w:rPr>
          <w:rFonts w:ascii="Sakkal Majalla" w:hAnsi="Sakkal Majalla" w:cs="Sakkal Majalla"/>
          <w:sz w:val="32"/>
          <w:szCs w:val="32"/>
        </w:rPr>
        <w:t>.</w:t>
      </w:r>
    </w:p>
    <w:p w14:paraId="387CC1AF" w14:textId="77777777" w:rsidR="002C00FF" w:rsidRPr="00D76F9F" w:rsidRDefault="002C00FF" w:rsidP="00D76F9F">
      <w:pPr>
        <w:pStyle w:val="ds-markdown-paragraph"/>
        <w:numPr>
          <w:ilvl w:val="0"/>
          <w:numId w:val="7"/>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تحليل مقارن بين القطاعات</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دراسة مقارنة لتأثير المباني الذكية على الأداء الإداري في قطاعات مختلفة حيوية مثل القطاع الصحي (المستشفيات الذكية) والقطاع التعليمي (الجامعات الذكية)، حيث قد تختلف مؤشرات الأداء بشكل كبير</w:t>
      </w:r>
      <w:r w:rsidRPr="00D76F9F">
        <w:rPr>
          <w:rFonts w:ascii="Sakkal Majalla" w:hAnsi="Sakkal Majalla" w:cs="Sakkal Majalla"/>
          <w:sz w:val="32"/>
          <w:szCs w:val="32"/>
        </w:rPr>
        <w:t>.</w:t>
      </w:r>
    </w:p>
    <w:p w14:paraId="251F398E" w14:textId="77777777" w:rsidR="002C00FF" w:rsidRPr="00D76F9F" w:rsidRDefault="002C00FF" w:rsidP="00D76F9F">
      <w:pPr>
        <w:pStyle w:val="ds-markdown-paragraph"/>
        <w:numPr>
          <w:ilvl w:val="0"/>
          <w:numId w:val="7"/>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دراسات طولية</w:t>
      </w:r>
      <w:r w:rsidRPr="00D76F9F">
        <w:rPr>
          <w:rStyle w:val="a7"/>
          <w:rFonts w:ascii="Sakkal Majalla" w:hAnsi="Sakkal Majalla" w:cs="Sakkal Majalla"/>
          <w:sz w:val="32"/>
          <w:szCs w:val="32"/>
        </w:rPr>
        <w:t xml:space="preserve"> (Longitudinal Studies):</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إجراء دراسة طولية تتبع نفس المؤسسات قبل وبعد التحول إلى المبنى الذكي، لقياس التغير الفعلي في مؤشرات الأداء الإداري بمرور الوقت، مما يعطي صورة أكثر دقة عن الأثر السببي</w:t>
      </w:r>
      <w:r w:rsidRPr="00D76F9F">
        <w:rPr>
          <w:rFonts w:ascii="Sakkal Majalla" w:hAnsi="Sakkal Majalla" w:cs="Sakkal Majalla"/>
          <w:sz w:val="32"/>
          <w:szCs w:val="32"/>
        </w:rPr>
        <w:t>.</w:t>
      </w:r>
    </w:p>
    <w:p w14:paraId="39EFD467" w14:textId="77777777" w:rsidR="002C00FF" w:rsidRPr="00D76F9F" w:rsidRDefault="002C00FF" w:rsidP="00D76F9F">
      <w:pPr>
        <w:pStyle w:val="ds-markdown-paragraph"/>
        <w:numPr>
          <w:ilvl w:val="0"/>
          <w:numId w:val="7"/>
        </w:numPr>
        <w:bidi/>
        <w:spacing w:line="360" w:lineRule="auto"/>
        <w:jc w:val="both"/>
        <w:rPr>
          <w:rFonts w:ascii="Sakkal Majalla" w:hAnsi="Sakkal Majalla" w:cs="Sakkal Majalla"/>
          <w:sz w:val="32"/>
          <w:szCs w:val="32"/>
        </w:rPr>
      </w:pPr>
      <w:r w:rsidRPr="00D76F9F">
        <w:rPr>
          <w:rStyle w:val="a7"/>
          <w:rFonts w:ascii="Sakkal Majalla" w:hAnsi="Sakkal Majalla" w:cs="Sakkal Majalla"/>
          <w:sz w:val="32"/>
          <w:szCs w:val="32"/>
          <w:rtl/>
        </w:rPr>
        <w:t>التركيز على أمن السيبراني للمباني الذكية</w:t>
      </w:r>
      <w:r w:rsidRPr="00D76F9F">
        <w:rPr>
          <w:rStyle w:val="a7"/>
          <w:rFonts w:ascii="Sakkal Majalla" w:hAnsi="Sakkal Majalla" w:cs="Sakkal Majalla"/>
          <w:sz w:val="32"/>
          <w:szCs w:val="32"/>
        </w:rPr>
        <w:t>:</w:t>
      </w:r>
      <w:r w:rsidRPr="00D76F9F">
        <w:rPr>
          <w:rFonts w:ascii="Sakkal Majalla" w:hAnsi="Sakkal Majalla" w:cs="Sakkal Majalla"/>
          <w:sz w:val="32"/>
          <w:szCs w:val="32"/>
        </w:rPr>
        <w:t xml:space="preserve"> </w:t>
      </w:r>
      <w:r w:rsidRPr="00D76F9F">
        <w:rPr>
          <w:rFonts w:ascii="Sakkal Majalla" w:hAnsi="Sakkal Majalla" w:cs="Sakkal Majalla"/>
          <w:sz w:val="32"/>
          <w:szCs w:val="32"/>
          <w:rtl/>
        </w:rPr>
        <w:t>مع زيادة الاتصال، تزداد المخاطر. هناك حاجة لدراسات تستكشف سياسات وإجراءات أمن المعلومات اللازمة لحماية البنية التحتية الذكية للمباني من الهجمات الإلكترونية</w:t>
      </w:r>
    </w:p>
    <w:p w14:paraId="0F98D50E" w14:textId="77777777" w:rsidR="00A90C80" w:rsidRDefault="00A90C80" w:rsidP="00D22171">
      <w:pPr>
        <w:rPr>
          <w:rFonts w:ascii="Sakkal Majalla" w:hAnsi="Sakkal Majalla" w:cs="Sakkal Majalla"/>
          <w:sz w:val="28"/>
          <w:szCs w:val="28"/>
          <w:u w:val="single"/>
          <w:rtl/>
        </w:rPr>
      </w:pPr>
    </w:p>
    <w:p w14:paraId="244699BE" w14:textId="77777777" w:rsidR="00A90C80" w:rsidRDefault="00A90C80" w:rsidP="00D22171">
      <w:pPr>
        <w:rPr>
          <w:rFonts w:ascii="Sakkal Majalla" w:hAnsi="Sakkal Majalla" w:cs="Sakkal Majalla"/>
          <w:sz w:val="28"/>
          <w:szCs w:val="28"/>
          <w:u w:val="single"/>
          <w:rtl/>
        </w:rPr>
      </w:pPr>
    </w:p>
    <w:p w14:paraId="5750998D" w14:textId="77777777" w:rsidR="00A90C80" w:rsidRDefault="00A90C80" w:rsidP="00D22171">
      <w:pPr>
        <w:rPr>
          <w:rFonts w:ascii="Sakkal Majalla" w:hAnsi="Sakkal Majalla" w:cs="Sakkal Majalla"/>
          <w:sz w:val="28"/>
          <w:szCs w:val="28"/>
          <w:u w:val="single"/>
          <w:rtl/>
        </w:rPr>
      </w:pPr>
    </w:p>
    <w:p w14:paraId="37C9C8C7" w14:textId="77777777" w:rsidR="00A90C80" w:rsidRDefault="00A90C80" w:rsidP="00D22171">
      <w:pPr>
        <w:rPr>
          <w:rFonts w:ascii="Sakkal Majalla" w:hAnsi="Sakkal Majalla" w:cs="Sakkal Majalla"/>
          <w:sz w:val="28"/>
          <w:szCs w:val="28"/>
          <w:u w:val="single"/>
          <w:rtl/>
        </w:rPr>
      </w:pPr>
    </w:p>
    <w:p w14:paraId="4D8C69E2" w14:textId="77777777" w:rsidR="00A90C80" w:rsidRDefault="00A90C80" w:rsidP="00D22171">
      <w:pPr>
        <w:rPr>
          <w:rFonts w:ascii="Sakkal Majalla" w:hAnsi="Sakkal Majalla" w:cs="Sakkal Majalla"/>
          <w:sz w:val="28"/>
          <w:szCs w:val="28"/>
          <w:u w:val="single"/>
          <w:rtl/>
        </w:rPr>
      </w:pPr>
    </w:p>
    <w:p w14:paraId="514176C1" w14:textId="77777777" w:rsidR="00A90C80" w:rsidRDefault="00A90C80" w:rsidP="00D22171">
      <w:pPr>
        <w:rPr>
          <w:rFonts w:ascii="Sakkal Majalla" w:hAnsi="Sakkal Majalla" w:cs="Sakkal Majalla"/>
          <w:sz w:val="28"/>
          <w:szCs w:val="28"/>
          <w:u w:val="single"/>
          <w:rtl/>
        </w:rPr>
      </w:pPr>
    </w:p>
    <w:p w14:paraId="555F2D7C" w14:textId="77777777" w:rsidR="00A90C80" w:rsidRDefault="00A90C80" w:rsidP="00D22171">
      <w:pPr>
        <w:rPr>
          <w:rFonts w:ascii="Sakkal Majalla" w:hAnsi="Sakkal Majalla" w:cs="Sakkal Majalla"/>
          <w:sz w:val="28"/>
          <w:szCs w:val="28"/>
          <w:u w:val="single"/>
          <w:rtl/>
        </w:rPr>
      </w:pPr>
    </w:p>
    <w:p w14:paraId="032B2FBD" w14:textId="77777777" w:rsidR="00A90C80" w:rsidRDefault="00A90C80" w:rsidP="00D22171">
      <w:pPr>
        <w:rPr>
          <w:rFonts w:ascii="Sakkal Majalla" w:hAnsi="Sakkal Majalla" w:cs="Sakkal Majalla"/>
          <w:sz w:val="28"/>
          <w:szCs w:val="28"/>
          <w:u w:val="single"/>
          <w:rtl/>
        </w:rPr>
      </w:pPr>
    </w:p>
    <w:p w14:paraId="15CBBA96" w14:textId="77777777" w:rsidR="00A90C80" w:rsidRDefault="00A90C80" w:rsidP="00A90C80">
      <w:pPr>
        <w:jc w:val="center"/>
        <w:rPr>
          <w:rFonts w:ascii="Sakkal Majalla" w:hAnsi="Sakkal Majalla" w:cs="Sakkal Majalla"/>
          <w:b/>
          <w:bCs/>
          <w:sz w:val="48"/>
          <w:szCs w:val="48"/>
          <w:rtl/>
        </w:rPr>
      </w:pPr>
      <w:r w:rsidRPr="00A90C80">
        <w:rPr>
          <w:rFonts w:ascii="Sakkal Majalla" w:hAnsi="Sakkal Majalla" w:cs="Sakkal Majalla"/>
          <w:b/>
          <w:bCs/>
          <w:sz w:val="48"/>
          <w:szCs w:val="48"/>
          <w:rtl/>
        </w:rPr>
        <w:lastRenderedPageBreak/>
        <w:t>الفصل الرابع</w:t>
      </w:r>
    </w:p>
    <w:p w14:paraId="48A0003C" w14:textId="7ACEC02F" w:rsidR="00A90C80" w:rsidRPr="00A90C80" w:rsidRDefault="00A90C80" w:rsidP="00A90C80">
      <w:pPr>
        <w:jc w:val="center"/>
        <w:rPr>
          <w:rFonts w:ascii="Sakkal Majalla" w:hAnsi="Sakkal Majalla" w:cs="Sakkal Majalla"/>
          <w:b/>
          <w:bCs/>
          <w:sz w:val="48"/>
          <w:szCs w:val="48"/>
          <w:rtl/>
        </w:rPr>
      </w:pPr>
      <w:r w:rsidRPr="00A90C80">
        <w:rPr>
          <w:rFonts w:ascii="Sakkal Majalla" w:hAnsi="Sakkal Majalla" w:cs="Sakkal Majalla"/>
          <w:b/>
          <w:bCs/>
          <w:sz w:val="48"/>
          <w:szCs w:val="48"/>
          <w:rtl/>
        </w:rPr>
        <w:t xml:space="preserve">تحليل البيانات والنتائج </w:t>
      </w:r>
    </w:p>
    <w:p w14:paraId="3D35D5B0" w14:textId="77777777" w:rsidR="00A90C80" w:rsidRPr="00A90C80" w:rsidRDefault="00A90C80" w:rsidP="00A90C80">
      <w:pPr>
        <w:rPr>
          <w:rFonts w:ascii="Sakkal Majalla" w:hAnsi="Sakkal Majalla" w:cs="Sakkal Majalla"/>
          <w:b/>
          <w:bCs/>
          <w:sz w:val="32"/>
          <w:szCs w:val="32"/>
          <w:rtl/>
        </w:rPr>
      </w:pPr>
      <w:r w:rsidRPr="00A90C80">
        <w:rPr>
          <w:rFonts w:ascii="Sakkal Majalla" w:hAnsi="Sakkal Majalla" w:cs="Sakkal Majalla"/>
          <w:b/>
          <w:bCs/>
          <w:sz w:val="32"/>
          <w:szCs w:val="32"/>
          <w:rtl/>
        </w:rPr>
        <w:t>4.1 مقدمة الفصل</w:t>
      </w:r>
    </w:p>
    <w:p w14:paraId="55539D40" w14:textId="77777777" w:rsidR="00A90C80" w:rsidRPr="00A90C80" w:rsidRDefault="00A90C80" w:rsidP="00A90C80">
      <w:pPr>
        <w:spacing w:line="360" w:lineRule="auto"/>
        <w:jc w:val="both"/>
        <w:rPr>
          <w:rFonts w:ascii="Sakkal Majalla" w:hAnsi="Sakkal Majalla" w:cs="Sakkal Majalla"/>
          <w:sz w:val="32"/>
          <w:szCs w:val="32"/>
          <w:rtl/>
        </w:rPr>
      </w:pPr>
      <w:r w:rsidRPr="00A90C80">
        <w:rPr>
          <w:rFonts w:ascii="Sakkal Majalla" w:hAnsi="Sakkal Majalla" w:cs="Sakkal Majalla"/>
          <w:sz w:val="32"/>
          <w:szCs w:val="32"/>
          <w:rtl/>
        </w:rPr>
        <w:t>يتناول هذا الفصل عرض وتحليل البيانات التي تم جمعها من عينة الدراسة المكونة من (150) فرداً في مدن (الرياض، جدة، الدمام). يهدف الفصل إلى اختبار فرضيات الدراسة وتقديم النتائج التفصيلية حول أثر معايير المباني الذكية على الأداء الإداري، ومن ثم تقديم التوصيات العملية والمقترحات للدراسات المستقبلية.</w:t>
      </w:r>
    </w:p>
    <w:p w14:paraId="224AA484" w14:textId="77777777" w:rsidR="00A90C80" w:rsidRPr="00A90C80" w:rsidRDefault="00A90C80" w:rsidP="00A90C80">
      <w:pPr>
        <w:rPr>
          <w:rFonts w:ascii="Sakkal Majalla" w:hAnsi="Sakkal Majalla" w:cs="Sakkal Majalla"/>
          <w:b/>
          <w:bCs/>
          <w:sz w:val="32"/>
          <w:szCs w:val="32"/>
          <w:rtl/>
        </w:rPr>
      </w:pPr>
      <w:r w:rsidRPr="00A90C80">
        <w:rPr>
          <w:rFonts w:ascii="Sakkal Majalla" w:hAnsi="Sakkal Majalla" w:cs="Sakkal Majalla"/>
          <w:b/>
          <w:bCs/>
          <w:sz w:val="32"/>
          <w:szCs w:val="32"/>
          <w:rtl/>
        </w:rPr>
        <w:t>4.2 عرض وتحليل نتائج المتغير المستقل (المباني الذكية)</w:t>
      </w:r>
    </w:p>
    <w:p w14:paraId="2496102E" w14:textId="77777777" w:rsidR="00A90C80" w:rsidRPr="00A90C80" w:rsidRDefault="00A90C80" w:rsidP="00A90C80">
      <w:pPr>
        <w:rPr>
          <w:rFonts w:ascii="Sakkal Majalla" w:hAnsi="Sakkal Majalla" w:cs="Sakkal Majalla"/>
          <w:sz w:val="32"/>
          <w:szCs w:val="32"/>
          <w:rtl/>
        </w:rPr>
      </w:pPr>
      <w:r w:rsidRPr="00A90C80">
        <w:rPr>
          <w:rFonts w:ascii="Sakkal Majalla" w:hAnsi="Sakkal Majalla" w:cs="Sakkal Majalla"/>
          <w:sz w:val="32"/>
          <w:szCs w:val="32"/>
          <w:rtl/>
        </w:rPr>
        <w:t>تم قياس مستوى تطبيق معايير المباني الذكية من خلال ثلاثة محاور رئيسية، ويوضح الجدول التالي المتوسطات الحسابية والانحرافات المعيارية لكل محور:</w:t>
      </w:r>
    </w:p>
    <w:tbl>
      <w:tblPr>
        <w:bidiVisual/>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29"/>
        <w:gridCol w:w="1276"/>
        <w:gridCol w:w="1381"/>
        <w:gridCol w:w="906"/>
        <w:gridCol w:w="1671"/>
      </w:tblGrid>
      <w:tr w:rsidR="00A90C80" w:rsidRPr="00A90C80" w14:paraId="7EED653C" w14:textId="77777777" w:rsidTr="00A90C80">
        <w:tblPrEx>
          <w:tblCellMar>
            <w:top w:w="0" w:type="dxa"/>
            <w:bottom w:w="0" w:type="dxa"/>
          </w:tblCellMar>
        </w:tblPrEx>
        <w:trPr>
          <w:cantSplit/>
          <w:trHeight w:val="720"/>
          <w:tblHeader/>
          <w:jc w:val="center"/>
        </w:trPr>
        <w:tc>
          <w:tcPr>
            <w:tcW w:w="2047" w:type="pct"/>
            <w:shd w:val="clear" w:color="auto" w:fill="D9D9D9" w:themeFill="background1" w:themeFillShade="D9"/>
            <w:tcMar>
              <w:top w:w="100" w:type="dxa"/>
              <w:left w:w="120" w:type="dxa"/>
              <w:bottom w:w="100" w:type="dxa"/>
              <w:right w:w="120" w:type="dxa"/>
            </w:tcMar>
            <w:vAlign w:val="center"/>
          </w:tcPr>
          <w:p w14:paraId="786E65E4" w14:textId="77777777" w:rsidR="00A90C80" w:rsidRPr="00A90C80" w:rsidRDefault="00A90C80" w:rsidP="00A90C80">
            <w:pPr>
              <w:pStyle w:val="MdTableHeader"/>
              <w:bidi/>
              <w:spacing w:before="0"/>
              <w:jc w:val="center"/>
              <w:rPr>
                <w:rFonts w:ascii="Sakkal Majalla" w:hAnsi="Sakkal Majalla" w:cs="Sakkal Majalla"/>
                <w:sz w:val="32"/>
                <w:szCs w:val="32"/>
              </w:rPr>
            </w:pPr>
            <w:proofErr w:type="spellStart"/>
            <w:r w:rsidRPr="00A90C80">
              <w:rPr>
                <w:rFonts w:ascii="Sakkal Majalla" w:hAnsi="Sakkal Majalla" w:cs="Sakkal Majalla"/>
                <w:sz w:val="32"/>
                <w:szCs w:val="32"/>
              </w:rPr>
              <w:t>المحور</w:t>
            </w:r>
            <w:proofErr w:type="spellEnd"/>
          </w:p>
        </w:tc>
        <w:tc>
          <w:tcPr>
            <w:tcW w:w="720" w:type="pct"/>
            <w:shd w:val="clear" w:color="auto" w:fill="D9D9D9" w:themeFill="background1" w:themeFillShade="D9"/>
            <w:tcMar>
              <w:top w:w="100" w:type="dxa"/>
              <w:left w:w="120" w:type="dxa"/>
              <w:bottom w:w="100" w:type="dxa"/>
              <w:right w:w="120" w:type="dxa"/>
            </w:tcMar>
            <w:vAlign w:val="center"/>
          </w:tcPr>
          <w:p w14:paraId="3E47DE6E" w14:textId="77777777" w:rsidR="00A90C80" w:rsidRPr="00A90C80" w:rsidRDefault="00A90C80" w:rsidP="00A90C80">
            <w:pPr>
              <w:pStyle w:val="MdTableHeader"/>
              <w:bidi/>
              <w:spacing w:before="0"/>
              <w:jc w:val="center"/>
              <w:rPr>
                <w:rFonts w:ascii="Sakkal Majalla" w:hAnsi="Sakkal Majalla" w:cs="Sakkal Majalla"/>
                <w:sz w:val="32"/>
                <w:szCs w:val="32"/>
              </w:rPr>
            </w:pPr>
            <w:proofErr w:type="spellStart"/>
            <w:r w:rsidRPr="00A90C80">
              <w:rPr>
                <w:rFonts w:ascii="Sakkal Majalla" w:hAnsi="Sakkal Majalla" w:cs="Sakkal Majalla"/>
                <w:sz w:val="32"/>
                <w:szCs w:val="32"/>
              </w:rPr>
              <w:t>المتوسط</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الحسابي</w:t>
            </w:r>
            <w:proofErr w:type="spellEnd"/>
          </w:p>
        </w:tc>
        <w:tc>
          <w:tcPr>
            <w:tcW w:w="779" w:type="pct"/>
            <w:shd w:val="clear" w:color="auto" w:fill="D9D9D9" w:themeFill="background1" w:themeFillShade="D9"/>
            <w:tcMar>
              <w:top w:w="100" w:type="dxa"/>
              <w:left w:w="120" w:type="dxa"/>
              <w:bottom w:w="100" w:type="dxa"/>
              <w:right w:w="120" w:type="dxa"/>
            </w:tcMar>
            <w:vAlign w:val="center"/>
          </w:tcPr>
          <w:p w14:paraId="662CEC83" w14:textId="77777777" w:rsidR="00A90C80" w:rsidRPr="00A90C80" w:rsidRDefault="00A90C80" w:rsidP="00A90C80">
            <w:pPr>
              <w:pStyle w:val="MdTableHeader"/>
              <w:bidi/>
              <w:spacing w:before="0"/>
              <w:jc w:val="center"/>
              <w:rPr>
                <w:rFonts w:ascii="Sakkal Majalla" w:hAnsi="Sakkal Majalla" w:cs="Sakkal Majalla"/>
                <w:sz w:val="32"/>
                <w:szCs w:val="32"/>
              </w:rPr>
            </w:pPr>
            <w:proofErr w:type="spellStart"/>
            <w:r w:rsidRPr="00A90C80">
              <w:rPr>
                <w:rFonts w:ascii="Sakkal Majalla" w:hAnsi="Sakkal Majalla" w:cs="Sakkal Majalla"/>
                <w:sz w:val="32"/>
                <w:szCs w:val="32"/>
              </w:rPr>
              <w:t>الانحراف</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المعياري</w:t>
            </w:r>
            <w:proofErr w:type="spellEnd"/>
          </w:p>
        </w:tc>
        <w:tc>
          <w:tcPr>
            <w:tcW w:w="0" w:type="auto"/>
            <w:shd w:val="clear" w:color="auto" w:fill="D9D9D9" w:themeFill="background1" w:themeFillShade="D9"/>
            <w:tcMar>
              <w:top w:w="100" w:type="dxa"/>
              <w:left w:w="120" w:type="dxa"/>
              <w:bottom w:w="100" w:type="dxa"/>
              <w:right w:w="120" w:type="dxa"/>
            </w:tcMar>
            <w:vAlign w:val="center"/>
          </w:tcPr>
          <w:p w14:paraId="647A5386" w14:textId="77777777" w:rsidR="00A90C80" w:rsidRPr="00A90C80" w:rsidRDefault="00A90C80" w:rsidP="00A90C80">
            <w:pPr>
              <w:pStyle w:val="MdTableHeader"/>
              <w:bidi/>
              <w:spacing w:before="0"/>
              <w:jc w:val="center"/>
              <w:rPr>
                <w:rFonts w:ascii="Sakkal Majalla" w:hAnsi="Sakkal Majalla" w:cs="Sakkal Majalla"/>
                <w:sz w:val="32"/>
                <w:szCs w:val="32"/>
              </w:rPr>
            </w:pPr>
            <w:proofErr w:type="spellStart"/>
            <w:r w:rsidRPr="00A90C80">
              <w:rPr>
                <w:rFonts w:ascii="Sakkal Majalla" w:hAnsi="Sakkal Majalla" w:cs="Sakkal Majalla"/>
                <w:sz w:val="32"/>
                <w:szCs w:val="32"/>
              </w:rPr>
              <w:t>الترتيب</w:t>
            </w:r>
            <w:proofErr w:type="spellEnd"/>
          </w:p>
        </w:tc>
        <w:tc>
          <w:tcPr>
            <w:tcW w:w="0" w:type="auto"/>
            <w:shd w:val="clear" w:color="auto" w:fill="D9D9D9" w:themeFill="background1" w:themeFillShade="D9"/>
            <w:tcMar>
              <w:top w:w="100" w:type="dxa"/>
              <w:left w:w="120" w:type="dxa"/>
              <w:bottom w:w="100" w:type="dxa"/>
              <w:right w:w="120" w:type="dxa"/>
            </w:tcMar>
            <w:vAlign w:val="center"/>
          </w:tcPr>
          <w:p w14:paraId="43E33823" w14:textId="77777777" w:rsidR="00A90C80" w:rsidRPr="00A90C80" w:rsidRDefault="00A90C80" w:rsidP="00A90C80">
            <w:pPr>
              <w:pStyle w:val="MdTableHeader"/>
              <w:bidi/>
              <w:spacing w:before="0"/>
              <w:jc w:val="center"/>
              <w:rPr>
                <w:rFonts w:ascii="Sakkal Majalla" w:hAnsi="Sakkal Majalla" w:cs="Sakkal Majalla"/>
                <w:sz w:val="32"/>
                <w:szCs w:val="32"/>
              </w:rPr>
            </w:pPr>
            <w:proofErr w:type="spellStart"/>
            <w:r w:rsidRPr="00A90C80">
              <w:rPr>
                <w:rFonts w:ascii="Sakkal Majalla" w:hAnsi="Sakkal Majalla" w:cs="Sakkal Majalla"/>
                <w:sz w:val="32"/>
                <w:szCs w:val="32"/>
              </w:rPr>
              <w:t>مستوى</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التطبيق</w:t>
            </w:r>
            <w:proofErr w:type="spellEnd"/>
          </w:p>
        </w:tc>
      </w:tr>
      <w:tr w:rsidR="00A90C80" w:rsidRPr="00A90C80" w14:paraId="7D32A066" w14:textId="77777777" w:rsidTr="00A90C80">
        <w:tblPrEx>
          <w:tblCellMar>
            <w:top w:w="0" w:type="dxa"/>
            <w:bottom w:w="0" w:type="dxa"/>
          </w:tblCellMar>
        </w:tblPrEx>
        <w:trPr>
          <w:cantSplit/>
          <w:trHeight w:val="576"/>
          <w:jc w:val="center"/>
        </w:trPr>
        <w:tc>
          <w:tcPr>
            <w:tcW w:w="2047" w:type="pct"/>
            <w:tcMar>
              <w:top w:w="80" w:type="dxa"/>
              <w:left w:w="120" w:type="dxa"/>
              <w:bottom w:w="80" w:type="dxa"/>
              <w:right w:w="120" w:type="dxa"/>
            </w:tcMar>
            <w:vAlign w:val="center"/>
          </w:tcPr>
          <w:p w14:paraId="7451BCC8"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Fonts w:ascii="Sakkal Majalla" w:hAnsi="Sakkal Majalla" w:cs="Sakkal Majalla"/>
                <w:sz w:val="32"/>
                <w:szCs w:val="32"/>
              </w:rPr>
              <w:t>أنظمة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الأمن</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والمراقبة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الذكية</w:t>
            </w:r>
            <w:proofErr w:type="spellEnd"/>
          </w:p>
        </w:tc>
        <w:tc>
          <w:tcPr>
            <w:tcW w:w="720" w:type="pct"/>
            <w:tcMar>
              <w:top w:w="80" w:type="dxa"/>
              <w:left w:w="120" w:type="dxa"/>
              <w:bottom w:w="80" w:type="dxa"/>
              <w:right w:w="120" w:type="dxa"/>
            </w:tcMar>
            <w:vAlign w:val="center"/>
          </w:tcPr>
          <w:p w14:paraId="7EC44CF3"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3.92</w:t>
            </w:r>
          </w:p>
        </w:tc>
        <w:tc>
          <w:tcPr>
            <w:tcW w:w="779" w:type="pct"/>
            <w:tcMar>
              <w:top w:w="80" w:type="dxa"/>
              <w:left w:w="120" w:type="dxa"/>
              <w:bottom w:w="80" w:type="dxa"/>
              <w:right w:w="120" w:type="dxa"/>
            </w:tcMar>
            <w:vAlign w:val="center"/>
          </w:tcPr>
          <w:p w14:paraId="4BC8EFB3"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0.85</w:t>
            </w:r>
          </w:p>
        </w:tc>
        <w:tc>
          <w:tcPr>
            <w:tcW w:w="0" w:type="auto"/>
            <w:tcMar>
              <w:top w:w="80" w:type="dxa"/>
              <w:left w:w="120" w:type="dxa"/>
              <w:bottom w:w="80" w:type="dxa"/>
              <w:right w:w="120" w:type="dxa"/>
            </w:tcMar>
            <w:vAlign w:val="center"/>
          </w:tcPr>
          <w:p w14:paraId="76A095BE"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1</w:t>
            </w:r>
          </w:p>
        </w:tc>
        <w:tc>
          <w:tcPr>
            <w:tcW w:w="0" w:type="auto"/>
            <w:tcMar>
              <w:top w:w="80" w:type="dxa"/>
              <w:left w:w="120" w:type="dxa"/>
              <w:bottom w:w="80" w:type="dxa"/>
              <w:right w:w="120" w:type="dxa"/>
            </w:tcMar>
            <w:vAlign w:val="center"/>
          </w:tcPr>
          <w:p w14:paraId="099D9390"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Fonts w:ascii="Sakkal Majalla" w:hAnsi="Sakkal Majalla" w:cs="Sakkal Majalla"/>
                <w:sz w:val="32"/>
                <w:szCs w:val="32"/>
              </w:rPr>
              <w:t>مرتفع</w:t>
            </w:r>
            <w:proofErr w:type="spellEnd"/>
          </w:p>
        </w:tc>
      </w:tr>
      <w:tr w:rsidR="00A90C80" w:rsidRPr="00A90C80" w14:paraId="1870AAEE" w14:textId="77777777" w:rsidTr="00A90C80">
        <w:tblPrEx>
          <w:tblCellMar>
            <w:top w:w="0" w:type="dxa"/>
            <w:bottom w:w="0" w:type="dxa"/>
          </w:tblCellMar>
        </w:tblPrEx>
        <w:trPr>
          <w:cantSplit/>
          <w:trHeight w:val="576"/>
          <w:jc w:val="center"/>
        </w:trPr>
        <w:tc>
          <w:tcPr>
            <w:tcW w:w="2047" w:type="pct"/>
            <w:tcMar>
              <w:top w:w="80" w:type="dxa"/>
              <w:left w:w="120" w:type="dxa"/>
              <w:bottom w:w="80" w:type="dxa"/>
              <w:right w:w="120" w:type="dxa"/>
            </w:tcMar>
            <w:vAlign w:val="center"/>
          </w:tcPr>
          <w:p w14:paraId="1A4065E3"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Fonts w:ascii="Sakkal Majalla" w:hAnsi="Sakkal Majalla" w:cs="Sakkal Majalla"/>
                <w:sz w:val="32"/>
                <w:szCs w:val="32"/>
              </w:rPr>
              <w:t>أنظمة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إدارة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الطاقة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الذكية</w:t>
            </w:r>
            <w:proofErr w:type="spellEnd"/>
          </w:p>
        </w:tc>
        <w:tc>
          <w:tcPr>
            <w:tcW w:w="720" w:type="pct"/>
            <w:tcMar>
              <w:top w:w="80" w:type="dxa"/>
              <w:left w:w="120" w:type="dxa"/>
              <w:bottom w:w="80" w:type="dxa"/>
              <w:right w:w="120" w:type="dxa"/>
            </w:tcMar>
            <w:vAlign w:val="center"/>
          </w:tcPr>
          <w:p w14:paraId="3391809E"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3.75</w:t>
            </w:r>
          </w:p>
        </w:tc>
        <w:tc>
          <w:tcPr>
            <w:tcW w:w="779" w:type="pct"/>
            <w:tcMar>
              <w:top w:w="80" w:type="dxa"/>
              <w:left w:w="120" w:type="dxa"/>
              <w:bottom w:w="80" w:type="dxa"/>
              <w:right w:w="120" w:type="dxa"/>
            </w:tcMar>
            <w:vAlign w:val="center"/>
          </w:tcPr>
          <w:p w14:paraId="70000E5A"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0.92</w:t>
            </w:r>
          </w:p>
        </w:tc>
        <w:tc>
          <w:tcPr>
            <w:tcW w:w="0" w:type="auto"/>
            <w:tcMar>
              <w:top w:w="80" w:type="dxa"/>
              <w:left w:w="120" w:type="dxa"/>
              <w:bottom w:w="80" w:type="dxa"/>
              <w:right w:w="120" w:type="dxa"/>
            </w:tcMar>
            <w:vAlign w:val="center"/>
          </w:tcPr>
          <w:p w14:paraId="4D33948C"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2</w:t>
            </w:r>
          </w:p>
        </w:tc>
        <w:tc>
          <w:tcPr>
            <w:tcW w:w="0" w:type="auto"/>
            <w:tcMar>
              <w:top w:w="80" w:type="dxa"/>
              <w:left w:w="120" w:type="dxa"/>
              <w:bottom w:w="80" w:type="dxa"/>
              <w:right w:w="120" w:type="dxa"/>
            </w:tcMar>
            <w:vAlign w:val="center"/>
          </w:tcPr>
          <w:p w14:paraId="4ED69075"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Fonts w:ascii="Sakkal Majalla" w:hAnsi="Sakkal Majalla" w:cs="Sakkal Majalla"/>
                <w:sz w:val="32"/>
                <w:szCs w:val="32"/>
              </w:rPr>
              <w:t>مرتفع</w:t>
            </w:r>
            <w:proofErr w:type="spellEnd"/>
          </w:p>
        </w:tc>
      </w:tr>
      <w:tr w:rsidR="00A90C80" w:rsidRPr="00A90C80" w14:paraId="4E6DA38C" w14:textId="77777777" w:rsidTr="00A90C80">
        <w:tblPrEx>
          <w:tblCellMar>
            <w:top w:w="0" w:type="dxa"/>
            <w:bottom w:w="0" w:type="dxa"/>
          </w:tblCellMar>
        </w:tblPrEx>
        <w:trPr>
          <w:cantSplit/>
          <w:trHeight w:val="576"/>
          <w:jc w:val="center"/>
        </w:trPr>
        <w:tc>
          <w:tcPr>
            <w:tcW w:w="2047" w:type="pct"/>
            <w:tcMar>
              <w:top w:w="80" w:type="dxa"/>
              <w:left w:w="120" w:type="dxa"/>
              <w:bottom w:w="80" w:type="dxa"/>
              <w:right w:w="120" w:type="dxa"/>
            </w:tcMar>
            <w:vAlign w:val="center"/>
          </w:tcPr>
          <w:p w14:paraId="355A1872"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Fonts w:ascii="Sakkal Majalla" w:hAnsi="Sakkal Majalla" w:cs="Sakkal Majalla"/>
                <w:sz w:val="32"/>
                <w:szCs w:val="32"/>
              </w:rPr>
              <w:t>أنظمة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الأتمتة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والتحكم</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البيئي</w:t>
            </w:r>
            <w:proofErr w:type="spellEnd"/>
          </w:p>
        </w:tc>
        <w:tc>
          <w:tcPr>
            <w:tcW w:w="720" w:type="pct"/>
            <w:tcMar>
              <w:top w:w="80" w:type="dxa"/>
              <w:left w:w="120" w:type="dxa"/>
              <w:bottom w:w="80" w:type="dxa"/>
              <w:right w:w="120" w:type="dxa"/>
            </w:tcMar>
            <w:vAlign w:val="center"/>
          </w:tcPr>
          <w:p w14:paraId="5C6898CA"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3.58</w:t>
            </w:r>
          </w:p>
        </w:tc>
        <w:tc>
          <w:tcPr>
            <w:tcW w:w="779" w:type="pct"/>
            <w:tcMar>
              <w:top w:w="80" w:type="dxa"/>
              <w:left w:w="120" w:type="dxa"/>
              <w:bottom w:w="80" w:type="dxa"/>
              <w:right w:w="120" w:type="dxa"/>
            </w:tcMar>
            <w:vAlign w:val="center"/>
          </w:tcPr>
          <w:p w14:paraId="33BA733F"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0.98</w:t>
            </w:r>
          </w:p>
        </w:tc>
        <w:tc>
          <w:tcPr>
            <w:tcW w:w="0" w:type="auto"/>
            <w:tcMar>
              <w:top w:w="80" w:type="dxa"/>
              <w:left w:w="120" w:type="dxa"/>
              <w:bottom w:w="80" w:type="dxa"/>
              <w:right w:w="120" w:type="dxa"/>
            </w:tcMar>
            <w:vAlign w:val="center"/>
          </w:tcPr>
          <w:p w14:paraId="12E40704"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3</w:t>
            </w:r>
          </w:p>
        </w:tc>
        <w:tc>
          <w:tcPr>
            <w:tcW w:w="0" w:type="auto"/>
            <w:tcMar>
              <w:top w:w="80" w:type="dxa"/>
              <w:left w:w="120" w:type="dxa"/>
              <w:bottom w:w="80" w:type="dxa"/>
              <w:right w:w="120" w:type="dxa"/>
            </w:tcMar>
            <w:vAlign w:val="center"/>
          </w:tcPr>
          <w:p w14:paraId="50EDD0BC"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Fonts w:ascii="Sakkal Majalla" w:hAnsi="Sakkal Majalla" w:cs="Sakkal Majalla"/>
                <w:sz w:val="32"/>
                <w:szCs w:val="32"/>
              </w:rPr>
              <w:t>متوسط</w:t>
            </w:r>
            <w:proofErr w:type="spellEnd"/>
          </w:p>
        </w:tc>
      </w:tr>
      <w:tr w:rsidR="00A90C80" w:rsidRPr="00A90C80" w14:paraId="52347D63" w14:textId="77777777" w:rsidTr="00A90C80">
        <w:tblPrEx>
          <w:tblCellMar>
            <w:top w:w="0" w:type="dxa"/>
            <w:bottom w:w="0" w:type="dxa"/>
          </w:tblCellMar>
        </w:tblPrEx>
        <w:trPr>
          <w:cantSplit/>
          <w:trHeight w:val="576"/>
          <w:jc w:val="center"/>
        </w:trPr>
        <w:tc>
          <w:tcPr>
            <w:tcW w:w="2047" w:type="pct"/>
            <w:tcMar>
              <w:top w:w="80" w:type="dxa"/>
              <w:left w:w="120" w:type="dxa"/>
              <w:bottom w:w="80" w:type="dxa"/>
              <w:right w:w="120" w:type="dxa"/>
            </w:tcMar>
            <w:vAlign w:val="center"/>
          </w:tcPr>
          <w:p w14:paraId="5F28173C"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Style w:val="MdStrong"/>
                <w:rFonts w:ascii="Sakkal Majalla" w:hAnsi="Sakkal Majalla" w:cs="Sakkal Majalla"/>
                <w:b w:val="0"/>
                <w:bCs w:val="0"/>
                <w:sz w:val="32"/>
                <w:szCs w:val="32"/>
              </w:rPr>
              <w:t>المعدل</w:t>
            </w:r>
            <w:proofErr w:type="spellEnd"/>
            <w:r w:rsidRPr="00A90C80">
              <w:rPr>
                <w:rStyle w:val="MdStrong"/>
                <w:rFonts w:ascii="Sakkal Majalla" w:hAnsi="Sakkal Majalla" w:cs="Sakkal Majalla"/>
                <w:b w:val="0"/>
                <w:bCs w:val="0"/>
                <w:sz w:val="32"/>
                <w:szCs w:val="32"/>
              </w:rPr>
              <w:t xml:space="preserve"> </w:t>
            </w:r>
            <w:proofErr w:type="spellStart"/>
            <w:r w:rsidRPr="00A90C80">
              <w:rPr>
                <w:rStyle w:val="MdStrong"/>
                <w:rFonts w:ascii="Sakkal Majalla" w:hAnsi="Sakkal Majalla" w:cs="Sakkal Majalla"/>
                <w:b w:val="0"/>
                <w:bCs w:val="0"/>
                <w:sz w:val="32"/>
                <w:szCs w:val="32"/>
              </w:rPr>
              <w:t>العام</w:t>
            </w:r>
            <w:proofErr w:type="spellEnd"/>
            <w:r w:rsidRPr="00A90C80">
              <w:rPr>
                <w:rStyle w:val="MdStrong"/>
                <w:rFonts w:ascii="Sakkal Majalla" w:hAnsi="Sakkal Majalla" w:cs="Sakkal Majalla"/>
                <w:b w:val="0"/>
                <w:bCs w:val="0"/>
                <w:sz w:val="32"/>
                <w:szCs w:val="32"/>
              </w:rPr>
              <w:t xml:space="preserve"> </w:t>
            </w:r>
            <w:proofErr w:type="spellStart"/>
            <w:r w:rsidRPr="00A90C80">
              <w:rPr>
                <w:rStyle w:val="MdStrong"/>
                <w:rFonts w:ascii="Sakkal Majalla" w:hAnsi="Sakkal Majalla" w:cs="Sakkal Majalla"/>
                <w:b w:val="0"/>
                <w:bCs w:val="0"/>
                <w:sz w:val="32"/>
                <w:szCs w:val="32"/>
              </w:rPr>
              <w:t>للمباني</w:t>
            </w:r>
            <w:proofErr w:type="spellEnd"/>
            <w:r w:rsidRPr="00A90C80">
              <w:rPr>
                <w:rStyle w:val="MdStrong"/>
                <w:rFonts w:ascii="Sakkal Majalla" w:hAnsi="Sakkal Majalla" w:cs="Sakkal Majalla"/>
                <w:b w:val="0"/>
                <w:bCs w:val="0"/>
                <w:sz w:val="32"/>
                <w:szCs w:val="32"/>
              </w:rPr>
              <w:t xml:space="preserve"> </w:t>
            </w:r>
            <w:proofErr w:type="spellStart"/>
            <w:r w:rsidRPr="00A90C80">
              <w:rPr>
                <w:rStyle w:val="MdStrong"/>
                <w:rFonts w:ascii="Sakkal Majalla" w:hAnsi="Sakkal Majalla" w:cs="Sakkal Majalla"/>
                <w:b w:val="0"/>
                <w:bCs w:val="0"/>
                <w:sz w:val="32"/>
                <w:szCs w:val="32"/>
              </w:rPr>
              <w:t>الذكية</w:t>
            </w:r>
            <w:proofErr w:type="spellEnd"/>
          </w:p>
        </w:tc>
        <w:tc>
          <w:tcPr>
            <w:tcW w:w="720" w:type="pct"/>
            <w:tcMar>
              <w:top w:w="80" w:type="dxa"/>
              <w:left w:w="120" w:type="dxa"/>
              <w:bottom w:w="80" w:type="dxa"/>
              <w:right w:w="120" w:type="dxa"/>
            </w:tcMar>
            <w:vAlign w:val="center"/>
          </w:tcPr>
          <w:p w14:paraId="20104FC9" w14:textId="77777777" w:rsidR="00A90C80" w:rsidRPr="00A90C80" w:rsidRDefault="00A90C80" w:rsidP="0038774F">
            <w:pPr>
              <w:pStyle w:val="MdTableCell"/>
              <w:bidi/>
              <w:jc w:val="center"/>
              <w:rPr>
                <w:rFonts w:ascii="Sakkal Majalla" w:hAnsi="Sakkal Majalla" w:cs="Sakkal Majalla"/>
                <w:sz w:val="32"/>
                <w:szCs w:val="32"/>
              </w:rPr>
            </w:pPr>
            <w:r w:rsidRPr="00A90C80">
              <w:rPr>
                <w:rStyle w:val="MdStrong"/>
                <w:rFonts w:ascii="Sakkal Majalla" w:hAnsi="Sakkal Majalla" w:cs="Sakkal Majalla"/>
                <w:b w:val="0"/>
                <w:bCs w:val="0"/>
                <w:sz w:val="32"/>
                <w:szCs w:val="32"/>
              </w:rPr>
              <w:t>3.75</w:t>
            </w:r>
          </w:p>
        </w:tc>
        <w:tc>
          <w:tcPr>
            <w:tcW w:w="779" w:type="pct"/>
            <w:tcMar>
              <w:top w:w="80" w:type="dxa"/>
              <w:left w:w="120" w:type="dxa"/>
              <w:bottom w:w="80" w:type="dxa"/>
              <w:right w:w="120" w:type="dxa"/>
            </w:tcMar>
            <w:vAlign w:val="center"/>
          </w:tcPr>
          <w:p w14:paraId="2CD19695" w14:textId="77777777" w:rsidR="00A90C80" w:rsidRPr="00A90C80" w:rsidRDefault="00A90C80" w:rsidP="0038774F">
            <w:pPr>
              <w:pStyle w:val="MdTableCell"/>
              <w:bidi/>
              <w:jc w:val="center"/>
              <w:rPr>
                <w:rFonts w:ascii="Sakkal Majalla" w:hAnsi="Sakkal Majalla" w:cs="Sakkal Majalla"/>
                <w:sz w:val="32"/>
                <w:szCs w:val="32"/>
              </w:rPr>
            </w:pPr>
            <w:r w:rsidRPr="00A90C80">
              <w:rPr>
                <w:rStyle w:val="MdStrong"/>
                <w:rFonts w:ascii="Sakkal Majalla" w:hAnsi="Sakkal Majalla" w:cs="Sakkal Majalla"/>
                <w:b w:val="0"/>
                <w:bCs w:val="0"/>
                <w:sz w:val="32"/>
                <w:szCs w:val="32"/>
              </w:rPr>
              <w:t>0.91</w:t>
            </w:r>
          </w:p>
        </w:tc>
        <w:tc>
          <w:tcPr>
            <w:tcW w:w="0" w:type="auto"/>
            <w:tcMar>
              <w:top w:w="80" w:type="dxa"/>
              <w:left w:w="120" w:type="dxa"/>
              <w:bottom w:w="80" w:type="dxa"/>
              <w:right w:w="120" w:type="dxa"/>
            </w:tcMar>
            <w:vAlign w:val="center"/>
          </w:tcPr>
          <w:p w14:paraId="7F8A8D52"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w:t>
            </w:r>
          </w:p>
        </w:tc>
        <w:tc>
          <w:tcPr>
            <w:tcW w:w="0" w:type="auto"/>
            <w:tcMar>
              <w:top w:w="80" w:type="dxa"/>
              <w:left w:w="120" w:type="dxa"/>
              <w:bottom w:w="80" w:type="dxa"/>
              <w:right w:w="120" w:type="dxa"/>
            </w:tcMar>
            <w:vAlign w:val="center"/>
          </w:tcPr>
          <w:p w14:paraId="015C6FAA"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Style w:val="MdStrong"/>
                <w:rFonts w:ascii="Sakkal Majalla" w:hAnsi="Sakkal Majalla" w:cs="Sakkal Majalla"/>
                <w:b w:val="0"/>
                <w:bCs w:val="0"/>
                <w:sz w:val="32"/>
                <w:szCs w:val="32"/>
              </w:rPr>
              <w:t>مرتفع</w:t>
            </w:r>
            <w:proofErr w:type="spellEnd"/>
          </w:p>
        </w:tc>
      </w:tr>
    </w:tbl>
    <w:p w14:paraId="1192CB0F" w14:textId="77777777" w:rsidR="00A90C80" w:rsidRDefault="00A90C80" w:rsidP="00A90C80">
      <w:pPr>
        <w:rPr>
          <w:rFonts w:ascii="Sakkal Majalla" w:hAnsi="Sakkal Majalla" w:cs="Sakkal Majalla"/>
          <w:sz w:val="32"/>
          <w:szCs w:val="32"/>
          <w:rtl/>
        </w:rPr>
      </w:pPr>
    </w:p>
    <w:p w14:paraId="6C9F24A8" w14:textId="104C40E7" w:rsidR="00A90C80" w:rsidRDefault="00A90C80" w:rsidP="00A90C80">
      <w:pPr>
        <w:rPr>
          <w:rFonts w:ascii="Sakkal Majalla" w:hAnsi="Sakkal Majalla" w:cs="Sakkal Majalla"/>
          <w:sz w:val="32"/>
          <w:szCs w:val="32"/>
          <w:rtl/>
        </w:rPr>
      </w:pPr>
      <w:r w:rsidRPr="00A90C80">
        <w:rPr>
          <w:rFonts w:ascii="Sakkal Majalla" w:hAnsi="Sakkal Majalla" w:cs="Sakkal Majalla"/>
          <w:sz w:val="32"/>
          <w:szCs w:val="32"/>
          <w:rtl/>
        </w:rPr>
        <w:t>يظهر من الجدول أن محور "أنظمة الأمن والمراقبة الذكية" جاء في المرتبة الأولى بمتوسط (3.92)، مما يعكس اهتمام المؤسسات السعودية بالجانب الأمني والرقابي الرقمي، يليه محور "أنظمة إدارة الطاقة الذكية" بمتوسط (3.75)، وهو ما يتماشى مع مستهدفات كفاءة الطاقة في رؤية 2030.</w:t>
      </w:r>
    </w:p>
    <w:p w14:paraId="586299B6" w14:textId="77777777" w:rsidR="00D76F9F" w:rsidRPr="00A90C80" w:rsidRDefault="00D76F9F" w:rsidP="00A90C80">
      <w:pPr>
        <w:rPr>
          <w:rFonts w:ascii="Sakkal Majalla" w:hAnsi="Sakkal Majalla" w:cs="Sakkal Majalla"/>
          <w:sz w:val="32"/>
          <w:szCs w:val="32"/>
          <w:rtl/>
        </w:rPr>
      </w:pPr>
    </w:p>
    <w:p w14:paraId="455D2A37" w14:textId="77777777" w:rsidR="00A90C80" w:rsidRPr="00A90C80" w:rsidRDefault="00A90C80" w:rsidP="00A90C80">
      <w:pPr>
        <w:rPr>
          <w:rFonts w:ascii="Sakkal Majalla" w:hAnsi="Sakkal Majalla" w:cs="Sakkal Majalla"/>
          <w:b/>
          <w:bCs/>
          <w:sz w:val="32"/>
          <w:szCs w:val="32"/>
          <w:rtl/>
        </w:rPr>
      </w:pPr>
      <w:r w:rsidRPr="00A90C80">
        <w:rPr>
          <w:rFonts w:ascii="Sakkal Majalla" w:hAnsi="Sakkal Majalla" w:cs="Sakkal Majalla"/>
          <w:b/>
          <w:bCs/>
          <w:sz w:val="32"/>
          <w:szCs w:val="32"/>
          <w:rtl/>
        </w:rPr>
        <w:lastRenderedPageBreak/>
        <w:t>4.3 عرض وتحليل نتائج المتغير التابع (الأداء الإداري)</w:t>
      </w:r>
    </w:p>
    <w:p w14:paraId="28C36F50" w14:textId="4C65B392" w:rsidR="00A90C80" w:rsidRPr="00A90C80" w:rsidRDefault="00A90C80" w:rsidP="00A90C80">
      <w:pPr>
        <w:rPr>
          <w:rFonts w:ascii="Sakkal Majalla" w:hAnsi="Sakkal Majalla" w:cs="Sakkal Majalla"/>
          <w:sz w:val="32"/>
          <w:szCs w:val="32"/>
          <w:rtl/>
        </w:rPr>
      </w:pPr>
      <w:r w:rsidRPr="00A90C80">
        <w:rPr>
          <w:rFonts w:ascii="Sakkal Majalla" w:hAnsi="Sakkal Majalla" w:cs="Sakkal Majalla"/>
          <w:sz w:val="32"/>
          <w:szCs w:val="32"/>
          <w:rtl/>
        </w:rPr>
        <w:t>تم قياس مستوى الأداء الإداري من خلال ثلاثة محاور رئيسية، ويوضح الجدول التالي النتائج:</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69"/>
        <w:gridCol w:w="1782"/>
        <w:gridCol w:w="1759"/>
        <w:gridCol w:w="906"/>
        <w:gridCol w:w="1406"/>
      </w:tblGrid>
      <w:tr w:rsidR="00A90C80" w:rsidRPr="00A90C80" w14:paraId="42CFDDD6" w14:textId="77777777" w:rsidTr="00A90C80">
        <w:tblPrEx>
          <w:tblCellMar>
            <w:top w:w="0" w:type="dxa"/>
            <w:bottom w:w="0" w:type="dxa"/>
          </w:tblCellMar>
        </w:tblPrEx>
        <w:trPr>
          <w:cantSplit/>
          <w:trHeight w:val="720"/>
          <w:tblHeader/>
          <w:jc w:val="center"/>
        </w:trPr>
        <w:tc>
          <w:tcPr>
            <w:tcW w:w="0" w:type="auto"/>
            <w:shd w:val="clear" w:color="auto" w:fill="D9D9D9" w:themeFill="background1" w:themeFillShade="D9"/>
            <w:tcMar>
              <w:top w:w="100" w:type="dxa"/>
              <w:left w:w="120" w:type="dxa"/>
              <w:bottom w:w="100" w:type="dxa"/>
              <w:right w:w="120" w:type="dxa"/>
            </w:tcMar>
            <w:vAlign w:val="center"/>
          </w:tcPr>
          <w:p w14:paraId="44838BC1" w14:textId="77777777" w:rsidR="00A90C80" w:rsidRPr="00A90C80" w:rsidRDefault="00A90C80" w:rsidP="0038774F">
            <w:pPr>
              <w:pStyle w:val="MdTableHeader"/>
              <w:bidi/>
              <w:rPr>
                <w:rFonts w:ascii="Sakkal Majalla" w:hAnsi="Sakkal Majalla" w:cs="Sakkal Majalla" w:hint="cs"/>
                <w:sz w:val="32"/>
                <w:szCs w:val="32"/>
                <w:rtl/>
              </w:rPr>
            </w:pPr>
            <w:proofErr w:type="spellStart"/>
            <w:r w:rsidRPr="00A90C80">
              <w:rPr>
                <w:rFonts w:ascii="Sakkal Majalla" w:hAnsi="Sakkal Majalla" w:cs="Sakkal Majalla"/>
                <w:sz w:val="32"/>
                <w:szCs w:val="32"/>
              </w:rPr>
              <w:t>المحور</w:t>
            </w:r>
            <w:proofErr w:type="spellEnd"/>
          </w:p>
        </w:tc>
        <w:tc>
          <w:tcPr>
            <w:tcW w:w="0" w:type="auto"/>
            <w:shd w:val="clear" w:color="auto" w:fill="D9D9D9" w:themeFill="background1" w:themeFillShade="D9"/>
            <w:tcMar>
              <w:top w:w="100" w:type="dxa"/>
              <w:left w:w="120" w:type="dxa"/>
              <w:bottom w:w="100" w:type="dxa"/>
              <w:right w:w="120" w:type="dxa"/>
            </w:tcMar>
            <w:vAlign w:val="center"/>
          </w:tcPr>
          <w:p w14:paraId="05953C6A" w14:textId="77777777" w:rsidR="00A90C80" w:rsidRPr="00A90C80" w:rsidRDefault="00A90C80" w:rsidP="0038774F">
            <w:pPr>
              <w:pStyle w:val="MdTableHeader"/>
              <w:bidi/>
              <w:jc w:val="center"/>
              <w:rPr>
                <w:rFonts w:ascii="Sakkal Majalla" w:hAnsi="Sakkal Majalla" w:cs="Sakkal Majalla"/>
                <w:sz w:val="32"/>
                <w:szCs w:val="32"/>
              </w:rPr>
            </w:pPr>
            <w:proofErr w:type="spellStart"/>
            <w:r w:rsidRPr="00A90C80">
              <w:rPr>
                <w:rFonts w:ascii="Sakkal Majalla" w:hAnsi="Sakkal Majalla" w:cs="Sakkal Majalla"/>
                <w:sz w:val="32"/>
                <w:szCs w:val="32"/>
              </w:rPr>
              <w:t>المتوسط</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الحسابي</w:t>
            </w:r>
            <w:proofErr w:type="spellEnd"/>
          </w:p>
        </w:tc>
        <w:tc>
          <w:tcPr>
            <w:tcW w:w="0" w:type="auto"/>
            <w:shd w:val="clear" w:color="auto" w:fill="D9D9D9" w:themeFill="background1" w:themeFillShade="D9"/>
            <w:tcMar>
              <w:top w:w="100" w:type="dxa"/>
              <w:left w:w="120" w:type="dxa"/>
              <w:bottom w:w="100" w:type="dxa"/>
              <w:right w:w="120" w:type="dxa"/>
            </w:tcMar>
            <w:vAlign w:val="center"/>
          </w:tcPr>
          <w:p w14:paraId="493B650E" w14:textId="77777777" w:rsidR="00A90C80" w:rsidRPr="00A90C80" w:rsidRDefault="00A90C80" w:rsidP="0038774F">
            <w:pPr>
              <w:pStyle w:val="MdTableHeader"/>
              <w:bidi/>
              <w:jc w:val="center"/>
              <w:rPr>
                <w:rFonts w:ascii="Sakkal Majalla" w:hAnsi="Sakkal Majalla" w:cs="Sakkal Majalla"/>
                <w:sz w:val="32"/>
                <w:szCs w:val="32"/>
              </w:rPr>
            </w:pPr>
            <w:proofErr w:type="spellStart"/>
            <w:r w:rsidRPr="00A90C80">
              <w:rPr>
                <w:rFonts w:ascii="Sakkal Majalla" w:hAnsi="Sakkal Majalla" w:cs="Sakkal Majalla"/>
                <w:sz w:val="32"/>
                <w:szCs w:val="32"/>
              </w:rPr>
              <w:t>الانحراف</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المعياري</w:t>
            </w:r>
            <w:proofErr w:type="spellEnd"/>
          </w:p>
        </w:tc>
        <w:tc>
          <w:tcPr>
            <w:tcW w:w="0" w:type="auto"/>
            <w:shd w:val="clear" w:color="auto" w:fill="D9D9D9" w:themeFill="background1" w:themeFillShade="D9"/>
            <w:tcMar>
              <w:top w:w="100" w:type="dxa"/>
              <w:left w:w="120" w:type="dxa"/>
              <w:bottom w:w="100" w:type="dxa"/>
              <w:right w:w="120" w:type="dxa"/>
            </w:tcMar>
            <w:vAlign w:val="center"/>
          </w:tcPr>
          <w:p w14:paraId="06A0ACEC" w14:textId="77777777" w:rsidR="00A90C80" w:rsidRPr="00A90C80" w:rsidRDefault="00A90C80" w:rsidP="0038774F">
            <w:pPr>
              <w:pStyle w:val="MdTableHeader"/>
              <w:bidi/>
              <w:jc w:val="center"/>
              <w:rPr>
                <w:rFonts w:ascii="Sakkal Majalla" w:hAnsi="Sakkal Majalla" w:cs="Sakkal Majalla"/>
                <w:sz w:val="32"/>
                <w:szCs w:val="32"/>
              </w:rPr>
            </w:pPr>
            <w:proofErr w:type="spellStart"/>
            <w:r w:rsidRPr="00A90C80">
              <w:rPr>
                <w:rFonts w:ascii="Sakkal Majalla" w:hAnsi="Sakkal Majalla" w:cs="Sakkal Majalla"/>
                <w:sz w:val="32"/>
                <w:szCs w:val="32"/>
              </w:rPr>
              <w:t>الترتيب</w:t>
            </w:r>
            <w:proofErr w:type="spellEnd"/>
          </w:p>
        </w:tc>
        <w:tc>
          <w:tcPr>
            <w:tcW w:w="0" w:type="auto"/>
            <w:shd w:val="clear" w:color="auto" w:fill="D9D9D9" w:themeFill="background1" w:themeFillShade="D9"/>
            <w:tcMar>
              <w:top w:w="100" w:type="dxa"/>
              <w:left w:w="120" w:type="dxa"/>
              <w:bottom w:w="100" w:type="dxa"/>
              <w:right w:w="120" w:type="dxa"/>
            </w:tcMar>
            <w:vAlign w:val="center"/>
          </w:tcPr>
          <w:p w14:paraId="5D167D40" w14:textId="77777777" w:rsidR="00A90C80" w:rsidRPr="00A90C80" w:rsidRDefault="00A90C80" w:rsidP="0038774F">
            <w:pPr>
              <w:pStyle w:val="MdTableHeader"/>
              <w:bidi/>
              <w:jc w:val="center"/>
              <w:rPr>
                <w:rFonts w:ascii="Sakkal Majalla" w:hAnsi="Sakkal Majalla" w:cs="Sakkal Majalla"/>
                <w:sz w:val="32"/>
                <w:szCs w:val="32"/>
              </w:rPr>
            </w:pPr>
            <w:proofErr w:type="spellStart"/>
            <w:r w:rsidRPr="00A90C80">
              <w:rPr>
                <w:rFonts w:ascii="Sakkal Majalla" w:hAnsi="Sakkal Majalla" w:cs="Sakkal Majalla"/>
                <w:sz w:val="32"/>
                <w:szCs w:val="32"/>
              </w:rPr>
              <w:t>مستوى</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الأداء</w:t>
            </w:r>
            <w:proofErr w:type="spellEnd"/>
          </w:p>
        </w:tc>
      </w:tr>
      <w:tr w:rsidR="00A90C80" w:rsidRPr="00A90C80" w14:paraId="1BDF6B80" w14:textId="77777777" w:rsidTr="00A90C80">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3B7E2F90"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Fonts w:ascii="Sakkal Majalla" w:hAnsi="Sakkal Majalla" w:cs="Sakkal Majalla"/>
                <w:sz w:val="32"/>
                <w:szCs w:val="32"/>
              </w:rPr>
              <w:t>كفاءة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اتخاذ</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القرار</w:t>
            </w:r>
            <w:proofErr w:type="spellEnd"/>
          </w:p>
        </w:tc>
        <w:tc>
          <w:tcPr>
            <w:tcW w:w="0" w:type="auto"/>
            <w:tcMar>
              <w:top w:w="80" w:type="dxa"/>
              <w:left w:w="120" w:type="dxa"/>
              <w:bottom w:w="80" w:type="dxa"/>
              <w:right w:w="120" w:type="dxa"/>
            </w:tcMar>
            <w:vAlign w:val="center"/>
          </w:tcPr>
          <w:p w14:paraId="72F37276"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4.10</w:t>
            </w:r>
          </w:p>
        </w:tc>
        <w:tc>
          <w:tcPr>
            <w:tcW w:w="0" w:type="auto"/>
            <w:tcMar>
              <w:top w:w="80" w:type="dxa"/>
              <w:left w:w="120" w:type="dxa"/>
              <w:bottom w:w="80" w:type="dxa"/>
              <w:right w:w="120" w:type="dxa"/>
            </w:tcMar>
            <w:vAlign w:val="center"/>
          </w:tcPr>
          <w:p w14:paraId="007B2031"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0.78</w:t>
            </w:r>
          </w:p>
        </w:tc>
        <w:tc>
          <w:tcPr>
            <w:tcW w:w="0" w:type="auto"/>
            <w:tcMar>
              <w:top w:w="80" w:type="dxa"/>
              <w:left w:w="120" w:type="dxa"/>
              <w:bottom w:w="80" w:type="dxa"/>
              <w:right w:w="120" w:type="dxa"/>
            </w:tcMar>
            <w:vAlign w:val="center"/>
          </w:tcPr>
          <w:p w14:paraId="0E8EAD14"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1</w:t>
            </w:r>
          </w:p>
        </w:tc>
        <w:tc>
          <w:tcPr>
            <w:tcW w:w="0" w:type="auto"/>
            <w:tcMar>
              <w:top w:w="80" w:type="dxa"/>
              <w:left w:w="120" w:type="dxa"/>
              <w:bottom w:w="80" w:type="dxa"/>
              <w:right w:w="120" w:type="dxa"/>
            </w:tcMar>
            <w:vAlign w:val="center"/>
          </w:tcPr>
          <w:p w14:paraId="1292915E"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Fonts w:ascii="Sakkal Majalla" w:hAnsi="Sakkal Majalla" w:cs="Sakkal Majalla"/>
                <w:sz w:val="32"/>
                <w:szCs w:val="32"/>
              </w:rPr>
              <w:t>مرتفع</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جداً</w:t>
            </w:r>
            <w:proofErr w:type="spellEnd"/>
          </w:p>
        </w:tc>
      </w:tr>
      <w:tr w:rsidR="00A90C80" w:rsidRPr="00A90C80" w14:paraId="72444F08" w14:textId="77777777" w:rsidTr="00A90C80">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652BCD00"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Fonts w:ascii="Sakkal Majalla" w:hAnsi="Sakkal Majalla" w:cs="Sakkal Majalla"/>
                <w:sz w:val="32"/>
                <w:szCs w:val="32"/>
              </w:rPr>
              <w:t>الرضا</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الوظيفي</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وتخفيض</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التكاليف</w:t>
            </w:r>
            <w:proofErr w:type="spellEnd"/>
          </w:p>
        </w:tc>
        <w:tc>
          <w:tcPr>
            <w:tcW w:w="0" w:type="auto"/>
            <w:tcMar>
              <w:top w:w="80" w:type="dxa"/>
              <w:left w:w="120" w:type="dxa"/>
              <w:bottom w:w="80" w:type="dxa"/>
              <w:right w:w="120" w:type="dxa"/>
            </w:tcMar>
            <w:vAlign w:val="center"/>
          </w:tcPr>
          <w:p w14:paraId="5C6463BC"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3.88</w:t>
            </w:r>
          </w:p>
        </w:tc>
        <w:tc>
          <w:tcPr>
            <w:tcW w:w="0" w:type="auto"/>
            <w:tcMar>
              <w:top w:w="80" w:type="dxa"/>
              <w:left w:w="120" w:type="dxa"/>
              <w:bottom w:w="80" w:type="dxa"/>
              <w:right w:w="120" w:type="dxa"/>
            </w:tcMar>
            <w:vAlign w:val="center"/>
          </w:tcPr>
          <w:p w14:paraId="125306A8"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0.82</w:t>
            </w:r>
          </w:p>
        </w:tc>
        <w:tc>
          <w:tcPr>
            <w:tcW w:w="0" w:type="auto"/>
            <w:tcMar>
              <w:top w:w="80" w:type="dxa"/>
              <w:left w:w="120" w:type="dxa"/>
              <w:bottom w:w="80" w:type="dxa"/>
              <w:right w:w="120" w:type="dxa"/>
            </w:tcMar>
            <w:vAlign w:val="center"/>
          </w:tcPr>
          <w:p w14:paraId="163308F7"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2</w:t>
            </w:r>
          </w:p>
        </w:tc>
        <w:tc>
          <w:tcPr>
            <w:tcW w:w="0" w:type="auto"/>
            <w:tcMar>
              <w:top w:w="80" w:type="dxa"/>
              <w:left w:w="120" w:type="dxa"/>
              <w:bottom w:w="80" w:type="dxa"/>
              <w:right w:w="120" w:type="dxa"/>
            </w:tcMar>
            <w:vAlign w:val="center"/>
          </w:tcPr>
          <w:p w14:paraId="3EEBAC78"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Fonts w:ascii="Sakkal Majalla" w:hAnsi="Sakkal Majalla" w:cs="Sakkal Majalla"/>
                <w:sz w:val="32"/>
                <w:szCs w:val="32"/>
              </w:rPr>
              <w:t>مرتفع</w:t>
            </w:r>
            <w:proofErr w:type="spellEnd"/>
          </w:p>
        </w:tc>
      </w:tr>
      <w:tr w:rsidR="00A90C80" w:rsidRPr="00A90C80" w14:paraId="43FDD5E1" w14:textId="77777777" w:rsidTr="00A90C80">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4198E522"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Fonts w:ascii="Sakkal Majalla" w:hAnsi="Sakkal Majalla" w:cs="Sakkal Majalla"/>
                <w:sz w:val="32"/>
                <w:szCs w:val="32"/>
              </w:rPr>
              <w:t>الإنتاجية</w:t>
            </w:r>
            <w:proofErr w:type="spellEnd"/>
            <w:r w:rsidRPr="00A90C80">
              <w:rPr>
                <w:rFonts w:ascii="Sakkal Majalla" w:hAnsi="Sakkal Majalla" w:cs="Sakkal Majalla"/>
                <w:sz w:val="32"/>
                <w:szCs w:val="32"/>
              </w:rPr>
              <w:t xml:space="preserve"> </w:t>
            </w:r>
            <w:proofErr w:type="spellStart"/>
            <w:r w:rsidRPr="00A90C80">
              <w:rPr>
                <w:rFonts w:ascii="Sakkal Majalla" w:hAnsi="Sakkal Majalla" w:cs="Sakkal Majalla"/>
                <w:sz w:val="32"/>
                <w:szCs w:val="32"/>
              </w:rPr>
              <w:t>المؤسسية</w:t>
            </w:r>
            <w:proofErr w:type="spellEnd"/>
          </w:p>
        </w:tc>
        <w:tc>
          <w:tcPr>
            <w:tcW w:w="0" w:type="auto"/>
            <w:tcMar>
              <w:top w:w="80" w:type="dxa"/>
              <w:left w:w="120" w:type="dxa"/>
              <w:bottom w:w="80" w:type="dxa"/>
              <w:right w:w="120" w:type="dxa"/>
            </w:tcMar>
            <w:vAlign w:val="center"/>
          </w:tcPr>
          <w:p w14:paraId="219B33AD"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3.72</w:t>
            </w:r>
          </w:p>
        </w:tc>
        <w:tc>
          <w:tcPr>
            <w:tcW w:w="0" w:type="auto"/>
            <w:tcMar>
              <w:top w:w="80" w:type="dxa"/>
              <w:left w:w="120" w:type="dxa"/>
              <w:bottom w:w="80" w:type="dxa"/>
              <w:right w:w="120" w:type="dxa"/>
            </w:tcMar>
            <w:vAlign w:val="center"/>
          </w:tcPr>
          <w:p w14:paraId="5A1A4405"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0.89</w:t>
            </w:r>
          </w:p>
        </w:tc>
        <w:tc>
          <w:tcPr>
            <w:tcW w:w="0" w:type="auto"/>
            <w:tcMar>
              <w:top w:w="80" w:type="dxa"/>
              <w:left w:w="120" w:type="dxa"/>
              <w:bottom w:w="80" w:type="dxa"/>
              <w:right w:w="120" w:type="dxa"/>
            </w:tcMar>
            <w:vAlign w:val="center"/>
          </w:tcPr>
          <w:p w14:paraId="3CB05B4B"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3</w:t>
            </w:r>
          </w:p>
        </w:tc>
        <w:tc>
          <w:tcPr>
            <w:tcW w:w="0" w:type="auto"/>
            <w:tcMar>
              <w:top w:w="80" w:type="dxa"/>
              <w:left w:w="120" w:type="dxa"/>
              <w:bottom w:w="80" w:type="dxa"/>
              <w:right w:w="120" w:type="dxa"/>
            </w:tcMar>
            <w:vAlign w:val="center"/>
          </w:tcPr>
          <w:p w14:paraId="54AB202A"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Fonts w:ascii="Sakkal Majalla" w:hAnsi="Sakkal Majalla" w:cs="Sakkal Majalla"/>
                <w:sz w:val="32"/>
                <w:szCs w:val="32"/>
              </w:rPr>
              <w:t>مرتفع</w:t>
            </w:r>
            <w:proofErr w:type="spellEnd"/>
          </w:p>
        </w:tc>
      </w:tr>
      <w:tr w:rsidR="00A90C80" w:rsidRPr="00A90C80" w14:paraId="07310A7E" w14:textId="77777777" w:rsidTr="00A90C80">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7C0304C8" w14:textId="77777777" w:rsidR="00A90C80" w:rsidRPr="00A90C80" w:rsidRDefault="00A90C80" w:rsidP="0038774F">
            <w:pPr>
              <w:pStyle w:val="MdTableCell"/>
              <w:bidi/>
              <w:rPr>
                <w:rFonts w:ascii="Sakkal Majalla" w:hAnsi="Sakkal Majalla" w:cs="Sakkal Majalla"/>
                <w:sz w:val="32"/>
                <w:szCs w:val="32"/>
              </w:rPr>
            </w:pPr>
            <w:proofErr w:type="spellStart"/>
            <w:r w:rsidRPr="00A90C80">
              <w:rPr>
                <w:rStyle w:val="MdStrong"/>
                <w:rFonts w:ascii="Sakkal Majalla" w:hAnsi="Sakkal Majalla" w:cs="Sakkal Majalla"/>
                <w:b w:val="0"/>
                <w:bCs w:val="0"/>
                <w:sz w:val="32"/>
                <w:szCs w:val="32"/>
              </w:rPr>
              <w:t>المعدل</w:t>
            </w:r>
            <w:proofErr w:type="spellEnd"/>
            <w:r w:rsidRPr="00A90C80">
              <w:rPr>
                <w:rStyle w:val="MdStrong"/>
                <w:rFonts w:ascii="Sakkal Majalla" w:hAnsi="Sakkal Majalla" w:cs="Sakkal Majalla"/>
                <w:b w:val="0"/>
                <w:bCs w:val="0"/>
                <w:sz w:val="32"/>
                <w:szCs w:val="32"/>
              </w:rPr>
              <w:t xml:space="preserve"> </w:t>
            </w:r>
            <w:proofErr w:type="spellStart"/>
            <w:r w:rsidRPr="00A90C80">
              <w:rPr>
                <w:rStyle w:val="MdStrong"/>
                <w:rFonts w:ascii="Sakkal Majalla" w:hAnsi="Sakkal Majalla" w:cs="Sakkal Majalla"/>
                <w:b w:val="0"/>
                <w:bCs w:val="0"/>
                <w:sz w:val="32"/>
                <w:szCs w:val="32"/>
              </w:rPr>
              <w:t>العام</w:t>
            </w:r>
            <w:proofErr w:type="spellEnd"/>
            <w:r w:rsidRPr="00A90C80">
              <w:rPr>
                <w:rStyle w:val="MdStrong"/>
                <w:rFonts w:ascii="Sakkal Majalla" w:hAnsi="Sakkal Majalla" w:cs="Sakkal Majalla"/>
                <w:b w:val="0"/>
                <w:bCs w:val="0"/>
                <w:sz w:val="32"/>
                <w:szCs w:val="32"/>
              </w:rPr>
              <w:t xml:space="preserve"> </w:t>
            </w:r>
            <w:proofErr w:type="spellStart"/>
            <w:r w:rsidRPr="00A90C80">
              <w:rPr>
                <w:rStyle w:val="MdStrong"/>
                <w:rFonts w:ascii="Sakkal Majalla" w:hAnsi="Sakkal Majalla" w:cs="Sakkal Majalla"/>
                <w:b w:val="0"/>
                <w:bCs w:val="0"/>
                <w:sz w:val="32"/>
                <w:szCs w:val="32"/>
              </w:rPr>
              <w:t>للأداء</w:t>
            </w:r>
            <w:proofErr w:type="spellEnd"/>
            <w:r w:rsidRPr="00A90C80">
              <w:rPr>
                <w:rStyle w:val="MdStrong"/>
                <w:rFonts w:ascii="Sakkal Majalla" w:hAnsi="Sakkal Majalla" w:cs="Sakkal Majalla"/>
                <w:b w:val="0"/>
                <w:bCs w:val="0"/>
                <w:sz w:val="32"/>
                <w:szCs w:val="32"/>
              </w:rPr>
              <w:t xml:space="preserve"> </w:t>
            </w:r>
            <w:proofErr w:type="spellStart"/>
            <w:r w:rsidRPr="00A90C80">
              <w:rPr>
                <w:rStyle w:val="MdStrong"/>
                <w:rFonts w:ascii="Sakkal Majalla" w:hAnsi="Sakkal Majalla" w:cs="Sakkal Majalla"/>
                <w:b w:val="0"/>
                <w:bCs w:val="0"/>
                <w:sz w:val="32"/>
                <w:szCs w:val="32"/>
              </w:rPr>
              <w:t>الإداري</w:t>
            </w:r>
            <w:proofErr w:type="spellEnd"/>
          </w:p>
        </w:tc>
        <w:tc>
          <w:tcPr>
            <w:tcW w:w="0" w:type="auto"/>
            <w:tcMar>
              <w:top w:w="80" w:type="dxa"/>
              <w:left w:w="120" w:type="dxa"/>
              <w:bottom w:w="80" w:type="dxa"/>
              <w:right w:w="120" w:type="dxa"/>
            </w:tcMar>
            <w:vAlign w:val="center"/>
          </w:tcPr>
          <w:p w14:paraId="1ADB6A04" w14:textId="77777777" w:rsidR="00A90C80" w:rsidRPr="00A90C80" w:rsidRDefault="00A90C80" w:rsidP="0038774F">
            <w:pPr>
              <w:pStyle w:val="MdTableCell"/>
              <w:bidi/>
              <w:jc w:val="center"/>
              <w:rPr>
                <w:rFonts w:ascii="Sakkal Majalla" w:hAnsi="Sakkal Majalla" w:cs="Sakkal Majalla"/>
                <w:sz w:val="32"/>
                <w:szCs w:val="32"/>
              </w:rPr>
            </w:pPr>
            <w:r w:rsidRPr="00A90C80">
              <w:rPr>
                <w:rStyle w:val="MdStrong"/>
                <w:rFonts w:ascii="Sakkal Majalla" w:hAnsi="Sakkal Majalla" w:cs="Sakkal Majalla"/>
                <w:b w:val="0"/>
                <w:bCs w:val="0"/>
                <w:sz w:val="32"/>
                <w:szCs w:val="32"/>
              </w:rPr>
              <w:t>3.90</w:t>
            </w:r>
          </w:p>
        </w:tc>
        <w:tc>
          <w:tcPr>
            <w:tcW w:w="0" w:type="auto"/>
            <w:tcMar>
              <w:top w:w="80" w:type="dxa"/>
              <w:left w:w="120" w:type="dxa"/>
              <w:bottom w:w="80" w:type="dxa"/>
              <w:right w:w="120" w:type="dxa"/>
            </w:tcMar>
            <w:vAlign w:val="center"/>
          </w:tcPr>
          <w:p w14:paraId="6E7ECA95" w14:textId="77777777" w:rsidR="00A90C80" w:rsidRPr="00A90C80" w:rsidRDefault="00A90C80" w:rsidP="0038774F">
            <w:pPr>
              <w:pStyle w:val="MdTableCell"/>
              <w:bidi/>
              <w:jc w:val="center"/>
              <w:rPr>
                <w:rFonts w:ascii="Sakkal Majalla" w:hAnsi="Sakkal Majalla" w:cs="Sakkal Majalla"/>
                <w:sz w:val="32"/>
                <w:szCs w:val="32"/>
              </w:rPr>
            </w:pPr>
            <w:r w:rsidRPr="00A90C80">
              <w:rPr>
                <w:rStyle w:val="MdStrong"/>
                <w:rFonts w:ascii="Sakkal Majalla" w:hAnsi="Sakkal Majalla" w:cs="Sakkal Majalla"/>
                <w:b w:val="0"/>
                <w:bCs w:val="0"/>
                <w:sz w:val="32"/>
                <w:szCs w:val="32"/>
              </w:rPr>
              <w:t>0.83</w:t>
            </w:r>
          </w:p>
        </w:tc>
        <w:tc>
          <w:tcPr>
            <w:tcW w:w="0" w:type="auto"/>
            <w:tcMar>
              <w:top w:w="80" w:type="dxa"/>
              <w:left w:w="120" w:type="dxa"/>
              <w:bottom w:w="80" w:type="dxa"/>
              <w:right w:w="120" w:type="dxa"/>
            </w:tcMar>
            <w:vAlign w:val="center"/>
          </w:tcPr>
          <w:p w14:paraId="112E99A3" w14:textId="77777777" w:rsidR="00A90C80" w:rsidRPr="00A90C80" w:rsidRDefault="00A90C80" w:rsidP="0038774F">
            <w:pPr>
              <w:pStyle w:val="MdTableCell"/>
              <w:bidi/>
              <w:jc w:val="center"/>
              <w:rPr>
                <w:rFonts w:ascii="Sakkal Majalla" w:hAnsi="Sakkal Majalla" w:cs="Sakkal Majalla"/>
                <w:sz w:val="32"/>
                <w:szCs w:val="32"/>
              </w:rPr>
            </w:pPr>
            <w:r w:rsidRPr="00A90C80">
              <w:rPr>
                <w:rFonts w:ascii="Sakkal Majalla" w:hAnsi="Sakkal Majalla" w:cs="Sakkal Majalla"/>
                <w:sz w:val="32"/>
                <w:szCs w:val="32"/>
              </w:rPr>
              <w:t>-</w:t>
            </w:r>
          </w:p>
        </w:tc>
        <w:tc>
          <w:tcPr>
            <w:tcW w:w="0" w:type="auto"/>
            <w:tcMar>
              <w:top w:w="80" w:type="dxa"/>
              <w:left w:w="120" w:type="dxa"/>
              <w:bottom w:w="80" w:type="dxa"/>
              <w:right w:w="120" w:type="dxa"/>
            </w:tcMar>
            <w:vAlign w:val="center"/>
          </w:tcPr>
          <w:p w14:paraId="43C8BE15" w14:textId="77777777" w:rsidR="00A90C80" w:rsidRPr="00A90C80" w:rsidRDefault="00A90C80" w:rsidP="0038774F">
            <w:pPr>
              <w:pStyle w:val="MdTableCell"/>
              <w:bidi/>
              <w:jc w:val="center"/>
              <w:rPr>
                <w:rFonts w:ascii="Sakkal Majalla" w:hAnsi="Sakkal Majalla" w:cs="Sakkal Majalla"/>
                <w:sz w:val="32"/>
                <w:szCs w:val="32"/>
              </w:rPr>
            </w:pPr>
            <w:proofErr w:type="spellStart"/>
            <w:r w:rsidRPr="00A90C80">
              <w:rPr>
                <w:rStyle w:val="MdStrong"/>
                <w:rFonts w:ascii="Sakkal Majalla" w:hAnsi="Sakkal Majalla" w:cs="Sakkal Majalla"/>
                <w:b w:val="0"/>
                <w:bCs w:val="0"/>
                <w:sz w:val="32"/>
                <w:szCs w:val="32"/>
              </w:rPr>
              <w:t>مرتفع</w:t>
            </w:r>
            <w:proofErr w:type="spellEnd"/>
          </w:p>
        </w:tc>
      </w:tr>
    </w:tbl>
    <w:p w14:paraId="3D9F1872" w14:textId="77777777" w:rsidR="00A90C80" w:rsidRDefault="00A90C80" w:rsidP="00A90C80">
      <w:pPr>
        <w:rPr>
          <w:rFonts w:ascii="Sakkal Majalla" w:hAnsi="Sakkal Majalla" w:cs="Sakkal Majalla" w:hint="cs"/>
          <w:sz w:val="32"/>
          <w:szCs w:val="32"/>
          <w:rtl/>
        </w:rPr>
      </w:pPr>
    </w:p>
    <w:p w14:paraId="72C1659A" w14:textId="6181CE05" w:rsidR="00A90C80" w:rsidRPr="00A90C80" w:rsidRDefault="00A90C80" w:rsidP="00A90C80">
      <w:pPr>
        <w:rPr>
          <w:rFonts w:ascii="Sakkal Majalla" w:hAnsi="Sakkal Majalla" w:cs="Sakkal Majalla"/>
          <w:sz w:val="32"/>
          <w:szCs w:val="32"/>
          <w:rtl/>
        </w:rPr>
      </w:pPr>
      <w:r w:rsidRPr="00A90C80">
        <w:rPr>
          <w:rFonts w:ascii="Sakkal Majalla" w:hAnsi="Sakkal Majalla" w:cs="Sakkal Majalla"/>
          <w:sz w:val="32"/>
          <w:szCs w:val="32"/>
          <w:rtl/>
        </w:rPr>
        <w:t>تشير النتائج إلى أن "كفاءة اتخاذ القرار" حصلت على أعلى متوسط (4.10)، مما يدل على أن توفر البيانات اللحظية والبيئة التقنية المتقدمة يساهم بشكل مباشر في تحسين جودة وسرعة القرارات الإدارية.</w:t>
      </w:r>
    </w:p>
    <w:p w14:paraId="0EBA32B1" w14:textId="77777777" w:rsidR="00A90C80" w:rsidRPr="00A90C80" w:rsidRDefault="00A90C80" w:rsidP="00A90C80">
      <w:pPr>
        <w:rPr>
          <w:rFonts w:ascii="Sakkal Majalla" w:hAnsi="Sakkal Majalla" w:cs="Sakkal Majalla"/>
          <w:b/>
          <w:bCs/>
          <w:sz w:val="32"/>
          <w:szCs w:val="32"/>
          <w:rtl/>
        </w:rPr>
      </w:pPr>
      <w:r w:rsidRPr="00A90C80">
        <w:rPr>
          <w:rFonts w:ascii="Sakkal Majalla" w:hAnsi="Sakkal Majalla" w:cs="Sakkal Majalla"/>
          <w:b/>
          <w:bCs/>
          <w:sz w:val="32"/>
          <w:szCs w:val="32"/>
          <w:rtl/>
        </w:rPr>
        <w:t>4.4 اختبار فرضيات الدراسة</w:t>
      </w:r>
    </w:p>
    <w:p w14:paraId="183759D1" w14:textId="77777777" w:rsidR="00A90C80" w:rsidRPr="00A90C80" w:rsidRDefault="00A90C80" w:rsidP="00A90C80">
      <w:pPr>
        <w:rPr>
          <w:rFonts w:ascii="Sakkal Majalla" w:hAnsi="Sakkal Majalla" w:cs="Sakkal Majalla"/>
          <w:sz w:val="32"/>
          <w:szCs w:val="32"/>
          <w:rtl/>
        </w:rPr>
      </w:pPr>
      <w:r w:rsidRPr="00A90C80">
        <w:rPr>
          <w:rFonts w:ascii="Sakkal Majalla" w:hAnsi="Sakkal Majalla" w:cs="Sakkal Majalla"/>
          <w:sz w:val="32"/>
          <w:szCs w:val="32"/>
          <w:rtl/>
        </w:rPr>
        <w:t>تم استخدام معامل ارتباط بيرسون وتحليل الانحدار لاختبار العلاقة والأثر بين المتغيرات:</w:t>
      </w:r>
    </w:p>
    <w:p w14:paraId="4A06FADD" w14:textId="77777777" w:rsidR="00A90C80" w:rsidRPr="00A90C80" w:rsidRDefault="00A90C80" w:rsidP="00A90C80">
      <w:pPr>
        <w:rPr>
          <w:rFonts w:ascii="Sakkal Majalla" w:hAnsi="Sakkal Majalla" w:cs="Sakkal Majalla"/>
          <w:b/>
          <w:bCs/>
          <w:sz w:val="32"/>
          <w:szCs w:val="32"/>
          <w:rtl/>
        </w:rPr>
      </w:pPr>
      <w:r w:rsidRPr="00A90C80">
        <w:rPr>
          <w:rFonts w:ascii="Sakkal Majalla" w:hAnsi="Sakkal Majalla" w:cs="Sakkal Majalla"/>
          <w:b/>
          <w:bCs/>
          <w:sz w:val="32"/>
          <w:szCs w:val="32"/>
          <w:rtl/>
        </w:rPr>
        <w:t>4.4.1 اختبار الفرضية الرئيسية</w:t>
      </w:r>
    </w:p>
    <w:p w14:paraId="08D2CC13" w14:textId="1616A638" w:rsidR="00A90C80" w:rsidRPr="00A90C80" w:rsidRDefault="00A90C80" w:rsidP="00A90C80">
      <w:pPr>
        <w:jc w:val="both"/>
        <w:rPr>
          <w:rFonts w:ascii="Sakkal Majalla" w:hAnsi="Sakkal Majalla" w:cs="Sakkal Majalla"/>
          <w:sz w:val="32"/>
          <w:szCs w:val="32"/>
          <w:rtl/>
        </w:rPr>
      </w:pPr>
      <w:r w:rsidRPr="00A90C80">
        <w:rPr>
          <w:rFonts w:ascii="Sakkal Majalla" w:hAnsi="Sakkal Majalla" w:cs="Sakkal Majalla"/>
          <w:sz w:val="32"/>
          <w:szCs w:val="32"/>
          <w:rtl/>
        </w:rPr>
        <w:t>•</w:t>
      </w:r>
      <w:r>
        <w:rPr>
          <w:rFonts w:ascii="Sakkal Majalla" w:hAnsi="Sakkal Majalla" w:cs="Sakkal Majalla" w:hint="cs"/>
          <w:sz w:val="32"/>
          <w:szCs w:val="32"/>
          <w:rtl/>
        </w:rPr>
        <w:t xml:space="preserve"> </w:t>
      </w:r>
      <w:r w:rsidRPr="00A90C80">
        <w:rPr>
          <w:rFonts w:ascii="Sakkal Majalla" w:hAnsi="Sakkal Majalla" w:cs="Sakkal Majalla"/>
          <w:sz w:val="32"/>
          <w:szCs w:val="32"/>
          <w:rtl/>
        </w:rPr>
        <w:t>الفرضية: يوجد أثر ذو دلالة إحصائية (</w:t>
      </w:r>
      <w:r w:rsidRPr="00A90C80">
        <w:rPr>
          <w:rFonts w:ascii="Cambria" w:hAnsi="Cambria" w:cs="Cambria"/>
          <w:sz w:val="32"/>
          <w:szCs w:val="32"/>
        </w:rPr>
        <w:t>α</w:t>
      </w:r>
      <w:r w:rsidRPr="00A90C80">
        <w:rPr>
          <w:rFonts w:ascii="Sakkal Majalla" w:hAnsi="Sakkal Majalla" w:cs="Sakkal Majalla"/>
          <w:sz w:val="32"/>
          <w:szCs w:val="32"/>
        </w:rPr>
        <w:t xml:space="preserve"> ≤ 0.05</w:t>
      </w:r>
      <w:r w:rsidRPr="00A90C80">
        <w:rPr>
          <w:rFonts w:ascii="Sakkal Majalla" w:hAnsi="Sakkal Majalla" w:cs="Sakkal Majalla"/>
          <w:sz w:val="32"/>
          <w:szCs w:val="32"/>
          <w:rtl/>
        </w:rPr>
        <w:t>) لتطبيق معايير المباني الذكية على تحسين الأداء الإداري.</w:t>
      </w:r>
    </w:p>
    <w:p w14:paraId="19EBBBF0" w14:textId="7C9EC614" w:rsidR="00A90C80" w:rsidRPr="00A90C80" w:rsidRDefault="00A90C80" w:rsidP="00A90C80">
      <w:pPr>
        <w:jc w:val="both"/>
        <w:rPr>
          <w:rFonts w:ascii="Sakkal Majalla" w:hAnsi="Sakkal Majalla" w:cs="Sakkal Majalla"/>
          <w:sz w:val="32"/>
          <w:szCs w:val="32"/>
          <w:rtl/>
        </w:rPr>
      </w:pPr>
      <w:r w:rsidRPr="00A90C80">
        <w:rPr>
          <w:rFonts w:ascii="Sakkal Majalla" w:hAnsi="Sakkal Majalla" w:cs="Sakkal Majalla"/>
          <w:sz w:val="32"/>
          <w:szCs w:val="32"/>
          <w:rtl/>
        </w:rPr>
        <w:t>•</w:t>
      </w:r>
      <w:r>
        <w:rPr>
          <w:rFonts w:ascii="Sakkal Majalla" w:hAnsi="Sakkal Majalla" w:cs="Sakkal Majalla" w:hint="cs"/>
          <w:sz w:val="32"/>
          <w:szCs w:val="32"/>
          <w:rtl/>
        </w:rPr>
        <w:t xml:space="preserve"> </w:t>
      </w:r>
      <w:r w:rsidRPr="00A90C80">
        <w:rPr>
          <w:rFonts w:ascii="Sakkal Majalla" w:hAnsi="Sakkal Majalla" w:cs="Sakkal Majalla"/>
          <w:sz w:val="32"/>
          <w:szCs w:val="32"/>
          <w:rtl/>
        </w:rPr>
        <w:t>التحليل: أظهرت النتائج وجود معامل ارتباط (</w:t>
      </w:r>
      <w:r w:rsidRPr="00A90C80">
        <w:rPr>
          <w:rFonts w:ascii="Sakkal Majalla" w:hAnsi="Sakkal Majalla" w:cs="Sakkal Majalla"/>
          <w:sz w:val="32"/>
          <w:szCs w:val="32"/>
        </w:rPr>
        <w:t>R = 0.78</w:t>
      </w:r>
      <w:r w:rsidRPr="00A90C80">
        <w:rPr>
          <w:rFonts w:ascii="Sakkal Majalla" w:hAnsi="Sakkal Majalla" w:cs="Sakkal Majalla"/>
          <w:sz w:val="32"/>
          <w:szCs w:val="32"/>
          <w:rtl/>
        </w:rPr>
        <w:t>) وهو ارتباط طردي قوي. كما بلغت قيمة (</w:t>
      </w:r>
      <w:r w:rsidRPr="00A90C80">
        <w:rPr>
          <w:rFonts w:ascii="Sakkal Majalla" w:hAnsi="Sakkal Majalla" w:cs="Sakkal Majalla"/>
          <w:sz w:val="32"/>
          <w:szCs w:val="32"/>
        </w:rPr>
        <w:t>R² = 0.61</w:t>
      </w:r>
      <w:r w:rsidRPr="00A90C80">
        <w:rPr>
          <w:rFonts w:ascii="Sakkal Majalla" w:hAnsi="Sakkal Majalla" w:cs="Sakkal Majalla"/>
          <w:sz w:val="32"/>
          <w:szCs w:val="32"/>
          <w:rtl/>
        </w:rPr>
        <w:t>)، مما يعني أن المباني الذكية تفسر (61%) من التغير الحاصل في الأداء الإداري.</w:t>
      </w:r>
    </w:p>
    <w:p w14:paraId="0395A129" w14:textId="1206C115" w:rsidR="00A90C80" w:rsidRDefault="00A90C80" w:rsidP="00A90C80">
      <w:pPr>
        <w:rPr>
          <w:rFonts w:ascii="Sakkal Majalla" w:hAnsi="Sakkal Majalla" w:cs="Sakkal Majalla"/>
          <w:sz w:val="32"/>
          <w:szCs w:val="32"/>
          <w:rtl/>
        </w:rPr>
      </w:pPr>
      <w:r w:rsidRPr="00A90C80">
        <w:rPr>
          <w:rFonts w:ascii="Sakkal Majalla" w:hAnsi="Sakkal Majalla" w:cs="Sakkal Majalla"/>
          <w:sz w:val="32"/>
          <w:szCs w:val="32"/>
          <w:rtl/>
        </w:rPr>
        <w:t>•</w:t>
      </w:r>
      <w:r w:rsidR="00D76F9F">
        <w:rPr>
          <w:rFonts w:ascii="Sakkal Majalla" w:hAnsi="Sakkal Majalla" w:cs="Sakkal Majalla" w:hint="cs"/>
          <w:sz w:val="32"/>
          <w:szCs w:val="32"/>
          <w:rtl/>
        </w:rPr>
        <w:t xml:space="preserve"> </w:t>
      </w:r>
      <w:r w:rsidRPr="00A90C80">
        <w:rPr>
          <w:rFonts w:ascii="Sakkal Majalla" w:hAnsi="Sakkal Majalla" w:cs="Sakkal Majalla"/>
          <w:sz w:val="32"/>
          <w:szCs w:val="32"/>
          <w:rtl/>
        </w:rPr>
        <w:t>القرار: قبول الفرضية الرئيسية.</w:t>
      </w:r>
    </w:p>
    <w:p w14:paraId="282A071D" w14:textId="77777777" w:rsidR="00D76F9F" w:rsidRPr="00A90C80" w:rsidRDefault="00D76F9F" w:rsidP="00A90C80">
      <w:pPr>
        <w:rPr>
          <w:rFonts w:ascii="Sakkal Majalla" w:hAnsi="Sakkal Majalla" w:cs="Sakkal Majalla"/>
          <w:sz w:val="32"/>
          <w:szCs w:val="32"/>
          <w:rtl/>
        </w:rPr>
      </w:pPr>
    </w:p>
    <w:p w14:paraId="2414126B" w14:textId="77777777" w:rsidR="00A90C80" w:rsidRPr="00A90C80" w:rsidRDefault="00A90C80" w:rsidP="00A90C80">
      <w:pPr>
        <w:rPr>
          <w:rFonts w:ascii="Sakkal Majalla" w:hAnsi="Sakkal Majalla" w:cs="Sakkal Majalla"/>
          <w:b/>
          <w:bCs/>
          <w:sz w:val="32"/>
          <w:szCs w:val="32"/>
          <w:rtl/>
        </w:rPr>
      </w:pPr>
      <w:r w:rsidRPr="00A90C80">
        <w:rPr>
          <w:rFonts w:ascii="Sakkal Majalla" w:hAnsi="Sakkal Majalla" w:cs="Sakkal Majalla"/>
          <w:b/>
          <w:bCs/>
          <w:sz w:val="32"/>
          <w:szCs w:val="32"/>
          <w:rtl/>
        </w:rPr>
        <w:lastRenderedPageBreak/>
        <w:t>4.4.2 اختبار الفرضيات الفرعية</w:t>
      </w:r>
    </w:p>
    <w:p w14:paraId="31136033" w14:textId="1206C6B7" w:rsidR="00A90C80" w:rsidRPr="00A90C80" w:rsidRDefault="00A90C80" w:rsidP="00A90C80">
      <w:pPr>
        <w:jc w:val="both"/>
        <w:rPr>
          <w:rFonts w:ascii="Sakkal Majalla" w:hAnsi="Sakkal Majalla" w:cs="Sakkal Majalla"/>
          <w:sz w:val="32"/>
          <w:szCs w:val="32"/>
          <w:rtl/>
        </w:rPr>
      </w:pPr>
      <w:r>
        <w:rPr>
          <w:rFonts w:ascii="Sakkal Majalla" w:hAnsi="Sakkal Majalla" w:cs="Sakkal Majalla" w:hint="cs"/>
          <w:sz w:val="32"/>
          <w:szCs w:val="32"/>
          <w:rtl/>
        </w:rPr>
        <w:t xml:space="preserve">1. </w:t>
      </w:r>
      <w:r w:rsidRPr="00A90C80">
        <w:rPr>
          <w:rFonts w:ascii="Sakkal Majalla" w:hAnsi="Sakkal Majalla" w:cs="Sakkal Majalla"/>
          <w:sz w:val="32"/>
          <w:szCs w:val="32"/>
          <w:rtl/>
        </w:rPr>
        <w:t>الفرضية الفرعية الأولى: أظهر تحليل الانحدار أن أنظمة إدارة الطاقة الذكية تؤثر بشكل معنوي على "تخفيض التكاليف التشغيلية" (</w:t>
      </w:r>
      <w:r w:rsidRPr="00A90C80">
        <w:rPr>
          <w:rFonts w:ascii="Cambria" w:hAnsi="Cambria" w:cs="Cambria"/>
          <w:sz w:val="32"/>
          <w:szCs w:val="32"/>
        </w:rPr>
        <w:t>β</w:t>
      </w:r>
      <w:r w:rsidRPr="00A90C80">
        <w:rPr>
          <w:rFonts w:ascii="Sakkal Majalla" w:hAnsi="Sakkal Majalla" w:cs="Sakkal Majalla"/>
          <w:sz w:val="32"/>
          <w:szCs w:val="32"/>
        </w:rPr>
        <w:t xml:space="preserve"> = 0.65, P &lt; 0.05</w:t>
      </w:r>
      <w:r w:rsidRPr="00A90C80">
        <w:rPr>
          <w:rFonts w:ascii="Sakkal Majalla" w:hAnsi="Sakkal Majalla" w:cs="Sakkal Majalla"/>
          <w:sz w:val="32"/>
          <w:szCs w:val="32"/>
          <w:rtl/>
        </w:rPr>
        <w:t>)، مما يؤكد دورها في تحقيق كفاءة الإنفاق.</w:t>
      </w:r>
    </w:p>
    <w:p w14:paraId="4F5E4963" w14:textId="7080047B" w:rsidR="00A90C80" w:rsidRPr="00A90C80" w:rsidRDefault="00A90C80" w:rsidP="00A90C80">
      <w:pPr>
        <w:jc w:val="both"/>
        <w:rPr>
          <w:rFonts w:ascii="Sakkal Majalla" w:hAnsi="Sakkal Majalla" w:cs="Sakkal Majalla"/>
          <w:sz w:val="32"/>
          <w:szCs w:val="32"/>
          <w:rtl/>
        </w:rPr>
      </w:pPr>
      <w:r>
        <w:rPr>
          <w:rFonts w:ascii="Sakkal Majalla" w:hAnsi="Sakkal Majalla" w:cs="Sakkal Majalla" w:hint="cs"/>
          <w:sz w:val="32"/>
          <w:szCs w:val="32"/>
          <w:rtl/>
        </w:rPr>
        <w:t xml:space="preserve">2. </w:t>
      </w:r>
      <w:r w:rsidRPr="00A90C80">
        <w:rPr>
          <w:rFonts w:ascii="Sakkal Majalla" w:hAnsi="Sakkal Majalla" w:cs="Sakkal Majalla"/>
          <w:sz w:val="32"/>
          <w:szCs w:val="32"/>
          <w:rtl/>
        </w:rPr>
        <w:t>الفرضية الفرعية الثانية: أظهرت النتائج أن أنظمة الأتمتة والتحكم البيئي تساهم في رفع "الرضا الوظيفي والإنتاجية" (</w:t>
      </w:r>
      <w:r w:rsidRPr="00A90C80">
        <w:rPr>
          <w:rFonts w:ascii="Cambria" w:hAnsi="Cambria" w:cs="Cambria"/>
          <w:sz w:val="32"/>
          <w:szCs w:val="32"/>
        </w:rPr>
        <w:t>β</w:t>
      </w:r>
      <w:r w:rsidRPr="00A90C80">
        <w:rPr>
          <w:rFonts w:ascii="Sakkal Majalla" w:hAnsi="Sakkal Majalla" w:cs="Sakkal Majalla"/>
          <w:sz w:val="32"/>
          <w:szCs w:val="32"/>
        </w:rPr>
        <w:t xml:space="preserve"> = 0.58, P &lt; 0.05</w:t>
      </w:r>
      <w:r w:rsidRPr="00A90C80">
        <w:rPr>
          <w:rFonts w:ascii="Sakkal Majalla" w:hAnsi="Sakkal Majalla" w:cs="Sakkal Majalla"/>
          <w:sz w:val="32"/>
          <w:szCs w:val="32"/>
          <w:rtl/>
        </w:rPr>
        <w:t>)، حيث يقلل التحكم الذكي في الإضاءة والحرارة من الإجهاد المهني.</w:t>
      </w:r>
    </w:p>
    <w:p w14:paraId="73B6394A" w14:textId="77777777" w:rsidR="00A90C80" w:rsidRPr="00A90C80" w:rsidRDefault="00A90C80" w:rsidP="00A90C80">
      <w:pPr>
        <w:rPr>
          <w:rFonts w:ascii="Sakkal Majalla" w:hAnsi="Sakkal Majalla" w:cs="Sakkal Majalla"/>
          <w:b/>
          <w:bCs/>
          <w:sz w:val="32"/>
          <w:szCs w:val="32"/>
          <w:rtl/>
        </w:rPr>
      </w:pPr>
      <w:r w:rsidRPr="00A90C80">
        <w:rPr>
          <w:rFonts w:ascii="Sakkal Majalla" w:hAnsi="Sakkal Majalla" w:cs="Sakkal Majalla"/>
          <w:b/>
          <w:bCs/>
          <w:sz w:val="32"/>
          <w:szCs w:val="32"/>
          <w:rtl/>
        </w:rPr>
        <w:t>4.5 مناقشة النتائج وربطها بالدراسات السابقة</w:t>
      </w:r>
    </w:p>
    <w:p w14:paraId="30C0CABD" w14:textId="728A7A0A" w:rsidR="00A90C80" w:rsidRPr="00A90C80" w:rsidRDefault="00A90C80" w:rsidP="00A90C80">
      <w:pPr>
        <w:jc w:val="both"/>
        <w:rPr>
          <w:rFonts w:ascii="Sakkal Majalla" w:hAnsi="Sakkal Majalla" w:cs="Sakkal Majalla"/>
          <w:sz w:val="32"/>
          <w:szCs w:val="32"/>
          <w:rtl/>
        </w:rPr>
      </w:pPr>
      <w:r w:rsidRPr="00A90C80">
        <w:rPr>
          <w:rFonts w:ascii="Sakkal Majalla" w:hAnsi="Sakkal Majalla" w:cs="Sakkal Majalla"/>
          <w:sz w:val="32"/>
          <w:szCs w:val="32"/>
          <w:rtl/>
        </w:rPr>
        <w:t>•</w:t>
      </w:r>
      <w:r>
        <w:rPr>
          <w:rFonts w:ascii="Sakkal Majalla" w:hAnsi="Sakkal Majalla" w:cs="Sakkal Majalla" w:hint="cs"/>
          <w:sz w:val="32"/>
          <w:szCs w:val="32"/>
          <w:rtl/>
        </w:rPr>
        <w:t xml:space="preserve"> </w:t>
      </w:r>
      <w:r w:rsidRPr="00A90C80">
        <w:rPr>
          <w:rFonts w:ascii="Sakkal Majalla" w:hAnsi="Sakkal Majalla" w:cs="Sakkal Majalla"/>
          <w:sz w:val="32"/>
          <w:szCs w:val="32"/>
          <w:rtl/>
        </w:rPr>
        <w:t>الاتساق مع الدراسات السابقة: تتفق هذه الدراسة مع دراسة (العمران، 2022) في أن أنظمة الطاقة الذكية هي الأكثر تأثيراً على الجانب المالي، كما تتفق مع دراسة (</w:t>
      </w:r>
      <w:r w:rsidRPr="00A90C80">
        <w:rPr>
          <w:rFonts w:ascii="Sakkal Majalla" w:hAnsi="Sakkal Majalla" w:cs="Sakkal Majalla"/>
          <w:sz w:val="32"/>
          <w:szCs w:val="32"/>
        </w:rPr>
        <w:t>Kim &amp; de Dear, 2012</w:t>
      </w:r>
      <w:r w:rsidRPr="00A90C80">
        <w:rPr>
          <w:rFonts w:ascii="Sakkal Majalla" w:hAnsi="Sakkal Majalla" w:cs="Sakkal Majalla"/>
          <w:sz w:val="32"/>
          <w:szCs w:val="32"/>
          <w:rtl/>
        </w:rPr>
        <w:t>) في أثر البيئة المادية على رضا الموظفين.</w:t>
      </w:r>
    </w:p>
    <w:p w14:paraId="6F2E7C10" w14:textId="43457C76" w:rsidR="00A90C80" w:rsidRPr="00A90C80" w:rsidRDefault="00A90C80" w:rsidP="00D76F9F">
      <w:pPr>
        <w:jc w:val="both"/>
        <w:rPr>
          <w:rFonts w:ascii="Sakkal Majalla" w:hAnsi="Sakkal Majalla" w:cs="Sakkal Majalla"/>
          <w:sz w:val="32"/>
          <w:szCs w:val="32"/>
        </w:rPr>
      </w:pPr>
      <w:r w:rsidRPr="00A90C80">
        <w:rPr>
          <w:rFonts w:ascii="Sakkal Majalla" w:hAnsi="Sakkal Majalla" w:cs="Sakkal Majalla"/>
          <w:sz w:val="32"/>
          <w:szCs w:val="32"/>
          <w:rtl/>
        </w:rPr>
        <w:t>•</w:t>
      </w:r>
      <w:r>
        <w:rPr>
          <w:rFonts w:ascii="Sakkal Majalla" w:hAnsi="Sakkal Majalla" w:cs="Sakkal Majalla" w:hint="cs"/>
          <w:sz w:val="32"/>
          <w:szCs w:val="32"/>
          <w:rtl/>
        </w:rPr>
        <w:t xml:space="preserve"> </w:t>
      </w:r>
      <w:r w:rsidRPr="00A90C80">
        <w:rPr>
          <w:rFonts w:ascii="Sakkal Majalla" w:hAnsi="Sakkal Majalla" w:cs="Sakkal Majalla"/>
          <w:sz w:val="32"/>
          <w:szCs w:val="32"/>
          <w:rtl/>
        </w:rPr>
        <w:t>التميز في هذه الدراسة: تميزت الدراسة الحالية بربط الجانب التقني (المباني) بالجانب الإداري الصرف (اتخاذ القرار)، حيث أثبتت أن الذكاء المكاني ليس مجرد رفاهية بل هو أداة لتمكين القيادات الإدارية من اتخاذ قرارات دقيقة مبنية على بيانات واقعية (</w:t>
      </w:r>
      <w:r w:rsidRPr="00A90C80">
        <w:rPr>
          <w:rFonts w:ascii="Sakkal Majalla" w:hAnsi="Sakkal Majalla" w:cs="Sakkal Majalla"/>
          <w:sz w:val="32"/>
          <w:szCs w:val="32"/>
        </w:rPr>
        <w:t>Data-Driven Decisions</w:t>
      </w:r>
      <w:r w:rsidRPr="00A90C80">
        <w:rPr>
          <w:rFonts w:ascii="Sakkal Majalla" w:hAnsi="Sakkal Majalla" w:cs="Sakkal Majalla"/>
          <w:sz w:val="32"/>
          <w:szCs w:val="32"/>
          <w:rtl/>
        </w:rPr>
        <w:t>).</w:t>
      </w:r>
    </w:p>
    <w:p w14:paraId="5A6D2E45" w14:textId="77777777" w:rsidR="00A90C80" w:rsidRPr="00A90C80" w:rsidRDefault="00A90C80" w:rsidP="00D76F9F">
      <w:pPr>
        <w:jc w:val="both"/>
        <w:rPr>
          <w:rFonts w:ascii="Sakkal Majalla" w:hAnsi="Sakkal Majalla" w:cs="Sakkal Majalla"/>
          <w:b/>
          <w:bCs/>
          <w:sz w:val="32"/>
          <w:szCs w:val="32"/>
          <w:rtl/>
        </w:rPr>
      </w:pPr>
      <w:r w:rsidRPr="00A90C80">
        <w:rPr>
          <w:rFonts w:ascii="Sakkal Majalla" w:hAnsi="Sakkal Majalla" w:cs="Sakkal Majalla"/>
          <w:b/>
          <w:bCs/>
          <w:sz w:val="32"/>
          <w:szCs w:val="32"/>
          <w:rtl/>
        </w:rPr>
        <w:t>4.6 الخلاصة والنتائج النهائية</w:t>
      </w:r>
    </w:p>
    <w:p w14:paraId="2994F239" w14:textId="7C227488" w:rsidR="00A90C80" w:rsidRPr="00A90C80" w:rsidRDefault="00A90C80" w:rsidP="00D76F9F">
      <w:pPr>
        <w:jc w:val="both"/>
        <w:rPr>
          <w:rFonts w:ascii="Sakkal Majalla" w:hAnsi="Sakkal Majalla" w:cs="Sakkal Majalla"/>
          <w:sz w:val="32"/>
          <w:szCs w:val="32"/>
          <w:rtl/>
        </w:rPr>
      </w:pPr>
      <w:r>
        <w:rPr>
          <w:rFonts w:ascii="Sakkal Majalla" w:hAnsi="Sakkal Majalla" w:cs="Sakkal Majalla" w:hint="cs"/>
          <w:sz w:val="32"/>
          <w:szCs w:val="32"/>
          <w:rtl/>
        </w:rPr>
        <w:t xml:space="preserve">1. </w:t>
      </w:r>
      <w:r w:rsidRPr="00A90C80">
        <w:rPr>
          <w:rFonts w:ascii="Sakkal Majalla" w:hAnsi="Sakkal Majalla" w:cs="Sakkal Majalla"/>
          <w:sz w:val="32"/>
          <w:szCs w:val="32"/>
          <w:rtl/>
        </w:rPr>
        <w:t>تساهم المباني الذكية في خلق "بيئة عمل ذكية" تعزز من سرعة التواصل والتعاون بين الإدارات المختلفة.</w:t>
      </w:r>
    </w:p>
    <w:p w14:paraId="521D306D" w14:textId="736D529D" w:rsidR="00A90C80" w:rsidRPr="00A90C80" w:rsidRDefault="00A90C80" w:rsidP="00D76F9F">
      <w:pPr>
        <w:jc w:val="both"/>
        <w:rPr>
          <w:rFonts w:ascii="Sakkal Majalla" w:hAnsi="Sakkal Majalla" w:cs="Sakkal Majalla"/>
          <w:sz w:val="32"/>
          <w:szCs w:val="32"/>
          <w:rtl/>
        </w:rPr>
      </w:pPr>
      <w:r>
        <w:rPr>
          <w:rFonts w:ascii="Sakkal Majalla" w:hAnsi="Sakkal Majalla" w:cs="Sakkal Majalla" w:hint="cs"/>
          <w:sz w:val="32"/>
          <w:szCs w:val="32"/>
          <w:rtl/>
        </w:rPr>
        <w:t xml:space="preserve">2. </w:t>
      </w:r>
      <w:r w:rsidRPr="00A90C80">
        <w:rPr>
          <w:rFonts w:ascii="Sakkal Majalla" w:hAnsi="Sakkal Majalla" w:cs="Sakkal Majalla"/>
          <w:sz w:val="32"/>
          <w:szCs w:val="32"/>
          <w:rtl/>
        </w:rPr>
        <w:t>يؤدي تطبيق معايير المباني الذكية إلى خفض تكاليف الصيانة والطاقة، مما يسمح بإعادة توجيه الموارد نحو تطوير الكوادر البشرية.</w:t>
      </w:r>
    </w:p>
    <w:p w14:paraId="44D79685" w14:textId="7686074A" w:rsidR="00A90C80" w:rsidRPr="00A90C80" w:rsidRDefault="00A90C80" w:rsidP="00D76F9F">
      <w:pPr>
        <w:jc w:val="both"/>
        <w:rPr>
          <w:rFonts w:ascii="Sakkal Majalla" w:hAnsi="Sakkal Majalla" w:cs="Sakkal Majalla"/>
          <w:sz w:val="32"/>
          <w:szCs w:val="32"/>
          <w:rtl/>
        </w:rPr>
      </w:pPr>
      <w:r>
        <w:rPr>
          <w:rFonts w:ascii="Sakkal Majalla" w:hAnsi="Sakkal Majalla" w:cs="Sakkal Majalla" w:hint="cs"/>
          <w:sz w:val="32"/>
          <w:szCs w:val="32"/>
          <w:rtl/>
        </w:rPr>
        <w:t xml:space="preserve">3. </w:t>
      </w:r>
      <w:r w:rsidRPr="00A90C80">
        <w:rPr>
          <w:rFonts w:ascii="Sakkal Majalla" w:hAnsi="Sakkal Majalla" w:cs="Sakkal Majalla"/>
          <w:sz w:val="32"/>
          <w:szCs w:val="32"/>
          <w:rtl/>
        </w:rPr>
        <w:t>هناك علاقة طردية قوية بين مستوى ذكاء المبنى وبين مستوى الرضا والولاء التنظيمي لدى الموظفين.</w:t>
      </w:r>
    </w:p>
    <w:p w14:paraId="1DB64CC0" w14:textId="426749C2" w:rsidR="00A90C80" w:rsidRPr="00A90C80" w:rsidRDefault="00A90C80" w:rsidP="00D76F9F">
      <w:pPr>
        <w:jc w:val="both"/>
        <w:rPr>
          <w:rFonts w:ascii="Sakkal Majalla" w:hAnsi="Sakkal Majalla" w:cs="Sakkal Majalla"/>
          <w:sz w:val="32"/>
          <w:szCs w:val="32"/>
          <w:rtl/>
        </w:rPr>
      </w:pPr>
      <w:r>
        <w:rPr>
          <w:rFonts w:ascii="Sakkal Majalla" w:hAnsi="Sakkal Majalla" w:cs="Sakkal Majalla" w:hint="cs"/>
          <w:sz w:val="32"/>
          <w:szCs w:val="32"/>
          <w:rtl/>
        </w:rPr>
        <w:t xml:space="preserve">4. </w:t>
      </w:r>
      <w:r w:rsidRPr="00A90C80">
        <w:rPr>
          <w:rFonts w:ascii="Sakkal Majalla" w:hAnsi="Sakkal Majalla" w:cs="Sakkal Majalla"/>
          <w:sz w:val="32"/>
          <w:szCs w:val="32"/>
          <w:rtl/>
        </w:rPr>
        <w:t>تواجه المؤسسات تحدياً في "الفجوة المهارية" لدى بعض الموظفين في التعامل مع الواجهات التقنية للمباني الذكية.</w:t>
      </w:r>
    </w:p>
    <w:p w14:paraId="43C990A9" w14:textId="77777777" w:rsidR="00A90C80" w:rsidRPr="00A90C80" w:rsidRDefault="00A90C80" w:rsidP="00D76F9F">
      <w:pPr>
        <w:jc w:val="both"/>
        <w:rPr>
          <w:rFonts w:ascii="Sakkal Majalla" w:hAnsi="Sakkal Majalla" w:cs="Sakkal Majalla"/>
          <w:b/>
          <w:bCs/>
          <w:sz w:val="32"/>
          <w:szCs w:val="32"/>
          <w:rtl/>
        </w:rPr>
      </w:pPr>
      <w:r w:rsidRPr="00A90C80">
        <w:rPr>
          <w:rFonts w:ascii="Sakkal Majalla" w:hAnsi="Sakkal Majalla" w:cs="Sakkal Majalla"/>
          <w:b/>
          <w:bCs/>
          <w:sz w:val="32"/>
          <w:szCs w:val="32"/>
          <w:rtl/>
        </w:rPr>
        <w:t>4.7 التوصيات النهائية</w:t>
      </w:r>
    </w:p>
    <w:p w14:paraId="26BF6C4D" w14:textId="1FC294F5" w:rsidR="00A90C80" w:rsidRPr="00A90C80" w:rsidRDefault="00A90C80" w:rsidP="00D76F9F">
      <w:pPr>
        <w:jc w:val="both"/>
        <w:rPr>
          <w:rFonts w:ascii="Sakkal Majalla" w:hAnsi="Sakkal Majalla" w:cs="Sakkal Majalla"/>
          <w:sz w:val="32"/>
          <w:szCs w:val="32"/>
          <w:rtl/>
        </w:rPr>
      </w:pPr>
      <w:r>
        <w:rPr>
          <w:rFonts w:ascii="Sakkal Majalla" w:hAnsi="Sakkal Majalla" w:cs="Sakkal Majalla" w:hint="cs"/>
          <w:sz w:val="32"/>
          <w:szCs w:val="32"/>
          <w:rtl/>
        </w:rPr>
        <w:t xml:space="preserve">1. </w:t>
      </w:r>
      <w:r w:rsidRPr="00A90C80">
        <w:rPr>
          <w:rFonts w:ascii="Sakkal Majalla" w:hAnsi="Sakkal Majalla" w:cs="Sakkal Majalla"/>
          <w:sz w:val="32"/>
          <w:szCs w:val="32"/>
          <w:rtl/>
        </w:rPr>
        <w:t>للمؤسسات: ضرورة دمج استراتيجية "المباني الذكية" ضمن خطط التحول الرقمي الشاملة للمؤسسة.</w:t>
      </w:r>
    </w:p>
    <w:p w14:paraId="18AA95B3" w14:textId="6E6F23D0" w:rsidR="00A90C80" w:rsidRPr="00A90C80" w:rsidRDefault="00A90C80" w:rsidP="00A90C80">
      <w:pPr>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2. </w:t>
      </w:r>
      <w:r w:rsidRPr="00A90C80">
        <w:rPr>
          <w:rFonts w:ascii="Sakkal Majalla" w:hAnsi="Sakkal Majalla" w:cs="Sakkal Majalla"/>
          <w:sz w:val="32"/>
          <w:szCs w:val="32"/>
          <w:rtl/>
        </w:rPr>
        <w:t>للموارد البشرية: تنظيم دورات تدريبية للموظفين حول كيفية التفاعل مع أنظمة المباني الذكية لتعظيم الفائدة منها.</w:t>
      </w:r>
    </w:p>
    <w:p w14:paraId="633DB1B1" w14:textId="4B7E88B9" w:rsidR="00A90C80" w:rsidRPr="00A90C80" w:rsidRDefault="00A90C80" w:rsidP="00A90C80">
      <w:pPr>
        <w:jc w:val="both"/>
        <w:rPr>
          <w:rFonts w:ascii="Sakkal Majalla" w:hAnsi="Sakkal Majalla" w:cs="Sakkal Majalla"/>
          <w:sz w:val="32"/>
          <w:szCs w:val="32"/>
          <w:rtl/>
        </w:rPr>
      </w:pPr>
      <w:r>
        <w:rPr>
          <w:rFonts w:ascii="Sakkal Majalla" w:hAnsi="Sakkal Majalla" w:cs="Sakkal Majalla" w:hint="cs"/>
          <w:sz w:val="32"/>
          <w:szCs w:val="32"/>
          <w:rtl/>
        </w:rPr>
        <w:t xml:space="preserve">3. </w:t>
      </w:r>
      <w:r w:rsidRPr="00A90C80">
        <w:rPr>
          <w:rFonts w:ascii="Sakkal Majalla" w:hAnsi="Sakkal Majalla" w:cs="Sakkal Majalla"/>
          <w:sz w:val="32"/>
          <w:szCs w:val="32"/>
          <w:rtl/>
        </w:rPr>
        <w:t>لصناع القرار: تطوير تشريعات تشجع على تحويل المباني القائمة إلى مباني ذكية من خلال حوافز ضريبية أو تسهيلات إدارية.</w:t>
      </w:r>
    </w:p>
    <w:p w14:paraId="029D8EF8" w14:textId="2B6C45E7" w:rsidR="00A90C80" w:rsidRDefault="00A90C80" w:rsidP="00A90C80">
      <w:pPr>
        <w:jc w:val="both"/>
        <w:rPr>
          <w:rFonts w:ascii="Sakkal Majalla" w:hAnsi="Sakkal Majalla" w:cs="Sakkal Majalla"/>
          <w:sz w:val="32"/>
          <w:szCs w:val="32"/>
          <w:rtl/>
        </w:rPr>
      </w:pPr>
      <w:r>
        <w:rPr>
          <w:rFonts w:ascii="Sakkal Majalla" w:hAnsi="Sakkal Majalla" w:cs="Sakkal Majalla" w:hint="cs"/>
          <w:sz w:val="32"/>
          <w:szCs w:val="32"/>
          <w:rtl/>
        </w:rPr>
        <w:t xml:space="preserve">4.  </w:t>
      </w:r>
      <w:r w:rsidRPr="00A90C80">
        <w:rPr>
          <w:rFonts w:ascii="Sakkal Majalla" w:hAnsi="Sakkal Majalla" w:cs="Sakkal Majalla"/>
          <w:sz w:val="32"/>
          <w:szCs w:val="32"/>
          <w:rtl/>
        </w:rPr>
        <w:t>للباحثين: التوسع في دراسة أثر "الذكاء الاصطناعي التوليدي" في إدارة العمليات داخل المباني الذكية في السعودية.</w:t>
      </w:r>
    </w:p>
    <w:p w14:paraId="01901048" w14:textId="73C268D6" w:rsidR="00A90C80" w:rsidRPr="00A90C80" w:rsidRDefault="00A90C80" w:rsidP="00A90C80">
      <w:pPr>
        <w:bidi w:val="0"/>
        <w:rPr>
          <w:rFonts w:ascii="Sakkal Majalla" w:hAnsi="Sakkal Majalla" w:cs="Sakkal Majalla"/>
          <w:sz w:val="32"/>
          <w:szCs w:val="32"/>
          <w:rtl/>
        </w:rPr>
      </w:pPr>
      <w:r>
        <w:rPr>
          <w:rFonts w:ascii="Sakkal Majalla" w:hAnsi="Sakkal Majalla" w:cs="Sakkal Majalla"/>
          <w:sz w:val="32"/>
          <w:szCs w:val="32"/>
          <w:rtl/>
        </w:rPr>
        <w:br w:type="page"/>
      </w:r>
    </w:p>
    <w:p w14:paraId="4ABCF5F5" w14:textId="2E9E14C8" w:rsidR="00A74F76" w:rsidRPr="00A90C80" w:rsidRDefault="00A74F76" w:rsidP="00D22171">
      <w:pPr>
        <w:rPr>
          <w:rFonts w:ascii="Sakkal Majalla" w:hAnsi="Sakkal Majalla" w:cs="Sakkal Majalla"/>
          <w:b/>
          <w:bCs/>
          <w:sz w:val="32"/>
          <w:szCs w:val="32"/>
          <w:rtl/>
        </w:rPr>
      </w:pPr>
      <w:r w:rsidRPr="00A90C80">
        <w:rPr>
          <w:rFonts w:ascii="Sakkal Majalla" w:hAnsi="Sakkal Majalla" w:cs="Sakkal Majalla" w:hint="cs"/>
          <w:b/>
          <w:bCs/>
          <w:sz w:val="32"/>
          <w:szCs w:val="32"/>
          <w:rtl/>
        </w:rPr>
        <w:lastRenderedPageBreak/>
        <w:t>المراجع:</w:t>
      </w:r>
      <w:r w:rsidRPr="00A90C80">
        <w:rPr>
          <w:rFonts w:ascii="Sakkal Majalla" w:hAnsi="Sakkal Majalla" w:cs="Sakkal Majalla"/>
          <w:b/>
          <w:bCs/>
          <w:sz w:val="32"/>
          <w:szCs w:val="32"/>
          <w:rtl/>
        </w:rPr>
        <w:t xml:space="preserve"> </w:t>
      </w:r>
    </w:p>
    <w:p w14:paraId="356CE293" w14:textId="77777777" w:rsidR="00063066" w:rsidRPr="00D76F9F" w:rsidRDefault="00063066" w:rsidP="00063066">
      <w:pPr>
        <w:pStyle w:val="a5"/>
        <w:numPr>
          <w:ilvl w:val="0"/>
          <w:numId w:val="13"/>
        </w:numPr>
        <w:jc w:val="both"/>
        <w:rPr>
          <w:rFonts w:ascii="Sakkal Majalla" w:hAnsi="Sakkal Majalla" w:cs="Sakkal Majalla"/>
          <w:sz w:val="32"/>
          <w:szCs w:val="32"/>
          <w:rtl/>
        </w:rPr>
      </w:pPr>
      <w:r w:rsidRPr="00D76F9F">
        <w:rPr>
          <w:rFonts w:ascii="Sakkal Majalla" w:hAnsi="Sakkal Majalla" w:cs="Sakkal Majalla"/>
          <w:sz w:val="32"/>
          <w:szCs w:val="32"/>
          <w:rtl/>
        </w:rPr>
        <w:t>العمران، عبد الله. (2022). استراتيجيات المباني الذكية ودورها في تحقيق كفاءة الطاقة في ضوء رؤية المملكة 2030. مجلة العمارة والتخطيط، 15(2)، 112-130</w:t>
      </w:r>
    </w:p>
    <w:p w14:paraId="146BAEA2" w14:textId="77777777" w:rsidR="00063066" w:rsidRPr="00D76F9F" w:rsidRDefault="00063066" w:rsidP="00063066">
      <w:pPr>
        <w:pStyle w:val="a5"/>
        <w:numPr>
          <w:ilvl w:val="0"/>
          <w:numId w:val="13"/>
        </w:numPr>
        <w:jc w:val="both"/>
        <w:rPr>
          <w:rFonts w:ascii="Sakkal Majalla" w:hAnsi="Sakkal Majalla" w:cs="Sakkal Majalla"/>
          <w:sz w:val="32"/>
          <w:szCs w:val="32"/>
          <w:rtl/>
        </w:rPr>
      </w:pPr>
      <w:r w:rsidRPr="00D76F9F">
        <w:rPr>
          <w:rFonts w:ascii="Sakkal Majalla" w:hAnsi="Sakkal Majalla" w:cs="Sakkal Majalla"/>
          <w:sz w:val="32"/>
          <w:szCs w:val="32"/>
          <w:rtl/>
        </w:rPr>
        <w:t>العتيبي، سعد بن مرزوق. (2021). أثر التحول الرقمي على الأداء المؤسسي في القطاع الحكومي السعودي. المجلة السعودية للإدارة، 28(4)، 45-</w:t>
      </w:r>
      <w:proofErr w:type="gramStart"/>
      <w:r w:rsidRPr="00D76F9F">
        <w:rPr>
          <w:rFonts w:ascii="Sakkal Majalla" w:hAnsi="Sakkal Majalla" w:cs="Sakkal Majalla"/>
          <w:sz w:val="32"/>
          <w:szCs w:val="32"/>
          <w:rtl/>
        </w:rPr>
        <w:t>68.الحارثي</w:t>
      </w:r>
      <w:proofErr w:type="gramEnd"/>
      <w:r w:rsidRPr="00D76F9F">
        <w:rPr>
          <w:rFonts w:ascii="Sakkal Majalla" w:hAnsi="Sakkal Majalla" w:cs="Sakkal Majalla"/>
          <w:sz w:val="32"/>
          <w:szCs w:val="32"/>
          <w:rtl/>
        </w:rPr>
        <w:t xml:space="preserve">، فهد. (2020). </w:t>
      </w:r>
    </w:p>
    <w:p w14:paraId="4E040877" w14:textId="77777777" w:rsidR="00063066" w:rsidRPr="00D76F9F" w:rsidRDefault="00063066" w:rsidP="00063066">
      <w:pPr>
        <w:pStyle w:val="a5"/>
        <w:numPr>
          <w:ilvl w:val="0"/>
          <w:numId w:val="13"/>
        </w:numPr>
        <w:jc w:val="both"/>
        <w:rPr>
          <w:rFonts w:ascii="Sakkal Majalla" w:hAnsi="Sakkal Majalla" w:cs="Sakkal Majalla"/>
          <w:sz w:val="32"/>
          <w:szCs w:val="32"/>
        </w:rPr>
      </w:pPr>
      <w:r w:rsidRPr="00D76F9F">
        <w:rPr>
          <w:rFonts w:ascii="Sakkal Majalla" w:hAnsi="Sakkal Majalla" w:cs="Sakkal Majalla"/>
          <w:sz w:val="32"/>
          <w:szCs w:val="32"/>
          <w:rtl/>
        </w:rPr>
        <w:t>متطلبات التحول نحو المدن الذكية في المملكة العربية السعودية: دراسة حالة لمدينة الرياض. مجلة دراسات الخليج والجزيرة العربية</w:t>
      </w:r>
      <w:r w:rsidRPr="00D76F9F">
        <w:rPr>
          <w:rFonts w:ascii="Sakkal Majalla" w:hAnsi="Sakkal Majalla" w:cs="Sakkal Majalla" w:hint="cs"/>
          <w:sz w:val="32"/>
          <w:szCs w:val="32"/>
          <w:rtl/>
        </w:rPr>
        <w:t>.</w:t>
      </w:r>
    </w:p>
    <w:p w14:paraId="13F9A8B1" w14:textId="2B36AA4E" w:rsidR="00063066" w:rsidRPr="00D76F9F" w:rsidRDefault="00063066" w:rsidP="00063066">
      <w:pPr>
        <w:pStyle w:val="a5"/>
        <w:numPr>
          <w:ilvl w:val="0"/>
          <w:numId w:val="13"/>
        </w:numPr>
        <w:jc w:val="both"/>
        <w:rPr>
          <w:rFonts w:ascii="Sakkal Majalla" w:hAnsi="Sakkal Majalla" w:cs="Sakkal Majalla"/>
          <w:sz w:val="32"/>
          <w:szCs w:val="32"/>
        </w:rPr>
      </w:pPr>
      <w:proofErr w:type="spellStart"/>
      <w:r w:rsidRPr="00D76F9F">
        <w:rPr>
          <w:rFonts w:ascii="Sakkal Majalla" w:hAnsi="Sakkal Majalla" w:cs="Sakkal Majalla"/>
          <w:sz w:val="32"/>
          <w:szCs w:val="32"/>
          <w:rtl/>
        </w:rPr>
        <w:t>العاروض</w:t>
      </w:r>
      <w:proofErr w:type="spellEnd"/>
      <w:r w:rsidRPr="00D76F9F">
        <w:rPr>
          <w:rFonts w:ascii="Sakkal Majalla" w:hAnsi="Sakkal Majalla" w:cs="Sakkal Majalla"/>
          <w:sz w:val="32"/>
          <w:szCs w:val="32"/>
          <w:rtl/>
        </w:rPr>
        <w:t>، منير؛ الحسين، زياد (2019). المباني الذكية: الأسس والتطبيقات. المملكة العربية السعودية: دار جامعة الملك سعود للنشر.</w:t>
      </w:r>
    </w:p>
    <w:p w14:paraId="3340F60D" w14:textId="77777777" w:rsidR="00063066" w:rsidRPr="00D76F9F" w:rsidRDefault="00063066" w:rsidP="00063066">
      <w:pPr>
        <w:pStyle w:val="a5"/>
        <w:numPr>
          <w:ilvl w:val="0"/>
          <w:numId w:val="13"/>
        </w:numPr>
        <w:tabs>
          <w:tab w:val="left" w:pos="185"/>
        </w:tabs>
        <w:jc w:val="both"/>
        <w:rPr>
          <w:rFonts w:ascii="Sakkal Majalla" w:hAnsi="Sakkal Majalla" w:cs="Sakkal Majalla"/>
          <w:sz w:val="32"/>
          <w:szCs w:val="32"/>
        </w:rPr>
      </w:pPr>
      <w:r w:rsidRPr="00D76F9F">
        <w:rPr>
          <w:rFonts w:ascii="Sakkal Majalla" w:hAnsi="Sakkal Majalla" w:cs="Sakkal Majalla"/>
          <w:sz w:val="32"/>
          <w:szCs w:val="32"/>
          <w:rtl/>
        </w:rPr>
        <w:t xml:space="preserve">الفرحان، محمد (2021). أثر تطبيق أنظمة الأتمتة على كفاءة الأداء الإداري في المؤسسات الصحية. مجلة الإدارة والاقتصاد. </w:t>
      </w:r>
      <w:r w:rsidRPr="00D76F9F">
        <w:rPr>
          <w:rFonts w:ascii="Arial" w:hAnsi="Arial" w:cs="Arial" w:hint="cs"/>
          <w:sz w:val="32"/>
          <w:szCs w:val="32"/>
          <w:rtl/>
        </w:rPr>
        <w:t> </w:t>
      </w:r>
      <w:r w:rsidRPr="00D76F9F">
        <w:rPr>
          <w:rFonts w:ascii="Sakkal Majalla" w:hAnsi="Sakkal Majalla" w:cs="Sakkal Majalla"/>
          <w:sz w:val="32"/>
          <w:szCs w:val="32"/>
          <w:rtl/>
        </w:rPr>
        <w:t>(</w:t>
      </w:r>
      <w:proofErr w:type="gramStart"/>
      <w:r w:rsidRPr="00D76F9F">
        <w:rPr>
          <w:rFonts w:ascii="Sakkal Majalla" w:hAnsi="Sakkal Majalla" w:cs="Sakkal Majalla"/>
          <w:sz w:val="32"/>
          <w:szCs w:val="32"/>
          <w:rtl/>
        </w:rPr>
        <w:t>45),</w:t>
      </w:r>
      <w:proofErr w:type="gramEnd"/>
      <w:r w:rsidRPr="00D76F9F">
        <w:rPr>
          <w:rFonts w:ascii="Sakkal Majalla" w:hAnsi="Sakkal Majalla" w:cs="Sakkal Majalla"/>
          <w:sz w:val="32"/>
          <w:szCs w:val="32"/>
          <w:rtl/>
        </w:rPr>
        <w:t xml:space="preserve"> 120-145.</w:t>
      </w:r>
    </w:p>
    <w:p w14:paraId="6B3033D2" w14:textId="133B64B5" w:rsidR="00063066" w:rsidRPr="00D76F9F" w:rsidRDefault="00063066" w:rsidP="00063066">
      <w:pPr>
        <w:pStyle w:val="a5"/>
        <w:numPr>
          <w:ilvl w:val="0"/>
          <w:numId w:val="13"/>
        </w:numPr>
        <w:tabs>
          <w:tab w:val="left" w:pos="185"/>
        </w:tabs>
        <w:jc w:val="both"/>
        <w:rPr>
          <w:rFonts w:ascii="Sakkal Majalla" w:hAnsi="Sakkal Majalla" w:cs="Sakkal Majalla"/>
          <w:sz w:val="32"/>
          <w:szCs w:val="32"/>
          <w:rtl/>
        </w:rPr>
      </w:pPr>
      <w:r w:rsidRPr="00D76F9F">
        <w:rPr>
          <w:rFonts w:ascii="Sakkal Majalla" w:hAnsi="Sakkal Majalla" w:cs="Sakkal Majalla"/>
          <w:sz w:val="32"/>
          <w:szCs w:val="32"/>
          <w:rtl/>
        </w:rPr>
        <w:t xml:space="preserve">العتيبي، خالد؛ الحميد، فهد (2022). أثر تطبيق تقنيات المباني الذكية على كفاءة الطاقة والإنتاجية في المباني المكتبية بمدينة الرياض. مجلة جامعة الملك عبد العزيز: الهندسة </w:t>
      </w:r>
      <w:proofErr w:type="gramStart"/>
      <w:r w:rsidRPr="00D76F9F">
        <w:rPr>
          <w:rFonts w:ascii="Sakkal Majalla" w:hAnsi="Sakkal Majalla" w:cs="Sakkal Majalla"/>
          <w:sz w:val="32"/>
          <w:szCs w:val="32"/>
          <w:rtl/>
        </w:rPr>
        <w:t xml:space="preserve">والعلم </w:t>
      </w:r>
      <w:r w:rsidRPr="00D76F9F">
        <w:rPr>
          <w:rFonts w:ascii="Arial" w:hAnsi="Arial" w:cs="Arial" w:hint="cs"/>
          <w:sz w:val="32"/>
          <w:szCs w:val="32"/>
          <w:rtl/>
        </w:rPr>
        <w:t> </w:t>
      </w:r>
      <w:r w:rsidRPr="00D76F9F">
        <w:rPr>
          <w:rFonts w:ascii="Sakkal Majalla" w:hAnsi="Sakkal Majalla" w:cs="Sakkal Majalla"/>
          <w:sz w:val="32"/>
          <w:szCs w:val="32"/>
          <w:rtl/>
        </w:rPr>
        <w:t>(</w:t>
      </w:r>
      <w:proofErr w:type="gramEnd"/>
      <w:r w:rsidRPr="00D76F9F">
        <w:rPr>
          <w:rFonts w:ascii="Sakkal Majalla" w:hAnsi="Sakkal Majalla" w:cs="Sakkal Majalla"/>
          <w:sz w:val="32"/>
          <w:szCs w:val="32"/>
          <w:rtl/>
        </w:rPr>
        <w:t>28), 85-110.</w:t>
      </w:r>
    </w:p>
    <w:p w14:paraId="3CF54DAB" w14:textId="77777777" w:rsidR="00063066" w:rsidRPr="00D76F9F" w:rsidRDefault="00063066" w:rsidP="00063066">
      <w:pPr>
        <w:pStyle w:val="a5"/>
        <w:numPr>
          <w:ilvl w:val="0"/>
          <w:numId w:val="13"/>
        </w:numPr>
        <w:bidi w:val="0"/>
        <w:rPr>
          <w:rFonts w:ascii="Sakkal Majalla" w:hAnsi="Sakkal Majalla" w:cs="Sakkal Majalla"/>
          <w:b/>
          <w:bCs/>
          <w:sz w:val="32"/>
          <w:szCs w:val="32"/>
        </w:rPr>
      </w:pPr>
      <w:r w:rsidRPr="00D76F9F">
        <w:rPr>
          <w:rFonts w:ascii="Sakkal Majalla" w:hAnsi="Sakkal Majalla" w:cs="Sakkal Majalla"/>
          <w:b/>
          <w:bCs/>
          <w:sz w:val="32"/>
          <w:szCs w:val="32"/>
        </w:rPr>
        <w:t>Buckman, A. H., Mayfield, M., &amp; Beck, S. B. M. (2014). What is a smart building? Smart and Sustainable Built Environment, 3(2), 92-109. https://doi.org/10.1108/SASBE-01-2014-0003Kim, J., &amp; de Dear, R. (</w:t>
      </w:r>
      <w:proofErr w:type="gramStart"/>
      <w:r w:rsidRPr="00D76F9F">
        <w:rPr>
          <w:rFonts w:ascii="Sakkal Majalla" w:hAnsi="Sakkal Majalla" w:cs="Sakkal Majalla"/>
          <w:b/>
          <w:bCs/>
          <w:sz w:val="32"/>
          <w:szCs w:val="32"/>
        </w:rPr>
        <w:t>2012 )</w:t>
      </w:r>
      <w:proofErr w:type="gramEnd"/>
      <w:r w:rsidRPr="00D76F9F">
        <w:rPr>
          <w:rFonts w:ascii="Sakkal Majalla" w:hAnsi="Sakkal Majalla" w:cs="Sakkal Majalla"/>
          <w:b/>
          <w:bCs/>
          <w:sz w:val="32"/>
          <w:szCs w:val="32"/>
        </w:rPr>
        <w:t xml:space="preserve">. </w:t>
      </w:r>
    </w:p>
    <w:p w14:paraId="14835C59" w14:textId="77777777" w:rsidR="00063066" w:rsidRPr="00D76F9F" w:rsidRDefault="00063066" w:rsidP="00063066">
      <w:pPr>
        <w:pStyle w:val="a5"/>
        <w:numPr>
          <w:ilvl w:val="0"/>
          <w:numId w:val="13"/>
        </w:numPr>
        <w:bidi w:val="0"/>
        <w:rPr>
          <w:rFonts w:ascii="Sakkal Majalla" w:hAnsi="Sakkal Majalla" w:cs="Sakkal Majalla"/>
          <w:b/>
          <w:bCs/>
          <w:sz w:val="32"/>
          <w:szCs w:val="32"/>
        </w:rPr>
      </w:pPr>
      <w:r w:rsidRPr="00D76F9F">
        <w:rPr>
          <w:rFonts w:ascii="Sakkal Majalla" w:hAnsi="Sakkal Majalla" w:cs="Sakkal Majalla"/>
          <w:b/>
          <w:bCs/>
          <w:sz w:val="32"/>
          <w:szCs w:val="32"/>
        </w:rPr>
        <w:t>The impact of smart building technologies on user satisfaction. Building and Environment, 49, 3-13. https://doi.org/10.1016/j.buildenv.2011.08.013Ghaffarianhoseini, A., Berardi, U., Al-</w:t>
      </w:r>
      <w:proofErr w:type="spellStart"/>
      <w:r w:rsidRPr="00D76F9F">
        <w:rPr>
          <w:rFonts w:ascii="Sakkal Majalla" w:hAnsi="Sakkal Majalla" w:cs="Sakkal Majalla"/>
          <w:b/>
          <w:bCs/>
          <w:sz w:val="32"/>
          <w:szCs w:val="32"/>
        </w:rPr>
        <w:t>Obaidi</w:t>
      </w:r>
      <w:proofErr w:type="spellEnd"/>
      <w:r w:rsidRPr="00D76F9F">
        <w:rPr>
          <w:rFonts w:ascii="Sakkal Majalla" w:hAnsi="Sakkal Majalla" w:cs="Sakkal Majalla"/>
          <w:b/>
          <w:bCs/>
          <w:sz w:val="32"/>
          <w:szCs w:val="32"/>
        </w:rPr>
        <w:t xml:space="preserve">, K. M., &amp; </w:t>
      </w:r>
      <w:proofErr w:type="spellStart"/>
      <w:r w:rsidRPr="00D76F9F">
        <w:rPr>
          <w:rFonts w:ascii="Sakkal Majalla" w:hAnsi="Sakkal Majalla" w:cs="Sakkal Majalla"/>
          <w:b/>
          <w:bCs/>
          <w:sz w:val="32"/>
          <w:szCs w:val="32"/>
        </w:rPr>
        <w:t>Ghaffarianhoseini</w:t>
      </w:r>
      <w:proofErr w:type="spellEnd"/>
      <w:r w:rsidRPr="00D76F9F">
        <w:rPr>
          <w:rFonts w:ascii="Sakkal Majalla" w:hAnsi="Sakkal Majalla" w:cs="Sakkal Majalla"/>
          <w:b/>
          <w:bCs/>
          <w:sz w:val="32"/>
          <w:szCs w:val="32"/>
        </w:rPr>
        <w:t>, A. (2017).</w:t>
      </w:r>
    </w:p>
    <w:p w14:paraId="0CD5230E" w14:textId="77777777" w:rsidR="00063066" w:rsidRPr="00D76F9F" w:rsidRDefault="00063066" w:rsidP="00063066">
      <w:pPr>
        <w:pStyle w:val="a5"/>
        <w:numPr>
          <w:ilvl w:val="0"/>
          <w:numId w:val="13"/>
        </w:numPr>
        <w:bidi w:val="0"/>
        <w:rPr>
          <w:rFonts w:ascii="Sakkal Majalla" w:hAnsi="Sakkal Majalla" w:cs="Sakkal Majalla"/>
          <w:b/>
          <w:bCs/>
          <w:sz w:val="32"/>
          <w:szCs w:val="32"/>
        </w:rPr>
      </w:pPr>
      <w:r w:rsidRPr="00D76F9F">
        <w:rPr>
          <w:rFonts w:ascii="Sakkal Majalla" w:hAnsi="Sakkal Majalla" w:cs="Sakkal Majalla"/>
          <w:b/>
          <w:bCs/>
          <w:sz w:val="32"/>
          <w:szCs w:val="32"/>
        </w:rPr>
        <w:t xml:space="preserve"> Building information modelling (BIM) and internet of things (IoT) for smart buildings. Journal of Cleaner Production, 142, 374-396. https://doi.org/10.1016/j.jclepro.2016.10.089Williams, A. (</w:t>
      </w:r>
      <w:proofErr w:type="gramStart"/>
      <w:r w:rsidRPr="00D76F9F">
        <w:rPr>
          <w:rFonts w:ascii="Sakkal Majalla" w:hAnsi="Sakkal Majalla" w:cs="Sakkal Majalla"/>
          <w:b/>
          <w:bCs/>
          <w:sz w:val="32"/>
          <w:szCs w:val="32"/>
        </w:rPr>
        <w:t>2021 )</w:t>
      </w:r>
      <w:proofErr w:type="gramEnd"/>
      <w:r w:rsidRPr="00D76F9F">
        <w:rPr>
          <w:rFonts w:ascii="Sakkal Majalla" w:hAnsi="Sakkal Majalla" w:cs="Sakkal Majalla"/>
          <w:b/>
          <w:bCs/>
          <w:sz w:val="32"/>
          <w:szCs w:val="32"/>
        </w:rPr>
        <w:t xml:space="preserve">. </w:t>
      </w:r>
    </w:p>
    <w:p w14:paraId="2320D8DD" w14:textId="39BCA3EC" w:rsidR="00063066" w:rsidRPr="00D76F9F" w:rsidRDefault="00063066" w:rsidP="00063066">
      <w:pPr>
        <w:pStyle w:val="a5"/>
        <w:numPr>
          <w:ilvl w:val="0"/>
          <w:numId w:val="13"/>
        </w:numPr>
        <w:bidi w:val="0"/>
        <w:rPr>
          <w:rFonts w:ascii="Sakkal Majalla" w:hAnsi="Sakkal Majalla" w:cs="Sakkal Majalla"/>
          <w:b/>
          <w:bCs/>
          <w:sz w:val="32"/>
          <w:szCs w:val="32"/>
        </w:rPr>
      </w:pPr>
      <w:r w:rsidRPr="00D76F9F">
        <w:rPr>
          <w:rFonts w:ascii="Sakkal Majalla" w:hAnsi="Sakkal Majalla" w:cs="Sakkal Majalla"/>
          <w:b/>
          <w:bCs/>
          <w:sz w:val="32"/>
          <w:szCs w:val="32"/>
        </w:rPr>
        <w:t xml:space="preserve">The relationship between the built environment and organizational performance: A post-pandemic perspective. Journal of Corporate Real Estate, 23(4), 280-295. </w:t>
      </w:r>
      <w:hyperlink r:id="rId10" w:history="1">
        <w:r w:rsidRPr="00D76F9F">
          <w:rPr>
            <w:rStyle w:val="Hyperlink"/>
            <w:rFonts w:ascii="Sakkal Majalla" w:hAnsi="Sakkal Majalla" w:cs="Sakkal Majalla"/>
            <w:b/>
            <w:bCs/>
            <w:sz w:val="32"/>
            <w:szCs w:val="32"/>
          </w:rPr>
          <w:t>https://doi.org/10.1108/JCRE-11-2020-0055</w:t>
        </w:r>
      </w:hyperlink>
    </w:p>
    <w:p w14:paraId="74D73337" w14:textId="77777777" w:rsidR="00063066" w:rsidRPr="00D76F9F" w:rsidRDefault="00FE236A" w:rsidP="00063066">
      <w:pPr>
        <w:pStyle w:val="a5"/>
        <w:numPr>
          <w:ilvl w:val="0"/>
          <w:numId w:val="13"/>
        </w:numPr>
        <w:bidi w:val="0"/>
        <w:rPr>
          <w:rFonts w:ascii="Sakkal Majalla" w:hAnsi="Sakkal Majalla" w:cs="Sakkal Majalla"/>
          <w:b/>
          <w:bCs/>
          <w:sz w:val="32"/>
          <w:szCs w:val="32"/>
        </w:rPr>
      </w:pPr>
      <w:proofErr w:type="spellStart"/>
      <w:r w:rsidRPr="00D76F9F">
        <w:rPr>
          <w:rFonts w:ascii="Sakkal Majalla" w:hAnsi="Sakkal Majalla" w:cs="Sakkal Majalla"/>
          <w:sz w:val="32"/>
          <w:szCs w:val="32"/>
        </w:rPr>
        <w:lastRenderedPageBreak/>
        <w:t>GhaffarianHoseini</w:t>
      </w:r>
      <w:proofErr w:type="spellEnd"/>
      <w:r w:rsidRPr="00D76F9F">
        <w:rPr>
          <w:rFonts w:ascii="Sakkal Majalla" w:hAnsi="Sakkal Majalla" w:cs="Sakkal Majalla"/>
          <w:sz w:val="32"/>
          <w:szCs w:val="32"/>
        </w:rPr>
        <w:t>, Ali; et al. (2017).</w:t>
      </w:r>
      <w:r w:rsidR="00063066" w:rsidRPr="00D76F9F">
        <w:rPr>
          <w:rFonts w:ascii="Sakkal Majalla" w:hAnsi="Sakkal Majalla" w:cs="Sakkal Majalla"/>
          <w:sz w:val="32"/>
          <w:szCs w:val="32"/>
        </w:rPr>
        <w:t xml:space="preserve"> </w:t>
      </w:r>
      <w:r w:rsidRPr="00D76F9F">
        <w:rPr>
          <w:rFonts w:ascii="Sakkal Majalla" w:hAnsi="Sakkal Majalla" w:cs="Sakkal Majalla"/>
          <w:sz w:val="32"/>
          <w:szCs w:val="32"/>
        </w:rPr>
        <w:t xml:space="preserve">Smart Building Technologies and IoT </w:t>
      </w:r>
      <w:proofErr w:type="gramStart"/>
      <w:r w:rsidRPr="00D76F9F">
        <w:rPr>
          <w:rFonts w:ascii="Sakkal Majalla" w:hAnsi="Sakkal Majalla" w:cs="Sakkal Majalla"/>
          <w:sz w:val="32"/>
          <w:szCs w:val="32"/>
        </w:rPr>
        <w:t>Integration .</w:t>
      </w:r>
      <w:proofErr w:type="gramEnd"/>
      <w:r w:rsidRPr="00D76F9F">
        <w:rPr>
          <w:rFonts w:ascii="Sakkal Majalla" w:hAnsi="Sakkal Majalla" w:cs="Sakkal Majalla"/>
          <w:sz w:val="32"/>
          <w:szCs w:val="32"/>
        </w:rPr>
        <w:t xml:space="preserve"> United Kingdom: Springer International Publishing</w:t>
      </w:r>
      <w:r w:rsidRPr="00D76F9F">
        <w:rPr>
          <w:rFonts w:ascii="Sakkal Majalla" w:hAnsi="Sakkal Majalla" w:cs="Sakkal Majalla"/>
          <w:sz w:val="32"/>
          <w:szCs w:val="32"/>
          <w:rtl/>
        </w:rPr>
        <w:t>.</w:t>
      </w:r>
    </w:p>
    <w:p w14:paraId="1553E896" w14:textId="77777777" w:rsidR="00063066" w:rsidRPr="00D76F9F" w:rsidRDefault="00FE236A" w:rsidP="00063066">
      <w:pPr>
        <w:pStyle w:val="a5"/>
        <w:numPr>
          <w:ilvl w:val="0"/>
          <w:numId w:val="13"/>
        </w:numPr>
        <w:bidi w:val="0"/>
        <w:rPr>
          <w:rFonts w:ascii="Sakkal Majalla" w:hAnsi="Sakkal Majalla" w:cs="Sakkal Majalla"/>
          <w:b/>
          <w:bCs/>
          <w:sz w:val="32"/>
          <w:szCs w:val="32"/>
        </w:rPr>
      </w:pPr>
      <w:r w:rsidRPr="00D76F9F">
        <w:rPr>
          <w:rFonts w:ascii="Sakkal Majalla" w:hAnsi="Sakkal Majalla" w:cs="Sakkal Majalla"/>
          <w:sz w:val="32"/>
          <w:szCs w:val="32"/>
        </w:rPr>
        <w:t>Williams, John; et al. (2021). The Impact of Smart Building Technologies on Organizational Agility and Decision-Making</w:t>
      </w:r>
      <w:r w:rsidR="00063066" w:rsidRPr="00D76F9F">
        <w:rPr>
          <w:rFonts w:ascii="Sakkal Majalla" w:hAnsi="Sakkal Majalla" w:cs="Sakkal Majalla"/>
          <w:sz w:val="32"/>
          <w:szCs w:val="32"/>
        </w:rPr>
        <w:t xml:space="preserve"> </w:t>
      </w:r>
      <w:r w:rsidRPr="00D76F9F">
        <w:rPr>
          <w:rFonts w:ascii="Sakkal Majalla" w:hAnsi="Sakkal Majalla" w:cs="Sakkal Majalla"/>
          <w:sz w:val="32"/>
          <w:szCs w:val="32"/>
        </w:rPr>
        <w:t xml:space="preserve">Journal of Facilities Management. </w:t>
      </w:r>
      <w:r w:rsidRPr="00D76F9F">
        <w:rPr>
          <w:rFonts w:ascii="Arial" w:hAnsi="Arial" w:cs="Arial"/>
          <w:sz w:val="32"/>
          <w:szCs w:val="32"/>
        </w:rPr>
        <w:t> </w:t>
      </w:r>
      <w:r w:rsidRPr="00D76F9F">
        <w:rPr>
          <w:rFonts w:ascii="Sakkal Majalla" w:hAnsi="Sakkal Majalla" w:cs="Sakkal Majalla"/>
          <w:sz w:val="32"/>
          <w:szCs w:val="32"/>
        </w:rPr>
        <w:t>(19)</w:t>
      </w:r>
      <w:r w:rsidRPr="00D76F9F">
        <w:rPr>
          <w:rFonts w:ascii="Arial" w:hAnsi="Arial" w:cs="Arial"/>
          <w:sz w:val="32"/>
          <w:szCs w:val="32"/>
        </w:rPr>
        <w:t> </w:t>
      </w:r>
      <w:r w:rsidRPr="00D76F9F">
        <w:rPr>
          <w:rFonts w:ascii="Sakkal Majalla" w:hAnsi="Sakkal Majalla" w:cs="Sakkal Majalla"/>
          <w:sz w:val="32"/>
          <w:szCs w:val="32"/>
        </w:rPr>
        <w:t>(3), 255-270</w:t>
      </w:r>
      <w:r w:rsidRPr="00D76F9F">
        <w:rPr>
          <w:rFonts w:ascii="Sakkal Majalla" w:hAnsi="Sakkal Majalla" w:cs="Sakkal Majalla"/>
          <w:sz w:val="32"/>
          <w:szCs w:val="32"/>
          <w:rtl/>
        </w:rPr>
        <w:t>.</w:t>
      </w:r>
    </w:p>
    <w:p w14:paraId="17208EA2" w14:textId="7903795D" w:rsidR="00FE236A" w:rsidRPr="00D76F9F" w:rsidRDefault="00FE236A" w:rsidP="00063066">
      <w:pPr>
        <w:pStyle w:val="a5"/>
        <w:numPr>
          <w:ilvl w:val="0"/>
          <w:numId w:val="13"/>
        </w:numPr>
        <w:bidi w:val="0"/>
        <w:rPr>
          <w:rFonts w:ascii="Sakkal Majalla" w:hAnsi="Sakkal Majalla" w:cs="Sakkal Majalla"/>
          <w:b/>
          <w:bCs/>
          <w:sz w:val="32"/>
          <w:szCs w:val="32"/>
        </w:rPr>
      </w:pPr>
      <w:r w:rsidRPr="00D76F9F">
        <w:rPr>
          <w:rFonts w:ascii="Sakkal Majalla" w:hAnsi="Sakkal Majalla" w:cs="Sakkal Majalla"/>
          <w:sz w:val="32"/>
          <w:szCs w:val="32"/>
        </w:rPr>
        <w:t xml:space="preserve">Choi, Min-Soo; Kim, Ji-Hyun (2020). Economic Feasibility and Administrative Performance Enhancement in Smart Green Offices. **Automation in Construction. </w:t>
      </w:r>
      <w:r w:rsidRPr="00D76F9F">
        <w:rPr>
          <w:rFonts w:ascii="Arial" w:hAnsi="Arial" w:cs="Arial"/>
          <w:sz w:val="32"/>
          <w:szCs w:val="32"/>
        </w:rPr>
        <w:t> </w:t>
      </w:r>
      <w:r w:rsidRPr="00D76F9F">
        <w:rPr>
          <w:rFonts w:ascii="Sakkal Majalla" w:hAnsi="Sakkal Majalla" w:cs="Sakkal Majalla"/>
          <w:sz w:val="32"/>
          <w:szCs w:val="32"/>
        </w:rPr>
        <w:t>(118), 1-12</w:t>
      </w:r>
      <w:r w:rsidRPr="00D76F9F">
        <w:rPr>
          <w:rFonts w:ascii="Sakkal Majalla" w:hAnsi="Sakkal Majalla" w:cs="Sakkal Majalla"/>
          <w:sz w:val="32"/>
          <w:szCs w:val="32"/>
          <w:rtl/>
        </w:rPr>
        <w:t>.</w:t>
      </w:r>
    </w:p>
    <w:p w14:paraId="570C9426" w14:textId="1AFAB651" w:rsidR="00FE236A" w:rsidRPr="00D76F9F" w:rsidRDefault="00FE236A" w:rsidP="00FE236A">
      <w:pPr>
        <w:tabs>
          <w:tab w:val="left" w:pos="185"/>
        </w:tabs>
        <w:rPr>
          <w:rFonts w:ascii="Sakkal Majalla" w:hAnsi="Sakkal Majalla" w:cs="Sakkal Majalla"/>
          <w:b/>
          <w:bCs/>
          <w:sz w:val="32"/>
          <w:szCs w:val="32"/>
        </w:rPr>
      </w:pPr>
      <w:r w:rsidRPr="00D76F9F">
        <w:rPr>
          <w:rFonts w:ascii="Sakkal Majalla" w:hAnsi="Sakkal Majalla" w:cs="Sakkal Majalla"/>
          <w:b/>
          <w:bCs/>
          <w:sz w:val="32"/>
          <w:szCs w:val="32"/>
          <w:rtl/>
        </w:rPr>
        <w:t>ثالثاً: بحوث المؤتمرات</w:t>
      </w:r>
      <w:r w:rsidR="00B86C8D" w:rsidRPr="00D76F9F">
        <w:rPr>
          <w:rFonts w:ascii="Sakkal Majalla" w:hAnsi="Sakkal Majalla" w:cs="Sakkal Majalla" w:hint="cs"/>
          <w:b/>
          <w:bCs/>
          <w:sz w:val="32"/>
          <w:szCs w:val="32"/>
          <w:rtl/>
        </w:rPr>
        <w:t xml:space="preserve"> </w:t>
      </w:r>
    </w:p>
    <w:p w14:paraId="189C5198" w14:textId="77777777" w:rsidR="00FE236A" w:rsidRPr="00D76F9F" w:rsidRDefault="00FE236A" w:rsidP="00FE236A">
      <w:pPr>
        <w:tabs>
          <w:tab w:val="left" w:pos="185"/>
        </w:tabs>
        <w:rPr>
          <w:rFonts w:ascii="Sakkal Majalla" w:hAnsi="Sakkal Majalla" w:cs="Sakkal Majalla"/>
          <w:sz w:val="32"/>
          <w:szCs w:val="32"/>
        </w:rPr>
      </w:pPr>
      <w:r w:rsidRPr="00D76F9F">
        <w:rPr>
          <w:rFonts w:ascii="Sakkal Majalla" w:hAnsi="Sakkal Majalla" w:cs="Sakkal Majalla"/>
          <w:sz w:val="32"/>
          <w:szCs w:val="32"/>
          <w:rtl/>
        </w:rPr>
        <w:t>1.</w:t>
      </w:r>
      <w:r w:rsidRPr="00D76F9F">
        <w:rPr>
          <w:rFonts w:ascii="Sakkal Majalla" w:hAnsi="Sakkal Majalla" w:cs="Sakkal Majalla"/>
          <w:sz w:val="32"/>
          <w:szCs w:val="32"/>
          <w:rtl/>
        </w:rPr>
        <w:tab/>
        <w:t>أبو زيد، أحمد (2020، نوفمبر). المعوقات التي تواجه التحول إلى المباني الذكية في القطاع المصرفي المصري. **بحث مقدم في المؤتمر السنوي للتنمية الإدارية والتحول الرقمي**. جمهورية مصر العربية: القاهرة.</w:t>
      </w:r>
    </w:p>
    <w:p w14:paraId="3FF2FB40" w14:textId="77777777" w:rsidR="00FE236A" w:rsidRPr="00D76F9F" w:rsidRDefault="00FE236A" w:rsidP="00FE236A">
      <w:pPr>
        <w:tabs>
          <w:tab w:val="left" w:pos="185"/>
        </w:tabs>
        <w:rPr>
          <w:rFonts w:ascii="Sakkal Majalla" w:hAnsi="Sakkal Majalla" w:cs="Sakkal Majalla"/>
          <w:sz w:val="32"/>
          <w:szCs w:val="32"/>
        </w:rPr>
      </w:pPr>
      <w:r w:rsidRPr="00D76F9F">
        <w:rPr>
          <w:rFonts w:ascii="Sakkal Majalla" w:hAnsi="Sakkal Majalla" w:cs="Sakkal Majalla"/>
          <w:sz w:val="32"/>
          <w:szCs w:val="32"/>
          <w:rtl/>
        </w:rPr>
        <w:t>2.</w:t>
      </w:r>
      <w:r w:rsidRPr="00D76F9F">
        <w:rPr>
          <w:rFonts w:ascii="Sakkal Majalla" w:hAnsi="Sakkal Majalla" w:cs="Sakkal Majalla"/>
          <w:sz w:val="32"/>
          <w:szCs w:val="32"/>
          <w:rtl/>
        </w:rPr>
        <w:tab/>
        <w:t xml:space="preserve">الحسن، </w:t>
      </w:r>
      <w:proofErr w:type="gramStart"/>
      <w:r w:rsidRPr="00D76F9F">
        <w:rPr>
          <w:rFonts w:ascii="Sakkal Majalla" w:hAnsi="Sakkal Majalla" w:cs="Sakkal Majalla"/>
          <w:sz w:val="32"/>
          <w:szCs w:val="32"/>
          <w:rtl/>
        </w:rPr>
        <w:t>علي</w:t>
      </w:r>
      <w:proofErr w:type="gramEnd"/>
      <w:r w:rsidRPr="00D76F9F">
        <w:rPr>
          <w:rFonts w:ascii="Sakkal Majalla" w:hAnsi="Sakkal Majalla" w:cs="Sakkal Majalla"/>
          <w:sz w:val="32"/>
          <w:szCs w:val="32"/>
          <w:rtl/>
        </w:rPr>
        <w:t xml:space="preserve"> (2021، ديسمبر). دور المباني الذكية في تحقيق أبعاد رؤية 2030: الاستدامة وجودة الحياة. **بحث مقدم في ملتقى المدن الذكية والاستدامة**. المملكة العربية السعودية: الرياض.</w:t>
      </w:r>
    </w:p>
    <w:p w14:paraId="2632D719" w14:textId="0344F999" w:rsidR="00FE236A" w:rsidRPr="00D76F9F" w:rsidRDefault="00FE236A" w:rsidP="00FE236A">
      <w:pPr>
        <w:rPr>
          <w:rFonts w:ascii="Sakkal Majalla" w:hAnsi="Sakkal Majalla" w:cs="Sakkal Majalla"/>
          <w:b/>
          <w:bCs/>
          <w:sz w:val="32"/>
          <w:szCs w:val="32"/>
        </w:rPr>
      </w:pPr>
      <w:r w:rsidRPr="00D76F9F">
        <w:rPr>
          <w:rFonts w:ascii="Sakkal Majalla" w:hAnsi="Sakkal Majalla" w:cs="Sakkal Majalla"/>
          <w:b/>
          <w:bCs/>
          <w:sz w:val="32"/>
          <w:szCs w:val="32"/>
          <w:rtl/>
        </w:rPr>
        <w:t>رابعاً: المصادر الإلكترونية</w:t>
      </w:r>
    </w:p>
    <w:p w14:paraId="5217A853" w14:textId="72729E75" w:rsidR="00FE236A" w:rsidRPr="00D76F9F" w:rsidRDefault="00FE236A" w:rsidP="00122B71">
      <w:pPr>
        <w:tabs>
          <w:tab w:val="left" w:pos="327"/>
        </w:tabs>
        <w:rPr>
          <w:rFonts w:ascii="Sakkal Majalla" w:hAnsi="Sakkal Majalla" w:cs="Sakkal Majalla"/>
          <w:sz w:val="32"/>
          <w:szCs w:val="32"/>
        </w:rPr>
      </w:pPr>
      <w:r w:rsidRPr="00D76F9F">
        <w:rPr>
          <w:rFonts w:ascii="Sakkal Majalla" w:hAnsi="Sakkal Majalla" w:cs="Sakkal Majalla"/>
          <w:sz w:val="32"/>
          <w:szCs w:val="32"/>
          <w:rtl/>
        </w:rPr>
        <w:t>1.</w:t>
      </w:r>
      <w:r w:rsidRPr="00D76F9F">
        <w:rPr>
          <w:rFonts w:ascii="Sakkal Majalla" w:hAnsi="Sakkal Majalla" w:cs="Sakkal Majalla"/>
          <w:sz w:val="32"/>
          <w:szCs w:val="32"/>
          <w:rtl/>
        </w:rPr>
        <w:tab/>
        <w:t>هيئة المدن الاقتصادية (2023). **معايير وتقنيات المدن الاقتصادية الذكية**. تم الاسترجاع في 15 أكتوبر 2023، من &lt;</w:t>
      </w:r>
      <w:proofErr w:type="spellStart"/>
      <w:r w:rsidRPr="00D76F9F">
        <w:rPr>
          <w:rFonts w:ascii="Sakkal Majalla" w:hAnsi="Sakkal Majalla" w:cs="Sakkal Majalla"/>
          <w:sz w:val="32"/>
          <w:szCs w:val="32"/>
        </w:rPr>
        <w:t>br</w:t>
      </w:r>
      <w:proofErr w:type="spellEnd"/>
      <w:r w:rsidRPr="00D76F9F">
        <w:rPr>
          <w:rFonts w:ascii="Sakkal Majalla" w:hAnsi="Sakkal Majalla" w:cs="Sakkal Majalla"/>
          <w:sz w:val="32"/>
          <w:szCs w:val="32"/>
          <w:rtl/>
        </w:rPr>
        <w:t>/&gt;</w:t>
      </w:r>
    </w:p>
    <w:p w14:paraId="70A1635F" w14:textId="77777777" w:rsidR="00FE236A" w:rsidRPr="00D76F9F" w:rsidRDefault="00FE236A" w:rsidP="00FE236A">
      <w:pPr>
        <w:tabs>
          <w:tab w:val="left" w:pos="327"/>
        </w:tabs>
        <w:rPr>
          <w:rFonts w:ascii="Sakkal Majalla" w:hAnsi="Sakkal Majalla" w:cs="Sakkal Majalla"/>
          <w:sz w:val="32"/>
          <w:szCs w:val="32"/>
        </w:rPr>
      </w:pPr>
      <w:r w:rsidRPr="00D76F9F">
        <w:rPr>
          <w:rFonts w:ascii="Sakkal Majalla" w:hAnsi="Sakkal Majalla" w:cs="Sakkal Majalla"/>
          <w:sz w:val="32"/>
          <w:szCs w:val="32"/>
          <w:rtl/>
        </w:rPr>
        <w:t>3.</w:t>
      </w:r>
      <w:r w:rsidRPr="00D76F9F">
        <w:rPr>
          <w:rFonts w:ascii="Sakkal Majalla" w:hAnsi="Sakkal Majalla" w:cs="Sakkal Majalla"/>
          <w:sz w:val="32"/>
          <w:szCs w:val="32"/>
          <w:rtl/>
        </w:rPr>
        <w:tab/>
        <w:t>رؤية السعودية 2030 (2023). **برنامج جودة الحياة**. تم الاسترجاع في 16 أكتوبر 2023، من &lt;</w:t>
      </w:r>
      <w:proofErr w:type="spellStart"/>
      <w:r w:rsidRPr="00D76F9F">
        <w:rPr>
          <w:rFonts w:ascii="Sakkal Majalla" w:hAnsi="Sakkal Majalla" w:cs="Sakkal Majalla"/>
          <w:sz w:val="32"/>
          <w:szCs w:val="32"/>
        </w:rPr>
        <w:t>br</w:t>
      </w:r>
      <w:proofErr w:type="spellEnd"/>
      <w:r w:rsidRPr="00D76F9F">
        <w:rPr>
          <w:rFonts w:ascii="Sakkal Majalla" w:hAnsi="Sakkal Majalla" w:cs="Sakkal Majalla"/>
          <w:sz w:val="32"/>
          <w:szCs w:val="32"/>
          <w:rtl/>
        </w:rPr>
        <w:t>/&gt;</w:t>
      </w:r>
    </w:p>
    <w:p w14:paraId="7A6E30F0" w14:textId="77777777" w:rsidR="00FE236A" w:rsidRPr="00D76F9F" w:rsidRDefault="00FE236A" w:rsidP="00122B71">
      <w:pPr>
        <w:tabs>
          <w:tab w:val="left" w:pos="327"/>
        </w:tabs>
        <w:bidi w:val="0"/>
        <w:rPr>
          <w:rFonts w:ascii="Sakkal Majalla" w:hAnsi="Sakkal Majalla" w:cs="Sakkal Majalla"/>
          <w:sz w:val="32"/>
          <w:szCs w:val="32"/>
        </w:rPr>
      </w:pPr>
      <w:r w:rsidRPr="00D76F9F">
        <w:rPr>
          <w:rFonts w:ascii="Sakkal Majalla" w:hAnsi="Sakkal Majalla" w:cs="Sakkal Majalla"/>
          <w:sz w:val="32"/>
          <w:szCs w:val="32"/>
          <w:rtl/>
        </w:rPr>
        <w:t>4.</w:t>
      </w:r>
      <w:r w:rsidRPr="00D76F9F">
        <w:rPr>
          <w:rFonts w:ascii="Sakkal Majalla" w:hAnsi="Sakkal Majalla" w:cs="Sakkal Majalla"/>
          <w:sz w:val="32"/>
          <w:szCs w:val="32"/>
          <w:rtl/>
        </w:rPr>
        <w:tab/>
      </w:r>
      <w:r w:rsidRPr="00D76F9F">
        <w:rPr>
          <w:rFonts w:ascii="Sakkal Majalla" w:hAnsi="Sakkal Majalla" w:cs="Sakkal Majalla"/>
          <w:sz w:val="32"/>
          <w:szCs w:val="32"/>
        </w:rPr>
        <w:t>[</w:t>
      </w:r>
      <w:proofErr w:type="gramStart"/>
      <w:r w:rsidRPr="00D76F9F">
        <w:rPr>
          <w:rFonts w:ascii="Sakkal Majalla" w:hAnsi="Sakkal Majalla" w:cs="Sakkal Majalla"/>
          <w:sz w:val="32"/>
          <w:szCs w:val="32"/>
        </w:rPr>
        <w:t>https://www.vision2030.gov.sa/ar/v2030/vrps/qality-of-life/](</w:t>
      </w:r>
      <w:proofErr w:type="gramEnd"/>
      <w:r w:rsidRPr="00D76F9F">
        <w:rPr>
          <w:rFonts w:ascii="Sakkal Majalla" w:hAnsi="Sakkal Majalla" w:cs="Sakkal Majalla"/>
          <w:sz w:val="32"/>
          <w:szCs w:val="32"/>
        </w:rPr>
        <w:t>https://www.vision2030.gov.sa/ar/v2030/vrps/qality-of-life/)</w:t>
      </w:r>
    </w:p>
    <w:p w14:paraId="70586A16" w14:textId="77777777" w:rsidR="00FE236A" w:rsidRPr="00D76F9F" w:rsidRDefault="00FE236A" w:rsidP="00122B71">
      <w:pPr>
        <w:tabs>
          <w:tab w:val="left" w:pos="327"/>
        </w:tabs>
        <w:bidi w:val="0"/>
        <w:rPr>
          <w:rFonts w:ascii="Sakkal Majalla" w:hAnsi="Sakkal Majalla" w:cs="Sakkal Majalla"/>
          <w:sz w:val="32"/>
          <w:szCs w:val="32"/>
        </w:rPr>
      </w:pPr>
      <w:r w:rsidRPr="00D76F9F">
        <w:rPr>
          <w:rFonts w:ascii="Sakkal Majalla" w:hAnsi="Sakkal Majalla" w:cs="Sakkal Majalla"/>
          <w:sz w:val="32"/>
          <w:szCs w:val="32"/>
          <w:rtl/>
        </w:rPr>
        <w:t>5.</w:t>
      </w:r>
      <w:r w:rsidRPr="00D76F9F">
        <w:rPr>
          <w:rFonts w:ascii="Sakkal Majalla" w:hAnsi="Sakkal Majalla" w:cs="Sakkal Majalla"/>
          <w:sz w:val="32"/>
          <w:szCs w:val="32"/>
          <w:rtl/>
        </w:rPr>
        <w:tab/>
      </w:r>
      <w:proofErr w:type="spellStart"/>
      <w:r w:rsidRPr="00D76F9F">
        <w:rPr>
          <w:rFonts w:ascii="Sakkal Majalla" w:hAnsi="Sakkal Majalla" w:cs="Sakkal Majalla"/>
          <w:sz w:val="32"/>
          <w:szCs w:val="32"/>
        </w:rPr>
        <w:t>GhaffarianHoseini</w:t>
      </w:r>
      <w:proofErr w:type="spellEnd"/>
      <w:r w:rsidRPr="00D76F9F">
        <w:rPr>
          <w:rFonts w:ascii="Sakkal Majalla" w:hAnsi="Sakkal Majalla" w:cs="Sakkal Majalla"/>
          <w:sz w:val="32"/>
          <w:szCs w:val="32"/>
        </w:rPr>
        <w:t>, Ali; et al. (2019). The essence of smart buildings: A systematic review of the role of IoT. **ScienceDirect</w:t>
      </w:r>
      <w:r w:rsidRPr="00D76F9F">
        <w:rPr>
          <w:rFonts w:ascii="Sakkal Majalla" w:hAnsi="Sakkal Majalla" w:cs="Sakkal Majalla"/>
          <w:sz w:val="32"/>
          <w:szCs w:val="32"/>
          <w:rtl/>
        </w:rPr>
        <w:t>**. تم الاسترجاع في 17 أكتوبر 2023، من &lt;</w:t>
      </w:r>
      <w:proofErr w:type="spellStart"/>
      <w:r w:rsidRPr="00D76F9F">
        <w:rPr>
          <w:rFonts w:ascii="Sakkal Majalla" w:hAnsi="Sakkal Majalla" w:cs="Sakkal Majalla"/>
          <w:sz w:val="32"/>
          <w:szCs w:val="32"/>
        </w:rPr>
        <w:t>br</w:t>
      </w:r>
      <w:proofErr w:type="spellEnd"/>
      <w:r w:rsidRPr="00D76F9F">
        <w:rPr>
          <w:rFonts w:ascii="Sakkal Majalla" w:hAnsi="Sakkal Majalla" w:cs="Sakkal Majalla"/>
          <w:sz w:val="32"/>
          <w:szCs w:val="32"/>
          <w:rtl/>
        </w:rPr>
        <w:t>/&gt;</w:t>
      </w:r>
    </w:p>
    <w:p w14:paraId="17B34B0E" w14:textId="7EE42C35" w:rsidR="00FE236A" w:rsidRPr="00D76F9F" w:rsidRDefault="00FE236A" w:rsidP="00122B71">
      <w:pPr>
        <w:tabs>
          <w:tab w:val="left" w:pos="327"/>
        </w:tabs>
        <w:bidi w:val="0"/>
        <w:rPr>
          <w:rFonts w:ascii="Sakkal Majalla" w:hAnsi="Sakkal Majalla" w:cs="Sakkal Majalla"/>
          <w:sz w:val="32"/>
          <w:szCs w:val="32"/>
        </w:rPr>
      </w:pPr>
      <w:r w:rsidRPr="00D76F9F">
        <w:rPr>
          <w:rFonts w:ascii="Sakkal Majalla" w:hAnsi="Sakkal Majalla" w:cs="Sakkal Majalla"/>
          <w:sz w:val="32"/>
          <w:szCs w:val="32"/>
          <w:rtl/>
        </w:rPr>
        <w:t>6.</w:t>
      </w:r>
      <w:r w:rsidRPr="00D76F9F">
        <w:rPr>
          <w:rFonts w:ascii="Sakkal Majalla" w:hAnsi="Sakkal Majalla" w:cs="Sakkal Majalla"/>
          <w:sz w:val="32"/>
          <w:szCs w:val="32"/>
        </w:rPr>
        <w:t>[</w:t>
      </w:r>
      <w:proofErr w:type="gramStart"/>
      <w:r w:rsidRPr="00D76F9F">
        <w:rPr>
          <w:rFonts w:ascii="Sakkal Majalla" w:hAnsi="Sakkal Majalla" w:cs="Sakkal Majalla"/>
          <w:sz w:val="32"/>
          <w:szCs w:val="32"/>
        </w:rPr>
        <w:t>https://www.sciencedirect.com/science/article/pii/S036013231930523X](</w:t>
      </w:r>
      <w:proofErr w:type="gramEnd"/>
      <w:r w:rsidR="00122B71" w:rsidRPr="00D76F9F">
        <w:rPr>
          <w:rFonts w:ascii="Sakkal Majalla" w:hAnsi="Sakkal Majalla" w:cs="Sakkal Majalla"/>
          <w:sz w:val="32"/>
          <w:szCs w:val="32"/>
        </w:rPr>
        <w:fldChar w:fldCharType="begin"/>
      </w:r>
      <w:r w:rsidR="00122B71" w:rsidRPr="00D76F9F">
        <w:rPr>
          <w:rFonts w:ascii="Sakkal Majalla" w:hAnsi="Sakkal Majalla" w:cs="Sakkal Majalla"/>
          <w:sz w:val="32"/>
          <w:szCs w:val="32"/>
        </w:rPr>
        <w:instrText xml:space="preserve"> HYPERLINK "https://www.sciencedirect.com/science/article/pii/S036013231930523X" </w:instrText>
      </w:r>
      <w:r w:rsidR="00122B71" w:rsidRPr="00D76F9F">
        <w:rPr>
          <w:rFonts w:ascii="Sakkal Majalla" w:hAnsi="Sakkal Majalla" w:cs="Sakkal Majalla"/>
          <w:sz w:val="32"/>
          <w:szCs w:val="32"/>
        </w:rPr>
        <w:fldChar w:fldCharType="separate"/>
      </w:r>
      <w:r w:rsidR="00122B71" w:rsidRPr="00D76F9F">
        <w:rPr>
          <w:rStyle w:val="Hyperlink"/>
          <w:rFonts w:ascii="Sakkal Majalla" w:hAnsi="Sakkal Majalla" w:cs="Sakkal Majalla"/>
          <w:sz w:val="32"/>
          <w:szCs w:val="32"/>
        </w:rPr>
        <w:t>https://www.sciencedirect.com/science/article/pii/S036013231930523X</w:t>
      </w:r>
      <w:r w:rsidR="00122B71" w:rsidRPr="00D76F9F">
        <w:rPr>
          <w:rFonts w:ascii="Sakkal Majalla" w:hAnsi="Sakkal Majalla" w:cs="Sakkal Majalla"/>
          <w:sz w:val="32"/>
          <w:szCs w:val="32"/>
        </w:rPr>
        <w:fldChar w:fldCharType="end"/>
      </w:r>
      <w:r w:rsidRPr="00D76F9F">
        <w:rPr>
          <w:rFonts w:ascii="Sakkal Majalla" w:hAnsi="Sakkal Majalla" w:cs="Sakkal Majalla"/>
          <w:sz w:val="32"/>
          <w:szCs w:val="32"/>
        </w:rPr>
        <w:t>)</w:t>
      </w:r>
    </w:p>
    <w:p w14:paraId="63435CD9" w14:textId="1280D93B" w:rsidR="00122B71" w:rsidRPr="00D76F9F" w:rsidRDefault="00122B71" w:rsidP="00122B71">
      <w:pPr>
        <w:tabs>
          <w:tab w:val="left" w:pos="327"/>
        </w:tabs>
        <w:bidi w:val="0"/>
        <w:rPr>
          <w:rFonts w:ascii="Sakkal Majalla" w:hAnsi="Sakkal Majalla" w:cs="Sakkal Majalla"/>
          <w:sz w:val="32"/>
          <w:szCs w:val="32"/>
        </w:rPr>
      </w:pPr>
      <w:r w:rsidRPr="00D76F9F">
        <w:rPr>
          <w:rFonts w:ascii="Sakkal Majalla" w:hAnsi="Sakkal Majalla" w:cs="Sakkal Majalla"/>
          <w:sz w:val="32"/>
          <w:szCs w:val="32"/>
        </w:rPr>
        <w:lastRenderedPageBreak/>
        <w:t>7.[</w:t>
      </w:r>
      <w:proofErr w:type="gramStart"/>
      <w:r w:rsidRPr="00D76F9F">
        <w:rPr>
          <w:rFonts w:ascii="Sakkal Majalla" w:hAnsi="Sakkal Majalla" w:cs="Sakkal Majalla"/>
          <w:sz w:val="32"/>
          <w:szCs w:val="32"/>
        </w:rPr>
        <w:t>https://www.ecsa.gov.sa/ar/SmartCities/Pages/Standards.aspx](</w:t>
      </w:r>
      <w:proofErr w:type="gramEnd"/>
      <w:r w:rsidRPr="00D76F9F">
        <w:rPr>
          <w:rFonts w:ascii="Sakkal Majalla" w:hAnsi="Sakkal Majalla" w:cs="Sakkal Majalla"/>
          <w:sz w:val="32"/>
          <w:szCs w:val="32"/>
        </w:rPr>
        <w:t>https://www.ecsa.gov.sa/ar/SmartCities/Pages/Standards.aspx)</w:t>
      </w:r>
    </w:p>
    <w:p w14:paraId="3C08F2D1" w14:textId="77777777" w:rsidR="00122B71" w:rsidRPr="00D76F9F" w:rsidRDefault="00122B71" w:rsidP="00122B71">
      <w:pPr>
        <w:tabs>
          <w:tab w:val="left" w:pos="327"/>
        </w:tabs>
        <w:bidi w:val="0"/>
        <w:rPr>
          <w:rFonts w:ascii="Sakkal Majalla" w:hAnsi="Sakkal Majalla" w:cs="Sakkal Majalla"/>
          <w:sz w:val="32"/>
          <w:szCs w:val="32"/>
          <w:rtl/>
        </w:rPr>
      </w:pPr>
    </w:p>
    <w:p w14:paraId="4B8AD37D" w14:textId="07ED3EC7" w:rsidR="00E67412" w:rsidRDefault="00E67412">
      <w:pPr>
        <w:bidi w:val="0"/>
        <w:rPr>
          <w:rFonts w:ascii="Sakkal Majalla" w:hAnsi="Sakkal Majalla" w:cs="Sakkal Majalla"/>
          <w:sz w:val="32"/>
          <w:szCs w:val="32"/>
          <w:u w:val="single"/>
          <w:rtl/>
        </w:rPr>
      </w:pPr>
      <w:r>
        <w:rPr>
          <w:rFonts w:ascii="Sakkal Majalla" w:hAnsi="Sakkal Majalla" w:cs="Sakkal Majalla"/>
          <w:sz w:val="32"/>
          <w:szCs w:val="32"/>
          <w:u w:val="single"/>
          <w:rtl/>
        </w:rPr>
        <w:br w:type="page"/>
      </w:r>
    </w:p>
    <w:p w14:paraId="0FE1F081" w14:textId="77777777" w:rsidR="00E67412" w:rsidRPr="00E67412" w:rsidRDefault="00E67412" w:rsidP="00E67412">
      <w:pPr>
        <w:pStyle w:val="MdHeading1"/>
        <w:bidi/>
        <w:jc w:val="center"/>
        <w:rPr>
          <w:sz w:val="28"/>
          <w:szCs w:val="28"/>
        </w:rPr>
      </w:pPr>
      <w:proofErr w:type="spellStart"/>
      <w:r w:rsidRPr="00E67412">
        <w:rPr>
          <w:sz w:val="28"/>
          <w:szCs w:val="28"/>
        </w:rPr>
        <w:lastRenderedPageBreak/>
        <w:t>ملحق</w:t>
      </w:r>
      <w:proofErr w:type="spellEnd"/>
      <w:r w:rsidRPr="00E67412">
        <w:rPr>
          <w:sz w:val="28"/>
          <w:szCs w:val="28"/>
        </w:rPr>
        <w:t xml:space="preserve"> </w:t>
      </w:r>
      <w:proofErr w:type="spellStart"/>
      <w:r w:rsidRPr="00E67412">
        <w:rPr>
          <w:sz w:val="28"/>
          <w:szCs w:val="28"/>
        </w:rPr>
        <w:t>الدراسة</w:t>
      </w:r>
      <w:proofErr w:type="spellEnd"/>
    </w:p>
    <w:p w14:paraId="4D77FBCA" w14:textId="41590A03" w:rsidR="00E67412" w:rsidRPr="00E67412" w:rsidRDefault="00E67412" w:rsidP="00E67412">
      <w:pPr>
        <w:pStyle w:val="MdHeading1"/>
        <w:bidi/>
        <w:jc w:val="center"/>
        <w:rPr>
          <w:sz w:val="28"/>
          <w:szCs w:val="28"/>
        </w:rPr>
      </w:pPr>
      <w:proofErr w:type="spellStart"/>
      <w:r w:rsidRPr="00E67412">
        <w:rPr>
          <w:sz w:val="28"/>
          <w:szCs w:val="28"/>
        </w:rPr>
        <w:t>استبيان</w:t>
      </w:r>
      <w:proofErr w:type="spellEnd"/>
      <w:r w:rsidRPr="00E67412">
        <w:rPr>
          <w:sz w:val="28"/>
          <w:szCs w:val="28"/>
        </w:rPr>
        <w:t xml:space="preserve"> </w:t>
      </w:r>
      <w:proofErr w:type="spellStart"/>
      <w:r w:rsidRPr="00E67412">
        <w:rPr>
          <w:sz w:val="28"/>
          <w:szCs w:val="28"/>
        </w:rPr>
        <w:t>البحث</w:t>
      </w:r>
      <w:proofErr w:type="spellEnd"/>
    </w:p>
    <w:p w14:paraId="0F03593D" w14:textId="77777777" w:rsidR="00E67412" w:rsidRPr="00E67412" w:rsidRDefault="00E67412" w:rsidP="00E67412">
      <w:pPr>
        <w:pStyle w:val="MdParagraph"/>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عزيزي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المشارك</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عزيزتي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المشاركة</w:t>
      </w:r>
      <w:proofErr w:type="spellEnd"/>
      <w:r w:rsidRPr="00E67412">
        <w:rPr>
          <w:rFonts w:ascii="Sakkal Majalla" w:hAnsi="Sakkal Majalla" w:cs="Sakkal Majalla"/>
          <w:sz w:val="28"/>
          <w:szCs w:val="28"/>
        </w:rPr>
        <w:t xml:space="preserve"> </w:t>
      </w:r>
      <w:proofErr w:type="spellStart"/>
      <w:r w:rsidRPr="00E67412">
        <w:rPr>
          <w:rStyle w:val="MdStrong"/>
          <w:rFonts w:ascii="Sakkal Majalla" w:hAnsi="Sakkal Majalla" w:cs="Sakkal Majalla"/>
          <w:b w:val="0"/>
          <w:bCs w:val="0"/>
          <w:sz w:val="28"/>
          <w:szCs w:val="28"/>
        </w:rPr>
        <w:t>السلام</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عليكم</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ورحمة</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الله</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وبركاته</w:t>
      </w:r>
      <w:proofErr w:type="spellEnd"/>
      <w:r w:rsidRPr="00E67412">
        <w:rPr>
          <w:rStyle w:val="MdStrong"/>
          <w:rFonts w:ascii="Sakkal Majalla" w:hAnsi="Sakkal Majalla" w:cs="Sakkal Majalla"/>
          <w:b w:val="0"/>
          <w:bCs w:val="0"/>
          <w:sz w:val="28"/>
          <w:szCs w:val="28"/>
        </w:rPr>
        <w:t>،،،</w:t>
      </w:r>
    </w:p>
    <w:p w14:paraId="0E833F5F" w14:textId="77777777" w:rsidR="00E67412" w:rsidRPr="00E67412" w:rsidRDefault="00E67412" w:rsidP="00E67412">
      <w:pPr>
        <w:pStyle w:val="MdSpace"/>
        <w:bidi/>
        <w:spacing w:after="60"/>
        <w:rPr>
          <w:rFonts w:ascii="Sakkal Majalla" w:hAnsi="Sakkal Majalla" w:cs="Sakkal Majalla"/>
          <w:sz w:val="28"/>
          <w:szCs w:val="28"/>
        </w:rPr>
      </w:pPr>
    </w:p>
    <w:p w14:paraId="5C22DA8E" w14:textId="77777777" w:rsidR="00E67412" w:rsidRPr="00E67412" w:rsidRDefault="00E67412" w:rsidP="00E67412">
      <w:pPr>
        <w:pStyle w:val="MdParagraph"/>
        <w:bidi/>
        <w:rPr>
          <w:rFonts w:ascii="Sakkal Majalla" w:hAnsi="Sakkal Majalla" w:cs="Sakkal Majalla"/>
          <w:sz w:val="28"/>
          <w:szCs w:val="28"/>
        </w:rPr>
      </w:pPr>
      <w:proofErr w:type="spellStart"/>
      <w:r w:rsidRPr="00E67412">
        <w:rPr>
          <w:rFonts w:ascii="Sakkal Majalla" w:hAnsi="Sakkal Majalla" w:cs="Sakkal Majalla"/>
          <w:sz w:val="28"/>
          <w:szCs w:val="28"/>
        </w:rPr>
        <w:t>يقوم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الباحث</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بإجراء</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دراسة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ميدانية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بعنوان</w:t>
      </w:r>
      <w:proofErr w:type="spellEnd"/>
      <w:r w:rsidRPr="00E67412">
        <w:rPr>
          <w:rFonts w:ascii="Sakkal Majalla" w:hAnsi="Sakkal Majalla" w:cs="Sakkal Majalla"/>
          <w:sz w:val="28"/>
          <w:szCs w:val="28"/>
        </w:rPr>
        <w:t xml:space="preserve">: </w:t>
      </w:r>
      <w:r w:rsidRPr="00E67412">
        <w:rPr>
          <w:rStyle w:val="MdStrong"/>
          <w:rFonts w:ascii="Sakkal Majalla" w:hAnsi="Sakkal Majalla" w:cs="Sakkal Majalla"/>
          <w:b w:val="0"/>
          <w:bCs w:val="0"/>
          <w:sz w:val="28"/>
          <w:szCs w:val="28"/>
        </w:rPr>
        <w:t>"</w:t>
      </w:r>
      <w:proofErr w:type="spellStart"/>
      <w:r w:rsidRPr="00E67412">
        <w:rPr>
          <w:rStyle w:val="MdStrong"/>
          <w:rFonts w:ascii="Sakkal Majalla" w:hAnsi="Sakkal Majalla" w:cs="Sakkal Majalla"/>
          <w:b w:val="0"/>
          <w:bCs w:val="0"/>
          <w:sz w:val="28"/>
          <w:szCs w:val="28"/>
        </w:rPr>
        <w:t>أثر</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تطبيق</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معايير</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المباني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الذكية</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على</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تحسين</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الأداء</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الإداري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في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المؤسسات</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السعودية</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دراسة</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تحليلية</w:t>
      </w:r>
      <w:proofErr w:type="spellEnd"/>
      <w:r w:rsidRPr="00E67412">
        <w:rPr>
          <w:rStyle w:val="MdStrong"/>
          <w:rFonts w:ascii="Sakkal Majalla" w:hAnsi="Sakkal Majalla" w:cs="Sakkal Majalla"/>
          <w:b w:val="0"/>
          <w:bCs w:val="0"/>
          <w:sz w:val="28"/>
          <w:szCs w:val="28"/>
        </w:rPr>
        <w:t>"</w:t>
      </w:r>
    </w:p>
    <w:p w14:paraId="40275885" w14:textId="77777777" w:rsidR="00E67412" w:rsidRPr="00E67412" w:rsidRDefault="00E67412" w:rsidP="00E67412">
      <w:pPr>
        <w:pStyle w:val="MdSpace"/>
        <w:bidi/>
        <w:spacing w:after="60"/>
        <w:rPr>
          <w:rFonts w:ascii="Sakkal Majalla" w:hAnsi="Sakkal Majalla" w:cs="Sakkal Majalla"/>
          <w:sz w:val="28"/>
          <w:szCs w:val="28"/>
        </w:rPr>
      </w:pPr>
    </w:p>
    <w:p w14:paraId="407BC57A" w14:textId="77777777" w:rsidR="00E67412" w:rsidRPr="00E67412" w:rsidRDefault="00E67412" w:rsidP="00E67412">
      <w:pPr>
        <w:pStyle w:val="MdParagraph"/>
        <w:bidi/>
        <w:rPr>
          <w:rFonts w:ascii="Sakkal Majalla" w:hAnsi="Sakkal Majalla" w:cs="Sakkal Majalla"/>
          <w:sz w:val="28"/>
          <w:szCs w:val="28"/>
        </w:rPr>
      </w:pPr>
      <w:proofErr w:type="spellStart"/>
      <w:r w:rsidRPr="00E67412">
        <w:rPr>
          <w:rFonts w:ascii="Sakkal Majalla" w:hAnsi="Sakkal Majalla" w:cs="Sakkal Majalla"/>
          <w:sz w:val="28"/>
          <w:szCs w:val="28"/>
        </w:rPr>
        <w:t>يهدف</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هذا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الاستبيان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جمع</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البيانات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الأولية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اللازمة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لتحقيق</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أهداف</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الدراسة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واختبار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فرضياتها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ونظراً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لما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تتمتعون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به</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خبرة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ودراية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مجال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عملكم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نرجو</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منكم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التكرم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بالإجابة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على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فقرات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الاستبيان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بدقة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وموضوعية</w:t>
      </w:r>
      <w:proofErr w:type="spellEnd"/>
      <w:r w:rsidRPr="00E67412">
        <w:rPr>
          <w:rFonts w:ascii="Sakkal Majalla" w:hAnsi="Sakkal Majalla" w:cs="Sakkal Majalla"/>
          <w:sz w:val="28"/>
          <w:szCs w:val="28"/>
        </w:rPr>
        <w:t>.</w:t>
      </w:r>
    </w:p>
    <w:p w14:paraId="6753A705" w14:textId="77777777" w:rsidR="00E67412" w:rsidRPr="00E67412" w:rsidRDefault="00E67412" w:rsidP="00E67412">
      <w:pPr>
        <w:pStyle w:val="MdSpace"/>
        <w:bidi/>
        <w:spacing w:after="60"/>
        <w:rPr>
          <w:rFonts w:ascii="Sakkal Majalla" w:hAnsi="Sakkal Majalla" w:cs="Sakkal Majalla"/>
          <w:sz w:val="28"/>
          <w:szCs w:val="28"/>
        </w:rPr>
      </w:pPr>
    </w:p>
    <w:p w14:paraId="0F3B5285" w14:textId="77777777" w:rsidR="00E67412" w:rsidRPr="00E67412" w:rsidRDefault="00E67412" w:rsidP="00E67412">
      <w:pPr>
        <w:pStyle w:val="MdParagraph"/>
        <w:bidi/>
        <w:rPr>
          <w:rFonts w:ascii="Sakkal Majalla" w:hAnsi="Sakkal Majalla" w:cs="Sakkal Majalla"/>
          <w:sz w:val="28"/>
          <w:szCs w:val="28"/>
        </w:rPr>
      </w:pPr>
      <w:proofErr w:type="spellStart"/>
      <w:r w:rsidRPr="00E67412">
        <w:rPr>
          <w:rFonts w:ascii="Sakkal Majalla" w:hAnsi="Sakkal Majalla" w:cs="Sakkal Majalla"/>
          <w:sz w:val="28"/>
          <w:szCs w:val="28"/>
        </w:rPr>
        <w:t>علماً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بأن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جميع</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البيانات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سيتم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جمعها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ستُعامل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بسرية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تامة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ولن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تُستخدم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إلا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لأغراض</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البحث</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العلمي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فقط</w:t>
      </w:r>
      <w:proofErr w:type="spellEnd"/>
      <w:r w:rsidRPr="00E67412">
        <w:rPr>
          <w:rFonts w:ascii="Sakkal Majalla" w:hAnsi="Sakkal Majalla" w:cs="Sakkal Majalla"/>
          <w:sz w:val="28"/>
          <w:szCs w:val="28"/>
        </w:rPr>
        <w:t>.</w:t>
      </w:r>
    </w:p>
    <w:p w14:paraId="71D97AC6" w14:textId="77777777" w:rsidR="00E67412" w:rsidRPr="00E67412" w:rsidRDefault="00E67412" w:rsidP="00E67412">
      <w:pPr>
        <w:pStyle w:val="MdSpace"/>
        <w:bidi/>
        <w:spacing w:after="60"/>
        <w:rPr>
          <w:rFonts w:ascii="Sakkal Majalla" w:hAnsi="Sakkal Majalla" w:cs="Sakkal Majalla"/>
          <w:sz w:val="28"/>
          <w:szCs w:val="28"/>
        </w:rPr>
      </w:pPr>
    </w:p>
    <w:p w14:paraId="3F48028E" w14:textId="77777777" w:rsidR="00E67412" w:rsidRPr="00E67412" w:rsidRDefault="00E67412" w:rsidP="00E67412">
      <w:pPr>
        <w:pStyle w:val="MdParagraph"/>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شاكرين</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لكم</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حسن</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تعاونكم</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ووقتكم</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الثمين</w:t>
      </w:r>
      <w:proofErr w:type="spellEnd"/>
      <w:r w:rsidRPr="00E67412">
        <w:rPr>
          <w:rStyle w:val="MdStrong"/>
          <w:rFonts w:ascii="Sakkal Majalla" w:hAnsi="Sakkal Majalla" w:cs="Sakkal Majalla"/>
          <w:b w:val="0"/>
          <w:bCs w:val="0"/>
          <w:sz w:val="28"/>
          <w:szCs w:val="28"/>
        </w:rPr>
        <w:t>،،،</w:t>
      </w:r>
    </w:p>
    <w:p w14:paraId="4896C88B" w14:textId="77777777" w:rsidR="00E67412" w:rsidRPr="00E67412" w:rsidRDefault="00E67412" w:rsidP="00E67412">
      <w:pPr>
        <w:pStyle w:val="MdSpace"/>
        <w:bidi/>
        <w:spacing w:after="60"/>
        <w:rPr>
          <w:rFonts w:ascii="Sakkal Majalla" w:hAnsi="Sakkal Majalla" w:cs="Sakkal Majalla"/>
          <w:sz w:val="28"/>
          <w:szCs w:val="28"/>
        </w:rPr>
      </w:pPr>
    </w:p>
    <w:p w14:paraId="5B9856DC" w14:textId="77777777" w:rsidR="00E67412" w:rsidRPr="00E67412" w:rsidRDefault="00E67412" w:rsidP="00E67412">
      <w:pPr>
        <w:pStyle w:val="MdHr"/>
        <w:pBdr>
          <w:bottom w:val="single" w:sz="6" w:space="1" w:color="auto"/>
        </w:pBdr>
        <w:bidi/>
        <w:rPr>
          <w:rFonts w:ascii="Sakkal Majalla" w:hAnsi="Sakkal Majalla" w:cs="Sakkal Majalla"/>
          <w:sz w:val="28"/>
          <w:szCs w:val="28"/>
        </w:rPr>
      </w:pPr>
    </w:p>
    <w:p w14:paraId="7E491201" w14:textId="77777777" w:rsidR="00E67412" w:rsidRPr="00E67412" w:rsidRDefault="00E67412" w:rsidP="00E67412">
      <w:pPr>
        <w:pStyle w:val="MdSpace"/>
        <w:bidi/>
        <w:spacing w:after="60"/>
        <w:rPr>
          <w:rFonts w:ascii="Sakkal Majalla" w:hAnsi="Sakkal Majalla" w:cs="Sakkal Majalla"/>
          <w:sz w:val="28"/>
          <w:szCs w:val="28"/>
        </w:rPr>
      </w:pPr>
    </w:p>
    <w:p w14:paraId="5444B9A2" w14:textId="77777777" w:rsidR="00E67412" w:rsidRPr="00E67412" w:rsidRDefault="00E67412" w:rsidP="00E67412">
      <w:pPr>
        <w:pStyle w:val="MdHeading3"/>
        <w:bidi/>
        <w:rPr>
          <w:rFonts w:ascii="Sakkal Majalla" w:hAnsi="Sakkal Majalla" w:cs="Sakkal Majalla"/>
        </w:rPr>
      </w:pPr>
      <w:proofErr w:type="spellStart"/>
      <w:r w:rsidRPr="00E67412">
        <w:rPr>
          <w:rFonts w:ascii="Sakkal Majalla" w:hAnsi="Sakkal Majalla" w:cs="Sakkal Majalla"/>
        </w:rPr>
        <w:t>أولاً</w:t>
      </w:r>
      <w:proofErr w:type="spellEnd"/>
      <w:r w:rsidRPr="00E67412">
        <w:rPr>
          <w:rFonts w:ascii="Sakkal Majalla" w:hAnsi="Sakkal Majalla" w:cs="Sakkal Majalla"/>
        </w:rPr>
        <w:t xml:space="preserve">: </w:t>
      </w:r>
      <w:proofErr w:type="spellStart"/>
      <w:r w:rsidRPr="00E67412">
        <w:rPr>
          <w:rFonts w:ascii="Sakkal Majalla" w:hAnsi="Sakkal Majalla" w:cs="Sakkal Majalla"/>
        </w:rPr>
        <w:t>البيانات</w:t>
      </w:r>
      <w:proofErr w:type="spellEnd"/>
      <w:r w:rsidRPr="00E67412">
        <w:rPr>
          <w:rFonts w:ascii="Sakkal Majalla" w:hAnsi="Sakkal Majalla" w:cs="Sakkal Majalla"/>
        </w:rPr>
        <w:t xml:space="preserve"> </w:t>
      </w:r>
      <w:proofErr w:type="spellStart"/>
      <w:r w:rsidRPr="00E67412">
        <w:rPr>
          <w:rFonts w:ascii="Sakkal Majalla" w:hAnsi="Sakkal Majalla" w:cs="Sakkal Majalla"/>
        </w:rPr>
        <w:t>الشخصية</w:t>
      </w:r>
      <w:proofErr w:type="spellEnd"/>
      <w:r w:rsidRPr="00E67412">
        <w:rPr>
          <w:rFonts w:ascii="Sakkal Majalla" w:hAnsi="Sakkal Majalla" w:cs="Sakkal Majalla"/>
        </w:rPr>
        <w:t xml:space="preserve"> </w:t>
      </w:r>
      <w:proofErr w:type="spellStart"/>
      <w:r w:rsidRPr="00E67412">
        <w:rPr>
          <w:rFonts w:ascii="Sakkal Majalla" w:hAnsi="Sakkal Majalla" w:cs="Sakkal Majalla"/>
        </w:rPr>
        <w:t>والوظيفية</w:t>
      </w:r>
      <w:proofErr w:type="spellEnd"/>
    </w:p>
    <w:p w14:paraId="6B924CB2" w14:textId="77777777" w:rsidR="00E67412" w:rsidRPr="00E67412" w:rsidRDefault="00E67412" w:rsidP="00E67412">
      <w:pPr>
        <w:pStyle w:val="MdParagraph"/>
        <w:bidi/>
        <w:rPr>
          <w:rFonts w:ascii="Sakkal Majalla" w:hAnsi="Sakkal Majalla" w:cs="Sakkal Majalla"/>
          <w:sz w:val="28"/>
          <w:szCs w:val="28"/>
        </w:rPr>
      </w:pPr>
      <w:proofErr w:type="spellStart"/>
      <w:r w:rsidRPr="00E67412">
        <w:rPr>
          <w:rStyle w:val="MdEm"/>
          <w:rFonts w:ascii="Sakkal Majalla" w:hAnsi="Sakkal Majalla" w:cs="Sakkal Majalla"/>
          <w:i w:val="0"/>
          <w:iCs w:val="0"/>
          <w:sz w:val="28"/>
          <w:szCs w:val="28"/>
        </w:rPr>
        <w:t>نرجو</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وضع</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علامة</w:t>
      </w:r>
      <w:proofErr w:type="spellEnd"/>
      <w:r w:rsidRPr="00E67412">
        <w:rPr>
          <w:rStyle w:val="MdEm"/>
          <w:rFonts w:ascii="Sakkal Majalla" w:hAnsi="Sakkal Majalla" w:cs="Sakkal Majalla"/>
          <w:i w:val="0"/>
          <w:iCs w:val="0"/>
          <w:sz w:val="28"/>
          <w:szCs w:val="28"/>
        </w:rPr>
        <w:t xml:space="preserve"> (</w:t>
      </w:r>
      <w:r w:rsidRPr="00E67412">
        <w:rPr>
          <w:rStyle w:val="MdEm"/>
          <w:rFonts w:ascii="Segoe UI Symbol" w:hAnsi="Segoe UI Symbol" w:cs="Segoe UI Symbol"/>
          <w:i w:val="0"/>
          <w:iCs w:val="0"/>
          <w:sz w:val="28"/>
          <w:szCs w:val="28"/>
        </w:rPr>
        <w:t>✓</w:t>
      </w:r>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في</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الخانة</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المناسبة</w:t>
      </w:r>
      <w:proofErr w:type="spellEnd"/>
      <w:r w:rsidRPr="00E67412">
        <w:rPr>
          <w:rStyle w:val="MdEm"/>
          <w:rFonts w:ascii="Sakkal Majalla" w:hAnsi="Sakkal Majalla" w:cs="Sakkal Majalla"/>
          <w:i w:val="0"/>
          <w:iCs w:val="0"/>
          <w:sz w:val="28"/>
          <w:szCs w:val="28"/>
        </w:rPr>
        <w:t>:</w:t>
      </w:r>
    </w:p>
    <w:p w14:paraId="6695487D" w14:textId="77777777" w:rsidR="00E67412" w:rsidRPr="00E67412" w:rsidRDefault="00E67412" w:rsidP="00E67412">
      <w:pPr>
        <w:pStyle w:val="MdSpace"/>
        <w:bidi/>
        <w:spacing w:after="60"/>
        <w:rPr>
          <w:rFonts w:ascii="Sakkal Majalla" w:hAnsi="Sakkal Majalla" w:cs="Sakkal Majalla"/>
          <w:sz w:val="28"/>
          <w:szCs w:val="28"/>
        </w:rPr>
      </w:pPr>
    </w:p>
    <w:p w14:paraId="080ADF1F" w14:textId="77777777" w:rsidR="00E67412" w:rsidRPr="00E67412" w:rsidRDefault="00E67412" w:rsidP="00E67412">
      <w:pPr>
        <w:pStyle w:val="MdListItem"/>
        <w:numPr>
          <w:ilvl w:val="0"/>
          <w:numId w:val="15"/>
        </w:numPr>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الجنس</w:t>
      </w:r>
      <w:proofErr w:type="spellEnd"/>
      <w:r w:rsidRPr="00E67412">
        <w:rPr>
          <w:rStyle w:val="MdStrong"/>
          <w:rFonts w:ascii="Sakkal Majalla" w:hAnsi="Sakkal Majalla" w:cs="Sakkal Majalla"/>
          <w:b w:val="0"/>
          <w:bCs w:val="0"/>
          <w:sz w:val="28"/>
          <w:szCs w:val="28"/>
        </w:rPr>
        <w:t>:</w:t>
      </w:r>
    </w:p>
    <w:p w14:paraId="241E5778"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928765189"/>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ذكر</w:t>
      </w:r>
      <w:proofErr w:type="spellEnd"/>
    </w:p>
    <w:p w14:paraId="3B0E5AB4"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730152404"/>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أنثى</w:t>
      </w:r>
      <w:proofErr w:type="spellEnd"/>
    </w:p>
    <w:p w14:paraId="30BA8980" w14:textId="77777777" w:rsidR="00E67412" w:rsidRPr="00E67412" w:rsidRDefault="00E67412" w:rsidP="00E67412">
      <w:pPr>
        <w:pStyle w:val="MdListItem"/>
        <w:numPr>
          <w:ilvl w:val="0"/>
          <w:numId w:val="15"/>
        </w:numPr>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الفئة</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العمرية</w:t>
      </w:r>
      <w:proofErr w:type="spellEnd"/>
      <w:r w:rsidRPr="00E67412">
        <w:rPr>
          <w:rStyle w:val="MdStrong"/>
          <w:rFonts w:ascii="Sakkal Majalla" w:hAnsi="Sakkal Majalla" w:cs="Sakkal Majalla"/>
          <w:b w:val="0"/>
          <w:bCs w:val="0"/>
          <w:sz w:val="28"/>
          <w:szCs w:val="28"/>
        </w:rPr>
        <w:t>:</w:t>
      </w:r>
    </w:p>
    <w:p w14:paraId="7F39D2BB"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827554759"/>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أقل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30 </w:t>
      </w:r>
      <w:proofErr w:type="spellStart"/>
      <w:r w:rsidRPr="00E67412">
        <w:rPr>
          <w:rFonts w:ascii="Sakkal Majalla" w:hAnsi="Sakkal Majalla" w:cs="Sakkal Majalla"/>
          <w:sz w:val="28"/>
          <w:szCs w:val="28"/>
        </w:rPr>
        <w:t>سنة</w:t>
      </w:r>
      <w:proofErr w:type="spellEnd"/>
    </w:p>
    <w:p w14:paraId="68564AF7"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930322655"/>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30 </w:t>
      </w:r>
      <w:proofErr w:type="spellStart"/>
      <w:r w:rsidRPr="00E67412">
        <w:rPr>
          <w:rFonts w:ascii="Sakkal Majalla" w:hAnsi="Sakkal Majalla" w:cs="Sakkal Majalla"/>
          <w:sz w:val="28"/>
          <w:szCs w:val="28"/>
        </w:rPr>
        <w:t>إلى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أقل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40 </w:t>
      </w:r>
      <w:proofErr w:type="spellStart"/>
      <w:r w:rsidRPr="00E67412">
        <w:rPr>
          <w:rFonts w:ascii="Sakkal Majalla" w:hAnsi="Sakkal Majalla" w:cs="Sakkal Majalla"/>
          <w:sz w:val="28"/>
          <w:szCs w:val="28"/>
        </w:rPr>
        <w:t>سنة</w:t>
      </w:r>
      <w:proofErr w:type="spellEnd"/>
    </w:p>
    <w:p w14:paraId="5186C976"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48464081"/>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40 </w:t>
      </w:r>
      <w:proofErr w:type="spellStart"/>
      <w:r w:rsidRPr="00E67412">
        <w:rPr>
          <w:rFonts w:ascii="Sakkal Majalla" w:hAnsi="Sakkal Majalla" w:cs="Sakkal Majalla"/>
          <w:sz w:val="28"/>
          <w:szCs w:val="28"/>
        </w:rPr>
        <w:t>إلى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أقل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50 </w:t>
      </w:r>
      <w:proofErr w:type="spellStart"/>
      <w:r w:rsidRPr="00E67412">
        <w:rPr>
          <w:rFonts w:ascii="Sakkal Majalla" w:hAnsi="Sakkal Majalla" w:cs="Sakkal Majalla"/>
          <w:sz w:val="28"/>
          <w:szCs w:val="28"/>
        </w:rPr>
        <w:t>سنة</w:t>
      </w:r>
      <w:proofErr w:type="spellEnd"/>
    </w:p>
    <w:p w14:paraId="3AEB84A4"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897814115"/>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r w:rsidRPr="00E67412">
        <w:rPr>
          <w:rFonts w:ascii="Sakkal Majalla" w:hAnsi="Sakkal Majalla" w:cs="Sakkal Majalla"/>
          <w:sz w:val="28"/>
          <w:szCs w:val="28"/>
        </w:rPr>
        <w:t xml:space="preserve">50 </w:t>
      </w:r>
      <w:proofErr w:type="spellStart"/>
      <w:r w:rsidRPr="00E67412">
        <w:rPr>
          <w:rFonts w:ascii="Sakkal Majalla" w:hAnsi="Sakkal Majalla" w:cs="Sakkal Majalla"/>
          <w:sz w:val="28"/>
          <w:szCs w:val="28"/>
        </w:rPr>
        <w:t>سنة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فأكثر</w:t>
      </w:r>
      <w:proofErr w:type="spellEnd"/>
    </w:p>
    <w:p w14:paraId="784C5A12" w14:textId="77777777" w:rsidR="00E67412" w:rsidRPr="00E67412" w:rsidRDefault="00E67412" w:rsidP="00E67412">
      <w:pPr>
        <w:pStyle w:val="MdListItem"/>
        <w:numPr>
          <w:ilvl w:val="0"/>
          <w:numId w:val="15"/>
        </w:numPr>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المؤهل</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العلمي</w:t>
      </w:r>
      <w:proofErr w:type="spellEnd"/>
      <w:r w:rsidRPr="00E67412">
        <w:rPr>
          <w:rStyle w:val="MdStrong"/>
          <w:rFonts w:ascii="Sakkal Majalla" w:hAnsi="Sakkal Majalla" w:cs="Sakkal Majalla"/>
          <w:b w:val="0"/>
          <w:bCs w:val="0"/>
          <w:sz w:val="28"/>
          <w:szCs w:val="28"/>
        </w:rPr>
        <w:t>:</w:t>
      </w:r>
    </w:p>
    <w:p w14:paraId="24286438"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881474160"/>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دبلوم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متوسط</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فما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دون</w:t>
      </w:r>
      <w:proofErr w:type="spellEnd"/>
    </w:p>
    <w:p w14:paraId="3C997F9A"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025143693"/>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بكالوريوس</w:t>
      </w:r>
      <w:proofErr w:type="spellEnd"/>
    </w:p>
    <w:p w14:paraId="67C106D1"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193959174"/>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ماجستير</w:t>
      </w:r>
      <w:proofErr w:type="spellEnd"/>
    </w:p>
    <w:p w14:paraId="732F71E4"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750735097"/>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دكتوراه</w:t>
      </w:r>
      <w:proofErr w:type="spellEnd"/>
    </w:p>
    <w:p w14:paraId="7E311C3B" w14:textId="77777777" w:rsidR="00E67412" w:rsidRPr="00E67412" w:rsidRDefault="00E67412" w:rsidP="00E67412">
      <w:pPr>
        <w:pStyle w:val="MdListItem"/>
        <w:numPr>
          <w:ilvl w:val="0"/>
          <w:numId w:val="15"/>
        </w:numPr>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المسمى</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الوظيفي</w:t>
      </w:r>
      <w:proofErr w:type="spellEnd"/>
      <w:r w:rsidRPr="00E67412">
        <w:rPr>
          <w:rStyle w:val="MdStrong"/>
          <w:rFonts w:ascii="Sakkal Majalla" w:hAnsi="Sakkal Majalla" w:cs="Sakkal Majalla"/>
          <w:b w:val="0"/>
          <w:bCs w:val="0"/>
          <w:sz w:val="28"/>
          <w:szCs w:val="28"/>
        </w:rPr>
        <w:t>:</w:t>
      </w:r>
    </w:p>
    <w:p w14:paraId="3D14EC8F"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852720795"/>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مدير</w:t>
      </w:r>
      <w:proofErr w:type="spellEnd"/>
      <w:r w:rsidRPr="00E67412">
        <w:rPr>
          <w:rFonts w:ascii="Sakkal Majalla" w:hAnsi="Sakkal Majalla" w:cs="Sakkal Majalla"/>
          <w:sz w:val="28"/>
          <w:szCs w:val="28"/>
        </w:rPr>
        <w:t xml:space="preserve"> / </w:t>
      </w:r>
      <w:proofErr w:type="spellStart"/>
      <w:r w:rsidRPr="00E67412">
        <w:rPr>
          <w:rFonts w:ascii="Sakkal Majalla" w:hAnsi="Sakkal Majalla" w:cs="Sakkal Majalla"/>
          <w:sz w:val="28"/>
          <w:szCs w:val="28"/>
        </w:rPr>
        <w:t>مدير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إدارة</w:t>
      </w:r>
      <w:proofErr w:type="spellEnd"/>
    </w:p>
    <w:p w14:paraId="66C3FDCB"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20809169"/>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رئيس</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قسم</w:t>
      </w:r>
      <w:proofErr w:type="spellEnd"/>
    </w:p>
    <w:p w14:paraId="07EC3868"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289894856"/>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موظف</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إداري</w:t>
      </w:r>
      <w:proofErr w:type="spellEnd"/>
    </w:p>
    <w:p w14:paraId="0C3C913A" w14:textId="77777777" w:rsidR="00E67412" w:rsidRPr="00E67412" w:rsidRDefault="00E67412" w:rsidP="00E67412">
      <w:pPr>
        <w:pStyle w:val="MdListItem"/>
        <w:numPr>
          <w:ilvl w:val="0"/>
          <w:numId w:val="15"/>
        </w:numPr>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عدد</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سنوات</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الخبرة</w:t>
      </w:r>
      <w:proofErr w:type="spellEnd"/>
      <w:r w:rsidRPr="00E67412">
        <w:rPr>
          <w:rStyle w:val="MdStrong"/>
          <w:rFonts w:ascii="Sakkal Majalla" w:hAnsi="Sakkal Majalla" w:cs="Sakkal Majalla"/>
          <w:b w:val="0"/>
          <w:bCs w:val="0"/>
          <w:sz w:val="28"/>
          <w:szCs w:val="28"/>
        </w:rPr>
        <w:t>:</w:t>
      </w:r>
    </w:p>
    <w:p w14:paraId="0A9C0E54"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210391304"/>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أقل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5 </w:t>
      </w:r>
      <w:proofErr w:type="spellStart"/>
      <w:r w:rsidRPr="00E67412">
        <w:rPr>
          <w:rFonts w:ascii="Sakkal Majalla" w:hAnsi="Sakkal Majalla" w:cs="Sakkal Majalla"/>
          <w:sz w:val="28"/>
          <w:szCs w:val="28"/>
        </w:rPr>
        <w:t>سنوات</w:t>
      </w:r>
      <w:proofErr w:type="spellEnd"/>
    </w:p>
    <w:p w14:paraId="1FDE5F18"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90690837"/>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5 </w:t>
      </w:r>
      <w:proofErr w:type="spellStart"/>
      <w:r w:rsidRPr="00E67412">
        <w:rPr>
          <w:rFonts w:ascii="Sakkal Majalla" w:hAnsi="Sakkal Majalla" w:cs="Sakkal Majalla"/>
          <w:sz w:val="28"/>
          <w:szCs w:val="28"/>
        </w:rPr>
        <w:t>إلى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أقل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10 </w:t>
      </w:r>
      <w:proofErr w:type="spellStart"/>
      <w:r w:rsidRPr="00E67412">
        <w:rPr>
          <w:rFonts w:ascii="Sakkal Majalla" w:hAnsi="Sakkal Majalla" w:cs="Sakkal Majalla"/>
          <w:sz w:val="28"/>
          <w:szCs w:val="28"/>
        </w:rPr>
        <w:t>سنوات</w:t>
      </w:r>
      <w:proofErr w:type="spellEnd"/>
    </w:p>
    <w:p w14:paraId="30F2E680"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306826911"/>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10 </w:t>
      </w:r>
      <w:proofErr w:type="spellStart"/>
      <w:r w:rsidRPr="00E67412">
        <w:rPr>
          <w:rFonts w:ascii="Sakkal Majalla" w:hAnsi="Sakkal Majalla" w:cs="Sakkal Majalla"/>
          <w:sz w:val="28"/>
          <w:szCs w:val="28"/>
        </w:rPr>
        <w:t>إلى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أقل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15 </w:t>
      </w:r>
      <w:proofErr w:type="spellStart"/>
      <w:r w:rsidRPr="00E67412">
        <w:rPr>
          <w:rFonts w:ascii="Sakkal Majalla" w:hAnsi="Sakkal Majalla" w:cs="Sakkal Majalla"/>
          <w:sz w:val="28"/>
          <w:szCs w:val="28"/>
        </w:rPr>
        <w:t>سنة</w:t>
      </w:r>
      <w:proofErr w:type="spellEnd"/>
    </w:p>
    <w:p w14:paraId="71817A9D"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20829978"/>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r w:rsidRPr="00E67412">
        <w:rPr>
          <w:rFonts w:ascii="Sakkal Majalla" w:hAnsi="Sakkal Majalla" w:cs="Sakkal Majalla"/>
          <w:sz w:val="28"/>
          <w:szCs w:val="28"/>
        </w:rPr>
        <w:t xml:space="preserve">15 </w:t>
      </w:r>
      <w:proofErr w:type="spellStart"/>
      <w:r w:rsidRPr="00E67412">
        <w:rPr>
          <w:rFonts w:ascii="Sakkal Majalla" w:hAnsi="Sakkal Majalla" w:cs="Sakkal Majalla"/>
          <w:sz w:val="28"/>
          <w:szCs w:val="28"/>
        </w:rPr>
        <w:t>سنة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فأكثر</w:t>
      </w:r>
      <w:proofErr w:type="spellEnd"/>
    </w:p>
    <w:p w14:paraId="0F49C922" w14:textId="77777777" w:rsidR="00E67412" w:rsidRPr="00E67412" w:rsidRDefault="00E67412" w:rsidP="00E67412">
      <w:pPr>
        <w:pStyle w:val="MdListItem"/>
        <w:numPr>
          <w:ilvl w:val="0"/>
          <w:numId w:val="15"/>
        </w:numPr>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المدينة</w:t>
      </w:r>
      <w:proofErr w:type="spellEnd"/>
      <w:r w:rsidRPr="00E67412">
        <w:rPr>
          <w:rStyle w:val="MdStrong"/>
          <w:rFonts w:ascii="Sakkal Majalla" w:hAnsi="Sakkal Majalla" w:cs="Sakkal Majalla"/>
          <w:b w:val="0"/>
          <w:bCs w:val="0"/>
          <w:sz w:val="28"/>
          <w:szCs w:val="28"/>
        </w:rPr>
        <w:t>:</w:t>
      </w:r>
    </w:p>
    <w:p w14:paraId="1CB5C6A4"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487431855"/>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الرياض</w:t>
      </w:r>
      <w:proofErr w:type="spellEnd"/>
    </w:p>
    <w:p w14:paraId="04923848"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1459061986"/>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جدة</w:t>
      </w:r>
      <w:proofErr w:type="spellEnd"/>
    </w:p>
    <w:p w14:paraId="7885C632" w14:textId="77777777" w:rsidR="00E67412" w:rsidRPr="00E67412" w:rsidRDefault="00E67412" w:rsidP="00E67412">
      <w:pPr>
        <w:pStyle w:val="MdListItem"/>
        <w:numPr>
          <w:ilvl w:val="1"/>
          <w:numId w:val="16"/>
        </w:numPr>
        <w:bidi/>
        <w:rPr>
          <w:rFonts w:ascii="Sakkal Majalla" w:hAnsi="Sakkal Majalla" w:cs="Sakkal Majalla"/>
          <w:sz w:val="28"/>
          <w:szCs w:val="28"/>
        </w:rPr>
      </w:pPr>
      <w:sdt>
        <w:sdtPr>
          <w:rPr>
            <w:rFonts w:ascii="Sakkal Majalla" w:hAnsi="Sakkal Majalla" w:cs="Sakkal Majalla"/>
            <w:sz w:val="28"/>
            <w:szCs w:val="28"/>
            <w:rtl/>
          </w:rPr>
          <w:id w:val="566239285"/>
          <w14:checkbox>
            <w14:checked w14:val="0"/>
            <w14:checkedState w14:val="2611" w14:font="MS Gothic"/>
            <w14:uncheckedState w14:val="2610" w14:font="MS Gothic"/>
          </w14:checkbox>
        </w:sdtPr>
        <w:sdtContent>
          <w:r w:rsidRPr="00E67412">
            <w:rPr>
              <w:rFonts w:ascii="Sakkal Majalla" w:hAnsi="Sakkal Majalla" w:cs="Sakkal Majalla"/>
              <w:sz w:val="28"/>
              <w:szCs w:val="28"/>
            </w:rPr>
            <w:sym w:font="MS Gothic" w:char="2610"/>
          </w:r>
        </w:sdtContent>
      </w:sdt>
      <w:proofErr w:type="spellStart"/>
      <w:r w:rsidRPr="00E67412">
        <w:rPr>
          <w:rFonts w:ascii="Sakkal Majalla" w:hAnsi="Sakkal Majalla" w:cs="Sakkal Majalla"/>
          <w:sz w:val="28"/>
          <w:szCs w:val="28"/>
        </w:rPr>
        <w:t>الدمام</w:t>
      </w:r>
      <w:proofErr w:type="spellEnd"/>
    </w:p>
    <w:p w14:paraId="3F11542A" w14:textId="77777777" w:rsidR="00E67412" w:rsidRPr="00E67412" w:rsidRDefault="00E67412" w:rsidP="00E67412">
      <w:pPr>
        <w:pStyle w:val="MdSpace"/>
        <w:bidi/>
        <w:spacing w:after="60"/>
        <w:rPr>
          <w:rFonts w:ascii="Sakkal Majalla" w:hAnsi="Sakkal Majalla" w:cs="Sakkal Majalla"/>
          <w:sz w:val="28"/>
          <w:szCs w:val="28"/>
        </w:rPr>
      </w:pPr>
    </w:p>
    <w:p w14:paraId="16D6AD98" w14:textId="77777777" w:rsidR="00E67412" w:rsidRPr="00E67412" w:rsidRDefault="00E67412" w:rsidP="00E67412">
      <w:pPr>
        <w:pStyle w:val="MdHr"/>
        <w:pBdr>
          <w:bottom w:val="single" w:sz="6" w:space="1" w:color="auto"/>
        </w:pBdr>
        <w:bidi/>
        <w:rPr>
          <w:rFonts w:ascii="Sakkal Majalla" w:hAnsi="Sakkal Majalla" w:cs="Sakkal Majalla"/>
          <w:sz w:val="28"/>
          <w:szCs w:val="28"/>
        </w:rPr>
      </w:pPr>
    </w:p>
    <w:p w14:paraId="44CE6DFF" w14:textId="77777777" w:rsidR="00E67412" w:rsidRPr="00E67412" w:rsidRDefault="00E67412" w:rsidP="00E67412">
      <w:pPr>
        <w:pStyle w:val="MdSpace"/>
        <w:bidi/>
        <w:spacing w:after="60"/>
        <w:rPr>
          <w:rFonts w:ascii="Sakkal Majalla" w:hAnsi="Sakkal Majalla" w:cs="Sakkal Majalla"/>
          <w:sz w:val="28"/>
          <w:szCs w:val="28"/>
        </w:rPr>
      </w:pPr>
    </w:p>
    <w:p w14:paraId="3E5E97F1" w14:textId="77777777" w:rsidR="00E67412" w:rsidRPr="00E67412" w:rsidRDefault="00E67412" w:rsidP="00E67412">
      <w:pPr>
        <w:pStyle w:val="MdHeading3"/>
        <w:bidi/>
        <w:rPr>
          <w:rFonts w:ascii="Sakkal Majalla" w:hAnsi="Sakkal Majalla" w:cs="Sakkal Majalla"/>
        </w:rPr>
      </w:pPr>
      <w:proofErr w:type="spellStart"/>
      <w:r w:rsidRPr="00E67412">
        <w:rPr>
          <w:rFonts w:ascii="Sakkal Majalla" w:hAnsi="Sakkal Majalla" w:cs="Sakkal Majalla"/>
        </w:rPr>
        <w:t>ثانياً</w:t>
      </w:r>
      <w:proofErr w:type="spellEnd"/>
      <w:r w:rsidRPr="00E67412">
        <w:rPr>
          <w:rFonts w:ascii="Sakkal Majalla" w:hAnsi="Sakkal Majalla" w:cs="Sakkal Majalla"/>
        </w:rPr>
        <w:t xml:space="preserve">: </w:t>
      </w:r>
      <w:proofErr w:type="spellStart"/>
      <w:r w:rsidRPr="00E67412">
        <w:rPr>
          <w:rFonts w:ascii="Sakkal Majalla" w:hAnsi="Sakkal Majalla" w:cs="Sakkal Majalla"/>
        </w:rPr>
        <w:t>محاور</w:t>
      </w:r>
      <w:proofErr w:type="spellEnd"/>
      <w:r w:rsidRPr="00E67412">
        <w:rPr>
          <w:rFonts w:ascii="Sakkal Majalla" w:hAnsi="Sakkal Majalla" w:cs="Sakkal Majalla"/>
        </w:rPr>
        <w:t xml:space="preserve"> </w:t>
      </w:r>
      <w:proofErr w:type="spellStart"/>
      <w:r w:rsidRPr="00E67412">
        <w:rPr>
          <w:rFonts w:ascii="Sakkal Majalla" w:hAnsi="Sakkal Majalla" w:cs="Sakkal Majalla"/>
        </w:rPr>
        <w:t>الاستبيان</w:t>
      </w:r>
      <w:proofErr w:type="spellEnd"/>
    </w:p>
    <w:p w14:paraId="4DF7DD41" w14:textId="77777777" w:rsidR="00E67412" w:rsidRPr="00E67412" w:rsidRDefault="00E67412" w:rsidP="00E67412">
      <w:pPr>
        <w:pStyle w:val="MdParagraph"/>
        <w:bidi/>
        <w:rPr>
          <w:rFonts w:ascii="Sakkal Majalla" w:hAnsi="Sakkal Majalla" w:cs="Sakkal Majalla"/>
          <w:sz w:val="28"/>
          <w:szCs w:val="28"/>
        </w:rPr>
      </w:pPr>
      <w:proofErr w:type="spellStart"/>
      <w:r w:rsidRPr="00E67412">
        <w:rPr>
          <w:rStyle w:val="MdEm"/>
          <w:rFonts w:ascii="Sakkal Majalla" w:hAnsi="Sakkal Majalla" w:cs="Sakkal Majalla"/>
          <w:i w:val="0"/>
          <w:iCs w:val="0"/>
          <w:sz w:val="28"/>
          <w:szCs w:val="28"/>
        </w:rPr>
        <w:t>نرجو</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وضع</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علامة</w:t>
      </w:r>
      <w:proofErr w:type="spellEnd"/>
      <w:r w:rsidRPr="00E67412">
        <w:rPr>
          <w:rStyle w:val="MdEm"/>
          <w:rFonts w:ascii="Sakkal Majalla" w:hAnsi="Sakkal Majalla" w:cs="Sakkal Majalla"/>
          <w:i w:val="0"/>
          <w:iCs w:val="0"/>
          <w:sz w:val="28"/>
          <w:szCs w:val="28"/>
        </w:rPr>
        <w:t xml:space="preserve"> (</w:t>
      </w:r>
      <w:r w:rsidRPr="00E67412">
        <w:rPr>
          <w:rStyle w:val="MdEm"/>
          <w:rFonts w:ascii="Segoe UI Symbol" w:hAnsi="Segoe UI Symbol" w:cs="Segoe UI Symbol"/>
          <w:i w:val="0"/>
          <w:iCs w:val="0"/>
          <w:sz w:val="28"/>
          <w:szCs w:val="28"/>
        </w:rPr>
        <w:t>✓</w:t>
      </w:r>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أمام</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كل</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عبارة</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بما</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يعبر</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عن</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وجهة</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نظرك</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حسب</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مقياس</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ليكرت</w:t>
      </w:r>
      <w:proofErr w:type="spellEnd"/>
      <w:r w:rsidRPr="00E67412">
        <w:rPr>
          <w:rStyle w:val="MdEm"/>
          <w:rFonts w:ascii="Sakkal Majalla" w:hAnsi="Sakkal Majalla" w:cs="Sakkal Majalla"/>
          <w:i w:val="0"/>
          <w:iCs w:val="0"/>
          <w:sz w:val="28"/>
          <w:szCs w:val="28"/>
        </w:rPr>
        <w:t xml:space="preserve"> </w:t>
      </w:r>
      <w:proofErr w:type="spellStart"/>
      <w:r w:rsidRPr="00E67412">
        <w:rPr>
          <w:rStyle w:val="MdEm"/>
          <w:rFonts w:ascii="Sakkal Majalla" w:hAnsi="Sakkal Majalla" w:cs="Sakkal Majalla"/>
          <w:i w:val="0"/>
          <w:iCs w:val="0"/>
          <w:sz w:val="28"/>
          <w:szCs w:val="28"/>
        </w:rPr>
        <w:t>الخماسي</w:t>
      </w:r>
      <w:proofErr w:type="spellEnd"/>
      <w:r w:rsidRPr="00E67412">
        <w:rPr>
          <w:rStyle w:val="MdEm"/>
          <w:rFonts w:ascii="Sakkal Majalla" w:hAnsi="Sakkal Majalla" w:cs="Sakkal Majalla"/>
          <w:i w:val="0"/>
          <w:iCs w:val="0"/>
          <w:sz w:val="28"/>
          <w:szCs w:val="28"/>
        </w:rPr>
        <w:t>:</w:t>
      </w:r>
    </w:p>
    <w:p w14:paraId="38EFE540" w14:textId="77777777" w:rsidR="00E67412" w:rsidRPr="00E67412" w:rsidRDefault="00E67412" w:rsidP="00E67412">
      <w:pPr>
        <w:pStyle w:val="MdSpace"/>
        <w:bidi/>
        <w:spacing w:after="60"/>
        <w:rPr>
          <w:rFonts w:ascii="Sakkal Majalla" w:hAnsi="Sakkal Majalla" w:cs="Sakkal Majalla"/>
          <w:sz w:val="28"/>
          <w:szCs w:val="28"/>
        </w:rPr>
      </w:pP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3642"/>
        <w:gridCol w:w="1044"/>
        <w:gridCol w:w="818"/>
        <w:gridCol w:w="749"/>
        <w:gridCol w:w="938"/>
        <w:gridCol w:w="1164"/>
      </w:tblGrid>
      <w:tr w:rsidR="00E67412" w:rsidRPr="00E67412" w14:paraId="2A63145F" w14:textId="77777777" w:rsidTr="00E67412">
        <w:tblPrEx>
          <w:tblCellMar>
            <w:top w:w="0" w:type="dxa"/>
            <w:bottom w:w="0" w:type="dxa"/>
          </w:tblCellMar>
        </w:tblPrEx>
        <w:trPr>
          <w:cantSplit/>
          <w:trHeight w:val="720"/>
          <w:tblHeader/>
          <w:jc w:val="center"/>
        </w:trPr>
        <w:tc>
          <w:tcPr>
            <w:tcW w:w="0" w:type="auto"/>
            <w:tcMar>
              <w:top w:w="100" w:type="dxa"/>
              <w:left w:w="120" w:type="dxa"/>
              <w:bottom w:w="100" w:type="dxa"/>
              <w:right w:w="120" w:type="dxa"/>
            </w:tcMar>
            <w:vAlign w:val="center"/>
          </w:tcPr>
          <w:p w14:paraId="663A8B89" w14:textId="77777777" w:rsidR="00E67412" w:rsidRPr="00E67412" w:rsidRDefault="00E67412" w:rsidP="00E67412">
            <w:pPr>
              <w:pStyle w:val="MdTableHeader"/>
              <w:bidi/>
              <w:rPr>
                <w:rFonts w:ascii="Sakkal Majalla" w:hAnsi="Sakkal Majalla" w:cs="Sakkal Majalla"/>
                <w:sz w:val="28"/>
                <w:szCs w:val="28"/>
              </w:rPr>
            </w:pPr>
            <w:r w:rsidRPr="00E67412">
              <w:rPr>
                <w:rFonts w:ascii="Sakkal Majalla" w:hAnsi="Sakkal Majalla" w:cs="Sakkal Majalla"/>
                <w:sz w:val="28"/>
                <w:szCs w:val="28"/>
              </w:rPr>
              <w:lastRenderedPageBreak/>
              <w:t>م</w:t>
            </w:r>
          </w:p>
        </w:tc>
        <w:tc>
          <w:tcPr>
            <w:tcW w:w="0" w:type="auto"/>
            <w:tcMar>
              <w:top w:w="100" w:type="dxa"/>
              <w:left w:w="120" w:type="dxa"/>
              <w:bottom w:w="100" w:type="dxa"/>
              <w:right w:w="120" w:type="dxa"/>
            </w:tcMar>
            <w:vAlign w:val="center"/>
          </w:tcPr>
          <w:p w14:paraId="6F07E4F4" w14:textId="77777777" w:rsidR="00E67412" w:rsidRPr="00E67412" w:rsidRDefault="00E67412" w:rsidP="00E67412">
            <w:pPr>
              <w:pStyle w:val="MdTableHeader"/>
              <w:bidi/>
              <w:rPr>
                <w:rFonts w:ascii="Sakkal Majalla" w:hAnsi="Sakkal Majalla" w:cs="Sakkal Majalla"/>
                <w:sz w:val="28"/>
                <w:szCs w:val="28"/>
              </w:rPr>
            </w:pPr>
            <w:proofErr w:type="spellStart"/>
            <w:r w:rsidRPr="00E67412">
              <w:rPr>
                <w:rFonts w:ascii="Sakkal Majalla" w:hAnsi="Sakkal Majalla" w:cs="Sakkal Majalla"/>
                <w:sz w:val="28"/>
                <w:szCs w:val="28"/>
              </w:rPr>
              <w:t>العبارة</w:t>
            </w:r>
            <w:proofErr w:type="spellEnd"/>
          </w:p>
        </w:tc>
        <w:tc>
          <w:tcPr>
            <w:tcW w:w="0" w:type="auto"/>
            <w:tcMar>
              <w:top w:w="100" w:type="dxa"/>
              <w:left w:w="120" w:type="dxa"/>
              <w:bottom w:w="100" w:type="dxa"/>
              <w:right w:w="120" w:type="dxa"/>
            </w:tcMar>
            <w:vAlign w:val="center"/>
          </w:tcPr>
          <w:p w14:paraId="1CE74AD8" w14:textId="77777777" w:rsidR="00E67412" w:rsidRPr="00E67412" w:rsidRDefault="00E67412" w:rsidP="00E67412">
            <w:pPr>
              <w:pStyle w:val="MdTableHeader"/>
              <w:bidi/>
              <w:rPr>
                <w:rFonts w:ascii="Sakkal Majalla" w:hAnsi="Sakkal Majalla" w:cs="Sakkal Majalla"/>
                <w:sz w:val="28"/>
                <w:szCs w:val="28"/>
              </w:rPr>
            </w:pPr>
            <w:proofErr w:type="spellStart"/>
            <w:r w:rsidRPr="00E67412">
              <w:rPr>
                <w:rFonts w:ascii="Sakkal Majalla" w:hAnsi="Sakkal Majalla" w:cs="Sakkal Majalla"/>
                <w:sz w:val="28"/>
                <w:szCs w:val="28"/>
              </w:rPr>
              <w:t>موافق</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بشدة</w:t>
            </w:r>
            <w:proofErr w:type="spellEnd"/>
          </w:p>
        </w:tc>
        <w:tc>
          <w:tcPr>
            <w:tcW w:w="0" w:type="auto"/>
            <w:tcMar>
              <w:top w:w="100" w:type="dxa"/>
              <w:left w:w="120" w:type="dxa"/>
              <w:bottom w:w="100" w:type="dxa"/>
              <w:right w:w="120" w:type="dxa"/>
            </w:tcMar>
            <w:vAlign w:val="center"/>
          </w:tcPr>
          <w:p w14:paraId="702F1104" w14:textId="77777777" w:rsidR="00E67412" w:rsidRPr="00E67412" w:rsidRDefault="00E67412" w:rsidP="00E67412">
            <w:pPr>
              <w:pStyle w:val="MdTableHeader"/>
              <w:bidi/>
              <w:rPr>
                <w:rFonts w:ascii="Sakkal Majalla" w:hAnsi="Sakkal Majalla" w:cs="Sakkal Majalla"/>
                <w:sz w:val="28"/>
                <w:szCs w:val="28"/>
              </w:rPr>
            </w:pPr>
            <w:proofErr w:type="spellStart"/>
            <w:r w:rsidRPr="00E67412">
              <w:rPr>
                <w:rFonts w:ascii="Sakkal Majalla" w:hAnsi="Sakkal Majalla" w:cs="Sakkal Majalla"/>
                <w:sz w:val="28"/>
                <w:szCs w:val="28"/>
              </w:rPr>
              <w:t>موافق</w:t>
            </w:r>
            <w:proofErr w:type="spellEnd"/>
          </w:p>
        </w:tc>
        <w:tc>
          <w:tcPr>
            <w:tcW w:w="0" w:type="auto"/>
            <w:tcMar>
              <w:top w:w="100" w:type="dxa"/>
              <w:left w:w="120" w:type="dxa"/>
              <w:bottom w:w="100" w:type="dxa"/>
              <w:right w:w="120" w:type="dxa"/>
            </w:tcMar>
            <w:vAlign w:val="center"/>
          </w:tcPr>
          <w:p w14:paraId="58ACAA68" w14:textId="77777777" w:rsidR="00E67412" w:rsidRPr="00E67412" w:rsidRDefault="00E67412" w:rsidP="00E67412">
            <w:pPr>
              <w:pStyle w:val="MdTableHeader"/>
              <w:bidi/>
              <w:rPr>
                <w:rFonts w:ascii="Sakkal Majalla" w:hAnsi="Sakkal Majalla" w:cs="Sakkal Majalla"/>
                <w:sz w:val="28"/>
                <w:szCs w:val="28"/>
              </w:rPr>
            </w:pPr>
            <w:proofErr w:type="spellStart"/>
            <w:r w:rsidRPr="00E67412">
              <w:rPr>
                <w:rFonts w:ascii="Sakkal Majalla" w:hAnsi="Sakkal Majalla" w:cs="Sakkal Majalla"/>
                <w:sz w:val="28"/>
                <w:szCs w:val="28"/>
              </w:rPr>
              <w:t>محايد</w:t>
            </w:r>
            <w:proofErr w:type="spellEnd"/>
          </w:p>
        </w:tc>
        <w:tc>
          <w:tcPr>
            <w:tcW w:w="0" w:type="auto"/>
            <w:tcMar>
              <w:top w:w="100" w:type="dxa"/>
              <w:left w:w="120" w:type="dxa"/>
              <w:bottom w:w="100" w:type="dxa"/>
              <w:right w:w="120" w:type="dxa"/>
            </w:tcMar>
            <w:vAlign w:val="center"/>
          </w:tcPr>
          <w:p w14:paraId="73123D9B" w14:textId="77777777" w:rsidR="00E67412" w:rsidRPr="00E67412" w:rsidRDefault="00E67412" w:rsidP="00E67412">
            <w:pPr>
              <w:pStyle w:val="MdTableHeader"/>
              <w:bidi/>
              <w:rPr>
                <w:rFonts w:ascii="Sakkal Majalla" w:hAnsi="Sakkal Majalla" w:cs="Sakkal Majalla"/>
                <w:sz w:val="28"/>
                <w:szCs w:val="28"/>
              </w:rPr>
            </w:pPr>
            <w:proofErr w:type="spellStart"/>
            <w:r w:rsidRPr="00E67412">
              <w:rPr>
                <w:rFonts w:ascii="Sakkal Majalla" w:hAnsi="Sakkal Majalla" w:cs="Sakkal Majalla"/>
                <w:sz w:val="28"/>
                <w:szCs w:val="28"/>
              </w:rPr>
              <w:t>غير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موافق</w:t>
            </w:r>
            <w:proofErr w:type="spellEnd"/>
          </w:p>
        </w:tc>
        <w:tc>
          <w:tcPr>
            <w:tcW w:w="0" w:type="auto"/>
            <w:tcMar>
              <w:top w:w="100" w:type="dxa"/>
              <w:left w:w="120" w:type="dxa"/>
              <w:bottom w:w="100" w:type="dxa"/>
              <w:right w:w="120" w:type="dxa"/>
            </w:tcMar>
            <w:vAlign w:val="center"/>
          </w:tcPr>
          <w:p w14:paraId="1DD25DBE" w14:textId="77777777" w:rsidR="00E67412" w:rsidRPr="00E67412" w:rsidRDefault="00E67412" w:rsidP="00E67412">
            <w:pPr>
              <w:pStyle w:val="MdTableHeader"/>
              <w:bidi/>
              <w:rPr>
                <w:rFonts w:ascii="Sakkal Majalla" w:hAnsi="Sakkal Majalla" w:cs="Sakkal Majalla"/>
                <w:sz w:val="28"/>
                <w:szCs w:val="28"/>
              </w:rPr>
            </w:pPr>
            <w:proofErr w:type="spellStart"/>
            <w:r w:rsidRPr="00E67412">
              <w:rPr>
                <w:rFonts w:ascii="Sakkal Majalla" w:hAnsi="Sakkal Majalla" w:cs="Sakkal Majalla"/>
                <w:sz w:val="28"/>
                <w:szCs w:val="28"/>
              </w:rPr>
              <w:t>غير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موافق</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بشدة</w:t>
            </w:r>
            <w:proofErr w:type="spellEnd"/>
          </w:p>
        </w:tc>
      </w:tr>
      <w:tr w:rsidR="00E67412" w:rsidRPr="00E67412" w14:paraId="246CFEA2"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36114BE4" w14:textId="77777777" w:rsidR="00E67412" w:rsidRPr="00E67412" w:rsidRDefault="00E67412" w:rsidP="00E67412">
            <w:pPr>
              <w:pStyle w:val="MdTableCell"/>
              <w:bidi/>
              <w:rPr>
                <w:rFonts w:ascii="Sakkal Majalla" w:hAnsi="Sakkal Majalla" w:cs="Sakkal Majalla"/>
                <w:sz w:val="28"/>
                <w:szCs w:val="28"/>
              </w:rPr>
            </w:pPr>
            <w:r w:rsidRPr="00E67412">
              <w:rPr>
                <w:rStyle w:val="MdStrong"/>
                <w:rFonts w:ascii="Sakkal Majalla" w:hAnsi="Sakkal Majalla" w:cs="Sakkal Majalla"/>
                <w:b w:val="0"/>
                <w:bCs w:val="0"/>
                <w:sz w:val="28"/>
                <w:szCs w:val="28"/>
              </w:rPr>
              <w:t>أ</w:t>
            </w:r>
          </w:p>
        </w:tc>
        <w:tc>
          <w:tcPr>
            <w:tcW w:w="0" w:type="auto"/>
            <w:tcMar>
              <w:top w:w="80" w:type="dxa"/>
              <w:left w:w="120" w:type="dxa"/>
              <w:bottom w:w="80" w:type="dxa"/>
              <w:right w:w="120" w:type="dxa"/>
            </w:tcMar>
            <w:vAlign w:val="center"/>
          </w:tcPr>
          <w:p w14:paraId="50993954"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المحور</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الأول</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معايير</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المباني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الذكية</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المتغير</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المستقل</w:t>
            </w:r>
            <w:proofErr w:type="spellEnd"/>
            <w:r w:rsidRPr="00E67412">
              <w:rPr>
                <w:rStyle w:val="MdStrong"/>
                <w:rFonts w:ascii="Sakkal Majalla" w:hAnsi="Sakkal Majalla" w:cs="Sakkal Majalla"/>
                <w:b w:val="0"/>
                <w:bCs w:val="0"/>
                <w:sz w:val="28"/>
                <w:szCs w:val="28"/>
              </w:rPr>
              <w:t>)</w:t>
            </w:r>
          </w:p>
        </w:tc>
        <w:tc>
          <w:tcPr>
            <w:tcW w:w="0" w:type="auto"/>
            <w:tcMar>
              <w:top w:w="80" w:type="dxa"/>
              <w:left w:w="120" w:type="dxa"/>
              <w:bottom w:w="80" w:type="dxa"/>
              <w:right w:w="120" w:type="dxa"/>
            </w:tcMar>
            <w:vAlign w:val="center"/>
          </w:tcPr>
          <w:p w14:paraId="21391AA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6BFD83A"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8D6E9F6"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7DA4161"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B0B1D39"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4672A04D"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04714820"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1</w:t>
            </w:r>
          </w:p>
        </w:tc>
        <w:tc>
          <w:tcPr>
            <w:tcW w:w="0" w:type="auto"/>
            <w:tcMar>
              <w:top w:w="80" w:type="dxa"/>
              <w:left w:w="120" w:type="dxa"/>
              <w:bottom w:w="80" w:type="dxa"/>
              <w:right w:w="120" w:type="dxa"/>
            </w:tcMar>
            <w:vAlign w:val="center"/>
          </w:tcPr>
          <w:p w14:paraId="08E89ABE"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تتوفر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المؤسسة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أنظمة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إضاءة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ذكية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تتحكم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تلقائياً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شدة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الضوء</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بناءً</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على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الحركة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5E85177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2E1B25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7831DA7"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C15610B"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7B38A082"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7A17AD76"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367C743A"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2</w:t>
            </w:r>
          </w:p>
        </w:tc>
        <w:tc>
          <w:tcPr>
            <w:tcW w:w="0" w:type="auto"/>
            <w:tcMar>
              <w:top w:w="80" w:type="dxa"/>
              <w:left w:w="120" w:type="dxa"/>
              <w:bottom w:w="80" w:type="dxa"/>
              <w:right w:w="120" w:type="dxa"/>
            </w:tcMar>
            <w:vAlign w:val="center"/>
          </w:tcPr>
          <w:p w14:paraId="5F83AF22"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تتبنى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المؤسسة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أنظمة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تكييف</w:t>
            </w:r>
            <w:proofErr w:type="spellEnd"/>
            <w:r w:rsidRPr="00E67412">
              <w:rPr>
                <w:rFonts w:ascii="Sakkal Majalla" w:hAnsi="Sakkal Majalla" w:cs="Sakkal Majalla"/>
                <w:sz w:val="28"/>
                <w:szCs w:val="28"/>
              </w:rPr>
              <w:t xml:space="preserve"> (HVAC) </w:t>
            </w:r>
            <w:proofErr w:type="spellStart"/>
            <w:r w:rsidRPr="00E67412">
              <w:rPr>
                <w:rFonts w:ascii="Sakkal Majalla" w:hAnsi="Sakkal Majalla" w:cs="Sakkal Majalla"/>
                <w:sz w:val="28"/>
                <w:szCs w:val="28"/>
              </w:rPr>
              <w:t>متطورة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ترشد</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استهلاك</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الطاقة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حسب</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إشغال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الغرف</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59E291ED"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405247C"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4559EC3"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3B86007"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348C76E"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21BCDD85"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79667449"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3</w:t>
            </w:r>
          </w:p>
        </w:tc>
        <w:tc>
          <w:tcPr>
            <w:tcW w:w="0" w:type="auto"/>
            <w:tcMar>
              <w:top w:w="80" w:type="dxa"/>
              <w:left w:w="120" w:type="dxa"/>
              <w:bottom w:w="80" w:type="dxa"/>
              <w:right w:w="120" w:type="dxa"/>
            </w:tcMar>
            <w:vAlign w:val="center"/>
          </w:tcPr>
          <w:p w14:paraId="6A880E6D"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تعتمد</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المؤسسة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على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تقنيات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إنترنت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الأشياء</w:t>
            </w:r>
            <w:proofErr w:type="spellEnd"/>
            <w:r w:rsidRPr="00E67412">
              <w:rPr>
                <w:rFonts w:ascii="Sakkal Majalla" w:hAnsi="Sakkal Majalla" w:cs="Sakkal Majalla"/>
                <w:sz w:val="28"/>
                <w:szCs w:val="28"/>
              </w:rPr>
              <w:t xml:space="preserve"> (IoT)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مراقبة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وصيانة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مرافق</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المبنى</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009E59D2"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5E8882F"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4BD4412"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7BE95967"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4217AFB7"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4D00E5AC"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658AE937"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4</w:t>
            </w:r>
          </w:p>
        </w:tc>
        <w:tc>
          <w:tcPr>
            <w:tcW w:w="0" w:type="auto"/>
            <w:tcMar>
              <w:top w:w="80" w:type="dxa"/>
              <w:left w:w="120" w:type="dxa"/>
              <w:bottom w:w="80" w:type="dxa"/>
              <w:right w:w="120" w:type="dxa"/>
            </w:tcMar>
            <w:vAlign w:val="center"/>
          </w:tcPr>
          <w:p w14:paraId="1D21E223"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تتوفر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أنظمة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أمنية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ذكية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بصمة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كاميرات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ذكاء</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اصطناعي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تضمن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سرعة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الدخول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والخروج</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37ED158F"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D60D54F"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6E400AE"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3FAE9E8"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BEC22D4"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59DD41E9"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3677DC57"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5</w:t>
            </w:r>
          </w:p>
        </w:tc>
        <w:tc>
          <w:tcPr>
            <w:tcW w:w="0" w:type="auto"/>
            <w:tcMar>
              <w:top w:w="80" w:type="dxa"/>
              <w:left w:w="120" w:type="dxa"/>
              <w:bottom w:w="80" w:type="dxa"/>
              <w:right w:w="120" w:type="dxa"/>
            </w:tcMar>
            <w:vAlign w:val="center"/>
          </w:tcPr>
          <w:p w14:paraId="2F4CBBD1"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تساهم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الواجهات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الذكية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للمبنى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تحسين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جودة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البيئة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الداخلية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هواء</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حرارة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ضوء</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2DCDFBF9"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2483807"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79A43B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4241E18"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8A3400E"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05184B0B"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183665E8"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6</w:t>
            </w:r>
          </w:p>
        </w:tc>
        <w:tc>
          <w:tcPr>
            <w:tcW w:w="0" w:type="auto"/>
            <w:tcMar>
              <w:top w:w="80" w:type="dxa"/>
              <w:left w:w="120" w:type="dxa"/>
              <w:bottom w:w="80" w:type="dxa"/>
              <w:right w:w="120" w:type="dxa"/>
            </w:tcMar>
            <w:vAlign w:val="center"/>
          </w:tcPr>
          <w:p w14:paraId="79F03C16"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تتوفر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لوحات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تحكم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رقمية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تتيح</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للموظفين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التحكم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بيئة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مكاتبهم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بشكل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فردي</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103E0AC9"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7307EFC"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A846BB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524B049"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0B8B9679"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75FBAC13"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1003A97C"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7</w:t>
            </w:r>
          </w:p>
        </w:tc>
        <w:tc>
          <w:tcPr>
            <w:tcW w:w="0" w:type="auto"/>
            <w:tcMar>
              <w:top w:w="80" w:type="dxa"/>
              <w:left w:w="120" w:type="dxa"/>
              <w:bottom w:w="80" w:type="dxa"/>
              <w:right w:w="120" w:type="dxa"/>
            </w:tcMar>
            <w:vAlign w:val="center"/>
          </w:tcPr>
          <w:p w14:paraId="7789AE45"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تلتزم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المؤسسة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بالمعايير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العالمية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والسعودية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للمباني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المستدامة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والذكية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77EF7E0E"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9C3DBFE"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9DB7152"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2972CA8"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C990903"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23DA62B4"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53055BFF"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8</w:t>
            </w:r>
          </w:p>
        </w:tc>
        <w:tc>
          <w:tcPr>
            <w:tcW w:w="0" w:type="auto"/>
            <w:tcMar>
              <w:top w:w="80" w:type="dxa"/>
              <w:left w:w="120" w:type="dxa"/>
              <w:bottom w:w="80" w:type="dxa"/>
              <w:right w:w="120" w:type="dxa"/>
            </w:tcMar>
            <w:vAlign w:val="center"/>
          </w:tcPr>
          <w:p w14:paraId="0FA732A9"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يتم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تحديث</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أنظمة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إدارة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المباني</w:t>
            </w:r>
            <w:proofErr w:type="spellEnd"/>
            <w:r w:rsidRPr="00E67412">
              <w:rPr>
                <w:rFonts w:ascii="Sakkal Majalla" w:hAnsi="Sakkal Majalla" w:cs="Sakkal Majalla"/>
                <w:sz w:val="28"/>
                <w:szCs w:val="28"/>
              </w:rPr>
              <w:t xml:space="preserve"> (BMS) </w:t>
            </w:r>
            <w:proofErr w:type="spellStart"/>
            <w:r w:rsidRPr="00E67412">
              <w:rPr>
                <w:rFonts w:ascii="Sakkal Majalla" w:hAnsi="Sakkal Majalla" w:cs="Sakkal Majalla"/>
                <w:sz w:val="28"/>
                <w:szCs w:val="28"/>
              </w:rPr>
              <w:t>دورياً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لضمان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كفاءة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العمليات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التشغيلية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1C4F3BE3"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6B939AD"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AE65CE5"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28675C3"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B6098FF"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6EE57663"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0C0954BB" w14:textId="77777777" w:rsidR="00E67412" w:rsidRPr="00E67412" w:rsidRDefault="00E67412" w:rsidP="00E67412">
            <w:pPr>
              <w:pStyle w:val="MdTableCell"/>
              <w:bidi/>
              <w:rPr>
                <w:rFonts w:ascii="Sakkal Majalla" w:hAnsi="Sakkal Majalla" w:cs="Sakkal Majalla"/>
                <w:sz w:val="28"/>
                <w:szCs w:val="28"/>
              </w:rPr>
            </w:pPr>
            <w:r w:rsidRPr="00E67412">
              <w:rPr>
                <w:rStyle w:val="MdStrong"/>
                <w:rFonts w:ascii="Sakkal Majalla" w:hAnsi="Sakkal Majalla" w:cs="Sakkal Majalla"/>
                <w:b w:val="0"/>
                <w:bCs w:val="0"/>
                <w:sz w:val="28"/>
                <w:szCs w:val="28"/>
              </w:rPr>
              <w:t>ب</w:t>
            </w:r>
          </w:p>
        </w:tc>
        <w:tc>
          <w:tcPr>
            <w:tcW w:w="0" w:type="auto"/>
            <w:tcMar>
              <w:top w:w="80" w:type="dxa"/>
              <w:left w:w="120" w:type="dxa"/>
              <w:bottom w:w="80" w:type="dxa"/>
              <w:right w:w="120" w:type="dxa"/>
            </w:tcMar>
            <w:vAlign w:val="center"/>
          </w:tcPr>
          <w:p w14:paraId="5D044C65"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Style w:val="MdStrong"/>
                <w:rFonts w:ascii="Sakkal Majalla" w:hAnsi="Sakkal Majalla" w:cs="Sakkal Majalla"/>
                <w:b w:val="0"/>
                <w:bCs w:val="0"/>
                <w:sz w:val="28"/>
                <w:szCs w:val="28"/>
              </w:rPr>
              <w:t>المحور</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الثاني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الأداء</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الإداري</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المتغير</w:t>
            </w:r>
            <w:proofErr w:type="spellEnd"/>
            <w:r w:rsidRPr="00E67412">
              <w:rPr>
                <w:rStyle w:val="MdStrong"/>
                <w:rFonts w:ascii="Sakkal Majalla" w:hAnsi="Sakkal Majalla" w:cs="Sakkal Majalla"/>
                <w:b w:val="0"/>
                <w:bCs w:val="0"/>
                <w:sz w:val="28"/>
                <w:szCs w:val="28"/>
              </w:rPr>
              <w:t xml:space="preserve"> </w:t>
            </w:r>
            <w:proofErr w:type="spellStart"/>
            <w:r w:rsidRPr="00E67412">
              <w:rPr>
                <w:rStyle w:val="MdStrong"/>
                <w:rFonts w:ascii="Sakkal Majalla" w:hAnsi="Sakkal Majalla" w:cs="Sakkal Majalla"/>
                <w:b w:val="0"/>
                <w:bCs w:val="0"/>
                <w:sz w:val="28"/>
                <w:szCs w:val="28"/>
              </w:rPr>
              <w:t>التابع</w:t>
            </w:r>
            <w:proofErr w:type="spellEnd"/>
            <w:r w:rsidRPr="00E67412">
              <w:rPr>
                <w:rStyle w:val="MdStrong"/>
                <w:rFonts w:ascii="Sakkal Majalla" w:hAnsi="Sakkal Majalla" w:cs="Sakkal Majalla"/>
                <w:b w:val="0"/>
                <w:bCs w:val="0"/>
                <w:sz w:val="28"/>
                <w:szCs w:val="28"/>
              </w:rPr>
              <w:t>)</w:t>
            </w:r>
          </w:p>
        </w:tc>
        <w:tc>
          <w:tcPr>
            <w:tcW w:w="0" w:type="auto"/>
            <w:tcMar>
              <w:top w:w="80" w:type="dxa"/>
              <w:left w:w="120" w:type="dxa"/>
              <w:bottom w:w="80" w:type="dxa"/>
              <w:right w:w="120" w:type="dxa"/>
            </w:tcMar>
            <w:vAlign w:val="center"/>
          </w:tcPr>
          <w:p w14:paraId="08F39CF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04D9037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4661F35"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CC7F239"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0DA43081"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781ADE4D"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73FBB6A3"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9</w:t>
            </w:r>
          </w:p>
        </w:tc>
        <w:tc>
          <w:tcPr>
            <w:tcW w:w="0" w:type="auto"/>
            <w:tcMar>
              <w:top w:w="80" w:type="dxa"/>
              <w:left w:w="120" w:type="dxa"/>
              <w:bottom w:w="80" w:type="dxa"/>
              <w:right w:w="120" w:type="dxa"/>
            </w:tcMar>
            <w:vAlign w:val="center"/>
          </w:tcPr>
          <w:p w14:paraId="1A9A8307"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تساهم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البيانات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اللحظية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يوفرها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المبنى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الذكي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سرعة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اتخاذ</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القرارات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الإدارية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34A1681A"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F238F01"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0231DFE0"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4E6644EE"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446F2CEA"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58CFB5F1"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39CF333F"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lastRenderedPageBreak/>
              <w:t>10</w:t>
            </w:r>
          </w:p>
        </w:tc>
        <w:tc>
          <w:tcPr>
            <w:tcW w:w="0" w:type="auto"/>
            <w:tcMar>
              <w:top w:w="80" w:type="dxa"/>
              <w:left w:w="120" w:type="dxa"/>
              <w:bottom w:w="80" w:type="dxa"/>
              <w:right w:w="120" w:type="dxa"/>
            </w:tcMar>
            <w:vAlign w:val="center"/>
          </w:tcPr>
          <w:p w14:paraId="5CEDDAB7"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تتوفر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دقة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عالية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التقارير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الإدارية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بفضل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الربط</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التقني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مع</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مرافق</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المؤسسة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2BEC8EB9"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D2C2CCB"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2BF3C91"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4D8351D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41E712F9"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033307C7"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3383D670"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11</w:t>
            </w:r>
          </w:p>
        </w:tc>
        <w:tc>
          <w:tcPr>
            <w:tcW w:w="0" w:type="auto"/>
            <w:tcMar>
              <w:top w:w="80" w:type="dxa"/>
              <w:left w:w="120" w:type="dxa"/>
              <w:bottom w:w="80" w:type="dxa"/>
              <w:right w:w="120" w:type="dxa"/>
            </w:tcMar>
            <w:vAlign w:val="center"/>
          </w:tcPr>
          <w:p w14:paraId="63C65223"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يلاحظ</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انخفاض</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ملموس</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التكاليف</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التشغيلية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طاقة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صيانة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بعد</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تطبيق</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معايير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الذكاء</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4A4A058C"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4C396DE"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E7F6F4F"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9DDE710"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00F647F4"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3448BAFE"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57BE103F"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12</w:t>
            </w:r>
          </w:p>
        </w:tc>
        <w:tc>
          <w:tcPr>
            <w:tcW w:w="0" w:type="auto"/>
            <w:tcMar>
              <w:top w:w="80" w:type="dxa"/>
              <w:left w:w="120" w:type="dxa"/>
              <w:bottom w:w="80" w:type="dxa"/>
              <w:right w:w="120" w:type="dxa"/>
            </w:tcMar>
            <w:vAlign w:val="center"/>
          </w:tcPr>
          <w:p w14:paraId="318213A5"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تساهم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البيئة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الذكية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رفع</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معدل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الإنتاجية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اليومية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للموظفين</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6638687F"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D0DBBE3"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2EDAE96"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34F7008"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7989BDF1"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54C7C721"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653A603D"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13</w:t>
            </w:r>
          </w:p>
        </w:tc>
        <w:tc>
          <w:tcPr>
            <w:tcW w:w="0" w:type="auto"/>
            <w:tcMar>
              <w:top w:w="80" w:type="dxa"/>
              <w:left w:w="120" w:type="dxa"/>
              <w:bottom w:w="80" w:type="dxa"/>
              <w:right w:w="120" w:type="dxa"/>
            </w:tcMar>
            <w:vAlign w:val="center"/>
          </w:tcPr>
          <w:p w14:paraId="0B8AE652"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يشعر</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الموظفون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برضا</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وظيفي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عالٍ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نتيجة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العمل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بيئة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مريحة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وتقنية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متطورة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6AB28950"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E4AC4BC"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756A581B"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0BC2EEA9"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04A7DC5"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76C44B44"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0F2F31A8"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14</w:t>
            </w:r>
          </w:p>
        </w:tc>
        <w:tc>
          <w:tcPr>
            <w:tcW w:w="0" w:type="auto"/>
            <w:tcMar>
              <w:top w:w="80" w:type="dxa"/>
              <w:left w:w="120" w:type="dxa"/>
              <w:bottom w:w="80" w:type="dxa"/>
              <w:right w:w="120" w:type="dxa"/>
            </w:tcMar>
            <w:vAlign w:val="center"/>
          </w:tcPr>
          <w:p w14:paraId="2090A664"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تساهم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التقنيات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الذكية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تقليل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وقت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إنجاز</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المهام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الإدارية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الروتينية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684C122F"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49627655"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1626BE0"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7D157C7"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5213A3E"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621680D7"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63885B60"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15</w:t>
            </w:r>
          </w:p>
        </w:tc>
        <w:tc>
          <w:tcPr>
            <w:tcW w:w="0" w:type="auto"/>
            <w:tcMar>
              <w:top w:w="80" w:type="dxa"/>
              <w:left w:w="120" w:type="dxa"/>
              <w:bottom w:w="80" w:type="dxa"/>
              <w:right w:w="120" w:type="dxa"/>
            </w:tcMar>
            <w:vAlign w:val="center"/>
          </w:tcPr>
          <w:p w14:paraId="01264C78"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تساعد</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أنظمة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التواصل</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الذكية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في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المبنى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على</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تعزيز</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التعاون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بين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الإدارات</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المختلفة</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35503BDC"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2153D77"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3E3DBB4"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377065E7"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6E021CC4" w14:textId="77777777" w:rsidR="00E67412" w:rsidRPr="00E67412" w:rsidRDefault="00E67412" w:rsidP="00E67412">
            <w:pPr>
              <w:pStyle w:val="MdTableCell"/>
              <w:bidi/>
              <w:rPr>
                <w:rFonts w:ascii="Sakkal Majalla" w:hAnsi="Sakkal Majalla" w:cs="Sakkal Majalla"/>
                <w:sz w:val="28"/>
                <w:szCs w:val="28"/>
              </w:rPr>
            </w:pPr>
          </w:p>
        </w:tc>
      </w:tr>
      <w:tr w:rsidR="00E67412" w:rsidRPr="00E67412" w14:paraId="5DF4F92E" w14:textId="77777777" w:rsidTr="00E67412">
        <w:tblPrEx>
          <w:tblCellMar>
            <w:top w:w="0" w:type="dxa"/>
            <w:bottom w:w="0" w:type="dxa"/>
          </w:tblCellMar>
        </w:tblPrEx>
        <w:trPr>
          <w:cantSplit/>
          <w:trHeight w:val="576"/>
          <w:jc w:val="center"/>
        </w:trPr>
        <w:tc>
          <w:tcPr>
            <w:tcW w:w="0" w:type="auto"/>
            <w:tcMar>
              <w:top w:w="80" w:type="dxa"/>
              <w:left w:w="120" w:type="dxa"/>
              <w:bottom w:w="80" w:type="dxa"/>
              <w:right w:w="120" w:type="dxa"/>
            </w:tcMar>
            <w:vAlign w:val="center"/>
          </w:tcPr>
          <w:p w14:paraId="145998D7" w14:textId="77777777" w:rsidR="00E67412" w:rsidRPr="00E67412" w:rsidRDefault="00E67412" w:rsidP="00E67412">
            <w:pPr>
              <w:pStyle w:val="MdTableCell"/>
              <w:bidi/>
              <w:rPr>
                <w:rFonts w:ascii="Sakkal Majalla" w:hAnsi="Sakkal Majalla" w:cs="Sakkal Majalla"/>
                <w:sz w:val="28"/>
                <w:szCs w:val="28"/>
              </w:rPr>
            </w:pPr>
            <w:r w:rsidRPr="00E67412">
              <w:rPr>
                <w:rFonts w:ascii="Sakkal Majalla" w:hAnsi="Sakkal Majalla" w:cs="Sakkal Majalla"/>
                <w:sz w:val="28"/>
                <w:szCs w:val="28"/>
              </w:rPr>
              <w:t>16</w:t>
            </w:r>
          </w:p>
        </w:tc>
        <w:tc>
          <w:tcPr>
            <w:tcW w:w="0" w:type="auto"/>
            <w:tcMar>
              <w:top w:w="80" w:type="dxa"/>
              <w:left w:w="120" w:type="dxa"/>
              <w:bottom w:w="80" w:type="dxa"/>
              <w:right w:w="120" w:type="dxa"/>
            </w:tcMar>
            <w:vAlign w:val="center"/>
          </w:tcPr>
          <w:p w14:paraId="4C4936B0" w14:textId="77777777" w:rsidR="00E67412" w:rsidRPr="00E67412" w:rsidRDefault="00E67412" w:rsidP="00E67412">
            <w:pPr>
              <w:pStyle w:val="MdTableCell"/>
              <w:bidi/>
              <w:rPr>
                <w:rFonts w:ascii="Sakkal Majalla" w:hAnsi="Sakkal Majalla" w:cs="Sakkal Majalla"/>
                <w:sz w:val="28"/>
                <w:szCs w:val="28"/>
              </w:rPr>
            </w:pPr>
            <w:proofErr w:type="spellStart"/>
            <w:r w:rsidRPr="00E67412">
              <w:rPr>
                <w:rFonts w:ascii="Sakkal Majalla" w:hAnsi="Sakkal Majalla" w:cs="Sakkal Majalla"/>
                <w:sz w:val="28"/>
                <w:szCs w:val="28"/>
              </w:rPr>
              <w:t>تعزز</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المباني</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الذكية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من</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الصورة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الذهنية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والسمعة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المؤسسية</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أمام</w:t>
            </w:r>
            <w:proofErr w:type="spellEnd"/>
            <w:r w:rsidRPr="00E67412">
              <w:rPr>
                <w:rFonts w:ascii="Sakkal Majalla" w:hAnsi="Sakkal Majalla" w:cs="Sakkal Majalla"/>
                <w:sz w:val="28"/>
                <w:szCs w:val="28"/>
              </w:rPr>
              <w:t xml:space="preserve"> </w:t>
            </w:r>
            <w:proofErr w:type="spellStart"/>
            <w:r w:rsidRPr="00E67412">
              <w:rPr>
                <w:rFonts w:ascii="Sakkal Majalla" w:hAnsi="Sakkal Majalla" w:cs="Sakkal Majalla"/>
                <w:sz w:val="28"/>
                <w:szCs w:val="28"/>
              </w:rPr>
              <w:t>المستفيدين</w:t>
            </w:r>
            <w:proofErr w:type="spellEnd"/>
            <w:r w:rsidRPr="00E67412">
              <w:rPr>
                <w:rFonts w:ascii="Sakkal Majalla" w:hAnsi="Sakkal Majalla" w:cs="Sakkal Majalla"/>
                <w:sz w:val="28"/>
                <w:szCs w:val="28"/>
              </w:rPr>
              <w:t>.</w:t>
            </w:r>
          </w:p>
        </w:tc>
        <w:tc>
          <w:tcPr>
            <w:tcW w:w="0" w:type="auto"/>
            <w:tcMar>
              <w:top w:w="80" w:type="dxa"/>
              <w:left w:w="120" w:type="dxa"/>
              <w:bottom w:w="80" w:type="dxa"/>
              <w:right w:w="120" w:type="dxa"/>
            </w:tcMar>
            <w:vAlign w:val="center"/>
          </w:tcPr>
          <w:p w14:paraId="2FC3DBD3"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07D4F7FC"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103A3938"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24B1D570" w14:textId="77777777" w:rsidR="00E67412" w:rsidRPr="00E67412" w:rsidRDefault="00E67412" w:rsidP="00E67412">
            <w:pPr>
              <w:pStyle w:val="MdTableCell"/>
              <w:bidi/>
              <w:rPr>
                <w:rFonts w:ascii="Sakkal Majalla" w:hAnsi="Sakkal Majalla" w:cs="Sakkal Majalla"/>
                <w:sz w:val="28"/>
                <w:szCs w:val="28"/>
              </w:rPr>
            </w:pPr>
          </w:p>
        </w:tc>
        <w:tc>
          <w:tcPr>
            <w:tcW w:w="0" w:type="auto"/>
            <w:tcMar>
              <w:top w:w="80" w:type="dxa"/>
              <w:left w:w="120" w:type="dxa"/>
              <w:bottom w:w="80" w:type="dxa"/>
              <w:right w:w="120" w:type="dxa"/>
            </w:tcMar>
            <w:vAlign w:val="center"/>
          </w:tcPr>
          <w:p w14:paraId="5555F716" w14:textId="77777777" w:rsidR="00E67412" w:rsidRPr="00E67412" w:rsidRDefault="00E67412" w:rsidP="00E67412">
            <w:pPr>
              <w:pStyle w:val="MdTableCell"/>
              <w:bidi/>
              <w:rPr>
                <w:rFonts w:ascii="Sakkal Majalla" w:hAnsi="Sakkal Majalla" w:cs="Sakkal Majalla"/>
                <w:sz w:val="28"/>
                <w:szCs w:val="28"/>
              </w:rPr>
            </w:pPr>
          </w:p>
        </w:tc>
      </w:tr>
    </w:tbl>
    <w:p w14:paraId="1A085306" w14:textId="77777777" w:rsidR="00E67412" w:rsidRPr="00E67412" w:rsidRDefault="00E67412" w:rsidP="00E67412">
      <w:pPr>
        <w:pStyle w:val="MdHr"/>
        <w:pBdr>
          <w:bottom w:val="single" w:sz="6" w:space="1" w:color="auto"/>
        </w:pBdr>
        <w:bidi/>
        <w:rPr>
          <w:rFonts w:ascii="Sakkal Majalla" w:hAnsi="Sakkal Majalla" w:cs="Sakkal Majalla"/>
          <w:sz w:val="28"/>
          <w:szCs w:val="28"/>
        </w:rPr>
      </w:pPr>
    </w:p>
    <w:p w14:paraId="338E0C38" w14:textId="77777777" w:rsidR="00D22171" w:rsidRPr="00E67412" w:rsidRDefault="00D22171" w:rsidP="00E67412">
      <w:pPr>
        <w:rPr>
          <w:rFonts w:ascii="Sakkal Majalla" w:hAnsi="Sakkal Majalla" w:cs="Sakkal Majalla" w:hint="cs"/>
          <w:sz w:val="28"/>
          <w:szCs w:val="28"/>
          <w:u w:val="single"/>
          <w:rtl/>
        </w:rPr>
      </w:pPr>
    </w:p>
    <w:p w14:paraId="6120AD29" w14:textId="77777777" w:rsidR="00D22171" w:rsidRPr="00E67412" w:rsidRDefault="00D22171" w:rsidP="00E67412">
      <w:pPr>
        <w:rPr>
          <w:rFonts w:ascii="Sakkal Majalla" w:hAnsi="Sakkal Majalla" w:cs="Sakkal Majalla"/>
          <w:sz w:val="28"/>
          <w:szCs w:val="28"/>
          <w:u w:val="single"/>
          <w:rtl/>
        </w:rPr>
      </w:pPr>
    </w:p>
    <w:p w14:paraId="3B433504" w14:textId="77777777" w:rsidR="00D22171" w:rsidRPr="00E67412" w:rsidRDefault="00D22171" w:rsidP="00E67412">
      <w:pPr>
        <w:rPr>
          <w:rFonts w:ascii="Sakkal Majalla" w:hAnsi="Sakkal Majalla" w:cs="Sakkal Majalla"/>
          <w:sz w:val="28"/>
          <w:szCs w:val="28"/>
          <w:u w:val="single"/>
          <w:rtl/>
        </w:rPr>
      </w:pPr>
    </w:p>
    <w:p w14:paraId="1FAA6AA5" w14:textId="77777777" w:rsidR="00D22171" w:rsidRPr="00E67412" w:rsidRDefault="00D22171" w:rsidP="00E67412">
      <w:pPr>
        <w:rPr>
          <w:rFonts w:ascii="Sakkal Majalla" w:hAnsi="Sakkal Majalla" w:cs="Sakkal Majalla"/>
          <w:sz w:val="28"/>
          <w:szCs w:val="28"/>
          <w:u w:val="single"/>
          <w:rtl/>
        </w:rPr>
      </w:pPr>
    </w:p>
    <w:p w14:paraId="4999660B" w14:textId="77777777" w:rsidR="00D22171" w:rsidRPr="00E67412" w:rsidRDefault="00D22171" w:rsidP="00E67412">
      <w:pPr>
        <w:rPr>
          <w:rFonts w:ascii="Sakkal Majalla" w:hAnsi="Sakkal Majalla" w:cs="Sakkal Majalla"/>
          <w:sz w:val="28"/>
          <w:szCs w:val="28"/>
          <w:u w:val="single"/>
          <w:rtl/>
        </w:rPr>
      </w:pPr>
    </w:p>
    <w:p w14:paraId="38A5AC74" w14:textId="77777777" w:rsidR="00D22171" w:rsidRPr="00E67412" w:rsidRDefault="00D22171" w:rsidP="00E67412">
      <w:pPr>
        <w:rPr>
          <w:rFonts w:ascii="Sakkal Majalla" w:hAnsi="Sakkal Majalla" w:cs="Sakkal Majalla"/>
          <w:sz w:val="28"/>
          <w:szCs w:val="28"/>
          <w:u w:val="single"/>
          <w:rtl/>
        </w:rPr>
      </w:pPr>
    </w:p>
    <w:p w14:paraId="15B74090" w14:textId="77777777" w:rsidR="003026BA" w:rsidRPr="00E67412" w:rsidRDefault="003026BA" w:rsidP="00E67412">
      <w:pPr>
        <w:rPr>
          <w:rFonts w:ascii="Sakkal Majalla" w:hAnsi="Sakkal Majalla" w:cs="Sakkal Majalla"/>
          <w:sz w:val="28"/>
          <w:szCs w:val="28"/>
          <w:u w:val="single"/>
          <w:rtl/>
        </w:rPr>
      </w:pPr>
    </w:p>
    <w:p w14:paraId="087003BA" w14:textId="77777777" w:rsidR="00D22171" w:rsidRPr="00E67412" w:rsidRDefault="00D22171" w:rsidP="00E67412">
      <w:pPr>
        <w:rPr>
          <w:rFonts w:ascii="Sakkal Majalla" w:hAnsi="Sakkal Majalla" w:cs="Sakkal Majalla"/>
          <w:sz w:val="28"/>
          <w:szCs w:val="28"/>
          <w:u w:val="single"/>
          <w:rtl/>
        </w:rPr>
      </w:pPr>
    </w:p>
    <w:p w14:paraId="0E851780" w14:textId="77777777" w:rsidR="00D22171" w:rsidRPr="00E67412" w:rsidRDefault="00D22171" w:rsidP="00E67412">
      <w:pPr>
        <w:rPr>
          <w:rFonts w:ascii="Sakkal Majalla" w:hAnsi="Sakkal Majalla" w:cs="Sakkal Majalla"/>
          <w:sz w:val="28"/>
          <w:szCs w:val="28"/>
          <w:u w:val="single"/>
          <w:rtl/>
        </w:rPr>
      </w:pPr>
    </w:p>
    <w:p w14:paraId="02119B39" w14:textId="77777777" w:rsidR="00D22171" w:rsidRPr="00E67412" w:rsidRDefault="00D22171" w:rsidP="00E67412">
      <w:pPr>
        <w:rPr>
          <w:rFonts w:ascii="Sakkal Majalla" w:hAnsi="Sakkal Majalla" w:cs="Sakkal Majalla"/>
          <w:sz w:val="28"/>
          <w:szCs w:val="28"/>
          <w:u w:val="single"/>
          <w:rtl/>
        </w:rPr>
      </w:pPr>
    </w:p>
    <w:p w14:paraId="5ACE71F1" w14:textId="77777777" w:rsidR="00D22171" w:rsidRPr="00E67412" w:rsidRDefault="00D22171" w:rsidP="00E67412">
      <w:pPr>
        <w:rPr>
          <w:rFonts w:ascii="Sakkal Majalla" w:hAnsi="Sakkal Majalla" w:cs="Sakkal Majalla"/>
          <w:sz w:val="28"/>
          <w:szCs w:val="28"/>
          <w:u w:val="single"/>
          <w:rtl/>
        </w:rPr>
      </w:pPr>
    </w:p>
    <w:p w14:paraId="451EC17C" w14:textId="77777777" w:rsidR="00D22171" w:rsidRPr="00E67412" w:rsidRDefault="00D22171" w:rsidP="00E67412">
      <w:pPr>
        <w:rPr>
          <w:rFonts w:ascii="Sakkal Majalla" w:hAnsi="Sakkal Majalla" w:cs="Sakkal Majalla"/>
          <w:sz w:val="28"/>
          <w:szCs w:val="28"/>
          <w:u w:val="single"/>
          <w:rtl/>
        </w:rPr>
      </w:pPr>
    </w:p>
    <w:p w14:paraId="6E52896B" w14:textId="1A160F99" w:rsidR="003026BA" w:rsidRPr="00E67412" w:rsidRDefault="003026BA" w:rsidP="00E67412">
      <w:pPr>
        <w:rPr>
          <w:rFonts w:ascii="Sakkal Majalla" w:hAnsi="Sakkal Majalla" w:cs="Sakkal Majalla"/>
          <w:b/>
          <w:bCs/>
          <w:sz w:val="28"/>
          <w:szCs w:val="28"/>
        </w:rPr>
      </w:pPr>
    </w:p>
    <w:p w14:paraId="5B6127D6" w14:textId="394232FB" w:rsidR="00D76F9F" w:rsidRPr="00E67412" w:rsidRDefault="00D76F9F" w:rsidP="00E67412">
      <w:pPr>
        <w:rPr>
          <w:rFonts w:ascii="Sakkal Majalla" w:hAnsi="Sakkal Majalla" w:cs="Sakkal Majalla"/>
          <w:b/>
          <w:bCs/>
          <w:sz w:val="28"/>
          <w:szCs w:val="28"/>
        </w:rPr>
      </w:pPr>
    </w:p>
    <w:p w14:paraId="3BAA92C9" w14:textId="19CE0D6D" w:rsidR="00D76F9F" w:rsidRPr="00E67412" w:rsidRDefault="00D76F9F" w:rsidP="00E67412">
      <w:pPr>
        <w:rPr>
          <w:rFonts w:ascii="Sakkal Majalla" w:hAnsi="Sakkal Majalla" w:cs="Sakkal Majalla"/>
          <w:b/>
          <w:bCs/>
          <w:sz w:val="28"/>
          <w:szCs w:val="28"/>
        </w:rPr>
      </w:pPr>
    </w:p>
    <w:p w14:paraId="10E5D15D" w14:textId="5B9D8A31" w:rsidR="00D76F9F" w:rsidRPr="00E67412" w:rsidRDefault="00D76F9F" w:rsidP="00E67412">
      <w:pPr>
        <w:rPr>
          <w:rFonts w:ascii="Sakkal Majalla" w:hAnsi="Sakkal Majalla" w:cs="Sakkal Majalla"/>
          <w:b/>
          <w:bCs/>
          <w:sz w:val="28"/>
          <w:szCs w:val="28"/>
        </w:rPr>
      </w:pPr>
    </w:p>
    <w:p w14:paraId="3909047C" w14:textId="77777777" w:rsidR="00D76F9F" w:rsidRDefault="00D76F9F" w:rsidP="00D76F9F">
      <w:pPr>
        <w:rPr>
          <w:rFonts w:ascii="Sakkal Majalla" w:hAnsi="Sakkal Majalla" w:cs="Sakkal Majalla" w:hint="cs"/>
          <w:b/>
          <w:bCs/>
          <w:sz w:val="28"/>
          <w:szCs w:val="28"/>
          <w:rtl/>
        </w:rPr>
      </w:pPr>
    </w:p>
    <w:sectPr w:rsidR="00D76F9F" w:rsidSect="00A07541">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7EB44" w14:textId="77777777" w:rsidR="00391264" w:rsidRDefault="00391264" w:rsidP="009125CE">
      <w:pPr>
        <w:spacing w:after="0" w:line="240" w:lineRule="auto"/>
      </w:pPr>
      <w:r>
        <w:separator/>
      </w:r>
    </w:p>
  </w:endnote>
  <w:endnote w:type="continuationSeparator" w:id="0">
    <w:p w14:paraId="45922F95" w14:textId="77777777" w:rsidR="00391264" w:rsidRDefault="003912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Bader">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sz w:val="24"/>
        <w:szCs w:val="24"/>
        <w:rtl/>
      </w:rPr>
      <w:id w:val="-1645502432"/>
      <w:docPartObj>
        <w:docPartGallery w:val="Page Numbers (Bottom of Page)"/>
        <w:docPartUnique/>
      </w:docPartObj>
    </w:sdtPr>
    <w:sdtContent>
      <w:p w14:paraId="62FFE0C4" w14:textId="03723208" w:rsidR="00A07541" w:rsidRPr="00A07541" w:rsidRDefault="00A07541">
        <w:pPr>
          <w:pStyle w:val="a4"/>
          <w:jc w:val="center"/>
          <w:rPr>
            <w:rFonts w:cstheme="minorHAnsi"/>
            <w:sz w:val="24"/>
            <w:szCs w:val="24"/>
          </w:rPr>
        </w:pPr>
        <w:r w:rsidRPr="00A07541">
          <w:rPr>
            <w:rFonts w:cstheme="minorHAnsi"/>
            <w:sz w:val="24"/>
            <w:szCs w:val="24"/>
          </w:rPr>
          <w:fldChar w:fldCharType="begin"/>
        </w:r>
        <w:r w:rsidRPr="00A07541">
          <w:rPr>
            <w:rFonts w:cstheme="minorHAnsi"/>
            <w:sz w:val="24"/>
            <w:szCs w:val="24"/>
          </w:rPr>
          <w:instrText>PAGE   \* MERGEFORMAT</w:instrText>
        </w:r>
        <w:r w:rsidRPr="00A07541">
          <w:rPr>
            <w:rFonts w:cstheme="minorHAnsi"/>
            <w:sz w:val="24"/>
            <w:szCs w:val="24"/>
          </w:rPr>
          <w:fldChar w:fldCharType="separate"/>
        </w:r>
        <w:r w:rsidRPr="00A07541">
          <w:rPr>
            <w:rFonts w:cstheme="minorHAnsi"/>
            <w:sz w:val="24"/>
            <w:szCs w:val="24"/>
            <w:rtl/>
            <w:lang w:val="ar-SA"/>
          </w:rPr>
          <w:t>2</w:t>
        </w:r>
        <w:r w:rsidRPr="00A07541">
          <w:rPr>
            <w:rFonts w:cstheme="minorHAnsi"/>
            <w:sz w:val="24"/>
            <w:szCs w:val="24"/>
          </w:rPr>
          <w:fldChar w:fldCharType="end"/>
        </w:r>
      </w:p>
    </w:sdtContent>
  </w:sdt>
  <w:p w14:paraId="4BD37DA1" w14:textId="77777777" w:rsidR="00A07541" w:rsidRDefault="00A0754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F9E34" w14:textId="77777777" w:rsidR="00391264" w:rsidRDefault="00391264" w:rsidP="009125CE">
      <w:pPr>
        <w:spacing w:after="0" w:line="240" w:lineRule="auto"/>
      </w:pPr>
      <w:r>
        <w:separator/>
      </w:r>
    </w:p>
  </w:footnote>
  <w:footnote w:type="continuationSeparator" w:id="0">
    <w:p w14:paraId="5ED32287" w14:textId="77777777" w:rsidR="00391264" w:rsidRDefault="003912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5124"/>
    <w:multiLevelType w:val="hybridMultilevel"/>
    <w:tmpl w:val="A75AB586"/>
    <w:lvl w:ilvl="0" w:tplc="A8CE7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071B8"/>
    <w:multiLevelType w:val="hybridMultilevel"/>
    <w:tmpl w:val="C422FB72"/>
    <w:lvl w:ilvl="0" w:tplc="63784DCC">
      <w:start w:val="20"/>
      <w:numFmt w:val="bullet"/>
      <w:lvlText w:val=""/>
      <w:lvlJc w:val="left"/>
      <w:pPr>
        <w:ind w:left="48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4B5181"/>
    <w:multiLevelType w:val="hybridMultilevel"/>
    <w:tmpl w:val="12549FB8"/>
    <w:lvl w:ilvl="0" w:tplc="63784DCC">
      <w:start w:val="20"/>
      <w:numFmt w:val="bullet"/>
      <w:lvlText w:val=""/>
      <w:lvlJc w:val="left"/>
      <w:pPr>
        <w:ind w:left="825" w:hanging="360"/>
      </w:pPr>
      <w:rPr>
        <w:rFonts w:ascii="Symbol" w:eastAsiaTheme="minorHAnsi" w:hAnsi="Symbol" w:cs="Sakkal Majalla"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19586E67"/>
    <w:multiLevelType w:val="multilevel"/>
    <w:tmpl w:val="4D0A0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20BC8"/>
    <w:multiLevelType w:val="hybridMultilevel"/>
    <w:tmpl w:val="240E9448"/>
    <w:lvl w:ilvl="0" w:tplc="69B4912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1F6807E5"/>
    <w:multiLevelType w:val="hybridMultilevel"/>
    <w:tmpl w:val="171AA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5158BA"/>
    <w:multiLevelType w:val="multilevel"/>
    <w:tmpl w:val="3DE63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A2F15"/>
    <w:multiLevelType w:val="hybridMultilevel"/>
    <w:tmpl w:val="13667F76"/>
    <w:lvl w:ilvl="0" w:tplc="F2764B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9659F9"/>
    <w:multiLevelType w:val="multilevel"/>
    <w:tmpl w:val="CEDA3C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61A00205"/>
    <w:multiLevelType w:val="hybridMultilevel"/>
    <w:tmpl w:val="61A222A6"/>
    <w:lvl w:ilvl="0" w:tplc="8E08367A">
      <w:start w:val="1"/>
      <w:numFmt w:val="bullet"/>
      <w:lvlText w:val="•"/>
      <w:lvlJc w:val="left"/>
      <w:pPr>
        <w:ind w:left="720" w:hanging="360"/>
      </w:pPr>
    </w:lvl>
    <w:lvl w:ilvl="1" w:tplc="3A66DD9E">
      <w:start w:val="1"/>
      <w:numFmt w:val="bullet"/>
      <w:lvlText w:val="◦"/>
      <w:lvlJc w:val="left"/>
      <w:pPr>
        <w:ind w:left="1440" w:hanging="360"/>
      </w:pPr>
    </w:lvl>
    <w:lvl w:ilvl="2" w:tplc="791EF2BA">
      <w:start w:val="1"/>
      <w:numFmt w:val="bullet"/>
      <w:lvlText w:val="•"/>
      <w:lvlJc w:val="left"/>
      <w:pPr>
        <w:ind w:left="2160" w:hanging="360"/>
      </w:pPr>
    </w:lvl>
    <w:lvl w:ilvl="3" w:tplc="7D8E590A">
      <w:start w:val="1"/>
      <w:numFmt w:val="bullet"/>
      <w:lvlText w:val="◦"/>
      <w:lvlJc w:val="left"/>
      <w:pPr>
        <w:ind w:left="2880" w:hanging="360"/>
      </w:pPr>
    </w:lvl>
    <w:lvl w:ilvl="4" w:tplc="40B49642">
      <w:start w:val="1"/>
      <w:numFmt w:val="bullet"/>
      <w:lvlText w:val="•"/>
      <w:lvlJc w:val="left"/>
      <w:pPr>
        <w:ind w:left="3600" w:hanging="360"/>
      </w:pPr>
    </w:lvl>
    <w:lvl w:ilvl="5" w:tplc="CD04AAFE">
      <w:start w:val="1"/>
      <w:numFmt w:val="bullet"/>
      <w:lvlText w:val="◦"/>
      <w:lvlJc w:val="left"/>
      <w:pPr>
        <w:ind w:left="4320" w:hanging="360"/>
      </w:pPr>
    </w:lvl>
    <w:lvl w:ilvl="6" w:tplc="4FA83A10">
      <w:start w:val="1"/>
      <w:numFmt w:val="bullet"/>
      <w:lvlText w:val="•"/>
      <w:lvlJc w:val="left"/>
      <w:pPr>
        <w:ind w:left="5040" w:hanging="360"/>
      </w:pPr>
    </w:lvl>
    <w:lvl w:ilvl="7" w:tplc="D04CAEF4">
      <w:numFmt w:val="decimal"/>
      <w:lvlText w:val=""/>
      <w:lvlJc w:val="left"/>
    </w:lvl>
    <w:lvl w:ilvl="8" w:tplc="40A44216">
      <w:numFmt w:val="decimal"/>
      <w:lvlText w:val=""/>
      <w:lvlJc w:val="left"/>
    </w:lvl>
  </w:abstractNum>
  <w:abstractNum w:abstractNumId="10" w15:restartNumberingAfterBreak="0">
    <w:nsid w:val="6A10248F"/>
    <w:multiLevelType w:val="hybridMultilevel"/>
    <w:tmpl w:val="5E3ED590"/>
    <w:lvl w:ilvl="0" w:tplc="0BB0BBAC">
      <w:start w:val="2"/>
      <w:numFmt w:val="bullet"/>
      <w:lvlText w:val="-"/>
      <w:lvlJc w:val="left"/>
      <w:pPr>
        <w:ind w:left="720" w:hanging="360"/>
      </w:pPr>
      <w:rPr>
        <w:rFonts w:ascii="Simplified Arabic" w:eastAsia="Calibr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F369F8"/>
    <w:multiLevelType w:val="hybridMultilevel"/>
    <w:tmpl w:val="5A863378"/>
    <w:lvl w:ilvl="0" w:tplc="0BB0BBAC">
      <w:start w:val="2"/>
      <w:numFmt w:val="bullet"/>
      <w:lvlText w:val="-"/>
      <w:lvlJc w:val="left"/>
      <w:pPr>
        <w:ind w:left="720" w:hanging="360"/>
      </w:pPr>
      <w:rPr>
        <w:rFonts w:ascii="Simplified Arabic" w:eastAsia="Calibr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9B1F2B"/>
    <w:multiLevelType w:val="hybridMultilevel"/>
    <w:tmpl w:val="FC84E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F408EB"/>
    <w:multiLevelType w:val="hybridMultilevel"/>
    <w:tmpl w:val="E2DA7FF4"/>
    <w:lvl w:ilvl="0" w:tplc="63784DCC">
      <w:start w:val="20"/>
      <w:numFmt w:val="bullet"/>
      <w:lvlText w:val=""/>
      <w:lvlJc w:val="left"/>
      <w:pPr>
        <w:ind w:left="480" w:hanging="360"/>
      </w:pPr>
      <w:rPr>
        <w:rFonts w:ascii="Symbol" w:eastAsiaTheme="minorHAnsi" w:hAnsi="Symbol" w:cs="Sakkal Majalla"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4" w15:restartNumberingAfterBreak="0">
    <w:nsid w:val="71341E9B"/>
    <w:multiLevelType w:val="hybridMultilevel"/>
    <w:tmpl w:val="95F8DFE4"/>
    <w:lvl w:ilvl="0" w:tplc="63784DCC">
      <w:start w:val="20"/>
      <w:numFmt w:val="bullet"/>
      <w:lvlText w:val=""/>
      <w:lvlJc w:val="left"/>
      <w:pPr>
        <w:ind w:left="48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340156"/>
    <w:multiLevelType w:val="hybridMultilevel"/>
    <w:tmpl w:val="C478EB14"/>
    <w:lvl w:ilvl="0" w:tplc="6DF27E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3"/>
  </w:num>
  <w:num w:numId="3">
    <w:abstractNumId w:val="4"/>
  </w:num>
  <w:num w:numId="4">
    <w:abstractNumId w:val="15"/>
  </w:num>
  <w:num w:numId="5">
    <w:abstractNumId w:val="1"/>
  </w:num>
  <w:num w:numId="6">
    <w:abstractNumId w:val="6"/>
  </w:num>
  <w:num w:numId="7">
    <w:abstractNumId w:val="3"/>
  </w:num>
  <w:num w:numId="8">
    <w:abstractNumId w:val="2"/>
  </w:num>
  <w:num w:numId="9">
    <w:abstractNumId w:val="14"/>
  </w:num>
  <w:num w:numId="10">
    <w:abstractNumId w:val="10"/>
  </w:num>
  <w:num w:numId="11">
    <w:abstractNumId w:val="11"/>
  </w:num>
  <w:num w:numId="12">
    <w:abstractNumId w:val="12"/>
  </w:num>
  <w:num w:numId="13">
    <w:abstractNumId w:val="5"/>
  </w:num>
  <w:num w:numId="14">
    <w:abstractNumId w:val="0"/>
  </w:num>
  <w:num w:numId="15">
    <w:abstractNumId w:val="8"/>
    <w:lvlOverride w:ilvl="0">
      <w:startOverride w:val="1"/>
    </w:lvlOverride>
  </w:num>
  <w:num w:numId="16">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3066"/>
    <w:rsid w:val="00086BD1"/>
    <w:rsid w:val="000F44B4"/>
    <w:rsid w:val="00122B71"/>
    <w:rsid w:val="00144A79"/>
    <w:rsid w:val="00163D02"/>
    <w:rsid w:val="001902DB"/>
    <w:rsid w:val="001B7AA1"/>
    <w:rsid w:val="001C2162"/>
    <w:rsid w:val="002C00FF"/>
    <w:rsid w:val="003026BA"/>
    <w:rsid w:val="00391264"/>
    <w:rsid w:val="004010ED"/>
    <w:rsid w:val="004110D2"/>
    <w:rsid w:val="0048044C"/>
    <w:rsid w:val="004D0293"/>
    <w:rsid w:val="00546F97"/>
    <w:rsid w:val="00590B27"/>
    <w:rsid w:val="00602210"/>
    <w:rsid w:val="00602A02"/>
    <w:rsid w:val="0062761F"/>
    <w:rsid w:val="00650606"/>
    <w:rsid w:val="00661E44"/>
    <w:rsid w:val="00665E51"/>
    <w:rsid w:val="006948DE"/>
    <w:rsid w:val="007634A3"/>
    <w:rsid w:val="007644F4"/>
    <w:rsid w:val="00781734"/>
    <w:rsid w:val="007865A6"/>
    <w:rsid w:val="007B0E54"/>
    <w:rsid w:val="007E3A20"/>
    <w:rsid w:val="008731D6"/>
    <w:rsid w:val="00877AAC"/>
    <w:rsid w:val="008B1C3C"/>
    <w:rsid w:val="008F1EAE"/>
    <w:rsid w:val="009125CE"/>
    <w:rsid w:val="0095276A"/>
    <w:rsid w:val="009B6888"/>
    <w:rsid w:val="009C0161"/>
    <w:rsid w:val="009D108D"/>
    <w:rsid w:val="009E1436"/>
    <w:rsid w:val="009E5668"/>
    <w:rsid w:val="00A07541"/>
    <w:rsid w:val="00A121E2"/>
    <w:rsid w:val="00A40505"/>
    <w:rsid w:val="00A74F76"/>
    <w:rsid w:val="00A90C80"/>
    <w:rsid w:val="00AA79E9"/>
    <w:rsid w:val="00AB0A70"/>
    <w:rsid w:val="00B55620"/>
    <w:rsid w:val="00B63B0F"/>
    <w:rsid w:val="00B7678A"/>
    <w:rsid w:val="00B86C8D"/>
    <w:rsid w:val="00BA04D2"/>
    <w:rsid w:val="00C04D0B"/>
    <w:rsid w:val="00C71E18"/>
    <w:rsid w:val="00D22171"/>
    <w:rsid w:val="00D76F9F"/>
    <w:rsid w:val="00DA2D50"/>
    <w:rsid w:val="00E67412"/>
    <w:rsid w:val="00E71C79"/>
    <w:rsid w:val="00E80FD9"/>
    <w:rsid w:val="00EA6B5D"/>
    <w:rsid w:val="00F546CE"/>
    <w:rsid w:val="00FA3CD9"/>
    <w:rsid w:val="00FE23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B8FB0E0-D7E4-4FFB-B2B2-5A18B1A9E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B7AA1"/>
    <w:pPr>
      <w:ind w:left="720"/>
      <w:contextualSpacing/>
    </w:pPr>
  </w:style>
  <w:style w:type="character" w:styleId="Hyperlink">
    <w:name w:val="Hyperlink"/>
    <w:basedOn w:val="a0"/>
    <w:uiPriority w:val="99"/>
    <w:unhideWhenUsed/>
    <w:rsid w:val="00122B71"/>
    <w:rPr>
      <w:color w:val="0563C1" w:themeColor="hyperlink"/>
      <w:u w:val="single"/>
    </w:rPr>
  </w:style>
  <w:style w:type="character" w:styleId="a6">
    <w:name w:val="Unresolved Mention"/>
    <w:basedOn w:val="a0"/>
    <w:uiPriority w:val="99"/>
    <w:semiHidden/>
    <w:unhideWhenUsed/>
    <w:rsid w:val="00122B71"/>
    <w:rPr>
      <w:color w:val="605E5C"/>
      <w:shd w:val="clear" w:color="auto" w:fill="E1DFDD"/>
    </w:rPr>
  </w:style>
  <w:style w:type="paragraph" w:customStyle="1" w:styleId="ds-markdown-paragraph">
    <w:name w:val="ds-markdown-paragraph"/>
    <w:basedOn w:val="a"/>
    <w:rsid w:val="002C00F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2C00FF"/>
    <w:rPr>
      <w:b/>
      <w:bCs/>
    </w:rPr>
  </w:style>
  <w:style w:type="paragraph" w:customStyle="1" w:styleId="MdSpace">
    <w:name w:val="MdSpace"/>
    <w:qFormat/>
    <w:rsid w:val="007634A3"/>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7634A3"/>
    <w:pPr>
      <w:spacing w:before="120" w:after="120" w:line="240" w:lineRule="auto"/>
    </w:pPr>
    <w:rPr>
      <w:rFonts w:ascii="Times New Roman" w:eastAsia="Times New Roman" w:hAnsi="Times New Roman" w:cs="Times New Roman"/>
      <w:kern w:val="0"/>
      <w:sz w:val="24"/>
      <w:szCs w:val="24"/>
      <w14:ligatures w14:val="none"/>
    </w:rPr>
  </w:style>
  <w:style w:type="character" w:customStyle="1" w:styleId="MdStrong">
    <w:name w:val="MdStrong"/>
    <w:uiPriority w:val="99"/>
    <w:unhideWhenUsed/>
    <w:qFormat/>
    <w:rsid w:val="007634A3"/>
    <w:rPr>
      <w:b/>
      <w:bCs/>
    </w:rPr>
  </w:style>
  <w:style w:type="paragraph" w:customStyle="1" w:styleId="MdTableHeader">
    <w:name w:val="MdTableHeader"/>
    <w:qFormat/>
    <w:rsid w:val="00546F97"/>
    <w:pPr>
      <w:spacing w:before="60" w:after="60" w:line="240" w:lineRule="auto"/>
    </w:pPr>
    <w:rPr>
      <w:rFonts w:ascii="Times New Roman" w:eastAsia="Times New Roman" w:hAnsi="Times New Roman" w:cs="Times New Roman"/>
      <w:b/>
      <w:bCs/>
      <w:kern w:val="0"/>
      <w14:ligatures w14:val="none"/>
    </w:rPr>
  </w:style>
  <w:style w:type="paragraph" w:customStyle="1" w:styleId="MdTableCell">
    <w:name w:val="MdTableCell"/>
    <w:qFormat/>
    <w:rsid w:val="00546F97"/>
    <w:pPr>
      <w:spacing w:before="40" w:after="40" w:line="240" w:lineRule="auto"/>
    </w:pPr>
    <w:rPr>
      <w:rFonts w:ascii="Times New Roman" w:eastAsia="Times New Roman" w:hAnsi="Times New Roman" w:cs="Times New Roman"/>
      <w:kern w:val="0"/>
      <w:sz w:val="20"/>
      <w:szCs w:val="20"/>
      <w14:ligatures w14:val="none"/>
    </w:rPr>
  </w:style>
  <w:style w:type="table" w:styleId="a8">
    <w:name w:val="Table Grid"/>
    <w:basedOn w:val="a1"/>
    <w:uiPriority w:val="39"/>
    <w:rsid w:val="00546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Heading2">
    <w:name w:val="MdHeading2"/>
    <w:qFormat/>
    <w:rsid w:val="007865A6"/>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r">
    <w:name w:val="MdHr"/>
    <w:qFormat/>
    <w:rsid w:val="00E67412"/>
    <w:pPr>
      <w:pBdr>
        <w:bottom w:val="single" w:sz="1" w:space="1" w:color="A5A5A5"/>
      </w:pBdr>
      <w:spacing w:before="240" w:after="24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E67412"/>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Heading1">
    <w:name w:val="MdHeading1"/>
    <w:qFormat/>
    <w:rsid w:val="00E67412"/>
    <w:pPr>
      <w:keepNext/>
      <w:spacing w:before="480" w:after="240" w:line="240" w:lineRule="auto"/>
      <w:outlineLvl w:val="0"/>
    </w:pPr>
    <w:rPr>
      <w:rFonts w:ascii="Times New Roman" w:eastAsia="Times New Roman" w:hAnsi="Times New Roman" w:cs="Times New Roman"/>
      <w:b/>
      <w:bCs/>
      <w:kern w:val="0"/>
      <w:sz w:val="36"/>
      <w:szCs w:val="36"/>
      <w14:ligatures w14:val="none"/>
    </w:rPr>
  </w:style>
  <w:style w:type="paragraph" w:customStyle="1" w:styleId="MdHeading3">
    <w:name w:val="MdHeading3"/>
    <w:qFormat/>
    <w:rsid w:val="00E67412"/>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Em">
    <w:name w:val="MdEm"/>
    <w:uiPriority w:val="99"/>
    <w:unhideWhenUsed/>
    <w:qFormat/>
    <w:rsid w:val="00E674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732194">
      <w:bodyDiv w:val="1"/>
      <w:marLeft w:val="0"/>
      <w:marRight w:val="0"/>
      <w:marTop w:val="0"/>
      <w:marBottom w:val="0"/>
      <w:divBdr>
        <w:top w:val="none" w:sz="0" w:space="0" w:color="auto"/>
        <w:left w:val="none" w:sz="0" w:space="0" w:color="auto"/>
        <w:bottom w:val="none" w:sz="0" w:space="0" w:color="auto"/>
        <w:right w:val="none" w:sz="0" w:space="0" w:color="auto"/>
      </w:divBdr>
    </w:div>
    <w:div w:id="2106803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08/JCRE-11-2020-0055"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24DEF-F4EC-4B2C-B860-CA3D0733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39</Pages>
  <Words>5324</Words>
  <Characters>30348</Characters>
  <Application>Microsoft Office Word</Application>
  <DocSecurity>0</DocSecurity>
  <Lines>252</Lines>
  <Paragraphs>71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eisa</cp:lastModifiedBy>
  <cp:revision>4</cp:revision>
  <cp:lastPrinted>2025-11-12T06:31:00Z</cp:lastPrinted>
  <dcterms:created xsi:type="dcterms:W3CDTF">2026-03-26T15:46:00Z</dcterms:created>
  <dcterms:modified xsi:type="dcterms:W3CDTF">2026-03-27T18:56:00Z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