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7E81E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721F4">
        <w:rPr>
          <w:rFonts w:ascii="Sakkal Majalla" w:hAnsi="Sakkal Majalla" w:cs="Sakkal Majalla" w:hint="cs"/>
          <w:b/>
          <w:bCs/>
          <w:sz w:val="28"/>
          <w:szCs w:val="28"/>
          <w:rtl/>
          <w:lang w:bidi="ar-EG"/>
        </w:rPr>
        <w:t xml:space="preserve"> ماجستير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0A6EEC" w:rsidRDefault="009125CE" w:rsidP="009125CE">
      <w:pPr>
        <w:jc w:val="center"/>
        <w:rPr>
          <w:rFonts w:ascii="Sakkal Majalla" w:hAnsi="Sakkal Majalla" w:cs="Sakkal Majalla"/>
          <w:b/>
          <w:bCs/>
          <w:sz w:val="32"/>
          <w:szCs w:val="32"/>
          <w:rtl/>
          <w:lang w:bidi="ar-EG"/>
        </w:rPr>
      </w:pPr>
    </w:p>
    <w:p w14:paraId="1DA5A16D" w14:textId="77777777" w:rsidR="00521C43" w:rsidRDefault="000A6EEC" w:rsidP="000A6EEC">
      <w:pPr>
        <w:jc w:val="center"/>
        <w:rPr>
          <w:rFonts w:ascii="Sakkal Majalla" w:hAnsi="Sakkal Majalla" w:cs="Sakkal Majalla"/>
          <w:b/>
          <w:bCs/>
          <w:sz w:val="32"/>
          <w:szCs w:val="32"/>
          <w:rtl/>
          <w:lang w:bidi="ar-EG"/>
        </w:rPr>
      </w:pPr>
      <w:r w:rsidRPr="000A6EEC">
        <w:rPr>
          <w:rFonts w:ascii="Sakkal Majalla" w:hAnsi="Sakkal Majalla" w:cs="Sakkal Majalla" w:hint="cs"/>
          <w:b/>
          <w:bCs/>
          <w:sz w:val="32"/>
          <w:szCs w:val="32"/>
          <w:rtl/>
          <w:lang w:bidi="ar-EG"/>
        </w:rPr>
        <w:t>الابتكار في الخدمات الحكومية</w:t>
      </w:r>
      <w:r w:rsidR="00521C43">
        <w:rPr>
          <w:rFonts w:ascii="Sakkal Majalla" w:hAnsi="Sakkal Majalla" w:cs="Sakkal Majalla" w:hint="cs"/>
          <w:b/>
          <w:bCs/>
          <w:sz w:val="32"/>
          <w:szCs w:val="32"/>
          <w:rtl/>
          <w:lang w:bidi="ar-EG"/>
        </w:rPr>
        <w:t xml:space="preserve"> </w:t>
      </w:r>
    </w:p>
    <w:p w14:paraId="232F19A4" w14:textId="4AA456E0" w:rsidR="009125CE" w:rsidRDefault="00521C43" w:rsidP="000A6EEC">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دراسة ميدانية للقطاع الصحي بالمملكة العربية السعودية</w:t>
      </w:r>
    </w:p>
    <w:p w14:paraId="52F50C1E" w14:textId="77777777" w:rsidR="000A6EEC" w:rsidRPr="000A6EEC" w:rsidRDefault="000A6EEC" w:rsidP="000A6EEC">
      <w:pPr>
        <w:jc w:val="center"/>
        <w:rPr>
          <w:rFonts w:ascii="Sakkal Majalla" w:hAnsi="Sakkal Majalla" w:cs="Sakkal Majalla"/>
          <w:b/>
          <w:bCs/>
          <w:sz w:val="32"/>
          <w:szCs w:val="32"/>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91486E2" w:rsidR="009125CE" w:rsidRPr="001902DB" w:rsidRDefault="000A6EE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أحمد براك </w:t>
      </w:r>
      <w:proofErr w:type="spellStart"/>
      <w:r>
        <w:rPr>
          <w:rFonts w:ascii="Sakkal Majalla" w:hAnsi="Sakkal Majalla" w:cs="Sakkal Majalla" w:hint="cs"/>
          <w:b/>
          <w:bCs/>
          <w:sz w:val="28"/>
          <w:szCs w:val="28"/>
          <w:rtl/>
          <w:lang w:bidi="ar-EG"/>
        </w:rPr>
        <w:t>النزاوي</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2A60FE31" w:rsidR="009125CE" w:rsidRPr="001902DB" w:rsidRDefault="00447617" w:rsidP="00C576C1">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3E8B5038" w14:textId="77777777" w:rsidR="00385A57" w:rsidRDefault="00385A57" w:rsidP="00A74F76">
      <w:pPr>
        <w:rPr>
          <w:rFonts w:ascii="Sakkal Majalla" w:hAnsi="Sakkal Majalla" w:cs="Sakkal Majalla"/>
          <w:b/>
          <w:bCs/>
          <w:sz w:val="28"/>
          <w:szCs w:val="28"/>
          <w:u w:val="single"/>
          <w:rtl/>
        </w:rPr>
      </w:pPr>
    </w:p>
    <w:p w14:paraId="3A441456" w14:textId="77777777" w:rsidR="00574C9B" w:rsidRDefault="00574C9B" w:rsidP="00A74F76">
      <w:pPr>
        <w:rPr>
          <w:rFonts w:ascii="Sakkal Majalla" w:hAnsi="Sakkal Majalla" w:cs="Sakkal Majalla"/>
          <w:b/>
          <w:bCs/>
          <w:sz w:val="28"/>
          <w:szCs w:val="28"/>
          <w:u w:val="single"/>
          <w:rtl/>
        </w:rPr>
      </w:pPr>
    </w:p>
    <w:p w14:paraId="32452499" w14:textId="77777777" w:rsidR="00574C9B" w:rsidRDefault="00574C9B" w:rsidP="00A74F76">
      <w:pPr>
        <w:rPr>
          <w:rFonts w:ascii="Sakkal Majalla" w:hAnsi="Sakkal Majalla" w:cs="Sakkal Majalla"/>
          <w:b/>
          <w:bCs/>
          <w:sz w:val="28"/>
          <w:szCs w:val="28"/>
          <w:u w:val="single"/>
          <w:rtl/>
        </w:rPr>
      </w:pPr>
    </w:p>
    <w:p w14:paraId="23C62F77" w14:textId="77777777" w:rsidR="00574C9B" w:rsidRDefault="00574C9B" w:rsidP="00A74F76">
      <w:pPr>
        <w:rPr>
          <w:rFonts w:ascii="Sakkal Majalla" w:hAnsi="Sakkal Majalla" w:cs="Sakkal Majalla"/>
          <w:b/>
          <w:bCs/>
          <w:sz w:val="28"/>
          <w:szCs w:val="28"/>
          <w:u w:val="single"/>
          <w:rtl/>
        </w:rPr>
      </w:pPr>
    </w:p>
    <w:p w14:paraId="40319E92" w14:textId="77777777" w:rsidR="00385A57" w:rsidRDefault="00385A57" w:rsidP="00A74F76">
      <w:pPr>
        <w:rPr>
          <w:rFonts w:ascii="Sakkal Majalla" w:hAnsi="Sakkal Majalla" w:cs="Sakkal Majalla"/>
          <w:b/>
          <w:bCs/>
          <w:sz w:val="28"/>
          <w:szCs w:val="28"/>
          <w:u w:val="single"/>
          <w:rtl/>
        </w:rPr>
      </w:pPr>
    </w:p>
    <w:p w14:paraId="0A56659E" w14:textId="77777777" w:rsidR="00385A57" w:rsidRDefault="00385A57" w:rsidP="00A74F76">
      <w:pPr>
        <w:rPr>
          <w:rFonts w:ascii="Sakkal Majalla" w:hAnsi="Sakkal Majalla" w:cs="Sakkal Majalla"/>
          <w:b/>
          <w:bCs/>
          <w:sz w:val="28"/>
          <w:szCs w:val="28"/>
          <w:u w:val="single"/>
          <w:rtl/>
        </w:rPr>
      </w:pPr>
    </w:p>
    <w:p w14:paraId="4C4114D4" w14:textId="0A71218C" w:rsidR="00385A57" w:rsidRPr="00385A57" w:rsidRDefault="00385A57" w:rsidP="00385A57">
      <w:pPr>
        <w:jc w:val="center"/>
        <w:rPr>
          <w:rFonts w:ascii="Sakkal Majalla" w:hAnsi="Sakkal Majalla" w:cs="Sakkal Majalla"/>
          <w:b/>
          <w:bCs/>
          <w:sz w:val="44"/>
          <w:szCs w:val="44"/>
          <w:rtl/>
          <w:lang w:bidi="ar-EG"/>
        </w:rPr>
      </w:pPr>
      <w:r w:rsidRPr="00385A57">
        <w:rPr>
          <w:rFonts w:ascii="Sakkal Majalla" w:hAnsi="Sakkal Majalla" w:cs="Sakkal Majalla" w:hint="cs"/>
          <w:b/>
          <w:bCs/>
          <w:sz w:val="44"/>
          <w:szCs w:val="44"/>
          <w:rtl/>
          <w:lang w:bidi="ar-EG"/>
        </w:rPr>
        <w:t>الفصل الاول</w:t>
      </w:r>
    </w:p>
    <w:p w14:paraId="77C8EA58" w14:textId="39A2502D" w:rsidR="00385A57" w:rsidRDefault="00385A57" w:rsidP="00385A57">
      <w:pPr>
        <w:jc w:val="center"/>
        <w:rPr>
          <w:rFonts w:ascii="Sakkal Majalla" w:hAnsi="Sakkal Majalla" w:cs="Sakkal Majalla"/>
          <w:b/>
          <w:bCs/>
          <w:sz w:val="44"/>
          <w:szCs w:val="44"/>
          <w:rtl/>
          <w:lang w:bidi="ar-EG"/>
        </w:rPr>
      </w:pPr>
      <w:proofErr w:type="gramStart"/>
      <w:r w:rsidRPr="00385A57">
        <w:rPr>
          <w:rFonts w:ascii="Sakkal Majalla" w:hAnsi="Sakkal Majalla" w:cs="Sakkal Majalla" w:hint="cs"/>
          <w:b/>
          <w:bCs/>
          <w:sz w:val="44"/>
          <w:szCs w:val="44"/>
          <w:rtl/>
          <w:lang w:bidi="ar-EG"/>
        </w:rPr>
        <w:t>الاطار</w:t>
      </w:r>
      <w:proofErr w:type="gramEnd"/>
      <w:r w:rsidRPr="00385A57">
        <w:rPr>
          <w:rFonts w:ascii="Sakkal Majalla" w:hAnsi="Sakkal Majalla" w:cs="Sakkal Majalla" w:hint="cs"/>
          <w:b/>
          <w:bCs/>
          <w:sz w:val="44"/>
          <w:szCs w:val="44"/>
          <w:rtl/>
          <w:lang w:bidi="ar-EG"/>
        </w:rPr>
        <w:t xml:space="preserve"> العام للبحث</w:t>
      </w:r>
    </w:p>
    <w:p w14:paraId="1FA3E932" w14:textId="77777777" w:rsidR="00385A57" w:rsidRDefault="00385A57" w:rsidP="00A74F76">
      <w:pPr>
        <w:rPr>
          <w:rFonts w:ascii="Sakkal Majalla" w:hAnsi="Sakkal Majalla" w:cs="Sakkal Majalla"/>
          <w:b/>
          <w:bCs/>
          <w:sz w:val="28"/>
          <w:szCs w:val="28"/>
          <w:u w:val="single"/>
          <w:rtl/>
        </w:rPr>
      </w:pPr>
    </w:p>
    <w:p w14:paraId="242A2FB9" w14:textId="77777777" w:rsidR="00385A57" w:rsidRDefault="00385A57" w:rsidP="00A74F76">
      <w:pPr>
        <w:rPr>
          <w:rFonts w:ascii="Sakkal Majalla" w:hAnsi="Sakkal Majalla" w:cs="Sakkal Majalla"/>
          <w:b/>
          <w:bCs/>
          <w:sz w:val="28"/>
          <w:szCs w:val="28"/>
          <w:u w:val="single"/>
          <w:rtl/>
        </w:rPr>
      </w:pPr>
    </w:p>
    <w:p w14:paraId="181CBB4B" w14:textId="77777777" w:rsidR="00385A57" w:rsidRDefault="00385A57" w:rsidP="00A74F76">
      <w:pPr>
        <w:rPr>
          <w:rFonts w:ascii="Sakkal Majalla" w:hAnsi="Sakkal Majalla" w:cs="Sakkal Majalla"/>
          <w:b/>
          <w:bCs/>
          <w:sz w:val="28"/>
          <w:szCs w:val="28"/>
          <w:u w:val="single"/>
          <w:rtl/>
        </w:rPr>
      </w:pPr>
    </w:p>
    <w:p w14:paraId="2DE9ED69" w14:textId="77777777" w:rsidR="00385A57" w:rsidRDefault="00385A57" w:rsidP="00A74F76">
      <w:pPr>
        <w:rPr>
          <w:rFonts w:ascii="Sakkal Majalla" w:hAnsi="Sakkal Majalla" w:cs="Sakkal Majalla"/>
          <w:b/>
          <w:bCs/>
          <w:sz w:val="28"/>
          <w:szCs w:val="28"/>
          <w:u w:val="single"/>
          <w:rtl/>
        </w:rPr>
      </w:pPr>
    </w:p>
    <w:p w14:paraId="4575255F" w14:textId="77777777" w:rsidR="00385A57" w:rsidRDefault="00385A57" w:rsidP="00A74F76">
      <w:pPr>
        <w:rPr>
          <w:rFonts w:ascii="Sakkal Majalla" w:hAnsi="Sakkal Majalla" w:cs="Sakkal Majalla"/>
          <w:b/>
          <w:bCs/>
          <w:sz w:val="28"/>
          <w:szCs w:val="28"/>
          <w:u w:val="single"/>
          <w:rtl/>
        </w:rPr>
      </w:pPr>
    </w:p>
    <w:p w14:paraId="190C0593" w14:textId="77777777" w:rsidR="00385A57" w:rsidRDefault="00385A57" w:rsidP="00A74F76">
      <w:pPr>
        <w:rPr>
          <w:rFonts w:ascii="Sakkal Majalla" w:hAnsi="Sakkal Majalla" w:cs="Sakkal Majalla"/>
          <w:b/>
          <w:bCs/>
          <w:sz w:val="28"/>
          <w:szCs w:val="28"/>
          <w:u w:val="single"/>
          <w:rtl/>
        </w:rPr>
      </w:pPr>
    </w:p>
    <w:p w14:paraId="639A47A2" w14:textId="77777777" w:rsidR="00385A57" w:rsidRDefault="00385A57" w:rsidP="00A74F76">
      <w:pPr>
        <w:rPr>
          <w:rFonts w:ascii="Sakkal Majalla" w:hAnsi="Sakkal Majalla" w:cs="Sakkal Majalla"/>
          <w:b/>
          <w:bCs/>
          <w:sz w:val="28"/>
          <w:szCs w:val="28"/>
          <w:u w:val="single"/>
          <w:rtl/>
        </w:rPr>
      </w:pPr>
    </w:p>
    <w:p w14:paraId="0FEAA037" w14:textId="77777777" w:rsidR="00385A57" w:rsidRDefault="00385A57" w:rsidP="00A74F76">
      <w:pPr>
        <w:rPr>
          <w:rFonts w:ascii="Sakkal Majalla" w:hAnsi="Sakkal Majalla" w:cs="Sakkal Majalla"/>
          <w:b/>
          <w:bCs/>
          <w:sz w:val="28"/>
          <w:szCs w:val="28"/>
          <w:u w:val="single"/>
          <w:rtl/>
        </w:rPr>
      </w:pPr>
    </w:p>
    <w:p w14:paraId="255041BF" w14:textId="77777777" w:rsidR="00385A57" w:rsidRDefault="00385A57" w:rsidP="00A74F76">
      <w:pPr>
        <w:rPr>
          <w:rFonts w:ascii="Sakkal Majalla" w:hAnsi="Sakkal Majalla" w:cs="Sakkal Majalla"/>
          <w:b/>
          <w:bCs/>
          <w:sz w:val="28"/>
          <w:szCs w:val="28"/>
          <w:u w:val="single"/>
          <w:rtl/>
        </w:rPr>
      </w:pPr>
    </w:p>
    <w:p w14:paraId="291A2367" w14:textId="77777777" w:rsidR="00385A57" w:rsidRDefault="00385A57" w:rsidP="00A74F76">
      <w:pPr>
        <w:rPr>
          <w:rFonts w:ascii="Sakkal Majalla" w:hAnsi="Sakkal Majalla" w:cs="Sakkal Majalla"/>
          <w:b/>
          <w:bCs/>
          <w:sz w:val="28"/>
          <w:szCs w:val="28"/>
          <w:u w:val="single"/>
          <w:rtl/>
        </w:rPr>
      </w:pPr>
    </w:p>
    <w:p w14:paraId="54480464" w14:textId="77777777" w:rsidR="00385A57" w:rsidRDefault="00385A57" w:rsidP="00A74F76">
      <w:pPr>
        <w:rPr>
          <w:rFonts w:ascii="Sakkal Majalla" w:hAnsi="Sakkal Majalla" w:cs="Sakkal Majalla"/>
          <w:b/>
          <w:bCs/>
          <w:sz w:val="28"/>
          <w:szCs w:val="28"/>
          <w:u w:val="single"/>
          <w:rtl/>
        </w:rPr>
      </w:pPr>
    </w:p>
    <w:p w14:paraId="113C3286" w14:textId="77777777" w:rsidR="00F008C1" w:rsidRDefault="00F008C1" w:rsidP="00A74F76">
      <w:pPr>
        <w:rPr>
          <w:rFonts w:ascii="Sakkal Majalla" w:hAnsi="Sakkal Majalla" w:cs="Sakkal Majalla"/>
          <w:b/>
          <w:bCs/>
          <w:sz w:val="28"/>
          <w:szCs w:val="28"/>
          <w:u w:val="single"/>
          <w:rtl/>
        </w:rPr>
      </w:pPr>
    </w:p>
    <w:p w14:paraId="1A855DF5" w14:textId="77777777" w:rsidR="00F008C1" w:rsidRDefault="00F008C1" w:rsidP="00A74F76">
      <w:pPr>
        <w:rPr>
          <w:rFonts w:ascii="Sakkal Majalla" w:hAnsi="Sakkal Majalla" w:cs="Sakkal Majalla"/>
          <w:b/>
          <w:bCs/>
          <w:sz w:val="28"/>
          <w:szCs w:val="28"/>
          <w:u w:val="single"/>
          <w:rtl/>
        </w:rPr>
      </w:pPr>
    </w:p>
    <w:p w14:paraId="7DC6207F" w14:textId="77777777" w:rsidR="00F008C1" w:rsidRDefault="00F008C1" w:rsidP="00A74F76">
      <w:pPr>
        <w:rPr>
          <w:rFonts w:ascii="Sakkal Majalla" w:hAnsi="Sakkal Majalla" w:cs="Sakkal Majalla"/>
          <w:b/>
          <w:bCs/>
          <w:sz w:val="28"/>
          <w:szCs w:val="28"/>
          <w:u w:val="single"/>
          <w:rtl/>
        </w:rPr>
      </w:pPr>
    </w:p>
    <w:p w14:paraId="6FF81860" w14:textId="77777777" w:rsidR="00385A57" w:rsidRDefault="00385A57" w:rsidP="00A74F76">
      <w:pPr>
        <w:rPr>
          <w:rFonts w:ascii="Sakkal Majalla" w:hAnsi="Sakkal Majalla" w:cs="Sakkal Majalla"/>
          <w:b/>
          <w:bCs/>
          <w:sz w:val="28"/>
          <w:szCs w:val="28"/>
          <w:u w:val="single"/>
          <w:rtl/>
        </w:rPr>
      </w:pPr>
    </w:p>
    <w:p w14:paraId="51CDFE83" w14:textId="305D0466" w:rsidR="00C576C1" w:rsidRPr="00574C9B" w:rsidRDefault="00A74F76" w:rsidP="00574C9B">
      <w:pPr>
        <w:pStyle w:val="ListParagraph"/>
        <w:numPr>
          <w:ilvl w:val="0"/>
          <w:numId w:val="30"/>
        </w:numPr>
        <w:rPr>
          <w:rFonts w:ascii="Sakkal Majalla" w:hAnsi="Sakkal Majalla" w:cs="Sakkal Majalla"/>
          <w:b/>
          <w:bCs/>
          <w:sz w:val="36"/>
          <w:szCs w:val="36"/>
          <w:u w:val="single"/>
          <w:rtl/>
          <w:lang w:bidi="ar-EG"/>
        </w:rPr>
      </w:pPr>
      <w:r w:rsidRPr="00574C9B">
        <w:rPr>
          <w:rFonts w:ascii="Sakkal Majalla" w:hAnsi="Sakkal Majalla" w:cs="Sakkal Majalla"/>
          <w:b/>
          <w:bCs/>
          <w:sz w:val="36"/>
          <w:szCs w:val="36"/>
          <w:u w:val="single"/>
          <w:rtl/>
        </w:rPr>
        <w:lastRenderedPageBreak/>
        <w:t>مقدمة</w:t>
      </w:r>
      <w:r w:rsidR="009125CE" w:rsidRPr="00574C9B">
        <w:rPr>
          <w:rFonts w:ascii="Sakkal Majalla" w:hAnsi="Sakkal Majalla" w:cs="Sakkal Majalla" w:hint="cs"/>
          <w:b/>
          <w:bCs/>
          <w:sz w:val="36"/>
          <w:szCs w:val="36"/>
          <w:u w:val="single"/>
          <w:rtl/>
          <w:lang w:bidi="ar-EG"/>
        </w:rPr>
        <w:t>:</w:t>
      </w:r>
    </w:p>
    <w:p w14:paraId="4D9F72C1" w14:textId="43896D32" w:rsidR="00856D0F" w:rsidRDefault="006B4EA5" w:rsidP="00F008C1">
      <w:pPr>
        <w:jc w:val="both"/>
        <w:rPr>
          <w:rFonts w:ascii="Sakkal Majalla" w:hAnsi="Sakkal Majalla" w:cs="Sakkal Majalla"/>
          <w:sz w:val="28"/>
          <w:szCs w:val="28"/>
          <w:rtl/>
        </w:rPr>
      </w:pPr>
      <w:r w:rsidRPr="001F1C1A">
        <w:rPr>
          <w:rFonts w:ascii="Sakkal Majalla" w:hAnsi="Sakkal Majalla" w:cs="Sakkal Majalla"/>
          <w:sz w:val="28"/>
          <w:szCs w:val="28"/>
          <w:rtl/>
        </w:rPr>
        <w:t xml:space="preserve">في </w:t>
      </w:r>
      <w:r>
        <w:rPr>
          <w:rFonts w:ascii="Sakkal Majalla" w:hAnsi="Sakkal Majalla" w:cs="Sakkal Majalla" w:hint="cs"/>
          <w:sz w:val="28"/>
          <w:szCs w:val="28"/>
          <w:rtl/>
        </w:rPr>
        <w:t>ظل</w:t>
      </w:r>
      <w:r w:rsidRPr="001F1C1A">
        <w:rPr>
          <w:rFonts w:ascii="Sakkal Majalla" w:hAnsi="Sakkal Majalla" w:cs="Sakkal Majalla"/>
          <w:sz w:val="28"/>
          <w:szCs w:val="28"/>
          <w:rtl/>
        </w:rPr>
        <w:t xml:space="preserve"> التحديات المعاصرة</w:t>
      </w:r>
      <w:r>
        <w:rPr>
          <w:rFonts w:ascii="Sakkal Majalla" w:hAnsi="Sakkal Majalla" w:cs="Sakkal Majalla" w:hint="cs"/>
          <w:sz w:val="28"/>
          <w:szCs w:val="28"/>
          <w:rtl/>
        </w:rPr>
        <w:t xml:space="preserve"> والمتزايدة</w:t>
      </w:r>
      <w:r w:rsidRPr="001F1C1A">
        <w:rPr>
          <w:rFonts w:ascii="Sakkal Majalla" w:hAnsi="Sakkal Majalla" w:cs="Sakkal Majalla"/>
          <w:sz w:val="28"/>
          <w:szCs w:val="28"/>
          <w:rtl/>
        </w:rPr>
        <w:t xml:space="preserve"> التي تواجه الحكومات في كافة أرجاء العالم </w:t>
      </w:r>
      <w:r w:rsidR="001F1C1A" w:rsidRPr="001F1C1A">
        <w:rPr>
          <w:rFonts w:ascii="Sakkal Majalla" w:hAnsi="Sakkal Majalla" w:cs="Sakkal Majalla"/>
          <w:sz w:val="28"/>
          <w:szCs w:val="28"/>
          <w:rtl/>
        </w:rPr>
        <w:t xml:space="preserve">تُعتبر الابتكارات عملية حيوية تسهم في </w:t>
      </w:r>
      <w:r>
        <w:rPr>
          <w:rFonts w:ascii="Sakkal Majalla" w:hAnsi="Sakkal Majalla" w:cs="Sakkal Majalla" w:hint="cs"/>
          <w:sz w:val="28"/>
          <w:szCs w:val="28"/>
          <w:rtl/>
        </w:rPr>
        <w:t xml:space="preserve">استمرارية </w:t>
      </w:r>
      <w:proofErr w:type="gramStart"/>
      <w:r>
        <w:rPr>
          <w:rFonts w:ascii="Sakkal Majalla" w:hAnsi="Sakkal Majalla" w:cs="Sakkal Majalla" w:hint="cs"/>
          <w:sz w:val="28"/>
          <w:szCs w:val="28"/>
          <w:rtl/>
        </w:rPr>
        <w:t xml:space="preserve">و </w:t>
      </w:r>
      <w:r w:rsidR="001F1C1A" w:rsidRPr="001F1C1A">
        <w:rPr>
          <w:rFonts w:ascii="Sakkal Majalla" w:hAnsi="Sakkal Majalla" w:cs="Sakkal Majalla"/>
          <w:sz w:val="28"/>
          <w:szCs w:val="28"/>
          <w:rtl/>
        </w:rPr>
        <w:t>تحسين</w:t>
      </w:r>
      <w:proofErr w:type="gramEnd"/>
      <w:r w:rsidR="001F1C1A" w:rsidRPr="001F1C1A">
        <w:rPr>
          <w:rFonts w:ascii="Sakkal Majalla" w:hAnsi="Sakkal Majalla" w:cs="Sakkal Majalla"/>
          <w:sz w:val="28"/>
          <w:szCs w:val="28"/>
          <w:rtl/>
        </w:rPr>
        <w:t xml:space="preserve"> جودة الخدمات الحكومية، </w:t>
      </w:r>
      <w:r w:rsidR="003C5E8E">
        <w:rPr>
          <w:rFonts w:ascii="Sakkal Majalla" w:hAnsi="Sakkal Majalla" w:cs="Sakkal Majalla" w:hint="cs"/>
          <w:sz w:val="28"/>
          <w:szCs w:val="28"/>
          <w:rtl/>
        </w:rPr>
        <w:t xml:space="preserve">لذلك </w:t>
      </w:r>
      <w:r w:rsidR="001F1C1A" w:rsidRPr="001F1C1A">
        <w:rPr>
          <w:rFonts w:ascii="Sakkal Majalla" w:hAnsi="Sakkal Majalla" w:cs="Sakkal Majalla"/>
          <w:sz w:val="28"/>
          <w:szCs w:val="28"/>
          <w:rtl/>
        </w:rPr>
        <w:t>تعتمد الإدارة الحديثة</w:t>
      </w:r>
      <w:r>
        <w:rPr>
          <w:rFonts w:ascii="Sakkal Majalla" w:hAnsi="Sakkal Majalla" w:cs="Sakkal Majalla" w:hint="cs"/>
          <w:sz w:val="28"/>
          <w:szCs w:val="28"/>
          <w:rtl/>
        </w:rPr>
        <w:t xml:space="preserve"> والحكومات الرشيقة</w:t>
      </w:r>
      <w:r w:rsidR="001F1C1A" w:rsidRPr="001F1C1A">
        <w:rPr>
          <w:rFonts w:ascii="Sakkal Majalla" w:hAnsi="Sakkal Majalla" w:cs="Sakkal Majalla"/>
          <w:sz w:val="28"/>
          <w:szCs w:val="28"/>
          <w:rtl/>
        </w:rPr>
        <w:t xml:space="preserve"> على استخدام أساليب مبتكرة في تقديم الخدمات العامة، متجاوبة بذلك مع احتياجات الم</w:t>
      </w:r>
      <w:r w:rsidR="003C5E8E">
        <w:rPr>
          <w:rFonts w:ascii="Sakkal Majalla" w:hAnsi="Sakkal Majalla" w:cs="Sakkal Majalla" w:hint="cs"/>
          <w:sz w:val="28"/>
          <w:szCs w:val="28"/>
          <w:rtl/>
        </w:rPr>
        <w:t>ستفيدين</w:t>
      </w:r>
      <w:r w:rsidR="001F1C1A" w:rsidRPr="001F1C1A">
        <w:rPr>
          <w:rFonts w:ascii="Sakkal Majalla" w:hAnsi="Sakkal Majalla" w:cs="Sakkal Majalla"/>
          <w:sz w:val="28"/>
          <w:szCs w:val="28"/>
          <w:rtl/>
        </w:rPr>
        <w:t xml:space="preserve"> وتطلعاتهم المتزايدة. </w:t>
      </w:r>
    </w:p>
    <w:p w14:paraId="121B9FFD" w14:textId="44D10FE3" w:rsidR="001F1C1A" w:rsidRPr="001F1C1A" w:rsidRDefault="00856D0F" w:rsidP="00F008C1">
      <w:pPr>
        <w:jc w:val="both"/>
        <w:rPr>
          <w:rFonts w:ascii="Sakkal Majalla" w:hAnsi="Sakkal Majalla" w:cs="Sakkal Majalla"/>
          <w:sz w:val="28"/>
          <w:szCs w:val="28"/>
          <w:rtl/>
        </w:rPr>
      </w:pPr>
      <w:r>
        <w:rPr>
          <w:rFonts w:ascii="Sakkal Majalla" w:hAnsi="Sakkal Majalla" w:cs="Sakkal Majalla" w:hint="cs"/>
          <w:sz w:val="28"/>
          <w:szCs w:val="28"/>
          <w:rtl/>
        </w:rPr>
        <w:t>و</w:t>
      </w:r>
      <w:r w:rsidR="001F1C1A" w:rsidRPr="001F1C1A">
        <w:rPr>
          <w:rFonts w:ascii="Sakkal Majalla" w:hAnsi="Sakkal Majalla" w:cs="Sakkal Majalla"/>
          <w:sz w:val="28"/>
          <w:szCs w:val="28"/>
          <w:rtl/>
        </w:rPr>
        <w:t>تُسهم الابتكارات، من خلال تطوير تقنيات جديدة وتكييف الأساليب التقليدية، في تعزيز الكفاءة والفعالية، مما يؤدي إلى تحسين تجربة المس</w:t>
      </w:r>
      <w:r w:rsidR="003C5E8E">
        <w:rPr>
          <w:rFonts w:ascii="Sakkal Majalla" w:hAnsi="Sakkal Majalla" w:cs="Sakkal Majalla" w:hint="cs"/>
          <w:sz w:val="28"/>
          <w:szCs w:val="28"/>
          <w:rtl/>
        </w:rPr>
        <w:t>تفيد</w:t>
      </w:r>
      <w:r w:rsidR="001F1C1A" w:rsidRPr="001F1C1A">
        <w:rPr>
          <w:rFonts w:ascii="Sakkal Majalla" w:hAnsi="Sakkal Majalla" w:cs="Sakkal Majalla"/>
          <w:sz w:val="28"/>
          <w:szCs w:val="28"/>
          <w:rtl/>
        </w:rPr>
        <w:t xml:space="preserve"> والارتقاء بمستوى </w:t>
      </w:r>
      <w:r w:rsidR="003C5E8E">
        <w:rPr>
          <w:rFonts w:ascii="Sakkal Majalla" w:hAnsi="Sakkal Majalla" w:cs="Sakkal Majalla" w:hint="cs"/>
          <w:sz w:val="28"/>
          <w:szCs w:val="28"/>
          <w:rtl/>
        </w:rPr>
        <w:t>الرضا عن الخدمة</w:t>
      </w:r>
      <w:r w:rsidR="001F1C1A" w:rsidRPr="001F1C1A">
        <w:rPr>
          <w:rFonts w:ascii="Sakkal Majalla" w:hAnsi="Sakkal Majalla" w:cs="Sakkal Majalla"/>
          <w:sz w:val="28"/>
          <w:szCs w:val="28"/>
          <w:rtl/>
        </w:rPr>
        <w:t>.</w:t>
      </w:r>
    </w:p>
    <w:p w14:paraId="48D578D0" w14:textId="522C9D6F" w:rsidR="001F1C1A" w:rsidRPr="001F1C1A" w:rsidRDefault="003C5E8E" w:rsidP="00F008C1">
      <w:pPr>
        <w:jc w:val="both"/>
        <w:rPr>
          <w:rFonts w:ascii="Sakkal Majalla" w:hAnsi="Sakkal Majalla" w:cs="Sakkal Majalla"/>
          <w:sz w:val="28"/>
          <w:szCs w:val="28"/>
          <w:rtl/>
        </w:rPr>
      </w:pPr>
      <w:proofErr w:type="gramStart"/>
      <w:r>
        <w:rPr>
          <w:rFonts w:ascii="Sakkal Majalla" w:hAnsi="Sakkal Majalla" w:cs="Sakkal Majalla" w:hint="cs"/>
          <w:sz w:val="28"/>
          <w:szCs w:val="28"/>
          <w:rtl/>
        </w:rPr>
        <w:t xml:space="preserve">و </w:t>
      </w:r>
      <w:r w:rsidR="001F1C1A" w:rsidRPr="001F1C1A">
        <w:rPr>
          <w:rFonts w:ascii="Sakkal Majalla" w:hAnsi="Sakkal Majalla" w:cs="Sakkal Majalla"/>
          <w:sz w:val="28"/>
          <w:szCs w:val="28"/>
          <w:rtl/>
        </w:rPr>
        <w:t>يعتبر</w:t>
      </w:r>
      <w:proofErr w:type="gramEnd"/>
      <w:r w:rsidR="001F1C1A" w:rsidRPr="001F1C1A">
        <w:rPr>
          <w:rFonts w:ascii="Sakkal Majalla" w:hAnsi="Sakkal Majalla" w:cs="Sakkal Majalla"/>
          <w:sz w:val="28"/>
          <w:szCs w:val="28"/>
          <w:rtl/>
        </w:rPr>
        <w:t xml:space="preserve"> تبني الابتكار في الخدمات الحكومية عنصرًا محوريًا لتعزيز التميز، </w:t>
      </w:r>
      <w:r>
        <w:rPr>
          <w:rFonts w:ascii="Sakkal Majalla" w:hAnsi="Sakkal Majalla" w:cs="Sakkal Majalla" w:hint="cs"/>
          <w:sz w:val="28"/>
          <w:szCs w:val="28"/>
          <w:rtl/>
        </w:rPr>
        <w:t>حيث</w:t>
      </w:r>
      <w:r w:rsidR="001F1C1A" w:rsidRPr="001F1C1A">
        <w:rPr>
          <w:rFonts w:ascii="Sakkal Majalla" w:hAnsi="Sakkal Majalla" w:cs="Sakkal Majalla"/>
          <w:sz w:val="28"/>
          <w:szCs w:val="28"/>
          <w:rtl/>
        </w:rPr>
        <w:t xml:space="preserve"> </w:t>
      </w:r>
      <w:proofErr w:type="gramStart"/>
      <w:r>
        <w:rPr>
          <w:rFonts w:ascii="Sakkal Majalla" w:hAnsi="Sakkal Majalla" w:cs="Sakkal Majalla" w:hint="cs"/>
          <w:sz w:val="28"/>
          <w:szCs w:val="28"/>
          <w:rtl/>
        </w:rPr>
        <w:t xml:space="preserve">يتم </w:t>
      </w:r>
      <w:r w:rsidR="001F1C1A" w:rsidRPr="001F1C1A">
        <w:rPr>
          <w:rFonts w:ascii="Sakkal Majalla" w:hAnsi="Sakkal Majalla" w:cs="Sakkal Majalla"/>
          <w:sz w:val="28"/>
          <w:szCs w:val="28"/>
          <w:rtl/>
        </w:rPr>
        <w:t xml:space="preserve"> توظيف</w:t>
      </w:r>
      <w:proofErr w:type="gramEnd"/>
      <w:r>
        <w:rPr>
          <w:rFonts w:ascii="Sakkal Majalla" w:hAnsi="Sakkal Majalla" w:cs="Sakkal Majalla" w:hint="cs"/>
          <w:sz w:val="28"/>
          <w:szCs w:val="28"/>
          <w:rtl/>
        </w:rPr>
        <w:t xml:space="preserve"> الابتكارات بمختلف </w:t>
      </w:r>
      <w:proofErr w:type="gramStart"/>
      <w:r>
        <w:rPr>
          <w:rFonts w:ascii="Sakkal Majalla" w:hAnsi="Sakkal Majalla" w:cs="Sakkal Majalla" w:hint="cs"/>
          <w:sz w:val="28"/>
          <w:szCs w:val="28"/>
          <w:rtl/>
        </w:rPr>
        <w:t xml:space="preserve">أنواعها </w:t>
      </w:r>
      <w:r w:rsidR="001F1C1A" w:rsidRPr="001F1C1A">
        <w:rPr>
          <w:rFonts w:ascii="Sakkal Majalla" w:hAnsi="Sakkal Majalla" w:cs="Sakkal Majalla"/>
          <w:sz w:val="28"/>
          <w:szCs w:val="28"/>
          <w:rtl/>
        </w:rPr>
        <w:t xml:space="preserve"> مما</w:t>
      </w:r>
      <w:proofErr w:type="gramEnd"/>
      <w:r w:rsidR="001F1C1A" w:rsidRPr="001F1C1A">
        <w:rPr>
          <w:rFonts w:ascii="Sakkal Majalla" w:hAnsi="Sakkal Majalla" w:cs="Sakkal Majalla"/>
          <w:sz w:val="28"/>
          <w:szCs w:val="28"/>
          <w:rtl/>
        </w:rPr>
        <w:t xml:space="preserve"> يمكّن الحكوم</w:t>
      </w:r>
      <w:r w:rsidR="006B4EA5">
        <w:rPr>
          <w:rFonts w:ascii="Sakkal Majalla" w:hAnsi="Sakkal Majalla" w:cs="Sakkal Majalla" w:hint="cs"/>
          <w:sz w:val="28"/>
          <w:szCs w:val="28"/>
          <w:rtl/>
        </w:rPr>
        <w:t>ات</w:t>
      </w:r>
      <w:r w:rsidR="001F1C1A" w:rsidRPr="001F1C1A">
        <w:rPr>
          <w:rFonts w:ascii="Sakkal Majalla" w:hAnsi="Sakkal Majalla" w:cs="Sakkal Majalla"/>
          <w:sz w:val="28"/>
          <w:szCs w:val="28"/>
          <w:rtl/>
        </w:rPr>
        <w:t xml:space="preserve"> من </w:t>
      </w:r>
      <w:r w:rsidR="006B4EA5">
        <w:rPr>
          <w:rFonts w:ascii="Sakkal Majalla" w:hAnsi="Sakkal Majalla" w:cs="Sakkal Majalla" w:hint="cs"/>
          <w:sz w:val="28"/>
          <w:szCs w:val="28"/>
          <w:rtl/>
        </w:rPr>
        <w:t>العمل</w:t>
      </w:r>
      <w:r w:rsidR="001F1C1A" w:rsidRPr="001F1C1A">
        <w:rPr>
          <w:rFonts w:ascii="Sakkal Majalla" w:hAnsi="Sakkal Majalla" w:cs="Sakkal Majalla"/>
          <w:sz w:val="28"/>
          <w:szCs w:val="28"/>
          <w:rtl/>
        </w:rPr>
        <w:t xml:space="preserve"> بشكل أكثر فعالية واستجابة سريعة للمشكلات الملحة</w:t>
      </w:r>
      <w:r>
        <w:rPr>
          <w:rFonts w:ascii="Sakkal Majalla" w:hAnsi="Sakkal Majalla" w:cs="Sakkal Majalla" w:hint="cs"/>
          <w:sz w:val="28"/>
          <w:szCs w:val="28"/>
          <w:rtl/>
        </w:rPr>
        <w:t xml:space="preserve"> </w:t>
      </w:r>
      <w:r w:rsidR="006B4EA5">
        <w:rPr>
          <w:rFonts w:ascii="Sakkal Majalla" w:hAnsi="Sakkal Majalla" w:cs="Sakkal Majalla" w:hint="cs"/>
          <w:sz w:val="28"/>
          <w:szCs w:val="28"/>
          <w:rtl/>
        </w:rPr>
        <w:t>أيضا يمكنها من</w:t>
      </w:r>
      <w:r w:rsidR="001F1C1A" w:rsidRPr="001F1C1A">
        <w:rPr>
          <w:rFonts w:ascii="Sakkal Majalla" w:hAnsi="Sakkal Majalla" w:cs="Sakkal Majalla"/>
          <w:sz w:val="28"/>
          <w:szCs w:val="28"/>
          <w:rtl/>
        </w:rPr>
        <w:t xml:space="preserve"> تصميم خدمات أكثر تخصيصًا، تعتمد على تفاعل أقرب مع الم</w:t>
      </w:r>
      <w:r>
        <w:rPr>
          <w:rFonts w:ascii="Sakkal Majalla" w:hAnsi="Sakkal Majalla" w:cs="Sakkal Majalla" w:hint="cs"/>
          <w:sz w:val="28"/>
          <w:szCs w:val="28"/>
          <w:rtl/>
        </w:rPr>
        <w:t>ستفيدين</w:t>
      </w:r>
      <w:r w:rsidR="001F1C1A" w:rsidRPr="001F1C1A">
        <w:rPr>
          <w:rFonts w:ascii="Sakkal Majalla" w:hAnsi="Sakkal Majalla" w:cs="Sakkal Majalla"/>
          <w:sz w:val="28"/>
          <w:szCs w:val="28"/>
          <w:rtl/>
        </w:rPr>
        <w:t>، مما يُعزز من ثقافة المشاركة ويُشجع على الشفافية</w:t>
      </w:r>
      <w:r>
        <w:rPr>
          <w:rFonts w:ascii="Sakkal Majalla" w:hAnsi="Sakkal Majalla" w:cs="Sakkal Majalla" w:hint="cs"/>
          <w:sz w:val="28"/>
          <w:szCs w:val="28"/>
          <w:rtl/>
        </w:rPr>
        <w:t xml:space="preserve"> </w:t>
      </w:r>
      <w:r w:rsidR="001F1C1A" w:rsidRPr="001F1C1A">
        <w:rPr>
          <w:rFonts w:ascii="Sakkal Majalla" w:hAnsi="Sakkal Majalla" w:cs="Sakkal Majalla"/>
          <w:sz w:val="28"/>
          <w:szCs w:val="28"/>
          <w:rtl/>
        </w:rPr>
        <w:t>علاوة على ذلك تسهم الابتكارات في تحقيق الاستدامة من خلال تعزيز الحلول البيئية، مما يتماشى مع الأهداف العالمية للتنمية المستدامة.</w:t>
      </w:r>
    </w:p>
    <w:p w14:paraId="35DA4D18" w14:textId="5112D29D" w:rsidR="006B4EA5" w:rsidRDefault="003C5E8E" w:rsidP="00F008C1">
      <w:pPr>
        <w:jc w:val="both"/>
        <w:rPr>
          <w:rFonts w:ascii="Sakkal Majalla" w:hAnsi="Sakkal Majalla" w:cs="Sakkal Majalla"/>
          <w:sz w:val="28"/>
          <w:szCs w:val="28"/>
          <w:rtl/>
        </w:rPr>
      </w:pPr>
      <w:r>
        <w:rPr>
          <w:rFonts w:ascii="Sakkal Majalla" w:hAnsi="Sakkal Majalla" w:cs="Sakkal Majalla" w:hint="cs"/>
          <w:sz w:val="28"/>
          <w:szCs w:val="28"/>
          <w:rtl/>
        </w:rPr>
        <w:t>و</w:t>
      </w:r>
      <w:r w:rsidR="001F1C1A" w:rsidRPr="001F1C1A">
        <w:rPr>
          <w:rFonts w:ascii="Sakkal Majalla" w:hAnsi="Sakkal Majalla" w:cs="Sakkal Majalla"/>
          <w:sz w:val="28"/>
          <w:szCs w:val="28"/>
          <w:rtl/>
        </w:rPr>
        <w:t>في سياق الخدمات الحكومية، فإن الابتكار لا يقتصر فقط على التكنولوجيا، بل يمتد ليشمل ثقافة العمل</w:t>
      </w:r>
      <w:r w:rsidR="006B4EA5">
        <w:rPr>
          <w:rFonts w:ascii="Sakkal Majalla" w:hAnsi="Sakkal Majalla" w:cs="Sakkal Majalla" w:hint="cs"/>
          <w:sz w:val="28"/>
          <w:szCs w:val="28"/>
          <w:rtl/>
        </w:rPr>
        <w:t xml:space="preserve"> </w:t>
      </w:r>
      <w:proofErr w:type="gramStart"/>
      <w:r w:rsidR="006B4EA5">
        <w:rPr>
          <w:rFonts w:ascii="Sakkal Majalla" w:hAnsi="Sakkal Majalla" w:cs="Sakkal Majalla" w:hint="cs"/>
          <w:sz w:val="28"/>
          <w:szCs w:val="28"/>
          <w:rtl/>
        </w:rPr>
        <w:t xml:space="preserve">واساليبه </w:t>
      </w:r>
      <w:r w:rsidR="001F1C1A" w:rsidRPr="001F1C1A">
        <w:rPr>
          <w:rFonts w:ascii="Sakkal Majalla" w:hAnsi="Sakkal Majalla" w:cs="Sakkal Majalla"/>
          <w:sz w:val="28"/>
          <w:szCs w:val="28"/>
          <w:rtl/>
        </w:rPr>
        <w:t xml:space="preserve"> وإدارة</w:t>
      </w:r>
      <w:proofErr w:type="gramEnd"/>
      <w:r w:rsidR="001F1C1A" w:rsidRPr="001F1C1A">
        <w:rPr>
          <w:rFonts w:ascii="Sakkal Majalla" w:hAnsi="Sakkal Majalla" w:cs="Sakkal Majalla"/>
          <w:sz w:val="28"/>
          <w:szCs w:val="28"/>
          <w:rtl/>
        </w:rPr>
        <w:t xml:space="preserve"> الموارد البشرية</w:t>
      </w:r>
      <w:r w:rsidR="006B4EA5">
        <w:rPr>
          <w:rFonts w:ascii="Sakkal Majalla" w:hAnsi="Sakkal Majalla" w:cs="Sakkal Majalla" w:hint="cs"/>
          <w:sz w:val="28"/>
          <w:szCs w:val="28"/>
          <w:rtl/>
        </w:rPr>
        <w:t xml:space="preserve"> وغيرها من </w:t>
      </w:r>
      <w:proofErr w:type="gramStart"/>
      <w:r w:rsidR="006B4EA5">
        <w:rPr>
          <w:rFonts w:ascii="Sakkal Majalla" w:hAnsi="Sakkal Majalla" w:cs="Sakkal Majalla" w:hint="cs"/>
          <w:sz w:val="28"/>
          <w:szCs w:val="28"/>
          <w:rtl/>
        </w:rPr>
        <w:t>المجالات ,</w:t>
      </w:r>
      <w:proofErr w:type="gramEnd"/>
      <w:r w:rsidR="006B4EA5">
        <w:rPr>
          <w:rFonts w:ascii="Sakkal Majalla" w:hAnsi="Sakkal Majalla" w:cs="Sakkal Majalla" w:hint="cs"/>
          <w:sz w:val="28"/>
          <w:szCs w:val="28"/>
          <w:rtl/>
        </w:rPr>
        <w:t xml:space="preserve"> </w:t>
      </w:r>
      <w:proofErr w:type="gramStart"/>
      <w:r w:rsidR="006B4EA5">
        <w:rPr>
          <w:rFonts w:ascii="Sakkal Majalla" w:hAnsi="Sakkal Majalla" w:cs="Sakkal Majalla" w:hint="cs"/>
          <w:sz w:val="28"/>
          <w:szCs w:val="28"/>
          <w:rtl/>
        </w:rPr>
        <w:t xml:space="preserve">ويعد  </w:t>
      </w:r>
      <w:r w:rsidR="001F1C1A" w:rsidRPr="001F1C1A">
        <w:rPr>
          <w:rFonts w:ascii="Sakkal Majalla" w:hAnsi="Sakkal Majalla" w:cs="Sakkal Majalla"/>
          <w:sz w:val="28"/>
          <w:szCs w:val="28"/>
          <w:rtl/>
        </w:rPr>
        <w:t>اعتماد</w:t>
      </w:r>
      <w:proofErr w:type="gramEnd"/>
      <w:r w:rsidR="001F1C1A" w:rsidRPr="001F1C1A">
        <w:rPr>
          <w:rFonts w:ascii="Sakkal Majalla" w:hAnsi="Sakkal Majalla" w:cs="Sakkal Majalla"/>
          <w:sz w:val="28"/>
          <w:szCs w:val="28"/>
          <w:rtl/>
        </w:rPr>
        <w:t xml:space="preserve"> استراتيجيات تدريب وتطوير ملائمة</w:t>
      </w:r>
      <w:r w:rsidR="006B4EA5">
        <w:rPr>
          <w:rFonts w:ascii="Sakkal Majalla" w:hAnsi="Sakkal Majalla" w:cs="Sakkal Majalla" w:hint="cs"/>
          <w:sz w:val="28"/>
          <w:szCs w:val="28"/>
          <w:rtl/>
        </w:rPr>
        <w:t xml:space="preserve"> محوراً</w:t>
      </w:r>
      <w:r w:rsidR="001F1C1A" w:rsidRPr="001F1C1A">
        <w:rPr>
          <w:rFonts w:ascii="Sakkal Majalla" w:hAnsi="Sakkal Majalla" w:cs="Sakkal Majalla"/>
          <w:sz w:val="28"/>
          <w:szCs w:val="28"/>
          <w:rtl/>
        </w:rPr>
        <w:t xml:space="preserve"> أساسيًا لتمكين</w:t>
      </w:r>
      <w:r w:rsidR="006B4EA5">
        <w:rPr>
          <w:rFonts w:ascii="Sakkal Majalla" w:hAnsi="Sakkal Majalla" w:cs="Sakkal Majalla" w:hint="cs"/>
          <w:sz w:val="28"/>
          <w:szCs w:val="28"/>
          <w:rtl/>
        </w:rPr>
        <w:t xml:space="preserve"> </w:t>
      </w:r>
      <w:r w:rsidR="001F1C1A" w:rsidRPr="001F1C1A">
        <w:rPr>
          <w:rFonts w:ascii="Sakkal Majalla" w:hAnsi="Sakkal Majalla" w:cs="Sakkal Majalla"/>
          <w:sz w:val="28"/>
          <w:szCs w:val="28"/>
          <w:rtl/>
        </w:rPr>
        <w:t>الموظفين من تبني الأفكار الجديدة والتكيف معها</w:t>
      </w:r>
      <w:r w:rsidR="006B4EA5">
        <w:rPr>
          <w:rFonts w:ascii="Sakkal Majalla" w:hAnsi="Sakkal Majalla" w:cs="Sakkal Majalla" w:hint="cs"/>
          <w:sz w:val="28"/>
          <w:szCs w:val="28"/>
          <w:rtl/>
        </w:rPr>
        <w:t>.</w:t>
      </w:r>
    </w:p>
    <w:p w14:paraId="540E29F6" w14:textId="1D505D89" w:rsidR="001F1C1A" w:rsidRPr="001F1C1A" w:rsidRDefault="001F1C1A" w:rsidP="00F008C1">
      <w:pPr>
        <w:jc w:val="both"/>
        <w:rPr>
          <w:rFonts w:ascii="Sakkal Majalla" w:hAnsi="Sakkal Majalla" w:cs="Sakkal Majalla"/>
          <w:sz w:val="28"/>
          <w:szCs w:val="28"/>
          <w:rtl/>
        </w:rPr>
      </w:pPr>
      <w:r w:rsidRPr="001F1C1A">
        <w:rPr>
          <w:rFonts w:ascii="Sakkal Majalla" w:hAnsi="Sakkal Majalla" w:cs="Sakkal Majalla"/>
          <w:sz w:val="28"/>
          <w:szCs w:val="28"/>
          <w:rtl/>
        </w:rPr>
        <w:t xml:space="preserve"> </w:t>
      </w:r>
      <w:r w:rsidR="006B4EA5">
        <w:rPr>
          <w:rFonts w:ascii="Sakkal Majalla" w:hAnsi="Sakkal Majalla" w:cs="Sakkal Majalla" w:hint="cs"/>
          <w:sz w:val="28"/>
          <w:szCs w:val="28"/>
          <w:rtl/>
        </w:rPr>
        <w:t xml:space="preserve">أن </w:t>
      </w:r>
      <w:r w:rsidRPr="001F1C1A">
        <w:rPr>
          <w:rFonts w:ascii="Sakkal Majalla" w:hAnsi="Sakkal Majalla" w:cs="Sakkal Majalla"/>
          <w:sz w:val="28"/>
          <w:szCs w:val="28"/>
          <w:rtl/>
        </w:rPr>
        <w:t xml:space="preserve">نموذج العمل الابتكاري </w:t>
      </w:r>
      <w:r w:rsidR="006B4EA5">
        <w:rPr>
          <w:rFonts w:ascii="Sakkal Majalla" w:hAnsi="Sakkal Majalla" w:cs="Sakkal Majalla" w:hint="cs"/>
          <w:sz w:val="28"/>
          <w:szCs w:val="28"/>
          <w:rtl/>
        </w:rPr>
        <w:t xml:space="preserve">يهدف الى </w:t>
      </w:r>
      <w:r w:rsidRPr="001F1C1A">
        <w:rPr>
          <w:rFonts w:ascii="Sakkal Majalla" w:hAnsi="Sakkal Majalla" w:cs="Sakkal Majalla"/>
          <w:sz w:val="28"/>
          <w:szCs w:val="28"/>
          <w:rtl/>
        </w:rPr>
        <w:t xml:space="preserve">القدرة على الاستجابة ليس فقط للمشكلات الراهنة، بل أيضاً للاستشراف المستقبلي في ظل التغيرات الاجتماعية والاقتصادية السريعة. </w:t>
      </w:r>
      <w:r w:rsidR="003C5E8E">
        <w:rPr>
          <w:rFonts w:ascii="Sakkal Majalla" w:hAnsi="Sakkal Majalla" w:cs="Sakkal Majalla" w:hint="cs"/>
          <w:sz w:val="28"/>
          <w:szCs w:val="28"/>
          <w:rtl/>
        </w:rPr>
        <w:t>وي</w:t>
      </w:r>
      <w:r w:rsidRPr="001F1C1A">
        <w:rPr>
          <w:rFonts w:ascii="Sakkal Majalla" w:hAnsi="Sakkal Majalla" w:cs="Sakkal Majalla"/>
          <w:sz w:val="28"/>
          <w:szCs w:val="28"/>
          <w:rtl/>
        </w:rPr>
        <w:t>عد التركيز على الابتكار</w:t>
      </w:r>
      <w:r w:rsidR="003C5E8E">
        <w:rPr>
          <w:rFonts w:ascii="Sakkal Majalla" w:hAnsi="Sakkal Majalla" w:cs="Sakkal Majalla" w:hint="cs"/>
          <w:sz w:val="28"/>
          <w:szCs w:val="28"/>
          <w:rtl/>
        </w:rPr>
        <w:t xml:space="preserve"> </w:t>
      </w:r>
      <w:r w:rsidRPr="001F1C1A">
        <w:rPr>
          <w:rFonts w:ascii="Sakkal Majalla" w:hAnsi="Sakkal Majalla" w:cs="Sakkal Majalla"/>
          <w:sz w:val="28"/>
          <w:szCs w:val="28"/>
          <w:rtl/>
        </w:rPr>
        <w:t xml:space="preserve">أحد الركائز الأساسية لبناء مؤسسات حكومية متطورة، تضمن تقديم خدمات </w:t>
      </w:r>
      <w:r w:rsidR="003C5E8E">
        <w:rPr>
          <w:rFonts w:ascii="Sakkal Majalla" w:hAnsi="Sakkal Majalla" w:cs="Sakkal Majalla" w:hint="cs"/>
          <w:sz w:val="28"/>
          <w:szCs w:val="28"/>
          <w:rtl/>
        </w:rPr>
        <w:t>متميزة</w:t>
      </w:r>
      <w:r w:rsidRPr="001F1C1A">
        <w:rPr>
          <w:rFonts w:ascii="Sakkal Majalla" w:hAnsi="Sakkal Majalla" w:cs="Sakkal Majalla"/>
          <w:sz w:val="28"/>
          <w:szCs w:val="28"/>
          <w:rtl/>
        </w:rPr>
        <w:t>،</w:t>
      </w:r>
      <w:r w:rsidR="003C5E8E">
        <w:rPr>
          <w:rFonts w:ascii="Sakkal Majalla" w:hAnsi="Sakkal Majalla" w:cs="Sakkal Majalla" w:hint="cs"/>
          <w:sz w:val="28"/>
          <w:szCs w:val="28"/>
          <w:rtl/>
        </w:rPr>
        <w:t xml:space="preserve"> </w:t>
      </w:r>
      <w:r w:rsidRPr="001F1C1A">
        <w:rPr>
          <w:rFonts w:ascii="Sakkal Majalla" w:hAnsi="Sakkal Majalla" w:cs="Sakkal Majalla"/>
          <w:sz w:val="28"/>
          <w:szCs w:val="28"/>
          <w:rtl/>
        </w:rPr>
        <w:t>وتع</w:t>
      </w:r>
      <w:r w:rsidR="003C5E8E">
        <w:rPr>
          <w:rFonts w:ascii="Sakkal Majalla" w:hAnsi="Sakkal Majalla" w:cs="Sakkal Majalla" w:hint="cs"/>
          <w:sz w:val="28"/>
          <w:szCs w:val="28"/>
          <w:rtl/>
        </w:rPr>
        <w:t xml:space="preserve">زز </w:t>
      </w:r>
      <w:r w:rsidRPr="001F1C1A">
        <w:rPr>
          <w:rFonts w:ascii="Sakkal Majalla" w:hAnsi="Sakkal Majalla" w:cs="Sakkal Majalla"/>
          <w:sz w:val="28"/>
          <w:szCs w:val="28"/>
          <w:rtl/>
        </w:rPr>
        <w:t>الثقة بين الحكومة والم</w:t>
      </w:r>
      <w:r w:rsidR="003C5E8E">
        <w:rPr>
          <w:rFonts w:ascii="Sakkal Majalla" w:hAnsi="Sakkal Majalla" w:cs="Sakkal Majalla" w:hint="cs"/>
          <w:sz w:val="28"/>
          <w:szCs w:val="28"/>
          <w:rtl/>
        </w:rPr>
        <w:t>ستفيدين</w:t>
      </w:r>
      <w:r w:rsidRPr="001F1C1A">
        <w:rPr>
          <w:rFonts w:ascii="Sakkal Majalla" w:hAnsi="Sakkal Majalla" w:cs="Sakkal Majalla"/>
          <w:sz w:val="28"/>
          <w:szCs w:val="28"/>
          <w:rtl/>
        </w:rPr>
        <w:t>.</w:t>
      </w:r>
    </w:p>
    <w:p w14:paraId="07202AE4" w14:textId="3C8311AA" w:rsidR="00C576C1" w:rsidRDefault="001F1C1A" w:rsidP="00F008C1">
      <w:pPr>
        <w:jc w:val="both"/>
        <w:rPr>
          <w:rFonts w:ascii="Sakkal Majalla" w:hAnsi="Sakkal Majalla" w:cs="Sakkal Majalla"/>
          <w:sz w:val="28"/>
          <w:szCs w:val="28"/>
          <w:rtl/>
        </w:rPr>
      </w:pPr>
      <w:r w:rsidRPr="001F1C1A">
        <w:rPr>
          <w:rFonts w:ascii="Sakkal Majalla" w:hAnsi="Sakkal Majalla" w:cs="Sakkal Majalla"/>
          <w:sz w:val="28"/>
          <w:szCs w:val="28"/>
          <w:rtl/>
        </w:rPr>
        <w:t xml:space="preserve">إن أهمية الابتكار في الخدمات الحكومية لا تقتصر على تحسين الكفاءة وتقديم خدمات أسرع، بل تتعلق أيضًا بإيجاد حلول جديدة تلبي الاحتياجات المتزايدة والمتطورة للمجتمع. من خلال دمج عناصر مثل التكنولوجيا الحديثة، وتحليل البيانات، وتصميم الخدمات بطرق مبتكرة، </w:t>
      </w:r>
      <w:r w:rsidR="005B7278">
        <w:rPr>
          <w:rFonts w:ascii="Sakkal Majalla" w:hAnsi="Sakkal Majalla" w:cs="Sakkal Majalla" w:hint="cs"/>
          <w:sz w:val="28"/>
          <w:szCs w:val="28"/>
          <w:rtl/>
        </w:rPr>
        <w:t xml:space="preserve">وهذا </w:t>
      </w:r>
      <w:r w:rsidRPr="001F1C1A">
        <w:rPr>
          <w:rFonts w:ascii="Sakkal Majalla" w:hAnsi="Sakkal Majalla" w:cs="Sakkal Majalla"/>
          <w:sz w:val="28"/>
          <w:szCs w:val="28"/>
          <w:rtl/>
        </w:rPr>
        <w:t xml:space="preserve">يمكن </w:t>
      </w:r>
      <w:r w:rsidR="005B7278">
        <w:rPr>
          <w:rFonts w:ascii="Sakkal Majalla" w:hAnsi="Sakkal Majalla" w:cs="Sakkal Majalla" w:hint="cs"/>
          <w:sz w:val="28"/>
          <w:szCs w:val="28"/>
          <w:rtl/>
        </w:rPr>
        <w:t>ال</w:t>
      </w:r>
      <w:r w:rsidRPr="001F1C1A">
        <w:rPr>
          <w:rFonts w:ascii="Sakkal Majalla" w:hAnsi="Sakkal Majalla" w:cs="Sakkal Majalla"/>
          <w:sz w:val="28"/>
          <w:szCs w:val="28"/>
          <w:rtl/>
        </w:rPr>
        <w:t xml:space="preserve">حكومات </w:t>
      </w:r>
      <w:r w:rsidR="005B7278">
        <w:rPr>
          <w:rFonts w:ascii="Sakkal Majalla" w:hAnsi="Sakkal Majalla" w:cs="Sakkal Majalla" w:hint="cs"/>
          <w:sz w:val="28"/>
          <w:szCs w:val="28"/>
          <w:rtl/>
        </w:rPr>
        <w:t xml:space="preserve">من خلق </w:t>
      </w:r>
      <w:r w:rsidRPr="001F1C1A">
        <w:rPr>
          <w:rFonts w:ascii="Sakkal Majalla" w:hAnsi="Sakkal Majalla" w:cs="Sakkal Majalla"/>
          <w:sz w:val="28"/>
          <w:szCs w:val="28"/>
          <w:rtl/>
        </w:rPr>
        <w:t>تجارب أفضل للم</w:t>
      </w:r>
      <w:r w:rsidR="003C5E8E">
        <w:rPr>
          <w:rFonts w:ascii="Sakkal Majalla" w:hAnsi="Sakkal Majalla" w:cs="Sakkal Majalla" w:hint="cs"/>
          <w:sz w:val="28"/>
          <w:szCs w:val="28"/>
          <w:rtl/>
        </w:rPr>
        <w:t>ستفيدين</w:t>
      </w:r>
      <w:r w:rsidRPr="001F1C1A">
        <w:rPr>
          <w:rFonts w:ascii="Sakkal Majalla" w:hAnsi="Sakkal Majalla" w:cs="Sakkal Majalla"/>
          <w:sz w:val="28"/>
          <w:szCs w:val="28"/>
          <w:rtl/>
        </w:rPr>
        <w:t xml:space="preserve"> وتحقق نتائج إيجابية على </w:t>
      </w:r>
      <w:r w:rsidR="003C5E8E">
        <w:rPr>
          <w:rFonts w:ascii="Sakkal Majalla" w:hAnsi="Sakkal Majalla" w:cs="Sakkal Majalla" w:hint="cs"/>
          <w:sz w:val="28"/>
          <w:szCs w:val="28"/>
          <w:rtl/>
        </w:rPr>
        <w:t>جميع المستويات</w:t>
      </w:r>
      <w:r w:rsidR="00C576C1">
        <w:rPr>
          <w:rFonts w:ascii="Sakkal Majalla" w:hAnsi="Sakkal Majalla" w:cs="Sakkal Majalla" w:hint="cs"/>
          <w:sz w:val="28"/>
          <w:szCs w:val="28"/>
          <w:rtl/>
        </w:rPr>
        <w:t>.</w:t>
      </w:r>
    </w:p>
    <w:p w14:paraId="670216D0" w14:textId="4690B2B7" w:rsidR="001F1C1A" w:rsidRPr="001F1C1A" w:rsidRDefault="001F1C1A" w:rsidP="00F008C1">
      <w:pPr>
        <w:jc w:val="both"/>
        <w:rPr>
          <w:rFonts w:ascii="Sakkal Majalla" w:hAnsi="Sakkal Majalla" w:cs="Sakkal Majalla"/>
          <w:sz w:val="28"/>
          <w:szCs w:val="28"/>
          <w:rtl/>
        </w:rPr>
      </w:pPr>
      <w:r w:rsidRPr="001F1C1A">
        <w:rPr>
          <w:rFonts w:ascii="Sakkal Majalla" w:hAnsi="Sakkal Majalla" w:cs="Sakkal Majalla"/>
          <w:sz w:val="28"/>
          <w:szCs w:val="28"/>
          <w:rtl/>
        </w:rPr>
        <w:t xml:space="preserve"> يعتبر الابتكار أحد أهم محركات التميز المؤسسي </w:t>
      </w:r>
      <w:proofErr w:type="gramStart"/>
      <w:r w:rsidRPr="001F1C1A">
        <w:rPr>
          <w:rFonts w:ascii="Sakkal Majalla" w:hAnsi="Sakkal Majalla" w:cs="Sakkal Majalla"/>
          <w:sz w:val="28"/>
          <w:szCs w:val="28"/>
          <w:rtl/>
        </w:rPr>
        <w:t>و</w:t>
      </w:r>
      <w:r w:rsidR="005B7278">
        <w:rPr>
          <w:rFonts w:ascii="Sakkal Majalla" w:hAnsi="Sakkal Majalla" w:cs="Sakkal Majalla" w:hint="cs"/>
          <w:sz w:val="28"/>
          <w:szCs w:val="28"/>
          <w:rtl/>
        </w:rPr>
        <w:t xml:space="preserve"> الذي</w:t>
      </w:r>
      <w:proofErr w:type="gramEnd"/>
      <w:r w:rsidR="005B7278">
        <w:rPr>
          <w:rFonts w:ascii="Sakkal Majalla" w:hAnsi="Sakkal Majalla" w:cs="Sakkal Majalla" w:hint="cs"/>
          <w:sz w:val="28"/>
          <w:szCs w:val="28"/>
          <w:rtl/>
        </w:rPr>
        <w:t xml:space="preserve"> </w:t>
      </w:r>
      <w:r w:rsidRPr="001F1C1A">
        <w:rPr>
          <w:rFonts w:ascii="Sakkal Majalla" w:hAnsi="Sakkal Majalla" w:cs="Sakkal Majalla"/>
          <w:sz w:val="28"/>
          <w:szCs w:val="28"/>
          <w:rtl/>
        </w:rPr>
        <w:t xml:space="preserve">يساهم في تحقيق نمو </w:t>
      </w:r>
      <w:r w:rsidR="005B7278">
        <w:rPr>
          <w:rFonts w:ascii="Sakkal Majalla" w:hAnsi="Sakkal Majalla" w:cs="Sakkal Majalla" w:hint="cs"/>
          <w:sz w:val="28"/>
          <w:szCs w:val="28"/>
          <w:rtl/>
        </w:rPr>
        <w:t>كبير</w:t>
      </w:r>
      <w:r w:rsidRPr="001F1C1A">
        <w:rPr>
          <w:rFonts w:ascii="Sakkal Majalla" w:hAnsi="Sakkal Majalla" w:cs="Sakkal Majalla"/>
          <w:sz w:val="28"/>
          <w:szCs w:val="28"/>
          <w:rtl/>
        </w:rPr>
        <w:t xml:space="preserve"> و</w:t>
      </w:r>
      <w:r w:rsidR="005B7278">
        <w:rPr>
          <w:rFonts w:ascii="Sakkal Majalla" w:hAnsi="Sakkal Majalla" w:cs="Sakkal Majalla" w:hint="cs"/>
          <w:sz w:val="28"/>
          <w:szCs w:val="28"/>
          <w:rtl/>
        </w:rPr>
        <w:t>ذلك</w:t>
      </w:r>
      <w:r w:rsidRPr="001F1C1A">
        <w:rPr>
          <w:rFonts w:ascii="Sakkal Majalla" w:hAnsi="Sakkal Majalla" w:cs="Sakkal Majalla"/>
          <w:sz w:val="28"/>
          <w:szCs w:val="28"/>
          <w:rtl/>
        </w:rPr>
        <w:t xml:space="preserve"> حسب دراسة لماكينزي وشركاه "ان المنظمات التي تركز على الابتكار تحقق نمو بنسبة 2.4 ضعف مقارنة بالمؤسسات الأقل ابتكار"  </w:t>
      </w:r>
    </w:p>
    <w:p w14:paraId="185F66E6" w14:textId="10F2D226" w:rsidR="001F1C1A" w:rsidRDefault="001F1C1A" w:rsidP="00F008C1">
      <w:pPr>
        <w:jc w:val="both"/>
        <w:rPr>
          <w:rFonts w:ascii="Sakkal Majalla" w:hAnsi="Sakkal Majalla" w:cs="Sakkal Majalla"/>
          <w:sz w:val="28"/>
          <w:szCs w:val="28"/>
          <w:rtl/>
        </w:rPr>
      </w:pPr>
      <w:r w:rsidRPr="001F1C1A">
        <w:rPr>
          <w:rFonts w:ascii="Sakkal Majalla" w:hAnsi="Sakkal Majalla" w:cs="Sakkal Majalla"/>
          <w:sz w:val="28"/>
          <w:szCs w:val="28"/>
          <w:rtl/>
        </w:rPr>
        <w:t xml:space="preserve">من خلال تبني استراتيجيات مبتكرة، تستطيع الجهات الحكومية إعادة تصور خدماتها لتكون أكثر استجابة لمتطلبات </w:t>
      </w:r>
      <w:proofErr w:type="gramStart"/>
      <w:r w:rsidRPr="001F1C1A">
        <w:rPr>
          <w:rFonts w:ascii="Sakkal Majalla" w:hAnsi="Sakkal Majalla" w:cs="Sakkal Majalla"/>
          <w:sz w:val="28"/>
          <w:szCs w:val="28"/>
          <w:rtl/>
        </w:rPr>
        <w:t>المجتمع ،</w:t>
      </w:r>
      <w:proofErr w:type="gramEnd"/>
      <w:r w:rsidRPr="001F1C1A">
        <w:rPr>
          <w:rFonts w:ascii="Sakkal Majalla" w:hAnsi="Sakkal Majalla" w:cs="Sakkal Majalla"/>
          <w:sz w:val="28"/>
          <w:szCs w:val="28"/>
          <w:rtl/>
        </w:rPr>
        <w:t xml:space="preserve"> وهو ما ينعكس إيجابًا على فعالية السياسات العامة. إن النظر إلى الابتكار كعملية مستدامة يستدعي انفتاح المؤسسات الحكومية على الأفكار الجديدة وإشراك الم</w:t>
      </w:r>
      <w:r w:rsidR="005E7981">
        <w:rPr>
          <w:rFonts w:ascii="Sakkal Majalla" w:hAnsi="Sakkal Majalla" w:cs="Sakkal Majalla" w:hint="cs"/>
          <w:sz w:val="28"/>
          <w:szCs w:val="28"/>
          <w:rtl/>
        </w:rPr>
        <w:t>ستفيدين</w:t>
      </w:r>
      <w:r w:rsidRPr="001F1C1A">
        <w:rPr>
          <w:rFonts w:ascii="Sakkal Majalla" w:hAnsi="Sakkal Majalla" w:cs="Sakkal Majalla"/>
          <w:sz w:val="28"/>
          <w:szCs w:val="28"/>
          <w:rtl/>
        </w:rPr>
        <w:t xml:space="preserve"> في صياغة الحلول، مما يعكس روح الشراكة والتعاون بين الحكومة والم</w:t>
      </w:r>
      <w:r w:rsidR="005E7981">
        <w:rPr>
          <w:rFonts w:ascii="Sakkal Majalla" w:hAnsi="Sakkal Majalla" w:cs="Sakkal Majalla" w:hint="cs"/>
          <w:sz w:val="28"/>
          <w:szCs w:val="28"/>
          <w:rtl/>
        </w:rPr>
        <w:t>ستفيد</w:t>
      </w:r>
      <w:r w:rsidR="00C576C1">
        <w:rPr>
          <w:rFonts w:ascii="Sakkal Majalla" w:hAnsi="Sakkal Majalla" w:cs="Sakkal Majalla" w:hint="cs"/>
          <w:sz w:val="28"/>
          <w:szCs w:val="28"/>
          <w:rtl/>
        </w:rPr>
        <w:t xml:space="preserve"> </w:t>
      </w:r>
      <w:r w:rsidR="005E7981">
        <w:rPr>
          <w:rFonts w:ascii="Sakkal Majalla" w:hAnsi="Sakkal Majalla" w:cs="Sakkal Majalla" w:hint="cs"/>
          <w:sz w:val="28"/>
          <w:szCs w:val="28"/>
          <w:rtl/>
        </w:rPr>
        <w:t>مما يعزز</w:t>
      </w:r>
      <w:r w:rsidR="00C576C1" w:rsidRPr="00C576C1">
        <w:rPr>
          <w:rFonts w:ascii="Sakkal Majalla" w:hAnsi="Sakkal Majalla" w:cs="Sakkal Majalla"/>
          <w:sz w:val="28"/>
          <w:szCs w:val="28"/>
          <w:rtl/>
        </w:rPr>
        <w:t xml:space="preserve"> الشفافية </w:t>
      </w:r>
      <w:r w:rsidR="005E7981" w:rsidRPr="00C576C1">
        <w:rPr>
          <w:rFonts w:ascii="Sakkal Majalla" w:hAnsi="Sakkal Majalla" w:cs="Sakkal Majalla" w:hint="cs"/>
          <w:sz w:val="28"/>
          <w:szCs w:val="28"/>
          <w:rtl/>
        </w:rPr>
        <w:t>والمساءلة</w:t>
      </w:r>
      <w:r w:rsidR="00C576C1" w:rsidRPr="00C576C1">
        <w:rPr>
          <w:rFonts w:ascii="Sakkal Majalla" w:hAnsi="Sakkal Majalla" w:cs="Sakkal Majalla"/>
          <w:sz w:val="28"/>
          <w:szCs w:val="28"/>
          <w:rtl/>
        </w:rPr>
        <w:t xml:space="preserve"> يُسهم في بناء علاقة أفضل مع المستفيدين</w:t>
      </w:r>
      <w:r w:rsidR="000B7A63">
        <w:rPr>
          <w:rFonts w:ascii="Sakkal Majalla" w:hAnsi="Sakkal Majalla" w:cs="Sakkal Majalla" w:hint="cs"/>
          <w:sz w:val="28"/>
          <w:szCs w:val="28"/>
          <w:rtl/>
        </w:rPr>
        <w:t>.</w:t>
      </w:r>
    </w:p>
    <w:p w14:paraId="76E2733B" w14:textId="77777777" w:rsidR="00574C9B" w:rsidRPr="000B7A63" w:rsidRDefault="00574C9B" w:rsidP="00F008C1">
      <w:pPr>
        <w:jc w:val="both"/>
        <w:rPr>
          <w:rFonts w:ascii="Sakkal Majalla" w:hAnsi="Sakkal Majalla" w:cs="Sakkal Majalla"/>
          <w:sz w:val="28"/>
          <w:szCs w:val="28"/>
          <w:rtl/>
        </w:rPr>
      </w:pPr>
    </w:p>
    <w:p w14:paraId="4A2A9CC1" w14:textId="77777777" w:rsidR="00B02F86" w:rsidRPr="00B02F86" w:rsidRDefault="00B02F86" w:rsidP="009125CE">
      <w:pPr>
        <w:rPr>
          <w:rFonts w:ascii="Sakkal Majalla" w:hAnsi="Sakkal Majalla" w:cs="Sakkal Majalla"/>
          <w:sz w:val="14"/>
          <w:szCs w:val="14"/>
          <w:u w:val="single"/>
          <w:rtl/>
          <w:lang w:bidi="ar-EG"/>
        </w:rPr>
      </w:pPr>
    </w:p>
    <w:p w14:paraId="2C52B2D9" w14:textId="65AE2FF4" w:rsidR="000A6EEC" w:rsidRPr="00574C9B" w:rsidRDefault="00A74F76" w:rsidP="00574C9B">
      <w:pPr>
        <w:pStyle w:val="ListParagraph"/>
        <w:numPr>
          <w:ilvl w:val="0"/>
          <w:numId w:val="30"/>
        </w:numPr>
        <w:rPr>
          <w:rFonts w:ascii="Sakkal Majalla" w:hAnsi="Sakkal Majalla" w:cs="Sakkal Majalla"/>
          <w:b/>
          <w:bCs/>
          <w:sz w:val="36"/>
          <w:szCs w:val="36"/>
          <w:u w:val="single"/>
          <w:rtl/>
          <w:lang w:bidi="ar-EG"/>
        </w:rPr>
      </w:pPr>
      <w:r w:rsidRPr="00574C9B">
        <w:rPr>
          <w:rFonts w:ascii="Sakkal Majalla" w:hAnsi="Sakkal Majalla" w:cs="Sakkal Majalla"/>
          <w:b/>
          <w:bCs/>
          <w:sz w:val="36"/>
          <w:szCs w:val="36"/>
          <w:u w:val="single"/>
          <w:rtl/>
        </w:rPr>
        <w:lastRenderedPageBreak/>
        <w:t>مشكلة الدراسة</w:t>
      </w:r>
      <w:r w:rsidR="009125CE" w:rsidRPr="00574C9B">
        <w:rPr>
          <w:rFonts w:ascii="Sakkal Majalla" w:hAnsi="Sakkal Majalla" w:cs="Sakkal Majalla" w:hint="cs"/>
          <w:b/>
          <w:bCs/>
          <w:sz w:val="36"/>
          <w:szCs w:val="36"/>
          <w:u w:val="single"/>
          <w:rtl/>
          <w:lang w:bidi="ar-EG"/>
        </w:rPr>
        <w:t>:</w:t>
      </w:r>
    </w:p>
    <w:p w14:paraId="435EFA19" w14:textId="77777777" w:rsidR="00574C9B" w:rsidRDefault="00574C9B" w:rsidP="00574C9B">
      <w:pPr>
        <w:jc w:val="mediumKashida"/>
        <w:rPr>
          <w:rFonts w:ascii="Sakkal Majalla" w:hAnsi="Sakkal Majalla" w:cs="Sakkal Majalla"/>
          <w:sz w:val="32"/>
          <w:szCs w:val="32"/>
          <w:rtl/>
        </w:rPr>
      </w:pPr>
      <w:r w:rsidRPr="005B7278">
        <w:rPr>
          <w:rFonts w:ascii="Sakkal Majalla" w:hAnsi="Sakkal Majalla" w:cs="Sakkal Majalla" w:hint="cs"/>
          <w:sz w:val="32"/>
          <w:szCs w:val="32"/>
          <w:rtl/>
        </w:rPr>
        <w:t xml:space="preserve">رغم وجود  بعض الدراسات والمقالات العلمية عن موضوع الابتكار في القطاع العام إلا انه يوجد ندرة في العالم العربي  من حيث الدراسات والمقالات التي تتناول موضوع الابتكار بتفصيل واسهاب  </w:t>
      </w:r>
      <w:r>
        <w:rPr>
          <w:rFonts w:ascii="Sakkal Majalla" w:hAnsi="Sakkal Majalla" w:cs="Sakkal Majalla" w:hint="cs"/>
          <w:sz w:val="32"/>
          <w:szCs w:val="32"/>
          <w:rtl/>
        </w:rPr>
        <w:t>بال</w:t>
      </w:r>
      <w:r w:rsidRPr="005B7278">
        <w:rPr>
          <w:rFonts w:ascii="Sakkal Majalla" w:hAnsi="Sakkal Majalla" w:cs="Sakkal Majalla" w:hint="cs"/>
          <w:sz w:val="32"/>
          <w:szCs w:val="32"/>
          <w:rtl/>
        </w:rPr>
        <w:t xml:space="preserve">رغم </w:t>
      </w:r>
      <w:r>
        <w:rPr>
          <w:rFonts w:ascii="Sakkal Majalla" w:hAnsi="Sakkal Majalla" w:cs="Sakkal Majalla" w:hint="cs"/>
          <w:sz w:val="32"/>
          <w:szCs w:val="32"/>
          <w:rtl/>
        </w:rPr>
        <w:t xml:space="preserve">من </w:t>
      </w:r>
      <w:r w:rsidRPr="005B7278">
        <w:rPr>
          <w:rFonts w:ascii="Sakkal Majalla" w:hAnsi="Sakkal Majalla" w:cs="Sakkal Majalla" w:hint="cs"/>
          <w:sz w:val="32"/>
          <w:szCs w:val="32"/>
          <w:rtl/>
        </w:rPr>
        <w:t>الحاجة الماسة لذلك لما فيها من دعم صانع القرار و صناع السياسات والاستراتيجيات</w:t>
      </w:r>
      <w:r>
        <w:rPr>
          <w:rFonts w:ascii="Sakkal Majalla" w:hAnsi="Sakkal Majalla" w:cs="Sakkal Majalla" w:hint="cs"/>
          <w:sz w:val="32"/>
          <w:szCs w:val="32"/>
          <w:rtl/>
        </w:rPr>
        <w:t xml:space="preserve"> ومقدمي الخدمات</w:t>
      </w:r>
      <w:r w:rsidRPr="005B7278">
        <w:rPr>
          <w:rFonts w:ascii="Sakkal Majalla" w:hAnsi="Sakkal Majalla" w:cs="Sakkal Majalla" w:hint="cs"/>
          <w:sz w:val="32"/>
          <w:szCs w:val="32"/>
          <w:rtl/>
        </w:rPr>
        <w:t xml:space="preserve">  لذلك حرصت هذه الدراسة  على ألقاء  الضوء على العديد من  النقاط و المواضيع المرتبطة بالابتكار</w:t>
      </w:r>
      <w:r>
        <w:rPr>
          <w:rFonts w:ascii="Sakkal Majalla" w:hAnsi="Sakkal Majalla" w:cs="Sakkal Majalla" w:hint="cs"/>
          <w:sz w:val="32"/>
          <w:szCs w:val="32"/>
          <w:rtl/>
        </w:rPr>
        <w:t xml:space="preserve"> </w:t>
      </w:r>
      <w:r w:rsidRPr="005B7278">
        <w:rPr>
          <w:rFonts w:ascii="Sakkal Majalla" w:hAnsi="Sakkal Majalla" w:cs="Sakkal Majalla" w:hint="cs"/>
          <w:sz w:val="32"/>
          <w:szCs w:val="32"/>
          <w:rtl/>
        </w:rPr>
        <w:t xml:space="preserve"> مثل تعريف  الابتكار و أنواعه و محفزات ومحركات الابتكار و</w:t>
      </w:r>
      <w:r>
        <w:rPr>
          <w:rFonts w:ascii="Sakkal Majalla" w:hAnsi="Sakkal Majalla" w:cs="Sakkal Majalla" w:hint="cs"/>
          <w:sz w:val="32"/>
          <w:szCs w:val="32"/>
          <w:rtl/>
        </w:rPr>
        <w:t xml:space="preserve"> تعريف بالابتكار في الخدمات و</w:t>
      </w:r>
      <w:r w:rsidRPr="005B7278">
        <w:rPr>
          <w:rFonts w:ascii="Sakkal Majalla" w:hAnsi="Sakkal Majalla" w:cs="Sakkal Majalla" w:hint="cs"/>
          <w:sz w:val="32"/>
          <w:szCs w:val="32"/>
          <w:rtl/>
        </w:rPr>
        <w:t xml:space="preserve"> مظاهر تبني حكومة المملكة العربية السعودية للابتكار و </w:t>
      </w:r>
      <w:r>
        <w:rPr>
          <w:rFonts w:ascii="Sakkal Majalla" w:hAnsi="Sakkal Majalla" w:cs="Sakkal Majalla" w:hint="cs"/>
          <w:sz w:val="32"/>
          <w:szCs w:val="32"/>
          <w:rtl/>
        </w:rPr>
        <w:t xml:space="preserve">أيضا مراجعة </w:t>
      </w:r>
      <w:r w:rsidRPr="005B7278">
        <w:rPr>
          <w:rFonts w:ascii="Sakkal Majalla" w:hAnsi="Sakkal Majalla" w:cs="Sakkal Majalla" w:hint="cs"/>
          <w:sz w:val="32"/>
          <w:szCs w:val="32"/>
          <w:rtl/>
        </w:rPr>
        <w:t>الدراسات السابقة التي تناولت ا</w:t>
      </w:r>
      <w:r>
        <w:rPr>
          <w:rFonts w:ascii="Sakkal Majalla" w:hAnsi="Sakkal Majalla" w:cs="Sakkal Majalla" w:hint="cs"/>
          <w:sz w:val="32"/>
          <w:szCs w:val="32"/>
          <w:rtl/>
        </w:rPr>
        <w:t>لابتكار</w:t>
      </w:r>
      <w:r w:rsidRPr="005B7278">
        <w:rPr>
          <w:rFonts w:ascii="Sakkal Majalla" w:hAnsi="Sakkal Majalla" w:cs="Sakkal Majalla" w:hint="cs"/>
          <w:sz w:val="32"/>
          <w:szCs w:val="32"/>
          <w:rtl/>
        </w:rPr>
        <w:t xml:space="preserve"> و العديد من النقاط الهامة وأيضا تجيب</w:t>
      </w:r>
      <w:r>
        <w:rPr>
          <w:rFonts w:ascii="Sakkal Majalla" w:hAnsi="Sakkal Majalla" w:cs="Sakkal Majalla" w:hint="cs"/>
          <w:sz w:val="32"/>
          <w:szCs w:val="32"/>
          <w:rtl/>
        </w:rPr>
        <w:t xml:space="preserve"> </w:t>
      </w:r>
      <w:r w:rsidRPr="005B7278">
        <w:rPr>
          <w:rFonts w:ascii="Sakkal Majalla" w:hAnsi="Sakkal Majalla" w:cs="Sakkal Majalla" w:hint="cs"/>
          <w:sz w:val="32"/>
          <w:szCs w:val="32"/>
          <w:rtl/>
        </w:rPr>
        <w:t xml:space="preserve">على السؤال الرئيسي للدراسة </w:t>
      </w:r>
    </w:p>
    <w:p w14:paraId="2DAD6095" w14:textId="77777777" w:rsidR="00574C9B" w:rsidRDefault="00574C9B" w:rsidP="00574C9B">
      <w:pPr>
        <w:jc w:val="mediumKashida"/>
        <w:rPr>
          <w:rFonts w:ascii="Sakkal Majalla" w:hAnsi="Sakkal Majalla" w:cs="Sakkal Majalla"/>
          <w:sz w:val="32"/>
          <w:szCs w:val="32"/>
          <w:rtl/>
        </w:rPr>
      </w:pPr>
      <w:r w:rsidRPr="005B7278">
        <w:rPr>
          <w:rFonts w:ascii="Sakkal Majalla" w:hAnsi="Sakkal Majalla" w:cs="Sakkal Majalla" w:hint="cs"/>
          <w:sz w:val="32"/>
          <w:szCs w:val="32"/>
          <w:rtl/>
        </w:rPr>
        <w:t xml:space="preserve"> </w:t>
      </w:r>
      <w:r>
        <w:rPr>
          <w:rFonts w:ascii="Sakkal Majalla" w:hAnsi="Sakkal Majalla" w:cs="Sakkal Majalla" w:hint="cs"/>
          <w:sz w:val="32"/>
          <w:szCs w:val="32"/>
          <w:rtl/>
        </w:rPr>
        <w:t>ما هو واقع الابتكار في القطاع الصحي الحكومي بالمملكة العربية السعودية</w:t>
      </w:r>
      <w:r w:rsidRPr="005B7278">
        <w:rPr>
          <w:rFonts w:ascii="Sakkal Majalla" w:hAnsi="Sakkal Majalla" w:cs="Sakkal Majalla" w:hint="cs"/>
          <w:sz w:val="32"/>
          <w:szCs w:val="32"/>
          <w:rtl/>
        </w:rPr>
        <w:t>؟</w:t>
      </w:r>
    </w:p>
    <w:p w14:paraId="6F5F0340" w14:textId="20D4EBB5" w:rsidR="00574C9B" w:rsidRDefault="00574C9B" w:rsidP="00574C9B">
      <w:pPr>
        <w:jc w:val="mediumKashida"/>
        <w:rPr>
          <w:rFonts w:ascii="Sakkal Majalla" w:hAnsi="Sakkal Majalla" w:cs="Sakkal Majalla"/>
          <w:sz w:val="32"/>
          <w:szCs w:val="32"/>
          <w:rtl/>
        </w:rPr>
      </w:pPr>
      <w:r>
        <w:rPr>
          <w:rFonts w:ascii="Sakkal Majalla" w:hAnsi="Sakkal Majalla" w:cs="Sakkal Majalla" w:hint="cs"/>
          <w:sz w:val="32"/>
          <w:szCs w:val="32"/>
          <w:rtl/>
        </w:rPr>
        <w:t xml:space="preserve"> وذلك من خلال معرفة مدى تبني القطاع الصحي للابتكار ومدى </w:t>
      </w:r>
      <w:r w:rsidRPr="005B7278">
        <w:rPr>
          <w:rFonts w:ascii="Sakkal Majalla" w:hAnsi="Sakkal Majalla" w:cs="Sakkal Majalla" w:hint="cs"/>
          <w:sz w:val="32"/>
          <w:szCs w:val="32"/>
          <w:rtl/>
        </w:rPr>
        <w:t>انتشار ثقافة الابتكار بين العاملين في القطاع الصحي</w:t>
      </w:r>
      <w:r>
        <w:rPr>
          <w:rFonts w:ascii="Sakkal Majalla" w:hAnsi="Sakkal Majalla" w:cs="Sakkal Majalla" w:hint="cs"/>
          <w:sz w:val="32"/>
          <w:szCs w:val="32"/>
          <w:rtl/>
        </w:rPr>
        <w:t xml:space="preserve"> وهل يوجد لديهم استعدادية لتعلم </w:t>
      </w:r>
      <w:proofErr w:type="gramStart"/>
      <w:r>
        <w:rPr>
          <w:rFonts w:ascii="Sakkal Majalla" w:hAnsi="Sakkal Majalla" w:cs="Sakkal Majalla" w:hint="cs"/>
          <w:sz w:val="32"/>
          <w:szCs w:val="32"/>
          <w:rtl/>
        </w:rPr>
        <w:t xml:space="preserve">الابتكار </w:t>
      </w:r>
      <w:r w:rsidRPr="005B7278">
        <w:rPr>
          <w:rFonts w:ascii="Sakkal Majalla" w:hAnsi="Sakkal Majalla" w:cs="Sakkal Majalla" w:hint="cs"/>
          <w:sz w:val="32"/>
          <w:szCs w:val="32"/>
          <w:rtl/>
        </w:rPr>
        <w:t xml:space="preserve"> وهل</w:t>
      </w:r>
      <w:proofErr w:type="gramEnd"/>
      <w:r w:rsidRPr="005B7278">
        <w:rPr>
          <w:rFonts w:ascii="Sakkal Majalla" w:hAnsi="Sakkal Majalla" w:cs="Sakkal Majalla" w:hint="cs"/>
          <w:sz w:val="32"/>
          <w:szCs w:val="32"/>
          <w:rtl/>
        </w:rPr>
        <w:t xml:space="preserve"> </w:t>
      </w:r>
      <w:proofErr w:type="gramStart"/>
      <w:r w:rsidRPr="005B7278">
        <w:rPr>
          <w:rFonts w:ascii="Sakkal Majalla" w:hAnsi="Sakkal Majalla" w:cs="Sakkal Majalla" w:hint="cs"/>
          <w:sz w:val="32"/>
          <w:szCs w:val="32"/>
          <w:rtl/>
        </w:rPr>
        <w:t>هناك  دعم</w:t>
      </w:r>
      <w:proofErr w:type="gramEnd"/>
      <w:r w:rsidRPr="005B7278">
        <w:rPr>
          <w:rFonts w:ascii="Sakkal Majalla" w:hAnsi="Sakkal Majalla" w:cs="Sakkal Majalla" w:hint="cs"/>
          <w:sz w:val="32"/>
          <w:szCs w:val="32"/>
          <w:rtl/>
        </w:rPr>
        <w:t xml:space="preserve"> للابتكار والمبتكرين؟</w:t>
      </w:r>
    </w:p>
    <w:p w14:paraId="03DFA2E5" w14:textId="77777777" w:rsidR="00574C9B" w:rsidRDefault="00574C9B" w:rsidP="00574C9B">
      <w:pPr>
        <w:jc w:val="mediumKashida"/>
        <w:rPr>
          <w:rFonts w:ascii="Sakkal Majalla" w:hAnsi="Sakkal Majalla" w:cs="Sakkal Majalla"/>
          <w:sz w:val="32"/>
          <w:szCs w:val="32"/>
          <w:rtl/>
        </w:rPr>
      </w:pPr>
    </w:p>
    <w:p w14:paraId="7B9B19EA" w14:textId="77777777" w:rsidR="00574C9B" w:rsidRDefault="00574C9B" w:rsidP="00574C9B">
      <w:pPr>
        <w:jc w:val="mediumKashida"/>
        <w:rPr>
          <w:rFonts w:ascii="Sakkal Majalla" w:hAnsi="Sakkal Majalla" w:cs="Sakkal Majalla"/>
          <w:sz w:val="32"/>
          <w:szCs w:val="32"/>
          <w:rtl/>
        </w:rPr>
      </w:pPr>
    </w:p>
    <w:p w14:paraId="544C8BC7" w14:textId="77777777" w:rsidR="00574C9B" w:rsidRDefault="00574C9B" w:rsidP="00574C9B">
      <w:pPr>
        <w:jc w:val="mediumKashida"/>
        <w:rPr>
          <w:rFonts w:ascii="Sakkal Majalla" w:hAnsi="Sakkal Majalla" w:cs="Sakkal Majalla"/>
          <w:sz w:val="32"/>
          <w:szCs w:val="32"/>
          <w:rtl/>
        </w:rPr>
      </w:pPr>
    </w:p>
    <w:p w14:paraId="39480CB4" w14:textId="77777777" w:rsidR="00574C9B" w:rsidRDefault="00574C9B" w:rsidP="00574C9B">
      <w:pPr>
        <w:jc w:val="mediumKashida"/>
        <w:rPr>
          <w:rFonts w:ascii="Sakkal Majalla" w:hAnsi="Sakkal Majalla" w:cs="Sakkal Majalla"/>
          <w:sz w:val="32"/>
          <w:szCs w:val="32"/>
          <w:rtl/>
        </w:rPr>
      </w:pPr>
    </w:p>
    <w:p w14:paraId="7D363FAB" w14:textId="77777777" w:rsidR="00574C9B" w:rsidRDefault="00574C9B" w:rsidP="00574C9B">
      <w:pPr>
        <w:jc w:val="mediumKashida"/>
        <w:rPr>
          <w:rFonts w:ascii="Sakkal Majalla" w:hAnsi="Sakkal Majalla" w:cs="Sakkal Majalla"/>
          <w:sz w:val="32"/>
          <w:szCs w:val="32"/>
          <w:rtl/>
        </w:rPr>
      </w:pPr>
    </w:p>
    <w:p w14:paraId="0E471825" w14:textId="77777777" w:rsidR="00574C9B" w:rsidRDefault="00574C9B" w:rsidP="00574C9B">
      <w:pPr>
        <w:jc w:val="mediumKashida"/>
        <w:rPr>
          <w:rFonts w:ascii="Sakkal Majalla" w:hAnsi="Sakkal Majalla" w:cs="Sakkal Majalla"/>
          <w:sz w:val="32"/>
          <w:szCs w:val="32"/>
          <w:rtl/>
        </w:rPr>
      </w:pPr>
    </w:p>
    <w:p w14:paraId="41EFF723" w14:textId="77777777" w:rsidR="00574C9B" w:rsidRDefault="00574C9B" w:rsidP="00574C9B">
      <w:pPr>
        <w:jc w:val="mediumKashida"/>
        <w:rPr>
          <w:rFonts w:ascii="Sakkal Majalla" w:hAnsi="Sakkal Majalla" w:cs="Sakkal Majalla"/>
          <w:sz w:val="32"/>
          <w:szCs w:val="32"/>
          <w:rtl/>
        </w:rPr>
      </w:pPr>
    </w:p>
    <w:p w14:paraId="56BE2F21" w14:textId="77777777" w:rsidR="00574C9B" w:rsidRDefault="00574C9B" w:rsidP="00574C9B">
      <w:pPr>
        <w:jc w:val="mediumKashida"/>
        <w:rPr>
          <w:rFonts w:ascii="Sakkal Majalla" w:hAnsi="Sakkal Majalla" w:cs="Sakkal Majalla"/>
          <w:sz w:val="32"/>
          <w:szCs w:val="32"/>
          <w:rtl/>
        </w:rPr>
      </w:pPr>
    </w:p>
    <w:p w14:paraId="2BC2460F" w14:textId="77777777" w:rsidR="00574C9B" w:rsidRDefault="00574C9B" w:rsidP="00574C9B">
      <w:pPr>
        <w:jc w:val="mediumKashida"/>
        <w:rPr>
          <w:rFonts w:ascii="Sakkal Majalla" w:hAnsi="Sakkal Majalla" w:cs="Sakkal Majalla"/>
          <w:sz w:val="32"/>
          <w:szCs w:val="32"/>
          <w:rtl/>
        </w:rPr>
      </w:pPr>
    </w:p>
    <w:p w14:paraId="1A471658" w14:textId="77777777" w:rsidR="00574C9B" w:rsidRDefault="00574C9B" w:rsidP="00574C9B">
      <w:pPr>
        <w:jc w:val="mediumKashida"/>
        <w:rPr>
          <w:rFonts w:ascii="Sakkal Majalla" w:hAnsi="Sakkal Majalla" w:cs="Sakkal Majalla"/>
          <w:sz w:val="32"/>
          <w:szCs w:val="32"/>
          <w:rtl/>
        </w:rPr>
      </w:pPr>
    </w:p>
    <w:p w14:paraId="51CFC963" w14:textId="77777777" w:rsidR="00574C9B" w:rsidRPr="005B7278" w:rsidRDefault="00574C9B" w:rsidP="00574C9B">
      <w:pPr>
        <w:jc w:val="mediumKashida"/>
        <w:rPr>
          <w:rFonts w:ascii="Sakkal Majalla" w:hAnsi="Sakkal Majalla" w:cs="Sakkal Majalla"/>
          <w:sz w:val="32"/>
          <w:szCs w:val="32"/>
          <w:rtl/>
        </w:rPr>
      </w:pPr>
    </w:p>
    <w:p w14:paraId="231E38BB" w14:textId="157304B2" w:rsidR="009125CE" w:rsidRPr="00574C9B" w:rsidRDefault="00A74F76" w:rsidP="00574C9B">
      <w:pPr>
        <w:pStyle w:val="ListParagraph"/>
        <w:numPr>
          <w:ilvl w:val="0"/>
          <w:numId w:val="31"/>
        </w:numPr>
        <w:rPr>
          <w:rFonts w:ascii="Sakkal Majalla" w:hAnsi="Sakkal Majalla" w:cs="Sakkal Majalla"/>
          <w:sz w:val="36"/>
          <w:szCs w:val="36"/>
          <w:u w:val="single"/>
          <w:rtl/>
        </w:rPr>
      </w:pPr>
      <w:r w:rsidRPr="00574C9B">
        <w:rPr>
          <w:rFonts w:ascii="Sakkal Majalla" w:hAnsi="Sakkal Majalla" w:cs="Sakkal Majalla"/>
          <w:b/>
          <w:bCs/>
          <w:sz w:val="36"/>
          <w:szCs w:val="36"/>
          <w:u w:val="single"/>
          <w:rtl/>
        </w:rPr>
        <w:lastRenderedPageBreak/>
        <w:t>أهمية الدراس</w:t>
      </w:r>
      <w:r w:rsidRPr="00574C9B">
        <w:rPr>
          <w:rFonts w:ascii="Sakkal Majalla" w:hAnsi="Sakkal Majalla" w:cs="Sakkal Majalla" w:hint="cs"/>
          <w:b/>
          <w:bCs/>
          <w:sz w:val="36"/>
          <w:szCs w:val="36"/>
          <w:u w:val="single"/>
          <w:rtl/>
        </w:rPr>
        <w:t>ة:</w:t>
      </w:r>
    </w:p>
    <w:p w14:paraId="7DC9358D" w14:textId="77777777" w:rsidR="00462111" w:rsidRPr="00462111" w:rsidRDefault="00462111" w:rsidP="00EA4BE8">
      <w:pPr>
        <w:jc w:val="mediumKashida"/>
        <w:rPr>
          <w:rFonts w:ascii="Sakkal Majalla" w:hAnsi="Sakkal Majalla" w:cs="Sakkal Majalla"/>
          <w:sz w:val="32"/>
          <w:szCs w:val="32"/>
        </w:rPr>
      </w:pPr>
      <w:r w:rsidRPr="00462111">
        <w:rPr>
          <w:rFonts w:ascii="Sakkal Majalla" w:hAnsi="Sakkal Majalla" w:cs="Sakkal Majalla"/>
          <w:sz w:val="32"/>
          <w:szCs w:val="32"/>
          <w:rtl/>
        </w:rPr>
        <w:t>تبرز أهمية الدراسة في عدة جوانب، من بينها</w:t>
      </w:r>
      <w:r w:rsidRPr="00462111">
        <w:rPr>
          <w:rFonts w:ascii="Sakkal Majalla" w:hAnsi="Sakkal Majalla" w:cs="Sakkal Majalla"/>
          <w:sz w:val="32"/>
          <w:szCs w:val="32"/>
        </w:rPr>
        <w:t>:</w:t>
      </w:r>
    </w:p>
    <w:p w14:paraId="5EBE5339" w14:textId="3C2410F4" w:rsidR="00C0610B" w:rsidRDefault="00462111" w:rsidP="00EA4BE8">
      <w:pPr>
        <w:pStyle w:val="ListParagraph"/>
        <w:numPr>
          <w:ilvl w:val="0"/>
          <w:numId w:val="2"/>
        </w:numPr>
        <w:jc w:val="mediumKashida"/>
        <w:rPr>
          <w:rFonts w:ascii="Sakkal Majalla" w:hAnsi="Sakkal Majalla" w:cs="Sakkal Majalla"/>
          <w:sz w:val="32"/>
          <w:szCs w:val="32"/>
        </w:rPr>
      </w:pPr>
      <w:r w:rsidRPr="00EA4BE8">
        <w:rPr>
          <w:rFonts w:ascii="Sakkal Majalla" w:hAnsi="Sakkal Majalla" w:cs="Sakkal Majalla"/>
          <w:b/>
          <w:bCs/>
          <w:sz w:val="32"/>
          <w:szCs w:val="32"/>
          <w:rtl/>
        </w:rPr>
        <w:t>الأهمية الع</w:t>
      </w:r>
      <w:r w:rsidR="006A42E6">
        <w:rPr>
          <w:rFonts w:ascii="Sakkal Majalla" w:hAnsi="Sakkal Majalla" w:cs="Sakkal Majalla" w:hint="cs"/>
          <w:b/>
          <w:bCs/>
          <w:sz w:val="32"/>
          <w:szCs w:val="32"/>
          <w:rtl/>
        </w:rPr>
        <w:t>لمية</w:t>
      </w:r>
      <w:r w:rsidRPr="00EA4BE8">
        <w:rPr>
          <w:rFonts w:ascii="Sakkal Majalla" w:hAnsi="Sakkal Majalla" w:cs="Sakkal Majalla"/>
          <w:sz w:val="32"/>
          <w:szCs w:val="32"/>
        </w:rPr>
        <w:t xml:space="preserve">: </w:t>
      </w:r>
    </w:p>
    <w:p w14:paraId="282B8FB9" w14:textId="5946ECC4" w:rsidR="00FA6FC2" w:rsidRDefault="007337F4" w:rsidP="00FA6FC2">
      <w:pPr>
        <w:pStyle w:val="ListParagraph"/>
        <w:jc w:val="mediumKashida"/>
        <w:rPr>
          <w:rFonts w:ascii="Sakkal Majalla" w:hAnsi="Sakkal Majalla" w:cs="Sakkal Majalla"/>
          <w:sz w:val="32"/>
          <w:szCs w:val="32"/>
          <w:rtl/>
        </w:rPr>
      </w:pPr>
      <w:r>
        <w:rPr>
          <w:rFonts w:ascii="Sakkal Majalla" w:hAnsi="Sakkal Majalla" w:cs="Sakkal Majalla" w:hint="cs"/>
          <w:sz w:val="32"/>
          <w:szCs w:val="32"/>
          <w:rtl/>
        </w:rPr>
        <w:t>تعزز الدراسة فهمنا ومعرفتنا في موضوع الابتكار</w:t>
      </w:r>
      <w:r w:rsidR="00FA6FC2">
        <w:rPr>
          <w:rFonts w:ascii="Sakkal Majalla" w:hAnsi="Sakkal Majalla" w:cs="Sakkal Majalla" w:hint="cs"/>
          <w:sz w:val="32"/>
          <w:szCs w:val="32"/>
          <w:rtl/>
        </w:rPr>
        <w:t xml:space="preserve"> بشكل عام و</w:t>
      </w:r>
      <w:r w:rsidR="00B3181C">
        <w:rPr>
          <w:rFonts w:ascii="Sakkal Majalla" w:hAnsi="Sakkal Majalla" w:cs="Sakkal Majalla" w:hint="cs"/>
          <w:sz w:val="32"/>
          <w:szCs w:val="32"/>
          <w:rtl/>
        </w:rPr>
        <w:t>تركز</w:t>
      </w:r>
      <w:r w:rsidR="00574C9B">
        <w:rPr>
          <w:rFonts w:ascii="Sakkal Majalla" w:hAnsi="Sakkal Majalla" w:cs="Sakkal Majalla" w:hint="cs"/>
          <w:sz w:val="32"/>
          <w:szCs w:val="32"/>
          <w:rtl/>
        </w:rPr>
        <w:t xml:space="preserve"> بشكل خاص</w:t>
      </w:r>
      <w:r w:rsidR="00B3181C">
        <w:rPr>
          <w:rFonts w:ascii="Sakkal Majalla" w:hAnsi="Sakkal Majalla" w:cs="Sakkal Majalla" w:hint="cs"/>
          <w:sz w:val="32"/>
          <w:szCs w:val="32"/>
          <w:rtl/>
        </w:rPr>
        <w:t xml:space="preserve"> على الابتكار في القطاع العام وسيتم توضيح ذلك </w:t>
      </w:r>
      <w:r w:rsidR="00FA6FC2">
        <w:rPr>
          <w:rFonts w:ascii="Sakkal Majalla" w:hAnsi="Sakkal Majalla" w:cs="Sakkal Majalla" w:hint="cs"/>
          <w:sz w:val="32"/>
          <w:szCs w:val="32"/>
          <w:rtl/>
        </w:rPr>
        <w:t>من خلال</w:t>
      </w:r>
      <w:r>
        <w:rPr>
          <w:rFonts w:ascii="Sakkal Majalla" w:hAnsi="Sakkal Majalla" w:cs="Sakkal Majalla" w:hint="cs"/>
          <w:sz w:val="32"/>
          <w:szCs w:val="32"/>
          <w:rtl/>
        </w:rPr>
        <w:t>:</w:t>
      </w:r>
    </w:p>
    <w:p w14:paraId="2C60D6DD" w14:textId="1B610B72" w:rsidR="00C0610B" w:rsidRPr="00C0610B" w:rsidRDefault="00C0610B" w:rsidP="00C0610B">
      <w:pPr>
        <w:pStyle w:val="ListParagraph"/>
        <w:numPr>
          <w:ilvl w:val="0"/>
          <w:numId w:val="15"/>
        </w:numPr>
        <w:jc w:val="mediumKashida"/>
        <w:rPr>
          <w:rFonts w:ascii="Sakkal Majalla" w:hAnsi="Sakkal Majalla" w:cs="Sakkal Majalla"/>
          <w:sz w:val="32"/>
          <w:szCs w:val="32"/>
        </w:rPr>
      </w:pPr>
      <w:r w:rsidRPr="007337F4">
        <w:rPr>
          <w:rFonts w:ascii="Sakkal Majalla" w:hAnsi="Sakkal Majalla" w:cs="Sakkal Majalla" w:hint="cs"/>
          <w:sz w:val="32"/>
          <w:szCs w:val="32"/>
          <w:rtl/>
        </w:rPr>
        <w:t>تعريف الابتكار على مستوى العالم</w:t>
      </w:r>
    </w:p>
    <w:p w14:paraId="3AADBFBE" w14:textId="02DEE70C" w:rsidR="00C0610B" w:rsidRPr="00C0610B" w:rsidRDefault="00C0610B" w:rsidP="00C0610B">
      <w:pPr>
        <w:pStyle w:val="ListParagraph"/>
        <w:numPr>
          <w:ilvl w:val="0"/>
          <w:numId w:val="15"/>
        </w:numPr>
        <w:jc w:val="mediumKashida"/>
        <w:rPr>
          <w:rFonts w:ascii="Sakkal Majalla" w:hAnsi="Sakkal Majalla" w:cs="Sakkal Majalla"/>
          <w:sz w:val="32"/>
          <w:szCs w:val="32"/>
        </w:rPr>
      </w:pPr>
      <w:r w:rsidRPr="007337F4">
        <w:rPr>
          <w:rFonts w:ascii="Sakkal Majalla" w:hAnsi="Sakkal Majalla" w:cs="Sakkal Majalla" w:hint="cs"/>
          <w:sz w:val="32"/>
          <w:szCs w:val="32"/>
          <w:rtl/>
        </w:rPr>
        <w:t>أنواع الابتكار</w:t>
      </w:r>
    </w:p>
    <w:p w14:paraId="3F18F997" w14:textId="288C6615" w:rsidR="00C0610B" w:rsidRDefault="00C0610B" w:rsidP="00C0610B">
      <w:pPr>
        <w:pStyle w:val="ListParagraph"/>
        <w:numPr>
          <w:ilvl w:val="0"/>
          <w:numId w:val="15"/>
        </w:numPr>
        <w:jc w:val="mediumKashida"/>
        <w:rPr>
          <w:rFonts w:ascii="Sakkal Majalla" w:hAnsi="Sakkal Majalla" w:cs="Sakkal Majalla"/>
          <w:sz w:val="32"/>
          <w:szCs w:val="32"/>
        </w:rPr>
      </w:pPr>
      <w:r w:rsidRPr="007337F4">
        <w:rPr>
          <w:rFonts w:ascii="Sakkal Majalla" w:hAnsi="Sakkal Majalla" w:cs="Sakkal Majalla" w:hint="cs"/>
          <w:sz w:val="32"/>
          <w:szCs w:val="32"/>
          <w:rtl/>
        </w:rPr>
        <w:t>الابتكار الحكومي</w:t>
      </w:r>
    </w:p>
    <w:p w14:paraId="66FC6CA4" w14:textId="01BF29F0" w:rsidR="00B3181C" w:rsidRDefault="00B3181C" w:rsidP="00B3181C">
      <w:pPr>
        <w:pStyle w:val="ListParagraph"/>
        <w:numPr>
          <w:ilvl w:val="0"/>
          <w:numId w:val="15"/>
        </w:numPr>
        <w:rPr>
          <w:rFonts w:ascii="Sakkal Majalla" w:hAnsi="Sakkal Majalla" w:cs="Sakkal Majalla"/>
          <w:sz w:val="32"/>
          <w:szCs w:val="32"/>
        </w:rPr>
      </w:pPr>
      <w:r w:rsidRPr="00B3181C">
        <w:rPr>
          <w:rFonts w:ascii="Sakkal Majalla" w:hAnsi="Sakkal Majalla" w:cs="Sakkal Majalla"/>
          <w:sz w:val="32"/>
          <w:szCs w:val="32"/>
          <w:rtl/>
        </w:rPr>
        <w:t>ثقافة الابتكار</w:t>
      </w:r>
    </w:p>
    <w:p w14:paraId="0C3E0152" w14:textId="76E2EE12" w:rsidR="003831E4" w:rsidRPr="003831E4" w:rsidRDefault="003831E4" w:rsidP="003831E4">
      <w:pPr>
        <w:pStyle w:val="ListParagraph"/>
        <w:numPr>
          <w:ilvl w:val="0"/>
          <w:numId w:val="15"/>
        </w:numPr>
        <w:rPr>
          <w:rFonts w:ascii="Sakkal Majalla" w:hAnsi="Sakkal Majalla" w:cs="Sakkal Majalla"/>
          <w:sz w:val="32"/>
          <w:szCs w:val="32"/>
          <w:rtl/>
        </w:rPr>
      </w:pPr>
      <w:r w:rsidRPr="003831E4">
        <w:rPr>
          <w:rFonts w:ascii="Sakkal Majalla" w:hAnsi="Sakkal Majalla" w:cs="Sakkal Majalla"/>
          <w:sz w:val="32"/>
          <w:szCs w:val="32"/>
          <w:rtl/>
        </w:rPr>
        <w:t xml:space="preserve">التحديات </w:t>
      </w:r>
      <w:r w:rsidRPr="003831E4">
        <w:rPr>
          <w:rFonts w:ascii="Sakkal Majalla" w:hAnsi="Sakkal Majalla" w:cs="Sakkal Majalla" w:hint="cs"/>
          <w:sz w:val="32"/>
          <w:szCs w:val="32"/>
          <w:rtl/>
        </w:rPr>
        <w:t>والمعوقات</w:t>
      </w:r>
      <w:r w:rsidRPr="003831E4">
        <w:rPr>
          <w:rFonts w:ascii="Sakkal Majalla" w:hAnsi="Sakkal Majalla" w:cs="Sakkal Majalla"/>
          <w:sz w:val="32"/>
          <w:szCs w:val="32"/>
          <w:rtl/>
        </w:rPr>
        <w:t xml:space="preserve"> التي تواجه الابتكار في الخدمات الحكومية</w:t>
      </w:r>
    </w:p>
    <w:p w14:paraId="7A46A05B" w14:textId="0E2BE5DC" w:rsidR="003831E4" w:rsidRDefault="003831E4" w:rsidP="003831E4">
      <w:pPr>
        <w:pStyle w:val="ListParagraph"/>
        <w:numPr>
          <w:ilvl w:val="0"/>
          <w:numId w:val="15"/>
        </w:numPr>
        <w:rPr>
          <w:rFonts w:ascii="Sakkal Majalla" w:hAnsi="Sakkal Majalla" w:cs="Sakkal Majalla"/>
          <w:sz w:val="32"/>
          <w:szCs w:val="32"/>
        </w:rPr>
      </w:pPr>
      <w:r w:rsidRPr="003831E4">
        <w:rPr>
          <w:rFonts w:ascii="Sakkal Majalla" w:hAnsi="Sakkal Majalla" w:cs="Sakkal Majalla"/>
          <w:sz w:val="32"/>
          <w:szCs w:val="32"/>
          <w:rtl/>
        </w:rPr>
        <w:t>محفزات ومحركات الابتكار</w:t>
      </w:r>
    </w:p>
    <w:p w14:paraId="6446A629" w14:textId="33DE35F1" w:rsidR="00CE3D2B" w:rsidRPr="003831E4" w:rsidRDefault="00CE3D2B" w:rsidP="003831E4">
      <w:pPr>
        <w:pStyle w:val="ListParagraph"/>
        <w:numPr>
          <w:ilvl w:val="0"/>
          <w:numId w:val="15"/>
        </w:numPr>
        <w:rPr>
          <w:rFonts w:ascii="Sakkal Majalla" w:hAnsi="Sakkal Majalla" w:cs="Sakkal Majalla"/>
          <w:sz w:val="32"/>
          <w:szCs w:val="32"/>
        </w:rPr>
      </w:pPr>
      <w:r>
        <w:rPr>
          <w:rFonts w:ascii="Sakkal Majalla" w:hAnsi="Sakkal Majalla" w:cs="Sakkal Majalla" w:hint="cs"/>
          <w:sz w:val="32"/>
          <w:szCs w:val="32"/>
          <w:rtl/>
        </w:rPr>
        <w:t>مراحل تبني الابتكار في الجهات الحكومية</w:t>
      </w:r>
    </w:p>
    <w:p w14:paraId="67DD57BB" w14:textId="38B8F4C7" w:rsidR="003831E4" w:rsidRPr="00CE3D2B" w:rsidRDefault="00C0610B" w:rsidP="00CE3D2B">
      <w:pPr>
        <w:pStyle w:val="ListParagraph"/>
        <w:numPr>
          <w:ilvl w:val="0"/>
          <w:numId w:val="15"/>
        </w:numPr>
        <w:jc w:val="mediumKashida"/>
        <w:rPr>
          <w:rFonts w:ascii="Sakkal Majalla" w:hAnsi="Sakkal Majalla" w:cs="Sakkal Majalla"/>
          <w:sz w:val="32"/>
          <w:szCs w:val="32"/>
        </w:rPr>
      </w:pPr>
      <w:r w:rsidRPr="007337F4">
        <w:rPr>
          <w:rFonts w:ascii="Sakkal Majalla" w:hAnsi="Sakkal Majalla" w:cs="Sakkal Majalla" w:hint="cs"/>
          <w:sz w:val="32"/>
          <w:szCs w:val="32"/>
          <w:rtl/>
        </w:rPr>
        <w:t xml:space="preserve">تبني الابتكار في المملكة العربية السعودية </w:t>
      </w:r>
    </w:p>
    <w:p w14:paraId="12A14356" w14:textId="1D94879D" w:rsidR="003831E4" w:rsidRDefault="003831E4" w:rsidP="003831E4">
      <w:pPr>
        <w:pStyle w:val="ListParagraph"/>
        <w:numPr>
          <w:ilvl w:val="0"/>
          <w:numId w:val="15"/>
        </w:numPr>
        <w:rPr>
          <w:rFonts w:ascii="Sakkal Majalla" w:hAnsi="Sakkal Majalla" w:cs="Sakkal Majalla"/>
          <w:sz w:val="32"/>
          <w:szCs w:val="32"/>
        </w:rPr>
      </w:pPr>
      <w:r>
        <w:rPr>
          <w:rFonts w:ascii="Sakkal Majalla" w:hAnsi="Sakkal Majalla" w:cs="Sakkal Majalla" w:hint="cs"/>
          <w:sz w:val="32"/>
          <w:szCs w:val="32"/>
          <w:rtl/>
        </w:rPr>
        <w:t>الأدوات المستخدمة في الابتكار</w:t>
      </w:r>
    </w:p>
    <w:p w14:paraId="687D5F90" w14:textId="3814D7A2" w:rsidR="003831E4" w:rsidRPr="003831E4" w:rsidRDefault="003831E4" w:rsidP="003831E4">
      <w:pPr>
        <w:pStyle w:val="ListParagraph"/>
        <w:numPr>
          <w:ilvl w:val="0"/>
          <w:numId w:val="15"/>
        </w:numPr>
        <w:rPr>
          <w:rFonts w:ascii="Sakkal Majalla" w:hAnsi="Sakkal Majalla" w:cs="Sakkal Majalla"/>
          <w:sz w:val="32"/>
          <w:szCs w:val="32"/>
        </w:rPr>
      </w:pPr>
      <w:r w:rsidRPr="003831E4">
        <w:rPr>
          <w:rFonts w:ascii="Sakkal Majalla" w:hAnsi="Sakkal Majalla" w:cs="Sakkal Majalla"/>
          <w:sz w:val="32"/>
          <w:szCs w:val="32"/>
          <w:rtl/>
        </w:rPr>
        <w:t xml:space="preserve">خارطة </w:t>
      </w:r>
      <w:r w:rsidRPr="003831E4">
        <w:rPr>
          <w:rFonts w:ascii="Sakkal Majalla" w:hAnsi="Sakkal Majalla" w:cs="Sakkal Majalla" w:hint="cs"/>
          <w:sz w:val="32"/>
          <w:szCs w:val="32"/>
          <w:rtl/>
        </w:rPr>
        <w:t>ال</w:t>
      </w:r>
      <w:r w:rsidRPr="003831E4">
        <w:rPr>
          <w:rFonts w:ascii="Sakkal Majalla" w:hAnsi="Sakkal Majalla" w:cs="Sakkal Majalla"/>
          <w:sz w:val="32"/>
          <w:szCs w:val="32"/>
          <w:rtl/>
        </w:rPr>
        <w:t>طريق لنشر ثقافة الابتكار</w:t>
      </w:r>
    </w:p>
    <w:p w14:paraId="645BCEB1" w14:textId="77777777" w:rsidR="00E5579E" w:rsidRPr="00E5579E" w:rsidRDefault="00E5579E" w:rsidP="00E5579E">
      <w:pPr>
        <w:jc w:val="mediumKashida"/>
        <w:rPr>
          <w:rFonts w:ascii="Sakkal Majalla" w:hAnsi="Sakkal Majalla" w:cs="Sakkal Majalla"/>
          <w:sz w:val="32"/>
          <w:szCs w:val="32"/>
        </w:rPr>
      </w:pPr>
    </w:p>
    <w:p w14:paraId="13453B6A" w14:textId="77777777" w:rsidR="007337F4" w:rsidRPr="00B02F86" w:rsidRDefault="007337F4" w:rsidP="007337F4">
      <w:pPr>
        <w:pStyle w:val="ListParagraph"/>
        <w:ind w:left="1080"/>
        <w:jc w:val="mediumKashida"/>
        <w:rPr>
          <w:rFonts w:ascii="Sakkal Majalla" w:hAnsi="Sakkal Majalla" w:cs="Sakkal Majalla"/>
          <w:sz w:val="4"/>
          <w:szCs w:val="4"/>
        </w:rPr>
      </w:pPr>
    </w:p>
    <w:p w14:paraId="51DDD811" w14:textId="18CA1F8D" w:rsidR="007337F4" w:rsidRDefault="00462111" w:rsidP="00EA4BE8">
      <w:pPr>
        <w:pStyle w:val="ListParagraph"/>
        <w:numPr>
          <w:ilvl w:val="0"/>
          <w:numId w:val="2"/>
        </w:numPr>
        <w:jc w:val="mediumKashida"/>
        <w:rPr>
          <w:rFonts w:ascii="Sakkal Majalla" w:hAnsi="Sakkal Majalla" w:cs="Sakkal Majalla"/>
          <w:sz w:val="32"/>
          <w:szCs w:val="32"/>
        </w:rPr>
      </w:pPr>
      <w:r w:rsidRPr="00EA4BE8">
        <w:rPr>
          <w:rFonts w:ascii="Sakkal Majalla" w:hAnsi="Sakkal Majalla" w:cs="Sakkal Majalla"/>
          <w:b/>
          <w:bCs/>
          <w:sz w:val="32"/>
          <w:szCs w:val="32"/>
          <w:rtl/>
        </w:rPr>
        <w:t>الأهمية الع</w:t>
      </w:r>
      <w:r w:rsidR="006A42E6">
        <w:rPr>
          <w:rFonts w:ascii="Sakkal Majalla" w:hAnsi="Sakkal Majalla" w:cs="Sakkal Majalla" w:hint="cs"/>
          <w:b/>
          <w:bCs/>
          <w:sz w:val="32"/>
          <w:szCs w:val="32"/>
          <w:rtl/>
        </w:rPr>
        <w:t>م</w:t>
      </w:r>
      <w:r w:rsidRPr="00EA4BE8">
        <w:rPr>
          <w:rFonts w:ascii="Sakkal Majalla" w:hAnsi="Sakkal Majalla" w:cs="Sakkal Majalla"/>
          <w:b/>
          <w:bCs/>
          <w:sz w:val="32"/>
          <w:szCs w:val="32"/>
          <w:rtl/>
        </w:rPr>
        <w:t>لية</w:t>
      </w:r>
      <w:r w:rsidRPr="00EA4BE8">
        <w:rPr>
          <w:rFonts w:ascii="Sakkal Majalla" w:hAnsi="Sakkal Majalla" w:cs="Sakkal Majalla"/>
          <w:sz w:val="32"/>
          <w:szCs w:val="32"/>
        </w:rPr>
        <w:t xml:space="preserve">: </w:t>
      </w:r>
      <w:r w:rsidRPr="00EA4BE8">
        <w:rPr>
          <w:rFonts w:ascii="Sakkal Majalla" w:hAnsi="Sakkal Majalla" w:cs="Sakkal Majalla"/>
          <w:sz w:val="32"/>
          <w:szCs w:val="32"/>
          <w:rtl/>
        </w:rPr>
        <w:t xml:space="preserve">تساهم الدراسة </w:t>
      </w:r>
      <w:proofErr w:type="gramStart"/>
      <w:r w:rsidRPr="00EA4BE8">
        <w:rPr>
          <w:rFonts w:ascii="Sakkal Majalla" w:hAnsi="Sakkal Majalla" w:cs="Sakkal Majalla"/>
          <w:sz w:val="32"/>
          <w:szCs w:val="32"/>
          <w:rtl/>
        </w:rPr>
        <w:t xml:space="preserve">في </w:t>
      </w:r>
      <w:r w:rsidR="007337F4">
        <w:rPr>
          <w:rFonts w:ascii="Sakkal Majalla" w:hAnsi="Sakkal Majalla" w:cs="Sakkal Majalla" w:hint="cs"/>
          <w:sz w:val="32"/>
          <w:szCs w:val="32"/>
          <w:rtl/>
        </w:rPr>
        <w:t xml:space="preserve"> تقديم</w:t>
      </w:r>
      <w:proofErr w:type="gramEnd"/>
      <w:r w:rsidR="007337F4">
        <w:rPr>
          <w:rFonts w:ascii="Sakkal Majalla" w:hAnsi="Sakkal Majalla" w:cs="Sakkal Majalla" w:hint="cs"/>
          <w:sz w:val="32"/>
          <w:szCs w:val="32"/>
          <w:rtl/>
        </w:rPr>
        <w:t xml:space="preserve"> توصيات </w:t>
      </w:r>
      <w:proofErr w:type="gramStart"/>
      <w:r w:rsidR="007337F4">
        <w:rPr>
          <w:rFonts w:ascii="Sakkal Majalla" w:hAnsi="Sakkal Majalla" w:cs="Sakkal Majalla" w:hint="cs"/>
          <w:sz w:val="32"/>
          <w:szCs w:val="32"/>
          <w:rtl/>
        </w:rPr>
        <w:t>و إرشادات</w:t>
      </w:r>
      <w:proofErr w:type="gramEnd"/>
      <w:r w:rsidR="007337F4">
        <w:rPr>
          <w:rFonts w:ascii="Sakkal Majalla" w:hAnsi="Sakkal Majalla" w:cs="Sakkal Majalla" w:hint="cs"/>
          <w:sz w:val="32"/>
          <w:szCs w:val="32"/>
          <w:rtl/>
        </w:rPr>
        <w:t xml:space="preserve"> لصناع القرارات </w:t>
      </w:r>
      <w:proofErr w:type="gramStart"/>
      <w:r w:rsidR="007337F4">
        <w:rPr>
          <w:rFonts w:ascii="Sakkal Majalla" w:hAnsi="Sakkal Majalla" w:cs="Sakkal Majalla" w:hint="cs"/>
          <w:sz w:val="32"/>
          <w:szCs w:val="32"/>
          <w:rtl/>
        </w:rPr>
        <w:t>و السياسات</w:t>
      </w:r>
      <w:proofErr w:type="gramEnd"/>
      <w:r w:rsidR="007337F4">
        <w:rPr>
          <w:rFonts w:ascii="Sakkal Majalla" w:hAnsi="Sakkal Majalla" w:cs="Sakkal Majalla" w:hint="cs"/>
          <w:sz w:val="32"/>
          <w:szCs w:val="32"/>
          <w:rtl/>
        </w:rPr>
        <w:t xml:space="preserve"> وللتنفيذين في مجال الابتكار من خلال تسليط الضوء </w:t>
      </w:r>
      <w:proofErr w:type="gramStart"/>
      <w:r w:rsidR="007337F4">
        <w:rPr>
          <w:rFonts w:ascii="Sakkal Majalla" w:hAnsi="Sakkal Majalla" w:cs="Sakkal Majalla" w:hint="cs"/>
          <w:sz w:val="32"/>
          <w:szCs w:val="32"/>
          <w:rtl/>
        </w:rPr>
        <w:t>على :</w:t>
      </w:r>
      <w:proofErr w:type="gramEnd"/>
    </w:p>
    <w:p w14:paraId="1874161A" w14:textId="77777777" w:rsidR="00E5579E" w:rsidRDefault="00E5579E" w:rsidP="00E5579E">
      <w:pPr>
        <w:pStyle w:val="ListParagraph"/>
        <w:jc w:val="mediumKashida"/>
        <w:rPr>
          <w:rFonts w:ascii="Sakkal Majalla" w:hAnsi="Sakkal Majalla" w:cs="Sakkal Majalla"/>
          <w:sz w:val="32"/>
          <w:szCs w:val="32"/>
        </w:rPr>
      </w:pPr>
    </w:p>
    <w:p w14:paraId="71618642" w14:textId="34D0E2E2" w:rsidR="007337F4" w:rsidRDefault="007337F4" w:rsidP="007337F4">
      <w:pPr>
        <w:pStyle w:val="ListParagraph"/>
        <w:jc w:val="mediumKashida"/>
        <w:rPr>
          <w:rFonts w:ascii="Sakkal Majalla" w:hAnsi="Sakkal Majalla" w:cs="Sakkal Majalla"/>
          <w:sz w:val="32"/>
          <w:szCs w:val="32"/>
          <w:rtl/>
        </w:rPr>
      </w:pPr>
      <w:r>
        <w:rPr>
          <w:rFonts w:ascii="Sakkal Majalla" w:hAnsi="Sakkal Majalla" w:cs="Sakkal Majalla" w:hint="cs"/>
          <w:sz w:val="32"/>
          <w:szCs w:val="32"/>
          <w:rtl/>
        </w:rPr>
        <w:t>-كي</w:t>
      </w:r>
      <w:r w:rsidR="002314AA">
        <w:rPr>
          <w:rFonts w:ascii="Sakkal Majalla" w:hAnsi="Sakkal Majalla" w:cs="Sakkal Majalla" w:hint="cs"/>
          <w:sz w:val="32"/>
          <w:szCs w:val="32"/>
          <w:rtl/>
        </w:rPr>
        <w:t>ف يكون</w:t>
      </w:r>
      <w:r>
        <w:rPr>
          <w:rFonts w:ascii="Sakkal Majalla" w:hAnsi="Sakkal Majalla" w:cs="Sakkal Majalla" w:hint="cs"/>
          <w:sz w:val="32"/>
          <w:szCs w:val="32"/>
          <w:rtl/>
        </w:rPr>
        <w:t xml:space="preserve"> تبني الابتكار في القطاع العام </w:t>
      </w:r>
    </w:p>
    <w:p w14:paraId="578902C9" w14:textId="40348744" w:rsidR="007337F4" w:rsidRDefault="007337F4" w:rsidP="007337F4">
      <w:pPr>
        <w:pStyle w:val="ListParagraph"/>
        <w:jc w:val="mediumKashida"/>
        <w:rPr>
          <w:rFonts w:ascii="Sakkal Majalla" w:hAnsi="Sakkal Majalla" w:cs="Sakkal Majalla"/>
          <w:sz w:val="32"/>
          <w:szCs w:val="32"/>
          <w:rtl/>
        </w:rPr>
      </w:pPr>
      <w:r>
        <w:rPr>
          <w:rFonts w:ascii="Sakkal Majalla" w:hAnsi="Sakkal Majalla" w:cs="Sakkal Majalla" w:hint="cs"/>
          <w:sz w:val="32"/>
          <w:szCs w:val="32"/>
          <w:rtl/>
        </w:rPr>
        <w:t>-</w:t>
      </w:r>
      <w:r w:rsidR="005F53B8">
        <w:rPr>
          <w:rFonts w:ascii="Sakkal Majalla" w:hAnsi="Sakkal Majalla" w:cs="Sakkal Majalla" w:hint="cs"/>
          <w:sz w:val="32"/>
          <w:szCs w:val="32"/>
          <w:rtl/>
        </w:rPr>
        <w:t>ال</w:t>
      </w:r>
      <w:r>
        <w:rPr>
          <w:rFonts w:ascii="Sakkal Majalla" w:hAnsi="Sakkal Majalla" w:cs="Sakkal Majalla" w:hint="cs"/>
          <w:sz w:val="32"/>
          <w:szCs w:val="32"/>
          <w:rtl/>
        </w:rPr>
        <w:t xml:space="preserve">تعريف </w:t>
      </w:r>
      <w:r w:rsidR="00C82483">
        <w:rPr>
          <w:rFonts w:ascii="Sakkal Majalla" w:hAnsi="Sakkal Majalla" w:cs="Sakkal Majalla" w:hint="cs"/>
          <w:sz w:val="32"/>
          <w:szCs w:val="32"/>
          <w:rtl/>
        </w:rPr>
        <w:t>بالأدوات</w:t>
      </w:r>
      <w:r>
        <w:rPr>
          <w:rFonts w:ascii="Sakkal Majalla" w:hAnsi="Sakkal Majalla" w:cs="Sakkal Majalla" w:hint="cs"/>
          <w:sz w:val="32"/>
          <w:szCs w:val="32"/>
          <w:rtl/>
        </w:rPr>
        <w:t xml:space="preserve"> المستخدمة في الابتكار في الخدمات </w:t>
      </w:r>
    </w:p>
    <w:p w14:paraId="53F05171" w14:textId="737CB51A" w:rsidR="005F53B8" w:rsidRPr="005F53B8" w:rsidRDefault="007337F4" w:rsidP="005F53B8">
      <w:pPr>
        <w:pStyle w:val="ListParagraph"/>
        <w:jc w:val="mediumKashida"/>
        <w:rPr>
          <w:rFonts w:ascii="Sakkal Majalla" w:hAnsi="Sakkal Majalla" w:cs="Sakkal Majalla"/>
          <w:sz w:val="32"/>
          <w:szCs w:val="32"/>
          <w:rtl/>
        </w:rPr>
      </w:pPr>
      <w:r>
        <w:rPr>
          <w:rFonts w:ascii="Sakkal Majalla" w:hAnsi="Sakkal Majalla" w:cs="Sakkal Majalla" w:hint="cs"/>
          <w:sz w:val="32"/>
          <w:szCs w:val="32"/>
          <w:rtl/>
        </w:rPr>
        <w:t>-مدى انتشار ثقافة الابتكار بين العاملين في القطاع الصحي</w:t>
      </w:r>
    </w:p>
    <w:p w14:paraId="6B045CD7" w14:textId="57C70E4E" w:rsidR="007337F4" w:rsidRDefault="007337F4" w:rsidP="000E2503">
      <w:pPr>
        <w:pStyle w:val="ListParagraph"/>
        <w:jc w:val="mediumKashida"/>
        <w:rPr>
          <w:rFonts w:ascii="Sakkal Majalla" w:hAnsi="Sakkal Majalla" w:cs="Sakkal Majalla"/>
          <w:sz w:val="32"/>
          <w:szCs w:val="32"/>
          <w:rtl/>
        </w:rPr>
      </w:pPr>
      <w:r>
        <w:rPr>
          <w:rFonts w:ascii="Sakkal Majalla" w:hAnsi="Sakkal Majalla" w:cs="Sakkal Majalla" w:hint="cs"/>
          <w:sz w:val="32"/>
          <w:szCs w:val="32"/>
          <w:rtl/>
        </w:rPr>
        <w:t>-خارطة طريق لنشر ثقافة الابتكار</w:t>
      </w:r>
    </w:p>
    <w:p w14:paraId="3B35AA5C" w14:textId="77777777" w:rsidR="00E5579E" w:rsidRDefault="00E5579E" w:rsidP="000E2503">
      <w:pPr>
        <w:pStyle w:val="ListParagraph"/>
        <w:jc w:val="mediumKashida"/>
        <w:rPr>
          <w:rFonts w:ascii="Sakkal Majalla" w:hAnsi="Sakkal Majalla" w:cs="Sakkal Majalla"/>
          <w:sz w:val="32"/>
          <w:szCs w:val="32"/>
          <w:rtl/>
        </w:rPr>
      </w:pPr>
    </w:p>
    <w:p w14:paraId="070B1629" w14:textId="77777777" w:rsidR="007D2C23" w:rsidRDefault="007D2C23" w:rsidP="000E2503">
      <w:pPr>
        <w:pStyle w:val="ListParagraph"/>
        <w:jc w:val="mediumKashida"/>
        <w:rPr>
          <w:rFonts w:ascii="Sakkal Majalla" w:hAnsi="Sakkal Majalla" w:cs="Sakkal Majalla"/>
          <w:sz w:val="32"/>
          <w:szCs w:val="32"/>
          <w:rtl/>
        </w:rPr>
      </w:pPr>
    </w:p>
    <w:p w14:paraId="5FF57529" w14:textId="77777777" w:rsidR="007D2C23" w:rsidRDefault="007D2C23" w:rsidP="000E2503">
      <w:pPr>
        <w:pStyle w:val="ListParagraph"/>
        <w:jc w:val="mediumKashida"/>
        <w:rPr>
          <w:rFonts w:ascii="Sakkal Majalla" w:hAnsi="Sakkal Majalla" w:cs="Sakkal Majalla"/>
          <w:sz w:val="32"/>
          <w:szCs w:val="32"/>
          <w:rtl/>
        </w:rPr>
      </w:pPr>
    </w:p>
    <w:p w14:paraId="21D9678D" w14:textId="77777777" w:rsidR="007D2C23" w:rsidRPr="000E2503" w:rsidRDefault="007D2C23" w:rsidP="000E2503">
      <w:pPr>
        <w:pStyle w:val="ListParagraph"/>
        <w:jc w:val="mediumKashida"/>
        <w:rPr>
          <w:rFonts w:ascii="Sakkal Majalla" w:hAnsi="Sakkal Majalla" w:cs="Sakkal Majalla"/>
          <w:sz w:val="32"/>
          <w:szCs w:val="32"/>
          <w:rtl/>
        </w:rPr>
      </w:pPr>
    </w:p>
    <w:p w14:paraId="1817352F" w14:textId="349DC553" w:rsidR="009125CE" w:rsidRPr="007D2C23" w:rsidRDefault="00A74F76" w:rsidP="007D2C23">
      <w:pPr>
        <w:pStyle w:val="ListParagraph"/>
        <w:numPr>
          <w:ilvl w:val="0"/>
          <w:numId w:val="31"/>
        </w:numPr>
        <w:rPr>
          <w:rFonts w:ascii="Sakkal Majalla" w:hAnsi="Sakkal Majalla" w:cs="Sakkal Majalla"/>
          <w:b/>
          <w:bCs/>
          <w:sz w:val="36"/>
          <w:szCs w:val="36"/>
          <w:u w:val="single"/>
          <w:rtl/>
        </w:rPr>
      </w:pPr>
      <w:r w:rsidRPr="007D2C23">
        <w:rPr>
          <w:rFonts w:ascii="Sakkal Majalla" w:hAnsi="Sakkal Majalla" w:cs="Sakkal Majalla"/>
          <w:b/>
          <w:bCs/>
          <w:sz w:val="36"/>
          <w:szCs w:val="36"/>
          <w:u w:val="single"/>
          <w:rtl/>
        </w:rPr>
        <w:t>أهداف الدراسة</w:t>
      </w:r>
      <w:r w:rsidR="009125CE" w:rsidRPr="007D2C23">
        <w:rPr>
          <w:rFonts w:ascii="Sakkal Majalla" w:hAnsi="Sakkal Majalla" w:cs="Sakkal Majalla" w:hint="cs"/>
          <w:b/>
          <w:bCs/>
          <w:sz w:val="36"/>
          <w:szCs w:val="36"/>
          <w:u w:val="single"/>
          <w:rtl/>
        </w:rPr>
        <w:t>:</w:t>
      </w:r>
    </w:p>
    <w:p w14:paraId="1D7952C9" w14:textId="0A7C9F21" w:rsidR="00EA4BE8" w:rsidRPr="005D4189" w:rsidRDefault="00EA4BE8" w:rsidP="000E2503">
      <w:pPr>
        <w:spacing w:before="100" w:beforeAutospacing="1" w:after="100" w:afterAutospacing="1" w:line="240" w:lineRule="auto"/>
        <w:rPr>
          <w:rFonts w:ascii="Sakkal Majalla" w:hAnsi="Sakkal Majalla" w:cs="Sakkal Majalla"/>
          <w:b/>
          <w:bCs/>
          <w:sz w:val="32"/>
          <w:szCs w:val="32"/>
          <w:rtl/>
        </w:rPr>
      </w:pPr>
      <w:r w:rsidRPr="005D4189">
        <w:rPr>
          <w:rFonts w:ascii="Sakkal Majalla" w:hAnsi="Sakkal Majalla" w:cs="Sakkal Majalla"/>
          <w:b/>
          <w:bCs/>
          <w:sz w:val="32"/>
          <w:szCs w:val="32"/>
          <w:rtl/>
        </w:rPr>
        <w:t>تهدف الدراسة إلى تحقيق الآتي</w:t>
      </w:r>
      <w:r w:rsidRPr="005D4189">
        <w:rPr>
          <w:rFonts w:ascii="Sakkal Majalla" w:hAnsi="Sakkal Majalla" w:cs="Sakkal Majalla"/>
          <w:b/>
          <w:bCs/>
          <w:sz w:val="32"/>
          <w:szCs w:val="32"/>
        </w:rPr>
        <w:t>:</w:t>
      </w:r>
    </w:p>
    <w:p w14:paraId="222E132F" w14:textId="2392B54E" w:rsidR="00EA4BE8" w:rsidRDefault="000E2503" w:rsidP="000E2503">
      <w:pPr>
        <w:pStyle w:val="ListParagraph"/>
        <w:numPr>
          <w:ilvl w:val="0"/>
          <w:numId w:val="3"/>
        </w:numPr>
        <w:spacing w:before="100" w:beforeAutospacing="1" w:after="100" w:afterAutospacing="1" w:line="240" w:lineRule="auto"/>
        <w:rPr>
          <w:rFonts w:ascii="Sakkal Majalla" w:hAnsi="Sakkal Majalla" w:cs="Sakkal Majalla"/>
          <w:sz w:val="32"/>
          <w:szCs w:val="32"/>
        </w:rPr>
      </w:pPr>
      <w:r w:rsidRPr="005D4189">
        <w:rPr>
          <w:rFonts w:ascii="Sakkal Majalla" w:hAnsi="Sakkal Majalla" w:cs="Sakkal Majalla" w:hint="cs"/>
          <w:sz w:val="32"/>
          <w:szCs w:val="32"/>
          <w:rtl/>
        </w:rPr>
        <w:t xml:space="preserve">تسليط الضوء على </w:t>
      </w:r>
      <w:r w:rsidR="00147611" w:rsidRPr="005D4189">
        <w:rPr>
          <w:rFonts w:ascii="Sakkal Majalla" w:hAnsi="Sakkal Majalla" w:cs="Sakkal Majalla" w:hint="cs"/>
          <w:sz w:val="32"/>
          <w:szCs w:val="32"/>
          <w:rtl/>
        </w:rPr>
        <w:t>الابتكار في</w:t>
      </w:r>
      <w:r w:rsidRPr="005D4189">
        <w:rPr>
          <w:rFonts w:ascii="Sakkal Majalla" w:hAnsi="Sakkal Majalla" w:cs="Sakkal Majalla" w:hint="cs"/>
          <w:sz w:val="32"/>
          <w:szCs w:val="32"/>
          <w:rtl/>
        </w:rPr>
        <w:t xml:space="preserve"> الخدمات الحكومية و </w:t>
      </w:r>
      <w:proofErr w:type="gramStart"/>
      <w:r w:rsidRPr="005D4189">
        <w:rPr>
          <w:rFonts w:ascii="Sakkal Majalla" w:hAnsi="Sakkal Majalla" w:cs="Sakkal Majalla" w:hint="cs"/>
          <w:sz w:val="32"/>
          <w:szCs w:val="32"/>
          <w:rtl/>
        </w:rPr>
        <w:t xml:space="preserve">دوره </w:t>
      </w:r>
      <w:r w:rsidR="005D4189" w:rsidRPr="005D4189">
        <w:rPr>
          <w:rFonts w:ascii="Sakkal Majalla" w:hAnsi="Sakkal Majalla" w:cs="Sakkal Majalla" w:hint="cs"/>
          <w:sz w:val="32"/>
          <w:szCs w:val="32"/>
          <w:rtl/>
        </w:rPr>
        <w:t xml:space="preserve"> في</w:t>
      </w:r>
      <w:proofErr w:type="gramEnd"/>
      <w:r w:rsidR="005D4189" w:rsidRPr="005D4189">
        <w:rPr>
          <w:rFonts w:ascii="Sakkal Majalla" w:hAnsi="Sakkal Majalla" w:cs="Sakkal Majalla" w:hint="cs"/>
          <w:sz w:val="32"/>
          <w:szCs w:val="32"/>
          <w:rtl/>
        </w:rPr>
        <w:t xml:space="preserve"> </w:t>
      </w:r>
      <w:r w:rsidRPr="005D4189">
        <w:rPr>
          <w:rFonts w:ascii="Sakkal Majalla" w:hAnsi="Sakkal Majalla" w:cs="Sakkal Majalla" w:hint="cs"/>
          <w:sz w:val="32"/>
          <w:szCs w:val="32"/>
          <w:rtl/>
        </w:rPr>
        <w:t>تحسين جودة الخدمات ورضا المستفيدين</w:t>
      </w:r>
    </w:p>
    <w:p w14:paraId="5E5A3E8F" w14:textId="6395A989" w:rsidR="000D03C2" w:rsidRDefault="000D03C2" w:rsidP="000E2503">
      <w:pPr>
        <w:pStyle w:val="ListParagraph"/>
        <w:numPr>
          <w:ilvl w:val="0"/>
          <w:numId w:val="3"/>
        </w:numPr>
        <w:spacing w:before="100" w:beforeAutospacing="1" w:after="100" w:afterAutospacing="1" w:line="240" w:lineRule="auto"/>
        <w:rPr>
          <w:rFonts w:ascii="Sakkal Majalla" w:hAnsi="Sakkal Majalla" w:cs="Sakkal Majalla"/>
          <w:sz w:val="32"/>
          <w:szCs w:val="32"/>
        </w:rPr>
      </w:pPr>
      <w:r>
        <w:rPr>
          <w:rFonts w:ascii="Sakkal Majalla" w:hAnsi="Sakkal Majalla" w:cs="Sakkal Majalla" w:hint="cs"/>
          <w:sz w:val="32"/>
          <w:szCs w:val="32"/>
          <w:rtl/>
        </w:rPr>
        <w:t>التعريف بالأدوات المستخدمة في مجال الابتكار</w:t>
      </w:r>
    </w:p>
    <w:p w14:paraId="313BB179" w14:textId="6DC645E9" w:rsidR="000D03C2" w:rsidRPr="000D03C2" w:rsidRDefault="00147611" w:rsidP="003831E4">
      <w:pPr>
        <w:pStyle w:val="ListParagraph"/>
        <w:numPr>
          <w:ilvl w:val="0"/>
          <w:numId w:val="3"/>
        </w:numPr>
        <w:spacing w:after="0"/>
        <w:rPr>
          <w:rFonts w:ascii="Sakkal Majalla" w:hAnsi="Sakkal Majalla" w:cs="Sakkal Majalla"/>
          <w:sz w:val="32"/>
          <w:szCs w:val="32"/>
        </w:rPr>
      </w:pPr>
      <w:r w:rsidRPr="000D03C2">
        <w:rPr>
          <w:rFonts w:ascii="Sakkal Majalla" w:hAnsi="Sakkal Majalla" w:cs="Sakkal Majalla" w:hint="cs"/>
          <w:sz w:val="32"/>
          <w:szCs w:val="32"/>
          <w:rtl/>
        </w:rPr>
        <w:t>توضيح التحديات</w:t>
      </w:r>
      <w:r w:rsidR="000D03C2" w:rsidRPr="000D03C2">
        <w:rPr>
          <w:rFonts w:ascii="Sakkal Majalla" w:hAnsi="Sakkal Majalla" w:cs="Sakkal Majalla"/>
          <w:sz w:val="32"/>
          <w:szCs w:val="32"/>
          <w:rtl/>
        </w:rPr>
        <w:t xml:space="preserve"> والعوائق التي تواجه الابتكار في القطاع العام.</w:t>
      </w:r>
    </w:p>
    <w:p w14:paraId="187B7947" w14:textId="30C37393" w:rsidR="00EA4BE8" w:rsidRPr="000E2503" w:rsidRDefault="00EA4BE8" w:rsidP="003831E4">
      <w:pPr>
        <w:numPr>
          <w:ilvl w:val="0"/>
          <w:numId w:val="3"/>
        </w:numPr>
        <w:spacing w:before="100" w:beforeAutospacing="1" w:after="0" w:line="240" w:lineRule="auto"/>
        <w:rPr>
          <w:rFonts w:ascii="Sakkal Majalla" w:hAnsi="Sakkal Majalla" w:cs="Sakkal Majalla"/>
          <w:sz w:val="32"/>
          <w:szCs w:val="32"/>
        </w:rPr>
      </w:pPr>
      <w:r w:rsidRPr="005D4189">
        <w:rPr>
          <w:rFonts w:ascii="Sakkal Majalla" w:hAnsi="Sakkal Majalla" w:cs="Sakkal Majalla"/>
          <w:sz w:val="32"/>
          <w:szCs w:val="32"/>
          <w:rtl/>
        </w:rPr>
        <w:t xml:space="preserve">تحليل </w:t>
      </w:r>
      <w:r w:rsidR="000E2503" w:rsidRPr="005D4189">
        <w:rPr>
          <w:rFonts w:ascii="Sakkal Majalla" w:hAnsi="Sakkal Majalla" w:cs="Sakkal Majalla" w:hint="cs"/>
          <w:sz w:val="32"/>
          <w:szCs w:val="32"/>
          <w:rtl/>
        </w:rPr>
        <w:t xml:space="preserve">مدى انتشار </w:t>
      </w:r>
      <w:r w:rsidR="000D03C2" w:rsidRPr="005D4189">
        <w:rPr>
          <w:rFonts w:ascii="Sakkal Majalla" w:hAnsi="Sakkal Majalla" w:cs="Sakkal Majalla" w:hint="cs"/>
          <w:sz w:val="32"/>
          <w:szCs w:val="32"/>
          <w:rtl/>
        </w:rPr>
        <w:t>ثقافة الابتكار</w:t>
      </w:r>
      <w:r w:rsidRPr="00EA4BE8">
        <w:rPr>
          <w:rFonts w:ascii="Sakkal Majalla" w:hAnsi="Sakkal Majalla" w:cs="Sakkal Majalla"/>
          <w:sz w:val="32"/>
          <w:szCs w:val="32"/>
          <w:rtl/>
        </w:rPr>
        <w:t xml:space="preserve"> </w:t>
      </w:r>
      <w:r w:rsidR="000E2503">
        <w:rPr>
          <w:rFonts w:ascii="Sakkal Majalla" w:hAnsi="Sakkal Majalla" w:cs="Sakkal Majalla" w:hint="cs"/>
          <w:sz w:val="32"/>
          <w:szCs w:val="32"/>
          <w:rtl/>
        </w:rPr>
        <w:t xml:space="preserve">بين العاملين في القطاع الصحي </w:t>
      </w:r>
    </w:p>
    <w:p w14:paraId="377E7937" w14:textId="3F33E0EC" w:rsidR="00B02F86" w:rsidRPr="000E2503" w:rsidRDefault="00B02F86" w:rsidP="000E2503">
      <w:pPr>
        <w:numPr>
          <w:ilvl w:val="0"/>
          <w:numId w:val="3"/>
        </w:numPr>
        <w:spacing w:before="100" w:beforeAutospacing="1" w:after="100" w:afterAutospacing="1" w:line="240" w:lineRule="auto"/>
        <w:rPr>
          <w:rFonts w:ascii="Sakkal Majalla" w:hAnsi="Sakkal Majalla" w:cs="Sakkal Majalla"/>
          <w:sz w:val="32"/>
          <w:szCs w:val="32"/>
        </w:rPr>
      </w:pPr>
      <w:r>
        <w:rPr>
          <w:rFonts w:ascii="Sakkal Majalla" w:hAnsi="Sakkal Majalla" w:cs="Sakkal Majalla" w:hint="cs"/>
          <w:sz w:val="32"/>
          <w:szCs w:val="32"/>
          <w:rtl/>
        </w:rPr>
        <w:t xml:space="preserve">تحليل مدى وجود بيئة تنظيمية للابتكار </w:t>
      </w:r>
      <w:r w:rsidR="00147611">
        <w:rPr>
          <w:rFonts w:ascii="Sakkal Majalla" w:hAnsi="Sakkal Majalla" w:cs="Sakkal Majalla" w:hint="cs"/>
          <w:sz w:val="32"/>
          <w:szCs w:val="32"/>
          <w:rtl/>
        </w:rPr>
        <w:t>ودعم</w:t>
      </w:r>
      <w:r>
        <w:rPr>
          <w:rFonts w:ascii="Sakkal Majalla" w:hAnsi="Sakkal Majalla" w:cs="Sakkal Majalla" w:hint="cs"/>
          <w:sz w:val="32"/>
          <w:szCs w:val="32"/>
          <w:rtl/>
        </w:rPr>
        <w:t xml:space="preserve"> للمبتكرين</w:t>
      </w:r>
      <w:r w:rsidR="003831E4">
        <w:rPr>
          <w:rFonts w:ascii="Sakkal Majalla" w:hAnsi="Sakkal Majalla" w:cs="Sakkal Majalla" w:hint="cs"/>
          <w:sz w:val="32"/>
          <w:szCs w:val="32"/>
          <w:rtl/>
        </w:rPr>
        <w:t xml:space="preserve"> في القطاع الصحي</w:t>
      </w:r>
      <w:r>
        <w:rPr>
          <w:rFonts w:ascii="Sakkal Majalla" w:hAnsi="Sakkal Majalla" w:cs="Sakkal Majalla" w:hint="cs"/>
          <w:sz w:val="32"/>
          <w:szCs w:val="32"/>
          <w:rtl/>
        </w:rPr>
        <w:t>.</w:t>
      </w:r>
    </w:p>
    <w:p w14:paraId="432A0A13" w14:textId="6FD06101" w:rsidR="00A74F76" w:rsidRDefault="00AD5FD2" w:rsidP="00B02F86">
      <w:pPr>
        <w:pStyle w:val="ListParagraph"/>
        <w:numPr>
          <w:ilvl w:val="0"/>
          <w:numId w:val="3"/>
        </w:numPr>
        <w:spacing w:before="100" w:beforeAutospacing="1" w:after="100" w:afterAutospacing="1" w:line="240" w:lineRule="auto"/>
        <w:rPr>
          <w:rFonts w:ascii="Sakkal Majalla" w:hAnsi="Sakkal Majalla" w:cs="Sakkal Majalla"/>
          <w:sz w:val="32"/>
          <w:szCs w:val="32"/>
        </w:rPr>
      </w:pPr>
      <w:r w:rsidRPr="005D4189">
        <w:rPr>
          <w:rFonts w:ascii="Sakkal Majalla" w:hAnsi="Sakkal Majalla" w:cs="Sakkal Majalla"/>
          <w:sz w:val="32"/>
          <w:szCs w:val="32"/>
          <w:rtl/>
        </w:rPr>
        <w:t>تقديم توصيات</w:t>
      </w:r>
      <w:r w:rsidRPr="00AD5FD2">
        <w:rPr>
          <w:rFonts w:ascii="Sakkal Majalla" w:hAnsi="Sakkal Majalla" w:cs="Sakkal Majalla"/>
          <w:sz w:val="32"/>
          <w:szCs w:val="32"/>
          <w:rtl/>
        </w:rPr>
        <w:t xml:space="preserve"> عملية </w:t>
      </w:r>
      <w:r w:rsidR="000E2503">
        <w:rPr>
          <w:rFonts w:ascii="Sakkal Majalla" w:hAnsi="Sakkal Majalla" w:cs="Sakkal Majalla" w:hint="cs"/>
          <w:sz w:val="32"/>
          <w:szCs w:val="32"/>
          <w:rtl/>
        </w:rPr>
        <w:t>للمساهمة في خلق ثقافة للابتكار في القطاع العام</w:t>
      </w:r>
      <w:r w:rsidRPr="005D4189">
        <w:rPr>
          <w:rFonts w:ascii="Sakkal Majalla" w:hAnsi="Sakkal Majalla" w:cs="Sakkal Majalla"/>
          <w:sz w:val="32"/>
          <w:szCs w:val="32"/>
        </w:rPr>
        <w:t>.</w:t>
      </w:r>
    </w:p>
    <w:p w14:paraId="1C8ED625" w14:textId="77777777" w:rsidR="007D2C23" w:rsidRPr="00B02F86" w:rsidRDefault="007D2C23" w:rsidP="007D2C23">
      <w:pPr>
        <w:pStyle w:val="ListParagraph"/>
        <w:spacing w:before="100" w:beforeAutospacing="1" w:after="100" w:afterAutospacing="1" w:line="240" w:lineRule="auto"/>
        <w:rPr>
          <w:rFonts w:ascii="Sakkal Majalla" w:hAnsi="Sakkal Majalla" w:cs="Sakkal Majalla"/>
          <w:sz w:val="32"/>
          <w:szCs w:val="32"/>
          <w:rtl/>
        </w:rPr>
      </w:pPr>
    </w:p>
    <w:p w14:paraId="36F619BF" w14:textId="77777777" w:rsidR="00A74F76" w:rsidRDefault="00D22171" w:rsidP="007D2C23">
      <w:pPr>
        <w:pStyle w:val="ListParagraph"/>
        <w:numPr>
          <w:ilvl w:val="0"/>
          <w:numId w:val="31"/>
        </w:numPr>
        <w:rPr>
          <w:rFonts w:ascii="Sakkal Majalla" w:hAnsi="Sakkal Majalla" w:cs="Sakkal Majalla"/>
          <w:b/>
          <w:bCs/>
          <w:sz w:val="36"/>
          <w:szCs w:val="36"/>
          <w:u w:val="single"/>
        </w:rPr>
      </w:pPr>
      <w:r w:rsidRPr="007D2C23">
        <w:rPr>
          <w:rFonts w:ascii="Sakkal Majalla" w:hAnsi="Sakkal Majalla" w:cs="Sakkal Majalla"/>
          <w:b/>
          <w:bCs/>
          <w:sz w:val="36"/>
          <w:szCs w:val="36"/>
          <w:u w:val="single"/>
          <w:rtl/>
        </w:rPr>
        <w:t>تساؤلات الدراسة</w:t>
      </w:r>
    </w:p>
    <w:p w14:paraId="33FFA8D1" w14:textId="77777777" w:rsidR="007D2C23" w:rsidRPr="007D2C23" w:rsidRDefault="007D2C23" w:rsidP="007D2C23">
      <w:pPr>
        <w:pStyle w:val="ListParagraph"/>
        <w:rPr>
          <w:rFonts w:ascii="Sakkal Majalla" w:hAnsi="Sakkal Majalla" w:cs="Sakkal Majalla"/>
          <w:b/>
          <w:bCs/>
          <w:sz w:val="36"/>
          <w:szCs w:val="36"/>
          <w:u w:val="single"/>
          <w:rtl/>
        </w:rPr>
      </w:pPr>
    </w:p>
    <w:p w14:paraId="2663F9CE" w14:textId="6DD7F740" w:rsidR="00AD5FD2" w:rsidRPr="00AD5FD2" w:rsidRDefault="00C82483" w:rsidP="00AD5FD2">
      <w:pPr>
        <w:pStyle w:val="ListParagraph"/>
        <w:numPr>
          <w:ilvl w:val="1"/>
          <w:numId w:val="6"/>
        </w:numPr>
        <w:spacing w:after="0" w:line="240" w:lineRule="auto"/>
        <w:rPr>
          <w:rFonts w:ascii="Sakkal Majalla" w:hAnsi="Sakkal Majalla" w:cs="Sakkal Majalla"/>
          <w:sz w:val="32"/>
          <w:szCs w:val="32"/>
        </w:rPr>
      </w:pPr>
      <w:r>
        <w:rPr>
          <w:rFonts w:ascii="Sakkal Majalla" w:hAnsi="Sakkal Majalla" w:cs="Sakkal Majalla" w:hint="cs"/>
          <w:sz w:val="32"/>
          <w:szCs w:val="32"/>
          <w:rtl/>
        </w:rPr>
        <w:t>ما ه</w:t>
      </w:r>
      <w:r>
        <w:rPr>
          <w:rFonts w:ascii="Sakkal Majalla" w:hAnsi="Sakkal Majalla" w:cs="Sakkal Majalla" w:hint="eastAsia"/>
          <w:sz w:val="32"/>
          <w:szCs w:val="32"/>
          <w:rtl/>
        </w:rPr>
        <w:t>و</w:t>
      </w:r>
      <w:r w:rsidRPr="00AD5FD2">
        <w:rPr>
          <w:rFonts w:ascii="Sakkal Majalla" w:hAnsi="Sakkal Majalla" w:cs="Sakkal Majalla" w:hint="cs"/>
          <w:sz w:val="32"/>
          <w:szCs w:val="32"/>
          <w:rtl/>
        </w:rPr>
        <w:t xml:space="preserve"> </w:t>
      </w:r>
      <w:r>
        <w:rPr>
          <w:rFonts w:ascii="Sakkal Majalla" w:hAnsi="Sakkal Majalla" w:cs="Sakkal Majalla" w:hint="cs"/>
          <w:sz w:val="32"/>
          <w:szCs w:val="32"/>
          <w:rtl/>
        </w:rPr>
        <w:t>تعريف</w:t>
      </w:r>
      <w:r w:rsidR="000E2503">
        <w:rPr>
          <w:rFonts w:ascii="Sakkal Majalla" w:hAnsi="Sakkal Majalla" w:cs="Sakkal Majalla" w:hint="cs"/>
          <w:sz w:val="32"/>
          <w:szCs w:val="32"/>
          <w:rtl/>
        </w:rPr>
        <w:t xml:space="preserve"> </w:t>
      </w:r>
      <w:proofErr w:type="gramStart"/>
      <w:r w:rsidRPr="00AD5FD2">
        <w:rPr>
          <w:rFonts w:ascii="Sakkal Majalla" w:hAnsi="Sakkal Majalla" w:cs="Sakkal Majalla" w:hint="cs"/>
          <w:sz w:val="32"/>
          <w:szCs w:val="32"/>
          <w:rtl/>
        </w:rPr>
        <w:t xml:space="preserve">الابتكار </w:t>
      </w:r>
      <w:r>
        <w:rPr>
          <w:rFonts w:ascii="Sakkal Majalla" w:hAnsi="Sakkal Majalla" w:cs="Sakkal Majalla" w:hint="cs"/>
          <w:sz w:val="32"/>
          <w:szCs w:val="32"/>
          <w:rtl/>
        </w:rPr>
        <w:t>؟</w:t>
      </w:r>
      <w:proofErr w:type="gramEnd"/>
    </w:p>
    <w:p w14:paraId="69965510" w14:textId="77777777" w:rsidR="000E2503" w:rsidRDefault="00AD5FD2" w:rsidP="00AD5FD2">
      <w:pPr>
        <w:pStyle w:val="ListParagraph"/>
        <w:numPr>
          <w:ilvl w:val="1"/>
          <w:numId w:val="6"/>
        </w:numPr>
        <w:spacing w:after="0" w:line="240" w:lineRule="auto"/>
        <w:rPr>
          <w:rFonts w:ascii="Sakkal Majalla" w:hAnsi="Sakkal Majalla" w:cs="Sakkal Majalla"/>
          <w:sz w:val="32"/>
          <w:szCs w:val="32"/>
        </w:rPr>
      </w:pPr>
      <w:r w:rsidRPr="00AD5FD2">
        <w:rPr>
          <w:rFonts w:ascii="Sakkal Majalla" w:hAnsi="Sakkal Majalla" w:cs="Sakkal Majalla"/>
          <w:sz w:val="32"/>
          <w:szCs w:val="32"/>
          <w:rtl/>
        </w:rPr>
        <w:t xml:space="preserve">ما </w:t>
      </w:r>
      <w:r w:rsidR="000E2503">
        <w:rPr>
          <w:rFonts w:ascii="Sakkal Majalla" w:hAnsi="Sakkal Majalla" w:cs="Sakkal Majalla" w:hint="cs"/>
          <w:sz w:val="32"/>
          <w:szCs w:val="32"/>
          <w:rtl/>
        </w:rPr>
        <w:t xml:space="preserve">هو الابتكار في القطاع العام </w:t>
      </w:r>
    </w:p>
    <w:p w14:paraId="64732DF9" w14:textId="5D4136A9" w:rsidR="00AD5FD2" w:rsidRPr="00AD5FD2" w:rsidRDefault="000E2503" w:rsidP="00AD5FD2">
      <w:pPr>
        <w:pStyle w:val="ListParagraph"/>
        <w:numPr>
          <w:ilvl w:val="1"/>
          <w:numId w:val="6"/>
        </w:numPr>
        <w:spacing w:after="0" w:line="240" w:lineRule="auto"/>
        <w:rPr>
          <w:rFonts w:ascii="Sakkal Majalla" w:hAnsi="Sakkal Majalla" w:cs="Sakkal Majalla"/>
          <w:sz w:val="32"/>
          <w:szCs w:val="32"/>
        </w:rPr>
      </w:pPr>
      <w:r>
        <w:rPr>
          <w:rFonts w:ascii="Sakkal Majalla" w:hAnsi="Sakkal Majalla" w:cs="Sakkal Majalla" w:hint="cs"/>
          <w:sz w:val="32"/>
          <w:szCs w:val="32"/>
          <w:rtl/>
        </w:rPr>
        <w:t>ماهي</w:t>
      </w:r>
      <w:r w:rsidR="00AD5FD2" w:rsidRPr="00AD5FD2">
        <w:rPr>
          <w:rFonts w:ascii="Sakkal Majalla" w:hAnsi="Sakkal Majalla" w:cs="Sakkal Majalla"/>
          <w:sz w:val="32"/>
          <w:szCs w:val="32"/>
          <w:rtl/>
        </w:rPr>
        <w:t xml:space="preserve"> أبرز التحديات التي تواجه تطبيق الابتكار في القطاع ال</w:t>
      </w:r>
      <w:r>
        <w:rPr>
          <w:rFonts w:ascii="Sakkal Majalla" w:hAnsi="Sakkal Majalla" w:cs="Sakkal Majalla" w:hint="cs"/>
          <w:sz w:val="32"/>
          <w:szCs w:val="32"/>
          <w:rtl/>
        </w:rPr>
        <w:t>عام</w:t>
      </w:r>
      <w:r w:rsidR="00AD5FD2" w:rsidRPr="00AD5FD2">
        <w:rPr>
          <w:rFonts w:ascii="Sakkal Majalla" w:hAnsi="Sakkal Majalla" w:cs="Sakkal Majalla"/>
          <w:sz w:val="32"/>
          <w:szCs w:val="32"/>
          <w:rtl/>
        </w:rPr>
        <w:t>؟</w:t>
      </w:r>
    </w:p>
    <w:p w14:paraId="31B79701" w14:textId="00F79D67" w:rsidR="00AD5FD2" w:rsidRDefault="00AD5FD2" w:rsidP="00AD5FD2">
      <w:pPr>
        <w:pStyle w:val="ListParagraph"/>
        <w:numPr>
          <w:ilvl w:val="1"/>
          <w:numId w:val="6"/>
        </w:numPr>
        <w:spacing w:after="0" w:line="240" w:lineRule="auto"/>
        <w:rPr>
          <w:rFonts w:ascii="Sakkal Majalla" w:hAnsi="Sakkal Majalla" w:cs="Sakkal Majalla"/>
          <w:sz w:val="32"/>
          <w:szCs w:val="32"/>
        </w:rPr>
      </w:pPr>
      <w:r w:rsidRPr="00AD5FD2">
        <w:rPr>
          <w:rFonts w:ascii="Sakkal Majalla" w:hAnsi="Sakkal Majalla" w:cs="Sakkal Majalla"/>
          <w:sz w:val="32"/>
          <w:szCs w:val="32"/>
          <w:rtl/>
        </w:rPr>
        <w:t xml:space="preserve">كيف يسهم الابتكار في تحقيق رضا </w:t>
      </w:r>
      <w:r w:rsidRPr="00AD5FD2">
        <w:rPr>
          <w:rFonts w:ascii="Sakkal Majalla" w:hAnsi="Sakkal Majalla" w:cs="Sakkal Majalla" w:hint="cs"/>
          <w:sz w:val="32"/>
          <w:szCs w:val="32"/>
          <w:rtl/>
        </w:rPr>
        <w:t>المستفيدين</w:t>
      </w:r>
      <w:r w:rsidRPr="00AD5FD2">
        <w:rPr>
          <w:rFonts w:ascii="Sakkal Majalla" w:hAnsi="Sakkal Majalla" w:cs="Sakkal Majalla"/>
          <w:sz w:val="32"/>
          <w:szCs w:val="32"/>
          <w:rtl/>
        </w:rPr>
        <w:t xml:space="preserve"> وزيادة فعالية الخدمات ال</w:t>
      </w:r>
      <w:r w:rsidRPr="00AD5FD2">
        <w:rPr>
          <w:rFonts w:ascii="Sakkal Majalla" w:hAnsi="Sakkal Majalla" w:cs="Sakkal Majalla" w:hint="cs"/>
          <w:sz w:val="32"/>
          <w:szCs w:val="32"/>
          <w:rtl/>
        </w:rPr>
        <w:t>حكومية</w:t>
      </w:r>
      <w:r w:rsidRPr="00AD5FD2">
        <w:rPr>
          <w:rFonts w:ascii="Sakkal Majalla" w:hAnsi="Sakkal Majalla" w:cs="Sakkal Majalla"/>
          <w:sz w:val="32"/>
          <w:szCs w:val="32"/>
          <w:rtl/>
        </w:rPr>
        <w:t>؟</w:t>
      </w:r>
    </w:p>
    <w:p w14:paraId="3C1B855D" w14:textId="48A9AF87" w:rsidR="00B02F86" w:rsidRDefault="00B02F86" w:rsidP="00AD5FD2">
      <w:pPr>
        <w:pStyle w:val="ListParagraph"/>
        <w:numPr>
          <w:ilvl w:val="1"/>
          <w:numId w:val="6"/>
        </w:numPr>
        <w:spacing w:after="0" w:line="240" w:lineRule="auto"/>
        <w:rPr>
          <w:rFonts w:ascii="Sakkal Majalla" w:hAnsi="Sakkal Majalla" w:cs="Sakkal Majalla"/>
          <w:sz w:val="32"/>
          <w:szCs w:val="32"/>
        </w:rPr>
      </w:pPr>
      <w:r>
        <w:rPr>
          <w:rFonts w:ascii="Sakkal Majalla" w:hAnsi="Sakkal Majalla" w:cs="Sakkal Majalla" w:hint="cs"/>
          <w:sz w:val="32"/>
          <w:szCs w:val="32"/>
          <w:rtl/>
        </w:rPr>
        <w:t xml:space="preserve">هل يوجد بيئة تنظيمية للابتكار </w:t>
      </w:r>
      <w:proofErr w:type="gramStart"/>
      <w:r>
        <w:rPr>
          <w:rFonts w:ascii="Sakkal Majalla" w:hAnsi="Sakkal Majalla" w:cs="Sakkal Majalla" w:hint="cs"/>
          <w:sz w:val="32"/>
          <w:szCs w:val="32"/>
          <w:rtl/>
        </w:rPr>
        <w:t>و تحفيز</w:t>
      </w:r>
      <w:proofErr w:type="gramEnd"/>
      <w:r>
        <w:rPr>
          <w:rFonts w:ascii="Sakkal Majalla" w:hAnsi="Sakkal Majalla" w:cs="Sakkal Majalla" w:hint="cs"/>
          <w:sz w:val="32"/>
          <w:szCs w:val="32"/>
          <w:rtl/>
        </w:rPr>
        <w:t xml:space="preserve"> ودعم للمبتكرين؟</w:t>
      </w:r>
    </w:p>
    <w:p w14:paraId="6EB33D8D" w14:textId="41CDD949" w:rsidR="00521C43" w:rsidRPr="00AD5FD2" w:rsidRDefault="000E2503" w:rsidP="00AD5FD2">
      <w:pPr>
        <w:pStyle w:val="ListParagraph"/>
        <w:numPr>
          <w:ilvl w:val="1"/>
          <w:numId w:val="6"/>
        </w:numPr>
        <w:spacing w:after="0" w:line="240" w:lineRule="auto"/>
        <w:rPr>
          <w:rFonts w:ascii="Sakkal Majalla" w:hAnsi="Sakkal Majalla" w:cs="Sakkal Majalla"/>
          <w:sz w:val="32"/>
          <w:szCs w:val="32"/>
        </w:rPr>
      </w:pPr>
      <w:r>
        <w:rPr>
          <w:rFonts w:ascii="Sakkal Majalla" w:hAnsi="Sakkal Majalla" w:cs="Sakkal Majalla" w:hint="cs"/>
          <w:sz w:val="32"/>
          <w:szCs w:val="32"/>
          <w:rtl/>
        </w:rPr>
        <w:t>ما</w:t>
      </w:r>
      <w:r w:rsidR="007D2C23">
        <w:rPr>
          <w:rFonts w:ascii="Sakkal Majalla" w:hAnsi="Sakkal Majalla" w:cs="Sakkal Majalla" w:hint="cs"/>
          <w:sz w:val="32"/>
          <w:szCs w:val="32"/>
          <w:rtl/>
        </w:rPr>
        <w:t xml:space="preserve"> </w:t>
      </w:r>
      <w:r>
        <w:rPr>
          <w:rFonts w:ascii="Sakkal Majalla" w:hAnsi="Sakkal Majalla" w:cs="Sakkal Majalla" w:hint="cs"/>
          <w:sz w:val="32"/>
          <w:szCs w:val="32"/>
          <w:rtl/>
        </w:rPr>
        <w:t>هو مستوى معرفة العاملين في القطاع الصحي بالابتكار؟</w:t>
      </w:r>
    </w:p>
    <w:p w14:paraId="40F52B58" w14:textId="4AC906F6" w:rsidR="00A74F76" w:rsidRPr="003831E4" w:rsidRDefault="00AD5FD2" w:rsidP="003831E4">
      <w:pPr>
        <w:pStyle w:val="ListParagraph"/>
        <w:numPr>
          <w:ilvl w:val="1"/>
          <w:numId w:val="6"/>
        </w:numPr>
        <w:rPr>
          <w:rFonts w:ascii="Sakkal Majalla" w:hAnsi="Sakkal Majalla" w:cs="Sakkal Majalla"/>
          <w:sz w:val="32"/>
          <w:szCs w:val="32"/>
          <w:rtl/>
        </w:rPr>
      </w:pPr>
      <w:r w:rsidRPr="00AD5FD2">
        <w:rPr>
          <w:rFonts w:ascii="Sakkal Majalla" w:hAnsi="Sakkal Majalla" w:cs="Sakkal Majalla"/>
          <w:sz w:val="32"/>
          <w:szCs w:val="32"/>
          <w:rtl/>
        </w:rPr>
        <w:t xml:space="preserve">ما هي </w:t>
      </w:r>
      <w:r w:rsidRPr="00AD5FD2">
        <w:rPr>
          <w:rFonts w:ascii="Sakkal Majalla" w:hAnsi="Sakkal Majalla" w:cs="Sakkal Majalla" w:hint="cs"/>
          <w:sz w:val="32"/>
          <w:szCs w:val="32"/>
          <w:rtl/>
        </w:rPr>
        <w:t>التوصيات</w:t>
      </w:r>
      <w:r w:rsidRPr="00AD5FD2">
        <w:rPr>
          <w:rFonts w:ascii="Sakkal Majalla" w:hAnsi="Sakkal Majalla" w:cs="Sakkal Majalla"/>
          <w:sz w:val="32"/>
          <w:szCs w:val="32"/>
          <w:rtl/>
        </w:rPr>
        <w:t xml:space="preserve"> التي يمكن أن </w:t>
      </w:r>
      <w:r w:rsidR="000E2503">
        <w:rPr>
          <w:rFonts w:ascii="Sakkal Majalla" w:hAnsi="Sakkal Majalla" w:cs="Sakkal Majalla" w:hint="cs"/>
          <w:sz w:val="32"/>
          <w:szCs w:val="32"/>
          <w:rtl/>
        </w:rPr>
        <w:t>تساهم في خلق ثقافة للابتكار في القطاع العام</w:t>
      </w:r>
    </w:p>
    <w:p w14:paraId="61B196F8" w14:textId="77777777" w:rsidR="00A74F76" w:rsidRDefault="00A74F76" w:rsidP="00D22171">
      <w:pPr>
        <w:rPr>
          <w:rFonts w:ascii="Sakkal Majalla" w:hAnsi="Sakkal Majalla" w:cs="Sakkal Majalla"/>
          <w:sz w:val="28"/>
          <w:szCs w:val="28"/>
          <w:u w:val="single"/>
          <w:rtl/>
        </w:rPr>
      </w:pPr>
    </w:p>
    <w:p w14:paraId="6F0AE989" w14:textId="77777777" w:rsidR="007D2C23" w:rsidRDefault="007D2C23" w:rsidP="00D22171">
      <w:pPr>
        <w:rPr>
          <w:rFonts w:ascii="Sakkal Majalla" w:hAnsi="Sakkal Majalla" w:cs="Sakkal Majalla"/>
          <w:sz w:val="28"/>
          <w:szCs w:val="28"/>
          <w:u w:val="single"/>
          <w:rtl/>
        </w:rPr>
      </w:pPr>
    </w:p>
    <w:p w14:paraId="00A4D063" w14:textId="77777777" w:rsidR="007D2C23" w:rsidRDefault="007D2C23" w:rsidP="00D22171">
      <w:pPr>
        <w:rPr>
          <w:rFonts w:ascii="Sakkal Majalla" w:hAnsi="Sakkal Majalla" w:cs="Sakkal Majalla"/>
          <w:sz w:val="28"/>
          <w:szCs w:val="28"/>
          <w:u w:val="single"/>
          <w:rtl/>
        </w:rPr>
      </w:pPr>
    </w:p>
    <w:p w14:paraId="688E7FAE" w14:textId="77777777" w:rsidR="007D2C23" w:rsidRDefault="007D2C23" w:rsidP="00D22171">
      <w:pPr>
        <w:rPr>
          <w:rFonts w:ascii="Sakkal Majalla" w:hAnsi="Sakkal Majalla" w:cs="Sakkal Majalla"/>
          <w:sz w:val="28"/>
          <w:szCs w:val="28"/>
          <w:u w:val="single"/>
          <w:rtl/>
        </w:rPr>
      </w:pPr>
    </w:p>
    <w:p w14:paraId="4F3BAF68" w14:textId="77777777" w:rsidR="007D2C23" w:rsidRDefault="007D2C23" w:rsidP="00D22171">
      <w:pPr>
        <w:rPr>
          <w:rFonts w:ascii="Sakkal Majalla" w:hAnsi="Sakkal Majalla" w:cs="Sakkal Majalla"/>
          <w:sz w:val="28"/>
          <w:szCs w:val="28"/>
          <w:u w:val="single"/>
          <w:rtl/>
        </w:rPr>
      </w:pPr>
    </w:p>
    <w:p w14:paraId="05894DD9" w14:textId="77777777" w:rsidR="007D2C23" w:rsidRDefault="007D2C23" w:rsidP="00D22171">
      <w:pPr>
        <w:rPr>
          <w:rFonts w:ascii="Sakkal Majalla" w:hAnsi="Sakkal Majalla" w:cs="Sakkal Majalla"/>
          <w:sz w:val="28"/>
          <w:szCs w:val="28"/>
          <w:u w:val="single"/>
          <w:rtl/>
        </w:rPr>
      </w:pPr>
    </w:p>
    <w:p w14:paraId="3211B17B" w14:textId="77777777" w:rsidR="007D2C23" w:rsidRDefault="007D2C23" w:rsidP="00D22171">
      <w:pPr>
        <w:rPr>
          <w:rFonts w:ascii="Sakkal Majalla" w:hAnsi="Sakkal Majalla" w:cs="Sakkal Majalla"/>
          <w:sz w:val="28"/>
          <w:szCs w:val="28"/>
          <w:u w:val="single"/>
          <w:rtl/>
        </w:rPr>
      </w:pPr>
    </w:p>
    <w:p w14:paraId="0B28C8DC" w14:textId="77777777" w:rsidR="00E557E1" w:rsidRPr="007D2C23" w:rsidRDefault="00E557E1" w:rsidP="007D2C23">
      <w:pPr>
        <w:pStyle w:val="ListParagraph"/>
        <w:numPr>
          <w:ilvl w:val="0"/>
          <w:numId w:val="31"/>
        </w:numPr>
        <w:rPr>
          <w:rFonts w:ascii="Sakkal Majalla" w:hAnsi="Sakkal Majalla" w:cs="Sakkal Majalla"/>
          <w:b/>
          <w:bCs/>
          <w:sz w:val="36"/>
          <w:szCs w:val="36"/>
          <w:u w:val="single"/>
          <w:rtl/>
        </w:rPr>
      </w:pPr>
      <w:r w:rsidRPr="007D2C23">
        <w:rPr>
          <w:rFonts w:ascii="Sakkal Majalla" w:hAnsi="Sakkal Majalla" w:cs="Sakkal Majalla" w:hint="cs"/>
          <w:b/>
          <w:bCs/>
          <w:sz w:val="36"/>
          <w:szCs w:val="36"/>
          <w:u w:val="single"/>
          <w:rtl/>
        </w:rPr>
        <w:t>فروض الدراسة:</w:t>
      </w:r>
    </w:p>
    <w:p w14:paraId="36AE4B02" w14:textId="77777777" w:rsidR="00E557E1" w:rsidRPr="00E5579E" w:rsidRDefault="00E557E1" w:rsidP="00E557E1">
      <w:pPr>
        <w:rPr>
          <w:rFonts w:ascii="Sakkal Majalla" w:hAnsi="Sakkal Majalla" w:cs="Sakkal Majalla"/>
          <w:b/>
          <w:bCs/>
          <w:sz w:val="36"/>
          <w:szCs w:val="36"/>
          <w:u w:val="single"/>
          <w:rtl/>
        </w:rPr>
      </w:pPr>
      <w:r w:rsidRPr="00E5579E">
        <w:rPr>
          <w:rFonts w:ascii="Sakkal Majalla" w:hAnsi="Sakkal Majalla" w:cs="Sakkal Majalla" w:hint="cs"/>
          <w:b/>
          <w:bCs/>
          <w:sz w:val="36"/>
          <w:szCs w:val="36"/>
          <w:u w:val="single"/>
          <w:rtl/>
        </w:rPr>
        <w:t>الفرضية الاولى</w:t>
      </w:r>
    </w:p>
    <w:p w14:paraId="57805036" w14:textId="77777777" w:rsidR="00E557E1" w:rsidRDefault="00E557E1" w:rsidP="00E557E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يوجد تأثير ذو دلالة إحصائية لوجود بيئة تنظيمية للابتكار </w:t>
      </w:r>
      <w:proofErr w:type="gramStart"/>
      <w:r>
        <w:rPr>
          <w:rFonts w:ascii="Sakkal Majalla" w:hAnsi="Sakkal Majalla" w:cs="Sakkal Majalla" w:hint="cs"/>
          <w:sz w:val="28"/>
          <w:szCs w:val="28"/>
          <w:u w:val="single"/>
          <w:rtl/>
        </w:rPr>
        <w:t>و تحفيز</w:t>
      </w:r>
      <w:proofErr w:type="gramEnd"/>
      <w:r>
        <w:rPr>
          <w:rFonts w:ascii="Sakkal Majalla" w:hAnsi="Sakkal Majalla" w:cs="Sakkal Majalla" w:hint="cs"/>
          <w:sz w:val="28"/>
          <w:szCs w:val="28"/>
          <w:u w:val="single"/>
          <w:rtl/>
        </w:rPr>
        <w:t xml:space="preserve"> ودعم المبتكرين</w:t>
      </w:r>
    </w:p>
    <w:p w14:paraId="70920234" w14:textId="77777777" w:rsidR="00E557E1" w:rsidRPr="00E5579E" w:rsidRDefault="00E557E1" w:rsidP="00E557E1">
      <w:pPr>
        <w:rPr>
          <w:rFonts w:ascii="Sakkal Majalla" w:hAnsi="Sakkal Majalla" w:cs="Sakkal Majalla"/>
          <w:b/>
          <w:bCs/>
          <w:sz w:val="32"/>
          <w:szCs w:val="32"/>
          <w:u w:val="single"/>
          <w:rtl/>
        </w:rPr>
      </w:pPr>
      <w:r w:rsidRPr="00E5579E">
        <w:rPr>
          <w:rFonts w:ascii="Sakkal Majalla" w:hAnsi="Sakkal Majalla" w:cs="Sakkal Majalla" w:hint="cs"/>
          <w:b/>
          <w:bCs/>
          <w:sz w:val="32"/>
          <w:szCs w:val="32"/>
          <w:u w:val="single"/>
          <w:rtl/>
        </w:rPr>
        <w:t>الفرضية الثانية</w:t>
      </w:r>
    </w:p>
    <w:p w14:paraId="2C6B75E2" w14:textId="77777777" w:rsidR="00E557E1" w:rsidRDefault="00E557E1" w:rsidP="00E557E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يوجد تأثير ذو دلالة إحصائية لوجود لانتشار ثقافة الابتكار العاملين بالقطاع الصحي </w:t>
      </w:r>
    </w:p>
    <w:p w14:paraId="319635A5" w14:textId="77777777" w:rsidR="00E557E1" w:rsidRPr="00E5579E" w:rsidRDefault="00E557E1" w:rsidP="00E557E1">
      <w:pPr>
        <w:rPr>
          <w:rFonts w:ascii="Sakkal Majalla" w:hAnsi="Sakkal Majalla" w:cs="Sakkal Majalla"/>
          <w:b/>
          <w:bCs/>
          <w:sz w:val="32"/>
          <w:szCs w:val="32"/>
          <w:u w:val="single"/>
          <w:rtl/>
        </w:rPr>
      </w:pPr>
      <w:r w:rsidRPr="00E5579E">
        <w:rPr>
          <w:rFonts w:ascii="Sakkal Majalla" w:hAnsi="Sakkal Majalla" w:cs="Sakkal Majalla" w:hint="cs"/>
          <w:b/>
          <w:bCs/>
          <w:sz w:val="32"/>
          <w:szCs w:val="32"/>
          <w:u w:val="single"/>
          <w:rtl/>
        </w:rPr>
        <w:t>الفرضية الثالثة</w:t>
      </w:r>
    </w:p>
    <w:p w14:paraId="6A94CCE9" w14:textId="77777777" w:rsidR="00E557E1" w:rsidRDefault="00E557E1" w:rsidP="00E557E1">
      <w:pPr>
        <w:rPr>
          <w:rFonts w:ascii="Sakkal Majalla" w:hAnsi="Sakkal Majalla" w:cs="Sakkal Majalla"/>
          <w:sz w:val="28"/>
          <w:szCs w:val="28"/>
          <w:u w:val="single"/>
          <w:rtl/>
        </w:rPr>
      </w:pPr>
      <w:r>
        <w:rPr>
          <w:rFonts w:ascii="Sakkal Majalla" w:hAnsi="Sakkal Majalla" w:cs="Sakkal Majalla" w:hint="cs"/>
          <w:sz w:val="28"/>
          <w:szCs w:val="28"/>
          <w:u w:val="single"/>
          <w:rtl/>
        </w:rPr>
        <w:t>يوجد تأثير ذو دلالة إحصائية لوجود استعدادية لدى العاملين بالقطاع الصحي على تطوير معرفتهم ومساهمته</w:t>
      </w:r>
      <w:r>
        <w:rPr>
          <w:rFonts w:ascii="Sakkal Majalla" w:hAnsi="Sakkal Majalla" w:cs="Sakkal Majalla" w:hint="eastAsia"/>
          <w:sz w:val="28"/>
          <w:szCs w:val="28"/>
          <w:u w:val="single"/>
          <w:rtl/>
        </w:rPr>
        <w:t>م</w:t>
      </w:r>
      <w:r>
        <w:rPr>
          <w:rFonts w:ascii="Sakkal Majalla" w:hAnsi="Sakkal Majalla" w:cs="Sakkal Majalla" w:hint="cs"/>
          <w:sz w:val="28"/>
          <w:szCs w:val="28"/>
          <w:u w:val="single"/>
          <w:rtl/>
        </w:rPr>
        <w:t xml:space="preserve"> في الابتكار</w:t>
      </w:r>
    </w:p>
    <w:p w14:paraId="389BC469" w14:textId="542C4C48" w:rsidR="00042607" w:rsidRPr="00042607" w:rsidRDefault="00042607" w:rsidP="00042607">
      <w:pPr>
        <w:pStyle w:val="ListParagraph"/>
        <w:numPr>
          <w:ilvl w:val="0"/>
          <w:numId w:val="42"/>
        </w:numPr>
        <w:rPr>
          <w:rFonts w:ascii="Sakkal Majalla" w:hAnsi="Sakkal Majalla" w:cs="Sakkal Majalla"/>
          <w:b/>
          <w:bCs/>
          <w:sz w:val="36"/>
          <w:szCs w:val="36"/>
          <w:u w:val="single"/>
          <w:rtl/>
        </w:rPr>
      </w:pPr>
      <w:r w:rsidRPr="00042607">
        <w:rPr>
          <w:rFonts w:ascii="Sakkal Majalla" w:hAnsi="Sakkal Majalla" w:cs="Sakkal Majalla"/>
          <w:b/>
          <w:bCs/>
          <w:sz w:val="36"/>
          <w:szCs w:val="36"/>
          <w:u w:val="single"/>
          <w:rtl/>
        </w:rPr>
        <w:t>النظريات الداعمة للدراس</w:t>
      </w:r>
      <w:r w:rsidRPr="00042607">
        <w:rPr>
          <w:rFonts w:ascii="Sakkal Majalla" w:hAnsi="Sakkal Majalla" w:cs="Sakkal Majalla" w:hint="cs"/>
          <w:b/>
          <w:bCs/>
          <w:sz w:val="36"/>
          <w:szCs w:val="36"/>
          <w:u w:val="single"/>
          <w:rtl/>
        </w:rPr>
        <w:t>ة</w:t>
      </w:r>
    </w:p>
    <w:p w14:paraId="4ACAC03E" w14:textId="198CC04D" w:rsidR="00042607" w:rsidRPr="008F4721" w:rsidRDefault="00042607" w:rsidP="00042607">
      <w:pPr>
        <w:rPr>
          <w:rFonts w:ascii="Sakkal Majalla" w:hAnsi="Sakkal Majalla" w:cs="Sakkal Majalla"/>
          <w:sz w:val="28"/>
          <w:szCs w:val="28"/>
          <w:rtl/>
        </w:rPr>
      </w:pPr>
      <w:r w:rsidRPr="008F4721">
        <w:rPr>
          <w:rFonts w:ascii="Sakkal Majalla" w:hAnsi="Sakkal Majalla" w:cs="Sakkal Majalla"/>
          <w:sz w:val="28"/>
          <w:szCs w:val="28"/>
          <w:rtl/>
        </w:rPr>
        <w:t xml:space="preserve">يستند الإطار النظري للدراسة إلى مجموعة من النظريات المعاصرة التي تفسّر </w:t>
      </w:r>
      <w:proofErr w:type="gramStart"/>
      <w:r w:rsidRPr="008F4721">
        <w:rPr>
          <w:rFonts w:ascii="Sakkal Majalla" w:hAnsi="Sakkal Majalla" w:cs="Sakkal Majalla" w:hint="cs"/>
          <w:sz w:val="28"/>
          <w:szCs w:val="28"/>
          <w:rtl/>
        </w:rPr>
        <w:t>الا</w:t>
      </w:r>
      <w:r w:rsidRPr="008F4721">
        <w:rPr>
          <w:rFonts w:ascii="Sakkal Majalla" w:hAnsi="Sakkal Majalla" w:cs="Sakkal Majalla"/>
          <w:sz w:val="28"/>
          <w:szCs w:val="28"/>
          <w:rtl/>
        </w:rPr>
        <w:t xml:space="preserve">بتكار </w:t>
      </w:r>
      <w:r w:rsidRPr="008F4721">
        <w:rPr>
          <w:rFonts w:ascii="Sakkal Majalla" w:hAnsi="Sakkal Majalla" w:cs="Sakkal Majalla" w:hint="cs"/>
          <w:sz w:val="28"/>
          <w:szCs w:val="28"/>
          <w:rtl/>
        </w:rPr>
        <w:t xml:space="preserve"> </w:t>
      </w:r>
      <w:r w:rsidRPr="008F4721">
        <w:rPr>
          <w:rFonts w:ascii="Sakkal Majalla" w:hAnsi="Sakkal Majalla" w:cs="Sakkal Majalla"/>
          <w:sz w:val="28"/>
          <w:szCs w:val="28"/>
          <w:rtl/>
        </w:rPr>
        <w:t>في</w:t>
      </w:r>
      <w:proofErr w:type="gramEnd"/>
      <w:r w:rsidRPr="008F4721">
        <w:rPr>
          <w:rFonts w:ascii="Sakkal Majalla" w:hAnsi="Sakkal Majalla" w:cs="Sakkal Majalla"/>
          <w:sz w:val="28"/>
          <w:szCs w:val="28"/>
          <w:rtl/>
        </w:rPr>
        <w:t xml:space="preserve"> القطاع الحكومي، وتربط بين التحولات التنظيمية، والمخرجات الخدمية، ورضا المستفيدين. فيما يلي عرض لأبرز هذه النظريات:</w:t>
      </w:r>
    </w:p>
    <w:p w14:paraId="5F3DEB08" w14:textId="77777777" w:rsidR="00042607" w:rsidRPr="00042607" w:rsidRDefault="00042607" w:rsidP="00042607">
      <w:pPr>
        <w:rPr>
          <w:rFonts w:ascii="Sakkal Majalla" w:hAnsi="Sakkal Majalla" w:cs="Sakkal Majalla"/>
          <w:b/>
          <w:bCs/>
          <w:sz w:val="36"/>
          <w:szCs w:val="36"/>
          <w:u w:val="single"/>
          <w:rtl/>
        </w:rPr>
      </w:pPr>
      <w:r w:rsidRPr="00042607">
        <w:rPr>
          <w:rFonts w:ascii="Sakkal Majalla" w:hAnsi="Sakkal Majalla" w:cs="Sakkal Majalla"/>
          <w:b/>
          <w:bCs/>
          <w:sz w:val="36"/>
          <w:szCs w:val="36"/>
          <w:u w:val="single"/>
          <w:rtl/>
        </w:rPr>
        <w:t>1. نظرية انتشار الابتكار (</w:t>
      </w:r>
      <w:r w:rsidRPr="00042607">
        <w:rPr>
          <w:rFonts w:ascii="Sakkal Majalla" w:hAnsi="Sakkal Majalla" w:cs="Sakkal Majalla"/>
          <w:b/>
          <w:bCs/>
          <w:sz w:val="36"/>
          <w:szCs w:val="36"/>
          <w:u w:val="single"/>
        </w:rPr>
        <w:t>Diffusion of Innovation Theory – Rogers, 2003</w:t>
      </w:r>
      <w:r w:rsidRPr="00042607">
        <w:rPr>
          <w:rFonts w:ascii="Sakkal Majalla" w:hAnsi="Sakkal Majalla" w:cs="Sakkal Majalla"/>
          <w:b/>
          <w:bCs/>
          <w:sz w:val="36"/>
          <w:szCs w:val="36"/>
          <w:u w:val="single"/>
          <w:rtl/>
        </w:rPr>
        <w:t>)</w:t>
      </w:r>
    </w:p>
    <w:p w14:paraId="656E69F2" w14:textId="77777777" w:rsidR="00042607" w:rsidRPr="00042607" w:rsidRDefault="00042607" w:rsidP="00042607">
      <w:pPr>
        <w:rPr>
          <w:rFonts w:ascii="Sakkal Majalla" w:hAnsi="Sakkal Majalla" w:cs="Sakkal Majalla"/>
          <w:sz w:val="28"/>
          <w:szCs w:val="28"/>
          <w:rtl/>
        </w:rPr>
      </w:pPr>
      <w:r w:rsidRPr="00042607">
        <w:rPr>
          <w:rFonts w:ascii="Sakkal Majalla" w:hAnsi="Sakkal Majalla" w:cs="Sakkal Majalla"/>
          <w:sz w:val="28"/>
          <w:szCs w:val="28"/>
          <w:rtl/>
        </w:rPr>
        <w:t>تشرح هذه النظرية كيف تنتشر الأفكار والتقنيات الجديدة داخل المنظمات، وتحدد خصائص المتبنين المبكرين والمتأخرين، والعوامل المؤثرة في تبني الابتكار مثل: القابلية للتجريب، الوضوح، والميزة النسبية.</w:t>
      </w:r>
    </w:p>
    <w:p w14:paraId="57E35329" w14:textId="77777777" w:rsidR="00042607" w:rsidRPr="00042607" w:rsidRDefault="00042607" w:rsidP="00042607">
      <w:pPr>
        <w:rPr>
          <w:rFonts w:ascii="Sakkal Majalla" w:hAnsi="Sakkal Majalla" w:cs="Sakkal Majalla"/>
          <w:sz w:val="28"/>
          <w:szCs w:val="28"/>
          <w:rtl/>
        </w:rPr>
      </w:pPr>
      <w:r w:rsidRPr="00042607">
        <w:rPr>
          <w:rFonts w:ascii="Sakkal Majalla" w:hAnsi="Sakkal Majalla" w:cs="Sakkal Majalla"/>
          <w:sz w:val="28"/>
          <w:szCs w:val="28"/>
          <w:rtl/>
        </w:rPr>
        <w:t>ملاءمتها للدراسة: تساعد في تفسير كيفية تبني الجهات الحكومية السعودية للابتكار الرقمي والمؤسسي.</w:t>
      </w:r>
    </w:p>
    <w:p w14:paraId="08C80978" w14:textId="77777777" w:rsidR="00042607" w:rsidRPr="00042607" w:rsidRDefault="00042607" w:rsidP="00042607">
      <w:pPr>
        <w:rPr>
          <w:rFonts w:ascii="Sakkal Majalla" w:hAnsi="Sakkal Majalla" w:cs="Sakkal Majalla"/>
          <w:b/>
          <w:bCs/>
          <w:sz w:val="36"/>
          <w:szCs w:val="36"/>
          <w:u w:val="single"/>
          <w:rtl/>
        </w:rPr>
      </w:pPr>
      <w:r w:rsidRPr="00042607">
        <w:rPr>
          <w:rFonts w:ascii="Sakkal Majalla" w:hAnsi="Sakkal Majalla" w:cs="Sakkal Majalla"/>
          <w:b/>
          <w:bCs/>
          <w:sz w:val="36"/>
          <w:szCs w:val="36"/>
          <w:u w:val="single"/>
          <w:rtl/>
        </w:rPr>
        <w:t>2. نظرية القيمة العامة (</w:t>
      </w:r>
      <w:r w:rsidRPr="00042607">
        <w:rPr>
          <w:rFonts w:ascii="Sakkal Majalla" w:hAnsi="Sakkal Majalla" w:cs="Sakkal Majalla"/>
          <w:b/>
          <w:bCs/>
          <w:sz w:val="36"/>
          <w:szCs w:val="36"/>
          <w:u w:val="single"/>
        </w:rPr>
        <w:t>Public Value Theory – Moore, 1995</w:t>
      </w:r>
      <w:r w:rsidRPr="00042607">
        <w:rPr>
          <w:rFonts w:ascii="Sakkal Majalla" w:hAnsi="Sakkal Majalla" w:cs="Sakkal Majalla"/>
          <w:b/>
          <w:bCs/>
          <w:sz w:val="36"/>
          <w:szCs w:val="36"/>
          <w:u w:val="single"/>
          <w:rtl/>
        </w:rPr>
        <w:t>)</w:t>
      </w:r>
    </w:p>
    <w:p w14:paraId="7D1FEDC6" w14:textId="77777777" w:rsidR="00042607" w:rsidRPr="008F4721" w:rsidRDefault="00042607" w:rsidP="00042607">
      <w:pPr>
        <w:rPr>
          <w:rFonts w:ascii="Sakkal Majalla" w:hAnsi="Sakkal Majalla" w:cs="Sakkal Majalla"/>
          <w:sz w:val="28"/>
          <w:szCs w:val="28"/>
          <w:rtl/>
        </w:rPr>
      </w:pPr>
      <w:r w:rsidRPr="008F4721">
        <w:rPr>
          <w:rFonts w:ascii="Sakkal Majalla" w:hAnsi="Sakkal Majalla" w:cs="Sakkal Majalla"/>
          <w:sz w:val="28"/>
          <w:szCs w:val="28"/>
          <w:rtl/>
        </w:rPr>
        <w:t>تركّز هذه النظرية على أن الابتكار في القطاع الحكومي يجب أن يُقاس بمدى تحقيقه للقيمة العامة للمجتمع، وليس فقط بالكفاءة التشغيلية. وتضع إطارًا متكاملاً يوازن بين الشرعية السياسية، والجدوى التشغيلية، والدعم المجتمعي.</w:t>
      </w:r>
    </w:p>
    <w:p w14:paraId="4CF1B313" w14:textId="77777777" w:rsidR="00042607" w:rsidRDefault="00042607" w:rsidP="00042607">
      <w:pPr>
        <w:rPr>
          <w:rFonts w:ascii="Sakkal Majalla" w:hAnsi="Sakkal Majalla" w:cs="Sakkal Majalla"/>
          <w:sz w:val="28"/>
          <w:szCs w:val="28"/>
          <w:rtl/>
        </w:rPr>
      </w:pPr>
      <w:r w:rsidRPr="008F4721">
        <w:rPr>
          <w:rFonts w:ascii="Sakkal Majalla" w:hAnsi="Sakkal Majalla" w:cs="Sakkal Majalla"/>
          <w:sz w:val="28"/>
          <w:szCs w:val="28"/>
          <w:rtl/>
        </w:rPr>
        <w:t>ملاءمتها للدراسة: تُبرز أهمية ربط الابتكار بمؤشرات رضا المستفيدين وجودة الخدمات الحكومية.</w:t>
      </w:r>
    </w:p>
    <w:p w14:paraId="7ABFDC37" w14:textId="77777777" w:rsidR="008F4721" w:rsidRDefault="008F4721" w:rsidP="00042607">
      <w:pPr>
        <w:rPr>
          <w:rFonts w:ascii="Sakkal Majalla" w:hAnsi="Sakkal Majalla" w:cs="Sakkal Majalla"/>
          <w:sz w:val="28"/>
          <w:szCs w:val="28"/>
          <w:rtl/>
        </w:rPr>
      </w:pPr>
    </w:p>
    <w:p w14:paraId="2C3914EF" w14:textId="77777777" w:rsidR="008F4721" w:rsidRDefault="008F4721" w:rsidP="00042607">
      <w:pPr>
        <w:rPr>
          <w:rFonts w:ascii="Sakkal Majalla" w:hAnsi="Sakkal Majalla" w:cs="Sakkal Majalla"/>
          <w:sz w:val="28"/>
          <w:szCs w:val="28"/>
          <w:rtl/>
        </w:rPr>
      </w:pPr>
    </w:p>
    <w:p w14:paraId="44511056" w14:textId="77777777" w:rsidR="008F4721" w:rsidRPr="008F4721" w:rsidRDefault="008F4721" w:rsidP="00042607">
      <w:pPr>
        <w:rPr>
          <w:rFonts w:ascii="Sakkal Majalla" w:hAnsi="Sakkal Majalla" w:cs="Sakkal Majalla"/>
          <w:sz w:val="28"/>
          <w:szCs w:val="28"/>
          <w:rtl/>
        </w:rPr>
      </w:pPr>
    </w:p>
    <w:p w14:paraId="2C4C7EAA" w14:textId="77777777" w:rsidR="00042607" w:rsidRPr="00042607" w:rsidRDefault="00042607" w:rsidP="00042607">
      <w:pPr>
        <w:rPr>
          <w:rFonts w:ascii="Sakkal Majalla" w:hAnsi="Sakkal Majalla" w:cs="Sakkal Majalla"/>
          <w:b/>
          <w:bCs/>
          <w:sz w:val="36"/>
          <w:szCs w:val="36"/>
          <w:u w:val="single"/>
          <w:rtl/>
        </w:rPr>
      </w:pPr>
      <w:r w:rsidRPr="00042607">
        <w:rPr>
          <w:rFonts w:ascii="Sakkal Majalla" w:hAnsi="Sakkal Majalla" w:cs="Sakkal Majalla"/>
          <w:b/>
          <w:bCs/>
          <w:sz w:val="36"/>
          <w:szCs w:val="36"/>
          <w:u w:val="single"/>
          <w:rtl/>
        </w:rPr>
        <w:lastRenderedPageBreak/>
        <w:t>3. نظرية القدرات الديناميكية (</w:t>
      </w:r>
      <w:r w:rsidRPr="00042607">
        <w:rPr>
          <w:rFonts w:ascii="Sakkal Majalla" w:hAnsi="Sakkal Majalla" w:cs="Sakkal Majalla"/>
          <w:b/>
          <w:bCs/>
          <w:sz w:val="36"/>
          <w:szCs w:val="36"/>
          <w:u w:val="single"/>
        </w:rPr>
        <w:t>Dynamic Capabilities Theory – Teece, 1997</w:t>
      </w:r>
      <w:r w:rsidRPr="00042607">
        <w:rPr>
          <w:rFonts w:ascii="Sakkal Majalla" w:hAnsi="Sakkal Majalla" w:cs="Sakkal Majalla"/>
          <w:b/>
          <w:bCs/>
          <w:sz w:val="36"/>
          <w:szCs w:val="36"/>
          <w:u w:val="single"/>
          <w:rtl/>
        </w:rPr>
        <w:t>)</w:t>
      </w:r>
    </w:p>
    <w:p w14:paraId="0DA3F855" w14:textId="77777777" w:rsidR="00042607" w:rsidRPr="008F4721" w:rsidRDefault="00042607" w:rsidP="00042607">
      <w:pPr>
        <w:rPr>
          <w:rFonts w:ascii="Sakkal Majalla" w:hAnsi="Sakkal Majalla" w:cs="Sakkal Majalla"/>
          <w:sz w:val="32"/>
          <w:szCs w:val="32"/>
          <w:rtl/>
        </w:rPr>
      </w:pPr>
      <w:r w:rsidRPr="008F4721">
        <w:rPr>
          <w:rFonts w:ascii="Sakkal Majalla" w:hAnsi="Sakkal Majalla" w:cs="Sakkal Majalla"/>
          <w:sz w:val="32"/>
          <w:szCs w:val="32"/>
          <w:rtl/>
        </w:rPr>
        <w:t>تفترض أن الابتكار يتطلب من المؤسسات الحكومية تطوير قدرات داخلية مستمرة مثل: التعلّم التنظيمي، وإعادة هيكلة الموارد، والاستجابة السريعة للتغيير.</w:t>
      </w:r>
    </w:p>
    <w:p w14:paraId="667A8DAC" w14:textId="77777777" w:rsidR="00042607" w:rsidRPr="008F4721" w:rsidRDefault="00042607" w:rsidP="00042607">
      <w:pPr>
        <w:rPr>
          <w:rFonts w:ascii="Sakkal Majalla" w:hAnsi="Sakkal Majalla" w:cs="Sakkal Majalla"/>
          <w:sz w:val="32"/>
          <w:szCs w:val="32"/>
          <w:rtl/>
        </w:rPr>
      </w:pPr>
      <w:r w:rsidRPr="008F4721">
        <w:rPr>
          <w:rFonts w:ascii="Sakkal Majalla" w:hAnsi="Sakkal Majalla" w:cs="Sakkal Majalla"/>
          <w:sz w:val="32"/>
          <w:szCs w:val="32"/>
          <w:rtl/>
        </w:rPr>
        <w:t>ملاءمتها للدراسة: تفسّر كيف يمكن للجهات الحكومية تطوير بيئة تنظيمية داعمة للابتكار.</w:t>
      </w:r>
    </w:p>
    <w:p w14:paraId="3A9C9419" w14:textId="08EA31AE" w:rsidR="00042607" w:rsidRPr="00042607" w:rsidRDefault="008F4721" w:rsidP="00042607">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4</w:t>
      </w:r>
      <w:r w:rsidR="00042607" w:rsidRPr="00042607">
        <w:rPr>
          <w:rFonts w:ascii="Sakkal Majalla" w:hAnsi="Sakkal Majalla" w:cs="Sakkal Majalla"/>
          <w:b/>
          <w:bCs/>
          <w:sz w:val="36"/>
          <w:szCs w:val="36"/>
          <w:u w:val="single"/>
          <w:rtl/>
        </w:rPr>
        <w:t>. نموذج الابتكار في القطاع العام (</w:t>
      </w:r>
      <w:r w:rsidR="00042607" w:rsidRPr="00042607">
        <w:rPr>
          <w:rFonts w:ascii="Sakkal Majalla" w:hAnsi="Sakkal Majalla" w:cs="Sakkal Majalla"/>
          <w:b/>
          <w:bCs/>
          <w:sz w:val="36"/>
          <w:szCs w:val="36"/>
          <w:u w:val="single"/>
        </w:rPr>
        <w:t>Public Sector Innovation Model – OECD, 2015</w:t>
      </w:r>
      <w:r w:rsidR="00042607" w:rsidRPr="00042607">
        <w:rPr>
          <w:rFonts w:ascii="Sakkal Majalla" w:hAnsi="Sakkal Majalla" w:cs="Sakkal Majalla"/>
          <w:b/>
          <w:bCs/>
          <w:sz w:val="36"/>
          <w:szCs w:val="36"/>
          <w:u w:val="single"/>
          <w:rtl/>
        </w:rPr>
        <w:t>)</w:t>
      </w:r>
    </w:p>
    <w:p w14:paraId="23EA676A" w14:textId="77777777" w:rsidR="00042607" w:rsidRPr="008F4721" w:rsidRDefault="00042607" w:rsidP="00042607">
      <w:pPr>
        <w:rPr>
          <w:rFonts w:ascii="Sakkal Majalla" w:hAnsi="Sakkal Majalla" w:cs="Sakkal Majalla"/>
          <w:sz w:val="32"/>
          <w:szCs w:val="32"/>
          <w:rtl/>
        </w:rPr>
      </w:pPr>
      <w:r w:rsidRPr="008F4721">
        <w:rPr>
          <w:rFonts w:ascii="Sakkal Majalla" w:hAnsi="Sakkal Majalla" w:cs="Sakkal Majalla"/>
          <w:sz w:val="32"/>
          <w:szCs w:val="32"/>
          <w:rtl/>
        </w:rPr>
        <w:t>يوفر هذا الإطار من منظمة التعاون الاقتصادي والتنمية تصنيفًا للابتكار الحكومي (خدمي، تنظيمي، سياسي، تقني) ويقدّم أدوات تشخيصية لتمكينه وتقييمه.</w:t>
      </w:r>
    </w:p>
    <w:p w14:paraId="3B01DC31" w14:textId="24E4DC02" w:rsidR="00042607" w:rsidRDefault="00042607" w:rsidP="008F4721">
      <w:pPr>
        <w:rPr>
          <w:rFonts w:ascii="Sakkal Majalla" w:hAnsi="Sakkal Majalla" w:cs="Sakkal Majalla"/>
          <w:b/>
          <w:bCs/>
          <w:sz w:val="36"/>
          <w:szCs w:val="36"/>
          <w:u w:val="single"/>
          <w:rtl/>
        </w:rPr>
      </w:pPr>
      <w:r w:rsidRPr="008F4721">
        <w:rPr>
          <w:rFonts w:ascii="Sakkal Majalla" w:hAnsi="Sakkal Majalla" w:cs="Sakkal Majalla"/>
          <w:sz w:val="32"/>
          <w:szCs w:val="32"/>
          <w:rtl/>
        </w:rPr>
        <w:t>ملاءمته للدراسة: يُستخدم كمقياس مقارن وتحليلي لفهم الابتكار في السياق السعودي</w:t>
      </w:r>
      <w:r w:rsidRPr="00042607">
        <w:rPr>
          <w:rFonts w:ascii="Sakkal Majalla" w:hAnsi="Sakkal Majalla" w:cs="Sakkal Majalla"/>
          <w:b/>
          <w:bCs/>
          <w:sz w:val="36"/>
          <w:szCs w:val="36"/>
          <w:u w:val="single"/>
          <w:rtl/>
        </w:rPr>
        <w:t>.</w:t>
      </w:r>
    </w:p>
    <w:p w14:paraId="46D42312" w14:textId="77777777" w:rsidR="00042607" w:rsidRDefault="00042607" w:rsidP="00F008C1">
      <w:pPr>
        <w:rPr>
          <w:rFonts w:ascii="Sakkal Majalla" w:hAnsi="Sakkal Majalla" w:cs="Sakkal Majalla"/>
          <w:b/>
          <w:bCs/>
          <w:sz w:val="36"/>
          <w:szCs w:val="36"/>
          <w:u w:val="single"/>
          <w:rtl/>
        </w:rPr>
      </w:pPr>
    </w:p>
    <w:p w14:paraId="3FE5D123" w14:textId="2952807F" w:rsidR="00E5579E" w:rsidRPr="007D2C23" w:rsidRDefault="00D22171" w:rsidP="007D2C23">
      <w:pPr>
        <w:pStyle w:val="ListParagraph"/>
        <w:numPr>
          <w:ilvl w:val="0"/>
          <w:numId w:val="31"/>
        </w:numPr>
        <w:rPr>
          <w:rFonts w:ascii="Sakkal Majalla" w:hAnsi="Sakkal Majalla" w:cs="Sakkal Majalla"/>
          <w:b/>
          <w:bCs/>
          <w:sz w:val="36"/>
          <w:szCs w:val="36"/>
          <w:u w:val="single"/>
          <w:rtl/>
        </w:rPr>
      </w:pPr>
      <w:r w:rsidRPr="007D2C23">
        <w:rPr>
          <w:rFonts w:ascii="Sakkal Majalla" w:hAnsi="Sakkal Majalla" w:cs="Sakkal Majalla"/>
          <w:b/>
          <w:bCs/>
          <w:sz w:val="36"/>
          <w:szCs w:val="36"/>
          <w:u w:val="single"/>
          <w:rtl/>
        </w:rPr>
        <w:t>الدراسات السابقة</w:t>
      </w:r>
      <w:r w:rsidR="00A74F76" w:rsidRPr="007D2C23">
        <w:rPr>
          <w:rFonts w:ascii="Sakkal Majalla" w:hAnsi="Sakkal Majalla" w:cs="Sakkal Majalla" w:hint="cs"/>
          <w:b/>
          <w:bCs/>
          <w:sz w:val="36"/>
          <w:szCs w:val="36"/>
          <w:u w:val="single"/>
          <w:rtl/>
        </w:rPr>
        <w:t>:</w:t>
      </w:r>
    </w:p>
    <w:p w14:paraId="1685F205" w14:textId="236D272A" w:rsidR="006C4E5C" w:rsidRPr="007D2C23" w:rsidRDefault="006C4E5C" w:rsidP="00E5579E">
      <w:pPr>
        <w:rPr>
          <w:rFonts w:ascii="Sakkal Majalla" w:hAnsi="Sakkal Majalla" w:cs="Sakkal Majalla"/>
          <w:b/>
          <w:bCs/>
          <w:sz w:val="28"/>
          <w:szCs w:val="28"/>
          <w:rtl/>
        </w:rPr>
      </w:pPr>
      <w:r w:rsidRPr="007D2C23">
        <w:rPr>
          <w:rFonts w:ascii="Sakkal Majalla" w:hAnsi="Sakkal Majalla" w:cs="Sakkal Majalla"/>
          <w:b/>
          <w:bCs/>
          <w:sz w:val="28"/>
          <w:szCs w:val="28"/>
          <w:rtl/>
        </w:rPr>
        <w:t xml:space="preserve">تتناول الدراسة مجموعة من البحوث والدراسات السابقة التي درست الابتكار </w:t>
      </w:r>
      <w:r w:rsidR="00D8648E" w:rsidRPr="007D2C23">
        <w:rPr>
          <w:rFonts w:ascii="Sakkal Majalla" w:hAnsi="Sakkal Majalla" w:cs="Sakkal Majalla" w:hint="cs"/>
          <w:b/>
          <w:bCs/>
          <w:sz w:val="28"/>
          <w:szCs w:val="28"/>
          <w:rtl/>
        </w:rPr>
        <w:t>في</w:t>
      </w:r>
      <w:r w:rsidRPr="007D2C23">
        <w:rPr>
          <w:rFonts w:ascii="Sakkal Majalla" w:hAnsi="Sakkal Majalla" w:cs="Sakkal Majalla"/>
          <w:b/>
          <w:bCs/>
          <w:sz w:val="28"/>
          <w:szCs w:val="28"/>
          <w:rtl/>
        </w:rPr>
        <w:t xml:space="preserve"> الخدمات </w:t>
      </w:r>
      <w:proofErr w:type="gramStart"/>
      <w:r w:rsidRPr="007D2C23">
        <w:rPr>
          <w:rFonts w:ascii="Sakkal Majalla" w:hAnsi="Sakkal Majalla" w:cs="Sakkal Majalla"/>
          <w:b/>
          <w:bCs/>
          <w:sz w:val="28"/>
          <w:szCs w:val="28"/>
          <w:rtl/>
        </w:rPr>
        <w:t>الحكومية،.</w:t>
      </w:r>
      <w:proofErr w:type="gramEnd"/>
      <w:r w:rsidRPr="007D2C23">
        <w:rPr>
          <w:rFonts w:ascii="Sakkal Majalla" w:hAnsi="Sakkal Majalla" w:cs="Sakkal Majalla"/>
          <w:b/>
          <w:bCs/>
          <w:sz w:val="28"/>
          <w:szCs w:val="28"/>
          <w:rtl/>
        </w:rPr>
        <w:t xml:space="preserve"> بعض الدراسات التي سيتم مراجعتها تشمل:</w:t>
      </w:r>
    </w:p>
    <w:p w14:paraId="380C341E" w14:textId="77777777" w:rsidR="003831E4" w:rsidRDefault="006C4E5C" w:rsidP="006C4E5C">
      <w:pPr>
        <w:pStyle w:val="ListParagraph"/>
        <w:numPr>
          <w:ilvl w:val="0"/>
          <w:numId w:val="9"/>
        </w:numPr>
        <w:rPr>
          <w:rFonts w:ascii="Sakkal Majalla" w:hAnsi="Sakkal Majalla" w:cs="Sakkal Majalla"/>
          <w:sz w:val="28"/>
          <w:szCs w:val="28"/>
        </w:rPr>
      </w:pPr>
      <w:r w:rsidRPr="006C4E5C">
        <w:rPr>
          <w:rFonts w:ascii="Sakkal Majalla" w:hAnsi="Sakkal Majalla" w:cs="Sakkal Majalla"/>
          <w:sz w:val="28"/>
          <w:szCs w:val="28"/>
          <w:rtl/>
        </w:rPr>
        <w:t>دراسة عن كيفية تطبيق الابتكار في القطاع العام وتأثيره على جودة الخدمات</w:t>
      </w:r>
    </w:p>
    <w:p w14:paraId="2BA26F94" w14:textId="7AD427EA" w:rsidR="006C4E5C" w:rsidRPr="006C4E5C" w:rsidRDefault="006C4E5C" w:rsidP="003831E4">
      <w:pPr>
        <w:pStyle w:val="ListParagraph"/>
        <w:rPr>
          <w:rFonts w:ascii="Sakkal Majalla" w:hAnsi="Sakkal Majalla" w:cs="Sakkal Majalla"/>
          <w:sz w:val="28"/>
          <w:szCs w:val="28"/>
          <w:rtl/>
        </w:rPr>
      </w:pPr>
      <w:r w:rsidRPr="006C4E5C">
        <w:rPr>
          <w:rFonts w:ascii="Sakkal Majalla" w:hAnsi="Sakkal Majalla" w:cs="Sakkal Majalla"/>
          <w:sz w:val="28"/>
          <w:szCs w:val="28"/>
          <w:rtl/>
        </w:rPr>
        <w:t xml:space="preserve"> (</w:t>
      </w:r>
      <w:r w:rsidRPr="006C4E5C">
        <w:rPr>
          <w:rFonts w:ascii="Sakkal Majalla" w:hAnsi="Sakkal Majalla" w:cs="Sakkal Majalla"/>
          <w:sz w:val="28"/>
          <w:szCs w:val="28"/>
        </w:rPr>
        <w:t>Sørensen &amp; Torfing, 2011</w:t>
      </w:r>
      <w:r w:rsidRPr="006C4E5C">
        <w:rPr>
          <w:rFonts w:ascii="Sakkal Majalla" w:hAnsi="Sakkal Majalla" w:cs="Sakkal Majalla"/>
          <w:sz w:val="28"/>
          <w:szCs w:val="28"/>
          <w:rtl/>
        </w:rPr>
        <w:t>).</w:t>
      </w:r>
    </w:p>
    <w:p w14:paraId="547BE4F3" w14:textId="77777777" w:rsidR="003831E4" w:rsidRDefault="006C4E5C" w:rsidP="006C4E5C">
      <w:pPr>
        <w:pStyle w:val="ListParagraph"/>
        <w:numPr>
          <w:ilvl w:val="0"/>
          <w:numId w:val="9"/>
        </w:numPr>
        <w:rPr>
          <w:rFonts w:ascii="Sakkal Majalla" w:hAnsi="Sakkal Majalla" w:cs="Sakkal Majalla"/>
          <w:sz w:val="28"/>
          <w:szCs w:val="28"/>
        </w:rPr>
      </w:pPr>
      <w:r w:rsidRPr="006C4E5C">
        <w:rPr>
          <w:rFonts w:ascii="Sakkal Majalla" w:hAnsi="Sakkal Majalla" w:cs="Sakkal Majalla"/>
          <w:sz w:val="28"/>
          <w:szCs w:val="28"/>
          <w:rtl/>
        </w:rPr>
        <w:t>دراسة حول التحديات التنظيمية التي تواجه تبني الابتكار في المؤسسات الحكومية</w:t>
      </w:r>
    </w:p>
    <w:p w14:paraId="119F385E" w14:textId="47384355" w:rsidR="006C4E5C" w:rsidRPr="006C4E5C" w:rsidRDefault="006C4E5C" w:rsidP="003831E4">
      <w:pPr>
        <w:pStyle w:val="ListParagraph"/>
        <w:rPr>
          <w:rFonts w:ascii="Sakkal Majalla" w:hAnsi="Sakkal Majalla" w:cs="Sakkal Majalla"/>
          <w:sz w:val="28"/>
          <w:szCs w:val="28"/>
          <w:rtl/>
        </w:rPr>
      </w:pPr>
      <w:r w:rsidRPr="006C4E5C">
        <w:rPr>
          <w:rFonts w:ascii="Sakkal Majalla" w:hAnsi="Sakkal Majalla" w:cs="Sakkal Majalla"/>
          <w:sz w:val="28"/>
          <w:szCs w:val="28"/>
          <w:rtl/>
        </w:rPr>
        <w:t xml:space="preserve"> (</w:t>
      </w:r>
      <w:r w:rsidRPr="006C4E5C">
        <w:rPr>
          <w:rFonts w:ascii="Sakkal Majalla" w:hAnsi="Sakkal Majalla" w:cs="Sakkal Majalla"/>
          <w:sz w:val="28"/>
          <w:szCs w:val="28"/>
        </w:rPr>
        <w:t>Moore, 1995</w:t>
      </w:r>
      <w:r w:rsidRPr="006C4E5C">
        <w:rPr>
          <w:rFonts w:ascii="Sakkal Majalla" w:hAnsi="Sakkal Majalla" w:cs="Sakkal Majalla"/>
          <w:sz w:val="28"/>
          <w:szCs w:val="28"/>
          <w:rtl/>
        </w:rPr>
        <w:t>).</w:t>
      </w:r>
    </w:p>
    <w:p w14:paraId="37BCA523" w14:textId="77777777" w:rsidR="003831E4" w:rsidRDefault="006C4E5C" w:rsidP="006C4E5C">
      <w:pPr>
        <w:pStyle w:val="ListParagraph"/>
        <w:numPr>
          <w:ilvl w:val="0"/>
          <w:numId w:val="9"/>
        </w:numPr>
        <w:rPr>
          <w:rFonts w:ascii="Sakkal Majalla" w:hAnsi="Sakkal Majalla" w:cs="Sakkal Majalla"/>
          <w:sz w:val="28"/>
          <w:szCs w:val="28"/>
        </w:rPr>
      </w:pPr>
      <w:r w:rsidRPr="006C4E5C">
        <w:rPr>
          <w:rFonts w:ascii="Sakkal Majalla" w:hAnsi="Sakkal Majalla" w:cs="Sakkal Majalla"/>
          <w:sz w:val="28"/>
          <w:szCs w:val="28"/>
          <w:rtl/>
        </w:rPr>
        <w:t>أبحاث حول استراتيجيات الابتكار ورضا المواطنين عن الخدمات الحكومية</w:t>
      </w:r>
    </w:p>
    <w:p w14:paraId="4A57A9C9" w14:textId="300B2CA6" w:rsidR="00A74F76" w:rsidRDefault="006C4E5C" w:rsidP="003831E4">
      <w:pPr>
        <w:pStyle w:val="ListParagraph"/>
        <w:rPr>
          <w:rFonts w:ascii="Sakkal Majalla" w:hAnsi="Sakkal Majalla" w:cs="Sakkal Majalla"/>
          <w:sz w:val="28"/>
          <w:szCs w:val="28"/>
        </w:rPr>
      </w:pPr>
      <w:r w:rsidRPr="006C4E5C">
        <w:rPr>
          <w:rFonts w:ascii="Sakkal Majalla" w:hAnsi="Sakkal Majalla" w:cs="Sakkal Majalla"/>
          <w:sz w:val="28"/>
          <w:szCs w:val="28"/>
          <w:rtl/>
        </w:rPr>
        <w:t xml:space="preserve"> (</w:t>
      </w:r>
      <w:r w:rsidRPr="006C4E5C">
        <w:rPr>
          <w:rFonts w:ascii="Sakkal Majalla" w:hAnsi="Sakkal Majalla" w:cs="Sakkal Majalla"/>
          <w:sz w:val="28"/>
          <w:szCs w:val="28"/>
        </w:rPr>
        <w:t>De Vries et al., 2016</w:t>
      </w:r>
      <w:r w:rsidRPr="006C4E5C">
        <w:rPr>
          <w:rFonts w:ascii="Sakkal Majalla" w:hAnsi="Sakkal Majalla" w:cs="Sakkal Majalla"/>
          <w:sz w:val="28"/>
          <w:szCs w:val="28"/>
          <w:rtl/>
        </w:rPr>
        <w:t>)</w:t>
      </w:r>
    </w:p>
    <w:p w14:paraId="41A3FBBF" w14:textId="77777777" w:rsidR="003831E4" w:rsidRDefault="006C4E5C" w:rsidP="00E5579E">
      <w:pPr>
        <w:pStyle w:val="ListParagraph"/>
        <w:numPr>
          <w:ilvl w:val="0"/>
          <w:numId w:val="9"/>
        </w:numPr>
        <w:rPr>
          <w:rFonts w:ascii="Sakkal Majalla" w:hAnsi="Sakkal Majalla" w:cs="Sakkal Majalla"/>
          <w:sz w:val="28"/>
          <w:szCs w:val="28"/>
        </w:rPr>
      </w:pPr>
      <w:r w:rsidRPr="006C4E5C">
        <w:rPr>
          <w:rFonts w:ascii="Sakkal Majalla" w:hAnsi="Sakkal Majalla" w:cs="Sakkal Majalla"/>
          <w:sz w:val="28"/>
          <w:szCs w:val="28"/>
          <w:rtl/>
        </w:rPr>
        <w:t>الابتكار في الحكومة: استراتيجيات تقديم الخدمات العامة الفعالة</w:t>
      </w:r>
    </w:p>
    <w:p w14:paraId="4C37CE53" w14:textId="5B17F878" w:rsidR="00A74F76" w:rsidRDefault="006C4E5C" w:rsidP="003831E4">
      <w:pPr>
        <w:pStyle w:val="ListParagraph"/>
        <w:rPr>
          <w:rFonts w:ascii="Sakkal Majalla" w:hAnsi="Sakkal Majalla" w:cs="Sakkal Majalla"/>
          <w:sz w:val="28"/>
          <w:szCs w:val="28"/>
        </w:rPr>
      </w:pPr>
      <w:r>
        <w:rPr>
          <w:rFonts w:ascii="Sakkal Majalla" w:hAnsi="Sakkal Majalla" w:cs="Sakkal Majalla" w:hint="cs"/>
          <w:sz w:val="28"/>
          <w:szCs w:val="28"/>
          <w:rtl/>
        </w:rPr>
        <w:t>(</w:t>
      </w:r>
      <w:proofErr w:type="spellStart"/>
      <w:r w:rsidRPr="006C4E5C">
        <w:rPr>
          <w:rFonts w:ascii="Sakkal Majalla" w:hAnsi="Sakkal Majalla" w:cs="Sakkal Majalla"/>
          <w:sz w:val="28"/>
          <w:szCs w:val="28"/>
        </w:rPr>
        <w:t>Jopinus</w:t>
      </w:r>
      <w:proofErr w:type="spellEnd"/>
      <w:r w:rsidRPr="006C4E5C">
        <w:rPr>
          <w:rFonts w:ascii="Sakkal Majalla" w:hAnsi="Sakkal Majalla" w:cs="Sakkal Majalla"/>
          <w:sz w:val="28"/>
          <w:szCs w:val="28"/>
        </w:rPr>
        <w:t xml:space="preserve"> </w:t>
      </w:r>
      <w:proofErr w:type="spellStart"/>
      <w:r w:rsidRPr="006C4E5C">
        <w:rPr>
          <w:rFonts w:ascii="Sakkal Majalla" w:hAnsi="Sakkal Majalla" w:cs="Sakkal Majalla"/>
          <w:sz w:val="28"/>
          <w:szCs w:val="28"/>
        </w:rPr>
        <w:t>Saragih</w:t>
      </w:r>
      <w:proofErr w:type="spellEnd"/>
      <w:proofErr w:type="gramStart"/>
      <w:r>
        <w:rPr>
          <w:rFonts w:ascii="Sakkal Majalla" w:hAnsi="Sakkal Majalla" w:cs="Sakkal Majalla" w:hint="cs"/>
          <w:sz w:val="28"/>
          <w:szCs w:val="28"/>
          <w:rtl/>
        </w:rPr>
        <w:t>2024  )</w:t>
      </w:r>
      <w:proofErr w:type="gramEnd"/>
    </w:p>
    <w:p w14:paraId="1947BF86" w14:textId="77777777" w:rsidR="002655F7" w:rsidRDefault="002655F7" w:rsidP="002655F7">
      <w:pPr>
        <w:ind w:left="360"/>
        <w:rPr>
          <w:rFonts w:ascii="Sakkal Majalla" w:hAnsi="Sakkal Majalla" w:cs="Sakkal Majalla"/>
          <w:sz w:val="28"/>
          <w:szCs w:val="28"/>
          <w:rtl/>
        </w:rPr>
      </w:pPr>
    </w:p>
    <w:p w14:paraId="4EBC9849" w14:textId="77777777" w:rsidR="001767F1" w:rsidRDefault="001767F1" w:rsidP="002655F7">
      <w:pPr>
        <w:ind w:left="360"/>
        <w:rPr>
          <w:rFonts w:ascii="Sakkal Majalla" w:hAnsi="Sakkal Majalla" w:cs="Sakkal Majalla"/>
          <w:sz w:val="28"/>
          <w:szCs w:val="28"/>
          <w:rtl/>
        </w:rPr>
      </w:pPr>
    </w:p>
    <w:p w14:paraId="70F515DE" w14:textId="77777777" w:rsidR="001767F1" w:rsidRDefault="001767F1" w:rsidP="002655F7">
      <w:pPr>
        <w:ind w:left="360"/>
        <w:rPr>
          <w:rFonts w:ascii="Sakkal Majalla" w:hAnsi="Sakkal Majalla" w:cs="Sakkal Majalla"/>
          <w:sz w:val="28"/>
          <w:szCs w:val="28"/>
          <w:rtl/>
        </w:rPr>
      </w:pPr>
    </w:p>
    <w:p w14:paraId="22E64642" w14:textId="77777777" w:rsidR="001767F1" w:rsidRDefault="001767F1" w:rsidP="002655F7">
      <w:pPr>
        <w:ind w:left="360"/>
        <w:rPr>
          <w:rFonts w:ascii="Sakkal Majalla" w:hAnsi="Sakkal Majalla" w:cs="Sakkal Majalla"/>
          <w:sz w:val="28"/>
          <w:szCs w:val="28"/>
          <w:rtl/>
        </w:rPr>
      </w:pPr>
    </w:p>
    <w:p w14:paraId="71518CA0" w14:textId="77777777" w:rsidR="001767F1" w:rsidRDefault="001767F1" w:rsidP="002655F7">
      <w:pPr>
        <w:ind w:left="360"/>
        <w:rPr>
          <w:rFonts w:ascii="Sakkal Majalla" w:hAnsi="Sakkal Majalla" w:cs="Sakkal Majalla"/>
          <w:sz w:val="28"/>
          <w:szCs w:val="28"/>
          <w:rtl/>
        </w:rPr>
      </w:pPr>
    </w:p>
    <w:p w14:paraId="15776CBB" w14:textId="77777777" w:rsidR="001767F1" w:rsidRDefault="001767F1" w:rsidP="002655F7">
      <w:pPr>
        <w:ind w:left="360"/>
        <w:rPr>
          <w:rFonts w:ascii="Sakkal Majalla" w:hAnsi="Sakkal Majalla" w:cs="Sakkal Majalla"/>
          <w:sz w:val="28"/>
          <w:szCs w:val="28"/>
          <w:rtl/>
        </w:rPr>
      </w:pPr>
    </w:p>
    <w:p w14:paraId="20F9CAFF" w14:textId="77777777" w:rsidR="001767F1" w:rsidRDefault="001767F1" w:rsidP="002655F7">
      <w:pPr>
        <w:ind w:left="360"/>
        <w:rPr>
          <w:rFonts w:ascii="Sakkal Majalla" w:hAnsi="Sakkal Majalla" w:cs="Sakkal Majalla"/>
          <w:sz w:val="28"/>
          <w:szCs w:val="28"/>
          <w:rtl/>
        </w:rPr>
      </w:pPr>
    </w:p>
    <w:p w14:paraId="10E3D6D2" w14:textId="77777777" w:rsidR="001767F1" w:rsidRDefault="001767F1" w:rsidP="002655F7">
      <w:pPr>
        <w:ind w:left="360"/>
        <w:rPr>
          <w:rFonts w:ascii="Sakkal Majalla" w:hAnsi="Sakkal Majalla" w:cs="Sakkal Majalla"/>
          <w:sz w:val="28"/>
          <w:szCs w:val="28"/>
          <w:rtl/>
        </w:rPr>
      </w:pPr>
    </w:p>
    <w:p w14:paraId="2BA6A84C" w14:textId="77777777" w:rsidR="001767F1" w:rsidRDefault="001767F1" w:rsidP="002655F7">
      <w:pPr>
        <w:ind w:left="360"/>
        <w:rPr>
          <w:rFonts w:ascii="Sakkal Majalla" w:hAnsi="Sakkal Majalla" w:cs="Sakkal Majalla"/>
          <w:sz w:val="28"/>
          <w:szCs w:val="28"/>
          <w:rtl/>
        </w:rPr>
      </w:pPr>
    </w:p>
    <w:p w14:paraId="322FD1B8" w14:textId="77777777" w:rsidR="001767F1" w:rsidRDefault="001767F1" w:rsidP="002655F7">
      <w:pPr>
        <w:ind w:left="360"/>
        <w:rPr>
          <w:rFonts w:ascii="Sakkal Majalla" w:hAnsi="Sakkal Majalla" w:cs="Sakkal Majalla"/>
          <w:sz w:val="28"/>
          <w:szCs w:val="28"/>
          <w:rtl/>
        </w:rPr>
      </w:pPr>
    </w:p>
    <w:p w14:paraId="1CADC0A3" w14:textId="77777777" w:rsidR="001767F1" w:rsidRDefault="001767F1" w:rsidP="002655F7">
      <w:pPr>
        <w:ind w:left="360"/>
        <w:rPr>
          <w:rFonts w:ascii="Sakkal Majalla" w:hAnsi="Sakkal Majalla" w:cs="Sakkal Majalla"/>
          <w:sz w:val="28"/>
          <w:szCs w:val="28"/>
          <w:rtl/>
        </w:rPr>
      </w:pPr>
    </w:p>
    <w:p w14:paraId="075BA349" w14:textId="77777777" w:rsidR="001767F1" w:rsidRDefault="001767F1" w:rsidP="002655F7">
      <w:pPr>
        <w:ind w:left="360"/>
        <w:rPr>
          <w:rFonts w:ascii="Sakkal Majalla" w:hAnsi="Sakkal Majalla" w:cs="Sakkal Majalla"/>
          <w:sz w:val="28"/>
          <w:szCs w:val="28"/>
          <w:rtl/>
        </w:rPr>
      </w:pPr>
    </w:p>
    <w:p w14:paraId="7F20077F" w14:textId="77777777" w:rsidR="001767F1" w:rsidRPr="001767F1" w:rsidRDefault="001767F1" w:rsidP="002655F7">
      <w:pPr>
        <w:ind w:left="360"/>
        <w:rPr>
          <w:rFonts w:ascii="Sakkal Majalla" w:hAnsi="Sakkal Majalla" w:cs="Sakkal Majalla"/>
          <w:sz w:val="28"/>
          <w:szCs w:val="28"/>
          <w:rtl/>
        </w:rPr>
      </w:pPr>
    </w:p>
    <w:p w14:paraId="289E5134" w14:textId="77777777" w:rsidR="002655F7" w:rsidRDefault="002655F7" w:rsidP="002655F7">
      <w:pPr>
        <w:ind w:left="360"/>
        <w:rPr>
          <w:rFonts w:ascii="Sakkal Majalla" w:hAnsi="Sakkal Majalla" w:cs="Sakkal Majalla"/>
          <w:sz w:val="28"/>
          <w:szCs w:val="28"/>
          <w:rtl/>
        </w:rPr>
      </w:pPr>
    </w:p>
    <w:p w14:paraId="31C2C22A" w14:textId="77777777" w:rsidR="002655F7" w:rsidRDefault="002655F7" w:rsidP="002655F7">
      <w:pPr>
        <w:ind w:left="360"/>
        <w:rPr>
          <w:rFonts w:ascii="Sakkal Majalla" w:hAnsi="Sakkal Majalla" w:cs="Sakkal Majalla"/>
          <w:sz w:val="28"/>
          <w:szCs w:val="28"/>
          <w:rtl/>
        </w:rPr>
      </w:pPr>
    </w:p>
    <w:p w14:paraId="6A73C21D" w14:textId="77777777" w:rsidR="001767F1" w:rsidRDefault="001767F1" w:rsidP="002655F7">
      <w:pPr>
        <w:ind w:left="360"/>
        <w:rPr>
          <w:rFonts w:ascii="Sakkal Majalla" w:hAnsi="Sakkal Majalla" w:cs="Sakkal Majalla"/>
          <w:sz w:val="28"/>
          <w:szCs w:val="28"/>
          <w:rtl/>
        </w:rPr>
      </w:pPr>
    </w:p>
    <w:p w14:paraId="48B55B99" w14:textId="77777777" w:rsidR="001767F1" w:rsidRDefault="001767F1" w:rsidP="002655F7">
      <w:pPr>
        <w:ind w:left="360"/>
        <w:rPr>
          <w:rFonts w:ascii="Sakkal Majalla" w:hAnsi="Sakkal Majalla" w:cs="Sakkal Majalla"/>
          <w:sz w:val="28"/>
          <w:szCs w:val="28"/>
          <w:rtl/>
        </w:rPr>
      </w:pPr>
    </w:p>
    <w:p w14:paraId="23D85A53" w14:textId="77777777" w:rsidR="001767F1" w:rsidRDefault="001767F1" w:rsidP="002655F7">
      <w:pPr>
        <w:ind w:left="360"/>
        <w:rPr>
          <w:rFonts w:ascii="Sakkal Majalla" w:hAnsi="Sakkal Majalla" w:cs="Sakkal Majalla"/>
          <w:sz w:val="28"/>
          <w:szCs w:val="28"/>
          <w:rtl/>
        </w:rPr>
      </w:pPr>
    </w:p>
    <w:p w14:paraId="38302077" w14:textId="77777777" w:rsidR="001767F1" w:rsidRDefault="001767F1" w:rsidP="002655F7">
      <w:pPr>
        <w:ind w:left="360"/>
        <w:rPr>
          <w:rFonts w:ascii="Sakkal Majalla" w:hAnsi="Sakkal Majalla" w:cs="Sakkal Majalla"/>
          <w:sz w:val="28"/>
          <w:szCs w:val="28"/>
          <w:rtl/>
        </w:rPr>
      </w:pPr>
    </w:p>
    <w:p w14:paraId="424D226A" w14:textId="77777777" w:rsidR="00F008C1" w:rsidRDefault="00F008C1" w:rsidP="00F008C1">
      <w:pPr>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الفصل الثاني</w:t>
      </w:r>
    </w:p>
    <w:p w14:paraId="242E2123" w14:textId="3BD86507" w:rsidR="00F008C1" w:rsidRDefault="005F71BA" w:rsidP="00F008C1">
      <w:pPr>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والدراسات السابقة</w:t>
      </w:r>
      <w:r w:rsidR="00613A8C">
        <w:rPr>
          <w:rFonts w:ascii="Sakkal Majalla" w:hAnsi="Sakkal Majalla" w:cs="Sakkal Majalla" w:hint="cs"/>
          <w:b/>
          <w:bCs/>
          <w:sz w:val="44"/>
          <w:szCs w:val="44"/>
          <w:rtl/>
          <w:lang w:bidi="ar-EG"/>
        </w:rPr>
        <w:t xml:space="preserve"> </w:t>
      </w:r>
      <w:proofErr w:type="gramStart"/>
      <w:r w:rsidR="00613A8C">
        <w:rPr>
          <w:rFonts w:ascii="Sakkal Majalla" w:hAnsi="Sakkal Majalla" w:cs="Sakkal Majalla" w:hint="cs"/>
          <w:b/>
          <w:bCs/>
          <w:sz w:val="44"/>
          <w:szCs w:val="44"/>
          <w:rtl/>
          <w:lang w:bidi="ar-EG"/>
        </w:rPr>
        <w:t>والاطار</w:t>
      </w:r>
      <w:proofErr w:type="gramEnd"/>
      <w:r w:rsidR="00613A8C">
        <w:rPr>
          <w:rFonts w:ascii="Sakkal Majalla" w:hAnsi="Sakkal Majalla" w:cs="Sakkal Majalla" w:hint="cs"/>
          <w:b/>
          <w:bCs/>
          <w:sz w:val="44"/>
          <w:szCs w:val="44"/>
          <w:rtl/>
          <w:lang w:bidi="ar-EG"/>
        </w:rPr>
        <w:t xml:space="preserve"> النظري</w:t>
      </w:r>
    </w:p>
    <w:p w14:paraId="07E5FF3C" w14:textId="77777777" w:rsidR="001767F1" w:rsidRDefault="001767F1" w:rsidP="002655F7">
      <w:pPr>
        <w:ind w:left="360"/>
        <w:rPr>
          <w:rFonts w:ascii="Sakkal Majalla" w:hAnsi="Sakkal Majalla" w:cs="Sakkal Majalla"/>
          <w:b/>
          <w:bCs/>
          <w:sz w:val="44"/>
          <w:szCs w:val="44"/>
          <w:rtl/>
          <w:lang w:bidi="ar-EG"/>
        </w:rPr>
      </w:pPr>
    </w:p>
    <w:p w14:paraId="52DC0CEC" w14:textId="77777777" w:rsidR="005F71BA" w:rsidRDefault="005F71BA" w:rsidP="002655F7">
      <w:pPr>
        <w:ind w:left="360"/>
        <w:rPr>
          <w:rFonts w:ascii="Sakkal Majalla" w:hAnsi="Sakkal Majalla" w:cs="Sakkal Majalla"/>
          <w:b/>
          <w:bCs/>
          <w:sz w:val="44"/>
          <w:szCs w:val="44"/>
          <w:rtl/>
          <w:lang w:bidi="ar-EG"/>
        </w:rPr>
      </w:pPr>
    </w:p>
    <w:p w14:paraId="1A66EC1B" w14:textId="77777777" w:rsidR="005F71BA" w:rsidRDefault="005F71BA" w:rsidP="002655F7">
      <w:pPr>
        <w:ind w:left="360"/>
        <w:rPr>
          <w:rFonts w:ascii="Sakkal Majalla" w:hAnsi="Sakkal Majalla" w:cs="Sakkal Majalla"/>
          <w:b/>
          <w:bCs/>
          <w:sz w:val="44"/>
          <w:szCs w:val="44"/>
          <w:rtl/>
          <w:lang w:bidi="ar-EG"/>
        </w:rPr>
      </w:pPr>
    </w:p>
    <w:p w14:paraId="3772D29D" w14:textId="77777777" w:rsidR="005F71BA" w:rsidRDefault="005F71BA" w:rsidP="002655F7">
      <w:pPr>
        <w:ind w:left="360"/>
        <w:rPr>
          <w:rFonts w:ascii="Sakkal Majalla" w:hAnsi="Sakkal Majalla" w:cs="Sakkal Majalla"/>
          <w:b/>
          <w:bCs/>
          <w:sz w:val="44"/>
          <w:szCs w:val="44"/>
          <w:rtl/>
          <w:lang w:bidi="ar-EG"/>
        </w:rPr>
      </w:pPr>
    </w:p>
    <w:p w14:paraId="5AD319AA" w14:textId="77777777" w:rsidR="005F71BA" w:rsidRDefault="005F71BA" w:rsidP="002655F7">
      <w:pPr>
        <w:ind w:left="360"/>
        <w:rPr>
          <w:rFonts w:ascii="Sakkal Majalla" w:hAnsi="Sakkal Majalla" w:cs="Sakkal Majalla"/>
          <w:b/>
          <w:bCs/>
          <w:sz w:val="44"/>
          <w:szCs w:val="44"/>
          <w:rtl/>
          <w:lang w:bidi="ar-EG"/>
        </w:rPr>
      </w:pPr>
    </w:p>
    <w:p w14:paraId="0319AD80" w14:textId="7DDCF425" w:rsidR="00CE3D2B" w:rsidRDefault="00CE3D2B" w:rsidP="00CE3D2B">
      <w:pPr>
        <w:pStyle w:val="ListParagraph"/>
        <w:numPr>
          <w:ilvl w:val="0"/>
          <w:numId w:val="40"/>
        </w:numPr>
        <w:rPr>
          <w:rFonts w:ascii="Sakkal Majalla" w:hAnsi="Sakkal Majalla" w:cs="Sakkal Majalla"/>
          <w:b/>
          <w:bCs/>
          <w:sz w:val="44"/>
          <w:szCs w:val="44"/>
          <w:lang w:bidi="ar-EG"/>
        </w:rPr>
      </w:pPr>
      <w:r w:rsidRPr="00CE3D2B">
        <w:rPr>
          <w:rFonts w:ascii="Sakkal Majalla" w:hAnsi="Sakkal Majalla" w:cs="Sakkal Majalla"/>
          <w:b/>
          <w:bCs/>
          <w:sz w:val="44"/>
          <w:szCs w:val="44"/>
          <w:rtl/>
          <w:lang w:bidi="ar-EG"/>
        </w:rPr>
        <w:t>الدراسات السابقة</w:t>
      </w:r>
    </w:p>
    <w:p w14:paraId="72207393" w14:textId="77777777" w:rsidR="008F4721" w:rsidRDefault="008F4721" w:rsidP="008F4721">
      <w:pPr>
        <w:rPr>
          <w:rFonts w:ascii="Sakkal Majalla" w:hAnsi="Sakkal Majalla" w:cs="Sakkal Majalla"/>
          <w:b/>
          <w:bCs/>
          <w:sz w:val="44"/>
          <w:szCs w:val="44"/>
          <w:rtl/>
          <w:lang w:bidi="ar-EG"/>
        </w:rPr>
      </w:pPr>
    </w:p>
    <w:p w14:paraId="1F4D3B55" w14:textId="5D4E08D0" w:rsidR="008F4721" w:rsidRDefault="008F4721" w:rsidP="008F4721">
      <w:pP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مقدمة</w:t>
      </w:r>
    </w:p>
    <w:p w14:paraId="5B07805A" w14:textId="77777777" w:rsidR="008F4721" w:rsidRPr="008F4721" w:rsidRDefault="008F4721" w:rsidP="008F4721">
      <w:pPr>
        <w:rPr>
          <w:rFonts w:ascii="Sakkal Majalla" w:hAnsi="Sakkal Majalla" w:cs="Sakkal Majalla"/>
          <w:b/>
          <w:bCs/>
          <w:sz w:val="32"/>
          <w:szCs w:val="32"/>
          <w:rtl/>
          <w:lang w:bidi="ar-EG"/>
        </w:rPr>
      </w:pPr>
      <w:r w:rsidRPr="008F4721">
        <w:rPr>
          <w:rFonts w:ascii="Sakkal Majalla" w:hAnsi="Sakkal Majalla" w:cs="Sakkal Majalla"/>
          <w:b/>
          <w:bCs/>
          <w:sz w:val="32"/>
          <w:szCs w:val="32"/>
          <w:rtl/>
          <w:lang w:bidi="ar-EG"/>
        </w:rPr>
        <w:t>تُعد الدراسات السابقة من الركائز الأساسية لأي بحث علمي، حيث تسهم في تأطير الظاهرة البحثية ضمن السياق العلمي والمعرفي القائم، وتوفر أرضية تحليلية للمقارنة والاستنتاج.</w:t>
      </w:r>
    </w:p>
    <w:p w14:paraId="63356543" w14:textId="79544BC6" w:rsidR="008F4721" w:rsidRPr="008F4721" w:rsidRDefault="008F4721" w:rsidP="008F4721">
      <w:pPr>
        <w:rPr>
          <w:rFonts w:ascii="Sakkal Majalla" w:hAnsi="Sakkal Majalla" w:cs="Sakkal Majalla"/>
          <w:b/>
          <w:bCs/>
          <w:sz w:val="32"/>
          <w:szCs w:val="32"/>
          <w:rtl/>
          <w:lang w:bidi="ar-EG"/>
        </w:rPr>
      </w:pPr>
      <w:r w:rsidRPr="008F4721">
        <w:rPr>
          <w:rFonts w:ascii="Sakkal Majalla" w:hAnsi="Sakkal Majalla" w:cs="Sakkal Majalla"/>
          <w:b/>
          <w:bCs/>
          <w:sz w:val="32"/>
          <w:szCs w:val="32"/>
          <w:rtl/>
          <w:lang w:bidi="ar-EG"/>
        </w:rPr>
        <w:t>من خلال مراجعة الأدبيات ذات الصلة بموضوع الابتكار في الخدمات الحكومية، يمكن للباحث أن:</w:t>
      </w:r>
    </w:p>
    <w:p w14:paraId="058002F4" w14:textId="31EBEC08" w:rsidR="008F4721" w:rsidRPr="008F4721" w:rsidRDefault="008F4721" w:rsidP="008F4721">
      <w:pPr>
        <w:pStyle w:val="ListParagraph"/>
        <w:numPr>
          <w:ilvl w:val="0"/>
          <w:numId w:val="43"/>
        </w:numPr>
        <w:ind w:left="610"/>
        <w:rPr>
          <w:rFonts w:ascii="Sakkal Majalla" w:hAnsi="Sakkal Majalla" w:cs="Sakkal Majalla"/>
          <w:sz w:val="28"/>
          <w:szCs w:val="28"/>
          <w:rtl/>
          <w:lang w:bidi="ar-EG"/>
        </w:rPr>
      </w:pPr>
      <w:r w:rsidRPr="008F4721">
        <w:rPr>
          <w:rFonts w:ascii="Sakkal Majalla" w:hAnsi="Sakkal Majalla" w:cs="Sakkal Majalla"/>
          <w:sz w:val="28"/>
          <w:szCs w:val="28"/>
          <w:rtl/>
          <w:lang w:bidi="ar-EG"/>
        </w:rPr>
        <w:t>يُحدّد الفجوات العلمية التي لم تُعالج بشكل كافٍ، مما يعزز أصالة الدراسة الحالية.</w:t>
      </w:r>
    </w:p>
    <w:p w14:paraId="1D21958A" w14:textId="42CAC78C" w:rsidR="008F4721" w:rsidRPr="008F4721" w:rsidRDefault="008F4721" w:rsidP="008F4721">
      <w:pPr>
        <w:pStyle w:val="ListParagraph"/>
        <w:numPr>
          <w:ilvl w:val="0"/>
          <w:numId w:val="43"/>
        </w:numPr>
        <w:ind w:left="610"/>
        <w:rPr>
          <w:rFonts w:ascii="Sakkal Majalla" w:hAnsi="Sakkal Majalla" w:cs="Sakkal Majalla"/>
          <w:sz w:val="28"/>
          <w:szCs w:val="28"/>
          <w:rtl/>
          <w:lang w:bidi="ar-EG"/>
        </w:rPr>
      </w:pPr>
      <w:r w:rsidRPr="008F4721">
        <w:rPr>
          <w:rFonts w:ascii="Sakkal Majalla" w:hAnsi="Sakkal Majalla" w:cs="Sakkal Majalla"/>
          <w:sz w:val="28"/>
          <w:szCs w:val="28"/>
          <w:rtl/>
          <w:lang w:bidi="ar-EG"/>
        </w:rPr>
        <w:t>يستفيد من النماذج النظرية والأدوات المنهجية التي استخدمها باحثون آخرون في دراسات مشابهة.</w:t>
      </w:r>
    </w:p>
    <w:p w14:paraId="40C723CF" w14:textId="78561B20" w:rsidR="008F4721" w:rsidRPr="008F4721" w:rsidRDefault="008F4721" w:rsidP="008F4721">
      <w:pPr>
        <w:pStyle w:val="ListParagraph"/>
        <w:numPr>
          <w:ilvl w:val="0"/>
          <w:numId w:val="43"/>
        </w:numPr>
        <w:ind w:left="610"/>
        <w:rPr>
          <w:rFonts w:ascii="Sakkal Majalla" w:hAnsi="Sakkal Majalla" w:cs="Sakkal Majalla"/>
          <w:sz w:val="28"/>
          <w:szCs w:val="28"/>
          <w:rtl/>
          <w:lang w:bidi="ar-EG"/>
        </w:rPr>
      </w:pPr>
      <w:r w:rsidRPr="008F4721">
        <w:rPr>
          <w:rFonts w:ascii="Sakkal Majalla" w:hAnsi="Sakkal Majalla" w:cs="Sakkal Majalla"/>
          <w:sz w:val="28"/>
          <w:szCs w:val="28"/>
          <w:rtl/>
          <w:lang w:bidi="ar-EG"/>
        </w:rPr>
        <w:t>يعقد مقارنات بين البيئات التنظيمية المختلفة (محليًا ودوليًا)، لاستنتاج ما يصلح للتطبيق في السياق المحلي.</w:t>
      </w:r>
    </w:p>
    <w:p w14:paraId="7AB45607" w14:textId="1A5B8F97" w:rsidR="008F4721" w:rsidRPr="008F4721" w:rsidRDefault="008F4721" w:rsidP="008F4721">
      <w:pPr>
        <w:pStyle w:val="ListParagraph"/>
        <w:numPr>
          <w:ilvl w:val="0"/>
          <w:numId w:val="43"/>
        </w:numPr>
        <w:ind w:left="610"/>
        <w:rPr>
          <w:rFonts w:ascii="Sakkal Majalla" w:hAnsi="Sakkal Majalla" w:cs="Sakkal Majalla"/>
          <w:sz w:val="28"/>
          <w:szCs w:val="28"/>
          <w:rtl/>
          <w:lang w:bidi="ar-EG"/>
        </w:rPr>
      </w:pPr>
      <w:r w:rsidRPr="008F4721">
        <w:rPr>
          <w:rFonts w:ascii="Sakkal Majalla" w:hAnsi="Sakkal Majalla" w:cs="Sakkal Majalla"/>
          <w:sz w:val="28"/>
          <w:szCs w:val="28"/>
          <w:rtl/>
          <w:lang w:bidi="ar-EG"/>
        </w:rPr>
        <w:t>يربط المتغيرات والعوامل المؤثرة في تبني الابتكار استنادًا إلى نتائج تجريبية سابقة.</w:t>
      </w:r>
    </w:p>
    <w:p w14:paraId="27AEAF54" w14:textId="42B434B2" w:rsidR="008F4721" w:rsidRPr="008F4721" w:rsidRDefault="008F4721" w:rsidP="008F4721">
      <w:pPr>
        <w:pStyle w:val="ListParagraph"/>
        <w:numPr>
          <w:ilvl w:val="0"/>
          <w:numId w:val="43"/>
        </w:numPr>
        <w:ind w:left="610"/>
        <w:rPr>
          <w:rFonts w:ascii="Sakkal Majalla" w:hAnsi="Sakkal Majalla" w:cs="Sakkal Majalla"/>
          <w:sz w:val="28"/>
          <w:szCs w:val="28"/>
          <w:rtl/>
          <w:lang w:bidi="ar-EG"/>
        </w:rPr>
      </w:pPr>
      <w:r w:rsidRPr="008F4721">
        <w:rPr>
          <w:rFonts w:ascii="Sakkal Majalla" w:hAnsi="Sakkal Majalla" w:cs="Sakkal Majalla"/>
          <w:sz w:val="28"/>
          <w:szCs w:val="28"/>
          <w:rtl/>
          <w:lang w:bidi="ar-EG"/>
        </w:rPr>
        <w:t>يدعم مصداقية الفرضيات وأهداف الدراسة بناءً على ما أظهرته الأدبيات من مؤشرات متكررة أو اتجاهات بحثية راسخة.</w:t>
      </w:r>
    </w:p>
    <w:p w14:paraId="7388F39E" w14:textId="16565B38" w:rsidR="008F4721" w:rsidRPr="008F4721" w:rsidRDefault="008F4721" w:rsidP="008F4721">
      <w:pPr>
        <w:rPr>
          <w:rFonts w:ascii="Sakkal Majalla" w:hAnsi="Sakkal Majalla" w:cs="Sakkal Majalla"/>
          <w:b/>
          <w:bCs/>
          <w:sz w:val="32"/>
          <w:szCs w:val="32"/>
          <w:rtl/>
          <w:lang w:bidi="ar-EG"/>
        </w:rPr>
      </w:pPr>
      <w:r w:rsidRPr="008F4721">
        <w:rPr>
          <w:rFonts w:ascii="Sakkal Majalla" w:hAnsi="Sakkal Majalla" w:cs="Sakkal Majalla"/>
          <w:b/>
          <w:bCs/>
          <w:sz w:val="32"/>
          <w:szCs w:val="32"/>
          <w:rtl/>
          <w:lang w:bidi="ar-EG"/>
        </w:rPr>
        <w:t xml:space="preserve"> </w:t>
      </w:r>
      <w:r w:rsidRPr="008F4721">
        <w:rPr>
          <w:rFonts w:ascii="Sakkal Majalla" w:hAnsi="Sakkal Majalla" w:cs="Sakkal Majalla" w:hint="cs"/>
          <w:b/>
          <w:bCs/>
          <w:sz w:val="32"/>
          <w:szCs w:val="32"/>
          <w:rtl/>
          <w:lang w:bidi="ar-EG"/>
        </w:rPr>
        <w:t>أمثلة</w:t>
      </w:r>
      <w:r w:rsidRPr="008F4721">
        <w:rPr>
          <w:rFonts w:ascii="Sakkal Majalla" w:hAnsi="Sakkal Majalla" w:cs="Sakkal Majalla"/>
          <w:b/>
          <w:bCs/>
          <w:sz w:val="32"/>
          <w:szCs w:val="32"/>
          <w:rtl/>
          <w:lang w:bidi="ar-EG"/>
        </w:rPr>
        <w:t xml:space="preserve"> </w:t>
      </w:r>
      <w:r w:rsidRPr="008F4721">
        <w:rPr>
          <w:rFonts w:ascii="Sakkal Majalla" w:hAnsi="Sakkal Majalla" w:cs="Sakkal Majalla" w:hint="cs"/>
          <w:b/>
          <w:bCs/>
          <w:sz w:val="32"/>
          <w:szCs w:val="32"/>
          <w:rtl/>
          <w:lang w:bidi="ar-EG"/>
        </w:rPr>
        <w:t>من</w:t>
      </w:r>
      <w:r w:rsidRPr="008F4721">
        <w:rPr>
          <w:rFonts w:ascii="Sakkal Majalla" w:hAnsi="Sakkal Majalla" w:cs="Sakkal Majalla"/>
          <w:b/>
          <w:bCs/>
          <w:sz w:val="32"/>
          <w:szCs w:val="32"/>
          <w:rtl/>
          <w:lang w:bidi="ar-EG"/>
        </w:rPr>
        <w:t xml:space="preserve"> </w:t>
      </w:r>
      <w:r w:rsidRPr="008F4721">
        <w:rPr>
          <w:rFonts w:ascii="Sakkal Majalla" w:hAnsi="Sakkal Majalla" w:cs="Sakkal Majalla" w:hint="cs"/>
          <w:b/>
          <w:bCs/>
          <w:sz w:val="32"/>
          <w:szCs w:val="32"/>
          <w:rtl/>
          <w:lang w:bidi="ar-EG"/>
        </w:rPr>
        <w:t>الدراسات</w:t>
      </w:r>
      <w:r w:rsidRPr="008F4721">
        <w:rPr>
          <w:rFonts w:ascii="Sakkal Majalla" w:hAnsi="Sakkal Majalla" w:cs="Sakkal Majalla"/>
          <w:b/>
          <w:bCs/>
          <w:sz w:val="32"/>
          <w:szCs w:val="32"/>
          <w:rtl/>
          <w:lang w:bidi="ar-EG"/>
        </w:rPr>
        <w:t xml:space="preserve"> </w:t>
      </w:r>
      <w:r w:rsidRPr="008F4721">
        <w:rPr>
          <w:rFonts w:ascii="Sakkal Majalla" w:hAnsi="Sakkal Majalla" w:cs="Sakkal Majalla" w:hint="cs"/>
          <w:b/>
          <w:bCs/>
          <w:sz w:val="32"/>
          <w:szCs w:val="32"/>
          <w:rtl/>
          <w:lang w:bidi="ar-EG"/>
        </w:rPr>
        <w:t>المستخدمة</w:t>
      </w:r>
      <w:r w:rsidRPr="008F4721">
        <w:rPr>
          <w:rFonts w:ascii="Sakkal Majalla" w:hAnsi="Sakkal Majalla" w:cs="Sakkal Majalla"/>
          <w:b/>
          <w:bCs/>
          <w:sz w:val="32"/>
          <w:szCs w:val="32"/>
          <w:rtl/>
          <w:lang w:bidi="ar-EG"/>
        </w:rPr>
        <w:t>:</w:t>
      </w:r>
    </w:p>
    <w:p w14:paraId="0604814A" w14:textId="09F642EC" w:rsidR="008F4721" w:rsidRPr="008F4721" w:rsidRDefault="008F4721" w:rsidP="008F4721">
      <w:pPr>
        <w:pStyle w:val="ListParagraph"/>
        <w:numPr>
          <w:ilvl w:val="0"/>
          <w:numId w:val="44"/>
        </w:numPr>
        <w:ind w:left="468" w:hanging="108"/>
        <w:rPr>
          <w:rFonts w:ascii="Sakkal Majalla" w:hAnsi="Sakkal Majalla" w:cs="Sakkal Majalla"/>
          <w:sz w:val="28"/>
          <w:szCs w:val="28"/>
          <w:rtl/>
          <w:lang w:bidi="ar-EG"/>
        </w:rPr>
      </w:pPr>
      <w:r w:rsidRPr="008F4721">
        <w:rPr>
          <w:rFonts w:ascii="Sakkal Majalla" w:hAnsi="Sakkal Majalla" w:cs="Sakkal Majalla"/>
          <w:sz w:val="28"/>
          <w:szCs w:val="28"/>
          <w:rtl/>
          <w:lang w:bidi="ar-EG"/>
        </w:rPr>
        <w:t xml:space="preserve">دراسة </w:t>
      </w:r>
      <w:r w:rsidRPr="008F4721">
        <w:rPr>
          <w:rFonts w:ascii="Sakkal Majalla" w:hAnsi="Sakkal Majalla" w:cs="Sakkal Majalla"/>
          <w:sz w:val="28"/>
          <w:szCs w:val="28"/>
          <w:lang w:bidi="ar-EG"/>
        </w:rPr>
        <w:t>Sørensen &amp; Torfing</w:t>
      </w:r>
      <w:r w:rsidRPr="008F4721">
        <w:rPr>
          <w:rFonts w:ascii="Sakkal Majalla" w:hAnsi="Sakkal Majalla" w:cs="Sakkal Majalla"/>
          <w:sz w:val="28"/>
          <w:szCs w:val="28"/>
          <w:rtl/>
          <w:lang w:bidi="ar-EG"/>
        </w:rPr>
        <w:t xml:space="preserve"> (2011) التي ركّزت على الابتكار التشاركي في القطاع العام.</w:t>
      </w:r>
    </w:p>
    <w:p w14:paraId="4478FD80" w14:textId="47720777" w:rsidR="008F4721" w:rsidRPr="008F4721" w:rsidRDefault="008F4721" w:rsidP="008F4721">
      <w:pPr>
        <w:pStyle w:val="ListParagraph"/>
        <w:numPr>
          <w:ilvl w:val="0"/>
          <w:numId w:val="44"/>
        </w:numPr>
        <w:ind w:left="468" w:hanging="108"/>
        <w:rPr>
          <w:rFonts w:ascii="Sakkal Majalla" w:hAnsi="Sakkal Majalla" w:cs="Sakkal Majalla"/>
          <w:sz w:val="28"/>
          <w:szCs w:val="28"/>
          <w:rtl/>
          <w:lang w:bidi="ar-EG"/>
        </w:rPr>
      </w:pPr>
      <w:r w:rsidRPr="008F4721">
        <w:rPr>
          <w:rFonts w:ascii="Sakkal Majalla" w:hAnsi="Sakkal Majalla" w:cs="Sakkal Majalla"/>
          <w:sz w:val="28"/>
          <w:szCs w:val="28"/>
          <w:rtl/>
          <w:lang w:bidi="ar-EG"/>
        </w:rPr>
        <w:t xml:space="preserve">ودراسة </w:t>
      </w:r>
      <w:r w:rsidRPr="008F4721">
        <w:rPr>
          <w:rFonts w:ascii="Sakkal Majalla" w:hAnsi="Sakkal Majalla" w:cs="Sakkal Majalla"/>
          <w:sz w:val="28"/>
          <w:szCs w:val="28"/>
          <w:lang w:bidi="ar-EG"/>
        </w:rPr>
        <w:t>Moore</w:t>
      </w:r>
      <w:r w:rsidRPr="008F4721">
        <w:rPr>
          <w:rFonts w:ascii="Sakkal Majalla" w:hAnsi="Sakkal Majalla" w:cs="Sakkal Majalla"/>
          <w:sz w:val="28"/>
          <w:szCs w:val="28"/>
          <w:rtl/>
          <w:lang w:bidi="ar-EG"/>
        </w:rPr>
        <w:t xml:space="preserve"> (1995) التي طورت مفهوم “القيمة العامة” كإطار لتقييم أثر الابتكار الحكومي.</w:t>
      </w:r>
    </w:p>
    <w:p w14:paraId="12328B92" w14:textId="7C952EC0" w:rsidR="008F4721" w:rsidRPr="008F4721" w:rsidRDefault="008F4721" w:rsidP="008F4721">
      <w:pPr>
        <w:pStyle w:val="ListParagraph"/>
        <w:numPr>
          <w:ilvl w:val="0"/>
          <w:numId w:val="44"/>
        </w:numPr>
        <w:ind w:left="468" w:hanging="108"/>
        <w:rPr>
          <w:rFonts w:ascii="Sakkal Majalla" w:hAnsi="Sakkal Majalla" w:cs="Sakkal Majalla"/>
          <w:sz w:val="28"/>
          <w:szCs w:val="28"/>
          <w:rtl/>
          <w:lang w:bidi="ar-EG"/>
        </w:rPr>
      </w:pPr>
      <w:r w:rsidRPr="008F4721">
        <w:rPr>
          <w:rFonts w:ascii="Sakkal Majalla" w:hAnsi="Sakkal Majalla" w:cs="Sakkal Majalla"/>
          <w:sz w:val="28"/>
          <w:szCs w:val="28"/>
          <w:rtl/>
          <w:lang w:bidi="ar-EG"/>
        </w:rPr>
        <w:t xml:space="preserve">مراجعة </w:t>
      </w:r>
      <w:r w:rsidRPr="008F4721">
        <w:rPr>
          <w:rFonts w:ascii="Sakkal Majalla" w:hAnsi="Sakkal Majalla" w:cs="Sakkal Majalla"/>
          <w:sz w:val="28"/>
          <w:szCs w:val="28"/>
          <w:lang w:bidi="ar-EG"/>
        </w:rPr>
        <w:t>De Vries et al</w:t>
      </w:r>
      <w:r w:rsidRPr="008F4721">
        <w:rPr>
          <w:rFonts w:ascii="Sakkal Majalla" w:hAnsi="Sakkal Majalla" w:cs="Sakkal Majalla"/>
          <w:sz w:val="28"/>
          <w:szCs w:val="28"/>
          <w:rtl/>
          <w:lang w:bidi="ar-EG"/>
        </w:rPr>
        <w:t>. (2016) المنهجية لأكثر من 180 دراسة حول الابتكار في القطاع العام.</w:t>
      </w:r>
    </w:p>
    <w:p w14:paraId="382118E9" w14:textId="77777777" w:rsidR="008F4721" w:rsidRPr="008F4721" w:rsidRDefault="008F4721" w:rsidP="008F4721">
      <w:pPr>
        <w:pStyle w:val="ListParagraph"/>
        <w:numPr>
          <w:ilvl w:val="0"/>
          <w:numId w:val="44"/>
        </w:numPr>
        <w:ind w:left="468" w:hanging="108"/>
        <w:rPr>
          <w:rFonts w:ascii="Sakkal Majalla" w:hAnsi="Sakkal Majalla" w:cs="Sakkal Majalla"/>
          <w:sz w:val="28"/>
          <w:szCs w:val="28"/>
          <w:rtl/>
          <w:lang w:bidi="ar-EG"/>
        </w:rPr>
      </w:pPr>
      <w:r w:rsidRPr="008F4721">
        <w:rPr>
          <w:rFonts w:ascii="Sakkal Majalla" w:hAnsi="Sakkal Majalla" w:cs="Sakkal Majalla"/>
          <w:sz w:val="28"/>
          <w:szCs w:val="28"/>
          <w:rtl/>
          <w:lang w:bidi="ar-EG"/>
        </w:rPr>
        <w:t xml:space="preserve">دراسة </w:t>
      </w:r>
      <w:proofErr w:type="spellStart"/>
      <w:r w:rsidRPr="008F4721">
        <w:rPr>
          <w:rFonts w:ascii="Sakkal Majalla" w:hAnsi="Sakkal Majalla" w:cs="Sakkal Majalla"/>
          <w:sz w:val="28"/>
          <w:szCs w:val="28"/>
          <w:lang w:bidi="ar-EG"/>
        </w:rPr>
        <w:t>Saragih</w:t>
      </w:r>
      <w:proofErr w:type="spellEnd"/>
      <w:r w:rsidRPr="008F4721">
        <w:rPr>
          <w:rFonts w:ascii="Sakkal Majalla" w:hAnsi="Sakkal Majalla" w:cs="Sakkal Majalla"/>
          <w:sz w:val="28"/>
          <w:szCs w:val="28"/>
          <w:rtl/>
          <w:lang w:bidi="ar-EG"/>
        </w:rPr>
        <w:t xml:space="preserve"> (2024) التي قدّمت استراتيجيات حديثة لتسريع تقديم الخدمات المبتكرة.</w:t>
      </w:r>
    </w:p>
    <w:p w14:paraId="68C57750" w14:textId="77777777" w:rsidR="008F4721" w:rsidRPr="008F4721" w:rsidRDefault="008F4721" w:rsidP="008F4721">
      <w:pPr>
        <w:rPr>
          <w:rFonts w:ascii="Sakkal Majalla" w:hAnsi="Sakkal Majalla" w:cs="Sakkal Majalla"/>
          <w:b/>
          <w:bCs/>
          <w:sz w:val="32"/>
          <w:szCs w:val="32"/>
          <w:rtl/>
          <w:lang w:bidi="ar-EG"/>
        </w:rPr>
      </w:pPr>
    </w:p>
    <w:p w14:paraId="5DD5829C" w14:textId="7A7F1BA4" w:rsidR="008F4721" w:rsidRPr="008F4721" w:rsidRDefault="008F4721" w:rsidP="008F4721">
      <w:pPr>
        <w:rPr>
          <w:rFonts w:ascii="Sakkal Majalla" w:hAnsi="Sakkal Majalla" w:cs="Sakkal Majalla"/>
          <w:b/>
          <w:bCs/>
          <w:sz w:val="32"/>
          <w:szCs w:val="32"/>
          <w:rtl/>
          <w:lang w:bidi="ar-EG"/>
        </w:rPr>
      </w:pPr>
      <w:r w:rsidRPr="008F4721">
        <w:rPr>
          <w:rFonts w:ascii="Sakkal Majalla" w:hAnsi="Sakkal Majalla" w:cs="Sakkal Majalla"/>
          <w:b/>
          <w:bCs/>
          <w:sz w:val="32"/>
          <w:szCs w:val="32"/>
          <w:rtl/>
          <w:lang w:bidi="ar-EG"/>
        </w:rPr>
        <w:t>كل هذه الدراسات وغيرها تُسهم في إثراء الإطار النظري للدراسة الحالية، وتقديم مداخل متنوعة لفهم العلاقة بين تبنّي الابتكار، ووعي الموظفين به، واستعدادهم لتعلّمه، ما يُعزز من دقة بناء أدوات البحث وصياغة نتائجه.</w:t>
      </w:r>
    </w:p>
    <w:p w14:paraId="0B21BE0D" w14:textId="77777777" w:rsidR="00CE3D2B" w:rsidRPr="00CE3D2B" w:rsidRDefault="00CE3D2B" w:rsidP="00CE3D2B">
      <w:pPr>
        <w:ind w:left="360"/>
        <w:rPr>
          <w:rFonts w:ascii="Sakkal Majalla" w:hAnsi="Sakkal Majalla" w:cs="Sakkal Majalla"/>
          <w:b/>
          <w:bCs/>
          <w:sz w:val="44"/>
          <w:szCs w:val="44"/>
          <w:rtl/>
          <w:lang w:bidi="ar-EG"/>
        </w:rPr>
      </w:pPr>
    </w:p>
    <w:p w14:paraId="2884B532" w14:textId="77777777" w:rsidR="00CE3D2B" w:rsidRPr="00CE3D2B" w:rsidRDefault="00CE3D2B" w:rsidP="00CE3D2B">
      <w:pPr>
        <w:ind w:left="360"/>
        <w:rPr>
          <w:rFonts w:ascii="Sakkal Majalla" w:hAnsi="Sakkal Majalla" w:cs="Sakkal Majalla"/>
          <w:b/>
          <w:bCs/>
          <w:sz w:val="32"/>
          <w:szCs w:val="32"/>
          <w:lang w:bidi="ar-EG"/>
        </w:rPr>
      </w:pPr>
      <w:r w:rsidRPr="00CE3D2B">
        <w:rPr>
          <w:rFonts w:ascii="Sakkal Majalla" w:hAnsi="Sakkal Majalla" w:cs="Sakkal Majalla"/>
          <w:b/>
          <w:bCs/>
          <w:sz w:val="32"/>
          <w:szCs w:val="32"/>
          <w:rtl/>
          <w:lang w:bidi="ar-EG"/>
        </w:rPr>
        <w:lastRenderedPageBreak/>
        <w:t xml:space="preserve">1. </w:t>
      </w:r>
      <w:r w:rsidRPr="00CE3D2B">
        <w:rPr>
          <w:rFonts w:ascii="Sakkal Majalla" w:hAnsi="Sakkal Majalla" w:cs="Sakkal Majalla"/>
          <w:b/>
          <w:bCs/>
          <w:sz w:val="32"/>
          <w:szCs w:val="32"/>
          <w:lang w:bidi="ar-EG"/>
        </w:rPr>
        <w:t>Sørensen &amp; Torfing</w:t>
      </w:r>
      <w:r w:rsidRPr="00CE3D2B">
        <w:rPr>
          <w:rFonts w:ascii="Sakkal Majalla" w:hAnsi="Sakkal Majalla" w:cs="Sakkal Majalla"/>
          <w:b/>
          <w:bCs/>
          <w:sz w:val="32"/>
          <w:szCs w:val="32"/>
          <w:rtl/>
          <w:lang w:bidi="ar-EG"/>
        </w:rPr>
        <w:t xml:space="preserve"> (2011)</w:t>
      </w:r>
    </w:p>
    <w:p w14:paraId="0627F9AD" w14:textId="77777777" w:rsidR="00CE3D2B" w:rsidRPr="00CE3D2B" w:rsidRDefault="00CE3D2B" w:rsidP="00CE3D2B">
      <w:pPr>
        <w:ind w:left="360"/>
        <w:rPr>
          <w:rFonts w:ascii="Sakkal Majalla" w:hAnsi="Sakkal Majalla" w:cs="Sakkal Majalla"/>
          <w:b/>
          <w:bCs/>
          <w:sz w:val="28"/>
          <w:szCs w:val="28"/>
          <w:rtl/>
          <w:lang w:bidi="ar-EG"/>
        </w:rPr>
      </w:pPr>
      <w:r w:rsidRPr="00CE3D2B">
        <w:rPr>
          <w:rFonts w:ascii="Sakkal Majalla" w:hAnsi="Sakkal Majalla" w:cs="Sakkal Majalla"/>
          <w:b/>
          <w:bCs/>
          <w:sz w:val="28"/>
          <w:szCs w:val="28"/>
          <w:rtl/>
          <w:lang w:bidi="ar-EG"/>
        </w:rPr>
        <w:t xml:space="preserve">عنوان الدراسة: </w:t>
      </w:r>
      <w:r w:rsidRPr="00CE3D2B">
        <w:rPr>
          <w:rFonts w:ascii="Sakkal Majalla" w:hAnsi="Sakkal Majalla" w:cs="Sakkal Majalla"/>
          <w:b/>
          <w:bCs/>
          <w:sz w:val="28"/>
          <w:szCs w:val="28"/>
          <w:lang w:bidi="ar-EG"/>
        </w:rPr>
        <w:t>Enhancing collaborative innovation in the public sector</w:t>
      </w:r>
    </w:p>
    <w:p w14:paraId="46A2271E" w14:textId="77777777" w:rsidR="00CE3D2B" w:rsidRPr="00CE3D2B" w:rsidRDefault="00CE3D2B" w:rsidP="00CE3D2B">
      <w:pPr>
        <w:ind w:left="360"/>
        <w:rPr>
          <w:rFonts w:ascii="Sakkal Majalla" w:hAnsi="Sakkal Majalla" w:cs="Sakkal Majalla"/>
          <w:b/>
          <w:bCs/>
          <w:sz w:val="28"/>
          <w:szCs w:val="28"/>
          <w:rtl/>
          <w:lang w:bidi="ar-EG"/>
        </w:rPr>
      </w:pPr>
      <w:r w:rsidRPr="00CE3D2B">
        <w:rPr>
          <w:rFonts w:ascii="Sakkal Majalla" w:hAnsi="Sakkal Majalla" w:cs="Sakkal Majalla"/>
          <w:b/>
          <w:bCs/>
          <w:sz w:val="28"/>
          <w:szCs w:val="28"/>
          <w:rtl/>
          <w:lang w:bidi="ar-EG"/>
        </w:rPr>
        <w:t xml:space="preserve">الهدف: </w:t>
      </w:r>
    </w:p>
    <w:p w14:paraId="4B15CF09" w14:textId="3D47BA16"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دراسة الابتكار التعاوني في القطاع العام وكيفية تفعيله من خلال الشراكة بين الجهات الحكومية والمجتمع والقطاع الخاص.</w:t>
      </w:r>
    </w:p>
    <w:p w14:paraId="1EB47672" w14:textId="77777777" w:rsidR="00CE3D2B" w:rsidRPr="00CE3D2B" w:rsidRDefault="00CE3D2B" w:rsidP="00CE3D2B">
      <w:pPr>
        <w:ind w:left="360"/>
        <w:rPr>
          <w:rFonts w:ascii="Sakkal Majalla" w:hAnsi="Sakkal Majalla" w:cs="Sakkal Majalla"/>
          <w:b/>
          <w:bCs/>
          <w:sz w:val="28"/>
          <w:szCs w:val="28"/>
          <w:rtl/>
          <w:lang w:bidi="ar-EG"/>
        </w:rPr>
      </w:pPr>
      <w:r w:rsidRPr="00CE3D2B">
        <w:rPr>
          <w:rFonts w:ascii="Sakkal Majalla" w:hAnsi="Sakkal Majalla" w:cs="Sakkal Majalla"/>
          <w:b/>
          <w:bCs/>
          <w:sz w:val="28"/>
          <w:szCs w:val="28"/>
          <w:rtl/>
          <w:lang w:bidi="ar-EG"/>
        </w:rPr>
        <w:t>أبرز الأفكار:</w:t>
      </w:r>
    </w:p>
    <w:p w14:paraId="0C30B5A7"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الابتكار يحدث من خلال تعاون واسع بين الفاعلين.</w:t>
      </w:r>
    </w:p>
    <w:p w14:paraId="43B59106"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يرفع جودة الخدمات العامة ويعزز الثقة العامة.</w:t>
      </w:r>
    </w:p>
    <w:p w14:paraId="2789665A"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يتطلب قيادة فعالة وثقافة منفتحة.</w:t>
      </w:r>
    </w:p>
    <w:p w14:paraId="5D2855FF" w14:textId="77777777" w:rsidR="00CE3D2B" w:rsidRPr="00CE3D2B" w:rsidRDefault="00CE3D2B" w:rsidP="00CE3D2B">
      <w:pPr>
        <w:ind w:left="360"/>
        <w:rPr>
          <w:rFonts w:ascii="Sakkal Majalla" w:hAnsi="Sakkal Majalla" w:cs="Sakkal Majalla"/>
          <w:b/>
          <w:bCs/>
          <w:sz w:val="28"/>
          <w:szCs w:val="28"/>
          <w:rtl/>
          <w:lang w:bidi="ar-EG"/>
        </w:rPr>
      </w:pPr>
      <w:r w:rsidRPr="00CE3D2B">
        <w:rPr>
          <w:rFonts w:ascii="Sakkal Majalla" w:hAnsi="Sakkal Majalla" w:cs="Sakkal Majalla"/>
          <w:b/>
          <w:bCs/>
          <w:sz w:val="28"/>
          <w:szCs w:val="28"/>
          <w:rtl/>
          <w:lang w:bidi="ar-EG"/>
        </w:rPr>
        <w:t>النتائج:</w:t>
      </w:r>
    </w:p>
    <w:p w14:paraId="6F780687"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الابتكار التشاركي يولّد أفكارًا متنوعة وواقعية.</w:t>
      </w:r>
    </w:p>
    <w:p w14:paraId="6A9F62A6"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يحتاج لقيادة، ثقافة، وأدوات حوار.</w:t>
      </w:r>
    </w:p>
    <w:p w14:paraId="7F987303"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يساهم بوضوح في تحسين الخدمات العامة.</w:t>
      </w:r>
    </w:p>
    <w:p w14:paraId="16812BD5" w14:textId="77777777" w:rsidR="00CE3D2B" w:rsidRPr="00CE3D2B" w:rsidRDefault="00CE3D2B" w:rsidP="00CE3D2B">
      <w:pPr>
        <w:ind w:left="360"/>
        <w:rPr>
          <w:rFonts w:ascii="Sakkal Majalla" w:hAnsi="Sakkal Majalla" w:cs="Sakkal Majalla"/>
          <w:sz w:val="28"/>
          <w:szCs w:val="28"/>
          <w:rtl/>
          <w:lang w:bidi="ar-EG"/>
        </w:rPr>
      </w:pPr>
    </w:p>
    <w:p w14:paraId="747B5A06" w14:textId="77777777" w:rsidR="00CE3D2B" w:rsidRPr="00613A8C" w:rsidRDefault="00CE3D2B" w:rsidP="00CE3D2B">
      <w:pPr>
        <w:ind w:left="360"/>
        <w:rPr>
          <w:rFonts w:ascii="Sakkal Majalla" w:hAnsi="Sakkal Majalla" w:cs="Sakkal Majalla"/>
          <w:b/>
          <w:bCs/>
          <w:sz w:val="32"/>
          <w:szCs w:val="32"/>
          <w:lang w:bidi="ar-EG"/>
        </w:rPr>
      </w:pPr>
      <w:r w:rsidRPr="00613A8C">
        <w:rPr>
          <w:rFonts w:ascii="Sakkal Majalla" w:hAnsi="Sakkal Majalla" w:cs="Sakkal Majalla"/>
          <w:b/>
          <w:bCs/>
          <w:sz w:val="32"/>
          <w:szCs w:val="32"/>
          <w:rtl/>
          <w:lang w:bidi="ar-EG"/>
        </w:rPr>
        <w:t xml:space="preserve">2. </w:t>
      </w:r>
      <w:r w:rsidRPr="00613A8C">
        <w:rPr>
          <w:rFonts w:ascii="Sakkal Majalla" w:hAnsi="Sakkal Majalla" w:cs="Sakkal Majalla"/>
          <w:b/>
          <w:bCs/>
          <w:sz w:val="32"/>
          <w:szCs w:val="32"/>
          <w:lang w:bidi="ar-EG"/>
        </w:rPr>
        <w:t>Moore</w:t>
      </w:r>
      <w:r w:rsidRPr="00613A8C">
        <w:rPr>
          <w:rFonts w:ascii="Sakkal Majalla" w:hAnsi="Sakkal Majalla" w:cs="Sakkal Majalla"/>
          <w:b/>
          <w:bCs/>
          <w:sz w:val="32"/>
          <w:szCs w:val="32"/>
          <w:rtl/>
          <w:lang w:bidi="ar-EG"/>
        </w:rPr>
        <w:t xml:space="preserve"> (1995)</w:t>
      </w:r>
    </w:p>
    <w:p w14:paraId="3B399B9B" w14:textId="77777777" w:rsidR="00CE3D2B" w:rsidRPr="00613A8C" w:rsidRDefault="00CE3D2B" w:rsidP="00CE3D2B">
      <w:pPr>
        <w:ind w:left="360"/>
        <w:rPr>
          <w:rFonts w:ascii="Sakkal Majalla" w:hAnsi="Sakkal Majalla" w:cs="Sakkal Majalla"/>
          <w:b/>
          <w:bCs/>
          <w:sz w:val="32"/>
          <w:szCs w:val="32"/>
          <w:rtl/>
          <w:lang w:bidi="ar-EG"/>
        </w:rPr>
      </w:pPr>
      <w:r w:rsidRPr="00613A8C">
        <w:rPr>
          <w:rFonts w:ascii="Sakkal Majalla" w:hAnsi="Sakkal Majalla" w:cs="Sakkal Majalla"/>
          <w:b/>
          <w:bCs/>
          <w:sz w:val="32"/>
          <w:szCs w:val="32"/>
          <w:rtl/>
          <w:lang w:bidi="ar-EG"/>
        </w:rPr>
        <w:t xml:space="preserve">عنوان الدراسة: </w:t>
      </w:r>
      <w:r w:rsidRPr="00613A8C">
        <w:rPr>
          <w:rFonts w:ascii="Sakkal Majalla" w:hAnsi="Sakkal Majalla" w:cs="Sakkal Majalla"/>
          <w:b/>
          <w:bCs/>
          <w:sz w:val="32"/>
          <w:szCs w:val="32"/>
          <w:lang w:bidi="ar-EG"/>
        </w:rPr>
        <w:t>Creating Public Value: Strategic Management in Government</w:t>
      </w:r>
    </w:p>
    <w:p w14:paraId="2C1353DD" w14:textId="77777777" w:rsidR="00CE3D2B" w:rsidRPr="00CE3D2B" w:rsidRDefault="00CE3D2B" w:rsidP="00CE3D2B">
      <w:pPr>
        <w:ind w:left="360"/>
        <w:rPr>
          <w:rFonts w:ascii="Sakkal Majalla" w:hAnsi="Sakkal Majalla" w:cs="Sakkal Majalla"/>
          <w:sz w:val="28"/>
          <w:szCs w:val="28"/>
          <w:rtl/>
          <w:lang w:bidi="ar-EG"/>
        </w:rPr>
      </w:pPr>
      <w:r w:rsidRPr="00613A8C">
        <w:rPr>
          <w:rFonts w:ascii="Sakkal Majalla" w:hAnsi="Sakkal Majalla" w:cs="Sakkal Majalla"/>
          <w:b/>
          <w:bCs/>
          <w:sz w:val="28"/>
          <w:szCs w:val="28"/>
          <w:rtl/>
          <w:lang w:bidi="ar-EG"/>
        </w:rPr>
        <w:t>الهدف</w:t>
      </w:r>
      <w:r w:rsidRPr="00CE3D2B">
        <w:rPr>
          <w:rFonts w:ascii="Sakkal Majalla" w:hAnsi="Sakkal Majalla" w:cs="Sakkal Majalla"/>
          <w:sz w:val="28"/>
          <w:szCs w:val="28"/>
          <w:rtl/>
          <w:lang w:bidi="ar-EG"/>
        </w:rPr>
        <w:t xml:space="preserve">: </w:t>
      </w:r>
    </w:p>
    <w:p w14:paraId="7C8514DB"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تقديم إطار استراتيجي لإدارة الابتكار الحكومي من خلال مفهوم "القيمة العامة".</w:t>
      </w:r>
    </w:p>
    <w:p w14:paraId="187E1204"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أبرز الأفكار:</w:t>
      </w:r>
    </w:p>
    <w:p w14:paraId="3785F20E"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الابتكار يجب أن يُقاس من خلال خلق قيمة عامة.</w:t>
      </w:r>
    </w:p>
    <w:p w14:paraId="28A3CB52"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يواجه تحديات مثل الجمود الإداري وغياب الحوافز.</w:t>
      </w:r>
    </w:p>
    <w:p w14:paraId="2EBBC02A"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الإدارة الفعالة توازن بين الشرعية والجدوى والدعم.</w:t>
      </w:r>
    </w:p>
    <w:p w14:paraId="73C7C7A6"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النتائج:</w:t>
      </w:r>
    </w:p>
    <w:p w14:paraId="52431494"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قدّم مفهوم "القيمة العامة" كأساس للابتكار.</w:t>
      </w:r>
    </w:p>
    <w:p w14:paraId="3386FD46" w14:textId="14EB292A" w:rsidR="00CE3D2B" w:rsidRP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lastRenderedPageBreak/>
        <w:t>- أثرت أفكاره في تطوير الحوكمة الحديثة.</w:t>
      </w:r>
    </w:p>
    <w:p w14:paraId="5CAF30FB" w14:textId="77777777" w:rsidR="00CE3D2B" w:rsidRPr="00613A8C" w:rsidRDefault="00CE3D2B" w:rsidP="00CE3D2B">
      <w:pPr>
        <w:ind w:left="360"/>
        <w:rPr>
          <w:rFonts w:ascii="Sakkal Majalla" w:hAnsi="Sakkal Majalla" w:cs="Sakkal Majalla"/>
          <w:b/>
          <w:bCs/>
          <w:sz w:val="32"/>
          <w:szCs w:val="32"/>
          <w:lang w:bidi="ar-EG"/>
        </w:rPr>
      </w:pPr>
      <w:r w:rsidRPr="00613A8C">
        <w:rPr>
          <w:rFonts w:ascii="Sakkal Majalla" w:hAnsi="Sakkal Majalla" w:cs="Sakkal Majalla"/>
          <w:b/>
          <w:bCs/>
          <w:sz w:val="32"/>
          <w:szCs w:val="32"/>
          <w:rtl/>
          <w:lang w:bidi="ar-EG"/>
        </w:rPr>
        <w:t xml:space="preserve">3. </w:t>
      </w:r>
      <w:r w:rsidRPr="00613A8C">
        <w:rPr>
          <w:rFonts w:ascii="Sakkal Majalla" w:hAnsi="Sakkal Majalla" w:cs="Sakkal Majalla"/>
          <w:b/>
          <w:bCs/>
          <w:sz w:val="32"/>
          <w:szCs w:val="32"/>
          <w:lang w:bidi="ar-EG"/>
        </w:rPr>
        <w:t>De Vries et al</w:t>
      </w:r>
      <w:r w:rsidRPr="00613A8C">
        <w:rPr>
          <w:rFonts w:ascii="Sakkal Majalla" w:hAnsi="Sakkal Majalla" w:cs="Sakkal Majalla"/>
          <w:b/>
          <w:bCs/>
          <w:sz w:val="32"/>
          <w:szCs w:val="32"/>
          <w:rtl/>
          <w:lang w:bidi="ar-EG"/>
        </w:rPr>
        <w:t>. (2016)</w:t>
      </w:r>
    </w:p>
    <w:p w14:paraId="47F7031F" w14:textId="77777777" w:rsidR="00CE3D2B" w:rsidRPr="00613A8C" w:rsidRDefault="00CE3D2B" w:rsidP="00CE3D2B">
      <w:pPr>
        <w:ind w:left="360"/>
        <w:rPr>
          <w:rFonts w:ascii="Sakkal Majalla" w:hAnsi="Sakkal Majalla" w:cs="Sakkal Majalla"/>
          <w:b/>
          <w:bCs/>
          <w:sz w:val="32"/>
          <w:szCs w:val="32"/>
          <w:rtl/>
          <w:lang w:bidi="ar-EG"/>
        </w:rPr>
      </w:pPr>
      <w:r w:rsidRPr="00613A8C">
        <w:rPr>
          <w:rFonts w:ascii="Sakkal Majalla" w:hAnsi="Sakkal Majalla" w:cs="Sakkal Majalla"/>
          <w:b/>
          <w:bCs/>
          <w:sz w:val="32"/>
          <w:szCs w:val="32"/>
          <w:rtl/>
          <w:lang w:bidi="ar-EG"/>
        </w:rPr>
        <w:t xml:space="preserve">عنوان الدراسة: </w:t>
      </w:r>
      <w:r w:rsidRPr="00613A8C">
        <w:rPr>
          <w:rFonts w:ascii="Sakkal Majalla" w:hAnsi="Sakkal Majalla" w:cs="Sakkal Majalla"/>
          <w:b/>
          <w:bCs/>
          <w:sz w:val="32"/>
          <w:szCs w:val="32"/>
          <w:lang w:bidi="ar-EG"/>
        </w:rPr>
        <w:t>Innovation in the public sector: A systematic review and future research agenda</w:t>
      </w:r>
    </w:p>
    <w:p w14:paraId="6A3F925A"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 xml:space="preserve">الهدف: </w:t>
      </w:r>
    </w:p>
    <w:p w14:paraId="23DE7B96"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مراجعة شاملة للدراسات حول الابتكار في القطاع العام، مع التركيز على العلاقة بين الابتكار ورضا المواطنين.</w:t>
      </w:r>
    </w:p>
    <w:p w14:paraId="2937EAC2"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أبرز الأفكار:</w:t>
      </w:r>
    </w:p>
    <w:p w14:paraId="6135CFF8"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الابتكار التشاركي يرتبط بارتفاع الرضا.</w:t>
      </w:r>
    </w:p>
    <w:p w14:paraId="68783F79"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التكنولوجيا وحدها غير كافية، بل يجب أن يصاحبها تغيير إداري وثقافي.</w:t>
      </w:r>
    </w:p>
    <w:p w14:paraId="6827F1C0"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المرونة التنظيمية تعزز نجاح الابتكار.</w:t>
      </w:r>
    </w:p>
    <w:p w14:paraId="5F72490F"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النتائج:</w:t>
      </w:r>
    </w:p>
    <w:p w14:paraId="3E69BD62"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الاستراتيجيات التشاركية ترفع الرضا.</w:t>
      </w:r>
    </w:p>
    <w:p w14:paraId="799338E2"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إدارة المعرفة عنصر حاسم.</w:t>
      </w:r>
    </w:p>
    <w:p w14:paraId="599B2731" w14:textId="1C96E4B6" w:rsidR="00CE3D2B" w:rsidRP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القيادة والثقافة المؤسسية عوامل دعم حيوية.</w:t>
      </w:r>
    </w:p>
    <w:p w14:paraId="303B713F" w14:textId="77777777" w:rsidR="00CE3D2B" w:rsidRPr="00613A8C" w:rsidRDefault="00CE3D2B" w:rsidP="00CE3D2B">
      <w:pPr>
        <w:ind w:left="360"/>
        <w:rPr>
          <w:rFonts w:ascii="Sakkal Majalla" w:hAnsi="Sakkal Majalla" w:cs="Sakkal Majalla"/>
          <w:b/>
          <w:bCs/>
          <w:sz w:val="32"/>
          <w:szCs w:val="32"/>
          <w:lang w:bidi="ar-EG"/>
        </w:rPr>
      </w:pPr>
      <w:r w:rsidRPr="00CE3D2B">
        <w:rPr>
          <w:rFonts w:ascii="Sakkal Majalla" w:hAnsi="Sakkal Majalla" w:cs="Sakkal Majalla"/>
          <w:sz w:val="28"/>
          <w:szCs w:val="28"/>
          <w:rtl/>
          <w:lang w:bidi="ar-EG"/>
        </w:rPr>
        <w:t>4</w:t>
      </w:r>
      <w:r w:rsidRPr="00613A8C">
        <w:rPr>
          <w:rFonts w:ascii="Sakkal Majalla" w:hAnsi="Sakkal Majalla" w:cs="Sakkal Majalla"/>
          <w:b/>
          <w:bCs/>
          <w:sz w:val="32"/>
          <w:szCs w:val="32"/>
          <w:rtl/>
          <w:lang w:bidi="ar-EG"/>
        </w:rPr>
        <w:t xml:space="preserve">. </w:t>
      </w:r>
      <w:proofErr w:type="spellStart"/>
      <w:r w:rsidRPr="00613A8C">
        <w:rPr>
          <w:rFonts w:ascii="Sakkal Majalla" w:hAnsi="Sakkal Majalla" w:cs="Sakkal Majalla"/>
          <w:b/>
          <w:bCs/>
          <w:sz w:val="32"/>
          <w:szCs w:val="32"/>
          <w:lang w:bidi="ar-EG"/>
        </w:rPr>
        <w:t>Jopinus</w:t>
      </w:r>
      <w:proofErr w:type="spellEnd"/>
      <w:r w:rsidRPr="00613A8C">
        <w:rPr>
          <w:rFonts w:ascii="Sakkal Majalla" w:hAnsi="Sakkal Majalla" w:cs="Sakkal Majalla"/>
          <w:b/>
          <w:bCs/>
          <w:sz w:val="32"/>
          <w:szCs w:val="32"/>
          <w:lang w:bidi="ar-EG"/>
        </w:rPr>
        <w:t xml:space="preserve"> </w:t>
      </w:r>
      <w:proofErr w:type="spellStart"/>
      <w:r w:rsidRPr="00613A8C">
        <w:rPr>
          <w:rFonts w:ascii="Sakkal Majalla" w:hAnsi="Sakkal Majalla" w:cs="Sakkal Majalla"/>
          <w:b/>
          <w:bCs/>
          <w:sz w:val="32"/>
          <w:szCs w:val="32"/>
          <w:lang w:bidi="ar-EG"/>
        </w:rPr>
        <w:t>Saragih</w:t>
      </w:r>
      <w:proofErr w:type="spellEnd"/>
      <w:r w:rsidRPr="00613A8C">
        <w:rPr>
          <w:rFonts w:ascii="Sakkal Majalla" w:hAnsi="Sakkal Majalla" w:cs="Sakkal Majalla"/>
          <w:b/>
          <w:bCs/>
          <w:sz w:val="32"/>
          <w:szCs w:val="32"/>
          <w:rtl/>
          <w:lang w:bidi="ar-EG"/>
        </w:rPr>
        <w:t xml:space="preserve"> (2024)</w:t>
      </w:r>
    </w:p>
    <w:p w14:paraId="73744DAF" w14:textId="77777777" w:rsidR="00CE3D2B" w:rsidRPr="00613A8C" w:rsidRDefault="00CE3D2B" w:rsidP="00CE3D2B">
      <w:pPr>
        <w:ind w:left="360"/>
        <w:rPr>
          <w:rFonts w:ascii="Sakkal Majalla" w:hAnsi="Sakkal Majalla" w:cs="Sakkal Majalla"/>
          <w:b/>
          <w:bCs/>
          <w:sz w:val="32"/>
          <w:szCs w:val="32"/>
          <w:rtl/>
          <w:lang w:bidi="ar-EG"/>
        </w:rPr>
      </w:pPr>
      <w:r w:rsidRPr="00613A8C">
        <w:rPr>
          <w:rFonts w:ascii="Sakkal Majalla" w:hAnsi="Sakkal Majalla" w:cs="Sakkal Majalla"/>
          <w:b/>
          <w:bCs/>
          <w:sz w:val="32"/>
          <w:szCs w:val="32"/>
          <w:rtl/>
          <w:lang w:bidi="ar-EG"/>
        </w:rPr>
        <w:t xml:space="preserve">عنوان الدراسة: </w:t>
      </w:r>
      <w:r w:rsidRPr="00613A8C">
        <w:rPr>
          <w:rFonts w:ascii="Sakkal Majalla" w:hAnsi="Sakkal Majalla" w:cs="Sakkal Majalla"/>
          <w:b/>
          <w:bCs/>
          <w:sz w:val="32"/>
          <w:szCs w:val="32"/>
          <w:lang w:bidi="ar-EG"/>
        </w:rPr>
        <w:t>Innovation in Government: Strategies for Effective Public Service Delivery</w:t>
      </w:r>
    </w:p>
    <w:p w14:paraId="4FD51D92"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 xml:space="preserve">الهدف: </w:t>
      </w:r>
    </w:p>
    <w:p w14:paraId="3DDC5291" w14:textId="77777777" w:rsid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استكشاف استراتيجيات تحسين كفاءة الخدمات العامة عبر الابتكار، مع عرض نماذج من دول متعددة.</w:t>
      </w:r>
    </w:p>
    <w:p w14:paraId="5D46880F" w14:textId="77777777" w:rsidR="00613A8C" w:rsidRPr="00CE3D2B" w:rsidRDefault="00613A8C" w:rsidP="00CE3D2B">
      <w:pPr>
        <w:ind w:left="360"/>
        <w:rPr>
          <w:rFonts w:ascii="Sakkal Majalla" w:hAnsi="Sakkal Majalla" w:cs="Sakkal Majalla"/>
          <w:sz w:val="28"/>
          <w:szCs w:val="28"/>
          <w:rtl/>
          <w:lang w:bidi="ar-EG"/>
        </w:rPr>
      </w:pPr>
    </w:p>
    <w:p w14:paraId="48584710"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أبرز الأفكار:</w:t>
      </w:r>
    </w:p>
    <w:p w14:paraId="7DAB081A"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الابتكار التكنولوجي يحتاج إلى دعم تنظيمي.</w:t>
      </w:r>
    </w:p>
    <w:p w14:paraId="2562BEBD"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القيادة العليا عامل حاسم.</w:t>
      </w:r>
    </w:p>
    <w:p w14:paraId="583C24B6"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أهمية قياس الابتكار بأبعاد متعددة تشمل الرضا والشفافية.</w:t>
      </w:r>
    </w:p>
    <w:p w14:paraId="165941F8"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lastRenderedPageBreak/>
        <w:t>النتائج:</w:t>
      </w:r>
    </w:p>
    <w:p w14:paraId="7944977D"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أفضل نتائج حين يتكامل الابتكار التقني مع الهيكلي.</w:t>
      </w:r>
    </w:p>
    <w:p w14:paraId="577492CA"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التفكير التصميمي أداة مهمة.</w:t>
      </w:r>
    </w:p>
    <w:p w14:paraId="7731880D" w14:textId="75DEA0E8" w:rsidR="00CE3D2B" w:rsidRP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الشراكات المجتمعية توسّع نطاق الابتكار.</w:t>
      </w:r>
    </w:p>
    <w:p w14:paraId="423D5C20" w14:textId="77777777" w:rsidR="00CE3D2B" w:rsidRPr="00CE3D2B" w:rsidRDefault="00CE3D2B" w:rsidP="00CE3D2B">
      <w:pPr>
        <w:ind w:left="360"/>
        <w:rPr>
          <w:rFonts w:ascii="Sakkal Majalla" w:hAnsi="Sakkal Majalla" w:cs="Sakkal Majalla"/>
          <w:sz w:val="28"/>
          <w:szCs w:val="28"/>
          <w:rtl/>
          <w:lang w:bidi="ar-EG"/>
        </w:rPr>
      </w:pPr>
    </w:p>
    <w:p w14:paraId="005E6815" w14:textId="58AF34EC" w:rsidR="00CE3D2B" w:rsidRPr="00613A8C" w:rsidRDefault="00CE3D2B" w:rsidP="00613A8C">
      <w:pPr>
        <w:pStyle w:val="ListParagraph"/>
        <w:numPr>
          <w:ilvl w:val="0"/>
          <w:numId w:val="40"/>
        </w:numPr>
        <w:rPr>
          <w:rFonts w:ascii="Sakkal Majalla" w:hAnsi="Sakkal Majalla" w:cs="Sakkal Majalla"/>
          <w:b/>
          <w:bCs/>
          <w:sz w:val="32"/>
          <w:szCs w:val="32"/>
          <w:rtl/>
          <w:lang w:bidi="ar-EG"/>
        </w:rPr>
      </w:pPr>
      <w:r w:rsidRPr="00613A8C">
        <w:rPr>
          <w:rFonts w:ascii="Sakkal Majalla" w:hAnsi="Sakkal Majalla" w:cs="Sakkal Majalla"/>
          <w:b/>
          <w:bCs/>
          <w:sz w:val="32"/>
          <w:szCs w:val="32"/>
          <w:rtl/>
          <w:lang w:bidi="ar-EG"/>
        </w:rPr>
        <w:t>الدراسة الحالية</w:t>
      </w:r>
    </w:p>
    <w:p w14:paraId="40CB975D"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1. التركيز على السياق الوطني المعاصر:</w:t>
      </w:r>
    </w:p>
    <w:p w14:paraId="460A42AC" w14:textId="548E313A" w:rsidR="00CE3D2B" w:rsidRP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xml:space="preserve">معظم الدراسات السابقة تناولت بيئات أوروبية أو دولية عامة، بينما الدراسة الحالية تركز على السياق السعودي في ضوء رؤية 2030.  وتوضح كيف تقود المملكة تحولًا حكوميًا قائمًا على </w:t>
      </w:r>
      <w:proofErr w:type="gramStart"/>
      <w:r w:rsidRPr="00CE3D2B">
        <w:rPr>
          <w:rFonts w:ascii="Sakkal Majalla" w:hAnsi="Sakkal Majalla" w:cs="Sakkal Majalla"/>
          <w:sz w:val="28"/>
          <w:szCs w:val="28"/>
          <w:rtl/>
          <w:lang w:bidi="ar-EG"/>
        </w:rPr>
        <w:t>الابتكار ،</w:t>
      </w:r>
      <w:proofErr w:type="gramEnd"/>
      <w:r w:rsidRPr="00CE3D2B">
        <w:rPr>
          <w:rFonts w:ascii="Sakkal Majalla" w:hAnsi="Sakkal Majalla" w:cs="Sakkal Majalla"/>
          <w:sz w:val="28"/>
          <w:szCs w:val="28"/>
          <w:rtl/>
          <w:lang w:bidi="ar-EG"/>
        </w:rPr>
        <w:t xml:space="preserve"> وهو نموذج عربي حديث وفريد لم يُحلَّل بشكل كافٍ في الأدبيات</w:t>
      </w:r>
    </w:p>
    <w:p w14:paraId="12ACA5F1"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2. الدمج بين الابتكار كمفهوم إداري واستراتيجي</w:t>
      </w:r>
    </w:p>
    <w:p w14:paraId="74D81C17" w14:textId="6E0362B2" w:rsidR="00CE3D2B" w:rsidRP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xml:space="preserve"> (</w:t>
      </w:r>
      <w:proofErr w:type="gramStart"/>
      <w:r w:rsidRPr="00CE3D2B">
        <w:rPr>
          <w:rFonts w:ascii="Sakkal Majalla" w:hAnsi="Sakkal Majalla" w:cs="Sakkal Majalla"/>
          <w:sz w:val="28"/>
          <w:szCs w:val="28"/>
          <w:lang w:bidi="ar-EG"/>
        </w:rPr>
        <w:t>Moore</w:t>
      </w:r>
      <w:r w:rsidRPr="00CE3D2B">
        <w:rPr>
          <w:rFonts w:ascii="Sakkal Majalla" w:hAnsi="Sakkal Majalla" w:cs="Sakkal Majalla"/>
          <w:sz w:val="28"/>
          <w:szCs w:val="28"/>
          <w:rtl/>
          <w:lang w:bidi="ar-EG"/>
        </w:rPr>
        <w:t>)  ركّز</w:t>
      </w:r>
      <w:proofErr w:type="gramEnd"/>
      <w:r w:rsidRPr="00CE3D2B">
        <w:rPr>
          <w:rFonts w:ascii="Sakkal Majalla" w:hAnsi="Sakkal Majalla" w:cs="Sakkal Majalla"/>
          <w:sz w:val="28"/>
          <w:szCs w:val="28"/>
          <w:rtl/>
          <w:lang w:bidi="ar-EG"/>
        </w:rPr>
        <w:t xml:space="preserve"> على الابتكار من زاوية "القيمة العامة"، بينما (</w:t>
      </w:r>
      <w:r w:rsidRPr="00CE3D2B">
        <w:rPr>
          <w:rFonts w:ascii="Sakkal Majalla" w:hAnsi="Sakkal Majalla" w:cs="Sakkal Majalla"/>
          <w:sz w:val="28"/>
          <w:szCs w:val="28"/>
          <w:lang w:bidi="ar-EG"/>
        </w:rPr>
        <w:t>Sørensen</w:t>
      </w:r>
      <w:r w:rsidRPr="00CE3D2B">
        <w:rPr>
          <w:rFonts w:ascii="Sakkal Majalla" w:hAnsi="Sakkal Majalla" w:cs="Sakkal Majalla"/>
          <w:sz w:val="28"/>
          <w:szCs w:val="28"/>
          <w:rtl/>
          <w:lang w:bidi="ar-EG"/>
        </w:rPr>
        <w:t xml:space="preserve">) ركّز على "التعاون"، والدراسة الحالية تدمج هذه المناظير وتضيف إليها بعدًا استراتيجيًا سعوديًا حديثًا في إدارة التغيير والابتكار. </w:t>
      </w:r>
      <w:proofErr w:type="gramStart"/>
      <w:r w:rsidRPr="00CE3D2B">
        <w:rPr>
          <w:rFonts w:ascii="Sakkal Majalla" w:hAnsi="Sakkal Majalla" w:cs="Sakkal Majalla"/>
          <w:sz w:val="28"/>
          <w:szCs w:val="28"/>
          <w:rtl/>
          <w:lang w:bidi="ar-EG"/>
        </w:rPr>
        <w:t>و تتناول</w:t>
      </w:r>
      <w:proofErr w:type="gramEnd"/>
      <w:r w:rsidRPr="00CE3D2B">
        <w:rPr>
          <w:rFonts w:ascii="Sakkal Majalla" w:hAnsi="Sakkal Majalla" w:cs="Sakkal Majalla"/>
          <w:sz w:val="28"/>
          <w:szCs w:val="28"/>
          <w:rtl/>
          <w:lang w:bidi="ar-EG"/>
        </w:rPr>
        <w:t xml:space="preserve"> الابتكار في الحكومة كممارسة تشغيلية وإستراتيجية متكاملة، لا كأداة تنظيمية فقط.</w:t>
      </w:r>
    </w:p>
    <w:p w14:paraId="21BAA6A7"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3. مقاربة شمولية تربط بين: الثقافة – السياسات – الأدوات – النتائج</w:t>
      </w:r>
    </w:p>
    <w:p w14:paraId="109817BB" w14:textId="77777777" w:rsidR="00CE3D2B"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xml:space="preserve">الدراسات السابقة كثيرًا ما تركز على بعد واحد (كالثقافة أو رضا المواطنين)، بينما الدراسة </w:t>
      </w:r>
      <w:proofErr w:type="gramStart"/>
      <w:r w:rsidRPr="00CE3D2B">
        <w:rPr>
          <w:rFonts w:ascii="Sakkal Majalla" w:hAnsi="Sakkal Majalla" w:cs="Sakkal Majalla"/>
          <w:sz w:val="28"/>
          <w:szCs w:val="28"/>
          <w:rtl/>
          <w:lang w:bidi="ar-EG"/>
        </w:rPr>
        <w:t>الحالية  تستعرض</w:t>
      </w:r>
      <w:proofErr w:type="gramEnd"/>
      <w:r w:rsidRPr="00CE3D2B">
        <w:rPr>
          <w:rFonts w:ascii="Sakkal Majalla" w:hAnsi="Sakkal Majalla" w:cs="Sakkal Majalla"/>
          <w:sz w:val="28"/>
          <w:szCs w:val="28"/>
          <w:rtl/>
          <w:lang w:bidi="ar-EG"/>
        </w:rPr>
        <w:t>:</w:t>
      </w:r>
    </w:p>
    <w:p w14:paraId="2153134D" w14:textId="5215AED1" w:rsidR="00CE3D2B" w:rsidRPr="00CE3D2B" w:rsidRDefault="00613A8C" w:rsidP="00613A8C">
      <w:pPr>
        <w:ind w:left="360"/>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مراحل التبني </w:t>
      </w:r>
      <w:proofErr w:type="gramStart"/>
      <w:r>
        <w:rPr>
          <w:rFonts w:ascii="Sakkal Majalla" w:hAnsi="Sakkal Majalla" w:cs="Sakkal Majalla" w:hint="cs"/>
          <w:sz w:val="28"/>
          <w:szCs w:val="28"/>
          <w:rtl/>
          <w:lang w:bidi="ar-EG"/>
        </w:rPr>
        <w:t>و نشرة</w:t>
      </w:r>
      <w:proofErr w:type="gramEnd"/>
      <w:r>
        <w:rPr>
          <w:rFonts w:ascii="Sakkal Majalla" w:hAnsi="Sakkal Majalla" w:cs="Sakkal Majalla" w:hint="cs"/>
          <w:sz w:val="28"/>
          <w:szCs w:val="28"/>
          <w:rtl/>
          <w:lang w:bidi="ar-EG"/>
        </w:rPr>
        <w:t xml:space="preserve"> ثقافة الابتكار و </w:t>
      </w:r>
      <w:proofErr w:type="gramStart"/>
      <w:r>
        <w:rPr>
          <w:rFonts w:ascii="Sakkal Majalla" w:hAnsi="Sakkal Majalla" w:cs="Sakkal Majalla" w:hint="cs"/>
          <w:sz w:val="28"/>
          <w:szCs w:val="28"/>
          <w:rtl/>
          <w:lang w:bidi="ar-EG"/>
        </w:rPr>
        <w:t>اثر</w:t>
      </w:r>
      <w:proofErr w:type="gramEnd"/>
      <w:r>
        <w:rPr>
          <w:rFonts w:ascii="Sakkal Majalla" w:hAnsi="Sakkal Majalla" w:cs="Sakkal Majalla" w:hint="cs"/>
          <w:sz w:val="28"/>
          <w:szCs w:val="28"/>
          <w:rtl/>
          <w:lang w:bidi="ar-EG"/>
        </w:rPr>
        <w:t xml:space="preserve"> الابتكار على رضا المستفيدين واستعراض للتحديات </w:t>
      </w:r>
      <w:proofErr w:type="gramStart"/>
      <w:r>
        <w:rPr>
          <w:rFonts w:ascii="Sakkal Majalla" w:hAnsi="Sakkal Majalla" w:cs="Sakkal Majalla" w:hint="cs"/>
          <w:sz w:val="28"/>
          <w:szCs w:val="28"/>
          <w:rtl/>
          <w:lang w:bidi="ar-EG"/>
        </w:rPr>
        <w:t xml:space="preserve">والمعوقات </w:t>
      </w:r>
      <w:r w:rsidR="00CE3D2B" w:rsidRPr="00CE3D2B">
        <w:rPr>
          <w:rFonts w:ascii="Sakkal Majalla" w:hAnsi="Sakkal Majalla" w:cs="Sakkal Majalla"/>
          <w:sz w:val="28"/>
          <w:szCs w:val="28"/>
          <w:rtl/>
          <w:lang w:bidi="ar-EG"/>
        </w:rPr>
        <w:t>.</w:t>
      </w:r>
      <w:proofErr w:type="gramEnd"/>
    </w:p>
    <w:p w14:paraId="0B18401A" w14:textId="77777777" w:rsidR="00CE3D2B" w:rsidRPr="00613A8C" w:rsidRDefault="00CE3D2B" w:rsidP="00CE3D2B">
      <w:pPr>
        <w:ind w:left="360"/>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4. وجود خارطة طريق تنفيذية قابلة للتطبيق</w:t>
      </w:r>
    </w:p>
    <w:p w14:paraId="036AC4BF" w14:textId="48328C10" w:rsidR="00CE3D2B" w:rsidRDefault="00CE3D2B" w:rsidP="00613A8C">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xml:space="preserve">الدراسة الحالية لا تكتفي بالتحليل النظري، بل </w:t>
      </w:r>
      <w:proofErr w:type="gramStart"/>
      <w:r w:rsidRPr="00CE3D2B">
        <w:rPr>
          <w:rFonts w:ascii="Sakkal Majalla" w:hAnsi="Sakkal Majalla" w:cs="Sakkal Majalla"/>
          <w:sz w:val="28"/>
          <w:szCs w:val="28"/>
          <w:rtl/>
          <w:lang w:bidi="ar-EG"/>
        </w:rPr>
        <w:t xml:space="preserve">تقدم </w:t>
      </w:r>
      <w:r w:rsidR="00613A8C">
        <w:rPr>
          <w:rFonts w:ascii="Sakkal Majalla" w:hAnsi="Sakkal Majalla" w:cs="Sakkal Majalla" w:hint="cs"/>
          <w:sz w:val="28"/>
          <w:szCs w:val="28"/>
          <w:rtl/>
          <w:lang w:bidi="ar-EG"/>
        </w:rPr>
        <w:t xml:space="preserve"> مراحل</w:t>
      </w:r>
      <w:proofErr w:type="gramEnd"/>
      <w:r w:rsidR="00613A8C">
        <w:rPr>
          <w:rFonts w:ascii="Sakkal Majalla" w:hAnsi="Sakkal Majalla" w:cs="Sakkal Majalla" w:hint="cs"/>
          <w:sz w:val="28"/>
          <w:szCs w:val="28"/>
          <w:rtl/>
          <w:lang w:bidi="ar-EG"/>
        </w:rPr>
        <w:t xml:space="preserve"> لتبني الابتكار داخل الجهات الحكومية وأيضا تقدم </w:t>
      </w:r>
      <w:r w:rsidRPr="00CE3D2B">
        <w:rPr>
          <w:rFonts w:ascii="Sakkal Majalla" w:hAnsi="Sakkal Majalla" w:cs="Sakkal Majalla"/>
          <w:sz w:val="28"/>
          <w:szCs w:val="28"/>
          <w:rtl/>
          <w:lang w:bidi="ar-EG"/>
        </w:rPr>
        <w:t>خارطة طريق عملية لنشر ثقافة الابتكار (مكونة من مراحل التهيئة، التمكين، التنفيذ، الاستدامة).</w:t>
      </w:r>
    </w:p>
    <w:p w14:paraId="03A41126" w14:textId="77777777" w:rsidR="00613A8C" w:rsidRPr="00CE3D2B" w:rsidRDefault="00613A8C" w:rsidP="00613A8C">
      <w:pPr>
        <w:ind w:left="360"/>
        <w:rPr>
          <w:rFonts w:ascii="Sakkal Majalla" w:hAnsi="Sakkal Majalla" w:cs="Sakkal Majalla"/>
          <w:sz w:val="28"/>
          <w:szCs w:val="28"/>
          <w:rtl/>
          <w:lang w:bidi="ar-EG"/>
        </w:rPr>
      </w:pPr>
    </w:p>
    <w:p w14:paraId="5B740078" w14:textId="369DE92B" w:rsidR="00CE3D2B" w:rsidRPr="00613A8C" w:rsidRDefault="00CE3D2B" w:rsidP="00613A8C">
      <w:pPr>
        <w:pStyle w:val="ListParagraph"/>
        <w:numPr>
          <w:ilvl w:val="0"/>
          <w:numId w:val="41"/>
        </w:numPr>
        <w:rPr>
          <w:rFonts w:ascii="Sakkal Majalla" w:hAnsi="Sakkal Majalla" w:cs="Sakkal Majalla"/>
          <w:b/>
          <w:bCs/>
          <w:sz w:val="28"/>
          <w:szCs w:val="28"/>
          <w:rtl/>
          <w:lang w:bidi="ar-EG"/>
        </w:rPr>
      </w:pPr>
      <w:r w:rsidRPr="00613A8C">
        <w:rPr>
          <w:rFonts w:ascii="Sakkal Majalla" w:hAnsi="Sakkal Majalla" w:cs="Sakkal Majalla"/>
          <w:b/>
          <w:bCs/>
          <w:sz w:val="28"/>
          <w:szCs w:val="28"/>
          <w:rtl/>
          <w:lang w:bidi="ar-EG"/>
        </w:rPr>
        <w:t>الخلاصة</w:t>
      </w:r>
    </w:p>
    <w:p w14:paraId="7BA923D1" w14:textId="72689078" w:rsidR="005F71BA" w:rsidRPr="00CE3D2B" w:rsidRDefault="00CE3D2B" w:rsidP="00CE3D2B">
      <w:pPr>
        <w:ind w:left="360"/>
        <w:rPr>
          <w:rFonts w:ascii="Sakkal Majalla" w:hAnsi="Sakkal Majalla" w:cs="Sakkal Majalla"/>
          <w:sz w:val="28"/>
          <w:szCs w:val="28"/>
          <w:rtl/>
          <w:lang w:bidi="ar-EG"/>
        </w:rPr>
      </w:pPr>
      <w:r w:rsidRPr="00CE3D2B">
        <w:rPr>
          <w:rFonts w:ascii="Sakkal Majalla" w:hAnsi="Sakkal Majalla" w:cs="Sakkal Majalla"/>
          <w:sz w:val="28"/>
          <w:szCs w:val="28"/>
          <w:rtl/>
          <w:lang w:bidi="ar-EG"/>
        </w:rPr>
        <w:t xml:space="preserve">الدراسة الحالية تقدم رؤية تحليلية وتطبيقية معاصرة لتبني الابتكار الحكومي، مستندة إلى تجربة وطنية واعدة، تجمع بين النظرية والواقع، والتحليل والتوجيه، وتسد فجوة في الأدبيات العربية حول ابتكار القطاع العام في بيئات غير </w:t>
      </w:r>
      <w:r w:rsidR="00613A8C">
        <w:rPr>
          <w:rFonts w:ascii="Sakkal Majalla" w:hAnsi="Sakkal Majalla" w:cs="Sakkal Majalla" w:hint="cs"/>
          <w:sz w:val="28"/>
          <w:szCs w:val="28"/>
          <w:rtl/>
          <w:lang w:bidi="ar-EG"/>
        </w:rPr>
        <w:t>ع</w:t>
      </w:r>
      <w:r w:rsidRPr="00CE3D2B">
        <w:rPr>
          <w:rFonts w:ascii="Sakkal Majalla" w:hAnsi="Sakkal Majalla" w:cs="Sakkal Majalla"/>
          <w:sz w:val="28"/>
          <w:szCs w:val="28"/>
          <w:rtl/>
          <w:lang w:bidi="ar-EG"/>
        </w:rPr>
        <w:t>ربية.</w:t>
      </w:r>
    </w:p>
    <w:p w14:paraId="1F6BA639" w14:textId="77777777" w:rsidR="005F71BA" w:rsidRDefault="005F71BA" w:rsidP="002655F7">
      <w:pPr>
        <w:ind w:left="360"/>
        <w:rPr>
          <w:rFonts w:ascii="Sakkal Majalla" w:hAnsi="Sakkal Majalla" w:cs="Sakkal Majalla"/>
          <w:b/>
          <w:bCs/>
          <w:sz w:val="44"/>
          <w:szCs w:val="44"/>
          <w:rtl/>
          <w:lang w:bidi="ar-EG"/>
        </w:rPr>
      </w:pPr>
    </w:p>
    <w:p w14:paraId="1BE12CE8" w14:textId="77777777" w:rsidR="005F71BA" w:rsidRDefault="005F71BA" w:rsidP="002655F7">
      <w:pPr>
        <w:ind w:left="360"/>
        <w:rPr>
          <w:rFonts w:ascii="Sakkal Majalla" w:hAnsi="Sakkal Majalla" w:cs="Sakkal Majalla"/>
          <w:b/>
          <w:bCs/>
          <w:sz w:val="44"/>
          <w:szCs w:val="44"/>
          <w:rtl/>
          <w:lang w:bidi="ar-EG"/>
        </w:rPr>
      </w:pPr>
    </w:p>
    <w:p w14:paraId="7FA6C51F" w14:textId="77777777" w:rsidR="005F71BA" w:rsidRDefault="005F71BA" w:rsidP="002655F7">
      <w:pPr>
        <w:ind w:left="360"/>
        <w:rPr>
          <w:rFonts w:ascii="Sakkal Majalla" w:hAnsi="Sakkal Majalla" w:cs="Sakkal Majalla"/>
          <w:b/>
          <w:bCs/>
          <w:sz w:val="44"/>
          <w:szCs w:val="44"/>
          <w:rtl/>
          <w:lang w:bidi="ar-EG"/>
        </w:rPr>
      </w:pPr>
    </w:p>
    <w:p w14:paraId="65BD2A13" w14:textId="77777777" w:rsidR="005F71BA" w:rsidRDefault="005F71BA" w:rsidP="002655F7">
      <w:pPr>
        <w:ind w:left="360"/>
        <w:rPr>
          <w:rFonts w:ascii="Sakkal Majalla" w:hAnsi="Sakkal Majalla" w:cs="Sakkal Majalla"/>
          <w:b/>
          <w:bCs/>
          <w:sz w:val="44"/>
          <w:szCs w:val="44"/>
          <w:rtl/>
          <w:lang w:bidi="ar-EG"/>
        </w:rPr>
      </w:pPr>
    </w:p>
    <w:p w14:paraId="2890D7FE" w14:textId="77777777" w:rsidR="005F71BA" w:rsidRDefault="005F71BA" w:rsidP="002655F7">
      <w:pPr>
        <w:ind w:left="360"/>
        <w:rPr>
          <w:rFonts w:ascii="Sakkal Majalla" w:hAnsi="Sakkal Majalla" w:cs="Sakkal Majalla"/>
          <w:b/>
          <w:bCs/>
          <w:sz w:val="44"/>
          <w:szCs w:val="44"/>
          <w:rtl/>
          <w:lang w:bidi="ar-EG"/>
        </w:rPr>
      </w:pPr>
    </w:p>
    <w:p w14:paraId="1169307A" w14:textId="77777777" w:rsidR="00CE3D2B" w:rsidRDefault="00CE3D2B" w:rsidP="008F4721">
      <w:pPr>
        <w:rPr>
          <w:rFonts w:ascii="Sakkal Majalla" w:hAnsi="Sakkal Majalla" w:cs="Sakkal Majalla"/>
          <w:b/>
          <w:bCs/>
          <w:sz w:val="44"/>
          <w:szCs w:val="44"/>
          <w:rtl/>
          <w:lang w:bidi="ar-EG"/>
        </w:rPr>
      </w:pPr>
    </w:p>
    <w:p w14:paraId="28B5441C" w14:textId="77777777" w:rsidR="005F71BA" w:rsidRDefault="005F71BA" w:rsidP="002655F7">
      <w:pPr>
        <w:ind w:left="360"/>
        <w:rPr>
          <w:rFonts w:ascii="Sakkal Majalla" w:hAnsi="Sakkal Majalla" w:cs="Sakkal Majalla"/>
          <w:sz w:val="28"/>
          <w:szCs w:val="28"/>
          <w:rtl/>
        </w:rPr>
      </w:pPr>
    </w:p>
    <w:p w14:paraId="6A116A61" w14:textId="77777777" w:rsidR="001767F1" w:rsidRDefault="001767F1" w:rsidP="002655F7">
      <w:pPr>
        <w:ind w:left="360"/>
        <w:rPr>
          <w:rFonts w:ascii="Sakkal Majalla" w:hAnsi="Sakkal Majalla" w:cs="Sakkal Majalla"/>
          <w:sz w:val="28"/>
          <w:szCs w:val="28"/>
          <w:rtl/>
        </w:rPr>
      </w:pPr>
    </w:p>
    <w:p w14:paraId="3F802C78" w14:textId="0C1EE85B" w:rsidR="001767F1" w:rsidRPr="001767F1" w:rsidRDefault="007E5FAE" w:rsidP="001767F1">
      <w:pPr>
        <w:ind w:left="360"/>
        <w:jc w:val="center"/>
        <w:rPr>
          <w:rFonts w:ascii="Sakkal Majalla" w:hAnsi="Sakkal Majalla" w:cs="Sakkal Majalla"/>
          <w:b/>
          <w:bCs/>
          <w:sz w:val="52"/>
          <w:szCs w:val="52"/>
          <w:rtl/>
        </w:rPr>
      </w:pPr>
      <w:r w:rsidRPr="001767F1">
        <w:rPr>
          <w:rFonts w:ascii="Sakkal Majalla" w:hAnsi="Sakkal Majalla" w:cs="Sakkal Majalla" w:hint="cs"/>
          <w:b/>
          <w:bCs/>
          <w:sz w:val="52"/>
          <w:szCs w:val="52"/>
          <w:rtl/>
        </w:rPr>
        <w:t>الإطار</w:t>
      </w:r>
      <w:r w:rsidR="001767F1" w:rsidRPr="001767F1">
        <w:rPr>
          <w:rFonts w:ascii="Sakkal Majalla" w:hAnsi="Sakkal Majalla" w:cs="Sakkal Majalla" w:hint="cs"/>
          <w:b/>
          <w:bCs/>
          <w:sz w:val="52"/>
          <w:szCs w:val="52"/>
          <w:rtl/>
        </w:rPr>
        <w:t xml:space="preserve"> النظري</w:t>
      </w:r>
    </w:p>
    <w:p w14:paraId="59F356A6" w14:textId="77777777" w:rsidR="001767F1" w:rsidRDefault="001767F1" w:rsidP="002655F7">
      <w:pPr>
        <w:ind w:left="360"/>
        <w:rPr>
          <w:rFonts w:ascii="Sakkal Majalla" w:hAnsi="Sakkal Majalla" w:cs="Sakkal Majalla"/>
          <w:sz w:val="28"/>
          <w:szCs w:val="28"/>
          <w:rtl/>
        </w:rPr>
      </w:pPr>
    </w:p>
    <w:p w14:paraId="04341AFE" w14:textId="77777777" w:rsidR="001767F1" w:rsidRDefault="001767F1" w:rsidP="002655F7">
      <w:pPr>
        <w:ind w:left="360"/>
        <w:rPr>
          <w:rFonts w:ascii="Sakkal Majalla" w:hAnsi="Sakkal Majalla" w:cs="Sakkal Majalla"/>
          <w:sz w:val="28"/>
          <w:szCs w:val="28"/>
          <w:rtl/>
        </w:rPr>
      </w:pPr>
    </w:p>
    <w:p w14:paraId="3381599A" w14:textId="77777777" w:rsidR="00CE3D2B" w:rsidRDefault="00CE3D2B" w:rsidP="002655F7">
      <w:pPr>
        <w:ind w:left="360"/>
        <w:rPr>
          <w:rFonts w:ascii="Sakkal Majalla" w:hAnsi="Sakkal Majalla" w:cs="Sakkal Majalla"/>
          <w:sz w:val="28"/>
          <w:szCs w:val="28"/>
          <w:rtl/>
        </w:rPr>
      </w:pPr>
    </w:p>
    <w:p w14:paraId="1EFDF4FC" w14:textId="77777777" w:rsidR="00CE3D2B" w:rsidRDefault="00CE3D2B" w:rsidP="002655F7">
      <w:pPr>
        <w:ind w:left="360"/>
        <w:rPr>
          <w:rFonts w:ascii="Sakkal Majalla" w:hAnsi="Sakkal Majalla" w:cs="Sakkal Majalla"/>
          <w:sz w:val="28"/>
          <w:szCs w:val="28"/>
          <w:rtl/>
        </w:rPr>
      </w:pPr>
    </w:p>
    <w:p w14:paraId="31504548" w14:textId="77777777" w:rsidR="001767F1" w:rsidRDefault="001767F1" w:rsidP="002655F7">
      <w:pPr>
        <w:ind w:left="360"/>
        <w:rPr>
          <w:rFonts w:ascii="Sakkal Majalla" w:hAnsi="Sakkal Majalla" w:cs="Sakkal Majalla"/>
          <w:sz w:val="28"/>
          <w:szCs w:val="28"/>
          <w:rtl/>
        </w:rPr>
      </w:pPr>
    </w:p>
    <w:p w14:paraId="6B76A65B" w14:textId="77777777" w:rsidR="001767F1" w:rsidRDefault="001767F1" w:rsidP="002655F7">
      <w:pPr>
        <w:ind w:left="360"/>
        <w:rPr>
          <w:rFonts w:ascii="Sakkal Majalla" w:hAnsi="Sakkal Majalla" w:cs="Sakkal Majalla"/>
          <w:sz w:val="28"/>
          <w:szCs w:val="28"/>
          <w:rtl/>
        </w:rPr>
      </w:pPr>
    </w:p>
    <w:p w14:paraId="3AF165FC" w14:textId="77777777" w:rsidR="001767F1" w:rsidRDefault="001767F1" w:rsidP="002655F7">
      <w:pPr>
        <w:ind w:left="360"/>
        <w:rPr>
          <w:rFonts w:ascii="Sakkal Majalla" w:hAnsi="Sakkal Majalla" w:cs="Sakkal Majalla"/>
          <w:sz w:val="28"/>
          <w:szCs w:val="28"/>
          <w:rtl/>
        </w:rPr>
      </w:pPr>
    </w:p>
    <w:p w14:paraId="593F1F38" w14:textId="77777777" w:rsidR="00CE3D2B" w:rsidRDefault="00CE3D2B" w:rsidP="002655F7">
      <w:pPr>
        <w:ind w:left="360"/>
        <w:rPr>
          <w:rFonts w:ascii="Sakkal Majalla" w:hAnsi="Sakkal Majalla" w:cs="Sakkal Majalla"/>
          <w:sz w:val="28"/>
          <w:szCs w:val="28"/>
          <w:rtl/>
        </w:rPr>
      </w:pPr>
    </w:p>
    <w:p w14:paraId="6B79287A" w14:textId="77777777" w:rsidR="001767F1" w:rsidRDefault="001767F1" w:rsidP="003831E4">
      <w:pPr>
        <w:rPr>
          <w:rFonts w:ascii="Sakkal Majalla" w:hAnsi="Sakkal Majalla" w:cs="Sakkal Majalla"/>
          <w:sz w:val="28"/>
          <w:szCs w:val="28"/>
          <w:rtl/>
        </w:rPr>
      </w:pPr>
    </w:p>
    <w:p w14:paraId="3A7B87A2" w14:textId="77777777" w:rsidR="008F4721" w:rsidRDefault="008F4721" w:rsidP="003831E4">
      <w:pPr>
        <w:rPr>
          <w:rFonts w:ascii="Sakkal Majalla" w:hAnsi="Sakkal Majalla" w:cs="Sakkal Majalla"/>
          <w:sz w:val="28"/>
          <w:szCs w:val="28"/>
          <w:rtl/>
        </w:rPr>
      </w:pPr>
    </w:p>
    <w:p w14:paraId="62598BBC" w14:textId="77777777" w:rsidR="002655F7" w:rsidRDefault="002655F7" w:rsidP="002655F7">
      <w:pPr>
        <w:ind w:left="360"/>
        <w:rPr>
          <w:rFonts w:ascii="Sakkal Majalla" w:hAnsi="Sakkal Majalla" w:cs="Sakkal Majalla"/>
          <w:sz w:val="28"/>
          <w:szCs w:val="28"/>
          <w:rtl/>
        </w:rPr>
      </w:pPr>
    </w:p>
    <w:p w14:paraId="053C69FD" w14:textId="205A9A5B" w:rsidR="002655F7" w:rsidRPr="007D2C23" w:rsidRDefault="002655F7" w:rsidP="007D2C23">
      <w:pPr>
        <w:pStyle w:val="ListParagraph"/>
        <w:numPr>
          <w:ilvl w:val="0"/>
          <w:numId w:val="31"/>
        </w:numPr>
        <w:jc w:val="mediumKashida"/>
        <w:rPr>
          <w:rFonts w:ascii="Sakkal Majalla" w:hAnsi="Sakkal Majalla" w:cs="Sakkal Majalla"/>
          <w:b/>
          <w:bCs/>
          <w:sz w:val="40"/>
          <w:szCs w:val="40"/>
        </w:rPr>
      </w:pPr>
      <w:r w:rsidRPr="007D2C23">
        <w:rPr>
          <w:rFonts w:ascii="Sakkal Majalla" w:hAnsi="Sakkal Majalla" w:cs="Sakkal Majalla" w:hint="cs"/>
          <w:b/>
          <w:bCs/>
          <w:sz w:val="40"/>
          <w:szCs w:val="40"/>
          <w:rtl/>
        </w:rPr>
        <w:lastRenderedPageBreak/>
        <w:t xml:space="preserve">تعريف الابتكار </w:t>
      </w:r>
    </w:p>
    <w:p w14:paraId="3F2EA2EC" w14:textId="6B82B3B5" w:rsidR="002655F7" w:rsidRPr="004F0E7C" w:rsidRDefault="002655F7" w:rsidP="00DB57C5">
      <w:pPr>
        <w:pStyle w:val="ListParagraph"/>
        <w:ind w:left="1080"/>
        <w:jc w:val="mediumKashida"/>
        <w:rPr>
          <w:rFonts w:ascii="Sakkal Majalla" w:hAnsi="Sakkal Majalla" w:cs="Sakkal Majalla"/>
          <w:sz w:val="32"/>
          <w:szCs w:val="32"/>
          <w:rtl/>
        </w:rPr>
      </w:pPr>
      <w:r w:rsidRPr="002655F7">
        <w:rPr>
          <w:rFonts w:ascii="Sakkal Majalla" w:hAnsi="Sakkal Majalla" w:cs="Sakkal Majalla"/>
          <w:sz w:val="32"/>
          <w:szCs w:val="32"/>
          <w:rtl/>
        </w:rPr>
        <w:t>يُعدّ الابتكار أحد</w:t>
      </w:r>
      <w:r>
        <w:rPr>
          <w:rFonts w:ascii="Sakkal Majalla" w:hAnsi="Sakkal Majalla" w:cs="Sakkal Majalla" w:hint="cs"/>
          <w:sz w:val="32"/>
          <w:szCs w:val="32"/>
          <w:rtl/>
        </w:rPr>
        <w:t xml:space="preserve"> المهارات المهمة و</w:t>
      </w:r>
      <w:r w:rsidRPr="002655F7">
        <w:rPr>
          <w:rFonts w:ascii="Sakkal Majalla" w:hAnsi="Sakkal Majalla" w:cs="Sakkal Majalla"/>
          <w:sz w:val="32"/>
          <w:szCs w:val="32"/>
          <w:rtl/>
        </w:rPr>
        <w:t xml:space="preserve"> المحركات الرئيسة </w:t>
      </w:r>
      <w:r>
        <w:rPr>
          <w:rFonts w:ascii="Sakkal Majalla" w:hAnsi="Sakkal Majalla" w:cs="Sakkal Majalla" w:hint="cs"/>
          <w:sz w:val="32"/>
          <w:szCs w:val="32"/>
          <w:rtl/>
        </w:rPr>
        <w:t xml:space="preserve"> للتميز و ال</w:t>
      </w:r>
      <w:r w:rsidRPr="002655F7">
        <w:rPr>
          <w:rFonts w:ascii="Sakkal Majalla" w:hAnsi="Sakkal Majalla" w:cs="Sakkal Majalla"/>
          <w:sz w:val="32"/>
          <w:szCs w:val="32"/>
          <w:rtl/>
        </w:rPr>
        <w:t xml:space="preserve">تقدم </w:t>
      </w:r>
      <w:r>
        <w:rPr>
          <w:rFonts w:ascii="Sakkal Majalla" w:hAnsi="Sakkal Majalla" w:cs="Sakkal Majalla" w:hint="cs"/>
          <w:sz w:val="32"/>
          <w:szCs w:val="32"/>
          <w:rtl/>
        </w:rPr>
        <w:t xml:space="preserve"> على جميع </w:t>
      </w:r>
      <w:r w:rsidR="004F0E7C">
        <w:rPr>
          <w:rFonts w:ascii="Sakkal Majalla" w:hAnsi="Sakkal Majalla" w:cs="Sakkal Majalla" w:hint="cs"/>
          <w:sz w:val="32"/>
          <w:szCs w:val="32"/>
          <w:rtl/>
        </w:rPr>
        <w:t>الأصعدة كم أنه العنصر الأهم والمحبذ</w:t>
      </w:r>
      <w:r w:rsidR="00252EC5">
        <w:rPr>
          <w:rFonts w:ascii="Sakkal Majalla" w:hAnsi="Sakkal Majalla" w:cs="Sakkal Majalla" w:hint="cs"/>
          <w:sz w:val="32"/>
          <w:szCs w:val="32"/>
          <w:rtl/>
        </w:rPr>
        <w:t>,</w:t>
      </w:r>
      <w:r w:rsidR="004F0E7C">
        <w:rPr>
          <w:rFonts w:ascii="Sakkal Majalla" w:hAnsi="Sakkal Majalla" w:cs="Sakkal Majalla" w:hint="cs"/>
          <w:sz w:val="32"/>
          <w:szCs w:val="32"/>
          <w:rtl/>
        </w:rPr>
        <w:t xml:space="preserve"> </w:t>
      </w:r>
      <w:r w:rsidR="004F0E7C" w:rsidRPr="004F0E7C">
        <w:rPr>
          <w:rFonts w:ascii="Sakkal Majalla" w:hAnsi="Sakkal Majalla" w:cs="Sakkal Majalla"/>
          <w:sz w:val="32"/>
          <w:szCs w:val="32"/>
          <w:rtl/>
        </w:rPr>
        <w:t>ف</w:t>
      </w:r>
      <w:r w:rsidR="004F0E7C">
        <w:rPr>
          <w:rFonts w:ascii="Sakkal Majalla" w:hAnsi="Sakkal Majalla" w:cs="Sakkal Majalla" w:hint="cs"/>
          <w:sz w:val="32"/>
          <w:szCs w:val="32"/>
          <w:rtl/>
        </w:rPr>
        <w:t>الدول</w:t>
      </w:r>
      <w:r w:rsidR="004F0E7C" w:rsidRPr="004F0E7C">
        <w:rPr>
          <w:rFonts w:ascii="Sakkal Majalla" w:hAnsi="Sakkal Majalla" w:cs="Sakkal Majalla"/>
          <w:sz w:val="32"/>
          <w:szCs w:val="32"/>
          <w:rtl/>
        </w:rPr>
        <w:t xml:space="preserve"> تسعى إلى إقامة اقتصادات قائمة على الابتكار، والأقاليم تتهافت لتصبح مراكزاً للابتكار، والشركات ترغب في الارتقاء إلى مكانة المبتكرين، وهلمّ جرّ</w:t>
      </w:r>
      <w:r w:rsidRPr="002655F7">
        <w:rPr>
          <w:rFonts w:ascii="Sakkal Majalla" w:hAnsi="Sakkal Majalla" w:cs="Sakkal Majalla"/>
          <w:sz w:val="32"/>
          <w:szCs w:val="32"/>
          <w:rtl/>
        </w:rPr>
        <w:t xml:space="preserve"> </w:t>
      </w:r>
      <w:r w:rsidR="004F0E7C">
        <w:rPr>
          <w:rFonts w:ascii="Sakkal Majalla" w:hAnsi="Sakkal Majalla" w:cs="Sakkal Majalla" w:hint="cs"/>
          <w:sz w:val="32"/>
          <w:szCs w:val="32"/>
          <w:rtl/>
        </w:rPr>
        <w:t xml:space="preserve">بل أن كما يصفه مارك </w:t>
      </w:r>
      <w:proofErr w:type="spellStart"/>
      <w:r w:rsidR="004F0E7C">
        <w:rPr>
          <w:rFonts w:ascii="Sakkal Majalla" w:hAnsi="Sakkal Majalla" w:cs="Sakkal Majalla" w:hint="cs"/>
          <w:sz w:val="32"/>
          <w:szCs w:val="32"/>
          <w:rtl/>
        </w:rPr>
        <w:t>شولتيز</w:t>
      </w:r>
      <w:proofErr w:type="spellEnd"/>
      <w:r w:rsidR="004F0E7C">
        <w:rPr>
          <w:rFonts w:ascii="Sakkal Majalla" w:hAnsi="Sakkal Majalla" w:cs="Sakkal Majalla" w:hint="cs"/>
          <w:sz w:val="32"/>
          <w:szCs w:val="32"/>
          <w:rtl/>
        </w:rPr>
        <w:t xml:space="preserve"> "أكبر هبة عبر التاريخ " و كيف لا ونحن نعيش في زحام من الابتكارات والتي كان لها دور رئيسي في تطورنا و تحسين جودة حياتنا , </w:t>
      </w:r>
      <w:r w:rsidRPr="002655F7">
        <w:rPr>
          <w:rFonts w:ascii="Sakkal Majalla" w:hAnsi="Sakkal Majalla" w:cs="Sakkal Majalla"/>
          <w:sz w:val="32"/>
          <w:szCs w:val="32"/>
          <w:rtl/>
        </w:rPr>
        <w:t xml:space="preserve">وقد أصبح </w:t>
      </w:r>
      <w:r w:rsidR="004F0E7C">
        <w:rPr>
          <w:rFonts w:ascii="Sakkal Majalla" w:hAnsi="Sakkal Majalla" w:cs="Sakkal Majalla" w:hint="cs"/>
          <w:sz w:val="32"/>
          <w:szCs w:val="32"/>
          <w:rtl/>
        </w:rPr>
        <w:t xml:space="preserve"> الابتكار </w:t>
      </w:r>
      <w:r w:rsidRPr="002655F7">
        <w:rPr>
          <w:rFonts w:ascii="Sakkal Majalla" w:hAnsi="Sakkal Majalla" w:cs="Sakkal Majalla"/>
          <w:sz w:val="32"/>
          <w:szCs w:val="32"/>
          <w:rtl/>
        </w:rPr>
        <w:t>اليوم من أهم المفاهيم التي تسعى الدول والمؤسسات لتبنيها لتحقيق التميز والاستدامة. فالابتكار لا يقتصر على مجرد إبداع فكرة جديدة، بل يشمل أيضًا القدرة على تحويل الأفكار إلى حلول عملية تُضيف قيمة حقيقية للمجتمع أو الاقتصاد أو بيئة العمل.</w:t>
      </w:r>
      <w:r w:rsidR="00DB57C5" w:rsidRPr="00DB57C5">
        <w:rPr>
          <w:rtl/>
        </w:rPr>
        <w:t xml:space="preserve"> </w:t>
      </w:r>
      <w:r w:rsidR="00690F7C">
        <w:t>“</w:t>
      </w:r>
      <w:r w:rsidR="00DB57C5" w:rsidRPr="00DB57C5">
        <w:rPr>
          <w:rFonts w:ascii="Sakkal Majalla" w:hAnsi="Sakkal Majalla" w:cs="Sakkal Majalla"/>
          <w:sz w:val="32"/>
          <w:szCs w:val="32"/>
          <w:rtl/>
        </w:rPr>
        <w:t xml:space="preserve">وقد رصدت الدراسات </w:t>
      </w:r>
      <w:r w:rsidR="00DB57C5">
        <w:rPr>
          <w:rFonts w:ascii="Sakkal Majalla" w:hAnsi="Sakkal Majalla" w:cs="Sakkal Majalla" w:hint="cs"/>
          <w:sz w:val="32"/>
          <w:szCs w:val="32"/>
          <w:rtl/>
        </w:rPr>
        <w:t>الاستقصائية للدراسات</w:t>
      </w:r>
      <w:r w:rsidR="00DB57C5" w:rsidRPr="00DB57C5">
        <w:rPr>
          <w:rFonts w:ascii="Sakkal Majalla" w:hAnsi="Sakkal Majalla" w:cs="Sakkal Majalla"/>
          <w:sz w:val="32"/>
          <w:szCs w:val="32"/>
          <w:rtl/>
        </w:rPr>
        <w:t xml:space="preserve"> المتعلقة </w:t>
      </w:r>
      <w:r w:rsidR="00690F7C" w:rsidRPr="00DB57C5">
        <w:rPr>
          <w:rFonts w:ascii="Sakkal Majalla" w:hAnsi="Sakkal Majalla" w:cs="Sakkal Majalla" w:hint="cs"/>
          <w:sz w:val="32"/>
          <w:szCs w:val="32"/>
          <w:rtl/>
        </w:rPr>
        <w:t>بالابتكار</w:t>
      </w:r>
      <w:r w:rsidR="00DB57C5" w:rsidRPr="00DB57C5">
        <w:rPr>
          <w:rFonts w:ascii="Sakkal Majalla" w:hAnsi="Sakkal Majalla" w:cs="Sakkal Majalla"/>
          <w:sz w:val="32"/>
          <w:szCs w:val="32"/>
          <w:rtl/>
        </w:rPr>
        <w:t xml:space="preserve"> مجموعة </w:t>
      </w:r>
      <w:r w:rsidR="00690F7C">
        <w:rPr>
          <w:rFonts w:ascii="Sakkal Majalla" w:hAnsi="Sakkal Majalla" w:cs="Sakkal Majalla" w:hint="cs"/>
          <w:sz w:val="32"/>
          <w:szCs w:val="32"/>
          <w:rtl/>
        </w:rPr>
        <w:t>كبيرة</w:t>
      </w:r>
      <w:r w:rsidR="00DB57C5" w:rsidRPr="00DB57C5">
        <w:rPr>
          <w:rFonts w:ascii="Sakkal Majalla" w:hAnsi="Sakkal Majalla" w:cs="Sakkal Majalla"/>
          <w:sz w:val="32"/>
          <w:szCs w:val="32"/>
          <w:rtl/>
        </w:rPr>
        <w:t xml:space="preserve"> ومتنوعة من التعريفات بلغت ف</w:t>
      </w:r>
      <w:r w:rsidR="00690F7C">
        <w:rPr>
          <w:rFonts w:ascii="Sakkal Majalla" w:hAnsi="Sakkal Majalla" w:cs="Sakkal Majalla" w:hint="cs"/>
          <w:sz w:val="32"/>
          <w:szCs w:val="32"/>
          <w:rtl/>
        </w:rPr>
        <w:t xml:space="preserve">ي </w:t>
      </w:r>
      <w:r w:rsidR="00252EC5">
        <w:rPr>
          <w:rFonts w:ascii="Sakkal Majalla" w:hAnsi="Sakkal Majalla" w:cs="Sakkal Majalla" w:hint="cs"/>
          <w:sz w:val="32"/>
          <w:szCs w:val="32"/>
          <w:rtl/>
        </w:rPr>
        <w:t xml:space="preserve">دراسة </w:t>
      </w:r>
      <w:r w:rsidR="00252EC5" w:rsidRPr="00DB57C5">
        <w:rPr>
          <w:rFonts w:ascii="Sakkal Majalla" w:hAnsi="Sakkal Majalla" w:cs="Sakkal Majalla" w:hint="cs"/>
          <w:sz w:val="32"/>
          <w:szCs w:val="32"/>
          <w:rtl/>
        </w:rPr>
        <w:t>للباحث</w:t>
      </w:r>
      <w:r w:rsidR="00DB57C5" w:rsidRPr="00DB57C5">
        <w:rPr>
          <w:rFonts w:ascii="Sakkal Majalla" w:hAnsi="Sakkal Majalla" w:cs="Sakkal Majalla"/>
          <w:sz w:val="32"/>
          <w:szCs w:val="32"/>
          <w:rtl/>
        </w:rPr>
        <w:t xml:space="preserve"> </w:t>
      </w:r>
      <w:proofErr w:type="spellStart"/>
      <w:r w:rsidR="00DB57C5" w:rsidRPr="00DB57C5">
        <w:rPr>
          <w:rFonts w:ascii="Sakkal Majalla" w:hAnsi="Sakkal Majalla" w:cs="Sakkal Majalla"/>
          <w:sz w:val="32"/>
          <w:szCs w:val="32"/>
          <w:rtl/>
        </w:rPr>
        <w:t>بارغه</w:t>
      </w:r>
      <w:proofErr w:type="spellEnd"/>
      <w:r w:rsidR="00DB57C5" w:rsidRPr="00DB57C5">
        <w:rPr>
          <w:rFonts w:ascii="Sakkal Majalla" w:hAnsi="Sakkal Majalla" w:cs="Sakkal Majalla"/>
          <w:sz w:val="32"/>
          <w:szCs w:val="32"/>
          <w:rtl/>
        </w:rPr>
        <w:t xml:space="preserve"> وآخرين </w:t>
      </w:r>
      <w:proofErr w:type="gramStart"/>
      <w:r w:rsidR="00690F7C">
        <w:rPr>
          <w:rFonts w:ascii="Sakkal Majalla" w:hAnsi="Sakkal Majalla" w:cs="Sakkal Majalla" w:hint="cs"/>
          <w:sz w:val="32"/>
          <w:szCs w:val="32"/>
          <w:rtl/>
        </w:rPr>
        <w:t>(</w:t>
      </w:r>
      <w:r w:rsidR="00690F7C" w:rsidRPr="00DB57C5">
        <w:rPr>
          <w:rFonts w:ascii="Sakkal Majalla" w:hAnsi="Sakkal Majalla" w:cs="Sakkal Majalla"/>
          <w:sz w:val="32"/>
          <w:szCs w:val="32"/>
        </w:rPr>
        <w:t>,</w:t>
      </w:r>
      <w:proofErr w:type="spellStart"/>
      <w:r w:rsidR="00690F7C" w:rsidRPr="00DB57C5">
        <w:rPr>
          <w:rFonts w:ascii="Sakkal Majalla" w:hAnsi="Sakkal Majalla" w:cs="Sakkal Majalla"/>
          <w:sz w:val="32"/>
          <w:szCs w:val="32"/>
        </w:rPr>
        <w:t>Bareghe</w:t>
      </w:r>
      <w:r w:rsidR="00690F7C">
        <w:rPr>
          <w:rFonts w:ascii="Sakkal Majalla" w:hAnsi="Sakkal Majalla" w:cs="Sakkal Majalla"/>
          <w:sz w:val="32"/>
          <w:szCs w:val="32"/>
        </w:rPr>
        <w:t>h</w:t>
      </w:r>
      <w:proofErr w:type="gramEnd"/>
      <w:r w:rsidR="00690F7C">
        <w:rPr>
          <w:rFonts w:ascii="Sakkal Majalla" w:hAnsi="Sakkal Majalla" w:cs="Sakkal Majalla"/>
          <w:sz w:val="32"/>
          <w:szCs w:val="32"/>
        </w:rPr>
        <w:t>,et</w:t>
      </w:r>
      <w:proofErr w:type="spellEnd"/>
      <w:r w:rsidR="00690F7C">
        <w:rPr>
          <w:rFonts w:ascii="Sakkal Majalla" w:hAnsi="Sakkal Majalla" w:cs="Sakkal Majalla"/>
          <w:sz w:val="32"/>
          <w:szCs w:val="32"/>
        </w:rPr>
        <w:t xml:space="preserve"> al 2009</w:t>
      </w:r>
      <w:proofErr w:type="gramStart"/>
      <w:r w:rsidR="00690F7C">
        <w:rPr>
          <w:rFonts w:ascii="Sakkal Majalla" w:hAnsi="Sakkal Majalla" w:cs="Sakkal Majalla" w:hint="cs"/>
          <w:sz w:val="32"/>
          <w:szCs w:val="32"/>
          <w:rtl/>
        </w:rPr>
        <w:t>)  60</w:t>
      </w:r>
      <w:proofErr w:type="gramEnd"/>
      <w:r w:rsidR="00690F7C">
        <w:rPr>
          <w:rFonts w:ascii="Sakkal Majalla" w:hAnsi="Sakkal Majalla" w:cs="Sakkal Majalla" w:hint="cs"/>
          <w:sz w:val="32"/>
          <w:szCs w:val="32"/>
          <w:rtl/>
        </w:rPr>
        <w:t xml:space="preserve"> تعريفاً في</w:t>
      </w:r>
      <w:r w:rsidR="00DB57C5" w:rsidRPr="00DB57C5">
        <w:rPr>
          <w:rFonts w:ascii="Sakkal Majalla" w:hAnsi="Sakkal Majalla" w:cs="Sakkal Majalla"/>
          <w:sz w:val="32"/>
          <w:szCs w:val="32"/>
        </w:rPr>
        <w:t xml:space="preserve"> </w:t>
      </w:r>
      <w:r w:rsidR="00DB57C5" w:rsidRPr="00DB57C5">
        <w:rPr>
          <w:rFonts w:ascii="Sakkal Majalla" w:hAnsi="Sakkal Majalla" w:cs="Sakkal Majalla"/>
          <w:sz w:val="32"/>
          <w:szCs w:val="32"/>
          <w:rtl/>
        </w:rPr>
        <w:t xml:space="preserve">أوراق علمية مختلفة، بينما وجد </w:t>
      </w:r>
      <w:r w:rsidR="00690F7C" w:rsidRPr="00DB57C5">
        <w:rPr>
          <w:rFonts w:ascii="Sakkal Majalla" w:hAnsi="Sakkal Majalla" w:cs="Sakkal Majalla" w:hint="cs"/>
          <w:sz w:val="32"/>
          <w:szCs w:val="32"/>
          <w:rtl/>
        </w:rPr>
        <w:t>استطلاع</w:t>
      </w:r>
      <w:r w:rsidR="00DB57C5" w:rsidRPr="00DB57C5">
        <w:rPr>
          <w:rFonts w:ascii="Sakkal Majalla" w:hAnsi="Sakkal Majalla" w:cs="Sakkal Majalla"/>
          <w:sz w:val="32"/>
          <w:szCs w:val="32"/>
          <w:rtl/>
        </w:rPr>
        <w:t xml:space="preserve"> آخر </w:t>
      </w:r>
      <w:proofErr w:type="gramStart"/>
      <w:r w:rsidR="00DB57C5" w:rsidRPr="00DB57C5">
        <w:rPr>
          <w:rFonts w:ascii="Sakkal Majalla" w:hAnsi="Sakkal Majalla" w:cs="Sakkal Majalla"/>
          <w:sz w:val="32"/>
          <w:szCs w:val="32"/>
          <w:rtl/>
        </w:rPr>
        <w:t xml:space="preserve">عام </w:t>
      </w:r>
      <w:r w:rsidR="00690F7C">
        <w:rPr>
          <w:rFonts w:ascii="Sakkal Majalla" w:hAnsi="Sakkal Majalla" w:cs="Sakkal Majalla" w:hint="cs"/>
          <w:sz w:val="32"/>
          <w:szCs w:val="32"/>
          <w:rtl/>
        </w:rPr>
        <w:t xml:space="preserve"> </w:t>
      </w:r>
      <w:r w:rsidR="00DB57C5" w:rsidRPr="00DB57C5">
        <w:rPr>
          <w:rFonts w:ascii="Sakkal Majalla" w:hAnsi="Sakkal Majalla" w:cs="Sakkal Majalla"/>
          <w:sz w:val="32"/>
          <w:szCs w:val="32"/>
          <w:rtl/>
        </w:rPr>
        <w:t>2014</w:t>
      </w:r>
      <w:proofErr w:type="gramEnd"/>
      <w:r w:rsidR="00690F7C">
        <w:rPr>
          <w:rFonts w:ascii="Sakkal Majalla" w:hAnsi="Sakkal Majalla" w:cs="Sakkal Majalla" w:hint="cs"/>
          <w:sz w:val="32"/>
          <w:szCs w:val="32"/>
          <w:rtl/>
        </w:rPr>
        <w:t xml:space="preserve"> أكثر من</w:t>
      </w:r>
      <w:r w:rsidR="00DB57C5" w:rsidRPr="00DB57C5">
        <w:rPr>
          <w:rFonts w:ascii="Sakkal Majalla" w:hAnsi="Sakkal Majalla" w:cs="Sakkal Majalla"/>
          <w:sz w:val="32"/>
          <w:szCs w:val="32"/>
          <w:rtl/>
        </w:rPr>
        <w:t xml:space="preserve"> 40 تعريف </w:t>
      </w:r>
      <w:r w:rsidR="00690F7C" w:rsidRPr="00DB57C5">
        <w:rPr>
          <w:rFonts w:ascii="Sakkal Majalla" w:hAnsi="Sakkal Majalla" w:cs="Sakkal Majalla" w:hint="cs"/>
          <w:sz w:val="32"/>
          <w:szCs w:val="32"/>
          <w:rtl/>
        </w:rPr>
        <w:t>للابتكا</w:t>
      </w:r>
      <w:r w:rsidR="00690F7C">
        <w:rPr>
          <w:rFonts w:ascii="Sakkal Majalla" w:hAnsi="Sakkal Majalla" w:cs="Sakkal Majalla" w:hint="cs"/>
          <w:sz w:val="32"/>
          <w:szCs w:val="32"/>
          <w:rtl/>
        </w:rPr>
        <w:t>ر"(الشميمري 2024)</w:t>
      </w:r>
    </w:p>
    <w:p w14:paraId="0DE23D2C" w14:textId="3645B7D8" w:rsidR="00252EC5" w:rsidRDefault="002655F7" w:rsidP="00252EC5">
      <w:pPr>
        <w:pStyle w:val="ListParagraph"/>
        <w:ind w:left="1080"/>
        <w:jc w:val="mediumKashida"/>
        <w:rPr>
          <w:rFonts w:ascii="Sakkal Majalla" w:hAnsi="Sakkal Majalla" w:cs="Sakkal Majalla"/>
          <w:sz w:val="32"/>
          <w:szCs w:val="32"/>
          <w:rtl/>
          <w:lang w:val="en"/>
        </w:rPr>
      </w:pPr>
      <w:r w:rsidRPr="002655F7">
        <w:rPr>
          <w:rFonts w:ascii="Sakkal Majalla" w:hAnsi="Sakkal Majalla" w:cs="Sakkal Majalla"/>
          <w:sz w:val="32"/>
          <w:szCs w:val="32"/>
          <w:rtl/>
        </w:rPr>
        <w:t>و</w:t>
      </w:r>
      <w:r w:rsidR="00690F7C">
        <w:rPr>
          <w:rFonts w:ascii="Sakkal Majalla" w:hAnsi="Sakkal Majalla" w:cs="Sakkal Majalla" w:hint="cs"/>
          <w:sz w:val="32"/>
          <w:szCs w:val="32"/>
          <w:rtl/>
        </w:rPr>
        <w:t>رغم</w:t>
      </w:r>
      <w:r w:rsidRPr="002655F7">
        <w:rPr>
          <w:rFonts w:ascii="Sakkal Majalla" w:hAnsi="Sakkal Majalla" w:cs="Sakkal Majalla"/>
          <w:sz w:val="32"/>
          <w:szCs w:val="32"/>
          <w:rtl/>
        </w:rPr>
        <w:t xml:space="preserve"> تنوع تع</w:t>
      </w:r>
      <w:r w:rsidR="00690F7C">
        <w:rPr>
          <w:rFonts w:ascii="Sakkal Majalla" w:hAnsi="Sakkal Majalla" w:cs="Sakkal Majalla" w:hint="cs"/>
          <w:sz w:val="32"/>
          <w:szCs w:val="32"/>
          <w:rtl/>
        </w:rPr>
        <w:t>اريف</w:t>
      </w:r>
      <w:r w:rsidRPr="002655F7">
        <w:rPr>
          <w:rFonts w:ascii="Sakkal Majalla" w:hAnsi="Sakkal Majalla" w:cs="Sakkal Majalla"/>
          <w:sz w:val="32"/>
          <w:szCs w:val="32"/>
          <w:rtl/>
        </w:rPr>
        <w:t xml:space="preserve"> الابتكار بين المنظمات الدولية والجامعات والمعاهد البحثية</w:t>
      </w:r>
      <w:r w:rsidR="00690F7C">
        <w:rPr>
          <w:rFonts w:ascii="Sakkal Majalla" w:hAnsi="Sakkal Majalla" w:cs="Sakkal Majalla" w:hint="cs"/>
          <w:sz w:val="32"/>
          <w:szCs w:val="32"/>
          <w:rtl/>
        </w:rPr>
        <w:t xml:space="preserve"> والباحثين</w:t>
      </w:r>
      <w:r w:rsidRPr="002655F7">
        <w:rPr>
          <w:rFonts w:ascii="Sakkal Majalla" w:hAnsi="Sakkal Majalla" w:cs="Sakkal Majalla"/>
          <w:sz w:val="32"/>
          <w:szCs w:val="32"/>
          <w:rtl/>
        </w:rPr>
        <w:t>، لكنها اتفقت في جوهرها على أنه عملية ديناميكية تتطلب الجمع بين الإبداع والتطبيق والتأثير. فالابتكار يتجسد حين تترجم</w:t>
      </w:r>
      <w:r w:rsidR="00C43DF5">
        <w:rPr>
          <w:rFonts w:ascii="Sakkal Majalla" w:hAnsi="Sakkal Majalla" w:cs="Sakkal Majalla" w:hint="cs"/>
          <w:sz w:val="32"/>
          <w:szCs w:val="32"/>
          <w:rtl/>
        </w:rPr>
        <w:t xml:space="preserve"> الأفكار و</w:t>
      </w:r>
      <w:r w:rsidRPr="002655F7">
        <w:rPr>
          <w:rFonts w:ascii="Sakkal Majalla" w:hAnsi="Sakkal Majalla" w:cs="Sakkal Majalla"/>
          <w:sz w:val="32"/>
          <w:szCs w:val="32"/>
          <w:rtl/>
        </w:rPr>
        <w:t xml:space="preserve"> المعرفة أو الرؤى الجديدة إلى منتجات، خدمات، أو عمليات فعّالة تُحدث فارقًا في الأداء أو تسهم في تحسين حياة الناس</w:t>
      </w:r>
      <w:r w:rsidR="00C43DF5">
        <w:rPr>
          <w:rFonts w:ascii="Sakkal Majalla" w:hAnsi="Sakkal Majalla" w:cs="Sakkal Majalla" w:hint="cs"/>
          <w:sz w:val="32"/>
          <w:szCs w:val="32"/>
          <w:rtl/>
        </w:rPr>
        <w:t xml:space="preserve"> وقد حرصنا على الاستناد الى تعاريف من اشخاص و جهات معتبرة  وذلك بهدف تقديم معرفة اصيلة حيث عرفت </w:t>
      </w:r>
      <w:r w:rsidR="00C43DF5" w:rsidRPr="00C43DF5">
        <w:rPr>
          <w:rFonts w:ascii="Sakkal Majalla" w:hAnsi="Sakkal Majalla" w:cs="Sakkal Majalla"/>
          <w:sz w:val="32"/>
          <w:szCs w:val="32"/>
          <w:rtl/>
        </w:rPr>
        <w:t>منظمة التعاون والتنمية الاقتصادية</w:t>
      </w:r>
      <w:r w:rsidR="00C43DF5" w:rsidRPr="00C43DF5">
        <w:rPr>
          <w:rFonts w:ascii="Sakkal Majalla" w:hAnsi="Sakkal Majalla" w:cs="Sakkal Majalla"/>
          <w:sz w:val="32"/>
          <w:szCs w:val="32"/>
        </w:rPr>
        <w:t xml:space="preserve"> (OECD)</w:t>
      </w:r>
      <w:r w:rsidR="00C43DF5" w:rsidRPr="00C43DF5">
        <w:rPr>
          <w:rFonts w:ascii="Sakkal Majalla" w:hAnsi="Sakkal Majalla" w:cs="Sakkal Majalla"/>
          <w:sz w:val="32"/>
          <w:szCs w:val="32"/>
          <w:rtl/>
        </w:rPr>
        <w:t xml:space="preserve">الابتكار </w:t>
      </w:r>
      <w:r w:rsidR="00C43DF5">
        <w:rPr>
          <w:rFonts w:ascii="Sakkal Majalla" w:hAnsi="Sakkal Majalla" w:cs="Sakkal Majalla" w:hint="cs"/>
          <w:sz w:val="32"/>
          <w:szCs w:val="32"/>
          <w:rtl/>
        </w:rPr>
        <w:t>بأنه</w:t>
      </w:r>
      <w:r w:rsidR="00C43DF5" w:rsidRPr="00C43DF5">
        <w:rPr>
          <w:rFonts w:ascii="Sakkal Majalla" w:hAnsi="Sakkal Majalla" w:cs="Sakkal Majalla"/>
          <w:sz w:val="32"/>
          <w:szCs w:val="32"/>
          <w:rtl/>
        </w:rPr>
        <w:t xml:space="preserve"> عملية مستدامة تهدف إلى تطوير أفكار جديدة، وتحويلها إلى منتجات أو خدمات فعلية تسهم بشكل فعّال في تحسين كفاءة الأداء وزيادة القيمة المضافة لجميع الأطراف المعنية</w:t>
      </w:r>
      <w:r w:rsidR="00C43DF5">
        <w:rPr>
          <w:rFonts w:ascii="Sakkal Majalla" w:hAnsi="Sakkal Majalla" w:cs="Sakkal Majalla" w:hint="cs"/>
          <w:sz w:val="32"/>
          <w:szCs w:val="32"/>
          <w:rtl/>
        </w:rPr>
        <w:t>" وترى المنظمة العالمية للملكية الفكرية (</w:t>
      </w:r>
      <w:r w:rsidR="00C43DF5">
        <w:rPr>
          <w:rFonts w:ascii="Sakkal Majalla" w:hAnsi="Sakkal Majalla" w:cs="Sakkal Majalla"/>
          <w:sz w:val="32"/>
          <w:szCs w:val="32"/>
        </w:rPr>
        <w:t>WIPO</w:t>
      </w:r>
      <w:r w:rsidR="00C43DF5">
        <w:rPr>
          <w:rFonts w:ascii="Sakkal Majalla" w:hAnsi="Sakkal Majalla" w:cs="Sakkal Majalla" w:hint="cs"/>
          <w:sz w:val="32"/>
          <w:szCs w:val="32"/>
          <w:rtl/>
        </w:rPr>
        <w:t xml:space="preserve">) أن الابتكار هو </w:t>
      </w:r>
      <w:r w:rsidR="00C43DF5" w:rsidRPr="00C43DF5">
        <w:rPr>
          <w:rFonts w:ascii="Sakkal Majalla" w:hAnsi="Sakkal Majalla" w:cs="Sakkal Majalla"/>
          <w:sz w:val="32"/>
          <w:szCs w:val="32"/>
        </w:rPr>
        <w:t>"</w:t>
      </w:r>
      <w:r w:rsidR="00C43DF5" w:rsidRPr="00C43DF5">
        <w:rPr>
          <w:rFonts w:ascii="Sakkal Majalla" w:hAnsi="Sakkal Majalla" w:cs="Sakkal Majalla"/>
          <w:sz w:val="32"/>
          <w:szCs w:val="32"/>
          <w:rtl/>
        </w:rPr>
        <w:t xml:space="preserve"> عملية تحويل المعرفة إلى قيمة – اقتصادية أو اجتماعية – من خلال استخدام تقنيات أو طرق أو منتجات جديدة أو محسّنة</w:t>
      </w:r>
      <w:r w:rsidR="00C43DF5" w:rsidRPr="00C43DF5">
        <w:rPr>
          <w:rFonts w:ascii="Sakkal Majalla" w:hAnsi="Sakkal Majalla" w:cs="Sakkal Majalla"/>
          <w:sz w:val="32"/>
          <w:szCs w:val="32"/>
        </w:rPr>
        <w:t>.</w:t>
      </w:r>
      <w:r w:rsidR="00CD0CD7">
        <w:rPr>
          <w:rFonts w:ascii="Sakkal Majalla" w:hAnsi="Sakkal Majalla" w:cs="Sakkal Majalla" w:hint="cs"/>
          <w:sz w:val="32"/>
          <w:szCs w:val="32"/>
          <w:rtl/>
        </w:rPr>
        <w:t xml:space="preserve">" كما يقدم معهد </w:t>
      </w:r>
      <w:r w:rsidR="00C87488" w:rsidRPr="00C87488">
        <w:rPr>
          <w:rFonts w:ascii="Sakkal Majalla" w:hAnsi="Sakkal Majalla" w:cs="Sakkal Majalla"/>
          <w:sz w:val="32"/>
          <w:szCs w:val="32"/>
          <w:rtl/>
        </w:rPr>
        <w:t>ماساتشوستس للتكنولوجيا</w:t>
      </w:r>
      <w:r w:rsidR="00C87488" w:rsidRPr="00C87488">
        <w:rPr>
          <w:rFonts w:ascii="Sakkal Majalla" w:hAnsi="Sakkal Majalla" w:cs="Sakkal Majalla" w:hint="cs"/>
          <w:sz w:val="32"/>
          <w:szCs w:val="32"/>
          <w:rtl/>
        </w:rPr>
        <w:t xml:space="preserve"> </w:t>
      </w:r>
      <w:r w:rsidR="00CD0CD7">
        <w:rPr>
          <w:rFonts w:ascii="Sakkal Majalla" w:hAnsi="Sakkal Majalla" w:cs="Sakkal Majalla" w:hint="cs"/>
          <w:sz w:val="32"/>
          <w:szCs w:val="32"/>
          <w:rtl/>
        </w:rPr>
        <w:t>(</w:t>
      </w:r>
      <w:r w:rsidR="00C87488" w:rsidRPr="00C87488">
        <w:rPr>
          <w:rFonts w:ascii="Sakkal Majalla" w:hAnsi="Sakkal Majalla" w:cs="Sakkal Majalla"/>
          <w:sz w:val="32"/>
          <w:szCs w:val="32"/>
        </w:rPr>
        <w:t>MIT</w:t>
      </w:r>
      <w:r w:rsidR="00CD0CD7">
        <w:rPr>
          <w:rFonts w:ascii="Sakkal Majalla" w:hAnsi="Sakkal Majalla" w:cs="Sakkal Majalla" w:hint="cs"/>
          <w:sz w:val="32"/>
          <w:szCs w:val="32"/>
          <w:rtl/>
        </w:rPr>
        <w:t xml:space="preserve">) تعريف بسيط </w:t>
      </w:r>
      <w:proofErr w:type="gramStart"/>
      <w:r w:rsidR="00CD0CD7">
        <w:rPr>
          <w:rFonts w:ascii="Sakkal Majalla" w:hAnsi="Sakkal Majalla" w:cs="Sakkal Majalla" w:hint="cs"/>
          <w:sz w:val="32"/>
          <w:szCs w:val="32"/>
          <w:rtl/>
        </w:rPr>
        <w:t>بكلماته</w:t>
      </w:r>
      <w:proofErr w:type="gramEnd"/>
      <w:r w:rsidR="00CD0CD7">
        <w:rPr>
          <w:rFonts w:ascii="Sakkal Majalla" w:hAnsi="Sakkal Majalla" w:cs="Sakkal Majalla" w:hint="cs"/>
          <w:sz w:val="32"/>
          <w:szCs w:val="32"/>
          <w:rtl/>
        </w:rPr>
        <w:t xml:space="preserve"> ولكنه عميق في معناه حيث يعرف الابتكار بأنه "</w:t>
      </w:r>
      <w:r w:rsidR="00CD0CD7" w:rsidRPr="00CD0CD7">
        <w:rPr>
          <w:rFonts w:ascii="Sakkal Majalla" w:hAnsi="Sakkal Majalla" w:cs="Sakkal Majalla" w:hint="cs"/>
          <w:sz w:val="32"/>
          <w:szCs w:val="32"/>
          <w:rtl/>
          <w:lang w:bidi="ar"/>
        </w:rPr>
        <w:t>عملية أخذ فكرة من البداية إلى التأثير</w:t>
      </w:r>
      <w:r w:rsidR="00CD0CD7">
        <w:rPr>
          <w:rFonts w:ascii="Sakkal Majalla" w:hAnsi="Sakkal Majalla" w:cs="Sakkal Majalla" w:hint="cs"/>
          <w:sz w:val="32"/>
          <w:szCs w:val="32"/>
          <w:rtl/>
          <w:lang w:bidi="ar"/>
        </w:rPr>
        <w:t>"</w:t>
      </w:r>
      <w:r w:rsidR="00DB57C5">
        <w:rPr>
          <w:rFonts w:ascii="Sakkal Majalla" w:hAnsi="Sakkal Majalla" w:cs="Sakkal Majalla" w:hint="cs"/>
          <w:sz w:val="32"/>
          <w:szCs w:val="32"/>
          <w:rtl/>
          <w:lang w:bidi="ar"/>
        </w:rPr>
        <w:t xml:space="preserve"> في حين تعرف جامعة هارفارد بأن الابتكار هو "</w:t>
      </w:r>
      <w:r w:rsidR="00DB57C5" w:rsidRPr="00DB57C5">
        <w:rPr>
          <w:rFonts w:ascii="Sakkal Majalla" w:hAnsi="Sakkal Majalla" w:cs="Sakkal Majalla"/>
          <w:sz w:val="32"/>
          <w:szCs w:val="32"/>
        </w:rPr>
        <w:t xml:space="preserve"> </w:t>
      </w:r>
      <w:r w:rsidR="00DB57C5" w:rsidRPr="00DB57C5">
        <w:rPr>
          <w:rFonts w:ascii="Sakkal Majalla" w:hAnsi="Sakkal Majalla" w:cs="Sakkal Majalla"/>
          <w:sz w:val="32"/>
          <w:szCs w:val="32"/>
          <w:rtl/>
        </w:rPr>
        <w:t xml:space="preserve">عملية </w:t>
      </w:r>
      <w:r w:rsidR="00DB57C5" w:rsidRPr="00DB57C5">
        <w:rPr>
          <w:rFonts w:ascii="Sakkal Majalla" w:hAnsi="Sakkal Majalla" w:cs="Sakkal Majalla"/>
          <w:sz w:val="32"/>
          <w:szCs w:val="32"/>
          <w:rtl/>
        </w:rPr>
        <w:lastRenderedPageBreak/>
        <w:t>تُوجّ</w:t>
      </w:r>
      <w:r w:rsidR="00DB57C5">
        <w:rPr>
          <w:rFonts w:ascii="Sakkal Majalla" w:hAnsi="Sakkal Majalla" w:cs="Sakkal Majalla" w:hint="cs"/>
          <w:sz w:val="32"/>
          <w:szCs w:val="32"/>
          <w:rtl/>
        </w:rPr>
        <w:t>ي</w:t>
      </w:r>
      <w:r w:rsidR="00DB57C5" w:rsidRPr="00DB57C5">
        <w:rPr>
          <w:rFonts w:ascii="Sakkal Majalla" w:hAnsi="Sakkal Majalla" w:cs="Sakkal Majalla"/>
          <w:sz w:val="32"/>
          <w:szCs w:val="32"/>
          <w:rtl/>
        </w:rPr>
        <w:t>ه ال</w:t>
      </w:r>
      <w:r w:rsidR="00DB57C5">
        <w:rPr>
          <w:rFonts w:ascii="Sakkal Majalla" w:hAnsi="Sakkal Majalla" w:cs="Sakkal Majalla" w:hint="cs"/>
          <w:sz w:val="32"/>
          <w:szCs w:val="32"/>
          <w:rtl/>
        </w:rPr>
        <w:t>اعمال</w:t>
      </w:r>
      <w:r w:rsidR="00DB57C5" w:rsidRPr="00DB57C5">
        <w:rPr>
          <w:rFonts w:ascii="Sakkal Majalla" w:hAnsi="Sakkal Majalla" w:cs="Sakkal Majalla"/>
          <w:sz w:val="32"/>
          <w:szCs w:val="32"/>
          <w:rtl/>
        </w:rPr>
        <w:t xml:space="preserve"> نحو تطوير منتجات أو خدمات تقدم قيمة للعملاء بطرق جديدة ومبتكرة</w:t>
      </w:r>
      <w:r w:rsidR="00DB57C5" w:rsidRPr="00DB57C5">
        <w:rPr>
          <w:rFonts w:ascii="Sakkal Majalla" w:hAnsi="Sakkal Majalla" w:cs="Sakkal Majalla"/>
          <w:sz w:val="32"/>
          <w:szCs w:val="32"/>
        </w:rPr>
        <w:t>.</w:t>
      </w:r>
      <w:r w:rsidR="00DB57C5">
        <w:rPr>
          <w:rFonts w:ascii="Sakkal Majalla" w:hAnsi="Sakkal Majalla" w:cs="Sakkal Majalla" w:hint="cs"/>
          <w:sz w:val="32"/>
          <w:szCs w:val="32"/>
          <w:rtl/>
        </w:rPr>
        <w:t xml:space="preserve">" </w:t>
      </w:r>
      <w:r w:rsidR="00690F7C">
        <w:rPr>
          <w:rFonts w:ascii="Sakkal Majalla" w:hAnsi="Sakkal Majalla" w:cs="Sakkal Majalla" w:hint="cs"/>
          <w:sz w:val="32"/>
          <w:szCs w:val="32"/>
          <w:rtl/>
        </w:rPr>
        <w:t xml:space="preserve">وتعرف </w:t>
      </w:r>
      <w:r w:rsidR="00B06CF9">
        <w:rPr>
          <w:rFonts w:ascii="Sakkal Majalla" w:hAnsi="Sakkal Majalla" w:cs="Sakkal Majalla" w:hint="cs"/>
          <w:sz w:val="32"/>
          <w:szCs w:val="32"/>
          <w:rtl/>
        </w:rPr>
        <w:t>جامعة ستانفورد ان الابتكار هو "</w:t>
      </w:r>
      <w:r w:rsidR="00B06CF9" w:rsidRPr="00B06CF9">
        <w:rPr>
          <w:rtl/>
        </w:rPr>
        <w:t xml:space="preserve"> </w:t>
      </w:r>
      <w:r w:rsidR="00B06CF9" w:rsidRPr="00B06CF9">
        <w:rPr>
          <w:rFonts w:ascii="Sakkal Majalla" w:hAnsi="Sakkal Majalla" w:cs="Sakkal Majalla"/>
          <w:sz w:val="32"/>
          <w:szCs w:val="32"/>
          <w:rtl/>
        </w:rPr>
        <w:t xml:space="preserve">عملية </w:t>
      </w:r>
      <w:proofErr w:type="gramStart"/>
      <w:r w:rsidR="00B06CF9" w:rsidRPr="00B06CF9">
        <w:rPr>
          <w:rFonts w:ascii="Sakkal Majalla" w:hAnsi="Sakkal Majalla" w:cs="Sakkal Majalla"/>
          <w:sz w:val="32"/>
          <w:szCs w:val="32"/>
          <w:rtl/>
        </w:rPr>
        <w:t>تطوير</w:t>
      </w:r>
      <w:proofErr w:type="gramEnd"/>
      <w:r w:rsidR="00B06CF9" w:rsidRPr="00B06CF9">
        <w:rPr>
          <w:rFonts w:ascii="Sakkal Majalla" w:hAnsi="Sakkal Majalla" w:cs="Sakkal Majalla"/>
          <w:sz w:val="32"/>
          <w:szCs w:val="32"/>
          <w:rtl/>
        </w:rPr>
        <w:t xml:space="preserve"> أو تجديد تقنية أو منتج لخلق أو تحسين القيمة</w:t>
      </w:r>
      <w:r w:rsidR="00B06CF9" w:rsidRPr="00B06CF9">
        <w:rPr>
          <w:rFonts w:ascii="Sakkal Majalla" w:hAnsi="Sakkal Majalla" w:cs="Sakkal Majalla"/>
          <w:sz w:val="32"/>
          <w:szCs w:val="32"/>
        </w:rPr>
        <w:t>"</w:t>
      </w:r>
      <w:r w:rsidR="00B06CF9">
        <w:rPr>
          <w:rFonts w:ascii="Sakkal Majalla" w:hAnsi="Sakkal Majalla" w:cs="Sakkal Majalla" w:hint="cs"/>
          <w:sz w:val="32"/>
          <w:szCs w:val="32"/>
          <w:rtl/>
        </w:rPr>
        <w:t xml:space="preserve"> فيما </w:t>
      </w:r>
      <w:r w:rsidR="00252EC5">
        <w:rPr>
          <w:rFonts w:ascii="Sakkal Majalla" w:hAnsi="Sakkal Majalla" w:cs="Sakkal Majalla" w:hint="cs"/>
          <w:sz w:val="32"/>
          <w:szCs w:val="32"/>
          <w:rtl/>
        </w:rPr>
        <w:t>ورد تعريف الابتكار في</w:t>
      </w:r>
      <w:r w:rsidR="00B06CF9">
        <w:rPr>
          <w:rFonts w:ascii="Sakkal Majalla" w:hAnsi="Sakkal Majalla" w:cs="Sakkal Majalla" w:hint="cs"/>
          <w:sz w:val="32"/>
          <w:szCs w:val="32"/>
          <w:rtl/>
        </w:rPr>
        <w:t xml:space="preserve"> قاموس الاعمال</w:t>
      </w:r>
      <w:r w:rsidR="00252EC5">
        <w:rPr>
          <w:rFonts w:ascii="Sakkal Majalla" w:hAnsi="Sakkal Majalla" w:cs="Sakkal Majalla" w:hint="cs"/>
          <w:sz w:val="32"/>
          <w:szCs w:val="32"/>
          <w:rtl/>
        </w:rPr>
        <w:t xml:space="preserve"> (</w:t>
      </w:r>
      <w:r w:rsidR="00252EC5" w:rsidRPr="00252EC5">
        <w:rPr>
          <w:rFonts w:ascii="Sakkal Majalla" w:hAnsi="Sakkal Majalla" w:cs="Sakkal Majalla"/>
          <w:sz w:val="32"/>
          <w:szCs w:val="32"/>
          <w:lang w:val="en"/>
        </w:rPr>
        <w:t>Business Dictionary</w:t>
      </w:r>
      <w:r w:rsidR="00252EC5">
        <w:rPr>
          <w:rFonts w:ascii="Sakkal Majalla" w:hAnsi="Sakkal Majalla" w:cs="Sakkal Majalla" w:hint="cs"/>
          <w:sz w:val="32"/>
          <w:szCs w:val="32"/>
          <w:rtl/>
          <w:lang w:val="en"/>
        </w:rPr>
        <w:t>) انه "عملية ترجمة فكرة أو اختراع الى سلعة أو خدمة تنشئ قيمة للعميل"</w:t>
      </w:r>
    </w:p>
    <w:p w14:paraId="762885A8" w14:textId="794BDC8D" w:rsidR="00252EC5" w:rsidRDefault="00252EC5" w:rsidP="00252EC5">
      <w:pPr>
        <w:pStyle w:val="ListParagraph"/>
        <w:ind w:left="1080"/>
        <w:jc w:val="mediumKashida"/>
        <w:rPr>
          <w:rFonts w:ascii="Sakkal Majalla" w:hAnsi="Sakkal Majalla" w:cs="Sakkal Majalla"/>
          <w:b/>
          <w:bCs/>
          <w:sz w:val="32"/>
          <w:szCs w:val="32"/>
          <w:rtl/>
          <w:lang w:val="en"/>
        </w:rPr>
      </w:pPr>
      <w:r w:rsidRPr="007D2C23">
        <w:rPr>
          <w:rFonts w:ascii="Sakkal Majalla" w:hAnsi="Sakkal Majalla" w:cs="Sakkal Majalla" w:hint="cs"/>
          <w:b/>
          <w:bCs/>
          <w:sz w:val="32"/>
          <w:szCs w:val="32"/>
          <w:rtl/>
          <w:lang w:val="en"/>
        </w:rPr>
        <w:t>من التعاريف يتبين لنا أن للابتكار معالم رئيسية تتلخص في</w:t>
      </w:r>
      <w:r w:rsidR="007962D6" w:rsidRPr="007D2C23">
        <w:rPr>
          <w:rFonts w:ascii="Sakkal Majalla" w:hAnsi="Sakkal Majalla" w:cs="Sakkal Majalla" w:hint="cs"/>
          <w:b/>
          <w:bCs/>
          <w:sz w:val="32"/>
          <w:szCs w:val="32"/>
          <w:rtl/>
          <w:lang w:val="en"/>
        </w:rPr>
        <w:t>:</w:t>
      </w:r>
    </w:p>
    <w:p w14:paraId="6C6AA135" w14:textId="77777777" w:rsidR="007D2C23" w:rsidRPr="007D2C23" w:rsidRDefault="007D2C23" w:rsidP="00252EC5">
      <w:pPr>
        <w:pStyle w:val="ListParagraph"/>
        <w:ind w:left="1080"/>
        <w:jc w:val="mediumKashida"/>
        <w:rPr>
          <w:rFonts w:ascii="Sakkal Majalla" w:hAnsi="Sakkal Majalla" w:cs="Sakkal Majalla"/>
          <w:b/>
          <w:bCs/>
          <w:sz w:val="32"/>
          <w:szCs w:val="32"/>
          <w:rtl/>
          <w:lang w:val="en"/>
        </w:rPr>
      </w:pPr>
    </w:p>
    <w:p w14:paraId="1D6A7DB4" w14:textId="77777777" w:rsidR="007962D6" w:rsidRPr="007962D6" w:rsidRDefault="00252EC5" w:rsidP="00252EC5">
      <w:pPr>
        <w:pStyle w:val="ListParagraph"/>
        <w:numPr>
          <w:ilvl w:val="0"/>
          <w:numId w:val="16"/>
        </w:numPr>
        <w:jc w:val="mediumKashida"/>
        <w:rPr>
          <w:rFonts w:ascii="Sakkal Majalla" w:hAnsi="Sakkal Majalla" w:cs="Sakkal Majalla"/>
          <w:sz w:val="32"/>
          <w:szCs w:val="32"/>
        </w:rPr>
      </w:pPr>
      <w:r w:rsidRPr="00252EC5">
        <w:rPr>
          <w:rFonts w:ascii="Sakkal Majalla" w:hAnsi="Sakkal Majalla" w:cs="Sakkal Majalla" w:hint="cs"/>
          <w:b/>
          <w:bCs/>
          <w:sz w:val="32"/>
          <w:szCs w:val="32"/>
          <w:rtl/>
          <w:lang w:val="en"/>
        </w:rPr>
        <w:t>الابتكار عملية تحويلية</w:t>
      </w:r>
    </w:p>
    <w:p w14:paraId="6B173420" w14:textId="167EE6D7" w:rsidR="00252EC5" w:rsidRPr="00252EC5" w:rsidRDefault="00252EC5" w:rsidP="007962D6">
      <w:pPr>
        <w:pStyle w:val="ListParagraph"/>
        <w:ind w:left="1440"/>
        <w:jc w:val="mediumKashida"/>
        <w:rPr>
          <w:rFonts w:ascii="Sakkal Majalla" w:hAnsi="Sakkal Majalla" w:cs="Sakkal Majalla"/>
          <w:sz w:val="32"/>
          <w:szCs w:val="32"/>
        </w:rPr>
      </w:pPr>
      <w:r>
        <w:rPr>
          <w:rFonts w:ascii="Sakkal Majalla" w:hAnsi="Sakkal Majalla" w:cs="Sakkal Majalla" w:hint="cs"/>
          <w:sz w:val="32"/>
          <w:szCs w:val="32"/>
          <w:rtl/>
          <w:lang w:val="en"/>
        </w:rPr>
        <w:t xml:space="preserve"> أي بمعنى يتم تحويل الفكرة من مجرد فكرة الى نموذج مطبق</w:t>
      </w:r>
    </w:p>
    <w:p w14:paraId="5A7CC3D9" w14:textId="77777777" w:rsidR="007962D6" w:rsidRPr="007962D6" w:rsidRDefault="00252EC5" w:rsidP="00252EC5">
      <w:pPr>
        <w:pStyle w:val="ListParagraph"/>
        <w:numPr>
          <w:ilvl w:val="0"/>
          <w:numId w:val="16"/>
        </w:numPr>
        <w:jc w:val="mediumKashida"/>
        <w:rPr>
          <w:rFonts w:ascii="Sakkal Majalla" w:hAnsi="Sakkal Majalla" w:cs="Sakkal Majalla"/>
          <w:sz w:val="32"/>
          <w:szCs w:val="32"/>
        </w:rPr>
      </w:pPr>
      <w:r w:rsidRPr="00252EC5">
        <w:rPr>
          <w:rFonts w:ascii="Sakkal Majalla" w:hAnsi="Sakkal Majalla" w:cs="Sakkal Majalla" w:hint="cs"/>
          <w:b/>
          <w:bCs/>
          <w:sz w:val="32"/>
          <w:szCs w:val="32"/>
          <w:rtl/>
          <w:lang w:val="en"/>
        </w:rPr>
        <w:t>قد يجمع الابتكار بين الاصالة والتجديد</w:t>
      </w:r>
      <w:r>
        <w:rPr>
          <w:rFonts w:ascii="Sakkal Majalla" w:hAnsi="Sakkal Majalla" w:cs="Sakkal Majalla" w:hint="cs"/>
          <w:sz w:val="32"/>
          <w:szCs w:val="32"/>
          <w:rtl/>
          <w:lang w:val="en"/>
        </w:rPr>
        <w:t xml:space="preserve"> </w:t>
      </w:r>
    </w:p>
    <w:p w14:paraId="6261399C" w14:textId="6CE3A3CD" w:rsidR="00252EC5" w:rsidRPr="00252EC5" w:rsidRDefault="00252EC5" w:rsidP="007962D6">
      <w:pPr>
        <w:pStyle w:val="ListParagraph"/>
        <w:ind w:left="1440"/>
        <w:jc w:val="mediumKashida"/>
        <w:rPr>
          <w:rFonts w:ascii="Sakkal Majalla" w:hAnsi="Sakkal Majalla" w:cs="Sakkal Majalla"/>
          <w:sz w:val="32"/>
          <w:szCs w:val="32"/>
        </w:rPr>
      </w:pPr>
      <w:r>
        <w:rPr>
          <w:rFonts w:ascii="Sakkal Majalla" w:hAnsi="Sakkal Majalla" w:cs="Sakkal Majalla" w:hint="cs"/>
          <w:sz w:val="32"/>
          <w:szCs w:val="32"/>
          <w:rtl/>
          <w:lang w:val="en"/>
        </w:rPr>
        <w:t xml:space="preserve">بمعنى انه قد تكون الفكرة اصيلة ولم يسبق لها </w:t>
      </w:r>
      <w:r w:rsidR="007962D6">
        <w:rPr>
          <w:rFonts w:ascii="Sakkal Majalla" w:hAnsi="Sakkal Majalla" w:cs="Sakkal Majalla" w:hint="cs"/>
          <w:sz w:val="32"/>
          <w:szCs w:val="32"/>
          <w:rtl/>
          <w:lang w:val="en"/>
        </w:rPr>
        <w:t>أحد</w:t>
      </w:r>
      <w:r>
        <w:rPr>
          <w:rFonts w:ascii="Sakkal Majalla" w:hAnsi="Sakkal Majalla" w:cs="Sakkal Majalla" w:hint="cs"/>
          <w:sz w:val="32"/>
          <w:szCs w:val="32"/>
          <w:rtl/>
          <w:lang w:val="en"/>
        </w:rPr>
        <w:t xml:space="preserve"> ويتم تحويله لمنتج او خدمة ... الخ أو قد يكون منتج او خدمة قائمة ويتم تجديدها بهدف تحسينها</w:t>
      </w:r>
    </w:p>
    <w:p w14:paraId="5CDAC9A3" w14:textId="77777777" w:rsidR="007962D6" w:rsidRPr="007962D6" w:rsidRDefault="00252EC5" w:rsidP="00252EC5">
      <w:pPr>
        <w:pStyle w:val="ListParagraph"/>
        <w:numPr>
          <w:ilvl w:val="0"/>
          <w:numId w:val="16"/>
        </w:numPr>
        <w:jc w:val="mediumKashida"/>
        <w:rPr>
          <w:rFonts w:ascii="Sakkal Majalla" w:hAnsi="Sakkal Majalla" w:cs="Sakkal Majalla"/>
          <w:sz w:val="32"/>
          <w:szCs w:val="32"/>
        </w:rPr>
      </w:pPr>
      <w:r w:rsidRPr="008F6BFC">
        <w:rPr>
          <w:rFonts w:ascii="Sakkal Majalla" w:hAnsi="Sakkal Majalla" w:cs="Sakkal Majalla" w:hint="cs"/>
          <w:b/>
          <w:bCs/>
          <w:sz w:val="32"/>
          <w:szCs w:val="32"/>
          <w:rtl/>
        </w:rPr>
        <w:t>شمولية الابتكار</w:t>
      </w:r>
    </w:p>
    <w:p w14:paraId="7289668A" w14:textId="21341F90" w:rsidR="00252EC5" w:rsidRDefault="00252EC5" w:rsidP="007962D6">
      <w:pPr>
        <w:pStyle w:val="ListParagraph"/>
        <w:ind w:left="1440"/>
        <w:jc w:val="mediumKashida"/>
        <w:rPr>
          <w:rFonts w:ascii="Sakkal Majalla" w:hAnsi="Sakkal Majalla" w:cs="Sakkal Majalla"/>
          <w:sz w:val="32"/>
          <w:szCs w:val="32"/>
        </w:rPr>
      </w:pPr>
      <w:r>
        <w:rPr>
          <w:rFonts w:ascii="Sakkal Majalla" w:hAnsi="Sakkal Majalla" w:cs="Sakkal Majalla" w:hint="cs"/>
          <w:sz w:val="32"/>
          <w:szCs w:val="32"/>
          <w:rtl/>
        </w:rPr>
        <w:t xml:space="preserve"> حيث ان لا يقتصر على </w:t>
      </w:r>
      <w:r w:rsidR="007962D6">
        <w:rPr>
          <w:rFonts w:ascii="Sakkal Majalla" w:hAnsi="Sakkal Majalla" w:cs="Sakkal Majalla" w:hint="cs"/>
          <w:sz w:val="32"/>
          <w:szCs w:val="32"/>
          <w:rtl/>
        </w:rPr>
        <w:t>الأفكار</w:t>
      </w:r>
      <w:r w:rsidR="007962D6">
        <w:rPr>
          <w:rFonts w:ascii="Sakkal Majalla" w:hAnsi="Sakkal Majalla" w:cs="Sakkal Majalla" w:hint="eastAsia"/>
          <w:sz w:val="32"/>
          <w:szCs w:val="32"/>
          <w:rtl/>
        </w:rPr>
        <w:t>،</w:t>
      </w:r>
      <w:r>
        <w:rPr>
          <w:rFonts w:ascii="Sakkal Majalla" w:hAnsi="Sakkal Majalla" w:cs="Sakkal Majalla" w:hint="cs"/>
          <w:sz w:val="32"/>
          <w:szCs w:val="32"/>
          <w:rtl/>
        </w:rPr>
        <w:t xml:space="preserve"> بل يمتد الى المنتجات </w:t>
      </w:r>
      <w:r w:rsidR="007962D6">
        <w:rPr>
          <w:rFonts w:ascii="Sakkal Majalla" w:hAnsi="Sakkal Majalla" w:cs="Sakkal Majalla" w:hint="cs"/>
          <w:sz w:val="32"/>
          <w:szCs w:val="32"/>
          <w:rtl/>
        </w:rPr>
        <w:t>والخدمات</w:t>
      </w:r>
      <w:r>
        <w:rPr>
          <w:rFonts w:ascii="Sakkal Majalla" w:hAnsi="Sakkal Majalla" w:cs="Sakkal Majalla" w:hint="cs"/>
          <w:sz w:val="32"/>
          <w:szCs w:val="32"/>
          <w:rtl/>
        </w:rPr>
        <w:t xml:space="preserve"> والعمليات والأساليب </w:t>
      </w:r>
      <w:r w:rsidR="008F6BFC">
        <w:rPr>
          <w:rFonts w:ascii="Sakkal Majalla" w:hAnsi="Sakkal Majalla" w:cs="Sakkal Majalla" w:hint="cs"/>
          <w:sz w:val="32"/>
          <w:szCs w:val="32"/>
          <w:rtl/>
        </w:rPr>
        <w:t>وغيرها</w:t>
      </w:r>
    </w:p>
    <w:p w14:paraId="65E60008" w14:textId="77777777" w:rsidR="007962D6" w:rsidRPr="007962D6" w:rsidRDefault="008F6BFC" w:rsidP="00252EC5">
      <w:pPr>
        <w:pStyle w:val="ListParagraph"/>
        <w:numPr>
          <w:ilvl w:val="0"/>
          <w:numId w:val="16"/>
        </w:numPr>
        <w:jc w:val="mediumKashida"/>
        <w:rPr>
          <w:rFonts w:ascii="Sakkal Majalla" w:hAnsi="Sakkal Majalla" w:cs="Sakkal Majalla"/>
          <w:sz w:val="32"/>
          <w:szCs w:val="32"/>
        </w:rPr>
      </w:pPr>
      <w:r w:rsidRPr="008F6BFC">
        <w:rPr>
          <w:rFonts w:ascii="Sakkal Majalla" w:hAnsi="Sakkal Majalla" w:cs="Sakkal Majalla" w:hint="cs"/>
          <w:b/>
          <w:bCs/>
          <w:sz w:val="32"/>
          <w:szCs w:val="32"/>
          <w:rtl/>
        </w:rPr>
        <w:t>الابتكار عملية متكاملة</w:t>
      </w:r>
    </w:p>
    <w:p w14:paraId="6E8C8434" w14:textId="3F6A85D8" w:rsidR="008F6BFC" w:rsidRDefault="008F6BFC" w:rsidP="007962D6">
      <w:pPr>
        <w:pStyle w:val="ListParagraph"/>
        <w:ind w:left="1440"/>
        <w:jc w:val="mediumKashida"/>
        <w:rPr>
          <w:rFonts w:ascii="Sakkal Majalla" w:hAnsi="Sakkal Majalla" w:cs="Sakkal Majalla"/>
          <w:sz w:val="32"/>
          <w:szCs w:val="32"/>
        </w:rPr>
      </w:pPr>
      <w:r>
        <w:rPr>
          <w:rFonts w:ascii="Sakkal Majalla" w:hAnsi="Sakkal Majalla" w:cs="Sakkal Majalla" w:hint="cs"/>
          <w:sz w:val="32"/>
          <w:szCs w:val="32"/>
          <w:rtl/>
        </w:rPr>
        <w:t xml:space="preserve"> </w:t>
      </w:r>
      <w:r w:rsidR="007962D6">
        <w:rPr>
          <w:rFonts w:ascii="Sakkal Majalla" w:hAnsi="Sakkal Majalla" w:cs="Sakkal Majalla" w:hint="cs"/>
          <w:sz w:val="32"/>
          <w:szCs w:val="32"/>
          <w:rtl/>
        </w:rPr>
        <w:t>تبدأ</w:t>
      </w:r>
      <w:r>
        <w:rPr>
          <w:rFonts w:ascii="Sakkal Majalla" w:hAnsi="Sakkal Majalla" w:cs="Sakkal Majalla" w:hint="cs"/>
          <w:sz w:val="32"/>
          <w:szCs w:val="32"/>
          <w:rtl/>
        </w:rPr>
        <w:t xml:space="preserve"> من الفكرة الى التطبيق ثم التأثير</w:t>
      </w:r>
    </w:p>
    <w:p w14:paraId="1AEDC751" w14:textId="77777777" w:rsidR="007962D6" w:rsidRPr="007962D6" w:rsidRDefault="008F6BFC" w:rsidP="00220E13">
      <w:pPr>
        <w:pStyle w:val="ListParagraph"/>
        <w:numPr>
          <w:ilvl w:val="0"/>
          <w:numId w:val="16"/>
        </w:numPr>
        <w:jc w:val="mediumKashida"/>
        <w:rPr>
          <w:rFonts w:ascii="Sakkal Majalla" w:hAnsi="Sakkal Majalla" w:cs="Sakkal Majalla"/>
          <w:sz w:val="32"/>
          <w:szCs w:val="32"/>
        </w:rPr>
      </w:pPr>
      <w:r w:rsidRPr="008F6BFC">
        <w:rPr>
          <w:rFonts w:ascii="Sakkal Majalla" w:hAnsi="Sakkal Majalla" w:cs="Sakkal Majalla" w:hint="cs"/>
          <w:b/>
          <w:bCs/>
          <w:sz w:val="32"/>
          <w:szCs w:val="32"/>
          <w:rtl/>
        </w:rPr>
        <w:t>الابتكار يقدم قيمة مضافة</w:t>
      </w:r>
    </w:p>
    <w:p w14:paraId="091B0AA3" w14:textId="56F1F26B" w:rsidR="002655F7" w:rsidRDefault="008F6BFC" w:rsidP="007962D6">
      <w:pPr>
        <w:pStyle w:val="ListParagraph"/>
        <w:ind w:left="1440"/>
        <w:jc w:val="mediumKashida"/>
        <w:rPr>
          <w:rFonts w:ascii="Sakkal Majalla" w:hAnsi="Sakkal Majalla" w:cs="Sakkal Majalla"/>
          <w:sz w:val="32"/>
          <w:szCs w:val="32"/>
        </w:rPr>
      </w:pPr>
      <w:r>
        <w:rPr>
          <w:rFonts w:ascii="Sakkal Majalla" w:hAnsi="Sakkal Majalla" w:cs="Sakkal Majalla" w:hint="cs"/>
          <w:sz w:val="32"/>
          <w:szCs w:val="32"/>
          <w:rtl/>
        </w:rPr>
        <w:t xml:space="preserve"> للاقتصاد والمجتمع والعميل</w:t>
      </w:r>
    </w:p>
    <w:p w14:paraId="50A8DDA5" w14:textId="77777777" w:rsidR="007962D6" w:rsidRPr="007962D6" w:rsidRDefault="00220E13" w:rsidP="00220E13">
      <w:pPr>
        <w:pStyle w:val="ListParagraph"/>
        <w:numPr>
          <w:ilvl w:val="0"/>
          <w:numId w:val="16"/>
        </w:numPr>
        <w:jc w:val="mediumKashida"/>
        <w:rPr>
          <w:rFonts w:ascii="Sakkal Majalla" w:hAnsi="Sakkal Majalla" w:cs="Sakkal Majalla"/>
          <w:sz w:val="32"/>
          <w:szCs w:val="32"/>
        </w:rPr>
      </w:pPr>
      <w:r>
        <w:rPr>
          <w:rFonts w:ascii="Sakkal Majalla" w:hAnsi="Sakkal Majalla" w:cs="Sakkal Majalla" w:hint="cs"/>
          <w:b/>
          <w:bCs/>
          <w:sz w:val="32"/>
          <w:szCs w:val="32"/>
          <w:rtl/>
        </w:rPr>
        <w:t xml:space="preserve">تنوع الابتكار </w:t>
      </w:r>
    </w:p>
    <w:p w14:paraId="16F9F8BA" w14:textId="0711DD1D" w:rsidR="007962D6" w:rsidRDefault="00220E13" w:rsidP="007962D6">
      <w:pPr>
        <w:pStyle w:val="ListParagraph"/>
        <w:ind w:left="1440"/>
        <w:jc w:val="mediumKashida"/>
        <w:rPr>
          <w:rFonts w:ascii="Sakkal Majalla" w:hAnsi="Sakkal Majalla" w:cs="Sakkal Majalla"/>
          <w:sz w:val="32"/>
          <w:szCs w:val="32"/>
          <w:rtl/>
        </w:rPr>
      </w:pPr>
      <w:r>
        <w:rPr>
          <w:rFonts w:ascii="Sakkal Majalla" w:hAnsi="Sakkal Majalla" w:cs="Sakkal Majalla" w:hint="cs"/>
          <w:b/>
          <w:bCs/>
          <w:sz w:val="32"/>
          <w:szCs w:val="32"/>
          <w:rtl/>
        </w:rPr>
        <w:t xml:space="preserve"> </w:t>
      </w:r>
      <w:r w:rsidRPr="00220E13">
        <w:rPr>
          <w:rFonts w:ascii="Sakkal Majalla" w:hAnsi="Sakkal Majalla" w:cs="Sakkal Majalla" w:hint="cs"/>
          <w:sz w:val="32"/>
          <w:szCs w:val="32"/>
          <w:rtl/>
        </w:rPr>
        <w:t>يختلف شكل الابتكار حسب البيئة التي يكون فيها والمستخدمين لها ابتكرا على مستوى الافراد او الدول او المنظمات وغيرها</w:t>
      </w:r>
      <w:r w:rsidR="00B46A3F">
        <w:rPr>
          <w:rFonts w:ascii="Sakkal Majalla" w:hAnsi="Sakkal Majalla" w:cs="Sakkal Majalla" w:hint="cs"/>
          <w:sz w:val="32"/>
          <w:szCs w:val="32"/>
          <w:rtl/>
        </w:rPr>
        <w:t>.</w:t>
      </w:r>
    </w:p>
    <w:p w14:paraId="16D1B5CD" w14:textId="77777777" w:rsidR="007962D6" w:rsidRDefault="007962D6" w:rsidP="007962D6">
      <w:pPr>
        <w:pStyle w:val="ListParagraph"/>
        <w:ind w:left="1440"/>
        <w:jc w:val="mediumKashida"/>
        <w:rPr>
          <w:rFonts w:ascii="Sakkal Majalla" w:hAnsi="Sakkal Majalla" w:cs="Sakkal Majalla"/>
          <w:sz w:val="32"/>
          <w:szCs w:val="32"/>
          <w:rtl/>
        </w:rPr>
      </w:pPr>
    </w:p>
    <w:p w14:paraId="01CDF605" w14:textId="77777777" w:rsidR="007D2C23" w:rsidRDefault="007D2C23" w:rsidP="007962D6">
      <w:pPr>
        <w:pStyle w:val="ListParagraph"/>
        <w:ind w:left="1440"/>
        <w:jc w:val="mediumKashida"/>
        <w:rPr>
          <w:rFonts w:ascii="Sakkal Majalla" w:hAnsi="Sakkal Majalla" w:cs="Sakkal Majalla"/>
          <w:sz w:val="32"/>
          <w:szCs w:val="32"/>
          <w:rtl/>
        </w:rPr>
      </w:pPr>
    </w:p>
    <w:p w14:paraId="6EB7BA91" w14:textId="77777777" w:rsidR="007D2C23" w:rsidRDefault="007D2C23" w:rsidP="007962D6">
      <w:pPr>
        <w:pStyle w:val="ListParagraph"/>
        <w:ind w:left="1440"/>
        <w:jc w:val="mediumKashida"/>
        <w:rPr>
          <w:rFonts w:ascii="Sakkal Majalla" w:hAnsi="Sakkal Majalla" w:cs="Sakkal Majalla"/>
          <w:sz w:val="32"/>
          <w:szCs w:val="32"/>
          <w:rtl/>
        </w:rPr>
      </w:pPr>
    </w:p>
    <w:p w14:paraId="77402261" w14:textId="77777777" w:rsidR="007D2C23" w:rsidRDefault="007D2C23" w:rsidP="007962D6">
      <w:pPr>
        <w:pStyle w:val="ListParagraph"/>
        <w:ind w:left="1440"/>
        <w:jc w:val="mediumKashida"/>
        <w:rPr>
          <w:rFonts w:ascii="Sakkal Majalla" w:hAnsi="Sakkal Majalla" w:cs="Sakkal Majalla"/>
          <w:sz w:val="32"/>
          <w:szCs w:val="32"/>
          <w:rtl/>
        </w:rPr>
      </w:pPr>
    </w:p>
    <w:p w14:paraId="609072E6" w14:textId="77777777" w:rsidR="007D2C23" w:rsidRDefault="007D2C23" w:rsidP="007962D6">
      <w:pPr>
        <w:pStyle w:val="ListParagraph"/>
        <w:ind w:left="1440"/>
        <w:jc w:val="mediumKashida"/>
        <w:rPr>
          <w:rFonts w:ascii="Sakkal Majalla" w:hAnsi="Sakkal Majalla" w:cs="Sakkal Majalla"/>
          <w:sz w:val="32"/>
          <w:szCs w:val="32"/>
          <w:rtl/>
        </w:rPr>
      </w:pPr>
    </w:p>
    <w:p w14:paraId="09862E16" w14:textId="77777777" w:rsidR="007D2C23" w:rsidRPr="007962D6" w:rsidRDefault="007D2C23" w:rsidP="007962D6">
      <w:pPr>
        <w:pStyle w:val="ListParagraph"/>
        <w:ind w:left="1440"/>
        <w:jc w:val="mediumKashida"/>
        <w:rPr>
          <w:rFonts w:ascii="Sakkal Majalla" w:hAnsi="Sakkal Majalla" w:cs="Sakkal Majalla"/>
          <w:sz w:val="32"/>
          <w:szCs w:val="32"/>
        </w:rPr>
      </w:pPr>
    </w:p>
    <w:p w14:paraId="79BACF58" w14:textId="77777777" w:rsidR="002655F7" w:rsidRPr="007D2C23" w:rsidRDefault="002655F7" w:rsidP="007D2C23">
      <w:pPr>
        <w:pStyle w:val="ListParagraph"/>
        <w:numPr>
          <w:ilvl w:val="0"/>
          <w:numId w:val="32"/>
        </w:numPr>
        <w:jc w:val="mediumKashida"/>
        <w:rPr>
          <w:rFonts w:ascii="Sakkal Majalla" w:hAnsi="Sakkal Majalla" w:cs="Sakkal Majalla"/>
          <w:b/>
          <w:bCs/>
          <w:sz w:val="36"/>
          <w:szCs w:val="36"/>
        </w:rPr>
      </w:pPr>
      <w:r w:rsidRPr="007D2C23">
        <w:rPr>
          <w:rFonts w:ascii="Sakkal Majalla" w:hAnsi="Sakkal Majalla" w:cs="Sakkal Majalla" w:hint="cs"/>
          <w:b/>
          <w:bCs/>
          <w:sz w:val="36"/>
          <w:szCs w:val="36"/>
          <w:rtl/>
        </w:rPr>
        <w:lastRenderedPageBreak/>
        <w:t>أنواع الابتكار</w:t>
      </w:r>
    </w:p>
    <w:p w14:paraId="395BEC24" w14:textId="77777777" w:rsidR="007962D6" w:rsidRPr="007962D6" w:rsidRDefault="007962D6" w:rsidP="007962D6">
      <w:pPr>
        <w:pStyle w:val="ListParagraph"/>
        <w:ind w:left="1080"/>
        <w:jc w:val="mediumKashida"/>
        <w:rPr>
          <w:rFonts w:ascii="Sakkal Majalla" w:hAnsi="Sakkal Majalla" w:cs="Sakkal Majalla"/>
          <w:b/>
          <w:bCs/>
          <w:sz w:val="12"/>
          <w:szCs w:val="12"/>
        </w:rPr>
      </w:pPr>
    </w:p>
    <w:p w14:paraId="37F7A7DA" w14:textId="6A979430" w:rsidR="007962D6" w:rsidRPr="007962D6" w:rsidRDefault="007F2A4B" w:rsidP="007962D6">
      <w:pPr>
        <w:pStyle w:val="ListParagraph"/>
        <w:spacing w:before="100" w:beforeAutospacing="1" w:after="100" w:afterAutospacing="1" w:line="240" w:lineRule="auto"/>
        <w:ind w:left="1080"/>
        <w:jc w:val="both"/>
        <w:rPr>
          <w:rFonts w:ascii="Sakkal Majalla" w:hAnsi="Sakkal Majalla" w:cs="Sakkal Majalla"/>
          <w:sz w:val="32"/>
          <w:szCs w:val="32"/>
          <w:rtl/>
        </w:rPr>
      </w:pPr>
      <w:r>
        <w:rPr>
          <w:rFonts w:ascii="Sakkal Majalla" w:hAnsi="Sakkal Majalla" w:cs="Sakkal Majalla" w:hint="cs"/>
          <w:sz w:val="32"/>
          <w:szCs w:val="32"/>
          <w:rtl/>
        </w:rPr>
        <w:t>كما ذكرنا سابقاً ان</w:t>
      </w:r>
      <w:r w:rsidRPr="007F2A4B">
        <w:rPr>
          <w:rFonts w:ascii="Sakkal Majalla" w:hAnsi="Sakkal Majalla" w:cs="Sakkal Majalla"/>
          <w:sz w:val="32"/>
          <w:szCs w:val="32"/>
          <w:rtl/>
        </w:rPr>
        <w:t xml:space="preserve"> الابتكار</w:t>
      </w:r>
      <w:r>
        <w:rPr>
          <w:rFonts w:ascii="Sakkal Majalla" w:hAnsi="Sakkal Majalla" w:cs="Sakkal Majalla" w:hint="cs"/>
          <w:sz w:val="32"/>
          <w:szCs w:val="32"/>
          <w:rtl/>
        </w:rPr>
        <w:t xml:space="preserve"> يعد</w:t>
      </w:r>
      <w:r w:rsidRPr="007F2A4B">
        <w:rPr>
          <w:rFonts w:ascii="Sakkal Majalla" w:hAnsi="Sakkal Majalla" w:cs="Sakkal Majalla"/>
          <w:sz w:val="32"/>
          <w:szCs w:val="32"/>
          <w:rtl/>
        </w:rPr>
        <w:t xml:space="preserve"> محركًا أساسيًا للتطور الاقتصادي والاجتماعي، </w:t>
      </w:r>
      <w:r>
        <w:rPr>
          <w:rFonts w:ascii="Sakkal Majalla" w:hAnsi="Sakkal Majalla" w:cs="Sakkal Majalla" w:hint="cs"/>
          <w:sz w:val="32"/>
          <w:szCs w:val="32"/>
          <w:rtl/>
        </w:rPr>
        <w:t>و</w:t>
      </w:r>
      <w:r w:rsidRPr="007F2A4B">
        <w:rPr>
          <w:rFonts w:ascii="Sakkal Majalla" w:hAnsi="Sakkal Majalla" w:cs="Sakkal Majalla"/>
          <w:sz w:val="32"/>
          <w:szCs w:val="32"/>
          <w:rtl/>
        </w:rPr>
        <w:t xml:space="preserve">حيث </w:t>
      </w:r>
      <w:r>
        <w:rPr>
          <w:rFonts w:ascii="Sakkal Majalla" w:hAnsi="Sakkal Majalla" w:cs="Sakkal Majalla" w:hint="cs"/>
          <w:sz w:val="32"/>
          <w:szCs w:val="32"/>
          <w:rtl/>
        </w:rPr>
        <w:t xml:space="preserve">انه </w:t>
      </w:r>
      <w:r w:rsidRPr="007F2A4B">
        <w:rPr>
          <w:rFonts w:ascii="Sakkal Majalla" w:hAnsi="Sakkal Majalla" w:cs="Sakkal Majalla"/>
          <w:sz w:val="32"/>
          <w:szCs w:val="32"/>
          <w:rtl/>
        </w:rPr>
        <w:t>لا يقتصر على اختراع المنتجات الجديدة فحسب، بل يشمل طيفًا واسعًا من التغييرات والتحسينات في العمليات، والنماذج التنظيمية، والخدمات، والأساليب</w:t>
      </w:r>
      <w:r w:rsidRPr="007F2A4B">
        <w:rPr>
          <w:rFonts w:ascii="Sakkal Majalla" w:hAnsi="Sakkal Majalla" w:cs="Sakkal Majalla"/>
          <w:sz w:val="32"/>
          <w:szCs w:val="32"/>
        </w:rPr>
        <w:t xml:space="preserve">. </w:t>
      </w:r>
      <w:r w:rsidRPr="007F2A4B">
        <w:rPr>
          <w:rFonts w:ascii="Sakkal Majalla" w:hAnsi="Sakkal Majalla" w:cs="Sakkal Majalla"/>
          <w:sz w:val="32"/>
          <w:szCs w:val="32"/>
          <w:rtl/>
        </w:rPr>
        <w:t>ومن هنا ظهرت الحاجة إلى تصنيفه بأنواع متعددة لفهم طبيعته ومجالات تأثيره</w:t>
      </w:r>
      <w:r w:rsidRPr="007F2A4B">
        <w:rPr>
          <w:rFonts w:ascii="Sakkal Majalla" w:hAnsi="Sakkal Majalla" w:cs="Sakkal Majalla"/>
          <w:sz w:val="32"/>
          <w:szCs w:val="32"/>
        </w:rPr>
        <w:t>.</w:t>
      </w:r>
      <w:r>
        <w:rPr>
          <w:rFonts w:ascii="Sakkal Majalla" w:hAnsi="Sakkal Majalla" w:cs="Sakkal Majalla" w:hint="cs"/>
          <w:sz w:val="32"/>
          <w:szCs w:val="32"/>
          <w:rtl/>
        </w:rPr>
        <w:t xml:space="preserve"> </w:t>
      </w:r>
    </w:p>
    <w:p w14:paraId="1E065263" w14:textId="6F490C03" w:rsidR="007F2A4B" w:rsidRDefault="007F2A4B" w:rsidP="007962D6">
      <w:pPr>
        <w:pStyle w:val="ListParagraph"/>
        <w:spacing w:before="100" w:beforeAutospacing="1" w:after="100" w:afterAutospacing="1" w:line="240" w:lineRule="auto"/>
        <w:ind w:left="1080"/>
        <w:jc w:val="both"/>
        <w:rPr>
          <w:rFonts w:ascii="Sakkal Majalla" w:hAnsi="Sakkal Majalla" w:cs="Sakkal Majalla"/>
          <w:sz w:val="32"/>
          <w:szCs w:val="32"/>
          <w:rtl/>
        </w:rPr>
      </w:pPr>
      <w:r>
        <w:rPr>
          <w:rFonts w:ascii="Sakkal Majalla" w:hAnsi="Sakkal Majalla" w:cs="Sakkal Majalla" w:hint="cs"/>
          <w:sz w:val="32"/>
          <w:szCs w:val="32"/>
          <w:rtl/>
        </w:rPr>
        <w:t>الجدير بالذكر أن</w:t>
      </w:r>
      <w:r w:rsidRPr="007F2A4B">
        <w:rPr>
          <w:rFonts w:ascii="Sakkal Majalla" w:hAnsi="Sakkal Majalla" w:cs="Sakkal Majalla"/>
          <w:sz w:val="32"/>
          <w:szCs w:val="32"/>
          <w:rtl/>
        </w:rPr>
        <w:t xml:space="preserve"> الجهات الدولية مثل منظمة التعاون الاقتصادي والتنمية</w:t>
      </w:r>
      <w:r w:rsidRPr="007F2A4B">
        <w:rPr>
          <w:rFonts w:ascii="Sakkal Majalla" w:hAnsi="Sakkal Majalla" w:cs="Sakkal Majalla"/>
          <w:sz w:val="32"/>
          <w:szCs w:val="32"/>
        </w:rPr>
        <w:t xml:space="preserve"> (OECD) </w:t>
      </w:r>
      <w:r w:rsidRPr="007F2A4B">
        <w:rPr>
          <w:rFonts w:ascii="Sakkal Majalla" w:hAnsi="Sakkal Majalla" w:cs="Sakkal Majalla"/>
          <w:sz w:val="32"/>
          <w:szCs w:val="32"/>
          <w:rtl/>
        </w:rPr>
        <w:t>ودليل أوسلو</w:t>
      </w:r>
      <w:r w:rsidRPr="007F2A4B">
        <w:rPr>
          <w:rFonts w:ascii="Sakkal Majalla" w:hAnsi="Sakkal Majalla" w:cs="Sakkal Majalla"/>
          <w:sz w:val="32"/>
          <w:szCs w:val="32"/>
        </w:rPr>
        <w:t xml:space="preserve"> (Oslo Manual) </w:t>
      </w:r>
      <w:r>
        <w:rPr>
          <w:rFonts w:ascii="Sakkal Majalla" w:hAnsi="Sakkal Majalla" w:cs="Sakkal Majalla" w:hint="cs"/>
          <w:sz w:val="32"/>
          <w:szCs w:val="32"/>
          <w:rtl/>
        </w:rPr>
        <w:t xml:space="preserve">تقدم </w:t>
      </w:r>
      <w:r w:rsidRPr="007F2A4B">
        <w:rPr>
          <w:rFonts w:ascii="Sakkal Majalla" w:hAnsi="Sakkal Majalla" w:cs="Sakkal Majalla"/>
          <w:sz w:val="32"/>
          <w:szCs w:val="32"/>
          <w:rtl/>
        </w:rPr>
        <w:t>إطار تصنيفي شامل يُساعد في قياس الابتكار ومتابعة تطوّره داخل المؤسسات والدول. كما تبنت المؤسسات الأكاديمية والتجارية هذه التصنيفات لفهم أنماط الابتكار وتوظيفها في الخطط الاستراتيجية</w:t>
      </w:r>
      <w:r w:rsidRPr="007F2A4B">
        <w:rPr>
          <w:rFonts w:ascii="Sakkal Majalla" w:hAnsi="Sakkal Majalla" w:cs="Sakkal Majalla"/>
          <w:sz w:val="32"/>
          <w:szCs w:val="32"/>
        </w:rPr>
        <w:t>.</w:t>
      </w:r>
    </w:p>
    <w:p w14:paraId="7F150752" w14:textId="77777777" w:rsidR="007962D6" w:rsidRPr="007962D6" w:rsidRDefault="007962D6" w:rsidP="007962D6">
      <w:pPr>
        <w:pStyle w:val="ListParagraph"/>
        <w:spacing w:before="100" w:beforeAutospacing="1" w:after="100" w:afterAutospacing="1" w:line="240" w:lineRule="auto"/>
        <w:ind w:left="1080"/>
        <w:jc w:val="both"/>
        <w:rPr>
          <w:rFonts w:ascii="Sakkal Majalla" w:hAnsi="Sakkal Majalla" w:cs="Sakkal Majalla"/>
          <w:sz w:val="14"/>
          <w:szCs w:val="14"/>
        </w:rPr>
      </w:pPr>
    </w:p>
    <w:p w14:paraId="7792D519" w14:textId="77777777" w:rsidR="007F2A4B" w:rsidRPr="007F2A4B" w:rsidRDefault="007F2A4B" w:rsidP="007962D6">
      <w:pPr>
        <w:pStyle w:val="ListParagraph"/>
        <w:spacing w:before="100" w:beforeAutospacing="1" w:after="100" w:afterAutospacing="1" w:line="240" w:lineRule="auto"/>
        <w:ind w:left="1080"/>
        <w:jc w:val="both"/>
        <w:rPr>
          <w:rFonts w:ascii="Sakkal Majalla" w:hAnsi="Sakkal Majalla" w:cs="Sakkal Majalla"/>
          <w:sz w:val="32"/>
          <w:szCs w:val="32"/>
        </w:rPr>
      </w:pPr>
      <w:r w:rsidRPr="007F2A4B">
        <w:rPr>
          <w:rFonts w:ascii="Sakkal Majalla" w:hAnsi="Sakkal Majalla" w:cs="Sakkal Majalla"/>
          <w:sz w:val="32"/>
          <w:szCs w:val="32"/>
          <w:rtl/>
        </w:rPr>
        <w:t>إن معرفة أنواع الابتكار لا تسهم فقط في التقييم والتحليل، بل تُمكّن الجهات المختلفة من توجيه جهودها الابتكارية بشكل منهجي، سواء على مستوى تطوير المنتجات، أو تحسين الأداء الداخلي، أو تحقيق الاستدامة، أو خلق قيمة مضافة للمجتمع والاقتصاد</w:t>
      </w:r>
      <w:r w:rsidRPr="007F2A4B">
        <w:rPr>
          <w:rFonts w:ascii="Sakkal Majalla" w:hAnsi="Sakkal Majalla" w:cs="Sakkal Majalla"/>
          <w:sz w:val="32"/>
          <w:szCs w:val="32"/>
        </w:rPr>
        <w:t>.</w:t>
      </w:r>
    </w:p>
    <w:p w14:paraId="57060E00" w14:textId="77777777" w:rsidR="007F2A4B" w:rsidRDefault="007F2A4B" w:rsidP="007962D6">
      <w:pPr>
        <w:pStyle w:val="ListParagraph"/>
        <w:spacing w:before="100" w:beforeAutospacing="1" w:after="100" w:afterAutospacing="1" w:line="240" w:lineRule="auto"/>
        <w:ind w:left="1080"/>
        <w:jc w:val="both"/>
        <w:rPr>
          <w:rFonts w:ascii="Sakkal Majalla" w:hAnsi="Sakkal Majalla" w:cs="Sakkal Majalla"/>
          <w:sz w:val="32"/>
          <w:szCs w:val="32"/>
          <w:rtl/>
        </w:rPr>
      </w:pPr>
      <w:r w:rsidRPr="007F2A4B">
        <w:rPr>
          <w:rFonts w:ascii="Sakkal Majalla" w:hAnsi="Sakkal Majalla" w:cs="Sakkal Majalla"/>
          <w:sz w:val="32"/>
          <w:szCs w:val="32"/>
          <w:rtl/>
        </w:rPr>
        <w:t>فيما يلي عرض لأهم أنواع الابتكار المعترف بها في الأدبيات العلمية والممارسات الدولية، مرفقة بتعريفاتها وأمثلتها الواقعية</w:t>
      </w:r>
      <w:r w:rsidRPr="007F2A4B">
        <w:rPr>
          <w:rFonts w:ascii="Sakkal Majalla" w:hAnsi="Sakkal Majalla" w:cs="Sakkal Majalla"/>
          <w:sz w:val="32"/>
          <w:szCs w:val="32"/>
        </w:rPr>
        <w:t>:</w:t>
      </w:r>
    </w:p>
    <w:p w14:paraId="2BF93366" w14:textId="77777777" w:rsidR="007F2A4B" w:rsidRPr="007962D6" w:rsidRDefault="007F2A4B" w:rsidP="007F2A4B">
      <w:pPr>
        <w:pStyle w:val="ListParagraph"/>
        <w:spacing w:before="100" w:beforeAutospacing="1" w:after="100" w:afterAutospacing="1" w:line="240" w:lineRule="auto"/>
        <w:ind w:left="1080"/>
        <w:rPr>
          <w:rFonts w:ascii="Sakkal Majalla" w:hAnsi="Sakkal Majalla" w:cs="Sakkal Majalla"/>
          <w:rtl/>
        </w:rPr>
      </w:pPr>
    </w:p>
    <w:tbl>
      <w:tblPr>
        <w:tblStyle w:val="TableGrid"/>
        <w:bidiVisual/>
        <w:tblW w:w="8499" w:type="dxa"/>
        <w:tblInd w:w="1080" w:type="dxa"/>
        <w:tblLook w:val="04A0" w:firstRow="1" w:lastRow="0" w:firstColumn="1" w:lastColumn="0" w:noHBand="0" w:noVBand="1"/>
      </w:tblPr>
      <w:tblGrid>
        <w:gridCol w:w="544"/>
        <w:gridCol w:w="2007"/>
        <w:gridCol w:w="2410"/>
        <w:gridCol w:w="1877"/>
        <w:gridCol w:w="1661"/>
      </w:tblGrid>
      <w:tr w:rsidR="007F2A4B" w14:paraId="05E5CCE1" w14:textId="77777777" w:rsidTr="007962D6">
        <w:trPr>
          <w:trHeight w:val="452"/>
        </w:trPr>
        <w:tc>
          <w:tcPr>
            <w:tcW w:w="544" w:type="dxa"/>
            <w:shd w:val="clear" w:color="auto" w:fill="2E74B5" w:themeFill="accent5" w:themeFillShade="BF"/>
          </w:tcPr>
          <w:p w14:paraId="197D5B4D" w14:textId="4CE82851" w:rsidR="007F2A4B" w:rsidRPr="00B46A3F" w:rsidRDefault="007F2A4B" w:rsidP="00B46A3F">
            <w:pPr>
              <w:pStyle w:val="ListParagraph"/>
              <w:spacing w:before="100" w:beforeAutospacing="1" w:after="100" w:afterAutospacing="1"/>
              <w:ind w:left="0"/>
              <w:jc w:val="center"/>
              <w:rPr>
                <w:rFonts w:ascii="Sakkal Majalla" w:hAnsi="Sakkal Majalla" w:cs="Sakkal Majalla"/>
                <w:b/>
                <w:bCs/>
                <w:color w:val="FFFFFF" w:themeColor="background1"/>
                <w:sz w:val="28"/>
                <w:szCs w:val="28"/>
                <w:rtl/>
              </w:rPr>
            </w:pPr>
            <w:r w:rsidRPr="00B46A3F">
              <w:rPr>
                <w:rFonts w:ascii="Sakkal Majalla" w:hAnsi="Sakkal Majalla" w:cs="Sakkal Majalla" w:hint="cs"/>
                <w:b/>
                <w:bCs/>
                <w:color w:val="FFFFFF" w:themeColor="background1"/>
                <w:sz w:val="28"/>
                <w:szCs w:val="28"/>
                <w:rtl/>
              </w:rPr>
              <w:t>رقم</w:t>
            </w:r>
          </w:p>
        </w:tc>
        <w:tc>
          <w:tcPr>
            <w:tcW w:w="2007" w:type="dxa"/>
            <w:shd w:val="clear" w:color="auto" w:fill="2E74B5" w:themeFill="accent5" w:themeFillShade="BF"/>
          </w:tcPr>
          <w:p w14:paraId="79245224" w14:textId="75ED3B43" w:rsidR="007F2A4B" w:rsidRPr="00B46A3F" w:rsidRDefault="007F2A4B" w:rsidP="00B46A3F">
            <w:pPr>
              <w:pStyle w:val="ListParagraph"/>
              <w:spacing w:before="100" w:beforeAutospacing="1" w:after="100" w:afterAutospacing="1"/>
              <w:ind w:left="0"/>
              <w:jc w:val="center"/>
              <w:rPr>
                <w:rFonts w:ascii="Sakkal Majalla" w:hAnsi="Sakkal Majalla" w:cs="Sakkal Majalla"/>
                <w:b/>
                <w:bCs/>
                <w:color w:val="FFFFFF" w:themeColor="background1"/>
                <w:sz w:val="28"/>
                <w:szCs w:val="28"/>
                <w:rtl/>
              </w:rPr>
            </w:pPr>
            <w:r w:rsidRPr="00B46A3F">
              <w:rPr>
                <w:rFonts w:ascii="Sakkal Majalla" w:hAnsi="Sakkal Majalla" w:cs="Sakkal Majalla" w:hint="cs"/>
                <w:b/>
                <w:bCs/>
                <w:color w:val="FFFFFF" w:themeColor="background1"/>
                <w:sz w:val="28"/>
                <w:szCs w:val="28"/>
                <w:rtl/>
              </w:rPr>
              <w:t>نوع الابتكار</w:t>
            </w:r>
          </w:p>
        </w:tc>
        <w:tc>
          <w:tcPr>
            <w:tcW w:w="2410" w:type="dxa"/>
            <w:shd w:val="clear" w:color="auto" w:fill="2E74B5" w:themeFill="accent5" w:themeFillShade="BF"/>
          </w:tcPr>
          <w:p w14:paraId="01701FA0" w14:textId="07C38A6B" w:rsidR="007F2A4B" w:rsidRPr="00B46A3F" w:rsidRDefault="007F2A4B" w:rsidP="00B46A3F">
            <w:pPr>
              <w:pStyle w:val="ListParagraph"/>
              <w:spacing w:before="100" w:beforeAutospacing="1" w:after="100" w:afterAutospacing="1"/>
              <w:ind w:left="0"/>
              <w:jc w:val="center"/>
              <w:rPr>
                <w:rFonts w:ascii="Sakkal Majalla" w:hAnsi="Sakkal Majalla" w:cs="Sakkal Majalla"/>
                <w:b/>
                <w:bCs/>
                <w:color w:val="FFFFFF" w:themeColor="background1"/>
                <w:sz w:val="28"/>
                <w:szCs w:val="28"/>
                <w:rtl/>
              </w:rPr>
            </w:pPr>
            <w:r w:rsidRPr="00B46A3F">
              <w:rPr>
                <w:rFonts w:ascii="Sakkal Majalla" w:hAnsi="Sakkal Majalla" w:cs="Sakkal Majalla" w:hint="cs"/>
                <w:b/>
                <w:bCs/>
                <w:color w:val="FFFFFF" w:themeColor="background1"/>
                <w:sz w:val="28"/>
                <w:szCs w:val="28"/>
                <w:rtl/>
              </w:rPr>
              <w:t>التعريف</w:t>
            </w:r>
          </w:p>
        </w:tc>
        <w:tc>
          <w:tcPr>
            <w:tcW w:w="1877" w:type="dxa"/>
            <w:shd w:val="clear" w:color="auto" w:fill="2E74B5" w:themeFill="accent5" w:themeFillShade="BF"/>
          </w:tcPr>
          <w:p w14:paraId="4579EA02" w14:textId="2C61CE9F" w:rsidR="007F2A4B" w:rsidRPr="00B46A3F" w:rsidRDefault="007F2A4B" w:rsidP="00B46A3F">
            <w:pPr>
              <w:pStyle w:val="ListParagraph"/>
              <w:spacing w:before="100" w:beforeAutospacing="1" w:after="100" w:afterAutospacing="1"/>
              <w:ind w:left="0"/>
              <w:jc w:val="center"/>
              <w:rPr>
                <w:rFonts w:ascii="Sakkal Majalla" w:hAnsi="Sakkal Majalla" w:cs="Sakkal Majalla"/>
                <w:b/>
                <w:bCs/>
                <w:color w:val="FFFFFF" w:themeColor="background1"/>
                <w:sz w:val="28"/>
                <w:szCs w:val="28"/>
                <w:rtl/>
              </w:rPr>
            </w:pPr>
            <w:r w:rsidRPr="00B46A3F">
              <w:rPr>
                <w:rFonts w:ascii="Sakkal Majalla" w:hAnsi="Sakkal Majalla" w:cs="Sakkal Majalla" w:hint="cs"/>
                <w:b/>
                <w:bCs/>
                <w:color w:val="FFFFFF" w:themeColor="background1"/>
                <w:sz w:val="28"/>
                <w:szCs w:val="28"/>
                <w:rtl/>
              </w:rPr>
              <w:t>مثال</w:t>
            </w:r>
          </w:p>
        </w:tc>
        <w:tc>
          <w:tcPr>
            <w:tcW w:w="1661" w:type="dxa"/>
            <w:shd w:val="clear" w:color="auto" w:fill="2E74B5" w:themeFill="accent5" w:themeFillShade="BF"/>
          </w:tcPr>
          <w:p w14:paraId="711320FF" w14:textId="10B7FA4B" w:rsidR="007F2A4B" w:rsidRPr="00B46A3F" w:rsidRDefault="00B46A3F" w:rsidP="00B46A3F">
            <w:pPr>
              <w:pStyle w:val="ListParagraph"/>
              <w:spacing w:before="100" w:beforeAutospacing="1" w:after="100" w:afterAutospacing="1"/>
              <w:ind w:left="0"/>
              <w:jc w:val="center"/>
              <w:rPr>
                <w:rFonts w:ascii="Sakkal Majalla" w:hAnsi="Sakkal Majalla" w:cs="Sakkal Majalla"/>
                <w:b/>
                <w:bCs/>
                <w:color w:val="FFFFFF" w:themeColor="background1"/>
                <w:sz w:val="28"/>
                <w:szCs w:val="28"/>
                <w:rtl/>
              </w:rPr>
            </w:pPr>
            <w:r w:rsidRPr="00B46A3F">
              <w:rPr>
                <w:rFonts w:ascii="Sakkal Majalla" w:hAnsi="Sakkal Majalla" w:cs="Sakkal Majalla" w:hint="cs"/>
                <w:b/>
                <w:bCs/>
                <w:color w:val="FFFFFF" w:themeColor="background1"/>
                <w:sz w:val="28"/>
                <w:szCs w:val="28"/>
                <w:rtl/>
              </w:rPr>
              <w:t>المراجع</w:t>
            </w:r>
          </w:p>
        </w:tc>
      </w:tr>
      <w:tr w:rsidR="00B46A3F" w14:paraId="0E8B6497" w14:textId="77777777" w:rsidTr="007962D6">
        <w:trPr>
          <w:trHeight w:val="523"/>
        </w:trPr>
        <w:tc>
          <w:tcPr>
            <w:tcW w:w="544" w:type="dxa"/>
          </w:tcPr>
          <w:p w14:paraId="5BF17920" w14:textId="28B3CD62"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1</w:t>
            </w:r>
          </w:p>
        </w:tc>
        <w:tc>
          <w:tcPr>
            <w:tcW w:w="2007" w:type="dxa"/>
            <w:vAlign w:val="center"/>
          </w:tcPr>
          <w:p w14:paraId="68F996BC" w14:textId="1FB8C785"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tl/>
              </w:rPr>
              <w:t>الابتكار في المنتج</w:t>
            </w:r>
          </w:p>
          <w:p w14:paraId="59C0B2F7" w14:textId="724E4EF6"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Product Innovation</w:t>
            </w:r>
          </w:p>
        </w:tc>
        <w:tc>
          <w:tcPr>
            <w:tcW w:w="2410" w:type="dxa"/>
            <w:vAlign w:val="center"/>
          </w:tcPr>
          <w:p w14:paraId="509E8E9D" w14:textId="321C6D32"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تطوير منتج جديد أو تحسين منتج قائم بشكل ملحوظ</w:t>
            </w:r>
            <w:r w:rsidRPr="007B3AEE">
              <w:rPr>
                <w:rFonts w:ascii="Sakkal Majalla" w:hAnsi="Sakkal Majalla" w:cs="Sakkal Majalla"/>
              </w:rPr>
              <w:t>.</w:t>
            </w:r>
          </w:p>
        </w:tc>
        <w:tc>
          <w:tcPr>
            <w:tcW w:w="1877" w:type="dxa"/>
          </w:tcPr>
          <w:p w14:paraId="6DD1F18D" w14:textId="2E243D6C"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الهواتف الذكية، السيارات الكهربائية، الأجهزة القابلة للارتداء</w:t>
            </w:r>
            <w:r w:rsidRPr="007B3AEE">
              <w:rPr>
                <w:rFonts w:ascii="Sakkal Majalla" w:hAnsi="Sakkal Majalla" w:cs="Sakkal Majalla"/>
              </w:rPr>
              <w:t>.</w:t>
            </w:r>
          </w:p>
        </w:tc>
        <w:tc>
          <w:tcPr>
            <w:tcW w:w="1661" w:type="dxa"/>
          </w:tcPr>
          <w:p w14:paraId="2A2CAA3B" w14:textId="2E2953FE"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OECD (2018), Tidd &amp; Bessant (2018)</w:t>
            </w:r>
          </w:p>
        </w:tc>
      </w:tr>
      <w:tr w:rsidR="00B46A3F" w14:paraId="54950BCF" w14:textId="77777777" w:rsidTr="007962D6">
        <w:trPr>
          <w:trHeight w:val="523"/>
        </w:trPr>
        <w:tc>
          <w:tcPr>
            <w:tcW w:w="544" w:type="dxa"/>
          </w:tcPr>
          <w:p w14:paraId="149EAF74" w14:textId="14DAE3A6"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2</w:t>
            </w:r>
          </w:p>
        </w:tc>
        <w:tc>
          <w:tcPr>
            <w:tcW w:w="2007" w:type="dxa"/>
            <w:vAlign w:val="center"/>
          </w:tcPr>
          <w:p w14:paraId="43DEF685" w14:textId="413821E3"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tl/>
              </w:rPr>
              <w:t>الابتكار في العملية</w:t>
            </w:r>
          </w:p>
          <w:p w14:paraId="26BDAA44" w14:textId="2178D84F"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Pr>
              <w:t>Process Innovation</w:t>
            </w:r>
          </w:p>
        </w:tc>
        <w:tc>
          <w:tcPr>
            <w:tcW w:w="2410" w:type="dxa"/>
            <w:vAlign w:val="center"/>
          </w:tcPr>
          <w:p w14:paraId="5539C439" w14:textId="22358E72"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إدخال طرق جديدة أو محسّنة للإنتاج أو تقديم الخدمات</w:t>
            </w:r>
            <w:r w:rsidRPr="007B3AEE">
              <w:rPr>
                <w:rFonts w:ascii="Sakkal Majalla" w:hAnsi="Sakkal Majalla" w:cs="Sakkal Majalla"/>
              </w:rPr>
              <w:t>.</w:t>
            </w:r>
          </w:p>
        </w:tc>
        <w:tc>
          <w:tcPr>
            <w:tcW w:w="1877" w:type="dxa"/>
          </w:tcPr>
          <w:p w14:paraId="00385BA3" w14:textId="10A7581E" w:rsidR="00B46A3F" w:rsidRDefault="00B46A3F" w:rsidP="00B46A3F">
            <w:pPr>
              <w:pStyle w:val="ListParagraph"/>
              <w:spacing w:before="100" w:beforeAutospacing="1" w:after="100" w:afterAutospacing="1"/>
              <w:ind w:left="0"/>
              <w:jc w:val="mediumKashida"/>
              <w:rPr>
                <w:rFonts w:ascii="Sakkal Majalla" w:hAnsi="Sakkal Majalla" w:cs="Sakkal Majalla"/>
              </w:rPr>
            </w:pPr>
            <w:r>
              <w:rPr>
                <w:rFonts w:ascii="Sakkal Majalla" w:hAnsi="Sakkal Majalla" w:cs="Sakkal Majalla" w:hint="cs"/>
                <w:rtl/>
              </w:rPr>
              <w:t xml:space="preserve">نظام انتاج تويتا </w:t>
            </w:r>
            <w:r>
              <w:rPr>
                <w:rFonts w:ascii="Sakkal Majalla" w:hAnsi="Sakkal Majalla" w:cs="Sakkal Majalla"/>
              </w:rPr>
              <w:t>TPS</w:t>
            </w:r>
          </w:p>
          <w:p w14:paraId="2429B086" w14:textId="0D2A44A9"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proofErr w:type="gramStart"/>
            <w:r>
              <w:rPr>
                <w:rFonts w:ascii="Sakkal Majalla" w:hAnsi="Sakkal Majalla" w:cs="Sakkal Majalla"/>
              </w:rPr>
              <w:t>,</w:t>
            </w:r>
            <w:r>
              <w:rPr>
                <w:rFonts w:ascii="Sakkal Majalla" w:hAnsi="Sakkal Majalla" w:cs="Sakkal Majalla" w:hint="cs"/>
                <w:rtl/>
              </w:rPr>
              <w:t>نهج</w:t>
            </w:r>
            <w:proofErr w:type="gramEnd"/>
            <w:r>
              <w:rPr>
                <w:rFonts w:ascii="Sakkal Majalla" w:hAnsi="Sakkal Majalla" w:cs="Sakkal Majalla" w:hint="cs"/>
                <w:rtl/>
              </w:rPr>
              <w:t xml:space="preserve"> خط تجميع لأعداد الطعام في ماكدونالدز</w:t>
            </w:r>
          </w:p>
        </w:tc>
        <w:tc>
          <w:tcPr>
            <w:tcW w:w="1661" w:type="dxa"/>
          </w:tcPr>
          <w:p w14:paraId="6E65DB25" w14:textId="02881084"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Oslo Manual (2018), Schilling (2020)</w:t>
            </w:r>
          </w:p>
        </w:tc>
      </w:tr>
      <w:tr w:rsidR="00B46A3F" w14:paraId="7E1B56AE" w14:textId="77777777" w:rsidTr="007962D6">
        <w:trPr>
          <w:trHeight w:val="523"/>
        </w:trPr>
        <w:tc>
          <w:tcPr>
            <w:tcW w:w="544" w:type="dxa"/>
          </w:tcPr>
          <w:p w14:paraId="74F2D74B" w14:textId="2C5C0FE1"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3</w:t>
            </w:r>
          </w:p>
        </w:tc>
        <w:tc>
          <w:tcPr>
            <w:tcW w:w="2007" w:type="dxa"/>
            <w:vAlign w:val="center"/>
          </w:tcPr>
          <w:p w14:paraId="20632236" w14:textId="340F162F"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tl/>
              </w:rPr>
              <w:t>الابتكار التنظيمي</w:t>
            </w:r>
          </w:p>
          <w:p w14:paraId="233A42F2" w14:textId="41D2C77D"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Pr>
              <w:t>Organizational Innovation</w:t>
            </w:r>
          </w:p>
        </w:tc>
        <w:tc>
          <w:tcPr>
            <w:tcW w:w="2410" w:type="dxa"/>
            <w:vAlign w:val="center"/>
          </w:tcPr>
          <w:p w14:paraId="0D270A92" w14:textId="67CB431F"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تغيير في الهيكل</w:t>
            </w:r>
            <w:r>
              <w:rPr>
                <w:rFonts w:ascii="Sakkal Majalla" w:hAnsi="Sakkal Majalla" w:cs="Sakkal Majalla" w:hint="cs"/>
                <w:rtl/>
              </w:rPr>
              <w:t xml:space="preserve"> أو أساليب العمل</w:t>
            </w:r>
            <w:r w:rsidRPr="007B3AEE">
              <w:rPr>
                <w:rFonts w:ascii="Sakkal Majalla" w:hAnsi="Sakkal Majalla" w:cs="Sakkal Majalla"/>
                <w:rtl/>
              </w:rPr>
              <w:t xml:space="preserve"> أو طريقة إدارة المنظمة لتحسين الأداء</w:t>
            </w:r>
            <w:r w:rsidRPr="007B3AEE">
              <w:rPr>
                <w:rFonts w:ascii="Sakkal Majalla" w:hAnsi="Sakkal Majalla" w:cs="Sakkal Majalla"/>
              </w:rPr>
              <w:t>.</w:t>
            </w:r>
          </w:p>
        </w:tc>
        <w:tc>
          <w:tcPr>
            <w:tcW w:w="1877" w:type="dxa"/>
          </w:tcPr>
          <w:p w14:paraId="2DCD2F8C" w14:textId="3F44390B"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العمل المرن، فرق العمل المستقلة</w:t>
            </w:r>
            <w:r w:rsidRPr="007B3AEE">
              <w:rPr>
                <w:rFonts w:ascii="Sakkal Majalla" w:hAnsi="Sakkal Majalla" w:cs="Sakkal Majalla"/>
              </w:rPr>
              <w:t>.</w:t>
            </w:r>
          </w:p>
        </w:tc>
        <w:tc>
          <w:tcPr>
            <w:tcW w:w="1661" w:type="dxa"/>
          </w:tcPr>
          <w:p w14:paraId="33A5E3A7" w14:textId="38EE583E"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OECD (2018), HBR</w:t>
            </w:r>
          </w:p>
        </w:tc>
      </w:tr>
      <w:tr w:rsidR="00B46A3F" w14:paraId="022B19D1" w14:textId="77777777" w:rsidTr="007962D6">
        <w:trPr>
          <w:trHeight w:val="523"/>
        </w:trPr>
        <w:tc>
          <w:tcPr>
            <w:tcW w:w="544" w:type="dxa"/>
          </w:tcPr>
          <w:p w14:paraId="79D94951" w14:textId="62D9E388"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4</w:t>
            </w:r>
          </w:p>
        </w:tc>
        <w:tc>
          <w:tcPr>
            <w:tcW w:w="2007" w:type="dxa"/>
            <w:vAlign w:val="center"/>
          </w:tcPr>
          <w:p w14:paraId="314DAE4E" w14:textId="6BDA149E"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tl/>
              </w:rPr>
              <w:t>الابتكار التسويقي</w:t>
            </w:r>
          </w:p>
          <w:p w14:paraId="1FDEAF39" w14:textId="2855CFF6"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Marketing Innovation</w:t>
            </w:r>
          </w:p>
        </w:tc>
        <w:tc>
          <w:tcPr>
            <w:tcW w:w="2410" w:type="dxa"/>
            <w:vAlign w:val="center"/>
          </w:tcPr>
          <w:p w14:paraId="3CF4EEDB" w14:textId="07AF8EB9"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استخدام طرق جديدة للترويج أو تصميم المنتجات</w:t>
            </w:r>
            <w:r w:rsidRPr="007B3AEE">
              <w:rPr>
                <w:rFonts w:ascii="Sakkal Majalla" w:hAnsi="Sakkal Majalla" w:cs="Sakkal Majalla"/>
              </w:rPr>
              <w:t>.</w:t>
            </w:r>
          </w:p>
        </w:tc>
        <w:tc>
          <w:tcPr>
            <w:tcW w:w="1877" w:type="dxa"/>
          </w:tcPr>
          <w:p w14:paraId="1B7C1689" w14:textId="374D3FA0"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الواقع المعزز، التسويق التجريبي، تخصيص الحملات</w:t>
            </w:r>
            <w:r w:rsidRPr="007B3AEE">
              <w:rPr>
                <w:rFonts w:ascii="Sakkal Majalla" w:hAnsi="Sakkal Majalla" w:cs="Sakkal Majalla"/>
              </w:rPr>
              <w:t>.</w:t>
            </w:r>
          </w:p>
        </w:tc>
        <w:tc>
          <w:tcPr>
            <w:tcW w:w="1661" w:type="dxa"/>
          </w:tcPr>
          <w:p w14:paraId="02794A7C" w14:textId="2ABC1686"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Kotler &amp; Keller (2016)</w:t>
            </w:r>
          </w:p>
        </w:tc>
      </w:tr>
      <w:tr w:rsidR="00B46A3F" w14:paraId="26FB96AC" w14:textId="77777777" w:rsidTr="007962D6">
        <w:trPr>
          <w:trHeight w:val="523"/>
        </w:trPr>
        <w:tc>
          <w:tcPr>
            <w:tcW w:w="544" w:type="dxa"/>
          </w:tcPr>
          <w:p w14:paraId="4A8A2531" w14:textId="5BFACC78"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5</w:t>
            </w:r>
          </w:p>
        </w:tc>
        <w:tc>
          <w:tcPr>
            <w:tcW w:w="2007" w:type="dxa"/>
            <w:vAlign w:val="center"/>
          </w:tcPr>
          <w:p w14:paraId="0FD569E3" w14:textId="77777777"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tl/>
              </w:rPr>
              <w:t>الابتكار الجذري</w:t>
            </w:r>
          </w:p>
          <w:p w14:paraId="30C1B777" w14:textId="094BEEB4"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Radical Innovation</w:t>
            </w:r>
          </w:p>
        </w:tc>
        <w:tc>
          <w:tcPr>
            <w:tcW w:w="2410" w:type="dxa"/>
            <w:vAlign w:val="center"/>
          </w:tcPr>
          <w:p w14:paraId="12A82D4B" w14:textId="75030B99"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تغيير جذري يؤدي إلى إعادة تشكيل السوق</w:t>
            </w:r>
            <w:r w:rsidRPr="007B3AEE">
              <w:rPr>
                <w:rFonts w:ascii="Sakkal Majalla" w:hAnsi="Sakkal Majalla" w:cs="Sakkal Majalla"/>
              </w:rPr>
              <w:t>.</w:t>
            </w:r>
          </w:p>
        </w:tc>
        <w:tc>
          <w:tcPr>
            <w:tcW w:w="1877" w:type="dxa"/>
          </w:tcPr>
          <w:p w14:paraId="58DE60A6" w14:textId="298EB4CB"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الإنترنت، الطباعة ثلاثية الأبعاد، الحوسبة السحابية</w:t>
            </w:r>
            <w:r w:rsidRPr="007B3AEE">
              <w:rPr>
                <w:rFonts w:ascii="Sakkal Majalla" w:hAnsi="Sakkal Majalla" w:cs="Sakkal Majalla"/>
              </w:rPr>
              <w:t>.</w:t>
            </w:r>
          </w:p>
        </w:tc>
        <w:tc>
          <w:tcPr>
            <w:tcW w:w="1661" w:type="dxa"/>
          </w:tcPr>
          <w:p w14:paraId="662EA84E" w14:textId="0CB8CE8D"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Christensen (1997)</w:t>
            </w:r>
          </w:p>
        </w:tc>
      </w:tr>
      <w:tr w:rsidR="00B46A3F" w14:paraId="0766F64C" w14:textId="77777777" w:rsidTr="007962D6">
        <w:trPr>
          <w:trHeight w:val="533"/>
        </w:trPr>
        <w:tc>
          <w:tcPr>
            <w:tcW w:w="544" w:type="dxa"/>
          </w:tcPr>
          <w:p w14:paraId="1CD01243" w14:textId="3F82FF4B"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6</w:t>
            </w:r>
          </w:p>
        </w:tc>
        <w:tc>
          <w:tcPr>
            <w:tcW w:w="2007" w:type="dxa"/>
            <w:vAlign w:val="center"/>
          </w:tcPr>
          <w:p w14:paraId="223EA537" w14:textId="77777777"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التدريجي</w:t>
            </w:r>
          </w:p>
          <w:p w14:paraId="75595CA5" w14:textId="5854E7C6"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Pr>
              <w:t>Incremental Innovation</w:t>
            </w:r>
          </w:p>
        </w:tc>
        <w:tc>
          <w:tcPr>
            <w:tcW w:w="2410" w:type="dxa"/>
            <w:vAlign w:val="center"/>
          </w:tcPr>
          <w:p w14:paraId="00440AA6" w14:textId="10E0D5DC"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تحسينات بسيطة وتراكمية على منتجات أو خدمات قائمة</w:t>
            </w:r>
            <w:r w:rsidRPr="007B3AEE">
              <w:rPr>
                <w:rFonts w:ascii="Sakkal Majalla" w:hAnsi="Sakkal Majalla" w:cs="Sakkal Majalla"/>
              </w:rPr>
              <w:t>.</w:t>
            </w:r>
          </w:p>
        </w:tc>
        <w:tc>
          <w:tcPr>
            <w:tcW w:w="1877" w:type="dxa"/>
          </w:tcPr>
          <w:p w14:paraId="4D593A93" w14:textId="3453FD89"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 xml:space="preserve">تحديث التطبيقات، تحسين الكاميرا، </w:t>
            </w:r>
          </w:p>
        </w:tc>
        <w:tc>
          <w:tcPr>
            <w:tcW w:w="1661" w:type="dxa"/>
          </w:tcPr>
          <w:p w14:paraId="7329030D" w14:textId="28D8AFB8"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Tidd &amp; Bessant (2018)</w:t>
            </w:r>
          </w:p>
        </w:tc>
      </w:tr>
      <w:tr w:rsidR="00B46A3F" w14:paraId="723E2AD3" w14:textId="77777777" w:rsidTr="007962D6">
        <w:trPr>
          <w:trHeight w:val="523"/>
        </w:trPr>
        <w:tc>
          <w:tcPr>
            <w:tcW w:w="544" w:type="dxa"/>
          </w:tcPr>
          <w:p w14:paraId="14037CBB" w14:textId="1F88C913"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7</w:t>
            </w:r>
          </w:p>
        </w:tc>
        <w:tc>
          <w:tcPr>
            <w:tcW w:w="2007" w:type="dxa"/>
            <w:vAlign w:val="center"/>
          </w:tcPr>
          <w:p w14:paraId="6D5A4E47" w14:textId="7F17CCD5"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المفتوح</w:t>
            </w:r>
          </w:p>
          <w:p w14:paraId="64D4D179" w14:textId="5FF0FBC2"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Open Innovation</w:t>
            </w:r>
          </w:p>
        </w:tc>
        <w:tc>
          <w:tcPr>
            <w:tcW w:w="2410" w:type="dxa"/>
            <w:vAlign w:val="center"/>
          </w:tcPr>
          <w:p w14:paraId="5374E9FE" w14:textId="1C791458"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إشراك أطراف خارجية في تطوير الابتكار</w:t>
            </w:r>
            <w:r w:rsidRPr="007B3AEE">
              <w:rPr>
                <w:rFonts w:ascii="Sakkal Majalla" w:hAnsi="Sakkal Majalla" w:cs="Sakkal Majalla"/>
              </w:rPr>
              <w:t>.</w:t>
            </w:r>
          </w:p>
        </w:tc>
        <w:tc>
          <w:tcPr>
            <w:tcW w:w="1877" w:type="dxa"/>
          </w:tcPr>
          <w:p w14:paraId="4741A9B6" w14:textId="2B4590FB"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مسابقات الابتكار، الشراكات مع الجامعات</w:t>
            </w:r>
            <w:r w:rsidRPr="007B3AEE">
              <w:rPr>
                <w:rFonts w:ascii="Sakkal Majalla" w:hAnsi="Sakkal Majalla" w:cs="Sakkal Majalla"/>
              </w:rPr>
              <w:t>.</w:t>
            </w:r>
          </w:p>
        </w:tc>
        <w:tc>
          <w:tcPr>
            <w:tcW w:w="1661" w:type="dxa"/>
          </w:tcPr>
          <w:p w14:paraId="3D188F4C" w14:textId="1BD9FE09"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Chesbrough (2003)</w:t>
            </w:r>
          </w:p>
        </w:tc>
      </w:tr>
      <w:tr w:rsidR="00B46A3F" w14:paraId="228ED657" w14:textId="77777777" w:rsidTr="007962D6">
        <w:trPr>
          <w:trHeight w:val="523"/>
        </w:trPr>
        <w:tc>
          <w:tcPr>
            <w:tcW w:w="544" w:type="dxa"/>
          </w:tcPr>
          <w:p w14:paraId="55FDE726" w14:textId="5D9695CC"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lastRenderedPageBreak/>
              <w:t>8</w:t>
            </w:r>
          </w:p>
        </w:tc>
        <w:tc>
          <w:tcPr>
            <w:tcW w:w="2007" w:type="dxa"/>
            <w:vAlign w:val="center"/>
          </w:tcPr>
          <w:p w14:paraId="32EB7113" w14:textId="4F19F79F"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الاجتماعي</w:t>
            </w:r>
          </w:p>
          <w:p w14:paraId="08997872" w14:textId="0D5DBB19"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rPr>
              <w:t>Social Innovation</w:t>
            </w:r>
          </w:p>
        </w:tc>
        <w:tc>
          <w:tcPr>
            <w:tcW w:w="2410" w:type="dxa"/>
            <w:vAlign w:val="center"/>
          </w:tcPr>
          <w:p w14:paraId="02AE6683" w14:textId="6C0E2904"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ابتكار يهدف لحل تحديات اجتماعية وتحسين الحياة</w:t>
            </w:r>
            <w:r w:rsidRPr="007B3AEE">
              <w:rPr>
                <w:rFonts w:ascii="Sakkal Majalla" w:hAnsi="Sakkal Majalla" w:cs="Sakkal Majalla"/>
              </w:rPr>
              <w:t>.</w:t>
            </w:r>
          </w:p>
        </w:tc>
        <w:tc>
          <w:tcPr>
            <w:tcW w:w="1877" w:type="dxa"/>
          </w:tcPr>
          <w:p w14:paraId="779F72CC" w14:textId="26D7B08C"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تطبيقات التطوع، التعليم المفتوح، مشاريع دعم المجتمعات</w:t>
            </w:r>
            <w:r w:rsidRPr="007B3AEE">
              <w:rPr>
                <w:rFonts w:ascii="Sakkal Majalla" w:hAnsi="Sakkal Majalla" w:cs="Sakkal Majalla"/>
              </w:rPr>
              <w:t>.</w:t>
            </w:r>
          </w:p>
        </w:tc>
        <w:tc>
          <w:tcPr>
            <w:tcW w:w="1661" w:type="dxa"/>
          </w:tcPr>
          <w:p w14:paraId="3B03F9B1" w14:textId="14F37118"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Stanford Center for Social Innovation</w:t>
            </w:r>
          </w:p>
        </w:tc>
      </w:tr>
      <w:tr w:rsidR="00B46A3F" w14:paraId="35F31B3C" w14:textId="77777777" w:rsidTr="007962D6">
        <w:trPr>
          <w:trHeight w:val="523"/>
        </w:trPr>
        <w:tc>
          <w:tcPr>
            <w:tcW w:w="544" w:type="dxa"/>
          </w:tcPr>
          <w:p w14:paraId="5CC195AE" w14:textId="74FDA047"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9</w:t>
            </w:r>
          </w:p>
        </w:tc>
        <w:tc>
          <w:tcPr>
            <w:tcW w:w="2007" w:type="dxa"/>
            <w:vAlign w:val="center"/>
          </w:tcPr>
          <w:p w14:paraId="7BECFDBC" w14:textId="323D6C80"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التكنولوجي</w:t>
            </w:r>
          </w:p>
          <w:p w14:paraId="09981865" w14:textId="0FCD167F"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Technological Innovation</w:t>
            </w:r>
          </w:p>
        </w:tc>
        <w:tc>
          <w:tcPr>
            <w:tcW w:w="2410" w:type="dxa"/>
            <w:vAlign w:val="center"/>
          </w:tcPr>
          <w:p w14:paraId="2AEC888D" w14:textId="76486F5E"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استخدام التكنولوجيا لتقديم حلول أو منتجات جديدة</w:t>
            </w:r>
            <w:r w:rsidRPr="007B3AEE">
              <w:rPr>
                <w:rFonts w:ascii="Sakkal Majalla" w:hAnsi="Sakkal Majalla" w:cs="Sakkal Majalla"/>
              </w:rPr>
              <w:t>.</w:t>
            </w:r>
          </w:p>
        </w:tc>
        <w:tc>
          <w:tcPr>
            <w:tcW w:w="1877" w:type="dxa"/>
          </w:tcPr>
          <w:p w14:paraId="4F3F42FE" w14:textId="3B9CA9A6"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الذكاء الاصطناعي، إنترنت الأشياء، 5</w:t>
            </w:r>
            <w:r w:rsidRPr="007B3AEE">
              <w:rPr>
                <w:rFonts w:ascii="Sakkal Majalla" w:hAnsi="Sakkal Majalla" w:cs="Sakkal Majalla"/>
              </w:rPr>
              <w:t>G.</w:t>
            </w:r>
          </w:p>
        </w:tc>
        <w:tc>
          <w:tcPr>
            <w:tcW w:w="1661" w:type="dxa"/>
          </w:tcPr>
          <w:p w14:paraId="48F9E5D6" w14:textId="5A4666AE"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Schilling (2020)</w:t>
            </w:r>
          </w:p>
        </w:tc>
      </w:tr>
      <w:tr w:rsidR="00B46A3F" w14:paraId="65BD6004" w14:textId="77777777" w:rsidTr="007962D6">
        <w:trPr>
          <w:trHeight w:val="523"/>
        </w:trPr>
        <w:tc>
          <w:tcPr>
            <w:tcW w:w="544" w:type="dxa"/>
          </w:tcPr>
          <w:p w14:paraId="4A689421" w14:textId="6D3B5675"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10</w:t>
            </w:r>
          </w:p>
        </w:tc>
        <w:tc>
          <w:tcPr>
            <w:tcW w:w="2007" w:type="dxa"/>
            <w:vAlign w:val="center"/>
          </w:tcPr>
          <w:p w14:paraId="2ED099B2" w14:textId="77777777"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الخدمي</w:t>
            </w:r>
          </w:p>
          <w:p w14:paraId="29078CD5" w14:textId="13A4FFA2"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Service Innovation</w:t>
            </w:r>
          </w:p>
        </w:tc>
        <w:tc>
          <w:tcPr>
            <w:tcW w:w="2410" w:type="dxa"/>
            <w:vAlign w:val="center"/>
          </w:tcPr>
          <w:p w14:paraId="21B28EDD" w14:textId="53E55F29"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تحسين طريقة تقديم الخدمات لزيادة الكفاءة والرضا</w:t>
            </w:r>
            <w:r w:rsidRPr="007B3AEE">
              <w:rPr>
                <w:rFonts w:ascii="Sakkal Majalla" w:hAnsi="Sakkal Majalla" w:cs="Sakkal Majalla"/>
              </w:rPr>
              <w:t>.</w:t>
            </w:r>
          </w:p>
        </w:tc>
        <w:tc>
          <w:tcPr>
            <w:tcW w:w="1877" w:type="dxa"/>
          </w:tcPr>
          <w:p w14:paraId="5A1F72B3" w14:textId="156AD407"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 تطبيقات الصحة، تجربة المستخدم</w:t>
            </w:r>
            <w:r w:rsidRPr="007B3AEE">
              <w:rPr>
                <w:rFonts w:ascii="Sakkal Majalla" w:hAnsi="Sakkal Majalla" w:cs="Sakkal Majalla"/>
              </w:rPr>
              <w:t>.</w:t>
            </w:r>
          </w:p>
        </w:tc>
        <w:tc>
          <w:tcPr>
            <w:tcW w:w="1661" w:type="dxa"/>
          </w:tcPr>
          <w:p w14:paraId="038022A2" w14:textId="59DE0D8E"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proofErr w:type="spellStart"/>
            <w:r w:rsidRPr="00B46A3F">
              <w:rPr>
                <w:rFonts w:ascii="Sakkal Majalla" w:hAnsi="Sakkal Majalla" w:cs="Sakkal Majalla"/>
              </w:rPr>
              <w:t>Gallouj</w:t>
            </w:r>
            <w:proofErr w:type="spellEnd"/>
            <w:r w:rsidRPr="00B46A3F">
              <w:rPr>
                <w:rFonts w:ascii="Sakkal Majalla" w:hAnsi="Sakkal Majalla" w:cs="Sakkal Majalla"/>
              </w:rPr>
              <w:t xml:space="preserve"> &amp; Djellal (2010)</w:t>
            </w:r>
          </w:p>
        </w:tc>
      </w:tr>
      <w:tr w:rsidR="00B46A3F" w14:paraId="301D9CB2" w14:textId="77777777" w:rsidTr="007962D6">
        <w:trPr>
          <w:trHeight w:val="523"/>
        </w:trPr>
        <w:tc>
          <w:tcPr>
            <w:tcW w:w="544" w:type="dxa"/>
          </w:tcPr>
          <w:p w14:paraId="2D195804" w14:textId="35033370" w:rsidR="00B46A3F" w:rsidRPr="00B46A3F" w:rsidRDefault="00B46A3F" w:rsidP="00B46A3F">
            <w:pPr>
              <w:pStyle w:val="ListParagraph"/>
              <w:spacing w:before="100" w:beforeAutospacing="1" w:after="100" w:afterAutospacing="1"/>
              <w:ind w:left="0"/>
              <w:rPr>
                <w:rFonts w:ascii="Sakkal Majalla" w:hAnsi="Sakkal Majalla" w:cs="Sakkal Majalla"/>
                <w:rtl/>
              </w:rPr>
            </w:pPr>
            <w:r w:rsidRPr="00B46A3F">
              <w:rPr>
                <w:rFonts w:ascii="Sakkal Majalla" w:hAnsi="Sakkal Majalla" w:cs="Sakkal Majalla" w:hint="cs"/>
                <w:rtl/>
              </w:rPr>
              <w:t>11</w:t>
            </w:r>
          </w:p>
        </w:tc>
        <w:tc>
          <w:tcPr>
            <w:tcW w:w="2007" w:type="dxa"/>
            <w:vAlign w:val="center"/>
          </w:tcPr>
          <w:p w14:paraId="225201B1" w14:textId="797826E4" w:rsidR="00B46A3F" w:rsidRPr="00B46A3F" w:rsidRDefault="00B46A3F" w:rsidP="00B46A3F">
            <w:pPr>
              <w:pStyle w:val="ListParagraph"/>
              <w:spacing w:before="100" w:beforeAutospacing="1" w:after="100" w:afterAutospacing="1"/>
              <w:ind w:left="0"/>
              <w:rPr>
                <w:rFonts w:ascii="Sakkal Majalla" w:hAnsi="Sakkal Majalla" w:cs="Sakkal Majalla"/>
              </w:rPr>
            </w:pPr>
            <w:r w:rsidRPr="00B46A3F">
              <w:rPr>
                <w:rFonts w:ascii="Sakkal Majalla" w:hAnsi="Sakkal Majalla" w:cs="Sakkal Majalla"/>
                <w:rtl/>
              </w:rPr>
              <w:t>الابتكار المستدام</w:t>
            </w:r>
          </w:p>
          <w:p w14:paraId="40524DC5" w14:textId="3F17B4C0" w:rsidR="00B46A3F" w:rsidRPr="00B46A3F" w:rsidRDefault="00B46A3F" w:rsidP="00B46A3F">
            <w:pPr>
              <w:pStyle w:val="ListParagraph"/>
              <w:spacing w:before="100" w:beforeAutospacing="1" w:after="100" w:afterAutospacing="1"/>
              <w:ind w:left="0"/>
              <w:rPr>
                <w:rFonts w:ascii="Sakkal Majalla" w:hAnsi="Sakkal Majalla" w:cs="Sakkal Majalla"/>
                <w:sz w:val="32"/>
                <w:szCs w:val="32"/>
                <w:rtl/>
              </w:rPr>
            </w:pPr>
            <w:r w:rsidRPr="00B46A3F">
              <w:rPr>
                <w:rFonts w:ascii="Sakkal Majalla" w:hAnsi="Sakkal Majalla" w:cs="Sakkal Majalla"/>
              </w:rPr>
              <w:t>Sustainable Innovation</w:t>
            </w:r>
          </w:p>
        </w:tc>
        <w:tc>
          <w:tcPr>
            <w:tcW w:w="2410" w:type="dxa"/>
            <w:vAlign w:val="center"/>
          </w:tcPr>
          <w:p w14:paraId="307E60E0" w14:textId="21808508" w:rsidR="00B46A3F" w:rsidRPr="007B3AEE" w:rsidRDefault="00B46A3F" w:rsidP="00B46A3F">
            <w:pPr>
              <w:pStyle w:val="ListParagraph"/>
              <w:spacing w:before="100" w:beforeAutospacing="1" w:after="100" w:afterAutospacing="1"/>
              <w:ind w:left="0"/>
              <w:rPr>
                <w:rFonts w:ascii="Sakkal Majalla" w:hAnsi="Sakkal Majalla" w:cs="Sakkal Majalla"/>
                <w:sz w:val="32"/>
                <w:szCs w:val="32"/>
                <w:rtl/>
              </w:rPr>
            </w:pPr>
            <w:r w:rsidRPr="007B3AEE">
              <w:rPr>
                <w:rFonts w:ascii="Sakkal Majalla" w:hAnsi="Sakkal Majalla" w:cs="Sakkal Majalla"/>
                <w:rtl/>
              </w:rPr>
              <w:t>ابتكارات توازن بين العائد البيئي والاجتماعي والاقتصادي</w:t>
            </w:r>
            <w:r w:rsidRPr="007B3AEE">
              <w:rPr>
                <w:rFonts w:ascii="Sakkal Majalla" w:hAnsi="Sakkal Majalla" w:cs="Sakkal Majalla"/>
              </w:rPr>
              <w:t>.</w:t>
            </w:r>
          </w:p>
        </w:tc>
        <w:tc>
          <w:tcPr>
            <w:tcW w:w="1877" w:type="dxa"/>
          </w:tcPr>
          <w:p w14:paraId="7B5730D6" w14:textId="15323FE6" w:rsidR="00B46A3F" w:rsidRPr="007B3AEE" w:rsidRDefault="00B46A3F" w:rsidP="00B46A3F">
            <w:pPr>
              <w:pStyle w:val="ListParagraph"/>
              <w:spacing w:before="100" w:beforeAutospacing="1" w:after="100" w:afterAutospacing="1"/>
              <w:ind w:left="0"/>
              <w:jc w:val="mediumKashida"/>
              <w:rPr>
                <w:rFonts w:ascii="Sakkal Majalla" w:hAnsi="Sakkal Majalla" w:cs="Sakkal Majalla"/>
                <w:rtl/>
              </w:rPr>
            </w:pPr>
            <w:r w:rsidRPr="007B3AEE">
              <w:rPr>
                <w:rFonts w:ascii="Sakkal Majalla" w:hAnsi="Sakkal Majalla" w:cs="Sakkal Majalla"/>
                <w:rtl/>
              </w:rPr>
              <w:t xml:space="preserve">سيارات كهربائية، الطاقة الشمسية، </w:t>
            </w:r>
          </w:p>
        </w:tc>
        <w:tc>
          <w:tcPr>
            <w:tcW w:w="1661" w:type="dxa"/>
          </w:tcPr>
          <w:p w14:paraId="5AF97C2C" w14:textId="36BAF374" w:rsidR="00B46A3F" w:rsidRPr="00B46A3F" w:rsidRDefault="00B46A3F" w:rsidP="00B46A3F">
            <w:pPr>
              <w:pStyle w:val="ListParagraph"/>
              <w:spacing w:before="100" w:beforeAutospacing="1" w:after="100" w:afterAutospacing="1"/>
              <w:ind w:left="0"/>
              <w:jc w:val="right"/>
              <w:rPr>
                <w:rFonts w:ascii="Sakkal Majalla" w:hAnsi="Sakkal Majalla" w:cs="Sakkal Majalla"/>
                <w:sz w:val="32"/>
                <w:szCs w:val="32"/>
                <w:rtl/>
              </w:rPr>
            </w:pPr>
            <w:r w:rsidRPr="00B46A3F">
              <w:rPr>
                <w:rFonts w:ascii="Sakkal Majalla" w:hAnsi="Sakkal Majalla" w:cs="Sakkal Majalla"/>
              </w:rPr>
              <w:t xml:space="preserve">Boons &amp; </w:t>
            </w:r>
            <w:proofErr w:type="spellStart"/>
            <w:r w:rsidRPr="00B46A3F">
              <w:rPr>
                <w:rFonts w:ascii="Sakkal Majalla" w:hAnsi="Sakkal Majalla" w:cs="Sakkal Majalla"/>
              </w:rPr>
              <w:t>Lüdeke</w:t>
            </w:r>
            <w:proofErr w:type="spellEnd"/>
            <w:r w:rsidRPr="00B46A3F">
              <w:rPr>
                <w:rFonts w:ascii="Sakkal Majalla" w:hAnsi="Sakkal Majalla" w:cs="Sakkal Majalla"/>
              </w:rPr>
              <w:t>-Freund (2013)</w:t>
            </w:r>
          </w:p>
        </w:tc>
      </w:tr>
    </w:tbl>
    <w:p w14:paraId="50063EAC" w14:textId="77777777" w:rsidR="00220E13" w:rsidRPr="00220E13" w:rsidRDefault="00220E13" w:rsidP="00220E13">
      <w:pPr>
        <w:jc w:val="mediumKashida"/>
        <w:rPr>
          <w:rFonts w:ascii="Sakkal Majalla" w:hAnsi="Sakkal Majalla" w:cs="Sakkal Majalla"/>
          <w:sz w:val="32"/>
          <w:szCs w:val="32"/>
        </w:rPr>
      </w:pPr>
    </w:p>
    <w:p w14:paraId="0EB16B44" w14:textId="77777777" w:rsidR="002655F7" w:rsidRPr="007D2C23" w:rsidRDefault="002655F7" w:rsidP="007D2C23">
      <w:pPr>
        <w:pStyle w:val="ListParagraph"/>
        <w:numPr>
          <w:ilvl w:val="0"/>
          <w:numId w:val="32"/>
        </w:numPr>
        <w:jc w:val="mediumKashida"/>
        <w:rPr>
          <w:rFonts w:ascii="Sakkal Majalla" w:hAnsi="Sakkal Majalla" w:cs="Sakkal Majalla"/>
          <w:b/>
          <w:bCs/>
          <w:sz w:val="36"/>
          <w:szCs w:val="36"/>
        </w:rPr>
      </w:pPr>
      <w:r w:rsidRPr="007D2C23">
        <w:rPr>
          <w:rFonts w:ascii="Sakkal Majalla" w:hAnsi="Sakkal Majalla" w:cs="Sakkal Majalla" w:hint="cs"/>
          <w:b/>
          <w:bCs/>
          <w:sz w:val="36"/>
          <w:szCs w:val="36"/>
          <w:rtl/>
        </w:rPr>
        <w:t>الابتكار الحكومي</w:t>
      </w:r>
    </w:p>
    <w:p w14:paraId="78DACDEA" w14:textId="03CE44EB" w:rsidR="007962D6" w:rsidRPr="007962D6" w:rsidRDefault="000E2A8F" w:rsidP="007962D6">
      <w:pPr>
        <w:ind w:left="1035"/>
        <w:jc w:val="both"/>
        <w:rPr>
          <w:rFonts w:ascii="Sakkal Majalla" w:hAnsi="Sakkal Majalla" w:cs="Sakkal Majalla"/>
          <w:sz w:val="32"/>
          <w:szCs w:val="32"/>
          <w:rtl/>
        </w:rPr>
      </w:pPr>
      <w:r>
        <w:rPr>
          <w:rFonts w:ascii="Sakkal Majalla" w:hAnsi="Sakkal Majalla" w:cs="Sakkal Majalla" w:hint="cs"/>
          <w:sz w:val="32"/>
          <w:szCs w:val="32"/>
          <w:rtl/>
        </w:rPr>
        <w:t>لا يخفى على أحد ان</w:t>
      </w:r>
      <w:r w:rsidR="007962D6" w:rsidRPr="007962D6">
        <w:rPr>
          <w:rFonts w:ascii="Sakkal Majalla" w:hAnsi="Sakkal Majalla" w:cs="Sakkal Majalla"/>
          <w:sz w:val="32"/>
          <w:szCs w:val="32"/>
          <w:rtl/>
        </w:rPr>
        <w:t xml:space="preserve"> العالم</w:t>
      </w:r>
      <w:r>
        <w:rPr>
          <w:rFonts w:ascii="Sakkal Majalla" w:hAnsi="Sakkal Majalla" w:cs="Sakkal Majalla" w:hint="cs"/>
          <w:sz w:val="32"/>
          <w:szCs w:val="32"/>
          <w:rtl/>
        </w:rPr>
        <w:t xml:space="preserve"> يشهد</w:t>
      </w:r>
      <w:r w:rsidR="007962D6" w:rsidRPr="007962D6">
        <w:rPr>
          <w:rFonts w:ascii="Sakkal Majalla" w:hAnsi="Sakkal Majalla" w:cs="Sakkal Majalla"/>
          <w:sz w:val="32"/>
          <w:szCs w:val="32"/>
          <w:rtl/>
        </w:rPr>
        <w:t xml:space="preserve"> تحولًا متسارعًا في توقعات المواطنين تجاه الخدمات العامة، في ظل التحديات المعقدة مثل التحول الرقمي، والضغوط الاقتصادية، والتغيرات المناخية، مما يجعل الحاجة إلى ابتكار حكومي فعّال أكثر إلحاحًا من أي وقت مضى.</w:t>
      </w:r>
    </w:p>
    <w:p w14:paraId="7D54D573" w14:textId="4E7DBC73" w:rsidR="007962D6" w:rsidRPr="007962D6" w:rsidRDefault="007962D6" w:rsidP="007962D6">
      <w:pPr>
        <w:ind w:left="1035"/>
        <w:jc w:val="both"/>
        <w:rPr>
          <w:rFonts w:ascii="Sakkal Majalla" w:hAnsi="Sakkal Majalla" w:cs="Sakkal Majalla"/>
          <w:sz w:val="32"/>
          <w:szCs w:val="32"/>
          <w:rtl/>
        </w:rPr>
      </w:pPr>
      <w:r w:rsidRPr="007962D6">
        <w:rPr>
          <w:rFonts w:ascii="Sakkal Majalla" w:hAnsi="Sakkal Majalla" w:cs="Sakkal Majalla"/>
          <w:sz w:val="32"/>
          <w:szCs w:val="32"/>
          <w:rtl/>
        </w:rPr>
        <w:t xml:space="preserve">يُعد الابتكار الحكومي نهجًا استراتيجيًا تتبناه الحكومات لتحسين جودة الحياة وتعزيز الكفاءة في تقديم الخدمات </w:t>
      </w:r>
      <w:proofErr w:type="gramStart"/>
      <w:r w:rsidRPr="007962D6">
        <w:rPr>
          <w:rFonts w:ascii="Sakkal Majalla" w:hAnsi="Sakkal Majalla" w:cs="Sakkal Majalla"/>
          <w:sz w:val="32"/>
          <w:szCs w:val="32"/>
          <w:rtl/>
        </w:rPr>
        <w:t>العامة</w:t>
      </w:r>
      <w:r w:rsidR="000E2A8F">
        <w:rPr>
          <w:rFonts w:ascii="Sakkal Majalla" w:hAnsi="Sakkal Majalla" w:cs="Sakkal Majalla" w:hint="cs"/>
          <w:sz w:val="32"/>
          <w:szCs w:val="32"/>
          <w:rtl/>
        </w:rPr>
        <w:t>,</w:t>
      </w:r>
      <w:proofErr w:type="gramEnd"/>
      <w:r w:rsidR="000E2A8F">
        <w:rPr>
          <w:rFonts w:ascii="Sakkal Majalla" w:hAnsi="Sakkal Majalla" w:cs="Sakkal Majalla" w:hint="cs"/>
          <w:sz w:val="32"/>
          <w:szCs w:val="32"/>
          <w:rtl/>
        </w:rPr>
        <w:t xml:space="preserve"> </w:t>
      </w:r>
      <w:proofErr w:type="gramStart"/>
      <w:r w:rsidR="000E2A8F">
        <w:rPr>
          <w:rFonts w:ascii="Sakkal Majalla" w:hAnsi="Sakkal Majalla" w:cs="Sakkal Majalla" w:hint="cs"/>
          <w:sz w:val="32"/>
          <w:szCs w:val="32"/>
          <w:rtl/>
        </w:rPr>
        <w:t>و</w:t>
      </w:r>
      <w:r w:rsidRPr="007962D6">
        <w:rPr>
          <w:rFonts w:ascii="Sakkal Majalla" w:hAnsi="Sakkal Majalla" w:cs="Sakkal Majalla"/>
          <w:sz w:val="32"/>
          <w:szCs w:val="32"/>
          <w:rtl/>
        </w:rPr>
        <w:t xml:space="preserve"> لا</w:t>
      </w:r>
      <w:proofErr w:type="gramEnd"/>
      <w:r w:rsidRPr="007962D6">
        <w:rPr>
          <w:rFonts w:ascii="Sakkal Majalla" w:hAnsi="Sakkal Majalla" w:cs="Sakkal Majalla"/>
          <w:sz w:val="32"/>
          <w:szCs w:val="32"/>
          <w:rtl/>
        </w:rPr>
        <w:t xml:space="preserve"> يقتصر </w:t>
      </w:r>
      <w:r w:rsidR="000E2A8F">
        <w:rPr>
          <w:rFonts w:ascii="Sakkal Majalla" w:hAnsi="Sakkal Majalla" w:cs="Sakkal Majalla" w:hint="cs"/>
          <w:sz w:val="32"/>
          <w:szCs w:val="32"/>
          <w:rtl/>
        </w:rPr>
        <w:t>فقط</w:t>
      </w:r>
      <w:r w:rsidRPr="007962D6">
        <w:rPr>
          <w:rFonts w:ascii="Sakkal Majalla" w:hAnsi="Sakkal Majalla" w:cs="Sakkal Majalla"/>
          <w:sz w:val="32"/>
          <w:szCs w:val="32"/>
          <w:rtl/>
        </w:rPr>
        <w:t xml:space="preserve"> على إدخال تقنيات جديدة، بل يشمل إعادة تصميم السياسات، والعمليات، والنماذج التنظيمية بشكل يُحدث أ</w:t>
      </w:r>
      <w:r w:rsidR="000E2A8F">
        <w:rPr>
          <w:rFonts w:ascii="Sakkal Majalla" w:hAnsi="Sakkal Majalla" w:cs="Sakkal Majalla" w:hint="cs"/>
          <w:sz w:val="32"/>
          <w:szCs w:val="32"/>
          <w:rtl/>
        </w:rPr>
        <w:t>ثراً</w:t>
      </w:r>
      <w:r w:rsidRPr="007962D6">
        <w:rPr>
          <w:rFonts w:ascii="Sakkal Majalla" w:hAnsi="Sakkal Majalla" w:cs="Sakkal Majalla"/>
          <w:sz w:val="32"/>
          <w:szCs w:val="32"/>
          <w:rtl/>
        </w:rPr>
        <w:t xml:space="preserve"> إيجابي</w:t>
      </w:r>
      <w:r w:rsidR="000E2A8F">
        <w:rPr>
          <w:rFonts w:ascii="Sakkal Majalla" w:hAnsi="Sakkal Majalla" w:cs="Sakkal Majalla" w:hint="cs"/>
          <w:sz w:val="32"/>
          <w:szCs w:val="32"/>
          <w:rtl/>
        </w:rPr>
        <w:t xml:space="preserve">اً </w:t>
      </w:r>
      <w:r w:rsidRPr="007962D6">
        <w:rPr>
          <w:rFonts w:ascii="Sakkal Majalla" w:hAnsi="Sakkal Majalla" w:cs="Sakkal Majalla"/>
          <w:sz w:val="32"/>
          <w:szCs w:val="32"/>
          <w:rtl/>
        </w:rPr>
        <w:t>مستدام</w:t>
      </w:r>
      <w:r w:rsidR="000E2A8F">
        <w:rPr>
          <w:rFonts w:ascii="Sakkal Majalla" w:hAnsi="Sakkal Majalla" w:cs="Sakkal Majalla" w:hint="cs"/>
          <w:sz w:val="32"/>
          <w:szCs w:val="32"/>
          <w:rtl/>
        </w:rPr>
        <w:t>اً</w:t>
      </w:r>
      <w:r w:rsidRPr="007962D6">
        <w:rPr>
          <w:rFonts w:ascii="Sakkal Majalla" w:hAnsi="Sakkal Majalla" w:cs="Sakkal Majalla"/>
          <w:sz w:val="32"/>
          <w:szCs w:val="32"/>
          <w:rtl/>
        </w:rPr>
        <w:t>.</w:t>
      </w:r>
    </w:p>
    <w:p w14:paraId="6336F8AC" w14:textId="48B36477" w:rsidR="007962D6" w:rsidRPr="007962D6" w:rsidRDefault="000E2A8F" w:rsidP="007962D6">
      <w:pPr>
        <w:ind w:left="1035"/>
        <w:jc w:val="both"/>
        <w:rPr>
          <w:rFonts w:ascii="Sakkal Majalla" w:hAnsi="Sakkal Majalla" w:cs="Sakkal Majalla"/>
          <w:sz w:val="32"/>
          <w:szCs w:val="32"/>
          <w:rtl/>
        </w:rPr>
      </w:pPr>
      <w:r>
        <w:rPr>
          <w:rFonts w:ascii="Sakkal Majalla" w:hAnsi="Sakkal Majalla" w:cs="Sakkal Majalla" w:hint="cs"/>
          <w:sz w:val="32"/>
          <w:szCs w:val="32"/>
          <w:rtl/>
        </w:rPr>
        <w:t>و</w:t>
      </w:r>
      <w:r w:rsidR="007962D6" w:rsidRPr="007962D6">
        <w:rPr>
          <w:rFonts w:ascii="Sakkal Majalla" w:hAnsi="Sakkal Majalla" w:cs="Sakkal Majalla"/>
          <w:sz w:val="32"/>
          <w:szCs w:val="32"/>
          <w:rtl/>
        </w:rPr>
        <w:t xml:space="preserve">تؤكد المنظمات العالمية، مثل </w:t>
      </w:r>
      <w:r w:rsidR="007962D6" w:rsidRPr="007962D6">
        <w:rPr>
          <w:rFonts w:ascii="Sakkal Majalla" w:hAnsi="Sakkal Majalla" w:cs="Sakkal Majalla"/>
          <w:b/>
          <w:bCs/>
          <w:sz w:val="32"/>
          <w:szCs w:val="32"/>
          <w:rtl/>
        </w:rPr>
        <w:t>منظمة التعاون الاقتصادي والتنمية (</w:t>
      </w:r>
      <w:r w:rsidR="007962D6" w:rsidRPr="007962D6">
        <w:rPr>
          <w:rFonts w:ascii="Sakkal Majalla" w:hAnsi="Sakkal Majalla" w:cs="Sakkal Majalla"/>
          <w:b/>
          <w:bCs/>
          <w:sz w:val="32"/>
          <w:szCs w:val="32"/>
        </w:rPr>
        <w:t>OECD</w:t>
      </w:r>
      <w:r w:rsidR="007962D6" w:rsidRPr="007962D6">
        <w:rPr>
          <w:rFonts w:ascii="Sakkal Majalla" w:hAnsi="Sakkal Majalla" w:cs="Sakkal Majalla"/>
          <w:b/>
          <w:bCs/>
          <w:sz w:val="32"/>
          <w:szCs w:val="32"/>
          <w:rtl/>
        </w:rPr>
        <w:t>)</w:t>
      </w:r>
      <w:r w:rsidR="007962D6" w:rsidRPr="007962D6">
        <w:rPr>
          <w:rFonts w:ascii="Sakkal Majalla" w:hAnsi="Sakkal Majalla" w:cs="Sakkal Majalla"/>
          <w:sz w:val="32"/>
          <w:szCs w:val="32"/>
          <w:rtl/>
        </w:rPr>
        <w:t xml:space="preserve">، أن الابتكار الحكومي هو أحد أهم أدوات تحقيق القيمة العامة </w:t>
      </w:r>
      <w:r w:rsidR="007962D6" w:rsidRPr="007962D6">
        <w:rPr>
          <w:rFonts w:ascii="Sakkal Majalla" w:hAnsi="Sakkal Majalla" w:cs="Sakkal Majalla"/>
          <w:b/>
          <w:bCs/>
          <w:sz w:val="32"/>
          <w:szCs w:val="32"/>
          <w:rtl/>
        </w:rPr>
        <w:t>(</w:t>
      </w:r>
      <w:r w:rsidR="007962D6" w:rsidRPr="007962D6">
        <w:rPr>
          <w:rFonts w:ascii="Sakkal Majalla" w:hAnsi="Sakkal Majalla" w:cs="Sakkal Majalla"/>
          <w:b/>
          <w:bCs/>
          <w:sz w:val="32"/>
          <w:szCs w:val="32"/>
        </w:rPr>
        <w:t>Public Value</w:t>
      </w:r>
      <w:r w:rsidR="007962D6" w:rsidRPr="007962D6">
        <w:rPr>
          <w:rFonts w:ascii="Sakkal Majalla" w:hAnsi="Sakkal Majalla" w:cs="Sakkal Majalla"/>
          <w:b/>
          <w:bCs/>
          <w:sz w:val="32"/>
          <w:szCs w:val="32"/>
          <w:rtl/>
        </w:rPr>
        <w:t>)</w:t>
      </w:r>
      <w:r w:rsidR="007962D6" w:rsidRPr="007962D6">
        <w:rPr>
          <w:rFonts w:ascii="Sakkal Majalla" w:hAnsi="Sakkal Majalla" w:cs="Sakkal Majalla"/>
          <w:sz w:val="32"/>
          <w:szCs w:val="32"/>
          <w:rtl/>
        </w:rPr>
        <w:t xml:space="preserve">، كونه يمكّن القطاع الحكومي من استباق التحديات، واغتنام الفرص، </w:t>
      </w:r>
      <w:r w:rsidR="007962D6" w:rsidRPr="007962D6">
        <w:rPr>
          <w:rFonts w:ascii="Sakkal Majalla" w:hAnsi="Sakkal Majalla" w:cs="Sakkal Majalla" w:hint="cs"/>
          <w:sz w:val="32"/>
          <w:szCs w:val="32"/>
          <w:rtl/>
        </w:rPr>
        <w:t xml:space="preserve">وتحسين </w:t>
      </w:r>
      <w:proofErr w:type="gramStart"/>
      <w:r w:rsidR="007962D6" w:rsidRPr="007962D6">
        <w:rPr>
          <w:rFonts w:ascii="Sakkal Majalla" w:hAnsi="Sakkal Majalla" w:cs="Sakkal Majalla" w:hint="cs"/>
          <w:sz w:val="32"/>
          <w:szCs w:val="32"/>
          <w:rtl/>
        </w:rPr>
        <w:t xml:space="preserve">الشفافية </w:t>
      </w:r>
      <w:r w:rsidR="007962D6" w:rsidRPr="007962D6">
        <w:rPr>
          <w:rFonts w:ascii="Sakkal Majalla" w:hAnsi="Sakkal Majalla" w:cs="Sakkal Majalla" w:hint="eastAsia"/>
          <w:sz w:val="32"/>
          <w:szCs w:val="32"/>
          <w:rtl/>
        </w:rPr>
        <w:t>،</w:t>
      </w:r>
      <w:r w:rsidR="007962D6" w:rsidRPr="007962D6">
        <w:rPr>
          <w:rFonts w:ascii="Sakkal Majalla" w:hAnsi="Sakkal Majalla" w:cs="Sakkal Majalla"/>
          <w:sz w:val="32"/>
          <w:szCs w:val="32"/>
          <w:rtl/>
        </w:rPr>
        <w:t>والمساءلة</w:t>
      </w:r>
      <w:proofErr w:type="gramEnd"/>
      <w:r w:rsidR="007962D6" w:rsidRPr="007962D6">
        <w:rPr>
          <w:rFonts w:ascii="Sakkal Majalla" w:hAnsi="Sakkal Majalla" w:cs="Sakkal Majalla"/>
          <w:sz w:val="32"/>
          <w:szCs w:val="32"/>
          <w:rtl/>
        </w:rPr>
        <w:t>.</w:t>
      </w:r>
    </w:p>
    <w:p w14:paraId="2FC55116" w14:textId="6D1A9C71" w:rsidR="007962D6" w:rsidRDefault="007962D6" w:rsidP="007962D6">
      <w:pPr>
        <w:ind w:left="1035"/>
        <w:jc w:val="both"/>
        <w:rPr>
          <w:rFonts w:ascii="Sakkal Majalla" w:hAnsi="Sakkal Majalla" w:cs="Sakkal Majalla"/>
          <w:sz w:val="32"/>
          <w:szCs w:val="32"/>
          <w:rtl/>
        </w:rPr>
      </w:pPr>
      <w:r w:rsidRPr="007962D6">
        <w:rPr>
          <w:rFonts w:ascii="Sakkal Majalla" w:hAnsi="Sakkal Majalla" w:cs="Sakkal Majalla"/>
          <w:sz w:val="32"/>
          <w:szCs w:val="32"/>
          <w:rtl/>
        </w:rPr>
        <w:t xml:space="preserve">وقد أصبح الابتكار الحكومي محورًا رئيسيًا في استراتيجيات الدول الطامحة إلى الريادة، كما هو الحال في رؤية السعودية 2030، التي جعلت من الابتكار أحد ممكنات التحول في القطاع العام، وسعت إلى بناء بيئة إبداعية تحفّز الموظفين والجهات الحكومية على تطوير أفكار قابلة للتطبيق </w:t>
      </w:r>
      <w:r w:rsidR="000E2A8F">
        <w:rPr>
          <w:rFonts w:ascii="Sakkal Majalla" w:hAnsi="Sakkal Majalla" w:cs="Sakkal Majalla" w:hint="cs"/>
          <w:sz w:val="32"/>
          <w:szCs w:val="32"/>
          <w:rtl/>
        </w:rPr>
        <w:t>وأحداث</w:t>
      </w:r>
      <w:r w:rsidRPr="007962D6">
        <w:rPr>
          <w:rFonts w:ascii="Sakkal Majalla" w:hAnsi="Sakkal Majalla" w:cs="Sakkal Majalla"/>
          <w:sz w:val="32"/>
          <w:szCs w:val="32"/>
          <w:rtl/>
        </w:rPr>
        <w:t xml:space="preserve"> أثر ملموس على حياة المواطن والمقيم.</w:t>
      </w:r>
    </w:p>
    <w:p w14:paraId="189528F8" w14:textId="48D6118B" w:rsidR="000E2A8F" w:rsidRDefault="000E2A8F" w:rsidP="000E2A8F">
      <w:pPr>
        <w:ind w:left="1035"/>
        <w:jc w:val="both"/>
        <w:rPr>
          <w:rFonts w:ascii="Sakkal Majalla" w:hAnsi="Sakkal Majalla" w:cs="Sakkal Majalla"/>
          <w:sz w:val="32"/>
          <w:szCs w:val="32"/>
          <w:rtl/>
        </w:rPr>
      </w:pPr>
      <w:r>
        <w:rPr>
          <w:rFonts w:ascii="Sakkal Majalla" w:hAnsi="Sakkal Majalla" w:cs="Sakkal Majalla" w:hint="cs"/>
          <w:sz w:val="32"/>
          <w:szCs w:val="32"/>
          <w:rtl/>
        </w:rPr>
        <w:t xml:space="preserve">وبشكل عام يمكن ان نعرف الابتكار الحكومي على أنه </w:t>
      </w:r>
      <w:r w:rsidRPr="000E2A8F">
        <w:rPr>
          <w:rFonts w:ascii="Sakkal Majalla" w:hAnsi="Sakkal Majalla" w:cs="Sakkal Majalla"/>
          <w:sz w:val="32"/>
          <w:szCs w:val="32"/>
          <w:rtl/>
        </w:rPr>
        <w:t xml:space="preserve">عملية </w:t>
      </w:r>
      <w:proofErr w:type="gramStart"/>
      <w:r w:rsidRPr="000E2A8F">
        <w:rPr>
          <w:rFonts w:ascii="Sakkal Majalla" w:hAnsi="Sakkal Majalla" w:cs="Sakkal Majalla"/>
          <w:sz w:val="32"/>
          <w:szCs w:val="32"/>
          <w:rtl/>
        </w:rPr>
        <w:t>تطوير</w:t>
      </w:r>
      <w:proofErr w:type="gramEnd"/>
      <w:r w:rsidRPr="000E2A8F">
        <w:rPr>
          <w:rFonts w:ascii="Sakkal Majalla" w:hAnsi="Sakkal Majalla" w:cs="Sakkal Majalla"/>
          <w:sz w:val="32"/>
          <w:szCs w:val="32"/>
          <w:rtl/>
        </w:rPr>
        <w:t xml:space="preserve"> أو تطبيق أفكار أو سياسات أو ممارسات جديدة في القطاع الحكومي تهدف إلى تحسين جودة الخدمات العامة، وزيادة كفاءة الأداء، وتحقيق نتائج ملموسة للمجتمع</w:t>
      </w:r>
      <w:r w:rsidRPr="000E2A8F">
        <w:rPr>
          <w:rFonts w:ascii="Sakkal Majalla" w:hAnsi="Sakkal Majalla" w:cs="Sakkal Majalla"/>
          <w:sz w:val="32"/>
          <w:szCs w:val="32"/>
        </w:rPr>
        <w:t>.</w:t>
      </w:r>
      <w:r>
        <w:rPr>
          <w:rFonts w:ascii="Sakkal Majalla" w:hAnsi="Sakkal Majalla" w:cs="Sakkal Majalla" w:hint="cs"/>
          <w:sz w:val="32"/>
          <w:szCs w:val="32"/>
          <w:rtl/>
        </w:rPr>
        <w:t xml:space="preserve"> </w:t>
      </w:r>
    </w:p>
    <w:p w14:paraId="6231683D" w14:textId="6CB0DEE3" w:rsidR="000E2A8F" w:rsidRDefault="000E2A8F" w:rsidP="000E2A8F">
      <w:pPr>
        <w:ind w:left="1035"/>
        <w:jc w:val="both"/>
        <w:rPr>
          <w:rFonts w:ascii="Sakkal Majalla" w:hAnsi="Sakkal Majalla" w:cs="Sakkal Majalla"/>
          <w:sz w:val="32"/>
          <w:szCs w:val="32"/>
          <w:rtl/>
        </w:rPr>
      </w:pPr>
      <w:r>
        <w:rPr>
          <w:rFonts w:ascii="Sakkal Majalla" w:hAnsi="Sakkal Majalla" w:cs="Sakkal Majalla" w:hint="cs"/>
          <w:sz w:val="32"/>
          <w:szCs w:val="32"/>
          <w:rtl/>
        </w:rPr>
        <w:t>وفيما يلي أهم التعاريف العالمية للابتكار الحكومي:</w:t>
      </w:r>
    </w:p>
    <w:p w14:paraId="6459F070" w14:textId="77777777" w:rsidR="00170E2D" w:rsidRDefault="00170E2D" w:rsidP="000E2A8F">
      <w:pPr>
        <w:ind w:left="1035"/>
        <w:jc w:val="both"/>
        <w:rPr>
          <w:rFonts w:ascii="Sakkal Majalla" w:hAnsi="Sakkal Majalla" w:cs="Sakkal Majalla"/>
          <w:sz w:val="32"/>
          <w:szCs w:val="32"/>
          <w:rtl/>
        </w:rPr>
      </w:pPr>
    </w:p>
    <w:p w14:paraId="00ABA9E9" w14:textId="105ECD30" w:rsidR="000E2A8F" w:rsidRPr="006C3E10" w:rsidRDefault="000E2A8F" w:rsidP="006C3E10">
      <w:pPr>
        <w:pStyle w:val="ListParagraph"/>
        <w:numPr>
          <w:ilvl w:val="0"/>
          <w:numId w:val="17"/>
        </w:numPr>
        <w:ind w:left="1035" w:firstLine="0"/>
        <w:jc w:val="both"/>
        <w:rPr>
          <w:rFonts w:ascii="Sakkal Majalla" w:hAnsi="Sakkal Majalla" w:cs="Sakkal Majalla"/>
          <w:b/>
          <w:bCs/>
          <w:sz w:val="32"/>
          <w:szCs w:val="32"/>
          <w:rtl/>
        </w:rPr>
      </w:pPr>
      <w:r w:rsidRPr="006C3E10">
        <w:rPr>
          <w:rFonts w:ascii="Sakkal Majalla" w:hAnsi="Sakkal Majalla" w:cs="Sakkal Majalla"/>
          <w:b/>
          <w:bCs/>
          <w:sz w:val="32"/>
          <w:szCs w:val="32"/>
          <w:rtl/>
        </w:rPr>
        <w:t>منظمة التعاون الاقتصادي والتنمية</w:t>
      </w:r>
      <w:r w:rsidRPr="006C3E10">
        <w:rPr>
          <w:rFonts w:ascii="Sakkal Majalla" w:hAnsi="Sakkal Majalla" w:cs="Sakkal Majalla"/>
          <w:b/>
          <w:bCs/>
          <w:sz w:val="32"/>
          <w:szCs w:val="32"/>
        </w:rPr>
        <w:t xml:space="preserve"> (OECD)</w:t>
      </w:r>
    </w:p>
    <w:p w14:paraId="1D221ABE" w14:textId="3D728BD7" w:rsidR="006C3E10" w:rsidRPr="007D2C23" w:rsidRDefault="000E2A8F" w:rsidP="007D2C23">
      <w:pPr>
        <w:pStyle w:val="ListParagraph"/>
        <w:ind w:left="1035"/>
        <w:jc w:val="both"/>
        <w:rPr>
          <w:rFonts w:ascii="Sakkal Majalla" w:hAnsi="Sakkal Majalla" w:cs="Sakkal Majalla"/>
          <w:sz w:val="32"/>
          <w:szCs w:val="32"/>
          <w:rtl/>
        </w:rPr>
      </w:pPr>
      <w:r>
        <w:rPr>
          <w:rFonts w:ascii="Sakkal Majalla" w:hAnsi="Sakkal Majalla" w:cs="Sakkal Majalla" w:hint="cs"/>
          <w:sz w:val="32"/>
          <w:szCs w:val="32"/>
          <w:rtl/>
        </w:rPr>
        <w:t>"</w:t>
      </w:r>
      <w:r w:rsidRPr="000E2A8F">
        <w:rPr>
          <w:rFonts w:ascii="Sakkal Majalla" w:hAnsi="Sakkal Majalla" w:cs="Sakkal Majalla"/>
          <w:sz w:val="32"/>
          <w:szCs w:val="32"/>
          <w:rtl/>
        </w:rPr>
        <w:t xml:space="preserve">تنفيذ </w:t>
      </w:r>
      <w:r w:rsidR="006C3E10" w:rsidRPr="000E2A8F">
        <w:rPr>
          <w:rFonts w:ascii="Sakkal Majalla" w:hAnsi="Sakkal Majalla" w:cs="Sakkal Majalla" w:hint="cs"/>
          <w:sz w:val="32"/>
          <w:szCs w:val="32"/>
          <w:rtl/>
        </w:rPr>
        <w:t>عمليات</w:t>
      </w:r>
      <w:r w:rsidR="006C3E10" w:rsidRPr="000E2A8F">
        <w:rPr>
          <w:rFonts w:ascii="Sakkal Majalla" w:hAnsi="Sakkal Majalla" w:cs="Sakkal Majalla" w:hint="eastAsia"/>
          <w:sz w:val="32"/>
          <w:szCs w:val="32"/>
          <w:rtl/>
        </w:rPr>
        <w:t>،</w:t>
      </w:r>
      <w:r w:rsidRPr="000E2A8F">
        <w:rPr>
          <w:rFonts w:ascii="Sakkal Majalla" w:hAnsi="Sakkal Majalla" w:cs="Sakkal Majalla"/>
          <w:sz w:val="32"/>
          <w:szCs w:val="32"/>
          <w:rtl/>
        </w:rPr>
        <w:t xml:space="preserve"> أو </w:t>
      </w:r>
      <w:r w:rsidR="006C3E10" w:rsidRPr="000E2A8F">
        <w:rPr>
          <w:rFonts w:ascii="Sakkal Majalla" w:hAnsi="Sakkal Majalla" w:cs="Sakkal Majalla" w:hint="cs"/>
          <w:sz w:val="32"/>
          <w:szCs w:val="32"/>
          <w:rtl/>
        </w:rPr>
        <w:t>أساليب</w:t>
      </w:r>
      <w:r w:rsidR="006C3E10" w:rsidRPr="000E2A8F">
        <w:rPr>
          <w:rFonts w:ascii="Sakkal Majalla" w:hAnsi="Sakkal Majalla" w:cs="Sakkal Majalla" w:hint="eastAsia"/>
          <w:sz w:val="32"/>
          <w:szCs w:val="32"/>
          <w:rtl/>
        </w:rPr>
        <w:t>،</w:t>
      </w:r>
      <w:r w:rsidRPr="000E2A8F">
        <w:rPr>
          <w:rFonts w:ascii="Sakkal Majalla" w:hAnsi="Sakkal Majalla" w:cs="Sakkal Majalla"/>
          <w:sz w:val="32"/>
          <w:szCs w:val="32"/>
          <w:rtl/>
        </w:rPr>
        <w:t xml:space="preserve"> أو </w:t>
      </w:r>
      <w:r w:rsidR="00170E2D" w:rsidRPr="000E2A8F">
        <w:rPr>
          <w:rFonts w:ascii="Sakkal Majalla" w:hAnsi="Sakkal Majalla" w:cs="Sakkal Majalla" w:hint="cs"/>
          <w:sz w:val="32"/>
          <w:szCs w:val="32"/>
          <w:rtl/>
        </w:rPr>
        <w:t xml:space="preserve">خدمات </w:t>
      </w:r>
      <w:proofErr w:type="gramStart"/>
      <w:r w:rsidR="00170E2D" w:rsidRPr="000E2A8F">
        <w:rPr>
          <w:rFonts w:ascii="Sakkal Majalla" w:hAnsi="Sakkal Majalla" w:cs="Sakkal Majalla" w:hint="cs"/>
          <w:sz w:val="32"/>
          <w:szCs w:val="32"/>
          <w:rtl/>
        </w:rPr>
        <w:t xml:space="preserve">جديدة </w:t>
      </w:r>
      <w:r w:rsidR="00170E2D" w:rsidRPr="000E2A8F">
        <w:rPr>
          <w:rFonts w:ascii="Sakkal Majalla" w:hAnsi="Sakkal Majalla" w:cs="Sakkal Majalla" w:hint="eastAsia"/>
          <w:sz w:val="32"/>
          <w:szCs w:val="32"/>
          <w:rtl/>
        </w:rPr>
        <w:t>،</w:t>
      </w:r>
      <w:r w:rsidRPr="000E2A8F">
        <w:rPr>
          <w:rFonts w:ascii="Sakkal Majalla" w:hAnsi="Sakkal Majalla" w:cs="Sakkal Majalla"/>
          <w:sz w:val="32"/>
          <w:szCs w:val="32"/>
          <w:rtl/>
        </w:rPr>
        <w:t>أو</w:t>
      </w:r>
      <w:proofErr w:type="gramEnd"/>
      <w:r w:rsidRPr="000E2A8F">
        <w:rPr>
          <w:rFonts w:ascii="Sakkal Majalla" w:hAnsi="Sakkal Majalla" w:cs="Sakkal Majalla"/>
          <w:sz w:val="32"/>
          <w:szCs w:val="32"/>
          <w:rtl/>
        </w:rPr>
        <w:t xml:space="preserve"> محسّنة بشكل كبير في القطاع العام بهدف تعزيز الفاعلية والكفاءة ورضا المواطنين</w:t>
      </w:r>
      <w:r>
        <w:rPr>
          <w:rFonts w:ascii="Sakkal Majalla" w:hAnsi="Sakkal Majalla" w:cs="Sakkal Majalla" w:hint="cs"/>
          <w:sz w:val="32"/>
          <w:szCs w:val="32"/>
          <w:rtl/>
        </w:rPr>
        <w:t xml:space="preserve">" </w:t>
      </w:r>
      <w:r w:rsidRPr="006C3E10">
        <w:rPr>
          <w:rFonts w:ascii="Sakkal Majalla" w:hAnsi="Sakkal Majalla" w:cs="Sakkal Majalla" w:hint="cs"/>
          <w:sz w:val="32"/>
          <w:szCs w:val="32"/>
          <w:rtl/>
        </w:rPr>
        <w:t>(</w:t>
      </w:r>
      <w:r w:rsidRPr="006C3E10">
        <w:rPr>
          <w:rFonts w:ascii="Sakkal Majalla" w:hAnsi="Sakkal Majalla" w:cs="Sakkal Majalla"/>
          <w:sz w:val="32"/>
          <w:szCs w:val="32"/>
        </w:rPr>
        <w:t>OECD (</w:t>
      </w:r>
      <w:proofErr w:type="gramStart"/>
      <w:r w:rsidRPr="006C3E10">
        <w:rPr>
          <w:rFonts w:ascii="Sakkal Majalla" w:hAnsi="Sakkal Majalla" w:cs="Sakkal Majalla"/>
          <w:sz w:val="32"/>
          <w:szCs w:val="32"/>
        </w:rPr>
        <w:t>2018),</w:t>
      </w:r>
      <w:proofErr w:type="gramEnd"/>
      <w:r w:rsidRPr="006C3E10">
        <w:rPr>
          <w:rFonts w:ascii="Sakkal Majalla" w:hAnsi="Sakkal Majalla" w:cs="Sakkal Majalla"/>
          <w:sz w:val="32"/>
          <w:szCs w:val="32"/>
        </w:rPr>
        <w:t xml:space="preserve"> Innovation in Government: The New Normal</w:t>
      </w:r>
      <w:r w:rsidRPr="006C3E10">
        <w:rPr>
          <w:rFonts w:ascii="Sakkal Majalla" w:hAnsi="Sakkal Majalla" w:cs="Sakkal Majalla" w:hint="cs"/>
          <w:sz w:val="32"/>
          <w:szCs w:val="32"/>
          <w:rtl/>
        </w:rPr>
        <w:t>)</w:t>
      </w:r>
    </w:p>
    <w:p w14:paraId="3C1F3B18" w14:textId="77777777" w:rsidR="000E2A8F" w:rsidRDefault="000E2A8F" w:rsidP="000E2A8F">
      <w:pPr>
        <w:pStyle w:val="ListParagraph"/>
        <w:ind w:left="1035"/>
        <w:jc w:val="both"/>
        <w:rPr>
          <w:rFonts w:ascii="Sakkal Majalla" w:hAnsi="Sakkal Majalla" w:cs="Sakkal Majalla"/>
          <w:sz w:val="32"/>
          <w:szCs w:val="32"/>
          <w:rtl/>
        </w:rPr>
      </w:pPr>
    </w:p>
    <w:p w14:paraId="26CBD744" w14:textId="139B8184" w:rsidR="000E2A8F" w:rsidRDefault="006C3E10" w:rsidP="006C3E10">
      <w:pPr>
        <w:pStyle w:val="ListParagraph"/>
        <w:ind w:left="1035"/>
        <w:jc w:val="both"/>
        <w:rPr>
          <w:rFonts w:ascii="Sakkal Majalla" w:hAnsi="Sakkal Majalla" w:cs="Sakkal Majalla"/>
          <w:b/>
          <w:bCs/>
          <w:sz w:val="32"/>
          <w:szCs w:val="32"/>
          <w:rtl/>
        </w:rPr>
      </w:pPr>
      <w:proofErr w:type="gramStart"/>
      <w:r w:rsidRPr="006C3E10">
        <w:rPr>
          <w:rFonts w:ascii="Sakkal Majalla" w:hAnsi="Sakkal Majalla" w:cs="Sakkal Majalla"/>
          <w:b/>
          <w:bCs/>
          <w:sz w:val="32"/>
          <w:szCs w:val="32"/>
        </w:rPr>
        <w:t xml:space="preserve">2 </w:t>
      </w:r>
      <w:r>
        <w:rPr>
          <w:rFonts w:ascii="Sakkal Majalla" w:hAnsi="Sakkal Majalla" w:cs="Sakkal Majalla" w:hint="cs"/>
          <w:b/>
          <w:bCs/>
          <w:sz w:val="32"/>
          <w:szCs w:val="32"/>
          <w:rtl/>
        </w:rPr>
        <w:t>.</w:t>
      </w:r>
      <w:proofErr w:type="gramEnd"/>
      <w:r>
        <w:rPr>
          <w:rFonts w:ascii="Sakkal Majalla" w:hAnsi="Sakkal Majalla" w:cs="Sakkal Majalla" w:hint="cs"/>
          <w:b/>
          <w:bCs/>
          <w:sz w:val="32"/>
          <w:szCs w:val="32"/>
          <w:rtl/>
        </w:rPr>
        <w:t xml:space="preserve">   </w:t>
      </w:r>
      <w:r w:rsidRPr="006C3E10">
        <w:rPr>
          <w:rFonts w:ascii="Sakkal Majalla" w:hAnsi="Sakkal Majalla" w:cs="Sakkal Majalla"/>
          <w:b/>
          <w:bCs/>
          <w:sz w:val="32"/>
          <w:szCs w:val="32"/>
          <w:rtl/>
        </w:rPr>
        <w:t xml:space="preserve">دليل </w:t>
      </w:r>
      <w:r>
        <w:rPr>
          <w:rFonts w:ascii="Sakkal Majalla" w:hAnsi="Sakkal Majalla" w:cs="Sakkal Majalla" w:hint="cs"/>
          <w:b/>
          <w:bCs/>
          <w:sz w:val="32"/>
          <w:szCs w:val="32"/>
          <w:rtl/>
        </w:rPr>
        <w:t>أوسلو 2018</w:t>
      </w:r>
    </w:p>
    <w:p w14:paraId="7B7601C0" w14:textId="0E591884" w:rsidR="006C3E10" w:rsidRPr="006C3E10" w:rsidRDefault="006C3E10" w:rsidP="006C3E10">
      <w:pPr>
        <w:pStyle w:val="ListParagraph"/>
        <w:ind w:left="1035"/>
        <w:jc w:val="both"/>
        <w:rPr>
          <w:rFonts w:ascii="Sakkal Majalla" w:hAnsi="Sakkal Majalla" w:cs="Sakkal Majalla"/>
          <w:sz w:val="32"/>
          <w:szCs w:val="32"/>
          <w:rtl/>
        </w:rPr>
      </w:pPr>
      <w:r w:rsidRPr="006C3E10">
        <w:rPr>
          <w:rFonts w:ascii="Sakkal Majalla" w:hAnsi="Sakkal Majalla" w:cs="Sakkal Majalla" w:hint="cs"/>
          <w:sz w:val="32"/>
          <w:szCs w:val="32"/>
          <w:rtl/>
        </w:rPr>
        <w:t xml:space="preserve">" </w:t>
      </w:r>
      <w:r w:rsidRPr="006C3E10">
        <w:rPr>
          <w:rFonts w:ascii="Sakkal Majalla" w:hAnsi="Sakkal Majalla" w:cs="Sakkal Majalla"/>
          <w:sz w:val="32"/>
          <w:szCs w:val="32"/>
          <w:rtl/>
        </w:rPr>
        <w:t>عملية تطوير وتطبيق أفكار جديدة لتحسين السياسات العامة والخدمات والنماذج التنظيمية</w:t>
      </w:r>
      <w:r w:rsidRPr="006C3E10">
        <w:rPr>
          <w:rFonts w:ascii="Sakkal Majalla" w:hAnsi="Sakkal Majalla" w:cs="Sakkal Majalla" w:hint="cs"/>
          <w:sz w:val="32"/>
          <w:szCs w:val="32"/>
          <w:rtl/>
        </w:rPr>
        <w:t>" (</w:t>
      </w:r>
      <w:r w:rsidRPr="006C3E10">
        <w:rPr>
          <w:rFonts w:ascii="Sakkal Majalla" w:hAnsi="Sakkal Majalla" w:cs="Sakkal Majalla"/>
          <w:sz w:val="32"/>
          <w:szCs w:val="32"/>
        </w:rPr>
        <w:t>Oslo Manual (</w:t>
      </w:r>
      <w:proofErr w:type="gramStart"/>
      <w:r w:rsidRPr="006C3E10">
        <w:rPr>
          <w:rFonts w:ascii="Sakkal Majalla" w:hAnsi="Sakkal Majalla" w:cs="Sakkal Majalla"/>
          <w:sz w:val="32"/>
          <w:szCs w:val="32"/>
        </w:rPr>
        <w:t>2018),</w:t>
      </w:r>
      <w:proofErr w:type="gramEnd"/>
      <w:r w:rsidRPr="006C3E10">
        <w:rPr>
          <w:rFonts w:ascii="Sakkal Majalla" w:hAnsi="Sakkal Majalla" w:cs="Sakkal Majalla"/>
          <w:sz w:val="32"/>
          <w:szCs w:val="32"/>
        </w:rPr>
        <w:t xml:space="preserve"> OECD &amp; Eurostat</w:t>
      </w:r>
      <w:r w:rsidRPr="006C3E10">
        <w:rPr>
          <w:rFonts w:ascii="Sakkal Majalla" w:hAnsi="Sakkal Majalla" w:cs="Sakkal Majalla" w:hint="cs"/>
          <w:sz w:val="32"/>
          <w:szCs w:val="32"/>
          <w:rtl/>
        </w:rPr>
        <w:t>)</w:t>
      </w:r>
    </w:p>
    <w:p w14:paraId="40A14997" w14:textId="77777777" w:rsidR="006C3E10" w:rsidRPr="006C3E10" w:rsidRDefault="006C3E10" w:rsidP="006C3E10">
      <w:pPr>
        <w:pStyle w:val="ListParagraph"/>
        <w:ind w:left="1035"/>
        <w:jc w:val="both"/>
        <w:rPr>
          <w:rFonts w:ascii="Sakkal Majalla" w:hAnsi="Sakkal Majalla" w:cs="Sakkal Majalla"/>
          <w:sz w:val="32"/>
          <w:szCs w:val="32"/>
          <w:rtl/>
        </w:rPr>
      </w:pPr>
    </w:p>
    <w:p w14:paraId="0596CB5B" w14:textId="5FDEAE17" w:rsidR="006C3E10" w:rsidRPr="006C3E10" w:rsidRDefault="006C3E10" w:rsidP="006C3E10">
      <w:pPr>
        <w:pStyle w:val="ListParagraph"/>
        <w:numPr>
          <w:ilvl w:val="3"/>
          <w:numId w:val="3"/>
        </w:numPr>
        <w:ind w:left="1035" w:firstLine="0"/>
        <w:jc w:val="both"/>
        <w:rPr>
          <w:rFonts w:ascii="Sakkal Majalla" w:hAnsi="Sakkal Majalla" w:cs="Sakkal Majalla"/>
          <w:b/>
          <w:bCs/>
          <w:sz w:val="32"/>
          <w:szCs w:val="32"/>
          <w:rtl/>
        </w:rPr>
      </w:pPr>
      <w:r w:rsidRPr="006C3E10">
        <w:rPr>
          <w:rFonts w:ascii="Sakkal Majalla" w:hAnsi="Sakkal Majalla" w:cs="Sakkal Majalla" w:hint="cs"/>
          <w:b/>
          <w:bCs/>
          <w:sz w:val="32"/>
          <w:szCs w:val="32"/>
          <w:rtl/>
        </w:rPr>
        <w:t xml:space="preserve">. </w:t>
      </w:r>
      <w:r w:rsidRPr="006C3E10">
        <w:rPr>
          <w:rFonts w:ascii="Sakkal Majalla" w:hAnsi="Sakkal Majalla" w:cs="Sakkal Majalla"/>
          <w:b/>
          <w:bCs/>
          <w:sz w:val="32"/>
          <w:szCs w:val="32"/>
          <w:rtl/>
        </w:rPr>
        <w:t>برنامج الأمم المتحدة الإنمائي</w:t>
      </w:r>
      <w:r w:rsidRPr="006C3E10">
        <w:rPr>
          <w:rFonts w:ascii="Sakkal Majalla" w:hAnsi="Sakkal Majalla" w:cs="Sakkal Majalla" w:hint="cs"/>
          <w:b/>
          <w:bCs/>
          <w:sz w:val="32"/>
          <w:szCs w:val="32"/>
          <w:rtl/>
        </w:rPr>
        <w:t xml:space="preserve"> </w:t>
      </w:r>
      <w:r w:rsidRPr="006C3E10">
        <w:rPr>
          <w:rFonts w:ascii="Sakkal Majalla" w:hAnsi="Sakkal Majalla" w:cs="Sakkal Majalla"/>
          <w:b/>
          <w:bCs/>
          <w:sz w:val="32"/>
          <w:szCs w:val="32"/>
        </w:rPr>
        <w:t>UNDP</w:t>
      </w:r>
    </w:p>
    <w:p w14:paraId="1E3B2D80" w14:textId="77777777" w:rsidR="00170E2D" w:rsidRDefault="006C3E10" w:rsidP="006C3E10">
      <w:pPr>
        <w:pStyle w:val="ListParagraph"/>
        <w:ind w:left="1035"/>
        <w:jc w:val="both"/>
        <w:rPr>
          <w:rFonts w:ascii="Sakkal Majalla" w:hAnsi="Sakkal Majalla" w:cs="Sakkal Majalla"/>
          <w:sz w:val="32"/>
          <w:szCs w:val="32"/>
          <w:rtl/>
        </w:rPr>
      </w:pPr>
      <w:r w:rsidRPr="006C3E10">
        <w:rPr>
          <w:rFonts w:ascii="Sakkal Majalla" w:hAnsi="Sakkal Majalla" w:cs="Sakkal Majalla" w:hint="cs"/>
          <w:sz w:val="32"/>
          <w:szCs w:val="32"/>
          <w:rtl/>
        </w:rPr>
        <w:t>"</w:t>
      </w:r>
      <w:r w:rsidRPr="006C3E10">
        <w:rPr>
          <w:rFonts w:ascii="Sakkal Majalla" w:hAnsi="Sakkal Majalla" w:cs="Sakkal Majalla"/>
          <w:sz w:val="32"/>
          <w:szCs w:val="32"/>
          <w:rtl/>
        </w:rPr>
        <w:t>الابتكار الحكومي يدور حول حل التحديات العامة بطرق جديدة تخلق قيمة عامة</w:t>
      </w:r>
      <w:r w:rsidRPr="006C3E10">
        <w:rPr>
          <w:rFonts w:ascii="Sakkal Majalla" w:hAnsi="Sakkal Majalla" w:cs="Sakkal Majalla" w:hint="cs"/>
          <w:sz w:val="32"/>
          <w:szCs w:val="32"/>
          <w:rtl/>
        </w:rPr>
        <w:t>"</w:t>
      </w:r>
      <w:r w:rsidR="00170E2D">
        <w:rPr>
          <w:rFonts w:ascii="Sakkal Majalla" w:hAnsi="Sakkal Majalla" w:cs="Sakkal Majalla" w:hint="cs"/>
          <w:sz w:val="32"/>
          <w:szCs w:val="32"/>
          <w:rtl/>
        </w:rPr>
        <w:t xml:space="preserve"> </w:t>
      </w:r>
    </w:p>
    <w:p w14:paraId="3C3A7C87" w14:textId="5F4D56EC" w:rsidR="006C3E10" w:rsidRPr="006C3E10" w:rsidRDefault="006C3E10" w:rsidP="006C3E10">
      <w:pPr>
        <w:pStyle w:val="ListParagraph"/>
        <w:ind w:left="1035"/>
        <w:jc w:val="both"/>
        <w:rPr>
          <w:rFonts w:ascii="Sakkal Majalla" w:hAnsi="Sakkal Majalla" w:cs="Sakkal Majalla"/>
          <w:sz w:val="32"/>
          <w:szCs w:val="32"/>
          <w:rtl/>
        </w:rPr>
      </w:pPr>
      <w:r w:rsidRPr="006C3E10">
        <w:rPr>
          <w:rFonts w:ascii="Sakkal Majalla" w:hAnsi="Sakkal Majalla" w:cs="Sakkal Majalla"/>
          <w:sz w:val="32"/>
          <w:szCs w:val="32"/>
        </w:rPr>
        <w:t>UNDP Innovation for Development Report (</w:t>
      </w:r>
      <w:proofErr w:type="gramStart"/>
      <w:r w:rsidRPr="006C3E10">
        <w:rPr>
          <w:rFonts w:ascii="Sakkal Majalla" w:hAnsi="Sakkal Majalla" w:cs="Sakkal Majalla"/>
          <w:sz w:val="32"/>
          <w:szCs w:val="32"/>
        </w:rPr>
        <w:t>2019)</w:t>
      </w:r>
      <w:r w:rsidRPr="006C3E10">
        <w:rPr>
          <w:rFonts w:ascii="Sakkal Majalla" w:hAnsi="Sakkal Majalla" w:cs="Sakkal Majalla" w:hint="cs"/>
          <w:sz w:val="32"/>
          <w:szCs w:val="32"/>
          <w:rtl/>
        </w:rPr>
        <w:t>)</w:t>
      </w:r>
      <w:proofErr w:type="gramEnd"/>
    </w:p>
    <w:p w14:paraId="411054B6" w14:textId="77777777" w:rsidR="006C3E10" w:rsidRPr="006C3E10" w:rsidRDefault="006C3E10" w:rsidP="006C3E10">
      <w:pPr>
        <w:pStyle w:val="ListParagraph"/>
        <w:ind w:left="1035"/>
        <w:jc w:val="both"/>
        <w:rPr>
          <w:rFonts w:ascii="Sakkal Majalla" w:hAnsi="Sakkal Majalla" w:cs="Sakkal Majalla"/>
          <w:b/>
          <w:bCs/>
          <w:sz w:val="32"/>
          <w:szCs w:val="32"/>
          <w:rtl/>
        </w:rPr>
      </w:pPr>
    </w:p>
    <w:p w14:paraId="0D5923E2" w14:textId="072273B4" w:rsidR="000E2A8F" w:rsidRPr="00170E2D" w:rsidRDefault="006C3E10" w:rsidP="006C3E10">
      <w:pPr>
        <w:pStyle w:val="ListParagraph"/>
        <w:ind w:left="1035"/>
        <w:jc w:val="both"/>
        <w:rPr>
          <w:rFonts w:ascii="Sakkal Majalla" w:hAnsi="Sakkal Majalla" w:cs="Sakkal Majalla"/>
          <w:b/>
          <w:bCs/>
          <w:sz w:val="32"/>
          <w:szCs w:val="32"/>
          <w:rtl/>
        </w:rPr>
      </w:pPr>
      <w:r w:rsidRPr="00170E2D">
        <w:rPr>
          <w:rFonts w:ascii="Sakkal Majalla" w:hAnsi="Sakkal Majalla" w:cs="Sakkal Majalla" w:hint="cs"/>
          <w:b/>
          <w:bCs/>
          <w:sz w:val="32"/>
          <w:szCs w:val="32"/>
          <w:rtl/>
        </w:rPr>
        <w:t>4. جامعة ستانفورد</w:t>
      </w:r>
    </w:p>
    <w:p w14:paraId="2776DE62" w14:textId="6F713D44" w:rsidR="006C3E10" w:rsidRPr="00170E2D" w:rsidRDefault="006C3E10" w:rsidP="006C3E10">
      <w:pPr>
        <w:pStyle w:val="ListParagraph"/>
        <w:ind w:left="1035"/>
        <w:jc w:val="both"/>
        <w:rPr>
          <w:rFonts w:ascii="Sakkal Majalla" w:hAnsi="Sakkal Majalla" w:cs="Sakkal Majalla"/>
          <w:sz w:val="32"/>
          <w:szCs w:val="32"/>
          <w:rtl/>
        </w:rPr>
      </w:pPr>
      <w:r w:rsidRPr="00170E2D">
        <w:rPr>
          <w:rFonts w:ascii="Sakkal Majalla" w:hAnsi="Sakkal Majalla" w:cs="Sakkal Majalla" w:hint="cs"/>
          <w:sz w:val="32"/>
          <w:szCs w:val="32"/>
          <w:rtl/>
        </w:rPr>
        <w:t>"</w:t>
      </w:r>
      <w:r w:rsidRPr="00170E2D">
        <w:rPr>
          <w:rFonts w:ascii="Sakkal Majalla" w:hAnsi="Sakkal Majalla" w:cs="Sakkal Majalla"/>
          <w:sz w:val="32"/>
          <w:szCs w:val="32"/>
          <w:rtl/>
        </w:rPr>
        <w:t xml:space="preserve">الابتكار العام يشمل استخدام حلول وتقنيات </w:t>
      </w:r>
      <w:proofErr w:type="spellStart"/>
      <w:r w:rsidR="00170E2D" w:rsidRPr="00170E2D">
        <w:rPr>
          <w:rFonts w:ascii="Sakkal Majalla" w:hAnsi="Sakkal Majalla" w:cs="Sakkal Majalla" w:hint="cs"/>
          <w:sz w:val="32"/>
          <w:szCs w:val="32"/>
          <w:rtl/>
        </w:rPr>
        <w:t>و</w:t>
      </w:r>
      <w:r w:rsidR="00170E2D">
        <w:rPr>
          <w:rFonts w:ascii="Sakkal Majalla" w:hAnsi="Sakkal Majalla" w:cs="Sakkal Majalla" w:hint="cs"/>
          <w:sz w:val="32"/>
          <w:szCs w:val="32"/>
          <w:rtl/>
        </w:rPr>
        <w:t>تعاونات</w:t>
      </w:r>
      <w:proofErr w:type="spellEnd"/>
      <w:r w:rsidR="00170E2D">
        <w:rPr>
          <w:rFonts w:ascii="Sakkal Majalla" w:hAnsi="Sakkal Majalla" w:cs="Sakkal Majalla" w:hint="cs"/>
          <w:sz w:val="32"/>
          <w:szCs w:val="32"/>
          <w:rtl/>
        </w:rPr>
        <w:t xml:space="preserve"> </w:t>
      </w:r>
      <w:r w:rsidRPr="00170E2D">
        <w:rPr>
          <w:rFonts w:ascii="Sakkal Majalla" w:hAnsi="Sakkal Majalla" w:cs="Sakkal Majalla"/>
          <w:sz w:val="32"/>
          <w:szCs w:val="32"/>
          <w:rtl/>
        </w:rPr>
        <w:t>جديدة لتحسين طريقة خدمة الحكومات لمواطنيه</w:t>
      </w:r>
      <w:r w:rsidRPr="00170E2D">
        <w:rPr>
          <w:rFonts w:ascii="Sakkal Majalla" w:hAnsi="Sakkal Majalla" w:cs="Sakkal Majalla" w:hint="cs"/>
          <w:sz w:val="32"/>
          <w:szCs w:val="32"/>
          <w:rtl/>
        </w:rPr>
        <w:t>ا</w:t>
      </w:r>
      <w:proofErr w:type="gramStart"/>
      <w:r w:rsidRPr="00170E2D">
        <w:rPr>
          <w:rFonts w:ascii="Sakkal Majalla" w:hAnsi="Sakkal Majalla" w:cs="Sakkal Majalla" w:hint="cs"/>
          <w:sz w:val="32"/>
          <w:szCs w:val="32"/>
          <w:rtl/>
        </w:rPr>
        <w:t>"(</w:t>
      </w:r>
      <w:r w:rsidRPr="00170E2D">
        <w:rPr>
          <w:rFonts w:ascii="Sakkal Majalla" w:hAnsi="Sakkal Majalla" w:cs="Sakkal Majalla"/>
          <w:sz w:val="32"/>
          <w:szCs w:val="32"/>
        </w:rPr>
        <w:t xml:space="preserve"> SSIR</w:t>
      </w:r>
      <w:proofErr w:type="gramEnd"/>
      <w:r w:rsidRPr="00170E2D">
        <w:rPr>
          <w:rFonts w:ascii="Sakkal Majalla" w:hAnsi="Sakkal Majalla" w:cs="Sakkal Majalla"/>
          <w:sz w:val="32"/>
          <w:szCs w:val="32"/>
        </w:rPr>
        <w:t>, Stanford University 2020</w:t>
      </w:r>
      <w:r w:rsidRPr="00170E2D">
        <w:rPr>
          <w:rFonts w:ascii="Sakkal Majalla" w:hAnsi="Sakkal Majalla" w:cs="Sakkal Majalla" w:hint="cs"/>
          <w:sz w:val="32"/>
          <w:szCs w:val="32"/>
          <w:rtl/>
        </w:rPr>
        <w:t>)</w:t>
      </w:r>
    </w:p>
    <w:p w14:paraId="330FD1F1" w14:textId="77777777" w:rsidR="006C3E10" w:rsidRDefault="006C3E10" w:rsidP="006C3E10">
      <w:pPr>
        <w:pStyle w:val="ListParagraph"/>
        <w:ind w:left="1035"/>
        <w:jc w:val="both"/>
        <w:rPr>
          <w:rFonts w:ascii="Sakkal Majalla" w:hAnsi="Sakkal Majalla" w:cs="Sakkal Majalla"/>
          <w:b/>
          <w:bCs/>
          <w:sz w:val="32"/>
          <w:szCs w:val="32"/>
          <w:rtl/>
        </w:rPr>
      </w:pPr>
    </w:p>
    <w:p w14:paraId="719B80C7" w14:textId="520B0AFE" w:rsidR="006C3E10" w:rsidRDefault="006C3E10" w:rsidP="006C3E10">
      <w:pPr>
        <w:pStyle w:val="ListParagraph"/>
        <w:ind w:left="1035"/>
        <w:jc w:val="both"/>
        <w:rPr>
          <w:rFonts w:ascii="Sakkal Majalla" w:hAnsi="Sakkal Majalla" w:cs="Sakkal Majalla"/>
          <w:b/>
          <w:bCs/>
          <w:sz w:val="32"/>
          <w:szCs w:val="32"/>
          <w:rtl/>
        </w:rPr>
      </w:pPr>
      <w:r w:rsidRPr="006C3E10">
        <w:rPr>
          <w:rFonts w:ascii="Sakkal Majalla" w:hAnsi="Sakkal Majalla" w:cs="Sakkal Majalla"/>
          <w:b/>
          <w:bCs/>
          <w:sz w:val="32"/>
          <w:szCs w:val="32"/>
        </w:rPr>
        <w:t xml:space="preserve">5. </w:t>
      </w:r>
      <w:r w:rsidRPr="006C3E10">
        <w:rPr>
          <w:rFonts w:ascii="Sakkal Majalla" w:hAnsi="Sakkal Majalla" w:cs="Sakkal Majalla"/>
          <w:b/>
          <w:bCs/>
          <w:sz w:val="32"/>
          <w:szCs w:val="32"/>
          <w:rtl/>
        </w:rPr>
        <w:t>مؤسسة دبي للمستقبل</w:t>
      </w:r>
    </w:p>
    <w:p w14:paraId="3D8D579F" w14:textId="4992A663" w:rsidR="006C3E10" w:rsidRPr="00170E2D" w:rsidRDefault="006C3E10" w:rsidP="006C3E10">
      <w:pPr>
        <w:pStyle w:val="ListParagraph"/>
        <w:ind w:left="1035"/>
        <w:jc w:val="both"/>
        <w:rPr>
          <w:rFonts w:ascii="Sakkal Majalla" w:hAnsi="Sakkal Majalla" w:cs="Sakkal Majalla"/>
          <w:sz w:val="32"/>
          <w:szCs w:val="32"/>
          <w:rtl/>
        </w:rPr>
      </w:pPr>
      <w:r w:rsidRPr="00170E2D">
        <w:rPr>
          <w:rFonts w:ascii="Sakkal Majalla" w:hAnsi="Sakkal Majalla" w:cs="Sakkal Majalla" w:hint="cs"/>
          <w:sz w:val="32"/>
          <w:szCs w:val="32"/>
          <w:rtl/>
        </w:rPr>
        <w:t>"</w:t>
      </w:r>
      <w:r w:rsidRPr="00170E2D">
        <w:rPr>
          <w:rtl/>
        </w:rPr>
        <w:t xml:space="preserve"> </w:t>
      </w:r>
      <w:r w:rsidRPr="00170E2D">
        <w:rPr>
          <w:rFonts w:ascii="Sakkal Majalla" w:hAnsi="Sakkal Majalla" w:cs="Sakkal Majalla"/>
          <w:sz w:val="32"/>
          <w:szCs w:val="32"/>
          <w:rtl/>
        </w:rPr>
        <w:t>نهج منهجي لاستباق التحديات، واستكشاف الفرص، وتطوير حلول خلاقة تُحدث تحوّلًا في الخدمات والسياسات العامة</w:t>
      </w:r>
      <w:r w:rsidR="00793D78" w:rsidRPr="00170E2D">
        <w:rPr>
          <w:rFonts w:ascii="Sakkal Majalla" w:hAnsi="Sakkal Majalla" w:cs="Sakkal Majalla" w:hint="cs"/>
          <w:sz w:val="32"/>
          <w:szCs w:val="32"/>
          <w:rtl/>
        </w:rPr>
        <w:t>"(</w:t>
      </w:r>
      <w:r w:rsidR="00793D78" w:rsidRPr="00170E2D">
        <w:rPr>
          <w:rFonts w:hint="cs"/>
          <w:rtl/>
        </w:rPr>
        <w:t>وثائق</w:t>
      </w:r>
      <w:r w:rsidRPr="00170E2D">
        <w:rPr>
          <w:rFonts w:ascii="Sakkal Majalla" w:hAnsi="Sakkal Majalla" w:cs="Sakkal Majalla"/>
          <w:sz w:val="32"/>
          <w:szCs w:val="32"/>
          <w:rtl/>
        </w:rPr>
        <w:t xml:space="preserve"> ومبادرات "مركز محمد بن راشد للابتكار الحكومي</w:t>
      </w:r>
      <w:r w:rsidRPr="00170E2D">
        <w:rPr>
          <w:rFonts w:ascii="Sakkal Majalla" w:hAnsi="Sakkal Majalla" w:cs="Sakkal Majalla"/>
          <w:sz w:val="32"/>
          <w:szCs w:val="32"/>
        </w:rPr>
        <w:t>"</w:t>
      </w:r>
      <w:r w:rsidRPr="00170E2D">
        <w:rPr>
          <w:rFonts w:ascii="Sakkal Majalla" w:hAnsi="Sakkal Majalla" w:cs="Sakkal Majalla" w:hint="cs"/>
          <w:sz w:val="32"/>
          <w:szCs w:val="32"/>
          <w:rtl/>
        </w:rPr>
        <w:t>)</w:t>
      </w:r>
    </w:p>
    <w:p w14:paraId="6E547B5F" w14:textId="77777777" w:rsidR="006C3E10" w:rsidRDefault="006C3E10" w:rsidP="006C3E10">
      <w:pPr>
        <w:pStyle w:val="ListParagraph"/>
        <w:ind w:left="1035"/>
        <w:jc w:val="both"/>
        <w:rPr>
          <w:rFonts w:ascii="Sakkal Majalla" w:hAnsi="Sakkal Majalla" w:cs="Sakkal Majalla"/>
          <w:sz w:val="32"/>
          <w:szCs w:val="32"/>
          <w:rtl/>
        </w:rPr>
      </w:pPr>
    </w:p>
    <w:p w14:paraId="4E4D202D" w14:textId="74032CB4" w:rsidR="00170E2D" w:rsidRDefault="00170E2D" w:rsidP="006C3E10">
      <w:pPr>
        <w:pStyle w:val="ListParagraph"/>
        <w:ind w:left="1035"/>
        <w:jc w:val="both"/>
        <w:rPr>
          <w:rFonts w:ascii="Sakkal Majalla" w:hAnsi="Sakkal Majalla" w:cs="Sakkal Majalla"/>
          <w:b/>
          <w:bCs/>
          <w:sz w:val="32"/>
          <w:szCs w:val="32"/>
          <w:rtl/>
        </w:rPr>
      </w:pPr>
      <w:r w:rsidRPr="007D2C23">
        <w:rPr>
          <w:rFonts w:ascii="Sakkal Majalla" w:hAnsi="Sakkal Majalla" w:cs="Sakkal Majalla" w:hint="cs"/>
          <w:b/>
          <w:bCs/>
          <w:sz w:val="32"/>
          <w:szCs w:val="32"/>
          <w:rtl/>
        </w:rPr>
        <w:t xml:space="preserve">عند تحليل التعاريف السابقة يتضح لنا ان هناك تقاطعات ونقاط جوهرية يتمركز حولها الابتكار الحكومي نلخصها </w:t>
      </w:r>
      <w:r w:rsidR="00793D78" w:rsidRPr="007D2C23">
        <w:rPr>
          <w:rFonts w:ascii="Sakkal Majalla" w:hAnsi="Sakkal Majalla" w:cs="Sakkal Majalla" w:hint="cs"/>
          <w:b/>
          <w:bCs/>
          <w:sz w:val="32"/>
          <w:szCs w:val="32"/>
          <w:rtl/>
        </w:rPr>
        <w:t>بالتالي:</w:t>
      </w:r>
    </w:p>
    <w:p w14:paraId="2E73B34C" w14:textId="77777777" w:rsidR="007D2C23" w:rsidRDefault="007D2C23" w:rsidP="006C3E10">
      <w:pPr>
        <w:pStyle w:val="ListParagraph"/>
        <w:ind w:left="1035"/>
        <w:jc w:val="both"/>
        <w:rPr>
          <w:rFonts w:ascii="Sakkal Majalla" w:hAnsi="Sakkal Majalla" w:cs="Sakkal Majalla"/>
          <w:b/>
          <w:bCs/>
          <w:sz w:val="32"/>
          <w:szCs w:val="32"/>
          <w:rtl/>
        </w:rPr>
      </w:pPr>
    </w:p>
    <w:p w14:paraId="7960EAD5" w14:textId="77777777" w:rsidR="007D2C23" w:rsidRDefault="007D2C23" w:rsidP="006C3E10">
      <w:pPr>
        <w:pStyle w:val="ListParagraph"/>
        <w:ind w:left="1035"/>
        <w:jc w:val="both"/>
        <w:rPr>
          <w:rFonts w:ascii="Sakkal Majalla" w:hAnsi="Sakkal Majalla" w:cs="Sakkal Majalla"/>
          <w:b/>
          <w:bCs/>
          <w:sz w:val="32"/>
          <w:szCs w:val="32"/>
          <w:rtl/>
        </w:rPr>
      </w:pPr>
    </w:p>
    <w:p w14:paraId="1187290A" w14:textId="77777777" w:rsidR="007D2C23" w:rsidRDefault="007D2C23" w:rsidP="006C3E10">
      <w:pPr>
        <w:pStyle w:val="ListParagraph"/>
        <w:ind w:left="1035"/>
        <w:jc w:val="both"/>
        <w:rPr>
          <w:rFonts w:ascii="Sakkal Majalla" w:hAnsi="Sakkal Majalla" w:cs="Sakkal Majalla"/>
          <w:b/>
          <w:bCs/>
          <w:sz w:val="32"/>
          <w:szCs w:val="32"/>
          <w:rtl/>
        </w:rPr>
      </w:pPr>
    </w:p>
    <w:p w14:paraId="31DA6157" w14:textId="77777777" w:rsidR="00170E2D" w:rsidRPr="007D2C23" w:rsidRDefault="00170E2D" w:rsidP="007D2C23">
      <w:pPr>
        <w:jc w:val="both"/>
        <w:rPr>
          <w:rFonts w:ascii="Sakkal Majalla" w:hAnsi="Sakkal Majalla" w:cs="Sakkal Majalla"/>
          <w:sz w:val="32"/>
          <w:szCs w:val="32"/>
          <w:rtl/>
        </w:rPr>
      </w:pPr>
    </w:p>
    <w:p w14:paraId="48841060" w14:textId="77777777" w:rsidR="00170E2D" w:rsidRPr="00170E2D" w:rsidRDefault="00170E2D" w:rsidP="00FA6C1F">
      <w:pPr>
        <w:pStyle w:val="ListParagraph"/>
        <w:numPr>
          <w:ilvl w:val="0"/>
          <w:numId w:val="20"/>
        </w:numPr>
        <w:ind w:left="1035" w:firstLine="0"/>
        <w:rPr>
          <w:rFonts w:ascii="Sakkal Majalla" w:hAnsi="Sakkal Majalla" w:cs="Sakkal Majalla"/>
          <w:b/>
          <w:bCs/>
          <w:sz w:val="32"/>
          <w:szCs w:val="32"/>
          <w:rtl/>
        </w:rPr>
      </w:pPr>
      <w:r w:rsidRPr="00170E2D">
        <w:rPr>
          <w:rFonts w:ascii="Sakkal Majalla" w:hAnsi="Sakkal Majalla" w:cs="Sakkal Majalla"/>
          <w:b/>
          <w:bCs/>
          <w:sz w:val="32"/>
          <w:szCs w:val="32"/>
          <w:rtl/>
        </w:rPr>
        <w:lastRenderedPageBreak/>
        <w:t>التجديد والتطوير (</w:t>
      </w:r>
      <w:r w:rsidRPr="00170E2D">
        <w:rPr>
          <w:rFonts w:ascii="Sakkal Majalla" w:hAnsi="Sakkal Majalla" w:cs="Sakkal Majalla"/>
          <w:b/>
          <w:bCs/>
          <w:sz w:val="32"/>
          <w:szCs w:val="32"/>
        </w:rPr>
        <w:t>Novelty &amp; Improvement</w:t>
      </w:r>
      <w:r w:rsidRPr="00170E2D">
        <w:rPr>
          <w:rFonts w:ascii="Sakkal Majalla" w:hAnsi="Sakkal Majalla" w:cs="Sakkal Majalla"/>
          <w:b/>
          <w:bCs/>
          <w:sz w:val="32"/>
          <w:szCs w:val="32"/>
          <w:rtl/>
        </w:rPr>
        <w:t>):</w:t>
      </w:r>
    </w:p>
    <w:p w14:paraId="0D752033" w14:textId="0EC9B0E7" w:rsidR="00170E2D" w:rsidRPr="00170E2D" w:rsidRDefault="00170E2D" w:rsidP="00170E2D">
      <w:pPr>
        <w:pStyle w:val="ListParagraph"/>
        <w:ind w:left="1035"/>
        <w:rPr>
          <w:rFonts w:ascii="Sakkal Majalla" w:hAnsi="Sakkal Majalla" w:cs="Sakkal Majalla"/>
          <w:sz w:val="32"/>
          <w:szCs w:val="32"/>
          <w:rtl/>
        </w:rPr>
      </w:pPr>
      <w:r w:rsidRPr="00170E2D">
        <w:rPr>
          <w:rFonts w:ascii="Sakkal Majalla" w:hAnsi="Sakkal Majalla" w:cs="Sakkal Majalla"/>
          <w:sz w:val="32"/>
          <w:szCs w:val="32"/>
          <w:rtl/>
        </w:rPr>
        <w:t>جميع التعاريف تشير إلى أن الابتكار ي</w:t>
      </w:r>
      <w:r w:rsidR="00793D78">
        <w:rPr>
          <w:rFonts w:ascii="Sakkal Majalla" w:hAnsi="Sakkal Majalla" w:cs="Sakkal Majalla" w:hint="cs"/>
          <w:sz w:val="32"/>
          <w:szCs w:val="32"/>
          <w:rtl/>
        </w:rPr>
        <w:t>حتوي</w:t>
      </w:r>
      <w:r w:rsidRPr="00170E2D">
        <w:rPr>
          <w:rFonts w:ascii="Sakkal Majalla" w:hAnsi="Sakkal Majalla" w:cs="Sakkal Majalla"/>
          <w:sz w:val="32"/>
          <w:szCs w:val="32"/>
          <w:rtl/>
        </w:rPr>
        <w:t xml:space="preserve"> على عنصر من التجديد، سواء من خلال إدخال أفكار أو أدوات جديدة، أو تحسين ملحوظ على ما هو قائم، مما يعكس الطبيعة الديناميكية للابتكار.</w:t>
      </w:r>
    </w:p>
    <w:p w14:paraId="6160F887" w14:textId="77777777" w:rsidR="00170E2D" w:rsidRPr="00170E2D" w:rsidRDefault="00170E2D" w:rsidP="00170E2D">
      <w:pPr>
        <w:pStyle w:val="ListParagraph"/>
        <w:ind w:left="1035"/>
        <w:rPr>
          <w:rFonts w:ascii="Sakkal Majalla" w:hAnsi="Sakkal Majalla" w:cs="Sakkal Majalla"/>
          <w:sz w:val="32"/>
          <w:szCs w:val="32"/>
          <w:rtl/>
        </w:rPr>
      </w:pPr>
    </w:p>
    <w:p w14:paraId="602B2F21" w14:textId="77777777" w:rsidR="00170E2D" w:rsidRPr="00170E2D" w:rsidRDefault="00170E2D" w:rsidP="00646770">
      <w:pPr>
        <w:pStyle w:val="ListParagraph"/>
        <w:numPr>
          <w:ilvl w:val="0"/>
          <w:numId w:val="20"/>
        </w:numPr>
        <w:ind w:left="1035" w:firstLine="0"/>
        <w:rPr>
          <w:rFonts w:ascii="Sakkal Majalla" w:hAnsi="Sakkal Majalla" w:cs="Sakkal Majalla"/>
          <w:b/>
          <w:bCs/>
          <w:sz w:val="32"/>
          <w:szCs w:val="32"/>
          <w:rtl/>
        </w:rPr>
      </w:pPr>
      <w:r w:rsidRPr="00170E2D">
        <w:rPr>
          <w:rFonts w:ascii="Sakkal Majalla" w:hAnsi="Sakkal Majalla" w:cs="Sakkal Majalla"/>
          <w:b/>
          <w:bCs/>
          <w:sz w:val="32"/>
          <w:szCs w:val="32"/>
          <w:rtl/>
        </w:rPr>
        <w:t>تحقيق القيمة العامة (</w:t>
      </w:r>
      <w:r w:rsidRPr="00170E2D">
        <w:rPr>
          <w:rFonts w:ascii="Sakkal Majalla" w:hAnsi="Sakkal Majalla" w:cs="Sakkal Majalla"/>
          <w:b/>
          <w:bCs/>
          <w:sz w:val="32"/>
          <w:szCs w:val="32"/>
        </w:rPr>
        <w:t>Creating Public Value</w:t>
      </w:r>
      <w:r w:rsidRPr="00170E2D">
        <w:rPr>
          <w:rFonts w:ascii="Sakkal Majalla" w:hAnsi="Sakkal Majalla" w:cs="Sakkal Majalla"/>
          <w:b/>
          <w:bCs/>
          <w:sz w:val="32"/>
          <w:szCs w:val="32"/>
          <w:rtl/>
        </w:rPr>
        <w:t>):</w:t>
      </w:r>
    </w:p>
    <w:p w14:paraId="73BBE7E4" w14:textId="77777777" w:rsidR="00170E2D" w:rsidRPr="00170E2D" w:rsidRDefault="00170E2D" w:rsidP="00170E2D">
      <w:pPr>
        <w:pStyle w:val="ListParagraph"/>
        <w:ind w:left="1035"/>
        <w:rPr>
          <w:rFonts w:ascii="Sakkal Majalla" w:hAnsi="Sakkal Majalla" w:cs="Sakkal Majalla"/>
          <w:sz w:val="32"/>
          <w:szCs w:val="32"/>
          <w:rtl/>
        </w:rPr>
      </w:pPr>
      <w:r w:rsidRPr="00170E2D">
        <w:rPr>
          <w:rFonts w:ascii="Sakkal Majalla" w:hAnsi="Sakkal Majalla" w:cs="Sakkal Majalla"/>
          <w:sz w:val="32"/>
          <w:szCs w:val="32"/>
          <w:rtl/>
        </w:rPr>
        <w:t>الهدف الأساسي للابتكار الحكومي هو إحداث أثر إيجابي ملموس يعود بالنفع على المواطنين والمجتمع، من خلال تحسين جودة الخدمات ورفع مستوى الكفاءة والفعالية.</w:t>
      </w:r>
    </w:p>
    <w:p w14:paraId="0ABC0D0B" w14:textId="77777777" w:rsidR="00170E2D" w:rsidRPr="00170E2D" w:rsidRDefault="00170E2D" w:rsidP="00170E2D">
      <w:pPr>
        <w:pStyle w:val="ListParagraph"/>
        <w:ind w:left="1035"/>
        <w:rPr>
          <w:rFonts w:ascii="Sakkal Majalla" w:hAnsi="Sakkal Majalla" w:cs="Sakkal Majalla"/>
          <w:sz w:val="32"/>
          <w:szCs w:val="32"/>
          <w:rtl/>
        </w:rPr>
      </w:pPr>
    </w:p>
    <w:p w14:paraId="6B4D122B" w14:textId="77777777" w:rsidR="00170E2D" w:rsidRPr="00170E2D" w:rsidRDefault="00170E2D" w:rsidP="00B9620B">
      <w:pPr>
        <w:pStyle w:val="ListParagraph"/>
        <w:numPr>
          <w:ilvl w:val="0"/>
          <w:numId w:val="20"/>
        </w:numPr>
        <w:ind w:left="1035" w:firstLine="0"/>
        <w:rPr>
          <w:rFonts w:ascii="Sakkal Majalla" w:hAnsi="Sakkal Majalla" w:cs="Sakkal Majalla"/>
          <w:b/>
          <w:bCs/>
          <w:sz w:val="32"/>
          <w:szCs w:val="32"/>
          <w:rtl/>
        </w:rPr>
      </w:pPr>
      <w:r w:rsidRPr="00170E2D">
        <w:rPr>
          <w:rFonts w:ascii="Sakkal Majalla" w:hAnsi="Sakkal Majalla" w:cs="Sakkal Majalla"/>
          <w:b/>
          <w:bCs/>
          <w:sz w:val="32"/>
          <w:szCs w:val="32"/>
          <w:rtl/>
        </w:rPr>
        <w:t>الاستجابة للتحديات العامة (</w:t>
      </w:r>
      <w:r w:rsidRPr="00170E2D">
        <w:rPr>
          <w:rFonts w:ascii="Sakkal Majalla" w:hAnsi="Sakkal Majalla" w:cs="Sakkal Majalla"/>
          <w:b/>
          <w:bCs/>
          <w:sz w:val="32"/>
          <w:szCs w:val="32"/>
        </w:rPr>
        <w:t>Addressing Public Challenges</w:t>
      </w:r>
      <w:r w:rsidRPr="00170E2D">
        <w:rPr>
          <w:rFonts w:ascii="Sakkal Majalla" w:hAnsi="Sakkal Majalla" w:cs="Sakkal Majalla"/>
          <w:b/>
          <w:bCs/>
          <w:sz w:val="32"/>
          <w:szCs w:val="32"/>
          <w:rtl/>
        </w:rPr>
        <w:t>):</w:t>
      </w:r>
    </w:p>
    <w:p w14:paraId="06BEFE26" w14:textId="4118B56E" w:rsidR="00170E2D" w:rsidRPr="00170E2D" w:rsidRDefault="00170E2D" w:rsidP="00170E2D">
      <w:pPr>
        <w:pStyle w:val="ListParagraph"/>
        <w:ind w:left="1035"/>
        <w:rPr>
          <w:rFonts w:ascii="Sakkal Majalla" w:hAnsi="Sakkal Majalla" w:cs="Sakkal Majalla"/>
          <w:sz w:val="32"/>
          <w:szCs w:val="32"/>
          <w:rtl/>
        </w:rPr>
      </w:pPr>
      <w:r w:rsidRPr="00170E2D">
        <w:rPr>
          <w:rFonts w:ascii="Sakkal Majalla" w:hAnsi="Sakkal Majalla" w:cs="Sakkal Majalla"/>
          <w:sz w:val="32"/>
          <w:szCs w:val="32"/>
          <w:rtl/>
        </w:rPr>
        <w:t xml:space="preserve">تُظهر التعاريف أن الابتكار يُستخدم كأداة لحل مشكلات معقدة تواجه الحكومات، سواء كانت </w:t>
      </w:r>
      <w:r w:rsidR="00793D78" w:rsidRPr="00170E2D">
        <w:rPr>
          <w:rFonts w:ascii="Sakkal Majalla" w:hAnsi="Sakkal Majalla" w:cs="Sakkal Majalla" w:hint="cs"/>
          <w:sz w:val="32"/>
          <w:szCs w:val="32"/>
          <w:rtl/>
        </w:rPr>
        <w:t>تنظيمية</w:t>
      </w:r>
      <w:r w:rsidR="00793D78" w:rsidRPr="00170E2D">
        <w:rPr>
          <w:rFonts w:ascii="Sakkal Majalla" w:hAnsi="Sakkal Majalla" w:cs="Sakkal Majalla" w:hint="eastAsia"/>
          <w:sz w:val="32"/>
          <w:szCs w:val="32"/>
          <w:rtl/>
        </w:rPr>
        <w:t>،</w:t>
      </w:r>
      <w:r w:rsidRPr="00170E2D">
        <w:rPr>
          <w:rFonts w:ascii="Sakkal Majalla" w:hAnsi="Sakkal Majalla" w:cs="Sakkal Majalla"/>
          <w:sz w:val="32"/>
          <w:szCs w:val="32"/>
          <w:rtl/>
        </w:rPr>
        <w:t xml:space="preserve"> أو </w:t>
      </w:r>
      <w:proofErr w:type="gramStart"/>
      <w:r w:rsidRPr="00170E2D">
        <w:rPr>
          <w:rFonts w:ascii="Sakkal Majalla" w:hAnsi="Sakkal Majalla" w:cs="Sakkal Majalla"/>
          <w:sz w:val="32"/>
          <w:szCs w:val="32"/>
          <w:rtl/>
        </w:rPr>
        <w:t>بيئية</w:t>
      </w:r>
      <w:proofErr w:type="gramEnd"/>
      <w:r w:rsidRPr="00170E2D">
        <w:rPr>
          <w:rFonts w:ascii="Sakkal Majalla" w:hAnsi="Sakkal Majalla" w:cs="Sakkal Majalla"/>
          <w:sz w:val="32"/>
          <w:szCs w:val="32"/>
          <w:rtl/>
        </w:rPr>
        <w:t xml:space="preserve"> أو اقتصادية أو اجتماعية.</w:t>
      </w:r>
    </w:p>
    <w:p w14:paraId="6828BB76" w14:textId="77777777" w:rsidR="00170E2D" w:rsidRPr="00170E2D" w:rsidRDefault="00170E2D" w:rsidP="00170E2D">
      <w:pPr>
        <w:pStyle w:val="ListParagraph"/>
        <w:ind w:left="1035"/>
        <w:rPr>
          <w:rFonts w:ascii="Sakkal Majalla" w:hAnsi="Sakkal Majalla" w:cs="Sakkal Majalla"/>
          <w:sz w:val="32"/>
          <w:szCs w:val="32"/>
          <w:rtl/>
        </w:rPr>
      </w:pPr>
    </w:p>
    <w:p w14:paraId="7DAC9EE4" w14:textId="77777777" w:rsidR="00170E2D" w:rsidRPr="00170E2D" w:rsidRDefault="00170E2D" w:rsidP="00170E2D">
      <w:pPr>
        <w:pStyle w:val="ListParagraph"/>
        <w:numPr>
          <w:ilvl w:val="0"/>
          <w:numId w:val="20"/>
        </w:numPr>
        <w:ind w:left="1035" w:firstLine="0"/>
        <w:rPr>
          <w:rFonts w:ascii="Sakkal Majalla" w:hAnsi="Sakkal Majalla" w:cs="Sakkal Majalla"/>
          <w:b/>
          <w:bCs/>
          <w:sz w:val="32"/>
          <w:szCs w:val="32"/>
          <w:rtl/>
        </w:rPr>
      </w:pPr>
      <w:r w:rsidRPr="00170E2D">
        <w:rPr>
          <w:rFonts w:ascii="Sakkal Majalla" w:hAnsi="Sakkal Majalla" w:cs="Sakkal Majalla"/>
          <w:b/>
          <w:bCs/>
          <w:sz w:val="32"/>
          <w:szCs w:val="32"/>
          <w:rtl/>
        </w:rPr>
        <w:t>التحول المؤسسي (</w:t>
      </w:r>
      <w:r w:rsidRPr="00170E2D">
        <w:rPr>
          <w:rFonts w:ascii="Sakkal Majalla" w:hAnsi="Sakkal Majalla" w:cs="Sakkal Majalla"/>
          <w:b/>
          <w:bCs/>
          <w:sz w:val="32"/>
          <w:szCs w:val="32"/>
        </w:rPr>
        <w:t>Organizational Change</w:t>
      </w:r>
      <w:r w:rsidRPr="00170E2D">
        <w:rPr>
          <w:rFonts w:ascii="Sakkal Majalla" w:hAnsi="Sakkal Majalla" w:cs="Sakkal Majalla"/>
          <w:b/>
          <w:bCs/>
          <w:sz w:val="32"/>
          <w:szCs w:val="32"/>
          <w:rtl/>
        </w:rPr>
        <w:t>):</w:t>
      </w:r>
    </w:p>
    <w:p w14:paraId="625888C9" w14:textId="77777777" w:rsidR="00170E2D" w:rsidRPr="00170E2D" w:rsidRDefault="00170E2D" w:rsidP="00170E2D">
      <w:pPr>
        <w:pStyle w:val="ListParagraph"/>
        <w:ind w:left="1035"/>
        <w:rPr>
          <w:rFonts w:ascii="Sakkal Majalla" w:hAnsi="Sakkal Majalla" w:cs="Sakkal Majalla"/>
          <w:sz w:val="32"/>
          <w:szCs w:val="32"/>
          <w:rtl/>
        </w:rPr>
      </w:pPr>
      <w:r w:rsidRPr="00170E2D">
        <w:rPr>
          <w:rFonts w:ascii="Sakkal Majalla" w:hAnsi="Sakkal Majalla" w:cs="Sakkal Majalla"/>
          <w:sz w:val="32"/>
          <w:szCs w:val="32"/>
          <w:rtl/>
        </w:rPr>
        <w:t>الابتكار غالبًا ما يتطلب إعادة النظر في البنية المؤسسية أو النماذج التشغيلية، مما يعزز من مرونة الأجهزة الحكومية وقدرتها على التكيف.</w:t>
      </w:r>
    </w:p>
    <w:p w14:paraId="79847FE0" w14:textId="77777777" w:rsidR="00170E2D" w:rsidRPr="00170E2D" w:rsidRDefault="00170E2D" w:rsidP="00170E2D">
      <w:pPr>
        <w:pStyle w:val="ListParagraph"/>
        <w:ind w:left="1035"/>
        <w:rPr>
          <w:rFonts w:ascii="Sakkal Majalla" w:hAnsi="Sakkal Majalla" w:cs="Sakkal Majalla"/>
          <w:sz w:val="32"/>
          <w:szCs w:val="32"/>
          <w:rtl/>
        </w:rPr>
      </w:pPr>
    </w:p>
    <w:p w14:paraId="6B2AB40D" w14:textId="77777777" w:rsidR="00170E2D" w:rsidRPr="00170E2D" w:rsidRDefault="00170E2D" w:rsidP="00170E2D">
      <w:pPr>
        <w:pStyle w:val="ListParagraph"/>
        <w:numPr>
          <w:ilvl w:val="0"/>
          <w:numId w:val="20"/>
        </w:numPr>
        <w:ind w:left="1035" w:firstLine="0"/>
        <w:rPr>
          <w:rFonts w:ascii="Sakkal Majalla" w:hAnsi="Sakkal Majalla" w:cs="Sakkal Majalla"/>
          <w:b/>
          <w:bCs/>
          <w:sz w:val="32"/>
          <w:szCs w:val="32"/>
          <w:rtl/>
        </w:rPr>
      </w:pPr>
      <w:r w:rsidRPr="00170E2D">
        <w:rPr>
          <w:rFonts w:ascii="Sakkal Majalla" w:hAnsi="Sakkal Majalla" w:cs="Sakkal Majalla"/>
          <w:b/>
          <w:bCs/>
          <w:sz w:val="32"/>
          <w:szCs w:val="32"/>
          <w:rtl/>
        </w:rPr>
        <w:t>التعاون والانفتاح (</w:t>
      </w:r>
      <w:r w:rsidRPr="00170E2D">
        <w:rPr>
          <w:rFonts w:ascii="Sakkal Majalla" w:hAnsi="Sakkal Majalla" w:cs="Sakkal Majalla"/>
          <w:b/>
          <w:bCs/>
          <w:sz w:val="32"/>
          <w:szCs w:val="32"/>
        </w:rPr>
        <w:t>Collaboration &amp; Openness</w:t>
      </w:r>
      <w:r w:rsidRPr="00170E2D">
        <w:rPr>
          <w:rFonts w:ascii="Sakkal Majalla" w:hAnsi="Sakkal Majalla" w:cs="Sakkal Majalla"/>
          <w:b/>
          <w:bCs/>
          <w:sz w:val="32"/>
          <w:szCs w:val="32"/>
          <w:rtl/>
        </w:rPr>
        <w:t>):</w:t>
      </w:r>
    </w:p>
    <w:p w14:paraId="604A4457" w14:textId="77777777" w:rsidR="00170E2D" w:rsidRPr="00170E2D" w:rsidRDefault="00170E2D" w:rsidP="00170E2D">
      <w:pPr>
        <w:pStyle w:val="ListParagraph"/>
        <w:ind w:left="1035"/>
        <w:rPr>
          <w:rFonts w:ascii="Sakkal Majalla" w:hAnsi="Sakkal Majalla" w:cs="Sakkal Majalla"/>
          <w:sz w:val="32"/>
          <w:szCs w:val="32"/>
          <w:rtl/>
        </w:rPr>
      </w:pPr>
      <w:r w:rsidRPr="00170E2D">
        <w:rPr>
          <w:rFonts w:ascii="Sakkal Majalla" w:hAnsi="Sakkal Majalla" w:cs="Sakkal Majalla"/>
          <w:sz w:val="32"/>
          <w:szCs w:val="32"/>
          <w:rtl/>
        </w:rPr>
        <w:t>العديد من التعاريف تبرز أهمية التعاون بين الجهات الحكومية وأصحاب المصلحة الخارجيين، كالجامعات والمواطنين والقطاع الخاص، باعتباره جزءًا من عملية الابتكار.</w:t>
      </w:r>
    </w:p>
    <w:p w14:paraId="1C2CB3EB" w14:textId="77777777" w:rsidR="00170E2D" w:rsidRPr="00170E2D" w:rsidRDefault="00170E2D" w:rsidP="00170E2D">
      <w:pPr>
        <w:pStyle w:val="ListParagraph"/>
        <w:ind w:left="1035"/>
        <w:rPr>
          <w:rFonts w:ascii="Sakkal Majalla" w:hAnsi="Sakkal Majalla" w:cs="Sakkal Majalla"/>
          <w:sz w:val="32"/>
          <w:szCs w:val="32"/>
          <w:rtl/>
        </w:rPr>
      </w:pPr>
    </w:p>
    <w:p w14:paraId="79FF10F0" w14:textId="6BA6DF65" w:rsidR="00170E2D" w:rsidRPr="00646770" w:rsidRDefault="00170E2D" w:rsidP="00793D78">
      <w:pPr>
        <w:pStyle w:val="ListParagraph"/>
        <w:numPr>
          <w:ilvl w:val="0"/>
          <w:numId w:val="20"/>
        </w:numPr>
        <w:ind w:left="1035" w:firstLine="0"/>
        <w:rPr>
          <w:rFonts w:ascii="Sakkal Majalla" w:hAnsi="Sakkal Majalla" w:cs="Sakkal Majalla"/>
          <w:b/>
          <w:bCs/>
          <w:sz w:val="32"/>
          <w:szCs w:val="32"/>
          <w:rtl/>
        </w:rPr>
      </w:pPr>
      <w:r w:rsidRPr="00646770">
        <w:rPr>
          <w:rFonts w:ascii="Sakkal Majalla" w:hAnsi="Sakkal Majalla" w:cs="Sakkal Majalla"/>
          <w:b/>
          <w:bCs/>
          <w:sz w:val="32"/>
          <w:szCs w:val="32"/>
          <w:rtl/>
        </w:rPr>
        <w:t>الاستدامة والأثر طويل المدى</w:t>
      </w:r>
      <w:r w:rsidR="00793D78">
        <w:rPr>
          <w:rFonts w:ascii="Sakkal Majalla" w:hAnsi="Sakkal Majalla" w:cs="Sakkal Majalla" w:hint="cs"/>
          <w:b/>
          <w:bCs/>
          <w:sz w:val="32"/>
          <w:szCs w:val="32"/>
          <w:rtl/>
        </w:rPr>
        <w:t xml:space="preserve"> </w:t>
      </w:r>
      <w:r w:rsidR="00793D78" w:rsidRPr="00793D78">
        <w:rPr>
          <w:rFonts w:ascii="Sakkal Majalla" w:hAnsi="Sakkal Majalla" w:cs="Sakkal Majalla"/>
          <w:b/>
          <w:bCs/>
          <w:sz w:val="32"/>
          <w:szCs w:val="32"/>
        </w:rPr>
        <w:t>(Sustainability &amp; Long-term Impact)</w:t>
      </w:r>
      <w:r w:rsidRPr="00646770">
        <w:rPr>
          <w:rFonts w:ascii="Sakkal Majalla" w:hAnsi="Sakkal Majalla" w:cs="Sakkal Majalla"/>
          <w:b/>
          <w:bCs/>
          <w:sz w:val="32"/>
          <w:szCs w:val="32"/>
          <w:rtl/>
        </w:rPr>
        <w:t>:</w:t>
      </w:r>
    </w:p>
    <w:p w14:paraId="5A1AB317" w14:textId="3F792D4B" w:rsidR="007962D6" w:rsidRDefault="00170E2D" w:rsidP="00202B0A">
      <w:pPr>
        <w:pStyle w:val="ListParagraph"/>
        <w:ind w:left="1035"/>
        <w:jc w:val="both"/>
        <w:rPr>
          <w:rFonts w:ascii="Sakkal Majalla" w:hAnsi="Sakkal Majalla" w:cs="Sakkal Majalla"/>
          <w:sz w:val="32"/>
          <w:szCs w:val="32"/>
          <w:rtl/>
        </w:rPr>
      </w:pPr>
      <w:r w:rsidRPr="00170E2D">
        <w:rPr>
          <w:rFonts w:ascii="Sakkal Majalla" w:hAnsi="Sakkal Majalla" w:cs="Sakkal Majalla"/>
          <w:sz w:val="32"/>
          <w:szCs w:val="32"/>
          <w:rtl/>
        </w:rPr>
        <w:t>الابتكار الحكومي لا يُقاس فقط بنتائجه الفورية، بل يُقيّم من خلال ما يُحدثه من تحولات مستدامة في السياسات أو الخدمات العامة.</w:t>
      </w:r>
    </w:p>
    <w:p w14:paraId="32592A41" w14:textId="77777777" w:rsidR="007D2C23" w:rsidRDefault="007D2C23" w:rsidP="00202B0A">
      <w:pPr>
        <w:pStyle w:val="ListParagraph"/>
        <w:ind w:left="1035"/>
        <w:jc w:val="both"/>
        <w:rPr>
          <w:rFonts w:ascii="Sakkal Majalla" w:hAnsi="Sakkal Majalla" w:cs="Sakkal Majalla"/>
          <w:sz w:val="32"/>
          <w:szCs w:val="32"/>
          <w:rtl/>
        </w:rPr>
      </w:pPr>
    </w:p>
    <w:p w14:paraId="7F6AA12E" w14:textId="77777777" w:rsidR="007D2C23" w:rsidRDefault="007D2C23" w:rsidP="00202B0A">
      <w:pPr>
        <w:pStyle w:val="ListParagraph"/>
        <w:ind w:left="1035"/>
        <w:jc w:val="both"/>
        <w:rPr>
          <w:rFonts w:ascii="Sakkal Majalla" w:hAnsi="Sakkal Majalla" w:cs="Sakkal Majalla"/>
          <w:sz w:val="32"/>
          <w:szCs w:val="32"/>
          <w:rtl/>
        </w:rPr>
      </w:pPr>
    </w:p>
    <w:p w14:paraId="45D496D4" w14:textId="77777777" w:rsidR="007D2C23" w:rsidRDefault="007D2C23" w:rsidP="00202B0A">
      <w:pPr>
        <w:pStyle w:val="ListParagraph"/>
        <w:ind w:left="1035"/>
        <w:jc w:val="both"/>
        <w:rPr>
          <w:rFonts w:ascii="Sakkal Majalla" w:hAnsi="Sakkal Majalla" w:cs="Sakkal Majalla"/>
          <w:sz w:val="32"/>
          <w:szCs w:val="32"/>
          <w:rtl/>
        </w:rPr>
      </w:pPr>
    </w:p>
    <w:p w14:paraId="6789174A" w14:textId="77777777" w:rsidR="00202B0A" w:rsidRPr="00202B0A" w:rsidRDefault="00202B0A" w:rsidP="00202B0A">
      <w:pPr>
        <w:pStyle w:val="ListParagraph"/>
        <w:ind w:left="1035"/>
        <w:jc w:val="both"/>
        <w:rPr>
          <w:rFonts w:ascii="Sakkal Majalla" w:hAnsi="Sakkal Majalla" w:cs="Sakkal Majalla"/>
          <w:sz w:val="32"/>
          <w:szCs w:val="32"/>
        </w:rPr>
      </w:pPr>
    </w:p>
    <w:p w14:paraId="476CD2C4" w14:textId="77777777" w:rsidR="002655F7" w:rsidRPr="007D2C23" w:rsidRDefault="002655F7" w:rsidP="007D2C23">
      <w:pPr>
        <w:pStyle w:val="ListParagraph"/>
        <w:numPr>
          <w:ilvl w:val="0"/>
          <w:numId w:val="32"/>
        </w:numPr>
        <w:rPr>
          <w:rFonts w:ascii="Sakkal Majalla" w:hAnsi="Sakkal Majalla" w:cs="Sakkal Majalla"/>
          <w:b/>
          <w:bCs/>
          <w:sz w:val="36"/>
          <w:szCs w:val="36"/>
        </w:rPr>
      </w:pPr>
      <w:r w:rsidRPr="007D2C23">
        <w:rPr>
          <w:rFonts w:ascii="Sakkal Majalla" w:hAnsi="Sakkal Majalla" w:cs="Sakkal Majalla"/>
          <w:b/>
          <w:bCs/>
          <w:sz w:val="36"/>
          <w:szCs w:val="36"/>
          <w:rtl/>
        </w:rPr>
        <w:lastRenderedPageBreak/>
        <w:t>ثقافة الابتكار</w:t>
      </w:r>
    </w:p>
    <w:p w14:paraId="354389D9" w14:textId="5BE9F5E9" w:rsidR="00482C33" w:rsidRDefault="00482C33" w:rsidP="00482C33">
      <w:pPr>
        <w:ind w:left="1035"/>
        <w:jc w:val="both"/>
        <w:rPr>
          <w:rFonts w:ascii="Sakkal Majalla" w:hAnsi="Sakkal Majalla" w:cs="Sakkal Majalla"/>
          <w:sz w:val="32"/>
          <w:szCs w:val="32"/>
          <w:rtl/>
        </w:rPr>
      </w:pPr>
      <w:r>
        <w:rPr>
          <w:rFonts w:ascii="Sakkal Majalla" w:hAnsi="Sakkal Majalla" w:cs="Sakkal Majalla" w:hint="cs"/>
          <w:sz w:val="32"/>
          <w:szCs w:val="32"/>
          <w:rtl/>
        </w:rPr>
        <w:t>و</w:t>
      </w:r>
      <w:r w:rsidRPr="00482C33">
        <w:rPr>
          <w:rFonts w:ascii="Sakkal Majalla" w:hAnsi="Sakkal Majalla" w:cs="Sakkal Majalla"/>
          <w:sz w:val="32"/>
          <w:szCs w:val="32"/>
          <w:rtl/>
        </w:rPr>
        <w:t xml:space="preserve">تشير ثقافة الابتكار إلى </w:t>
      </w:r>
      <w:r w:rsidRPr="00482C33">
        <w:rPr>
          <w:rFonts w:ascii="Sakkal Majalla" w:hAnsi="Sakkal Majalla" w:cs="Sakkal Majalla"/>
          <w:b/>
          <w:bCs/>
          <w:sz w:val="32"/>
          <w:szCs w:val="32"/>
          <w:rtl/>
        </w:rPr>
        <w:t>المجموعة المشتركة من القيم، والمعتقدات، والسلوكيات</w:t>
      </w:r>
      <w:r w:rsidRPr="00482C33">
        <w:rPr>
          <w:rFonts w:ascii="Sakkal Majalla" w:hAnsi="Sakkal Majalla" w:cs="Sakkal Majalla"/>
          <w:sz w:val="32"/>
          <w:szCs w:val="32"/>
          <w:rtl/>
        </w:rPr>
        <w:t xml:space="preserve"> التي تشجّع على الإبداع، والمبادرة، وتقبّل التغيير داخل المنظمة أو المجتمع</w:t>
      </w:r>
      <w:r w:rsidRPr="00482C33">
        <w:rPr>
          <w:rFonts w:ascii="Sakkal Majalla" w:hAnsi="Sakkal Majalla" w:cs="Sakkal Majalla"/>
          <w:sz w:val="32"/>
          <w:szCs w:val="32"/>
        </w:rPr>
        <w:t>.</w:t>
      </w:r>
      <w:r w:rsidRPr="00482C33">
        <w:rPr>
          <w:rFonts w:ascii="Sakkal Majalla" w:hAnsi="Sakkal Majalla" w:cs="Sakkal Majalla"/>
          <w:sz w:val="32"/>
          <w:szCs w:val="32"/>
        </w:rPr>
        <w:br/>
      </w:r>
      <w:r w:rsidRPr="00482C33">
        <w:rPr>
          <w:rFonts w:ascii="Sakkal Majalla" w:hAnsi="Sakkal Majalla" w:cs="Sakkal Majalla"/>
          <w:sz w:val="32"/>
          <w:szCs w:val="32"/>
          <w:rtl/>
        </w:rPr>
        <w:t>وهي البيئة الفكرية والتنظيمية التي تمكّن الأفراد والفرق من توليد أفكار جديدة وتطبيقها بهدف إحداث تحسينات ذات قيمة مضافة</w:t>
      </w:r>
      <w:r w:rsidRPr="00482C33">
        <w:rPr>
          <w:rFonts w:ascii="Sakkal Majalla" w:hAnsi="Sakkal Majalla" w:cs="Sakkal Majalla"/>
          <w:sz w:val="32"/>
          <w:szCs w:val="32"/>
        </w:rPr>
        <w:t>.</w:t>
      </w:r>
      <w:r>
        <w:rPr>
          <w:rFonts w:ascii="Sakkal Majalla" w:hAnsi="Sakkal Majalla" w:cs="Sakkal Majalla" w:hint="cs"/>
          <w:sz w:val="32"/>
          <w:szCs w:val="32"/>
          <w:rtl/>
        </w:rPr>
        <w:t xml:space="preserve"> وتُعتبر</w:t>
      </w:r>
      <w:r w:rsidRPr="00747125">
        <w:rPr>
          <w:rFonts w:ascii="Sakkal Majalla" w:hAnsi="Sakkal Majalla" w:cs="Sakkal Majalla"/>
          <w:sz w:val="32"/>
          <w:szCs w:val="32"/>
          <w:rtl/>
        </w:rPr>
        <w:t xml:space="preserve"> ثقافة الابتكار في الخدمات الحكومية عنصرًا حيويًا لتطوير وتعزيز الكفاءة </w:t>
      </w:r>
      <w:r w:rsidRPr="00747125">
        <w:rPr>
          <w:rFonts w:ascii="Sakkal Majalla" w:hAnsi="Sakkal Majalla" w:cs="Sakkal Majalla" w:hint="cs"/>
          <w:sz w:val="32"/>
          <w:szCs w:val="32"/>
          <w:rtl/>
        </w:rPr>
        <w:t>والنوعية.</w:t>
      </w:r>
    </w:p>
    <w:p w14:paraId="25F43781" w14:textId="398BCAE1" w:rsidR="00482C33" w:rsidRPr="00482C33" w:rsidRDefault="00482C33" w:rsidP="00482C33">
      <w:pPr>
        <w:ind w:left="1035"/>
        <w:jc w:val="both"/>
        <w:rPr>
          <w:rFonts w:ascii="Sakkal Majalla" w:hAnsi="Sakkal Majalla" w:cs="Sakkal Majalla"/>
          <w:sz w:val="32"/>
          <w:szCs w:val="32"/>
          <w:rtl/>
        </w:rPr>
      </w:pPr>
      <w:r>
        <w:rPr>
          <w:rFonts w:ascii="Sakkal Majalla" w:hAnsi="Sakkal Majalla" w:cs="Sakkal Majalla" w:hint="cs"/>
          <w:sz w:val="32"/>
          <w:szCs w:val="32"/>
          <w:rtl/>
        </w:rPr>
        <w:t xml:space="preserve">ووفقا لــ </w:t>
      </w:r>
      <w:proofErr w:type="spellStart"/>
      <w:r w:rsidRPr="00482C33">
        <w:rPr>
          <w:rFonts w:ascii="Sakkal Majalla" w:hAnsi="Sakkal Majalla" w:cs="Sakkal Majalla"/>
          <w:i/>
          <w:iCs/>
          <w:sz w:val="32"/>
          <w:szCs w:val="32"/>
        </w:rPr>
        <w:t>Dobni</w:t>
      </w:r>
      <w:proofErr w:type="spellEnd"/>
      <w:r w:rsidRPr="00482C33">
        <w:rPr>
          <w:rFonts w:ascii="Sakkal Majalla" w:hAnsi="Sakkal Majalla" w:cs="Sakkal Majalla"/>
          <w:i/>
          <w:iCs/>
          <w:sz w:val="32"/>
          <w:szCs w:val="32"/>
        </w:rPr>
        <w:t xml:space="preserve"> (2008)</w:t>
      </w:r>
      <w:r w:rsidRPr="00482C33">
        <w:rPr>
          <w:rFonts w:ascii="Sakkal Majalla" w:hAnsi="Sakkal Majalla" w:cs="Sakkal Majalla"/>
          <w:sz w:val="32"/>
          <w:szCs w:val="32"/>
        </w:rPr>
        <w:t>:</w:t>
      </w:r>
      <w:r>
        <w:rPr>
          <w:rFonts w:ascii="Sakkal Majalla" w:hAnsi="Sakkal Majalla" w:cs="Sakkal Majalla" w:hint="cs"/>
          <w:sz w:val="32"/>
          <w:szCs w:val="32"/>
          <w:rtl/>
        </w:rPr>
        <w:t xml:space="preserve"> فأن </w:t>
      </w:r>
      <w:r w:rsidRPr="00482C33">
        <w:rPr>
          <w:rFonts w:ascii="Sakkal Majalla" w:hAnsi="Sakkal Majalla" w:cs="Sakkal Majalla" w:hint="cs"/>
          <w:sz w:val="32"/>
          <w:szCs w:val="32"/>
          <w:rtl/>
          <w:lang w:bidi="ar"/>
        </w:rPr>
        <w:t>"ثقافة الابتكار هي سياق متعدد الأبعاد يتضمن نية الابتكار، والبنية الأساسية لدعم الابتكار، والأنماط التشغيلية التي تمكنه."</w:t>
      </w:r>
    </w:p>
    <w:p w14:paraId="3AC2E0B4" w14:textId="077F3CB4" w:rsidR="00747125" w:rsidRPr="00747125" w:rsidRDefault="00482C33" w:rsidP="00747125">
      <w:pPr>
        <w:ind w:left="1035"/>
        <w:jc w:val="both"/>
        <w:rPr>
          <w:rFonts w:ascii="Sakkal Majalla" w:hAnsi="Sakkal Majalla" w:cs="Sakkal Majalla"/>
          <w:sz w:val="32"/>
          <w:szCs w:val="32"/>
          <w:rtl/>
        </w:rPr>
      </w:pPr>
      <w:r>
        <w:rPr>
          <w:rFonts w:ascii="Sakkal Majalla" w:hAnsi="Sakkal Majalla" w:cs="Sakkal Majalla" w:hint="cs"/>
          <w:sz w:val="32"/>
          <w:szCs w:val="32"/>
          <w:rtl/>
        </w:rPr>
        <w:t>و</w:t>
      </w:r>
      <w:r w:rsidR="00747125" w:rsidRPr="00747125">
        <w:rPr>
          <w:rFonts w:ascii="Sakkal Majalla" w:hAnsi="Sakkal Majalla" w:cs="Sakkal Majalla"/>
          <w:sz w:val="32"/>
          <w:szCs w:val="32"/>
          <w:rtl/>
        </w:rPr>
        <w:t>لتفعيل ثقافة الابتكار، ينبغي على المؤسسات الحكومية تطوير استراتيجيات فعالة تشمل التدريب والتطوير المستمر للموظفين، مما يعزز من قدراتهم على اتخاذ المبادرات والابتكار</w:t>
      </w:r>
      <w:r>
        <w:rPr>
          <w:rFonts w:ascii="Sakkal Majalla" w:hAnsi="Sakkal Majalla" w:cs="Sakkal Majalla" w:hint="cs"/>
          <w:sz w:val="32"/>
          <w:szCs w:val="32"/>
          <w:rtl/>
        </w:rPr>
        <w:t xml:space="preserve"> كما </w:t>
      </w:r>
      <w:proofErr w:type="gramStart"/>
      <w:r>
        <w:rPr>
          <w:rFonts w:ascii="Sakkal Majalla" w:hAnsi="Sakkal Majalla" w:cs="Sakkal Majalla" w:hint="cs"/>
          <w:sz w:val="32"/>
          <w:szCs w:val="32"/>
          <w:rtl/>
        </w:rPr>
        <w:t xml:space="preserve">ينبغي </w:t>
      </w:r>
      <w:r w:rsidR="00747125" w:rsidRPr="00747125">
        <w:rPr>
          <w:rFonts w:ascii="Sakkal Majalla" w:hAnsi="Sakkal Majalla" w:cs="Sakkal Majalla"/>
          <w:sz w:val="32"/>
          <w:szCs w:val="32"/>
          <w:rtl/>
        </w:rPr>
        <w:t xml:space="preserve"> أن</w:t>
      </w:r>
      <w:proofErr w:type="gramEnd"/>
      <w:r w:rsidR="00747125" w:rsidRPr="00747125">
        <w:rPr>
          <w:rFonts w:ascii="Sakkal Majalla" w:hAnsi="Sakkal Majalla" w:cs="Sakkal Majalla"/>
          <w:sz w:val="32"/>
          <w:szCs w:val="32"/>
          <w:rtl/>
        </w:rPr>
        <w:t xml:space="preserve"> تكون هناك آليات واضحة لتشجيع </w:t>
      </w:r>
      <w:proofErr w:type="gramStart"/>
      <w:r w:rsidR="00747125" w:rsidRPr="00747125">
        <w:rPr>
          <w:rFonts w:ascii="Sakkal Majalla" w:hAnsi="Sakkal Majalla" w:cs="Sakkal Majalla"/>
          <w:sz w:val="32"/>
          <w:szCs w:val="32"/>
          <w:rtl/>
        </w:rPr>
        <w:t>و</w:t>
      </w:r>
      <w:r>
        <w:rPr>
          <w:rFonts w:ascii="Sakkal Majalla" w:hAnsi="Sakkal Majalla" w:cs="Sakkal Majalla" w:hint="cs"/>
          <w:sz w:val="32"/>
          <w:szCs w:val="32"/>
          <w:rtl/>
        </w:rPr>
        <w:t xml:space="preserve"> توليد</w:t>
      </w:r>
      <w:proofErr w:type="gramEnd"/>
      <w:r w:rsidR="00747125" w:rsidRPr="00747125">
        <w:rPr>
          <w:rFonts w:ascii="Sakkal Majalla" w:hAnsi="Sakkal Majalla" w:cs="Sakkal Majalla"/>
          <w:sz w:val="32"/>
          <w:szCs w:val="32"/>
          <w:rtl/>
        </w:rPr>
        <w:t xml:space="preserve"> الأفكار الجديدة، مثل تنظيم ورش العمل والندوات التي تتيح الفرصة للموظفين للتفاعل ومشاركة تجاربهم. كما تساهم هذه الفعاليات في تقوية العلاقات بين الموظفين والإدارات، مما يشجع على تبادل المعرفة وتحقيق رؤية موحدة نحو الابتكار.</w:t>
      </w:r>
    </w:p>
    <w:p w14:paraId="25E124B3" w14:textId="2B7E53E9" w:rsidR="00793D78" w:rsidRDefault="00482C33" w:rsidP="00747125">
      <w:pPr>
        <w:ind w:left="1035"/>
        <w:jc w:val="both"/>
        <w:rPr>
          <w:rFonts w:ascii="Sakkal Majalla" w:hAnsi="Sakkal Majalla" w:cs="Sakkal Majalla"/>
          <w:sz w:val="32"/>
          <w:szCs w:val="32"/>
          <w:rtl/>
        </w:rPr>
      </w:pPr>
      <w:r>
        <w:rPr>
          <w:rFonts w:ascii="Sakkal Majalla" w:hAnsi="Sakkal Majalla" w:cs="Sakkal Majalla" w:hint="cs"/>
          <w:sz w:val="32"/>
          <w:szCs w:val="32"/>
          <w:rtl/>
        </w:rPr>
        <w:t>و</w:t>
      </w:r>
      <w:r w:rsidR="00747125" w:rsidRPr="00747125">
        <w:rPr>
          <w:rFonts w:ascii="Sakkal Majalla" w:hAnsi="Sakkal Majalla" w:cs="Sakkal Majalla"/>
          <w:sz w:val="32"/>
          <w:szCs w:val="32"/>
          <w:rtl/>
        </w:rPr>
        <w:t>يعكس نجاح ثقافة الابتكار في الجهاز الحكومي قدرة المؤسسات على الاستجابة بفاعلية لمتطلبات الم</w:t>
      </w:r>
      <w:r>
        <w:rPr>
          <w:rFonts w:ascii="Sakkal Majalla" w:hAnsi="Sakkal Majalla" w:cs="Sakkal Majalla" w:hint="cs"/>
          <w:sz w:val="32"/>
          <w:szCs w:val="32"/>
          <w:rtl/>
        </w:rPr>
        <w:t>ستفيدين</w:t>
      </w:r>
      <w:r w:rsidR="00747125" w:rsidRPr="00747125">
        <w:rPr>
          <w:rFonts w:ascii="Sakkal Majalla" w:hAnsi="Sakkal Majalla" w:cs="Sakkal Majalla"/>
          <w:sz w:val="32"/>
          <w:szCs w:val="32"/>
          <w:rtl/>
        </w:rPr>
        <w:t>، كذلك تلعب القيادة دورًا بارزًا في تعزيز هذه الثقافة، حيث ينبغي على قادة المؤسسات الحكوميين دعم الابتكار من خلال توفير الموارد اللازمة، وتقدير المبادرات الناجحة، وخلق بيئة تتسم بالثقة والإيجابية. من خلال هذه الخطوات، يمكن تحويل ثقافة الابتكار إلى ركيزة أساسية في جميع جوانب الخدمات الحكومية، مما يعزز من فعالية الأداء وزيادة رضا الم</w:t>
      </w:r>
      <w:r>
        <w:rPr>
          <w:rFonts w:ascii="Sakkal Majalla" w:hAnsi="Sakkal Majalla" w:cs="Sakkal Majalla" w:hint="cs"/>
          <w:sz w:val="32"/>
          <w:szCs w:val="32"/>
          <w:rtl/>
        </w:rPr>
        <w:t>ستفيدين</w:t>
      </w:r>
      <w:r w:rsidR="00747125" w:rsidRPr="00747125">
        <w:rPr>
          <w:rFonts w:ascii="Sakkal Majalla" w:hAnsi="Sakkal Majalla" w:cs="Sakkal Majalla"/>
          <w:sz w:val="32"/>
          <w:szCs w:val="32"/>
          <w:rtl/>
        </w:rPr>
        <w:t>.</w:t>
      </w:r>
    </w:p>
    <w:p w14:paraId="11387C9F" w14:textId="3E616B74" w:rsidR="00242918" w:rsidRPr="00B9620B" w:rsidRDefault="00242918" w:rsidP="00747125">
      <w:pPr>
        <w:ind w:left="1035"/>
        <w:jc w:val="both"/>
        <w:rPr>
          <w:rFonts w:ascii="Sakkal Majalla" w:hAnsi="Sakkal Majalla" w:cs="Sakkal Majalla"/>
          <w:b/>
          <w:bCs/>
          <w:sz w:val="32"/>
          <w:szCs w:val="32"/>
          <w:rtl/>
        </w:rPr>
      </w:pPr>
      <w:r w:rsidRPr="00B9620B">
        <w:rPr>
          <w:rFonts w:ascii="Sakkal Majalla" w:hAnsi="Sakkal Majalla" w:cs="Sakkal Majalla"/>
          <w:b/>
          <w:bCs/>
          <w:sz w:val="32"/>
          <w:szCs w:val="32"/>
          <w:rtl/>
        </w:rPr>
        <w:t>هناك العديد من</w:t>
      </w:r>
      <w:r w:rsidR="00060055" w:rsidRPr="00B9620B">
        <w:rPr>
          <w:rFonts w:ascii="Sakkal Majalla" w:hAnsi="Sakkal Majalla" w:cs="Sakkal Majalla" w:hint="cs"/>
          <w:b/>
          <w:bCs/>
          <w:sz w:val="32"/>
          <w:szCs w:val="32"/>
          <w:rtl/>
        </w:rPr>
        <w:t xml:space="preserve"> المقالات والدراسات</w:t>
      </w:r>
      <w:r w:rsidRPr="00B9620B">
        <w:rPr>
          <w:rFonts w:ascii="Sakkal Majalla" w:hAnsi="Sakkal Majalla" w:cs="Sakkal Majalla"/>
          <w:b/>
          <w:bCs/>
          <w:sz w:val="32"/>
          <w:szCs w:val="32"/>
          <w:rtl/>
        </w:rPr>
        <w:t xml:space="preserve"> التي تُبرز الأثر الإيجابي لثقافة الابتكار على أداء المؤسسات</w:t>
      </w:r>
      <w:r w:rsidRPr="00B9620B">
        <w:rPr>
          <w:rFonts w:ascii="Sakkal Majalla" w:hAnsi="Sakkal Majalla" w:cs="Sakkal Majalla" w:hint="cs"/>
          <w:b/>
          <w:bCs/>
          <w:sz w:val="32"/>
          <w:szCs w:val="32"/>
          <w:rtl/>
        </w:rPr>
        <w:t xml:space="preserve"> على سبيل المثال لا الحصر:</w:t>
      </w:r>
    </w:p>
    <w:p w14:paraId="715D556B" w14:textId="5F3E6B94" w:rsidR="00242918" w:rsidRDefault="00242918" w:rsidP="007D2C23">
      <w:pPr>
        <w:pStyle w:val="ListParagraph"/>
        <w:numPr>
          <w:ilvl w:val="0"/>
          <w:numId w:val="15"/>
        </w:numPr>
        <w:jc w:val="both"/>
        <w:rPr>
          <w:rFonts w:ascii="Sakkal Majalla" w:hAnsi="Sakkal Majalla" w:cs="Sakkal Majalla"/>
          <w:sz w:val="32"/>
          <w:szCs w:val="32"/>
        </w:rPr>
      </w:pPr>
      <w:r>
        <w:rPr>
          <w:rFonts w:ascii="Sakkal Majalla" w:hAnsi="Sakkal Majalla" w:cs="Sakkal Majalla" w:hint="cs"/>
          <w:sz w:val="32"/>
          <w:szCs w:val="32"/>
          <w:rtl/>
        </w:rPr>
        <w:t xml:space="preserve">أثبتت الدراسة أن </w:t>
      </w:r>
      <w:r w:rsidRPr="00242918">
        <w:rPr>
          <w:rFonts w:ascii="Sakkal Majalla" w:hAnsi="Sakkal Majalla" w:cs="Sakkal Majalla"/>
          <w:sz w:val="32"/>
          <w:szCs w:val="32"/>
          <w:rtl/>
        </w:rPr>
        <w:t xml:space="preserve">المؤسسات التي تتبنى ثقافة ابتكار فعالة تسجّل أداءً أفضل في النمو، والكفاءة، والتفاعل مع </w:t>
      </w:r>
      <w:r w:rsidR="00060055" w:rsidRPr="00242918">
        <w:rPr>
          <w:rFonts w:ascii="Sakkal Majalla" w:hAnsi="Sakkal Majalla" w:cs="Sakkal Majalla" w:hint="cs"/>
          <w:sz w:val="32"/>
          <w:szCs w:val="32"/>
          <w:rtl/>
        </w:rPr>
        <w:t>التغيير</w:t>
      </w:r>
      <w:r w:rsidR="00060055" w:rsidRPr="00242918">
        <w:rPr>
          <w:rFonts w:ascii="Sakkal Majalla" w:hAnsi="Sakkal Majalla" w:cs="Sakkal Majalla"/>
          <w:sz w:val="32"/>
          <w:szCs w:val="32"/>
        </w:rPr>
        <w:t>.</w:t>
      </w:r>
      <w:r w:rsidR="00060055">
        <w:rPr>
          <w:rFonts w:ascii="Sakkal Majalla" w:hAnsi="Sakkal Majalla" w:cs="Sakkal Majalla" w:hint="cs"/>
          <w:sz w:val="32"/>
          <w:szCs w:val="32"/>
          <w:rtl/>
        </w:rPr>
        <w:t xml:space="preserve"> (</w:t>
      </w:r>
      <w:r w:rsidR="00060055" w:rsidRPr="00242918">
        <w:t>International</w:t>
      </w:r>
      <w:r w:rsidRPr="00242918">
        <w:rPr>
          <w:rFonts w:ascii="Sakkal Majalla" w:hAnsi="Sakkal Majalla" w:cs="Sakkal Majalla"/>
          <w:sz w:val="32"/>
          <w:szCs w:val="32"/>
        </w:rPr>
        <w:t xml:space="preserve"> Journal of Innovation Management.</w:t>
      </w:r>
      <w:r>
        <w:rPr>
          <w:rFonts w:ascii="Sakkal Majalla" w:hAnsi="Sakkal Majalla" w:cs="Sakkal Majalla" w:hint="cs"/>
          <w:sz w:val="32"/>
          <w:szCs w:val="32"/>
          <w:rtl/>
        </w:rPr>
        <w:t>)</w:t>
      </w:r>
    </w:p>
    <w:p w14:paraId="5C39165C" w14:textId="77777777" w:rsidR="007D2C23" w:rsidRPr="00B9620B" w:rsidRDefault="007D2C23" w:rsidP="007D2C23">
      <w:pPr>
        <w:pStyle w:val="ListParagraph"/>
        <w:ind w:left="1080"/>
        <w:jc w:val="both"/>
        <w:rPr>
          <w:rFonts w:ascii="Sakkal Majalla" w:hAnsi="Sakkal Majalla" w:cs="Sakkal Majalla"/>
          <w:sz w:val="12"/>
          <w:szCs w:val="12"/>
        </w:rPr>
      </w:pPr>
    </w:p>
    <w:p w14:paraId="7E54402F" w14:textId="12555344" w:rsidR="00060055" w:rsidRDefault="00242918" w:rsidP="00060055">
      <w:pPr>
        <w:pStyle w:val="ListParagraph"/>
        <w:numPr>
          <w:ilvl w:val="0"/>
          <w:numId w:val="15"/>
        </w:numPr>
        <w:jc w:val="both"/>
        <w:rPr>
          <w:rFonts w:ascii="Sakkal Majalla" w:hAnsi="Sakkal Majalla" w:cs="Sakkal Majalla"/>
          <w:sz w:val="32"/>
          <w:szCs w:val="32"/>
        </w:rPr>
      </w:pPr>
      <w:r w:rsidRPr="00242918">
        <w:rPr>
          <w:rFonts w:ascii="Sakkal Majalla" w:hAnsi="Sakkal Majalla" w:cs="Sakkal Majalla"/>
          <w:sz w:val="32"/>
          <w:szCs w:val="32"/>
          <w:rtl/>
        </w:rPr>
        <w:t xml:space="preserve">الشركات التي تستثمر في بناء ثقافة الابتكار تحقق معدلات نمو أعلى بـ </w:t>
      </w:r>
      <w:r w:rsidRPr="00242918">
        <w:rPr>
          <w:rFonts w:ascii="Sakkal Majalla" w:hAnsi="Sakkal Majalla" w:cs="Sakkal Majalla"/>
          <w:b/>
          <w:bCs/>
          <w:sz w:val="32"/>
          <w:szCs w:val="32"/>
        </w:rPr>
        <w:t>2.5x</w:t>
      </w:r>
      <w:r w:rsidRPr="00242918">
        <w:rPr>
          <w:rFonts w:ascii="Sakkal Majalla" w:hAnsi="Sakkal Majalla" w:cs="Sakkal Majalla"/>
          <w:sz w:val="32"/>
          <w:szCs w:val="32"/>
        </w:rPr>
        <w:t xml:space="preserve"> </w:t>
      </w:r>
      <w:r w:rsidRPr="00242918">
        <w:rPr>
          <w:rFonts w:ascii="Sakkal Majalla" w:hAnsi="Sakkal Majalla" w:cs="Sakkal Majalla"/>
          <w:sz w:val="32"/>
          <w:szCs w:val="32"/>
          <w:rtl/>
        </w:rPr>
        <w:t xml:space="preserve">من </w:t>
      </w:r>
      <w:r w:rsidR="00060055" w:rsidRPr="00242918">
        <w:rPr>
          <w:rFonts w:ascii="Sakkal Majalla" w:hAnsi="Sakkal Majalla" w:cs="Sakkal Majalla" w:hint="cs"/>
          <w:sz w:val="32"/>
          <w:szCs w:val="32"/>
          <w:rtl/>
        </w:rPr>
        <w:t>مثيلاتها</w:t>
      </w:r>
      <w:r w:rsidR="00060055">
        <w:rPr>
          <w:rFonts w:ascii="Sakkal Majalla" w:hAnsi="Sakkal Majalla" w:cs="Sakkal Majalla" w:hint="cs"/>
          <w:sz w:val="32"/>
          <w:szCs w:val="32"/>
          <w:rtl/>
        </w:rPr>
        <w:t>.</w:t>
      </w:r>
    </w:p>
    <w:p w14:paraId="645CAE11" w14:textId="2F595EE1" w:rsidR="00242918" w:rsidRPr="00B9620B" w:rsidRDefault="00060055" w:rsidP="00B9620B">
      <w:pPr>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060055">
        <w:rPr>
          <w:rFonts w:ascii="Sakkal Majalla" w:hAnsi="Sakkal Majalla" w:cs="Sakkal Majalla" w:hint="cs"/>
          <w:sz w:val="32"/>
          <w:szCs w:val="32"/>
          <w:rtl/>
        </w:rPr>
        <w:t>(</w:t>
      </w:r>
      <w:r w:rsidRPr="00242918">
        <w:t>BCG</w:t>
      </w:r>
      <w:r w:rsidR="00242918" w:rsidRPr="00060055">
        <w:rPr>
          <w:rFonts w:ascii="Sakkal Majalla" w:hAnsi="Sakkal Majalla" w:cs="Sakkal Majalla"/>
          <w:sz w:val="32"/>
          <w:szCs w:val="32"/>
        </w:rPr>
        <w:t xml:space="preserve"> – Most Innovative Companies Report</w:t>
      </w:r>
      <w:r w:rsidR="00242918" w:rsidRPr="00060055">
        <w:rPr>
          <w:rFonts w:ascii="Sakkal Majalla" w:hAnsi="Sakkal Majalla" w:cs="Sakkal Majalla" w:hint="cs"/>
          <w:sz w:val="32"/>
          <w:szCs w:val="32"/>
          <w:rtl/>
        </w:rPr>
        <w:t>)</w:t>
      </w:r>
    </w:p>
    <w:p w14:paraId="05125F40" w14:textId="78C6C96F" w:rsidR="00060055" w:rsidRDefault="00060055" w:rsidP="00060055">
      <w:pPr>
        <w:pStyle w:val="ListParagraph"/>
        <w:numPr>
          <w:ilvl w:val="0"/>
          <w:numId w:val="15"/>
        </w:numPr>
        <w:jc w:val="both"/>
        <w:rPr>
          <w:rFonts w:ascii="Sakkal Majalla" w:hAnsi="Sakkal Majalla" w:cs="Sakkal Majalla"/>
          <w:sz w:val="32"/>
          <w:szCs w:val="32"/>
        </w:rPr>
      </w:pPr>
      <w:r w:rsidRPr="00060055">
        <w:rPr>
          <w:rFonts w:ascii="Sakkal Majalla" w:hAnsi="Sakkal Majalla" w:cs="Sakkal Majalla"/>
          <w:sz w:val="32"/>
          <w:szCs w:val="32"/>
          <w:rtl/>
        </w:rPr>
        <w:lastRenderedPageBreak/>
        <w:t xml:space="preserve">الشركات التي تُعرّف نفسها بأنها “مبتكرة جدًا” كانت أكثر احتمالًا بنسبة </w:t>
      </w:r>
      <w:r w:rsidRPr="00060055">
        <w:rPr>
          <w:rFonts w:ascii="Sakkal Majalla" w:hAnsi="Sakkal Majalla" w:cs="Sakkal Majalla"/>
          <w:sz w:val="32"/>
          <w:szCs w:val="32"/>
        </w:rPr>
        <w:t xml:space="preserve">3 </w:t>
      </w:r>
      <w:r>
        <w:rPr>
          <w:rFonts w:ascii="Sakkal Majalla" w:hAnsi="Sakkal Majalla" w:cs="Sakkal Majalla" w:hint="cs"/>
          <w:sz w:val="32"/>
          <w:szCs w:val="32"/>
          <w:rtl/>
        </w:rPr>
        <w:t>أضعاف</w:t>
      </w:r>
      <w:r w:rsidRPr="00060055">
        <w:rPr>
          <w:rFonts w:ascii="Sakkal Majalla" w:hAnsi="Sakkal Majalla" w:cs="Sakkal Majalla"/>
          <w:sz w:val="32"/>
          <w:szCs w:val="32"/>
          <w:rtl/>
        </w:rPr>
        <w:t xml:space="preserve"> لتحقيق أداء مالي قوي</w:t>
      </w:r>
      <w:r w:rsidRPr="00060055">
        <w:rPr>
          <w:rFonts w:ascii="Sakkal Majalla" w:hAnsi="Sakkal Majalla" w:cs="Sakkal Majalla"/>
          <w:sz w:val="32"/>
          <w:szCs w:val="32"/>
        </w:rPr>
        <w:t>.</w:t>
      </w:r>
      <w:r>
        <w:rPr>
          <w:rFonts w:ascii="Sakkal Majalla" w:hAnsi="Sakkal Majalla" w:cs="Sakkal Majalla" w:hint="cs"/>
          <w:sz w:val="32"/>
          <w:szCs w:val="32"/>
          <w:rtl/>
        </w:rPr>
        <w:t xml:space="preserve"> (</w:t>
      </w:r>
      <w:r w:rsidRPr="00060055">
        <w:rPr>
          <w:rFonts w:ascii="Sakkal Majalla" w:hAnsi="Sakkal Majalla" w:cs="Sakkal Majalla"/>
          <w:sz w:val="32"/>
          <w:szCs w:val="32"/>
        </w:rPr>
        <w:t>Global Innovation Survey 2017</w:t>
      </w:r>
      <w:r>
        <w:rPr>
          <w:rFonts w:ascii="Sakkal Majalla" w:hAnsi="Sakkal Majalla" w:cs="Sakkal Majalla" w:hint="cs"/>
          <w:sz w:val="32"/>
          <w:szCs w:val="32"/>
          <w:rtl/>
        </w:rPr>
        <w:t>-</w:t>
      </w:r>
      <w:r w:rsidRPr="00060055">
        <w:t xml:space="preserve"> </w:t>
      </w:r>
      <w:r w:rsidRPr="00060055">
        <w:rPr>
          <w:rFonts w:ascii="Sakkal Majalla" w:hAnsi="Sakkal Majalla" w:cs="Sakkal Majalla"/>
          <w:sz w:val="32"/>
          <w:szCs w:val="32"/>
        </w:rPr>
        <w:t>PwC Innovation Benchmark</w:t>
      </w:r>
      <w:r>
        <w:rPr>
          <w:rFonts w:ascii="Sakkal Majalla" w:hAnsi="Sakkal Majalla" w:cs="Sakkal Majalla" w:hint="cs"/>
          <w:sz w:val="32"/>
          <w:szCs w:val="32"/>
          <w:rtl/>
        </w:rPr>
        <w:t>)</w:t>
      </w:r>
    </w:p>
    <w:p w14:paraId="5A7A5AA5" w14:textId="77777777" w:rsidR="00060055" w:rsidRDefault="00060055" w:rsidP="00060055">
      <w:pPr>
        <w:pStyle w:val="ListParagraph"/>
        <w:ind w:left="1080"/>
        <w:jc w:val="both"/>
        <w:rPr>
          <w:rFonts w:ascii="Sakkal Majalla" w:hAnsi="Sakkal Majalla" w:cs="Sakkal Majalla"/>
          <w:sz w:val="32"/>
          <w:szCs w:val="32"/>
        </w:rPr>
      </w:pPr>
    </w:p>
    <w:p w14:paraId="1AF9DA20" w14:textId="77777777" w:rsidR="00060055" w:rsidRDefault="00060055" w:rsidP="00060055">
      <w:pPr>
        <w:pStyle w:val="ListParagraph"/>
        <w:numPr>
          <w:ilvl w:val="0"/>
          <w:numId w:val="15"/>
        </w:numPr>
        <w:jc w:val="both"/>
        <w:rPr>
          <w:rFonts w:ascii="Sakkal Majalla" w:hAnsi="Sakkal Majalla" w:cs="Sakkal Majalla"/>
          <w:sz w:val="32"/>
          <w:szCs w:val="32"/>
        </w:rPr>
      </w:pPr>
      <w:r w:rsidRPr="00060055">
        <w:rPr>
          <w:rFonts w:ascii="Sakkal Majalla" w:hAnsi="Sakkal Majalla" w:cs="Sakkal Majalla"/>
          <w:sz w:val="32"/>
          <w:szCs w:val="32"/>
          <w:rtl/>
        </w:rPr>
        <w:t>تؤكد أهمية الثقافة الابتكارية في تحسين نتائج المؤسسات التعليمية والتدريبية من خلال تعزيز التعلم والمرونة</w:t>
      </w:r>
      <w:r w:rsidRPr="00060055">
        <w:rPr>
          <w:rFonts w:ascii="Sakkal Majalla" w:hAnsi="Sakkal Majalla" w:cs="Sakkal Majalla"/>
          <w:sz w:val="32"/>
          <w:szCs w:val="32"/>
        </w:rPr>
        <w:t>.</w:t>
      </w:r>
      <w:r>
        <w:rPr>
          <w:rFonts w:ascii="Sakkal Majalla" w:hAnsi="Sakkal Majalla" w:cs="Sakkal Majalla" w:hint="cs"/>
          <w:sz w:val="32"/>
          <w:szCs w:val="32"/>
          <w:rtl/>
        </w:rPr>
        <w:t xml:space="preserve"> (</w:t>
      </w:r>
      <w:r w:rsidRPr="00060055">
        <w:rPr>
          <w:rFonts w:ascii="Sakkal Majalla" w:hAnsi="Sakkal Majalla" w:cs="Sakkal Majalla"/>
          <w:sz w:val="32"/>
          <w:szCs w:val="32"/>
        </w:rPr>
        <w:t>OECD – Innovation Strategy for Education and Training (2015)</w:t>
      </w:r>
    </w:p>
    <w:p w14:paraId="50C350E1" w14:textId="77777777" w:rsidR="00060055" w:rsidRPr="00060055" w:rsidRDefault="00060055" w:rsidP="00060055">
      <w:pPr>
        <w:pStyle w:val="ListParagraph"/>
        <w:rPr>
          <w:rFonts w:ascii="Sakkal Majalla" w:hAnsi="Sakkal Majalla" w:cs="Sakkal Majalla"/>
          <w:sz w:val="32"/>
          <w:szCs w:val="32"/>
          <w:rtl/>
        </w:rPr>
      </w:pPr>
    </w:p>
    <w:p w14:paraId="3D5714BC" w14:textId="1E22AADA" w:rsidR="00060055" w:rsidRDefault="00060055" w:rsidP="00060055">
      <w:pPr>
        <w:pStyle w:val="ListParagraph"/>
        <w:numPr>
          <w:ilvl w:val="0"/>
          <w:numId w:val="15"/>
        </w:numPr>
        <w:jc w:val="both"/>
        <w:rPr>
          <w:rFonts w:ascii="Sakkal Majalla" w:hAnsi="Sakkal Majalla" w:cs="Sakkal Majalla"/>
          <w:sz w:val="32"/>
          <w:szCs w:val="32"/>
        </w:rPr>
      </w:pPr>
      <w:r w:rsidRPr="00060055">
        <w:rPr>
          <w:rFonts w:ascii="Sakkal Majalla" w:hAnsi="Sakkal Majalla" w:cs="Sakkal Majalla"/>
          <w:sz w:val="32"/>
          <w:szCs w:val="32"/>
          <w:rtl/>
        </w:rPr>
        <w:t xml:space="preserve">وجود ثقافة تدعم حرية التجربة، والتعلم من الفشل، والتفكير المستقبلي، يرتبط بتحقيق نتائج ملموسة في الأداء </w:t>
      </w:r>
      <w:r w:rsidRPr="00060055">
        <w:rPr>
          <w:rFonts w:ascii="Sakkal Majalla" w:hAnsi="Sakkal Majalla" w:cs="Sakkal Majalla" w:hint="cs"/>
          <w:sz w:val="32"/>
          <w:szCs w:val="32"/>
          <w:rtl/>
        </w:rPr>
        <w:t>المؤسسي</w:t>
      </w:r>
      <w:r>
        <w:rPr>
          <w:rFonts w:ascii="Sakkal Majalla" w:hAnsi="Sakkal Majalla" w:cs="Sakkal Majalla" w:hint="cs"/>
          <w:sz w:val="32"/>
          <w:szCs w:val="32"/>
          <w:rtl/>
        </w:rPr>
        <w:t xml:space="preserve">. </w:t>
      </w:r>
      <w:proofErr w:type="gramStart"/>
      <w:r>
        <w:rPr>
          <w:rFonts w:ascii="Sakkal Majalla" w:hAnsi="Sakkal Majalla" w:cs="Sakkal Majalla"/>
          <w:sz w:val="32"/>
          <w:szCs w:val="32"/>
          <w:rtl/>
        </w:rPr>
        <w:t>(</w:t>
      </w:r>
      <w:r w:rsidRPr="00060055">
        <w:t xml:space="preserve"> </w:t>
      </w:r>
      <w:r w:rsidRPr="00060055">
        <w:rPr>
          <w:rFonts w:ascii="Sakkal Majalla" w:hAnsi="Sakkal Majalla" w:cs="Sakkal Majalla"/>
          <w:sz w:val="32"/>
          <w:szCs w:val="32"/>
        </w:rPr>
        <w:t>Harvard</w:t>
      </w:r>
      <w:proofErr w:type="gramEnd"/>
      <w:r w:rsidRPr="00060055">
        <w:rPr>
          <w:rFonts w:ascii="Sakkal Majalla" w:hAnsi="Sakkal Majalla" w:cs="Sakkal Majalla"/>
          <w:sz w:val="32"/>
          <w:szCs w:val="32"/>
        </w:rPr>
        <w:t xml:space="preserve"> Business Review (2019)</w:t>
      </w:r>
      <w:r>
        <w:rPr>
          <w:rFonts w:ascii="Sakkal Majalla" w:hAnsi="Sakkal Majalla" w:cs="Sakkal Majalla" w:hint="cs"/>
          <w:sz w:val="32"/>
          <w:szCs w:val="32"/>
          <w:rtl/>
        </w:rPr>
        <w:t>)</w:t>
      </w:r>
    </w:p>
    <w:p w14:paraId="362104F3" w14:textId="77777777" w:rsidR="00793D78" w:rsidRDefault="00793D78" w:rsidP="00793D78">
      <w:pPr>
        <w:rPr>
          <w:rFonts w:ascii="Sakkal Majalla" w:hAnsi="Sakkal Majalla" w:cs="Sakkal Majalla"/>
          <w:sz w:val="32"/>
          <w:szCs w:val="32"/>
          <w:rtl/>
        </w:rPr>
      </w:pPr>
    </w:p>
    <w:p w14:paraId="13065DB7" w14:textId="4E8A0758" w:rsidR="00620A71" w:rsidRPr="00B9620B" w:rsidRDefault="00620A71" w:rsidP="00B9620B">
      <w:pPr>
        <w:pStyle w:val="ListParagraph"/>
        <w:numPr>
          <w:ilvl w:val="0"/>
          <w:numId w:val="32"/>
        </w:numPr>
        <w:jc w:val="mediumKashida"/>
        <w:rPr>
          <w:rFonts w:ascii="Sakkal Majalla" w:hAnsi="Sakkal Majalla" w:cs="Sakkal Majalla"/>
          <w:b/>
          <w:bCs/>
          <w:sz w:val="36"/>
          <w:szCs w:val="36"/>
        </w:rPr>
      </w:pPr>
      <w:r w:rsidRPr="00B9620B">
        <w:rPr>
          <w:rFonts w:ascii="Sakkal Majalla" w:hAnsi="Sakkal Majalla" w:cs="Sakkal Majalla" w:hint="cs"/>
          <w:b/>
          <w:bCs/>
          <w:sz w:val="36"/>
          <w:szCs w:val="36"/>
          <w:rtl/>
        </w:rPr>
        <w:t>التحديات والمعوقات التي تواجه الابتكار في الخدمات الحكومية</w:t>
      </w:r>
    </w:p>
    <w:p w14:paraId="7645E0DC" w14:textId="77777777" w:rsidR="00620A71" w:rsidRPr="00261D37" w:rsidRDefault="00620A71" w:rsidP="00620A71">
      <w:pPr>
        <w:pStyle w:val="ListParagraph"/>
        <w:ind w:left="1080"/>
        <w:jc w:val="mediumKashida"/>
        <w:rPr>
          <w:rFonts w:ascii="Sakkal Majalla" w:hAnsi="Sakkal Majalla" w:cs="Sakkal Majalla"/>
          <w:sz w:val="32"/>
          <w:szCs w:val="32"/>
          <w:rtl/>
        </w:rPr>
      </w:pPr>
    </w:p>
    <w:p w14:paraId="71D05EA4"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Pr>
      </w:pPr>
      <w:r w:rsidRPr="00261D37">
        <w:rPr>
          <w:rFonts w:ascii="Sakkal Majalla" w:hAnsi="Sakkal Majalla" w:cs="Sakkal Majalla"/>
          <w:b/>
          <w:bCs/>
          <w:sz w:val="32"/>
          <w:szCs w:val="32"/>
          <w:rtl/>
        </w:rPr>
        <w:t>المقاومة الداخلية للتغيير (</w:t>
      </w:r>
      <w:r w:rsidRPr="00261D37">
        <w:rPr>
          <w:rFonts w:ascii="Sakkal Majalla" w:hAnsi="Sakkal Majalla" w:cs="Sakkal Majalla"/>
          <w:b/>
          <w:bCs/>
          <w:sz w:val="32"/>
          <w:szCs w:val="32"/>
        </w:rPr>
        <w:t>Resistance to Change</w:t>
      </w:r>
      <w:r w:rsidRPr="00261D37">
        <w:rPr>
          <w:rFonts w:ascii="Sakkal Majalla" w:hAnsi="Sakkal Majalla" w:cs="Sakkal Majalla"/>
          <w:b/>
          <w:bCs/>
          <w:sz w:val="32"/>
          <w:szCs w:val="32"/>
          <w:rtl/>
        </w:rPr>
        <w:t>)</w:t>
      </w:r>
    </w:p>
    <w:p w14:paraId="61CBAA32"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غالبًا ما يواجه الابتكار معارضة من الموظفين أو الإدارات التي تفضل الطرق التقليدية خشية من فقدان السيطرة أو الاستقرار.</w:t>
      </w:r>
    </w:p>
    <w:p w14:paraId="5D4D1A4D" w14:textId="77777777" w:rsidR="00620A71" w:rsidRPr="00B9620B" w:rsidRDefault="00620A71" w:rsidP="00620A71">
      <w:pPr>
        <w:pStyle w:val="ListParagraph"/>
        <w:ind w:left="1080"/>
        <w:jc w:val="mediumKashida"/>
        <w:rPr>
          <w:rFonts w:ascii="Sakkal Majalla" w:hAnsi="Sakkal Majalla" w:cs="Sakkal Majalla"/>
          <w:sz w:val="12"/>
          <w:szCs w:val="12"/>
          <w:rtl/>
        </w:rPr>
      </w:pPr>
    </w:p>
    <w:p w14:paraId="71F6E984"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غياب ثقافة الابتكار (</w:t>
      </w:r>
      <w:r w:rsidRPr="00261D37">
        <w:rPr>
          <w:rFonts w:ascii="Sakkal Majalla" w:hAnsi="Sakkal Majalla" w:cs="Sakkal Majalla"/>
          <w:b/>
          <w:bCs/>
          <w:sz w:val="32"/>
          <w:szCs w:val="32"/>
        </w:rPr>
        <w:t>Lack of Innovative Culture</w:t>
      </w:r>
      <w:r w:rsidRPr="00261D37">
        <w:rPr>
          <w:rFonts w:ascii="Sakkal Majalla" w:hAnsi="Sakkal Majalla" w:cs="Sakkal Majalla"/>
          <w:b/>
          <w:bCs/>
          <w:sz w:val="32"/>
          <w:szCs w:val="32"/>
          <w:rtl/>
        </w:rPr>
        <w:t>)</w:t>
      </w:r>
    </w:p>
    <w:p w14:paraId="28695C39"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قد تفتقر بعض الجهات الحكومية إلى ثقافة تشجع على التجريب والمخاطرة المحسوبة، مما يُضعف المبادرة لدى الموظفين.</w:t>
      </w:r>
    </w:p>
    <w:p w14:paraId="6D03C681" w14:textId="77777777" w:rsidR="00620A71" w:rsidRPr="00B9620B" w:rsidRDefault="00620A71" w:rsidP="00620A71">
      <w:pPr>
        <w:pStyle w:val="ListParagraph"/>
        <w:ind w:left="1080"/>
        <w:jc w:val="mediumKashida"/>
        <w:rPr>
          <w:rFonts w:ascii="Sakkal Majalla" w:hAnsi="Sakkal Majalla" w:cs="Sakkal Majalla"/>
          <w:sz w:val="12"/>
          <w:szCs w:val="12"/>
          <w:rtl/>
        </w:rPr>
      </w:pPr>
    </w:p>
    <w:p w14:paraId="44E32DDC"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الإجراءات البيروقراطية المعقدة (</w:t>
      </w:r>
      <w:r w:rsidRPr="00261D37">
        <w:rPr>
          <w:rFonts w:ascii="Sakkal Majalla" w:hAnsi="Sakkal Majalla" w:cs="Sakkal Majalla"/>
          <w:b/>
          <w:bCs/>
          <w:sz w:val="32"/>
          <w:szCs w:val="32"/>
        </w:rPr>
        <w:t>Rigid Bureaucracy</w:t>
      </w:r>
      <w:r w:rsidRPr="00261D37">
        <w:rPr>
          <w:rFonts w:ascii="Sakkal Majalla" w:hAnsi="Sakkal Majalla" w:cs="Sakkal Majalla"/>
          <w:b/>
          <w:bCs/>
          <w:sz w:val="32"/>
          <w:szCs w:val="32"/>
          <w:rtl/>
        </w:rPr>
        <w:t>)</w:t>
      </w:r>
    </w:p>
    <w:p w14:paraId="5A633972"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الأنظمة والإجراءات الجامدة قد تمنع اختبار الأفكار الجديدة أو تعوق سرعة تنفيذها، خاصة في الجهات ذات القوانين المقيدة.</w:t>
      </w:r>
    </w:p>
    <w:p w14:paraId="2B9FB32A" w14:textId="77777777" w:rsidR="00620A71" w:rsidRPr="00B9620B" w:rsidRDefault="00620A71" w:rsidP="00620A71">
      <w:pPr>
        <w:pStyle w:val="ListParagraph"/>
        <w:ind w:left="1080"/>
        <w:jc w:val="mediumKashida"/>
        <w:rPr>
          <w:rFonts w:ascii="Sakkal Majalla" w:hAnsi="Sakkal Majalla" w:cs="Sakkal Majalla"/>
          <w:sz w:val="12"/>
          <w:szCs w:val="12"/>
          <w:rtl/>
        </w:rPr>
      </w:pPr>
    </w:p>
    <w:p w14:paraId="28A9298D"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ضعف التنسيق بين الجهات (</w:t>
      </w:r>
      <w:r w:rsidRPr="00261D37">
        <w:rPr>
          <w:rFonts w:ascii="Sakkal Majalla" w:hAnsi="Sakkal Majalla" w:cs="Sakkal Majalla"/>
          <w:b/>
          <w:bCs/>
          <w:sz w:val="32"/>
          <w:szCs w:val="32"/>
        </w:rPr>
        <w:t>Silo Mentality</w:t>
      </w:r>
      <w:r w:rsidRPr="00261D37">
        <w:rPr>
          <w:rFonts w:ascii="Sakkal Majalla" w:hAnsi="Sakkal Majalla" w:cs="Sakkal Majalla"/>
          <w:b/>
          <w:bCs/>
          <w:sz w:val="32"/>
          <w:szCs w:val="32"/>
          <w:rtl/>
        </w:rPr>
        <w:t>)</w:t>
      </w:r>
    </w:p>
    <w:p w14:paraId="7CABD126"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غياب التكامل بين الجهات الحكومية يؤدي إلى ازدواجية الجهود ويُعيق تنفيذ الابتكارات العابرة للقطاعات.</w:t>
      </w:r>
    </w:p>
    <w:p w14:paraId="66839138" w14:textId="77777777" w:rsidR="00620A71" w:rsidRDefault="00620A71" w:rsidP="00620A71">
      <w:pPr>
        <w:pStyle w:val="ListParagraph"/>
        <w:ind w:left="1080"/>
        <w:jc w:val="mediumKashida"/>
        <w:rPr>
          <w:rFonts w:ascii="Sakkal Majalla" w:hAnsi="Sakkal Majalla" w:cs="Sakkal Majalla"/>
          <w:sz w:val="32"/>
          <w:szCs w:val="32"/>
          <w:rtl/>
        </w:rPr>
      </w:pPr>
    </w:p>
    <w:p w14:paraId="198177C8" w14:textId="77777777" w:rsidR="00B9620B" w:rsidRPr="00261D37" w:rsidRDefault="00B9620B" w:rsidP="00620A71">
      <w:pPr>
        <w:pStyle w:val="ListParagraph"/>
        <w:ind w:left="1080"/>
        <w:jc w:val="mediumKashida"/>
        <w:rPr>
          <w:rFonts w:ascii="Sakkal Majalla" w:hAnsi="Sakkal Majalla" w:cs="Sakkal Majalla"/>
          <w:sz w:val="32"/>
          <w:szCs w:val="32"/>
          <w:rtl/>
        </w:rPr>
      </w:pPr>
    </w:p>
    <w:p w14:paraId="6066F945"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lastRenderedPageBreak/>
        <w:t>نقص الكفاءات والمهارات الرقمية (</w:t>
      </w:r>
      <w:r w:rsidRPr="00261D37">
        <w:rPr>
          <w:rFonts w:ascii="Sakkal Majalla" w:hAnsi="Sakkal Majalla" w:cs="Sakkal Majalla"/>
          <w:b/>
          <w:bCs/>
          <w:sz w:val="32"/>
          <w:szCs w:val="32"/>
        </w:rPr>
        <w:t>Skills Gap</w:t>
      </w:r>
      <w:r w:rsidRPr="00261D37">
        <w:rPr>
          <w:rFonts w:ascii="Sakkal Majalla" w:hAnsi="Sakkal Majalla" w:cs="Sakkal Majalla"/>
          <w:b/>
          <w:bCs/>
          <w:sz w:val="32"/>
          <w:szCs w:val="32"/>
          <w:rtl/>
        </w:rPr>
        <w:t>)</w:t>
      </w:r>
    </w:p>
    <w:p w14:paraId="6975A36E"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عدم توفر موظفين مؤهلين في مجالات الابتكار والتقنيات الحديثة مثل الذكاء الاصطناعي وتحليل البيانات.</w:t>
      </w:r>
    </w:p>
    <w:p w14:paraId="610BAB38" w14:textId="77777777" w:rsidR="00620A71" w:rsidRPr="00B9620B" w:rsidRDefault="00620A71" w:rsidP="00620A71">
      <w:pPr>
        <w:pStyle w:val="ListParagraph"/>
        <w:ind w:left="1080"/>
        <w:jc w:val="mediumKashida"/>
        <w:rPr>
          <w:rFonts w:ascii="Sakkal Majalla" w:hAnsi="Sakkal Majalla" w:cs="Sakkal Majalla"/>
          <w:sz w:val="10"/>
          <w:szCs w:val="10"/>
          <w:rtl/>
        </w:rPr>
      </w:pPr>
    </w:p>
    <w:p w14:paraId="17B471A4"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التمويل المحدود (</w:t>
      </w:r>
      <w:r w:rsidRPr="00261D37">
        <w:rPr>
          <w:rFonts w:ascii="Sakkal Majalla" w:hAnsi="Sakkal Majalla" w:cs="Sakkal Majalla"/>
          <w:b/>
          <w:bCs/>
          <w:sz w:val="32"/>
          <w:szCs w:val="32"/>
        </w:rPr>
        <w:t>Limited Funding and Resources</w:t>
      </w:r>
      <w:r w:rsidRPr="00261D37">
        <w:rPr>
          <w:rFonts w:ascii="Sakkal Majalla" w:hAnsi="Sakkal Majalla" w:cs="Sakkal Majalla"/>
          <w:b/>
          <w:bCs/>
          <w:sz w:val="32"/>
          <w:szCs w:val="32"/>
          <w:rtl/>
        </w:rPr>
        <w:t>)</w:t>
      </w:r>
    </w:p>
    <w:p w14:paraId="3B9E4CE0" w14:textId="1FFAAD85" w:rsidR="00620A71" w:rsidRDefault="00620A71" w:rsidP="007D2C23">
      <w:pPr>
        <w:pStyle w:val="ListParagraph"/>
        <w:ind w:left="1080"/>
        <w:jc w:val="mediumKashida"/>
        <w:rPr>
          <w:rFonts w:ascii="Sakkal Majalla" w:hAnsi="Sakkal Majalla" w:cs="Sakkal Majalla"/>
          <w:sz w:val="32"/>
          <w:szCs w:val="32"/>
          <w:rtl/>
        </w:rPr>
      </w:pPr>
      <w:r w:rsidRPr="00261D37">
        <w:rPr>
          <w:rFonts w:ascii="Sakkal Majalla" w:hAnsi="Sakkal Majalla" w:cs="Sakkal Majalla"/>
          <w:sz w:val="32"/>
          <w:szCs w:val="32"/>
          <w:rtl/>
        </w:rPr>
        <w:t>قلة الموارد المالية أو آليات التمويل المرنة يمكن أن تعيق تنفيذ المشاريع التجريبية المبتكرة.</w:t>
      </w:r>
    </w:p>
    <w:p w14:paraId="109E8D98" w14:textId="77777777" w:rsidR="007D2C23" w:rsidRPr="00B9620B" w:rsidRDefault="007D2C23" w:rsidP="007D2C23">
      <w:pPr>
        <w:pStyle w:val="ListParagraph"/>
        <w:ind w:left="1080"/>
        <w:jc w:val="mediumKashida"/>
        <w:rPr>
          <w:rFonts w:ascii="Sakkal Majalla" w:hAnsi="Sakkal Majalla" w:cs="Sakkal Majalla"/>
          <w:sz w:val="10"/>
          <w:szCs w:val="10"/>
          <w:rtl/>
        </w:rPr>
      </w:pPr>
    </w:p>
    <w:p w14:paraId="42F8024E"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محدودية استخدام البيانات (</w:t>
      </w:r>
      <w:r w:rsidRPr="00261D37">
        <w:rPr>
          <w:rFonts w:ascii="Sakkal Majalla" w:hAnsi="Sakkal Majalla" w:cs="Sakkal Majalla"/>
          <w:b/>
          <w:bCs/>
          <w:sz w:val="32"/>
          <w:szCs w:val="32"/>
        </w:rPr>
        <w:t>Limited Data Use</w:t>
      </w:r>
      <w:r w:rsidRPr="00261D37">
        <w:rPr>
          <w:rFonts w:ascii="Sakkal Majalla" w:hAnsi="Sakkal Majalla" w:cs="Sakkal Majalla"/>
          <w:b/>
          <w:bCs/>
          <w:sz w:val="32"/>
          <w:szCs w:val="32"/>
          <w:rtl/>
        </w:rPr>
        <w:t>)</w:t>
      </w:r>
    </w:p>
    <w:p w14:paraId="3F7D5316"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ضعف البنية التحتية للبيانات أو عدم توفر قواعد بيانات موحدة يؤثر على قدرة الجهات على تطوير خدمات ذكية قائمة على التحليل والتخصيص.</w:t>
      </w:r>
    </w:p>
    <w:p w14:paraId="45E94A49" w14:textId="77777777" w:rsidR="00620A71" w:rsidRPr="00B9620B" w:rsidRDefault="00620A71" w:rsidP="00620A71">
      <w:pPr>
        <w:pStyle w:val="ListParagraph"/>
        <w:ind w:left="1080"/>
        <w:jc w:val="mediumKashida"/>
        <w:rPr>
          <w:rFonts w:ascii="Sakkal Majalla" w:hAnsi="Sakkal Majalla" w:cs="Sakkal Majalla"/>
          <w:sz w:val="10"/>
          <w:szCs w:val="10"/>
          <w:rtl/>
        </w:rPr>
      </w:pPr>
    </w:p>
    <w:p w14:paraId="21D39D73"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عدم وجود بيئات تجريب آمنة (</w:t>
      </w:r>
      <w:r w:rsidRPr="00261D37">
        <w:rPr>
          <w:rFonts w:ascii="Sakkal Majalla" w:hAnsi="Sakkal Majalla" w:cs="Sakkal Majalla"/>
          <w:b/>
          <w:bCs/>
          <w:sz w:val="32"/>
          <w:szCs w:val="32"/>
        </w:rPr>
        <w:t>Lack of Innovation Sandboxes</w:t>
      </w:r>
      <w:r w:rsidRPr="00261D37">
        <w:rPr>
          <w:rFonts w:ascii="Sakkal Majalla" w:hAnsi="Sakkal Majalla" w:cs="Sakkal Majalla"/>
          <w:b/>
          <w:bCs/>
          <w:sz w:val="32"/>
          <w:szCs w:val="32"/>
          <w:rtl/>
        </w:rPr>
        <w:t>)</w:t>
      </w:r>
    </w:p>
    <w:p w14:paraId="4E4C10D4" w14:textId="77777777" w:rsidR="00620A71" w:rsidRDefault="00620A71" w:rsidP="00620A71">
      <w:pPr>
        <w:pStyle w:val="ListParagraph"/>
        <w:ind w:left="1080"/>
        <w:jc w:val="mediumKashida"/>
        <w:rPr>
          <w:rFonts w:ascii="Sakkal Majalla" w:hAnsi="Sakkal Majalla" w:cs="Sakkal Majalla"/>
          <w:sz w:val="32"/>
          <w:szCs w:val="32"/>
        </w:rPr>
      </w:pPr>
      <w:r w:rsidRPr="00261D37">
        <w:rPr>
          <w:rFonts w:ascii="Sakkal Majalla" w:hAnsi="Sakkal Majalla" w:cs="Sakkal Majalla"/>
          <w:sz w:val="32"/>
          <w:szCs w:val="32"/>
          <w:rtl/>
        </w:rPr>
        <w:t>الابتكار يحتاج إلى بيئات مرنة تُتيح تجربة النماذج الأولية دون تبعات قانونية أو تشغيلية، وهو ما قد تفتقر إليه بعض الجهات.</w:t>
      </w:r>
    </w:p>
    <w:p w14:paraId="572E7CDD" w14:textId="77777777" w:rsidR="00620A71" w:rsidRPr="00B9620B" w:rsidRDefault="00620A71" w:rsidP="00620A71">
      <w:pPr>
        <w:pStyle w:val="ListParagraph"/>
        <w:ind w:left="1080"/>
        <w:jc w:val="mediumKashida"/>
        <w:rPr>
          <w:rFonts w:ascii="Sakkal Majalla" w:hAnsi="Sakkal Majalla" w:cs="Sakkal Majalla"/>
          <w:sz w:val="12"/>
          <w:szCs w:val="12"/>
          <w:rtl/>
        </w:rPr>
      </w:pPr>
    </w:p>
    <w:p w14:paraId="2D79210C" w14:textId="77777777" w:rsidR="00620A71" w:rsidRPr="00261D37" w:rsidRDefault="00620A71" w:rsidP="00B9620B">
      <w:pPr>
        <w:pStyle w:val="ListParagraph"/>
        <w:numPr>
          <w:ilvl w:val="0"/>
          <w:numId w:val="33"/>
        </w:numPr>
        <w:jc w:val="mediumKashida"/>
        <w:rPr>
          <w:rFonts w:ascii="Sakkal Majalla" w:hAnsi="Sakkal Majalla" w:cs="Sakkal Majalla"/>
          <w:b/>
          <w:bCs/>
          <w:sz w:val="32"/>
          <w:szCs w:val="32"/>
          <w:rtl/>
        </w:rPr>
      </w:pPr>
      <w:r w:rsidRPr="00261D37">
        <w:rPr>
          <w:rFonts w:ascii="Sakkal Majalla" w:hAnsi="Sakkal Majalla" w:cs="Sakkal Majalla"/>
          <w:b/>
          <w:bCs/>
          <w:sz w:val="32"/>
          <w:szCs w:val="32"/>
          <w:rtl/>
        </w:rPr>
        <w:t>التقييم غير المرن للموظفين (</w:t>
      </w:r>
      <w:r w:rsidRPr="00261D37">
        <w:rPr>
          <w:rFonts w:ascii="Sakkal Majalla" w:hAnsi="Sakkal Majalla" w:cs="Sakkal Majalla"/>
          <w:b/>
          <w:bCs/>
          <w:sz w:val="32"/>
          <w:szCs w:val="32"/>
        </w:rPr>
        <w:t>Rigid Performance Metrics</w:t>
      </w:r>
      <w:r w:rsidRPr="00261D37">
        <w:rPr>
          <w:rFonts w:ascii="Sakkal Majalla" w:hAnsi="Sakkal Majalla" w:cs="Sakkal Majalla"/>
          <w:b/>
          <w:bCs/>
          <w:sz w:val="32"/>
          <w:szCs w:val="32"/>
          <w:rtl/>
        </w:rPr>
        <w:t>)</w:t>
      </w:r>
    </w:p>
    <w:p w14:paraId="1AF59F61" w14:textId="77777777" w:rsidR="00620A71" w:rsidRPr="00261D37" w:rsidRDefault="00620A71" w:rsidP="00620A71">
      <w:pPr>
        <w:pStyle w:val="ListParagraph"/>
        <w:ind w:left="1080"/>
        <w:jc w:val="mediumKashida"/>
        <w:rPr>
          <w:rFonts w:ascii="Sakkal Majalla" w:hAnsi="Sakkal Majalla" w:cs="Sakkal Majalla"/>
          <w:sz w:val="32"/>
          <w:szCs w:val="32"/>
          <w:rtl/>
        </w:rPr>
      </w:pPr>
      <w:r w:rsidRPr="00261D37">
        <w:rPr>
          <w:rFonts w:ascii="Sakkal Majalla" w:hAnsi="Sakkal Majalla" w:cs="Sakkal Majalla"/>
          <w:sz w:val="32"/>
          <w:szCs w:val="32"/>
          <w:rtl/>
        </w:rPr>
        <w:t>الاعتماد على مؤشرات تقليدية لتقييم الأداء يثبط الروح الابتكارية، لأن التركيز ينصب على النتائج الثابتة لا على التجريب والتعلم.</w:t>
      </w:r>
    </w:p>
    <w:p w14:paraId="78932CFF" w14:textId="77777777" w:rsidR="00620A71" w:rsidRDefault="00620A71" w:rsidP="00620A71">
      <w:pPr>
        <w:pStyle w:val="ListParagraph"/>
        <w:ind w:left="1080"/>
        <w:jc w:val="mediumKashida"/>
        <w:rPr>
          <w:rFonts w:ascii="Sakkal Majalla" w:hAnsi="Sakkal Majalla" w:cs="Sakkal Majalla"/>
          <w:b/>
          <w:bCs/>
          <w:sz w:val="36"/>
          <w:szCs w:val="36"/>
        </w:rPr>
      </w:pPr>
    </w:p>
    <w:p w14:paraId="413234A3" w14:textId="77777777" w:rsidR="00620A71" w:rsidRPr="00620A71" w:rsidRDefault="00620A71" w:rsidP="00620A71">
      <w:pPr>
        <w:pStyle w:val="ListParagraph"/>
        <w:rPr>
          <w:rFonts w:ascii="Sakkal Majalla" w:hAnsi="Sakkal Majalla" w:cs="Sakkal Majalla"/>
          <w:b/>
          <w:bCs/>
          <w:sz w:val="36"/>
          <w:szCs w:val="36"/>
          <w:rtl/>
        </w:rPr>
      </w:pPr>
    </w:p>
    <w:p w14:paraId="566CEBFC" w14:textId="344B3F60" w:rsidR="00F219BE" w:rsidRDefault="00F219BE" w:rsidP="00B9620B">
      <w:pPr>
        <w:pStyle w:val="ListParagraph"/>
        <w:numPr>
          <w:ilvl w:val="0"/>
          <w:numId w:val="32"/>
        </w:numPr>
        <w:jc w:val="mediumKashida"/>
        <w:rPr>
          <w:rFonts w:ascii="Sakkal Majalla" w:hAnsi="Sakkal Majalla" w:cs="Sakkal Majalla"/>
          <w:b/>
          <w:bCs/>
          <w:sz w:val="36"/>
          <w:szCs w:val="36"/>
        </w:rPr>
      </w:pPr>
      <w:r w:rsidRPr="00F219BE">
        <w:rPr>
          <w:rFonts w:ascii="Sakkal Majalla" w:hAnsi="Sakkal Majalla" w:cs="Sakkal Majalla" w:hint="cs"/>
          <w:b/>
          <w:bCs/>
          <w:sz w:val="36"/>
          <w:szCs w:val="36"/>
          <w:rtl/>
        </w:rPr>
        <w:t xml:space="preserve">محفزات </w:t>
      </w:r>
      <w:r w:rsidR="00620A71" w:rsidRPr="00F219BE">
        <w:rPr>
          <w:rFonts w:ascii="Sakkal Majalla" w:hAnsi="Sakkal Majalla" w:cs="Sakkal Majalla" w:hint="cs"/>
          <w:b/>
          <w:bCs/>
          <w:sz w:val="36"/>
          <w:szCs w:val="36"/>
          <w:rtl/>
        </w:rPr>
        <w:t>و</w:t>
      </w:r>
      <w:r w:rsidR="00620A71">
        <w:rPr>
          <w:rFonts w:ascii="Sakkal Majalla" w:hAnsi="Sakkal Majalla" w:cs="Sakkal Majalla" w:hint="cs"/>
          <w:b/>
          <w:bCs/>
          <w:sz w:val="36"/>
          <w:szCs w:val="36"/>
          <w:rtl/>
        </w:rPr>
        <w:t>محركات</w:t>
      </w:r>
      <w:r w:rsidRPr="00F219BE">
        <w:rPr>
          <w:rFonts w:ascii="Sakkal Majalla" w:hAnsi="Sakkal Majalla" w:cs="Sakkal Majalla" w:hint="cs"/>
          <w:b/>
          <w:bCs/>
          <w:sz w:val="36"/>
          <w:szCs w:val="36"/>
          <w:rtl/>
        </w:rPr>
        <w:t xml:space="preserve"> الابتكار</w:t>
      </w:r>
    </w:p>
    <w:p w14:paraId="11039506" w14:textId="77777777" w:rsidR="00F219BE" w:rsidRPr="00F219BE" w:rsidRDefault="00F219BE" w:rsidP="00F219BE">
      <w:pPr>
        <w:jc w:val="mediumKashida"/>
        <w:rPr>
          <w:rFonts w:ascii="Sakkal Majalla" w:hAnsi="Sakkal Majalla" w:cs="Sakkal Majalla"/>
          <w:b/>
          <w:bCs/>
          <w:sz w:val="36"/>
          <w:szCs w:val="36"/>
        </w:rPr>
      </w:pPr>
    </w:p>
    <w:p w14:paraId="57112912" w14:textId="77777777" w:rsidR="00F219BE" w:rsidRDefault="00F219BE" w:rsidP="00F219BE">
      <w:pPr>
        <w:pStyle w:val="ListParagraph"/>
        <w:rPr>
          <w:rFonts w:ascii="Sakkal Majalla" w:hAnsi="Sakkal Majalla" w:cs="Sakkal Majalla"/>
          <w:b/>
          <w:bCs/>
          <w:sz w:val="32"/>
          <w:szCs w:val="32"/>
          <w:rtl/>
        </w:rPr>
      </w:pPr>
      <w:r w:rsidRPr="00F219BE">
        <w:rPr>
          <w:rFonts w:ascii="Sakkal Majalla" w:hAnsi="Sakkal Majalla" w:cs="Sakkal Majalla"/>
          <w:b/>
          <w:bCs/>
          <w:sz w:val="32"/>
          <w:szCs w:val="32"/>
          <w:rtl/>
        </w:rPr>
        <w:t xml:space="preserve">أولًا: محفزات الابتكار </w:t>
      </w:r>
    </w:p>
    <w:p w14:paraId="602E62CD" w14:textId="77777777" w:rsidR="00F219BE" w:rsidRPr="00F219BE" w:rsidRDefault="00F219BE" w:rsidP="00F219BE">
      <w:pPr>
        <w:pStyle w:val="ListParagraph"/>
        <w:rPr>
          <w:rFonts w:ascii="Sakkal Majalla" w:hAnsi="Sakkal Majalla" w:cs="Sakkal Majalla"/>
          <w:b/>
          <w:bCs/>
          <w:sz w:val="32"/>
          <w:szCs w:val="32"/>
          <w:rtl/>
        </w:rPr>
      </w:pPr>
    </w:p>
    <w:p w14:paraId="48618CCD" w14:textId="766C5D41"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t>الدعم القيادي (</w:t>
      </w:r>
      <w:r w:rsidRPr="00F219BE">
        <w:rPr>
          <w:rFonts w:ascii="Sakkal Majalla" w:hAnsi="Sakkal Majalla" w:cs="Sakkal Majalla"/>
          <w:b/>
          <w:bCs/>
          <w:sz w:val="32"/>
          <w:szCs w:val="32"/>
        </w:rPr>
        <w:t>Leadership Support</w:t>
      </w:r>
      <w:r w:rsidRPr="00F219BE">
        <w:rPr>
          <w:rFonts w:ascii="Sakkal Majalla" w:hAnsi="Sakkal Majalla" w:cs="Sakkal Majalla"/>
          <w:b/>
          <w:bCs/>
          <w:sz w:val="32"/>
          <w:szCs w:val="32"/>
          <w:rtl/>
        </w:rPr>
        <w:t>)</w:t>
      </w:r>
    </w:p>
    <w:p w14:paraId="61637893" w14:textId="302E854C" w:rsid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الابتكار يبدأ من القمة. عندما تُظهر القيادة التزامًا واضحًا تجاه الابتكار، فإنها تخلق مناخًا نفسيًا آمنًا يسمح بالمخاطرة والتجريب.</w:t>
      </w:r>
      <w:r>
        <w:rPr>
          <w:rFonts w:ascii="Sakkal Majalla" w:hAnsi="Sakkal Majalla" w:cs="Sakkal Majalla" w:hint="cs"/>
          <w:sz w:val="32"/>
          <w:szCs w:val="32"/>
          <w:rtl/>
        </w:rPr>
        <w:t xml:space="preserve">  </w:t>
      </w:r>
    </w:p>
    <w:p w14:paraId="7383A584" w14:textId="77777777" w:rsidR="00F219BE" w:rsidRDefault="00F219BE" w:rsidP="00F219BE">
      <w:pPr>
        <w:pStyle w:val="ListParagraph"/>
        <w:rPr>
          <w:rFonts w:ascii="Sakkal Majalla" w:hAnsi="Sakkal Majalla" w:cs="Sakkal Majalla"/>
          <w:sz w:val="32"/>
          <w:szCs w:val="32"/>
          <w:rtl/>
        </w:rPr>
      </w:pPr>
    </w:p>
    <w:p w14:paraId="2CE782A6" w14:textId="77777777" w:rsidR="00B9620B" w:rsidRPr="00F219BE" w:rsidRDefault="00B9620B" w:rsidP="00F219BE">
      <w:pPr>
        <w:pStyle w:val="ListParagraph"/>
        <w:rPr>
          <w:rFonts w:ascii="Sakkal Majalla" w:hAnsi="Sakkal Majalla" w:cs="Sakkal Majalla"/>
          <w:sz w:val="32"/>
          <w:szCs w:val="32"/>
          <w:rtl/>
        </w:rPr>
      </w:pPr>
    </w:p>
    <w:p w14:paraId="5B13CEF1" w14:textId="706A498C"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lastRenderedPageBreak/>
        <w:t>وجود رؤية واستراتيجية واضحة (</w:t>
      </w:r>
      <w:r w:rsidRPr="00F219BE">
        <w:rPr>
          <w:rFonts w:ascii="Sakkal Majalla" w:hAnsi="Sakkal Majalla" w:cs="Sakkal Majalla"/>
          <w:b/>
          <w:bCs/>
          <w:sz w:val="32"/>
          <w:szCs w:val="32"/>
        </w:rPr>
        <w:t>Clear Innovation Strategy</w:t>
      </w:r>
      <w:r w:rsidRPr="00F219BE">
        <w:rPr>
          <w:rFonts w:ascii="Sakkal Majalla" w:hAnsi="Sakkal Majalla" w:cs="Sakkal Majalla"/>
          <w:b/>
          <w:bCs/>
          <w:sz w:val="32"/>
          <w:szCs w:val="32"/>
          <w:rtl/>
        </w:rPr>
        <w:t>)</w:t>
      </w:r>
    </w:p>
    <w:p w14:paraId="2986746F" w14:textId="7C571F6E" w:rsidR="00F219BE" w:rsidRDefault="00F219BE" w:rsidP="00B9620B">
      <w:pPr>
        <w:pStyle w:val="ListParagraph"/>
        <w:rPr>
          <w:rFonts w:ascii="Sakkal Majalla" w:hAnsi="Sakkal Majalla" w:cs="Sakkal Majalla"/>
          <w:sz w:val="32"/>
          <w:szCs w:val="32"/>
          <w:rtl/>
        </w:rPr>
      </w:pPr>
      <w:r w:rsidRPr="00F219BE">
        <w:rPr>
          <w:rFonts w:ascii="Sakkal Majalla" w:hAnsi="Sakkal Majalla" w:cs="Sakkal Majalla"/>
          <w:sz w:val="32"/>
          <w:szCs w:val="32"/>
          <w:rtl/>
        </w:rPr>
        <w:t>الابتكار لا يمكن أن يكون عشوائيًا؛ بل يجب أن يكون موجّهًا ضمن استراتيجية متكاملة ترتبط بأهداف المؤسسة</w:t>
      </w:r>
      <w:r>
        <w:rPr>
          <w:rFonts w:ascii="Sakkal Majalla" w:hAnsi="Sakkal Majalla" w:cs="Sakkal Majalla" w:hint="cs"/>
          <w:sz w:val="32"/>
          <w:szCs w:val="32"/>
          <w:rtl/>
        </w:rPr>
        <w:t>.</w:t>
      </w:r>
    </w:p>
    <w:p w14:paraId="6830C35D" w14:textId="77777777" w:rsidR="00B9620B" w:rsidRPr="00B9620B" w:rsidRDefault="00B9620B" w:rsidP="00B9620B">
      <w:pPr>
        <w:pStyle w:val="ListParagraph"/>
        <w:rPr>
          <w:rFonts w:ascii="Sakkal Majalla" w:hAnsi="Sakkal Majalla" w:cs="Sakkal Majalla"/>
          <w:sz w:val="32"/>
          <w:szCs w:val="32"/>
        </w:rPr>
      </w:pPr>
    </w:p>
    <w:p w14:paraId="262D9F0B" w14:textId="6C93F215"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t>البنية التحتية التقنية (</w:t>
      </w:r>
      <w:r w:rsidRPr="00F219BE">
        <w:rPr>
          <w:rFonts w:ascii="Sakkal Majalla" w:hAnsi="Sakkal Majalla" w:cs="Sakkal Majalla"/>
          <w:b/>
          <w:bCs/>
          <w:sz w:val="32"/>
          <w:szCs w:val="32"/>
        </w:rPr>
        <w:t>Technology Infrastructure</w:t>
      </w:r>
      <w:r w:rsidRPr="00F219BE">
        <w:rPr>
          <w:rFonts w:ascii="Sakkal Majalla" w:hAnsi="Sakkal Majalla" w:cs="Sakkal Majalla"/>
          <w:b/>
          <w:bCs/>
          <w:sz w:val="32"/>
          <w:szCs w:val="32"/>
          <w:rtl/>
        </w:rPr>
        <w:t>)</w:t>
      </w:r>
    </w:p>
    <w:p w14:paraId="3F3B1EDF"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توفر أدوات مثل الذكاء الاصطناعي، وإنترنت الأشياء، والحوسبة السحابية يُعد محفزًا رئيسيًا لتطبيق الابتكار.</w:t>
      </w:r>
    </w:p>
    <w:p w14:paraId="5DB44C31" w14:textId="77777777" w:rsidR="00F219BE" w:rsidRDefault="00F219BE" w:rsidP="00F219BE">
      <w:pPr>
        <w:pStyle w:val="ListParagraph"/>
        <w:rPr>
          <w:rFonts w:ascii="Segoe UI Emoji" w:hAnsi="Segoe UI Emoji" w:cs="Segoe UI Emoji"/>
          <w:sz w:val="32"/>
          <w:szCs w:val="32"/>
          <w:rtl/>
        </w:rPr>
      </w:pPr>
    </w:p>
    <w:p w14:paraId="7FC6284A" w14:textId="53101BBC"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t>الثقافة المؤسسية الداعمة (</w:t>
      </w:r>
      <w:r w:rsidRPr="00F219BE">
        <w:rPr>
          <w:rFonts w:ascii="Sakkal Majalla" w:hAnsi="Sakkal Majalla" w:cs="Sakkal Majalla"/>
          <w:b/>
          <w:bCs/>
          <w:sz w:val="32"/>
          <w:szCs w:val="32"/>
        </w:rPr>
        <w:t>Innovation-Friendly Culture</w:t>
      </w:r>
      <w:r w:rsidRPr="00F219BE">
        <w:rPr>
          <w:rFonts w:ascii="Sakkal Majalla" w:hAnsi="Sakkal Majalla" w:cs="Sakkal Majalla"/>
          <w:b/>
          <w:bCs/>
          <w:sz w:val="32"/>
          <w:szCs w:val="32"/>
          <w:rtl/>
        </w:rPr>
        <w:t>)</w:t>
      </w:r>
    </w:p>
    <w:p w14:paraId="70048A07" w14:textId="77777777" w:rsid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ثقافة تتقبل التغيير، تحتفي بالأفكار، وتسمح بالتجريب، هي حجر الزاوية في نجاح أي مبادرة ابتكارية.</w:t>
      </w:r>
    </w:p>
    <w:p w14:paraId="31FC856F" w14:textId="77777777" w:rsidR="00F219BE" w:rsidRPr="00F219BE" w:rsidRDefault="00F219BE" w:rsidP="00F219BE">
      <w:pPr>
        <w:pStyle w:val="ListParagraph"/>
        <w:rPr>
          <w:rFonts w:ascii="Sakkal Majalla" w:hAnsi="Sakkal Majalla" w:cs="Sakkal Majalla"/>
          <w:sz w:val="32"/>
          <w:szCs w:val="32"/>
          <w:rtl/>
        </w:rPr>
      </w:pPr>
    </w:p>
    <w:p w14:paraId="1C318D24" w14:textId="549CEC16"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t>التحفيز والمكافآت (</w:t>
      </w:r>
      <w:r w:rsidRPr="00F219BE">
        <w:rPr>
          <w:rFonts w:ascii="Sakkal Majalla" w:hAnsi="Sakkal Majalla" w:cs="Sakkal Majalla"/>
          <w:b/>
          <w:bCs/>
          <w:sz w:val="32"/>
          <w:szCs w:val="32"/>
        </w:rPr>
        <w:t>Recognition &amp; Incentives</w:t>
      </w:r>
      <w:r w:rsidRPr="00F219BE">
        <w:rPr>
          <w:rFonts w:ascii="Sakkal Majalla" w:hAnsi="Sakkal Majalla" w:cs="Sakkal Majalla"/>
          <w:b/>
          <w:bCs/>
          <w:sz w:val="32"/>
          <w:szCs w:val="32"/>
          <w:rtl/>
        </w:rPr>
        <w:t>)</w:t>
      </w:r>
    </w:p>
    <w:p w14:paraId="34005C7F"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المكافآت التشجيعية تعزز مشاركة الموظفين في تطوير الأفكار وتحولهم من منفذين إلى مساهمين.</w:t>
      </w:r>
    </w:p>
    <w:p w14:paraId="3A707AEB" w14:textId="77777777" w:rsidR="00F219BE" w:rsidRDefault="00F219BE" w:rsidP="00F219BE">
      <w:pPr>
        <w:pStyle w:val="ListParagraph"/>
        <w:rPr>
          <w:rFonts w:ascii="Segoe UI Emoji" w:hAnsi="Segoe UI Emoji" w:cs="Segoe UI Emoji"/>
          <w:sz w:val="32"/>
          <w:szCs w:val="32"/>
          <w:rtl/>
        </w:rPr>
      </w:pPr>
    </w:p>
    <w:p w14:paraId="45E1D980" w14:textId="615E1874" w:rsidR="00F219BE" w:rsidRPr="00F219BE" w:rsidRDefault="00F219BE" w:rsidP="00B9620B">
      <w:pPr>
        <w:pStyle w:val="ListParagraph"/>
        <w:numPr>
          <w:ilvl w:val="0"/>
          <w:numId w:val="34"/>
        </w:numPr>
        <w:rPr>
          <w:rFonts w:ascii="Sakkal Majalla" w:hAnsi="Sakkal Majalla" w:cs="Sakkal Majalla"/>
          <w:b/>
          <w:bCs/>
          <w:sz w:val="32"/>
          <w:szCs w:val="32"/>
          <w:rtl/>
        </w:rPr>
      </w:pPr>
      <w:r w:rsidRPr="00F219BE">
        <w:rPr>
          <w:rFonts w:ascii="Sakkal Majalla" w:hAnsi="Sakkal Majalla" w:cs="Sakkal Majalla"/>
          <w:b/>
          <w:bCs/>
          <w:sz w:val="32"/>
          <w:szCs w:val="32"/>
          <w:rtl/>
        </w:rPr>
        <w:t>الاستثمار في البحث والتطوير (</w:t>
      </w:r>
      <w:r w:rsidRPr="00F219BE">
        <w:rPr>
          <w:rFonts w:ascii="Sakkal Majalla" w:hAnsi="Sakkal Majalla" w:cs="Sakkal Majalla"/>
          <w:b/>
          <w:bCs/>
          <w:sz w:val="32"/>
          <w:szCs w:val="32"/>
        </w:rPr>
        <w:t>Investment in R&amp;D</w:t>
      </w:r>
      <w:r w:rsidRPr="00F219BE">
        <w:rPr>
          <w:rFonts w:ascii="Sakkal Majalla" w:hAnsi="Sakkal Majalla" w:cs="Sakkal Majalla"/>
          <w:b/>
          <w:bCs/>
          <w:sz w:val="32"/>
          <w:szCs w:val="32"/>
          <w:rtl/>
        </w:rPr>
        <w:t>)</w:t>
      </w:r>
    </w:p>
    <w:p w14:paraId="0461E5CF"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توفير ميزانيات مخصصة للبحث والتجريب يُعد شرطًا لازمًا لتطوير الابتكار وتنفيذه.</w:t>
      </w:r>
    </w:p>
    <w:p w14:paraId="45FB852C" w14:textId="77777777" w:rsidR="00F219BE" w:rsidRDefault="00F219BE" w:rsidP="00F219BE">
      <w:pPr>
        <w:pStyle w:val="ListParagraph"/>
        <w:rPr>
          <w:rFonts w:ascii="Sakkal Majalla" w:hAnsi="Sakkal Majalla" w:cs="Sakkal Majalla"/>
          <w:sz w:val="32"/>
          <w:szCs w:val="32"/>
          <w:rtl/>
        </w:rPr>
      </w:pPr>
    </w:p>
    <w:p w14:paraId="33726188" w14:textId="77777777" w:rsidR="00F219BE" w:rsidRDefault="00F219BE" w:rsidP="00F219BE">
      <w:pPr>
        <w:pStyle w:val="ListParagraph"/>
        <w:rPr>
          <w:rFonts w:ascii="Sakkal Majalla" w:hAnsi="Sakkal Majalla" w:cs="Sakkal Majalla"/>
          <w:sz w:val="32"/>
          <w:szCs w:val="32"/>
          <w:rtl/>
        </w:rPr>
      </w:pPr>
    </w:p>
    <w:p w14:paraId="7FA7146B" w14:textId="5D30C7EB" w:rsidR="00F219BE" w:rsidRDefault="00F219BE" w:rsidP="00F219BE">
      <w:pPr>
        <w:pStyle w:val="ListParagraph"/>
        <w:rPr>
          <w:rFonts w:ascii="Sakkal Majalla" w:hAnsi="Sakkal Majalla" w:cs="Sakkal Majalla"/>
          <w:b/>
          <w:bCs/>
          <w:sz w:val="36"/>
          <w:szCs w:val="36"/>
          <w:rtl/>
        </w:rPr>
      </w:pPr>
      <w:r w:rsidRPr="00F219BE">
        <w:rPr>
          <w:rFonts w:ascii="Sakkal Majalla" w:hAnsi="Sakkal Majalla" w:cs="Sakkal Majalla"/>
          <w:b/>
          <w:bCs/>
          <w:sz w:val="36"/>
          <w:szCs w:val="36"/>
          <w:rtl/>
        </w:rPr>
        <w:t>ثانيًا: محركات الابتكار (</w:t>
      </w:r>
      <w:r w:rsidRPr="00F219BE">
        <w:rPr>
          <w:rFonts w:ascii="Sakkal Majalla" w:hAnsi="Sakkal Majalla" w:cs="Sakkal Majalla"/>
          <w:b/>
          <w:bCs/>
          <w:sz w:val="36"/>
          <w:szCs w:val="36"/>
        </w:rPr>
        <w:t>Innovation Drivers</w:t>
      </w:r>
      <w:r w:rsidRPr="00F219BE">
        <w:rPr>
          <w:rFonts w:ascii="Sakkal Majalla" w:hAnsi="Sakkal Majalla" w:cs="Sakkal Majalla"/>
          <w:b/>
          <w:bCs/>
          <w:sz w:val="36"/>
          <w:szCs w:val="36"/>
          <w:rtl/>
        </w:rPr>
        <w:t>)</w:t>
      </w:r>
    </w:p>
    <w:p w14:paraId="414022B7" w14:textId="77777777" w:rsidR="00B9620B" w:rsidRPr="00B9620B" w:rsidRDefault="00B9620B" w:rsidP="00B9620B">
      <w:pPr>
        <w:rPr>
          <w:rFonts w:ascii="Sakkal Majalla" w:hAnsi="Sakkal Majalla" w:cs="Sakkal Majalla"/>
          <w:b/>
          <w:bCs/>
          <w:sz w:val="32"/>
          <w:szCs w:val="32"/>
        </w:rPr>
      </w:pPr>
    </w:p>
    <w:p w14:paraId="6425D985" w14:textId="43123E80" w:rsidR="00B9620B" w:rsidRDefault="00B9620B" w:rsidP="00B9620B">
      <w:pPr>
        <w:pStyle w:val="ListParagraph"/>
        <w:numPr>
          <w:ilvl w:val="0"/>
          <w:numId w:val="35"/>
        </w:numPr>
        <w:rPr>
          <w:rFonts w:ascii="Sakkal Majalla" w:hAnsi="Sakkal Majalla" w:cs="Sakkal Majalla"/>
          <w:b/>
          <w:bCs/>
          <w:sz w:val="32"/>
          <w:szCs w:val="32"/>
        </w:rPr>
      </w:pPr>
      <w:r>
        <w:rPr>
          <w:rFonts w:ascii="Sakkal Majalla" w:hAnsi="Sakkal Majalla" w:cs="Sakkal Majalla" w:hint="cs"/>
          <w:b/>
          <w:bCs/>
          <w:sz w:val="32"/>
          <w:szCs w:val="32"/>
          <w:rtl/>
        </w:rPr>
        <w:t xml:space="preserve">التميز </w:t>
      </w:r>
      <w:proofErr w:type="gramStart"/>
      <w:r>
        <w:rPr>
          <w:rFonts w:ascii="Sakkal Majalla" w:hAnsi="Sakkal Majalla" w:cs="Sakkal Majalla" w:hint="cs"/>
          <w:b/>
          <w:bCs/>
          <w:sz w:val="32"/>
          <w:szCs w:val="32"/>
          <w:rtl/>
        </w:rPr>
        <w:t>المؤسسي(</w:t>
      </w:r>
      <w:proofErr w:type="gramEnd"/>
      <w:r>
        <w:rPr>
          <w:rFonts w:ascii="Sakkal Majalla" w:hAnsi="Sakkal Majalla" w:cs="Sakkal Majalla"/>
          <w:b/>
          <w:bCs/>
          <w:sz w:val="32"/>
          <w:szCs w:val="32"/>
        </w:rPr>
        <w:t>Organizational Excellence</w:t>
      </w:r>
      <w:r>
        <w:rPr>
          <w:rFonts w:ascii="Sakkal Majalla" w:hAnsi="Sakkal Majalla" w:cs="Sakkal Majalla" w:hint="cs"/>
          <w:b/>
          <w:bCs/>
          <w:sz w:val="32"/>
          <w:szCs w:val="32"/>
          <w:rtl/>
        </w:rPr>
        <w:t>)</w:t>
      </w:r>
    </w:p>
    <w:p w14:paraId="07070872" w14:textId="32D21D2A" w:rsidR="00B9620B" w:rsidRDefault="00B9620B" w:rsidP="00B9620B">
      <w:pPr>
        <w:pStyle w:val="ListParagraph"/>
        <w:ind w:left="1080"/>
        <w:rPr>
          <w:rFonts w:ascii="Sakkal Majalla" w:hAnsi="Sakkal Majalla" w:cs="Sakkal Majalla"/>
          <w:sz w:val="32"/>
          <w:szCs w:val="32"/>
          <w:rtl/>
        </w:rPr>
      </w:pPr>
      <w:r w:rsidRPr="00B9620B">
        <w:rPr>
          <w:rFonts w:ascii="Sakkal Majalla" w:hAnsi="Sakkal Majalla" w:cs="Sakkal Majalla" w:hint="cs"/>
          <w:sz w:val="32"/>
          <w:szCs w:val="32"/>
          <w:rtl/>
        </w:rPr>
        <w:t xml:space="preserve">يعد أحد أهم محركات </w:t>
      </w:r>
      <w:proofErr w:type="gramStart"/>
      <w:r w:rsidRPr="00B9620B">
        <w:rPr>
          <w:rFonts w:ascii="Sakkal Majalla" w:hAnsi="Sakkal Majalla" w:cs="Sakkal Majalla" w:hint="cs"/>
          <w:sz w:val="32"/>
          <w:szCs w:val="32"/>
          <w:rtl/>
        </w:rPr>
        <w:t>الابتكار  فالوصول</w:t>
      </w:r>
      <w:proofErr w:type="gramEnd"/>
      <w:r w:rsidRPr="00B9620B">
        <w:rPr>
          <w:rFonts w:ascii="Sakkal Majalla" w:hAnsi="Sakkal Majalla" w:cs="Sakkal Majalla" w:hint="cs"/>
          <w:sz w:val="32"/>
          <w:szCs w:val="32"/>
          <w:rtl/>
        </w:rPr>
        <w:t xml:space="preserve"> للتميز المؤسسي والاستدامة والريادة لا يأتي من خلال استخدام الأساليب الإدارية التقليدية او الإبقاء على الخدمات العادية التي لا تحقق رضا المستفيد ولا تضيف قيمة </w:t>
      </w:r>
    </w:p>
    <w:p w14:paraId="7768420B" w14:textId="77777777" w:rsidR="00B9620B" w:rsidRDefault="00B9620B" w:rsidP="00B9620B">
      <w:pPr>
        <w:pStyle w:val="ListParagraph"/>
        <w:ind w:left="1080"/>
        <w:rPr>
          <w:rFonts w:ascii="Sakkal Majalla" w:hAnsi="Sakkal Majalla" w:cs="Sakkal Majalla"/>
          <w:sz w:val="32"/>
          <w:szCs w:val="32"/>
          <w:rtl/>
        </w:rPr>
      </w:pPr>
    </w:p>
    <w:p w14:paraId="13AEF58E" w14:textId="77777777" w:rsidR="00B9620B" w:rsidRPr="00B9620B" w:rsidRDefault="00B9620B" w:rsidP="00B9620B">
      <w:pPr>
        <w:pStyle w:val="ListParagraph"/>
        <w:ind w:left="1080"/>
        <w:rPr>
          <w:rFonts w:ascii="Sakkal Majalla" w:hAnsi="Sakkal Majalla" w:cs="Sakkal Majalla"/>
          <w:sz w:val="32"/>
          <w:szCs w:val="32"/>
        </w:rPr>
      </w:pPr>
    </w:p>
    <w:p w14:paraId="47C74AFA" w14:textId="1B169D62" w:rsidR="00F219BE" w:rsidRPr="00B9620B" w:rsidRDefault="00F219BE" w:rsidP="00B9620B">
      <w:pPr>
        <w:pStyle w:val="ListParagraph"/>
        <w:numPr>
          <w:ilvl w:val="0"/>
          <w:numId w:val="35"/>
        </w:numPr>
        <w:rPr>
          <w:rFonts w:ascii="Sakkal Majalla" w:hAnsi="Sakkal Majalla" w:cs="Sakkal Majalla"/>
          <w:b/>
          <w:bCs/>
          <w:sz w:val="32"/>
          <w:szCs w:val="32"/>
          <w:rtl/>
        </w:rPr>
      </w:pPr>
      <w:r w:rsidRPr="00B9620B">
        <w:rPr>
          <w:rFonts w:ascii="Sakkal Majalla" w:hAnsi="Sakkal Majalla" w:cs="Sakkal Majalla"/>
          <w:b/>
          <w:bCs/>
          <w:sz w:val="32"/>
          <w:szCs w:val="32"/>
          <w:rtl/>
        </w:rPr>
        <w:lastRenderedPageBreak/>
        <w:t>التحول الرقمي السريع (</w:t>
      </w:r>
      <w:r w:rsidRPr="00B9620B">
        <w:rPr>
          <w:rFonts w:ascii="Sakkal Majalla" w:hAnsi="Sakkal Majalla" w:cs="Sakkal Majalla"/>
          <w:b/>
          <w:bCs/>
          <w:sz w:val="32"/>
          <w:szCs w:val="32"/>
        </w:rPr>
        <w:t>Digital Transformation Pressure</w:t>
      </w:r>
      <w:r w:rsidRPr="00B9620B">
        <w:rPr>
          <w:rFonts w:ascii="Sakkal Majalla" w:hAnsi="Sakkal Majalla" w:cs="Sakkal Majalla"/>
          <w:b/>
          <w:bCs/>
          <w:sz w:val="32"/>
          <w:szCs w:val="32"/>
          <w:rtl/>
        </w:rPr>
        <w:t>)</w:t>
      </w:r>
    </w:p>
    <w:p w14:paraId="43942745"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المؤسسات التي تتأخر رقميًا تواجه خطر التهميش. الحاجة لمواكبة التغيير التكنولوجي يُعد محركًا قويًا للابتكار.</w:t>
      </w:r>
    </w:p>
    <w:p w14:paraId="6F1F5D60" w14:textId="77777777" w:rsidR="00F219BE" w:rsidRPr="00B9620B" w:rsidRDefault="00F219BE" w:rsidP="00F219BE">
      <w:pPr>
        <w:pStyle w:val="ListParagraph"/>
        <w:rPr>
          <w:rFonts w:ascii="Sakkal Majalla" w:hAnsi="Sakkal Majalla" w:cs="Sakkal Majalla"/>
          <w:sz w:val="12"/>
          <w:szCs w:val="12"/>
          <w:rtl/>
        </w:rPr>
      </w:pPr>
    </w:p>
    <w:p w14:paraId="7ED3C994" w14:textId="3D65CE2A" w:rsidR="00F219BE" w:rsidRPr="00F219BE" w:rsidRDefault="00F219BE" w:rsidP="00B9620B">
      <w:pPr>
        <w:pStyle w:val="ListParagraph"/>
        <w:numPr>
          <w:ilvl w:val="0"/>
          <w:numId w:val="35"/>
        </w:numPr>
        <w:rPr>
          <w:rFonts w:ascii="Sakkal Majalla" w:hAnsi="Sakkal Majalla" w:cs="Sakkal Majalla"/>
          <w:b/>
          <w:bCs/>
          <w:sz w:val="32"/>
          <w:szCs w:val="32"/>
          <w:rtl/>
        </w:rPr>
      </w:pPr>
      <w:r w:rsidRPr="00F219BE">
        <w:rPr>
          <w:rFonts w:ascii="Sakkal Majalla" w:hAnsi="Sakkal Majalla" w:cs="Sakkal Majalla"/>
          <w:b/>
          <w:bCs/>
          <w:sz w:val="32"/>
          <w:szCs w:val="32"/>
          <w:rtl/>
        </w:rPr>
        <w:t>التنافسية العالمية (</w:t>
      </w:r>
      <w:r w:rsidRPr="00F219BE">
        <w:rPr>
          <w:rFonts w:ascii="Sakkal Majalla" w:hAnsi="Sakkal Majalla" w:cs="Sakkal Majalla"/>
          <w:b/>
          <w:bCs/>
          <w:sz w:val="32"/>
          <w:szCs w:val="32"/>
        </w:rPr>
        <w:t>Global Competition</w:t>
      </w:r>
      <w:r w:rsidRPr="00F219BE">
        <w:rPr>
          <w:rFonts w:ascii="Sakkal Majalla" w:hAnsi="Sakkal Majalla" w:cs="Sakkal Majalla"/>
          <w:b/>
          <w:bCs/>
          <w:sz w:val="32"/>
          <w:szCs w:val="32"/>
          <w:rtl/>
        </w:rPr>
        <w:t>)</w:t>
      </w:r>
    </w:p>
    <w:p w14:paraId="1DE93DAF"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الدول والشركات التي تريد التميز في بيئة تنافسية مضطربة تُضطر إلى الابتكار المستمر.</w:t>
      </w:r>
    </w:p>
    <w:p w14:paraId="56099C77" w14:textId="77777777" w:rsidR="00F219BE" w:rsidRPr="00B9620B" w:rsidRDefault="00F219BE" w:rsidP="00F219BE">
      <w:pPr>
        <w:pStyle w:val="ListParagraph"/>
        <w:rPr>
          <w:rFonts w:ascii="Segoe UI Emoji" w:hAnsi="Segoe UI Emoji" w:cs="Segoe UI Emoji"/>
          <w:sz w:val="12"/>
          <w:szCs w:val="12"/>
          <w:rtl/>
        </w:rPr>
      </w:pPr>
    </w:p>
    <w:p w14:paraId="34A9A16A" w14:textId="558F9931" w:rsidR="00F219BE" w:rsidRPr="00F219BE" w:rsidRDefault="00F219BE" w:rsidP="00B9620B">
      <w:pPr>
        <w:pStyle w:val="ListParagraph"/>
        <w:numPr>
          <w:ilvl w:val="0"/>
          <w:numId w:val="35"/>
        </w:numPr>
        <w:rPr>
          <w:rFonts w:ascii="Sakkal Majalla" w:hAnsi="Sakkal Majalla" w:cs="Sakkal Majalla"/>
          <w:b/>
          <w:bCs/>
          <w:sz w:val="32"/>
          <w:szCs w:val="32"/>
          <w:rtl/>
        </w:rPr>
      </w:pPr>
      <w:r w:rsidRPr="00F219BE">
        <w:rPr>
          <w:rFonts w:ascii="Sakkal Majalla" w:hAnsi="Sakkal Majalla" w:cs="Sakkal Majalla"/>
          <w:b/>
          <w:bCs/>
          <w:sz w:val="32"/>
          <w:szCs w:val="32"/>
          <w:rtl/>
        </w:rPr>
        <w:t>تغير توقعات العملاء/المواطنين (</w:t>
      </w:r>
      <w:r w:rsidRPr="00F219BE">
        <w:rPr>
          <w:rFonts w:ascii="Sakkal Majalla" w:hAnsi="Sakkal Majalla" w:cs="Sakkal Majalla"/>
          <w:b/>
          <w:bCs/>
          <w:sz w:val="32"/>
          <w:szCs w:val="32"/>
        </w:rPr>
        <w:t>Evolving Expectations</w:t>
      </w:r>
      <w:r w:rsidRPr="00F219BE">
        <w:rPr>
          <w:rFonts w:ascii="Sakkal Majalla" w:hAnsi="Sakkal Majalla" w:cs="Sakkal Majalla"/>
          <w:b/>
          <w:bCs/>
          <w:sz w:val="32"/>
          <w:szCs w:val="32"/>
          <w:rtl/>
        </w:rPr>
        <w:t>)</w:t>
      </w:r>
    </w:p>
    <w:p w14:paraId="6AA232E7"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مع صعود الأجيال الرقمية، ارتفعت توقعات المستخدمين تجاه السرعة والتخصيص، مما يحفز الحكومات والمؤسسات على الابتكار.</w:t>
      </w:r>
    </w:p>
    <w:p w14:paraId="48C03B66" w14:textId="77777777" w:rsidR="00F219BE" w:rsidRPr="00B9620B" w:rsidRDefault="00F219BE" w:rsidP="00F219BE">
      <w:pPr>
        <w:pStyle w:val="ListParagraph"/>
        <w:rPr>
          <w:rFonts w:ascii="Segoe UI Emoji" w:hAnsi="Segoe UI Emoji" w:cs="Segoe UI Emoji"/>
          <w:sz w:val="18"/>
          <w:szCs w:val="18"/>
          <w:rtl/>
        </w:rPr>
      </w:pPr>
    </w:p>
    <w:p w14:paraId="6972757E" w14:textId="4AB9428E" w:rsidR="00F219BE" w:rsidRPr="00F219BE" w:rsidRDefault="00F219BE" w:rsidP="00B9620B">
      <w:pPr>
        <w:pStyle w:val="ListParagraph"/>
        <w:numPr>
          <w:ilvl w:val="0"/>
          <w:numId w:val="35"/>
        </w:numPr>
        <w:rPr>
          <w:rFonts w:ascii="Sakkal Majalla" w:hAnsi="Sakkal Majalla" w:cs="Sakkal Majalla"/>
          <w:sz w:val="32"/>
          <w:szCs w:val="32"/>
          <w:rtl/>
        </w:rPr>
      </w:pPr>
      <w:r w:rsidRPr="00F219BE">
        <w:rPr>
          <w:rFonts w:ascii="Sakkal Majalla" w:hAnsi="Sakkal Majalla" w:cs="Sakkal Majalla"/>
          <w:b/>
          <w:bCs/>
          <w:sz w:val="32"/>
          <w:szCs w:val="32"/>
          <w:rtl/>
        </w:rPr>
        <w:t>الأزمات (</w:t>
      </w:r>
      <w:r w:rsidRPr="00F219BE">
        <w:rPr>
          <w:rFonts w:ascii="Sakkal Majalla" w:hAnsi="Sakkal Majalla" w:cs="Sakkal Majalla"/>
          <w:b/>
          <w:bCs/>
          <w:sz w:val="32"/>
          <w:szCs w:val="32"/>
        </w:rPr>
        <w:t>Crises as Catalysts</w:t>
      </w:r>
      <w:r w:rsidRPr="00F219BE">
        <w:rPr>
          <w:rFonts w:ascii="Sakkal Majalla" w:hAnsi="Sakkal Majalla" w:cs="Sakkal Majalla"/>
          <w:sz w:val="32"/>
          <w:szCs w:val="32"/>
          <w:rtl/>
        </w:rPr>
        <w:t>)</w:t>
      </w:r>
    </w:p>
    <w:p w14:paraId="6712587C" w14:textId="77777777" w:rsidR="00F219BE" w:rsidRP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مثل جائحة كورونا التي دفعت الحكومات إلى تطوير حلول رقمية فورية كالرعاية الصحية عن بعد والتعليم الإلكتروني.</w:t>
      </w:r>
    </w:p>
    <w:p w14:paraId="36D4538E" w14:textId="77777777" w:rsidR="00F219BE" w:rsidRPr="00B9620B" w:rsidRDefault="00F219BE" w:rsidP="00F219BE">
      <w:pPr>
        <w:pStyle w:val="ListParagraph"/>
        <w:rPr>
          <w:rFonts w:ascii="Sakkal Majalla" w:hAnsi="Sakkal Majalla" w:cs="Sakkal Majalla"/>
          <w:b/>
          <w:bCs/>
          <w:sz w:val="12"/>
          <w:szCs w:val="12"/>
          <w:rtl/>
        </w:rPr>
      </w:pPr>
    </w:p>
    <w:p w14:paraId="5873EB24" w14:textId="3FF0386F" w:rsidR="00F219BE" w:rsidRPr="00F219BE" w:rsidRDefault="00F219BE" w:rsidP="00B9620B">
      <w:pPr>
        <w:pStyle w:val="ListParagraph"/>
        <w:numPr>
          <w:ilvl w:val="0"/>
          <w:numId w:val="35"/>
        </w:numPr>
        <w:rPr>
          <w:rFonts w:ascii="Sakkal Majalla" w:hAnsi="Sakkal Majalla" w:cs="Sakkal Majalla"/>
          <w:sz w:val="32"/>
          <w:szCs w:val="32"/>
          <w:rtl/>
        </w:rPr>
      </w:pPr>
      <w:r w:rsidRPr="00F219BE">
        <w:rPr>
          <w:rFonts w:ascii="Sakkal Majalla" w:hAnsi="Sakkal Majalla" w:cs="Sakkal Majalla"/>
          <w:b/>
          <w:bCs/>
          <w:sz w:val="32"/>
          <w:szCs w:val="32"/>
          <w:rtl/>
        </w:rPr>
        <w:t>السياسات الداعمة (</w:t>
      </w:r>
      <w:r w:rsidRPr="00F219BE">
        <w:rPr>
          <w:rFonts w:ascii="Sakkal Majalla" w:hAnsi="Sakkal Majalla" w:cs="Sakkal Majalla"/>
          <w:b/>
          <w:bCs/>
          <w:sz w:val="32"/>
          <w:szCs w:val="32"/>
        </w:rPr>
        <w:t>Policy &amp; Regulation</w:t>
      </w:r>
      <w:r w:rsidRPr="00F219BE">
        <w:rPr>
          <w:rFonts w:ascii="Sakkal Majalla" w:hAnsi="Sakkal Majalla" w:cs="Sakkal Majalla"/>
          <w:sz w:val="32"/>
          <w:szCs w:val="32"/>
          <w:rtl/>
        </w:rPr>
        <w:t>)</w:t>
      </w:r>
    </w:p>
    <w:p w14:paraId="7210978C" w14:textId="77777777" w:rsidR="00F219BE" w:rsidRDefault="00F219BE" w:rsidP="00F219BE">
      <w:pPr>
        <w:pStyle w:val="ListParagraph"/>
        <w:rPr>
          <w:rFonts w:ascii="Sakkal Majalla" w:hAnsi="Sakkal Majalla" w:cs="Sakkal Majalla"/>
          <w:sz w:val="32"/>
          <w:szCs w:val="32"/>
          <w:rtl/>
        </w:rPr>
      </w:pPr>
      <w:r w:rsidRPr="00F219BE">
        <w:rPr>
          <w:rFonts w:ascii="Sakkal Majalla" w:hAnsi="Sakkal Majalla" w:cs="Sakkal Majalla"/>
          <w:sz w:val="32"/>
          <w:szCs w:val="32"/>
          <w:rtl/>
        </w:rPr>
        <w:t xml:space="preserve">القوانين المرنة، مثل بيئات </w:t>
      </w:r>
      <w:r w:rsidRPr="00F219BE">
        <w:rPr>
          <w:rFonts w:ascii="Sakkal Majalla" w:hAnsi="Sakkal Majalla" w:cs="Sakkal Majalla"/>
          <w:sz w:val="32"/>
          <w:szCs w:val="32"/>
        </w:rPr>
        <w:t>Sandboxes</w:t>
      </w:r>
      <w:r w:rsidRPr="00F219BE">
        <w:rPr>
          <w:rFonts w:ascii="Sakkal Majalla" w:hAnsi="Sakkal Majalla" w:cs="Sakkal Majalla"/>
          <w:sz w:val="32"/>
          <w:szCs w:val="32"/>
          <w:rtl/>
        </w:rPr>
        <w:t xml:space="preserve"> التنظيمية، تشجع المؤسسات على التجريب بدون خوف من العقوبات.</w:t>
      </w:r>
    </w:p>
    <w:p w14:paraId="2C360923" w14:textId="77777777" w:rsidR="00F219BE" w:rsidRPr="00B9620B" w:rsidRDefault="00F219BE" w:rsidP="00F219BE">
      <w:pPr>
        <w:pStyle w:val="ListParagraph"/>
        <w:rPr>
          <w:rFonts w:ascii="Sakkal Majalla" w:hAnsi="Sakkal Majalla" w:cs="Sakkal Majalla"/>
          <w:sz w:val="10"/>
          <w:szCs w:val="10"/>
          <w:rtl/>
        </w:rPr>
      </w:pPr>
    </w:p>
    <w:p w14:paraId="652DBB9E" w14:textId="75470AA9" w:rsidR="00F219BE" w:rsidRPr="00F219BE" w:rsidRDefault="00F219BE" w:rsidP="00B9620B">
      <w:pPr>
        <w:pStyle w:val="ListParagraph"/>
        <w:numPr>
          <w:ilvl w:val="0"/>
          <w:numId w:val="35"/>
        </w:numPr>
        <w:rPr>
          <w:rFonts w:ascii="Sakkal Majalla" w:hAnsi="Sakkal Majalla" w:cs="Sakkal Majalla"/>
          <w:b/>
          <w:bCs/>
          <w:sz w:val="32"/>
          <w:szCs w:val="32"/>
          <w:rtl/>
        </w:rPr>
      </w:pPr>
      <w:r w:rsidRPr="00F219BE">
        <w:rPr>
          <w:rFonts w:ascii="Sakkal Majalla" w:hAnsi="Sakkal Majalla" w:cs="Sakkal Majalla"/>
          <w:b/>
          <w:bCs/>
          <w:sz w:val="32"/>
          <w:szCs w:val="32"/>
          <w:rtl/>
        </w:rPr>
        <w:t>التعاون والشراكات (</w:t>
      </w:r>
      <w:r w:rsidRPr="00F219BE">
        <w:rPr>
          <w:rFonts w:ascii="Sakkal Majalla" w:hAnsi="Sakkal Majalla" w:cs="Sakkal Majalla"/>
          <w:b/>
          <w:bCs/>
          <w:sz w:val="32"/>
          <w:szCs w:val="32"/>
        </w:rPr>
        <w:t>Collaboration &amp; Open Innovation</w:t>
      </w:r>
      <w:r w:rsidRPr="00F219BE">
        <w:rPr>
          <w:rFonts w:ascii="Sakkal Majalla" w:hAnsi="Sakkal Majalla" w:cs="Sakkal Majalla"/>
          <w:b/>
          <w:bCs/>
          <w:sz w:val="32"/>
          <w:szCs w:val="32"/>
          <w:rtl/>
        </w:rPr>
        <w:t>)</w:t>
      </w:r>
    </w:p>
    <w:p w14:paraId="27AD0B8C" w14:textId="4AFD944B" w:rsidR="00793D78" w:rsidRDefault="00F219BE" w:rsidP="003831E4">
      <w:pPr>
        <w:pStyle w:val="ListParagraph"/>
        <w:rPr>
          <w:rFonts w:ascii="Sakkal Majalla" w:hAnsi="Sakkal Majalla" w:cs="Sakkal Majalla"/>
          <w:sz w:val="32"/>
          <w:szCs w:val="32"/>
          <w:rtl/>
        </w:rPr>
      </w:pPr>
      <w:r w:rsidRPr="00F219BE">
        <w:rPr>
          <w:rFonts w:ascii="Sakkal Majalla" w:hAnsi="Sakkal Majalla" w:cs="Sakkal Majalla"/>
          <w:sz w:val="32"/>
          <w:szCs w:val="32"/>
          <w:rtl/>
        </w:rPr>
        <w:t>الانفتاح على الأفكار من خارج المؤسسة (جامعات، مواطنين، شركات ناشئة) أصبح ركيزة للابتكار الحديث.</w:t>
      </w:r>
    </w:p>
    <w:p w14:paraId="03F77147" w14:textId="77777777" w:rsidR="00B9620B" w:rsidRDefault="00B9620B" w:rsidP="003831E4">
      <w:pPr>
        <w:pStyle w:val="ListParagraph"/>
        <w:rPr>
          <w:rFonts w:ascii="Sakkal Majalla" w:hAnsi="Sakkal Majalla" w:cs="Sakkal Majalla"/>
          <w:sz w:val="32"/>
          <w:szCs w:val="32"/>
          <w:rtl/>
        </w:rPr>
      </w:pPr>
    </w:p>
    <w:p w14:paraId="66FE0F10" w14:textId="1EE2D6A3" w:rsidR="00B9620B" w:rsidRDefault="00B9620B" w:rsidP="00B82EBC">
      <w:pPr>
        <w:pStyle w:val="ListParagraph"/>
        <w:numPr>
          <w:ilvl w:val="0"/>
          <w:numId w:val="38"/>
        </w:numPr>
        <w:rPr>
          <w:rFonts w:ascii="Sakkal Majalla" w:hAnsi="Sakkal Majalla" w:cs="Sakkal Majalla"/>
          <w:b/>
          <w:bCs/>
          <w:sz w:val="36"/>
          <w:szCs w:val="36"/>
          <w:u w:val="single"/>
        </w:rPr>
      </w:pPr>
      <w:r w:rsidRPr="00B9620B">
        <w:rPr>
          <w:rFonts w:ascii="Sakkal Majalla" w:hAnsi="Sakkal Majalla" w:cs="Sakkal Majalla" w:hint="cs"/>
          <w:b/>
          <w:bCs/>
          <w:sz w:val="36"/>
          <w:szCs w:val="36"/>
          <w:u w:val="single"/>
          <w:rtl/>
        </w:rPr>
        <w:t>مراحل تبني الابتكار في ال</w:t>
      </w:r>
      <w:r w:rsidR="00B82EBC">
        <w:rPr>
          <w:rFonts w:ascii="Sakkal Majalla" w:hAnsi="Sakkal Majalla" w:cs="Sakkal Majalla" w:hint="cs"/>
          <w:b/>
          <w:bCs/>
          <w:sz w:val="36"/>
          <w:szCs w:val="36"/>
          <w:u w:val="single"/>
          <w:rtl/>
        </w:rPr>
        <w:t>جهات الحكومية</w:t>
      </w:r>
    </w:p>
    <w:p w14:paraId="6C386A57" w14:textId="77777777" w:rsidR="00B82EBC" w:rsidRPr="00B82EBC" w:rsidRDefault="00B82EBC" w:rsidP="00B82EBC">
      <w:pPr>
        <w:pStyle w:val="ListParagraph"/>
        <w:ind w:left="1440"/>
        <w:rPr>
          <w:rFonts w:ascii="Sakkal Majalla" w:hAnsi="Sakkal Majalla" w:cs="Sakkal Majalla"/>
          <w:b/>
          <w:bCs/>
          <w:sz w:val="36"/>
          <w:szCs w:val="36"/>
          <w:u w:val="single"/>
          <w:rtl/>
        </w:rPr>
      </w:pPr>
    </w:p>
    <w:p w14:paraId="18FAC24D" w14:textId="77777777" w:rsidR="00B9620B" w:rsidRPr="00B82EBC" w:rsidRDefault="00B9620B" w:rsidP="00B9620B">
      <w:pPr>
        <w:pStyle w:val="ListParagraph"/>
        <w:jc w:val="highKashida"/>
        <w:rPr>
          <w:rFonts w:ascii="Sakkal Majalla" w:hAnsi="Sakkal Majalla" w:cs="Sakkal Majalla"/>
          <w:sz w:val="28"/>
          <w:szCs w:val="28"/>
        </w:rPr>
      </w:pPr>
      <w:r w:rsidRPr="00B82EBC">
        <w:rPr>
          <w:rFonts w:ascii="Sakkal Majalla" w:hAnsi="Sakkal Majalla" w:cs="Sakkal Majalla"/>
          <w:sz w:val="28"/>
          <w:szCs w:val="28"/>
          <w:rtl/>
        </w:rPr>
        <w:t>تمر عملية تبنّي الابتكار في المؤسسات الحكومية عبر مرحلتين تكاملية، الأولى تعكس مستوى التأسيس المؤسسي والحوكمة الداخلية التي تهيئ لتبنّي الابتكار، بينما تتناول الثانية دورة حياة تنفيذ الابتكار داخل المبادرات والعمليات الحكومية. وقد تبنّى هذا النموذج نهجًا تحليليًا يجمع بين الإطار المفاهيمي لنظرية انتشار الابتكار (</w:t>
      </w:r>
      <w:r w:rsidRPr="00B82EBC">
        <w:rPr>
          <w:rFonts w:ascii="Sakkal Majalla" w:hAnsi="Sakkal Majalla" w:cs="Sakkal Majalla"/>
          <w:sz w:val="28"/>
          <w:szCs w:val="28"/>
        </w:rPr>
        <w:t>Rogers, 2003</w:t>
      </w:r>
      <w:r w:rsidRPr="00B82EBC">
        <w:rPr>
          <w:rFonts w:ascii="Sakkal Majalla" w:hAnsi="Sakkal Majalla" w:cs="Sakkal Majalla"/>
          <w:sz w:val="28"/>
          <w:szCs w:val="28"/>
          <w:rtl/>
        </w:rPr>
        <w:t>)، والأطر المؤسسية التي طرحتها منظمة التعاون الاقتصادي والتنمية (</w:t>
      </w:r>
      <w:r w:rsidRPr="00B82EBC">
        <w:rPr>
          <w:rFonts w:ascii="Sakkal Majalla" w:hAnsi="Sakkal Majalla" w:cs="Sakkal Majalla"/>
          <w:sz w:val="28"/>
          <w:szCs w:val="28"/>
        </w:rPr>
        <w:t>OECD, 2015</w:t>
      </w:r>
      <w:r w:rsidRPr="00B82EBC">
        <w:rPr>
          <w:rFonts w:ascii="Sakkal Majalla" w:hAnsi="Sakkal Majalla" w:cs="Sakkal Majalla"/>
          <w:sz w:val="28"/>
          <w:szCs w:val="28"/>
          <w:rtl/>
        </w:rPr>
        <w:t>)، والممارسات التنفيذية كما وردت في تقارير المفوضية الأوروبية (</w:t>
      </w:r>
      <w:r w:rsidRPr="00B82EBC">
        <w:rPr>
          <w:rFonts w:ascii="Sakkal Majalla" w:hAnsi="Sakkal Majalla" w:cs="Sakkal Majalla"/>
          <w:sz w:val="28"/>
          <w:szCs w:val="28"/>
        </w:rPr>
        <w:t>European Commission, 2013</w:t>
      </w:r>
      <w:r w:rsidRPr="00B82EBC">
        <w:rPr>
          <w:rFonts w:ascii="Sakkal Majalla" w:hAnsi="Sakkal Majalla" w:cs="Sakkal Majalla"/>
          <w:sz w:val="28"/>
          <w:szCs w:val="28"/>
          <w:rtl/>
        </w:rPr>
        <w:t>).</w:t>
      </w:r>
    </w:p>
    <w:p w14:paraId="0BA55605" w14:textId="77777777" w:rsidR="00B82EBC" w:rsidRPr="00B9620B" w:rsidRDefault="00B82EBC" w:rsidP="00B9620B">
      <w:pPr>
        <w:pStyle w:val="ListParagraph"/>
        <w:jc w:val="highKashida"/>
        <w:rPr>
          <w:rFonts w:ascii="Sakkal Majalla" w:hAnsi="Sakkal Majalla" w:cs="Sakkal Majalla"/>
          <w:sz w:val="32"/>
          <w:szCs w:val="32"/>
          <w:rtl/>
        </w:rPr>
      </w:pPr>
    </w:p>
    <w:p w14:paraId="66FCC35C" w14:textId="77777777" w:rsidR="00B9620B" w:rsidRDefault="00B9620B" w:rsidP="00B9620B">
      <w:pPr>
        <w:pStyle w:val="ListParagraph"/>
        <w:rPr>
          <w:rFonts w:ascii="Sakkal Majalla" w:hAnsi="Sakkal Majalla" w:cs="Sakkal Majalla"/>
          <w:b/>
          <w:bCs/>
          <w:sz w:val="32"/>
          <w:szCs w:val="32"/>
        </w:rPr>
      </w:pPr>
      <w:r w:rsidRPr="00B9620B">
        <w:rPr>
          <w:rFonts w:ascii="Sakkal Majalla" w:hAnsi="Sakkal Majalla" w:cs="Sakkal Majalla"/>
          <w:b/>
          <w:bCs/>
          <w:sz w:val="32"/>
          <w:szCs w:val="32"/>
          <w:rtl/>
        </w:rPr>
        <w:t>أولاً: التأسيس المؤسسي لتبنّي الابتكار (</w:t>
      </w:r>
      <w:r w:rsidRPr="00B9620B">
        <w:rPr>
          <w:rFonts w:ascii="Sakkal Majalla" w:hAnsi="Sakkal Majalla" w:cs="Sakkal Majalla"/>
          <w:b/>
          <w:bCs/>
          <w:sz w:val="32"/>
          <w:szCs w:val="32"/>
        </w:rPr>
        <w:t>Institutional Adoption</w:t>
      </w:r>
      <w:r w:rsidRPr="00B9620B">
        <w:rPr>
          <w:rFonts w:ascii="Sakkal Majalla" w:hAnsi="Sakkal Majalla" w:cs="Sakkal Majalla"/>
          <w:b/>
          <w:bCs/>
          <w:sz w:val="32"/>
          <w:szCs w:val="32"/>
          <w:rtl/>
        </w:rPr>
        <w:t>)</w:t>
      </w:r>
    </w:p>
    <w:p w14:paraId="5A7C89B2" w14:textId="77777777" w:rsidR="00B82EBC" w:rsidRPr="00B9620B" w:rsidRDefault="00B82EBC" w:rsidP="00B9620B">
      <w:pPr>
        <w:pStyle w:val="ListParagraph"/>
        <w:rPr>
          <w:rFonts w:ascii="Sakkal Majalla" w:hAnsi="Sakkal Majalla" w:cs="Sakkal Majalla"/>
          <w:b/>
          <w:bCs/>
          <w:sz w:val="32"/>
          <w:szCs w:val="32"/>
          <w:rtl/>
        </w:rPr>
      </w:pPr>
    </w:p>
    <w:p w14:paraId="09DF93E4"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1. الاعتراف المؤسسي بالابتكار كقيمة استراتيجية:</w:t>
      </w:r>
    </w:p>
    <w:p w14:paraId="613941C8" w14:textId="7DF0D059"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تُعد هذه المرحلة بمثابة الأساس لتبني الابتكار، حيث ت</w:t>
      </w:r>
      <w:r w:rsidR="00B82EBC">
        <w:rPr>
          <w:rFonts w:ascii="Sakkal Majalla" w:hAnsi="Sakkal Majalla" w:cs="Sakkal Majalla" w:hint="cs"/>
          <w:sz w:val="32"/>
          <w:szCs w:val="32"/>
          <w:rtl/>
        </w:rPr>
        <w:t>عترف</w:t>
      </w:r>
      <w:r w:rsidRPr="00B9620B">
        <w:rPr>
          <w:rFonts w:ascii="Sakkal Majalla" w:hAnsi="Sakkal Majalla" w:cs="Sakkal Majalla"/>
          <w:sz w:val="32"/>
          <w:szCs w:val="32"/>
          <w:rtl/>
        </w:rPr>
        <w:t xml:space="preserve"> الجهة الحكومية بأهمية الابتكار كأداة لتحسين الكفاءة </w:t>
      </w:r>
      <w:proofErr w:type="gramStart"/>
      <w:r w:rsidRPr="00B9620B">
        <w:rPr>
          <w:rFonts w:ascii="Sakkal Majalla" w:hAnsi="Sakkal Majalla" w:cs="Sakkal Majalla"/>
          <w:sz w:val="32"/>
          <w:szCs w:val="32"/>
          <w:rtl/>
        </w:rPr>
        <w:t>و</w:t>
      </w:r>
      <w:r w:rsidR="00B82EBC">
        <w:rPr>
          <w:rFonts w:ascii="Sakkal Majalla" w:hAnsi="Sakkal Majalla" w:cs="Sakkal Majalla" w:hint="cs"/>
          <w:sz w:val="32"/>
          <w:szCs w:val="32"/>
          <w:rtl/>
        </w:rPr>
        <w:t xml:space="preserve"> </w:t>
      </w:r>
      <w:r w:rsidRPr="00B9620B">
        <w:rPr>
          <w:rFonts w:ascii="Sakkal Majalla" w:hAnsi="Sakkal Majalla" w:cs="Sakkal Majalla"/>
          <w:sz w:val="32"/>
          <w:szCs w:val="32"/>
          <w:rtl/>
        </w:rPr>
        <w:t>تقديم</w:t>
      </w:r>
      <w:proofErr w:type="gramEnd"/>
      <w:r w:rsidRPr="00B9620B">
        <w:rPr>
          <w:rFonts w:ascii="Sakkal Majalla" w:hAnsi="Sakkal Majalla" w:cs="Sakkal Majalla"/>
          <w:sz w:val="32"/>
          <w:szCs w:val="32"/>
          <w:rtl/>
        </w:rPr>
        <w:t xml:space="preserve"> خدمات نوعية</w:t>
      </w:r>
      <w:r w:rsidR="00B82EBC">
        <w:rPr>
          <w:rFonts w:ascii="Sakkal Majalla" w:hAnsi="Sakkal Majalla" w:cs="Sakkal Majalla" w:hint="cs"/>
          <w:sz w:val="32"/>
          <w:szCs w:val="32"/>
          <w:rtl/>
        </w:rPr>
        <w:t xml:space="preserve"> </w:t>
      </w:r>
      <w:proofErr w:type="gramStart"/>
      <w:r w:rsidR="00B82EBC">
        <w:rPr>
          <w:rFonts w:ascii="Sakkal Majalla" w:hAnsi="Sakkal Majalla" w:cs="Sakkal Majalla" w:hint="cs"/>
          <w:sz w:val="32"/>
          <w:szCs w:val="32"/>
          <w:rtl/>
        </w:rPr>
        <w:t xml:space="preserve">و </w:t>
      </w:r>
      <w:r w:rsidRPr="00B9620B">
        <w:rPr>
          <w:rFonts w:ascii="Sakkal Majalla" w:hAnsi="Sakkal Majalla" w:cs="Sakkal Majalla"/>
          <w:sz w:val="32"/>
          <w:szCs w:val="32"/>
          <w:rtl/>
        </w:rPr>
        <w:t>يتجلى</w:t>
      </w:r>
      <w:proofErr w:type="gramEnd"/>
      <w:r w:rsidRPr="00B9620B">
        <w:rPr>
          <w:rFonts w:ascii="Sakkal Majalla" w:hAnsi="Sakkal Majalla" w:cs="Sakkal Majalla"/>
          <w:sz w:val="32"/>
          <w:szCs w:val="32"/>
          <w:rtl/>
        </w:rPr>
        <w:t xml:space="preserve"> ذلك من خلال تضمين الابتكار في الخطة الاستراتيجية للجهة، أو في ربطه بالأهداف الوطنية مثل رؤية </w:t>
      </w:r>
      <w:proofErr w:type="gramStart"/>
      <w:r w:rsidRPr="00B9620B">
        <w:rPr>
          <w:rFonts w:ascii="Sakkal Majalla" w:hAnsi="Sakkal Majalla" w:cs="Sakkal Majalla"/>
          <w:sz w:val="32"/>
          <w:szCs w:val="32"/>
          <w:rtl/>
        </w:rPr>
        <w:t xml:space="preserve">2030 </w:t>
      </w:r>
      <w:r w:rsidR="00B82EBC">
        <w:rPr>
          <w:rFonts w:ascii="Sakkal Majalla" w:hAnsi="Sakkal Majalla" w:cs="Sakkal Majalla" w:hint="cs"/>
          <w:sz w:val="32"/>
          <w:szCs w:val="32"/>
          <w:rtl/>
        </w:rPr>
        <w:t xml:space="preserve"> </w:t>
      </w:r>
      <w:r w:rsidRPr="00B9620B">
        <w:rPr>
          <w:rFonts w:ascii="Sakkal Majalla" w:hAnsi="Sakkal Majalla" w:cs="Sakkal Majalla"/>
          <w:sz w:val="32"/>
          <w:szCs w:val="32"/>
          <w:rtl/>
        </w:rPr>
        <w:t>(</w:t>
      </w:r>
      <w:proofErr w:type="gramEnd"/>
      <w:r w:rsidRPr="00B9620B">
        <w:rPr>
          <w:rFonts w:ascii="Sakkal Majalla" w:hAnsi="Sakkal Majalla" w:cs="Sakkal Majalla"/>
          <w:sz w:val="32"/>
          <w:szCs w:val="32"/>
        </w:rPr>
        <w:t>OECD, 2015</w:t>
      </w:r>
      <w:r w:rsidRPr="00B9620B">
        <w:rPr>
          <w:rFonts w:ascii="Sakkal Majalla" w:hAnsi="Sakkal Majalla" w:cs="Sakkal Majalla"/>
          <w:sz w:val="32"/>
          <w:szCs w:val="32"/>
          <w:rtl/>
        </w:rPr>
        <w:t>).</w:t>
      </w:r>
    </w:p>
    <w:p w14:paraId="35178A2D" w14:textId="77777777" w:rsidR="00B82EBC" w:rsidRPr="00B9620B" w:rsidRDefault="00B82EBC" w:rsidP="00B9620B">
      <w:pPr>
        <w:pStyle w:val="ListParagraph"/>
        <w:rPr>
          <w:rFonts w:ascii="Sakkal Majalla" w:hAnsi="Sakkal Majalla" w:cs="Sakkal Majalla"/>
          <w:sz w:val="32"/>
          <w:szCs w:val="32"/>
          <w:rtl/>
        </w:rPr>
      </w:pPr>
    </w:p>
    <w:p w14:paraId="6C9D7915"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2. إنشاء وحدة أو مختبر للابتكار:</w:t>
      </w:r>
    </w:p>
    <w:p w14:paraId="0B9EA941" w14:textId="77777777" w:rsidR="00B82EBC" w:rsidRPr="00B9620B" w:rsidRDefault="00B82EBC" w:rsidP="00B9620B">
      <w:pPr>
        <w:pStyle w:val="ListParagraph"/>
        <w:rPr>
          <w:rFonts w:ascii="Sakkal Majalla" w:hAnsi="Sakkal Majalla" w:cs="Sakkal Majalla"/>
          <w:sz w:val="32"/>
          <w:szCs w:val="32"/>
          <w:rtl/>
        </w:rPr>
      </w:pPr>
    </w:p>
    <w:p w14:paraId="42B18649" w14:textId="77777777" w:rsidR="00B82EBC"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 xml:space="preserve">يتطلب تبنّي الابتكار وجود هيكل تنظيمي رسمي يقوده فريق متعدد التخصصات، يُعنى بإدارة مبادرات الابتكار وتنسيقها، وتسهيل التعاون بين القطاعات. تُمكّن هذه الوحدة من خلق بيئة تجريبية </w:t>
      </w:r>
      <w:proofErr w:type="gramStart"/>
      <w:r w:rsidRPr="00B9620B">
        <w:rPr>
          <w:rFonts w:ascii="Sakkal Majalla" w:hAnsi="Sakkal Majalla" w:cs="Sakkal Majalla"/>
          <w:sz w:val="32"/>
          <w:szCs w:val="32"/>
          <w:rtl/>
        </w:rPr>
        <w:t>آمنة  لتجربة</w:t>
      </w:r>
      <w:proofErr w:type="gramEnd"/>
      <w:r w:rsidRPr="00B9620B">
        <w:rPr>
          <w:rFonts w:ascii="Sakkal Majalla" w:hAnsi="Sakkal Majalla" w:cs="Sakkal Majalla"/>
          <w:sz w:val="32"/>
          <w:szCs w:val="32"/>
          <w:rtl/>
        </w:rPr>
        <w:t xml:space="preserve"> الحلول الجديدة دون المساس بجوهر التشغيل الحكومي</w:t>
      </w:r>
    </w:p>
    <w:p w14:paraId="703B1C41" w14:textId="228E286C"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 xml:space="preserve"> (</w:t>
      </w:r>
      <w:r w:rsidRPr="00B9620B">
        <w:rPr>
          <w:rFonts w:ascii="Sakkal Majalla" w:hAnsi="Sakkal Majalla" w:cs="Sakkal Majalla"/>
          <w:sz w:val="32"/>
          <w:szCs w:val="32"/>
        </w:rPr>
        <w:t>European Commission, 2013</w:t>
      </w:r>
      <w:r w:rsidRPr="00B9620B">
        <w:rPr>
          <w:rFonts w:ascii="Sakkal Majalla" w:hAnsi="Sakkal Majalla" w:cs="Sakkal Majalla"/>
          <w:sz w:val="32"/>
          <w:szCs w:val="32"/>
          <w:rtl/>
        </w:rPr>
        <w:t>).</w:t>
      </w:r>
    </w:p>
    <w:p w14:paraId="5FEBEB89" w14:textId="77777777" w:rsidR="00B82EBC" w:rsidRPr="00B9620B" w:rsidRDefault="00B82EBC" w:rsidP="00B9620B">
      <w:pPr>
        <w:pStyle w:val="ListParagraph"/>
        <w:rPr>
          <w:rFonts w:ascii="Sakkal Majalla" w:hAnsi="Sakkal Majalla" w:cs="Sakkal Majalla"/>
          <w:sz w:val="32"/>
          <w:szCs w:val="32"/>
        </w:rPr>
      </w:pPr>
    </w:p>
    <w:p w14:paraId="26B7CCBF"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3. صياغة سياسة واستراتيجية الابتكار:</w:t>
      </w:r>
    </w:p>
    <w:p w14:paraId="3E113F13" w14:textId="77777777" w:rsidR="00B82EBC" w:rsidRPr="00B9620B" w:rsidRDefault="00B82EBC" w:rsidP="00B9620B">
      <w:pPr>
        <w:pStyle w:val="ListParagraph"/>
        <w:rPr>
          <w:rFonts w:ascii="Sakkal Majalla" w:hAnsi="Sakkal Majalla" w:cs="Sakkal Majalla"/>
          <w:sz w:val="32"/>
          <w:szCs w:val="32"/>
          <w:rtl/>
        </w:rPr>
      </w:pPr>
    </w:p>
    <w:p w14:paraId="74367AD9" w14:textId="77777777"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تشمل هذه الخطوة وضع وثيقة سياسات تُحدّد أهداف الابتكار المؤسسي، ومعايير الحوكمة، ومجالات الأولوية مثل الخدمات الرقمية أو التشاركية. تعكس السياسة الاتساق بين الابتكار ومتطلبات الامتثال التنظيمي وتُحدّد آليات التمويل والتحفيز (</w:t>
      </w:r>
      <w:r w:rsidRPr="00B9620B">
        <w:rPr>
          <w:rFonts w:ascii="Sakkal Majalla" w:hAnsi="Sakkal Majalla" w:cs="Sakkal Majalla"/>
          <w:sz w:val="32"/>
          <w:szCs w:val="32"/>
        </w:rPr>
        <w:t>OECD OPSI, 2020</w:t>
      </w:r>
      <w:r w:rsidRPr="00B9620B">
        <w:rPr>
          <w:rFonts w:ascii="Sakkal Majalla" w:hAnsi="Sakkal Majalla" w:cs="Sakkal Majalla"/>
          <w:sz w:val="32"/>
          <w:szCs w:val="32"/>
          <w:rtl/>
        </w:rPr>
        <w:t>).</w:t>
      </w:r>
    </w:p>
    <w:p w14:paraId="7E734CF1" w14:textId="77777777" w:rsidR="00B82EBC" w:rsidRPr="00B9620B" w:rsidRDefault="00B82EBC" w:rsidP="00B9620B">
      <w:pPr>
        <w:pStyle w:val="ListParagraph"/>
        <w:rPr>
          <w:rFonts w:ascii="Sakkal Majalla" w:hAnsi="Sakkal Majalla" w:cs="Sakkal Majalla"/>
          <w:sz w:val="32"/>
          <w:szCs w:val="32"/>
          <w:rtl/>
        </w:rPr>
      </w:pPr>
    </w:p>
    <w:p w14:paraId="6913D143"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4. تخصيص الموارد والميزانية:</w:t>
      </w:r>
    </w:p>
    <w:p w14:paraId="630306A6" w14:textId="77777777" w:rsidR="00B82EBC" w:rsidRPr="00B9620B" w:rsidRDefault="00B82EBC" w:rsidP="00B9620B">
      <w:pPr>
        <w:pStyle w:val="ListParagraph"/>
        <w:rPr>
          <w:rFonts w:ascii="Sakkal Majalla" w:hAnsi="Sakkal Majalla" w:cs="Sakkal Majalla"/>
          <w:sz w:val="32"/>
          <w:szCs w:val="32"/>
          <w:rtl/>
        </w:rPr>
      </w:pPr>
    </w:p>
    <w:p w14:paraId="384FF00D" w14:textId="77777777"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يتطلب الابتكار تمكينًا ماديًا وبشريًا، يشمل تخصيص ميزانية مستقلة لبرامج الابتكار، وتوفير الكفاءات ذات المهارات المناسبة، إضافة إلى الاستثمار في التقنيات والبنية التحتية الداعمة لتسريع التنفيذ وضمان النجاح (</w:t>
      </w:r>
      <w:r w:rsidRPr="00B9620B">
        <w:rPr>
          <w:rFonts w:ascii="Sakkal Majalla" w:hAnsi="Sakkal Majalla" w:cs="Sakkal Majalla"/>
          <w:sz w:val="32"/>
          <w:szCs w:val="32"/>
        </w:rPr>
        <w:t>Albury, 2005</w:t>
      </w:r>
      <w:r w:rsidRPr="00B9620B">
        <w:rPr>
          <w:rFonts w:ascii="Sakkal Majalla" w:hAnsi="Sakkal Majalla" w:cs="Sakkal Majalla"/>
          <w:sz w:val="32"/>
          <w:szCs w:val="32"/>
          <w:rtl/>
        </w:rPr>
        <w:t>).</w:t>
      </w:r>
    </w:p>
    <w:p w14:paraId="10F328BA" w14:textId="77777777" w:rsidR="00CE3D2B" w:rsidRDefault="00CE3D2B" w:rsidP="00B9620B">
      <w:pPr>
        <w:pStyle w:val="ListParagraph"/>
        <w:rPr>
          <w:rFonts w:ascii="Sakkal Majalla" w:hAnsi="Sakkal Majalla" w:cs="Sakkal Majalla"/>
          <w:sz w:val="32"/>
          <w:szCs w:val="32"/>
          <w:rtl/>
        </w:rPr>
      </w:pPr>
    </w:p>
    <w:p w14:paraId="2CCAED9B" w14:textId="77777777" w:rsidR="00CE3D2B" w:rsidRDefault="00CE3D2B" w:rsidP="00B9620B">
      <w:pPr>
        <w:pStyle w:val="ListParagraph"/>
        <w:rPr>
          <w:rFonts w:ascii="Sakkal Majalla" w:hAnsi="Sakkal Majalla" w:cs="Sakkal Majalla"/>
          <w:sz w:val="32"/>
          <w:szCs w:val="32"/>
          <w:rtl/>
        </w:rPr>
      </w:pPr>
    </w:p>
    <w:p w14:paraId="05083B6B" w14:textId="77777777" w:rsidR="00B82EBC" w:rsidRPr="00B9620B" w:rsidRDefault="00B82EBC" w:rsidP="00B9620B">
      <w:pPr>
        <w:pStyle w:val="ListParagraph"/>
        <w:rPr>
          <w:rFonts w:ascii="Sakkal Majalla" w:hAnsi="Sakkal Majalla" w:cs="Sakkal Majalla"/>
          <w:sz w:val="32"/>
          <w:szCs w:val="32"/>
          <w:rtl/>
        </w:rPr>
      </w:pPr>
    </w:p>
    <w:p w14:paraId="6DB8EE19" w14:textId="77777777" w:rsidR="00B9620B"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lastRenderedPageBreak/>
        <w:t>5. تعزيز ثقافة الابتكار داخليًا:</w:t>
      </w:r>
    </w:p>
    <w:p w14:paraId="44132B88" w14:textId="77777777" w:rsidR="00B82EBC" w:rsidRPr="00B82EBC" w:rsidRDefault="00B82EBC" w:rsidP="00B9620B">
      <w:pPr>
        <w:pStyle w:val="ListParagraph"/>
        <w:rPr>
          <w:rFonts w:ascii="Sakkal Majalla" w:hAnsi="Sakkal Majalla" w:cs="Sakkal Majalla"/>
          <w:b/>
          <w:bCs/>
          <w:sz w:val="18"/>
          <w:szCs w:val="18"/>
          <w:rtl/>
        </w:rPr>
      </w:pPr>
    </w:p>
    <w:p w14:paraId="6A932AF1" w14:textId="77777777"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إنّ تهيئة ثقافة تنظيمية داعمة تُعد من أهم الشروط لإنجاح الابتكار الحكومي، حيث يُسهم ذلك في زيادة تقبّل الموظفين للمخاطرة وتبني التفكير التجريبي. تتضمن الممارسات الناجحة في هذا السياق برامج بناء القدرات، ورش العمل التفاعلية، والاحتفاء بقصص النجاح الداخلية (</w:t>
      </w:r>
      <w:r w:rsidRPr="00B9620B">
        <w:rPr>
          <w:rFonts w:ascii="Sakkal Majalla" w:hAnsi="Sakkal Majalla" w:cs="Sakkal Majalla"/>
          <w:sz w:val="32"/>
          <w:szCs w:val="32"/>
        </w:rPr>
        <w:t>OECD, 2015</w:t>
      </w:r>
      <w:r w:rsidRPr="00B9620B">
        <w:rPr>
          <w:rFonts w:ascii="Sakkal Majalla" w:hAnsi="Sakkal Majalla" w:cs="Sakkal Majalla"/>
          <w:sz w:val="32"/>
          <w:szCs w:val="32"/>
          <w:rtl/>
        </w:rPr>
        <w:t>).</w:t>
      </w:r>
    </w:p>
    <w:p w14:paraId="1243A53F" w14:textId="77777777" w:rsidR="00B82EBC" w:rsidRPr="00B9620B" w:rsidRDefault="00B82EBC" w:rsidP="00B9620B">
      <w:pPr>
        <w:pStyle w:val="ListParagraph"/>
        <w:rPr>
          <w:rFonts w:ascii="Sakkal Majalla" w:hAnsi="Sakkal Majalla" w:cs="Sakkal Majalla"/>
          <w:sz w:val="32"/>
          <w:szCs w:val="32"/>
        </w:rPr>
      </w:pPr>
    </w:p>
    <w:p w14:paraId="2AE3551D"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ثانياً: دورة حياة تبنّي الابتكار (</w:t>
      </w:r>
      <w:r w:rsidRPr="00B82EBC">
        <w:rPr>
          <w:rFonts w:ascii="Sakkal Majalla" w:hAnsi="Sakkal Majalla" w:cs="Sakkal Majalla"/>
          <w:b/>
          <w:bCs/>
          <w:sz w:val="32"/>
          <w:szCs w:val="32"/>
        </w:rPr>
        <w:t>Innovation Lifecycle</w:t>
      </w:r>
      <w:r w:rsidRPr="00B82EBC">
        <w:rPr>
          <w:rFonts w:ascii="Sakkal Majalla" w:hAnsi="Sakkal Majalla" w:cs="Sakkal Majalla"/>
          <w:b/>
          <w:bCs/>
          <w:sz w:val="32"/>
          <w:szCs w:val="32"/>
          <w:rtl/>
        </w:rPr>
        <w:t>)</w:t>
      </w:r>
    </w:p>
    <w:p w14:paraId="1D884CAD" w14:textId="77777777" w:rsidR="00B82EBC" w:rsidRPr="00B9620B" w:rsidRDefault="00B82EBC" w:rsidP="00B9620B">
      <w:pPr>
        <w:pStyle w:val="ListParagraph"/>
        <w:rPr>
          <w:rFonts w:ascii="Sakkal Majalla" w:hAnsi="Sakkal Majalla" w:cs="Sakkal Majalla"/>
          <w:sz w:val="32"/>
          <w:szCs w:val="32"/>
          <w:rtl/>
        </w:rPr>
      </w:pPr>
    </w:p>
    <w:p w14:paraId="6E451326"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1. مرحلة الوعي (</w:t>
      </w:r>
      <w:r w:rsidRPr="00B82EBC">
        <w:rPr>
          <w:rFonts w:ascii="Sakkal Majalla" w:hAnsi="Sakkal Majalla" w:cs="Sakkal Majalla"/>
          <w:b/>
          <w:bCs/>
          <w:sz w:val="32"/>
          <w:szCs w:val="32"/>
        </w:rPr>
        <w:t>Awareness</w:t>
      </w:r>
      <w:r w:rsidRPr="00B82EBC">
        <w:rPr>
          <w:rFonts w:ascii="Sakkal Majalla" w:hAnsi="Sakkal Majalla" w:cs="Sakkal Majalla"/>
          <w:b/>
          <w:bCs/>
          <w:sz w:val="32"/>
          <w:szCs w:val="32"/>
          <w:rtl/>
        </w:rPr>
        <w:t>):</w:t>
      </w:r>
    </w:p>
    <w:p w14:paraId="6AFC7BEF" w14:textId="77777777"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تبدأ عملية الابتكار بإدراك وجود مشكلة أو فرصة قابلة للتحسين، وغالبًا ما يتم ذلك من خلال تحليل البيانات، أو استشراف التحديات التشغيلية، أو من خلال تفاعل مباشر مع المستفيدين. هذه المرحلة تتطلب بنية مرنة قادرة على التقاط الإشارات الداخلية والخارجية لتوليد الفرص الابتكارية (</w:t>
      </w:r>
      <w:r w:rsidRPr="00B9620B">
        <w:rPr>
          <w:rFonts w:ascii="Sakkal Majalla" w:hAnsi="Sakkal Majalla" w:cs="Sakkal Majalla"/>
          <w:sz w:val="32"/>
          <w:szCs w:val="32"/>
        </w:rPr>
        <w:t>Rogers, 2003</w:t>
      </w:r>
      <w:r w:rsidRPr="00B9620B">
        <w:rPr>
          <w:rFonts w:ascii="Sakkal Majalla" w:hAnsi="Sakkal Majalla" w:cs="Sakkal Majalla"/>
          <w:sz w:val="32"/>
          <w:szCs w:val="32"/>
          <w:rtl/>
        </w:rPr>
        <w:t>).</w:t>
      </w:r>
    </w:p>
    <w:p w14:paraId="3ABB8E66" w14:textId="77777777" w:rsidR="00B82EBC" w:rsidRPr="00B9620B" w:rsidRDefault="00B82EBC" w:rsidP="00B9620B">
      <w:pPr>
        <w:pStyle w:val="ListParagraph"/>
        <w:rPr>
          <w:rFonts w:ascii="Sakkal Majalla" w:hAnsi="Sakkal Majalla" w:cs="Sakkal Majalla"/>
          <w:sz w:val="32"/>
          <w:szCs w:val="32"/>
          <w:rtl/>
        </w:rPr>
      </w:pPr>
    </w:p>
    <w:p w14:paraId="732B65A6" w14:textId="77777777" w:rsidR="00B9620B"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2. مرحلة التقييم (</w:t>
      </w:r>
      <w:r w:rsidRPr="00B82EBC">
        <w:rPr>
          <w:rFonts w:ascii="Sakkal Majalla" w:hAnsi="Sakkal Majalla" w:cs="Sakkal Majalla"/>
          <w:b/>
          <w:bCs/>
          <w:sz w:val="32"/>
          <w:szCs w:val="32"/>
        </w:rPr>
        <w:t>Evaluation</w:t>
      </w:r>
      <w:r w:rsidRPr="00B82EBC">
        <w:rPr>
          <w:rFonts w:ascii="Sakkal Majalla" w:hAnsi="Sakkal Majalla" w:cs="Sakkal Majalla"/>
          <w:b/>
          <w:bCs/>
          <w:sz w:val="32"/>
          <w:szCs w:val="32"/>
          <w:rtl/>
        </w:rPr>
        <w:t>):</w:t>
      </w:r>
    </w:p>
    <w:p w14:paraId="27E2627F" w14:textId="77777777" w:rsidR="00B82EBC" w:rsidRPr="00B82EBC" w:rsidRDefault="00B82EBC" w:rsidP="00B9620B">
      <w:pPr>
        <w:pStyle w:val="ListParagraph"/>
        <w:rPr>
          <w:rFonts w:ascii="Sakkal Majalla" w:hAnsi="Sakkal Majalla" w:cs="Sakkal Majalla"/>
          <w:b/>
          <w:bCs/>
          <w:sz w:val="6"/>
          <w:szCs w:val="6"/>
          <w:rtl/>
        </w:rPr>
      </w:pPr>
    </w:p>
    <w:p w14:paraId="62E78BD0" w14:textId="2FC70855"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يُنظر في هذه المرحلة إلى مدى مواءمة الحل الابتكاري مع البيئة التنظيمية، ومدى قابليته للتنفيذ، وكفاءته من حيث الجدوى الفنية والمالية، وتأثيره على أصحاب العلاقة</w:t>
      </w:r>
      <w:r w:rsidR="00B82EBC">
        <w:rPr>
          <w:rFonts w:ascii="Sakkal Majalla" w:hAnsi="Sakkal Majalla" w:cs="Sakkal Majalla" w:hint="cs"/>
          <w:sz w:val="32"/>
          <w:szCs w:val="32"/>
          <w:rtl/>
        </w:rPr>
        <w:t xml:space="preserve"> </w:t>
      </w:r>
      <w:proofErr w:type="gramStart"/>
      <w:r w:rsidR="00B82EBC">
        <w:rPr>
          <w:rFonts w:ascii="Sakkal Majalla" w:hAnsi="Sakkal Majalla" w:cs="Sakkal Majalla" w:hint="cs"/>
          <w:sz w:val="32"/>
          <w:szCs w:val="32"/>
          <w:rtl/>
        </w:rPr>
        <w:t xml:space="preserve">و </w:t>
      </w:r>
      <w:r w:rsidRPr="00B9620B">
        <w:rPr>
          <w:rFonts w:ascii="Sakkal Majalla" w:hAnsi="Sakkal Majalla" w:cs="Sakkal Majalla"/>
          <w:sz w:val="32"/>
          <w:szCs w:val="32"/>
          <w:rtl/>
        </w:rPr>
        <w:t>تشمل</w:t>
      </w:r>
      <w:proofErr w:type="gramEnd"/>
      <w:r w:rsidRPr="00B9620B">
        <w:rPr>
          <w:rFonts w:ascii="Sakkal Majalla" w:hAnsi="Sakkal Majalla" w:cs="Sakkal Majalla"/>
          <w:sz w:val="32"/>
          <w:szCs w:val="32"/>
          <w:rtl/>
        </w:rPr>
        <w:t xml:space="preserve"> التقييمات تحليل المخاطر، ودراسات الجدوى، ومحاكاة الأثر المحتمل (</w:t>
      </w:r>
      <w:r w:rsidRPr="00B9620B">
        <w:rPr>
          <w:rFonts w:ascii="Sakkal Majalla" w:hAnsi="Sakkal Majalla" w:cs="Sakkal Majalla"/>
          <w:sz w:val="32"/>
          <w:szCs w:val="32"/>
        </w:rPr>
        <w:t>OECD OPSI, 2020</w:t>
      </w:r>
      <w:r w:rsidRPr="00B9620B">
        <w:rPr>
          <w:rFonts w:ascii="Sakkal Majalla" w:hAnsi="Sakkal Majalla" w:cs="Sakkal Majalla"/>
          <w:sz w:val="32"/>
          <w:szCs w:val="32"/>
          <w:rtl/>
        </w:rPr>
        <w:t>).</w:t>
      </w:r>
    </w:p>
    <w:p w14:paraId="2AAEB87C" w14:textId="77777777" w:rsidR="00B82EBC" w:rsidRPr="00B9620B" w:rsidRDefault="00B82EBC" w:rsidP="00B9620B">
      <w:pPr>
        <w:pStyle w:val="ListParagraph"/>
        <w:rPr>
          <w:rFonts w:ascii="Sakkal Majalla" w:hAnsi="Sakkal Majalla" w:cs="Sakkal Majalla"/>
          <w:sz w:val="32"/>
          <w:szCs w:val="32"/>
          <w:rtl/>
        </w:rPr>
      </w:pPr>
    </w:p>
    <w:p w14:paraId="67EB83CD"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3. مرحلة اتخاذ القرار (</w:t>
      </w:r>
      <w:r w:rsidRPr="00B82EBC">
        <w:rPr>
          <w:rFonts w:ascii="Sakkal Majalla" w:hAnsi="Sakkal Majalla" w:cs="Sakkal Majalla"/>
          <w:b/>
          <w:bCs/>
          <w:sz w:val="32"/>
          <w:szCs w:val="32"/>
        </w:rPr>
        <w:t>Decision</w:t>
      </w:r>
      <w:r w:rsidRPr="00B82EBC">
        <w:rPr>
          <w:rFonts w:ascii="Sakkal Majalla" w:hAnsi="Sakkal Majalla" w:cs="Sakkal Majalla"/>
          <w:b/>
          <w:bCs/>
          <w:sz w:val="32"/>
          <w:szCs w:val="32"/>
          <w:rtl/>
        </w:rPr>
        <w:t>):</w:t>
      </w:r>
    </w:p>
    <w:p w14:paraId="512C3620" w14:textId="77777777" w:rsid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تُتخذ في هذه المرحلة قرارات رسمية بتبنّي الفكرة الابتكارية أو رفضها، بناءً على نتائج التقييم ومواقف القيادة العليا. غالبًا ما تُتبع هذه المرحلة بتخصيص أولي للموارد وإطلاق مبادرة تجريبية (</w:t>
      </w:r>
      <w:r w:rsidRPr="00B9620B">
        <w:rPr>
          <w:rFonts w:ascii="Sakkal Majalla" w:hAnsi="Sakkal Majalla" w:cs="Sakkal Majalla"/>
          <w:sz w:val="32"/>
          <w:szCs w:val="32"/>
        </w:rPr>
        <w:t>Pilot</w:t>
      </w:r>
      <w:r w:rsidRPr="00B9620B">
        <w:rPr>
          <w:rFonts w:ascii="Sakkal Majalla" w:hAnsi="Sakkal Majalla" w:cs="Sakkal Majalla"/>
          <w:sz w:val="32"/>
          <w:szCs w:val="32"/>
          <w:rtl/>
        </w:rPr>
        <w:t>) لقياس أثر الابتكار قبل تعميمه.</w:t>
      </w:r>
    </w:p>
    <w:p w14:paraId="6698AACB" w14:textId="77777777" w:rsidR="00B82EBC" w:rsidRPr="00B82EBC" w:rsidRDefault="00B82EBC" w:rsidP="00B9620B">
      <w:pPr>
        <w:pStyle w:val="ListParagraph"/>
        <w:rPr>
          <w:rFonts w:ascii="Sakkal Majalla" w:hAnsi="Sakkal Majalla" w:cs="Sakkal Majalla"/>
          <w:sz w:val="14"/>
          <w:szCs w:val="14"/>
          <w:rtl/>
        </w:rPr>
      </w:pPr>
    </w:p>
    <w:p w14:paraId="28253D9F"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t>4. مرحلة التطبيق (</w:t>
      </w:r>
      <w:r w:rsidRPr="00B82EBC">
        <w:rPr>
          <w:rFonts w:ascii="Sakkal Majalla" w:hAnsi="Sakkal Majalla" w:cs="Sakkal Majalla"/>
          <w:b/>
          <w:bCs/>
          <w:sz w:val="32"/>
          <w:szCs w:val="32"/>
        </w:rPr>
        <w:t>Implementation</w:t>
      </w:r>
      <w:r w:rsidRPr="00B82EBC">
        <w:rPr>
          <w:rFonts w:ascii="Sakkal Majalla" w:hAnsi="Sakkal Majalla" w:cs="Sakkal Majalla"/>
          <w:b/>
          <w:bCs/>
          <w:sz w:val="32"/>
          <w:szCs w:val="32"/>
          <w:rtl/>
        </w:rPr>
        <w:t>):</w:t>
      </w:r>
    </w:p>
    <w:p w14:paraId="37B9C7FE" w14:textId="77777777" w:rsidR="00B9620B" w:rsidRPr="00B9620B" w:rsidRDefault="00B9620B" w:rsidP="00B9620B">
      <w:pPr>
        <w:pStyle w:val="ListParagraph"/>
        <w:rPr>
          <w:rFonts w:ascii="Sakkal Majalla" w:hAnsi="Sakkal Majalla" w:cs="Sakkal Majalla"/>
          <w:sz w:val="32"/>
          <w:szCs w:val="32"/>
          <w:rtl/>
        </w:rPr>
      </w:pPr>
      <w:r w:rsidRPr="00B9620B">
        <w:rPr>
          <w:rFonts w:ascii="Sakkal Majalla" w:hAnsi="Sakkal Majalla" w:cs="Sakkal Majalla"/>
          <w:sz w:val="32"/>
          <w:szCs w:val="32"/>
          <w:rtl/>
        </w:rPr>
        <w:t>تتضمن هذه المرحلة تنفيذ الابتكار فعليًا ضمن العمليات التشغيلية، وتشمل إدارة التغيير، وتوفير الدعم التقني، وتنفيذ تدريبات للموظفين، وضمان تكامل الابتكار مع الأنظمة القائمة. ويتطلب التطبيق إشرافًا دقيقًا وضمان وجود آليات للتغذية الراجعة (</w:t>
      </w:r>
      <w:r w:rsidRPr="00B9620B">
        <w:rPr>
          <w:rFonts w:ascii="Sakkal Majalla" w:hAnsi="Sakkal Majalla" w:cs="Sakkal Majalla"/>
          <w:sz w:val="32"/>
          <w:szCs w:val="32"/>
        </w:rPr>
        <w:t>Albury, 2005</w:t>
      </w:r>
      <w:r w:rsidRPr="00B9620B">
        <w:rPr>
          <w:rFonts w:ascii="Sakkal Majalla" w:hAnsi="Sakkal Majalla" w:cs="Sakkal Majalla"/>
          <w:sz w:val="32"/>
          <w:szCs w:val="32"/>
          <w:rtl/>
        </w:rPr>
        <w:t>).</w:t>
      </w:r>
    </w:p>
    <w:p w14:paraId="6D3A1CD5" w14:textId="77777777" w:rsidR="00B9620B" w:rsidRPr="00B82EBC" w:rsidRDefault="00B9620B" w:rsidP="00B9620B">
      <w:pPr>
        <w:pStyle w:val="ListParagraph"/>
        <w:rPr>
          <w:rFonts w:ascii="Sakkal Majalla" w:hAnsi="Sakkal Majalla" w:cs="Sakkal Majalla"/>
          <w:b/>
          <w:bCs/>
          <w:sz w:val="32"/>
          <w:szCs w:val="32"/>
          <w:rtl/>
        </w:rPr>
      </w:pPr>
      <w:r w:rsidRPr="00B82EBC">
        <w:rPr>
          <w:rFonts w:ascii="Sakkal Majalla" w:hAnsi="Sakkal Majalla" w:cs="Sakkal Majalla"/>
          <w:b/>
          <w:bCs/>
          <w:sz w:val="32"/>
          <w:szCs w:val="32"/>
          <w:rtl/>
        </w:rPr>
        <w:lastRenderedPageBreak/>
        <w:t>5. مرحلة الاستدامة أو التوسّع (</w:t>
      </w:r>
      <w:r w:rsidRPr="00B82EBC">
        <w:rPr>
          <w:rFonts w:ascii="Sakkal Majalla" w:hAnsi="Sakkal Majalla" w:cs="Sakkal Majalla"/>
          <w:b/>
          <w:bCs/>
          <w:sz w:val="32"/>
          <w:szCs w:val="32"/>
        </w:rPr>
        <w:t>Sustainability/Scaling</w:t>
      </w:r>
      <w:r w:rsidRPr="00B82EBC">
        <w:rPr>
          <w:rFonts w:ascii="Sakkal Majalla" w:hAnsi="Sakkal Majalla" w:cs="Sakkal Majalla"/>
          <w:b/>
          <w:bCs/>
          <w:sz w:val="32"/>
          <w:szCs w:val="32"/>
          <w:rtl/>
        </w:rPr>
        <w:t>):</w:t>
      </w:r>
    </w:p>
    <w:p w14:paraId="29856623" w14:textId="30FEAE8F" w:rsidR="00B9620B" w:rsidRDefault="00B9620B" w:rsidP="00B82EBC">
      <w:pPr>
        <w:pStyle w:val="ListParagraph"/>
        <w:rPr>
          <w:rFonts w:ascii="Sakkal Majalla" w:hAnsi="Sakkal Majalla" w:cs="Sakkal Majalla"/>
          <w:sz w:val="32"/>
          <w:szCs w:val="32"/>
          <w:rtl/>
        </w:rPr>
      </w:pPr>
      <w:r w:rsidRPr="00B9620B">
        <w:rPr>
          <w:rFonts w:ascii="Sakkal Majalla" w:hAnsi="Sakkal Majalla" w:cs="Sakkal Majalla"/>
          <w:sz w:val="32"/>
          <w:szCs w:val="32"/>
          <w:rtl/>
        </w:rPr>
        <w:t>يتم في هذه المرحلة قياس الأثر المحقق ومقارنته مع المؤشرات المحددة مسبقًا، ثم اتخاذ قرار بتوسيع الابتكار ليشمل جهات أو خدمات أخرى، أو تضمينه ضمن الخطط التشغيلية والهيكل المؤسسي. تعكس هذه المرحلة نضج المؤسسة في التحوّل من التجريب إلى التبني المؤسسي طويل المدى (</w:t>
      </w:r>
      <w:r w:rsidRPr="00B9620B">
        <w:rPr>
          <w:rFonts w:ascii="Sakkal Majalla" w:hAnsi="Sakkal Majalla" w:cs="Sakkal Majalla"/>
          <w:sz w:val="32"/>
          <w:szCs w:val="32"/>
        </w:rPr>
        <w:t>OECD, 2015</w:t>
      </w:r>
      <w:r w:rsidRPr="00B9620B">
        <w:rPr>
          <w:rFonts w:ascii="Sakkal Majalla" w:hAnsi="Sakkal Majalla" w:cs="Sakkal Majalla"/>
          <w:sz w:val="32"/>
          <w:szCs w:val="32"/>
          <w:rtl/>
        </w:rPr>
        <w:t>).</w:t>
      </w:r>
    </w:p>
    <w:p w14:paraId="5A3726DA" w14:textId="77777777" w:rsidR="00B82EBC" w:rsidRPr="00B82EBC" w:rsidRDefault="00B82EBC" w:rsidP="00B82EBC">
      <w:pPr>
        <w:pStyle w:val="ListParagraph"/>
        <w:rPr>
          <w:rFonts w:ascii="Sakkal Majalla" w:hAnsi="Sakkal Majalla" w:cs="Sakkal Majalla"/>
          <w:sz w:val="32"/>
          <w:szCs w:val="32"/>
          <w:rtl/>
        </w:rPr>
      </w:pPr>
    </w:p>
    <w:p w14:paraId="0C4C6D80" w14:textId="77777777" w:rsidR="003831E4" w:rsidRPr="00620A71" w:rsidRDefault="003831E4" w:rsidP="003831E4">
      <w:pPr>
        <w:pStyle w:val="ListParagraph"/>
        <w:rPr>
          <w:rFonts w:ascii="Sakkal Majalla" w:hAnsi="Sakkal Majalla" w:cs="Sakkal Majalla"/>
          <w:sz w:val="32"/>
          <w:szCs w:val="32"/>
        </w:rPr>
      </w:pPr>
    </w:p>
    <w:p w14:paraId="34DE727C" w14:textId="622897FE" w:rsidR="002655F7" w:rsidRPr="000E373E" w:rsidRDefault="002655F7" w:rsidP="00B82EBC">
      <w:pPr>
        <w:pStyle w:val="ListParagraph"/>
        <w:numPr>
          <w:ilvl w:val="0"/>
          <w:numId w:val="38"/>
        </w:numPr>
        <w:jc w:val="mediumKashida"/>
        <w:rPr>
          <w:rFonts w:ascii="Sakkal Majalla" w:hAnsi="Sakkal Majalla" w:cs="Sakkal Majalla"/>
          <w:b/>
          <w:bCs/>
          <w:sz w:val="36"/>
          <w:szCs w:val="36"/>
        </w:rPr>
      </w:pPr>
      <w:r w:rsidRPr="000E373E">
        <w:rPr>
          <w:rFonts w:ascii="Sakkal Majalla" w:hAnsi="Sakkal Majalla" w:cs="Sakkal Majalla" w:hint="cs"/>
          <w:b/>
          <w:bCs/>
          <w:sz w:val="36"/>
          <w:szCs w:val="36"/>
          <w:rtl/>
        </w:rPr>
        <w:t xml:space="preserve">تبني الابتكار في المملكة العربية السعودية </w:t>
      </w:r>
    </w:p>
    <w:p w14:paraId="6448C5F3" w14:textId="77777777" w:rsidR="000E373E" w:rsidRDefault="000E373E" w:rsidP="000E373E">
      <w:pPr>
        <w:ind w:left="1035"/>
        <w:jc w:val="mediumKashida"/>
        <w:rPr>
          <w:rFonts w:ascii="Sakkal Majalla" w:hAnsi="Sakkal Majalla" w:cs="Sakkal Majalla"/>
          <w:sz w:val="32"/>
          <w:szCs w:val="32"/>
          <w:rtl/>
        </w:rPr>
      </w:pPr>
      <w:r>
        <w:rPr>
          <w:rFonts w:ascii="Sakkal Majalla" w:hAnsi="Sakkal Majalla" w:cs="Sakkal Majalla" w:hint="cs"/>
          <w:sz w:val="32"/>
          <w:szCs w:val="32"/>
          <w:rtl/>
        </w:rPr>
        <w:t>ت</w:t>
      </w:r>
      <w:r w:rsidRPr="000E373E">
        <w:rPr>
          <w:rFonts w:ascii="Sakkal Majalla" w:hAnsi="Sakkal Majalla" w:cs="Sakkal Majalla"/>
          <w:sz w:val="32"/>
          <w:szCs w:val="32"/>
          <w:rtl/>
        </w:rPr>
        <w:t xml:space="preserve">ولي المملكة العربية السعودية أهمية كبرى للابتكار والتطوير في القطاع الحكومي كجزء أساسي من تحقيق </w:t>
      </w:r>
      <w:r w:rsidRPr="000E373E">
        <w:rPr>
          <w:rFonts w:ascii="Sakkal Majalla" w:hAnsi="Sakkal Majalla" w:cs="Sakkal Majalla"/>
          <w:b/>
          <w:bCs/>
          <w:sz w:val="32"/>
          <w:szCs w:val="32"/>
          <w:rtl/>
        </w:rPr>
        <w:t>رؤية السعودية 2030</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فقد وضعت الرؤية التحول الرقمي والابتكار في قلب برنامجها التنموي بهدف رفع كفاءة الخدمات الحكومية وتعزيز الاقتصاد المعرفي</w:t>
      </w:r>
      <w:r w:rsidRPr="000E373E">
        <w:rPr>
          <w:rFonts w:ascii="Times New Roman" w:hAnsi="Times New Roman" w:cs="Times New Roman" w:hint="cs"/>
          <w:sz w:val="32"/>
          <w:szCs w:val="32"/>
          <w:rtl/>
        </w:rPr>
        <w:t>​</w:t>
      </w:r>
    </w:p>
    <w:p w14:paraId="77947E08" w14:textId="77777777" w:rsidR="000E373E" w:rsidRDefault="000E373E" w:rsidP="000E373E">
      <w:pPr>
        <w:ind w:left="1035"/>
        <w:jc w:val="mediumKashida"/>
        <w:rPr>
          <w:rFonts w:ascii="Sakkal Majalla" w:hAnsi="Sakkal Majalla" w:cs="Sakkal Majalla"/>
          <w:sz w:val="32"/>
          <w:szCs w:val="32"/>
          <w:rtl/>
        </w:rPr>
      </w:pPr>
      <w:r w:rsidRPr="000E373E">
        <w:rPr>
          <w:rFonts w:ascii="Sakkal Majalla" w:hAnsi="Sakkal Majalla" w:cs="Sakkal Majalla"/>
          <w:sz w:val="32"/>
          <w:szCs w:val="32"/>
        </w:rPr>
        <w:t xml:space="preserve"> </w:t>
      </w:r>
      <w:r w:rsidRPr="000E373E">
        <w:rPr>
          <w:rFonts w:ascii="Sakkal Majalla" w:hAnsi="Sakkal Majalla" w:cs="Sakkal Majalla"/>
          <w:sz w:val="32"/>
          <w:szCs w:val="32"/>
          <w:rtl/>
        </w:rPr>
        <w:t>وفي السنوات الأخيرة أطلقت الحكومة السعودية سلسلة من السياسات والمبادرات الطموحة التي تهدف إلى تبني أحدث التقنيات والأفكار المبتكرة في عمل الجهات الحكومية، مما أثمر عن تحسين جودة الخدمات المقدمة للمواطنين والمقيمين، وتعزيز مكانة المملكة في المؤشرات الدولية للحكومة الرقمية</w:t>
      </w:r>
      <w:r w:rsidRPr="000E373E">
        <w:rPr>
          <w:rFonts w:ascii="Times New Roman" w:hAnsi="Times New Roman" w:cs="Times New Roman" w:hint="cs"/>
          <w:sz w:val="32"/>
          <w:szCs w:val="32"/>
          <w:rtl/>
        </w:rPr>
        <w:t>​</w:t>
      </w:r>
    </w:p>
    <w:p w14:paraId="1F99C0C9" w14:textId="6B117EDF" w:rsidR="000E373E" w:rsidRPr="000E373E" w:rsidRDefault="000E373E" w:rsidP="003831E4">
      <w:pPr>
        <w:ind w:left="1035"/>
        <w:jc w:val="mediumKashida"/>
        <w:rPr>
          <w:rFonts w:ascii="Sakkal Majalla" w:hAnsi="Sakkal Majalla" w:cs="Sakkal Majalla"/>
          <w:sz w:val="32"/>
          <w:szCs w:val="32"/>
        </w:rPr>
      </w:pPr>
      <w:r w:rsidRPr="00620A71">
        <w:rPr>
          <w:rFonts w:ascii="Sakkal Majalla" w:hAnsi="Sakkal Majalla" w:cs="Sakkal Majalla"/>
          <w:sz w:val="32"/>
          <w:szCs w:val="32"/>
          <w:rtl/>
        </w:rPr>
        <w:t xml:space="preserve">فيما يلي نظرة شاملة على </w:t>
      </w:r>
      <w:r w:rsidRPr="00620A71">
        <w:rPr>
          <w:rFonts w:ascii="Sakkal Majalla" w:hAnsi="Sakkal Majalla" w:cs="Sakkal Majalla" w:hint="cs"/>
          <w:sz w:val="32"/>
          <w:szCs w:val="32"/>
          <w:rtl/>
        </w:rPr>
        <w:t>مظاهر</w:t>
      </w:r>
      <w:r w:rsidRPr="00620A71">
        <w:rPr>
          <w:rFonts w:ascii="Sakkal Majalla" w:hAnsi="Sakkal Majalla" w:cs="Sakkal Majalla"/>
          <w:sz w:val="32"/>
          <w:szCs w:val="32"/>
          <w:rtl/>
        </w:rPr>
        <w:t xml:space="preserve"> دعم الابتكار </w:t>
      </w:r>
      <w:proofErr w:type="gramStart"/>
      <w:r w:rsidRPr="00620A71">
        <w:rPr>
          <w:rFonts w:ascii="Sakkal Majalla" w:hAnsi="Sakkal Majalla" w:cs="Sakkal Majalla" w:hint="cs"/>
          <w:sz w:val="32"/>
          <w:szCs w:val="32"/>
          <w:rtl/>
        </w:rPr>
        <w:t>الحكومي</w:t>
      </w:r>
      <w:r w:rsidRPr="00620A71">
        <w:rPr>
          <w:rFonts w:ascii="Sakkal Majalla" w:hAnsi="Sakkal Majalla" w:cs="Sakkal Majalla"/>
          <w:sz w:val="32"/>
          <w:szCs w:val="32"/>
        </w:rPr>
        <w:t>,</w:t>
      </w:r>
      <w:proofErr w:type="gramEnd"/>
      <w:r w:rsidRPr="00620A71">
        <w:rPr>
          <w:rFonts w:ascii="Sakkal Majalla" w:hAnsi="Sakkal Majalla" w:cs="Sakkal Majalla"/>
          <w:sz w:val="32"/>
          <w:szCs w:val="32"/>
        </w:rPr>
        <w:t xml:space="preserve"> </w:t>
      </w:r>
      <w:r w:rsidRPr="00620A71">
        <w:rPr>
          <w:rFonts w:ascii="Sakkal Majalla" w:hAnsi="Sakkal Majalla" w:cs="Sakkal Majalla"/>
          <w:sz w:val="32"/>
          <w:szCs w:val="32"/>
          <w:rtl/>
        </w:rPr>
        <w:t>بالإضافة إلى المبادرات والممارسات الابتكارية البارزة في القطاع الحكومي السعودي</w:t>
      </w:r>
      <w:r w:rsidRPr="00620A71">
        <w:rPr>
          <w:rFonts w:ascii="Sakkal Majalla" w:hAnsi="Sakkal Majalla" w:cs="Sakkal Majalla" w:hint="cs"/>
          <w:sz w:val="32"/>
          <w:szCs w:val="32"/>
          <w:rtl/>
        </w:rPr>
        <w:t>:</w:t>
      </w:r>
    </w:p>
    <w:p w14:paraId="42824139" w14:textId="33DE4874" w:rsidR="000E373E" w:rsidRDefault="000E373E" w:rsidP="000E373E">
      <w:pPr>
        <w:numPr>
          <w:ilvl w:val="0"/>
          <w:numId w:val="21"/>
        </w:numPr>
        <w:ind w:left="1035"/>
        <w:jc w:val="mediumKashida"/>
        <w:rPr>
          <w:rFonts w:ascii="Sakkal Majalla" w:hAnsi="Sakkal Majalla" w:cs="Sakkal Majalla"/>
          <w:sz w:val="32"/>
          <w:szCs w:val="32"/>
        </w:rPr>
      </w:pPr>
      <w:r w:rsidRPr="000E373E">
        <w:rPr>
          <w:rFonts w:ascii="Sakkal Majalla" w:hAnsi="Sakkal Majalla" w:cs="Sakkal Majalla"/>
          <w:b/>
          <w:bCs/>
          <w:sz w:val="32"/>
          <w:szCs w:val="32"/>
          <w:rtl/>
        </w:rPr>
        <w:t>رؤية السعودية 2030 وبرنامج التحول الوطني</w:t>
      </w:r>
      <w:r w:rsidRPr="000E373E">
        <w:rPr>
          <w:rFonts w:ascii="Sakkal Majalla" w:hAnsi="Sakkal Majalla" w:cs="Sakkal Majalla"/>
          <w:b/>
          <w:bCs/>
          <w:sz w:val="32"/>
          <w:szCs w:val="32"/>
        </w:rPr>
        <w:t>:</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 xml:space="preserve">تشكل رؤية 2030 الإطار الشامل الذي تنطلق منه جهود الابتكار الحكومي. أكدت الرؤية على بناء حكومة فاعلة تعتمد على الأداء المتميز والتخطيط الحديث </w:t>
      </w:r>
      <w:proofErr w:type="gramStart"/>
      <w:r w:rsidRPr="000E373E">
        <w:rPr>
          <w:rFonts w:ascii="Sakkal Majalla" w:hAnsi="Sakkal Majalla" w:cs="Sakkal Majalla"/>
          <w:sz w:val="32"/>
          <w:szCs w:val="32"/>
          <w:rtl/>
        </w:rPr>
        <w:t>والتقنية</w:t>
      </w:r>
      <w:r w:rsidRPr="000E373E">
        <w:rPr>
          <w:rFonts w:ascii="Times New Roman" w:hAnsi="Times New Roman" w:cs="Times New Roman" w:hint="cs"/>
          <w:sz w:val="32"/>
          <w:szCs w:val="32"/>
          <w:rtl/>
        </w:rPr>
        <w:t>​</w:t>
      </w:r>
      <w:r>
        <w:rPr>
          <w:rFonts w:ascii="Sakkal Majalla" w:hAnsi="Sakkal Majalla" w:cs="Sakkal Majalla" w:hint="cs"/>
          <w:sz w:val="32"/>
          <w:szCs w:val="32"/>
          <w:rtl/>
        </w:rPr>
        <w:t>,</w:t>
      </w:r>
      <w:proofErr w:type="gramEnd"/>
      <w:r w:rsidRPr="000E373E">
        <w:rPr>
          <w:rFonts w:ascii="Sakkal Majalla" w:hAnsi="Sakkal Majalla" w:cs="Sakkal Majalla"/>
          <w:sz w:val="32"/>
          <w:szCs w:val="32"/>
        </w:rPr>
        <w:t xml:space="preserve"> </w:t>
      </w:r>
      <w:r w:rsidRPr="000E373E">
        <w:rPr>
          <w:rFonts w:ascii="Sakkal Majalla" w:hAnsi="Sakkal Majalla" w:cs="Sakkal Majalla"/>
          <w:sz w:val="32"/>
          <w:szCs w:val="32"/>
          <w:rtl/>
        </w:rPr>
        <w:t xml:space="preserve">وفي إطار تحقيق ذلك أُطلِق برنامج التحول الوطني 2020 الذي تضمن مبادرات عديدة </w:t>
      </w:r>
      <w:r w:rsidRPr="000E373E">
        <w:rPr>
          <w:rFonts w:ascii="Sakkal Majalla" w:hAnsi="Sakkal Majalla" w:cs="Sakkal Majalla" w:hint="cs"/>
          <w:sz w:val="32"/>
          <w:szCs w:val="32"/>
          <w:rtl/>
        </w:rPr>
        <w:t>لرقمنه</w:t>
      </w:r>
      <w:r w:rsidRPr="000E373E">
        <w:rPr>
          <w:rFonts w:ascii="Sakkal Majalla" w:hAnsi="Sakkal Majalla" w:cs="Sakkal Majalla"/>
          <w:sz w:val="32"/>
          <w:szCs w:val="32"/>
          <w:rtl/>
        </w:rPr>
        <w:t xml:space="preserve"> الخدمات الحكومية ورفع كفاءة الأداء. ونتيجة لهذه الجهود ارتقت المملكة في مؤشر الأمم المتحدة للحكومة الإلكترونية من المرتبة 52 في عام 2018 إلى المرتبة 31 في عام 2022</w:t>
      </w:r>
      <w:proofErr w:type="gramStart"/>
      <w:r w:rsidRPr="000E373E">
        <w:rPr>
          <w:rFonts w:ascii="Times New Roman" w:hAnsi="Times New Roman" w:cs="Times New Roman" w:hint="cs"/>
          <w:sz w:val="32"/>
          <w:szCs w:val="32"/>
          <w:rtl/>
        </w:rPr>
        <w:t>​</w:t>
      </w:r>
      <w:r w:rsidRPr="000E373E">
        <w:rPr>
          <w:rFonts w:ascii="Sakkal Majalla" w:hAnsi="Sakkal Majalla" w:cs="Sakkal Majalla"/>
          <w:sz w:val="32"/>
          <w:szCs w:val="32"/>
          <w:rtl/>
        </w:rPr>
        <w:t xml:space="preserve"> </w:t>
      </w:r>
      <w:r>
        <w:rPr>
          <w:rFonts w:ascii="Sakkal Majalla" w:hAnsi="Sakkal Majalla" w:cs="Sakkal Majalla" w:hint="cs"/>
          <w:sz w:val="32"/>
          <w:szCs w:val="32"/>
          <w:rtl/>
        </w:rPr>
        <w:t xml:space="preserve"> الى</w:t>
      </w:r>
      <w:proofErr w:type="gramEnd"/>
      <w:r>
        <w:rPr>
          <w:rFonts w:ascii="Sakkal Majalla" w:hAnsi="Sakkal Majalla" w:cs="Sakkal Majalla" w:hint="cs"/>
          <w:sz w:val="32"/>
          <w:szCs w:val="32"/>
          <w:rtl/>
        </w:rPr>
        <w:t xml:space="preserve"> أن وصلت الى المركز المرتبة 4 في عام 2024.</w:t>
      </w:r>
      <w:r w:rsidRPr="000E373E">
        <w:rPr>
          <w:rFonts w:ascii="Sakkal Majalla" w:hAnsi="Sakkal Majalla" w:cs="Sakkal Majalla"/>
          <w:sz w:val="32"/>
          <w:szCs w:val="32"/>
          <w:rtl/>
        </w:rPr>
        <w:t xml:space="preserve"> </w:t>
      </w:r>
    </w:p>
    <w:p w14:paraId="0FD2C96F" w14:textId="0034B4D7" w:rsidR="000E373E" w:rsidRDefault="000E373E" w:rsidP="008414B9">
      <w:pPr>
        <w:numPr>
          <w:ilvl w:val="0"/>
          <w:numId w:val="21"/>
        </w:numPr>
        <w:ind w:left="1035"/>
        <w:jc w:val="mediumKashida"/>
        <w:rPr>
          <w:rFonts w:ascii="Sakkal Majalla" w:hAnsi="Sakkal Majalla" w:cs="Sakkal Majalla"/>
          <w:sz w:val="32"/>
          <w:szCs w:val="32"/>
        </w:rPr>
      </w:pPr>
      <w:r w:rsidRPr="000E373E">
        <w:rPr>
          <w:rFonts w:ascii="Sakkal Majalla" w:hAnsi="Sakkal Majalla" w:cs="Sakkal Majalla"/>
          <w:b/>
          <w:bCs/>
          <w:sz w:val="32"/>
          <w:szCs w:val="32"/>
          <w:rtl/>
        </w:rPr>
        <w:t xml:space="preserve">هيئة </w:t>
      </w:r>
      <w:r w:rsidR="008414B9">
        <w:rPr>
          <w:rFonts w:ascii="Sakkal Majalla" w:hAnsi="Sakkal Majalla" w:cs="Sakkal Majalla" w:hint="cs"/>
          <w:b/>
          <w:bCs/>
          <w:sz w:val="32"/>
          <w:szCs w:val="32"/>
          <w:rtl/>
        </w:rPr>
        <w:t xml:space="preserve">تنمية </w:t>
      </w:r>
      <w:r w:rsidRPr="000E373E">
        <w:rPr>
          <w:rFonts w:ascii="Sakkal Majalla" w:hAnsi="Sakkal Majalla" w:cs="Sakkal Majalla"/>
          <w:b/>
          <w:bCs/>
          <w:sz w:val="32"/>
          <w:szCs w:val="32"/>
          <w:rtl/>
        </w:rPr>
        <w:t>البحث والتطوير والابتكار</w:t>
      </w:r>
      <w:r w:rsidRPr="000E373E">
        <w:rPr>
          <w:rFonts w:ascii="Sakkal Majalla" w:hAnsi="Sakkal Majalla" w:cs="Sakkal Majalla"/>
          <w:b/>
          <w:bCs/>
          <w:sz w:val="32"/>
          <w:szCs w:val="32"/>
        </w:rPr>
        <w:t xml:space="preserve"> (RDIA):</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 xml:space="preserve">أنشأت المملكة عام 2021 كجهة عليا تتولى تنسيق وتمويل برامج البحث والابتكار على المستوى </w:t>
      </w:r>
      <w:proofErr w:type="gramStart"/>
      <w:r w:rsidRPr="000E373E">
        <w:rPr>
          <w:rFonts w:ascii="Sakkal Majalla" w:hAnsi="Sakkal Majalla" w:cs="Sakkal Majalla"/>
          <w:sz w:val="32"/>
          <w:szCs w:val="32"/>
          <w:rtl/>
        </w:rPr>
        <w:t>الوطني</w:t>
      </w:r>
      <w:r>
        <w:rPr>
          <w:rFonts w:ascii="Times New Roman" w:hAnsi="Times New Roman" w:cs="Times New Roman" w:hint="cs"/>
          <w:sz w:val="32"/>
          <w:szCs w:val="32"/>
          <w:rtl/>
        </w:rPr>
        <w:t>,</w:t>
      </w:r>
      <w:proofErr w:type="gramEnd"/>
      <w:r w:rsidRPr="000E373E">
        <w:rPr>
          <w:rFonts w:ascii="Sakkal Majalla" w:hAnsi="Sakkal Majalla" w:cs="Sakkal Majalla"/>
          <w:sz w:val="32"/>
          <w:szCs w:val="32"/>
        </w:rPr>
        <w:t xml:space="preserve">. </w:t>
      </w:r>
      <w:r w:rsidRPr="000E373E">
        <w:rPr>
          <w:rFonts w:ascii="Sakkal Majalla" w:hAnsi="Sakkal Majalla" w:cs="Sakkal Majalla"/>
          <w:sz w:val="32"/>
          <w:szCs w:val="32"/>
          <w:rtl/>
        </w:rPr>
        <w:t xml:space="preserve">تتمتع </w:t>
      </w:r>
      <w:r w:rsidRPr="000E373E">
        <w:rPr>
          <w:rFonts w:ascii="Sakkal Majalla" w:hAnsi="Sakkal Majalla" w:cs="Sakkal Majalla"/>
          <w:sz w:val="32"/>
          <w:szCs w:val="32"/>
          <w:rtl/>
        </w:rPr>
        <w:lastRenderedPageBreak/>
        <w:t xml:space="preserve">الهيئة بالاستقلال المالي والإداري وترتبط مباشرة برئيس مجلس الوزراء. وتهدف إلى بناء منظومة وطنية شاملة للابتكار من خلال دعم الباحثين والمطورين، واقتراح السياسات والأنظمة المحفزة، وتمويل المشاريع البحثية </w:t>
      </w:r>
      <w:proofErr w:type="gramStart"/>
      <w:r w:rsidRPr="000E373E">
        <w:rPr>
          <w:rFonts w:ascii="Sakkal Majalla" w:hAnsi="Sakkal Majalla" w:cs="Sakkal Majalla"/>
          <w:sz w:val="32"/>
          <w:szCs w:val="32"/>
          <w:rtl/>
        </w:rPr>
        <w:t>المبتكر</w:t>
      </w:r>
      <w:r w:rsidRPr="008414B9">
        <w:rPr>
          <w:rFonts w:ascii="Sakkal Majalla" w:hAnsi="Sakkal Majalla" w:cs="Sakkal Majalla" w:hint="cs"/>
          <w:sz w:val="32"/>
          <w:szCs w:val="32"/>
          <w:rtl/>
        </w:rPr>
        <w:t>ة,</w:t>
      </w:r>
      <w:proofErr w:type="gramEnd"/>
      <w:r w:rsidRPr="008414B9">
        <w:rPr>
          <w:rFonts w:ascii="Sakkal Majalla" w:hAnsi="Sakkal Majalla" w:cs="Sakkal Majalla" w:hint="cs"/>
          <w:sz w:val="32"/>
          <w:szCs w:val="32"/>
          <w:rtl/>
        </w:rPr>
        <w:t xml:space="preserve"> </w:t>
      </w:r>
      <w:r w:rsidRPr="000E373E">
        <w:rPr>
          <w:rFonts w:ascii="Sakkal Majalla" w:hAnsi="Sakkal Majalla" w:cs="Sakkal Majalla"/>
          <w:sz w:val="32"/>
          <w:szCs w:val="32"/>
          <w:rtl/>
        </w:rPr>
        <w:t xml:space="preserve">وتسهم هذه الجهود في ترسيخ مكانة المملكة كمركز عالمي في مجالات البحث العلمي والابتكار، بما يتوافق مع مستهدفات رؤية </w:t>
      </w:r>
      <w:r w:rsidRPr="008414B9">
        <w:rPr>
          <w:rFonts w:ascii="Sakkal Majalla" w:hAnsi="Sakkal Majalla" w:cs="Sakkal Majalla" w:hint="cs"/>
          <w:sz w:val="32"/>
          <w:szCs w:val="32"/>
          <w:rtl/>
        </w:rPr>
        <w:t>2030</w:t>
      </w:r>
    </w:p>
    <w:p w14:paraId="6A851DBD" w14:textId="73BE3998" w:rsidR="000E373E" w:rsidRPr="003831E4" w:rsidRDefault="008414B9" w:rsidP="003831E4">
      <w:pPr>
        <w:numPr>
          <w:ilvl w:val="0"/>
          <w:numId w:val="21"/>
        </w:numPr>
        <w:ind w:left="1035"/>
        <w:jc w:val="both"/>
        <w:rPr>
          <w:rFonts w:ascii="Sakkal Majalla" w:hAnsi="Sakkal Majalla" w:cs="Sakkal Majalla"/>
          <w:sz w:val="32"/>
          <w:szCs w:val="32"/>
        </w:rPr>
      </w:pPr>
      <w:r>
        <w:rPr>
          <w:rFonts w:ascii="Sakkal Majalla" w:hAnsi="Sakkal Majalla" w:cs="Sakkal Majalla" w:hint="cs"/>
          <w:b/>
          <w:bCs/>
          <w:sz w:val="32"/>
          <w:szCs w:val="32"/>
          <w:rtl/>
        </w:rPr>
        <w:t xml:space="preserve">اعلان </w:t>
      </w:r>
      <w:r w:rsidRPr="008414B9">
        <w:rPr>
          <w:rFonts w:ascii="Sakkal Majalla" w:hAnsi="Sakkal Majalla" w:cs="Sakkal Majalla"/>
          <w:b/>
          <w:bCs/>
          <w:sz w:val="32"/>
          <w:szCs w:val="32"/>
          <w:rtl/>
        </w:rPr>
        <w:t>التطلُّعات والأولويات الوطنية للبحث والتطوير والابتكار</w:t>
      </w:r>
      <w:r>
        <w:rPr>
          <w:rFonts w:ascii="Sakkal Majalla" w:hAnsi="Sakkal Majalla" w:cs="Sakkal Majalla" w:hint="cs"/>
          <w:b/>
          <w:bCs/>
          <w:sz w:val="32"/>
          <w:szCs w:val="32"/>
          <w:rtl/>
        </w:rPr>
        <w:t xml:space="preserve"> </w:t>
      </w:r>
      <w:r w:rsidRPr="008414B9">
        <w:rPr>
          <w:rFonts w:ascii="Sakkal Majalla" w:hAnsi="Sakkal Majalla" w:cs="Sakkal Majalla"/>
          <w:sz w:val="32"/>
          <w:szCs w:val="32"/>
          <w:rtl/>
        </w:rPr>
        <w:t>التي تستند إلى أربع أولويات رئيسة؛ تتمثل في: صحة الإنسان، واستدامة البيئة والاحتياجات الأساسية، والريادة في الطاقة والصناعة، واقتصاديات المُستقبل، بما يُعزز من تنافسية المملكة عالميًا وريادتها؛ ويتماشى مع توجُّهات رؤية المملكة 2030 وتعزيز مكانتها كأكبر اقتصاد في المنطقة</w:t>
      </w:r>
      <w:r w:rsidRPr="008414B9">
        <w:rPr>
          <w:rFonts w:ascii="Sakkal Majalla" w:hAnsi="Sakkal Majalla" w:cs="Sakkal Majalla"/>
          <w:sz w:val="32"/>
          <w:szCs w:val="32"/>
        </w:rPr>
        <w:t>.</w:t>
      </w:r>
      <w:r w:rsidRPr="008414B9">
        <w:rPr>
          <w:rFonts w:ascii="Sakkal Majalla" w:hAnsi="Sakkal Majalla" w:cs="Sakkal Majalla"/>
          <w:sz w:val="32"/>
          <w:szCs w:val="32"/>
        </w:rPr>
        <w:br/>
      </w:r>
      <w:r>
        <w:rPr>
          <w:rFonts w:ascii="Sakkal Majalla" w:hAnsi="Sakkal Majalla" w:cs="Sakkal Majalla" w:hint="cs"/>
          <w:sz w:val="32"/>
          <w:szCs w:val="32"/>
          <w:rtl/>
        </w:rPr>
        <w:t xml:space="preserve">حيث </w:t>
      </w:r>
      <w:r w:rsidRPr="008414B9">
        <w:rPr>
          <w:rFonts w:ascii="Sakkal Majalla" w:hAnsi="Sakkal Majalla" w:cs="Sakkal Majalla"/>
          <w:sz w:val="32"/>
          <w:szCs w:val="32"/>
          <w:rtl/>
        </w:rPr>
        <w:t>قال سمو ولي العهد: "اعتمدنا تطلُّعات طموحة لقطاع البحث والتطوير والابتكار، لتصبح المملكة من رواد الابتكار في العالم، وسيصل الإنفاق السنوي على القطاع إلى 2.5% من إجمالي الناتج المحلي في عام 2040، ليُسهم القطاع في تنمية وتنويع الاقتصاد الوطني من خلال إضافة 60 مليار ريال سعودي إلى الناتج المحلي الإجمالي في عام 2040، واستحداث آلاف الوظائف النوعية عالية القيمة في العلوم والتقنية والابتكار، بمشيئة الله</w:t>
      </w:r>
      <w:r w:rsidRPr="008414B9">
        <w:rPr>
          <w:rFonts w:ascii="Sakkal Majalla" w:hAnsi="Sakkal Majalla" w:cs="Sakkal Majalla"/>
          <w:sz w:val="32"/>
          <w:szCs w:val="32"/>
        </w:rPr>
        <w:t>".</w:t>
      </w:r>
    </w:p>
    <w:p w14:paraId="004B7D18" w14:textId="410AF02C" w:rsidR="00E078CC" w:rsidRPr="00E078CC" w:rsidRDefault="000E373E" w:rsidP="00E078CC">
      <w:pPr>
        <w:numPr>
          <w:ilvl w:val="0"/>
          <w:numId w:val="21"/>
        </w:numPr>
        <w:ind w:left="1035"/>
        <w:jc w:val="mediumKashida"/>
        <w:rPr>
          <w:rFonts w:ascii="Sakkal Majalla" w:hAnsi="Sakkal Majalla" w:cs="Sakkal Majalla"/>
          <w:sz w:val="32"/>
          <w:szCs w:val="32"/>
          <w:rtl/>
        </w:rPr>
      </w:pPr>
      <w:r w:rsidRPr="000E373E">
        <w:rPr>
          <w:rFonts w:ascii="Sakkal Majalla" w:hAnsi="Sakkal Majalla" w:cs="Sakkal Majalla"/>
          <w:b/>
          <w:bCs/>
          <w:sz w:val="32"/>
          <w:szCs w:val="32"/>
          <w:rtl/>
        </w:rPr>
        <w:t>الاستراتيجيات الوطنية للتحول الرقمي</w:t>
      </w:r>
      <w:r w:rsidRPr="000E373E">
        <w:rPr>
          <w:rFonts w:ascii="Sakkal Majalla" w:hAnsi="Sakkal Majalla" w:cs="Sakkal Majalla"/>
          <w:b/>
          <w:bCs/>
          <w:sz w:val="32"/>
          <w:szCs w:val="32"/>
        </w:rPr>
        <w:t>:</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اعتمدت المملكة الاستراتيجية الوطنية للتحول الرقمي الحكومي 2023-2030 لتمكين تقديم خدمات حكومية رقمية عالمية المستوى تلبي احتياجات المستفيدين بكفاءة عالية</w:t>
      </w:r>
      <w:r w:rsidRPr="000E373E">
        <w:rPr>
          <w:rFonts w:ascii="Times New Roman" w:hAnsi="Times New Roman" w:cs="Times New Roman" w:hint="cs"/>
          <w:sz w:val="32"/>
          <w:szCs w:val="32"/>
          <w:rtl/>
        </w:rPr>
        <w:t>​</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تضمنت هذه الاستراتيجية أهدافًا تفصيلية لدعم الابتكار واستخدام التقنيات الناشئة في الجهات الحكومية، ومنها تعزيز الثقافة الابتكارية في العمل الحكومي وتبني إنترنت الأشياء والذكاء الاصطناعي والبلوك تشين وغيرها</w:t>
      </w:r>
      <w:r w:rsidRPr="000E373E">
        <w:rPr>
          <w:rFonts w:ascii="Times New Roman" w:hAnsi="Times New Roman" w:cs="Times New Roman" w:hint="cs"/>
          <w:sz w:val="32"/>
          <w:szCs w:val="32"/>
          <w:rtl/>
        </w:rPr>
        <w:t>​</w:t>
      </w:r>
      <w:r w:rsidRPr="000E373E">
        <w:rPr>
          <w:rFonts w:ascii="Sakkal Majalla" w:hAnsi="Sakkal Majalla" w:cs="Sakkal Majalla"/>
          <w:sz w:val="32"/>
          <w:szCs w:val="32"/>
        </w:rPr>
        <w:t xml:space="preserve">. </w:t>
      </w:r>
      <w:r w:rsidRPr="000E373E">
        <w:rPr>
          <w:rFonts w:ascii="Sakkal Majalla" w:hAnsi="Sakkal Majalla" w:cs="Sakkal Majalla"/>
          <w:sz w:val="32"/>
          <w:szCs w:val="32"/>
          <w:rtl/>
        </w:rPr>
        <w:t>كما تركز الاستراتيجية على مفاهيم الحكومة المفتوحة لتشجيع الشفافية ومشاركة البيانات العامة مع المجتمع بهدف تحفيز حلول مبتكرة</w:t>
      </w:r>
      <w:r w:rsidRPr="000E373E">
        <w:rPr>
          <w:rFonts w:ascii="Times New Roman" w:hAnsi="Times New Roman" w:cs="Times New Roman" w:hint="cs"/>
          <w:sz w:val="32"/>
          <w:szCs w:val="32"/>
          <w:rtl/>
        </w:rPr>
        <w:t>​</w:t>
      </w:r>
    </w:p>
    <w:p w14:paraId="61AE8C5C" w14:textId="47860555" w:rsidR="00E078CC" w:rsidRDefault="00E078CC" w:rsidP="00E078CC">
      <w:pPr>
        <w:numPr>
          <w:ilvl w:val="0"/>
          <w:numId w:val="21"/>
        </w:numPr>
        <w:ind w:left="1035"/>
        <w:jc w:val="mediumKashida"/>
        <w:rPr>
          <w:rFonts w:ascii="Sakkal Majalla" w:hAnsi="Sakkal Majalla" w:cs="Sakkal Majalla"/>
          <w:sz w:val="32"/>
          <w:szCs w:val="32"/>
        </w:rPr>
      </w:pPr>
      <w:r w:rsidRPr="00E078CC">
        <w:rPr>
          <w:rFonts w:ascii="Sakkal Majalla" w:hAnsi="Sakkal Majalla" w:cs="Sakkal Majalla" w:hint="cs"/>
          <w:b/>
          <w:bCs/>
          <w:sz w:val="32"/>
          <w:szCs w:val="32"/>
          <w:rtl/>
        </w:rPr>
        <w:t>مناطق الابتكار</w:t>
      </w:r>
      <w:r>
        <w:rPr>
          <w:rFonts w:ascii="Sakkal Majalla" w:hAnsi="Sakkal Majalla" w:cs="Sakkal Majalla" w:hint="cs"/>
          <w:sz w:val="32"/>
          <w:szCs w:val="32"/>
          <w:rtl/>
        </w:rPr>
        <w:t xml:space="preserve"> </w:t>
      </w:r>
      <w:r w:rsidRPr="00E078CC">
        <w:rPr>
          <w:rFonts w:ascii="Sakkal Majalla" w:hAnsi="Sakkal Majalla" w:cs="Sakkal Majalla"/>
          <w:sz w:val="32"/>
          <w:szCs w:val="32"/>
          <w:rtl/>
        </w:rPr>
        <w:t xml:space="preserve">تُعرّف مناطق الابتكار عالمياً بأنها منظومة متكاملة تجمع بين المؤسسات والمراكز البحثية والشركات ورجال الأعمال وغيرهم من أصحاب </w:t>
      </w:r>
      <w:proofErr w:type="gramStart"/>
      <w:r w:rsidRPr="00E078CC">
        <w:rPr>
          <w:rFonts w:ascii="Sakkal Majalla" w:hAnsi="Sakkal Majalla" w:cs="Sakkal Majalla"/>
          <w:sz w:val="32"/>
          <w:szCs w:val="32"/>
          <w:rtl/>
        </w:rPr>
        <w:t>العلاقة</w:t>
      </w:r>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حيث تم </w:t>
      </w:r>
      <w:proofErr w:type="gramStart"/>
      <w:r>
        <w:rPr>
          <w:rFonts w:ascii="Sakkal Majalla" w:hAnsi="Sakkal Majalla" w:cs="Sakkal Majalla" w:hint="cs"/>
          <w:sz w:val="32"/>
          <w:szCs w:val="32"/>
          <w:rtl/>
        </w:rPr>
        <w:t>اطلاق</w:t>
      </w:r>
      <w:proofErr w:type="gramEnd"/>
      <w:r>
        <w:rPr>
          <w:rFonts w:ascii="Sakkal Majalla" w:hAnsi="Sakkal Majalla" w:cs="Sakkal Majalla" w:hint="cs"/>
          <w:sz w:val="32"/>
          <w:szCs w:val="32"/>
          <w:rtl/>
        </w:rPr>
        <w:t xml:space="preserve"> حزمة من المبادرات التي تستهدف تفعيل وتمكين مناطق ابتكار في المملكة متخصصة وتم انشاء خريطة للابتكار في المملكة تحتوي على مواقع مناطق الابتكار والتي يبلغ عدداها 13 منطقة موزعة على معظم المناطق </w:t>
      </w:r>
      <w:r>
        <w:rPr>
          <w:rFonts w:ascii="Sakkal Majalla" w:hAnsi="Sakkal Majalla" w:cs="Sakkal Majalla" w:hint="cs"/>
          <w:sz w:val="32"/>
          <w:szCs w:val="32"/>
          <w:rtl/>
        </w:rPr>
        <w:lastRenderedPageBreak/>
        <w:t xml:space="preserve">الإدارية مثل وادي طيبة </w:t>
      </w:r>
      <w:proofErr w:type="gramStart"/>
      <w:r>
        <w:rPr>
          <w:rFonts w:ascii="Sakkal Majalla" w:hAnsi="Sakkal Majalla" w:cs="Sakkal Majalla" w:hint="cs"/>
          <w:sz w:val="32"/>
          <w:szCs w:val="32"/>
          <w:rtl/>
        </w:rPr>
        <w:t>و وادي</w:t>
      </w:r>
      <w:proofErr w:type="gramEnd"/>
      <w:r>
        <w:rPr>
          <w:rFonts w:ascii="Sakkal Majalla" w:hAnsi="Sakkal Majalla" w:cs="Sakkal Majalla" w:hint="cs"/>
          <w:sz w:val="32"/>
          <w:szCs w:val="32"/>
          <w:rtl/>
        </w:rPr>
        <w:t xml:space="preserve"> الاحساء </w:t>
      </w:r>
      <w:proofErr w:type="gramStart"/>
      <w:r>
        <w:rPr>
          <w:rFonts w:ascii="Sakkal Majalla" w:hAnsi="Sakkal Majalla" w:cs="Sakkal Majalla" w:hint="cs"/>
          <w:sz w:val="32"/>
          <w:szCs w:val="32"/>
          <w:rtl/>
        </w:rPr>
        <w:t>و مختبر</w:t>
      </w:r>
      <w:proofErr w:type="gramEnd"/>
      <w:r>
        <w:rPr>
          <w:rFonts w:ascii="Sakkal Majalla" w:hAnsi="Sakkal Majalla" w:cs="Sakkal Majalla" w:hint="cs"/>
          <w:sz w:val="32"/>
          <w:szCs w:val="32"/>
          <w:rtl/>
        </w:rPr>
        <w:t xml:space="preserve"> 8 </w:t>
      </w:r>
      <w:proofErr w:type="gramStart"/>
      <w:r>
        <w:rPr>
          <w:rFonts w:ascii="Sakkal Majalla" w:hAnsi="Sakkal Majalla" w:cs="Sakkal Majalla" w:hint="cs"/>
          <w:sz w:val="32"/>
          <w:szCs w:val="32"/>
          <w:rtl/>
        </w:rPr>
        <w:t>و مدينة</w:t>
      </w:r>
      <w:proofErr w:type="gramEnd"/>
      <w:r>
        <w:rPr>
          <w:rFonts w:ascii="Sakkal Majalla" w:hAnsi="Sakkal Majalla" w:cs="Sakkal Majalla" w:hint="cs"/>
          <w:sz w:val="32"/>
          <w:szCs w:val="32"/>
          <w:rtl/>
        </w:rPr>
        <w:t xml:space="preserve"> الملك </w:t>
      </w:r>
      <w:proofErr w:type="gramStart"/>
      <w:r>
        <w:rPr>
          <w:rFonts w:ascii="Sakkal Majalla" w:hAnsi="Sakkal Majalla" w:cs="Sakkal Majalla" w:hint="cs"/>
          <w:sz w:val="32"/>
          <w:szCs w:val="32"/>
          <w:rtl/>
        </w:rPr>
        <w:t>عبدالعزيز</w:t>
      </w:r>
      <w:proofErr w:type="gramEnd"/>
      <w:r>
        <w:rPr>
          <w:rFonts w:ascii="Sakkal Majalla" w:hAnsi="Sakkal Majalla" w:cs="Sakkal Majalla" w:hint="cs"/>
          <w:sz w:val="32"/>
          <w:szCs w:val="32"/>
          <w:rtl/>
        </w:rPr>
        <w:t xml:space="preserve"> للعلوم والتقنية</w:t>
      </w:r>
    </w:p>
    <w:p w14:paraId="6406CF3D" w14:textId="1295501A" w:rsidR="002D5DDF" w:rsidRDefault="002D5DDF" w:rsidP="00CC272D">
      <w:pPr>
        <w:numPr>
          <w:ilvl w:val="0"/>
          <w:numId w:val="21"/>
        </w:numPr>
        <w:ind w:left="1035"/>
        <w:jc w:val="mediumKashida"/>
        <w:rPr>
          <w:rFonts w:ascii="Sakkal Majalla" w:hAnsi="Sakkal Majalla" w:cs="Sakkal Majalla"/>
          <w:sz w:val="32"/>
          <w:szCs w:val="32"/>
        </w:rPr>
      </w:pPr>
      <w:r>
        <w:rPr>
          <w:rFonts w:ascii="Sakkal Majalla" w:hAnsi="Sakkal Majalla" w:cs="Sakkal Majalla" w:hint="cs"/>
          <w:b/>
          <w:bCs/>
          <w:sz w:val="32"/>
          <w:szCs w:val="32"/>
          <w:rtl/>
        </w:rPr>
        <w:t xml:space="preserve">مراكز </w:t>
      </w:r>
      <w:proofErr w:type="gramStart"/>
      <w:r>
        <w:rPr>
          <w:rFonts w:ascii="Sakkal Majalla" w:hAnsi="Sakkal Majalla" w:cs="Sakkal Majalla" w:hint="cs"/>
          <w:b/>
          <w:bCs/>
          <w:sz w:val="32"/>
          <w:szCs w:val="32"/>
          <w:rtl/>
        </w:rPr>
        <w:t xml:space="preserve">و </w:t>
      </w:r>
      <w:r w:rsidRPr="002D5DDF">
        <w:rPr>
          <w:rFonts w:ascii="Sakkal Majalla" w:hAnsi="Sakkal Majalla" w:cs="Sakkal Majalla"/>
          <w:b/>
          <w:bCs/>
          <w:sz w:val="32"/>
          <w:szCs w:val="32"/>
          <w:rtl/>
        </w:rPr>
        <w:t>مختبرات</w:t>
      </w:r>
      <w:proofErr w:type="gramEnd"/>
      <w:r w:rsidRPr="002D5DDF">
        <w:rPr>
          <w:rFonts w:ascii="Sakkal Majalla" w:hAnsi="Sakkal Majalla" w:cs="Sakkal Majalla"/>
          <w:b/>
          <w:bCs/>
          <w:sz w:val="32"/>
          <w:szCs w:val="32"/>
          <w:rtl/>
        </w:rPr>
        <w:t xml:space="preserve"> الابتكار</w:t>
      </w:r>
      <w:r w:rsidRPr="002D5DDF">
        <w:rPr>
          <w:rFonts w:ascii="Sakkal Majalla" w:hAnsi="Sakkal Majalla" w:cs="Sakkal Majalla"/>
          <w:b/>
          <w:bCs/>
          <w:sz w:val="32"/>
          <w:szCs w:val="32"/>
        </w:rPr>
        <w:t>:</w:t>
      </w:r>
      <w:r w:rsidRPr="002D5DDF">
        <w:rPr>
          <w:rFonts w:ascii="Sakkal Majalla" w:hAnsi="Sakkal Majalla" w:cs="Sakkal Majalla"/>
          <w:sz w:val="32"/>
          <w:szCs w:val="32"/>
        </w:rPr>
        <w:t xml:space="preserve"> </w:t>
      </w:r>
      <w:r w:rsidRPr="00CC272D">
        <w:rPr>
          <w:rFonts w:ascii="Sakkal Majalla" w:hAnsi="Sakkal Majalla" w:cs="Sakkal Majalla"/>
          <w:sz w:val="32"/>
          <w:szCs w:val="32"/>
          <w:rtl/>
        </w:rPr>
        <w:t xml:space="preserve">أقامت </w:t>
      </w:r>
      <w:r w:rsidRPr="00CC272D">
        <w:rPr>
          <w:rFonts w:ascii="Sakkal Majalla" w:hAnsi="Sakkal Majalla" w:cs="Sakkal Majalla" w:hint="cs"/>
          <w:sz w:val="32"/>
          <w:szCs w:val="32"/>
          <w:rtl/>
        </w:rPr>
        <w:t>عدد من</w:t>
      </w:r>
      <w:r w:rsidRPr="00CC272D">
        <w:rPr>
          <w:rFonts w:ascii="Sakkal Majalla" w:hAnsi="Sakkal Majalla" w:cs="Sakkal Majalla"/>
          <w:sz w:val="32"/>
          <w:szCs w:val="32"/>
          <w:rtl/>
        </w:rPr>
        <w:t xml:space="preserve"> الجهات الحكومية مختبرات وحاضنات ابتكار داخلية لاستقطاب أفكار الموظفين وتحويلها إلى مشاريع</w:t>
      </w:r>
      <w:r w:rsidRPr="00CC272D">
        <w:rPr>
          <w:rFonts w:ascii="Sakkal Majalla" w:hAnsi="Sakkal Majalla" w:cs="Sakkal Majalla" w:hint="cs"/>
          <w:sz w:val="32"/>
          <w:szCs w:val="32"/>
          <w:rtl/>
        </w:rPr>
        <w:t xml:space="preserve"> </w:t>
      </w:r>
      <w:r w:rsidR="00CC272D" w:rsidRPr="00CC272D">
        <w:rPr>
          <w:rFonts w:ascii="Sakkal Majalla" w:hAnsi="Sakkal Majalla" w:cs="Sakkal Majalla" w:hint="cs"/>
          <w:sz w:val="32"/>
          <w:szCs w:val="32"/>
          <w:rtl/>
        </w:rPr>
        <w:t xml:space="preserve">ومنتجات قابلة </w:t>
      </w:r>
      <w:proofErr w:type="gramStart"/>
      <w:r w:rsidR="00CC272D" w:rsidRPr="00CC272D">
        <w:rPr>
          <w:rFonts w:ascii="Sakkal Majalla" w:hAnsi="Sakkal Majalla" w:cs="Sakkal Majalla" w:hint="cs"/>
          <w:sz w:val="32"/>
          <w:szCs w:val="32"/>
          <w:rtl/>
        </w:rPr>
        <w:t>للتطبيق ,</w:t>
      </w:r>
      <w:proofErr w:type="gramEnd"/>
      <w:r w:rsidR="00CC272D" w:rsidRPr="00CC272D">
        <w:rPr>
          <w:rtl/>
        </w:rPr>
        <w:t xml:space="preserve"> </w:t>
      </w:r>
      <w:r w:rsidR="00CC272D" w:rsidRPr="00CC272D">
        <w:rPr>
          <w:rFonts w:ascii="Sakkal Majalla" w:hAnsi="Sakkal Majalla" w:cs="Sakkal Majalla" w:hint="cs"/>
          <w:sz w:val="32"/>
          <w:szCs w:val="32"/>
          <w:rtl/>
        </w:rPr>
        <w:t xml:space="preserve">وعلى </w:t>
      </w:r>
      <w:proofErr w:type="gramStart"/>
      <w:r w:rsidR="00CC272D" w:rsidRPr="00CC272D">
        <w:rPr>
          <w:rFonts w:ascii="Sakkal Majalla" w:hAnsi="Sakkal Majalla" w:cs="Sakkal Majalla" w:hint="cs"/>
          <w:sz w:val="32"/>
          <w:szCs w:val="32"/>
          <w:rtl/>
        </w:rPr>
        <w:t>سبيل  المثال</w:t>
      </w:r>
      <w:proofErr w:type="gramEnd"/>
      <w:r w:rsidR="00CC272D" w:rsidRPr="00CC272D">
        <w:rPr>
          <w:rFonts w:ascii="Sakkal Majalla" w:hAnsi="Sakkal Majalla" w:cs="Sakkal Majalla" w:hint="cs"/>
          <w:sz w:val="32"/>
          <w:szCs w:val="32"/>
          <w:rtl/>
        </w:rPr>
        <w:t xml:space="preserve"> أنشأه </w:t>
      </w:r>
      <w:r w:rsidR="00CC272D" w:rsidRPr="00CC272D">
        <w:rPr>
          <w:rFonts w:ascii="Sakkal Majalla" w:hAnsi="Sakkal Majalla" w:cs="Sakkal Majalla"/>
          <w:sz w:val="32"/>
          <w:szCs w:val="32"/>
          <w:rtl/>
        </w:rPr>
        <w:t xml:space="preserve">هيئة الحكومة الرقمية مركز الابتكار </w:t>
      </w:r>
      <w:r w:rsidR="00CC272D" w:rsidRPr="00CC272D">
        <w:rPr>
          <w:rFonts w:ascii="Sakkal Majalla" w:hAnsi="Sakkal Majalla" w:cs="Sakkal Majalla" w:hint="cs"/>
          <w:sz w:val="32"/>
          <w:szCs w:val="32"/>
          <w:rtl/>
        </w:rPr>
        <w:t>والتقنيا</w:t>
      </w:r>
      <w:r w:rsidR="00CC272D" w:rsidRPr="00CC272D">
        <w:rPr>
          <w:rFonts w:ascii="Sakkal Majalla" w:hAnsi="Sakkal Majalla" w:cs="Sakkal Majalla" w:hint="eastAsia"/>
          <w:sz w:val="32"/>
          <w:szCs w:val="32"/>
          <w:rtl/>
        </w:rPr>
        <w:t>ت</w:t>
      </w:r>
      <w:r w:rsidR="00CC272D" w:rsidRPr="00CC272D">
        <w:rPr>
          <w:rFonts w:ascii="Sakkal Majalla" w:hAnsi="Sakkal Majalla" w:cs="Sakkal Majalla" w:hint="cs"/>
          <w:sz w:val="32"/>
          <w:szCs w:val="32"/>
          <w:rtl/>
        </w:rPr>
        <w:t xml:space="preserve"> الناشئة </w:t>
      </w:r>
      <w:proofErr w:type="gramStart"/>
      <w:r w:rsidR="00CC272D" w:rsidRPr="00CC272D">
        <w:rPr>
          <w:rFonts w:ascii="Sakkal Majalla" w:hAnsi="Sakkal Majalla" w:cs="Sakkal Majalla" w:hint="cs"/>
          <w:sz w:val="32"/>
          <w:szCs w:val="32"/>
          <w:rtl/>
        </w:rPr>
        <w:t>و</w:t>
      </w:r>
      <w:r w:rsidR="00CC272D" w:rsidRPr="00CC272D">
        <w:rPr>
          <w:rFonts w:ascii="Sakkal Majalla" w:hAnsi="Sakkal Majalla" w:cs="Sakkal Majalla"/>
          <w:sz w:val="32"/>
          <w:szCs w:val="32"/>
          <w:rtl/>
        </w:rPr>
        <w:t xml:space="preserve"> الذي</w:t>
      </w:r>
      <w:proofErr w:type="gramEnd"/>
      <w:r w:rsidR="00CC272D" w:rsidRPr="00CC272D">
        <w:rPr>
          <w:rFonts w:ascii="Sakkal Majalla" w:hAnsi="Sakkal Majalla" w:cs="Sakkal Majalla"/>
          <w:sz w:val="32"/>
          <w:szCs w:val="32"/>
          <w:rtl/>
        </w:rPr>
        <w:t xml:space="preserve"> يُعنى باستشراف مستقبل الخدمات الرقمية ودعم تبني التقنيات الحديثة في العمل الحكومي. يمثل هذا المركز منصة وطنية للابتكار الحكومي الرقمي حيث يُوفر بيئة لاختبار الأفكار الجديدة وتجريب التقنيات الناشئة قبل </w:t>
      </w:r>
      <w:proofErr w:type="gramStart"/>
      <w:r w:rsidR="00CC272D" w:rsidRPr="00CC272D">
        <w:rPr>
          <w:rFonts w:ascii="Sakkal Majalla" w:hAnsi="Sakkal Majalla" w:cs="Sakkal Majalla"/>
          <w:sz w:val="32"/>
          <w:szCs w:val="32"/>
          <w:rtl/>
        </w:rPr>
        <w:t>تعميمها</w:t>
      </w:r>
      <w:r w:rsidR="00CC272D">
        <w:rPr>
          <w:rFonts w:ascii="Sakkal Majalla" w:hAnsi="Sakkal Majalla" w:cs="Sakkal Majalla" w:hint="cs"/>
          <w:sz w:val="32"/>
          <w:szCs w:val="32"/>
          <w:rtl/>
        </w:rPr>
        <w:t xml:space="preserve"> ,</w:t>
      </w:r>
      <w:proofErr w:type="gramEnd"/>
      <w:r w:rsidR="00CC272D">
        <w:rPr>
          <w:rFonts w:ascii="Sakkal Majalla" w:hAnsi="Sakkal Majalla" w:cs="Sakkal Majalla" w:hint="cs"/>
          <w:sz w:val="32"/>
          <w:szCs w:val="32"/>
          <w:rtl/>
        </w:rPr>
        <w:t xml:space="preserve"> كما أنشأت وزارة الصحة مركز </w:t>
      </w:r>
      <w:proofErr w:type="gramStart"/>
      <w:r w:rsidR="00CC272D">
        <w:rPr>
          <w:rFonts w:ascii="Sakkal Majalla" w:hAnsi="Sakkal Majalla" w:cs="Sakkal Majalla" w:hint="cs"/>
          <w:sz w:val="32"/>
          <w:szCs w:val="32"/>
          <w:rtl/>
        </w:rPr>
        <w:t>الابداع  والذي</w:t>
      </w:r>
      <w:proofErr w:type="gramEnd"/>
      <w:r w:rsidR="00CC272D">
        <w:rPr>
          <w:rFonts w:ascii="Sakkal Majalla" w:hAnsi="Sakkal Majalla" w:cs="Sakkal Majalla" w:hint="cs"/>
          <w:sz w:val="32"/>
          <w:szCs w:val="32"/>
          <w:rtl/>
        </w:rPr>
        <w:t xml:space="preserve"> </w:t>
      </w:r>
      <w:r w:rsidR="00CC272D" w:rsidRPr="00CC272D">
        <w:rPr>
          <w:rFonts w:ascii="Sakkal Majalla" w:hAnsi="Sakkal Majalla" w:cs="Sakkal Majalla"/>
          <w:sz w:val="32"/>
          <w:szCs w:val="32"/>
          <w:rtl/>
        </w:rPr>
        <w:t>تأسس في العام </w:t>
      </w:r>
      <w:r w:rsidR="00CC272D" w:rsidRPr="00CC272D">
        <w:rPr>
          <w:rFonts w:ascii="Sakkal Majalla" w:hAnsi="Sakkal Majalla" w:cs="Sakkal Majalla"/>
          <w:sz w:val="32"/>
          <w:szCs w:val="32"/>
        </w:rPr>
        <w:t>2016</w:t>
      </w:r>
      <w:proofErr w:type="gramStart"/>
      <w:r w:rsidR="00CC272D" w:rsidRPr="00CC272D">
        <w:rPr>
          <w:rFonts w:ascii="Sakkal Majalla" w:hAnsi="Sakkal Majalla" w:cs="Sakkal Majalla"/>
          <w:sz w:val="32"/>
          <w:szCs w:val="32"/>
          <w:rtl/>
        </w:rPr>
        <w:t>م </w:t>
      </w:r>
      <w:r w:rsidR="00CC272D">
        <w:rPr>
          <w:rFonts w:ascii="Sakkal Majalla" w:hAnsi="Sakkal Majalla" w:cs="Sakkal Majalla" w:hint="cs"/>
          <w:sz w:val="32"/>
          <w:szCs w:val="32"/>
          <w:rtl/>
        </w:rPr>
        <w:t xml:space="preserve"> ويعد</w:t>
      </w:r>
      <w:proofErr w:type="gramEnd"/>
      <w:r w:rsidR="00CC272D">
        <w:rPr>
          <w:rFonts w:ascii="Sakkal Majalla" w:hAnsi="Sakkal Majalla" w:cs="Sakkal Majalla" w:hint="cs"/>
          <w:sz w:val="32"/>
          <w:szCs w:val="32"/>
          <w:rtl/>
        </w:rPr>
        <w:t xml:space="preserve"> </w:t>
      </w:r>
      <w:r w:rsidR="00CC272D" w:rsidRPr="00CC272D">
        <w:rPr>
          <w:rFonts w:ascii="Sakkal Majalla" w:hAnsi="Sakkal Majalla" w:cs="Sakkal Majalla"/>
          <w:sz w:val="32"/>
          <w:szCs w:val="32"/>
          <w:rtl/>
        </w:rPr>
        <w:t>الأول من نوعه في القطاعات الحكومية، ويتولى تطوير الأفكار وتسريع تنفيذ المشاريع النوعية وفق منهجية متخصصة تهدف إلى إعادة تصميم الخدمات وإيجاد منتجات ذات فعالية عالية لتحسين الرعاية الصحية</w:t>
      </w:r>
    </w:p>
    <w:p w14:paraId="32ACC38F" w14:textId="0D0DF2FE" w:rsidR="00CC272D" w:rsidRPr="00CC272D" w:rsidRDefault="00CC272D" w:rsidP="00CC272D">
      <w:pPr>
        <w:numPr>
          <w:ilvl w:val="0"/>
          <w:numId w:val="21"/>
        </w:numPr>
        <w:ind w:left="1035"/>
        <w:jc w:val="mediumKashida"/>
        <w:rPr>
          <w:rFonts w:ascii="Sakkal Majalla" w:hAnsi="Sakkal Majalla" w:cs="Sakkal Majalla"/>
          <w:sz w:val="32"/>
          <w:szCs w:val="32"/>
        </w:rPr>
      </w:pPr>
      <w:r>
        <w:rPr>
          <w:rFonts w:ascii="Sakkal Majalla" w:hAnsi="Sakkal Majalla" w:cs="Sakkal Majalla" w:hint="cs"/>
          <w:b/>
          <w:bCs/>
          <w:sz w:val="32"/>
          <w:szCs w:val="32"/>
          <w:rtl/>
        </w:rPr>
        <w:t>مبادرات الابتكار :</w:t>
      </w:r>
      <w:r>
        <w:rPr>
          <w:rFonts w:ascii="Sakkal Majalla" w:hAnsi="Sakkal Majalla" w:cs="Sakkal Majalla" w:hint="cs"/>
          <w:sz w:val="32"/>
          <w:szCs w:val="32"/>
          <w:rtl/>
        </w:rPr>
        <w:t xml:space="preserve"> </w:t>
      </w:r>
      <w:r w:rsidRPr="002B3C68">
        <w:rPr>
          <w:rFonts w:ascii="Sakkal Majalla" w:hAnsi="Sakkal Majalla" w:cs="Sakkal Majalla"/>
          <w:sz w:val="32"/>
          <w:szCs w:val="32"/>
          <w:rtl/>
        </w:rPr>
        <w:t xml:space="preserve">أطلقت الحكومة العديد من المبادرات الرائدة لتعزيز الابتكار في خدماتها، </w:t>
      </w:r>
      <w:r w:rsidRPr="002B3C68">
        <w:rPr>
          <w:rFonts w:ascii="Sakkal Majalla" w:hAnsi="Sakkal Majalla" w:cs="Sakkal Majalla" w:hint="cs"/>
          <w:sz w:val="32"/>
          <w:szCs w:val="32"/>
          <w:rtl/>
        </w:rPr>
        <w:t>و</w:t>
      </w:r>
      <w:r w:rsidRPr="00CC272D">
        <w:rPr>
          <w:rFonts w:ascii="Sakkal Majalla" w:hAnsi="Sakkal Majalla" w:cs="Sakkal Majalla"/>
          <w:sz w:val="32"/>
          <w:szCs w:val="32"/>
          <w:rtl/>
        </w:rPr>
        <w:t>تهدف هذه المبادرات إلى رفع كفاءة الخدمات، وتحقيق رضا المستفيدين، وتحفيز ثقافة الابتكار داخل الجهات الحكومية، مما أسهم في تحسين ترتيب المملكة في مؤشرات الحكومة الرقمية عالميًا، وجعلها نموذجًا يحتذى في تبني الابتكار في القطاع العام</w:t>
      </w:r>
      <w:r w:rsidRPr="002B3C68">
        <w:rPr>
          <w:rFonts w:ascii="Sakkal Majalla" w:hAnsi="Sakkal Majalla" w:cs="Sakkal Majalla" w:hint="cs"/>
          <w:sz w:val="32"/>
          <w:szCs w:val="32"/>
          <w:rtl/>
        </w:rPr>
        <w:t xml:space="preserve"> ونذكر على سبيل المثال لا الحصر العديد من </w:t>
      </w:r>
      <w:proofErr w:type="spellStart"/>
      <w:r w:rsidRPr="002B3C68">
        <w:rPr>
          <w:rFonts w:ascii="Sakkal Majalla" w:hAnsi="Sakkal Majalla" w:cs="Sakkal Majalla" w:hint="cs"/>
          <w:sz w:val="32"/>
          <w:szCs w:val="32"/>
          <w:rtl/>
        </w:rPr>
        <w:t>الهاكثونات</w:t>
      </w:r>
      <w:proofErr w:type="spellEnd"/>
      <w:r w:rsidRPr="002B3C68">
        <w:rPr>
          <w:rFonts w:ascii="Sakkal Majalla" w:hAnsi="Sakkal Majalla" w:cs="Sakkal Majalla" w:hint="cs"/>
          <w:sz w:val="32"/>
          <w:szCs w:val="32"/>
          <w:rtl/>
        </w:rPr>
        <w:t xml:space="preserve">  في مجال الابتكار حيث </w:t>
      </w:r>
      <w:r w:rsidRPr="002B3C68">
        <w:rPr>
          <w:rFonts w:ascii="Sakkal Majalla" w:hAnsi="Sakkal Majalla" w:cs="Sakkal Majalla"/>
          <w:sz w:val="32"/>
          <w:szCs w:val="32"/>
          <w:rtl/>
        </w:rPr>
        <w:t xml:space="preserve">يتمكن المشاركون من تنمية مهاراتهم، </w:t>
      </w:r>
      <w:r w:rsidR="002B3C68" w:rsidRPr="002B3C68">
        <w:rPr>
          <w:rFonts w:ascii="Sakkal Majalla" w:hAnsi="Sakkal Majalla" w:cs="Sakkal Majalla" w:hint="cs"/>
          <w:sz w:val="32"/>
          <w:szCs w:val="32"/>
          <w:rtl/>
        </w:rPr>
        <w:t xml:space="preserve">والمساهمة في ابتكار خدمات جديدة مثل </w:t>
      </w:r>
      <w:proofErr w:type="spellStart"/>
      <w:r w:rsidR="002B3C68" w:rsidRPr="002B3C68">
        <w:rPr>
          <w:rFonts w:ascii="Sakkal Majalla" w:hAnsi="Sakkal Majalla" w:cs="Sakkal Majalla" w:hint="cs"/>
          <w:sz w:val="32"/>
          <w:szCs w:val="32"/>
          <w:rtl/>
        </w:rPr>
        <w:t>هاكثون</w:t>
      </w:r>
      <w:proofErr w:type="spellEnd"/>
      <w:r w:rsidR="002B3C68" w:rsidRPr="002B3C68">
        <w:rPr>
          <w:rFonts w:ascii="Sakkal Majalla" w:hAnsi="Sakkal Majalla" w:cs="Sakkal Majalla" w:hint="cs"/>
          <w:sz w:val="32"/>
          <w:szCs w:val="32"/>
          <w:rtl/>
        </w:rPr>
        <w:t xml:space="preserve"> الحج والذي يهدف الى تحسين رحلة الحاج والمعتمر و </w:t>
      </w:r>
      <w:proofErr w:type="spellStart"/>
      <w:r w:rsidR="002B3C68" w:rsidRPr="002B3C68">
        <w:rPr>
          <w:rFonts w:ascii="Sakkal Majalla" w:hAnsi="Sakkal Majalla" w:cs="Sakkal Majalla" w:hint="cs"/>
          <w:sz w:val="32"/>
          <w:szCs w:val="32"/>
          <w:rtl/>
        </w:rPr>
        <w:t>هاكثون</w:t>
      </w:r>
      <w:proofErr w:type="spellEnd"/>
      <w:r w:rsidR="002B3C68" w:rsidRPr="002B3C68">
        <w:rPr>
          <w:rFonts w:ascii="Sakkal Majalla" w:hAnsi="Sakkal Majalla" w:cs="Sakkal Majalla" w:hint="cs"/>
          <w:sz w:val="32"/>
          <w:szCs w:val="32"/>
          <w:rtl/>
        </w:rPr>
        <w:t xml:space="preserve"> ابتكر  في الصحة وغيرها</w:t>
      </w:r>
      <w:r w:rsidR="002B3C68">
        <w:rPr>
          <w:rFonts w:ascii="Sakkal Majalla" w:hAnsi="Sakkal Majalla" w:cs="Sakkal Majalla" w:hint="cs"/>
          <w:sz w:val="32"/>
          <w:szCs w:val="32"/>
          <w:rtl/>
        </w:rPr>
        <w:t xml:space="preserve"> وأيضا من المبادرات جوائز الابتكار المتنوعة والتي تدعم وتحفز الابتكار والمبتكرين</w:t>
      </w:r>
    </w:p>
    <w:p w14:paraId="1AAD4BAA" w14:textId="160C2332" w:rsidR="002655F7" w:rsidRPr="00CE3D2B" w:rsidRDefault="002B3C68" w:rsidP="00CE3D2B">
      <w:pPr>
        <w:numPr>
          <w:ilvl w:val="0"/>
          <w:numId w:val="21"/>
        </w:numPr>
        <w:ind w:left="1035"/>
        <w:jc w:val="mediumKashida"/>
        <w:rPr>
          <w:rFonts w:ascii="Sakkal Majalla" w:hAnsi="Sakkal Majalla" w:cs="Sakkal Majalla"/>
          <w:sz w:val="32"/>
          <w:szCs w:val="32"/>
          <w:rtl/>
        </w:rPr>
      </w:pPr>
      <w:r w:rsidRPr="002B3C68">
        <w:rPr>
          <w:rFonts w:ascii="Sakkal Majalla" w:hAnsi="Sakkal Majalla" w:cs="Sakkal Majalla" w:hint="cs"/>
          <w:b/>
          <w:bCs/>
          <w:sz w:val="32"/>
          <w:szCs w:val="32"/>
          <w:rtl/>
        </w:rPr>
        <w:t>حاضنات الابتكار:</w:t>
      </w:r>
      <w:r w:rsidRPr="002B3C68">
        <w:rPr>
          <w:rFonts w:ascii="Sakkal Majalla" w:hAnsi="Sakkal Majalla" w:cs="Sakkal Majalla" w:hint="cs"/>
          <w:sz w:val="32"/>
          <w:szCs w:val="32"/>
          <w:rtl/>
        </w:rPr>
        <w:t xml:space="preserve"> </w:t>
      </w:r>
      <w:r w:rsidRPr="002B3C68">
        <w:rPr>
          <w:rFonts w:ascii="Sakkal Majalla" w:hAnsi="Sakkal Majalla" w:cs="Sakkal Majalla"/>
          <w:sz w:val="32"/>
          <w:szCs w:val="32"/>
          <w:rtl/>
        </w:rPr>
        <w:t xml:space="preserve">تهدف حاضنات الابتكار إلى تقديم الدعم </w:t>
      </w:r>
      <w:r w:rsidR="005140F0" w:rsidRPr="002B3C68">
        <w:rPr>
          <w:rFonts w:ascii="Sakkal Majalla" w:hAnsi="Sakkal Majalla" w:cs="Sakkal Majalla" w:hint="cs"/>
          <w:sz w:val="32"/>
          <w:szCs w:val="32"/>
          <w:rtl/>
        </w:rPr>
        <w:t>للمبتكرين</w:t>
      </w:r>
      <w:r w:rsidRPr="002B3C68">
        <w:rPr>
          <w:rFonts w:ascii="Sakkal Majalla" w:hAnsi="Sakkal Majalla" w:cs="Sakkal Majalla"/>
          <w:sz w:val="32"/>
          <w:szCs w:val="32"/>
          <w:rtl/>
        </w:rPr>
        <w:t xml:space="preserve"> وذلك لترجمة أفكارهم إلى مشاريع مستدامة، وبناء قدراتهم الفنية في </w:t>
      </w:r>
      <w:r w:rsidRPr="002B3C68">
        <w:rPr>
          <w:rFonts w:ascii="Sakkal Majalla" w:hAnsi="Sakkal Majalla" w:cs="Sakkal Majalla" w:hint="cs"/>
          <w:sz w:val="32"/>
          <w:szCs w:val="32"/>
          <w:rtl/>
        </w:rPr>
        <w:t>الابتكار</w:t>
      </w:r>
      <w:r>
        <w:rPr>
          <w:rFonts w:ascii="Sakkal Majalla" w:hAnsi="Sakkal Majalla" w:cs="Sakkal Majalla" w:hint="cs"/>
          <w:sz w:val="32"/>
          <w:szCs w:val="32"/>
          <w:rtl/>
        </w:rPr>
        <w:t xml:space="preserve"> والى توفير بيئة </w:t>
      </w:r>
      <w:proofErr w:type="gramStart"/>
      <w:r>
        <w:rPr>
          <w:rFonts w:ascii="Sakkal Majalla" w:hAnsi="Sakkal Majalla" w:cs="Sakkal Majalla" w:hint="cs"/>
          <w:sz w:val="32"/>
          <w:szCs w:val="32"/>
          <w:rtl/>
        </w:rPr>
        <w:t xml:space="preserve">امنة </w:t>
      </w:r>
      <w:r w:rsidRPr="002B3C68">
        <w:rPr>
          <w:rFonts w:ascii="Sakkal Majalla" w:hAnsi="Sakkal Majalla" w:cs="Sakkal Majalla"/>
          <w:sz w:val="32"/>
          <w:szCs w:val="32"/>
          <w:rtl/>
        </w:rPr>
        <w:t xml:space="preserve"> </w:t>
      </w:r>
      <w:r>
        <w:rPr>
          <w:rFonts w:ascii="Sakkal Majalla" w:hAnsi="Sakkal Majalla" w:cs="Sakkal Majalla" w:hint="cs"/>
          <w:sz w:val="32"/>
          <w:szCs w:val="32"/>
          <w:rtl/>
        </w:rPr>
        <w:t>لتحويل</w:t>
      </w:r>
      <w:proofErr w:type="gramEnd"/>
      <w:r>
        <w:rPr>
          <w:rFonts w:ascii="Sakkal Majalla" w:hAnsi="Sakkal Majalla" w:cs="Sakkal Majalla" w:hint="cs"/>
          <w:sz w:val="32"/>
          <w:szCs w:val="32"/>
          <w:rtl/>
        </w:rPr>
        <w:t xml:space="preserve"> أفكارهم الى منتجات قابلة للتطبيق وعلى سبيل المثال </w:t>
      </w:r>
      <w:r w:rsidRPr="002B3C68">
        <w:rPr>
          <w:rFonts w:ascii="Sakkal Majalla" w:hAnsi="Sakkal Majalla" w:cs="Sakkal Majalla"/>
          <w:sz w:val="32"/>
          <w:szCs w:val="32"/>
          <w:rtl/>
        </w:rPr>
        <w:t>البيئة الحاضنة للابتكارات الصحية</w:t>
      </w:r>
      <w:r w:rsidRPr="002B3C68">
        <w:rPr>
          <w:rFonts w:ascii="Sakkal Majalla" w:hAnsi="Sakkal Majalla" w:cs="Sakkal Majalla"/>
          <w:sz w:val="32"/>
          <w:szCs w:val="32"/>
        </w:rPr>
        <w:t xml:space="preserve"> "Sandbox "</w:t>
      </w:r>
      <w:r w:rsidRPr="002B3C68">
        <w:rPr>
          <w:rFonts w:ascii="Tahoma" w:hAnsi="Tahoma" w:cs="Tahoma"/>
          <w:color w:val="404040"/>
          <w:sz w:val="27"/>
          <w:szCs w:val="27"/>
          <w:shd w:val="clear" w:color="auto" w:fill="FFFFFF"/>
          <w:rtl/>
        </w:rPr>
        <w:t xml:space="preserve"> </w:t>
      </w:r>
      <w:r>
        <w:rPr>
          <w:rFonts w:ascii="Tahoma" w:hAnsi="Tahoma" w:cs="Tahoma" w:hint="cs"/>
          <w:color w:val="404040"/>
          <w:sz w:val="27"/>
          <w:szCs w:val="27"/>
          <w:shd w:val="clear" w:color="auto" w:fill="FFFFFF"/>
          <w:rtl/>
        </w:rPr>
        <w:t>و</w:t>
      </w:r>
      <w:r w:rsidRPr="002B3C68">
        <w:rPr>
          <w:rFonts w:ascii="Sakkal Majalla" w:hAnsi="Sakkal Majalla" w:cs="Sakkal Majalla"/>
          <w:sz w:val="32"/>
          <w:szCs w:val="32"/>
          <w:rtl/>
        </w:rPr>
        <w:t xml:space="preserve">تهدف </w:t>
      </w:r>
      <w:r w:rsidR="005140F0" w:rsidRPr="002B3C68">
        <w:rPr>
          <w:rFonts w:ascii="Sakkal Majalla" w:hAnsi="Sakkal Majalla" w:cs="Sakkal Majalla" w:hint="cs"/>
          <w:sz w:val="32"/>
          <w:szCs w:val="32"/>
          <w:rtl/>
        </w:rPr>
        <w:t>ا</w:t>
      </w:r>
      <w:r w:rsidR="005140F0">
        <w:rPr>
          <w:rFonts w:ascii="Sakkal Majalla" w:hAnsi="Sakkal Majalla" w:cs="Sakkal Majalla" w:hint="cs"/>
          <w:sz w:val="32"/>
          <w:szCs w:val="32"/>
          <w:rtl/>
        </w:rPr>
        <w:t>لحاضنة</w:t>
      </w:r>
      <w:r w:rsidRPr="002B3C68">
        <w:rPr>
          <w:rFonts w:ascii="Sakkal Majalla" w:hAnsi="Sakkal Majalla" w:cs="Sakkal Majalla"/>
          <w:sz w:val="32"/>
          <w:szCs w:val="32"/>
          <w:rtl/>
        </w:rPr>
        <w:t xml:space="preserve"> إلى تمكين المبتكرين من تقديم حلول مبتكرة في مجالات الصحة الرقمية والذكاء الاصطناعي</w:t>
      </w:r>
      <w:r w:rsidRPr="002B3C68">
        <w:rPr>
          <w:rFonts w:ascii="Sakkal Majalla" w:hAnsi="Sakkal Majalla" w:cs="Sakkal Majalla"/>
          <w:sz w:val="32"/>
          <w:szCs w:val="32"/>
        </w:rPr>
        <w:t>.</w:t>
      </w:r>
    </w:p>
    <w:p w14:paraId="0F8EBE26" w14:textId="141CE62D" w:rsidR="009D70D7" w:rsidRPr="009D70D7" w:rsidRDefault="009D70D7" w:rsidP="00CE3D2B">
      <w:pPr>
        <w:pStyle w:val="ListParagraph"/>
        <w:numPr>
          <w:ilvl w:val="0"/>
          <w:numId w:val="39"/>
        </w:numPr>
        <w:rPr>
          <w:rFonts w:ascii="Sakkal Majalla" w:hAnsi="Sakkal Majalla" w:cs="Sakkal Majalla"/>
          <w:b/>
          <w:bCs/>
          <w:sz w:val="36"/>
          <w:szCs w:val="36"/>
        </w:rPr>
      </w:pPr>
      <w:r w:rsidRPr="009D70D7">
        <w:rPr>
          <w:rFonts w:ascii="Sakkal Majalla" w:hAnsi="Sakkal Majalla" w:cs="Sakkal Majalla" w:hint="cs"/>
          <w:b/>
          <w:bCs/>
          <w:sz w:val="36"/>
          <w:szCs w:val="36"/>
          <w:rtl/>
        </w:rPr>
        <w:lastRenderedPageBreak/>
        <w:t>الأدوات المستخدمة في الابتكار</w:t>
      </w:r>
    </w:p>
    <w:p w14:paraId="7B219CC5" w14:textId="77777777" w:rsidR="009D70D7" w:rsidRPr="009D70D7" w:rsidRDefault="009D70D7" w:rsidP="009D70D7">
      <w:pPr>
        <w:pStyle w:val="ListParagraph"/>
        <w:rPr>
          <w:rFonts w:ascii="Sakkal Majalla" w:hAnsi="Sakkal Majalla" w:cs="Sakkal Majalla"/>
          <w:sz w:val="28"/>
          <w:szCs w:val="28"/>
          <w:rtl/>
        </w:rPr>
      </w:pPr>
    </w:p>
    <w:p w14:paraId="3FF8A879" w14:textId="05DF0ED1" w:rsidR="009D70D7" w:rsidRDefault="009D70D7" w:rsidP="009D70D7">
      <w:pPr>
        <w:pStyle w:val="ListParagraph"/>
        <w:ind w:left="1080"/>
        <w:rPr>
          <w:rFonts w:ascii="Sakkal Majalla" w:hAnsi="Sakkal Majalla" w:cs="Sakkal Majalla"/>
          <w:b/>
          <w:bCs/>
          <w:sz w:val="32"/>
          <w:szCs w:val="32"/>
          <w:rtl/>
        </w:rPr>
      </w:pPr>
      <w:proofErr w:type="gramStart"/>
      <w:r w:rsidRPr="009D70D7">
        <w:rPr>
          <w:rFonts w:ascii="Sakkal Majalla" w:hAnsi="Sakkal Majalla" w:cs="Sakkal Majalla" w:hint="cs"/>
          <w:b/>
          <w:bCs/>
          <w:sz w:val="32"/>
          <w:szCs w:val="32"/>
          <w:rtl/>
        </w:rPr>
        <w:t xml:space="preserve">أولا </w:t>
      </w:r>
      <w:r>
        <w:rPr>
          <w:rFonts w:ascii="Sakkal Majalla" w:hAnsi="Sakkal Majalla" w:cs="Sakkal Majalla" w:hint="cs"/>
          <w:b/>
          <w:bCs/>
          <w:sz w:val="32"/>
          <w:szCs w:val="32"/>
          <w:rtl/>
        </w:rPr>
        <w:t>:</w:t>
      </w:r>
      <w:r w:rsidRPr="009D70D7">
        <w:rPr>
          <w:rFonts w:ascii="Sakkal Majalla" w:hAnsi="Sakkal Majalla" w:cs="Sakkal Majalla" w:hint="cs"/>
          <w:b/>
          <w:bCs/>
          <w:sz w:val="32"/>
          <w:szCs w:val="32"/>
          <w:rtl/>
        </w:rPr>
        <w:t>توليد</w:t>
      </w:r>
      <w:proofErr w:type="gramEnd"/>
      <w:r w:rsidRPr="009D70D7">
        <w:rPr>
          <w:rFonts w:ascii="Sakkal Majalla" w:hAnsi="Sakkal Majalla" w:cs="Sakkal Majalla" w:hint="cs"/>
          <w:b/>
          <w:bCs/>
          <w:sz w:val="32"/>
          <w:szCs w:val="32"/>
          <w:rtl/>
        </w:rPr>
        <w:t xml:space="preserve"> </w:t>
      </w:r>
      <w:r w:rsidRPr="009D70D7">
        <w:rPr>
          <w:rFonts w:ascii="Sakkal Majalla" w:hAnsi="Sakkal Majalla" w:cs="Sakkal Majalla"/>
          <w:b/>
          <w:bCs/>
          <w:sz w:val="32"/>
          <w:szCs w:val="32"/>
          <w:rtl/>
        </w:rPr>
        <w:t>الأفكار (</w:t>
      </w:r>
      <w:r w:rsidRPr="009D70D7">
        <w:rPr>
          <w:rFonts w:ascii="Sakkal Majalla" w:hAnsi="Sakkal Majalla" w:cs="Sakkal Majalla"/>
          <w:b/>
          <w:bCs/>
          <w:sz w:val="32"/>
          <w:szCs w:val="32"/>
        </w:rPr>
        <w:t>Idea Generation</w:t>
      </w:r>
      <w:r w:rsidRPr="009D70D7">
        <w:rPr>
          <w:rFonts w:ascii="Sakkal Majalla" w:hAnsi="Sakkal Majalla" w:cs="Sakkal Majalla"/>
          <w:b/>
          <w:bCs/>
          <w:sz w:val="32"/>
          <w:szCs w:val="32"/>
          <w:rtl/>
        </w:rPr>
        <w:t>)</w:t>
      </w:r>
    </w:p>
    <w:p w14:paraId="3BDD6C49" w14:textId="77777777" w:rsidR="009D70D7" w:rsidRPr="009D70D7" w:rsidRDefault="009D70D7" w:rsidP="009D70D7">
      <w:pPr>
        <w:pStyle w:val="ListParagraph"/>
        <w:ind w:left="1080"/>
        <w:rPr>
          <w:rFonts w:ascii="Sakkal Majalla" w:hAnsi="Sakkal Majalla" w:cs="Sakkal Majalla"/>
          <w:b/>
          <w:bCs/>
          <w:sz w:val="32"/>
          <w:szCs w:val="32"/>
          <w:rtl/>
        </w:rPr>
      </w:pPr>
    </w:p>
    <w:p w14:paraId="04E6F06A" w14:textId="5372312C" w:rsidR="009D70D7" w:rsidRDefault="009D70D7" w:rsidP="009D70D7">
      <w:pPr>
        <w:pStyle w:val="ListParagraph"/>
        <w:numPr>
          <w:ilvl w:val="1"/>
          <w:numId w:val="21"/>
        </w:numPr>
        <w:rPr>
          <w:rFonts w:ascii="Sakkal Majalla" w:hAnsi="Sakkal Majalla" w:cs="Sakkal Majalla"/>
          <w:sz w:val="28"/>
          <w:szCs w:val="28"/>
        </w:rPr>
      </w:pPr>
      <w:r w:rsidRPr="009D70D7">
        <w:rPr>
          <w:rFonts w:ascii="Sakkal Majalla" w:hAnsi="Sakkal Majalla" w:cs="Sakkal Majalla"/>
          <w:b/>
          <w:bCs/>
          <w:sz w:val="28"/>
          <w:szCs w:val="28"/>
          <w:rtl/>
        </w:rPr>
        <w:t>العصف الذهني (</w:t>
      </w:r>
      <w:r w:rsidRPr="009D70D7">
        <w:rPr>
          <w:rFonts w:ascii="Sakkal Majalla" w:hAnsi="Sakkal Majalla" w:cs="Sakkal Majalla"/>
          <w:b/>
          <w:bCs/>
          <w:sz w:val="28"/>
          <w:szCs w:val="28"/>
        </w:rPr>
        <w:t>Brainstorming</w:t>
      </w:r>
      <w:r w:rsidRPr="009D70D7">
        <w:rPr>
          <w:rFonts w:ascii="Sakkal Majalla" w:hAnsi="Sakkal Majalla" w:cs="Sakkal Majalla"/>
          <w:b/>
          <w:bCs/>
          <w:sz w:val="28"/>
          <w:szCs w:val="28"/>
          <w:rtl/>
        </w:rPr>
        <w:t>):</w:t>
      </w:r>
      <w:r w:rsidRPr="009D70D7">
        <w:rPr>
          <w:rFonts w:ascii="Sakkal Majalla" w:hAnsi="Sakkal Majalla" w:cs="Sakkal Majalla"/>
          <w:sz w:val="28"/>
          <w:szCs w:val="28"/>
          <w:rtl/>
        </w:rPr>
        <w:t xml:space="preserve"> أداة كلاسيكية تعتمد على جمع أكبر عدد من الأفكار في وقت قصير، دون نقد أو تقييم، لتوليد حلول مبتكرة.</w:t>
      </w:r>
    </w:p>
    <w:p w14:paraId="27562352" w14:textId="77777777" w:rsidR="009D70D7" w:rsidRPr="009D70D7" w:rsidRDefault="009D70D7" w:rsidP="009D70D7">
      <w:pPr>
        <w:pStyle w:val="ListParagraph"/>
        <w:ind w:left="1440"/>
        <w:rPr>
          <w:rFonts w:ascii="Sakkal Majalla" w:hAnsi="Sakkal Majalla" w:cs="Sakkal Majalla"/>
          <w:sz w:val="16"/>
          <w:szCs w:val="16"/>
          <w:rtl/>
        </w:rPr>
      </w:pPr>
    </w:p>
    <w:p w14:paraId="3611EDD9" w14:textId="77777777" w:rsidR="009D70D7" w:rsidRDefault="009D70D7" w:rsidP="009D70D7">
      <w:pPr>
        <w:pStyle w:val="ListParagraph"/>
        <w:ind w:left="1080"/>
        <w:rPr>
          <w:rFonts w:ascii="Sakkal Majalla" w:hAnsi="Sakkal Majalla" w:cs="Sakkal Majalla"/>
          <w:sz w:val="28"/>
          <w:szCs w:val="28"/>
          <w:rtl/>
        </w:rPr>
      </w:pPr>
      <w:r w:rsidRPr="009D70D7">
        <w:rPr>
          <w:rFonts w:ascii="Sakkal Majalla" w:hAnsi="Sakkal Majalla" w:cs="Sakkal Majalla"/>
          <w:b/>
          <w:bCs/>
          <w:sz w:val="28"/>
          <w:szCs w:val="28"/>
          <w:rtl/>
        </w:rPr>
        <w:t xml:space="preserve">2. أسلوب </w:t>
      </w:r>
      <w:r w:rsidRPr="009D70D7">
        <w:rPr>
          <w:rFonts w:ascii="Sakkal Majalla" w:hAnsi="Sakkal Majalla" w:cs="Sakkal Majalla"/>
          <w:b/>
          <w:bCs/>
          <w:sz w:val="28"/>
          <w:szCs w:val="28"/>
        </w:rPr>
        <w:t>SCAMPER</w:t>
      </w:r>
      <w:r w:rsidRPr="009D70D7">
        <w:rPr>
          <w:rFonts w:ascii="Sakkal Majalla" w:hAnsi="Sakkal Majalla" w:cs="Sakkal Majalla"/>
          <w:b/>
          <w:bCs/>
          <w:sz w:val="28"/>
          <w:szCs w:val="28"/>
          <w:rtl/>
        </w:rPr>
        <w:t xml:space="preserve">: </w:t>
      </w:r>
      <w:r w:rsidRPr="009D70D7">
        <w:rPr>
          <w:rFonts w:ascii="Sakkal Majalla" w:hAnsi="Sakkal Majalla" w:cs="Sakkal Majalla"/>
          <w:sz w:val="28"/>
          <w:szCs w:val="28"/>
          <w:rtl/>
        </w:rPr>
        <w:t>منهجية تساعد على تطوير فكرة قائمة عبر محاور مثل: الاستبدال، الدمج، التعديل، الاستخدام المختلف، الإزالة، إعادة الترتيب، والعكس.</w:t>
      </w:r>
    </w:p>
    <w:p w14:paraId="4122DB83" w14:textId="77777777" w:rsidR="009D70D7" w:rsidRPr="009D70D7" w:rsidRDefault="009D70D7" w:rsidP="009D70D7">
      <w:pPr>
        <w:pStyle w:val="ListParagraph"/>
        <w:ind w:left="1080"/>
        <w:rPr>
          <w:rFonts w:ascii="Sakkal Majalla" w:hAnsi="Sakkal Majalla" w:cs="Sakkal Majalla"/>
          <w:sz w:val="16"/>
          <w:szCs w:val="16"/>
          <w:rtl/>
        </w:rPr>
      </w:pPr>
    </w:p>
    <w:p w14:paraId="68DE811C" w14:textId="741F3FB8" w:rsidR="009D70D7" w:rsidRDefault="009D70D7" w:rsidP="009D70D7">
      <w:pPr>
        <w:pStyle w:val="ListParagraph"/>
        <w:numPr>
          <w:ilvl w:val="1"/>
          <w:numId w:val="21"/>
        </w:numPr>
        <w:rPr>
          <w:rFonts w:ascii="Sakkal Majalla" w:hAnsi="Sakkal Majalla" w:cs="Sakkal Majalla"/>
          <w:sz w:val="28"/>
          <w:szCs w:val="28"/>
          <w:rtl/>
        </w:rPr>
      </w:pPr>
      <w:r>
        <w:rPr>
          <w:rFonts w:ascii="Sakkal Majalla" w:hAnsi="Sakkal Majalla" w:cs="Sakkal Majalla" w:hint="cs"/>
          <w:b/>
          <w:bCs/>
          <w:sz w:val="28"/>
          <w:szCs w:val="28"/>
          <w:rtl/>
        </w:rPr>
        <w:t>الخرائط الذهنية</w:t>
      </w:r>
      <w:r w:rsidRPr="009D70D7">
        <w:rPr>
          <w:rFonts w:ascii="Sakkal Majalla" w:hAnsi="Sakkal Majalla" w:cs="Sakkal Majalla"/>
          <w:b/>
          <w:bCs/>
          <w:sz w:val="28"/>
          <w:szCs w:val="28"/>
          <w:rtl/>
        </w:rPr>
        <w:t xml:space="preserve"> (</w:t>
      </w:r>
      <w:r w:rsidRPr="009D70D7">
        <w:rPr>
          <w:rFonts w:ascii="Sakkal Majalla" w:hAnsi="Sakkal Majalla" w:cs="Sakkal Majalla"/>
          <w:b/>
          <w:bCs/>
          <w:sz w:val="28"/>
          <w:szCs w:val="28"/>
        </w:rPr>
        <w:t>Mind Mapping</w:t>
      </w:r>
      <w:r w:rsidRPr="009D70D7">
        <w:rPr>
          <w:rFonts w:ascii="Sakkal Majalla" w:hAnsi="Sakkal Majalla" w:cs="Sakkal Majalla"/>
          <w:sz w:val="28"/>
          <w:szCs w:val="28"/>
          <w:rtl/>
        </w:rPr>
        <w:t>): وسيلة بصرية لتنظيم وتوسيع الأفكار حول موضوع معين، وربطها ببعضها البعض لتكوين حلول مركبة.</w:t>
      </w:r>
    </w:p>
    <w:p w14:paraId="0D0531F7" w14:textId="77777777" w:rsidR="009D70D7" w:rsidRPr="009D70D7" w:rsidRDefault="009D70D7" w:rsidP="009D70D7">
      <w:pPr>
        <w:pStyle w:val="ListParagraph"/>
        <w:ind w:left="1440"/>
        <w:rPr>
          <w:rFonts w:ascii="Sakkal Majalla" w:hAnsi="Sakkal Majalla" w:cs="Sakkal Majalla"/>
          <w:sz w:val="20"/>
          <w:szCs w:val="20"/>
          <w:rtl/>
        </w:rPr>
      </w:pPr>
    </w:p>
    <w:p w14:paraId="383E17FC" w14:textId="2F0C6953" w:rsidR="009D70D7" w:rsidRPr="00CE3D2B" w:rsidRDefault="009D70D7" w:rsidP="00CE3D2B">
      <w:pPr>
        <w:pStyle w:val="ListParagraph"/>
        <w:ind w:left="1080"/>
        <w:rPr>
          <w:rFonts w:ascii="Sakkal Majalla" w:hAnsi="Sakkal Majalla" w:cs="Sakkal Majalla"/>
          <w:sz w:val="28"/>
          <w:szCs w:val="28"/>
          <w:rtl/>
        </w:rPr>
      </w:pPr>
      <w:r w:rsidRPr="009D70D7">
        <w:rPr>
          <w:rFonts w:ascii="Sakkal Majalla" w:hAnsi="Sakkal Majalla" w:cs="Sakkal Majalla"/>
          <w:b/>
          <w:bCs/>
          <w:sz w:val="28"/>
          <w:szCs w:val="28"/>
          <w:rtl/>
        </w:rPr>
        <w:t>4. بطاقات الإبداع (</w:t>
      </w:r>
      <w:r w:rsidRPr="009D70D7">
        <w:rPr>
          <w:rFonts w:ascii="Sakkal Majalla" w:hAnsi="Sakkal Majalla" w:cs="Sakkal Majalla"/>
          <w:b/>
          <w:bCs/>
          <w:sz w:val="28"/>
          <w:szCs w:val="28"/>
        </w:rPr>
        <w:t>Creative Cards</w:t>
      </w:r>
      <w:r w:rsidRPr="009D70D7">
        <w:rPr>
          <w:rFonts w:ascii="Sakkal Majalla" w:hAnsi="Sakkal Majalla" w:cs="Sakkal Majalla"/>
          <w:b/>
          <w:bCs/>
          <w:sz w:val="28"/>
          <w:szCs w:val="28"/>
          <w:rtl/>
        </w:rPr>
        <w:t>):</w:t>
      </w:r>
      <w:r w:rsidRPr="009D70D7">
        <w:rPr>
          <w:rFonts w:ascii="Sakkal Majalla" w:hAnsi="Sakkal Majalla" w:cs="Sakkal Majalla"/>
          <w:sz w:val="28"/>
          <w:szCs w:val="28"/>
          <w:rtl/>
        </w:rPr>
        <w:t xml:space="preserve"> بطاقات تحتوي على صور أو أسئلة تثير التفكير، تُستخدم لتحفيز الفرق على التفكير خارج الصندوق.</w:t>
      </w:r>
    </w:p>
    <w:p w14:paraId="25CA5F32" w14:textId="77777777" w:rsidR="009D70D7" w:rsidRDefault="009D70D7" w:rsidP="009D70D7">
      <w:pPr>
        <w:pStyle w:val="ListParagraph"/>
        <w:ind w:left="1080"/>
        <w:rPr>
          <w:rFonts w:ascii="Segoe UI Emoji" w:hAnsi="Segoe UI Emoji" w:cs="Segoe UI Emoji"/>
          <w:sz w:val="28"/>
          <w:szCs w:val="28"/>
          <w:rtl/>
        </w:rPr>
      </w:pPr>
    </w:p>
    <w:p w14:paraId="786FFD73" w14:textId="24D95824" w:rsidR="009D70D7" w:rsidRDefault="009D70D7" w:rsidP="009D70D7">
      <w:pPr>
        <w:pStyle w:val="ListParagraph"/>
        <w:ind w:left="1080"/>
        <w:rPr>
          <w:rFonts w:ascii="Sakkal Majalla" w:hAnsi="Sakkal Majalla" w:cs="Sakkal Majalla"/>
          <w:b/>
          <w:bCs/>
          <w:sz w:val="32"/>
          <w:szCs w:val="32"/>
          <w:rtl/>
        </w:rPr>
      </w:pPr>
      <w:r w:rsidRPr="009D70D7">
        <w:rPr>
          <w:rFonts w:ascii="Sakkal Majalla" w:hAnsi="Sakkal Majalla" w:cs="Sakkal Majalla"/>
          <w:b/>
          <w:bCs/>
          <w:sz w:val="32"/>
          <w:szCs w:val="32"/>
          <w:rtl/>
        </w:rPr>
        <w:t>ثانيًا: أدوات تحليل المشكلات وتحديد الفرص (</w:t>
      </w:r>
      <w:r w:rsidRPr="009D70D7">
        <w:rPr>
          <w:rFonts w:ascii="Sakkal Majalla" w:hAnsi="Sakkal Majalla" w:cs="Sakkal Majalla"/>
          <w:b/>
          <w:bCs/>
          <w:sz w:val="32"/>
          <w:szCs w:val="32"/>
        </w:rPr>
        <w:t>Problem Framing</w:t>
      </w:r>
      <w:r w:rsidRPr="009D70D7">
        <w:rPr>
          <w:rFonts w:ascii="Sakkal Majalla" w:hAnsi="Sakkal Majalla" w:cs="Sakkal Majalla"/>
          <w:b/>
          <w:bCs/>
          <w:sz w:val="32"/>
          <w:szCs w:val="32"/>
          <w:rtl/>
        </w:rPr>
        <w:t>)</w:t>
      </w:r>
    </w:p>
    <w:p w14:paraId="66EDFC0F" w14:textId="77777777" w:rsidR="009D70D7" w:rsidRPr="009D70D7" w:rsidRDefault="009D70D7" w:rsidP="009D70D7">
      <w:pPr>
        <w:pStyle w:val="ListParagraph"/>
        <w:ind w:left="1080"/>
        <w:rPr>
          <w:rFonts w:ascii="Sakkal Majalla" w:hAnsi="Sakkal Majalla" w:cs="Sakkal Majalla"/>
          <w:b/>
          <w:bCs/>
          <w:sz w:val="32"/>
          <w:szCs w:val="32"/>
          <w:rtl/>
        </w:rPr>
      </w:pPr>
    </w:p>
    <w:p w14:paraId="7B5B2294" w14:textId="127D943B" w:rsidR="009D70D7" w:rsidRDefault="009D70D7" w:rsidP="009D70D7">
      <w:pPr>
        <w:pStyle w:val="ListParagraph"/>
        <w:numPr>
          <w:ilvl w:val="0"/>
          <w:numId w:val="22"/>
        </w:numPr>
        <w:rPr>
          <w:rFonts w:ascii="Sakkal Majalla" w:hAnsi="Sakkal Majalla" w:cs="Sakkal Majalla"/>
          <w:sz w:val="28"/>
          <w:szCs w:val="28"/>
          <w:rtl/>
        </w:rPr>
      </w:pPr>
      <w:r w:rsidRPr="009D70D7">
        <w:rPr>
          <w:rFonts w:ascii="Sakkal Majalla" w:hAnsi="Sakkal Majalla" w:cs="Sakkal Majalla"/>
          <w:b/>
          <w:bCs/>
          <w:sz w:val="28"/>
          <w:szCs w:val="28"/>
          <w:rtl/>
        </w:rPr>
        <w:t xml:space="preserve">تحليل الأسباب الجذرية (5 </w:t>
      </w:r>
      <w:r w:rsidRPr="009D70D7">
        <w:rPr>
          <w:rFonts w:ascii="Sakkal Majalla" w:hAnsi="Sakkal Majalla" w:cs="Sakkal Majalla"/>
          <w:b/>
          <w:bCs/>
          <w:sz w:val="28"/>
          <w:szCs w:val="28"/>
        </w:rPr>
        <w:t>Whys / Fishbone Diagram</w:t>
      </w:r>
      <w:r w:rsidRPr="009D70D7">
        <w:rPr>
          <w:rFonts w:ascii="Sakkal Majalla" w:hAnsi="Sakkal Majalla" w:cs="Sakkal Majalla"/>
          <w:b/>
          <w:bCs/>
          <w:sz w:val="28"/>
          <w:szCs w:val="28"/>
          <w:rtl/>
        </w:rPr>
        <w:t>):</w:t>
      </w:r>
      <w:r w:rsidRPr="009D70D7">
        <w:rPr>
          <w:rFonts w:ascii="Sakkal Majalla" w:hAnsi="Sakkal Majalla" w:cs="Sakkal Majalla"/>
          <w:sz w:val="28"/>
          <w:szCs w:val="28"/>
          <w:rtl/>
        </w:rPr>
        <w:t xml:space="preserve"> تساعد على الوصول إلى السبب الأساسي للمشكلة، وليس فقط أعراضها.</w:t>
      </w:r>
    </w:p>
    <w:p w14:paraId="355ED77D" w14:textId="77777777" w:rsidR="009D70D7" w:rsidRPr="009D70D7" w:rsidRDefault="009D70D7" w:rsidP="009D70D7">
      <w:pPr>
        <w:pStyle w:val="ListParagraph"/>
        <w:ind w:left="1440"/>
        <w:rPr>
          <w:rFonts w:ascii="Sakkal Majalla" w:hAnsi="Sakkal Majalla" w:cs="Sakkal Majalla"/>
          <w:sz w:val="16"/>
          <w:szCs w:val="16"/>
          <w:rtl/>
        </w:rPr>
      </w:pPr>
    </w:p>
    <w:p w14:paraId="510DC299" w14:textId="42C1B0F2" w:rsidR="009D70D7" w:rsidRDefault="009D70D7" w:rsidP="009D70D7">
      <w:pPr>
        <w:pStyle w:val="ListParagraph"/>
        <w:numPr>
          <w:ilvl w:val="0"/>
          <w:numId w:val="22"/>
        </w:numPr>
        <w:rPr>
          <w:rFonts w:ascii="Sakkal Majalla" w:hAnsi="Sakkal Majalla" w:cs="Sakkal Majalla"/>
          <w:sz w:val="28"/>
          <w:szCs w:val="28"/>
        </w:rPr>
      </w:pPr>
      <w:r w:rsidRPr="009D70D7">
        <w:rPr>
          <w:rFonts w:ascii="Sakkal Majalla" w:hAnsi="Sakkal Majalla" w:cs="Sakkal Majalla"/>
          <w:b/>
          <w:bCs/>
          <w:sz w:val="28"/>
          <w:szCs w:val="28"/>
          <w:rtl/>
        </w:rPr>
        <w:t xml:space="preserve">تحليل </w:t>
      </w:r>
      <w:r w:rsidRPr="009D70D7">
        <w:rPr>
          <w:rFonts w:ascii="Sakkal Majalla" w:hAnsi="Sakkal Majalla" w:cs="Sakkal Majalla"/>
          <w:b/>
          <w:bCs/>
          <w:sz w:val="28"/>
          <w:szCs w:val="28"/>
        </w:rPr>
        <w:t>SWOT</w:t>
      </w:r>
      <w:r w:rsidRPr="009D70D7">
        <w:rPr>
          <w:rFonts w:ascii="Sakkal Majalla" w:hAnsi="Sakkal Majalla" w:cs="Sakkal Majalla"/>
          <w:b/>
          <w:bCs/>
          <w:sz w:val="28"/>
          <w:szCs w:val="28"/>
          <w:rtl/>
        </w:rPr>
        <w:t>:</w:t>
      </w:r>
      <w:r w:rsidRPr="009D70D7">
        <w:rPr>
          <w:rFonts w:ascii="Sakkal Majalla" w:hAnsi="Sakkal Majalla" w:cs="Sakkal Majalla"/>
          <w:sz w:val="28"/>
          <w:szCs w:val="28"/>
          <w:rtl/>
        </w:rPr>
        <w:t xml:space="preserve"> يستخدم لتحديد نقاط القوة والضعف الداخلية، والفرص والتهديدات الخارجية.</w:t>
      </w:r>
    </w:p>
    <w:p w14:paraId="7F9A538C" w14:textId="77777777" w:rsidR="009D70D7" w:rsidRPr="009D70D7" w:rsidRDefault="009D70D7" w:rsidP="009D70D7">
      <w:pPr>
        <w:rPr>
          <w:rFonts w:ascii="Sakkal Majalla" w:hAnsi="Sakkal Majalla" w:cs="Sakkal Majalla"/>
          <w:sz w:val="16"/>
          <w:szCs w:val="16"/>
          <w:rtl/>
        </w:rPr>
      </w:pPr>
    </w:p>
    <w:p w14:paraId="2178E91A" w14:textId="56F00468" w:rsidR="009D70D7" w:rsidRDefault="009D70D7" w:rsidP="00CE3D2B">
      <w:pPr>
        <w:pStyle w:val="ListParagraph"/>
        <w:numPr>
          <w:ilvl w:val="0"/>
          <w:numId w:val="22"/>
        </w:numPr>
        <w:rPr>
          <w:rFonts w:ascii="Sakkal Majalla" w:hAnsi="Sakkal Majalla" w:cs="Sakkal Majalla"/>
          <w:sz w:val="28"/>
          <w:szCs w:val="28"/>
        </w:rPr>
      </w:pPr>
      <w:r w:rsidRPr="009D70D7">
        <w:rPr>
          <w:rFonts w:ascii="Sakkal Majalla" w:hAnsi="Sakkal Majalla" w:cs="Sakkal Majalla"/>
          <w:b/>
          <w:bCs/>
          <w:sz w:val="28"/>
          <w:szCs w:val="28"/>
          <w:rtl/>
        </w:rPr>
        <w:t xml:space="preserve">تحليل </w:t>
      </w:r>
      <w:r w:rsidRPr="009D70D7">
        <w:rPr>
          <w:rFonts w:ascii="Sakkal Majalla" w:hAnsi="Sakkal Majalla" w:cs="Sakkal Majalla"/>
          <w:b/>
          <w:bCs/>
          <w:sz w:val="28"/>
          <w:szCs w:val="28"/>
        </w:rPr>
        <w:t>PESTEL</w:t>
      </w:r>
      <w:r w:rsidRPr="009D70D7">
        <w:rPr>
          <w:rFonts w:ascii="Sakkal Majalla" w:hAnsi="Sakkal Majalla" w:cs="Sakkal Majalla"/>
          <w:b/>
          <w:bCs/>
          <w:sz w:val="28"/>
          <w:szCs w:val="28"/>
          <w:rtl/>
        </w:rPr>
        <w:t>:</w:t>
      </w:r>
      <w:r w:rsidRPr="009D70D7">
        <w:rPr>
          <w:rFonts w:ascii="Sakkal Majalla" w:hAnsi="Sakkal Majalla" w:cs="Sakkal Majalla"/>
          <w:sz w:val="28"/>
          <w:szCs w:val="28"/>
          <w:rtl/>
        </w:rPr>
        <w:t xml:space="preserve"> يقيم العوامل السياسية، الاقتصادية، الاجتماعية، التقنية، البيئية، والقانونية المؤثرة على الحلول المقترحة.</w:t>
      </w:r>
    </w:p>
    <w:p w14:paraId="2D2F814C" w14:textId="77777777" w:rsidR="00CE3D2B" w:rsidRPr="00CE3D2B" w:rsidRDefault="00CE3D2B" w:rsidP="00CE3D2B">
      <w:pPr>
        <w:pStyle w:val="ListParagraph"/>
        <w:rPr>
          <w:rFonts w:ascii="Sakkal Majalla" w:hAnsi="Sakkal Majalla" w:cs="Sakkal Majalla" w:hint="cs"/>
          <w:sz w:val="28"/>
          <w:szCs w:val="28"/>
          <w:rtl/>
        </w:rPr>
      </w:pPr>
    </w:p>
    <w:p w14:paraId="1F37727A" w14:textId="77777777" w:rsidR="00CE3D2B" w:rsidRPr="00CE3D2B" w:rsidRDefault="00CE3D2B" w:rsidP="00CE3D2B">
      <w:pPr>
        <w:pStyle w:val="ListParagraph"/>
        <w:numPr>
          <w:ilvl w:val="0"/>
          <w:numId w:val="22"/>
        </w:numPr>
        <w:rPr>
          <w:rFonts w:ascii="Sakkal Majalla" w:hAnsi="Sakkal Majalla" w:cs="Sakkal Majalla"/>
          <w:sz w:val="28"/>
          <w:szCs w:val="28"/>
          <w:rtl/>
        </w:rPr>
      </w:pPr>
    </w:p>
    <w:p w14:paraId="6FE7FA4A" w14:textId="77777777" w:rsidR="009D70D7" w:rsidRDefault="009D70D7" w:rsidP="009D70D7">
      <w:pPr>
        <w:pStyle w:val="ListParagraph"/>
        <w:ind w:left="1080"/>
        <w:rPr>
          <w:rFonts w:ascii="Sakkal Majalla" w:hAnsi="Sakkal Majalla" w:cs="Sakkal Majalla"/>
          <w:b/>
          <w:bCs/>
          <w:sz w:val="32"/>
          <w:szCs w:val="32"/>
          <w:rtl/>
        </w:rPr>
      </w:pPr>
      <w:r w:rsidRPr="009D70D7">
        <w:rPr>
          <w:rFonts w:ascii="Sakkal Majalla" w:hAnsi="Sakkal Majalla" w:cs="Sakkal Majalla"/>
          <w:b/>
          <w:bCs/>
          <w:sz w:val="32"/>
          <w:szCs w:val="32"/>
          <w:rtl/>
        </w:rPr>
        <w:t>ثالثًا: أدوات تصميم الحلول المتمحورة حول المستخدم (</w:t>
      </w:r>
      <w:r w:rsidRPr="009D70D7">
        <w:rPr>
          <w:rFonts w:ascii="Sakkal Majalla" w:hAnsi="Sakkal Majalla" w:cs="Sakkal Majalla"/>
          <w:b/>
          <w:bCs/>
          <w:sz w:val="32"/>
          <w:szCs w:val="32"/>
        </w:rPr>
        <w:t>Human-Centered Design</w:t>
      </w:r>
      <w:r w:rsidRPr="009D70D7">
        <w:rPr>
          <w:rFonts w:ascii="Sakkal Majalla" w:hAnsi="Sakkal Majalla" w:cs="Sakkal Majalla"/>
          <w:b/>
          <w:bCs/>
          <w:sz w:val="32"/>
          <w:szCs w:val="32"/>
          <w:rtl/>
        </w:rPr>
        <w:t>)</w:t>
      </w:r>
    </w:p>
    <w:p w14:paraId="69714533" w14:textId="77777777" w:rsidR="009D70D7" w:rsidRPr="009D70D7" w:rsidRDefault="009D70D7" w:rsidP="009D70D7">
      <w:pPr>
        <w:pStyle w:val="ListParagraph"/>
        <w:ind w:left="1080"/>
        <w:rPr>
          <w:rFonts w:ascii="Sakkal Majalla" w:hAnsi="Sakkal Majalla" w:cs="Sakkal Majalla"/>
          <w:b/>
          <w:bCs/>
          <w:sz w:val="32"/>
          <w:szCs w:val="32"/>
          <w:rtl/>
        </w:rPr>
      </w:pPr>
    </w:p>
    <w:p w14:paraId="3179E7E3" w14:textId="23ADC3F8" w:rsidR="009D70D7" w:rsidRPr="009D70D7" w:rsidRDefault="009D70D7" w:rsidP="009D70D7">
      <w:pPr>
        <w:pStyle w:val="ListParagraph"/>
        <w:ind w:left="1080"/>
        <w:rPr>
          <w:rFonts w:ascii="Sakkal Majalla" w:hAnsi="Sakkal Majalla" w:cs="Sakkal Majalla"/>
          <w:sz w:val="28"/>
          <w:szCs w:val="28"/>
          <w:rtl/>
        </w:rPr>
      </w:pPr>
      <w:r w:rsidRPr="00B05727">
        <w:rPr>
          <w:rFonts w:ascii="Sakkal Majalla" w:hAnsi="Sakkal Majalla" w:cs="Sakkal Majalla"/>
          <w:b/>
          <w:bCs/>
          <w:sz w:val="28"/>
          <w:szCs w:val="28"/>
          <w:rtl/>
        </w:rPr>
        <w:t>1. تصميم التفكير (</w:t>
      </w:r>
      <w:r w:rsidRPr="00B05727">
        <w:rPr>
          <w:rFonts w:ascii="Sakkal Majalla" w:hAnsi="Sakkal Majalla" w:cs="Sakkal Majalla"/>
          <w:b/>
          <w:bCs/>
          <w:sz w:val="28"/>
          <w:szCs w:val="28"/>
        </w:rPr>
        <w:t>Design Thinking</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منهجية تتكون من 5 مراحل (التعاطف – التحديد – الإبداع – النمذجة – الاختبار) لتصميم حلول قابلة للتطبيق تبدأ من فهم </w:t>
      </w:r>
      <w:proofErr w:type="gramStart"/>
      <w:r w:rsidRPr="009D70D7">
        <w:rPr>
          <w:rFonts w:ascii="Sakkal Majalla" w:hAnsi="Sakkal Majalla" w:cs="Sakkal Majalla"/>
          <w:sz w:val="28"/>
          <w:szCs w:val="28"/>
          <w:rtl/>
        </w:rPr>
        <w:t>المستفيد</w:t>
      </w:r>
      <w:r w:rsidR="00B05727">
        <w:rPr>
          <w:rFonts w:ascii="Sakkal Majalla" w:hAnsi="Sakkal Majalla" w:cs="Sakkal Majalla" w:hint="cs"/>
          <w:sz w:val="28"/>
          <w:szCs w:val="28"/>
          <w:rtl/>
        </w:rPr>
        <w:t xml:space="preserve">  وهي</w:t>
      </w:r>
      <w:proofErr w:type="gramEnd"/>
      <w:r w:rsidR="00B05727">
        <w:rPr>
          <w:rFonts w:ascii="Sakkal Majalla" w:hAnsi="Sakkal Majalla" w:cs="Sakkal Majalla" w:hint="cs"/>
          <w:sz w:val="28"/>
          <w:szCs w:val="28"/>
          <w:rtl/>
        </w:rPr>
        <w:t xml:space="preserve"> الشريان المغذي للابتكار</w:t>
      </w:r>
      <w:r w:rsidRPr="009D70D7">
        <w:rPr>
          <w:rFonts w:ascii="Sakkal Majalla" w:hAnsi="Sakkal Majalla" w:cs="Sakkal Majalla"/>
          <w:sz w:val="28"/>
          <w:szCs w:val="28"/>
          <w:rtl/>
        </w:rPr>
        <w:t>.</w:t>
      </w:r>
    </w:p>
    <w:p w14:paraId="2CC1C4CF" w14:textId="77777777" w:rsidR="009D70D7" w:rsidRPr="009D70D7" w:rsidRDefault="009D70D7" w:rsidP="009D70D7">
      <w:pPr>
        <w:pStyle w:val="ListParagraph"/>
        <w:ind w:left="1080"/>
        <w:rPr>
          <w:rFonts w:ascii="Sakkal Majalla" w:hAnsi="Sakkal Majalla" w:cs="Sakkal Majalla"/>
          <w:sz w:val="28"/>
          <w:szCs w:val="28"/>
          <w:rtl/>
        </w:rPr>
      </w:pPr>
      <w:r w:rsidRPr="00B05727">
        <w:rPr>
          <w:rFonts w:ascii="Sakkal Majalla" w:hAnsi="Sakkal Majalla" w:cs="Sakkal Majalla"/>
          <w:b/>
          <w:bCs/>
          <w:sz w:val="28"/>
          <w:szCs w:val="28"/>
          <w:rtl/>
        </w:rPr>
        <w:lastRenderedPageBreak/>
        <w:t>2. شخصيات المستخدم (</w:t>
      </w:r>
      <w:r w:rsidRPr="00B05727">
        <w:rPr>
          <w:rFonts w:ascii="Sakkal Majalla" w:hAnsi="Sakkal Majalla" w:cs="Sakkal Majalla"/>
          <w:b/>
          <w:bCs/>
          <w:sz w:val="28"/>
          <w:szCs w:val="28"/>
        </w:rPr>
        <w:t>Personas</w:t>
      </w:r>
      <w:r w:rsidRPr="00B05727">
        <w:rPr>
          <w:rFonts w:ascii="Sakkal Majalla" w:hAnsi="Sakkal Majalla" w:cs="Sakkal Majalla"/>
          <w:b/>
          <w:bCs/>
          <w:sz w:val="28"/>
          <w:szCs w:val="28"/>
          <w:rtl/>
        </w:rPr>
        <w:t xml:space="preserve">): </w:t>
      </w:r>
      <w:r w:rsidRPr="009D70D7">
        <w:rPr>
          <w:rFonts w:ascii="Sakkal Majalla" w:hAnsi="Sakkal Majalla" w:cs="Sakkal Majalla"/>
          <w:sz w:val="28"/>
          <w:szCs w:val="28"/>
          <w:rtl/>
        </w:rPr>
        <w:t>شخصيات خيالية تمثل أنماط المستخدمين لتصميم تجارب وخدمات مناسبة لاحتياجاتهم.</w:t>
      </w:r>
    </w:p>
    <w:p w14:paraId="20A80EC5" w14:textId="77777777" w:rsidR="009D70D7" w:rsidRDefault="009D70D7" w:rsidP="009D70D7">
      <w:pPr>
        <w:pStyle w:val="ListParagraph"/>
        <w:ind w:left="1080"/>
        <w:rPr>
          <w:rFonts w:ascii="Sakkal Majalla" w:hAnsi="Sakkal Majalla" w:cs="Sakkal Majalla"/>
          <w:sz w:val="28"/>
          <w:szCs w:val="28"/>
          <w:rtl/>
        </w:rPr>
      </w:pPr>
      <w:r w:rsidRPr="00B05727">
        <w:rPr>
          <w:rFonts w:ascii="Sakkal Majalla" w:hAnsi="Sakkal Majalla" w:cs="Sakkal Majalla"/>
          <w:b/>
          <w:bCs/>
          <w:sz w:val="28"/>
          <w:szCs w:val="28"/>
          <w:rtl/>
        </w:rPr>
        <w:t>3. خريطة رحلة المستخدم (</w:t>
      </w:r>
      <w:r w:rsidRPr="00B05727">
        <w:rPr>
          <w:rFonts w:ascii="Sakkal Majalla" w:hAnsi="Sakkal Majalla" w:cs="Sakkal Majalla"/>
          <w:b/>
          <w:bCs/>
          <w:sz w:val="28"/>
          <w:szCs w:val="28"/>
        </w:rPr>
        <w:t>Customer Journey Map</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أداة تصور خطوات تجربة المستفيد في استخدام الخدمة، لتحديد نقاط التحسين.</w:t>
      </w:r>
    </w:p>
    <w:p w14:paraId="67592214" w14:textId="77777777" w:rsidR="00B05727" w:rsidRPr="009D70D7" w:rsidRDefault="00B05727" w:rsidP="009D70D7">
      <w:pPr>
        <w:pStyle w:val="ListParagraph"/>
        <w:ind w:left="1080"/>
        <w:rPr>
          <w:rFonts w:ascii="Sakkal Majalla" w:hAnsi="Sakkal Majalla" w:cs="Sakkal Majalla"/>
          <w:sz w:val="28"/>
          <w:szCs w:val="28"/>
          <w:rtl/>
        </w:rPr>
      </w:pPr>
    </w:p>
    <w:p w14:paraId="45A4EBD4" w14:textId="77777777" w:rsidR="009D70D7" w:rsidRDefault="009D70D7" w:rsidP="009D70D7">
      <w:pPr>
        <w:pStyle w:val="ListParagraph"/>
        <w:ind w:left="1080"/>
        <w:rPr>
          <w:rFonts w:ascii="Sakkal Majalla" w:hAnsi="Sakkal Majalla" w:cs="Sakkal Majalla"/>
          <w:b/>
          <w:bCs/>
          <w:sz w:val="32"/>
          <w:szCs w:val="32"/>
          <w:rtl/>
        </w:rPr>
      </w:pPr>
      <w:r w:rsidRPr="00B05727">
        <w:rPr>
          <w:rFonts w:ascii="Sakkal Majalla" w:hAnsi="Sakkal Majalla" w:cs="Sakkal Majalla"/>
          <w:b/>
          <w:bCs/>
          <w:sz w:val="32"/>
          <w:szCs w:val="32"/>
          <w:rtl/>
        </w:rPr>
        <w:t>رابعًا: أدوات النمذجة والتجريب (</w:t>
      </w:r>
      <w:r w:rsidRPr="00B05727">
        <w:rPr>
          <w:rFonts w:ascii="Sakkal Majalla" w:hAnsi="Sakkal Majalla" w:cs="Sakkal Majalla"/>
          <w:b/>
          <w:bCs/>
          <w:sz w:val="32"/>
          <w:szCs w:val="32"/>
        </w:rPr>
        <w:t>Prototyping &amp; Testing</w:t>
      </w:r>
      <w:r w:rsidRPr="00B05727">
        <w:rPr>
          <w:rFonts w:ascii="Sakkal Majalla" w:hAnsi="Sakkal Majalla" w:cs="Sakkal Majalla"/>
          <w:b/>
          <w:bCs/>
          <w:sz w:val="32"/>
          <w:szCs w:val="32"/>
          <w:rtl/>
        </w:rPr>
        <w:t>)</w:t>
      </w:r>
    </w:p>
    <w:p w14:paraId="20120B73" w14:textId="77777777" w:rsidR="00B05727" w:rsidRPr="00B05727" w:rsidRDefault="00B05727" w:rsidP="009D70D7">
      <w:pPr>
        <w:pStyle w:val="ListParagraph"/>
        <w:ind w:left="1080"/>
        <w:rPr>
          <w:rFonts w:ascii="Sakkal Majalla" w:hAnsi="Sakkal Majalla" w:cs="Sakkal Majalla"/>
          <w:b/>
          <w:bCs/>
          <w:sz w:val="32"/>
          <w:szCs w:val="32"/>
          <w:rtl/>
        </w:rPr>
      </w:pPr>
    </w:p>
    <w:p w14:paraId="62F80798" w14:textId="7B0DE68A" w:rsidR="009D70D7" w:rsidRDefault="009D70D7" w:rsidP="00B05727">
      <w:pPr>
        <w:pStyle w:val="ListParagraph"/>
        <w:numPr>
          <w:ilvl w:val="0"/>
          <w:numId w:val="23"/>
        </w:numPr>
        <w:rPr>
          <w:rFonts w:ascii="Sakkal Majalla" w:hAnsi="Sakkal Majalla" w:cs="Sakkal Majalla"/>
          <w:sz w:val="28"/>
          <w:szCs w:val="28"/>
          <w:rtl/>
        </w:rPr>
      </w:pPr>
      <w:r w:rsidRPr="00B05727">
        <w:rPr>
          <w:rFonts w:ascii="Sakkal Majalla" w:hAnsi="Sakkal Majalla" w:cs="Sakkal Majalla"/>
          <w:b/>
          <w:bCs/>
          <w:sz w:val="28"/>
          <w:szCs w:val="28"/>
          <w:rtl/>
        </w:rPr>
        <w:t>النموذج الأولي (</w:t>
      </w:r>
      <w:r w:rsidRPr="00B05727">
        <w:rPr>
          <w:rFonts w:ascii="Sakkal Majalla" w:hAnsi="Sakkal Majalla" w:cs="Sakkal Majalla"/>
          <w:b/>
          <w:bCs/>
          <w:sz w:val="28"/>
          <w:szCs w:val="28"/>
        </w:rPr>
        <w:t>Prototype</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نموذج مبسط للفكرة يُستخدم لاختبارها بسرعة وتكلفة منخفضة قبل التنفيذ الكامل.</w:t>
      </w:r>
    </w:p>
    <w:p w14:paraId="1F437C8D" w14:textId="77777777" w:rsidR="00B05727" w:rsidRPr="00B05727" w:rsidRDefault="00B05727" w:rsidP="00B05727">
      <w:pPr>
        <w:pStyle w:val="ListParagraph"/>
        <w:ind w:left="1440"/>
        <w:rPr>
          <w:rFonts w:ascii="Sakkal Majalla" w:hAnsi="Sakkal Majalla" w:cs="Sakkal Majalla"/>
          <w:sz w:val="16"/>
          <w:szCs w:val="16"/>
          <w:rtl/>
        </w:rPr>
      </w:pPr>
    </w:p>
    <w:p w14:paraId="60483B6B" w14:textId="2F799B8B" w:rsidR="009D70D7" w:rsidRDefault="009D70D7" w:rsidP="00B05727">
      <w:pPr>
        <w:pStyle w:val="ListParagraph"/>
        <w:numPr>
          <w:ilvl w:val="0"/>
          <w:numId w:val="23"/>
        </w:numPr>
        <w:rPr>
          <w:rFonts w:ascii="Sakkal Majalla" w:hAnsi="Sakkal Majalla" w:cs="Sakkal Majalla"/>
          <w:sz w:val="28"/>
          <w:szCs w:val="28"/>
          <w:rtl/>
        </w:rPr>
      </w:pPr>
      <w:r w:rsidRPr="00B05727">
        <w:rPr>
          <w:rFonts w:ascii="Sakkal Majalla" w:hAnsi="Sakkal Majalla" w:cs="Sakkal Majalla"/>
          <w:b/>
          <w:bCs/>
          <w:sz w:val="28"/>
          <w:szCs w:val="28"/>
          <w:rtl/>
        </w:rPr>
        <w:t>الاختبار المقارن (</w:t>
      </w:r>
      <w:r w:rsidRPr="00B05727">
        <w:rPr>
          <w:rFonts w:ascii="Sakkal Majalla" w:hAnsi="Sakkal Majalla" w:cs="Sakkal Majalla"/>
          <w:b/>
          <w:bCs/>
          <w:sz w:val="28"/>
          <w:szCs w:val="28"/>
        </w:rPr>
        <w:t>A/B Testing</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اختبار نسختين مختلفتين من الخدمة أو المنتج لمعرفة أيهما أكثر فاعلية.</w:t>
      </w:r>
    </w:p>
    <w:p w14:paraId="68F8E517" w14:textId="77777777" w:rsidR="00B05727" w:rsidRPr="00B05727" w:rsidRDefault="00B05727" w:rsidP="00B05727">
      <w:pPr>
        <w:rPr>
          <w:rFonts w:ascii="Sakkal Majalla" w:hAnsi="Sakkal Majalla" w:cs="Sakkal Majalla"/>
          <w:sz w:val="16"/>
          <w:szCs w:val="16"/>
          <w:rtl/>
        </w:rPr>
      </w:pPr>
    </w:p>
    <w:p w14:paraId="4E1C529C" w14:textId="77777777" w:rsidR="009D70D7" w:rsidRPr="009D70D7" w:rsidRDefault="009D70D7" w:rsidP="009D70D7">
      <w:pPr>
        <w:pStyle w:val="ListParagraph"/>
        <w:ind w:left="1080"/>
        <w:rPr>
          <w:rFonts w:ascii="Sakkal Majalla" w:hAnsi="Sakkal Majalla" w:cs="Sakkal Majalla"/>
          <w:sz w:val="28"/>
          <w:szCs w:val="28"/>
          <w:rtl/>
        </w:rPr>
      </w:pPr>
      <w:r w:rsidRPr="00B05727">
        <w:rPr>
          <w:rFonts w:ascii="Sakkal Majalla" w:hAnsi="Sakkal Majalla" w:cs="Sakkal Majalla"/>
          <w:b/>
          <w:bCs/>
          <w:sz w:val="28"/>
          <w:szCs w:val="28"/>
          <w:rtl/>
        </w:rPr>
        <w:t>3. المنتج القابل للإطلاق بالحد الأدنى (</w:t>
      </w:r>
      <w:r w:rsidRPr="00B05727">
        <w:rPr>
          <w:rFonts w:ascii="Sakkal Majalla" w:hAnsi="Sakkal Majalla" w:cs="Sakkal Majalla"/>
          <w:b/>
          <w:bCs/>
          <w:sz w:val="28"/>
          <w:szCs w:val="28"/>
        </w:rPr>
        <w:t>MVP</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إطلاق نسخة أولية بخواص أساسية لجمع تعليقات المستخدمين وتطويرها بناءً على تجربتهم.</w:t>
      </w:r>
    </w:p>
    <w:p w14:paraId="427B0976" w14:textId="6E3AE3C7" w:rsidR="009D70D7" w:rsidRPr="009D70D7" w:rsidRDefault="009D70D7" w:rsidP="009D70D7">
      <w:pPr>
        <w:pStyle w:val="ListParagraph"/>
        <w:ind w:left="1080"/>
        <w:rPr>
          <w:rFonts w:ascii="Sakkal Majalla" w:hAnsi="Sakkal Majalla" w:cs="Sakkal Majalla"/>
          <w:sz w:val="28"/>
          <w:szCs w:val="28"/>
        </w:rPr>
      </w:pPr>
    </w:p>
    <w:p w14:paraId="0526C698" w14:textId="33607057" w:rsidR="009D70D7" w:rsidRPr="009D70D7" w:rsidRDefault="009D70D7" w:rsidP="009D70D7">
      <w:pPr>
        <w:pStyle w:val="ListParagraph"/>
        <w:ind w:left="1080"/>
        <w:rPr>
          <w:rFonts w:ascii="Sakkal Majalla" w:hAnsi="Sakkal Majalla" w:cs="Sakkal Majalla"/>
          <w:sz w:val="28"/>
          <w:szCs w:val="28"/>
        </w:rPr>
      </w:pPr>
    </w:p>
    <w:p w14:paraId="3B9D56B6" w14:textId="77777777" w:rsidR="009D70D7" w:rsidRPr="00B05727" w:rsidRDefault="009D70D7" w:rsidP="009D70D7">
      <w:pPr>
        <w:pStyle w:val="ListParagraph"/>
        <w:ind w:left="1080"/>
        <w:rPr>
          <w:rFonts w:ascii="Sakkal Majalla" w:hAnsi="Sakkal Majalla" w:cs="Sakkal Majalla"/>
          <w:b/>
          <w:bCs/>
          <w:sz w:val="32"/>
          <w:szCs w:val="32"/>
          <w:rtl/>
        </w:rPr>
      </w:pPr>
      <w:r w:rsidRPr="00B05727">
        <w:rPr>
          <w:rFonts w:ascii="Sakkal Majalla" w:hAnsi="Sakkal Majalla" w:cs="Sakkal Majalla"/>
          <w:b/>
          <w:bCs/>
          <w:sz w:val="32"/>
          <w:szCs w:val="32"/>
          <w:rtl/>
        </w:rPr>
        <w:t>خامسًا: أدوات التطبيق والتحسين المستمر (</w:t>
      </w:r>
      <w:r w:rsidRPr="00B05727">
        <w:rPr>
          <w:rFonts w:ascii="Sakkal Majalla" w:hAnsi="Sakkal Majalla" w:cs="Sakkal Majalla"/>
          <w:b/>
          <w:bCs/>
          <w:sz w:val="32"/>
          <w:szCs w:val="32"/>
        </w:rPr>
        <w:t>Implementation &amp; Scaling</w:t>
      </w:r>
      <w:r w:rsidRPr="00B05727">
        <w:rPr>
          <w:rFonts w:ascii="Sakkal Majalla" w:hAnsi="Sakkal Majalla" w:cs="Sakkal Majalla"/>
          <w:b/>
          <w:bCs/>
          <w:sz w:val="32"/>
          <w:szCs w:val="32"/>
          <w:rtl/>
        </w:rPr>
        <w:t>)</w:t>
      </w:r>
    </w:p>
    <w:p w14:paraId="655FE56B" w14:textId="77777777" w:rsidR="00B05727" w:rsidRPr="009D70D7" w:rsidRDefault="00B05727" w:rsidP="009D70D7">
      <w:pPr>
        <w:pStyle w:val="ListParagraph"/>
        <w:ind w:left="1080"/>
        <w:rPr>
          <w:rFonts w:ascii="Sakkal Majalla" w:hAnsi="Sakkal Majalla" w:cs="Sakkal Majalla"/>
          <w:sz w:val="28"/>
          <w:szCs w:val="28"/>
          <w:rtl/>
        </w:rPr>
      </w:pPr>
    </w:p>
    <w:p w14:paraId="1E146560" w14:textId="40D9EA7E" w:rsidR="009D70D7" w:rsidRDefault="009D70D7" w:rsidP="00B05727">
      <w:pPr>
        <w:pStyle w:val="ListParagraph"/>
        <w:numPr>
          <w:ilvl w:val="0"/>
          <w:numId w:val="24"/>
        </w:numPr>
        <w:rPr>
          <w:rFonts w:ascii="Sakkal Majalla" w:hAnsi="Sakkal Majalla" w:cs="Sakkal Majalla"/>
          <w:sz w:val="28"/>
          <w:szCs w:val="28"/>
          <w:rtl/>
        </w:rPr>
      </w:pPr>
      <w:r w:rsidRPr="00B05727">
        <w:rPr>
          <w:rFonts w:ascii="Sakkal Majalla" w:hAnsi="Sakkal Majalla" w:cs="Sakkal Majalla"/>
          <w:b/>
          <w:bCs/>
          <w:sz w:val="28"/>
          <w:szCs w:val="28"/>
          <w:rtl/>
        </w:rPr>
        <w:t xml:space="preserve">منهجية </w:t>
      </w:r>
      <w:r w:rsidRPr="00B05727">
        <w:rPr>
          <w:rFonts w:ascii="Sakkal Majalla" w:hAnsi="Sakkal Majalla" w:cs="Sakkal Majalla"/>
          <w:b/>
          <w:bCs/>
          <w:sz w:val="28"/>
          <w:szCs w:val="28"/>
        </w:rPr>
        <w:t>Six Sigma</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تهدف لتحسين الجودة والعمليات عبر تقليل الأخطاء والانحرافات، وتُستخدم بكثرة في الخدمات الحكومية والصحية.</w:t>
      </w:r>
    </w:p>
    <w:p w14:paraId="021A2A6B" w14:textId="77777777" w:rsidR="00B05727" w:rsidRPr="00B05727" w:rsidRDefault="00B05727" w:rsidP="00B05727">
      <w:pPr>
        <w:pStyle w:val="ListParagraph"/>
        <w:ind w:left="1440"/>
        <w:rPr>
          <w:rFonts w:ascii="Sakkal Majalla" w:hAnsi="Sakkal Majalla" w:cs="Sakkal Majalla"/>
          <w:sz w:val="16"/>
          <w:szCs w:val="16"/>
          <w:rtl/>
        </w:rPr>
      </w:pPr>
    </w:p>
    <w:p w14:paraId="0F81E4E0" w14:textId="7A7C7457" w:rsidR="009D70D7" w:rsidRDefault="009D70D7" w:rsidP="00B05727">
      <w:pPr>
        <w:pStyle w:val="ListParagraph"/>
        <w:numPr>
          <w:ilvl w:val="0"/>
          <w:numId w:val="24"/>
        </w:numPr>
        <w:rPr>
          <w:rFonts w:ascii="Sakkal Majalla" w:hAnsi="Sakkal Majalla" w:cs="Sakkal Majalla"/>
          <w:sz w:val="28"/>
          <w:szCs w:val="28"/>
          <w:rtl/>
        </w:rPr>
      </w:pPr>
      <w:r w:rsidRPr="00B05727">
        <w:rPr>
          <w:rFonts w:ascii="Sakkal Majalla" w:hAnsi="Sakkal Majalla" w:cs="Sakkal Majalla"/>
          <w:b/>
          <w:bCs/>
          <w:sz w:val="28"/>
          <w:szCs w:val="28"/>
          <w:rtl/>
        </w:rPr>
        <w:t>التفكير الرشيق (</w:t>
      </w:r>
      <w:r w:rsidRPr="00B05727">
        <w:rPr>
          <w:rFonts w:ascii="Sakkal Majalla" w:hAnsi="Sakkal Majalla" w:cs="Sakkal Majalla"/>
          <w:b/>
          <w:bCs/>
          <w:sz w:val="28"/>
          <w:szCs w:val="28"/>
        </w:rPr>
        <w:t>Lean Thinking</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يُركّز على تقليل الهدر وزيادة القيمة من خلال تحسين العمليات.</w:t>
      </w:r>
    </w:p>
    <w:p w14:paraId="141165D6" w14:textId="77777777" w:rsidR="00B05727" w:rsidRPr="00B05727" w:rsidRDefault="00B05727" w:rsidP="00B05727">
      <w:pPr>
        <w:spacing w:after="0"/>
        <w:rPr>
          <w:rFonts w:ascii="Sakkal Majalla" w:hAnsi="Sakkal Majalla" w:cs="Sakkal Majalla"/>
          <w:sz w:val="16"/>
          <w:szCs w:val="16"/>
          <w:rtl/>
        </w:rPr>
      </w:pPr>
    </w:p>
    <w:p w14:paraId="0536266B" w14:textId="77777777" w:rsidR="009D70D7" w:rsidRPr="009D70D7" w:rsidRDefault="009D70D7" w:rsidP="009D70D7">
      <w:pPr>
        <w:pStyle w:val="ListParagraph"/>
        <w:ind w:left="1080"/>
        <w:rPr>
          <w:rFonts w:ascii="Sakkal Majalla" w:hAnsi="Sakkal Majalla" w:cs="Sakkal Majalla"/>
          <w:sz w:val="28"/>
          <w:szCs w:val="28"/>
          <w:rtl/>
        </w:rPr>
      </w:pPr>
      <w:r w:rsidRPr="00B05727">
        <w:rPr>
          <w:rFonts w:ascii="Sakkal Majalla" w:hAnsi="Sakkal Majalla" w:cs="Sakkal Majalla"/>
          <w:b/>
          <w:bCs/>
          <w:sz w:val="28"/>
          <w:szCs w:val="28"/>
          <w:rtl/>
        </w:rPr>
        <w:t>3. بطاقة الأداء المتوازن (</w:t>
      </w:r>
      <w:r w:rsidRPr="00B05727">
        <w:rPr>
          <w:rFonts w:ascii="Sakkal Majalla" w:hAnsi="Sakkal Majalla" w:cs="Sakkal Majalla"/>
          <w:b/>
          <w:bCs/>
          <w:sz w:val="28"/>
          <w:szCs w:val="28"/>
        </w:rPr>
        <w:t>Balanced Scorecard</w:t>
      </w:r>
      <w:r w:rsidRPr="00B05727">
        <w:rPr>
          <w:rFonts w:ascii="Sakkal Majalla" w:hAnsi="Sakkal Majalla" w:cs="Sakkal Majalla"/>
          <w:b/>
          <w:bCs/>
          <w:sz w:val="28"/>
          <w:szCs w:val="28"/>
          <w:rtl/>
        </w:rPr>
        <w:t>):</w:t>
      </w:r>
      <w:r w:rsidRPr="009D70D7">
        <w:rPr>
          <w:rFonts w:ascii="Sakkal Majalla" w:hAnsi="Sakkal Majalla" w:cs="Sakkal Majalla"/>
          <w:sz w:val="28"/>
          <w:szCs w:val="28"/>
          <w:rtl/>
        </w:rPr>
        <w:t xml:space="preserve"> تربط أهداف الابتكار بمؤشرات أداء قابلة للقياس، وتساعد في تتبع التقدم وتحديد الأثر.</w:t>
      </w:r>
    </w:p>
    <w:p w14:paraId="0DDD3AB3" w14:textId="0E4AD2FC" w:rsidR="009D70D7" w:rsidRDefault="009D70D7" w:rsidP="009D70D7">
      <w:pPr>
        <w:pStyle w:val="ListParagraph"/>
        <w:ind w:left="1080"/>
        <w:rPr>
          <w:rFonts w:ascii="Sakkal Majalla" w:hAnsi="Sakkal Majalla" w:cs="Sakkal Majalla"/>
          <w:sz w:val="28"/>
          <w:szCs w:val="28"/>
          <w:rtl/>
        </w:rPr>
      </w:pPr>
    </w:p>
    <w:p w14:paraId="06828830" w14:textId="77777777" w:rsidR="00CE3D2B" w:rsidRDefault="00CE3D2B" w:rsidP="009D70D7">
      <w:pPr>
        <w:pStyle w:val="ListParagraph"/>
        <w:ind w:left="1080"/>
        <w:rPr>
          <w:rFonts w:ascii="Sakkal Majalla" w:hAnsi="Sakkal Majalla" w:cs="Sakkal Majalla"/>
          <w:sz w:val="28"/>
          <w:szCs w:val="28"/>
          <w:rtl/>
        </w:rPr>
      </w:pPr>
    </w:p>
    <w:p w14:paraId="595730F8" w14:textId="77777777" w:rsidR="00CE3D2B" w:rsidRDefault="00CE3D2B" w:rsidP="009D70D7">
      <w:pPr>
        <w:pStyle w:val="ListParagraph"/>
        <w:ind w:left="1080"/>
        <w:rPr>
          <w:rFonts w:ascii="Sakkal Majalla" w:hAnsi="Sakkal Majalla" w:cs="Sakkal Majalla"/>
          <w:sz w:val="28"/>
          <w:szCs w:val="28"/>
          <w:rtl/>
        </w:rPr>
      </w:pPr>
    </w:p>
    <w:p w14:paraId="4027C1AA" w14:textId="77777777" w:rsidR="00CE3D2B" w:rsidRDefault="00CE3D2B" w:rsidP="009D70D7">
      <w:pPr>
        <w:pStyle w:val="ListParagraph"/>
        <w:ind w:left="1080"/>
        <w:rPr>
          <w:rFonts w:ascii="Sakkal Majalla" w:hAnsi="Sakkal Majalla" w:cs="Sakkal Majalla"/>
          <w:sz w:val="28"/>
          <w:szCs w:val="28"/>
          <w:rtl/>
        </w:rPr>
      </w:pPr>
    </w:p>
    <w:p w14:paraId="5F85C12F" w14:textId="77777777" w:rsidR="00CE3D2B" w:rsidRDefault="00CE3D2B" w:rsidP="009D70D7">
      <w:pPr>
        <w:pStyle w:val="ListParagraph"/>
        <w:ind w:left="1080"/>
        <w:rPr>
          <w:rFonts w:ascii="Sakkal Majalla" w:hAnsi="Sakkal Majalla" w:cs="Sakkal Majalla"/>
          <w:sz w:val="28"/>
          <w:szCs w:val="28"/>
          <w:rtl/>
        </w:rPr>
      </w:pPr>
    </w:p>
    <w:p w14:paraId="24A095B9" w14:textId="77777777" w:rsidR="00CE3D2B" w:rsidRDefault="00CE3D2B" w:rsidP="009D70D7">
      <w:pPr>
        <w:pStyle w:val="ListParagraph"/>
        <w:ind w:left="1080"/>
        <w:rPr>
          <w:rFonts w:ascii="Sakkal Majalla" w:hAnsi="Sakkal Majalla" w:cs="Sakkal Majalla"/>
          <w:sz w:val="28"/>
          <w:szCs w:val="28"/>
        </w:rPr>
      </w:pPr>
    </w:p>
    <w:p w14:paraId="77D3E856" w14:textId="5A075E08" w:rsidR="00620A71" w:rsidRPr="00620A71" w:rsidRDefault="00620A71" w:rsidP="00CE3D2B">
      <w:pPr>
        <w:pStyle w:val="ListParagraph"/>
        <w:numPr>
          <w:ilvl w:val="0"/>
          <w:numId w:val="39"/>
        </w:numPr>
        <w:rPr>
          <w:rFonts w:ascii="Sakkal Majalla" w:hAnsi="Sakkal Majalla" w:cs="Sakkal Majalla"/>
          <w:b/>
          <w:bCs/>
          <w:sz w:val="36"/>
          <w:szCs w:val="36"/>
        </w:rPr>
      </w:pPr>
      <w:r w:rsidRPr="00620A71">
        <w:rPr>
          <w:rFonts w:ascii="Sakkal Majalla" w:hAnsi="Sakkal Majalla" w:cs="Sakkal Majalla"/>
          <w:b/>
          <w:bCs/>
          <w:sz w:val="36"/>
          <w:szCs w:val="36"/>
          <w:rtl/>
        </w:rPr>
        <w:lastRenderedPageBreak/>
        <w:t xml:space="preserve">خارطة </w:t>
      </w:r>
      <w:r w:rsidR="003831E4">
        <w:rPr>
          <w:rFonts w:ascii="Sakkal Majalla" w:hAnsi="Sakkal Majalla" w:cs="Sakkal Majalla" w:hint="cs"/>
          <w:b/>
          <w:bCs/>
          <w:sz w:val="36"/>
          <w:szCs w:val="36"/>
          <w:rtl/>
        </w:rPr>
        <w:t>ال</w:t>
      </w:r>
      <w:r w:rsidRPr="00620A71">
        <w:rPr>
          <w:rFonts w:ascii="Sakkal Majalla" w:hAnsi="Sakkal Majalla" w:cs="Sakkal Majalla"/>
          <w:b/>
          <w:bCs/>
          <w:sz w:val="36"/>
          <w:szCs w:val="36"/>
          <w:rtl/>
        </w:rPr>
        <w:t>طريق لنشر ثقافة الابتكار</w:t>
      </w:r>
    </w:p>
    <w:p w14:paraId="55779968" w14:textId="77777777" w:rsidR="00620A71" w:rsidRDefault="00620A71" w:rsidP="00620A71">
      <w:pPr>
        <w:pStyle w:val="ListParagraph"/>
        <w:ind w:left="1080"/>
        <w:rPr>
          <w:rFonts w:ascii="Sakkal Majalla" w:hAnsi="Sakkal Majalla" w:cs="Sakkal Majalla"/>
          <w:sz w:val="28"/>
          <w:szCs w:val="28"/>
        </w:rPr>
      </w:pPr>
    </w:p>
    <w:p w14:paraId="20A9FDE9" w14:textId="77777777" w:rsidR="00620A71" w:rsidRDefault="00620A71" w:rsidP="00620A71">
      <w:pPr>
        <w:pStyle w:val="ListParagraph"/>
        <w:ind w:left="1080"/>
        <w:rPr>
          <w:rFonts w:ascii="Sakkal Majalla" w:hAnsi="Sakkal Majalla" w:cs="Sakkal Majalla"/>
          <w:sz w:val="28"/>
          <w:szCs w:val="28"/>
        </w:rPr>
      </w:pPr>
      <w:r w:rsidRPr="00620A71">
        <w:rPr>
          <w:rFonts w:ascii="Sakkal Majalla" w:hAnsi="Sakkal Majalla" w:cs="Sakkal Majalla"/>
          <w:sz w:val="28"/>
          <w:szCs w:val="28"/>
          <w:rtl/>
        </w:rPr>
        <w:t>تُعد ثقافة الابتكار أحد العوامل الحاسمة لتحقيق التحول المؤسسي المستدام، حيث تُسهم في تعزيز القدرة على التكيف، وتحسين جودة الخدمات، وتمكين رأس المال البشري. وتشير الدراسات إلى أن المؤسسات التي تنجح في ترسيخ ثقافة الابتكار تكون أكثر قدرة على مواجهة التحديات وتعظيم الأثر العام (</w:t>
      </w:r>
      <w:r w:rsidRPr="00620A71">
        <w:rPr>
          <w:rFonts w:ascii="Sakkal Majalla" w:hAnsi="Sakkal Majalla" w:cs="Sakkal Majalla"/>
          <w:sz w:val="28"/>
          <w:szCs w:val="28"/>
        </w:rPr>
        <w:t>OECD, 2017; HBR, 2019</w:t>
      </w:r>
      <w:r w:rsidRPr="00620A71">
        <w:rPr>
          <w:rFonts w:ascii="Sakkal Majalla" w:hAnsi="Sakkal Majalla" w:cs="Sakkal Majalla"/>
          <w:sz w:val="28"/>
          <w:szCs w:val="28"/>
          <w:rtl/>
        </w:rPr>
        <w:t xml:space="preserve">). </w:t>
      </w:r>
    </w:p>
    <w:p w14:paraId="6C45BEBC" w14:textId="347EA5B1" w:rsidR="00620A71" w:rsidRDefault="00620A71" w:rsidP="00620A71">
      <w:pPr>
        <w:pStyle w:val="ListParagraph"/>
        <w:ind w:left="1080"/>
        <w:rPr>
          <w:rFonts w:ascii="Sakkal Majalla" w:hAnsi="Sakkal Majalla" w:cs="Sakkal Majalla"/>
          <w:sz w:val="28"/>
          <w:szCs w:val="28"/>
        </w:rPr>
      </w:pPr>
      <w:r w:rsidRPr="00620A71">
        <w:rPr>
          <w:rFonts w:ascii="Sakkal Majalla" w:hAnsi="Sakkal Majalla" w:cs="Sakkal Majalla"/>
          <w:sz w:val="28"/>
          <w:szCs w:val="28"/>
          <w:rtl/>
        </w:rPr>
        <w:t>فيما يلي خارطة طريق متكاملة لنشر هذه الثقافة، مرتكزة على أربعة محاور رئيسية: التهيئة، التمكين، التنفيذ، والاستدامة.</w:t>
      </w:r>
    </w:p>
    <w:p w14:paraId="39E6E2B7" w14:textId="77777777" w:rsidR="00620A71" w:rsidRPr="00620A71" w:rsidRDefault="00620A71" w:rsidP="00620A71">
      <w:pPr>
        <w:pStyle w:val="ListParagraph"/>
        <w:ind w:left="1080"/>
        <w:rPr>
          <w:rFonts w:ascii="Sakkal Majalla" w:hAnsi="Sakkal Majalla" w:cs="Sakkal Majalla"/>
          <w:sz w:val="28"/>
          <w:szCs w:val="28"/>
          <w:rtl/>
        </w:rPr>
      </w:pPr>
    </w:p>
    <w:p w14:paraId="4AB33007" w14:textId="77777777" w:rsidR="00620A71" w:rsidRDefault="00620A71" w:rsidP="00620A71">
      <w:pPr>
        <w:pStyle w:val="ListParagraph"/>
        <w:ind w:left="1080"/>
        <w:rPr>
          <w:rFonts w:ascii="Sakkal Majalla" w:hAnsi="Sakkal Majalla" w:cs="Sakkal Majalla"/>
          <w:b/>
          <w:bCs/>
          <w:sz w:val="32"/>
          <w:szCs w:val="32"/>
        </w:rPr>
      </w:pPr>
      <w:r w:rsidRPr="00620A71">
        <w:rPr>
          <w:rFonts w:ascii="Sakkal Majalla" w:hAnsi="Sakkal Majalla" w:cs="Sakkal Majalla"/>
          <w:b/>
          <w:bCs/>
          <w:sz w:val="32"/>
          <w:szCs w:val="32"/>
          <w:rtl/>
        </w:rPr>
        <w:t>المرحلة الأولى: التهيئة الاستراتيجية (</w:t>
      </w:r>
      <w:r w:rsidRPr="00620A71">
        <w:rPr>
          <w:rFonts w:ascii="Sakkal Majalla" w:hAnsi="Sakkal Majalla" w:cs="Sakkal Majalla"/>
          <w:b/>
          <w:bCs/>
          <w:sz w:val="32"/>
          <w:szCs w:val="32"/>
        </w:rPr>
        <w:t>Strategic Foundation</w:t>
      </w:r>
      <w:r w:rsidRPr="00620A71">
        <w:rPr>
          <w:rFonts w:ascii="Sakkal Majalla" w:hAnsi="Sakkal Majalla" w:cs="Sakkal Majalla"/>
          <w:b/>
          <w:bCs/>
          <w:sz w:val="32"/>
          <w:szCs w:val="32"/>
          <w:rtl/>
        </w:rPr>
        <w:t>)</w:t>
      </w:r>
    </w:p>
    <w:p w14:paraId="05AD959B" w14:textId="77777777" w:rsidR="00620A71" w:rsidRPr="00620A71" w:rsidRDefault="00620A71" w:rsidP="00620A71">
      <w:pPr>
        <w:pStyle w:val="ListParagraph"/>
        <w:ind w:left="1080"/>
        <w:rPr>
          <w:rFonts w:ascii="Sakkal Majalla" w:hAnsi="Sakkal Majalla" w:cs="Sakkal Majalla"/>
          <w:b/>
          <w:bCs/>
          <w:sz w:val="16"/>
          <w:szCs w:val="16"/>
          <w:rtl/>
        </w:rPr>
      </w:pPr>
    </w:p>
    <w:p w14:paraId="22484A9B" w14:textId="4A62EA02" w:rsidR="00620A71" w:rsidRPr="00620A71" w:rsidRDefault="00620A71" w:rsidP="00620A71">
      <w:pPr>
        <w:pStyle w:val="ListParagraph"/>
        <w:numPr>
          <w:ilvl w:val="0"/>
          <w:numId w:val="25"/>
        </w:numPr>
        <w:rPr>
          <w:rFonts w:ascii="Sakkal Majalla" w:hAnsi="Sakkal Majalla" w:cs="Sakkal Majalla"/>
          <w:b/>
          <w:bCs/>
          <w:sz w:val="28"/>
          <w:szCs w:val="28"/>
        </w:rPr>
      </w:pPr>
      <w:r w:rsidRPr="00620A71">
        <w:rPr>
          <w:rFonts w:ascii="Sakkal Majalla" w:hAnsi="Sakkal Majalla" w:cs="Sakkal Majalla"/>
          <w:b/>
          <w:bCs/>
          <w:sz w:val="28"/>
          <w:szCs w:val="28"/>
          <w:rtl/>
        </w:rPr>
        <w:t>الالتزام القيادي (</w:t>
      </w:r>
      <w:r w:rsidRPr="00620A71">
        <w:rPr>
          <w:rFonts w:ascii="Sakkal Majalla" w:hAnsi="Sakkal Majalla" w:cs="Sakkal Majalla"/>
          <w:b/>
          <w:bCs/>
          <w:sz w:val="28"/>
          <w:szCs w:val="28"/>
        </w:rPr>
        <w:t>Executive Buy-in</w:t>
      </w:r>
      <w:r w:rsidRPr="00620A71">
        <w:rPr>
          <w:rFonts w:ascii="Sakkal Majalla" w:hAnsi="Sakkal Majalla" w:cs="Sakkal Majalla"/>
          <w:b/>
          <w:bCs/>
          <w:sz w:val="28"/>
          <w:szCs w:val="28"/>
          <w:rtl/>
        </w:rPr>
        <w:t xml:space="preserve">): </w:t>
      </w:r>
    </w:p>
    <w:p w14:paraId="57464E97" w14:textId="79A74D2A" w:rsidR="00620A71" w:rsidRPr="00620A71" w:rsidRDefault="00620A71" w:rsidP="00620A71">
      <w:pPr>
        <w:pStyle w:val="ListParagraph"/>
        <w:ind w:left="1440"/>
        <w:rPr>
          <w:rFonts w:ascii="Sakkal Majalla" w:hAnsi="Sakkal Majalla" w:cs="Sakkal Majalla"/>
          <w:sz w:val="28"/>
          <w:szCs w:val="28"/>
          <w:rtl/>
        </w:rPr>
      </w:pPr>
      <w:r w:rsidRPr="00620A71">
        <w:rPr>
          <w:rFonts w:ascii="Sakkal Majalla" w:hAnsi="Sakkal Majalla" w:cs="Sakkal Majalla"/>
          <w:sz w:val="28"/>
          <w:szCs w:val="28"/>
          <w:rtl/>
        </w:rPr>
        <w:t>ترسيخ ثقافة الابتكار يبدأ من القيادة العليا، من خلال صياغة رؤية استراتيجية تتضمن الابتكار كقيمة مؤسسية، وتضمينه ضمن الخطط الوطنية والأدوات التنفيذية.</w:t>
      </w:r>
    </w:p>
    <w:p w14:paraId="7ADE6B5D" w14:textId="41C9D6B5" w:rsidR="00620A71" w:rsidRPr="00620A71" w:rsidRDefault="00620A71" w:rsidP="00620A71">
      <w:pPr>
        <w:pStyle w:val="ListParagraph"/>
        <w:numPr>
          <w:ilvl w:val="0"/>
          <w:numId w:val="25"/>
        </w:numPr>
        <w:rPr>
          <w:rFonts w:ascii="Sakkal Majalla" w:hAnsi="Sakkal Majalla" w:cs="Sakkal Majalla"/>
          <w:b/>
          <w:bCs/>
          <w:sz w:val="28"/>
          <w:szCs w:val="28"/>
        </w:rPr>
      </w:pPr>
      <w:r w:rsidRPr="00620A71">
        <w:rPr>
          <w:rFonts w:ascii="Sakkal Majalla" w:hAnsi="Sakkal Majalla" w:cs="Sakkal Majalla"/>
          <w:b/>
          <w:bCs/>
          <w:sz w:val="28"/>
          <w:szCs w:val="28"/>
          <w:rtl/>
        </w:rPr>
        <w:t>تشخيص الواقع التنظيمي (</w:t>
      </w:r>
      <w:r w:rsidRPr="00620A71">
        <w:rPr>
          <w:rFonts w:ascii="Sakkal Majalla" w:hAnsi="Sakkal Majalla" w:cs="Sakkal Majalla"/>
          <w:b/>
          <w:bCs/>
          <w:sz w:val="28"/>
          <w:szCs w:val="28"/>
        </w:rPr>
        <w:t>Organizational Diagnostic</w:t>
      </w:r>
      <w:r w:rsidRPr="00620A71">
        <w:rPr>
          <w:rFonts w:ascii="Sakkal Majalla" w:hAnsi="Sakkal Majalla" w:cs="Sakkal Majalla"/>
          <w:b/>
          <w:bCs/>
          <w:sz w:val="28"/>
          <w:szCs w:val="28"/>
          <w:rtl/>
        </w:rPr>
        <w:t>):</w:t>
      </w:r>
    </w:p>
    <w:p w14:paraId="3F41CCB9" w14:textId="6994571A" w:rsidR="00620A71" w:rsidRDefault="00620A71" w:rsidP="00620A71">
      <w:pPr>
        <w:pStyle w:val="ListParagraph"/>
        <w:ind w:left="1440"/>
        <w:rPr>
          <w:rFonts w:ascii="Sakkal Majalla" w:hAnsi="Sakkal Majalla" w:cs="Sakkal Majalla"/>
          <w:sz w:val="28"/>
          <w:szCs w:val="28"/>
        </w:rPr>
      </w:pPr>
      <w:r w:rsidRPr="00620A71">
        <w:rPr>
          <w:rFonts w:ascii="Sakkal Majalla" w:hAnsi="Sakkal Majalla" w:cs="Sakkal Majalla"/>
          <w:sz w:val="28"/>
          <w:szCs w:val="28"/>
          <w:rtl/>
        </w:rPr>
        <w:t xml:space="preserve"> إجراء تقييم شامل لواقع الابتكار في المؤسسة باستخدام أدوات قياس مثل "</w:t>
      </w:r>
      <w:r w:rsidRPr="00620A71">
        <w:rPr>
          <w:rFonts w:ascii="Sakkal Majalla" w:hAnsi="Sakkal Majalla" w:cs="Sakkal Majalla"/>
          <w:sz w:val="28"/>
          <w:szCs w:val="28"/>
        </w:rPr>
        <w:t>Innovation Maturity Model</w:t>
      </w:r>
      <w:r w:rsidRPr="00620A71">
        <w:rPr>
          <w:rFonts w:ascii="Sakkal Majalla" w:hAnsi="Sakkal Majalla" w:cs="Sakkal Majalla"/>
          <w:sz w:val="28"/>
          <w:szCs w:val="28"/>
          <w:rtl/>
        </w:rPr>
        <w:t>"، وتحديد الفجوات الثقافية والسلوكية.</w:t>
      </w:r>
    </w:p>
    <w:p w14:paraId="711BCF42" w14:textId="77777777" w:rsidR="00620A71" w:rsidRPr="00620A71" w:rsidRDefault="00620A71" w:rsidP="00620A71">
      <w:pPr>
        <w:pStyle w:val="ListParagraph"/>
        <w:ind w:left="1440"/>
        <w:rPr>
          <w:rFonts w:ascii="Sakkal Majalla" w:hAnsi="Sakkal Majalla" w:cs="Sakkal Majalla"/>
          <w:sz w:val="28"/>
          <w:szCs w:val="28"/>
          <w:rtl/>
        </w:rPr>
      </w:pPr>
    </w:p>
    <w:p w14:paraId="39363500" w14:textId="6F9C075B" w:rsidR="00620A71" w:rsidRPr="00620A71" w:rsidRDefault="00620A71" w:rsidP="00620A71">
      <w:pPr>
        <w:pStyle w:val="ListParagraph"/>
        <w:numPr>
          <w:ilvl w:val="0"/>
          <w:numId w:val="25"/>
        </w:numPr>
        <w:rPr>
          <w:rFonts w:ascii="Sakkal Majalla" w:hAnsi="Sakkal Majalla" w:cs="Sakkal Majalla"/>
          <w:b/>
          <w:bCs/>
          <w:sz w:val="28"/>
          <w:szCs w:val="28"/>
        </w:rPr>
      </w:pPr>
      <w:r w:rsidRPr="00620A71">
        <w:rPr>
          <w:rFonts w:ascii="Sakkal Majalla" w:hAnsi="Sakkal Majalla" w:cs="Sakkal Majalla"/>
          <w:b/>
          <w:bCs/>
          <w:sz w:val="28"/>
          <w:szCs w:val="28"/>
          <w:rtl/>
        </w:rPr>
        <w:t>إعداد إطار حوكمة الابتكار (</w:t>
      </w:r>
      <w:r w:rsidRPr="00620A71">
        <w:rPr>
          <w:rFonts w:ascii="Sakkal Majalla" w:hAnsi="Sakkal Majalla" w:cs="Sakkal Majalla"/>
          <w:b/>
          <w:bCs/>
          <w:sz w:val="28"/>
          <w:szCs w:val="28"/>
        </w:rPr>
        <w:t>Innovation Governance Framework</w:t>
      </w:r>
      <w:r w:rsidRPr="00620A71">
        <w:rPr>
          <w:rFonts w:ascii="Sakkal Majalla" w:hAnsi="Sakkal Majalla" w:cs="Sakkal Majalla"/>
          <w:b/>
          <w:bCs/>
          <w:sz w:val="28"/>
          <w:szCs w:val="28"/>
          <w:rtl/>
        </w:rPr>
        <w:t xml:space="preserve">): </w:t>
      </w:r>
    </w:p>
    <w:p w14:paraId="5A57B530" w14:textId="773EA469" w:rsidR="00620A71" w:rsidRDefault="00620A71" w:rsidP="00620A71">
      <w:pPr>
        <w:pStyle w:val="ListParagraph"/>
        <w:ind w:left="1440"/>
        <w:rPr>
          <w:rFonts w:ascii="Sakkal Majalla" w:hAnsi="Sakkal Majalla" w:cs="Sakkal Majalla"/>
          <w:sz w:val="28"/>
          <w:szCs w:val="28"/>
        </w:rPr>
      </w:pPr>
      <w:r w:rsidRPr="00620A71">
        <w:rPr>
          <w:rFonts w:ascii="Sakkal Majalla" w:hAnsi="Sakkal Majalla" w:cs="Sakkal Majalla"/>
          <w:sz w:val="28"/>
          <w:szCs w:val="28"/>
          <w:rtl/>
        </w:rPr>
        <w:t>يتضمن تشكيل لجنة أو وحدة للابتكار، وتحديد الأدوار والمسؤوليات، ووضع السياسات الداعمة، بما في ذلك حوكمة الأفكار، التمويل التجريبي، وإدارة المعرفة.</w:t>
      </w:r>
    </w:p>
    <w:p w14:paraId="1D24D138" w14:textId="77777777" w:rsidR="00620A71" w:rsidRPr="00620A71" w:rsidRDefault="00620A71" w:rsidP="00620A71">
      <w:pPr>
        <w:pStyle w:val="ListParagraph"/>
        <w:ind w:left="1440"/>
        <w:rPr>
          <w:rFonts w:ascii="Sakkal Majalla" w:hAnsi="Sakkal Majalla" w:cs="Sakkal Majalla"/>
          <w:sz w:val="28"/>
          <w:szCs w:val="28"/>
          <w:rtl/>
        </w:rPr>
      </w:pPr>
    </w:p>
    <w:p w14:paraId="505FE79F" w14:textId="77777777" w:rsidR="00620A71" w:rsidRDefault="00620A71" w:rsidP="00620A71">
      <w:pPr>
        <w:pStyle w:val="ListParagraph"/>
        <w:ind w:left="1080"/>
        <w:rPr>
          <w:rFonts w:ascii="Sakkal Majalla" w:hAnsi="Sakkal Majalla" w:cs="Sakkal Majalla"/>
          <w:b/>
          <w:bCs/>
          <w:sz w:val="32"/>
          <w:szCs w:val="32"/>
        </w:rPr>
      </w:pPr>
      <w:r w:rsidRPr="00620A71">
        <w:rPr>
          <w:rFonts w:ascii="Sakkal Majalla" w:hAnsi="Sakkal Majalla" w:cs="Sakkal Majalla"/>
          <w:b/>
          <w:bCs/>
          <w:sz w:val="32"/>
          <w:szCs w:val="32"/>
          <w:rtl/>
        </w:rPr>
        <w:t>المرحلة الثانية: التمكين المؤسسي (</w:t>
      </w:r>
      <w:r w:rsidRPr="00620A71">
        <w:rPr>
          <w:rFonts w:ascii="Sakkal Majalla" w:hAnsi="Sakkal Majalla" w:cs="Sakkal Majalla"/>
          <w:b/>
          <w:bCs/>
          <w:sz w:val="32"/>
          <w:szCs w:val="32"/>
        </w:rPr>
        <w:t>Organizational Enablement</w:t>
      </w:r>
      <w:r w:rsidRPr="00620A71">
        <w:rPr>
          <w:rFonts w:ascii="Sakkal Majalla" w:hAnsi="Sakkal Majalla" w:cs="Sakkal Majalla"/>
          <w:b/>
          <w:bCs/>
          <w:sz w:val="32"/>
          <w:szCs w:val="32"/>
          <w:rtl/>
        </w:rPr>
        <w:t>)</w:t>
      </w:r>
    </w:p>
    <w:p w14:paraId="164EB19B" w14:textId="77777777" w:rsidR="00620A71" w:rsidRPr="00620A71" w:rsidRDefault="00620A71" w:rsidP="00620A71">
      <w:pPr>
        <w:pStyle w:val="ListParagraph"/>
        <w:ind w:left="1080"/>
        <w:rPr>
          <w:rFonts w:ascii="Sakkal Majalla" w:hAnsi="Sakkal Majalla" w:cs="Sakkal Majalla"/>
          <w:b/>
          <w:bCs/>
          <w:sz w:val="16"/>
          <w:szCs w:val="16"/>
          <w:rtl/>
        </w:rPr>
      </w:pPr>
    </w:p>
    <w:p w14:paraId="75ED0270" w14:textId="20836E83" w:rsidR="00620A71" w:rsidRPr="00620A71" w:rsidRDefault="00620A71" w:rsidP="00620A71">
      <w:pPr>
        <w:pStyle w:val="ListParagraph"/>
        <w:numPr>
          <w:ilvl w:val="0"/>
          <w:numId w:val="26"/>
        </w:numPr>
        <w:rPr>
          <w:rFonts w:ascii="Sakkal Majalla" w:hAnsi="Sakkal Majalla" w:cs="Sakkal Majalla"/>
          <w:b/>
          <w:bCs/>
          <w:sz w:val="28"/>
          <w:szCs w:val="28"/>
        </w:rPr>
      </w:pPr>
      <w:r w:rsidRPr="00620A71">
        <w:rPr>
          <w:rFonts w:ascii="Sakkal Majalla" w:hAnsi="Sakkal Majalla" w:cs="Sakkal Majalla"/>
          <w:b/>
          <w:bCs/>
          <w:sz w:val="28"/>
          <w:szCs w:val="28"/>
          <w:rtl/>
        </w:rPr>
        <w:t>بناء القدرات (</w:t>
      </w:r>
      <w:r w:rsidRPr="00620A71">
        <w:rPr>
          <w:rFonts w:ascii="Sakkal Majalla" w:hAnsi="Sakkal Majalla" w:cs="Sakkal Majalla"/>
          <w:b/>
          <w:bCs/>
          <w:sz w:val="28"/>
          <w:szCs w:val="28"/>
        </w:rPr>
        <w:t>Capacity Building</w:t>
      </w:r>
      <w:r w:rsidRPr="00620A71">
        <w:rPr>
          <w:rFonts w:ascii="Sakkal Majalla" w:hAnsi="Sakkal Majalla" w:cs="Sakkal Majalla"/>
          <w:b/>
          <w:bCs/>
          <w:sz w:val="28"/>
          <w:szCs w:val="28"/>
          <w:rtl/>
        </w:rPr>
        <w:t>):</w:t>
      </w:r>
    </w:p>
    <w:p w14:paraId="0A45AB7C" w14:textId="6EE5835A" w:rsidR="00620A71" w:rsidRDefault="00620A71" w:rsidP="00620A71">
      <w:pPr>
        <w:pStyle w:val="ListParagraph"/>
        <w:ind w:left="1440"/>
        <w:rPr>
          <w:rFonts w:ascii="Sakkal Majalla" w:hAnsi="Sakkal Majalla" w:cs="Sakkal Majalla"/>
          <w:sz w:val="28"/>
          <w:szCs w:val="28"/>
        </w:rPr>
      </w:pPr>
      <w:r w:rsidRPr="00620A71">
        <w:rPr>
          <w:rFonts w:ascii="Sakkal Majalla" w:hAnsi="Sakkal Majalla" w:cs="Sakkal Majalla"/>
          <w:sz w:val="28"/>
          <w:szCs w:val="28"/>
          <w:rtl/>
        </w:rPr>
        <w:t xml:space="preserve"> تصميم برامج تطوير مهني ممنهجة لبناء المهارات الابتكارية مثل التفكير التصميمي، الابتكار المفتوح، والتحليل النظامي، مع تخصيص مسارات للقيادات والموظفين.</w:t>
      </w:r>
    </w:p>
    <w:p w14:paraId="6607037F" w14:textId="77777777" w:rsidR="00620A71" w:rsidRPr="00620A71" w:rsidRDefault="00620A71" w:rsidP="00620A71">
      <w:pPr>
        <w:pStyle w:val="ListParagraph"/>
        <w:ind w:left="1440"/>
        <w:rPr>
          <w:rFonts w:ascii="Sakkal Majalla" w:hAnsi="Sakkal Majalla" w:cs="Sakkal Majalla"/>
          <w:sz w:val="16"/>
          <w:szCs w:val="16"/>
          <w:rtl/>
        </w:rPr>
      </w:pPr>
    </w:p>
    <w:p w14:paraId="3B407FA8" w14:textId="346E2D2B" w:rsidR="00620A71" w:rsidRPr="00620A71" w:rsidRDefault="00620A71" w:rsidP="00620A71">
      <w:pPr>
        <w:pStyle w:val="ListParagraph"/>
        <w:numPr>
          <w:ilvl w:val="0"/>
          <w:numId w:val="26"/>
        </w:numPr>
        <w:rPr>
          <w:rFonts w:ascii="Sakkal Majalla" w:hAnsi="Sakkal Majalla" w:cs="Sakkal Majalla"/>
          <w:b/>
          <w:bCs/>
          <w:sz w:val="28"/>
          <w:szCs w:val="28"/>
        </w:rPr>
      </w:pPr>
      <w:r w:rsidRPr="00620A71">
        <w:rPr>
          <w:rFonts w:ascii="Sakkal Majalla" w:hAnsi="Sakkal Majalla" w:cs="Sakkal Majalla"/>
          <w:b/>
          <w:bCs/>
          <w:sz w:val="28"/>
          <w:szCs w:val="28"/>
          <w:rtl/>
        </w:rPr>
        <w:t>تهيئة بيئة تجريبية (</w:t>
      </w:r>
      <w:r w:rsidRPr="00620A71">
        <w:rPr>
          <w:rFonts w:ascii="Sakkal Majalla" w:hAnsi="Sakkal Majalla" w:cs="Sakkal Majalla"/>
          <w:b/>
          <w:bCs/>
          <w:sz w:val="28"/>
          <w:szCs w:val="28"/>
        </w:rPr>
        <w:t>Experimental Space</w:t>
      </w:r>
      <w:r w:rsidRPr="00620A71">
        <w:rPr>
          <w:rFonts w:ascii="Sakkal Majalla" w:hAnsi="Sakkal Majalla" w:cs="Sakkal Majalla"/>
          <w:b/>
          <w:bCs/>
          <w:sz w:val="28"/>
          <w:szCs w:val="28"/>
          <w:rtl/>
        </w:rPr>
        <w:t>):</w:t>
      </w:r>
    </w:p>
    <w:p w14:paraId="2DD07D07" w14:textId="6B551CD8" w:rsidR="00620A71" w:rsidRPr="00620A71" w:rsidRDefault="00620A71" w:rsidP="00620A71">
      <w:pPr>
        <w:ind w:left="1080"/>
        <w:rPr>
          <w:rFonts w:ascii="Sakkal Majalla" w:hAnsi="Sakkal Majalla" w:cs="Sakkal Majalla"/>
          <w:sz w:val="28"/>
          <w:szCs w:val="28"/>
          <w:rtl/>
        </w:rPr>
      </w:pPr>
      <w:r w:rsidRPr="00620A71">
        <w:rPr>
          <w:rFonts w:ascii="Sakkal Majalla" w:hAnsi="Sakkal Majalla" w:cs="Sakkal Majalla"/>
          <w:sz w:val="28"/>
          <w:szCs w:val="28"/>
          <w:rtl/>
        </w:rPr>
        <w:t xml:space="preserve"> إنشاء مختبرات ابتكار (</w:t>
      </w:r>
      <w:r w:rsidRPr="00620A71">
        <w:rPr>
          <w:rFonts w:ascii="Sakkal Majalla" w:hAnsi="Sakkal Majalla" w:cs="Sakkal Majalla"/>
          <w:sz w:val="28"/>
          <w:szCs w:val="28"/>
        </w:rPr>
        <w:t>Innovation Labs</w:t>
      </w:r>
      <w:r w:rsidRPr="00620A71">
        <w:rPr>
          <w:rFonts w:ascii="Sakkal Majalla" w:hAnsi="Sakkal Majalla" w:cs="Sakkal Majalla"/>
          <w:sz w:val="28"/>
          <w:szCs w:val="28"/>
          <w:rtl/>
        </w:rPr>
        <w:t>) أو مناطق اختبار تنظيمية (</w:t>
      </w:r>
      <w:r w:rsidRPr="00620A71">
        <w:rPr>
          <w:rFonts w:ascii="Sakkal Majalla" w:hAnsi="Sakkal Majalla" w:cs="Sakkal Majalla"/>
          <w:sz w:val="28"/>
          <w:szCs w:val="28"/>
        </w:rPr>
        <w:t>Regulatory Sandboxes</w:t>
      </w:r>
      <w:r w:rsidRPr="00620A71">
        <w:rPr>
          <w:rFonts w:ascii="Sakkal Majalla" w:hAnsi="Sakkal Majalla" w:cs="Sakkal Majalla"/>
          <w:sz w:val="28"/>
          <w:szCs w:val="28"/>
          <w:rtl/>
        </w:rPr>
        <w:t>) تتيح تجربة الحلول الجديدة بأقل تكلفة تشغيلية ومخاطر تنظيمية.</w:t>
      </w:r>
    </w:p>
    <w:p w14:paraId="18918EB4" w14:textId="231C3D2D" w:rsidR="00620A71" w:rsidRPr="00620A71" w:rsidRDefault="00620A71" w:rsidP="00620A71">
      <w:pPr>
        <w:pStyle w:val="ListParagraph"/>
        <w:numPr>
          <w:ilvl w:val="0"/>
          <w:numId w:val="26"/>
        </w:numPr>
        <w:rPr>
          <w:rFonts w:ascii="Sakkal Majalla" w:hAnsi="Sakkal Majalla" w:cs="Sakkal Majalla"/>
          <w:b/>
          <w:bCs/>
          <w:sz w:val="28"/>
          <w:szCs w:val="28"/>
        </w:rPr>
      </w:pPr>
      <w:r w:rsidRPr="00620A71">
        <w:rPr>
          <w:rFonts w:ascii="Sakkal Majalla" w:hAnsi="Sakkal Majalla" w:cs="Sakkal Majalla"/>
          <w:b/>
          <w:bCs/>
          <w:sz w:val="28"/>
          <w:szCs w:val="28"/>
          <w:rtl/>
        </w:rPr>
        <w:t>إدارة الموارد التحفيزية (</w:t>
      </w:r>
      <w:r w:rsidRPr="00620A71">
        <w:rPr>
          <w:rFonts w:ascii="Sakkal Majalla" w:hAnsi="Sakkal Majalla" w:cs="Sakkal Majalla"/>
          <w:b/>
          <w:bCs/>
          <w:sz w:val="28"/>
          <w:szCs w:val="28"/>
        </w:rPr>
        <w:t>Incentive Systems</w:t>
      </w:r>
      <w:r w:rsidRPr="00620A71">
        <w:rPr>
          <w:rFonts w:ascii="Sakkal Majalla" w:hAnsi="Sakkal Majalla" w:cs="Sakkal Majalla"/>
          <w:b/>
          <w:bCs/>
          <w:sz w:val="28"/>
          <w:szCs w:val="28"/>
          <w:rtl/>
        </w:rPr>
        <w:t xml:space="preserve">): </w:t>
      </w:r>
    </w:p>
    <w:p w14:paraId="32594C3C" w14:textId="01E7115B" w:rsidR="00620A71" w:rsidRDefault="00620A71" w:rsidP="00620A71">
      <w:pPr>
        <w:ind w:left="1080"/>
        <w:rPr>
          <w:rFonts w:ascii="Sakkal Majalla" w:hAnsi="Sakkal Majalla" w:cs="Sakkal Majalla"/>
          <w:sz w:val="28"/>
          <w:szCs w:val="28"/>
        </w:rPr>
      </w:pPr>
      <w:r w:rsidRPr="00620A71">
        <w:rPr>
          <w:rFonts w:ascii="Sakkal Majalla" w:hAnsi="Sakkal Majalla" w:cs="Sakkal Majalla"/>
          <w:sz w:val="28"/>
          <w:szCs w:val="28"/>
          <w:rtl/>
        </w:rPr>
        <w:lastRenderedPageBreak/>
        <w:t>تطوير منظومة حوافز ذكية تشجّع على اقتراح وتطبيق الأفكار، وتكافئ الفِرق على الأداء الابتكاري من خلال الحوافز المالية والمعنوية والوظيفية.</w:t>
      </w:r>
    </w:p>
    <w:p w14:paraId="0B74BD64" w14:textId="77777777" w:rsidR="00E74AE4" w:rsidRPr="00620A71" w:rsidRDefault="00E74AE4" w:rsidP="00620A71">
      <w:pPr>
        <w:ind w:left="1080"/>
        <w:rPr>
          <w:rFonts w:ascii="Sakkal Majalla" w:hAnsi="Sakkal Majalla" w:cs="Sakkal Majalla"/>
          <w:sz w:val="28"/>
          <w:szCs w:val="28"/>
          <w:rtl/>
        </w:rPr>
      </w:pPr>
    </w:p>
    <w:p w14:paraId="610B3635" w14:textId="77777777" w:rsidR="00620A71" w:rsidRPr="00620A71" w:rsidRDefault="00620A71" w:rsidP="00620A71">
      <w:pPr>
        <w:pStyle w:val="ListParagraph"/>
        <w:ind w:left="1080"/>
        <w:rPr>
          <w:rFonts w:ascii="Sakkal Majalla" w:hAnsi="Sakkal Majalla" w:cs="Sakkal Majalla"/>
          <w:b/>
          <w:bCs/>
          <w:sz w:val="32"/>
          <w:szCs w:val="32"/>
        </w:rPr>
      </w:pPr>
      <w:r w:rsidRPr="00620A71">
        <w:rPr>
          <w:rFonts w:ascii="Sakkal Majalla" w:hAnsi="Sakkal Majalla" w:cs="Sakkal Majalla"/>
          <w:b/>
          <w:bCs/>
          <w:sz w:val="32"/>
          <w:szCs w:val="32"/>
          <w:rtl/>
        </w:rPr>
        <w:t>المرحلة الثالثة: التطبيق المؤسسي (</w:t>
      </w:r>
      <w:r w:rsidRPr="00620A71">
        <w:rPr>
          <w:rFonts w:ascii="Sakkal Majalla" w:hAnsi="Sakkal Majalla" w:cs="Sakkal Majalla"/>
          <w:b/>
          <w:bCs/>
          <w:sz w:val="32"/>
          <w:szCs w:val="32"/>
        </w:rPr>
        <w:t>Operationalization</w:t>
      </w:r>
      <w:r w:rsidRPr="00620A71">
        <w:rPr>
          <w:rFonts w:ascii="Sakkal Majalla" w:hAnsi="Sakkal Majalla" w:cs="Sakkal Majalla"/>
          <w:b/>
          <w:bCs/>
          <w:sz w:val="32"/>
          <w:szCs w:val="32"/>
          <w:rtl/>
        </w:rPr>
        <w:t>)</w:t>
      </w:r>
    </w:p>
    <w:p w14:paraId="49DABE42" w14:textId="77777777" w:rsidR="00620A71" w:rsidRPr="00620A71" w:rsidRDefault="00620A71" w:rsidP="00620A71">
      <w:pPr>
        <w:pStyle w:val="ListParagraph"/>
        <w:ind w:left="1080"/>
        <w:rPr>
          <w:rFonts w:ascii="Sakkal Majalla" w:hAnsi="Sakkal Majalla" w:cs="Sakkal Majalla"/>
          <w:sz w:val="28"/>
          <w:szCs w:val="28"/>
          <w:rtl/>
        </w:rPr>
      </w:pPr>
    </w:p>
    <w:p w14:paraId="0E1AAAC4" w14:textId="3015E4A4" w:rsidR="00620A71" w:rsidRPr="00620A71" w:rsidRDefault="00620A71" w:rsidP="00E74AE4">
      <w:pPr>
        <w:pStyle w:val="ListParagraph"/>
        <w:numPr>
          <w:ilvl w:val="0"/>
          <w:numId w:val="28"/>
        </w:numPr>
        <w:ind w:left="1035" w:hanging="141"/>
        <w:rPr>
          <w:rFonts w:ascii="Sakkal Majalla" w:hAnsi="Sakkal Majalla" w:cs="Sakkal Majalla"/>
          <w:b/>
          <w:bCs/>
          <w:sz w:val="28"/>
          <w:szCs w:val="28"/>
        </w:rPr>
      </w:pPr>
      <w:r w:rsidRPr="00620A71">
        <w:rPr>
          <w:rFonts w:ascii="Sakkal Majalla" w:hAnsi="Sakkal Majalla" w:cs="Sakkal Majalla"/>
          <w:b/>
          <w:bCs/>
          <w:sz w:val="28"/>
          <w:szCs w:val="28"/>
          <w:rtl/>
        </w:rPr>
        <w:t>تفعيل أدوات الابتكار (</w:t>
      </w:r>
      <w:r w:rsidRPr="00620A71">
        <w:rPr>
          <w:rFonts w:ascii="Sakkal Majalla" w:hAnsi="Sakkal Majalla" w:cs="Sakkal Majalla"/>
          <w:b/>
          <w:bCs/>
          <w:sz w:val="28"/>
          <w:szCs w:val="28"/>
        </w:rPr>
        <w:t>Innovation Tools Deployment</w:t>
      </w:r>
      <w:r w:rsidRPr="00620A71">
        <w:rPr>
          <w:rFonts w:ascii="Sakkal Majalla" w:hAnsi="Sakkal Majalla" w:cs="Sakkal Majalla"/>
          <w:b/>
          <w:bCs/>
          <w:sz w:val="28"/>
          <w:szCs w:val="28"/>
          <w:rtl/>
        </w:rPr>
        <w:t xml:space="preserve">): </w:t>
      </w:r>
    </w:p>
    <w:p w14:paraId="062B70AA" w14:textId="67C1BA73" w:rsidR="00620A71" w:rsidRPr="00620A71" w:rsidRDefault="00620A71" w:rsidP="00E74AE4">
      <w:pPr>
        <w:ind w:left="1035" w:hanging="141"/>
        <w:rPr>
          <w:rFonts w:ascii="Sakkal Majalla" w:hAnsi="Sakkal Majalla" w:cs="Sakkal Majalla"/>
          <w:sz w:val="28"/>
          <w:szCs w:val="28"/>
          <w:rtl/>
        </w:rPr>
      </w:pPr>
      <w:r w:rsidRPr="00620A71">
        <w:rPr>
          <w:rFonts w:ascii="Sakkal Majalla" w:hAnsi="Sakkal Majalla" w:cs="Sakkal Majalla"/>
          <w:sz w:val="28"/>
          <w:szCs w:val="28"/>
          <w:rtl/>
        </w:rPr>
        <w:t xml:space="preserve">تضمين أدوات عملية مثل: العصف الذهني الموجه، خرائط تجربة المستفيد، نمذجة العمليات، واختبار </w:t>
      </w:r>
      <w:r w:rsidRPr="00620A71">
        <w:rPr>
          <w:rFonts w:ascii="Sakkal Majalla" w:hAnsi="Sakkal Majalla" w:cs="Sakkal Majalla"/>
          <w:sz w:val="28"/>
          <w:szCs w:val="28"/>
        </w:rPr>
        <w:t>A/B</w:t>
      </w:r>
      <w:r w:rsidRPr="00620A71">
        <w:rPr>
          <w:rFonts w:ascii="Sakkal Majalla" w:hAnsi="Sakkal Majalla" w:cs="Sakkal Majalla"/>
          <w:sz w:val="28"/>
          <w:szCs w:val="28"/>
          <w:rtl/>
        </w:rPr>
        <w:t xml:space="preserve"> في مراحل تطوير الخدمات.</w:t>
      </w:r>
    </w:p>
    <w:p w14:paraId="43838696" w14:textId="27CF05B4" w:rsidR="00E74AE4" w:rsidRPr="00E74AE4" w:rsidRDefault="00620A71" w:rsidP="00E74AE4">
      <w:pPr>
        <w:pStyle w:val="ListParagraph"/>
        <w:numPr>
          <w:ilvl w:val="0"/>
          <w:numId w:val="28"/>
        </w:numPr>
        <w:ind w:left="1035" w:hanging="141"/>
        <w:rPr>
          <w:rFonts w:ascii="Sakkal Majalla" w:hAnsi="Sakkal Majalla" w:cs="Sakkal Majalla"/>
          <w:b/>
          <w:bCs/>
          <w:sz w:val="28"/>
          <w:szCs w:val="28"/>
        </w:rPr>
      </w:pPr>
      <w:r w:rsidRPr="00E74AE4">
        <w:rPr>
          <w:rFonts w:ascii="Sakkal Majalla" w:hAnsi="Sakkal Majalla" w:cs="Sakkal Majalla"/>
          <w:b/>
          <w:bCs/>
          <w:sz w:val="28"/>
          <w:szCs w:val="28"/>
          <w:rtl/>
        </w:rPr>
        <w:t>إدارة دورة حياة الأفكار (</w:t>
      </w:r>
      <w:r w:rsidRPr="00E74AE4">
        <w:rPr>
          <w:rFonts w:ascii="Sakkal Majalla" w:hAnsi="Sakkal Majalla" w:cs="Sakkal Majalla"/>
          <w:b/>
          <w:bCs/>
          <w:sz w:val="28"/>
          <w:szCs w:val="28"/>
        </w:rPr>
        <w:t>Innovation Pipeline</w:t>
      </w:r>
      <w:r w:rsidRPr="00E74AE4">
        <w:rPr>
          <w:rFonts w:ascii="Sakkal Majalla" w:hAnsi="Sakkal Majalla" w:cs="Sakkal Majalla"/>
          <w:b/>
          <w:bCs/>
          <w:sz w:val="28"/>
          <w:szCs w:val="28"/>
          <w:rtl/>
        </w:rPr>
        <w:t>):</w:t>
      </w:r>
    </w:p>
    <w:p w14:paraId="4B8DE254" w14:textId="14CE258E" w:rsidR="00620A71" w:rsidRPr="00E74AE4" w:rsidRDefault="00620A71" w:rsidP="00E74AE4">
      <w:pPr>
        <w:ind w:left="1035" w:hanging="141"/>
        <w:rPr>
          <w:rFonts w:ascii="Sakkal Majalla" w:hAnsi="Sakkal Majalla" w:cs="Sakkal Majalla"/>
          <w:sz w:val="28"/>
          <w:szCs w:val="28"/>
          <w:rtl/>
        </w:rPr>
      </w:pPr>
      <w:r w:rsidRPr="00E74AE4">
        <w:rPr>
          <w:rFonts w:ascii="Sakkal Majalla" w:hAnsi="Sakkal Majalla" w:cs="Sakkal Majalla"/>
          <w:sz w:val="28"/>
          <w:szCs w:val="28"/>
          <w:rtl/>
        </w:rPr>
        <w:t xml:space="preserve"> تطوير منظومة لإدارة الأفكار من لحظة توليدها إلى مرحلة تقييمها، مرورًا بالنمذجة والتجريب، مع وجود بوابة إلكترونية أو منصة داخلية لمتابعتها.</w:t>
      </w:r>
    </w:p>
    <w:p w14:paraId="60950AC7" w14:textId="50CB4D4F" w:rsidR="00E74AE4" w:rsidRPr="00E74AE4" w:rsidRDefault="00620A71" w:rsidP="00E74AE4">
      <w:pPr>
        <w:pStyle w:val="ListParagraph"/>
        <w:numPr>
          <w:ilvl w:val="0"/>
          <w:numId w:val="28"/>
        </w:numPr>
        <w:ind w:left="1035" w:hanging="141"/>
        <w:rPr>
          <w:rFonts w:ascii="Sakkal Majalla" w:hAnsi="Sakkal Majalla" w:cs="Sakkal Majalla"/>
          <w:b/>
          <w:bCs/>
          <w:sz w:val="28"/>
          <w:szCs w:val="28"/>
        </w:rPr>
      </w:pPr>
      <w:r w:rsidRPr="00E74AE4">
        <w:rPr>
          <w:rFonts w:ascii="Sakkal Majalla" w:hAnsi="Sakkal Majalla" w:cs="Sakkal Majalla"/>
          <w:b/>
          <w:bCs/>
          <w:sz w:val="28"/>
          <w:szCs w:val="28"/>
          <w:rtl/>
        </w:rPr>
        <w:t>تكامل الابتكار مع التخطيط الاستراتيجي (</w:t>
      </w:r>
      <w:r w:rsidRPr="00E74AE4">
        <w:rPr>
          <w:rFonts w:ascii="Sakkal Majalla" w:hAnsi="Sakkal Majalla" w:cs="Sakkal Majalla"/>
          <w:b/>
          <w:bCs/>
          <w:sz w:val="28"/>
          <w:szCs w:val="28"/>
        </w:rPr>
        <w:t>Strategic Alignment</w:t>
      </w:r>
      <w:r w:rsidRPr="00E74AE4">
        <w:rPr>
          <w:rFonts w:ascii="Sakkal Majalla" w:hAnsi="Sakkal Majalla" w:cs="Sakkal Majalla"/>
          <w:b/>
          <w:bCs/>
          <w:sz w:val="28"/>
          <w:szCs w:val="28"/>
          <w:rtl/>
        </w:rPr>
        <w:t>):</w:t>
      </w:r>
    </w:p>
    <w:p w14:paraId="1D308FAD" w14:textId="6694412B" w:rsidR="00620A71" w:rsidRPr="00E74AE4" w:rsidRDefault="00620A71" w:rsidP="00E74AE4">
      <w:pPr>
        <w:ind w:left="1035" w:hanging="141"/>
        <w:rPr>
          <w:rFonts w:ascii="Sakkal Majalla" w:hAnsi="Sakkal Majalla" w:cs="Sakkal Majalla"/>
          <w:sz w:val="28"/>
          <w:szCs w:val="28"/>
          <w:rtl/>
        </w:rPr>
      </w:pPr>
      <w:r w:rsidRPr="00E74AE4">
        <w:rPr>
          <w:rFonts w:ascii="Sakkal Majalla" w:hAnsi="Sakkal Majalla" w:cs="Sakkal Majalla"/>
          <w:sz w:val="28"/>
          <w:szCs w:val="28"/>
          <w:rtl/>
        </w:rPr>
        <w:t xml:space="preserve"> ربط مخرجات الابتكار بمستهدفات الأداء المؤسسي (</w:t>
      </w:r>
      <w:r w:rsidRPr="00E74AE4">
        <w:rPr>
          <w:rFonts w:ascii="Sakkal Majalla" w:hAnsi="Sakkal Majalla" w:cs="Sakkal Majalla"/>
          <w:sz w:val="28"/>
          <w:szCs w:val="28"/>
        </w:rPr>
        <w:t>KPIs</w:t>
      </w:r>
      <w:r w:rsidRPr="00E74AE4">
        <w:rPr>
          <w:rFonts w:ascii="Sakkal Majalla" w:hAnsi="Sakkal Majalla" w:cs="Sakkal Majalla"/>
          <w:sz w:val="28"/>
          <w:szCs w:val="28"/>
          <w:rtl/>
        </w:rPr>
        <w:t>)، ودمجها في برامج التحول الرقمي أو إدارة الجودة.</w:t>
      </w:r>
    </w:p>
    <w:p w14:paraId="0B6245C7" w14:textId="18614DD4" w:rsidR="00620A71" w:rsidRPr="00620A71" w:rsidRDefault="00620A71" w:rsidP="00E74AE4">
      <w:pPr>
        <w:pStyle w:val="ListParagraph"/>
        <w:ind w:left="1035" w:hanging="141"/>
        <w:rPr>
          <w:rFonts w:ascii="Sakkal Majalla" w:hAnsi="Sakkal Majalla" w:cs="Sakkal Majalla"/>
          <w:sz w:val="28"/>
          <w:szCs w:val="28"/>
        </w:rPr>
      </w:pPr>
    </w:p>
    <w:p w14:paraId="541B9B30" w14:textId="77777777" w:rsidR="00620A71" w:rsidRPr="00E74AE4" w:rsidRDefault="00620A71" w:rsidP="00620A71">
      <w:pPr>
        <w:pStyle w:val="ListParagraph"/>
        <w:ind w:left="1080"/>
        <w:rPr>
          <w:rFonts w:ascii="Sakkal Majalla" w:hAnsi="Sakkal Majalla" w:cs="Sakkal Majalla"/>
          <w:b/>
          <w:bCs/>
          <w:sz w:val="32"/>
          <w:szCs w:val="32"/>
        </w:rPr>
      </w:pPr>
      <w:r w:rsidRPr="00E74AE4">
        <w:rPr>
          <w:rFonts w:ascii="Sakkal Majalla" w:hAnsi="Sakkal Majalla" w:cs="Sakkal Majalla"/>
          <w:b/>
          <w:bCs/>
          <w:sz w:val="32"/>
          <w:szCs w:val="32"/>
          <w:rtl/>
        </w:rPr>
        <w:t>المرحلة الرابعة: الاستدامة والنضج المؤسسي (</w:t>
      </w:r>
      <w:r w:rsidRPr="00E74AE4">
        <w:rPr>
          <w:rFonts w:ascii="Sakkal Majalla" w:hAnsi="Sakkal Majalla" w:cs="Sakkal Majalla"/>
          <w:b/>
          <w:bCs/>
          <w:sz w:val="32"/>
          <w:szCs w:val="32"/>
        </w:rPr>
        <w:t>Sustainability &amp; Maturity</w:t>
      </w:r>
      <w:r w:rsidRPr="00E74AE4">
        <w:rPr>
          <w:rFonts w:ascii="Sakkal Majalla" w:hAnsi="Sakkal Majalla" w:cs="Sakkal Majalla"/>
          <w:b/>
          <w:bCs/>
          <w:sz w:val="32"/>
          <w:szCs w:val="32"/>
          <w:rtl/>
        </w:rPr>
        <w:t>)</w:t>
      </w:r>
    </w:p>
    <w:p w14:paraId="426E1C9C" w14:textId="77777777" w:rsidR="00E74AE4" w:rsidRPr="00620A71" w:rsidRDefault="00E74AE4" w:rsidP="00620A71">
      <w:pPr>
        <w:pStyle w:val="ListParagraph"/>
        <w:ind w:left="1080"/>
        <w:rPr>
          <w:rFonts w:ascii="Sakkal Majalla" w:hAnsi="Sakkal Majalla" w:cs="Sakkal Majalla"/>
          <w:sz w:val="28"/>
          <w:szCs w:val="28"/>
          <w:rtl/>
        </w:rPr>
      </w:pPr>
    </w:p>
    <w:p w14:paraId="79DAF1E3" w14:textId="54AC582D" w:rsidR="00E74AE4" w:rsidRPr="00E74AE4" w:rsidRDefault="00E74AE4" w:rsidP="00620A71">
      <w:pPr>
        <w:pStyle w:val="ListParagraph"/>
        <w:ind w:left="1080"/>
        <w:rPr>
          <w:rFonts w:ascii="Sakkal Majalla" w:hAnsi="Sakkal Majalla" w:cs="Sakkal Majalla"/>
          <w:b/>
          <w:bCs/>
          <w:sz w:val="28"/>
          <w:szCs w:val="28"/>
        </w:rPr>
      </w:pPr>
      <w:r>
        <w:rPr>
          <w:rFonts w:ascii="Sakkal Majalla" w:hAnsi="Sakkal Majalla" w:cs="Sakkal Majalla"/>
          <w:b/>
          <w:bCs/>
          <w:sz w:val="28"/>
          <w:szCs w:val="28"/>
        </w:rPr>
        <w:t>1</w:t>
      </w:r>
      <w:r w:rsidR="00620A71" w:rsidRPr="00E74AE4">
        <w:rPr>
          <w:rFonts w:ascii="Sakkal Majalla" w:hAnsi="Sakkal Majalla" w:cs="Sakkal Majalla"/>
          <w:b/>
          <w:bCs/>
          <w:sz w:val="28"/>
          <w:szCs w:val="28"/>
          <w:rtl/>
        </w:rPr>
        <w:t>. القياس والتقييم (</w:t>
      </w:r>
      <w:r w:rsidR="00620A71" w:rsidRPr="00E74AE4">
        <w:rPr>
          <w:rFonts w:ascii="Sakkal Majalla" w:hAnsi="Sakkal Majalla" w:cs="Sakkal Majalla"/>
          <w:b/>
          <w:bCs/>
          <w:sz w:val="28"/>
          <w:szCs w:val="28"/>
        </w:rPr>
        <w:t>Impact Evaluation</w:t>
      </w:r>
      <w:r w:rsidR="00620A71" w:rsidRPr="00E74AE4">
        <w:rPr>
          <w:rFonts w:ascii="Sakkal Majalla" w:hAnsi="Sakkal Majalla" w:cs="Sakkal Majalla"/>
          <w:b/>
          <w:bCs/>
          <w:sz w:val="28"/>
          <w:szCs w:val="28"/>
          <w:rtl/>
        </w:rPr>
        <w:t xml:space="preserve">): </w:t>
      </w:r>
    </w:p>
    <w:p w14:paraId="421D6D9C" w14:textId="3E591081" w:rsidR="00620A71" w:rsidRDefault="00620A71" w:rsidP="00620A71">
      <w:pPr>
        <w:pStyle w:val="ListParagraph"/>
        <w:ind w:left="1080"/>
        <w:rPr>
          <w:rFonts w:ascii="Sakkal Majalla" w:hAnsi="Sakkal Majalla" w:cs="Sakkal Majalla"/>
          <w:sz w:val="28"/>
          <w:szCs w:val="28"/>
        </w:rPr>
      </w:pPr>
      <w:r w:rsidRPr="00620A71">
        <w:rPr>
          <w:rFonts w:ascii="Sakkal Majalla" w:hAnsi="Sakkal Majalla" w:cs="Sakkal Majalla"/>
          <w:sz w:val="28"/>
          <w:szCs w:val="28"/>
          <w:rtl/>
        </w:rPr>
        <w:t>تطوير مؤشرات قياس ناضجة تشمل: عدد الأفكار المنفذة، نسبة رضا المستفيدين، الأثر المالي والعملياتي، ومستوى نضج ثقافة الابتكار.</w:t>
      </w:r>
    </w:p>
    <w:p w14:paraId="49EF3971" w14:textId="77777777" w:rsidR="00E74AE4" w:rsidRPr="00E74AE4" w:rsidRDefault="00E74AE4" w:rsidP="00620A71">
      <w:pPr>
        <w:pStyle w:val="ListParagraph"/>
        <w:ind w:left="1080"/>
        <w:rPr>
          <w:rFonts w:ascii="Sakkal Majalla" w:hAnsi="Sakkal Majalla" w:cs="Sakkal Majalla"/>
          <w:sz w:val="16"/>
          <w:szCs w:val="16"/>
          <w:rtl/>
        </w:rPr>
      </w:pPr>
    </w:p>
    <w:p w14:paraId="1414B0FA" w14:textId="3AA3C342" w:rsidR="00E74AE4" w:rsidRPr="00E74AE4" w:rsidRDefault="00E74AE4" w:rsidP="00620A71">
      <w:pPr>
        <w:pStyle w:val="ListParagraph"/>
        <w:ind w:left="1080"/>
        <w:rPr>
          <w:rFonts w:ascii="Sakkal Majalla" w:hAnsi="Sakkal Majalla" w:cs="Sakkal Majalla"/>
          <w:b/>
          <w:bCs/>
          <w:sz w:val="28"/>
          <w:szCs w:val="28"/>
        </w:rPr>
      </w:pPr>
      <w:r>
        <w:rPr>
          <w:rFonts w:ascii="Sakkal Majalla" w:hAnsi="Sakkal Majalla" w:cs="Sakkal Majalla"/>
          <w:b/>
          <w:bCs/>
          <w:sz w:val="28"/>
          <w:szCs w:val="28"/>
        </w:rPr>
        <w:t>2</w:t>
      </w:r>
      <w:r w:rsidR="00620A71" w:rsidRPr="00E74AE4">
        <w:rPr>
          <w:rFonts w:ascii="Sakkal Majalla" w:hAnsi="Sakkal Majalla" w:cs="Sakkal Majalla"/>
          <w:b/>
          <w:bCs/>
          <w:sz w:val="28"/>
          <w:szCs w:val="28"/>
          <w:rtl/>
        </w:rPr>
        <w:t>. التعلم المؤسسي (</w:t>
      </w:r>
      <w:r w:rsidR="00620A71" w:rsidRPr="00E74AE4">
        <w:rPr>
          <w:rFonts w:ascii="Sakkal Majalla" w:hAnsi="Sakkal Majalla" w:cs="Sakkal Majalla"/>
          <w:b/>
          <w:bCs/>
          <w:sz w:val="28"/>
          <w:szCs w:val="28"/>
        </w:rPr>
        <w:t>Organizational Learning</w:t>
      </w:r>
      <w:r w:rsidR="00620A71" w:rsidRPr="00E74AE4">
        <w:rPr>
          <w:rFonts w:ascii="Sakkal Majalla" w:hAnsi="Sakkal Majalla" w:cs="Sakkal Majalla"/>
          <w:b/>
          <w:bCs/>
          <w:sz w:val="28"/>
          <w:szCs w:val="28"/>
          <w:rtl/>
        </w:rPr>
        <w:t xml:space="preserve">): </w:t>
      </w:r>
    </w:p>
    <w:p w14:paraId="7E02C618" w14:textId="5F7E872D" w:rsidR="00620A71" w:rsidRDefault="00620A71" w:rsidP="00620A71">
      <w:pPr>
        <w:pStyle w:val="ListParagraph"/>
        <w:ind w:left="1080"/>
        <w:rPr>
          <w:rFonts w:ascii="Sakkal Majalla" w:hAnsi="Sakkal Majalla" w:cs="Sakkal Majalla"/>
          <w:sz w:val="28"/>
          <w:szCs w:val="28"/>
        </w:rPr>
      </w:pPr>
      <w:r w:rsidRPr="00620A71">
        <w:rPr>
          <w:rFonts w:ascii="Sakkal Majalla" w:hAnsi="Sakkal Majalla" w:cs="Sakkal Majalla"/>
          <w:sz w:val="28"/>
          <w:szCs w:val="28"/>
          <w:rtl/>
        </w:rPr>
        <w:t>توثيق الدروس المستفادة ونقل المعرفة بين الإدارات، مع تطوير مجتمعات ممارسة (</w:t>
      </w:r>
      <w:r w:rsidRPr="00620A71">
        <w:rPr>
          <w:rFonts w:ascii="Sakkal Majalla" w:hAnsi="Sakkal Majalla" w:cs="Sakkal Majalla"/>
          <w:sz w:val="28"/>
          <w:szCs w:val="28"/>
        </w:rPr>
        <w:t>Communities of Practice</w:t>
      </w:r>
      <w:r w:rsidRPr="00620A71">
        <w:rPr>
          <w:rFonts w:ascii="Sakkal Majalla" w:hAnsi="Sakkal Majalla" w:cs="Sakkal Majalla"/>
          <w:sz w:val="28"/>
          <w:szCs w:val="28"/>
          <w:rtl/>
        </w:rPr>
        <w:t>) لتبادل الخبرات الابتكارية.</w:t>
      </w:r>
    </w:p>
    <w:p w14:paraId="0D319663" w14:textId="77777777" w:rsidR="00E74AE4" w:rsidRPr="00E74AE4" w:rsidRDefault="00E74AE4" w:rsidP="00620A71">
      <w:pPr>
        <w:pStyle w:val="ListParagraph"/>
        <w:ind w:left="1080"/>
        <w:rPr>
          <w:rFonts w:ascii="Sakkal Majalla" w:hAnsi="Sakkal Majalla" w:cs="Sakkal Majalla"/>
          <w:sz w:val="16"/>
          <w:szCs w:val="16"/>
          <w:rtl/>
        </w:rPr>
      </w:pPr>
    </w:p>
    <w:p w14:paraId="351F0376" w14:textId="4163E376" w:rsidR="00E74AE4" w:rsidRPr="00E74AE4" w:rsidRDefault="00E74AE4" w:rsidP="00620A71">
      <w:pPr>
        <w:pStyle w:val="ListParagraph"/>
        <w:ind w:left="1080"/>
        <w:rPr>
          <w:rFonts w:ascii="Sakkal Majalla" w:hAnsi="Sakkal Majalla" w:cs="Sakkal Majalla"/>
          <w:b/>
          <w:bCs/>
          <w:sz w:val="28"/>
          <w:szCs w:val="28"/>
        </w:rPr>
      </w:pPr>
      <w:r>
        <w:rPr>
          <w:rFonts w:ascii="Sakkal Majalla" w:hAnsi="Sakkal Majalla" w:cs="Sakkal Majalla"/>
          <w:b/>
          <w:bCs/>
          <w:sz w:val="28"/>
          <w:szCs w:val="28"/>
        </w:rPr>
        <w:t>3</w:t>
      </w:r>
      <w:r w:rsidR="00620A71" w:rsidRPr="00E74AE4">
        <w:rPr>
          <w:rFonts w:ascii="Sakkal Majalla" w:hAnsi="Sakkal Majalla" w:cs="Sakkal Majalla"/>
          <w:b/>
          <w:bCs/>
          <w:sz w:val="28"/>
          <w:szCs w:val="28"/>
          <w:rtl/>
        </w:rPr>
        <w:t>. التحسين المستمر وتعزيز الهوية الابتكارية:</w:t>
      </w:r>
    </w:p>
    <w:p w14:paraId="4B769169" w14:textId="402A62D9" w:rsidR="00620A71" w:rsidRPr="00620A71" w:rsidRDefault="00620A71" w:rsidP="00620A71">
      <w:pPr>
        <w:pStyle w:val="ListParagraph"/>
        <w:ind w:left="1080"/>
        <w:rPr>
          <w:rFonts w:ascii="Sakkal Majalla" w:hAnsi="Sakkal Majalla" w:cs="Sakkal Majalla"/>
          <w:sz w:val="28"/>
          <w:szCs w:val="28"/>
          <w:rtl/>
        </w:rPr>
      </w:pPr>
      <w:r w:rsidRPr="00620A71">
        <w:rPr>
          <w:rFonts w:ascii="Sakkal Majalla" w:hAnsi="Sakkal Majalla" w:cs="Sakkal Majalla"/>
          <w:sz w:val="28"/>
          <w:szCs w:val="28"/>
          <w:rtl/>
        </w:rPr>
        <w:t xml:space="preserve"> دمج الابتكار في الثقافة المؤسسية من خلال تضمينه في ميثاق القيم، وتحديث السياسات الإدارية، والمشاركة في جوائز التميز والابتكار.</w:t>
      </w:r>
    </w:p>
    <w:p w14:paraId="120E05A1" w14:textId="77777777" w:rsidR="001767F1" w:rsidRPr="00CE3D2B" w:rsidRDefault="001767F1" w:rsidP="00CE3D2B">
      <w:pPr>
        <w:rPr>
          <w:rFonts w:ascii="Sakkal Majalla" w:hAnsi="Sakkal Majalla" w:cs="Sakkal Majalla"/>
          <w:b/>
          <w:bCs/>
          <w:sz w:val="36"/>
          <w:szCs w:val="36"/>
          <w:rtl/>
        </w:rPr>
      </w:pPr>
    </w:p>
    <w:sectPr w:rsidR="001767F1" w:rsidRPr="00CE3D2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4A1B2" w14:textId="77777777" w:rsidR="00883E21" w:rsidRDefault="00883E21" w:rsidP="009125CE">
      <w:pPr>
        <w:spacing w:after="0" w:line="240" w:lineRule="auto"/>
      </w:pPr>
      <w:r>
        <w:separator/>
      </w:r>
    </w:p>
  </w:endnote>
  <w:endnote w:type="continuationSeparator" w:id="0">
    <w:p w14:paraId="465D5059" w14:textId="77777777" w:rsidR="00883E21" w:rsidRDefault="00883E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E8926" w14:textId="77777777" w:rsidR="00883E21" w:rsidRDefault="00883E21" w:rsidP="009125CE">
      <w:pPr>
        <w:spacing w:after="0" w:line="240" w:lineRule="auto"/>
      </w:pPr>
      <w:r>
        <w:separator/>
      </w:r>
    </w:p>
  </w:footnote>
  <w:footnote w:type="continuationSeparator" w:id="0">
    <w:p w14:paraId="65317D7F" w14:textId="77777777" w:rsidR="00883E21" w:rsidRDefault="00883E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7C6"/>
    <w:multiLevelType w:val="hybridMultilevel"/>
    <w:tmpl w:val="129893C8"/>
    <w:lvl w:ilvl="0" w:tplc="C524AB7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3E9E"/>
    <w:multiLevelType w:val="multilevel"/>
    <w:tmpl w:val="039CFB5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A2D1E"/>
    <w:multiLevelType w:val="hybridMultilevel"/>
    <w:tmpl w:val="6CCC3E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1B6DC2"/>
    <w:multiLevelType w:val="hybridMultilevel"/>
    <w:tmpl w:val="25BE4216"/>
    <w:lvl w:ilvl="0" w:tplc="4394D0D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04021D1"/>
    <w:multiLevelType w:val="multilevel"/>
    <w:tmpl w:val="853E2818"/>
    <w:lvl w:ilvl="0">
      <w:start w:val="1"/>
      <w:numFmt w:val="decimal"/>
      <w:lvlText w:val="%1-"/>
      <w:lvlJc w:val="left"/>
      <w:pPr>
        <w:tabs>
          <w:tab w:val="num" w:pos="720"/>
        </w:tabs>
        <w:ind w:left="720" w:hanging="360"/>
      </w:pPr>
      <w:rPr>
        <w:rFonts w:ascii="Times New Roman" w:eastAsia="Times New Roman" w:hAnsi="Times New Roman" w:cs="Times New Roman"/>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b w:val="0"/>
      </w:rPr>
    </w:lvl>
    <w:lvl w:ilvl="3">
      <w:start w:val="3"/>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1A394C"/>
    <w:multiLevelType w:val="hybridMultilevel"/>
    <w:tmpl w:val="72F463F2"/>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6" w15:restartNumberingAfterBreak="0">
    <w:nsid w:val="12B605A6"/>
    <w:multiLevelType w:val="hybridMultilevel"/>
    <w:tmpl w:val="1E34FD3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9D150A"/>
    <w:multiLevelType w:val="hybridMultilevel"/>
    <w:tmpl w:val="C4324EF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253FA5"/>
    <w:multiLevelType w:val="hybridMultilevel"/>
    <w:tmpl w:val="DE5E60BC"/>
    <w:lvl w:ilvl="0" w:tplc="A2F05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7C7FB3"/>
    <w:multiLevelType w:val="hybridMultilevel"/>
    <w:tmpl w:val="7194A6B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E4A2BEE"/>
    <w:multiLevelType w:val="hybridMultilevel"/>
    <w:tmpl w:val="02E6A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B3E82"/>
    <w:multiLevelType w:val="hybridMultilevel"/>
    <w:tmpl w:val="9842C6DC"/>
    <w:lvl w:ilvl="0" w:tplc="F962E1C6">
      <w:start w:val="1"/>
      <w:numFmt w:val="decimal"/>
      <w:lvlText w:val="%1."/>
      <w:lvlJc w:val="left"/>
      <w:pPr>
        <w:ind w:left="17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25CEA"/>
    <w:multiLevelType w:val="hybridMultilevel"/>
    <w:tmpl w:val="A216BE48"/>
    <w:lvl w:ilvl="0" w:tplc="2B5A692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E11EF"/>
    <w:multiLevelType w:val="hybridMultilevel"/>
    <w:tmpl w:val="5DC4B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217B26"/>
    <w:multiLevelType w:val="hybridMultilevel"/>
    <w:tmpl w:val="FDFA16B0"/>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6F1A51"/>
    <w:multiLevelType w:val="multilevel"/>
    <w:tmpl w:val="853E2818"/>
    <w:lvl w:ilvl="0">
      <w:start w:val="1"/>
      <w:numFmt w:val="decimal"/>
      <w:lvlText w:val="%1-"/>
      <w:lvlJc w:val="left"/>
      <w:pPr>
        <w:tabs>
          <w:tab w:val="num" w:pos="720"/>
        </w:tabs>
        <w:ind w:left="720" w:hanging="360"/>
      </w:pPr>
      <w:rPr>
        <w:rFonts w:ascii="Times New Roman" w:eastAsia="Times New Roman" w:hAnsi="Times New Roman" w:cs="Times New Roman"/>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b w:val="0"/>
      </w:rPr>
    </w:lvl>
    <w:lvl w:ilvl="3">
      <w:start w:val="3"/>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FE1065"/>
    <w:multiLevelType w:val="hybridMultilevel"/>
    <w:tmpl w:val="6F44FDE0"/>
    <w:lvl w:ilvl="0" w:tplc="432E91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302296"/>
    <w:multiLevelType w:val="hybridMultilevel"/>
    <w:tmpl w:val="22907B66"/>
    <w:lvl w:ilvl="0" w:tplc="3B185E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9E37542"/>
    <w:multiLevelType w:val="hybridMultilevel"/>
    <w:tmpl w:val="7F08D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FC17DC"/>
    <w:multiLevelType w:val="hybridMultilevel"/>
    <w:tmpl w:val="1BFABAB4"/>
    <w:lvl w:ilvl="0" w:tplc="3DFC44B6">
      <w:start w:val="1"/>
      <w:numFmt w:val="decimal"/>
      <w:lvlText w:val="%1."/>
      <w:lvlJc w:val="left"/>
      <w:pPr>
        <w:ind w:left="17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990C28"/>
    <w:multiLevelType w:val="multilevel"/>
    <w:tmpl w:val="F97CC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6B6432"/>
    <w:multiLevelType w:val="hybridMultilevel"/>
    <w:tmpl w:val="0D1C714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422C64E9"/>
    <w:multiLevelType w:val="hybridMultilevel"/>
    <w:tmpl w:val="BF6AFA78"/>
    <w:lvl w:ilvl="0" w:tplc="F8B4C2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8C18C3"/>
    <w:multiLevelType w:val="hybridMultilevel"/>
    <w:tmpl w:val="E45EAC8E"/>
    <w:lvl w:ilvl="0" w:tplc="0409000F">
      <w:start w:val="1"/>
      <w:numFmt w:val="decimal"/>
      <w:lvlText w:val="%1."/>
      <w:lvlJc w:val="left"/>
      <w:pPr>
        <w:ind w:left="1755" w:hanging="360"/>
      </w:pPr>
    </w:lvl>
    <w:lvl w:ilvl="1" w:tplc="FFFFFFFF" w:tentative="1">
      <w:start w:val="1"/>
      <w:numFmt w:val="lowerLetter"/>
      <w:lvlText w:val="%2."/>
      <w:lvlJc w:val="left"/>
      <w:pPr>
        <w:ind w:left="2475" w:hanging="360"/>
      </w:pPr>
    </w:lvl>
    <w:lvl w:ilvl="2" w:tplc="FFFFFFFF" w:tentative="1">
      <w:start w:val="1"/>
      <w:numFmt w:val="lowerRoman"/>
      <w:lvlText w:val="%3."/>
      <w:lvlJc w:val="right"/>
      <w:pPr>
        <w:ind w:left="3195" w:hanging="180"/>
      </w:pPr>
    </w:lvl>
    <w:lvl w:ilvl="3" w:tplc="FFFFFFFF" w:tentative="1">
      <w:start w:val="1"/>
      <w:numFmt w:val="decimal"/>
      <w:lvlText w:val="%4."/>
      <w:lvlJc w:val="left"/>
      <w:pPr>
        <w:ind w:left="3915" w:hanging="360"/>
      </w:pPr>
    </w:lvl>
    <w:lvl w:ilvl="4" w:tplc="FFFFFFFF" w:tentative="1">
      <w:start w:val="1"/>
      <w:numFmt w:val="lowerLetter"/>
      <w:lvlText w:val="%5."/>
      <w:lvlJc w:val="left"/>
      <w:pPr>
        <w:ind w:left="4635" w:hanging="360"/>
      </w:pPr>
    </w:lvl>
    <w:lvl w:ilvl="5" w:tplc="FFFFFFFF" w:tentative="1">
      <w:start w:val="1"/>
      <w:numFmt w:val="lowerRoman"/>
      <w:lvlText w:val="%6."/>
      <w:lvlJc w:val="right"/>
      <w:pPr>
        <w:ind w:left="5355" w:hanging="180"/>
      </w:pPr>
    </w:lvl>
    <w:lvl w:ilvl="6" w:tplc="FFFFFFFF" w:tentative="1">
      <w:start w:val="1"/>
      <w:numFmt w:val="decimal"/>
      <w:lvlText w:val="%7."/>
      <w:lvlJc w:val="left"/>
      <w:pPr>
        <w:ind w:left="6075" w:hanging="360"/>
      </w:pPr>
    </w:lvl>
    <w:lvl w:ilvl="7" w:tplc="FFFFFFFF" w:tentative="1">
      <w:start w:val="1"/>
      <w:numFmt w:val="lowerLetter"/>
      <w:lvlText w:val="%8."/>
      <w:lvlJc w:val="left"/>
      <w:pPr>
        <w:ind w:left="6795" w:hanging="360"/>
      </w:pPr>
    </w:lvl>
    <w:lvl w:ilvl="8" w:tplc="FFFFFFFF" w:tentative="1">
      <w:start w:val="1"/>
      <w:numFmt w:val="lowerRoman"/>
      <w:lvlText w:val="%9."/>
      <w:lvlJc w:val="right"/>
      <w:pPr>
        <w:ind w:left="7515" w:hanging="180"/>
      </w:pPr>
    </w:lvl>
  </w:abstractNum>
  <w:abstractNum w:abstractNumId="24" w15:restartNumberingAfterBreak="0">
    <w:nsid w:val="4C022885"/>
    <w:multiLevelType w:val="multilevel"/>
    <w:tmpl w:val="5056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62532"/>
    <w:multiLevelType w:val="multilevel"/>
    <w:tmpl w:val="DE60C5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2C5EE4"/>
    <w:multiLevelType w:val="multilevel"/>
    <w:tmpl w:val="853E2818"/>
    <w:lvl w:ilvl="0">
      <w:start w:val="1"/>
      <w:numFmt w:val="decimal"/>
      <w:lvlText w:val="%1-"/>
      <w:lvlJc w:val="left"/>
      <w:pPr>
        <w:tabs>
          <w:tab w:val="num" w:pos="720"/>
        </w:tabs>
        <w:ind w:left="720" w:hanging="360"/>
      </w:pPr>
      <w:rPr>
        <w:rFonts w:ascii="Times New Roman" w:eastAsia="Times New Roman" w:hAnsi="Times New Roman" w:cs="Times New Roman"/>
      </w:r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b w:val="0"/>
      </w:rPr>
    </w:lvl>
    <w:lvl w:ilvl="3">
      <w:start w:val="3"/>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172357"/>
    <w:multiLevelType w:val="hybridMultilevel"/>
    <w:tmpl w:val="A0123FC0"/>
    <w:lvl w:ilvl="0" w:tplc="25C210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4FD3006"/>
    <w:multiLevelType w:val="hybridMultilevel"/>
    <w:tmpl w:val="48D2F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BD2F89"/>
    <w:multiLevelType w:val="hybridMultilevel"/>
    <w:tmpl w:val="071E6850"/>
    <w:lvl w:ilvl="0" w:tplc="B7D62A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F67ABF"/>
    <w:multiLevelType w:val="hybridMultilevel"/>
    <w:tmpl w:val="7C4AA9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AC1C54"/>
    <w:multiLevelType w:val="hybridMultilevel"/>
    <w:tmpl w:val="0408E3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FDC4B98"/>
    <w:multiLevelType w:val="multilevel"/>
    <w:tmpl w:val="039CFB5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BC451B"/>
    <w:multiLevelType w:val="multilevel"/>
    <w:tmpl w:val="039CFB5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5679C3"/>
    <w:multiLevelType w:val="hybridMultilevel"/>
    <w:tmpl w:val="F0603E36"/>
    <w:lvl w:ilvl="0" w:tplc="19542A2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1046FD"/>
    <w:multiLevelType w:val="hybridMultilevel"/>
    <w:tmpl w:val="AE5A5304"/>
    <w:lvl w:ilvl="0" w:tplc="04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6DEE018E"/>
    <w:multiLevelType w:val="hybridMultilevel"/>
    <w:tmpl w:val="4B6284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FA43F0B"/>
    <w:multiLevelType w:val="hybridMultilevel"/>
    <w:tmpl w:val="15EAFA7C"/>
    <w:lvl w:ilvl="0" w:tplc="D7F436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956D95"/>
    <w:multiLevelType w:val="hybridMultilevel"/>
    <w:tmpl w:val="7CDCA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3B21C6"/>
    <w:multiLevelType w:val="multilevel"/>
    <w:tmpl w:val="A3D0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DB64FE"/>
    <w:multiLevelType w:val="hybridMultilevel"/>
    <w:tmpl w:val="0CEAA6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6F6995"/>
    <w:multiLevelType w:val="hybridMultilevel"/>
    <w:tmpl w:val="88FCA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9A156AB"/>
    <w:multiLevelType w:val="hybridMultilevel"/>
    <w:tmpl w:val="A1AA88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B717BA2"/>
    <w:multiLevelType w:val="multilevel"/>
    <w:tmpl w:val="C8FAD71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6129758">
    <w:abstractNumId w:val="20"/>
  </w:num>
  <w:num w:numId="2" w16cid:durableId="1534615047">
    <w:abstractNumId w:val="37"/>
  </w:num>
  <w:num w:numId="3" w16cid:durableId="279344819">
    <w:abstractNumId w:val="26"/>
  </w:num>
  <w:num w:numId="4" w16cid:durableId="1387100361">
    <w:abstractNumId w:val="39"/>
  </w:num>
  <w:num w:numId="5" w16cid:durableId="1152676926">
    <w:abstractNumId w:val="18"/>
  </w:num>
  <w:num w:numId="6" w16cid:durableId="1594586596">
    <w:abstractNumId w:val="33"/>
  </w:num>
  <w:num w:numId="7" w16cid:durableId="1191989519">
    <w:abstractNumId w:val="1"/>
  </w:num>
  <w:num w:numId="8" w16cid:durableId="375472771">
    <w:abstractNumId w:val="32"/>
  </w:num>
  <w:num w:numId="9" w16cid:durableId="1014763336">
    <w:abstractNumId w:val="43"/>
  </w:num>
  <w:num w:numId="10" w16cid:durableId="309291077">
    <w:abstractNumId w:val="24"/>
  </w:num>
  <w:num w:numId="11" w16cid:durableId="1174340805">
    <w:abstractNumId w:val="13"/>
  </w:num>
  <w:num w:numId="12" w16cid:durableId="1591813643">
    <w:abstractNumId w:val="10"/>
  </w:num>
  <w:num w:numId="13" w16cid:durableId="309990059">
    <w:abstractNumId w:val="8"/>
  </w:num>
  <w:num w:numId="14" w16cid:durableId="263852975">
    <w:abstractNumId w:val="2"/>
  </w:num>
  <w:num w:numId="15" w16cid:durableId="126510348">
    <w:abstractNumId w:val="42"/>
  </w:num>
  <w:num w:numId="16" w16cid:durableId="1498422914">
    <w:abstractNumId w:val="27"/>
  </w:num>
  <w:num w:numId="17" w16cid:durableId="1014577522">
    <w:abstractNumId w:val="5"/>
  </w:num>
  <w:num w:numId="18" w16cid:durableId="183372473">
    <w:abstractNumId w:val="4"/>
  </w:num>
  <w:num w:numId="19" w16cid:durableId="413208617">
    <w:abstractNumId w:val="15"/>
  </w:num>
  <w:num w:numId="20" w16cid:durableId="921915269">
    <w:abstractNumId w:val="23"/>
  </w:num>
  <w:num w:numId="21" w16cid:durableId="583494573">
    <w:abstractNumId w:val="25"/>
  </w:num>
  <w:num w:numId="22" w16cid:durableId="1212767985">
    <w:abstractNumId w:val="17"/>
  </w:num>
  <w:num w:numId="23" w16cid:durableId="294912700">
    <w:abstractNumId w:val="3"/>
  </w:num>
  <w:num w:numId="24" w16cid:durableId="167792090">
    <w:abstractNumId w:val="22"/>
  </w:num>
  <w:num w:numId="25" w16cid:durableId="376784525">
    <w:abstractNumId w:val="29"/>
  </w:num>
  <w:num w:numId="26" w16cid:durableId="758596852">
    <w:abstractNumId w:val="0"/>
  </w:num>
  <w:num w:numId="27" w16cid:durableId="1167019497">
    <w:abstractNumId w:val="19"/>
  </w:num>
  <w:num w:numId="28" w16cid:durableId="183327814">
    <w:abstractNumId w:val="11"/>
  </w:num>
  <w:num w:numId="29" w16cid:durableId="2094083633">
    <w:abstractNumId w:val="28"/>
  </w:num>
  <w:num w:numId="30" w16cid:durableId="1277562520">
    <w:abstractNumId w:val="9"/>
  </w:num>
  <w:num w:numId="31" w16cid:durableId="832063955">
    <w:abstractNumId w:val="40"/>
  </w:num>
  <w:num w:numId="32" w16cid:durableId="980234957">
    <w:abstractNumId w:val="6"/>
  </w:num>
  <w:num w:numId="33" w16cid:durableId="1145270228">
    <w:abstractNumId w:val="34"/>
  </w:num>
  <w:num w:numId="34" w16cid:durableId="2108190865">
    <w:abstractNumId w:val="16"/>
  </w:num>
  <w:num w:numId="35" w16cid:durableId="2121678455">
    <w:abstractNumId w:val="12"/>
  </w:num>
  <w:num w:numId="36" w16cid:durableId="1606497900">
    <w:abstractNumId w:val="41"/>
  </w:num>
  <w:num w:numId="37" w16cid:durableId="641035123">
    <w:abstractNumId w:val="31"/>
  </w:num>
  <w:num w:numId="38" w16cid:durableId="161438457">
    <w:abstractNumId w:val="35"/>
  </w:num>
  <w:num w:numId="39" w16cid:durableId="1034309347">
    <w:abstractNumId w:val="14"/>
  </w:num>
  <w:num w:numId="40" w16cid:durableId="681322974">
    <w:abstractNumId w:val="36"/>
  </w:num>
  <w:num w:numId="41" w16cid:durableId="1422294595">
    <w:abstractNumId w:val="7"/>
  </w:num>
  <w:num w:numId="42" w16cid:durableId="1868521443">
    <w:abstractNumId w:val="30"/>
  </w:num>
  <w:num w:numId="43" w16cid:durableId="559367262">
    <w:abstractNumId w:val="21"/>
  </w:num>
  <w:num w:numId="44" w16cid:durableId="14988129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C2"/>
    <w:rsid w:val="00042607"/>
    <w:rsid w:val="00060055"/>
    <w:rsid w:val="000A6EEC"/>
    <w:rsid w:val="000A72AC"/>
    <w:rsid w:val="000B7A63"/>
    <w:rsid w:val="000D03C2"/>
    <w:rsid w:val="000E2503"/>
    <w:rsid w:val="000E2A8F"/>
    <w:rsid w:val="000E373E"/>
    <w:rsid w:val="000F44B4"/>
    <w:rsid w:val="00147611"/>
    <w:rsid w:val="001479A2"/>
    <w:rsid w:val="00170E2D"/>
    <w:rsid w:val="001767F1"/>
    <w:rsid w:val="001902DB"/>
    <w:rsid w:val="001B5626"/>
    <w:rsid w:val="001C2162"/>
    <w:rsid w:val="001F1C1A"/>
    <w:rsid w:val="00202B0A"/>
    <w:rsid w:val="00220E13"/>
    <w:rsid w:val="002314AA"/>
    <w:rsid w:val="00242918"/>
    <w:rsid w:val="00252EC5"/>
    <w:rsid w:val="00261D37"/>
    <w:rsid w:val="002655F7"/>
    <w:rsid w:val="00265DB2"/>
    <w:rsid w:val="00291FAB"/>
    <w:rsid w:val="002A576B"/>
    <w:rsid w:val="002B3C68"/>
    <w:rsid w:val="002D5DDF"/>
    <w:rsid w:val="003831E4"/>
    <w:rsid w:val="00385A57"/>
    <w:rsid w:val="003C1D2D"/>
    <w:rsid w:val="003C5E8E"/>
    <w:rsid w:val="00442D11"/>
    <w:rsid w:val="00447617"/>
    <w:rsid w:val="00462111"/>
    <w:rsid w:val="004721F4"/>
    <w:rsid w:val="00482C33"/>
    <w:rsid w:val="00483712"/>
    <w:rsid w:val="00495980"/>
    <w:rsid w:val="004F0E7C"/>
    <w:rsid w:val="00504FFD"/>
    <w:rsid w:val="005140F0"/>
    <w:rsid w:val="005150C2"/>
    <w:rsid w:val="00521C43"/>
    <w:rsid w:val="00540C62"/>
    <w:rsid w:val="00542C0A"/>
    <w:rsid w:val="00574C9B"/>
    <w:rsid w:val="00587214"/>
    <w:rsid w:val="00590B27"/>
    <w:rsid w:val="005B7278"/>
    <w:rsid w:val="005D4189"/>
    <w:rsid w:val="005E7981"/>
    <w:rsid w:val="005F53B8"/>
    <w:rsid w:val="005F71BA"/>
    <w:rsid w:val="00612B3A"/>
    <w:rsid w:val="00613A8C"/>
    <w:rsid w:val="00620A71"/>
    <w:rsid w:val="0062761F"/>
    <w:rsid w:val="00646770"/>
    <w:rsid w:val="0068153E"/>
    <w:rsid w:val="00690F7C"/>
    <w:rsid w:val="006948DE"/>
    <w:rsid w:val="006978A7"/>
    <w:rsid w:val="006A42E6"/>
    <w:rsid w:val="006B4EA5"/>
    <w:rsid w:val="006C3E10"/>
    <w:rsid w:val="006C4E5C"/>
    <w:rsid w:val="006E6C1B"/>
    <w:rsid w:val="007337F4"/>
    <w:rsid w:val="00733C8E"/>
    <w:rsid w:val="00747125"/>
    <w:rsid w:val="00793D78"/>
    <w:rsid w:val="007962D6"/>
    <w:rsid w:val="007B0E54"/>
    <w:rsid w:val="007B3AEE"/>
    <w:rsid w:val="007D2C23"/>
    <w:rsid w:val="007E3A20"/>
    <w:rsid w:val="007E5FAE"/>
    <w:rsid w:val="007F2A4B"/>
    <w:rsid w:val="008414B9"/>
    <w:rsid w:val="008552FD"/>
    <w:rsid w:val="00856D0F"/>
    <w:rsid w:val="00874BEA"/>
    <w:rsid w:val="00877AAC"/>
    <w:rsid w:val="0088221D"/>
    <w:rsid w:val="00883E21"/>
    <w:rsid w:val="008A6E81"/>
    <w:rsid w:val="008F1EAE"/>
    <w:rsid w:val="008F4721"/>
    <w:rsid w:val="008F4BD7"/>
    <w:rsid w:val="008F6BFC"/>
    <w:rsid w:val="00904C78"/>
    <w:rsid w:val="009125CE"/>
    <w:rsid w:val="00913230"/>
    <w:rsid w:val="00961126"/>
    <w:rsid w:val="00970EF1"/>
    <w:rsid w:val="00985451"/>
    <w:rsid w:val="009A1FD6"/>
    <w:rsid w:val="009B6888"/>
    <w:rsid w:val="009C0161"/>
    <w:rsid w:val="009D108D"/>
    <w:rsid w:val="009D70D7"/>
    <w:rsid w:val="009E1436"/>
    <w:rsid w:val="009E5668"/>
    <w:rsid w:val="00A74F76"/>
    <w:rsid w:val="00A8506C"/>
    <w:rsid w:val="00AA79E9"/>
    <w:rsid w:val="00AB0A70"/>
    <w:rsid w:val="00AD5FD2"/>
    <w:rsid w:val="00AE3978"/>
    <w:rsid w:val="00B02D03"/>
    <w:rsid w:val="00B02F86"/>
    <w:rsid w:val="00B05727"/>
    <w:rsid w:val="00B06CF9"/>
    <w:rsid w:val="00B3181C"/>
    <w:rsid w:val="00B46A3F"/>
    <w:rsid w:val="00B55620"/>
    <w:rsid w:val="00B63B0F"/>
    <w:rsid w:val="00B71F2D"/>
    <w:rsid w:val="00B7678A"/>
    <w:rsid w:val="00B82EBC"/>
    <w:rsid w:val="00B9620B"/>
    <w:rsid w:val="00C04D0B"/>
    <w:rsid w:val="00C0610B"/>
    <w:rsid w:val="00C43DF5"/>
    <w:rsid w:val="00C576C1"/>
    <w:rsid w:val="00C71E18"/>
    <w:rsid w:val="00C82483"/>
    <w:rsid w:val="00C87488"/>
    <w:rsid w:val="00CB57A2"/>
    <w:rsid w:val="00CC16C8"/>
    <w:rsid w:val="00CC272D"/>
    <w:rsid w:val="00CD0CD7"/>
    <w:rsid w:val="00CE3D2B"/>
    <w:rsid w:val="00D0038A"/>
    <w:rsid w:val="00D22171"/>
    <w:rsid w:val="00D52C33"/>
    <w:rsid w:val="00D71F18"/>
    <w:rsid w:val="00D7603F"/>
    <w:rsid w:val="00D8648E"/>
    <w:rsid w:val="00DB57C5"/>
    <w:rsid w:val="00E078CC"/>
    <w:rsid w:val="00E235F6"/>
    <w:rsid w:val="00E5579E"/>
    <w:rsid w:val="00E557E1"/>
    <w:rsid w:val="00E71C79"/>
    <w:rsid w:val="00E74AE4"/>
    <w:rsid w:val="00E80FD9"/>
    <w:rsid w:val="00E9724D"/>
    <w:rsid w:val="00E974F7"/>
    <w:rsid w:val="00EA4BE8"/>
    <w:rsid w:val="00EA6B5D"/>
    <w:rsid w:val="00EB01B2"/>
    <w:rsid w:val="00F008C1"/>
    <w:rsid w:val="00F02B6D"/>
    <w:rsid w:val="00F14E3A"/>
    <w:rsid w:val="00F219BE"/>
    <w:rsid w:val="00F546CE"/>
    <w:rsid w:val="00F65038"/>
    <w:rsid w:val="00F837E6"/>
    <w:rsid w:val="00FA6C1F"/>
    <w:rsid w:val="00FA6FC2"/>
    <w:rsid w:val="00FB053C"/>
    <w:rsid w:val="00FB38B1"/>
    <w:rsid w:val="00FF0C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DBCBC77-9C1D-4B3E-A72A-0B1A5E0FE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0A6EEC"/>
    <w:rPr>
      <w:b/>
      <w:bCs/>
    </w:rPr>
  </w:style>
  <w:style w:type="paragraph" w:styleId="ListParagraph">
    <w:name w:val="List Paragraph"/>
    <w:basedOn w:val="Normal"/>
    <w:uiPriority w:val="34"/>
    <w:qFormat/>
    <w:rsid w:val="00EA4BE8"/>
    <w:pPr>
      <w:ind w:left="720"/>
      <w:contextualSpacing/>
    </w:pPr>
  </w:style>
  <w:style w:type="character" w:styleId="Emphasis">
    <w:name w:val="Emphasis"/>
    <w:basedOn w:val="DefaultParagraphFont"/>
    <w:uiPriority w:val="20"/>
    <w:qFormat/>
    <w:rsid w:val="00447617"/>
    <w:rPr>
      <w:i/>
      <w:iCs/>
    </w:rPr>
  </w:style>
  <w:style w:type="paragraph" w:styleId="HTMLPreformatted">
    <w:name w:val="HTML Preformatted"/>
    <w:basedOn w:val="Normal"/>
    <w:link w:val="HTMLPreformattedChar"/>
    <w:uiPriority w:val="99"/>
    <w:semiHidden/>
    <w:unhideWhenUsed/>
    <w:rsid w:val="00CD0CD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D0CD7"/>
    <w:rPr>
      <w:rFonts w:ascii="Consolas" w:hAnsi="Consolas"/>
      <w:sz w:val="20"/>
      <w:szCs w:val="20"/>
    </w:rPr>
  </w:style>
  <w:style w:type="table" w:styleId="TableGrid">
    <w:name w:val="Table Grid"/>
    <w:basedOn w:val="TableNormal"/>
    <w:uiPriority w:val="39"/>
    <w:rsid w:val="007F2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373E"/>
    <w:rPr>
      <w:color w:val="0563C1" w:themeColor="hyperlink"/>
      <w:u w:val="single"/>
    </w:rPr>
  </w:style>
  <w:style w:type="character" w:styleId="UnresolvedMention">
    <w:name w:val="Unresolved Mention"/>
    <w:basedOn w:val="DefaultParagraphFont"/>
    <w:uiPriority w:val="99"/>
    <w:semiHidden/>
    <w:unhideWhenUsed/>
    <w:rsid w:val="000E3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9142">
      <w:bodyDiv w:val="1"/>
      <w:marLeft w:val="0"/>
      <w:marRight w:val="0"/>
      <w:marTop w:val="0"/>
      <w:marBottom w:val="0"/>
      <w:divBdr>
        <w:top w:val="none" w:sz="0" w:space="0" w:color="auto"/>
        <w:left w:val="none" w:sz="0" w:space="0" w:color="auto"/>
        <w:bottom w:val="none" w:sz="0" w:space="0" w:color="auto"/>
        <w:right w:val="none" w:sz="0" w:space="0" w:color="auto"/>
      </w:divBdr>
    </w:div>
    <w:div w:id="161044058">
      <w:bodyDiv w:val="1"/>
      <w:marLeft w:val="0"/>
      <w:marRight w:val="0"/>
      <w:marTop w:val="0"/>
      <w:marBottom w:val="0"/>
      <w:divBdr>
        <w:top w:val="none" w:sz="0" w:space="0" w:color="auto"/>
        <w:left w:val="none" w:sz="0" w:space="0" w:color="auto"/>
        <w:bottom w:val="none" w:sz="0" w:space="0" w:color="auto"/>
        <w:right w:val="none" w:sz="0" w:space="0" w:color="auto"/>
      </w:divBdr>
    </w:div>
    <w:div w:id="324628626">
      <w:bodyDiv w:val="1"/>
      <w:marLeft w:val="0"/>
      <w:marRight w:val="0"/>
      <w:marTop w:val="0"/>
      <w:marBottom w:val="0"/>
      <w:divBdr>
        <w:top w:val="none" w:sz="0" w:space="0" w:color="auto"/>
        <w:left w:val="none" w:sz="0" w:space="0" w:color="auto"/>
        <w:bottom w:val="none" w:sz="0" w:space="0" w:color="auto"/>
        <w:right w:val="none" w:sz="0" w:space="0" w:color="auto"/>
      </w:divBdr>
    </w:div>
    <w:div w:id="325406634">
      <w:bodyDiv w:val="1"/>
      <w:marLeft w:val="0"/>
      <w:marRight w:val="0"/>
      <w:marTop w:val="0"/>
      <w:marBottom w:val="0"/>
      <w:divBdr>
        <w:top w:val="none" w:sz="0" w:space="0" w:color="auto"/>
        <w:left w:val="none" w:sz="0" w:space="0" w:color="auto"/>
        <w:bottom w:val="none" w:sz="0" w:space="0" w:color="auto"/>
        <w:right w:val="none" w:sz="0" w:space="0" w:color="auto"/>
      </w:divBdr>
    </w:div>
    <w:div w:id="502204614">
      <w:bodyDiv w:val="1"/>
      <w:marLeft w:val="0"/>
      <w:marRight w:val="0"/>
      <w:marTop w:val="0"/>
      <w:marBottom w:val="0"/>
      <w:divBdr>
        <w:top w:val="none" w:sz="0" w:space="0" w:color="auto"/>
        <w:left w:val="none" w:sz="0" w:space="0" w:color="auto"/>
        <w:bottom w:val="none" w:sz="0" w:space="0" w:color="auto"/>
        <w:right w:val="none" w:sz="0" w:space="0" w:color="auto"/>
      </w:divBdr>
      <w:divsChild>
        <w:div w:id="1242570350">
          <w:marLeft w:val="0"/>
          <w:marRight w:val="0"/>
          <w:marTop w:val="0"/>
          <w:marBottom w:val="0"/>
          <w:divBdr>
            <w:top w:val="none" w:sz="0" w:space="0" w:color="auto"/>
            <w:left w:val="none" w:sz="0" w:space="0" w:color="auto"/>
            <w:bottom w:val="none" w:sz="0" w:space="0" w:color="auto"/>
            <w:right w:val="none" w:sz="0" w:space="0" w:color="auto"/>
          </w:divBdr>
        </w:div>
      </w:divsChild>
    </w:div>
    <w:div w:id="551693026">
      <w:bodyDiv w:val="1"/>
      <w:marLeft w:val="0"/>
      <w:marRight w:val="0"/>
      <w:marTop w:val="0"/>
      <w:marBottom w:val="0"/>
      <w:divBdr>
        <w:top w:val="none" w:sz="0" w:space="0" w:color="auto"/>
        <w:left w:val="none" w:sz="0" w:space="0" w:color="auto"/>
        <w:bottom w:val="none" w:sz="0" w:space="0" w:color="auto"/>
        <w:right w:val="none" w:sz="0" w:space="0" w:color="auto"/>
      </w:divBdr>
    </w:div>
    <w:div w:id="591092260">
      <w:bodyDiv w:val="1"/>
      <w:marLeft w:val="0"/>
      <w:marRight w:val="0"/>
      <w:marTop w:val="0"/>
      <w:marBottom w:val="0"/>
      <w:divBdr>
        <w:top w:val="none" w:sz="0" w:space="0" w:color="auto"/>
        <w:left w:val="none" w:sz="0" w:space="0" w:color="auto"/>
        <w:bottom w:val="none" w:sz="0" w:space="0" w:color="auto"/>
        <w:right w:val="none" w:sz="0" w:space="0" w:color="auto"/>
      </w:divBdr>
    </w:div>
    <w:div w:id="773327334">
      <w:bodyDiv w:val="1"/>
      <w:marLeft w:val="0"/>
      <w:marRight w:val="0"/>
      <w:marTop w:val="0"/>
      <w:marBottom w:val="0"/>
      <w:divBdr>
        <w:top w:val="none" w:sz="0" w:space="0" w:color="auto"/>
        <w:left w:val="none" w:sz="0" w:space="0" w:color="auto"/>
        <w:bottom w:val="none" w:sz="0" w:space="0" w:color="auto"/>
        <w:right w:val="none" w:sz="0" w:space="0" w:color="auto"/>
      </w:divBdr>
    </w:div>
    <w:div w:id="907686214">
      <w:bodyDiv w:val="1"/>
      <w:marLeft w:val="0"/>
      <w:marRight w:val="0"/>
      <w:marTop w:val="0"/>
      <w:marBottom w:val="0"/>
      <w:divBdr>
        <w:top w:val="none" w:sz="0" w:space="0" w:color="auto"/>
        <w:left w:val="none" w:sz="0" w:space="0" w:color="auto"/>
        <w:bottom w:val="none" w:sz="0" w:space="0" w:color="auto"/>
        <w:right w:val="none" w:sz="0" w:space="0" w:color="auto"/>
      </w:divBdr>
    </w:div>
    <w:div w:id="958414191">
      <w:bodyDiv w:val="1"/>
      <w:marLeft w:val="0"/>
      <w:marRight w:val="0"/>
      <w:marTop w:val="0"/>
      <w:marBottom w:val="0"/>
      <w:divBdr>
        <w:top w:val="none" w:sz="0" w:space="0" w:color="auto"/>
        <w:left w:val="none" w:sz="0" w:space="0" w:color="auto"/>
        <w:bottom w:val="none" w:sz="0" w:space="0" w:color="auto"/>
        <w:right w:val="none" w:sz="0" w:space="0" w:color="auto"/>
      </w:divBdr>
    </w:div>
    <w:div w:id="1151294168">
      <w:bodyDiv w:val="1"/>
      <w:marLeft w:val="0"/>
      <w:marRight w:val="0"/>
      <w:marTop w:val="0"/>
      <w:marBottom w:val="0"/>
      <w:divBdr>
        <w:top w:val="none" w:sz="0" w:space="0" w:color="auto"/>
        <w:left w:val="none" w:sz="0" w:space="0" w:color="auto"/>
        <w:bottom w:val="none" w:sz="0" w:space="0" w:color="auto"/>
        <w:right w:val="none" w:sz="0" w:space="0" w:color="auto"/>
      </w:divBdr>
    </w:div>
    <w:div w:id="1214193060">
      <w:bodyDiv w:val="1"/>
      <w:marLeft w:val="0"/>
      <w:marRight w:val="0"/>
      <w:marTop w:val="0"/>
      <w:marBottom w:val="0"/>
      <w:divBdr>
        <w:top w:val="none" w:sz="0" w:space="0" w:color="auto"/>
        <w:left w:val="none" w:sz="0" w:space="0" w:color="auto"/>
        <w:bottom w:val="none" w:sz="0" w:space="0" w:color="auto"/>
        <w:right w:val="none" w:sz="0" w:space="0" w:color="auto"/>
      </w:divBdr>
    </w:div>
    <w:div w:id="1258095548">
      <w:bodyDiv w:val="1"/>
      <w:marLeft w:val="0"/>
      <w:marRight w:val="0"/>
      <w:marTop w:val="0"/>
      <w:marBottom w:val="0"/>
      <w:divBdr>
        <w:top w:val="none" w:sz="0" w:space="0" w:color="auto"/>
        <w:left w:val="none" w:sz="0" w:space="0" w:color="auto"/>
        <w:bottom w:val="none" w:sz="0" w:space="0" w:color="auto"/>
        <w:right w:val="none" w:sz="0" w:space="0" w:color="auto"/>
      </w:divBdr>
    </w:div>
    <w:div w:id="1296787759">
      <w:bodyDiv w:val="1"/>
      <w:marLeft w:val="0"/>
      <w:marRight w:val="0"/>
      <w:marTop w:val="0"/>
      <w:marBottom w:val="0"/>
      <w:divBdr>
        <w:top w:val="none" w:sz="0" w:space="0" w:color="auto"/>
        <w:left w:val="none" w:sz="0" w:space="0" w:color="auto"/>
        <w:bottom w:val="none" w:sz="0" w:space="0" w:color="auto"/>
        <w:right w:val="none" w:sz="0" w:space="0" w:color="auto"/>
      </w:divBdr>
    </w:div>
    <w:div w:id="1469932344">
      <w:bodyDiv w:val="1"/>
      <w:marLeft w:val="0"/>
      <w:marRight w:val="0"/>
      <w:marTop w:val="0"/>
      <w:marBottom w:val="0"/>
      <w:divBdr>
        <w:top w:val="none" w:sz="0" w:space="0" w:color="auto"/>
        <w:left w:val="none" w:sz="0" w:space="0" w:color="auto"/>
        <w:bottom w:val="none" w:sz="0" w:space="0" w:color="auto"/>
        <w:right w:val="none" w:sz="0" w:space="0" w:color="auto"/>
      </w:divBdr>
    </w:div>
    <w:div w:id="1505507479">
      <w:bodyDiv w:val="1"/>
      <w:marLeft w:val="0"/>
      <w:marRight w:val="0"/>
      <w:marTop w:val="0"/>
      <w:marBottom w:val="0"/>
      <w:divBdr>
        <w:top w:val="none" w:sz="0" w:space="0" w:color="auto"/>
        <w:left w:val="none" w:sz="0" w:space="0" w:color="auto"/>
        <w:bottom w:val="none" w:sz="0" w:space="0" w:color="auto"/>
        <w:right w:val="none" w:sz="0" w:space="0" w:color="auto"/>
      </w:divBdr>
    </w:div>
    <w:div w:id="1799487593">
      <w:bodyDiv w:val="1"/>
      <w:marLeft w:val="0"/>
      <w:marRight w:val="0"/>
      <w:marTop w:val="0"/>
      <w:marBottom w:val="0"/>
      <w:divBdr>
        <w:top w:val="none" w:sz="0" w:space="0" w:color="auto"/>
        <w:left w:val="none" w:sz="0" w:space="0" w:color="auto"/>
        <w:bottom w:val="none" w:sz="0" w:space="0" w:color="auto"/>
        <w:right w:val="none" w:sz="0" w:space="0" w:color="auto"/>
      </w:divBdr>
    </w:div>
    <w:div w:id="1857771447">
      <w:bodyDiv w:val="1"/>
      <w:marLeft w:val="0"/>
      <w:marRight w:val="0"/>
      <w:marTop w:val="0"/>
      <w:marBottom w:val="0"/>
      <w:divBdr>
        <w:top w:val="none" w:sz="0" w:space="0" w:color="auto"/>
        <w:left w:val="none" w:sz="0" w:space="0" w:color="auto"/>
        <w:bottom w:val="none" w:sz="0" w:space="0" w:color="auto"/>
        <w:right w:val="none" w:sz="0" w:space="0" w:color="auto"/>
      </w:divBdr>
      <w:divsChild>
        <w:div w:id="2044014791">
          <w:marLeft w:val="0"/>
          <w:marRight w:val="0"/>
          <w:marTop w:val="0"/>
          <w:marBottom w:val="0"/>
          <w:divBdr>
            <w:top w:val="none" w:sz="0" w:space="0" w:color="auto"/>
            <w:left w:val="none" w:sz="0" w:space="0" w:color="auto"/>
            <w:bottom w:val="none" w:sz="0" w:space="0" w:color="auto"/>
            <w:right w:val="none" w:sz="0" w:space="0" w:color="auto"/>
          </w:divBdr>
        </w:div>
      </w:divsChild>
    </w:div>
    <w:div w:id="1989627907">
      <w:bodyDiv w:val="1"/>
      <w:marLeft w:val="0"/>
      <w:marRight w:val="0"/>
      <w:marTop w:val="0"/>
      <w:marBottom w:val="0"/>
      <w:divBdr>
        <w:top w:val="none" w:sz="0" w:space="0" w:color="auto"/>
        <w:left w:val="none" w:sz="0" w:space="0" w:color="auto"/>
        <w:bottom w:val="none" w:sz="0" w:space="0" w:color="auto"/>
        <w:right w:val="none" w:sz="0" w:space="0" w:color="auto"/>
      </w:divBdr>
    </w:div>
    <w:div w:id="2008434025">
      <w:bodyDiv w:val="1"/>
      <w:marLeft w:val="0"/>
      <w:marRight w:val="0"/>
      <w:marTop w:val="0"/>
      <w:marBottom w:val="0"/>
      <w:divBdr>
        <w:top w:val="none" w:sz="0" w:space="0" w:color="auto"/>
        <w:left w:val="none" w:sz="0" w:space="0" w:color="auto"/>
        <w:bottom w:val="none" w:sz="0" w:space="0" w:color="auto"/>
        <w:right w:val="none" w:sz="0" w:space="0" w:color="auto"/>
      </w:divBdr>
    </w:div>
    <w:div w:id="2051296898">
      <w:bodyDiv w:val="1"/>
      <w:marLeft w:val="0"/>
      <w:marRight w:val="0"/>
      <w:marTop w:val="0"/>
      <w:marBottom w:val="0"/>
      <w:divBdr>
        <w:top w:val="none" w:sz="0" w:space="0" w:color="auto"/>
        <w:left w:val="none" w:sz="0" w:space="0" w:color="auto"/>
        <w:bottom w:val="none" w:sz="0" w:space="0" w:color="auto"/>
        <w:right w:val="none" w:sz="0" w:space="0" w:color="auto"/>
      </w:divBdr>
    </w:div>
    <w:div w:id="2059473502">
      <w:bodyDiv w:val="1"/>
      <w:marLeft w:val="0"/>
      <w:marRight w:val="0"/>
      <w:marTop w:val="0"/>
      <w:marBottom w:val="0"/>
      <w:divBdr>
        <w:top w:val="none" w:sz="0" w:space="0" w:color="auto"/>
        <w:left w:val="none" w:sz="0" w:space="0" w:color="auto"/>
        <w:bottom w:val="none" w:sz="0" w:space="0" w:color="auto"/>
        <w:right w:val="none" w:sz="0" w:space="0" w:color="auto"/>
      </w:divBdr>
    </w:div>
    <w:div w:id="2088139626">
      <w:bodyDiv w:val="1"/>
      <w:marLeft w:val="0"/>
      <w:marRight w:val="0"/>
      <w:marTop w:val="0"/>
      <w:marBottom w:val="0"/>
      <w:divBdr>
        <w:top w:val="none" w:sz="0" w:space="0" w:color="auto"/>
        <w:left w:val="none" w:sz="0" w:space="0" w:color="auto"/>
        <w:bottom w:val="none" w:sz="0" w:space="0" w:color="auto"/>
        <w:right w:val="none" w:sz="0" w:space="0" w:color="auto"/>
      </w:divBdr>
    </w:div>
    <w:div w:id="2094279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6167</Words>
  <Characters>35154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2025-04-21T19:08:00Z</dcterms:created>
  <dcterms:modified xsi:type="dcterms:W3CDTF">2025-04-21T19:08:00Z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