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F7" w:rsidRDefault="00D202F7">
      <w:pPr>
        <w:jc w:val="center"/>
        <w:rPr>
          <w:b/>
          <w:bCs/>
          <w:sz w:val="48"/>
          <w:szCs w:val="48"/>
        </w:rPr>
      </w:pPr>
    </w:p>
    <w:p w:rsidR="00D202F7" w:rsidRDefault="00D202F7">
      <w:pPr>
        <w:jc w:val="center"/>
        <w:rPr>
          <w:b/>
          <w:bCs/>
          <w:sz w:val="48"/>
          <w:szCs w:val="48"/>
        </w:rPr>
      </w:pPr>
    </w:p>
    <w:p w:rsidR="00D202F7" w:rsidRDefault="00D202F7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Test Bank</w:t>
      </w:r>
    </w:p>
    <w:p w:rsidR="00D202F7" w:rsidRDefault="00D202F7">
      <w:pPr>
        <w:jc w:val="center"/>
        <w:rPr>
          <w:b/>
          <w:bCs/>
          <w:sz w:val="44"/>
          <w:szCs w:val="44"/>
        </w:rPr>
      </w:pPr>
    </w:p>
    <w:p w:rsidR="00D202F7" w:rsidRDefault="00D202F7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for</w:t>
      </w:r>
    </w:p>
    <w:p w:rsidR="00D202F7" w:rsidRDefault="00E974F4" w:rsidP="00E974F4">
      <w:pPr>
        <w:tabs>
          <w:tab w:val="left" w:pos="2010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D202F7" w:rsidRDefault="00D202F7">
      <w:pPr>
        <w:pStyle w:val="Heading2"/>
        <w:keepNext/>
        <w:tabs>
          <w:tab w:val="left" w:pos="1080"/>
          <w:tab w:val="left" w:pos="1800"/>
          <w:tab w:val="left" w:pos="1940"/>
          <w:tab w:val="left" w:pos="2379"/>
        </w:tabs>
        <w:suppressAutoHyphens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Shockley-Zalabak</w:t>
      </w:r>
    </w:p>
    <w:p w:rsidR="00D202F7" w:rsidRDefault="00D202F7">
      <w:pPr>
        <w:spacing w:after="120"/>
        <w:jc w:val="center"/>
        <w:rPr>
          <w:sz w:val="48"/>
          <w:szCs w:val="48"/>
        </w:rPr>
      </w:pPr>
    </w:p>
    <w:p w:rsidR="00D202F7" w:rsidRDefault="00D202F7">
      <w:pPr>
        <w:spacing w:after="120"/>
        <w:jc w:val="center"/>
        <w:rPr>
          <w:i/>
          <w:iCs/>
          <w:sz w:val="52"/>
          <w:szCs w:val="52"/>
        </w:rPr>
      </w:pPr>
      <w:r>
        <w:rPr>
          <w:i/>
          <w:iCs/>
          <w:sz w:val="52"/>
          <w:szCs w:val="52"/>
        </w:rPr>
        <w:t>Fundamentals of Organizational Communication: Knowledge, Sensitivity, Skills, Values</w:t>
      </w:r>
    </w:p>
    <w:p w:rsidR="00D202F7" w:rsidRDefault="00D202F7">
      <w:pPr>
        <w:spacing w:after="120"/>
        <w:rPr>
          <w:sz w:val="48"/>
          <w:szCs w:val="48"/>
        </w:rPr>
      </w:pPr>
    </w:p>
    <w:p w:rsidR="00D202F7" w:rsidRDefault="00D202F7">
      <w:pPr>
        <w:jc w:val="center"/>
        <w:rPr>
          <w:sz w:val="40"/>
          <w:szCs w:val="40"/>
        </w:rPr>
      </w:pPr>
      <w:r>
        <w:rPr>
          <w:sz w:val="40"/>
          <w:szCs w:val="40"/>
        </w:rPr>
        <w:t>Ninth Edition</w:t>
      </w:r>
    </w:p>
    <w:p w:rsidR="00D202F7" w:rsidRDefault="00D202F7">
      <w:pPr>
        <w:rPr>
          <w:sz w:val="28"/>
          <w:szCs w:val="28"/>
        </w:rPr>
      </w:pPr>
    </w:p>
    <w:p w:rsidR="00D202F7" w:rsidRDefault="00D202F7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prepared by</w:t>
      </w:r>
    </w:p>
    <w:p w:rsidR="00D202F7" w:rsidRDefault="00D202F7">
      <w:pPr>
        <w:spacing w:line="300" w:lineRule="atLeast"/>
        <w:rPr>
          <w:i/>
          <w:iCs/>
        </w:rPr>
      </w:pPr>
    </w:p>
    <w:p w:rsidR="00D202F7" w:rsidRDefault="00D202F7">
      <w:pPr>
        <w:spacing w:line="300" w:lineRule="atLeast"/>
        <w:jc w:val="center"/>
        <w:rPr>
          <w:sz w:val="32"/>
          <w:szCs w:val="32"/>
        </w:rPr>
      </w:pPr>
      <w:r>
        <w:rPr>
          <w:sz w:val="32"/>
          <w:szCs w:val="32"/>
        </w:rPr>
        <w:t>Pamela S. Shockley-Zalabak</w:t>
      </w:r>
    </w:p>
    <w:p w:rsidR="00D202F7" w:rsidRDefault="00D202F7">
      <w:pPr>
        <w:spacing w:line="300" w:lineRule="atLeast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University of Colorado Colorado Springs</w:t>
      </w:r>
    </w:p>
    <w:p w:rsidR="00D202F7" w:rsidRDefault="00D202F7">
      <w:pPr>
        <w:jc w:val="center"/>
      </w:pPr>
    </w:p>
    <w:p w:rsidR="00D202F7" w:rsidRDefault="00D202F7">
      <w:pPr>
        <w:spacing w:line="300" w:lineRule="atLeast"/>
        <w:jc w:val="center"/>
        <w:rPr>
          <w:i/>
          <w:iCs/>
          <w:sz w:val="28"/>
          <w:szCs w:val="28"/>
        </w:rPr>
      </w:pPr>
    </w:p>
    <w:p w:rsidR="00D202F7" w:rsidRDefault="00D202F7">
      <w:pPr>
        <w:spacing w:line="300" w:lineRule="atLeast"/>
        <w:jc w:val="center"/>
        <w:rPr>
          <w:i/>
          <w:iCs/>
          <w:sz w:val="28"/>
          <w:szCs w:val="28"/>
        </w:rPr>
      </w:pPr>
    </w:p>
    <w:p w:rsidR="00D202F7" w:rsidRDefault="00D202F7">
      <w:pPr>
        <w:spacing w:line="300" w:lineRule="atLeast"/>
        <w:jc w:val="center"/>
        <w:rPr>
          <w:i/>
          <w:iCs/>
          <w:sz w:val="28"/>
          <w:szCs w:val="28"/>
        </w:rPr>
      </w:pPr>
    </w:p>
    <w:p w:rsidR="00D202F7" w:rsidRDefault="00E864E8">
      <w:pPr>
        <w:keepNext/>
        <w:spacing w:before="400" w:after="200"/>
        <w:jc w:val="center"/>
        <w:rPr>
          <w:sz w:val="32"/>
          <w:szCs w:val="32"/>
        </w:rPr>
      </w:pPr>
      <w:r>
        <w:rPr>
          <w:sz w:val="32"/>
          <w:szCs w:val="32"/>
        </w:rPr>
        <w:t>Pearson</w:t>
      </w:r>
    </w:p>
    <w:p w:rsidR="00D202F7" w:rsidRDefault="00D202F7">
      <w:pPr>
        <w:spacing w:after="240" w:line="480" w:lineRule="auto"/>
        <w:jc w:val="center"/>
        <w:rPr>
          <w:i/>
          <w:iCs/>
          <w:sz w:val="20"/>
          <w:szCs w:val="20"/>
          <w:u w:val="single"/>
        </w:rPr>
      </w:pPr>
      <w:r>
        <w:rPr>
          <w:sz w:val="20"/>
          <w:szCs w:val="20"/>
        </w:rPr>
        <w:t>Boston   Columbus   Indianapolis   New York   San Francisco   Upper Saddle River</w:t>
      </w:r>
      <w:r>
        <w:rPr>
          <w:sz w:val="20"/>
          <w:szCs w:val="20"/>
        </w:rPr>
        <w:br/>
        <w:t>Amsterdam   Cape Town   Dubai   London   Madrid   Milan   Munich  Paris  Montreal  Toronto</w:t>
      </w:r>
      <w:r>
        <w:rPr>
          <w:sz w:val="20"/>
          <w:szCs w:val="20"/>
        </w:rPr>
        <w:br/>
        <w:t>Delhi  Mexico City  Sao Paulo  Sydney  Hong Kong  Seoul  Singapore  Taipei  Tokyo  </w:t>
      </w:r>
    </w:p>
    <w:p w:rsidR="00D202F7" w:rsidRDefault="00D80E0A">
      <w:pPr>
        <w:rPr>
          <w:b/>
          <w:bCs/>
        </w:rPr>
      </w:pPr>
      <w:r>
        <w:rPr>
          <w:sz w:val="20"/>
          <w:szCs w:val="20"/>
        </w:rPr>
        <w:br w:type="page"/>
      </w:r>
      <w:r w:rsidR="00B17D90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6781800" cy="2390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2F7" w:rsidRDefault="00D202F7">
      <w:pPr>
        <w:spacing w:before="100" w:after="100"/>
        <w:jc w:val="center"/>
      </w:pPr>
      <w:r>
        <w:t>___________________________________________________________________________</w:t>
      </w:r>
    </w:p>
    <w:p w:rsidR="00D202F7" w:rsidRDefault="00D202F7">
      <w:pPr>
        <w:rPr>
          <w:sz w:val="20"/>
          <w:szCs w:val="20"/>
        </w:rPr>
      </w:pPr>
    </w:p>
    <w:p w:rsidR="00D202F7" w:rsidRDefault="00E864E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Copyright © 2015, 2012, 2009, </w:t>
      </w:r>
      <w:r w:rsidR="00D202F7" w:rsidRPr="00E864E8">
        <w:rPr>
          <w:b/>
          <w:bCs/>
          <w:sz w:val="20"/>
          <w:szCs w:val="20"/>
        </w:rPr>
        <w:t>by</w:t>
      </w:r>
      <w:r w:rsidR="00D202F7">
        <w:rPr>
          <w:b/>
          <w:bCs/>
          <w:sz w:val="20"/>
          <w:szCs w:val="20"/>
        </w:rPr>
        <w:t>Pearson Education, Inc</w:t>
      </w:r>
      <w:r>
        <w:rPr>
          <w:b/>
          <w:bCs/>
          <w:sz w:val="20"/>
          <w:szCs w:val="20"/>
        </w:rPr>
        <w:t>.</w:t>
      </w:r>
      <w:r w:rsidR="00D202F7">
        <w:rPr>
          <w:b/>
          <w:bCs/>
          <w:sz w:val="20"/>
          <w:szCs w:val="20"/>
        </w:rPr>
        <w:t>, 1 Lake St., Upper Saddle River, NJ 07458</w:t>
      </w:r>
    </w:p>
    <w:p w:rsidR="00D202F7" w:rsidRDefault="00D202F7">
      <w:pPr>
        <w:rPr>
          <w:b/>
          <w:bCs/>
          <w:sz w:val="20"/>
          <w:szCs w:val="20"/>
        </w:rPr>
      </w:pPr>
    </w:p>
    <w:p w:rsidR="00D202F7" w:rsidRDefault="00D202F7" w:rsidP="00D80E0A">
      <w:pPr>
        <w:tabs>
          <w:tab w:val="left" w:pos="360"/>
          <w:tab w:val="left" w:pos="720"/>
        </w:tabs>
        <w:ind w:right="-720"/>
        <w:rPr>
          <w:b/>
          <w:bCs/>
          <w:i/>
          <w:iCs/>
          <w:sz w:val="20"/>
          <w:szCs w:val="20"/>
        </w:rPr>
      </w:pPr>
      <w:r>
        <w:rPr>
          <w:sz w:val="20"/>
          <w:szCs w:val="20"/>
        </w:rPr>
        <w:t xml:space="preserve">All rights reserved. Manufactured in the United States of America. The contents, or parts thereof, may be reproduced with </w:t>
      </w:r>
      <w:r>
        <w:rPr>
          <w:b/>
          <w:bCs/>
          <w:i/>
          <w:iCs/>
          <w:sz w:val="20"/>
          <w:szCs w:val="20"/>
        </w:rPr>
        <w:t>Fundamentals of Organizational Communication: Knowledge, Sensitivity, Skills, Values</w:t>
      </w:r>
      <w:r>
        <w:rPr>
          <w:i/>
          <w:iCs/>
          <w:sz w:val="20"/>
          <w:szCs w:val="20"/>
        </w:rPr>
        <w:t xml:space="preserve">, </w:t>
      </w:r>
      <w:r w:rsidR="00E864E8">
        <w:rPr>
          <w:i/>
          <w:iCs/>
          <w:sz w:val="20"/>
          <w:szCs w:val="20"/>
        </w:rPr>
        <w:t>Ninth</w:t>
      </w:r>
      <w:r>
        <w:rPr>
          <w:i/>
          <w:iCs/>
          <w:sz w:val="20"/>
          <w:szCs w:val="20"/>
        </w:rPr>
        <w:t xml:space="preserve"> Edition</w:t>
      </w:r>
      <w:r>
        <w:rPr>
          <w:sz w:val="20"/>
          <w:szCs w:val="20"/>
        </w:rPr>
        <w:t>,by Pamela S. Shockley-Zalabak, provided such reproductions bear copyright notice, but may not be reproduced in any form for any other purpose without written permission from the copyright owner.</w:t>
      </w:r>
    </w:p>
    <w:p w:rsidR="00D202F7" w:rsidRDefault="00D202F7">
      <w:pPr>
        <w:rPr>
          <w:sz w:val="20"/>
          <w:szCs w:val="20"/>
        </w:rPr>
      </w:pPr>
    </w:p>
    <w:p w:rsidR="00D202F7" w:rsidRDefault="00D202F7">
      <w:pPr>
        <w:rPr>
          <w:sz w:val="20"/>
          <w:szCs w:val="20"/>
        </w:rPr>
      </w:pPr>
      <w:r>
        <w:rPr>
          <w:sz w:val="20"/>
          <w:szCs w:val="20"/>
        </w:rPr>
        <w:t>To obtain permission(s) to use material from this work, please submit a written request to Pearson Education, Inc., Permissions Department, 1 Lake St., Upper Saddle River, NJ 07458.</w:t>
      </w:r>
    </w:p>
    <w:p w:rsidR="00D202F7" w:rsidRDefault="00D202F7">
      <w:pPr>
        <w:spacing w:before="240"/>
        <w:rPr>
          <w:rFonts w:ascii="Times" w:hAnsi="Times" w:cs="Times"/>
        </w:rPr>
      </w:pPr>
    </w:p>
    <w:p w:rsidR="00D202F7" w:rsidRDefault="00D202F7">
      <w:pPr>
        <w:spacing w:before="240"/>
        <w:rPr>
          <w:rFonts w:ascii="Times" w:hAnsi="Times" w:cs="Times"/>
        </w:rPr>
      </w:pPr>
    </w:p>
    <w:p w:rsidR="00D202F7" w:rsidRDefault="00D202F7">
      <w:pPr>
        <w:spacing w:before="480"/>
        <w:ind w:left="3600"/>
      </w:pPr>
      <w:r>
        <w:t>10</w:t>
      </w:r>
      <w:r w:rsidR="00E864E8">
        <w:t xml:space="preserve">  9  8  7  6  5  4  3  2  1</w:t>
      </w:r>
      <w:r w:rsidR="00E864E8">
        <w:tab/>
        <w:t xml:space="preserve">  15  14  13  12  11</w:t>
      </w:r>
    </w:p>
    <w:p w:rsidR="00D202F7" w:rsidRDefault="00D202F7">
      <w:pPr>
        <w:rPr>
          <w:rFonts w:ascii="Times" w:hAnsi="Times" w:cs="Times"/>
        </w:rPr>
      </w:pPr>
    </w:p>
    <w:p w:rsidR="00D202F7" w:rsidRDefault="00D202F7">
      <w:pPr>
        <w:rPr>
          <w:rFonts w:ascii="Times" w:hAnsi="Times" w:cs="Times"/>
        </w:rPr>
      </w:pPr>
    </w:p>
    <w:p w:rsidR="00D202F7" w:rsidRDefault="00D202F7">
      <w:pPr>
        <w:rPr>
          <w:rFonts w:ascii="Times" w:hAnsi="Times" w:cs="Times"/>
        </w:rPr>
      </w:pPr>
    </w:p>
    <w:p w:rsidR="00D202F7" w:rsidRDefault="00D202F7">
      <w:pPr>
        <w:rPr>
          <w:rFonts w:ascii="Courier New" w:hAnsi="Courier New" w:cs="Courier New"/>
        </w:rPr>
      </w:pPr>
    </w:p>
    <w:p w:rsidR="00D202F7" w:rsidRDefault="00D202F7">
      <w:pPr>
        <w:rPr>
          <w:rFonts w:ascii="Courier New" w:hAnsi="Courier New" w:cs="Courier New"/>
        </w:rPr>
      </w:pPr>
    </w:p>
    <w:p w:rsidR="00D202F7" w:rsidRDefault="00D202F7">
      <w:pPr>
        <w:rPr>
          <w:rFonts w:ascii="Courier New" w:hAnsi="Courier New" w:cs="Courier New"/>
        </w:rPr>
      </w:pPr>
    </w:p>
    <w:p w:rsidR="00E864E8" w:rsidRDefault="00E864E8" w:rsidP="00E864E8">
      <w:pPr>
        <w:rPr>
          <w:color w:val="000000"/>
        </w:rPr>
      </w:pPr>
      <w:r>
        <w:rPr>
          <w:noProof/>
        </w:rPr>
        <w:drawing>
          <wp:inline distT="0" distB="0" distL="0" distR="0">
            <wp:extent cx="1276350" cy="485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ISBN:  </w:t>
      </w:r>
      <w:r w:rsidRPr="00E864E8">
        <w:t>0</w:t>
      </w:r>
      <w:r>
        <w:t>-</w:t>
      </w:r>
      <w:r w:rsidRPr="00E864E8">
        <w:t>205</w:t>
      </w:r>
      <w:r>
        <w:t>-</w:t>
      </w:r>
      <w:r w:rsidRPr="00E864E8">
        <w:t>98011</w:t>
      </w:r>
      <w:r>
        <w:t>-</w:t>
      </w:r>
      <w:r w:rsidRPr="00E864E8">
        <w:t>2</w:t>
      </w:r>
    </w:p>
    <w:p w:rsidR="00E864E8" w:rsidRDefault="00E864E8" w:rsidP="00E864E8">
      <w:r>
        <w:t>pearsonhighered.com</w:t>
      </w:r>
      <w:r w:rsidRPr="00E864E8">
        <w:t>978</w:t>
      </w:r>
      <w:r>
        <w:t>-</w:t>
      </w:r>
      <w:r w:rsidRPr="00E864E8">
        <w:t>0</w:t>
      </w:r>
      <w:r>
        <w:t>-</w:t>
      </w:r>
      <w:r w:rsidRPr="00E864E8">
        <w:t>205</w:t>
      </w:r>
      <w:r>
        <w:t>-</w:t>
      </w:r>
      <w:r w:rsidRPr="00E864E8">
        <w:t>98011</w:t>
      </w:r>
      <w:r>
        <w:t>-</w:t>
      </w:r>
      <w:r w:rsidRPr="00E864E8">
        <w:t>6</w:t>
      </w:r>
    </w:p>
    <w:p w:rsidR="00D202F7" w:rsidRDefault="00D202F7">
      <w:pPr>
        <w:rPr>
          <w:rFonts w:ascii="Courier New" w:hAnsi="Courier New" w:cs="Courier New"/>
        </w:rPr>
      </w:pPr>
    </w:p>
    <w:p w:rsidR="00D202F7" w:rsidRPr="00FE6342" w:rsidRDefault="00D202F7" w:rsidP="00FE6342">
      <w:pPr>
        <w:tabs>
          <w:tab w:val="center" w:pos="5040"/>
        </w:tabs>
        <w:suppressAutoHyphens/>
        <w:ind w:right="-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/>
        </w:rPr>
        <w:br w:type="page"/>
      </w:r>
      <w:r>
        <w:rPr>
          <w:rFonts w:ascii="Arial" w:hAnsi="Arial" w:cs="Arial"/>
          <w:b/>
          <w:bCs/>
          <w:sz w:val="32"/>
          <w:szCs w:val="32"/>
        </w:rPr>
        <w:lastRenderedPageBreak/>
        <w:t>TEST BANK</w:t>
      </w:r>
    </w:p>
    <w:p w:rsidR="00D202F7" w:rsidRDefault="00D202F7">
      <w:pPr>
        <w:tabs>
          <w:tab w:val="left" w:pos="360"/>
          <w:tab w:val="left" w:pos="1080"/>
          <w:tab w:val="left" w:pos="1800"/>
          <w:tab w:val="left" w:pos="2079"/>
          <w:tab w:val="left" w:pos="2520"/>
          <w:tab w:val="left" w:pos="2960"/>
          <w:tab w:val="left" w:pos="3240"/>
          <w:tab w:val="left" w:pos="3960"/>
          <w:tab w:val="left" w:pos="4680"/>
          <w:tab w:val="left" w:pos="5400"/>
          <w:tab w:val="left" w:pos="6120"/>
          <w:tab w:val="left" w:pos="6699"/>
          <w:tab w:val="left" w:pos="6840"/>
          <w:tab w:val="left" w:pos="7560"/>
          <w:tab w:val="left" w:pos="8280"/>
          <w:tab w:val="left" w:pos="9000"/>
          <w:tab w:val="left" w:pos="9140"/>
          <w:tab w:val="left" w:pos="9720"/>
          <w:tab w:val="left" w:pos="10440"/>
        </w:tabs>
        <w:suppressAutoHyphens/>
        <w:rPr>
          <w:rFonts w:ascii="Arial" w:hAnsi="Arial" w:cs="Arial"/>
          <w:b/>
          <w:bCs/>
        </w:rPr>
      </w:pPr>
    </w:p>
    <w:p w:rsidR="00D202F7" w:rsidRDefault="00D202F7">
      <w:pPr>
        <w:tabs>
          <w:tab w:val="left" w:pos="360"/>
          <w:tab w:val="left" w:pos="1080"/>
          <w:tab w:val="left" w:pos="1800"/>
          <w:tab w:val="left" w:pos="2079"/>
          <w:tab w:val="left" w:pos="2520"/>
          <w:tab w:val="left" w:pos="2960"/>
          <w:tab w:val="left" w:pos="3240"/>
          <w:tab w:val="left" w:pos="3960"/>
          <w:tab w:val="left" w:pos="4680"/>
          <w:tab w:val="left" w:pos="5400"/>
          <w:tab w:val="left" w:pos="6120"/>
          <w:tab w:val="left" w:pos="6699"/>
          <w:tab w:val="left" w:pos="6840"/>
          <w:tab w:val="left" w:pos="7560"/>
          <w:tab w:val="left" w:pos="8280"/>
          <w:tab w:val="left" w:pos="9000"/>
          <w:tab w:val="left" w:pos="9140"/>
          <w:tab w:val="left" w:pos="9720"/>
          <w:tab w:val="left" w:pos="10440"/>
        </w:tabs>
        <w:suppressAutoHyphens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>I.</w:t>
      </w:r>
      <w:r>
        <w:rPr>
          <w:rFonts w:ascii="Arial" w:hAnsi="Arial" w:cs="Arial"/>
        </w:rPr>
        <w:tab/>
        <w:t>This test bank contains examination questions and answers.  There are sections for each chapter that include true/false, multiple choice, matching (not every chapter is included), fill-in-the-blank, and essay questions. The objective questions are recommended for in-class testing and the essay for take-home testing or in-class small-group discussion.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Accompanying each objective question is a set of descriptors for that question. The descriptors contain basic information about the question that could be used to determine if you want to include that question on a test.  The following example explains the descriptors in the test bank.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II.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SAMPLE QUESTION AND DESCRIPTORS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T/F  Organizational Communication is pivotal to achieving organizational goals.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In this question: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Answer = True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Level of Difficulty = E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The three descriptors of level of difficulty are: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360" w:right="360"/>
        <w:rPr>
          <w:rFonts w:ascii="Arial" w:hAnsi="Arial" w:cs="Arial"/>
        </w:rPr>
      </w:pP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E = Easy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MOD = Moderate</w:t>
      </w:r>
    </w:p>
    <w:p w:rsidR="00D202F7" w:rsidRDefault="00D202F7">
      <w:pPr>
        <w:tabs>
          <w:tab w:val="left" w:pos="939"/>
          <w:tab w:val="left" w:pos="2520"/>
          <w:tab w:val="left" w:pos="2960"/>
          <w:tab w:val="left" w:pos="9140"/>
        </w:tabs>
        <w:suppressAutoHyphens/>
        <w:ind w:left="939" w:right="360" w:hanging="579"/>
        <w:rPr>
          <w:rFonts w:ascii="Arial" w:hAnsi="Arial" w:cs="Arial"/>
        </w:rPr>
      </w:pPr>
      <w:r>
        <w:rPr>
          <w:rFonts w:ascii="Arial" w:hAnsi="Arial" w:cs="Arial"/>
        </w:rPr>
        <w:tab/>
        <w:t>DIF = Difficult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u w:val="single"/>
        </w:rPr>
        <w:lastRenderedPageBreak/>
        <w:t>TRUE/FALSE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Chapter 1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1.01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Sophisticated communications technologies have made little impact on our daily lives.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Answer: F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1.02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As an individual, you are likely to sp</w:t>
      </w:r>
      <w:r w:rsidR="003507EB">
        <w:rPr>
          <w:rFonts w:ascii="Arial" w:hAnsi="Arial" w:cs="Arial"/>
        </w:rPr>
        <w:t xml:space="preserve">end most of your working life </w:t>
      </w:r>
      <w:r>
        <w:rPr>
          <w:rFonts w:ascii="Arial" w:hAnsi="Arial" w:cs="Arial"/>
        </w:rPr>
        <w:t>employed in an "information" job.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1.03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One of the least important characteristics of the "communications" era is the rapid change associated with mass production of information.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1.04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Becoming and staying competent in an information age is an ongoing process requiring lifelong learning.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1.05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Chester Barnard in his famous work, The Function of the Executive, described the development and maintenance of a syste</w:t>
      </w:r>
      <w:r w:rsidR="00E542F4">
        <w:rPr>
          <w:rFonts w:ascii="Arial" w:hAnsi="Arial" w:cs="Arial"/>
        </w:rPr>
        <w:t xml:space="preserve">m of communication as a primary </w:t>
      </w:r>
      <w:r>
        <w:rPr>
          <w:rFonts w:ascii="Arial" w:hAnsi="Arial" w:cs="Arial"/>
        </w:rPr>
        <w:t>responsibility of executives.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1.06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Quintilian's ideal of the "good man speaking well" is not related to contemporary notions of communication competency.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1.07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Researchers generally agree on definitions of communication competency.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 xml:space="preserve">1.08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Deetz suggested that increasing the "political competence" of individuals is not necessary for increased participation practices.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1.09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Littlejohn and Jabusch defined communication competency as the ability and willingness of an individual to participate responsibly in a transaction in such a way as to maximize the outcomes of shared meanings.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1.10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Littlejohn and Jabusch contended c</w:t>
      </w:r>
      <w:r w:rsidR="00E542F4">
        <w:rPr>
          <w:rFonts w:ascii="Arial" w:hAnsi="Arial" w:cs="Arial"/>
        </w:rPr>
        <w:t xml:space="preserve">ommunication competency arises </w:t>
      </w:r>
      <w:r>
        <w:rPr>
          <w:rFonts w:ascii="Arial" w:hAnsi="Arial" w:cs="Arial"/>
        </w:rPr>
        <w:t>out of three basic components -- process understanding, group sensitivity, and moral behavior.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1.11 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Competency is both an intrapersonal and interpersonal impression.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1.12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Creative problem solving among diverse groups of people who often share little common information is not usually a problem in organizations.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1.13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Littlejohn and Jabusch believed that competence in most organizations can be accomplished through the filtering down of information from the executive level.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1.14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Individual values of members of the organization are not important to organizational culture.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5E695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D202F7">
        <w:rPr>
          <w:rFonts w:ascii="Arial" w:hAnsi="Arial" w:cs="Arial"/>
        </w:rPr>
        <w:lastRenderedPageBreak/>
        <w:t xml:space="preserve">1.15  </w:t>
      </w:r>
    </w:p>
    <w:p w:rsidR="00D202F7" w:rsidRDefault="00D202F7" w:rsidP="005E6950">
      <w:pPr>
        <w:keepLines/>
        <w:rPr>
          <w:rFonts w:ascii="Arial" w:hAnsi="Arial" w:cs="Arial"/>
        </w:rPr>
      </w:pPr>
      <w:r>
        <w:rPr>
          <w:rFonts w:ascii="Arial" w:hAnsi="Arial" w:cs="Arial"/>
        </w:rPr>
        <w:t>Excellence in organizational problem solving is nothing more than the management of large volumes of facts.</w:t>
      </w:r>
    </w:p>
    <w:p w:rsidR="00D202F7" w:rsidRDefault="00D202F7" w:rsidP="005E6950">
      <w:pPr>
        <w:keepLines/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 w:rsidP="005E6950">
      <w:pPr>
        <w:keepLines/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5E6950" w:rsidRDefault="005E6950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1.16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Quintilian's ideal of the "good man speaking well" is an outdated concept of organizational communication competency.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Communication competency has evolved to the point where researchers finally agree on its definition.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1.18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Individuals form impressions of self-competence while making judgments about the competency of others.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1.19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Challenges to the planet will be best addressed by governments not all members of organizations.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1.20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Human communication is an attempt to share realities with others.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Most people engaged in interpersonal communication in organizations share common experiences.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 individual is either a message source or a message receiver.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1.23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Message encoding is the process of formulating messages choosing content and symbols to convey meaning.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Decoding is the symbolic attempt to transfer meaning; it is the signal that serves as a stimulus for a receiver.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1.25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Sources send messages consisting of auditory, visual, olfactory, gustatory, or tactile stimuli in any combination of these five senses.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channel is the medium through which the message is transmitted.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Message channels are usually free of distortion or noise.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1.28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Noise is the distortion or interference that contributes to discrepancies between the meaning intended by the source and the meaning assigned by the receiver.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1.29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Individual communication competencies do not influence interpersonal communication.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1.30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Background or specific sets of experiences which are brought to the communication situation are known as encoding processes.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F97761" w:rsidRDefault="00F97761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1.31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context is the environment for the communication interaction.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Communication realities and effects are the result, the consequence, or the outcome of the communication interactions.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Human communication is the process of constructing shared realities, creating shared meanings, literally constituting organizations.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Organizing is an attempt to bring order out of chaos or to establish organizations.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1.35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Organizations can be described as entities where people work together with random goals.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Organizational communication is really just interpersonal communication in an organizational setting.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Noise is always present in one form or another.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1.38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Organizational communication, as opposed to other forms of communication, is best understood as separate and distinct creations of organizational messages which have no dependence on previous messages.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6D2316" w:rsidRDefault="006D2316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1.39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While interpersonal communication occurs in organizations, organizational communication is a more comprehensive process.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T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1.40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 effect must be immediate to be a true effect.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MULTIPLE CHOICE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Chapter 1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1.01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Communication competency may be described as  </w:t>
      </w:r>
    </w:p>
    <w:p w:rsidR="00D202F7" w:rsidRDefault="00E542F4" w:rsidP="00BA6BB1">
      <w:pPr>
        <w:numPr>
          <w:ilvl w:val="0"/>
          <w:numId w:val="45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202F7">
        <w:rPr>
          <w:rFonts w:ascii="Arial" w:hAnsi="Arial" w:cs="Arial"/>
        </w:rPr>
        <w:t xml:space="preserve"> ability to demonstrate knowledge of appropriate communication behaviors in specific situations.</w:t>
      </w:r>
    </w:p>
    <w:p w:rsidR="00D202F7" w:rsidRDefault="00E542F4" w:rsidP="00BA6BB1">
      <w:pPr>
        <w:numPr>
          <w:ilvl w:val="0"/>
          <w:numId w:val="46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Actual</w:t>
      </w:r>
      <w:r w:rsidR="00D202F7">
        <w:rPr>
          <w:rFonts w:ascii="Arial" w:hAnsi="Arial" w:cs="Arial"/>
        </w:rPr>
        <w:t xml:space="preserve"> language performance and the achievement of interpersonal goals.</w:t>
      </w:r>
    </w:p>
    <w:p w:rsidR="00D202F7" w:rsidRDefault="00E542F4" w:rsidP="00BA6BB1">
      <w:pPr>
        <w:numPr>
          <w:ilvl w:val="0"/>
          <w:numId w:val="47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Responsible</w:t>
      </w:r>
      <w:r w:rsidR="00D202F7">
        <w:rPr>
          <w:rFonts w:ascii="Arial" w:hAnsi="Arial" w:cs="Arial"/>
        </w:rPr>
        <w:t xml:space="preserve"> participation by an individual in a transaction which leads to maximized outcomes of shared meanings.</w:t>
      </w:r>
    </w:p>
    <w:p w:rsidR="00D202F7" w:rsidRDefault="00E542F4">
      <w:pPr>
        <w:rPr>
          <w:rFonts w:ascii="Arial" w:hAnsi="Arial" w:cs="Arial"/>
        </w:rPr>
      </w:pPr>
      <w:r>
        <w:rPr>
          <w:rFonts w:ascii="Arial" w:hAnsi="Arial" w:cs="Arial"/>
        </w:rPr>
        <w:t>d. answers</w:t>
      </w:r>
      <w:r w:rsidR="00D202F7">
        <w:rPr>
          <w:rFonts w:ascii="Arial" w:hAnsi="Arial" w:cs="Arial"/>
        </w:rPr>
        <w:t xml:space="preserve"> b and c.</w:t>
      </w:r>
    </w:p>
    <w:p w:rsidR="00D202F7" w:rsidRDefault="00E542F4">
      <w:pPr>
        <w:rPr>
          <w:rFonts w:ascii="Arial" w:hAnsi="Arial" w:cs="Arial"/>
        </w:rPr>
      </w:pPr>
      <w:r>
        <w:rPr>
          <w:rFonts w:ascii="Arial" w:hAnsi="Arial" w:cs="Arial"/>
        </w:rPr>
        <w:t>e. answers</w:t>
      </w:r>
      <w:r w:rsidR="00D202F7">
        <w:rPr>
          <w:rFonts w:ascii="Arial" w:hAnsi="Arial" w:cs="Arial"/>
        </w:rPr>
        <w:t xml:space="preserve"> a, b, and c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1.02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Organizational excellence depends mainly upon</w:t>
      </w:r>
    </w:p>
    <w:p w:rsidR="00D202F7" w:rsidRDefault="00E542F4" w:rsidP="00BA6BB1">
      <w:pPr>
        <w:numPr>
          <w:ilvl w:val="0"/>
          <w:numId w:val="48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Managers</w:t>
      </w:r>
      <w:r w:rsidR="00D202F7">
        <w:rPr>
          <w:rFonts w:ascii="Arial" w:hAnsi="Arial" w:cs="Arial"/>
        </w:rPr>
        <w:t xml:space="preserve"> and executives who are committed to improving and upgrading the organization.</w:t>
      </w:r>
    </w:p>
    <w:p w:rsidR="00D202F7" w:rsidRDefault="00E542F4" w:rsidP="00BA6BB1">
      <w:pPr>
        <w:numPr>
          <w:ilvl w:val="0"/>
          <w:numId w:val="49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D202F7">
        <w:rPr>
          <w:rFonts w:ascii="Arial" w:hAnsi="Arial" w:cs="Arial"/>
        </w:rPr>
        <w:t xml:space="preserve"> clear understanding of what an "information" society is.</w:t>
      </w:r>
    </w:p>
    <w:p w:rsidR="00D202F7" w:rsidRDefault="00E542F4" w:rsidP="00BA6BB1">
      <w:pPr>
        <w:numPr>
          <w:ilvl w:val="0"/>
          <w:numId w:val="50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Process</w:t>
      </w:r>
      <w:r w:rsidR="00D202F7">
        <w:rPr>
          <w:rFonts w:ascii="Arial" w:hAnsi="Arial" w:cs="Arial"/>
        </w:rPr>
        <w:t xml:space="preserve"> understanding and interpersonal sensitivity among coworkers.</w:t>
      </w:r>
    </w:p>
    <w:p w:rsidR="00D202F7" w:rsidRDefault="00E542F4" w:rsidP="00BA6BB1">
      <w:pPr>
        <w:numPr>
          <w:ilvl w:val="0"/>
          <w:numId w:val="51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202F7">
        <w:rPr>
          <w:rFonts w:ascii="Arial" w:hAnsi="Arial" w:cs="Arial"/>
        </w:rPr>
        <w:t xml:space="preserve"> communication competencies of all organizational members.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D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1.03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competency components which the text seeks to develop are</w:t>
      </w:r>
    </w:p>
    <w:p w:rsidR="00D202F7" w:rsidRDefault="00E542F4" w:rsidP="00BA6BB1">
      <w:pPr>
        <w:numPr>
          <w:ilvl w:val="0"/>
          <w:numId w:val="52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Theory</w:t>
      </w:r>
      <w:r w:rsidR="00D202F7">
        <w:rPr>
          <w:rFonts w:ascii="Arial" w:hAnsi="Arial" w:cs="Arial"/>
        </w:rPr>
        <w:t>, practice, and communication.</w:t>
      </w:r>
    </w:p>
    <w:p w:rsidR="00D202F7" w:rsidRDefault="00E542F4" w:rsidP="00BA6BB1">
      <w:pPr>
        <w:numPr>
          <w:ilvl w:val="0"/>
          <w:numId w:val="53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Knowledge</w:t>
      </w:r>
      <w:r w:rsidR="00D202F7">
        <w:rPr>
          <w:rFonts w:ascii="Arial" w:hAnsi="Arial" w:cs="Arial"/>
        </w:rPr>
        <w:t>, sensitivity, skills, and values.</w:t>
      </w:r>
    </w:p>
    <w:p w:rsidR="00E542F4" w:rsidRDefault="00E542F4" w:rsidP="00BA6BB1">
      <w:pPr>
        <w:numPr>
          <w:ilvl w:val="0"/>
          <w:numId w:val="53"/>
        </w:numPr>
        <w:tabs>
          <w:tab w:val="left" w:pos="360"/>
        </w:tabs>
        <w:ind w:left="360" w:hanging="360"/>
        <w:rPr>
          <w:rFonts w:ascii="Arial" w:hAnsi="Arial" w:cs="Arial"/>
        </w:rPr>
      </w:pPr>
      <w:r w:rsidRPr="00E542F4">
        <w:rPr>
          <w:rFonts w:ascii="Arial" w:hAnsi="Arial" w:cs="Arial"/>
        </w:rPr>
        <w:t>Attitudes</w:t>
      </w:r>
      <w:r w:rsidR="00D202F7" w:rsidRPr="00E542F4">
        <w:rPr>
          <w:rFonts w:ascii="Arial" w:hAnsi="Arial" w:cs="Arial"/>
        </w:rPr>
        <w:t>, outcomes, and ethical responsibility.</w:t>
      </w:r>
    </w:p>
    <w:p w:rsidR="00D202F7" w:rsidRPr="00E542F4" w:rsidRDefault="00E542F4" w:rsidP="00BA6BB1">
      <w:pPr>
        <w:numPr>
          <w:ilvl w:val="0"/>
          <w:numId w:val="53"/>
        </w:numPr>
        <w:tabs>
          <w:tab w:val="left" w:pos="360"/>
        </w:tabs>
        <w:rPr>
          <w:rFonts w:ascii="Arial" w:hAnsi="Arial" w:cs="Arial"/>
        </w:rPr>
      </w:pPr>
      <w:r>
        <w:rPr>
          <w:rFonts w:ascii="Arial" w:hAnsi="Arial" w:cs="Arial"/>
        </w:rPr>
        <w:t>Al</w:t>
      </w:r>
      <w:r w:rsidR="00D202F7" w:rsidRPr="00E542F4">
        <w:rPr>
          <w:rFonts w:ascii="Arial" w:hAnsi="Arial" w:cs="Arial"/>
        </w:rPr>
        <w:t>l of these.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B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Littlejohn and Jabusch believed competency arises out of</w:t>
      </w:r>
    </w:p>
    <w:p w:rsidR="00D202F7" w:rsidRPr="00E542F4" w:rsidRDefault="00E542F4" w:rsidP="00BA6BB1">
      <w:pPr>
        <w:pStyle w:val="ListParagraph"/>
        <w:numPr>
          <w:ilvl w:val="0"/>
          <w:numId w:val="381"/>
        </w:numPr>
        <w:ind w:left="0" w:firstLine="0"/>
        <w:rPr>
          <w:rFonts w:ascii="Arial" w:hAnsi="Arial" w:cs="Arial"/>
        </w:rPr>
      </w:pPr>
      <w:r w:rsidRPr="00E542F4">
        <w:rPr>
          <w:rFonts w:ascii="Arial" w:hAnsi="Arial" w:cs="Arial"/>
        </w:rPr>
        <w:t>Process</w:t>
      </w:r>
      <w:r w:rsidR="00D202F7" w:rsidRPr="00E542F4">
        <w:rPr>
          <w:rFonts w:ascii="Arial" w:hAnsi="Arial" w:cs="Arial"/>
        </w:rPr>
        <w:t xml:space="preserve"> understanding.</w:t>
      </w:r>
    </w:p>
    <w:p w:rsidR="00D202F7" w:rsidRPr="00E542F4" w:rsidRDefault="00E542F4" w:rsidP="00BA6BB1">
      <w:pPr>
        <w:pStyle w:val="ListParagraph"/>
        <w:numPr>
          <w:ilvl w:val="0"/>
          <w:numId w:val="381"/>
        </w:numPr>
        <w:ind w:left="0" w:firstLine="0"/>
        <w:rPr>
          <w:rFonts w:ascii="Arial" w:hAnsi="Arial" w:cs="Arial"/>
        </w:rPr>
      </w:pPr>
      <w:r w:rsidRPr="00E542F4">
        <w:rPr>
          <w:rFonts w:ascii="Arial" w:hAnsi="Arial" w:cs="Arial"/>
        </w:rPr>
        <w:t>Interpersonal</w:t>
      </w:r>
      <w:r w:rsidR="00D202F7" w:rsidRPr="00E542F4">
        <w:rPr>
          <w:rFonts w:ascii="Arial" w:hAnsi="Arial" w:cs="Arial"/>
        </w:rPr>
        <w:t xml:space="preserve"> sensitivity.</w:t>
      </w:r>
    </w:p>
    <w:p w:rsidR="00D202F7" w:rsidRPr="00E542F4" w:rsidRDefault="00E542F4" w:rsidP="00BA6BB1">
      <w:pPr>
        <w:pStyle w:val="ListParagraph"/>
        <w:numPr>
          <w:ilvl w:val="0"/>
          <w:numId w:val="381"/>
        </w:numPr>
        <w:ind w:left="0" w:firstLine="0"/>
        <w:rPr>
          <w:rFonts w:ascii="Arial" w:hAnsi="Arial" w:cs="Arial"/>
        </w:rPr>
      </w:pPr>
      <w:r w:rsidRPr="00E542F4">
        <w:rPr>
          <w:rFonts w:ascii="Arial" w:hAnsi="Arial" w:cs="Arial"/>
        </w:rPr>
        <w:t>Communication</w:t>
      </w:r>
      <w:r w:rsidR="00D202F7" w:rsidRPr="00E542F4">
        <w:rPr>
          <w:rFonts w:ascii="Arial" w:hAnsi="Arial" w:cs="Arial"/>
        </w:rPr>
        <w:t xml:space="preserve"> skills.</w:t>
      </w:r>
    </w:p>
    <w:p w:rsidR="00D202F7" w:rsidRPr="00E542F4" w:rsidRDefault="00E542F4" w:rsidP="00BA6BB1">
      <w:pPr>
        <w:pStyle w:val="ListParagraph"/>
        <w:numPr>
          <w:ilvl w:val="0"/>
          <w:numId w:val="381"/>
        </w:numPr>
        <w:ind w:left="0" w:firstLine="0"/>
        <w:rPr>
          <w:rFonts w:ascii="Arial" w:hAnsi="Arial" w:cs="Arial"/>
        </w:rPr>
      </w:pPr>
      <w:r w:rsidRPr="00E542F4">
        <w:rPr>
          <w:rFonts w:ascii="Arial" w:hAnsi="Arial" w:cs="Arial"/>
        </w:rPr>
        <w:t>Ethical</w:t>
      </w:r>
      <w:r w:rsidR="00D202F7" w:rsidRPr="00E542F4">
        <w:rPr>
          <w:rFonts w:ascii="Arial" w:hAnsi="Arial" w:cs="Arial"/>
        </w:rPr>
        <w:t xml:space="preserve"> responsibility.</w:t>
      </w:r>
    </w:p>
    <w:p w:rsidR="00D202F7" w:rsidRDefault="00E542F4" w:rsidP="00BA6BB1">
      <w:pPr>
        <w:numPr>
          <w:ilvl w:val="0"/>
          <w:numId w:val="381"/>
        </w:numPr>
        <w:tabs>
          <w:tab w:val="left" w:pos="360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All</w:t>
      </w:r>
      <w:r w:rsidR="00D202F7">
        <w:rPr>
          <w:rFonts w:ascii="Arial" w:hAnsi="Arial" w:cs="Arial"/>
        </w:rPr>
        <w:t xml:space="preserve"> of these.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 w:rsidP="007D0DBA">
      <w:pPr>
        <w:keepNext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1.05</w:t>
      </w:r>
    </w:p>
    <w:p w:rsidR="00D202F7" w:rsidRDefault="00D202F7" w:rsidP="007D0DBA">
      <w:pPr>
        <w:keepNext/>
        <w:rPr>
          <w:rFonts w:ascii="Arial" w:hAnsi="Arial" w:cs="Arial"/>
        </w:rPr>
      </w:pPr>
      <w:r>
        <w:rPr>
          <w:rFonts w:ascii="Arial" w:hAnsi="Arial" w:cs="Arial"/>
        </w:rPr>
        <w:t>"Knowledge," in an organizational communication sense, may be defined as</w:t>
      </w:r>
    </w:p>
    <w:p w:rsidR="00D202F7" w:rsidRPr="00E542F4" w:rsidRDefault="00E542F4" w:rsidP="00BA6BB1">
      <w:pPr>
        <w:pStyle w:val="ListParagraph"/>
        <w:numPr>
          <w:ilvl w:val="1"/>
          <w:numId w:val="382"/>
        </w:numPr>
        <w:ind w:left="450" w:hanging="450"/>
        <w:rPr>
          <w:rFonts w:ascii="Arial" w:hAnsi="Arial" w:cs="Arial"/>
        </w:rPr>
      </w:pPr>
      <w:r w:rsidRPr="00E542F4">
        <w:rPr>
          <w:rFonts w:ascii="Arial" w:hAnsi="Arial" w:cs="Arial"/>
        </w:rPr>
        <w:t>The</w:t>
      </w:r>
      <w:r w:rsidR="00D202F7" w:rsidRPr="00E542F4">
        <w:rPr>
          <w:rFonts w:ascii="Arial" w:hAnsi="Arial" w:cs="Arial"/>
        </w:rPr>
        <w:t xml:space="preserve"> ability to understand t</w:t>
      </w:r>
      <w:r w:rsidRPr="00E542F4">
        <w:rPr>
          <w:rFonts w:ascii="Arial" w:hAnsi="Arial" w:cs="Arial"/>
        </w:rPr>
        <w:t xml:space="preserve">he organizational communication </w:t>
      </w:r>
      <w:r w:rsidR="00D202F7" w:rsidRPr="00E542F4">
        <w:rPr>
          <w:rFonts w:ascii="Arial" w:hAnsi="Arial" w:cs="Arial"/>
        </w:rPr>
        <w:t>environment.</w:t>
      </w:r>
    </w:p>
    <w:p w:rsidR="00D202F7" w:rsidRPr="00E542F4" w:rsidRDefault="00E542F4" w:rsidP="00BA6BB1">
      <w:pPr>
        <w:pStyle w:val="ListParagraph"/>
        <w:numPr>
          <w:ilvl w:val="1"/>
          <w:numId w:val="382"/>
        </w:numPr>
        <w:ind w:left="450" w:hanging="450"/>
        <w:rPr>
          <w:rFonts w:ascii="Arial" w:hAnsi="Arial" w:cs="Arial"/>
        </w:rPr>
      </w:pPr>
      <w:r w:rsidRPr="00E542F4">
        <w:rPr>
          <w:rFonts w:ascii="Arial" w:hAnsi="Arial" w:cs="Arial"/>
        </w:rPr>
        <w:t>Taking</w:t>
      </w:r>
      <w:r w:rsidR="00D202F7" w:rsidRPr="00E542F4">
        <w:rPr>
          <w:rFonts w:ascii="Arial" w:hAnsi="Arial" w:cs="Arial"/>
        </w:rPr>
        <w:t xml:space="preserve"> responsibility for</w:t>
      </w:r>
      <w:r w:rsidRPr="00E542F4">
        <w:rPr>
          <w:rFonts w:ascii="Arial" w:hAnsi="Arial" w:cs="Arial"/>
        </w:rPr>
        <w:t xml:space="preserve"> effective communication in an </w:t>
      </w:r>
      <w:r w:rsidR="00D202F7" w:rsidRPr="00E542F4">
        <w:rPr>
          <w:rFonts w:ascii="Arial" w:hAnsi="Arial" w:cs="Arial"/>
        </w:rPr>
        <w:t>organizational setting.</w:t>
      </w:r>
    </w:p>
    <w:p w:rsidR="00D202F7" w:rsidRPr="00E542F4" w:rsidRDefault="00E542F4" w:rsidP="00BA6BB1">
      <w:pPr>
        <w:pStyle w:val="ListParagraph"/>
        <w:numPr>
          <w:ilvl w:val="1"/>
          <w:numId w:val="382"/>
        </w:numPr>
        <w:ind w:left="450" w:hanging="450"/>
        <w:rPr>
          <w:rFonts w:ascii="Arial" w:hAnsi="Arial" w:cs="Arial"/>
        </w:rPr>
      </w:pPr>
      <w:r w:rsidRPr="00E542F4">
        <w:rPr>
          <w:rFonts w:ascii="Arial" w:hAnsi="Arial" w:cs="Arial"/>
        </w:rPr>
        <w:t>Analysis</w:t>
      </w:r>
      <w:r w:rsidR="00D202F7" w:rsidRPr="00E542F4">
        <w:rPr>
          <w:rFonts w:ascii="Arial" w:hAnsi="Arial" w:cs="Arial"/>
        </w:rPr>
        <w:t xml:space="preserve"> and practice of organizational sensitivities.</w:t>
      </w:r>
    </w:p>
    <w:p w:rsidR="00D202F7" w:rsidRPr="00E542F4" w:rsidRDefault="00E542F4" w:rsidP="00BA6BB1">
      <w:pPr>
        <w:pStyle w:val="ListParagraph"/>
        <w:numPr>
          <w:ilvl w:val="1"/>
          <w:numId w:val="382"/>
        </w:numPr>
        <w:ind w:left="450" w:hanging="450"/>
        <w:rPr>
          <w:rFonts w:ascii="Arial" w:hAnsi="Arial" w:cs="Arial"/>
        </w:rPr>
      </w:pPr>
      <w:r w:rsidRPr="00E542F4">
        <w:rPr>
          <w:rFonts w:ascii="Arial" w:hAnsi="Arial" w:cs="Arial"/>
        </w:rPr>
        <w:t>None</w:t>
      </w:r>
      <w:r w:rsidR="00D202F7" w:rsidRPr="00E542F4">
        <w:rPr>
          <w:rFonts w:ascii="Arial" w:hAnsi="Arial" w:cs="Arial"/>
        </w:rPr>
        <w:t xml:space="preserve"> of these.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A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"Sensitivity," in an organizational communication sense, may be defined as</w:t>
      </w:r>
    </w:p>
    <w:p w:rsidR="00D202F7" w:rsidRDefault="00E542F4" w:rsidP="00BA6BB1">
      <w:pPr>
        <w:numPr>
          <w:ilvl w:val="0"/>
          <w:numId w:val="54"/>
        </w:numPr>
        <w:tabs>
          <w:tab w:val="left" w:pos="420"/>
        </w:tabs>
        <w:ind w:left="420" w:hanging="36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202F7">
        <w:rPr>
          <w:rFonts w:ascii="Arial" w:hAnsi="Arial" w:cs="Arial"/>
        </w:rPr>
        <w:t xml:space="preserve"> ability to accurately sense organizational meanings and feelings.</w:t>
      </w:r>
    </w:p>
    <w:p w:rsidR="00D202F7" w:rsidRDefault="00E542F4" w:rsidP="00BA6BB1">
      <w:pPr>
        <w:numPr>
          <w:ilvl w:val="0"/>
          <w:numId w:val="55"/>
        </w:numPr>
        <w:tabs>
          <w:tab w:val="left" w:pos="420"/>
        </w:tabs>
        <w:ind w:left="420" w:hanging="360"/>
        <w:rPr>
          <w:rFonts w:ascii="Arial" w:hAnsi="Arial" w:cs="Arial"/>
        </w:rPr>
      </w:pPr>
      <w:r>
        <w:rPr>
          <w:rFonts w:ascii="Arial" w:hAnsi="Arial" w:cs="Arial"/>
        </w:rPr>
        <w:t>Taking</w:t>
      </w:r>
      <w:r w:rsidR="00D202F7">
        <w:rPr>
          <w:rFonts w:ascii="Arial" w:hAnsi="Arial" w:cs="Arial"/>
        </w:rPr>
        <w:t xml:space="preserve"> responsibility for more sensitive communication in the organization.</w:t>
      </w:r>
    </w:p>
    <w:p w:rsidR="00D202F7" w:rsidRDefault="00E542F4" w:rsidP="00BA6BB1">
      <w:pPr>
        <w:numPr>
          <w:ilvl w:val="0"/>
          <w:numId w:val="56"/>
        </w:numPr>
        <w:tabs>
          <w:tab w:val="left" w:pos="420"/>
        </w:tabs>
        <w:ind w:left="420" w:hanging="360"/>
        <w:rPr>
          <w:rFonts w:ascii="Arial" w:hAnsi="Arial" w:cs="Arial"/>
        </w:rPr>
      </w:pPr>
      <w:r>
        <w:rPr>
          <w:rFonts w:ascii="Arial" w:hAnsi="Arial" w:cs="Arial"/>
        </w:rPr>
        <w:t>Analysis</w:t>
      </w:r>
      <w:r w:rsidR="00D202F7">
        <w:rPr>
          <w:rFonts w:ascii="Arial" w:hAnsi="Arial" w:cs="Arial"/>
        </w:rPr>
        <w:t xml:space="preserve"> of organizational processes in a sensitive way.</w:t>
      </w:r>
    </w:p>
    <w:p w:rsidR="00D202F7" w:rsidRDefault="00E542F4" w:rsidP="00BA6BB1">
      <w:pPr>
        <w:numPr>
          <w:ilvl w:val="0"/>
          <w:numId w:val="57"/>
        </w:numPr>
        <w:tabs>
          <w:tab w:val="left" w:pos="420"/>
        </w:tabs>
        <w:ind w:left="420" w:hanging="360"/>
        <w:rPr>
          <w:rFonts w:ascii="Arial" w:hAnsi="Arial" w:cs="Arial"/>
        </w:rPr>
      </w:pPr>
      <w:r>
        <w:rPr>
          <w:rFonts w:ascii="Arial" w:hAnsi="Arial" w:cs="Arial"/>
        </w:rPr>
        <w:t>None</w:t>
      </w:r>
      <w:r w:rsidR="00D202F7">
        <w:rPr>
          <w:rFonts w:ascii="Arial" w:hAnsi="Arial" w:cs="Arial"/>
        </w:rPr>
        <w:t xml:space="preserve"> of these.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A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"Skills," in an organizational communication sense, may be defined as</w:t>
      </w:r>
    </w:p>
    <w:p w:rsidR="00D202F7" w:rsidRDefault="00E542F4" w:rsidP="00BA6BB1">
      <w:pPr>
        <w:numPr>
          <w:ilvl w:val="0"/>
          <w:numId w:val="58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202F7">
        <w:rPr>
          <w:rFonts w:ascii="Arial" w:hAnsi="Arial" w:cs="Arial"/>
        </w:rPr>
        <w:t xml:space="preserve"> ability to accurately analyze organizational situations and to effectively initiate and consume organizational messages.</w:t>
      </w:r>
    </w:p>
    <w:p w:rsidR="00D202F7" w:rsidRDefault="00E542F4" w:rsidP="00BA6BB1">
      <w:pPr>
        <w:numPr>
          <w:ilvl w:val="0"/>
          <w:numId w:val="59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Taking</w:t>
      </w:r>
      <w:r w:rsidR="00D202F7">
        <w:rPr>
          <w:rFonts w:ascii="Arial" w:hAnsi="Arial" w:cs="Arial"/>
        </w:rPr>
        <w:t xml:space="preserve"> responsibility for more skillful organizational communication.</w:t>
      </w:r>
    </w:p>
    <w:p w:rsidR="00D202F7" w:rsidRDefault="00E542F4" w:rsidP="00BA6BB1">
      <w:pPr>
        <w:numPr>
          <w:ilvl w:val="0"/>
          <w:numId w:val="60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Analysis</w:t>
      </w:r>
      <w:r w:rsidR="00D202F7">
        <w:rPr>
          <w:rFonts w:ascii="Arial" w:hAnsi="Arial" w:cs="Arial"/>
        </w:rPr>
        <w:t xml:space="preserve"> of organizational sending and receiving skills regarding communication messages.</w:t>
      </w:r>
    </w:p>
    <w:p w:rsidR="00D202F7" w:rsidRDefault="00E542F4" w:rsidP="00BA6BB1">
      <w:pPr>
        <w:numPr>
          <w:ilvl w:val="0"/>
          <w:numId w:val="61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None</w:t>
      </w:r>
      <w:r w:rsidR="00D202F7">
        <w:rPr>
          <w:rFonts w:ascii="Arial" w:hAnsi="Arial" w:cs="Arial"/>
        </w:rPr>
        <w:t xml:space="preserve"> of these.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A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1.08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"Values," in an organizational communication sense, may be defined as</w:t>
      </w:r>
    </w:p>
    <w:p w:rsidR="00D202F7" w:rsidRDefault="00E542F4" w:rsidP="00BA6BB1">
      <w:pPr>
        <w:numPr>
          <w:ilvl w:val="0"/>
          <w:numId w:val="62"/>
        </w:numPr>
        <w:tabs>
          <w:tab w:val="left" w:pos="420"/>
        </w:tabs>
        <w:ind w:left="420" w:hanging="360"/>
        <w:rPr>
          <w:rFonts w:ascii="Arial" w:hAnsi="Arial" w:cs="Arial"/>
        </w:rPr>
      </w:pPr>
      <w:r>
        <w:rPr>
          <w:rFonts w:ascii="Arial" w:hAnsi="Arial" w:cs="Arial"/>
        </w:rPr>
        <w:t>Taking</w:t>
      </w:r>
      <w:r w:rsidR="00D202F7">
        <w:rPr>
          <w:rFonts w:ascii="Arial" w:hAnsi="Arial" w:cs="Arial"/>
        </w:rPr>
        <w:t xml:space="preserve"> responsibility for effective communi</w:t>
      </w:r>
      <w:r>
        <w:rPr>
          <w:rFonts w:ascii="Arial" w:hAnsi="Arial" w:cs="Arial"/>
        </w:rPr>
        <w:t xml:space="preserve">cation, thereby contributing to </w:t>
      </w:r>
      <w:r w:rsidR="00D202F7">
        <w:rPr>
          <w:rFonts w:ascii="Arial" w:hAnsi="Arial" w:cs="Arial"/>
        </w:rPr>
        <w:t>organizational excellence.</w:t>
      </w:r>
    </w:p>
    <w:p w:rsidR="00D202F7" w:rsidRDefault="00E542F4" w:rsidP="00BA6BB1">
      <w:pPr>
        <w:numPr>
          <w:ilvl w:val="0"/>
          <w:numId w:val="63"/>
        </w:numPr>
        <w:tabs>
          <w:tab w:val="left" w:pos="420"/>
        </w:tabs>
        <w:ind w:left="420" w:hanging="360"/>
        <w:rPr>
          <w:rFonts w:ascii="Arial" w:hAnsi="Arial" w:cs="Arial"/>
        </w:rPr>
      </w:pPr>
      <w:r>
        <w:rPr>
          <w:rFonts w:ascii="Arial" w:hAnsi="Arial" w:cs="Arial"/>
        </w:rPr>
        <w:t>Taking</w:t>
      </w:r>
      <w:r w:rsidR="00D202F7">
        <w:rPr>
          <w:rFonts w:ascii="Arial" w:hAnsi="Arial" w:cs="Arial"/>
        </w:rPr>
        <w:t xml:space="preserve"> a responsible and value-oriented attitude.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c.   analysis of organizational beliefs and values.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d.   none of these.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A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 w:rsidP="007D0DBA">
      <w:pPr>
        <w:keepNext/>
        <w:keepLines/>
        <w:rPr>
          <w:rFonts w:ascii="Arial" w:hAnsi="Arial" w:cs="Arial"/>
        </w:rPr>
      </w:pPr>
      <w:r>
        <w:rPr>
          <w:rFonts w:ascii="Arial" w:hAnsi="Arial" w:cs="Arial"/>
        </w:rPr>
        <w:t>1.09</w:t>
      </w:r>
    </w:p>
    <w:p w:rsidR="00D202F7" w:rsidRDefault="00D202F7" w:rsidP="007D0DBA">
      <w:pPr>
        <w:keepNext/>
        <w:keepLines/>
        <w:rPr>
          <w:rFonts w:ascii="Arial" w:hAnsi="Arial" w:cs="Arial"/>
        </w:rPr>
      </w:pPr>
      <w:r>
        <w:rPr>
          <w:rFonts w:ascii="Arial" w:hAnsi="Arial" w:cs="Arial"/>
        </w:rPr>
        <w:t>Organizational communication can best be described as</w:t>
      </w:r>
    </w:p>
    <w:p w:rsidR="00D202F7" w:rsidRDefault="00D202F7" w:rsidP="007D0DBA">
      <w:pPr>
        <w:keepNext/>
        <w:keepLines/>
        <w:rPr>
          <w:rFonts w:ascii="Arial" w:hAnsi="Arial" w:cs="Arial"/>
        </w:rPr>
      </w:pPr>
      <w:r>
        <w:rPr>
          <w:rFonts w:ascii="Arial" w:hAnsi="Arial" w:cs="Arial"/>
        </w:rPr>
        <w:t>a.   the process through which organizations create and shape events.</w:t>
      </w:r>
    </w:p>
    <w:p w:rsidR="00D202F7" w:rsidRDefault="00D202F7" w:rsidP="007D0DBA">
      <w:pPr>
        <w:keepNext/>
        <w:keepLines/>
        <w:rPr>
          <w:rFonts w:ascii="Arial" w:hAnsi="Arial" w:cs="Arial"/>
        </w:rPr>
      </w:pPr>
      <w:r>
        <w:rPr>
          <w:rFonts w:ascii="Arial" w:hAnsi="Arial" w:cs="Arial"/>
        </w:rPr>
        <w:t>b.   interpersonal communication in an organization.</w:t>
      </w:r>
    </w:p>
    <w:p w:rsidR="00D202F7" w:rsidRDefault="00D202F7" w:rsidP="007D0DBA">
      <w:pPr>
        <w:keepNext/>
        <w:keepLines/>
        <w:rPr>
          <w:rFonts w:ascii="Arial" w:hAnsi="Arial" w:cs="Arial"/>
        </w:rPr>
      </w:pPr>
      <w:r>
        <w:rPr>
          <w:rFonts w:ascii="Arial" w:hAnsi="Arial" w:cs="Arial"/>
        </w:rPr>
        <w:t>c.   formal communication systems in organizations.</w:t>
      </w:r>
    </w:p>
    <w:p w:rsidR="00D202F7" w:rsidRDefault="00D202F7">
      <w:pPr>
        <w:keepLines/>
        <w:rPr>
          <w:rFonts w:ascii="Arial" w:hAnsi="Arial" w:cs="Arial"/>
        </w:rPr>
      </w:pPr>
      <w:r>
        <w:rPr>
          <w:rFonts w:ascii="Arial" w:hAnsi="Arial" w:cs="Arial"/>
        </w:rPr>
        <w:t>d.   informal and formal communication systems in organizations.</w:t>
      </w:r>
    </w:p>
    <w:p w:rsidR="00D202F7" w:rsidRDefault="00D202F7">
      <w:pPr>
        <w:keepLines/>
        <w:rPr>
          <w:rFonts w:ascii="Arial" w:hAnsi="Arial" w:cs="Arial"/>
        </w:rPr>
      </w:pPr>
      <w:r>
        <w:rPr>
          <w:rFonts w:ascii="Arial" w:hAnsi="Arial" w:cs="Arial"/>
        </w:rPr>
        <w:t>Answer: A</w:t>
      </w:r>
    </w:p>
    <w:p w:rsidR="00D202F7" w:rsidRDefault="00D202F7">
      <w:pPr>
        <w:keepLines/>
        <w:rPr>
          <w:rFonts w:ascii="Arial" w:hAnsi="Arial" w:cs="Arial"/>
        </w:rPr>
      </w:pPr>
      <w:r>
        <w:rPr>
          <w:rFonts w:ascii="Arial" w:hAnsi="Arial" w:cs="Arial"/>
        </w:rPr>
        <w:lastRenderedPageBreak/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1.10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Human communication can best be described as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a.   interpersonal communication in a variety of contexts.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b.   a natural process.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c.   the process through which we construct shared realities.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d.   none of the above.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C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Organizational communication can be best described as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a.   process and people.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b.   messages, people, and meaning.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c.   meaning and constitutive of organizations.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d.   all of the above.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D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Message encoding is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a.   the process of formulating messages.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b.   choosing content and symbols to convey meaning.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c.   both a and b.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d.   neither a nor b.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C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When we consider organizational communication as a process:</w:t>
      </w:r>
    </w:p>
    <w:p w:rsidR="00D202F7" w:rsidRDefault="00E542F4" w:rsidP="00BA6BB1">
      <w:pPr>
        <w:numPr>
          <w:ilvl w:val="0"/>
          <w:numId w:val="64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It</w:t>
      </w:r>
      <w:r w:rsidR="00D202F7">
        <w:rPr>
          <w:rFonts w:ascii="Arial" w:hAnsi="Arial" w:cs="Arial"/>
        </w:rPr>
        <w:t xml:space="preserve"> is an ongoing process without distinct beginnings and endings.</w:t>
      </w:r>
    </w:p>
    <w:p w:rsidR="00D202F7" w:rsidRDefault="00E542F4" w:rsidP="00BA6BB1">
      <w:pPr>
        <w:numPr>
          <w:ilvl w:val="0"/>
          <w:numId w:val="65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202F7">
        <w:rPr>
          <w:rFonts w:ascii="Arial" w:hAnsi="Arial" w:cs="Arial"/>
        </w:rPr>
        <w:t xml:space="preserve"> process includes patterns of interactions among organizational members and those external to the organization.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c.   the process is evolutionary and culturally dependent.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d. all of the above.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D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When we consider organizational communication as people:</w:t>
      </w:r>
    </w:p>
    <w:p w:rsidR="00D202F7" w:rsidRDefault="00E542F4" w:rsidP="00BA6BB1">
      <w:pPr>
        <w:numPr>
          <w:ilvl w:val="0"/>
          <w:numId w:val="66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Individuals</w:t>
      </w:r>
      <w:r w:rsidR="00D202F7">
        <w:rPr>
          <w:rFonts w:ascii="Arial" w:hAnsi="Arial" w:cs="Arial"/>
        </w:rPr>
        <w:t xml:space="preserve"> bring unique characteristics which influence how information is processed.</w:t>
      </w:r>
    </w:p>
    <w:p w:rsidR="00D202F7" w:rsidRDefault="00E542F4" w:rsidP="00BA6BB1">
      <w:pPr>
        <w:numPr>
          <w:ilvl w:val="0"/>
          <w:numId w:val="67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People</w:t>
      </w:r>
      <w:r w:rsidR="00D202F7">
        <w:rPr>
          <w:rFonts w:ascii="Arial" w:hAnsi="Arial" w:cs="Arial"/>
        </w:rPr>
        <w:t xml:space="preserve"> share both task/work and interpersonal relationships.</w:t>
      </w:r>
    </w:p>
    <w:p w:rsidR="00D202F7" w:rsidRDefault="00E542F4" w:rsidP="00BA6BB1">
      <w:pPr>
        <w:numPr>
          <w:ilvl w:val="0"/>
          <w:numId w:val="68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Both</w:t>
      </w:r>
      <w:r w:rsidR="00D202F7">
        <w:rPr>
          <w:rFonts w:ascii="Arial" w:hAnsi="Arial" w:cs="Arial"/>
        </w:rPr>
        <w:t xml:space="preserve"> a and b.</w:t>
      </w:r>
    </w:p>
    <w:p w:rsidR="00D202F7" w:rsidRDefault="00E542F4" w:rsidP="00BA6BB1">
      <w:pPr>
        <w:numPr>
          <w:ilvl w:val="0"/>
          <w:numId w:val="69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None</w:t>
      </w:r>
      <w:r w:rsidR="00D202F7">
        <w:rPr>
          <w:rFonts w:ascii="Arial" w:hAnsi="Arial" w:cs="Arial"/>
        </w:rPr>
        <w:t xml:space="preserve"> of the above.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Answer: C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1.15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When we consider organizational communication as message:</w:t>
      </w:r>
    </w:p>
    <w:p w:rsidR="00D202F7" w:rsidRPr="00E542F4" w:rsidRDefault="00D202F7" w:rsidP="00BA6BB1">
      <w:pPr>
        <w:numPr>
          <w:ilvl w:val="0"/>
          <w:numId w:val="70"/>
        </w:numPr>
        <w:tabs>
          <w:tab w:val="left" w:pos="36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t>the communicators are linked together by channels and</w:t>
      </w:r>
      <w:r w:rsidRPr="00E542F4">
        <w:rPr>
          <w:rFonts w:ascii="Arial" w:hAnsi="Arial" w:cs="Arial"/>
        </w:rPr>
        <w:t>messages.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b.   message fidelity is important.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c.   message symbols are important.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d.   all of the above.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D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When we consider organizational communication as meaning: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a.   it creates and shapes organizational events.</w:t>
      </w:r>
    </w:p>
    <w:p w:rsidR="00D202F7" w:rsidRDefault="00D202F7" w:rsidP="00BA6BB1">
      <w:pPr>
        <w:numPr>
          <w:ilvl w:val="0"/>
          <w:numId w:val="71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it is the process through which organizational meanings are generated.</w:t>
      </w:r>
    </w:p>
    <w:p w:rsidR="00D202F7" w:rsidRDefault="00D202F7" w:rsidP="00BA6BB1">
      <w:pPr>
        <w:numPr>
          <w:ilvl w:val="0"/>
          <w:numId w:val="72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it creates multiple perceptions of events and realities.</w:t>
      </w:r>
    </w:p>
    <w:p w:rsidR="00D202F7" w:rsidRDefault="00D202F7" w:rsidP="00BA6BB1">
      <w:pPr>
        <w:numPr>
          <w:ilvl w:val="0"/>
          <w:numId w:val="73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all of the above.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D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When we consider organizational communication as constitutive or organizations:</w:t>
      </w:r>
    </w:p>
    <w:p w:rsidR="00D202F7" w:rsidRDefault="00D202F7" w:rsidP="00BA6BB1">
      <w:pPr>
        <w:numPr>
          <w:ilvl w:val="0"/>
          <w:numId w:val="74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it is organizing, decision making, planning, controlling, and coordinating.</w:t>
      </w:r>
    </w:p>
    <w:p w:rsidR="00D202F7" w:rsidRDefault="00D202F7" w:rsidP="00BA6BB1">
      <w:pPr>
        <w:numPr>
          <w:ilvl w:val="0"/>
          <w:numId w:val="75"/>
        </w:numPr>
        <w:tabs>
          <w:tab w:val="left" w:pos="3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it is the process through which individuals and organizations attempt goal-oriented behavior.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c.   both </w:t>
      </w:r>
      <w:r w:rsidR="007D0DBA">
        <w:rPr>
          <w:rFonts w:ascii="Arial" w:hAnsi="Arial" w:cs="Arial"/>
        </w:rPr>
        <w:t>a. and b.</w:t>
      </w:r>
      <w:r>
        <w:rPr>
          <w:rFonts w:ascii="Arial" w:hAnsi="Arial" w:cs="Arial"/>
        </w:rPr>
        <w:t xml:space="preserve"> are true.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C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6D2316" w:rsidRDefault="006D2316" w:rsidP="007D0DBA">
      <w:pPr>
        <w:keepNext/>
        <w:rPr>
          <w:rFonts w:ascii="Arial" w:hAnsi="Arial" w:cs="Arial"/>
        </w:rPr>
      </w:pPr>
    </w:p>
    <w:p w:rsidR="00D202F7" w:rsidRDefault="00D202F7" w:rsidP="007D0DBA">
      <w:pPr>
        <w:keepNext/>
        <w:rPr>
          <w:rFonts w:ascii="Arial" w:hAnsi="Arial" w:cs="Arial"/>
        </w:rPr>
      </w:pPr>
      <w:r>
        <w:rPr>
          <w:rFonts w:ascii="Arial" w:hAnsi="Arial" w:cs="Arial"/>
        </w:rPr>
        <w:t>1.18</w:t>
      </w:r>
    </w:p>
    <w:p w:rsidR="00D202F7" w:rsidRDefault="00D202F7" w:rsidP="007D0DBA">
      <w:pPr>
        <w:keepNext/>
        <w:rPr>
          <w:rFonts w:ascii="Arial" w:hAnsi="Arial" w:cs="Arial"/>
        </w:rPr>
      </w:pPr>
      <w:r>
        <w:rPr>
          <w:rFonts w:ascii="Arial" w:hAnsi="Arial" w:cs="Arial"/>
        </w:rPr>
        <w:t>In their discussion of communication competency, Jablin and Sias suggested an ecological model that revolves around which of the following components?</w:t>
      </w:r>
    </w:p>
    <w:p w:rsidR="00D202F7" w:rsidRDefault="00D202F7" w:rsidP="00BA6BB1">
      <w:pPr>
        <w:keepNext/>
        <w:numPr>
          <w:ilvl w:val="0"/>
          <w:numId w:val="76"/>
        </w:numPr>
        <w:tabs>
          <w:tab w:val="left" w:pos="360"/>
        </w:tabs>
        <w:ind w:left="360" w:hanging="36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Microsystems</w:t>
      </w:r>
    </w:p>
    <w:p w:rsidR="00D202F7" w:rsidRDefault="00D202F7" w:rsidP="00BA6BB1">
      <w:pPr>
        <w:keepNext/>
        <w:numPr>
          <w:ilvl w:val="0"/>
          <w:numId w:val="77"/>
        </w:numPr>
        <w:tabs>
          <w:tab w:val="left" w:pos="360"/>
        </w:tabs>
        <w:ind w:left="360" w:hanging="36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Mesosystems</w:t>
      </w:r>
    </w:p>
    <w:p w:rsidR="00D202F7" w:rsidRDefault="00D202F7" w:rsidP="00BA6BB1">
      <w:pPr>
        <w:keepNext/>
        <w:numPr>
          <w:ilvl w:val="0"/>
          <w:numId w:val="78"/>
        </w:numPr>
        <w:tabs>
          <w:tab w:val="left" w:pos="360"/>
        </w:tabs>
        <w:ind w:left="360" w:hanging="36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Macrosystems</w:t>
      </w:r>
    </w:p>
    <w:p w:rsidR="00D202F7" w:rsidRDefault="00D202F7" w:rsidP="00BA6BB1">
      <w:pPr>
        <w:keepNext/>
        <w:numPr>
          <w:ilvl w:val="0"/>
          <w:numId w:val="79"/>
        </w:numPr>
        <w:tabs>
          <w:tab w:val="left" w:pos="360"/>
        </w:tabs>
        <w:ind w:left="360" w:hanging="36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Exosystems</w:t>
      </w:r>
    </w:p>
    <w:p w:rsidR="00D202F7" w:rsidRDefault="00D202F7" w:rsidP="00BA6BB1">
      <w:pPr>
        <w:numPr>
          <w:ilvl w:val="0"/>
          <w:numId w:val="80"/>
        </w:numPr>
        <w:tabs>
          <w:tab w:val="left" w:pos="360"/>
        </w:tabs>
        <w:ind w:left="360" w:hanging="36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All of the above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E</w:t>
      </w:r>
    </w:p>
    <w:p w:rsidR="00D202F7" w:rsidRDefault="00D202F7" w:rsidP="00784091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  <w:r w:rsidR="00784091">
        <w:rPr>
          <w:rFonts w:ascii="Arial" w:hAnsi="Arial" w:cs="Arial"/>
        </w:rPr>
        <w:t xml:space="preserve"> 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u w:val="single"/>
        </w:rPr>
        <w:lastRenderedPageBreak/>
        <w:t>MATCHING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Chapter 1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1.01  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Match each element in column A with the most appropriate selection from column B.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tabs>
          <w:tab w:val="left" w:pos="720"/>
          <w:tab w:val="left" w:pos="180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  <w:u w:val="single"/>
        </w:rPr>
        <w:t>Column 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Column B</w:t>
      </w:r>
    </w:p>
    <w:p w:rsidR="00D202F7" w:rsidRDefault="00D202F7">
      <w:pPr>
        <w:tabs>
          <w:tab w:val="left" w:pos="720"/>
          <w:tab w:val="left" w:pos="1800"/>
          <w:tab w:val="left" w:pos="3420"/>
          <w:tab w:val="left" w:pos="4140"/>
          <w:tab w:val="left" w:pos="4500"/>
        </w:tabs>
        <w:rPr>
          <w:rFonts w:ascii="Arial" w:hAnsi="Arial" w:cs="Arial"/>
        </w:rPr>
      </w:pP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____ </w:t>
      </w:r>
      <w:r>
        <w:rPr>
          <w:rFonts w:ascii="Arial" w:hAnsi="Arial" w:cs="Arial"/>
        </w:rPr>
        <w:tab/>
        <w:t>1.</w:t>
      </w:r>
      <w:r>
        <w:rPr>
          <w:rFonts w:ascii="Arial" w:hAnsi="Arial" w:cs="Arial"/>
        </w:rPr>
        <w:tab/>
        <w:t>Source-Receiver</w:t>
      </w:r>
      <w:r>
        <w:rPr>
          <w:rFonts w:ascii="Arial" w:hAnsi="Arial" w:cs="Arial"/>
        </w:rPr>
        <w:tab/>
        <w:t>A.</w:t>
      </w:r>
      <w:r>
        <w:rPr>
          <w:rFonts w:ascii="Arial" w:hAnsi="Arial" w:cs="Arial"/>
        </w:rPr>
        <w:tab/>
        <w:t>formulates messages and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ind w:firstLine="432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assigns meanings to messages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>____  2.</w:t>
      </w:r>
      <w:r>
        <w:rPr>
          <w:rFonts w:ascii="Arial" w:hAnsi="Arial" w:cs="Arial"/>
        </w:rPr>
        <w:tab/>
        <w:t>Encoding-Decoding</w:t>
      </w:r>
    </w:p>
    <w:p w:rsidR="00D202F7" w:rsidRDefault="00D202F7">
      <w:pPr>
        <w:tabs>
          <w:tab w:val="left" w:pos="720"/>
          <w:tab w:val="left" w:pos="1080"/>
          <w:tab w:val="left" w:pos="342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B.</w:t>
      </w:r>
      <w:r>
        <w:rPr>
          <w:rFonts w:ascii="Arial" w:hAnsi="Arial" w:cs="Arial"/>
        </w:rPr>
        <w:tab/>
        <w:t>distortion or interference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>____  3.</w:t>
      </w:r>
      <w:r>
        <w:rPr>
          <w:rFonts w:ascii="Arial" w:hAnsi="Arial" w:cs="Arial"/>
        </w:rPr>
        <w:tab/>
        <w:t>Message</w:t>
      </w:r>
    </w:p>
    <w:p w:rsidR="00D202F7" w:rsidRDefault="00D202F7">
      <w:pPr>
        <w:tabs>
          <w:tab w:val="left" w:pos="720"/>
          <w:tab w:val="left" w:pos="1080"/>
          <w:tab w:val="left" w:pos="342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C.</w:t>
      </w:r>
      <w:r>
        <w:rPr>
          <w:rFonts w:ascii="Arial" w:hAnsi="Arial" w:cs="Arial"/>
        </w:rPr>
        <w:tab/>
        <w:t>knowledge, sensitivity, skills,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>____  4.</w:t>
      </w:r>
      <w:r>
        <w:rPr>
          <w:rFonts w:ascii="Arial" w:hAnsi="Arial" w:cs="Arial"/>
        </w:rPr>
        <w:tab/>
        <w:t xml:space="preserve">Channel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and values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</w:p>
    <w:p w:rsidR="00D202F7" w:rsidRDefault="00D202F7">
      <w:pPr>
        <w:tabs>
          <w:tab w:val="left" w:pos="720"/>
          <w:tab w:val="left" w:pos="1080"/>
          <w:tab w:val="left" w:pos="342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>____  5.</w:t>
      </w:r>
      <w:r>
        <w:rPr>
          <w:rFonts w:ascii="Arial" w:hAnsi="Arial" w:cs="Arial"/>
        </w:rPr>
        <w:tab/>
        <w:t xml:space="preserve">Noise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D.</w:t>
      </w:r>
      <w:r>
        <w:rPr>
          <w:rFonts w:ascii="Arial" w:hAnsi="Arial" w:cs="Arial"/>
        </w:rPr>
        <w:tab/>
        <w:t>results or outcome of the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communication exchange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>____  6.</w:t>
      </w:r>
      <w:r>
        <w:rPr>
          <w:rFonts w:ascii="Arial" w:hAnsi="Arial" w:cs="Arial"/>
        </w:rPr>
        <w:tab/>
        <w:t>Competence</w:t>
      </w:r>
    </w:p>
    <w:p w:rsidR="00D202F7" w:rsidRDefault="00D202F7">
      <w:pPr>
        <w:tabs>
          <w:tab w:val="left" w:pos="720"/>
          <w:tab w:val="left" w:pos="1080"/>
          <w:tab w:val="left" w:pos="342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E.</w:t>
      </w:r>
      <w:r>
        <w:rPr>
          <w:rFonts w:ascii="Arial" w:hAnsi="Arial" w:cs="Arial"/>
        </w:rPr>
        <w:tab/>
        <w:t>environment for the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>____  7.</w:t>
      </w:r>
      <w:r>
        <w:rPr>
          <w:rFonts w:ascii="Arial" w:hAnsi="Arial" w:cs="Arial"/>
        </w:rPr>
        <w:tab/>
        <w:t xml:space="preserve">Field of Experience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communication interaction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</w:p>
    <w:p w:rsidR="00D202F7" w:rsidRDefault="00D202F7">
      <w:pPr>
        <w:tabs>
          <w:tab w:val="left" w:pos="720"/>
          <w:tab w:val="left" w:pos="1080"/>
          <w:tab w:val="left" w:pos="1710"/>
          <w:tab w:val="left" w:pos="4140"/>
          <w:tab w:val="left" w:pos="4500"/>
        </w:tabs>
        <w:ind w:left="1080" w:hanging="1080"/>
        <w:rPr>
          <w:rFonts w:ascii="Arial" w:hAnsi="Arial" w:cs="Arial"/>
        </w:rPr>
      </w:pPr>
      <w:r>
        <w:rPr>
          <w:rFonts w:ascii="Arial" w:hAnsi="Arial" w:cs="Arial"/>
        </w:rPr>
        <w:t>____  8.</w:t>
      </w:r>
      <w:r>
        <w:rPr>
          <w:rFonts w:ascii="Arial" w:hAnsi="Arial" w:cs="Arial"/>
        </w:rPr>
        <w:tab/>
        <w:t xml:space="preserve">Communication        </w:t>
      </w:r>
      <w:r>
        <w:rPr>
          <w:rFonts w:ascii="Arial" w:hAnsi="Arial" w:cs="Arial"/>
        </w:rPr>
        <w:tab/>
        <w:t>F.</w:t>
      </w:r>
      <w:r>
        <w:rPr>
          <w:rFonts w:ascii="Arial" w:hAnsi="Arial" w:cs="Arial"/>
        </w:rPr>
        <w:tab/>
        <w:t xml:space="preserve">sending and monitoring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Context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messages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>____  9.</w:t>
      </w:r>
      <w:r>
        <w:rPr>
          <w:rFonts w:ascii="Arial" w:hAnsi="Arial" w:cs="Arial"/>
        </w:rPr>
        <w:tab/>
        <w:t>Realities and Effects</w:t>
      </w:r>
      <w:r>
        <w:rPr>
          <w:rFonts w:ascii="Arial" w:hAnsi="Arial" w:cs="Arial"/>
        </w:rPr>
        <w:tab/>
        <w:t>G.</w:t>
      </w:r>
      <w:r>
        <w:rPr>
          <w:rFonts w:ascii="Arial" w:hAnsi="Arial" w:cs="Arial"/>
        </w:rPr>
        <w:tab/>
        <w:t>the medium of transmittal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____ 10. Communication          </w:t>
      </w:r>
      <w:r>
        <w:rPr>
          <w:rFonts w:ascii="Arial" w:hAnsi="Arial" w:cs="Arial"/>
        </w:rPr>
        <w:tab/>
        <w:t>H.</w:t>
      </w:r>
      <w:r>
        <w:rPr>
          <w:rFonts w:ascii="Arial" w:hAnsi="Arial" w:cs="Arial"/>
        </w:rPr>
        <w:tab/>
        <w:t>symbolic attempt to transfer</w:t>
      </w:r>
    </w:p>
    <w:p w:rsidR="00D202F7" w:rsidRDefault="00D202F7">
      <w:pPr>
        <w:tabs>
          <w:tab w:val="left" w:pos="720"/>
          <w:tab w:val="left" w:pos="108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meaning</w:t>
      </w:r>
    </w:p>
    <w:p w:rsidR="00D202F7" w:rsidRDefault="00D202F7">
      <w:pPr>
        <w:tabs>
          <w:tab w:val="left" w:pos="720"/>
          <w:tab w:val="left" w:pos="1800"/>
          <w:tab w:val="left" w:pos="4140"/>
          <w:tab w:val="left" w:pos="4500"/>
        </w:tabs>
        <w:rPr>
          <w:rFonts w:ascii="Arial" w:hAnsi="Arial" w:cs="Arial"/>
        </w:rPr>
      </w:pPr>
    </w:p>
    <w:p w:rsidR="00D202F7" w:rsidRDefault="00D202F7">
      <w:pPr>
        <w:tabs>
          <w:tab w:val="left" w:pos="720"/>
          <w:tab w:val="left" w:pos="180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I.</w:t>
      </w:r>
      <w:r>
        <w:rPr>
          <w:rFonts w:ascii="Arial" w:hAnsi="Arial" w:cs="Arial"/>
        </w:rPr>
        <w:tab/>
        <w:t>the more common, the easier to</w:t>
      </w:r>
    </w:p>
    <w:p w:rsidR="00D202F7" w:rsidRDefault="00D202F7">
      <w:pPr>
        <w:tabs>
          <w:tab w:val="left" w:pos="720"/>
          <w:tab w:val="left" w:pos="180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share similar meanings</w:t>
      </w:r>
    </w:p>
    <w:p w:rsidR="00D202F7" w:rsidRDefault="00D202F7">
      <w:pPr>
        <w:tabs>
          <w:tab w:val="left" w:pos="720"/>
          <w:tab w:val="left" w:pos="1800"/>
          <w:tab w:val="left" w:pos="3960"/>
        </w:tabs>
        <w:rPr>
          <w:rFonts w:ascii="Arial" w:hAnsi="Arial" w:cs="Arial"/>
        </w:rPr>
      </w:pPr>
    </w:p>
    <w:p w:rsidR="00D202F7" w:rsidRDefault="00D202F7">
      <w:pPr>
        <w:tabs>
          <w:tab w:val="left" w:pos="720"/>
          <w:tab w:val="left" w:pos="1800"/>
          <w:tab w:val="left" w:pos="414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ab/>
        <w:t>J.</w:t>
      </w:r>
      <w:r>
        <w:rPr>
          <w:rFonts w:ascii="Arial" w:hAnsi="Arial" w:cs="Arial"/>
        </w:rPr>
        <w:tab/>
        <w:t>construction of "shared reality"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Answers: F,A,H,G,B,C,I,E,D,J</w:t>
      </w:r>
    </w:p>
    <w:p w:rsidR="00D202F7" w:rsidRPr="00784091" w:rsidRDefault="00D202F7" w:rsidP="00784091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  <w:r>
        <w:rPr>
          <w:rFonts w:ascii="Arial" w:hAnsi="Arial" w:cs="Arial"/>
        </w:rPr>
        <w:br w:type="page"/>
      </w:r>
      <w:r>
        <w:rPr>
          <w:rFonts w:ascii="Arial" w:hAnsi="Arial" w:cs="Arial"/>
          <w:u w:val="single"/>
        </w:rPr>
        <w:lastRenderedPageBreak/>
        <w:t>FILL-IN-THE-BLANK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Chapter 1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According to Daniel Pink we are moving from an information society to a ______________age.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 conceptual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competency component of __________ refers to the ability to understand the organizational communication environment.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knowledge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competency component of __________ refers to the ability to accurately sense organizational meanings and feelings.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sensitivity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competency component of __________ refers to the ability to accurately analyze organizational situations and to effectively initiate and consume organizational messages.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skills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1.05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competency component of __________ refers to the importance of taking personal responsibility for effective communication, thereby contributing to organizational excellence.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values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When we encode a message, we are known as a message _______________.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source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When we receive a message or messages from others, we are a message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receiver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B23621" w:rsidRDefault="00B23621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1.08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process of formulating messages, choosing content and symbols to convey meaning is known as ________________.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encoding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1.09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process of assigning meaning in the role of receiver to message symbols generated by the message source is known as _______________.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decoding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1.10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symbolic attempt to transfer meaning, the signal that serves as a stimulus for a receiver, is known as the __________________.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message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medium through which the message is transmitted is the message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______________.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channel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distortion or interference that contributes to discrepancies between the meaning intended by the source and the meaning assigned by the receiver is described as ______________ in the communication process.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noise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knowledge, sensitivity, skills, and values which each individual brings to a communication exchange are known as ___________________.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competencies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_____________________ is the specific set of experiences or background which all parties in communication bring to bear on the interaction.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field of experience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B23621" w:rsidRDefault="00B23621">
      <w:pPr>
        <w:rPr>
          <w:rFonts w:ascii="Arial" w:hAnsi="Arial" w:cs="Arial"/>
        </w:rPr>
      </w:pPr>
    </w:p>
    <w:p w:rsidR="00D202F7" w:rsidRDefault="00D202F7" w:rsidP="00B23621">
      <w:pPr>
        <w:keepNext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1.15</w:t>
      </w:r>
    </w:p>
    <w:p w:rsidR="00D202F7" w:rsidRDefault="00D202F7" w:rsidP="00B23621">
      <w:pPr>
        <w:keepNext/>
        <w:rPr>
          <w:rFonts w:ascii="Arial" w:hAnsi="Arial" w:cs="Arial"/>
        </w:rPr>
      </w:pPr>
      <w:r>
        <w:rPr>
          <w:rFonts w:ascii="Arial" w:hAnsi="Arial" w:cs="Arial"/>
        </w:rPr>
        <w:t>The environment of the communication interaction is known as the __________________.</w:t>
      </w:r>
    </w:p>
    <w:p w:rsidR="00D202F7" w:rsidRDefault="00D202F7" w:rsidP="00B23621">
      <w:pPr>
        <w:keepNext/>
        <w:rPr>
          <w:rFonts w:ascii="Arial" w:hAnsi="Arial" w:cs="Arial"/>
        </w:rPr>
      </w:pPr>
      <w:r>
        <w:rPr>
          <w:rFonts w:ascii="Arial" w:hAnsi="Arial" w:cs="Arial"/>
        </w:rPr>
        <w:t>Answer: communication context</w:t>
      </w:r>
    </w:p>
    <w:p w:rsidR="00D202F7" w:rsidRDefault="00D202F7" w:rsidP="00B23621">
      <w:pPr>
        <w:keepNext/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The result, the consequence, or the outcome of the communication exchange is known as the ______________.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Answer: realit</w:t>
      </w:r>
      <w:r w:rsidR="00626063">
        <w:rPr>
          <w:rFonts w:ascii="Arial" w:hAnsi="Arial" w:cs="Arial"/>
        </w:rPr>
        <w:t xml:space="preserve">ies or </w:t>
      </w:r>
      <w:r>
        <w:rPr>
          <w:rFonts w:ascii="Arial" w:hAnsi="Arial" w:cs="Arial"/>
        </w:rPr>
        <w:t>effects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Pr="00784091" w:rsidRDefault="00D202F7" w:rsidP="0078409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  <w:u w:val="single"/>
        </w:rPr>
        <w:lastRenderedPageBreak/>
        <w:t>ESSAY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Chapter 1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What is meant by the suggestion that we are living in the post- industrial "conceptual age?"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Describe the role and importance of communication in the communications era.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Describe a situation you experienced where one or more of the elements in the communication process was constructed in such a way as to hinder "shared meanings."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What is organizational excellence? Can it truly be achieved, and if so, how?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1.05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What is communication competency according to Littlejohn and Jabusch? Define and describe its four components.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Of the four components of communication competency (knowledge, sensitivity, skills, values), which is most essential to achieving organizational excellence?</w:t>
      </w:r>
      <w:r w:rsidR="0035648C">
        <w:rPr>
          <w:rFonts w:ascii="Arial" w:hAnsi="Arial" w:cs="Arial"/>
        </w:rPr>
        <w:t xml:space="preserve">  Why?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Of the four components of communication competency (knowledge, sensitivity, skills, values), which is least essential, or somewhat dispensable with regard to achieving organizational excellence?</w:t>
      </w:r>
      <w:r w:rsidR="0035648C">
        <w:rPr>
          <w:rFonts w:ascii="Arial" w:hAnsi="Arial" w:cs="Arial"/>
        </w:rPr>
        <w:t xml:space="preserve">  Why?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1.08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Think of an organization of which you have been a member or which you have observed. Analyze that organization in terms of the four communication competency components.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95318" w:rsidRDefault="00D95318" w:rsidP="0035648C">
      <w:pPr>
        <w:keepNext/>
        <w:rPr>
          <w:rFonts w:ascii="Arial" w:hAnsi="Arial" w:cs="Arial"/>
        </w:rPr>
      </w:pPr>
    </w:p>
    <w:p w:rsidR="00D95318" w:rsidRDefault="00D95318" w:rsidP="0035648C">
      <w:pPr>
        <w:keepNext/>
        <w:rPr>
          <w:rFonts w:ascii="Arial" w:hAnsi="Arial" w:cs="Arial"/>
        </w:rPr>
      </w:pPr>
    </w:p>
    <w:p w:rsidR="00D202F7" w:rsidRDefault="00D202F7" w:rsidP="0035648C">
      <w:pPr>
        <w:keepNext/>
        <w:rPr>
          <w:rFonts w:ascii="Arial" w:hAnsi="Arial" w:cs="Arial"/>
        </w:rPr>
      </w:pPr>
      <w:r>
        <w:rPr>
          <w:rFonts w:ascii="Arial" w:hAnsi="Arial" w:cs="Arial"/>
        </w:rPr>
        <w:t>1.09</w:t>
      </w:r>
    </w:p>
    <w:p w:rsidR="00D202F7" w:rsidRDefault="00D202F7" w:rsidP="0035648C">
      <w:pPr>
        <w:keepNext/>
        <w:rPr>
          <w:rFonts w:ascii="Arial" w:hAnsi="Arial" w:cs="Arial"/>
        </w:rPr>
      </w:pPr>
      <w:r>
        <w:rPr>
          <w:rFonts w:ascii="Arial" w:hAnsi="Arial" w:cs="Arial"/>
        </w:rPr>
        <w:t>Think of the role you have played as a member of an organization. Analyze yourself and the role you played in that organization in terms of the four communication competency components.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35648C" w:rsidRDefault="0035648C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1.10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Explain how Littlejohn and Jabusch's four components of competency can be useful in an "information" society.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How is communication the key to organizational excellence?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Describe your impression of the "conceptual age" of the future.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How can competency be both intrapersonally and interpersonally based?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According to the author, how can we develop and evaluate our communication competencies?</w:t>
      </w:r>
    </w:p>
    <w:p w:rsidR="00D202F7" w:rsidRDefault="00D202F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  <w:u w:val="single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1.15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Define "the human communication process" and define and describe the ten elements that constitute the process.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1.16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Visually depict the human communication process as it occurs in the organizational setting. Include in this visual model any or all of the elements you deem necessary to a complete picture of the process.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1.17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What is meant when we say that "human communication is the process of creating shared realities and shared meanings”?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35648C" w:rsidRDefault="0035648C">
      <w:pPr>
        <w:rPr>
          <w:rFonts w:ascii="Arial" w:hAnsi="Arial" w:cs="Arial"/>
        </w:rPr>
      </w:pPr>
    </w:p>
    <w:p w:rsidR="00D202F7" w:rsidRDefault="00D202F7" w:rsidP="0035648C">
      <w:pPr>
        <w:keepNext/>
        <w:rPr>
          <w:rFonts w:ascii="Arial" w:hAnsi="Arial" w:cs="Arial"/>
        </w:rPr>
      </w:pPr>
      <w:r>
        <w:rPr>
          <w:rFonts w:ascii="Arial" w:hAnsi="Arial" w:cs="Arial"/>
        </w:rPr>
        <w:t>1.18</w:t>
      </w:r>
    </w:p>
    <w:p w:rsidR="00D202F7" w:rsidRDefault="00D202F7" w:rsidP="0035648C">
      <w:pPr>
        <w:keepNext/>
        <w:rPr>
          <w:rFonts w:ascii="Arial" w:hAnsi="Arial" w:cs="Arial"/>
        </w:rPr>
      </w:pPr>
      <w:r>
        <w:rPr>
          <w:rFonts w:ascii="Arial" w:hAnsi="Arial" w:cs="Arial"/>
        </w:rPr>
        <w:t>What is organizational communication? Contrast it to interpersonal communication and/or small-group communication.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1.19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Explain organizational communication as process, as people, as messages, as meaning, as purpose.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35648C" w:rsidRDefault="0035648C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1.20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Think of an organization of which you have been a member or which you have observed. Analyze that organization in terms of the shared realities and meanings you recall.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E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1.21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After reading Chapter 1, how would you define the term "organization"?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1.22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Compare and contrast interpersonal communication with organizational communication as defined in Chapter 1.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1.23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If meanings do not reside in messages or channels, where do they reside? Explain your answer.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>
      <w:pPr>
        <w:rPr>
          <w:rFonts w:ascii="Arial" w:hAnsi="Arial" w:cs="Arial"/>
        </w:rPr>
      </w:pP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1.24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Discuss the four competency components in terms of the discussion between John and Mary.</w:t>
      </w:r>
    </w:p>
    <w:p w:rsidR="00D202F7" w:rsidRDefault="00D202F7">
      <w:pPr>
        <w:rPr>
          <w:rFonts w:ascii="Arial" w:hAnsi="Arial" w:cs="Arial"/>
        </w:rPr>
      </w:pPr>
      <w:r>
        <w:rPr>
          <w:rFonts w:ascii="Arial" w:hAnsi="Arial" w:cs="Arial"/>
        </w:rPr>
        <w:t>Difficulty Level: Mod</w:t>
      </w:r>
    </w:p>
    <w:p w:rsidR="00D202F7" w:rsidRDefault="00D202F7" w:rsidP="0078409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784091">
        <w:rPr>
          <w:rFonts w:ascii="Arial" w:hAnsi="Arial" w:cs="Arial"/>
        </w:rPr>
        <w:lastRenderedPageBreak/>
        <w:t xml:space="preserve"> </w:t>
      </w:r>
    </w:p>
    <w:p w:rsidR="00D202F7" w:rsidRDefault="00D202F7">
      <w:pPr>
        <w:tabs>
          <w:tab w:val="left" w:pos="219"/>
          <w:tab w:val="left" w:pos="939"/>
          <w:tab w:val="left" w:pos="1520"/>
          <w:tab w:val="left" w:pos="2079"/>
          <w:tab w:val="left" w:pos="2799"/>
          <w:tab w:val="left" w:pos="3519"/>
        </w:tabs>
        <w:suppressAutoHyphens/>
        <w:rPr>
          <w:rFonts w:ascii="Arial" w:hAnsi="Arial" w:cs="Arial"/>
        </w:rPr>
      </w:pPr>
    </w:p>
    <w:sectPr w:rsidR="00D202F7" w:rsidSect="00332C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AD6" w:rsidRDefault="00F50AD6" w:rsidP="00E974F4">
      <w:r>
        <w:separator/>
      </w:r>
    </w:p>
  </w:endnote>
  <w:endnote w:type="continuationSeparator" w:id="1">
    <w:p w:rsidR="00F50AD6" w:rsidRDefault="00F50AD6" w:rsidP="00E974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E8" w:rsidRDefault="00E864E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20586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64E8" w:rsidRDefault="00527557">
        <w:pPr>
          <w:pStyle w:val="Footer"/>
          <w:jc w:val="center"/>
        </w:pPr>
        <w:r>
          <w:fldChar w:fldCharType="begin"/>
        </w:r>
        <w:r w:rsidR="00E864E8">
          <w:instrText xml:space="preserve"> PAGE   \* MERGEFORMAT </w:instrText>
        </w:r>
        <w:r>
          <w:fldChar w:fldCharType="separate"/>
        </w:r>
        <w:r w:rsidR="0078409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864E8" w:rsidRDefault="00E864E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E8" w:rsidRDefault="00E864E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AD6" w:rsidRDefault="00F50AD6" w:rsidP="00E974F4">
      <w:r>
        <w:separator/>
      </w:r>
    </w:p>
  </w:footnote>
  <w:footnote w:type="continuationSeparator" w:id="1">
    <w:p w:rsidR="00F50AD6" w:rsidRDefault="00F50AD6" w:rsidP="00E974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E8" w:rsidRDefault="00E864E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E8" w:rsidRDefault="00E864E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4E8" w:rsidRDefault="00E864E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3A79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">
    <w:nsid w:val="010958E8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">
    <w:nsid w:val="01681EAD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>
    <w:nsid w:val="01E55EDE"/>
    <w:multiLevelType w:val="singleLevel"/>
    <w:tmpl w:val="A4F6DEEC"/>
    <w:lvl w:ilvl="0">
      <w:start w:val="3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">
    <w:nsid w:val="03F63218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>
    <w:nsid w:val="046307DF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>
    <w:nsid w:val="07190D6F"/>
    <w:multiLevelType w:val="singleLevel"/>
    <w:tmpl w:val="3F0C18B2"/>
    <w:lvl w:ilvl="0">
      <w:start w:val="6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>
    <w:nsid w:val="0923236C"/>
    <w:multiLevelType w:val="singleLevel"/>
    <w:tmpl w:val="A4F6DEEC"/>
    <w:lvl w:ilvl="0">
      <w:start w:val="3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">
    <w:nsid w:val="096F253E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">
    <w:nsid w:val="0B055F6F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">
    <w:nsid w:val="0BD509C9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">
    <w:nsid w:val="0C752641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2">
    <w:nsid w:val="0E482511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3">
    <w:nsid w:val="0F3E0040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4">
    <w:nsid w:val="103207C1"/>
    <w:multiLevelType w:val="singleLevel"/>
    <w:tmpl w:val="DCF0785E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5">
    <w:nsid w:val="1151144B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6">
    <w:nsid w:val="14F77318"/>
    <w:multiLevelType w:val="singleLevel"/>
    <w:tmpl w:val="4AD09ECE"/>
    <w:lvl w:ilvl="0">
      <w:start w:val="13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7">
    <w:nsid w:val="159B1B8B"/>
    <w:multiLevelType w:val="singleLevel"/>
    <w:tmpl w:val="DCF0785E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8">
    <w:nsid w:val="161D1829"/>
    <w:multiLevelType w:val="singleLevel"/>
    <w:tmpl w:val="DCF0785E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9">
    <w:nsid w:val="1630739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0">
    <w:nsid w:val="16B73061"/>
    <w:multiLevelType w:val="singleLevel"/>
    <w:tmpl w:val="65C219B8"/>
    <w:lvl w:ilvl="0">
      <w:start w:val="2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1">
    <w:nsid w:val="17892396"/>
    <w:multiLevelType w:val="singleLevel"/>
    <w:tmpl w:val="DCF0785E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2">
    <w:nsid w:val="17B532C3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3">
    <w:nsid w:val="187914DA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4">
    <w:nsid w:val="189002CB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5">
    <w:nsid w:val="193B32DE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6">
    <w:nsid w:val="1A4211F6"/>
    <w:multiLevelType w:val="singleLevel"/>
    <w:tmpl w:val="667ACF82"/>
    <w:lvl w:ilvl="0">
      <w:start w:val="12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7">
    <w:nsid w:val="1ADD4F3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8">
    <w:nsid w:val="1B9F55E6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9">
    <w:nsid w:val="1CFF0B61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0">
    <w:nsid w:val="1DF457CD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1">
    <w:nsid w:val="1F4C5981"/>
    <w:multiLevelType w:val="singleLevel"/>
    <w:tmpl w:val="FAE4AA14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2">
    <w:nsid w:val="1FBE69E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3">
    <w:nsid w:val="21AA3613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4">
    <w:nsid w:val="24DF31CA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5">
    <w:nsid w:val="26D50265"/>
    <w:multiLevelType w:val="singleLevel"/>
    <w:tmpl w:val="71FEBFE8"/>
    <w:lvl w:ilvl="0">
      <w:start w:val="8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6">
    <w:nsid w:val="26D9127E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7">
    <w:nsid w:val="28B44A51"/>
    <w:multiLevelType w:val="singleLevel"/>
    <w:tmpl w:val="7A744D42"/>
    <w:lvl w:ilvl="0">
      <w:start w:val="16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8">
    <w:nsid w:val="2A20499A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9">
    <w:nsid w:val="2B0808A0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0">
    <w:nsid w:val="2E2164AC"/>
    <w:multiLevelType w:val="hybridMultilevel"/>
    <w:tmpl w:val="E2E2959A"/>
    <w:lvl w:ilvl="0" w:tplc="A89E2192">
      <w:start w:val="1"/>
      <w:numFmt w:val="lowerLetter"/>
      <w:lvlText w:val="%1."/>
      <w:lvlJc w:val="left"/>
      <w:pPr>
        <w:ind w:left="1080" w:hanging="720"/>
      </w:pPr>
      <w:rPr>
        <w:rFonts w:ascii="Arial" w:eastAsia="Times New Roman" w:hAnsi="Arial"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EB51DF9"/>
    <w:multiLevelType w:val="singleLevel"/>
    <w:tmpl w:val="A4F6DEEC"/>
    <w:lvl w:ilvl="0">
      <w:start w:val="2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2">
    <w:nsid w:val="2FA329AF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3">
    <w:nsid w:val="321176E2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4">
    <w:nsid w:val="32F63E64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5">
    <w:nsid w:val="34AF4D1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6">
    <w:nsid w:val="36186287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7">
    <w:nsid w:val="37BA16A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8">
    <w:nsid w:val="37D95001"/>
    <w:multiLevelType w:val="singleLevel"/>
    <w:tmpl w:val="A4F6DEEC"/>
    <w:lvl w:ilvl="0">
      <w:start w:val="3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49">
    <w:nsid w:val="3AC67708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0">
    <w:nsid w:val="3C29285C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1">
    <w:nsid w:val="3CBD5499"/>
    <w:multiLevelType w:val="singleLevel"/>
    <w:tmpl w:val="A4F6DEEC"/>
    <w:lvl w:ilvl="0">
      <w:start w:val="4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2">
    <w:nsid w:val="3D465EB5"/>
    <w:multiLevelType w:val="singleLevel"/>
    <w:tmpl w:val="A4F6DEEC"/>
    <w:lvl w:ilvl="0">
      <w:start w:val="4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3">
    <w:nsid w:val="3D471EEF"/>
    <w:multiLevelType w:val="singleLevel"/>
    <w:tmpl w:val="DCF0785E"/>
    <w:lvl w:ilvl="0">
      <w:start w:val="1"/>
      <w:numFmt w:val="decimal"/>
      <w:lvlText w:val="%1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4">
    <w:nsid w:val="3DBA41BC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5">
    <w:nsid w:val="3E296E91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6">
    <w:nsid w:val="3EE23309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7">
    <w:nsid w:val="3F1375D0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8">
    <w:nsid w:val="41050D26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9">
    <w:nsid w:val="41452DD7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0">
    <w:nsid w:val="419251AB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1">
    <w:nsid w:val="426C76A6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2">
    <w:nsid w:val="4430354A"/>
    <w:multiLevelType w:val="hybridMultilevel"/>
    <w:tmpl w:val="3F46F208"/>
    <w:lvl w:ilvl="0" w:tplc="A89E2192">
      <w:start w:val="1"/>
      <w:numFmt w:val="lowerLetter"/>
      <w:lvlText w:val="%1."/>
      <w:lvlJc w:val="left"/>
      <w:pPr>
        <w:ind w:left="1080" w:hanging="72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5A5ACC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4">
    <w:nsid w:val="45C608AB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5">
    <w:nsid w:val="45F86C8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6">
    <w:nsid w:val="462E1BB6"/>
    <w:multiLevelType w:val="singleLevel"/>
    <w:tmpl w:val="A4F6DEEC"/>
    <w:lvl w:ilvl="0">
      <w:start w:val="3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7">
    <w:nsid w:val="48384EC0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8">
    <w:nsid w:val="491623CD"/>
    <w:multiLevelType w:val="singleLevel"/>
    <w:tmpl w:val="71FEBFE8"/>
    <w:lvl w:ilvl="0">
      <w:start w:val="8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9">
    <w:nsid w:val="496C65C4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0">
    <w:nsid w:val="497B2CBD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1">
    <w:nsid w:val="4B640E53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2">
    <w:nsid w:val="4BEE2FE2"/>
    <w:multiLevelType w:val="hybridMultilevel"/>
    <w:tmpl w:val="CE9812AA"/>
    <w:lvl w:ilvl="0" w:tplc="F7C4D4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8AD693BE">
      <w:start w:val="1"/>
      <w:numFmt w:val="lowerLetter"/>
      <w:lvlText w:val="%2."/>
      <w:lvlJc w:val="left"/>
      <w:pPr>
        <w:ind w:left="148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DF323CC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4">
    <w:nsid w:val="4FC87AA3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5">
    <w:nsid w:val="504A7AD1"/>
    <w:multiLevelType w:val="singleLevel"/>
    <w:tmpl w:val="A4F6DEEC"/>
    <w:lvl w:ilvl="0">
      <w:start w:val="3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6">
    <w:nsid w:val="50B903DE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7">
    <w:nsid w:val="513D5D49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8">
    <w:nsid w:val="51C40EE4"/>
    <w:multiLevelType w:val="singleLevel"/>
    <w:tmpl w:val="FAE4AA14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9">
    <w:nsid w:val="59A60E38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0">
    <w:nsid w:val="59E43F4F"/>
    <w:multiLevelType w:val="hybridMultilevel"/>
    <w:tmpl w:val="0CCC4A52"/>
    <w:lvl w:ilvl="0" w:tplc="FAE4AA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BCA0FFF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2">
    <w:nsid w:val="5EAA74A6"/>
    <w:multiLevelType w:val="singleLevel"/>
    <w:tmpl w:val="B816D284"/>
    <w:lvl w:ilvl="0">
      <w:start w:val="7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3">
    <w:nsid w:val="5EC45576"/>
    <w:multiLevelType w:val="singleLevel"/>
    <w:tmpl w:val="CA34DCCC"/>
    <w:lvl w:ilvl="0">
      <w:start w:val="1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4">
    <w:nsid w:val="5F114A8D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5">
    <w:nsid w:val="6024056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6">
    <w:nsid w:val="61A26175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7">
    <w:nsid w:val="62133DF1"/>
    <w:multiLevelType w:val="hybridMultilevel"/>
    <w:tmpl w:val="2F2E6400"/>
    <w:lvl w:ilvl="0" w:tplc="97A65E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23B4167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9">
    <w:nsid w:val="626A4A40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0">
    <w:nsid w:val="63A03A5F"/>
    <w:multiLevelType w:val="singleLevel"/>
    <w:tmpl w:val="0898E856"/>
    <w:lvl w:ilvl="0">
      <w:start w:val="9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1">
    <w:nsid w:val="647B7E84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2">
    <w:nsid w:val="65CE596A"/>
    <w:multiLevelType w:val="singleLevel"/>
    <w:tmpl w:val="A4F6DEEC"/>
    <w:lvl w:ilvl="0">
      <w:start w:val="5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3">
    <w:nsid w:val="672252AE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4">
    <w:nsid w:val="68EA1623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5">
    <w:nsid w:val="6A021BEC"/>
    <w:multiLevelType w:val="singleLevel"/>
    <w:tmpl w:val="DF14B2E8"/>
    <w:lvl w:ilvl="0">
      <w:start w:val="4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6">
    <w:nsid w:val="6A4C4602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7">
    <w:nsid w:val="6AF03F70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8">
    <w:nsid w:val="6B723900"/>
    <w:multiLevelType w:val="singleLevel"/>
    <w:tmpl w:val="0BD41B3A"/>
    <w:lvl w:ilvl="0">
      <w:start w:val="14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99">
    <w:nsid w:val="6B764FA2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0">
    <w:nsid w:val="6B89280D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1">
    <w:nsid w:val="6C623E5A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2">
    <w:nsid w:val="6CD742C3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3">
    <w:nsid w:val="6F060D3A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4">
    <w:nsid w:val="6F70617F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5">
    <w:nsid w:val="71552174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6">
    <w:nsid w:val="71800421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7">
    <w:nsid w:val="722F4705"/>
    <w:multiLevelType w:val="singleLevel"/>
    <w:tmpl w:val="A036AB22"/>
    <w:lvl w:ilvl="0">
      <w:start w:val="10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8">
    <w:nsid w:val="73597A27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09">
    <w:nsid w:val="73BC3780"/>
    <w:multiLevelType w:val="singleLevel"/>
    <w:tmpl w:val="FAE4AA14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0">
    <w:nsid w:val="73EA21B0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1">
    <w:nsid w:val="74C90256"/>
    <w:multiLevelType w:val="singleLevel"/>
    <w:tmpl w:val="9C0E511C"/>
    <w:lvl w:ilvl="0">
      <w:start w:val="5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2">
    <w:nsid w:val="74FB0E9C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3">
    <w:nsid w:val="765038DF"/>
    <w:multiLevelType w:val="hybridMultilevel"/>
    <w:tmpl w:val="E7681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AE029FD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5">
    <w:nsid w:val="7C686F8E"/>
    <w:multiLevelType w:val="singleLevel"/>
    <w:tmpl w:val="A4F6DEEC"/>
    <w:lvl w:ilvl="0">
      <w:start w:val="1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6">
    <w:nsid w:val="7D2E2648"/>
    <w:multiLevelType w:val="singleLevel"/>
    <w:tmpl w:val="AB74292C"/>
    <w:lvl w:ilvl="0">
      <w:start w:val="3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7">
    <w:nsid w:val="7F233EF2"/>
    <w:multiLevelType w:val="singleLevel"/>
    <w:tmpl w:val="A4F6DEEC"/>
    <w:lvl w:ilvl="0">
      <w:start w:val="5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18">
    <w:nsid w:val="7FCB588A"/>
    <w:multiLevelType w:val="singleLevel"/>
    <w:tmpl w:val="A4F6DEEC"/>
    <w:lvl w:ilvl="0">
      <w:start w:val="2"/>
      <w:numFmt w:val="lowerLetter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num w:numId="1">
    <w:abstractNumId w:val="78"/>
  </w:num>
  <w:num w:numId="2">
    <w:abstractNumId w:val="20"/>
  </w:num>
  <w:num w:numId="3">
    <w:abstractNumId w:val="116"/>
  </w:num>
  <w:num w:numId="4">
    <w:abstractNumId w:val="95"/>
  </w:num>
  <w:num w:numId="5">
    <w:abstractNumId w:val="111"/>
  </w:num>
  <w:num w:numId="6">
    <w:abstractNumId w:val="6"/>
  </w:num>
  <w:num w:numId="7">
    <w:abstractNumId w:val="82"/>
  </w:num>
  <w:num w:numId="8">
    <w:abstractNumId w:val="68"/>
  </w:num>
  <w:num w:numId="9">
    <w:abstractNumId w:val="90"/>
  </w:num>
  <w:num w:numId="10">
    <w:abstractNumId w:val="107"/>
  </w:num>
  <w:num w:numId="11">
    <w:abstractNumId w:val="83"/>
  </w:num>
  <w:num w:numId="12">
    <w:abstractNumId w:val="26"/>
  </w:num>
  <w:num w:numId="13">
    <w:abstractNumId w:val="16"/>
  </w:num>
  <w:num w:numId="14">
    <w:abstractNumId w:val="98"/>
  </w:num>
  <w:num w:numId="15">
    <w:abstractNumId w:val="37"/>
  </w:num>
  <w:num w:numId="16">
    <w:abstractNumId w:val="35"/>
  </w:num>
  <w:num w:numId="17">
    <w:abstractNumId w:val="35"/>
    <w:lvlOverride w:ilvl="0">
      <w:lvl w:ilvl="0">
        <w:start w:val="9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">
    <w:abstractNumId w:val="109"/>
  </w:num>
  <w:num w:numId="19">
    <w:abstractNumId w:val="10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">
    <w:abstractNumId w:val="109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">
    <w:abstractNumId w:val="31"/>
  </w:num>
  <w:num w:numId="22">
    <w:abstractNumId w:val="3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">
    <w:abstractNumId w:val="31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">
    <w:abstractNumId w:val="31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">
    <w:abstractNumId w:val="31"/>
    <w:lvlOverride w:ilvl="0">
      <w:lvl w:ilvl="0">
        <w:start w:val="5"/>
        <w:numFmt w:val="decimal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">
    <w:abstractNumId w:val="53"/>
  </w:num>
  <w:num w:numId="27">
    <w:abstractNumId w:val="53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">
    <w:abstractNumId w:val="53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">
    <w:abstractNumId w:val="18"/>
  </w:num>
  <w:num w:numId="30">
    <w:abstractNumId w:val="1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1">
    <w:abstractNumId w:val="18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">
    <w:abstractNumId w:val="18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">
    <w:abstractNumId w:val="14"/>
  </w:num>
  <w:num w:numId="34">
    <w:abstractNumId w:val="1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">
    <w:abstractNumId w:val="14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">
    <w:abstractNumId w:val="14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">
    <w:abstractNumId w:val="17"/>
  </w:num>
  <w:num w:numId="38">
    <w:abstractNumId w:val="17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9">
    <w:abstractNumId w:val="17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0">
    <w:abstractNumId w:val="17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1">
    <w:abstractNumId w:val="17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2">
    <w:abstractNumId w:val="21"/>
  </w:num>
  <w:num w:numId="43">
    <w:abstractNumId w:val="2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4">
    <w:abstractNumId w:val="21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5">
    <w:abstractNumId w:val="49"/>
  </w:num>
  <w:num w:numId="46">
    <w:abstractNumId w:val="4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7">
    <w:abstractNumId w:val="4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48">
    <w:abstractNumId w:val="88"/>
  </w:num>
  <w:num w:numId="49">
    <w:abstractNumId w:val="88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0">
    <w:abstractNumId w:val="88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1">
    <w:abstractNumId w:val="88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2">
    <w:abstractNumId w:val="84"/>
  </w:num>
  <w:num w:numId="53">
    <w:abstractNumId w:val="8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4">
    <w:abstractNumId w:val="86"/>
  </w:num>
  <w:num w:numId="55">
    <w:abstractNumId w:val="86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6">
    <w:abstractNumId w:val="86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7">
    <w:abstractNumId w:val="86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58">
    <w:abstractNumId w:val="38"/>
  </w:num>
  <w:num w:numId="59">
    <w:abstractNumId w:val="38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0">
    <w:abstractNumId w:val="38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1">
    <w:abstractNumId w:val="38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2">
    <w:abstractNumId w:val="100"/>
  </w:num>
  <w:num w:numId="63">
    <w:abstractNumId w:val="10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4">
    <w:abstractNumId w:val="0"/>
  </w:num>
  <w:num w:numId="65">
    <w:abstractNumId w:val="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6">
    <w:abstractNumId w:val="89"/>
  </w:num>
  <w:num w:numId="67">
    <w:abstractNumId w:val="8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8">
    <w:abstractNumId w:val="8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69">
    <w:abstractNumId w:val="89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0">
    <w:abstractNumId w:val="115"/>
  </w:num>
  <w:num w:numId="71">
    <w:abstractNumId w:val="118"/>
  </w:num>
  <w:num w:numId="72">
    <w:abstractNumId w:val="118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3">
    <w:abstractNumId w:val="118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4">
    <w:abstractNumId w:val="23"/>
  </w:num>
  <w:num w:numId="75">
    <w:abstractNumId w:val="2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6">
    <w:abstractNumId w:val="59"/>
  </w:num>
  <w:num w:numId="77">
    <w:abstractNumId w:val="5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8">
    <w:abstractNumId w:val="5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79">
    <w:abstractNumId w:val="59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80">
    <w:abstractNumId w:val="59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81">
    <w:abstractNumId w:val="75"/>
  </w:num>
  <w:num w:numId="82">
    <w:abstractNumId w:val="81"/>
  </w:num>
  <w:num w:numId="83">
    <w:abstractNumId w:val="81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84">
    <w:abstractNumId w:val="8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85">
    <w:abstractNumId w:val="52"/>
  </w:num>
  <w:num w:numId="86">
    <w:abstractNumId w:val="92"/>
  </w:num>
  <w:num w:numId="87">
    <w:abstractNumId w:val="3"/>
  </w:num>
  <w:num w:numId="88">
    <w:abstractNumId w:val="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89">
    <w:abstractNumId w:val="117"/>
  </w:num>
  <w:num w:numId="90">
    <w:abstractNumId w:val="96"/>
  </w:num>
  <w:num w:numId="91">
    <w:abstractNumId w:val="96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92">
    <w:abstractNumId w:val="96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93">
    <w:abstractNumId w:val="96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94">
    <w:abstractNumId w:val="64"/>
  </w:num>
  <w:num w:numId="95">
    <w:abstractNumId w:val="6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96">
    <w:abstractNumId w:val="6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97">
    <w:abstractNumId w:val="6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98">
    <w:abstractNumId w:val="44"/>
  </w:num>
  <w:num w:numId="99">
    <w:abstractNumId w:val="4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0">
    <w:abstractNumId w:val="4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1">
    <w:abstractNumId w:val="4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2">
    <w:abstractNumId w:val="102"/>
  </w:num>
  <w:num w:numId="103">
    <w:abstractNumId w:val="102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4">
    <w:abstractNumId w:val="102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5">
    <w:abstractNumId w:val="102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6">
    <w:abstractNumId w:val="102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7">
    <w:abstractNumId w:val="97"/>
  </w:num>
  <w:num w:numId="108">
    <w:abstractNumId w:val="97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09">
    <w:abstractNumId w:val="97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0">
    <w:abstractNumId w:val="97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1">
    <w:abstractNumId w:val="97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2">
    <w:abstractNumId w:val="10"/>
  </w:num>
  <w:num w:numId="113">
    <w:abstractNumId w:val="1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4">
    <w:abstractNumId w:val="10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5">
    <w:abstractNumId w:val="10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6">
    <w:abstractNumId w:val="10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7">
    <w:abstractNumId w:val="10"/>
    <w:lvlOverride w:ilvl="0">
      <w:lvl w:ilvl="0">
        <w:start w:val="6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8">
    <w:abstractNumId w:val="50"/>
  </w:num>
  <w:num w:numId="119">
    <w:abstractNumId w:val="5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20">
    <w:abstractNumId w:val="50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21">
    <w:abstractNumId w:val="50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22">
    <w:abstractNumId w:val="67"/>
  </w:num>
  <w:num w:numId="123">
    <w:abstractNumId w:val="67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24">
    <w:abstractNumId w:val="67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25">
    <w:abstractNumId w:val="67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26">
    <w:abstractNumId w:val="48"/>
  </w:num>
  <w:num w:numId="127">
    <w:abstractNumId w:val="48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28">
    <w:abstractNumId w:val="41"/>
  </w:num>
  <w:num w:numId="129">
    <w:abstractNumId w:val="4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0">
    <w:abstractNumId w:val="41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1">
    <w:abstractNumId w:val="66"/>
  </w:num>
  <w:num w:numId="132">
    <w:abstractNumId w:val="66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3">
    <w:abstractNumId w:val="27"/>
  </w:num>
  <w:num w:numId="134">
    <w:abstractNumId w:val="27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5">
    <w:abstractNumId w:val="27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6">
    <w:abstractNumId w:val="27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7">
    <w:abstractNumId w:val="36"/>
  </w:num>
  <w:num w:numId="138">
    <w:abstractNumId w:val="36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39">
    <w:abstractNumId w:val="36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0">
    <w:abstractNumId w:val="36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1">
    <w:abstractNumId w:val="76"/>
  </w:num>
  <w:num w:numId="142">
    <w:abstractNumId w:val="76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3">
    <w:abstractNumId w:val="76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4">
    <w:abstractNumId w:val="76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5">
    <w:abstractNumId w:val="25"/>
  </w:num>
  <w:num w:numId="146">
    <w:abstractNumId w:val="2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7">
    <w:abstractNumId w:val="2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8">
    <w:abstractNumId w:val="2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49">
    <w:abstractNumId w:val="25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50">
    <w:abstractNumId w:val="79"/>
  </w:num>
  <w:num w:numId="151">
    <w:abstractNumId w:val="7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52">
    <w:abstractNumId w:val="7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53">
    <w:abstractNumId w:val="30"/>
  </w:num>
  <w:num w:numId="154">
    <w:abstractNumId w:val="3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55">
    <w:abstractNumId w:val="30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56">
    <w:abstractNumId w:val="30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57">
    <w:abstractNumId w:val="73"/>
  </w:num>
  <w:num w:numId="158">
    <w:abstractNumId w:val="7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59">
    <w:abstractNumId w:val="73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0">
    <w:abstractNumId w:val="7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1">
    <w:abstractNumId w:val="73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2">
    <w:abstractNumId w:val="13"/>
  </w:num>
  <w:num w:numId="163">
    <w:abstractNumId w:val="1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4">
    <w:abstractNumId w:val="13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5">
    <w:abstractNumId w:val="1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6">
    <w:abstractNumId w:val="61"/>
  </w:num>
  <w:num w:numId="167">
    <w:abstractNumId w:val="61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8">
    <w:abstractNumId w:val="6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69">
    <w:abstractNumId w:val="61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70">
    <w:abstractNumId w:val="77"/>
  </w:num>
  <w:num w:numId="171">
    <w:abstractNumId w:val="77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72">
    <w:abstractNumId w:val="77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73">
    <w:abstractNumId w:val="77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74">
    <w:abstractNumId w:val="105"/>
  </w:num>
  <w:num w:numId="175">
    <w:abstractNumId w:val="10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76">
    <w:abstractNumId w:val="10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77">
    <w:abstractNumId w:val="10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78">
    <w:abstractNumId w:val="55"/>
  </w:num>
  <w:num w:numId="179">
    <w:abstractNumId w:val="5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0">
    <w:abstractNumId w:val="5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1">
    <w:abstractNumId w:val="5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2">
    <w:abstractNumId w:val="112"/>
  </w:num>
  <w:num w:numId="183">
    <w:abstractNumId w:val="112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4">
    <w:abstractNumId w:val="112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5">
    <w:abstractNumId w:val="63"/>
  </w:num>
  <w:num w:numId="186">
    <w:abstractNumId w:val="6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7">
    <w:abstractNumId w:val="63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8">
    <w:abstractNumId w:val="6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89">
    <w:abstractNumId w:val="32"/>
  </w:num>
  <w:num w:numId="190">
    <w:abstractNumId w:val="32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91">
    <w:abstractNumId w:val="32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92">
    <w:abstractNumId w:val="32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93">
    <w:abstractNumId w:val="85"/>
  </w:num>
  <w:num w:numId="194">
    <w:abstractNumId w:val="8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95">
    <w:abstractNumId w:val="8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96">
    <w:abstractNumId w:val="8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97">
    <w:abstractNumId w:val="69"/>
  </w:num>
  <w:num w:numId="198">
    <w:abstractNumId w:val="6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99">
    <w:abstractNumId w:val="6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0">
    <w:abstractNumId w:val="101"/>
  </w:num>
  <w:num w:numId="201">
    <w:abstractNumId w:val="101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2">
    <w:abstractNumId w:val="10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3">
    <w:abstractNumId w:val="28"/>
  </w:num>
  <w:num w:numId="204">
    <w:abstractNumId w:val="28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5">
    <w:abstractNumId w:val="28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6">
    <w:abstractNumId w:val="28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7">
    <w:abstractNumId w:val="4"/>
  </w:num>
  <w:num w:numId="208">
    <w:abstractNumId w:val="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09">
    <w:abstractNumId w:val="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0">
    <w:abstractNumId w:val="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1">
    <w:abstractNumId w:val="4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2">
    <w:abstractNumId w:val="24"/>
  </w:num>
  <w:num w:numId="213">
    <w:abstractNumId w:val="2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4">
    <w:abstractNumId w:val="2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5">
    <w:abstractNumId w:val="2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6">
    <w:abstractNumId w:val="24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7">
    <w:abstractNumId w:val="65"/>
  </w:num>
  <w:num w:numId="218">
    <w:abstractNumId w:val="6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19">
    <w:abstractNumId w:val="6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0">
    <w:abstractNumId w:val="6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1">
    <w:abstractNumId w:val="12"/>
  </w:num>
  <w:num w:numId="222">
    <w:abstractNumId w:val="12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3">
    <w:abstractNumId w:val="12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4">
    <w:abstractNumId w:val="12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5">
    <w:abstractNumId w:val="103"/>
  </w:num>
  <w:num w:numId="226">
    <w:abstractNumId w:val="10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7">
    <w:abstractNumId w:val="103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8">
    <w:abstractNumId w:val="10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29">
    <w:abstractNumId w:val="110"/>
  </w:num>
  <w:num w:numId="230">
    <w:abstractNumId w:val="11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1">
    <w:abstractNumId w:val="110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2">
    <w:abstractNumId w:val="110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3">
    <w:abstractNumId w:val="22"/>
  </w:num>
  <w:num w:numId="234">
    <w:abstractNumId w:val="22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5">
    <w:abstractNumId w:val="22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6">
    <w:abstractNumId w:val="22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7">
    <w:abstractNumId w:val="114"/>
  </w:num>
  <w:num w:numId="238">
    <w:abstractNumId w:val="11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39">
    <w:abstractNumId w:val="11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0">
    <w:abstractNumId w:val="11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1">
    <w:abstractNumId w:val="34"/>
  </w:num>
  <w:num w:numId="242">
    <w:abstractNumId w:val="3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3">
    <w:abstractNumId w:val="3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4">
    <w:abstractNumId w:val="3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5">
    <w:abstractNumId w:val="8"/>
  </w:num>
  <w:num w:numId="246">
    <w:abstractNumId w:val="8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7">
    <w:abstractNumId w:val="8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8">
    <w:abstractNumId w:val="8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49">
    <w:abstractNumId w:val="33"/>
  </w:num>
  <w:num w:numId="250">
    <w:abstractNumId w:val="3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1">
    <w:abstractNumId w:val="33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2">
    <w:abstractNumId w:val="3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3">
    <w:abstractNumId w:val="19"/>
  </w:num>
  <w:num w:numId="254">
    <w:abstractNumId w:val="1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5">
    <w:abstractNumId w:val="1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6">
    <w:abstractNumId w:val="42"/>
  </w:num>
  <w:num w:numId="257">
    <w:abstractNumId w:val="42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8">
    <w:abstractNumId w:val="42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59">
    <w:abstractNumId w:val="54"/>
  </w:num>
  <w:num w:numId="260">
    <w:abstractNumId w:val="5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1">
    <w:abstractNumId w:val="5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2">
    <w:abstractNumId w:val="5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3">
    <w:abstractNumId w:val="54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4">
    <w:abstractNumId w:val="60"/>
  </w:num>
  <w:num w:numId="265">
    <w:abstractNumId w:val="6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6">
    <w:abstractNumId w:val="60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7">
    <w:abstractNumId w:val="60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68">
    <w:abstractNumId w:val="2"/>
  </w:num>
  <w:num w:numId="269">
    <w:abstractNumId w:val="2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0">
    <w:abstractNumId w:val="2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1">
    <w:abstractNumId w:val="45"/>
  </w:num>
  <w:num w:numId="272">
    <w:abstractNumId w:val="4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3">
    <w:abstractNumId w:val="4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4">
    <w:abstractNumId w:val="4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5">
    <w:abstractNumId w:val="71"/>
  </w:num>
  <w:num w:numId="276">
    <w:abstractNumId w:val="71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7">
    <w:abstractNumId w:val="7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8">
    <w:abstractNumId w:val="71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79">
    <w:abstractNumId w:val="106"/>
  </w:num>
  <w:num w:numId="280">
    <w:abstractNumId w:val="106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1">
    <w:abstractNumId w:val="1"/>
  </w:num>
  <w:num w:numId="282">
    <w:abstractNumId w:val="1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3">
    <w:abstractNumId w:val="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4">
    <w:abstractNumId w:val="1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5">
    <w:abstractNumId w:val="108"/>
  </w:num>
  <w:num w:numId="286">
    <w:abstractNumId w:val="108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7">
    <w:abstractNumId w:val="108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8">
    <w:abstractNumId w:val="108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89">
    <w:abstractNumId w:val="58"/>
  </w:num>
  <w:num w:numId="290">
    <w:abstractNumId w:val="58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1">
    <w:abstractNumId w:val="58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2">
    <w:abstractNumId w:val="39"/>
  </w:num>
  <w:num w:numId="293">
    <w:abstractNumId w:val="3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4">
    <w:abstractNumId w:val="3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5">
    <w:abstractNumId w:val="39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6">
    <w:abstractNumId w:val="39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7">
    <w:abstractNumId w:val="9"/>
  </w:num>
  <w:num w:numId="298">
    <w:abstractNumId w:val="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299">
    <w:abstractNumId w:val="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0">
    <w:abstractNumId w:val="9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1">
    <w:abstractNumId w:val="93"/>
  </w:num>
  <w:num w:numId="302">
    <w:abstractNumId w:val="9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3">
    <w:abstractNumId w:val="93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4">
    <w:abstractNumId w:val="9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5">
    <w:abstractNumId w:val="93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6">
    <w:abstractNumId w:val="11"/>
  </w:num>
  <w:num w:numId="307">
    <w:abstractNumId w:val="11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8">
    <w:abstractNumId w:val="1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09">
    <w:abstractNumId w:val="11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10">
    <w:abstractNumId w:val="51"/>
  </w:num>
  <w:num w:numId="311">
    <w:abstractNumId w:val="5"/>
  </w:num>
  <w:num w:numId="312">
    <w:abstractNumId w:val="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13">
    <w:abstractNumId w:val="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14">
    <w:abstractNumId w:val="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15">
    <w:abstractNumId w:val="7"/>
  </w:num>
  <w:num w:numId="316">
    <w:abstractNumId w:val="7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17">
    <w:abstractNumId w:val="7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18">
    <w:abstractNumId w:val="94"/>
  </w:num>
  <w:num w:numId="319">
    <w:abstractNumId w:val="9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0">
    <w:abstractNumId w:val="9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1">
    <w:abstractNumId w:val="9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2">
    <w:abstractNumId w:val="43"/>
  </w:num>
  <w:num w:numId="323">
    <w:abstractNumId w:val="43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4">
    <w:abstractNumId w:val="43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5">
    <w:abstractNumId w:val="43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6">
    <w:abstractNumId w:val="43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7">
    <w:abstractNumId w:val="56"/>
  </w:num>
  <w:num w:numId="328">
    <w:abstractNumId w:val="56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29">
    <w:abstractNumId w:val="56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0">
    <w:abstractNumId w:val="56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1">
    <w:abstractNumId w:val="15"/>
  </w:num>
  <w:num w:numId="332">
    <w:abstractNumId w:val="15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3">
    <w:abstractNumId w:val="15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4">
    <w:abstractNumId w:val="15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5">
    <w:abstractNumId w:val="99"/>
  </w:num>
  <w:num w:numId="336">
    <w:abstractNumId w:val="9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7">
    <w:abstractNumId w:val="9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8">
    <w:abstractNumId w:val="99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39">
    <w:abstractNumId w:val="29"/>
  </w:num>
  <w:num w:numId="340">
    <w:abstractNumId w:val="29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41">
    <w:abstractNumId w:val="29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42">
    <w:abstractNumId w:val="29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43">
    <w:abstractNumId w:val="46"/>
  </w:num>
  <w:num w:numId="344">
    <w:abstractNumId w:val="46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45">
    <w:abstractNumId w:val="74"/>
  </w:num>
  <w:num w:numId="346">
    <w:abstractNumId w:val="7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47">
    <w:abstractNumId w:val="7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48">
    <w:abstractNumId w:val="7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49">
    <w:abstractNumId w:val="74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0">
    <w:abstractNumId w:val="74"/>
    <w:lvlOverride w:ilvl="0">
      <w:lvl w:ilvl="0">
        <w:start w:val="6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1">
    <w:abstractNumId w:val="47"/>
  </w:num>
  <w:num w:numId="352">
    <w:abstractNumId w:val="47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3">
    <w:abstractNumId w:val="47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4">
    <w:abstractNumId w:val="47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5">
    <w:abstractNumId w:val="47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6">
    <w:abstractNumId w:val="91"/>
  </w:num>
  <w:num w:numId="357">
    <w:abstractNumId w:val="91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8">
    <w:abstractNumId w:val="91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59">
    <w:abstractNumId w:val="91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0">
    <w:abstractNumId w:val="91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1">
    <w:abstractNumId w:val="91"/>
    <w:lvlOverride w:ilvl="0">
      <w:lvl w:ilvl="0">
        <w:start w:val="6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2">
    <w:abstractNumId w:val="104"/>
  </w:num>
  <w:num w:numId="363">
    <w:abstractNumId w:val="104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4">
    <w:abstractNumId w:val="104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5">
    <w:abstractNumId w:val="104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6">
    <w:abstractNumId w:val="104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7">
    <w:abstractNumId w:val="57"/>
  </w:num>
  <w:num w:numId="368">
    <w:abstractNumId w:val="57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69">
    <w:abstractNumId w:val="57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0">
    <w:abstractNumId w:val="57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1">
    <w:abstractNumId w:val="57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2">
    <w:abstractNumId w:val="70"/>
  </w:num>
  <w:num w:numId="373">
    <w:abstractNumId w:val="70"/>
    <w:lvlOverride w:ilvl="0">
      <w:lvl w:ilvl="0">
        <w:start w:val="2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4">
    <w:abstractNumId w:val="70"/>
    <w:lvlOverride w:ilvl="0">
      <w:lvl w:ilvl="0">
        <w:start w:val="3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5">
    <w:abstractNumId w:val="70"/>
    <w:lvlOverride w:ilvl="0">
      <w:lvl w:ilvl="0">
        <w:start w:val="4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6">
    <w:abstractNumId w:val="70"/>
    <w:lvlOverride w:ilvl="0">
      <w:lvl w:ilvl="0">
        <w:start w:val="5"/>
        <w:numFmt w:val="lowerLetter"/>
        <w:lvlText w:val="%1.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77">
    <w:abstractNumId w:val="80"/>
  </w:num>
  <w:num w:numId="378">
    <w:abstractNumId w:val="113"/>
  </w:num>
  <w:num w:numId="379">
    <w:abstractNumId w:val="72"/>
  </w:num>
  <w:num w:numId="380">
    <w:abstractNumId w:val="87"/>
  </w:num>
  <w:num w:numId="381">
    <w:abstractNumId w:val="62"/>
  </w:num>
  <w:num w:numId="382">
    <w:abstractNumId w:val="40"/>
  </w:num>
  <w:numIdMacAtCleanup w:val="3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32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994C9A"/>
    <w:rsid w:val="00010BA2"/>
    <w:rsid w:val="00024E92"/>
    <w:rsid w:val="000642E9"/>
    <w:rsid w:val="000B693A"/>
    <w:rsid w:val="000C218D"/>
    <w:rsid w:val="000D3E8A"/>
    <w:rsid w:val="001112AA"/>
    <w:rsid w:val="00114BC9"/>
    <w:rsid w:val="0013174B"/>
    <w:rsid w:val="00146E2A"/>
    <w:rsid w:val="00166933"/>
    <w:rsid w:val="00206904"/>
    <w:rsid w:val="002271FB"/>
    <w:rsid w:val="00261370"/>
    <w:rsid w:val="002C1D46"/>
    <w:rsid w:val="002D0E38"/>
    <w:rsid w:val="00332C86"/>
    <w:rsid w:val="00343464"/>
    <w:rsid w:val="003507EB"/>
    <w:rsid w:val="0035648C"/>
    <w:rsid w:val="00357120"/>
    <w:rsid w:val="003C4614"/>
    <w:rsid w:val="003D10EA"/>
    <w:rsid w:val="00433B3A"/>
    <w:rsid w:val="004738D0"/>
    <w:rsid w:val="005015D7"/>
    <w:rsid w:val="00503DD8"/>
    <w:rsid w:val="00527557"/>
    <w:rsid w:val="00571060"/>
    <w:rsid w:val="005B3176"/>
    <w:rsid w:val="005E6950"/>
    <w:rsid w:val="005E737E"/>
    <w:rsid w:val="00626063"/>
    <w:rsid w:val="00627B82"/>
    <w:rsid w:val="0066098B"/>
    <w:rsid w:val="00662782"/>
    <w:rsid w:val="006D2316"/>
    <w:rsid w:val="006D36E8"/>
    <w:rsid w:val="006E67D5"/>
    <w:rsid w:val="006F1797"/>
    <w:rsid w:val="00715CFF"/>
    <w:rsid w:val="00747D12"/>
    <w:rsid w:val="0076204B"/>
    <w:rsid w:val="00784091"/>
    <w:rsid w:val="007A4E59"/>
    <w:rsid w:val="007D0DBA"/>
    <w:rsid w:val="007E268B"/>
    <w:rsid w:val="007F36F5"/>
    <w:rsid w:val="00805CE1"/>
    <w:rsid w:val="0080615E"/>
    <w:rsid w:val="008124E0"/>
    <w:rsid w:val="00822E0F"/>
    <w:rsid w:val="0082467E"/>
    <w:rsid w:val="00825726"/>
    <w:rsid w:val="00895609"/>
    <w:rsid w:val="008D4F5B"/>
    <w:rsid w:val="008E6FE3"/>
    <w:rsid w:val="00902954"/>
    <w:rsid w:val="00906377"/>
    <w:rsid w:val="00911034"/>
    <w:rsid w:val="00925783"/>
    <w:rsid w:val="00994C9A"/>
    <w:rsid w:val="009C2B69"/>
    <w:rsid w:val="00B17D90"/>
    <w:rsid w:val="00B23621"/>
    <w:rsid w:val="00B656F7"/>
    <w:rsid w:val="00BA6BB1"/>
    <w:rsid w:val="00C517D5"/>
    <w:rsid w:val="00C60B69"/>
    <w:rsid w:val="00C70765"/>
    <w:rsid w:val="00C7458B"/>
    <w:rsid w:val="00C77494"/>
    <w:rsid w:val="00C951F5"/>
    <w:rsid w:val="00CA12E8"/>
    <w:rsid w:val="00CB3D95"/>
    <w:rsid w:val="00CB528B"/>
    <w:rsid w:val="00CC5C8A"/>
    <w:rsid w:val="00CE1CD9"/>
    <w:rsid w:val="00D00F95"/>
    <w:rsid w:val="00D202F7"/>
    <w:rsid w:val="00D21426"/>
    <w:rsid w:val="00D60D6F"/>
    <w:rsid w:val="00D80E0A"/>
    <w:rsid w:val="00D87847"/>
    <w:rsid w:val="00D95318"/>
    <w:rsid w:val="00DA74E3"/>
    <w:rsid w:val="00DE6B53"/>
    <w:rsid w:val="00E36BEB"/>
    <w:rsid w:val="00E42BAD"/>
    <w:rsid w:val="00E542F4"/>
    <w:rsid w:val="00E60379"/>
    <w:rsid w:val="00E851FF"/>
    <w:rsid w:val="00E864E8"/>
    <w:rsid w:val="00E974F4"/>
    <w:rsid w:val="00EA2D0C"/>
    <w:rsid w:val="00EB2B32"/>
    <w:rsid w:val="00F50AD6"/>
    <w:rsid w:val="00F60EBE"/>
    <w:rsid w:val="00F84A0D"/>
    <w:rsid w:val="00F97761"/>
    <w:rsid w:val="00FE63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D95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3D95"/>
    <w:pPr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CB3D95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CB3D95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rsid w:val="00CB3D95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CB3D9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CB3D95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sid w:val="00CB3D9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CB3D95"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rsid w:val="0076204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B3D9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74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974F4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74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974F4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3D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D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2B3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615E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CDCB2-B0EA-4B80-8C8B-7B6A69307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1</Pages>
  <Words>3114</Words>
  <Characters>17751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UCCS</Company>
  <LinksUpToDate>false</LinksUpToDate>
  <CharactersWithSpaces>20824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User</cp:lastModifiedBy>
  <cp:revision>15</cp:revision>
  <cp:lastPrinted>2013-11-12T21:49:00Z</cp:lastPrinted>
  <dcterms:created xsi:type="dcterms:W3CDTF">2013-11-12T14:47:00Z</dcterms:created>
  <dcterms:modified xsi:type="dcterms:W3CDTF">2015-09-15T23:35:00Z</dcterms:modified>
</cp:coreProperties>
</file>