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2126B" w14:textId="26E3F294" w:rsidR="00FE5BE7" w:rsidRPr="00FE5BE7" w:rsidRDefault="00FE5BE7" w:rsidP="006377B8">
      <w:pPr>
        <w:jc w:val="right"/>
        <w:rPr>
          <w:b/>
          <w:bCs/>
        </w:rPr>
      </w:pPr>
      <w:r w:rsidRPr="00FE5BE7">
        <w:rPr>
          <w:b/>
          <w:bCs/>
          <w:rtl/>
          <w:lang w:bidi="ar-EG"/>
        </w:rPr>
        <w:t xml:space="preserve">جامعة ميدأوشن </w:t>
      </w:r>
    </w:p>
    <w:p w14:paraId="7AD95854" w14:textId="1D4C8A56" w:rsidR="00FE5BE7" w:rsidRPr="00FE5BE7" w:rsidRDefault="00FE5BE7" w:rsidP="00FE5BE7">
      <w:pPr>
        <w:jc w:val="right"/>
        <w:rPr>
          <w:b/>
          <w:bCs/>
        </w:rPr>
      </w:pPr>
      <w:r w:rsidRPr="00FE5BE7">
        <w:rPr>
          <w:noProof/>
        </w:rPr>
        <w:drawing>
          <wp:anchor distT="0" distB="0" distL="114300" distR="114300" simplePos="0" relativeHeight="251659264" behindDoc="0" locked="0" layoutInCell="1" allowOverlap="1" wp14:anchorId="18B6817B" wp14:editId="74D1523B">
            <wp:simplePos x="0" y="0"/>
            <wp:positionH relativeFrom="margin">
              <wp:posOffset>-695325</wp:posOffset>
            </wp:positionH>
            <wp:positionV relativeFrom="margin">
              <wp:posOffset>-276225</wp:posOffset>
            </wp:positionV>
            <wp:extent cx="2226945" cy="2066925"/>
            <wp:effectExtent l="0" t="0" r="1905" b="9525"/>
            <wp:wrapSquare wrapText="bothSides"/>
            <wp:docPr id="180287970"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FE5BE7">
        <w:rPr>
          <w:b/>
          <w:bCs/>
        </w:rPr>
        <w:t xml:space="preserve">    </w:t>
      </w:r>
      <w:r w:rsidRPr="00FE5BE7">
        <w:rPr>
          <w:b/>
          <w:bCs/>
          <w:rtl/>
          <w:lang w:bidi="ar-EG"/>
        </w:rPr>
        <w:t xml:space="preserve">كلية الإدارة </w:t>
      </w:r>
    </w:p>
    <w:p w14:paraId="7F1E76F6" w14:textId="3B3BEE94" w:rsidR="00FE5BE7" w:rsidRPr="00FE5BE7" w:rsidRDefault="00FE5BE7" w:rsidP="00FE5BE7">
      <w:pPr>
        <w:jc w:val="right"/>
        <w:rPr>
          <w:rtl/>
        </w:rPr>
      </w:pPr>
      <w:r w:rsidRPr="00FE5BE7">
        <w:rPr>
          <w:b/>
          <w:bCs/>
          <w:rtl/>
          <w:lang w:bidi="ar-EG"/>
        </w:rPr>
        <w:t xml:space="preserve">قسم </w:t>
      </w:r>
      <w:r>
        <w:rPr>
          <w:rFonts w:hint="cs"/>
          <w:b/>
          <w:bCs/>
          <w:rtl/>
        </w:rPr>
        <w:t xml:space="preserve">ماجستير ادارة الاعمال </w:t>
      </w:r>
    </w:p>
    <w:p w14:paraId="4FF1D77C" w14:textId="77777777" w:rsidR="00FE5BE7" w:rsidRDefault="00FE5BE7" w:rsidP="00FE5BE7">
      <w:pPr>
        <w:jc w:val="right"/>
        <w:rPr>
          <w:rtl/>
          <w:lang w:bidi="ar-EG"/>
        </w:rPr>
      </w:pPr>
    </w:p>
    <w:p w14:paraId="7AC2CAF6" w14:textId="77777777" w:rsidR="00FE5BE7" w:rsidRDefault="00FE5BE7" w:rsidP="00FE5BE7">
      <w:pPr>
        <w:jc w:val="right"/>
        <w:rPr>
          <w:rtl/>
          <w:lang w:bidi="ar-EG"/>
        </w:rPr>
      </w:pPr>
    </w:p>
    <w:p w14:paraId="4C90853B" w14:textId="77777777" w:rsidR="00FE5BE7" w:rsidRDefault="00FE5BE7" w:rsidP="00FE5BE7">
      <w:pPr>
        <w:jc w:val="right"/>
        <w:rPr>
          <w:rtl/>
          <w:lang w:bidi="ar-EG"/>
        </w:rPr>
      </w:pPr>
    </w:p>
    <w:p w14:paraId="37520D4C" w14:textId="77777777" w:rsidR="00FE5BE7" w:rsidRDefault="00FE5BE7" w:rsidP="00FE5BE7">
      <w:pPr>
        <w:jc w:val="right"/>
        <w:rPr>
          <w:rtl/>
          <w:lang w:bidi="ar-EG"/>
        </w:rPr>
      </w:pPr>
    </w:p>
    <w:p w14:paraId="40E4F8D9" w14:textId="2196CC56" w:rsidR="00FE5BE7" w:rsidRPr="00FE5BE7" w:rsidRDefault="00FE5BE7" w:rsidP="00850E91">
      <w:pPr>
        <w:jc w:val="center"/>
        <w:rPr>
          <w:b/>
          <w:bCs/>
          <w:lang w:bidi="ar-EG"/>
        </w:rPr>
      </w:pPr>
      <w:r w:rsidRPr="00FE5BE7">
        <w:rPr>
          <w:b/>
          <w:bCs/>
          <w:rtl/>
          <w:lang w:bidi="ar-EG"/>
        </w:rPr>
        <w:t>عنوان البحث</w:t>
      </w:r>
    </w:p>
    <w:p w14:paraId="2B2B636B" w14:textId="036DA2CC" w:rsidR="00FE5BE7" w:rsidRPr="00FE5BE7" w:rsidRDefault="00FE5BE7" w:rsidP="00FE5BE7">
      <w:pPr>
        <w:bidi/>
        <w:jc w:val="center"/>
        <w:rPr>
          <w:lang w:bidi="ar-EG"/>
        </w:rPr>
      </w:pPr>
      <w:r>
        <w:rPr>
          <w:rFonts w:hint="cs"/>
          <w:rtl/>
          <w:lang w:bidi="ar-EG"/>
        </w:rPr>
        <w:t xml:space="preserve">تقييم جاهزية المطارات نحو التحول للتشغيل الذكي </w:t>
      </w:r>
      <w:r>
        <w:rPr>
          <w:lang w:bidi="ar-EG"/>
        </w:rPr>
        <w:t>Smart Airport</w:t>
      </w:r>
    </w:p>
    <w:p w14:paraId="3A91B765" w14:textId="61ED5B6D" w:rsidR="00FE5BE7" w:rsidRPr="00FE5BE7" w:rsidRDefault="00DB4157" w:rsidP="00FE5BE7">
      <w:pPr>
        <w:jc w:val="center"/>
      </w:pPr>
      <w:r>
        <w:t xml:space="preserve">Airports Readiness for </w:t>
      </w:r>
      <w:r w:rsidR="00CF5962">
        <w:t>Transitions</w:t>
      </w:r>
      <w:r>
        <w:t xml:space="preserve"> </w:t>
      </w:r>
      <w:r w:rsidR="00CF5962">
        <w:t>to Smart Operations</w:t>
      </w:r>
    </w:p>
    <w:p w14:paraId="32E468DA" w14:textId="77777777" w:rsidR="00FE5BE7" w:rsidRPr="00FE5BE7" w:rsidRDefault="00FE5BE7" w:rsidP="00FF66D1">
      <w:pPr>
        <w:rPr>
          <w:rtl/>
          <w:lang w:bidi="ar-EG"/>
        </w:rPr>
      </w:pPr>
    </w:p>
    <w:p w14:paraId="7F972F49" w14:textId="77777777" w:rsidR="00FE5BE7" w:rsidRPr="00FE5BE7" w:rsidRDefault="00FE5BE7" w:rsidP="00FE5BE7">
      <w:pPr>
        <w:jc w:val="center"/>
        <w:rPr>
          <w:b/>
          <w:bCs/>
          <w:rtl/>
          <w:lang w:bidi="ar-EG"/>
        </w:rPr>
      </w:pPr>
    </w:p>
    <w:p w14:paraId="65FE0E49" w14:textId="1C9F5893" w:rsidR="00FE5BE7" w:rsidRPr="00FE5BE7" w:rsidRDefault="00FE5BE7" w:rsidP="00FE5BE7">
      <w:pPr>
        <w:jc w:val="center"/>
        <w:rPr>
          <w:b/>
          <w:bCs/>
          <w:rtl/>
          <w:lang w:bidi="ar-EG"/>
        </w:rPr>
      </w:pPr>
      <w:r w:rsidRPr="00FE5BE7">
        <w:rPr>
          <w:b/>
          <w:bCs/>
          <w:rtl/>
          <w:lang w:bidi="ar-EG"/>
        </w:rPr>
        <w:t>إعداد الطالب</w:t>
      </w:r>
      <w:r>
        <w:rPr>
          <w:rFonts w:hint="cs"/>
          <w:b/>
          <w:bCs/>
          <w:rtl/>
          <w:lang w:bidi="ar-EG"/>
        </w:rPr>
        <w:t>ة</w:t>
      </w:r>
    </w:p>
    <w:p w14:paraId="5E76EFA4" w14:textId="03D04F76" w:rsidR="00FE5BE7" w:rsidRPr="00FF66D1" w:rsidRDefault="00FE5BE7" w:rsidP="00FE5BE7">
      <w:pPr>
        <w:jc w:val="center"/>
        <w:rPr>
          <w:rtl/>
          <w:lang w:bidi="ar-EG"/>
        </w:rPr>
      </w:pPr>
      <w:r w:rsidRPr="00FF66D1">
        <w:rPr>
          <w:rFonts w:hint="cs"/>
          <w:rtl/>
          <w:lang w:bidi="ar-EG"/>
        </w:rPr>
        <w:t>سارة الحبابي</w:t>
      </w:r>
    </w:p>
    <w:p w14:paraId="13D460B7" w14:textId="77777777" w:rsidR="00FE5BE7" w:rsidRPr="00FE5BE7" w:rsidRDefault="00FE5BE7" w:rsidP="00FE5BE7">
      <w:pPr>
        <w:jc w:val="center"/>
        <w:rPr>
          <w:b/>
          <w:bCs/>
          <w:rtl/>
          <w:lang w:bidi="ar-EG"/>
        </w:rPr>
      </w:pPr>
    </w:p>
    <w:p w14:paraId="558F02CD" w14:textId="77777777" w:rsidR="00FE5BE7" w:rsidRPr="00FE5BE7" w:rsidRDefault="00FE5BE7" w:rsidP="00FE5BE7">
      <w:pPr>
        <w:jc w:val="center"/>
        <w:rPr>
          <w:b/>
          <w:bCs/>
          <w:rtl/>
          <w:lang w:bidi="ar-EG"/>
        </w:rPr>
      </w:pPr>
    </w:p>
    <w:p w14:paraId="6A6B66C2" w14:textId="77777777" w:rsidR="00FE5BE7" w:rsidRPr="00FF66D1" w:rsidRDefault="00FE5BE7" w:rsidP="00FE5BE7">
      <w:pPr>
        <w:jc w:val="center"/>
        <w:rPr>
          <w:rtl/>
          <w:lang w:bidi="ar-EG"/>
        </w:rPr>
      </w:pPr>
      <w:r w:rsidRPr="00FE5BE7">
        <w:rPr>
          <w:b/>
          <w:bCs/>
          <w:rtl/>
          <w:lang w:bidi="ar-EG"/>
        </w:rPr>
        <w:t>إشراف/</w:t>
      </w:r>
    </w:p>
    <w:p w14:paraId="2A328B18" w14:textId="393CD14E" w:rsidR="00FE5BE7" w:rsidRPr="00FF66D1" w:rsidRDefault="004D31DD" w:rsidP="00F43534">
      <w:pPr>
        <w:jc w:val="center"/>
        <w:rPr>
          <w:rtl/>
        </w:rPr>
      </w:pPr>
      <w:r w:rsidRPr="00FF66D1">
        <w:rPr>
          <w:rFonts w:hint="cs"/>
          <w:rtl/>
        </w:rPr>
        <w:t xml:space="preserve">أد. الفيصل عبدالحميد </w:t>
      </w:r>
      <w:r w:rsidR="00FF66D1" w:rsidRPr="00FF66D1">
        <w:rPr>
          <w:rFonts w:hint="cs"/>
          <w:rtl/>
        </w:rPr>
        <w:t>محمد</w:t>
      </w:r>
    </w:p>
    <w:p w14:paraId="07101955" w14:textId="1DE4A9CC" w:rsidR="00FF66D1" w:rsidRPr="00FF66D1" w:rsidRDefault="00FF66D1" w:rsidP="004D31DD">
      <w:pPr>
        <w:jc w:val="center"/>
        <w:rPr>
          <w:rtl/>
        </w:rPr>
      </w:pPr>
      <w:r w:rsidRPr="00FF66D1">
        <w:rPr>
          <w:rFonts w:hint="cs"/>
          <w:rtl/>
        </w:rPr>
        <w:t>أد. فايز علي جراد</w:t>
      </w:r>
    </w:p>
    <w:p w14:paraId="700ED0BD" w14:textId="77777777" w:rsidR="00FE5BE7" w:rsidRPr="00FE5BE7" w:rsidRDefault="00FE5BE7" w:rsidP="00FE5BE7">
      <w:pPr>
        <w:jc w:val="center"/>
        <w:rPr>
          <w:b/>
          <w:bCs/>
          <w:rtl/>
          <w:lang w:bidi="ar-EG"/>
        </w:rPr>
      </w:pPr>
    </w:p>
    <w:p w14:paraId="036AC545" w14:textId="77777777" w:rsidR="00FE5BE7" w:rsidRPr="00FE5BE7" w:rsidRDefault="00FE5BE7" w:rsidP="00FE5BE7">
      <w:pPr>
        <w:jc w:val="center"/>
        <w:rPr>
          <w:b/>
          <w:bCs/>
          <w:rtl/>
          <w:lang w:bidi="ar-EG"/>
        </w:rPr>
      </w:pPr>
    </w:p>
    <w:p w14:paraId="321E9D0B" w14:textId="77777777" w:rsidR="00FE5BE7" w:rsidRPr="00FE5BE7" w:rsidRDefault="00FE5BE7" w:rsidP="00FE5BE7">
      <w:pPr>
        <w:jc w:val="center"/>
        <w:rPr>
          <w:b/>
          <w:bCs/>
          <w:rtl/>
          <w:lang w:bidi="ar-EG"/>
        </w:rPr>
      </w:pPr>
      <w:r w:rsidRPr="00FE5BE7">
        <w:rPr>
          <w:b/>
          <w:bCs/>
          <w:rtl/>
          <w:lang w:bidi="ar-EG"/>
        </w:rPr>
        <w:t>العام الدراسي:</w:t>
      </w:r>
    </w:p>
    <w:p w14:paraId="5B7B7294" w14:textId="1EDB1EFA" w:rsidR="00FE5BE7" w:rsidRPr="00FE5BE7" w:rsidRDefault="00FE5BE7" w:rsidP="00FE5BE7">
      <w:pPr>
        <w:jc w:val="center"/>
        <w:rPr>
          <w:b/>
          <w:bCs/>
          <w:rtl/>
          <w:lang w:bidi="ar-EG"/>
        </w:rPr>
      </w:pPr>
      <w:r w:rsidRPr="00FE5BE7">
        <w:rPr>
          <w:b/>
          <w:bCs/>
          <w:rtl/>
          <w:lang w:bidi="ar-EG"/>
        </w:rPr>
        <w:t>202</w:t>
      </w:r>
      <w:r>
        <w:rPr>
          <w:rFonts w:hint="cs"/>
          <w:b/>
          <w:bCs/>
          <w:rtl/>
          <w:lang w:bidi="ar-EG"/>
        </w:rPr>
        <w:t>6</w:t>
      </w:r>
    </w:p>
    <w:p w14:paraId="1C97BB39" w14:textId="77777777" w:rsidR="00FE5BE7" w:rsidRDefault="00FE5BE7" w:rsidP="00FE5BE7">
      <w:pPr>
        <w:jc w:val="right"/>
        <w:rPr>
          <w:lang w:bidi="ar-EG"/>
        </w:rPr>
      </w:pPr>
    </w:p>
    <w:p w14:paraId="6693A5FB" w14:textId="77777777" w:rsidR="00FE5BE7" w:rsidRDefault="00FE5BE7" w:rsidP="00FE5BE7">
      <w:pPr>
        <w:jc w:val="right"/>
        <w:rPr>
          <w:lang w:bidi="ar-EG"/>
        </w:rPr>
      </w:pPr>
    </w:p>
    <w:p w14:paraId="21DE47EE" w14:textId="77777777" w:rsidR="00FE5BE7" w:rsidRDefault="00FE5BE7" w:rsidP="00FE5BE7">
      <w:pPr>
        <w:jc w:val="right"/>
        <w:rPr>
          <w:rtl/>
          <w:lang w:bidi="ar-EG"/>
        </w:rPr>
      </w:pPr>
    </w:p>
    <w:p w14:paraId="762DF551" w14:textId="77777777" w:rsidR="00FE5BE7" w:rsidRDefault="00FE5BE7" w:rsidP="00FE5BE7">
      <w:pPr>
        <w:jc w:val="right"/>
        <w:rPr>
          <w:rtl/>
          <w:lang w:bidi="ar-EG"/>
        </w:rPr>
      </w:pPr>
    </w:p>
    <w:p w14:paraId="2DE86ED8" w14:textId="0AAB7E97" w:rsidR="00FE5BE7" w:rsidRPr="00F16EA9" w:rsidRDefault="00FE5BE7" w:rsidP="00FE5BE7">
      <w:pPr>
        <w:jc w:val="center"/>
        <w:rPr>
          <w:rFonts w:ascii="Andalus" w:hAnsi="Andalus" w:cs="Andalus"/>
          <w:b/>
          <w:bCs/>
          <w:i/>
          <w:iCs/>
          <w:sz w:val="32"/>
          <w:szCs w:val="32"/>
          <w:lang w:bidi="ar-EG"/>
        </w:rPr>
      </w:pPr>
      <w:r w:rsidRPr="00F16EA9">
        <w:rPr>
          <w:rFonts w:ascii="Andalus" w:hAnsi="Andalus" w:cs="Andalus" w:hint="cs"/>
          <w:b/>
          <w:bCs/>
          <w:i/>
          <w:iCs/>
          <w:sz w:val="32"/>
          <w:szCs w:val="32"/>
          <w:rtl/>
          <w:lang w:bidi="ar-EG"/>
        </w:rPr>
        <w:lastRenderedPageBreak/>
        <w:t>شكر وتقدير</w:t>
      </w:r>
    </w:p>
    <w:p w14:paraId="552AE93A" w14:textId="77777777" w:rsidR="00FE5BE7" w:rsidRDefault="00FE5BE7" w:rsidP="00FE5BE7">
      <w:pPr>
        <w:jc w:val="right"/>
        <w:rPr>
          <w:rtl/>
          <w:lang w:bidi="ar-EG"/>
        </w:rPr>
      </w:pPr>
    </w:p>
    <w:p w14:paraId="24E0473E" w14:textId="77777777" w:rsidR="00745EDF" w:rsidRPr="00F16EA9" w:rsidRDefault="00745EDF" w:rsidP="00F16EA9">
      <w:pPr>
        <w:rPr>
          <w:rFonts w:ascii="Andalus" w:hAnsi="Andalus" w:cs="Andalus"/>
          <w:b/>
          <w:bCs/>
          <w:color w:val="156082" w:themeColor="accent1"/>
          <w:rtl/>
          <w:lang w:bidi="ar-EG"/>
        </w:rPr>
      </w:pPr>
    </w:p>
    <w:p w14:paraId="397FBCCF" w14:textId="596EDEF0" w:rsidR="00745EDF" w:rsidRPr="00F16EA9" w:rsidRDefault="00A86361" w:rsidP="00A86361">
      <w:pPr>
        <w:jc w:val="center"/>
        <w:rPr>
          <w:rFonts w:ascii="Andalus" w:hAnsi="Andalus" w:cs="Andalus"/>
          <w:b/>
          <w:bCs/>
          <w:color w:val="156082" w:themeColor="accent1"/>
          <w:rtl/>
          <w:lang w:bidi="ar-EG"/>
        </w:rPr>
      </w:pPr>
      <w:r w:rsidRPr="00F16EA9">
        <w:rPr>
          <w:rFonts w:ascii="Andalus" w:hAnsi="Andalus" w:cs="Andalus"/>
          <w:b/>
          <w:bCs/>
          <w:color w:val="156082" w:themeColor="accent1"/>
          <w:rtl/>
          <w:lang w:bidi="ar-EG"/>
        </w:rPr>
        <w:t xml:space="preserve">الى أمي العزيزة .. </w:t>
      </w:r>
    </w:p>
    <w:p w14:paraId="6F493322" w14:textId="4F3B5F1C" w:rsidR="00A86361" w:rsidRPr="00F16EA9" w:rsidRDefault="00A86361" w:rsidP="00A86361">
      <w:pPr>
        <w:jc w:val="center"/>
        <w:rPr>
          <w:rFonts w:ascii="Andalus" w:hAnsi="Andalus" w:cs="Andalus"/>
          <w:b/>
          <w:bCs/>
          <w:color w:val="156082" w:themeColor="accent1"/>
          <w:rtl/>
          <w:lang w:bidi="ar-EG"/>
        </w:rPr>
      </w:pPr>
      <w:r w:rsidRPr="00F16EA9">
        <w:rPr>
          <w:rFonts w:ascii="Andalus" w:hAnsi="Andalus" w:cs="Andalus"/>
          <w:b/>
          <w:bCs/>
          <w:color w:val="156082" w:themeColor="accent1"/>
          <w:rtl/>
          <w:lang w:bidi="ar-EG"/>
        </w:rPr>
        <w:t>نبض قلبي الاول ، وسندي الذي لا يميل ، ونور حياتي الذي لا ينطفئ.</w:t>
      </w:r>
    </w:p>
    <w:p w14:paraId="01FA9845" w14:textId="22DD523D" w:rsidR="00DC7EE8" w:rsidRPr="00F16EA9" w:rsidRDefault="00A86361" w:rsidP="00DC7EE8">
      <w:pPr>
        <w:jc w:val="center"/>
        <w:rPr>
          <w:rFonts w:ascii="Andalus" w:hAnsi="Andalus" w:cs="Andalus"/>
          <w:b/>
          <w:bCs/>
          <w:color w:val="156082" w:themeColor="accent1"/>
          <w:rtl/>
          <w:lang w:bidi="ar-EG"/>
        </w:rPr>
      </w:pPr>
      <w:r w:rsidRPr="00F16EA9">
        <w:rPr>
          <w:rFonts w:ascii="Andalus" w:hAnsi="Andalus" w:cs="Andalus"/>
          <w:b/>
          <w:bCs/>
          <w:color w:val="156082" w:themeColor="accent1"/>
          <w:rtl/>
          <w:lang w:bidi="ar-EG"/>
        </w:rPr>
        <w:t xml:space="preserve">إلـيك يامن </w:t>
      </w:r>
      <w:r w:rsidR="00DC7EE8" w:rsidRPr="00F16EA9">
        <w:rPr>
          <w:rFonts w:ascii="Andalus" w:hAnsi="Andalus" w:cs="Andalus"/>
          <w:b/>
          <w:bCs/>
          <w:color w:val="156082" w:themeColor="accent1"/>
          <w:rtl/>
          <w:lang w:bidi="ar-EG"/>
        </w:rPr>
        <w:t>منحتني القوة قبل الكلمات ، والدعم قبل الطلب ، والدعاء قبل ان أشعر بالحاجة إليه.</w:t>
      </w:r>
    </w:p>
    <w:p w14:paraId="241CB294" w14:textId="6D371330" w:rsidR="00DC7EE8" w:rsidRPr="00F16EA9" w:rsidRDefault="00CB5247" w:rsidP="00DC7EE8">
      <w:pPr>
        <w:jc w:val="center"/>
        <w:rPr>
          <w:rFonts w:ascii="Andalus" w:hAnsi="Andalus" w:cs="Andalus"/>
          <w:b/>
          <w:bCs/>
          <w:color w:val="156082" w:themeColor="accent1"/>
          <w:rtl/>
          <w:lang w:bidi="ar-EG"/>
        </w:rPr>
      </w:pPr>
      <w:r w:rsidRPr="00F16EA9">
        <w:rPr>
          <w:rFonts w:ascii="Andalus" w:hAnsi="Andalus" w:cs="Andalus"/>
          <w:b/>
          <w:bCs/>
          <w:color w:val="156082" w:themeColor="accent1"/>
          <w:rtl/>
          <w:lang w:bidi="ar-EG"/>
        </w:rPr>
        <w:t>إلـيك يامن غرست في قلبي الإصرار ، وفي روحي الطمأنينة ، وفي طريقي الأمل .</w:t>
      </w:r>
    </w:p>
    <w:p w14:paraId="05796F2D" w14:textId="77777777" w:rsidR="00CB5247" w:rsidRPr="00F16EA9" w:rsidRDefault="00CB5247" w:rsidP="00DC7EE8">
      <w:pPr>
        <w:jc w:val="center"/>
        <w:rPr>
          <w:rFonts w:ascii="Andalus" w:hAnsi="Andalus" w:cs="Andalus"/>
          <w:b/>
          <w:bCs/>
          <w:color w:val="156082" w:themeColor="accent1"/>
          <w:rtl/>
          <w:lang w:bidi="ar-EG"/>
        </w:rPr>
      </w:pPr>
    </w:p>
    <w:p w14:paraId="1847E496" w14:textId="6727814B" w:rsidR="00CB5247" w:rsidRPr="00F16EA9" w:rsidRDefault="00CB5247" w:rsidP="00DC7EE8">
      <w:pPr>
        <w:jc w:val="center"/>
        <w:rPr>
          <w:rFonts w:ascii="Andalus" w:hAnsi="Andalus" w:cs="Andalus"/>
          <w:b/>
          <w:bCs/>
          <w:color w:val="156082" w:themeColor="accent1"/>
          <w:rtl/>
          <w:lang w:bidi="ar-EG"/>
        </w:rPr>
      </w:pPr>
      <w:r w:rsidRPr="00F16EA9">
        <w:rPr>
          <w:rFonts w:ascii="Andalus" w:hAnsi="Andalus" w:cs="Andalus"/>
          <w:b/>
          <w:bCs/>
          <w:color w:val="156082" w:themeColor="accent1"/>
          <w:rtl/>
          <w:lang w:bidi="ar-EG"/>
        </w:rPr>
        <w:t>كـل خ</w:t>
      </w:r>
      <w:r w:rsidR="00850414" w:rsidRPr="00F16EA9">
        <w:rPr>
          <w:rFonts w:ascii="Andalus" w:hAnsi="Andalus" w:cs="Andalus"/>
          <w:b/>
          <w:bCs/>
          <w:color w:val="156082" w:themeColor="accent1"/>
          <w:rtl/>
          <w:lang w:bidi="ar-EG"/>
        </w:rPr>
        <w:t xml:space="preserve">ـطوة أنجـزتها ، وكـل إنـجاز </w:t>
      </w:r>
      <w:r w:rsidR="00B036FB" w:rsidRPr="00F16EA9">
        <w:rPr>
          <w:rFonts w:ascii="Andalus" w:hAnsi="Andalus" w:cs="Andalus"/>
          <w:b/>
          <w:bCs/>
          <w:color w:val="156082" w:themeColor="accent1"/>
          <w:rtl/>
          <w:lang w:bidi="ar-EG"/>
        </w:rPr>
        <w:t>أحـققه..</w:t>
      </w:r>
    </w:p>
    <w:p w14:paraId="6FEE6578" w14:textId="13F6C478" w:rsidR="00B036FB" w:rsidRPr="00F16EA9" w:rsidRDefault="00B036FB" w:rsidP="00DC7EE8">
      <w:pPr>
        <w:jc w:val="center"/>
        <w:rPr>
          <w:rFonts w:ascii="Andalus" w:hAnsi="Andalus" w:cs="Andalus"/>
          <w:b/>
          <w:bCs/>
          <w:color w:val="156082" w:themeColor="accent1"/>
          <w:rtl/>
          <w:lang w:bidi="ar-EG"/>
        </w:rPr>
      </w:pPr>
      <w:r w:rsidRPr="00F16EA9">
        <w:rPr>
          <w:rFonts w:ascii="Andalus" w:hAnsi="Andalus" w:cs="Andalus"/>
          <w:b/>
          <w:bCs/>
          <w:color w:val="156082" w:themeColor="accent1"/>
          <w:rtl/>
          <w:lang w:bidi="ar-EG"/>
        </w:rPr>
        <w:t>هو امتـداد لجمـالك ، ولـصبرك ، ولعطـائـك الذي لا يـقارن.</w:t>
      </w:r>
    </w:p>
    <w:p w14:paraId="1CEA80F6" w14:textId="77777777" w:rsidR="00B036FB" w:rsidRPr="00F16EA9" w:rsidRDefault="00B036FB" w:rsidP="00DC7EE8">
      <w:pPr>
        <w:jc w:val="center"/>
        <w:rPr>
          <w:rFonts w:ascii="Andalus" w:hAnsi="Andalus" w:cs="Andalus"/>
          <w:b/>
          <w:bCs/>
          <w:color w:val="156082" w:themeColor="accent1"/>
          <w:rtl/>
          <w:lang w:bidi="ar-EG"/>
        </w:rPr>
      </w:pPr>
    </w:p>
    <w:p w14:paraId="6EB816D6" w14:textId="14B05BE6" w:rsidR="009E2D27" w:rsidRPr="00F16EA9" w:rsidRDefault="009E2D27" w:rsidP="00DC7EE8">
      <w:pPr>
        <w:jc w:val="center"/>
        <w:rPr>
          <w:rFonts w:ascii="Andalus" w:hAnsi="Andalus" w:cs="Andalus"/>
          <w:b/>
          <w:bCs/>
          <w:color w:val="156082" w:themeColor="accent1"/>
          <w:rtl/>
          <w:lang w:bidi="ar-EG"/>
        </w:rPr>
      </w:pPr>
      <w:r w:rsidRPr="00F16EA9">
        <w:rPr>
          <w:rFonts w:ascii="Andalus" w:hAnsi="Andalus" w:cs="Andalus"/>
          <w:b/>
          <w:bCs/>
          <w:color w:val="156082" w:themeColor="accent1"/>
          <w:rtl/>
          <w:lang w:bidi="ar-EG"/>
        </w:rPr>
        <w:t>أهدـيك هـذا الـعـمل ،</w:t>
      </w:r>
    </w:p>
    <w:p w14:paraId="527E1379" w14:textId="52EA188A" w:rsidR="009E2D27" w:rsidRPr="00F16EA9" w:rsidRDefault="00B424E2" w:rsidP="00B424E2">
      <w:pPr>
        <w:bidi/>
        <w:jc w:val="center"/>
        <w:rPr>
          <w:rFonts w:ascii="Andalus" w:hAnsi="Andalus" w:cs="Andalus"/>
          <w:b/>
          <w:bCs/>
          <w:color w:val="156082" w:themeColor="accent1"/>
          <w:rtl/>
          <w:lang w:bidi="ar-EG"/>
        </w:rPr>
      </w:pPr>
      <w:r>
        <w:rPr>
          <w:rFonts w:ascii="Andalus" w:hAnsi="Andalus" w:cs="Andalus" w:hint="cs"/>
          <w:b/>
          <w:bCs/>
          <w:color w:val="156082" w:themeColor="accent1"/>
          <w:rtl/>
          <w:lang w:bidi="ar-EG"/>
        </w:rPr>
        <w:t xml:space="preserve">تقديرا لروحك العظيمة، </w:t>
      </w:r>
      <w:r w:rsidR="00434D8E">
        <w:rPr>
          <w:rFonts w:ascii="Andalus" w:hAnsi="Andalus" w:cs="Andalus" w:hint="cs"/>
          <w:b/>
          <w:bCs/>
          <w:color w:val="156082" w:themeColor="accent1"/>
          <w:rtl/>
          <w:lang w:bidi="ar-EG"/>
        </w:rPr>
        <w:t xml:space="preserve">ومحبة تملأ قلبي، وامتنانا </w:t>
      </w:r>
      <w:r w:rsidR="00AE005C" w:rsidRPr="00F16EA9">
        <w:rPr>
          <w:rFonts w:ascii="Andalus" w:hAnsi="Andalus" w:cs="Andalus"/>
          <w:b/>
          <w:bCs/>
          <w:color w:val="156082" w:themeColor="accent1"/>
          <w:rtl/>
          <w:lang w:bidi="ar-EG"/>
        </w:rPr>
        <w:t>لا يحـدّه وصف.</w:t>
      </w:r>
    </w:p>
    <w:p w14:paraId="77730F10" w14:textId="0C4C8513" w:rsidR="00AE005C" w:rsidRDefault="00AE005C" w:rsidP="00DC7EE8">
      <w:pPr>
        <w:jc w:val="center"/>
        <w:rPr>
          <w:rtl/>
          <w:lang w:bidi="ar-EG"/>
        </w:rPr>
      </w:pPr>
      <w:r w:rsidRPr="00F16EA9">
        <w:rPr>
          <w:rFonts w:ascii="Andalus" w:hAnsi="Andalus" w:cs="Andalus"/>
          <w:b/>
          <w:bCs/>
          <w:color w:val="156082" w:themeColor="accent1"/>
          <w:rtl/>
          <w:lang w:bidi="ar-EG"/>
        </w:rPr>
        <w:t>دمـت مصدر ف</w:t>
      </w:r>
      <w:r w:rsidR="000D6A35" w:rsidRPr="00F16EA9">
        <w:rPr>
          <w:rFonts w:ascii="Andalus" w:hAnsi="Andalus" w:cs="Andalus"/>
          <w:b/>
          <w:bCs/>
          <w:color w:val="156082" w:themeColor="accent1"/>
          <w:rtl/>
          <w:lang w:bidi="ar-EG"/>
        </w:rPr>
        <w:t>خـري وأمـان قـلبي دائـماً</w:t>
      </w:r>
      <w:r w:rsidR="000D6A35" w:rsidRPr="00F16EA9">
        <w:rPr>
          <w:rFonts w:hint="cs"/>
          <w:color w:val="156082" w:themeColor="accent1"/>
          <w:rtl/>
          <w:lang w:bidi="ar-EG"/>
        </w:rPr>
        <w:t xml:space="preserve"> </w:t>
      </w:r>
    </w:p>
    <w:p w14:paraId="1F55E958" w14:textId="77777777" w:rsidR="000D6A35" w:rsidRDefault="000D6A35" w:rsidP="00DC7EE8">
      <w:pPr>
        <w:jc w:val="center"/>
        <w:rPr>
          <w:rtl/>
          <w:lang w:bidi="ar-EG"/>
        </w:rPr>
      </w:pPr>
    </w:p>
    <w:p w14:paraId="4AAB72D0" w14:textId="77777777" w:rsidR="00712606" w:rsidRPr="00F16EA9" w:rsidRDefault="00712606" w:rsidP="00DC7EE8">
      <w:pPr>
        <w:jc w:val="center"/>
        <w:rPr>
          <w:rFonts w:ascii="Andalus" w:hAnsi="Andalus" w:cs="Andalus"/>
          <w:b/>
          <w:bCs/>
          <w:color w:val="156082" w:themeColor="accent1"/>
          <w:rtl/>
          <w:lang w:bidi="ar-EG"/>
        </w:rPr>
      </w:pPr>
    </w:p>
    <w:p w14:paraId="34C73902" w14:textId="35830911" w:rsidR="008F414C" w:rsidRPr="00F16EA9" w:rsidRDefault="008F414C" w:rsidP="008F414C">
      <w:pPr>
        <w:bidi/>
        <w:rPr>
          <w:rFonts w:ascii="Andalus" w:hAnsi="Andalus" w:cs="Andalus"/>
          <w:color w:val="156082" w:themeColor="accent1"/>
          <w:rtl/>
          <w:lang w:bidi="ar-EG"/>
        </w:rPr>
      </w:pPr>
      <w:r w:rsidRPr="00F16EA9">
        <w:rPr>
          <w:rFonts w:ascii="Andalus" w:hAnsi="Andalus" w:cs="Andalus" w:hint="cs"/>
          <w:color w:val="156082" w:themeColor="accent1"/>
          <w:rtl/>
          <w:lang w:bidi="ar-EG"/>
        </w:rPr>
        <w:t xml:space="preserve">أتقدم بخالص الشكر وعظيم الامتنان الى كل من ساهم في انجاز هذا البحث ، ووقف بجانبي طوال مرحلة دراستي. أود ان اعبر عن تقديري العميل لجامعة الجميع الذكية </w:t>
      </w:r>
      <w:r w:rsidR="00F16EA9" w:rsidRPr="00F16EA9">
        <w:rPr>
          <w:rFonts w:ascii="Andalus" w:hAnsi="Andalus" w:cs="Andalus"/>
          <w:color w:val="156082" w:themeColor="accent1"/>
          <w:lang w:bidi="ar-EG"/>
        </w:rPr>
        <w:t>Midocean</w:t>
      </w:r>
      <w:r w:rsidRPr="00F16EA9">
        <w:rPr>
          <w:rFonts w:ascii="Andalus" w:hAnsi="Andalus" w:cs="Andalus"/>
          <w:color w:val="156082" w:themeColor="accent1"/>
          <w:lang w:bidi="ar-EG"/>
        </w:rPr>
        <w:t>)</w:t>
      </w:r>
      <w:r w:rsidRPr="00F16EA9">
        <w:rPr>
          <w:rFonts w:ascii="Andalus" w:hAnsi="Andalus" w:cs="Andalus" w:hint="cs"/>
          <w:color w:val="156082" w:themeColor="accent1"/>
          <w:rtl/>
          <w:lang w:bidi="ar-EG"/>
        </w:rPr>
        <w:t xml:space="preserve">) </w:t>
      </w:r>
      <w:r w:rsidR="00D4359D" w:rsidRPr="00F16EA9">
        <w:rPr>
          <w:rFonts w:ascii="Andalus" w:hAnsi="Andalus" w:cs="Andalus" w:hint="cs"/>
          <w:color w:val="156082" w:themeColor="accent1"/>
          <w:rtl/>
          <w:lang w:bidi="ar-EG"/>
        </w:rPr>
        <w:t>وأساتذتي الكرام على ماقدموه من علم وتوجيه والهام ، ولجهودهم المستمرة في دعم مسيرتنا الأكاديمية .</w:t>
      </w:r>
    </w:p>
    <w:p w14:paraId="1AF00BD6" w14:textId="549F7278" w:rsidR="00D4359D" w:rsidRPr="00F16EA9" w:rsidRDefault="00D4359D" w:rsidP="00D4359D">
      <w:pPr>
        <w:bidi/>
        <w:rPr>
          <w:rFonts w:ascii="Andalus" w:hAnsi="Andalus" w:cs="Andalus"/>
          <w:b/>
          <w:bCs/>
          <w:color w:val="156082" w:themeColor="accent1"/>
          <w:rtl/>
          <w:lang w:bidi="ar-EG"/>
        </w:rPr>
      </w:pPr>
      <w:r w:rsidRPr="00F16EA9">
        <w:rPr>
          <w:rFonts w:ascii="Andalus" w:hAnsi="Andalus" w:cs="Andalus" w:hint="cs"/>
          <w:b/>
          <w:bCs/>
          <w:color w:val="156082" w:themeColor="accent1"/>
          <w:rtl/>
          <w:lang w:bidi="ar-EG"/>
        </w:rPr>
        <w:t>واخص بالشكر مشرفي الاكاديمي الذي منحني من وقته وخبرته ما ساعدني على اتمام هذا العمل بافضل صورة ممكنة .</w:t>
      </w:r>
    </w:p>
    <w:p w14:paraId="4273F287" w14:textId="77777777" w:rsidR="00D4359D" w:rsidRDefault="00D4359D" w:rsidP="00D4359D">
      <w:pPr>
        <w:bidi/>
        <w:rPr>
          <w:rtl/>
        </w:rPr>
      </w:pPr>
    </w:p>
    <w:p w14:paraId="788829BB" w14:textId="77777777" w:rsidR="000D6A35" w:rsidRDefault="000D6A35" w:rsidP="00DC7EE8">
      <w:pPr>
        <w:jc w:val="center"/>
        <w:rPr>
          <w:rtl/>
          <w:lang w:bidi="ar-EG"/>
        </w:rPr>
      </w:pPr>
    </w:p>
    <w:p w14:paraId="370CBE48" w14:textId="77777777" w:rsidR="00FE5BE7" w:rsidRDefault="00FE5BE7" w:rsidP="00FE5BE7">
      <w:pPr>
        <w:jc w:val="right"/>
        <w:rPr>
          <w:rtl/>
          <w:lang w:bidi="ar-EG"/>
        </w:rPr>
      </w:pPr>
    </w:p>
    <w:p w14:paraId="55850CDD" w14:textId="77777777" w:rsidR="00FE5BE7" w:rsidRDefault="00FE5BE7" w:rsidP="00FE5BE7">
      <w:pPr>
        <w:jc w:val="right"/>
        <w:rPr>
          <w:rtl/>
          <w:lang w:bidi="ar-EG"/>
        </w:rPr>
      </w:pPr>
    </w:p>
    <w:p w14:paraId="30BDB4DE" w14:textId="77777777" w:rsidR="00FE5BE7" w:rsidRDefault="00FE5BE7" w:rsidP="00F16EA9">
      <w:pPr>
        <w:rPr>
          <w:rtl/>
          <w:lang w:bidi="ar-EG"/>
        </w:rPr>
      </w:pPr>
    </w:p>
    <w:p w14:paraId="37131A61" w14:textId="645506BF" w:rsidR="00FE5BE7" w:rsidRPr="00862304" w:rsidRDefault="005949BA" w:rsidP="00862304">
      <w:pPr>
        <w:bidi/>
        <w:jc w:val="right"/>
        <w:rPr>
          <w:rFonts w:ascii="Times New Roman" w:hAnsi="Times New Roman" w:cs="Times New Roman"/>
          <w:b/>
          <w:bCs/>
          <w:sz w:val="32"/>
          <w:szCs w:val="32"/>
        </w:rPr>
      </w:pPr>
      <w:r w:rsidRPr="00862304">
        <w:rPr>
          <w:rFonts w:ascii="Times New Roman" w:hAnsi="Times New Roman" w:cs="Times New Roman"/>
          <w:b/>
          <w:bCs/>
          <w:sz w:val="32"/>
          <w:szCs w:val="32"/>
        </w:rPr>
        <w:t xml:space="preserve">Table of Contents </w:t>
      </w:r>
    </w:p>
    <w:p w14:paraId="2E45BA07" w14:textId="6FEC4A56" w:rsidR="00FE5BE7" w:rsidRDefault="00FE5BE7" w:rsidP="00AE3B1D">
      <w:pPr>
        <w:rPr>
          <w:rtl/>
          <w:lang w:bidi="ar-EG"/>
        </w:rPr>
      </w:pPr>
    </w:p>
    <w:tbl>
      <w:tblPr>
        <w:tblStyle w:val="TableGrid"/>
        <w:tblpPr w:leftFromText="180" w:rightFromText="180" w:vertAnchor="text" w:tblpY="1"/>
        <w:tblOverlap w:val="never"/>
        <w:bidiVisual/>
        <w:tblW w:w="0" w:type="auto"/>
        <w:tblLook w:val="04A0" w:firstRow="1" w:lastRow="0" w:firstColumn="1" w:lastColumn="0" w:noHBand="0" w:noVBand="1"/>
      </w:tblPr>
      <w:tblGrid>
        <w:gridCol w:w="9350"/>
      </w:tblGrid>
      <w:tr w:rsidR="00A52BA7" w:rsidRPr="0007670D" w14:paraId="77E4E6B0" w14:textId="3AA87089" w:rsidTr="007C552D">
        <w:tc>
          <w:tcPr>
            <w:tcW w:w="9350" w:type="dxa"/>
            <w:tcBorders>
              <w:top w:val="nil"/>
              <w:left w:val="nil"/>
              <w:bottom w:val="nil"/>
              <w:right w:val="nil"/>
            </w:tcBorders>
          </w:tcPr>
          <w:p w14:paraId="13EFF70A" w14:textId="47758CCB" w:rsidR="00A52BA7" w:rsidRPr="00316B7B" w:rsidRDefault="00A52BA7" w:rsidP="00A52BA7">
            <w:pPr>
              <w:bidi/>
              <w:jc w:val="right"/>
              <w:rPr>
                <w:rFonts w:asciiTheme="majorBidi" w:hAnsiTheme="majorBidi" w:cstheme="majorBidi"/>
                <w:b/>
                <w:bCs/>
                <w:sz w:val="28"/>
                <w:szCs w:val="28"/>
                <w:rtl/>
                <w:lang w:bidi="ar-EG"/>
              </w:rPr>
            </w:pPr>
            <w:r w:rsidRPr="00316B7B">
              <w:rPr>
                <w:rFonts w:asciiTheme="majorBidi" w:hAnsiTheme="majorBidi" w:cstheme="majorBidi"/>
                <w:b/>
                <w:bCs/>
                <w:sz w:val="28"/>
                <w:szCs w:val="28"/>
                <w:lang w:bidi="ar-EG"/>
              </w:rPr>
              <w:t xml:space="preserve">Abstract </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….4</w:t>
            </w:r>
          </w:p>
        </w:tc>
      </w:tr>
      <w:tr w:rsidR="00A52BA7" w:rsidRPr="0007670D" w14:paraId="6B7B4693" w14:textId="46FE6D9D" w:rsidTr="007C552D">
        <w:tc>
          <w:tcPr>
            <w:tcW w:w="9350" w:type="dxa"/>
            <w:tcBorders>
              <w:top w:val="nil"/>
              <w:left w:val="nil"/>
              <w:bottom w:val="nil"/>
              <w:right w:val="nil"/>
            </w:tcBorders>
          </w:tcPr>
          <w:p w14:paraId="0C2E68E8" w14:textId="25264018" w:rsidR="00A52BA7" w:rsidRPr="00316B7B" w:rsidRDefault="00A52BA7" w:rsidP="00A52BA7">
            <w:pPr>
              <w:bidi/>
              <w:jc w:val="right"/>
              <w:rPr>
                <w:rFonts w:asciiTheme="majorBidi" w:hAnsiTheme="majorBidi" w:cstheme="majorBidi"/>
                <w:b/>
                <w:bCs/>
                <w:sz w:val="28"/>
                <w:szCs w:val="28"/>
                <w:rtl/>
                <w:lang w:bidi="ar-EG"/>
              </w:rPr>
            </w:pPr>
            <w:r w:rsidRPr="00316B7B">
              <w:rPr>
                <w:rFonts w:asciiTheme="majorBidi" w:hAnsiTheme="majorBidi" w:cstheme="majorBidi"/>
                <w:b/>
                <w:bCs/>
                <w:sz w:val="28"/>
                <w:szCs w:val="28"/>
                <w:lang w:bidi="ar-EG"/>
              </w:rPr>
              <w:t>Introduction</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w:t>
            </w:r>
            <w:proofErr w:type="gramStart"/>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w:t>
            </w:r>
            <w:proofErr w:type="gramEnd"/>
            <w:r>
              <w:rPr>
                <w:rFonts w:asciiTheme="majorBidi" w:hAnsiTheme="majorBidi" w:cstheme="majorBidi"/>
                <w:b/>
                <w:bCs/>
                <w:sz w:val="28"/>
                <w:szCs w:val="28"/>
                <w:lang w:bidi="ar-EG"/>
              </w:rPr>
              <w:t>5</w:t>
            </w:r>
          </w:p>
        </w:tc>
      </w:tr>
      <w:tr w:rsidR="00A52BA7" w:rsidRPr="0007670D" w14:paraId="0A6E6CCA" w14:textId="7470FC29" w:rsidTr="007C552D">
        <w:tc>
          <w:tcPr>
            <w:tcW w:w="9350" w:type="dxa"/>
            <w:tcBorders>
              <w:top w:val="nil"/>
              <w:left w:val="nil"/>
              <w:bottom w:val="nil"/>
              <w:right w:val="nil"/>
            </w:tcBorders>
          </w:tcPr>
          <w:p w14:paraId="46717A52" w14:textId="47FF3878" w:rsidR="00A52BA7" w:rsidRPr="00316B7B" w:rsidRDefault="00A52BA7" w:rsidP="00A52BA7">
            <w:pPr>
              <w:bidi/>
              <w:jc w:val="right"/>
              <w:rPr>
                <w:rFonts w:asciiTheme="majorBidi" w:hAnsiTheme="majorBidi" w:cstheme="majorBidi"/>
                <w:b/>
                <w:bCs/>
                <w:sz w:val="28"/>
                <w:szCs w:val="28"/>
                <w:rtl/>
                <w:lang w:bidi="ar-EG"/>
              </w:rPr>
            </w:pPr>
            <w:r w:rsidRPr="00316B7B">
              <w:rPr>
                <w:rFonts w:asciiTheme="majorBidi" w:hAnsiTheme="majorBidi" w:cstheme="majorBidi"/>
                <w:b/>
                <w:bCs/>
                <w:sz w:val="28"/>
                <w:szCs w:val="28"/>
                <w:lang w:bidi="ar-EG"/>
              </w:rPr>
              <w:t>Problem Statement</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…6</w:t>
            </w:r>
          </w:p>
        </w:tc>
      </w:tr>
      <w:tr w:rsidR="00A52BA7" w:rsidRPr="0007670D" w14:paraId="4192B14A" w14:textId="77777777" w:rsidTr="007C552D">
        <w:tc>
          <w:tcPr>
            <w:tcW w:w="9350" w:type="dxa"/>
            <w:tcBorders>
              <w:top w:val="nil"/>
              <w:left w:val="nil"/>
              <w:bottom w:val="nil"/>
              <w:right w:val="nil"/>
            </w:tcBorders>
          </w:tcPr>
          <w:p w14:paraId="70FD4EDE" w14:textId="4ACD7B47" w:rsidR="00A52BA7" w:rsidRPr="00316B7B" w:rsidRDefault="00A52BA7" w:rsidP="00A52BA7">
            <w:pPr>
              <w:bidi/>
              <w:jc w:val="right"/>
              <w:rPr>
                <w:rFonts w:asciiTheme="majorBidi" w:hAnsiTheme="majorBidi" w:cstheme="majorBidi"/>
                <w:b/>
                <w:bCs/>
                <w:sz w:val="28"/>
                <w:szCs w:val="28"/>
                <w:rtl/>
                <w:lang w:bidi="ar-EG"/>
              </w:rPr>
            </w:pPr>
            <w:r w:rsidRPr="00316B7B">
              <w:rPr>
                <w:rFonts w:asciiTheme="majorBidi" w:hAnsiTheme="majorBidi" w:cstheme="majorBidi"/>
                <w:b/>
                <w:bCs/>
                <w:sz w:val="28"/>
                <w:szCs w:val="28"/>
                <w:lang w:bidi="ar-EG"/>
              </w:rPr>
              <w:t>Important of Study</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…7</w:t>
            </w:r>
          </w:p>
        </w:tc>
      </w:tr>
      <w:tr w:rsidR="00A52BA7" w:rsidRPr="0007670D" w14:paraId="2FFA90F3" w14:textId="77777777" w:rsidTr="007C552D">
        <w:tc>
          <w:tcPr>
            <w:tcW w:w="9350" w:type="dxa"/>
            <w:tcBorders>
              <w:top w:val="nil"/>
              <w:left w:val="nil"/>
              <w:bottom w:val="nil"/>
              <w:right w:val="nil"/>
            </w:tcBorders>
          </w:tcPr>
          <w:p w14:paraId="00B5E46C" w14:textId="5EE6796F" w:rsidR="00A52BA7" w:rsidRPr="00316B7B" w:rsidRDefault="00A52BA7" w:rsidP="00A52BA7">
            <w:pPr>
              <w:bidi/>
              <w:jc w:val="right"/>
              <w:rPr>
                <w:rFonts w:asciiTheme="majorBidi" w:hAnsiTheme="majorBidi" w:cstheme="majorBidi"/>
                <w:b/>
                <w:bCs/>
                <w:sz w:val="28"/>
                <w:szCs w:val="28"/>
                <w:rtl/>
                <w:lang w:bidi="ar-EG"/>
              </w:rPr>
            </w:pPr>
            <w:r w:rsidRPr="00316B7B">
              <w:rPr>
                <w:rFonts w:asciiTheme="majorBidi" w:hAnsiTheme="majorBidi" w:cstheme="majorBidi"/>
                <w:b/>
                <w:bCs/>
                <w:sz w:val="28"/>
                <w:szCs w:val="28"/>
                <w:lang w:bidi="ar-EG"/>
              </w:rPr>
              <w:t>Research Objectives</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w:t>
            </w:r>
            <w:proofErr w:type="gramStart"/>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w:t>
            </w:r>
            <w:proofErr w:type="gramEnd"/>
            <w:r>
              <w:rPr>
                <w:rFonts w:asciiTheme="majorBidi" w:hAnsiTheme="majorBidi" w:cstheme="majorBidi"/>
                <w:b/>
                <w:bCs/>
                <w:sz w:val="28"/>
                <w:szCs w:val="28"/>
                <w:lang w:bidi="ar-EG"/>
              </w:rPr>
              <w:t>8</w:t>
            </w:r>
          </w:p>
        </w:tc>
      </w:tr>
      <w:tr w:rsidR="00A52BA7" w:rsidRPr="0007670D" w14:paraId="6D2792F9" w14:textId="77777777" w:rsidTr="007C552D">
        <w:tc>
          <w:tcPr>
            <w:tcW w:w="9350" w:type="dxa"/>
            <w:tcBorders>
              <w:top w:val="nil"/>
              <w:left w:val="nil"/>
              <w:bottom w:val="nil"/>
              <w:right w:val="nil"/>
            </w:tcBorders>
          </w:tcPr>
          <w:p w14:paraId="49C9D70A" w14:textId="5E9D983E" w:rsidR="00A52BA7" w:rsidRPr="00316B7B" w:rsidRDefault="00A52BA7" w:rsidP="00A52BA7">
            <w:pPr>
              <w:bidi/>
              <w:jc w:val="right"/>
              <w:rPr>
                <w:rFonts w:asciiTheme="majorBidi" w:hAnsiTheme="majorBidi" w:cstheme="majorBidi"/>
                <w:b/>
                <w:bCs/>
                <w:sz w:val="28"/>
                <w:szCs w:val="28"/>
                <w:rtl/>
                <w:lang w:bidi="ar-EG"/>
              </w:rPr>
            </w:pPr>
            <w:r w:rsidRPr="00316B7B">
              <w:rPr>
                <w:rFonts w:asciiTheme="majorBidi" w:hAnsiTheme="majorBidi" w:cstheme="majorBidi"/>
                <w:b/>
                <w:bCs/>
                <w:sz w:val="28"/>
                <w:szCs w:val="28"/>
                <w:lang w:bidi="ar-EG"/>
              </w:rPr>
              <w:t>Research Questions</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…8</w:t>
            </w:r>
          </w:p>
        </w:tc>
      </w:tr>
      <w:tr w:rsidR="00A52BA7" w:rsidRPr="0007670D" w14:paraId="61526FE4" w14:textId="77777777" w:rsidTr="007C552D">
        <w:tc>
          <w:tcPr>
            <w:tcW w:w="9350" w:type="dxa"/>
            <w:tcBorders>
              <w:top w:val="nil"/>
              <w:left w:val="nil"/>
              <w:bottom w:val="nil"/>
              <w:right w:val="nil"/>
            </w:tcBorders>
          </w:tcPr>
          <w:p w14:paraId="09E80DD4" w14:textId="1FD8E388" w:rsidR="00A52BA7" w:rsidRPr="00316B7B" w:rsidRDefault="00A52BA7" w:rsidP="00A52BA7">
            <w:pPr>
              <w:bidi/>
              <w:jc w:val="right"/>
              <w:rPr>
                <w:rFonts w:asciiTheme="majorBidi" w:hAnsiTheme="majorBidi" w:cstheme="majorBidi"/>
                <w:b/>
                <w:bCs/>
                <w:sz w:val="28"/>
                <w:szCs w:val="28"/>
                <w:rtl/>
                <w:lang w:bidi="ar-EG"/>
              </w:rPr>
            </w:pPr>
            <w:r w:rsidRPr="00316B7B">
              <w:rPr>
                <w:rFonts w:asciiTheme="majorBidi" w:hAnsiTheme="majorBidi" w:cstheme="majorBidi"/>
                <w:b/>
                <w:bCs/>
                <w:sz w:val="28"/>
                <w:szCs w:val="28"/>
                <w:lang w:bidi="ar-EG"/>
              </w:rPr>
              <w:t>Research Hypotheses</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w:t>
            </w:r>
            <w:proofErr w:type="gramStart"/>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w:t>
            </w:r>
            <w:proofErr w:type="gramEnd"/>
            <w:r>
              <w:rPr>
                <w:rFonts w:asciiTheme="majorBidi" w:hAnsiTheme="majorBidi" w:cstheme="majorBidi"/>
                <w:b/>
                <w:bCs/>
                <w:sz w:val="28"/>
                <w:szCs w:val="28"/>
                <w:lang w:bidi="ar-EG"/>
              </w:rPr>
              <w:t>9</w:t>
            </w:r>
          </w:p>
        </w:tc>
      </w:tr>
      <w:tr w:rsidR="00A52BA7" w:rsidRPr="0007670D" w14:paraId="39BC90FD" w14:textId="77777777" w:rsidTr="007C552D">
        <w:tc>
          <w:tcPr>
            <w:tcW w:w="9350" w:type="dxa"/>
            <w:tcBorders>
              <w:top w:val="nil"/>
              <w:left w:val="nil"/>
              <w:bottom w:val="nil"/>
              <w:right w:val="nil"/>
            </w:tcBorders>
          </w:tcPr>
          <w:p w14:paraId="083A257B" w14:textId="60A11CC0" w:rsidR="00A52BA7" w:rsidRPr="00316B7B" w:rsidRDefault="00A52BA7" w:rsidP="00A52BA7">
            <w:pPr>
              <w:bidi/>
              <w:jc w:val="right"/>
              <w:rPr>
                <w:rFonts w:asciiTheme="majorBidi" w:hAnsiTheme="majorBidi" w:cstheme="majorBidi"/>
                <w:b/>
                <w:bCs/>
                <w:sz w:val="28"/>
                <w:szCs w:val="28"/>
                <w:rtl/>
                <w:lang w:bidi="ar-EG"/>
              </w:rPr>
            </w:pPr>
            <w:r w:rsidRPr="00316B7B">
              <w:rPr>
                <w:rFonts w:asciiTheme="majorBidi" w:hAnsiTheme="majorBidi" w:cstheme="majorBidi"/>
                <w:b/>
                <w:bCs/>
                <w:sz w:val="28"/>
                <w:szCs w:val="28"/>
                <w:lang w:bidi="ar-EG"/>
              </w:rPr>
              <w:t>Previous Studies</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Pr>
                <w:rFonts w:asciiTheme="majorBidi" w:hAnsiTheme="majorBidi" w:cstheme="majorBidi"/>
                <w:b/>
                <w:bCs/>
                <w:sz w:val="28"/>
                <w:szCs w:val="28"/>
                <w:lang w:bidi="ar-EG"/>
              </w:rPr>
              <w:t>……10</w:t>
            </w:r>
          </w:p>
        </w:tc>
      </w:tr>
      <w:tr w:rsidR="00A52BA7" w:rsidRPr="0007670D" w14:paraId="144251E4" w14:textId="77777777" w:rsidTr="007C552D">
        <w:tc>
          <w:tcPr>
            <w:tcW w:w="9350" w:type="dxa"/>
            <w:tcBorders>
              <w:top w:val="nil"/>
              <w:left w:val="nil"/>
              <w:bottom w:val="nil"/>
              <w:right w:val="nil"/>
            </w:tcBorders>
            <w:vAlign w:val="center"/>
          </w:tcPr>
          <w:p w14:paraId="0C5E2F1E" w14:textId="0EDBF14A" w:rsidR="00A52BA7" w:rsidRPr="00316B7B" w:rsidRDefault="00A52BA7" w:rsidP="00A52BA7">
            <w:pPr>
              <w:tabs>
                <w:tab w:val="left" w:pos="7742"/>
              </w:tabs>
              <w:bidi/>
              <w:jc w:val="right"/>
              <w:rPr>
                <w:rFonts w:asciiTheme="majorBidi" w:hAnsiTheme="majorBidi" w:cstheme="majorBidi"/>
                <w:b/>
                <w:bCs/>
                <w:sz w:val="28"/>
                <w:szCs w:val="28"/>
                <w:lang w:bidi="ar-EG"/>
              </w:rPr>
            </w:pPr>
            <w:r w:rsidRPr="00A52BA7">
              <w:rPr>
                <w:rFonts w:asciiTheme="majorBidi" w:hAnsiTheme="majorBidi" w:cstheme="majorBidi"/>
                <w:b/>
                <w:bCs/>
                <w:sz w:val="28"/>
                <w:szCs w:val="28"/>
                <w:lang w:bidi="ar-EG"/>
              </w:rPr>
              <w:t>Theoretical Background of the Study</w:t>
            </w:r>
          </w:p>
        </w:tc>
      </w:tr>
      <w:tr w:rsidR="0083380D" w:rsidRPr="0007670D" w14:paraId="0E6E6108" w14:textId="77777777" w:rsidTr="007C552D">
        <w:tc>
          <w:tcPr>
            <w:tcW w:w="9350" w:type="dxa"/>
            <w:tcBorders>
              <w:top w:val="nil"/>
              <w:left w:val="nil"/>
              <w:bottom w:val="nil"/>
              <w:right w:val="nil"/>
            </w:tcBorders>
            <w:shd w:val="clear" w:color="auto" w:fill="FFFFFF" w:themeFill="background1"/>
            <w:vAlign w:val="center"/>
          </w:tcPr>
          <w:p w14:paraId="73A9C843" w14:textId="7B1F6ADA" w:rsidR="0083380D" w:rsidRPr="007C552D" w:rsidRDefault="008F04AF" w:rsidP="00AB1CD0">
            <w:pPr>
              <w:pStyle w:val="ListParagraph"/>
              <w:numPr>
                <w:ilvl w:val="0"/>
                <w:numId w:val="7"/>
              </w:numPr>
              <w:tabs>
                <w:tab w:val="left" w:pos="7742"/>
              </w:tabs>
              <w:rPr>
                <w:rFonts w:asciiTheme="majorBidi" w:hAnsiTheme="majorBidi" w:cstheme="majorBidi"/>
                <w:lang w:bidi="ar-EG"/>
              </w:rPr>
            </w:pPr>
            <w:r w:rsidRPr="007C552D">
              <w:rPr>
                <w:rFonts w:asciiTheme="majorBidi" w:hAnsiTheme="majorBidi" w:cstheme="majorBidi"/>
              </w:rPr>
              <w:t xml:space="preserve">The concept </w:t>
            </w:r>
            <w:r w:rsidR="00AB1CD0" w:rsidRPr="007C552D">
              <w:rPr>
                <w:rFonts w:asciiTheme="majorBidi" w:hAnsiTheme="majorBidi" w:cstheme="majorBidi"/>
              </w:rPr>
              <w:t>of smart operations</w:t>
            </w:r>
            <w:r w:rsidR="00831635" w:rsidRPr="007C552D">
              <w:rPr>
                <w:rFonts w:asciiTheme="majorBidi" w:hAnsiTheme="majorBidi" w:cstheme="majorBidi"/>
              </w:rPr>
              <w:t>……………………………………………</w:t>
            </w:r>
            <w:r w:rsidR="007C552D">
              <w:rPr>
                <w:rFonts w:asciiTheme="majorBidi" w:hAnsiTheme="majorBidi" w:cstheme="majorBidi"/>
              </w:rPr>
              <w:t xml:space="preserve">    </w:t>
            </w:r>
            <w:proofErr w:type="gramStart"/>
            <w:r w:rsidR="00831635" w:rsidRPr="007C552D">
              <w:rPr>
                <w:rFonts w:asciiTheme="majorBidi" w:hAnsiTheme="majorBidi" w:cstheme="majorBidi"/>
              </w:rPr>
              <w:t>…..</w:t>
            </w:r>
            <w:proofErr w:type="gramEnd"/>
            <w:r w:rsidR="00831635" w:rsidRPr="007C552D">
              <w:rPr>
                <w:rFonts w:asciiTheme="majorBidi" w:hAnsiTheme="majorBidi" w:cstheme="majorBidi"/>
              </w:rPr>
              <w:t>12</w:t>
            </w:r>
          </w:p>
          <w:p w14:paraId="3DF140F1" w14:textId="2ABD6904" w:rsidR="00AB1CD0" w:rsidRPr="007C552D" w:rsidRDefault="00AB1CD0" w:rsidP="00831635">
            <w:pPr>
              <w:pStyle w:val="ListParagraph"/>
              <w:numPr>
                <w:ilvl w:val="0"/>
                <w:numId w:val="7"/>
              </w:numPr>
              <w:tabs>
                <w:tab w:val="left" w:pos="7742"/>
              </w:tabs>
              <w:rPr>
                <w:rFonts w:asciiTheme="majorBidi" w:hAnsiTheme="majorBidi" w:cstheme="majorBidi"/>
                <w:lang w:bidi="ar-EG"/>
              </w:rPr>
            </w:pPr>
            <w:r w:rsidRPr="007C552D">
              <w:rPr>
                <w:rFonts w:asciiTheme="majorBidi" w:hAnsiTheme="majorBidi" w:cstheme="majorBidi"/>
                <w:lang w:bidi="ar-EG"/>
              </w:rPr>
              <w:t xml:space="preserve">The Concept of </w:t>
            </w:r>
            <w:r w:rsidR="00831635" w:rsidRPr="007C552D">
              <w:rPr>
                <w:rFonts w:asciiTheme="majorBidi" w:hAnsiTheme="majorBidi" w:cstheme="majorBidi"/>
                <w:lang w:bidi="ar-EG"/>
              </w:rPr>
              <w:t>Organizational</w:t>
            </w:r>
            <w:r w:rsidRPr="007C552D">
              <w:rPr>
                <w:rFonts w:asciiTheme="majorBidi" w:hAnsiTheme="majorBidi" w:cstheme="majorBidi"/>
                <w:lang w:bidi="ar-EG"/>
              </w:rPr>
              <w:t xml:space="preserve"> Readiness for Digital </w:t>
            </w:r>
            <w:r w:rsidR="007A381E" w:rsidRPr="007C552D">
              <w:rPr>
                <w:rFonts w:asciiTheme="majorBidi" w:hAnsiTheme="majorBidi" w:cstheme="majorBidi"/>
                <w:lang w:bidi="ar-EG"/>
              </w:rPr>
              <w:t>Transformations</w:t>
            </w:r>
            <w:r w:rsidR="00831635" w:rsidRPr="007C552D">
              <w:rPr>
                <w:rFonts w:asciiTheme="majorBidi" w:hAnsiTheme="majorBidi" w:cstheme="majorBidi"/>
                <w:lang w:bidi="ar-EG"/>
              </w:rPr>
              <w:t>……</w:t>
            </w:r>
            <w:r w:rsidR="007C552D">
              <w:rPr>
                <w:rFonts w:asciiTheme="majorBidi" w:hAnsiTheme="majorBidi" w:cstheme="majorBidi"/>
                <w:lang w:bidi="ar-EG"/>
              </w:rPr>
              <w:t xml:space="preserve">      </w:t>
            </w:r>
            <w:r w:rsidR="00831635" w:rsidRPr="007C552D">
              <w:rPr>
                <w:rFonts w:asciiTheme="majorBidi" w:hAnsiTheme="majorBidi" w:cstheme="majorBidi"/>
                <w:lang w:bidi="ar-EG"/>
              </w:rPr>
              <w:t>…</w:t>
            </w:r>
            <w:r w:rsidR="007C552D" w:rsidRPr="007C552D">
              <w:rPr>
                <w:rFonts w:asciiTheme="majorBidi" w:hAnsiTheme="majorBidi" w:cstheme="majorBidi"/>
                <w:lang w:bidi="ar-EG"/>
              </w:rPr>
              <w:t>13</w:t>
            </w:r>
          </w:p>
          <w:p w14:paraId="46E018A9" w14:textId="0D2981F3" w:rsidR="007A381E" w:rsidRPr="007C552D" w:rsidRDefault="007A381E" w:rsidP="00AB1CD0">
            <w:pPr>
              <w:pStyle w:val="ListParagraph"/>
              <w:numPr>
                <w:ilvl w:val="0"/>
                <w:numId w:val="7"/>
              </w:numPr>
              <w:tabs>
                <w:tab w:val="left" w:pos="7742"/>
              </w:tabs>
              <w:rPr>
                <w:rFonts w:asciiTheme="majorBidi" w:hAnsiTheme="majorBidi" w:cstheme="majorBidi"/>
                <w:lang w:bidi="ar-EG"/>
              </w:rPr>
            </w:pPr>
            <w:r w:rsidRPr="007C552D">
              <w:rPr>
                <w:rFonts w:asciiTheme="majorBidi" w:hAnsiTheme="majorBidi" w:cstheme="majorBidi"/>
                <w:lang w:bidi="ar-EG"/>
              </w:rPr>
              <w:t>Digital Transformations Theories Used as Bases for this Study</w:t>
            </w:r>
            <w:r w:rsidR="007C552D" w:rsidRPr="007C552D">
              <w:rPr>
                <w:rFonts w:asciiTheme="majorBidi" w:hAnsiTheme="majorBidi" w:cstheme="majorBidi"/>
                <w:lang w:bidi="ar-EG"/>
              </w:rPr>
              <w:t>………………….14</w:t>
            </w:r>
          </w:p>
          <w:p w14:paraId="2503660A" w14:textId="25360160" w:rsidR="007A381E" w:rsidRPr="007C552D" w:rsidRDefault="007A381E" w:rsidP="007A381E">
            <w:pPr>
              <w:pStyle w:val="ListParagraph"/>
              <w:numPr>
                <w:ilvl w:val="0"/>
                <w:numId w:val="7"/>
              </w:numPr>
              <w:tabs>
                <w:tab w:val="left" w:pos="7742"/>
              </w:tabs>
              <w:rPr>
                <w:rFonts w:asciiTheme="majorBidi" w:hAnsiTheme="majorBidi" w:cstheme="majorBidi"/>
                <w:lang w:bidi="ar-EG"/>
              </w:rPr>
            </w:pPr>
            <w:r w:rsidRPr="007C552D">
              <w:rPr>
                <w:rFonts w:asciiTheme="majorBidi" w:hAnsiTheme="majorBidi" w:cstheme="majorBidi"/>
                <w:lang w:bidi="ar-EG"/>
              </w:rPr>
              <w:t>Smart O</w:t>
            </w:r>
            <w:r w:rsidR="00831635" w:rsidRPr="007C552D">
              <w:rPr>
                <w:rFonts w:asciiTheme="majorBidi" w:hAnsiTheme="majorBidi" w:cstheme="majorBidi"/>
                <w:lang w:bidi="ar-EG"/>
              </w:rPr>
              <w:t>p</w:t>
            </w:r>
            <w:r w:rsidRPr="007C552D">
              <w:rPr>
                <w:rFonts w:asciiTheme="majorBidi" w:hAnsiTheme="majorBidi" w:cstheme="majorBidi"/>
                <w:lang w:bidi="ar-EG"/>
              </w:rPr>
              <w:t>erations</w:t>
            </w:r>
            <w:r w:rsidR="00831635" w:rsidRPr="007C552D">
              <w:rPr>
                <w:rFonts w:asciiTheme="majorBidi" w:hAnsiTheme="majorBidi" w:cstheme="majorBidi"/>
                <w:lang w:bidi="ar-EG"/>
              </w:rPr>
              <w:t xml:space="preserve"> in Airports Globally</w:t>
            </w:r>
            <w:r w:rsidR="007C552D" w:rsidRPr="007C552D">
              <w:rPr>
                <w:rFonts w:asciiTheme="majorBidi" w:hAnsiTheme="majorBidi" w:cstheme="majorBidi"/>
                <w:lang w:bidi="ar-EG"/>
              </w:rPr>
              <w:t>………………………………………</w:t>
            </w:r>
            <w:r w:rsidR="007C552D">
              <w:rPr>
                <w:rFonts w:asciiTheme="majorBidi" w:hAnsiTheme="majorBidi" w:cstheme="majorBidi"/>
                <w:lang w:bidi="ar-EG"/>
              </w:rPr>
              <w:t xml:space="preserve">  </w:t>
            </w:r>
            <w:proofErr w:type="gramStart"/>
            <w:r w:rsidR="007C552D" w:rsidRPr="007C552D">
              <w:rPr>
                <w:rFonts w:asciiTheme="majorBidi" w:hAnsiTheme="majorBidi" w:cstheme="majorBidi"/>
                <w:lang w:bidi="ar-EG"/>
              </w:rPr>
              <w:t>…..</w:t>
            </w:r>
            <w:proofErr w:type="gramEnd"/>
            <w:r w:rsidR="007C552D" w:rsidRPr="007C552D">
              <w:rPr>
                <w:rFonts w:asciiTheme="majorBidi" w:hAnsiTheme="majorBidi" w:cstheme="majorBidi"/>
                <w:lang w:bidi="ar-EG"/>
              </w:rPr>
              <w:t>15</w:t>
            </w:r>
          </w:p>
        </w:tc>
      </w:tr>
      <w:tr w:rsidR="00A52BA7" w:rsidRPr="0007670D" w14:paraId="70832B0F" w14:textId="77777777" w:rsidTr="007C552D">
        <w:tc>
          <w:tcPr>
            <w:tcW w:w="9350" w:type="dxa"/>
            <w:tcBorders>
              <w:top w:val="nil"/>
              <w:left w:val="nil"/>
              <w:bottom w:val="nil"/>
              <w:right w:val="nil"/>
            </w:tcBorders>
          </w:tcPr>
          <w:p w14:paraId="28055B10" w14:textId="2DAE71E9" w:rsidR="00A52BA7" w:rsidRPr="00316B7B" w:rsidRDefault="007C552D" w:rsidP="00A52BA7">
            <w:pPr>
              <w:bidi/>
              <w:jc w:val="right"/>
              <w:rPr>
                <w:rFonts w:asciiTheme="majorBidi" w:hAnsiTheme="majorBidi" w:cstheme="majorBidi"/>
                <w:b/>
                <w:bCs/>
                <w:sz w:val="28"/>
                <w:szCs w:val="28"/>
                <w:rtl/>
                <w:lang w:bidi="ar-EG"/>
              </w:rPr>
            </w:pPr>
            <w:r w:rsidRPr="00316B7B">
              <w:rPr>
                <w:rFonts w:asciiTheme="majorBidi" w:hAnsiTheme="majorBidi" w:cstheme="majorBidi"/>
                <w:b/>
                <w:bCs/>
                <w:sz w:val="28"/>
                <w:szCs w:val="28"/>
                <w:lang w:bidi="ar-EG"/>
              </w:rPr>
              <w:t>Research Methodologies</w:t>
            </w:r>
            <w:r w:rsidR="00A52BA7">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proofErr w:type="gramStart"/>
            <w:r w:rsidR="00020E7B">
              <w:rPr>
                <w:rFonts w:asciiTheme="majorBidi" w:hAnsiTheme="majorBidi" w:cstheme="majorBidi"/>
                <w:b/>
                <w:bCs/>
                <w:sz w:val="28"/>
                <w:szCs w:val="28"/>
                <w:lang w:bidi="ar-EG"/>
              </w:rPr>
              <w:t>…..</w:t>
            </w:r>
            <w:proofErr w:type="gramEnd"/>
            <w:r w:rsidR="00A52BA7">
              <w:rPr>
                <w:rFonts w:asciiTheme="majorBidi" w:hAnsiTheme="majorBidi" w:cstheme="majorBidi"/>
                <w:b/>
                <w:bCs/>
                <w:sz w:val="28"/>
                <w:szCs w:val="28"/>
                <w:lang w:bidi="ar-EG"/>
              </w:rPr>
              <w:t>……………</w:t>
            </w:r>
            <w:proofErr w:type="gramStart"/>
            <w:r w:rsidR="00A52BA7">
              <w:rPr>
                <w:rFonts w:asciiTheme="majorBidi" w:hAnsiTheme="majorBidi" w:cstheme="majorBidi"/>
                <w:b/>
                <w:bCs/>
                <w:sz w:val="28"/>
                <w:szCs w:val="28"/>
                <w:lang w:bidi="ar-EG"/>
              </w:rPr>
              <w:t>…</w:t>
            </w:r>
            <w:r w:rsidR="00020E7B">
              <w:rPr>
                <w:rFonts w:asciiTheme="majorBidi" w:hAnsiTheme="majorBidi" w:cstheme="majorBidi"/>
                <w:b/>
                <w:bCs/>
                <w:sz w:val="28"/>
                <w:szCs w:val="28"/>
                <w:lang w:bidi="ar-EG"/>
              </w:rPr>
              <w:t>..</w:t>
            </w:r>
            <w:r w:rsidR="00A52BA7">
              <w:rPr>
                <w:rFonts w:asciiTheme="majorBidi" w:hAnsiTheme="majorBidi" w:cstheme="majorBidi"/>
                <w:b/>
                <w:bCs/>
                <w:sz w:val="28"/>
                <w:szCs w:val="28"/>
                <w:lang w:bidi="ar-EG"/>
              </w:rPr>
              <w:t>…..</w:t>
            </w:r>
            <w:proofErr w:type="gramEnd"/>
            <w:r w:rsidR="00A52BA7">
              <w:rPr>
                <w:rFonts w:asciiTheme="majorBidi" w:hAnsiTheme="majorBidi" w:cstheme="majorBidi"/>
                <w:b/>
                <w:bCs/>
                <w:sz w:val="28"/>
                <w:szCs w:val="28"/>
                <w:lang w:bidi="ar-EG"/>
              </w:rPr>
              <w:t>16</w:t>
            </w:r>
          </w:p>
        </w:tc>
      </w:tr>
      <w:tr w:rsidR="00636CCB" w:rsidRPr="0007670D" w14:paraId="6D07DF03" w14:textId="77777777" w:rsidTr="007C552D">
        <w:tc>
          <w:tcPr>
            <w:tcW w:w="9350" w:type="dxa"/>
            <w:tcBorders>
              <w:top w:val="nil"/>
              <w:left w:val="nil"/>
              <w:bottom w:val="nil"/>
              <w:right w:val="nil"/>
            </w:tcBorders>
          </w:tcPr>
          <w:p w14:paraId="31625A93" w14:textId="023FCD02" w:rsidR="00636CCB" w:rsidRDefault="00636CCB" w:rsidP="00636CCB">
            <w:pPr>
              <w:bidi/>
              <w:jc w:val="right"/>
              <w:rPr>
                <w:rFonts w:asciiTheme="majorBidi" w:hAnsiTheme="majorBidi" w:cstheme="majorBidi"/>
                <w:b/>
                <w:bCs/>
                <w:sz w:val="28"/>
                <w:szCs w:val="28"/>
                <w:lang w:bidi="ar-EG"/>
              </w:rPr>
            </w:pPr>
            <w:r>
              <w:rPr>
                <w:rFonts w:asciiTheme="majorBidi" w:hAnsiTheme="majorBidi" w:cstheme="majorBidi"/>
                <w:b/>
                <w:bCs/>
                <w:sz w:val="28"/>
                <w:szCs w:val="28"/>
                <w:lang w:bidi="ar-EG"/>
              </w:rPr>
              <w:t>Research Instruments……………………………………………………</w:t>
            </w:r>
            <w:proofErr w:type="gramStart"/>
            <w:r>
              <w:rPr>
                <w:rFonts w:asciiTheme="majorBidi" w:hAnsiTheme="majorBidi" w:cstheme="majorBidi"/>
                <w:b/>
                <w:bCs/>
                <w:sz w:val="28"/>
                <w:szCs w:val="28"/>
                <w:lang w:bidi="ar-EG"/>
              </w:rPr>
              <w:t>…..</w:t>
            </w:r>
            <w:proofErr w:type="gramEnd"/>
            <w:r>
              <w:rPr>
                <w:rFonts w:asciiTheme="majorBidi" w:hAnsiTheme="majorBidi" w:cstheme="majorBidi"/>
                <w:b/>
                <w:bCs/>
                <w:sz w:val="28"/>
                <w:szCs w:val="28"/>
                <w:lang w:bidi="ar-EG"/>
              </w:rPr>
              <w:t>17</w:t>
            </w:r>
          </w:p>
          <w:p w14:paraId="4266639A" w14:textId="3131DDC4" w:rsidR="00636CCB" w:rsidRPr="00316B7B" w:rsidRDefault="00636CCB" w:rsidP="00636CCB">
            <w:pPr>
              <w:bidi/>
              <w:jc w:val="right"/>
              <w:rPr>
                <w:rFonts w:asciiTheme="majorBidi" w:hAnsiTheme="majorBidi" w:cstheme="majorBidi"/>
                <w:b/>
                <w:bCs/>
                <w:sz w:val="28"/>
                <w:szCs w:val="28"/>
                <w:rtl/>
                <w:lang w:bidi="ar-EG"/>
              </w:rPr>
            </w:pPr>
            <w:r w:rsidRPr="00316B7B">
              <w:rPr>
                <w:rFonts w:asciiTheme="majorBidi" w:hAnsiTheme="majorBidi" w:cstheme="majorBidi"/>
                <w:b/>
                <w:bCs/>
                <w:sz w:val="28"/>
                <w:szCs w:val="28"/>
                <w:lang w:bidi="ar-EG"/>
              </w:rPr>
              <w:t xml:space="preserve">Research </w:t>
            </w:r>
            <w:r>
              <w:rPr>
                <w:rFonts w:asciiTheme="majorBidi" w:hAnsiTheme="majorBidi" w:cstheme="majorBidi"/>
                <w:b/>
                <w:bCs/>
                <w:sz w:val="28"/>
                <w:szCs w:val="28"/>
                <w:lang w:bidi="ar-EG"/>
              </w:rPr>
              <w:t>Limitations.</w:t>
            </w:r>
            <w:r>
              <w:rPr>
                <w:rFonts w:asciiTheme="majorBidi" w:hAnsiTheme="majorBidi" w:cstheme="majorBidi"/>
                <w:b/>
                <w:bCs/>
                <w:sz w:val="28"/>
                <w:szCs w:val="28"/>
                <w:lang w:bidi="ar-EG"/>
              </w:rPr>
              <w:t>………………………………………………….….…17</w:t>
            </w:r>
          </w:p>
        </w:tc>
      </w:tr>
      <w:tr w:rsidR="00636CCB" w:rsidRPr="0007670D" w14:paraId="5FD68F7E" w14:textId="77777777" w:rsidTr="007C552D">
        <w:tc>
          <w:tcPr>
            <w:tcW w:w="9350" w:type="dxa"/>
            <w:tcBorders>
              <w:top w:val="nil"/>
              <w:left w:val="nil"/>
              <w:bottom w:val="nil"/>
              <w:right w:val="nil"/>
            </w:tcBorders>
          </w:tcPr>
          <w:p w14:paraId="16589847" w14:textId="72CD6478" w:rsidR="00636CCB" w:rsidRPr="00316B7B" w:rsidRDefault="00636CCB" w:rsidP="00636CCB">
            <w:pPr>
              <w:bidi/>
              <w:jc w:val="right"/>
              <w:rPr>
                <w:rFonts w:asciiTheme="majorBidi" w:hAnsiTheme="majorBidi" w:cstheme="majorBidi"/>
                <w:b/>
                <w:bCs/>
                <w:sz w:val="28"/>
                <w:szCs w:val="28"/>
                <w:rtl/>
                <w:lang w:bidi="ar-EG"/>
              </w:rPr>
            </w:pPr>
            <w:r>
              <w:rPr>
                <w:rFonts w:asciiTheme="majorBidi" w:hAnsiTheme="majorBidi" w:cstheme="majorBidi"/>
                <w:b/>
                <w:bCs/>
                <w:sz w:val="28"/>
                <w:szCs w:val="28"/>
                <w:lang w:bidi="ar-EG"/>
              </w:rPr>
              <w:t>Research Finding and Survey Result……………………</w:t>
            </w:r>
            <w:proofErr w:type="gramStart"/>
            <w:r>
              <w:rPr>
                <w:rFonts w:asciiTheme="majorBidi" w:hAnsiTheme="majorBidi" w:cstheme="majorBidi"/>
                <w:b/>
                <w:bCs/>
                <w:sz w:val="28"/>
                <w:szCs w:val="28"/>
                <w:lang w:bidi="ar-EG"/>
              </w:rPr>
              <w:t>…..</w:t>
            </w:r>
            <w:proofErr w:type="gramEnd"/>
            <w:r>
              <w:rPr>
                <w:rFonts w:asciiTheme="majorBidi" w:hAnsiTheme="majorBidi" w:cstheme="majorBidi"/>
                <w:b/>
                <w:bCs/>
                <w:sz w:val="28"/>
                <w:szCs w:val="28"/>
                <w:lang w:bidi="ar-EG"/>
              </w:rPr>
              <w:t>………………19</w:t>
            </w:r>
          </w:p>
        </w:tc>
      </w:tr>
      <w:tr w:rsidR="00636CCB" w:rsidRPr="0007670D" w14:paraId="674E0C9A" w14:textId="77777777" w:rsidTr="007C552D">
        <w:tc>
          <w:tcPr>
            <w:tcW w:w="9350" w:type="dxa"/>
            <w:tcBorders>
              <w:top w:val="nil"/>
              <w:left w:val="nil"/>
              <w:bottom w:val="nil"/>
              <w:right w:val="nil"/>
            </w:tcBorders>
          </w:tcPr>
          <w:p w14:paraId="49268F23" w14:textId="17C5F8C1" w:rsidR="00636CCB" w:rsidRPr="00316B7B" w:rsidRDefault="00636CCB" w:rsidP="00636CCB">
            <w:pPr>
              <w:bidi/>
              <w:jc w:val="right"/>
              <w:rPr>
                <w:rFonts w:asciiTheme="majorBidi" w:hAnsiTheme="majorBidi" w:cstheme="majorBidi"/>
                <w:b/>
                <w:bCs/>
                <w:sz w:val="28"/>
                <w:szCs w:val="28"/>
                <w:rtl/>
                <w:lang w:bidi="ar-EG"/>
              </w:rPr>
            </w:pPr>
            <w:r>
              <w:rPr>
                <w:rFonts w:asciiTheme="majorBidi" w:hAnsiTheme="majorBidi" w:cstheme="majorBidi"/>
                <w:b/>
                <w:bCs/>
                <w:sz w:val="28"/>
                <w:szCs w:val="28"/>
                <w:lang w:bidi="ar-EG"/>
              </w:rPr>
              <w:t>Conclusion …………………………………………………</w:t>
            </w:r>
            <w:proofErr w:type="gramStart"/>
            <w:r>
              <w:rPr>
                <w:rFonts w:asciiTheme="majorBidi" w:hAnsiTheme="majorBidi" w:cstheme="majorBidi"/>
                <w:b/>
                <w:bCs/>
                <w:sz w:val="28"/>
                <w:szCs w:val="28"/>
                <w:lang w:bidi="ar-EG"/>
              </w:rPr>
              <w:t>…..</w:t>
            </w:r>
            <w:proofErr w:type="gramEnd"/>
            <w:r>
              <w:rPr>
                <w:rFonts w:asciiTheme="majorBidi" w:hAnsiTheme="majorBidi" w:cstheme="majorBidi"/>
                <w:b/>
                <w:bCs/>
                <w:sz w:val="28"/>
                <w:szCs w:val="28"/>
                <w:lang w:bidi="ar-EG"/>
              </w:rPr>
              <w:t>………</w:t>
            </w:r>
            <w:proofErr w:type="gramStart"/>
            <w:r>
              <w:rPr>
                <w:rFonts w:asciiTheme="majorBidi" w:hAnsiTheme="majorBidi" w:cstheme="majorBidi"/>
                <w:b/>
                <w:bCs/>
                <w:sz w:val="28"/>
                <w:szCs w:val="28"/>
                <w:lang w:bidi="ar-EG"/>
              </w:rPr>
              <w:t>…..</w:t>
            </w:r>
            <w:proofErr w:type="gramEnd"/>
            <w:r>
              <w:rPr>
                <w:rFonts w:asciiTheme="majorBidi" w:hAnsiTheme="majorBidi" w:cstheme="majorBidi"/>
                <w:b/>
                <w:bCs/>
                <w:sz w:val="28"/>
                <w:szCs w:val="28"/>
                <w:lang w:bidi="ar-EG"/>
              </w:rPr>
              <w:t>…27</w:t>
            </w:r>
          </w:p>
        </w:tc>
      </w:tr>
      <w:tr w:rsidR="00636CCB" w:rsidRPr="00316B7B" w14:paraId="66E28DE5" w14:textId="77777777" w:rsidTr="0064211B">
        <w:tc>
          <w:tcPr>
            <w:tcW w:w="9350" w:type="dxa"/>
            <w:tcBorders>
              <w:top w:val="nil"/>
              <w:left w:val="nil"/>
              <w:bottom w:val="nil"/>
              <w:right w:val="nil"/>
            </w:tcBorders>
          </w:tcPr>
          <w:p w14:paraId="25D4919A" w14:textId="43E27136" w:rsidR="00636CCB" w:rsidRPr="00316B7B" w:rsidRDefault="00636CCB" w:rsidP="00636CCB">
            <w:pPr>
              <w:bidi/>
              <w:jc w:val="right"/>
              <w:rPr>
                <w:rFonts w:asciiTheme="majorBidi" w:hAnsiTheme="majorBidi" w:cstheme="majorBidi"/>
                <w:b/>
                <w:bCs/>
                <w:sz w:val="28"/>
                <w:szCs w:val="28"/>
                <w:rtl/>
                <w:lang w:bidi="ar-EG"/>
              </w:rPr>
            </w:pPr>
            <w:r w:rsidRPr="00316B7B">
              <w:rPr>
                <w:rFonts w:asciiTheme="majorBidi" w:hAnsiTheme="majorBidi" w:cstheme="majorBidi"/>
                <w:b/>
                <w:bCs/>
                <w:sz w:val="28"/>
                <w:szCs w:val="28"/>
                <w:lang w:bidi="ar-EG"/>
              </w:rPr>
              <w:t>References</w:t>
            </w:r>
            <w:r>
              <w:rPr>
                <w:rFonts w:asciiTheme="majorBidi" w:hAnsiTheme="majorBidi" w:cstheme="majorBidi"/>
                <w:b/>
                <w:bCs/>
                <w:sz w:val="28"/>
                <w:szCs w:val="28"/>
                <w:lang w:bidi="ar-EG"/>
              </w:rPr>
              <w:t>…………………………………………………</w:t>
            </w:r>
            <w:proofErr w:type="gramStart"/>
            <w:r>
              <w:rPr>
                <w:rFonts w:asciiTheme="majorBidi" w:hAnsiTheme="majorBidi" w:cstheme="majorBidi"/>
                <w:b/>
                <w:bCs/>
                <w:sz w:val="28"/>
                <w:szCs w:val="28"/>
                <w:lang w:bidi="ar-EG"/>
              </w:rPr>
              <w:t>…..</w:t>
            </w:r>
            <w:proofErr w:type="gramEnd"/>
            <w:r>
              <w:rPr>
                <w:rFonts w:asciiTheme="majorBidi" w:hAnsiTheme="majorBidi" w:cstheme="majorBidi"/>
                <w:b/>
                <w:bCs/>
                <w:sz w:val="28"/>
                <w:szCs w:val="28"/>
                <w:lang w:bidi="ar-EG"/>
              </w:rPr>
              <w:t>…….…...……28</w:t>
            </w:r>
          </w:p>
        </w:tc>
      </w:tr>
    </w:tbl>
    <w:p w14:paraId="14F2928D" w14:textId="2CF9E3C6" w:rsidR="00FE5BE7" w:rsidRDefault="00A52BA7" w:rsidP="008F4CC4">
      <w:pPr>
        <w:bidi/>
        <w:jc w:val="right"/>
        <w:rPr>
          <w:rtl/>
          <w:lang w:bidi="ar-EG"/>
        </w:rPr>
      </w:pPr>
      <w:r>
        <w:rPr>
          <w:rtl/>
          <w:lang w:bidi="ar-EG"/>
        </w:rPr>
        <w:br w:type="textWrapping" w:clear="all"/>
      </w:r>
    </w:p>
    <w:p w14:paraId="7478700E" w14:textId="77777777" w:rsidR="00FE5BE7" w:rsidRDefault="00FE5BE7" w:rsidP="00FE5BE7">
      <w:pPr>
        <w:jc w:val="right"/>
        <w:rPr>
          <w:rtl/>
          <w:lang w:bidi="ar-EG"/>
        </w:rPr>
      </w:pPr>
    </w:p>
    <w:p w14:paraId="19BAF6F2" w14:textId="189D53A3" w:rsidR="00FE5BE7" w:rsidRDefault="00FE5BE7" w:rsidP="00082073">
      <w:pPr>
        <w:jc w:val="right"/>
        <w:rPr>
          <w:rtl/>
          <w:lang w:bidi="ar-EG"/>
        </w:rPr>
      </w:pPr>
    </w:p>
    <w:p w14:paraId="056BD557" w14:textId="77777777" w:rsidR="00FE5BE7" w:rsidRDefault="00FE5BE7" w:rsidP="00FE5BE7">
      <w:pPr>
        <w:jc w:val="right"/>
        <w:rPr>
          <w:rtl/>
          <w:lang w:bidi="ar-EG"/>
        </w:rPr>
      </w:pPr>
    </w:p>
    <w:p w14:paraId="0FD5AC9F" w14:textId="77777777" w:rsidR="00FE5BE7" w:rsidRDefault="00FE5BE7" w:rsidP="00FE5BE7">
      <w:pPr>
        <w:jc w:val="right"/>
        <w:rPr>
          <w:rtl/>
          <w:lang w:bidi="ar-EG"/>
        </w:rPr>
      </w:pPr>
    </w:p>
    <w:p w14:paraId="66E5A42A" w14:textId="77777777" w:rsidR="00FE5BE7" w:rsidRDefault="00FE5BE7" w:rsidP="00FE5BE7">
      <w:pPr>
        <w:jc w:val="right"/>
        <w:rPr>
          <w:rtl/>
          <w:lang w:bidi="ar-EG"/>
        </w:rPr>
      </w:pPr>
    </w:p>
    <w:p w14:paraId="7D70F160" w14:textId="77777777" w:rsidR="00FE5BE7" w:rsidRDefault="00FE5BE7" w:rsidP="00FE5BE7">
      <w:pPr>
        <w:jc w:val="right"/>
        <w:rPr>
          <w:rtl/>
          <w:lang w:bidi="ar-EG"/>
        </w:rPr>
      </w:pPr>
    </w:p>
    <w:p w14:paraId="3055435C" w14:textId="77777777" w:rsidR="00FE5BE7" w:rsidRDefault="00FE5BE7" w:rsidP="00FE5BE7">
      <w:pPr>
        <w:jc w:val="right"/>
        <w:rPr>
          <w:rtl/>
          <w:lang w:bidi="ar-EG"/>
        </w:rPr>
      </w:pPr>
    </w:p>
    <w:p w14:paraId="495639E9" w14:textId="77777777" w:rsidR="00FE5BE7" w:rsidRDefault="00FE5BE7" w:rsidP="00FE5BE7">
      <w:pPr>
        <w:jc w:val="right"/>
        <w:rPr>
          <w:rtl/>
          <w:lang w:bidi="ar-EG"/>
        </w:rPr>
      </w:pPr>
    </w:p>
    <w:p w14:paraId="559BA441" w14:textId="77777777" w:rsidR="00FE5BE7" w:rsidRDefault="00FE5BE7" w:rsidP="00FE5BE7">
      <w:pPr>
        <w:jc w:val="right"/>
        <w:rPr>
          <w:rtl/>
          <w:lang w:bidi="ar-EG"/>
        </w:rPr>
      </w:pPr>
    </w:p>
    <w:p w14:paraId="1DB6F808" w14:textId="77777777" w:rsidR="00FE5BE7" w:rsidRDefault="00FE5BE7" w:rsidP="004D4300">
      <w:pPr>
        <w:rPr>
          <w:rtl/>
          <w:lang w:bidi="ar-EG"/>
        </w:rPr>
      </w:pPr>
    </w:p>
    <w:p w14:paraId="45989C9B" w14:textId="173634A7" w:rsidR="00862304" w:rsidRDefault="001E2AEF" w:rsidP="00862304">
      <w:pPr>
        <w:bidi/>
        <w:jc w:val="right"/>
        <w:rPr>
          <w:rFonts w:ascii="Times New Roman" w:hAnsi="Times New Roman" w:cs="Times New Roman"/>
          <w:b/>
          <w:bCs/>
          <w:sz w:val="32"/>
          <w:szCs w:val="32"/>
        </w:rPr>
      </w:pPr>
      <w:r w:rsidRPr="00341FF2">
        <w:rPr>
          <w:rFonts w:ascii="Times New Roman" w:hAnsi="Times New Roman" w:cs="Times New Roman"/>
          <w:b/>
          <w:bCs/>
          <w:sz w:val="32"/>
          <w:szCs w:val="32"/>
        </w:rPr>
        <w:t>Abstrac</w:t>
      </w:r>
      <w:r w:rsidR="00A40FDB">
        <w:rPr>
          <w:rFonts w:ascii="Times New Roman" w:hAnsi="Times New Roman" w:cs="Times New Roman"/>
          <w:b/>
          <w:bCs/>
          <w:sz w:val="32"/>
          <w:szCs w:val="32"/>
        </w:rPr>
        <w:t>t</w:t>
      </w:r>
    </w:p>
    <w:p w14:paraId="2B7165FD" w14:textId="77777777" w:rsidR="00341FF2" w:rsidRPr="00341FF2" w:rsidRDefault="00341FF2" w:rsidP="00341FF2">
      <w:pPr>
        <w:bidi/>
        <w:jc w:val="right"/>
        <w:rPr>
          <w:rFonts w:ascii="Times New Roman" w:hAnsi="Times New Roman" w:cs="Times New Roman"/>
          <w:b/>
          <w:bCs/>
          <w:sz w:val="32"/>
          <w:szCs w:val="32"/>
        </w:rPr>
      </w:pPr>
    </w:p>
    <w:p w14:paraId="585F2E02" w14:textId="77777777" w:rsidR="001E2AEF" w:rsidRDefault="001E2AEF" w:rsidP="001E2AEF">
      <w:pPr>
        <w:bidi/>
        <w:rPr>
          <w:rtl/>
        </w:rPr>
      </w:pPr>
    </w:p>
    <w:p w14:paraId="60A545A6" w14:textId="77777777" w:rsidR="001E2AEF" w:rsidRDefault="001E2AEF" w:rsidP="00636CCB">
      <w:pPr>
        <w:bidi/>
        <w:jc w:val="right"/>
        <w:rPr>
          <w:rtl/>
        </w:rPr>
      </w:pPr>
    </w:p>
    <w:p w14:paraId="7724A1EA" w14:textId="6A8C2D7D" w:rsidR="001E2AEF" w:rsidRDefault="00636CCB" w:rsidP="00636CCB">
      <w:pPr>
        <w:bidi/>
        <w:jc w:val="right"/>
        <w:rPr>
          <w:rFonts w:ascii="Times New Roman" w:hAnsi="Times New Roman" w:cs="Times New Roman"/>
        </w:rPr>
      </w:pPr>
      <w:r w:rsidRPr="00636CCB">
        <w:rPr>
          <w:rFonts w:ascii="Times New Roman" w:hAnsi="Times New Roman" w:cs="Times New Roman"/>
        </w:rPr>
        <w:t>This study assesses the readiness of airports to transition toward smart operations, with a specific focus on King Khalid International Airport (KKIA) in Riyadh. The research is motivated by the increasing adoption of advanced technologies such as Artificial Intelligence (AI), the Internet of Things (IoT), automation, and data analytics within the aviation sector to improve operational efficiency, service quality, and passenger experience</w:t>
      </w:r>
      <w:r>
        <w:rPr>
          <w:rFonts w:ascii="Times New Roman" w:hAnsi="Times New Roman" w:cs="Times New Roman"/>
        </w:rPr>
        <w:t>.</w:t>
      </w:r>
    </w:p>
    <w:p w14:paraId="5C4C1CB2" w14:textId="77777777" w:rsidR="00636CCB" w:rsidRDefault="00636CCB" w:rsidP="00636CCB">
      <w:pPr>
        <w:bidi/>
        <w:jc w:val="right"/>
        <w:rPr>
          <w:rFonts w:ascii="Times New Roman" w:hAnsi="Times New Roman" w:cs="Times New Roman"/>
        </w:rPr>
      </w:pPr>
    </w:p>
    <w:p w14:paraId="605D033F" w14:textId="28A4AA0A" w:rsidR="00636CCB" w:rsidRDefault="00636CCB" w:rsidP="00636CCB">
      <w:pPr>
        <w:bidi/>
        <w:jc w:val="right"/>
        <w:rPr>
          <w:rFonts w:ascii="Times New Roman" w:hAnsi="Times New Roman" w:cs="Times New Roman"/>
        </w:rPr>
      </w:pPr>
      <w:r w:rsidRPr="00636CCB">
        <w:rPr>
          <w:rFonts w:ascii="Times New Roman" w:hAnsi="Times New Roman" w:cs="Times New Roman"/>
        </w:rPr>
        <w:t>A mixed-methods approach was employed, combining a structured questionnaire distributed to airport operations personnel with an analysis of relevant industry frameworks and digital transformation strategies. The study examined multiple dimensions of readiness, including technological infrastructure, organizational culture and leadership, workforce digital competence, data governance, stakeholder collaboration, change management, and operational processes</w:t>
      </w:r>
      <w:r>
        <w:rPr>
          <w:rFonts w:ascii="Times New Roman" w:hAnsi="Times New Roman" w:cs="Times New Roman"/>
        </w:rPr>
        <w:t>.</w:t>
      </w:r>
    </w:p>
    <w:p w14:paraId="4BA553CB" w14:textId="77777777" w:rsidR="00636CCB" w:rsidRPr="00636CCB" w:rsidRDefault="00636CCB" w:rsidP="00636CCB">
      <w:pPr>
        <w:bidi/>
        <w:jc w:val="right"/>
        <w:rPr>
          <w:rFonts w:ascii="Times New Roman" w:hAnsi="Times New Roman" w:cs="Times New Roman"/>
          <w:rtl/>
        </w:rPr>
      </w:pPr>
    </w:p>
    <w:p w14:paraId="51AB16A4" w14:textId="26DE4353" w:rsidR="001E2AEF" w:rsidRDefault="00636CCB" w:rsidP="00636CCB">
      <w:pPr>
        <w:bidi/>
        <w:jc w:val="right"/>
        <w:rPr>
          <w:rFonts w:ascii="Times New Roman" w:hAnsi="Times New Roman" w:cs="Times New Roman"/>
        </w:rPr>
      </w:pPr>
      <w:r w:rsidRPr="00636CCB">
        <w:rPr>
          <w:rFonts w:ascii="Times New Roman" w:hAnsi="Times New Roman" w:cs="Times New Roman"/>
        </w:rPr>
        <w:t>Findings indicate that KKIA demonstrates a high level of readiness for smart airport transformation, particularly in data-driven operations, cybersecurity, leadership support, workforce capabilities, and operational performance management. However, challenges remain in change management, stakeholder alignment, physical infrastructure constraints, and passenger adoption of digital services</w:t>
      </w:r>
      <w:r>
        <w:rPr>
          <w:rFonts w:ascii="Times New Roman" w:hAnsi="Times New Roman" w:cs="Times New Roman"/>
        </w:rPr>
        <w:t>.</w:t>
      </w:r>
    </w:p>
    <w:p w14:paraId="63211805" w14:textId="77777777" w:rsidR="00636CCB" w:rsidRPr="00636CCB" w:rsidRDefault="00636CCB" w:rsidP="00636CCB">
      <w:pPr>
        <w:bidi/>
        <w:jc w:val="right"/>
        <w:rPr>
          <w:rFonts w:ascii="Times New Roman" w:hAnsi="Times New Roman" w:cs="Times New Roman"/>
          <w:rtl/>
        </w:rPr>
      </w:pPr>
    </w:p>
    <w:p w14:paraId="615E380C" w14:textId="66AAFCBE" w:rsidR="001E2AEF" w:rsidRPr="00636CCB" w:rsidRDefault="00636CCB" w:rsidP="00636CCB">
      <w:pPr>
        <w:bidi/>
        <w:jc w:val="right"/>
        <w:rPr>
          <w:rFonts w:ascii="Times New Roman" w:hAnsi="Times New Roman" w:cs="Times New Roman"/>
          <w:rtl/>
        </w:rPr>
      </w:pPr>
      <w:r w:rsidRPr="00636CCB">
        <w:rPr>
          <w:rFonts w:ascii="Times New Roman" w:hAnsi="Times New Roman" w:cs="Times New Roman"/>
        </w:rPr>
        <w:t>The study concludes that KKIA possesses the foundational capabilities required for smart operations and is well positioned to advance toward a fully integrated, intelligent, and data-driven airport ecosystem, provided that organizational and ecosystem-related barriers are effectively addressed</w:t>
      </w:r>
      <w:r w:rsidRPr="00636CCB">
        <w:rPr>
          <w:rFonts w:ascii="Times New Roman" w:hAnsi="Times New Roman" w:cs="Times New Roman"/>
        </w:rPr>
        <w:t>.</w:t>
      </w:r>
    </w:p>
    <w:p w14:paraId="67511134" w14:textId="77777777" w:rsidR="001E2AEF" w:rsidRDefault="001E2AEF" w:rsidP="001E2AEF">
      <w:pPr>
        <w:bidi/>
        <w:rPr>
          <w:rtl/>
        </w:rPr>
      </w:pPr>
    </w:p>
    <w:p w14:paraId="0E3C4CEA" w14:textId="77777777" w:rsidR="001E2AEF" w:rsidRDefault="001E2AEF" w:rsidP="001E2AEF">
      <w:pPr>
        <w:bidi/>
      </w:pPr>
    </w:p>
    <w:p w14:paraId="14274409" w14:textId="77777777" w:rsidR="00636CCB" w:rsidRDefault="00636CCB" w:rsidP="00636CCB">
      <w:pPr>
        <w:bidi/>
      </w:pPr>
    </w:p>
    <w:p w14:paraId="12B21E70" w14:textId="77777777" w:rsidR="00636CCB" w:rsidRDefault="00636CCB" w:rsidP="00636CCB">
      <w:pPr>
        <w:bidi/>
      </w:pPr>
    </w:p>
    <w:p w14:paraId="682D5487" w14:textId="77777777" w:rsidR="00636CCB" w:rsidRDefault="00636CCB" w:rsidP="00636CCB">
      <w:pPr>
        <w:bidi/>
        <w:rPr>
          <w:rtl/>
        </w:rPr>
      </w:pPr>
    </w:p>
    <w:p w14:paraId="50CF99E0" w14:textId="786BCBE4" w:rsidR="00FE5BE7" w:rsidRPr="00AA3AE1" w:rsidRDefault="00C55E46" w:rsidP="00C55E46">
      <w:pPr>
        <w:rPr>
          <w:rFonts w:ascii="Times New Roman" w:hAnsi="Times New Roman" w:cs="Times New Roman"/>
          <w:b/>
          <w:bCs/>
          <w:sz w:val="32"/>
          <w:szCs w:val="32"/>
        </w:rPr>
      </w:pPr>
      <w:r w:rsidRPr="00AA3AE1">
        <w:rPr>
          <w:rFonts w:ascii="Times New Roman" w:hAnsi="Times New Roman" w:cs="Times New Roman"/>
          <w:b/>
          <w:bCs/>
          <w:sz w:val="32"/>
          <w:szCs w:val="32"/>
        </w:rPr>
        <w:t>Introduction:</w:t>
      </w:r>
    </w:p>
    <w:p w14:paraId="5A838B77" w14:textId="3B1FF634" w:rsidR="00C55E46" w:rsidRDefault="00C55E46" w:rsidP="00AA3AE1"/>
    <w:p w14:paraId="66FF3B3E" w14:textId="634219DD" w:rsidR="00C55E46" w:rsidRPr="00DB06D0" w:rsidRDefault="00C55E46" w:rsidP="005A06B8">
      <w:pPr>
        <w:jc w:val="both"/>
        <w:rPr>
          <w:rFonts w:ascii="Times New Roman" w:hAnsi="Times New Roman" w:cs="Times New Roman"/>
        </w:rPr>
      </w:pPr>
      <w:r w:rsidRPr="00DB06D0">
        <w:rPr>
          <w:rFonts w:ascii="Times New Roman" w:hAnsi="Times New Roman" w:cs="Times New Roman"/>
        </w:rPr>
        <w:t xml:space="preserve">In recent years, the aviation sector has experienced accelerated digital transformation driven by the need to enhance operational efficiency, improve passenger experience, and optimize resource </w:t>
      </w:r>
      <w:r w:rsidR="00272C45" w:rsidRPr="00DB06D0">
        <w:rPr>
          <w:rFonts w:ascii="Times New Roman" w:hAnsi="Times New Roman" w:cs="Times New Roman"/>
        </w:rPr>
        <w:t>utilization.</w:t>
      </w:r>
      <w:r w:rsidRPr="00DB06D0">
        <w:rPr>
          <w:rFonts w:ascii="Times New Roman" w:hAnsi="Times New Roman" w:cs="Times New Roman"/>
        </w:rPr>
        <w:t xml:space="preserve"> </w:t>
      </w:r>
    </w:p>
    <w:p w14:paraId="2B79E465" w14:textId="7EBE2ACE" w:rsidR="00C55E46" w:rsidRPr="00DB06D0" w:rsidRDefault="00C55E46" w:rsidP="005A06B8">
      <w:pPr>
        <w:jc w:val="both"/>
        <w:rPr>
          <w:rFonts w:ascii="Times New Roman" w:hAnsi="Times New Roman" w:cs="Times New Roman"/>
        </w:rPr>
      </w:pPr>
      <w:r w:rsidRPr="00DB06D0">
        <w:rPr>
          <w:rFonts w:ascii="Times New Roman" w:hAnsi="Times New Roman" w:cs="Times New Roman"/>
        </w:rPr>
        <w:t xml:space="preserve">Airports worldwide are increasingly adopting smart technologies such as internet of things (IoT) systems, artificial </w:t>
      </w:r>
      <w:r w:rsidR="00272C45" w:rsidRPr="00DB06D0">
        <w:rPr>
          <w:rFonts w:ascii="Times New Roman" w:hAnsi="Times New Roman" w:cs="Times New Roman"/>
        </w:rPr>
        <w:t>intelligence (</w:t>
      </w:r>
      <w:r w:rsidRPr="00DB06D0">
        <w:rPr>
          <w:rFonts w:ascii="Times New Roman" w:hAnsi="Times New Roman" w:cs="Times New Roman"/>
        </w:rPr>
        <w:t xml:space="preserve">AI), advanced data analytics, and automated passenger processing solutions to transition toward smart operations. This shift </w:t>
      </w:r>
      <w:r w:rsidR="005A06B8" w:rsidRPr="00DB06D0">
        <w:rPr>
          <w:rFonts w:ascii="Times New Roman" w:hAnsi="Times New Roman" w:cs="Times New Roman"/>
        </w:rPr>
        <w:t>aligns</w:t>
      </w:r>
      <w:r w:rsidRPr="00DB06D0">
        <w:rPr>
          <w:rFonts w:ascii="Times New Roman" w:hAnsi="Times New Roman" w:cs="Times New Roman"/>
        </w:rPr>
        <w:t xml:space="preserve"> with global trends </w:t>
      </w:r>
      <w:r w:rsidR="005B2DFF" w:rsidRPr="00DB06D0">
        <w:rPr>
          <w:rFonts w:ascii="Times New Roman" w:hAnsi="Times New Roman" w:cs="Times New Roman"/>
        </w:rPr>
        <w:t xml:space="preserve">in smart mobility </w:t>
      </w:r>
      <w:r w:rsidR="00826A18" w:rsidRPr="00DB06D0">
        <w:rPr>
          <w:rFonts w:ascii="Times New Roman" w:hAnsi="Times New Roman" w:cs="Times New Roman"/>
        </w:rPr>
        <w:t>and sustainable airport management</w:t>
      </w:r>
      <w:r w:rsidR="00DA218C" w:rsidRPr="00DB06D0">
        <w:rPr>
          <w:rFonts w:ascii="Times New Roman" w:hAnsi="Times New Roman" w:cs="Times New Roman"/>
        </w:rPr>
        <w:t xml:space="preserve">, </w:t>
      </w:r>
      <w:r w:rsidR="00B21ECF" w:rsidRPr="00DB06D0">
        <w:rPr>
          <w:rFonts w:ascii="Times New Roman" w:hAnsi="Times New Roman" w:cs="Times New Roman"/>
        </w:rPr>
        <w:t>aiming</w:t>
      </w:r>
      <w:r w:rsidR="00DA218C" w:rsidRPr="00DB06D0">
        <w:rPr>
          <w:rFonts w:ascii="Times New Roman" w:hAnsi="Times New Roman" w:cs="Times New Roman"/>
        </w:rPr>
        <w:t xml:space="preserve"> to create </w:t>
      </w:r>
      <w:r w:rsidR="00B21ECF" w:rsidRPr="00DB06D0">
        <w:rPr>
          <w:rFonts w:ascii="Times New Roman" w:hAnsi="Times New Roman" w:cs="Times New Roman"/>
        </w:rPr>
        <w:t>connected, efficient</w:t>
      </w:r>
      <w:r w:rsidR="00DA218C" w:rsidRPr="00DB06D0">
        <w:rPr>
          <w:rFonts w:ascii="Times New Roman" w:hAnsi="Times New Roman" w:cs="Times New Roman"/>
        </w:rPr>
        <w:t xml:space="preserve">, and </w:t>
      </w:r>
      <w:r w:rsidR="00B21ECF" w:rsidRPr="00DB06D0">
        <w:rPr>
          <w:rFonts w:ascii="Times New Roman" w:hAnsi="Times New Roman" w:cs="Times New Roman"/>
        </w:rPr>
        <w:t xml:space="preserve">resilient airport ecosystems. </w:t>
      </w:r>
    </w:p>
    <w:p w14:paraId="6A25519E" w14:textId="0B30D909" w:rsidR="00232D5C" w:rsidRPr="00DB06D0" w:rsidRDefault="00232D5C" w:rsidP="005A06B8">
      <w:pPr>
        <w:jc w:val="both"/>
        <w:rPr>
          <w:rFonts w:ascii="Times New Roman" w:hAnsi="Times New Roman" w:cs="Times New Roman"/>
        </w:rPr>
      </w:pPr>
      <w:r w:rsidRPr="00DB06D0">
        <w:rPr>
          <w:rFonts w:ascii="Times New Roman" w:hAnsi="Times New Roman" w:cs="Times New Roman"/>
        </w:rPr>
        <w:t xml:space="preserve">As airports </w:t>
      </w:r>
      <w:r w:rsidR="005A06B8" w:rsidRPr="00DB06D0">
        <w:rPr>
          <w:rFonts w:ascii="Times New Roman" w:hAnsi="Times New Roman" w:cs="Times New Roman"/>
        </w:rPr>
        <w:t>serve</w:t>
      </w:r>
      <w:r w:rsidRPr="00DB06D0">
        <w:rPr>
          <w:rFonts w:ascii="Times New Roman" w:hAnsi="Times New Roman" w:cs="Times New Roman"/>
        </w:rPr>
        <w:t xml:space="preserve"> as critical </w:t>
      </w:r>
      <w:r w:rsidR="00D869C8" w:rsidRPr="00DB06D0">
        <w:rPr>
          <w:rFonts w:ascii="Times New Roman" w:hAnsi="Times New Roman" w:cs="Times New Roman"/>
        </w:rPr>
        <w:t>national infrastructure, their readiness to implement smart operation</w:t>
      </w:r>
      <w:r w:rsidR="007B4319" w:rsidRPr="00DB06D0">
        <w:rPr>
          <w:rFonts w:ascii="Times New Roman" w:hAnsi="Times New Roman" w:cs="Times New Roman"/>
        </w:rPr>
        <w:t>al systems has become a strategic priority for improving service quality, supporting economic gro</w:t>
      </w:r>
      <w:r w:rsidR="008230A6" w:rsidRPr="00DB06D0">
        <w:rPr>
          <w:rFonts w:ascii="Times New Roman" w:hAnsi="Times New Roman" w:cs="Times New Roman"/>
        </w:rPr>
        <w:t xml:space="preserve">wth and strengthening competitiveness </w:t>
      </w:r>
      <w:r w:rsidR="004A29F4" w:rsidRPr="00DB06D0">
        <w:rPr>
          <w:rFonts w:ascii="Times New Roman" w:hAnsi="Times New Roman" w:cs="Times New Roman"/>
        </w:rPr>
        <w:t xml:space="preserve">within the global aviation </w:t>
      </w:r>
      <w:r w:rsidR="00272C45" w:rsidRPr="00DB06D0">
        <w:rPr>
          <w:rFonts w:ascii="Times New Roman" w:hAnsi="Times New Roman" w:cs="Times New Roman"/>
        </w:rPr>
        <w:t>landscape.</w:t>
      </w:r>
    </w:p>
    <w:p w14:paraId="327E5B66" w14:textId="77777777" w:rsidR="004A29F4" w:rsidRPr="00DB06D0" w:rsidRDefault="004A29F4" w:rsidP="005A06B8">
      <w:pPr>
        <w:jc w:val="both"/>
        <w:rPr>
          <w:rFonts w:ascii="Times New Roman" w:hAnsi="Times New Roman" w:cs="Times New Roman"/>
        </w:rPr>
      </w:pPr>
    </w:p>
    <w:p w14:paraId="73B59CEC" w14:textId="298C2FAE" w:rsidR="004A29F4" w:rsidRPr="00DB06D0" w:rsidRDefault="00DD163C" w:rsidP="005A06B8">
      <w:pPr>
        <w:jc w:val="both"/>
        <w:rPr>
          <w:rFonts w:ascii="Times New Roman" w:hAnsi="Times New Roman" w:cs="Times New Roman"/>
        </w:rPr>
      </w:pPr>
      <w:r w:rsidRPr="00DB06D0">
        <w:rPr>
          <w:rFonts w:ascii="Times New Roman" w:hAnsi="Times New Roman" w:cs="Times New Roman"/>
        </w:rPr>
        <w:t xml:space="preserve">Despite the growing interest and investment in smart airport initiatives, </w:t>
      </w:r>
      <w:r w:rsidR="004B7E2C" w:rsidRPr="00DB06D0">
        <w:rPr>
          <w:rFonts w:ascii="Times New Roman" w:hAnsi="Times New Roman" w:cs="Times New Roman"/>
        </w:rPr>
        <w:t xml:space="preserve">the readiness levels among airports vary significantly based on organizational </w:t>
      </w:r>
      <w:r w:rsidR="00981AE2" w:rsidRPr="00DB06D0">
        <w:rPr>
          <w:rFonts w:ascii="Times New Roman" w:hAnsi="Times New Roman" w:cs="Times New Roman"/>
        </w:rPr>
        <w:t xml:space="preserve">capabilities, technological maturity, workforce </w:t>
      </w:r>
      <w:r w:rsidR="00272C45" w:rsidRPr="00DB06D0">
        <w:rPr>
          <w:rFonts w:ascii="Times New Roman" w:hAnsi="Times New Roman" w:cs="Times New Roman"/>
        </w:rPr>
        <w:t>skills,</w:t>
      </w:r>
      <w:r w:rsidR="004B40D0" w:rsidRPr="00DB06D0">
        <w:rPr>
          <w:rFonts w:ascii="Times New Roman" w:hAnsi="Times New Roman" w:cs="Times New Roman"/>
        </w:rPr>
        <w:t xml:space="preserve"> and regulatory frameworks. </w:t>
      </w:r>
      <w:r w:rsidR="00D60807" w:rsidRPr="00DB06D0">
        <w:rPr>
          <w:rFonts w:ascii="Times New Roman" w:hAnsi="Times New Roman" w:cs="Times New Roman"/>
        </w:rPr>
        <w:t xml:space="preserve">Understanding how </w:t>
      </w:r>
      <w:r w:rsidR="00760872" w:rsidRPr="00DB06D0">
        <w:rPr>
          <w:rFonts w:ascii="Times New Roman" w:hAnsi="Times New Roman" w:cs="Times New Roman"/>
        </w:rPr>
        <w:t>prepared airports are for this</w:t>
      </w:r>
      <w:r w:rsidR="00AD12C2" w:rsidRPr="00DB06D0">
        <w:rPr>
          <w:rFonts w:ascii="Times New Roman" w:hAnsi="Times New Roman" w:cs="Times New Roman"/>
        </w:rPr>
        <w:t xml:space="preserve"> transformation is essential for developing a clear </w:t>
      </w:r>
      <w:r w:rsidR="00C01E20" w:rsidRPr="00DB06D0">
        <w:rPr>
          <w:rFonts w:ascii="Times New Roman" w:hAnsi="Times New Roman" w:cs="Times New Roman"/>
        </w:rPr>
        <w:t>roadmap and iden</w:t>
      </w:r>
      <w:r w:rsidR="00272C45" w:rsidRPr="00DB06D0">
        <w:rPr>
          <w:rFonts w:ascii="Times New Roman" w:hAnsi="Times New Roman" w:cs="Times New Roman"/>
        </w:rPr>
        <w:t>tifying Gaps that may hinder the successful transition towards smart operations.</w:t>
      </w:r>
    </w:p>
    <w:p w14:paraId="04694D45" w14:textId="2435605D" w:rsidR="00FE5BE7" w:rsidRDefault="00FE5BE7" w:rsidP="005A06B8">
      <w:pPr>
        <w:jc w:val="both"/>
        <w:rPr>
          <w:rtl/>
        </w:rPr>
      </w:pPr>
    </w:p>
    <w:p w14:paraId="3C5514D3" w14:textId="77777777" w:rsidR="00FE5BE7" w:rsidRDefault="00FE5BE7" w:rsidP="00FE5BE7">
      <w:pPr>
        <w:jc w:val="right"/>
        <w:rPr>
          <w:rtl/>
        </w:rPr>
      </w:pPr>
    </w:p>
    <w:p w14:paraId="304BAC91" w14:textId="77777777" w:rsidR="00FE5BE7" w:rsidRDefault="00FE5BE7" w:rsidP="00FE5BE7">
      <w:pPr>
        <w:jc w:val="right"/>
        <w:rPr>
          <w:rtl/>
        </w:rPr>
      </w:pPr>
    </w:p>
    <w:p w14:paraId="320F17AB" w14:textId="77777777" w:rsidR="00FE5BE7" w:rsidRDefault="00FE5BE7" w:rsidP="00FE5BE7">
      <w:pPr>
        <w:jc w:val="right"/>
        <w:rPr>
          <w:rtl/>
        </w:rPr>
      </w:pPr>
    </w:p>
    <w:p w14:paraId="448925FE" w14:textId="77777777" w:rsidR="00FE5BE7" w:rsidRDefault="00FE5BE7" w:rsidP="00FE5BE7">
      <w:pPr>
        <w:jc w:val="right"/>
        <w:rPr>
          <w:rtl/>
        </w:rPr>
      </w:pPr>
    </w:p>
    <w:p w14:paraId="38172484" w14:textId="77777777" w:rsidR="00FE5BE7" w:rsidRDefault="00FE5BE7" w:rsidP="00FE5BE7">
      <w:pPr>
        <w:jc w:val="right"/>
        <w:rPr>
          <w:rtl/>
        </w:rPr>
      </w:pPr>
    </w:p>
    <w:p w14:paraId="6577057C" w14:textId="7DD3D960" w:rsidR="00272C45" w:rsidRDefault="00272C45" w:rsidP="007C552D"/>
    <w:p w14:paraId="650DC05F" w14:textId="77777777" w:rsidR="00636CCB" w:rsidRDefault="00636CCB" w:rsidP="007C552D"/>
    <w:p w14:paraId="3CBD52F2" w14:textId="77777777" w:rsidR="00636CCB" w:rsidRDefault="00636CCB" w:rsidP="007C552D">
      <w:pPr>
        <w:rPr>
          <w:rtl/>
        </w:rPr>
      </w:pPr>
    </w:p>
    <w:p w14:paraId="4619C80E" w14:textId="77777777" w:rsidR="00A40FDB" w:rsidRDefault="00A40FDB" w:rsidP="005A06B8">
      <w:pPr>
        <w:rPr>
          <w:rFonts w:ascii="Times New Roman" w:hAnsi="Times New Roman" w:cs="Times New Roman"/>
          <w:b/>
          <w:bCs/>
          <w:sz w:val="32"/>
          <w:szCs w:val="32"/>
        </w:rPr>
      </w:pPr>
    </w:p>
    <w:p w14:paraId="4A6E5C16" w14:textId="6797D02A" w:rsidR="00FE5BE7" w:rsidRDefault="005A06B8" w:rsidP="005A06B8">
      <w:pPr>
        <w:rPr>
          <w:rFonts w:ascii="Times New Roman" w:hAnsi="Times New Roman" w:cs="Times New Roman"/>
          <w:b/>
          <w:bCs/>
          <w:sz w:val="32"/>
          <w:szCs w:val="32"/>
        </w:rPr>
      </w:pPr>
      <w:r w:rsidRPr="005A06B8">
        <w:rPr>
          <w:rFonts w:ascii="Times New Roman" w:hAnsi="Times New Roman" w:cs="Times New Roman"/>
          <w:b/>
          <w:bCs/>
          <w:sz w:val="32"/>
          <w:szCs w:val="32"/>
        </w:rPr>
        <w:lastRenderedPageBreak/>
        <w:t>Problem Statement:</w:t>
      </w:r>
    </w:p>
    <w:p w14:paraId="60B3F6B2" w14:textId="77777777" w:rsidR="005A06B8" w:rsidRDefault="005A06B8" w:rsidP="00A6440C">
      <w:pPr>
        <w:jc w:val="both"/>
        <w:rPr>
          <w:rFonts w:ascii="Times New Roman" w:hAnsi="Times New Roman" w:cs="Times New Roman"/>
          <w:b/>
          <w:bCs/>
          <w:sz w:val="32"/>
          <w:szCs w:val="32"/>
        </w:rPr>
      </w:pPr>
    </w:p>
    <w:p w14:paraId="290BF0A9" w14:textId="77777777" w:rsidR="00CA3040" w:rsidRDefault="00F20F12" w:rsidP="00A6440C">
      <w:pPr>
        <w:jc w:val="both"/>
        <w:rPr>
          <w:rFonts w:ascii="Times New Roman" w:hAnsi="Times New Roman" w:cs="Times New Roman"/>
        </w:rPr>
      </w:pPr>
      <w:r>
        <w:rPr>
          <w:rFonts w:ascii="Times New Roman" w:hAnsi="Times New Roman" w:cs="Times New Roman"/>
        </w:rPr>
        <w:t>Alth</w:t>
      </w:r>
      <w:r w:rsidR="00747969">
        <w:rPr>
          <w:rFonts w:ascii="Times New Roman" w:hAnsi="Times New Roman" w:cs="Times New Roman"/>
        </w:rPr>
        <w:t xml:space="preserve">ough smart technologies offer significant opportunities for operational enhancement, many </w:t>
      </w:r>
      <w:r w:rsidR="00CA3040">
        <w:rPr>
          <w:rFonts w:ascii="Times New Roman" w:hAnsi="Times New Roman" w:cs="Times New Roman"/>
        </w:rPr>
        <w:t>airports</w:t>
      </w:r>
      <w:r w:rsidR="00747969">
        <w:rPr>
          <w:rFonts w:ascii="Times New Roman" w:hAnsi="Times New Roman" w:cs="Times New Roman"/>
        </w:rPr>
        <w:t xml:space="preserve"> face challenges </w:t>
      </w:r>
      <w:r w:rsidR="00510AFA">
        <w:rPr>
          <w:rFonts w:ascii="Times New Roman" w:hAnsi="Times New Roman" w:cs="Times New Roman"/>
        </w:rPr>
        <w:t>in assessing their readiness to transition towards</w:t>
      </w:r>
      <w:r w:rsidR="00BF0A77">
        <w:rPr>
          <w:rFonts w:ascii="Times New Roman" w:hAnsi="Times New Roman" w:cs="Times New Roman"/>
        </w:rPr>
        <w:t xml:space="preserve"> smart operations.</w:t>
      </w:r>
    </w:p>
    <w:p w14:paraId="2BCE0914" w14:textId="324C0296" w:rsidR="005A06B8" w:rsidRDefault="00BF0A77" w:rsidP="00A6440C">
      <w:pPr>
        <w:jc w:val="both"/>
        <w:rPr>
          <w:rFonts w:ascii="Times New Roman" w:hAnsi="Times New Roman" w:cs="Times New Roman"/>
        </w:rPr>
      </w:pPr>
      <w:r>
        <w:rPr>
          <w:rFonts w:ascii="Times New Roman" w:hAnsi="Times New Roman" w:cs="Times New Roman"/>
        </w:rPr>
        <w:t xml:space="preserve"> Current </w:t>
      </w:r>
      <w:r w:rsidR="00523A59">
        <w:rPr>
          <w:rFonts w:ascii="Times New Roman" w:hAnsi="Times New Roman" w:cs="Times New Roman"/>
        </w:rPr>
        <w:t xml:space="preserve">readiness levels remain unclear due to varying degrees </w:t>
      </w:r>
      <w:r w:rsidR="00D96674">
        <w:rPr>
          <w:rFonts w:ascii="Times New Roman" w:hAnsi="Times New Roman" w:cs="Times New Roman"/>
        </w:rPr>
        <w:t xml:space="preserve">of digital infrastructure, inconsistent </w:t>
      </w:r>
      <w:r w:rsidR="00CA3040">
        <w:rPr>
          <w:rFonts w:ascii="Times New Roman" w:hAnsi="Times New Roman" w:cs="Times New Roman"/>
        </w:rPr>
        <w:t>adaptations</w:t>
      </w:r>
      <w:r w:rsidR="00D96674">
        <w:rPr>
          <w:rFonts w:ascii="Times New Roman" w:hAnsi="Times New Roman" w:cs="Times New Roman"/>
        </w:rPr>
        <w:t xml:space="preserve"> of </w:t>
      </w:r>
      <w:r w:rsidR="007F01E6">
        <w:rPr>
          <w:rFonts w:ascii="Times New Roman" w:hAnsi="Times New Roman" w:cs="Times New Roman"/>
        </w:rPr>
        <w:t xml:space="preserve">automated systems, limited integration between operational units, and concerns </w:t>
      </w:r>
      <w:r w:rsidR="00CA3040">
        <w:rPr>
          <w:rFonts w:ascii="Times New Roman" w:hAnsi="Times New Roman" w:cs="Times New Roman"/>
        </w:rPr>
        <w:t>related to data management and cybersecurity.</w:t>
      </w:r>
    </w:p>
    <w:p w14:paraId="768ECB68" w14:textId="77777777" w:rsidR="00A6440C" w:rsidRDefault="0078319B" w:rsidP="00A6440C">
      <w:pPr>
        <w:jc w:val="both"/>
        <w:rPr>
          <w:rFonts w:ascii="Times New Roman" w:hAnsi="Times New Roman" w:cs="Times New Roman"/>
        </w:rPr>
      </w:pPr>
      <w:r>
        <w:rPr>
          <w:rFonts w:ascii="Times New Roman" w:hAnsi="Times New Roman" w:cs="Times New Roman"/>
        </w:rPr>
        <w:t xml:space="preserve">This </w:t>
      </w:r>
      <w:r w:rsidR="0070503C">
        <w:rPr>
          <w:rFonts w:ascii="Times New Roman" w:hAnsi="Times New Roman" w:cs="Times New Roman"/>
        </w:rPr>
        <w:t>uncertainty makes it difficult for airport leaders and policy makers to</w:t>
      </w:r>
      <w:r w:rsidR="008F4103">
        <w:rPr>
          <w:rFonts w:ascii="Times New Roman" w:hAnsi="Times New Roman" w:cs="Times New Roman"/>
        </w:rPr>
        <w:t xml:space="preserve"> evaluate whether their existing systems, workforce competencies, and </w:t>
      </w:r>
      <w:r w:rsidR="00EC152F">
        <w:rPr>
          <w:rFonts w:ascii="Times New Roman" w:hAnsi="Times New Roman" w:cs="Times New Roman"/>
        </w:rPr>
        <w:t>organizational processes are sufficient to support smart operational models</w:t>
      </w:r>
      <w:r w:rsidR="002D798F">
        <w:rPr>
          <w:rFonts w:ascii="Times New Roman" w:hAnsi="Times New Roman" w:cs="Times New Roman"/>
        </w:rPr>
        <w:t xml:space="preserve">. </w:t>
      </w:r>
    </w:p>
    <w:p w14:paraId="3C5FC1E9" w14:textId="740D1296" w:rsidR="00CA3040" w:rsidRDefault="00A6440C" w:rsidP="00A6440C">
      <w:pPr>
        <w:jc w:val="both"/>
        <w:rPr>
          <w:rFonts w:ascii="Times New Roman" w:hAnsi="Times New Roman" w:cs="Times New Roman"/>
        </w:rPr>
      </w:pPr>
      <w:r>
        <w:rPr>
          <w:rFonts w:ascii="Times New Roman" w:hAnsi="Times New Roman" w:cs="Times New Roman"/>
        </w:rPr>
        <w:t>Therefore,</w:t>
      </w:r>
      <w:r w:rsidR="002D798F">
        <w:rPr>
          <w:rFonts w:ascii="Times New Roman" w:hAnsi="Times New Roman" w:cs="Times New Roman"/>
        </w:rPr>
        <w:t xml:space="preserve"> the core problem addressed in this study is the lack of </w:t>
      </w:r>
      <w:r w:rsidR="00CB1AD8">
        <w:rPr>
          <w:rFonts w:ascii="Times New Roman" w:hAnsi="Times New Roman" w:cs="Times New Roman"/>
        </w:rPr>
        <w:t xml:space="preserve">comprehensive assessment of airport readiness </w:t>
      </w:r>
      <w:r w:rsidR="00880109">
        <w:rPr>
          <w:rFonts w:ascii="Times New Roman" w:hAnsi="Times New Roman" w:cs="Times New Roman"/>
        </w:rPr>
        <w:t xml:space="preserve">for smart operations, which may impede strategic planning, delay </w:t>
      </w:r>
      <w:r w:rsidR="00253ED5">
        <w:rPr>
          <w:rFonts w:ascii="Times New Roman" w:hAnsi="Times New Roman" w:cs="Times New Roman"/>
        </w:rPr>
        <w:t xml:space="preserve">digital transformation initiatives, and limit the airport’s ability </w:t>
      </w:r>
      <w:r w:rsidR="00FB491A">
        <w:rPr>
          <w:rFonts w:ascii="Times New Roman" w:hAnsi="Times New Roman" w:cs="Times New Roman"/>
        </w:rPr>
        <w:t>to meet evolving industry expectations.</w:t>
      </w:r>
    </w:p>
    <w:p w14:paraId="03096F2B" w14:textId="68A0A4B6" w:rsidR="00CA3040" w:rsidRDefault="00CA3040" w:rsidP="00A6440C">
      <w:pPr>
        <w:jc w:val="both"/>
        <w:rPr>
          <w:rFonts w:ascii="Times New Roman" w:hAnsi="Times New Roman" w:cs="Times New Roman"/>
        </w:rPr>
      </w:pPr>
    </w:p>
    <w:p w14:paraId="27F89DCD" w14:textId="77777777" w:rsidR="00862304" w:rsidRDefault="00862304" w:rsidP="00A6440C">
      <w:pPr>
        <w:jc w:val="both"/>
        <w:rPr>
          <w:rFonts w:ascii="Times New Roman" w:hAnsi="Times New Roman" w:cs="Times New Roman"/>
        </w:rPr>
      </w:pPr>
    </w:p>
    <w:p w14:paraId="76A532A3" w14:textId="77777777" w:rsidR="001E1169" w:rsidRDefault="001E1169" w:rsidP="00A6440C">
      <w:pPr>
        <w:jc w:val="both"/>
        <w:rPr>
          <w:rFonts w:ascii="Times New Roman" w:hAnsi="Times New Roman" w:cs="Times New Roman"/>
        </w:rPr>
      </w:pPr>
    </w:p>
    <w:p w14:paraId="437A30A0" w14:textId="77777777" w:rsidR="00EA4493" w:rsidRDefault="00EA4493" w:rsidP="00A6440C">
      <w:pPr>
        <w:jc w:val="both"/>
        <w:rPr>
          <w:rFonts w:ascii="Times New Roman" w:hAnsi="Times New Roman" w:cs="Times New Roman"/>
        </w:rPr>
      </w:pPr>
    </w:p>
    <w:p w14:paraId="6F83698E" w14:textId="77777777" w:rsidR="00EA4493" w:rsidRDefault="00EA4493" w:rsidP="00A6440C">
      <w:pPr>
        <w:jc w:val="both"/>
        <w:rPr>
          <w:rFonts w:ascii="Times New Roman" w:hAnsi="Times New Roman" w:cs="Times New Roman"/>
        </w:rPr>
      </w:pPr>
    </w:p>
    <w:p w14:paraId="74B36BF5" w14:textId="77777777" w:rsidR="00EA4493" w:rsidRDefault="00EA4493" w:rsidP="00A6440C">
      <w:pPr>
        <w:jc w:val="both"/>
        <w:rPr>
          <w:rFonts w:ascii="Times New Roman" w:hAnsi="Times New Roman" w:cs="Times New Roman"/>
        </w:rPr>
      </w:pPr>
    </w:p>
    <w:p w14:paraId="47FE6EA8" w14:textId="14E48D5D" w:rsidR="00EA4493" w:rsidRDefault="00EA4493" w:rsidP="00EA4493">
      <w:pPr>
        <w:jc w:val="both"/>
        <w:rPr>
          <w:rFonts w:ascii="Times New Roman" w:hAnsi="Times New Roman" w:cs="Times New Roman"/>
        </w:rPr>
      </w:pPr>
    </w:p>
    <w:p w14:paraId="576BAAAC" w14:textId="77777777" w:rsidR="00415693" w:rsidRDefault="00415693" w:rsidP="00EA4493">
      <w:pPr>
        <w:jc w:val="both"/>
        <w:rPr>
          <w:rFonts w:ascii="Times New Roman" w:hAnsi="Times New Roman" w:cs="Times New Roman"/>
        </w:rPr>
      </w:pPr>
    </w:p>
    <w:p w14:paraId="2A677644" w14:textId="77777777" w:rsidR="00415693" w:rsidRDefault="00415693" w:rsidP="00EA4493">
      <w:pPr>
        <w:jc w:val="both"/>
        <w:rPr>
          <w:rFonts w:ascii="Times New Roman" w:hAnsi="Times New Roman" w:cs="Times New Roman"/>
        </w:rPr>
      </w:pPr>
    </w:p>
    <w:p w14:paraId="0ABD8121" w14:textId="77777777" w:rsidR="00EA4493" w:rsidRDefault="00EA4493" w:rsidP="00A6440C">
      <w:pPr>
        <w:jc w:val="both"/>
        <w:rPr>
          <w:rFonts w:ascii="Times New Roman" w:hAnsi="Times New Roman" w:cs="Times New Roman"/>
        </w:rPr>
      </w:pPr>
    </w:p>
    <w:p w14:paraId="26B92DA2" w14:textId="77777777" w:rsidR="00EA4493" w:rsidRDefault="00EA4493" w:rsidP="00A6440C">
      <w:pPr>
        <w:jc w:val="both"/>
        <w:rPr>
          <w:rFonts w:ascii="Times New Roman" w:hAnsi="Times New Roman" w:cs="Times New Roman"/>
        </w:rPr>
      </w:pPr>
    </w:p>
    <w:p w14:paraId="2AE76E23" w14:textId="77777777" w:rsidR="00EA4493" w:rsidRDefault="00EA4493" w:rsidP="00A6440C">
      <w:pPr>
        <w:jc w:val="both"/>
        <w:rPr>
          <w:rFonts w:ascii="Times New Roman" w:hAnsi="Times New Roman" w:cs="Times New Roman"/>
        </w:rPr>
      </w:pPr>
    </w:p>
    <w:p w14:paraId="3DEE123C" w14:textId="77777777" w:rsidR="00EA4493" w:rsidRDefault="00EA4493" w:rsidP="00A6440C">
      <w:pPr>
        <w:jc w:val="both"/>
        <w:rPr>
          <w:rFonts w:ascii="Times New Roman" w:hAnsi="Times New Roman" w:cs="Times New Roman"/>
        </w:rPr>
      </w:pPr>
    </w:p>
    <w:p w14:paraId="7E183FB5" w14:textId="77777777" w:rsidR="00EA4493" w:rsidRDefault="00EA4493" w:rsidP="00A6440C">
      <w:pPr>
        <w:jc w:val="both"/>
        <w:rPr>
          <w:rFonts w:ascii="Times New Roman" w:hAnsi="Times New Roman" w:cs="Times New Roman"/>
        </w:rPr>
      </w:pPr>
    </w:p>
    <w:p w14:paraId="54759390" w14:textId="77777777" w:rsidR="00EA4493" w:rsidRDefault="00EA4493" w:rsidP="00A6440C">
      <w:pPr>
        <w:jc w:val="both"/>
        <w:rPr>
          <w:rFonts w:ascii="Times New Roman" w:hAnsi="Times New Roman" w:cs="Times New Roman"/>
        </w:rPr>
      </w:pPr>
    </w:p>
    <w:p w14:paraId="5E8678EB" w14:textId="77777777" w:rsidR="00EA4493" w:rsidRDefault="00EA4493" w:rsidP="00A6440C">
      <w:pPr>
        <w:jc w:val="both"/>
        <w:rPr>
          <w:rFonts w:ascii="Times New Roman" w:hAnsi="Times New Roman" w:cs="Times New Roman"/>
        </w:rPr>
      </w:pPr>
    </w:p>
    <w:p w14:paraId="722E2DDB" w14:textId="52E08BD9" w:rsidR="001E1169" w:rsidRDefault="00E7487C" w:rsidP="00E7487C">
      <w:pPr>
        <w:jc w:val="both"/>
        <w:rPr>
          <w:rFonts w:ascii="Times New Roman" w:hAnsi="Times New Roman" w:cs="Times New Roman"/>
          <w:b/>
          <w:bCs/>
          <w:sz w:val="32"/>
          <w:szCs w:val="32"/>
        </w:rPr>
      </w:pPr>
      <w:r w:rsidRPr="00E7487C">
        <w:rPr>
          <w:rFonts w:ascii="Times New Roman" w:hAnsi="Times New Roman" w:cs="Times New Roman"/>
          <w:b/>
          <w:bCs/>
          <w:sz w:val="32"/>
          <w:szCs w:val="32"/>
        </w:rPr>
        <w:lastRenderedPageBreak/>
        <w:t xml:space="preserve">Importance of </w:t>
      </w:r>
      <w:r w:rsidR="00BA4A76">
        <w:rPr>
          <w:rFonts w:ascii="Times New Roman" w:hAnsi="Times New Roman" w:cs="Times New Roman"/>
          <w:b/>
          <w:bCs/>
          <w:sz w:val="32"/>
          <w:szCs w:val="32"/>
        </w:rPr>
        <w:t>S</w:t>
      </w:r>
      <w:r w:rsidRPr="00E7487C">
        <w:rPr>
          <w:rFonts w:ascii="Times New Roman" w:hAnsi="Times New Roman" w:cs="Times New Roman"/>
          <w:b/>
          <w:bCs/>
          <w:sz w:val="32"/>
          <w:szCs w:val="32"/>
        </w:rPr>
        <w:t>tudy:</w:t>
      </w:r>
    </w:p>
    <w:p w14:paraId="00E092D2" w14:textId="77777777" w:rsidR="00862304" w:rsidRDefault="00862304" w:rsidP="00E7487C">
      <w:pPr>
        <w:jc w:val="both"/>
        <w:rPr>
          <w:rFonts w:ascii="Times New Roman" w:hAnsi="Times New Roman" w:cs="Times New Roman"/>
          <w:b/>
          <w:bCs/>
          <w:sz w:val="32"/>
          <w:szCs w:val="32"/>
        </w:rPr>
      </w:pPr>
    </w:p>
    <w:p w14:paraId="7CBB91F8" w14:textId="7FA809CD" w:rsidR="00B60E86" w:rsidRDefault="00EC4DE7" w:rsidP="00AA7C7A">
      <w:pPr>
        <w:jc w:val="both"/>
        <w:rPr>
          <w:rFonts w:ascii="Times New Roman" w:hAnsi="Times New Roman" w:cs="Times New Roman"/>
        </w:rPr>
      </w:pPr>
      <w:r w:rsidRPr="00EC4DE7">
        <w:rPr>
          <w:rFonts w:ascii="Times New Roman" w:hAnsi="Times New Roman" w:cs="Times New Roman"/>
        </w:rPr>
        <w:t xml:space="preserve">The </w:t>
      </w:r>
      <w:r w:rsidR="004E5498">
        <w:rPr>
          <w:rFonts w:ascii="Times New Roman" w:hAnsi="Times New Roman" w:cs="Times New Roman"/>
        </w:rPr>
        <w:t>significance</w:t>
      </w:r>
      <w:r>
        <w:rPr>
          <w:rFonts w:ascii="Times New Roman" w:hAnsi="Times New Roman" w:cs="Times New Roman"/>
        </w:rPr>
        <w:t xml:space="preserve"> of </w:t>
      </w:r>
      <w:r w:rsidR="004E5498">
        <w:rPr>
          <w:rFonts w:ascii="Times New Roman" w:hAnsi="Times New Roman" w:cs="Times New Roman"/>
        </w:rPr>
        <w:t>this</w:t>
      </w:r>
      <w:r>
        <w:rPr>
          <w:rFonts w:ascii="Times New Roman" w:hAnsi="Times New Roman" w:cs="Times New Roman"/>
        </w:rPr>
        <w:t xml:space="preserve"> study </w:t>
      </w:r>
      <w:r w:rsidR="0057282A">
        <w:rPr>
          <w:rFonts w:ascii="Times New Roman" w:hAnsi="Times New Roman" w:cs="Times New Roman"/>
        </w:rPr>
        <w:t>lies in this contribution to understanding the extent to which airports are prepared to transition toward smart operational models</w:t>
      </w:r>
      <w:r w:rsidR="008F3050">
        <w:rPr>
          <w:rFonts w:ascii="Times New Roman" w:hAnsi="Times New Roman" w:cs="Times New Roman"/>
        </w:rPr>
        <w:t xml:space="preserve">. As global aviation continues to embrace </w:t>
      </w:r>
      <w:r w:rsidR="005B5F51">
        <w:rPr>
          <w:rFonts w:ascii="Times New Roman" w:hAnsi="Times New Roman" w:cs="Times New Roman"/>
        </w:rPr>
        <w:t xml:space="preserve">digital </w:t>
      </w:r>
      <w:r w:rsidR="004E5498">
        <w:rPr>
          <w:rFonts w:ascii="Times New Roman" w:hAnsi="Times New Roman" w:cs="Times New Roman"/>
        </w:rPr>
        <w:t>transformation,</w:t>
      </w:r>
      <w:r w:rsidR="005B5F51">
        <w:rPr>
          <w:rFonts w:ascii="Times New Roman" w:hAnsi="Times New Roman" w:cs="Times New Roman"/>
        </w:rPr>
        <w:t xml:space="preserve"> assessing readiness becomes </w:t>
      </w:r>
      <w:r w:rsidR="004E5498">
        <w:rPr>
          <w:rFonts w:ascii="Times New Roman" w:hAnsi="Times New Roman" w:cs="Times New Roman"/>
        </w:rPr>
        <w:t>essential</w:t>
      </w:r>
      <w:r w:rsidR="005B5F51">
        <w:rPr>
          <w:rFonts w:ascii="Times New Roman" w:hAnsi="Times New Roman" w:cs="Times New Roman"/>
        </w:rPr>
        <w:t xml:space="preserve"> for ensuring suc</w:t>
      </w:r>
      <w:r w:rsidR="00AA7C7A">
        <w:rPr>
          <w:rFonts w:ascii="Times New Roman" w:hAnsi="Times New Roman" w:cs="Times New Roman"/>
        </w:rPr>
        <w:t xml:space="preserve">cessful implementation and long-term sustainability of smart technologies. </w:t>
      </w:r>
    </w:p>
    <w:p w14:paraId="477E7EC1" w14:textId="75CB8D0C" w:rsidR="00BA4A76" w:rsidRDefault="00AA7C7A" w:rsidP="00F535BE">
      <w:pPr>
        <w:jc w:val="both"/>
        <w:rPr>
          <w:rFonts w:ascii="Times New Roman" w:hAnsi="Times New Roman" w:cs="Times New Roman"/>
        </w:rPr>
      </w:pPr>
      <w:r>
        <w:rPr>
          <w:rFonts w:ascii="Times New Roman" w:hAnsi="Times New Roman" w:cs="Times New Roman"/>
        </w:rPr>
        <w:t xml:space="preserve">This study provides </w:t>
      </w:r>
      <w:r w:rsidR="00B60E86">
        <w:rPr>
          <w:rFonts w:ascii="Times New Roman" w:hAnsi="Times New Roman" w:cs="Times New Roman"/>
        </w:rPr>
        <w:t>valuable insights for airport leaders, policy makers</w:t>
      </w:r>
      <w:r w:rsidR="00F535BE">
        <w:rPr>
          <w:rFonts w:ascii="Times New Roman" w:hAnsi="Times New Roman" w:cs="Times New Roman"/>
        </w:rPr>
        <w:t xml:space="preserve">, and operational managers by identifying strengths and weaknesses and capability gaps within </w:t>
      </w:r>
      <w:r w:rsidR="00E714F0">
        <w:rPr>
          <w:rFonts w:ascii="Times New Roman" w:hAnsi="Times New Roman" w:cs="Times New Roman"/>
        </w:rPr>
        <w:t xml:space="preserve">current airport system and </w:t>
      </w:r>
      <w:r w:rsidR="004E5498">
        <w:rPr>
          <w:rFonts w:ascii="Times New Roman" w:hAnsi="Times New Roman" w:cs="Times New Roman"/>
        </w:rPr>
        <w:t>processes</w:t>
      </w:r>
      <w:r w:rsidR="00E714F0">
        <w:rPr>
          <w:rFonts w:ascii="Times New Roman" w:hAnsi="Times New Roman" w:cs="Times New Roman"/>
        </w:rPr>
        <w:t>.</w:t>
      </w:r>
    </w:p>
    <w:p w14:paraId="1F0E5814" w14:textId="1DB79740" w:rsidR="00E714F0" w:rsidRDefault="00E714F0" w:rsidP="00C91F38">
      <w:pPr>
        <w:jc w:val="both"/>
        <w:rPr>
          <w:rFonts w:ascii="Times New Roman" w:hAnsi="Times New Roman" w:cs="Times New Roman"/>
        </w:rPr>
      </w:pPr>
      <w:r>
        <w:rPr>
          <w:rFonts w:ascii="Times New Roman" w:hAnsi="Times New Roman" w:cs="Times New Roman"/>
        </w:rPr>
        <w:t xml:space="preserve">Furthermore, the study supports strategic </w:t>
      </w:r>
      <w:r w:rsidR="00C96E3A">
        <w:rPr>
          <w:rFonts w:ascii="Times New Roman" w:hAnsi="Times New Roman" w:cs="Times New Roman"/>
        </w:rPr>
        <w:t xml:space="preserve">planning by offering evidence-based recommendations that can </w:t>
      </w:r>
      <w:r w:rsidR="004E5498">
        <w:rPr>
          <w:rFonts w:ascii="Times New Roman" w:hAnsi="Times New Roman" w:cs="Times New Roman"/>
        </w:rPr>
        <w:t>guide</w:t>
      </w:r>
      <w:r w:rsidR="00C96E3A">
        <w:rPr>
          <w:rFonts w:ascii="Times New Roman" w:hAnsi="Times New Roman" w:cs="Times New Roman"/>
        </w:rPr>
        <w:t xml:space="preserve"> investment d</w:t>
      </w:r>
      <w:r w:rsidR="00C91F38">
        <w:rPr>
          <w:rFonts w:ascii="Times New Roman" w:hAnsi="Times New Roman" w:cs="Times New Roman"/>
        </w:rPr>
        <w:t>ecisions, workforce development initiatives, and technolo</w:t>
      </w:r>
      <w:r w:rsidR="008D08C3">
        <w:rPr>
          <w:rFonts w:ascii="Times New Roman" w:hAnsi="Times New Roman" w:cs="Times New Roman"/>
        </w:rPr>
        <w:t xml:space="preserve">gy adoption </w:t>
      </w:r>
      <w:r w:rsidR="004E5498">
        <w:rPr>
          <w:rFonts w:ascii="Times New Roman" w:hAnsi="Times New Roman" w:cs="Times New Roman"/>
        </w:rPr>
        <w:t>strategies</w:t>
      </w:r>
      <w:r w:rsidR="008D08C3">
        <w:rPr>
          <w:rFonts w:ascii="Times New Roman" w:hAnsi="Times New Roman" w:cs="Times New Roman"/>
        </w:rPr>
        <w:t>.</w:t>
      </w:r>
    </w:p>
    <w:p w14:paraId="3A843CAD" w14:textId="77777777" w:rsidR="00035AB0" w:rsidRDefault="008D08C3" w:rsidP="00BE1370">
      <w:pPr>
        <w:jc w:val="both"/>
        <w:rPr>
          <w:rFonts w:ascii="Times New Roman" w:hAnsi="Times New Roman" w:cs="Times New Roman"/>
        </w:rPr>
      </w:pPr>
      <w:r>
        <w:rPr>
          <w:rFonts w:ascii="Times New Roman" w:hAnsi="Times New Roman" w:cs="Times New Roman"/>
        </w:rPr>
        <w:t xml:space="preserve">By evaluating readiness </w:t>
      </w:r>
      <w:r w:rsidR="00026446">
        <w:rPr>
          <w:rFonts w:ascii="Times New Roman" w:hAnsi="Times New Roman" w:cs="Times New Roman"/>
        </w:rPr>
        <w:t xml:space="preserve">levels, the research also contributes to enhancing </w:t>
      </w:r>
      <w:r w:rsidR="00C73503">
        <w:rPr>
          <w:rFonts w:ascii="Times New Roman" w:hAnsi="Times New Roman" w:cs="Times New Roman"/>
        </w:rPr>
        <w:t>operational efficiency, improving passenger experience</w:t>
      </w:r>
      <w:r w:rsidR="00BE1370">
        <w:rPr>
          <w:rFonts w:ascii="Times New Roman" w:hAnsi="Times New Roman" w:cs="Times New Roman"/>
        </w:rPr>
        <w:t>, and supporting national and regional digital transformation</w:t>
      </w:r>
      <w:r w:rsidR="00035AB0">
        <w:rPr>
          <w:rFonts w:ascii="Times New Roman" w:hAnsi="Times New Roman" w:cs="Times New Roman"/>
        </w:rPr>
        <w:t xml:space="preserve"> agendas.</w:t>
      </w:r>
    </w:p>
    <w:p w14:paraId="4FED30F0" w14:textId="31B2AE2F" w:rsidR="008D08C3" w:rsidRPr="00EC4DE7" w:rsidRDefault="00035AB0" w:rsidP="002522D5">
      <w:pPr>
        <w:jc w:val="both"/>
        <w:rPr>
          <w:rFonts w:ascii="Times New Roman" w:hAnsi="Times New Roman" w:cs="Times New Roman"/>
        </w:rPr>
      </w:pPr>
      <w:r>
        <w:rPr>
          <w:rFonts w:ascii="Times New Roman" w:hAnsi="Times New Roman" w:cs="Times New Roman"/>
        </w:rPr>
        <w:t xml:space="preserve">Ultimately, this study aims to advance the understanding </w:t>
      </w:r>
      <w:r w:rsidR="002522D5">
        <w:rPr>
          <w:rFonts w:ascii="Times New Roman" w:hAnsi="Times New Roman" w:cs="Times New Roman"/>
        </w:rPr>
        <w:t>of smart airport development and support airports in building resili</w:t>
      </w:r>
      <w:r w:rsidR="004E5498">
        <w:rPr>
          <w:rFonts w:ascii="Times New Roman" w:hAnsi="Times New Roman" w:cs="Times New Roman"/>
        </w:rPr>
        <w:t>ent, data-driven, and future-ready operational environments.</w:t>
      </w:r>
      <w:r w:rsidR="00BE1370">
        <w:rPr>
          <w:rFonts w:ascii="Times New Roman" w:hAnsi="Times New Roman" w:cs="Times New Roman"/>
        </w:rPr>
        <w:t xml:space="preserve"> </w:t>
      </w:r>
    </w:p>
    <w:p w14:paraId="365445E5" w14:textId="17FC647A" w:rsidR="00BA4A76" w:rsidRPr="00EC4DE7" w:rsidRDefault="00BA4A76" w:rsidP="00BA4A76">
      <w:pPr>
        <w:jc w:val="both"/>
        <w:rPr>
          <w:rFonts w:ascii="Times New Roman" w:hAnsi="Times New Roman" w:cs="Times New Roman"/>
          <w:b/>
          <w:bCs/>
        </w:rPr>
      </w:pPr>
    </w:p>
    <w:p w14:paraId="56EA025A" w14:textId="77777777" w:rsidR="00BA4A76" w:rsidRDefault="00BA4A76" w:rsidP="00E7487C">
      <w:pPr>
        <w:jc w:val="both"/>
        <w:rPr>
          <w:rFonts w:ascii="Times New Roman" w:hAnsi="Times New Roman" w:cs="Times New Roman"/>
          <w:b/>
          <w:bCs/>
          <w:sz w:val="32"/>
          <w:szCs w:val="32"/>
        </w:rPr>
      </w:pPr>
    </w:p>
    <w:p w14:paraId="6E53EE1F" w14:textId="77777777" w:rsidR="00BA4A76" w:rsidRDefault="00BA4A76" w:rsidP="00E7487C">
      <w:pPr>
        <w:jc w:val="both"/>
        <w:rPr>
          <w:rFonts w:ascii="Times New Roman" w:hAnsi="Times New Roman" w:cs="Times New Roman"/>
          <w:b/>
          <w:bCs/>
          <w:sz w:val="32"/>
          <w:szCs w:val="32"/>
        </w:rPr>
      </w:pPr>
    </w:p>
    <w:p w14:paraId="263177CA" w14:textId="77777777" w:rsidR="00EA4493" w:rsidRDefault="00EA4493" w:rsidP="00E7487C">
      <w:pPr>
        <w:jc w:val="both"/>
        <w:rPr>
          <w:rFonts w:ascii="Times New Roman" w:hAnsi="Times New Roman" w:cs="Times New Roman"/>
          <w:b/>
          <w:bCs/>
          <w:sz w:val="32"/>
          <w:szCs w:val="32"/>
        </w:rPr>
      </w:pPr>
    </w:p>
    <w:p w14:paraId="27003CF0" w14:textId="77777777" w:rsidR="00EA4493" w:rsidRDefault="00EA4493" w:rsidP="00E7487C">
      <w:pPr>
        <w:jc w:val="both"/>
        <w:rPr>
          <w:rFonts w:ascii="Times New Roman" w:hAnsi="Times New Roman" w:cs="Times New Roman"/>
          <w:b/>
          <w:bCs/>
          <w:sz w:val="32"/>
          <w:szCs w:val="32"/>
        </w:rPr>
      </w:pPr>
    </w:p>
    <w:p w14:paraId="4856BDB8" w14:textId="77777777" w:rsidR="00EA4493" w:rsidRDefault="00EA4493" w:rsidP="00E7487C">
      <w:pPr>
        <w:jc w:val="both"/>
        <w:rPr>
          <w:rFonts w:ascii="Times New Roman" w:hAnsi="Times New Roman" w:cs="Times New Roman"/>
          <w:b/>
          <w:bCs/>
          <w:sz w:val="32"/>
          <w:szCs w:val="32"/>
        </w:rPr>
      </w:pPr>
    </w:p>
    <w:p w14:paraId="4FAA4174" w14:textId="77777777" w:rsidR="00EA4493" w:rsidRDefault="00EA4493" w:rsidP="00E7487C">
      <w:pPr>
        <w:jc w:val="both"/>
        <w:rPr>
          <w:rFonts w:ascii="Times New Roman" w:hAnsi="Times New Roman" w:cs="Times New Roman"/>
          <w:b/>
          <w:bCs/>
          <w:sz w:val="32"/>
          <w:szCs w:val="32"/>
        </w:rPr>
      </w:pPr>
    </w:p>
    <w:p w14:paraId="3314FEC4" w14:textId="77777777" w:rsidR="00EA4493" w:rsidRDefault="00EA4493" w:rsidP="00E7487C">
      <w:pPr>
        <w:jc w:val="both"/>
        <w:rPr>
          <w:rFonts w:ascii="Times New Roman" w:hAnsi="Times New Roman" w:cs="Times New Roman"/>
          <w:b/>
          <w:bCs/>
          <w:sz w:val="32"/>
          <w:szCs w:val="32"/>
        </w:rPr>
      </w:pPr>
    </w:p>
    <w:p w14:paraId="5910AF5C" w14:textId="77777777" w:rsidR="00EA4493" w:rsidRDefault="00EA4493" w:rsidP="00E7487C">
      <w:pPr>
        <w:jc w:val="both"/>
        <w:rPr>
          <w:rFonts w:ascii="Times New Roman" w:hAnsi="Times New Roman" w:cs="Times New Roman"/>
          <w:b/>
          <w:bCs/>
          <w:sz w:val="32"/>
          <w:szCs w:val="32"/>
        </w:rPr>
      </w:pPr>
    </w:p>
    <w:p w14:paraId="39452E60" w14:textId="77777777" w:rsidR="00EA4493" w:rsidRDefault="00EA4493" w:rsidP="00E7487C">
      <w:pPr>
        <w:jc w:val="both"/>
        <w:rPr>
          <w:rFonts w:ascii="Times New Roman" w:hAnsi="Times New Roman" w:cs="Times New Roman"/>
          <w:b/>
          <w:bCs/>
          <w:sz w:val="32"/>
          <w:szCs w:val="32"/>
        </w:rPr>
      </w:pPr>
    </w:p>
    <w:p w14:paraId="5753D528" w14:textId="77777777" w:rsidR="00EA4493" w:rsidRDefault="00EA4493" w:rsidP="00E7487C">
      <w:pPr>
        <w:jc w:val="both"/>
        <w:rPr>
          <w:rFonts w:ascii="Times New Roman" w:hAnsi="Times New Roman" w:cs="Times New Roman"/>
          <w:b/>
          <w:bCs/>
          <w:sz w:val="32"/>
          <w:szCs w:val="32"/>
        </w:rPr>
      </w:pPr>
    </w:p>
    <w:p w14:paraId="06FBDFFB" w14:textId="07446626" w:rsidR="00BA4A76" w:rsidRDefault="00BA4A76" w:rsidP="004F69E4">
      <w:pPr>
        <w:spacing w:after="0"/>
        <w:jc w:val="both"/>
        <w:rPr>
          <w:rFonts w:ascii="Times New Roman" w:hAnsi="Times New Roman" w:cs="Times New Roman"/>
          <w:b/>
          <w:bCs/>
          <w:sz w:val="32"/>
          <w:szCs w:val="32"/>
        </w:rPr>
      </w:pPr>
      <w:r>
        <w:rPr>
          <w:rFonts w:ascii="Times New Roman" w:hAnsi="Times New Roman" w:cs="Times New Roman"/>
          <w:b/>
          <w:bCs/>
          <w:sz w:val="32"/>
          <w:szCs w:val="32"/>
        </w:rPr>
        <w:lastRenderedPageBreak/>
        <w:t>Research Objectives:</w:t>
      </w:r>
    </w:p>
    <w:p w14:paraId="6D78EA2F" w14:textId="77777777" w:rsidR="008033C2" w:rsidRDefault="008033C2" w:rsidP="004F69E4">
      <w:pPr>
        <w:spacing w:after="0"/>
        <w:jc w:val="both"/>
        <w:rPr>
          <w:rFonts w:ascii="Times New Roman" w:hAnsi="Times New Roman" w:cs="Times New Roman"/>
          <w:b/>
          <w:bCs/>
          <w:sz w:val="32"/>
          <w:szCs w:val="32"/>
        </w:rPr>
      </w:pPr>
    </w:p>
    <w:p w14:paraId="09E18C8B" w14:textId="3EB2D3EC" w:rsidR="004E5498" w:rsidRPr="0095659C" w:rsidRDefault="006A2205" w:rsidP="004F69E4">
      <w:pPr>
        <w:spacing w:after="0"/>
        <w:jc w:val="both"/>
        <w:rPr>
          <w:rFonts w:ascii="Times New Roman" w:hAnsi="Times New Roman" w:cs="Times New Roman"/>
          <w:b/>
          <w:bCs/>
          <w:sz w:val="28"/>
          <w:szCs w:val="28"/>
        </w:rPr>
      </w:pPr>
      <w:r w:rsidRPr="0095659C">
        <w:rPr>
          <w:rFonts w:ascii="Times New Roman" w:hAnsi="Times New Roman" w:cs="Times New Roman"/>
          <w:b/>
          <w:bCs/>
          <w:sz w:val="28"/>
          <w:szCs w:val="28"/>
        </w:rPr>
        <w:t xml:space="preserve">Main Objective </w:t>
      </w:r>
    </w:p>
    <w:p w14:paraId="5C288FD3" w14:textId="216E6C2B" w:rsidR="006A2205" w:rsidRDefault="0056412F" w:rsidP="0056412F">
      <w:pPr>
        <w:jc w:val="both"/>
        <w:rPr>
          <w:rFonts w:ascii="Times New Roman" w:hAnsi="Times New Roman" w:cs="Times New Roman"/>
        </w:rPr>
      </w:pPr>
      <w:r>
        <w:rPr>
          <w:rFonts w:ascii="Times New Roman" w:hAnsi="Times New Roman" w:cs="Times New Roman"/>
        </w:rPr>
        <w:t xml:space="preserve">To assess the readiness of airports to transition towards smart operations and </w:t>
      </w:r>
      <w:r w:rsidR="008635A1">
        <w:rPr>
          <w:rFonts w:ascii="Times New Roman" w:hAnsi="Times New Roman" w:cs="Times New Roman"/>
        </w:rPr>
        <w:t>identify the key factors that influence successful digital transformation in the aviation sector.</w:t>
      </w:r>
    </w:p>
    <w:p w14:paraId="2C70DAAD" w14:textId="77777777" w:rsidR="008033C2" w:rsidRDefault="008033C2" w:rsidP="0056412F">
      <w:pPr>
        <w:jc w:val="both"/>
        <w:rPr>
          <w:rFonts w:ascii="Times New Roman" w:hAnsi="Times New Roman" w:cs="Times New Roman"/>
        </w:rPr>
      </w:pPr>
    </w:p>
    <w:p w14:paraId="21C6AFB2" w14:textId="1309C678" w:rsidR="008635A1" w:rsidRDefault="0095659C" w:rsidP="008635A1">
      <w:pPr>
        <w:jc w:val="both"/>
        <w:rPr>
          <w:rFonts w:ascii="Times New Roman" w:hAnsi="Times New Roman" w:cs="Times New Roman"/>
          <w:b/>
          <w:bCs/>
          <w:sz w:val="28"/>
          <w:szCs w:val="28"/>
        </w:rPr>
      </w:pPr>
      <w:r w:rsidRPr="0095659C">
        <w:rPr>
          <w:rFonts w:ascii="Times New Roman" w:hAnsi="Times New Roman" w:cs="Times New Roman"/>
          <w:b/>
          <w:bCs/>
          <w:sz w:val="28"/>
          <w:szCs w:val="28"/>
        </w:rPr>
        <w:t>Specific Objectives</w:t>
      </w:r>
    </w:p>
    <w:p w14:paraId="3E08EA8A" w14:textId="77777777" w:rsidR="005D715F" w:rsidRDefault="0095659C" w:rsidP="008033C2">
      <w:pPr>
        <w:pStyle w:val="ListParagraph"/>
        <w:numPr>
          <w:ilvl w:val="0"/>
          <w:numId w:val="1"/>
        </w:numPr>
        <w:jc w:val="both"/>
        <w:rPr>
          <w:rFonts w:ascii="Times New Roman" w:hAnsi="Times New Roman" w:cs="Times New Roman"/>
        </w:rPr>
      </w:pPr>
      <w:r w:rsidRPr="0095659C">
        <w:rPr>
          <w:rFonts w:ascii="Times New Roman" w:hAnsi="Times New Roman" w:cs="Times New Roman"/>
        </w:rPr>
        <w:t>To evaluate the</w:t>
      </w:r>
      <w:r>
        <w:rPr>
          <w:rFonts w:ascii="Times New Roman" w:hAnsi="Times New Roman" w:cs="Times New Roman"/>
        </w:rPr>
        <w:t xml:space="preserve"> current technological </w:t>
      </w:r>
      <w:r w:rsidR="00A42139">
        <w:rPr>
          <w:rFonts w:ascii="Times New Roman" w:hAnsi="Times New Roman" w:cs="Times New Roman"/>
        </w:rPr>
        <w:t>infrastructure and its capability to support smart operational systems within airports</w:t>
      </w:r>
      <w:r w:rsidR="005D715F">
        <w:rPr>
          <w:rFonts w:ascii="Times New Roman" w:hAnsi="Times New Roman" w:cs="Times New Roman"/>
        </w:rPr>
        <w:t>.</w:t>
      </w:r>
    </w:p>
    <w:p w14:paraId="1281D938" w14:textId="77777777" w:rsidR="001673D5" w:rsidRDefault="005D715F" w:rsidP="008033C2">
      <w:pPr>
        <w:pStyle w:val="ListParagraph"/>
        <w:numPr>
          <w:ilvl w:val="0"/>
          <w:numId w:val="1"/>
        </w:numPr>
        <w:jc w:val="both"/>
        <w:rPr>
          <w:rFonts w:ascii="Times New Roman" w:hAnsi="Times New Roman" w:cs="Times New Roman"/>
        </w:rPr>
      </w:pPr>
      <w:r>
        <w:rPr>
          <w:rFonts w:ascii="Times New Roman" w:hAnsi="Times New Roman" w:cs="Times New Roman"/>
        </w:rPr>
        <w:t xml:space="preserve">To assess organizational readiness, including leadership support, workforce skills, and change management </w:t>
      </w:r>
      <w:r w:rsidR="00BA216D">
        <w:rPr>
          <w:rFonts w:ascii="Times New Roman" w:hAnsi="Times New Roman" w:cs="Times New Roman"/>
        </w:rPr>
        <w:t>practices related to smart</w:t>
      </w:r>
      <w:r w:rsidR="001673D5">
        <w:rPr>
          <w:rFonts w:ascii="Times New Roman" w:hAnsi="Times New Roman" w:cs="Times New Roman"/>
        </w:rPr>
        <w:t xml:space="preserve"> transformation.</w:t>
      </w:r>
    </w:p>
    <w:p w14:paraId="59B6C125" w14:textId="3E9AC621" w:rsidR="0095659C" w:rsidRDefault="001673D5" w:rsidP="008033C2">
      <w:pPr>
        <w:pStyle w:val="ListParagraph"/>
        <w:numPr>
          <w:ilvl w:val="0"/>
          <w:numId w:val="1"/>
        </w:numPr>
        <w:jc w:val="both"/>
        <w:rPr>
          <w:rFonts w:ascii="Times New Roman" w:hAnsi="Times New Roman" w:cs="Times New Roman"/>
        </w:rPr>
      </w:pPr>
      <w:r>
        <w:rPr>
          <w:rFonts w:ascii="Times New Roman" w:hAnsi="Times New Roman" w:cs="Times New Roman"/>
        </w:rPr>
        <w:t xml:space="preserve">To examine the level of integration and utilization of smart </w:t>
      </w:r>
      <w:r w:rsidR="008033C2">
        <w:rPr>
          <w:rFonts w:ascii="Times New Roman" w:hAnsi="Times New Roman" w:cs="Times New Roman"/>
        </w:rPr>
        <w:t>technologies,</w:t>
      </w:r>
      <w:r>
        <w:rPr>
          <w:rFonts w:ascii="Times New Roman" w:hAnsi="Times New Roman" w:cs="Times New Roman"/>
        </w:rPr>
        <w:t xml:space="preserve"> such as automation</w:t>
      </w:r>
      <w:r w:rsidR="000811A0">
        <w:rPr>
          <w:rFonts w:ascii="Times New Roman" w:hAnsi="Times New Roman" w:cs="Times New Roman"/>
        </w:rPr>
        <w:t>, AI, IoT, and data analytics in airport operations.</w:t>
      </w:r>
      <w:r w:rsidR="0095659C" w:rsidRPr="0095659C">
        <w:rPr>
          <w:rFonts w:ascii="Times New Roman" w:hAnsi="Times New Roman" w:cs="Times New Roman"/>
        </w:rPr>
        <w:t xml:space="preserve"> </w:t>
      </w:r>
    </w:p>
    <w:p w14:paraId="7581E114" w14:textId="5F82F17E" w:rsidR="000811A0" w:rsidRDefault="000811A0" w:rsidP="008033C2">
      <w:pPr>
        <w:pStyle w:val="ListParagraph"/>
        <w:numPr>
          <w:ilvl w:val="0"/>
          <w:numId w:val="1"/>
        </w:numPr>
        <w:jc w:val="both"/>
        <w:rPr>
          <w:rFonts w:ascii="Times New Roman" w:hAnsi="Times New Roman" w:cs="Times New Roman"/>
        </w:rPr>
      </w:pPr>
      <w:r>
        <w:rPr>
          <w:rFonts w:ascii="Times New Roman" w:hAnsi="Times New Roman" w:cs="Times New Roman"/>
        </w:rPr>
        <w:t xml:space="preserve">To identify </w:t>
      </w:r>
      <w:r w:rsidR="00E262F6">
        <w:rPr>
          <w:rFonts w:ascii="Times New Roman" w:hAnsi="Times New Roman" w:cs="Times New Roman"/>
        </w:rPr>
        <w:t>gaps, challenges, and barriers that may hinder the transition toward smart operations.</w:t>
      </w:r>
    </w:p>
    <w:p w14:paraId="2437E010" w14:textId="55F39FFC" w:rsidR="00E262F6" w:rsidRDefault="00E262F6" w:rsidP="008033C2">
      <w:pPr>
        <w:pStyle w:val="ListParagraph"/>
        <w:numPr>
          <w:ilvl w:val="0"/>
          <w:numId w:val="1"/>
        </w:numPr>
        <w:jc w:val="both"/>
        <w:rPr>
          <w:rFonts w:ascii="Times New Roman" w:hAnsi="Times New Roman" w:cs="Times New Roman"/>
        </w:rPr>
      </w:pPr>
      <w:r>
        <w:rPr>
          <w:rFonts w:ascii="Times New Roman" w:hAnsi="Times New Roman" w:cs="Times New Roman"/>
        </w:rPr>
        <w:t xml:space="preserve">To propose strategic recommendations that enhance airport readiness and facilitate </w:t>
      </w:r>
      <w:r w:rsidR="008033C2">
        <w:rPr>
          <w:rFonts w:ascii="Times New Roman" w:hAnsi="Times New Roman" w:cs="Times New Roman"/>
        </w:rPr>
        <w:t>successful implementation of smart operational initiatives.</w:t>
      </w:r>
    </w:p>
    <w:p w14:paraId="57E02B34" w14:textId="77777777" w:rsidR="008033C2" w:rsidRDefault="008033C2" w:rsidP="008033C2">
      <w:pPr>
        <w:jc w:val="both"/>
        <w:rPr>
          <w:rFonts w:ascii="Times New Roman" w:hAnsi="Times New Roman" w:cs="Times New Roman"/>
        </w:rPr>
      </w:pPr>
    </w:p>
    <w:p w14:paraId="3344FB5C" w14:textId="77777777" w:rsidR="008033C2" w:rsidRDefault="008033C2" w:rsidP="008033C2">
      <w:pPr>
        <w:jc w:val="both"/>
        <w:rPr>
          <w:rFonts w:ascii="Times New Roman" w:hAnsi="Times New Roman" w:cs="Times New Roman"/>
        </w:rPr>
      </w:pPr>
    </w:p>
    <w:p w14:paraId="6408640F" w14:textId="5926444C" w:rsidR="008033C2" w:rsidRPr="0002204A" w:rsidRDefault="008033C2" w:rsidP="00A40FDB">
      <w:pPr>
        <w:jc w:val="both"/>
        <w:rPr>
          <w:rFonts w:ascii="Times New Roman" w:hAnsi="Times New Roman" w:cs="Times New Roman"/>
          <w:b/>
          <w:bCs/>
          <w:sz w:val="32"/>
          <w:szCs w:val="32"/>
        </w:rPr>
      </w:pPr>
    </w:p>
    <w:p w14:paraId="0C29E61C" w14:textId="4C41F3CF" w:rsidR="000D0397" w:rsidRDefault="0002204A" w:rsidP="000D0397">
      <w:pPr>
        <w:jc w:val="both"/>
        <w:rPr>
          <w:rFonts w:ascii="Times New Roman" w:hAnsi="Times New Roman" w:cs="Times New Roman"/>
          <w:b/>
          <w:bCs/>
          <w:sz w:val="32"/>
          <w:szCs w:val="32"/>
        </w:rPr>
      </w:pPr>
      <w:r w:rsidRPr="0002204A">
        <w:rPr>
          <w:rFonts w:ascii="Times New Roman" w:hAnsi="Times New Roman" w:cs="Times New Roman"/>
          <w:b/>
          <w:bCs/>
          <w:sz w:val="32"/>
          <w:szCs w:val="32"/>
        </w:rPr>
        <w:t>Research Questions:</w:t>
      </w:r>
    </w:p>
    <w:p w14:paraId="1200E59D" w14:textId="5AAA0A09" w:rsidR="0002204A" w:rsidRDefault="00EA7566" w:rsidP="000D0397">
      <w:pPr>
        <w:pStyle w:val="ListParagraph"/>
        <w:numPr>
          <w:ilvl w:val="0"/>
          <w:numId w:val="3"/>
        </w:numPr>
        <w:jc w:val="both"/>
        <w:rPr>
          <w:rFonts w:ascii="Times New Roman" w:hAnsi="Times New Roman" w:cs="Times New Roman"/>
        </w:rPr>
      </w:pPr>
      <w:r w:rsidRPr="00CA7944">
        <w:rPr>
          <w:rFonts w:ascii="Times New Roman" w:hAnsi="Times New Roman" w:cs="Times New Roman"/>
        </w:rPr>
        <w:t xml:space="preserve">To what extent is the current technological </w:t>
      </w:r>
      <w:r w:rsidR="00CA7944" w:rsidRPr="00CA7944">
        <w:rPr>
          <w:rFonts w:ascii="Times New Roman" w:hAnsi="Times New Roman" w:cs="Times New Roman"/>
        </w:rPr>
        <w:t>infrastructure in airports adequate to support the transition toward smart operations.</w:t>
      </w:r>
    </w:p>
    <w:p w14:paraId="3D52BAF1" w14:textId="7BD5917F" w:rsidR="00CA7944" w:rsidRDefault="007A1CE5" w:rsidP="000D0397">
      <w:pPr>
        <w:pStyle w:val="ListParagraph"/>
        <w:numPr>
          <w:ilvl w:val="0"/>
          <w:numId w:val="3"/>
        </w:numPr>
        <w:jc w:val="both"/>
        <w:rPr>
          <w:rFonts w:ascii="Times New Roman" w:hAnsi="Times New Roman" w:cs="Times New Roman"/>
        </w:rPr>
      </w:pPr>
      <w:r>
        <w:rPr>
          <w:rFonts w:ascii="Times New Roman" w:hAnsi="Times New Roman" w:cs="Times New Roman"/>
        </w:rPr>
        <w:t xml:space="preserve">What is the level of organizational readiness-including leadership </w:t>
      </w:r>
      <w:r w:rsidR="00D968F3">
        <w:rPr>
          <w:rFonts w:ascii="Times New Roman" w:hAnsi="Times New Roman" w:cs="Times New Roman"/>
        </w:rPr>
        <w:t xml:space="preserve">commitment, workforce competencies, and change management practices- for </w:t>
      </w:r>
      <w:r w:rsidR="00977904">
        <w:rPr>
          <w:rFonts w:ascii="Times New Roman" w:hAnsi="Times New Roman" w:cs="Times New Roman"/>
        </w:rPr>
        <w:t xml:space="preserve">adopting smart operational </w:t>
      </w:r>
      <w:r w:rsidR="000D0397">
        <w:rPr>
          <w:rFonts w:ascii="Times New Roman" w:hAnsi="Times New Roman" w:cs="Times New Roman"/>
        </w:rPr>
        <w:t>systems?</w:t>
      </w:r>
    </w:p>
    <w:p w14:paraId="2DF86BCD" w14:textId="4C9A3D13" w:rsidR="00977904" w:rsidRDefault="00977904" w:rsidP="000D0397">
      <w:pPr>
        <w:pStyle w:val="ListParagraph"/>
        <w:numPr>
          <w:ilvl w:val="0"/>
          <w:numId w:val="3"/>
        </w:numPr>
        <w:jc w:val="both"/>
        <w:rPr>
          <w:rFonts w:ascii="Times New Roman" w:hAnsi="Times New Roman" w:cs="Times New Roman"/>
        </w:rPr>
      </w:pPr>
      <w:r>
        <w:rPr>
          <w:rFonts w:ascii="Times New Roman" w:hAnsi="Times New Roman" w:cs="Times New Roman"/>
        </w:rPr>
        <w:t xml:space="preserve">How extensively are smart technologies such as automation, IoT, </w:t>
      </w:r>
      <w:r w:rsidR="0098311F">
        <w:rPr>
          <w:rFonts w:ascii="Times New Roman" w:hAnsi="Times New Roman" w:cs="Times New Roman"/>
        </w:rPr>
        <w:t xml:space="preserve">AI, and data analytics currently integrated into airport </w:t>
      </w:r>
      <w:r w:rsidR="000D0397">
        <w:rPr>
          <w:rFonts w:ascii="Times New Roman" w:hAnsi="Times New Roman" w:cs="Times New Roman"/>
        </w:rPr>
        <w:t>operations?</w:t>
      </w:r>
    </w:p>
    <w:p w14:paraId="7D0AF08C" w14:textId="58331AC1" w:rsidR="0098311F" w:rsidRDefault="00387915" w:rsidP="000D0397">
      <w:pPr>
        <w:pStyle w:val="ListParagraph"/>
        <w:numPr>
          <w:ilvl w:val="0"/>
          <w:numId w:val="3"/>
        </w:numPr>
        <w:jc w:val="both"/>
        <w:rPr>
          <w:rFonts w:ascii="Times New Roman" w:hAnsi="Times New Roman" w:cs="Times New Roman"/>
        </w:rPr>
      </w:pPr>
      <w:r>
        <w:rPr>
          <w:rFonts w:ascii="Times New Roman" w:hAnsi="Times New Roman" w:cs="Times New Roman"/>
        </w:rPr>
        <w:t xml:space="preserve">What are the main challenges and barriers that may limit airport’s readiness for smart </w:t>
      </w:r>
      <w:r w:rsidR="000D0397">
        <w:rPr>
          <w:rFonts w:ascii="Times New Roman" w:hAnsi="Times New Roman" w:cs="Times New Roman"/>
        </w:rPr>
        <w:t>operations?</w:t>
      </w:r>
    </w:p>
    <w:p w14:paraId="54EE8AF9" w14:textId="4E03AA00" w:rsidR="00387915" w:rsidRDefault="00387915" w:rsidP="004F69E4">
      <w:pPr>
        <w:pStyle w:val="ListParagraph"/>
        <w:numPr>
          <w:ilvl w:val="0"/>
          <w:numId w:val="3"/>
        </w:numPr>
        <w:jc w:val="both"/>
        <w:rPr>
          <w:rFonts w:ascii="Times New Roman" w:hAnsi="Times New Roman" w:cs="Times New Roman"/>
        </w:rPr>
      </w:pPr>
      <w:r>
        <w:rPr>
          <w:rFonts w:ascii="Times New Roman" w:hAnsi="Times New Roman" w:cs="Times New Roman"/>
        </w:rPr>
        <w:t xml:space="preserve">What strategic actions can enhance airport readiness and facilitate a successful </w:t>
      </w:r>
      <w:r w:rsidR="000D0397">
        <w:rPr>
          <w:rFonts w:ascii="Times New Roman" w:hAnsi="Times New Roman" w:cs="Times New Roman"/>
        </w:rPr>
        <w:t>transition toward smart operations?</w:t>
      </w:r>
    </w:p>
    <w:p w14:paraId="13734245" w14:textId="77777777" w:rsidR="00082802" w:rsidRDefault="00082802" w:rsidP="00082802">
      <w:pPr>
        <w:jc w:val="both"/>
        <w:rPr>
          <w:rFonts w:ascii="Times New Roman" w:hAnsi="Times New Roman" w:cs="Times New Roman"/>
        </w:rPr>
      </w:pPr>
    </w:p>
    <w:p w14:paraId="3FE63832" w14:textId="77777777" w:rsidR="00082802" w:rsidRDefault="00082802" w:rsidP="00082802">
      <w:pPr>
        <w:jc w:val="both"/>
        <w:rPr>
          <w:rFonts w:ascii="Times New Roman" w:hAnsi="Times New Roman" w:cs="Times New Roman"/>
        </w:rPr>
      </w:pPr>
    </w:p>
    <w:p w14:paraId="24E39C22" w14:textId="70B6322E" w:rsidR="00082802" w:rsidRDefault="00082802" w:rsidP="001C79AD">
      <w:pPr>
        <w:jc w:val="both"/>
        <w:rPr>
          <w:rFonts w:ascii="Times New Roman" w:hAnsi="Times New Roman" w:cs="Times New Roman"/>
          <w:b/>
          <w:bCs/>
          <w:sz w:val="32"/>
          <w:szCs w:val="32"/>
        </w:rPr>
      </w:pPr>
      <w:r w:rsidRPr="00082802">
        <w:rPr>
          <w:rFonts w:ascii="Times New Roman" w:hAnsi="Times New Roman" w:cs="Times New Roman"/>
          <w:b/>
          <w:bCs/>
          <w:sz w:val="32"/>
          <w:szCs w:val="32"/>
        </w:rPr>
        <w:lastRenderedPageBreak/>
        <w:t>Research Hypotheses:</w:t>
      </w:r>
    </w:p>
    <w:p w14:paraId="33F14780" w14:textId="4E2FC40C" w:rsidR="001C79AD" w:rsidRPr="00887D5E" w:rsidRDefault="001C79AD" w:rsidP="001C79AD">
      <w:pPr>
        <w:pStyle w:val="ListParagraph"/>
        <w:numPr>
          <w:ilvl w:val="0"/>
          <w:numId w:val="4"/>
        </w:numPr>
        <w:jc w:val="both"/>
        <w:rPr>
          <w:rFonts w:ascii="Times New Roman" w:hAnsi="Times New Roman" w:cs="Times New Roman"/>
          <w:sz w:val="28"/>
          <w:szCs w:val="28"/>
        </w:rPr>
      </w:pPr>
      <w:r w:rsidRPr="00887D5E">
        <w:rPr>
          <w:rFonts w:ascii="Times New Roman" w:hAnsi="Times New Roman" w:cs="Times New Roman"/>
          <w:sz w:val="28"/>
          <w:szCs w:val="28"/>
        </w:rPr>
        <w:t xml:space="preserve">Main </w:t>
      </w:r>
      <w:r w:rsidR="00887D5E" w:rsidRPr="00887D5E">
        <w:rPr>
          <w:rFonts w:ascii="Times New Roman" w:hAnsi="Times New Roman" w:cs="Times New Roman"/>
          <w:sz w:val="28"/>
          <w:szCs w:val="28"/>
        </w:rPr>
        <w:t>Hypothesis:</w:t>
      </w:r>
    </w:p>
    <w:p w14:paraId="1F1E1FCB" w14:textId="4E99B1E9" w:rsidR="00887D5E" w:rsidRDefault="00887D5E" w:rsidP="00887D5E">
      <w:pPr>
        <w:ind w:left="360"/>
        <w:jc w:val="both"/>
        <w:rPr>
          <w:rFonts w:ascii="Times New Roman" w:hAnsi="Times New Roman" w:cs="Times New Roman"/>
        </w:rPr>
      </w:pPr>
      <w:r w:rsidRPr="00887D5E">
        <w:rPr>
          <w:rFonts w:ascii="Times New Roman" w:hAnsi="Times New Roman" w:cs="Times New Roman"/>
        </w:rPr>
        <w:t xml:space="preserve">There is </w:t>
      </w:r>
      <w:r w:rsidRPr="00DF0B06">
        <w:rPr>
          <w:rFonts w:ascii="Times New Roman" w:hAnsi="Times New Roman" w:cs="Times New Roman"/>
          <w:b/>
          <w:bCs/>
        </w:rPr>
        <w:t>no significant relationship</w:t>
      </w:r>
      <w:r w:rsidRPr="00887D5E">
        <w:rPr>
          <w:rFonts w:ascii="Times New Roman" w:hAnsi="Times New Roman" w:cs="Times New Roman"/>
        </w:rPr>
        <w:t xml:space="preserve"> between airport readiness </w:t>
      </w:r>
      <w:r w:rsidR="007D5152" w:rsidRPr="00887D5E">
        <w:rPr>
          <w:rFonts w:ascii="Times New Roman" w:hAnsi="Times New Roman" w:cs="Times New Roman"/>
        </w:rPr>
        <w:t>factors</w:t>
      </w:r>
      <w:r w:rsidRPr="00887D5E">
        <w:rPr>
          <w:rFonts w:ascii="Times New Roman" w:hAnsi="Times New Roman" w:cs="Times New Roman"/>
        </w:rPr>
        <w:t xml:space="preserve"> and the successful transition toward smart operations.</w:t>
      </w:r>
    </w:p>
    <w:p w14:paraId="750EED94" w14:textId="20BAFF76" w:rsidR="00887D5E" w:rsidRPr="00887D5E" w:rsidRDefault="00887D5E" w:rsidP="00887D5E">
      <w:pPr>
        <w:pStyle w:val="ListParagraph"/>
        <w:numPr>
          <w:ilvl w:val="0"/>
          <w:numId w:val="4"/>
        </w:numPr>
        <w:jc w:val="both"/>
        <w:rPr>
          <w:rFonts w:ascii="Times New Roman" w:hAnsi="Times New Roman" w:cs="Times New Roman"/>
          <w:sz w:val="28"/>
          <w:szCs w:val="28"/>
        </w:rPr>
      </w:pPr>
      <w:r w:rsidRPr="00887D5E">
        <w:rPr>
          <w:rFonts w:ascii="Times New Roman" w:hAnsi="Times New Roman" w:cs="Times New Roman"/>
          <w:sz w:val="28"/>
          <w:szCs w:val="28"/>
        </w:rPr>
        <w:t>Alternative Main Hypothesis:</w:t>
      </w:r>
    </w:p>
    <w:p w14:paraId="4DBAB817" w14:textId="04B6B68A" w:rsidR="00887D5E" w:rsidRDefault="00887D5E" w:rsidP="00887D5E">
      <w:pPr>
        <w:ind w:left="360"/>
        <w:jc w:val="both"/>
        <w:rPr>
          <w:rFonts w:ascii="Times New Roman" w:hAnsi="Times New Roman" w:cs="Times New Roman"/>
        </w:rPr>
      </w:pPr>
      <w:r>
        <w:rPr>
          <w:rFonts w:ascii="Times New Roman" w:hAnsi="Times New Roman" w:cs="Times New Roman"/>
        </w:rPr>
        <w:t xml:space="preserve">There </w:t>
      </w:r>
      <w:r w:rsidRPr="00DF0B06">
        <w:rPr>
          <w:rFonts w:ascii="Times New Roman" w:hAnsi="Times New Roman" w:cs="Times New Roman"/>
          <w:b/>
          <w:bCs/>
        </w:rPr>
        <w:t>is a significant relationship</w:t>
      </w:r>
      <w:r>
        <w:rPr>
          <w:rFonts w:ascii="Times New Roman" w:hAnsi="Times New Roman" w:cs="Times New Roman"/>
        </w:rPr>
        <w:t xml:space="preserve"> between airport readiness factors and the successful transition toward smart operations.</w:t>
      </w:r>
    </w:p>
    <w:p w14:paraId="6B3FF218" w14:textId="77777777" w:rsidR="00887D5E" w:rsidRDefault="00887D5E" w:rsidP="00887D5E">
      <w:pPr>
        <w:ind w:left="360"/>
        <w:jc w:val="both"/>
        <w:rPr>
          <w:rFonts w:ascii="Times New Roman" w:hAnsi="Times New Roman" w:cs="Times New Roman"/>
        </w:rPr>
      </w:pPr>
    </w:p>
    <w:p w14:paraId="5A9EA36B" w14:textId="29949985" w:rsidR="00887D5E" w:rsidRPr="00985242" w:rsidRDefault="006C55FA" w:rsidP="00887D5E">
      <w:pPr>
        <w:ind w:left="360"/>
        <w:jc w:val="both"/>
        <w:rPr>
          <w:rFonts w:ascii="Times New Roman" w:hAnsi="Times New Roman" w:cs="Times New Roman"/>
          <w:i/>
          <w:iCs/>
          <w:sz w:val="28"/>
          <w:szCs w:val="28"/>
        </w:rPr>
      </w:pPr>
      <w:r w:rsidRPr="00985242">
        <w:rPr>
          <w:rFonts w:ascii="Times New Roman" w:hAnsi="Times New Roman" w:cs="Times New Roman"/>
          <w:i/>
          <w:iCs/>
          <w:sz w:val="28"/>
          <w:szCs w:val="28"/>
        </w:rPr>
        <w:t>Specific Hypotheses:</w:t>
      </w:r>
    </w:p>
    <w:p w14:paraId="5560B84C" w14:textId="1AF35804" w:rsidR="006C55FA" w:rsidRPr="00FA4D84" w:rsidRDefault="006C55FA" w:rsidP="00887D5E">
      <w:pPr>
        <w:ind w:left="360"/>
        <w:jc w:val="both"/>
        <w:rPr>
          <w:rFonts w:ascii="Times New Roman" w:hAnsi="Times New Roman" w:cs="Times New Roman"/>
          <w:b/>
          <w:bCs/>
        </w:rPr>
      </w:pPr>
      <w:r w:rsidRPr="00FA4D84">
        <w:rPr>
          <w:rFonts w:ascii="Times New Roman" w:hAnsi="Times New Roman" w:cs="Times New Roman"/>
          <w:b/>
          <w:bCs/>
        </w:rPr>
        <w:t>H1:</w:t>
      </w:r>
    </w:p>
    <w:p w14:paraId="61AE4C1F" w14:textId="1CDCDA46" w:rsidR="006C55FA" w:rsidRDefault="00FA4D84" w:rsidP="006C55FA">
      <w:pPr>
        <w:ind w:left="360"/>
        <w:jc w:val="both"/>
        <w:rPr>
          <w:rFonts w:ascii="Times New Roman" w:hAnsi="Times New Roman" w:cs="Times New Roman"/>
        </w:rPr>
      </w:pPr>
      <w:r w:rsidRPr="00FA4D84">
        <w:rPr>
          <w:rFonts w:ascii="Times New Roman" w:hAnsi="Times New Roman" w:cs="Times New Roman"/>
        </w:rPr>
        <w:t xml:space="preserve">Technological infrastructure has a </w:t>
      </w:r>
      <w:r w:rsidRPr="00DF0B06">
        <w:rPr>
          <w:rFonts w:ascii="Times New Roman" w:hAnsi="Times New Roman" w:cs="Times New Roman"/>
          <w:b/>
          <w:bCs/>
        </w:rPr>
        <w:t>significant positive effect</w:t>
      </w:r>
      <w:r w:rsidRPr="00FA4D84">
        <w:rPr>
          <w:rFonts w:ascii="Times New Roman" w:hAnsi="Times New Roman" w:cs="Times New Roman"/>
        </w:rPr>
        <w:t xml:space="preserve"> on airport readiness for smart operation.</w:t>
      </w:r>
    </w:p>
    <w:p w14:paraId="400F7036" w14:textId="0095B099" w:rsidR="00FA4D84" w:rsidRDefault="00FA4D84" w:rsidP="006C55FA">
      <w:pPr>
        <w:ind w:left="360"/>
        <w:jc w:val="both"/>
        <w:rPr>
          <w:rFonts w:ascii="Times New Roman" w:hAnsi="Times New Roman" w:cs="Times New Roman"/>
        </w:rPr>
      </w:pPr>
      <w:r w:rsidRPr="00DF0B06">
        <w:rPr>
          <w:rFonts w:ascii="Times New Roman" w:hAnsi="Times New Roman" w:cs="Times New Roman"/>
          <w:b/>
          <w:bCs/>
        </w:rPr>
        <w:t>H2:</w:t>
      </w:r>
    </w:p>
    <w:p w14:paraId="0818ECBD" w14:textId="4621457B" w:rsidR="00FA4D84" w:rsidRDefault="00ED42A7" w:rsidP="00DF0B06">
      <w:pPr>
        <w:ind w:left="360"/>
        <w:jc w:val="both"/>
        <w:rPr>
          <w:rFonts w:ascii="Times New Roman" w:hAnsi="Times New Roman" w:cs="Times New Roman"/>
        </w:rPr>
      </w:pPr>
      <w:r>
        <w:rPr>
          <w:rFonts w:ascii="Times New Roman" w:hAnsi="Times New Roman" w:cs="Times New Roman"/>
        </w:rPr>
        <w:t xml:space="preserve">Organizational readiness, including leadership support and employee digital </w:t>
      </w:r>
      <w:r w:rsidR="00DF0B06">
        <w:rPr>
          <w:rFonts w:ascii="Times New Roman" w:hAnsi="Times New Roman" w:cs="Times New Roman"/>
        </w:rPr>
        <w:t>competencies,</w:t>
      </w:r>
      <w:r>
        <w:rPr>
          <w:rFonts w:ascii="Times New Roman" w:hAnsi="Times New Roman" w:cs="Times New Roman"/>
        </w:rPr>
        <w:t xml:space="preserve"> has a </w:t>
      </w:r>
      <w:r w:rsidRPr="00DF0B06">
        <w:rPr>
          <w:rFonts w:ascii="Times New Roman" w:hAnsi="Times New Roman" w:cs="Times New Roman"/>
          <w:b/>
          <w:bCs/>
        </w:rPr>
        <w:t xml:space="preserve">significant </w:t>
      </w:r>
      <w:r w:rsidR="00DF0B06" w:rsidRPr="00DF0B06">
        <w:rPr>
          <w:rFonts w:ascii="Times New Roman" w:hAnsi="Times New Roman" w:cs="Times New Roman"/>
          <w:b/>
          <w:bCs/>
        </w:rPr>
        <w:t>positive effect</w:t>
      </w:r>
      <w:r w:rsidR="00DF0B06">
        <w:rPr>
          <w:rFonts w:ascii="Times New Roman" w:hAnsi="Times New Roman" w:cs="Times New Roman"/>
        </w:rPr>
        <w:t xml:space="preserve"> on the transition toward smart operations.</w:t>
      </w:r>
    </w:p>
    <w:p w14:paraId="05B7095B" w14:textId="2DDC1582" w:rsidR="00BF08CC" w:rsidRPr="00985242" w:rsidRDefault="00BF08CC" w:rsidP="00DF0B06">
      <w:pPr>
        <w:ind w:left="360"/>
        <w:jc w:val="both"/>
        <w:rPr>
          <w:rFonts w:ascii="Times New Roman" w:hAnsi="Times New Roman" w:cs="Times New Roman"/>
          <w:b/>
          <w:bCs/>
        </w:rPr>
      </w:pPr>
      <w:r w:rsidRPr="00985242">
        <w:rPr>
          <w:rFonts w:ascii="Times New Roman" w:hAnsi="Times New Roman" w:cs="Times New Roman"/>
          <w:b/>
          <w:bCs/>
        </w:rPr>
        <w:t>H3:</w:t>
      </w:r>
    </w:p>
    <w:p w14:paraId="679A9FCC" w14:textId="42CA0DE5" w:rsidR="00BF08CC" w:rsidRDefault="00BF08CC" w:rsidP="00BF08CC">
      <w:pPr>
        <w:ind w:left="360"/>
        <w:jc w:val="both"/>
        <w:rPr>
          <w:rFonts w:ascii="Times New Roman" w:hAnsi="Times New Roman" w:cs="Times New Roman"/>
        </w:rPr>
      </w:pPr>
      <w:r>
        <w:rPr>
          <w:rFonts w:ascii="Times New Roman" w:hAnsi="Times New Roman" w:cs="Times New Roman"/>
        </w:rPr>
        <w:t>The integration of smart technologies (AI. IoT</w:t>
      </w:r>
      <w:r w:rsidR="00F60752">
        <w:rPr>
          <w:rFonts w:ascii="Times New Roman" w:hAnsi="Times New Roman" w:cs="Times New Roman"/>
        </w:rPr>
        <w:t xml:space="preserve">, Automation, analytics) has </w:t>
      </w:r>
      <w:r w:rsidR="00F60752" w:rsidRPr="00985242">
        <w:rPr>
          <w:rFonts w:ascii="Times New Roman" w:hAnsi="Times New Roman" w:cs="Times New Roman"/>
          <w:b/>
          <w:bCs/>
        </w:rPr>
        <w:t xml:space="preserve">significant positive impact </w:t>
      </w:r>
      <w:r w:rsidR="00F60752">
        <w:rPr>
          <w:rFonts w:ascii="Times New Roman" w:hAnsi="Times New Roman" w:cs="Times New Roman"/>
        </w:rPr>
        <w:t>on operational readiness for smart airport initiatives.</w:t>
      </w:r>
    </w:p>
    <w:p w14:paraId="4A851BF1" w14:textId="6ECA992B" w:rsidR="00F60752" w:rsidRPr="00985242" w:rsidRDefault="00F60752" w:rsidP="00F60752">
      <w:pPr>
        <w:ind w:left="360"/>
        <w:jc w:val="both"/>
        <w:rPr>
          <w:rFonts w:ascii="Times New Roman" w:hAnsi="Times New Roman" w:cs="Times New Roman"/>
          <w:b/>
          <w:bCs/>
        </w:rPr>
      </w:pPr>
      <w:r w:rsidRPr="00985242">
        <w:rPr>
          <w:rFonts w:ascii="Times New Roman" w:hAnsi="Times New Roman" w:cs="Times New Roman"/>
          <w:b/>
          <w:bCs/>
        </w:rPr>
        <w:t>H</w:t>
      </w:r>
      <w:r w:rsidR="008F7C5B" w:rsidRPr="00985242">
        <w:rPr>
          <w:rFonts w:ascii="Times New Roman" w:hAnsi="Times New Roman" w:cs="Times New Roman"/>
          <w:b/>
          <w:bCs/>
        </w:rPr>
        <w:t>4:</w:t>
      </w:r>
    </w:p>
    <w:p w14:paraId="08F8B633" w14:textId="3827ED7E" w:rsidR="008F7C5B" w:rsidRDefault="008F7C5B" w:rsidP="008F7C5B">
      <w:pPr>
        <w:ind w:left="360"/>
        <w:jc w:val="both"/>
        <w:rPr>
          <w:rFonts w:ascii="Times New Roman" w:hAnsi="Times New Roman" w:cs="Times New Roman"/>
          <w:rtl/>
        </w:rPr>
      </w:pPr>
      <w:r>
        <w:rPr>
          <w:rFonts w:ascii="Times New Roman" w:hAnsi="Times New Roman" w:cs="Times New Roman"/>
        </w:rPr>
        <w:t>Challenges and barriers (</w:t>
      </w:r>
      <w:proofErr w:type="spellStart"/>
      <w:proofErr w:type="gramStart"/>
      <w:r>
        <w:rPr>
          <w:rFonts w:ascii="Times New Roman" w:hAnsi="Times New Roman" w:cs="Times New Roman"/>
        </w:rPr>
        <w:t>e..g</w:t>
      </w:r>
      <w:proofErr w:type="spellEnd"/>
      <w:r>
        <w:rPr>
          <w:rFonts w:ascii="Times New Roman" w:hAnsi="Times New Roman" w:cs="Times New Roman"/>
        </w:rPr>
        <w:t>.</w:t>
      </w:r>
      <w:proofErr w:type="gramEnd"/>
      <w:r>
        <w:rPr>
          <w:rFonts w:ascii="Times New Roman" w:hAnsi="Times New Roman" w:cs="Times New Roman"/>
        </w:rPr>
        <w:t xml:space="preserve"> cybersecurity, budget</w:t>
      </w:r>
      <w:r w:rsidR="00985242">
        <w:rPr>
          <w:rFonts w:ascii="Times New Roman" w:hAnsi="Times New Roman" w:cs="Times New Roman"/>
        </w:rPr>
        <w:t xml:space="preserve"> constraints, system integration issues) have </w:t>
      </w:r>
      <w:r w:rsidR="00985242" w:rsidRPr="00985242">
        <w:rPr>
          <w:rFonts w:ascii="Times New Roman" w:hAnsi="Times New Roman" w:cs="Times New Roman"/>
          <w:b/>
          <w:bCs/>
        </w:rPr>
        <w:t>significant negative affect</w:t>
      </w:r>
      <w:r w:rsidR="00985242">
        <w:rPr>
          <w:rFonts w:ascii="Times New Roman" w:hAnsi="Times New Roman" w:cs="Times New Roman"/>
        </w:rPr>
        <w:t xml:space="preserve"> on airport readiness for smart operations.</w:t>
      </w:r>
    </w:p>
    <w:p w14:paraId="1F55E1A5" w14:textId="77777777" w:rsidR="006C5A0A" w:rsidRDefault="006C5A0A" w:rsidP="008F7C5B">
      <w:pPr>
        <w:ind w:left="360"/>
        <w:jc w:val="both"/>
        <w:rPr>
          <w:rFonts w:ascii="Times New Roman" w:hAnsi="Times New Roman" w:cs="Times New Roman"/>
        </w:rPr>
      </w:pPr>
    </w:p>
    <w:p w14:paraId="6CC423F5" w14:textId="77777777" w:rsidR="00610907" w:rsidRDefault="00610907" w:rsidP="008F7C5B">
      <w:pPr>
        <w:ind w:left="360"/>
        <w:jc w:val="both"/>
        <w:rPr>
          <w:rFonts w:ascii="Times New Roman" w:hAnsi="Times New Roman" w:cs="Times New Roman"/>
        </w:rPr>
      </w:pPr>
    </w:p>
    <w:p w14:paraId="2B128C56" w14:textId="77777777" w:rsidR="00610907" w:rsidRDefault="00610907" w:rsidP="008F7C5B">
      <w:pPr>
        <w:ind w:left="360"/>
        <w:jc w:val="both"/>
        <w:rPr>
          <w:rFonts w:ascii="Times New Roman" w:hAnsi="Times New Roman" w:cs="Times New Roman"/>
        </w:rPr>
      </w:pPr>
    </w:p>
    <w:p w14:paraId="39475020" w14:textId="77777777" w:rsidR="00610907" w:rsidRDefault="00610907" w:rsidP="008F7C5B">
      <w:pPr>
        <w:ind w:left="360"/>
        <w:jc w:val="both"/>
        <w:rPr>
          <w:rFonts w:ascii="Times New Roman" w:hAnsi="Times New Roman" w:cs="Times New Roman"/>
        </w:rPr>
      </w:pPr>
    </w:p>
    <w:p w14:paraId="5C9AE44E" w14:textId="77777777" w:rsidR="00610907" w:rsidRDefault="00610907" w:rsidP="008F7C5B">
      <w:pPr>
        <w:ind w:left="360"/>
        <w:jc w:val="both"/>
        <w:rPr>
          <w:rFonts w:ascii="Times New Roman" w:hAnsi="Times New Roman" w:cs="Times New Roman"/>
          <w:rtl/>
        </w:rPr>
      </w:pPr>
    </w:p>
    <w:p w14:paraId="6B19E6BE" w14:textId="77777777" w:rsidR="006C5A0A" w:rsidRDefault="006C5A0A" w:rsidP="008F7C5B">
      <w:pPr>
        <w:ind w:left="360"/>
        <w:jc w:val="both"/>
        <w:rPr>
          <w:rFonts w:ascii="Times New Roman" w:hAnsi="Times New Roman" w:cs="Times New Roman"/>
          <w:rtl/>
        </w:rPr>
      </w:pPr>
    </w:p>
    <w:p w14:paraId="49ECCD13" w14:textId="77777777" w:rsidR="002A1ED5" w:rsidRDefault="002A1ED5" w:rsidP="006C5A0A">
      <w:pPr>
        <w:ind w:left="360"/>
        <w:jc w:val="both"/>
        <w:rPr>
          <w:rFonts w:ascii="Times New Roman" w:hAnsi="Times New Roman" w:cs="Times New Roman"/>
          <w:color w:val="EE0000"/>
        </w:rPr>
      </w:pPr>
    </w:p>
    <w:p w14:paraId="61D74242" w14:textId="1AF0AFC9" w:rsidR="0089414E" w:rsidRDefault="00773F1B" w:rsidP="00AC62F7">
      <w:pPr>
        <w:jc w:val="both"/>
        <w:rPr>
          <w:rFonts w:ascii="Times New Roman" w:hAnsi="Times New Roman" w:cs="Times New Roman"/>
          <w:color w:val="EE0000"/>
        </w:rPr>
      </w:pPr>
      <w:r w:rsidRPr="00862304">
        <w:rPr>
          <w:rFonts w:ascii="Times New Roman" w:hAnsi="Times New Roman" w:cs="Times New Roman"/>
          <w:b/>
          <w:bCs/>
          <w:sz w:val="32"/>
          <w:szCs w:val="32"/>
        </w:rPr>
        <w:lastRenderedPageBreak/>
        <w:t xml:space="preserve">Previous </w:t>
      </w:r>
      <w:r w:rsidR="00F4051E">
        <w:rPr>
          <w:rFonts w:ascii="Times New Roman" w:hAnsi="Times New Roman" w:cs="Times New Roman"/>
          <w:b/>
          <w:bCs/>
          <w:sz w:val="32"/>
          <w:szCs w:val="32"/>
        </w:rPr>
        <w:t xml:space="preserve">studies </w:t>
      </w:r>
      <w:r w:rsidRPr="00773F1B">
        <w:rPr>
          <w:rFonts w:ascii="Times New Roman" w:hAnsi="Times New Roman" w:cs="Times New Roman" w:hint="cs"/>
          <w:color w:val="EE0000"/>
          <w:rtl/>
        </w:rPr>
        <w:t xml:space="preserve"> </w:t>
      </w:r>
    </w:p>
    <w:p w14:paraId="0BF955C7" w14:textId="77777777" w:rsidR="00D51FF2" w:rsidRDefault="00D51FF2" w:rsidP="00AC62F7">
      <w:pPr>
        <w:jc w:val="both"/>
        <w:rPr>
          <w:rFonts w:ascii="Times New Roman" w:hAnsi="Times New Roman" w:cs="Times New Roman"/>
          <w:color w:val="EE0000"/>
          <w:rtl/>
        </w:rPr>
      </w:pPr>
    </w:p>
    <w:p w14:paraId="7316AB29" w14:textId="3207A0A4" w:rsidR="00773F1B" w:rsidRPr="001C509E" w:rsidRDefault="0076421B" w:rsidP="00A66560">
      <w:pPr>
        <w:pStyle w:val="ListParagraph"/>
        <w:numPr>
          <w:ilvl w:val="0"/>
          <w:numId w:val="6"/>
        </w:numPr>
        <w:jc w:val="both"/>
        <w:rPr>
          <w:rFonts w:ascii="Times New Roman" w:hAnsi="Times New Roman" w:cs="Times New Roman"/>
          <w:b/>
          <w:bCs/>
          <w:sz w:val="28"/>
          <w:szCs w:val="28"/>
        </w:rPr>
      </w:pPr>
      <w:r w:rsidRPr="001C509E">
        <w:rPr>
          <w:rFonts w:ascii="Times New Roman" w:hAnsi="Times New Roman" w:cs="Times New Roman"/>
          <w:b/>
          <w:bCs/>
          <w:sz w:val="28"/>
          <w:szCs w:val="28"/>
        </w:rPr>
        <w:t>Organizational</w:t>
      </w:r>
      <w:r w:rsidR="009224F0" w:rsidRPr="001C509E">
        <w:rPr>
          <w:rFonts w:ascii="Times New Roman" w:hAnsi="Times New Roman" w:cs="Times New Roman"/>
          <w:b/>
          <w:bCs/>
          <w:sz w:val="28"/>
          <w:szCs w:val="28"/>
        </w:rPr>
        <w:t xml:space="preserve"> Readiness &amp; Digital Transformation by Halpern </w:t>
      </w:r>
      <w:proofErr w:type="gramStart"/>
      <w:r w:rsidR="009224F0" w:rsidRPr="001C509E">
        <w:rPr>
          <w:rFonts w:ascii="Times New Roman" w:hAnsi="Times New Roman" w:cs="Times New Roman"/>
          <w:b/>
          <w:bCs/>
          <w:sz w:val="28"/>
          <w:szCs w:val="28"/>
        </w:rPr>
        <w:t>et al.(</w:t>
      </w:r>
      <w:proofErr w:type="gramEnd"/>
      <w:r w:rsidR="009224F0" w:rsidRPr="001C509E">
        <w:rPr>
          <w:rFonts w:ascii="Times New Roman" w:hAnsi="Times New Roman" w:cs="Times New Roman"/>
          <w:b/>
          <w:bCs/>
          <w:sz w:val="28"/>
          <w:szCs w:val="28"/>
        </w:rPr>
        <w:t>2021)</w:t>
      </w:r>
    </w:p>
    <w:p w14:paraId="31A1DE32" w14:textId="1512B883" w:rsidR="00A66560" w:rsidRDefault="007F32C2" w:rsidP="00610907">
      <w:pPr>
        <w:ind w:left="360"/>
        <w:jc w:val="both"/>
        <w:rPr>
          <w:rFonts w:ascii="Times New Roman" w:hAnsi="Times New Roman" w:cs="Times New Roman"/>
        </w:rPr>
      </w:pPr>
      <w:r>
        <w:rPr>
          <w:rFonts w:ascii="Times New Roman" w:hAnsi="Times New Roman" w:cs="Times New Roman"/>
        </w:rPr>
        <w:t>This study examines how organizational readiness, in</w:t>
      </w:r>
      <w:r w:rsidR="00BD6DF9">
        <w:rPr>
          <w:rFonts w:ascii="Times New Roman" w:hAnsi="Times New Roman" w:cs="Times New Roman"/>
        </w:rPr>
        <w:t xml:space="preserve">novation culture, airport </w:t>
      </w:r>
      <w:proofErr w:type="spellStart"/>
      <w:r w:rsidR="00BD6DF9">
        <w:rPr>
          <w:rFonts w:ascii="Times New Roman" w:hAnsi="Times New Roman" w:cs="Times New Roman"/>
        </w:rPr>
        <w:t>siza</w:t>
      </w:r>
      <w:proofErr w:type="spellEnd"/>
      <w:r w:rsidR="00BD6DF9">
        <w:rPr>
          <w:rFonts w:ascii="Times New Roman" w:hAnsi="Times New Roman" w:cs="Times New Roman"/>
        </w:rPr>
        <w:t xml:space="preserve">, and ownership affect the pace of digital transformation in airports. </w:t>
      </w:r>
    </w:p>
    <w:p w14:paraId="5BF62851" w14:textId="3B6C4FEE" w:rsidR="00E979B5" w:rsidRDefault="00E979B5" w:rsidP="00A66560">
      <w:pPr>
        <w:ind w:left="360"/>
        <w:jc w:val="both"/>
        <w:rPr>
          <w:rFonts w:ascii="Times New Roman" w:hAnsi="Times New Roman" w:cs="Times New Roman"/>
        </w:rPr>
      </w:pPr>
      <w:r w:rsidRPr="00A87956">
        <w:rPr>
          <w:rFonts w:ascii="Times New Roman" w:hAnsi="Times New Roman" w:cs="Times New Roman"/>
          <w:b/>
          <w:bCs/>
        </w:rPr>
        <w:t>The Key Finding in this study is</w:t>
      </w:r>
      <w:r>
        <w:rPr>
          <w:rFonts w:ascii="Times New Roman" w:hAnsi="Times New Roman" w:cs="Times New Roman"/>
        </w:rPr>
        <w:t xml:space="preserve"> that organizational readiness has the strongest direct impact on </w:t>
      </w:r>
      <w:r w:rsidR="00D028E5">
        <w:rPr>
          <w:rFonts w:ascii="Times New Roman" w:hAnsi="Times New Roman" w:cs="Times New Roman"/>
        </w:rPr>
        <w:t xml:space="preserve">digital </w:t>
      </w:r>
      <w:r w:rsidR="008763C1">
        <w:rPr>
          <w:rFonts w:ascii="Times New Roman" w:hAnsi="Times New Roman" w:cs="Times New Roman"/>
        </w:rPr>
        <w:t>change,</w:t>
      </w:r>
      <w:r w:rsidR="00D028E5">
        <w:rPr>
          <w:rFonts w:ascii="Times New Roman" w:hAnsi="Times New Roman" w:cs="Times New Roman"/>
        </w:rPr>
        <w:t xml:space="preserve"> </w:t>
      </w:r>
      <w:r w:rsidR="00781C36">
        <w:rPr>
          <w:rFonts w:ascii="Times New Roman" w:hAnsi="Times New Roman" w:cs="Times New Roman"/>
        </w:rPr>
        <w:t xml:space="preserve">the degree of </w:t>
      </w:r>
      <w:r w:rsidR="00AA519A">
        <w:rPr>
          <w:rFonts w:ascii="Times New Roman" w:hAnsi="Times New Roman" w:cs="Times New Roman"/>
        </w:rPr>
        <w:t>organizational</w:t>
      </w:r>
      <w:r w:rsidR="006D450C">
        <w:rPr>
          <w:rFonts w:ascii="Times New Roman" w:hAnsi="Times New Roman" w:cs="Times New Roman"/>
        </w:rPr>
        <w:t xml:space="preserve"> readiness refers to the preparation degree </w:t>
      </w:r>
      <w:r w:rsidR="00AA519A">
        <w:rPr>
          <w:rFonts w:ascii="Times New Roman" w:hAnsi="Times New Roman" w:cs="Times New Roman"/>
        </w:rPr>
        <w:t xml:space="preserve">of </w:t>
      </w:r>
      <w:r w:rsidR="00A87956">
        <w:rPr>
          <w:rFonts w:ascii="Times New Roman" w:hAnsi="Times New Roman" w:cs="Times New Roman"/>
        </w:rPr>
        <w:t>enterprise’s</w:t>
      </w:r>
      <w:r w:rsidR="00AA519A">
        <w:rPr>
          <w:rFonts w:ascii="Times New Roman" w:hAnsi="Times New Roman" w:cs="Times New Roman"/>
        </w:rPr>
        <w:t xml:space="preserve"> ability to adopt AI. </w:t>
      </w:r>
    </w:p>
    <w:p w14:paraId="048553EB" w14:textId="63C09428" w:rsidR="00D028E5" w:rsidRDefault="002C0A4E" w:rsidP="00A66560">
      <w:pPr>
        <w:ind w:left="360"/>
        <w:jc w:val="both"/>
        <w:rPr>
          <w:rFonts w:ascii="Times New Roman" w:hAnsi="Times New Roman" w:cs="Times New Roman"/>
        </w:rPr>
      </w:pPr>
      <w:r>
        <w:rPr>
          <w:rFonts w:ascii="Times New Roman" w:hAnsi="Times New Roman" w:cs="Times New Roman"/>
        </w:rPr>
        <w:t xml:space="preserve">Innovation acts as mediating factor, meaning readiness drives innovation </w:t>
      </w:r>
      <w:r w:rsidR="00B44D5F">
        <w:rPr>
          <w:rFonts w:ascii="Times New Roman" w:hAnsi="Times New Roman" w:cs="Times New Roman"/>
        </w:rPr>
        <w:t xml:space="preserve">which then </w:t>
      </w:r>
      <w:r w:rsidR="00C8041E">
        <w:rPr>
          <w:rFonts w:ascii="Times New Roman" w:hAnsi="Times New Roman" w:cs="Times New Roman"/>
        </w:rPr>
        <w:t>drives</w:t>
      </w:r>
      <w:r w:rsidR="00B44D5F">
        <w:rPr>
          <w:rFonts w:ascii="Times New Roman" w:hAnsi="Times New Roman" w:cs="Times New Roman"/>
        </w:rPr>
        <w:t xml:space="preserve"> digital transformation. </w:t>
      </w:r>
      <w:r w:rsidR="00BC6570">
        <w:rPr>
          <w:rFonts w:ascii="Times New Roman" w:hAnsi="Times New Roman" w:cs="Times New Roman"/>
        </w:rPr>
        <w:t>It acts as bridge between readiness and digital change.</w:t>
      </w:r>
    </w:p>
    <w:p w14:paraId="57CDCD4F" w14:textId="14E3BD22" w:rsidR="00B44D5F" w:rsidRDefault="00B44D5F" w:rsidP="00A66560">
      <w:pPr>
        <w:ind w:left="360"/>
        <w:jc w:val="both"/>
        <w:rPr>
          <w:rFonts w:ascii="Times New Roman" w:hAnsi="Times New Roman" w:cs="Times New Roman"/>
        </w:rPr>
      </w:pPr>
      <w:r>
        <w:rPr>
          <w:rFonts w:ascii="Times New Roman" w:hAnsi="Times New Roman" w:cs="Times New Roman"/>
        </w:rPr>
        <w:t xml:space="preserve">Airport size </w:t>
      </w:r>
      <w:r w:rsidR="00F32C6A">
        <w:rPr>
          <w:rFonts w:ascii="Times New Roman" w:hAnsi="Times New Roman" w:cs="Times New Roman"/>
        </w:rPr>
        <w:t>affects</w:t>
      </w:r>
      <w:r w:rsidR="00710476">
        <w:rPr>
          <w:rFonts w:ascii="Times New Roman" w:hAnsi="Times New Roman" w:cs="Times New Roman"/>
        </w:rPr>
        <w:t xml:space="preserve"> readiness, while </w:t>
      </w:r>
      <w:r w:rsidR="00901A49">
        <w:rPr>
          <w:rFonts w:ascii="Times New Roman" w:hAnsi="Times New Roman" w:cs="Times New Roman"/>
        </w:rPr>
        <w:t xml:space="preserve">private </w:t>
      </w:r>
      <w:r w:rsidR="00F32C6A">
        <w:rPr>
          <w:rFonts w:ascii="Times New Roman" w:hAnsi="Times New Roman" w:cs="Times New Roman"/>
        </w:rPr>
        <w:t>ownership</w:t>
      </w:r>
      <w:r w:rsidR="00901A49">
        <w:rPr>
          <w:rFonts w:ascii="Times New Roman" w:hAnsi="Times New Roman" w:cs="Times New Roman"/>
        </w:rPr>
        <w:t xml:space="preserve"> vs </w:t>
      </w:r>
      <w:r w:rsidR="00C8041E">
        <w:rPr>
          <w:rFonts w:ascii="Times New Roman" w:hAnsi="Times New Roman" w:cs="Times New Roman"/>
        </w:rPr>
        <w:t>Public shows</w:t>
      </w:r>
      <w:r w:rsidR="00F32C6A">
        <w:rPr>
          <w:rFonts w:ascii="Times New Roman" w:hAnsi="Times New Roman" w:cs="Times New Roman"/>
        </w:rPr>
        <w:t xml:space="preserve"> </w:t>
      </w:r>
      <w:r w:rsidR="00C8041E">
        <w:rPr>
          <w:rFonts w:ascii="Times New Roman" w:hAnsi="Times New Roman" w:cs="Times New Roman"/>
        </w:rPr>
        <w:t xml:space="preserve">no difference to readiness or digital </w:t>
      </w:r>
      <w:r w:rsidR="008763C1">
        <w:rPr>
          <w:rFonts w:ascii="Times New Roman" w:hAnsi="Times New Roman" w:cs="Times New Roman"/>
        </w:rPr>
        <w:t>progress.</w:t>
      </w:r>
      <w:r w:rsidR="00F32C6A">
        <w:rPr>
          <w:rFonts w:ascii="Times New Roman" w:hAnsi="Times New Roman" w:cs="Times New Roman"/>
        </w:rPr>
        <w:t xml:space="preserve"> </w:t>
      </w:r>
      <w:r w:rsidR="00C8041E">
        <w:rPr>
          <w:rFonts w:ascii="Times New Roman" w:hAnsi="Times New Roman" w:cs="Times New Roman"/>
        </w:rPr>
        <w:t>This</w:t>
      </w:r>
      <w:r w:rsidR="00326C01">
        <w:rPr>
          <w:rFonts w:ascii="Times New Roman" w:hAnsi="Times New Roman" w:cs="Times New Roman"/>
        </w:rPr>
        <w:t xml:space="preserve"> study finds that larger airports adopt </w:t>
      </w:r>
      <w:r w:rsidR="00820FA6">
        <w:rPr>
          <w:rFonts w:ascii="Times New Roman" w:hAnsi="Times New Roman" w:cs="Times New Roman"/>
        </w:rPr>
        <w:t xml:space="preserve">digital technologies faster due to greater financial and operational </w:t>
      </w:r>
      <w:r w:rsidR="00C8041E">
        <w:rPr>
          <w:rFonts w:ascii="Times New Roman" w:hAnsi="Times New Roman" w:cs="Times New Roman"/>
        </w:rPr>
        <w:t>capacity.</w:t>
      </w:r>
    </w:p>
    <w:p w14:paraId="432DBD30" w14:textId="77777777" w:rsidR="00D51FF2" w:rsidRDefault="00D51FF2" w:rsidP="00A66560">
      <w:pPr>
        <w:ind w:left="360"/>
        <w:jc w:val="both"/>
        <w:rPr>
          <w:rFonts w:ascii="Times New Roman" w:hAnsi="Times New Roman" w:cs="Times New Roman"/>
        </w:rPr>
      </w:pPr>
    </w:p>
    <w:p w14:paraId="0A21D9B2" w14:textId="77777777" w:rsidR="001C509E" w:rsidRPr="00A66560" w:rsidRDefault="001C509E" w:rsidP="00A66560">
      <w:pPr>
        <w:ind w:left="360"/>
        <w:jc w:val="both"/>
        <w:rPr>
          <w:rFonts w:ascii="Times New Roman" w:hAnsi="Times New Roman" w:cs="Times New Roman"/>
        </w:rPr>
      </w:pPr>
    </w:p>
    <w:p w14:paraId="6217C2D2" w14:textId="77777777" w:rsidR="00143322" w:rsidRDefault="0064475F" w:rsidP="00143322">
      <w:pPr>
        <w:pStyle w:val="ListParagraph"/>
        <w:numPr>
          <w:ilvl w:val="0"/>
          <w:numId w:val="6"/>
        </w:numPr>
        <w:jc w:val="both"/>
        <w:rPr>
          <w:rFonts w:ascii="Times New Roman" w:hAnsi="Times New Roman" w:cs="Times New Roman"/>
          <w:b/>
          <w:bCs/>
          <w:sz w:val="28"/>
          <w:szCs w:val="28"/>
        </w:rPr>
      </w:pPr>
      <w:r w:rsidRPr="001C509E">
        <w:rPr>
          <w:rFonts w:ascii="Times New Roman" w:hAnsi="Times New Roman" w:cs="Times New Roman"/>
          <w:b/>
          <w:bCs/>
          <w:sz w:val="28"/>
          <w:szCs w:val="28"/>
        </w:rPr>
        <w:t>Airport Digital Transformation (DX) Maturity Assessment Model</w:t>
      </w:r>
      <w:r w:rsidR="009B77A6" w:rsidRPr="001C509E">
        <w:rPr>
          <w:rFonts w:ascii="Times New Roman" w:hAnsi="Times New Roman" w:cs="Times New Roman"/>
          <w:b/>
          <w:bCs/>
          <w:sz w:val="28"/>
          <w:szCs w:val="28"/>
        </w:rPr>
        <w:t xml:space="preserve"> ICAO Working paper (2025)</w:t>
      </w:r>
      <w:r w:rsidRPr="001C509E">
        <w:rPr>
          <w:rFonts w:ascii="Times New Roman" w:hAnsi="Times New Roman" w:cs="Times New Roman"/>
          <w:b/>
          <w:bCs/>
          <w:sz w:val="28"/>
          <w:szCs w:val="28"/>
        </w:rPr>
        <w:t xml:space="preserve"> </w:t>
      </w:r>
      <w:r w:rsidR="009B77A6" w:rsidRPr="001C509E">
        <w:rPr>
          <w:rFonts w:ascii="Times New Roman" w:hAnsi="Times New Roman" w:cs="Times New Roman"/>
          <w:b/>
          <w:bCs/>
          <w:sz w:val="28"/>
          <w:szCs w:val="28"/>
        </w:rPr>
        <w:t>Developed by Incheon International Airport</w:t>
      </w:r>
      <w:r w:rsidR="009B5DAA" w:rsidRPr="001C509E">
        <w:rPr>
          <w:rFonts w:ascii="Times New Roman" w:hAnsi="Times New Roman" w:cs="Times New Roman"/>
          <w:b/>
          <w:bCs/>
          <w:sz w:val="28"/>
          <w:szCs w:val="28"/>
        </w:rPr>
        <w:t>.</w:t>
      </w:r>
    </w:p>
    <w:p w14:paraId="5D5EDD55" w14:textId="77777777" w:rsidR="00143322" w:rsidRDefault="008E3A86" w:rsidP="00143322">
      <w:pPr>
        <w:ind w:left="360"/>
        <w:jc w:val="both"/>
        <w:rPr>
          <w:rFonts w:ascii="Times New Roman" w:hAnsi="Times New Roman" w:cs="Times New Roman"/>
          <w:b/>
          <w:bCs/>
          <w:sz w:val="28"/>
          <w:szCs w:val="28"/>
        </w:rPr>
      </w:pPr>
      <w:r w:rsidRPr="00143322">
        <w:rPr>
          <w:rFonts w:ascii="Times New Roman" w:hAnsi="Times New Roman" w:cs="Times New Roman"/>
        </w:rPr>
        <w:t xml:space="preserve">This model evaluates </w:t>
      </w:r>
      <w:r w:rsidR="00712F8B" w:rsidRPr="00143322">
        <w:rPr>
          <w:rFonts w:ascii="Times New Roman" w:hAnsi="Times New Roman" w:cs="Times New Roman"/>
        </w:rPr>
        <w:t>readiness</w:t>
      </w:r>
      <w:r w:rsidRPr="00143322">
        <w:rPr>
          <w:rFonts w:ascii="Times New Roman" w:hAnsi="Times New Roman" w:cs="Times New Roman"/>
        </w:rPr>
        <w:t xml:space="preserve"> across multiple </w:t>
      </w:r>
      <w:r w:rsidR="00712F8B" w:rsidRPr="00143322">
        <w:rPr>
          <w:rFonts w:ascii="Times New Roman" w:hAnsi="Times New Roman" w:cs="Times New Roman"/>
        </w:rPr>
        <w:t>aspects</w:t>
      </w:r>
      <w:r w:rsidRPr="00143322">
        <w:rPr>
          <w:rFonts w:ascii="Times New Roman" w:hAnsi="Times New Roman" w:cs="Times New Roman"/>
        </w:rPr>
        <w:t xml:space="preserve"> </w:t>
      </w:r>
      <w:r w:rsidR="00F808DE" w:rsidRPr="00143322">
        <w:rPr>
          <w:rFonts w:ascii="Times New Roman" w:hAnsi="Times New Roman" w:cs="Times New Roman"/>
        </w:rPr>
        <w:t xml:space="preserve">including smart operations, data utilization, digital services, strategic </w:t>
      </w:r>
      <w:r w:rsidR="00C23313" w:rsidRPr="00143322">
        <w:rPr>
          <w:rFonts w:ascii="Times New Roman" w:hAnsi="Times New Roman" w:cs="Times New Roman"/>
        </w:rPr>
        <w:t xml:space="preserve">governance and workforce readiness. </w:t>
      </w:r>
      <w:r w:rsidR="00143322">
        <w:rPr>
          <w:rFonts w:ascii="Times New Roman" w:hAnsi="Times New Roman" w:cs="Times New Roman"/>
          <w:b/>
          <w:bCs/>
          <w:sz w:val="28"/>
          <w:szCs w:val="28"/>
        </w:rPr>
        <w:t xml:space="preserve"> </w:t>
      </w:r>
    </w:p>
    <w:p w14:paraId="43A59D21" w14:textId="77777777" w:rsidR="00143322" w:rsidRDefault="00DE06BD" w:rsidP="00143322">
      <w:pPr>
        <w:ind w:left="360"/>
        <w:jc w:val="both"/>
        <w:rPr>
          <w:rFonts w:ascii="Times New Roman" w:hAnsi="Times New Roman" w:cs="Times New Roman"/>
          <w:b/>
          <w:bCs/>
          <w:sz w:val="28"/>
          <w:szCs w:val="28"/>
        </w:rPr>
      </w:pPr>
      <w:r>
        <w:rPr>
          <w:rFonts w:ascii="Times New Roman" w:hAnsi="Times New Roman" w:cs="Times New Roman"/>
        </w:rPr>
        <w:t xml:space="preserve">As </w:t>
      </w:r>
      <w:r w:rsidR="00455902">
        <w:rPr>
          <w:rFonts w:ascii="Times New Roman" w:hAnsi="Times New Roman" w:cs="Times New Roman"/>
        </w:rPr>
        <w:t xml:space="preserve">Airports around the world accelerate their digital transformation to enhance operational efficiency and passenger experience, </w:t>
      </w:r>
      <w:r w:rsidR="006467F7">
        <w:rPr>
          <w:rFonts w:ascii="Times New Roman" w:hAnsi="Times New Roman" w:cs="Times New Roman"/>
        </w:rPr>
        <w:t xml:space="preserve">the absence of standardized framework for evaluating digital maturity has </w:t>
      </w:r>
      <w:r w:rsidR="005E3DD7">
        <w:rPr>
          <w:rFonts w:ascii="Times New Roman" w:hAnsi="Times New Roman" w:cs="Times New Roman"/>
        </w:rPr>
        <w:t>become</w:t>
      </w:r>
      <w:r w:rsidR="006467F7">
        <w:rPr>
          <w:rFonts w:ascii="Times New Roman" w:hAnsi="Times New Roman" w:cs="Times New Roman"/>
        </w:rPr>
        <w:t xml:space="preserve"> a </w:t>
      </w:r>
      <w:r w:rsidR="002F40F3">
        <w:rPr>
          <w:rFonts w:ascii="Times New Roman" w:hAnsi="Times New Roman" w:cs="Times New Roman"/>
        </w:rPr>
        <w:t xml:space="preserve">growing </w:t>
      </w:r>
      <w:r w:rsidR="0048535C">
        <w:rPr>
          <w:rFonts w:ascii="Times New Roman" w:hAnsi="Times New Roman" w:cs="Times New Roman"/>
        </w:rPr>
        <w:t>concern.</w:t>
      </w:r>
      <w:r w:rsidR="002F40F3">
        <w:rPr>
          <w:rFonts w:ascii="Times New Roman" w:hAnsi="Times New Roman" w:cs="Times New Roman"/>
        </w:rPr>
        <w:t xml:space="preserve"> </w:t>
      </w:r>
      <w:r w:rsidR="0048535C">
        <w:rPr>
          <w:rFonts w:ascii="Times New Roman" w:hAnsi="Times New Roman" w:cs="Times New Roman"/>
        </w:rPr>
        <w:t>Incheon</w:t>
      </w:r>
      <w:r w:rsidR="002F40F3">
        <w:rPr>
          <w:rFonts w:ascii="Times New Roman" w:hAnsi="Times New Roman" w:cs="Times New Roman"/>
        </w:rPr>
        <w:t xml:space="preserve"> International Airport recognizes this gap and has developed </w:t>
      </w:r>
      <w:r w:rsidR="002C4846">
        <w:rPr>
          <w:rFonts w:ascii="Times New Roman" w:hAnsi="Times New Roman" w:cs="Times New Roman"/>
        </w:rPr>
        <w:t xml:space="preserve">an airport </w:t>
      </w:r>
      <w:r w:rsidR="0048535C">
        <w:rPr>
          <w:rFonts w:ascii="Times New Roman" w:hAnsi="Times New Roman" w:cs="Times New Roman"/>
        </w:rPr>
        <w:t>specific</w:t>
      </w:r>
      <w:r w:rsidR="002C4846">
        <w:rPr>
          <w:rFonts w:ascii="Times New Roman" w:hAnsi="Times New Roman" w:cs="Times New Roman"/>
        </w:rPr>
        <w:t xml:space="preserve"> digital transformation (DX) maturity assessment model </w:t>
      </w:r>
      <w:r w:rsidR="00FC3486">
        <w:rPr>
          <w:rFonts w:ascii="Times New Roman" w:hAnsi="Times New Roman" w:cs="Times New Roman"/>
        </w:rPr>
        <w:t xml:space="preserve">that enables structured evaluation and </w:t>
      </w:r>
      <w:r w:rsidR="00567B46">
        <w:rPr>
          <w:rFonts w:ascii="Times New Roman" w:hAnsi="Times New Roman" w:cs="Times New Roman"/>
        </w:rPr>
        <w:t>benchmarking of digital capabilities across key operational domains.</w:t>
      </w:r>
      <w:r w:rsidR="00143322">
        <w:rPr>
          <w:rFonts w:ascii="Times New Roman" w:hAnsi="Times New Roman" w:cs="Times New Roman"/>
          <w:b/>
          <w:bCs/>
          <w:sz w:val="28"/>
          <w:szCs w:val="28"/>
        </w:rPr>
        <w:t xml:space="preserve"> </w:t>
      </w:r>
    </w:p>
    <w:p w14:paraId="2CA7D867" w14:textId="77777777" w:rsidR="00143322" w:rsidRDefault="00712F8B" w:rsidP="00143322">
      <w:pPr>
        <w:ind w:left="360"/>
        <w:jc w:val="both"/>
        <w:rPr>
          <w:rFonts w:ascii="Times New Roman" w:hAnsi="Times New Roman" w:cs="Times New Roman"/>
          <w:b/>
          <w:bCs/>
          <w:sz w:val="28"/>
          <w:szCs w:val="28"/>
        </w:rPr>
      </w:pPr>
      <w:r w:rsidRPr="0048535C">
        <w:rPr>
          <w:rFonts w:ascii="Times New Roman" w:hAnsi="Times New Roman" w:cs="Times New Roman"/>
        </w:rPr>
        <w:t xml:space="preserve">It provides a </w:t>
      </w:r>
      <w:r w:rsidRPr="0048535C">
        <w:rPr>
          <w:rFonts w:ascii="Times New Roman" w:hAnsi="Times New Roman" w:cs="Times New Roman"/>
          <w:b/>
          <w:bCs/>
        </w:rPr>
        <w:t>Five-Level maturity scale</w:t>
      </w:r>
      <w:r w:rsidRPr="0048535C">
        <w:rPr>
          <w:rFonts w:ascii="Times New Roman" w:hAnsi="Times New Roman" w:cs="Times New Roman"/>
        </w:rPr>
        <w:t xml:space="preserve"> that airports can use to benchmark their smart-operations readiness.</w:t>
      </w:r>
      <w:r w:rsidR="00143322">
        <w:rPr>
          <w:rFonts w:ascii="Times New Roman" w:hAnsi="Times New Roman" w:cs="Times New Roman"/>
          <w:b/>
          <w:bCs/>
          <w:sz w:val="28"/>
          <w:szCs w:val="28"/>
        </w:rPr>
        <w:t xml:space="preserve"> </w:t>
      </w:r>
    </w:p>
    <w:p w14:paraId="26CB2BF9" w14:textId="0C838592" w:rsidR="00174337" w:rsidRPr="00143322" w:rsidRDefault="008807E0" w:rsidP="00143322">
      <w:pPr>
        <w:ind w:left="360"/>
        <w:jc w:val="both"/>
        <w:rPr>
          <w:rFonts w:ascii="Times New Roman" w:hAnsi="Times New Roman" w:cs="Times New Roman"/>
          <w:b/>
          <w:bCs/>
          <w:sz w:val="28"/>
          <w:szCs w:val="28"/>
        </w:rPr>
      </w:pPr>
      <w:r>
        <w:rPr>
          <w:rFonts w:ascii="Times New Roman" w:hAnsi="Times New Roman" w:cs="Times New Roman"/>
        </w:rPr>
        <w:t xml:space="preserve">What makes </w:t>
      </w:r>
      <w:r w:rsidR="00143322">
        <w:rPr>
          <w:rFonts w:ascii="Times New Roman" w:hAnsi="Times New Roman" w:cs="Times New Roman"/>
        </w:rPr>
        <w:t>this</w:t>
      </w:r>
      <w:r>
        <w:rPr>
          <w:rFonts w:ascii="Times New Roman" w:hAnsi="Times New Roman" w:cs="Times New Roman"/>
        </w:rPr>
        <w:t xml:space="preserve"> </w:t>
      </w:r>
      <w:proofErr w:type="gramStart"/>
      <w:r>
        <w:rPr>
          <w:rFonts w:ascii="Times New Roman" w:hAnsi="Times New Roman" w:cs="Times New Roman"/>
        </w:rPr>
        <w:t>working</w:t>
      </w:r>
      <w:proofErr w:type="gramEnd"/>
      <w:r>
        <w:rPr>
          <w:rFonts w:ascii="Times New Roman" w:hAnsi="Times New Roman" w:cs="Times New Roman"/>
        </w:rPr>
        <w:t xml:space="preserve"> paper stand out is </w:t>
      </w:r>
      <w:r w:rsidR="005E3DD7">
        <w:rPr>
          <w:rFonts w:ascii="Times New Roman" w:hAnsi="Times New Roman" w:cs="Times New Roman"/>
        </w:rPr>
        <w:t>its</w:t>
      </w:r>
      <w:r w:rsidR="009E50EE">
        <w:rPr>
          <w:rFonts w:ascii="Times New Roman" w:hAnsi="Times New Roman" w:cs="Times New Roman"/>
        </w:rPr>
        <w:t xml:space="preserve"> assessment model that is tailored to the un</w:t>
      </w:r>
      <w:r w:rsidR="00F27CD5">
        <w:rPr>
          <w:rFonts w:ascii="Times New Roman" w:hAnsi="Times New Roman" w:cs="Times New Roman"/>
        </w:rPr>
        <w:t xml:space="preserve">ique characteristics of the airport industry and evolving </w:t>
      </w:r>
      <w:r w:rsidR="00971E25">
        <w:rPr>
          <w:rFonts w:ascii="Times New Roman" w:hAnsi="Times New Roman" w:cs="Times New Roman"/>
        </w:rPr>
        <w:t>technological trends.</w:t>
      </w:r>
    </w:p>
    <w:p w14:paraId="288841D7" w14:textId="77777777" w:rsidR="001C509E" w:rsidRDefault="001C509E" w:rsidP="009B5DAA">
      <w:pPr>
        <w:jc w:val="both"/>
        <w:rPr>
          <w:rFonts w:ascii="Times New Roman" w:hAnsi="Times New Roman" w:cs="Times New Roman"/>
        </w:rPr>
      </w:pPr>
    </w:p>
    <w:p w14:paraId="116AF57E" w14:textId="77777777" w:rsidR="001C509E" w:rsidRPr="009B5DAA" w:rsidRDefault="001C509E" w:rsidP="009B5DAA">
      <w:pPr>
        <w:jc w:val="both"/>
        <w:rPr>
          <w:rFonts w:ascii="Times New Roman" w:hAnsi="Times New Roman" w:cs="Times New Roman"/>
        </w:rPr>
      </w:pPr>
    </w:p>
    <w:p w14:paraId="29F3128F" w14:textId="77777777" w:rsidR="00A37E33" w:rsidRDefault="00A66560" w:rsidP="00A37E33">
      <w:pPr>
        <w:pStyle w:val="ListParagraph"/>
        <w:numPr>
          <w:ilvl w:val="0"/>
          <w:numId w:val="6"/>
        </w:numPr>
        <w:jc w:val="both"/>
        <w:rPr>
          <w:rFonts w:ascii="Times New Roman" w:hAnsi="Times New Roman" w:cs="Times New Roman"/>
          <w:b/>
          <w:bCs/>
          <w:sz w:val="28"/>
          <w:szCs w:val="28"/>
        </w:rPr>
      </w:pPr>
      <w:r w:rsidRPr="001C509E">
        <w:rPr>
          <w:rFonts w:ascii="Times New Roman" w:hAnsi="Times New Roman" w:cs="Times New Roman"/>
          <w:b/>
          <w:bCs/>
          <w:sz w:val="28"/>
          <w:szCs w:val="28"/>
        </w:rPr>
        <w:lastRenderedPageBreak/>
        <w:t>Smart Airports: Analyzing Digital Transformation (Beijing &amp; Ponta Delgada Cases 2024)</w:t>
      </w:r>
      <w:r w:rsidR="00A37E33">
        <w:rPr>
          <w:rFonts w:ascii="Times New Roman" w:hAnsi="Times New Roman" w:cs="Times New Roman"/>
          <w:b/>
          <w:bCs/>
          <w:sz w:val="28"/>
          <w:szCs w:val="28"/>
        </w:rPr>
        <w:t xml:space="preserve"> </w:t>
      </w:r>
    </w:p>
    <w:p w14:paraId="2D51829A" w14:textId="77777777" w:rsidR="00A37E33" w:rsidRDefault="007C7B22" w:rsidP="00A37E33">
      <w:pPr>
        <w:ind w:left="360"/>
        <w:jc w:val="both"/>
        <w:rPr>
          <w:rFonts w:ascii="Times New Roman" w:hAnsi="Times New Roman" w:cs="Times New Roman"/>
          <w:b/>
          <w:bCs/>
          <w:sz w:val="28"/>
          <w:szCs w:val="28"/>
        </w:rPr>
      </w:pPr>
      <w:r w:rsidRPr="00A37E33">
        <w:rPr>
          <w:rFonts w:ascii="Times New Roman" w:hAnsi="Times New Roman" w:cs="Times New Roman"/>
        </w:rPr>
        <w:t xml:space="preserve">This study also assesses how major and smaller airports transition toward smart capabilities and </w:t>
      </w:r>
      <w:r w:rsidR="001C509E" w:rsidRPr="00A37E33">
        <w:rPr>
          <w:rFonts w:ascii="Times New Roman" w:hAnsi="Times New Roman" w:cs="Times New Roman"/>
        </w:rPr>
        <w:t>demonstrates</w:t>
      </w:r>
      <w:r w:rsidR="00281048" w:rsidRPr="00A37E33">
        <w:rPr>
          <w:rFonts w:ascii="Times New Roman" w:hAnsi="Times New Roman" w:cs="Times New Roman"/>
        </w:rPr>
        <w:t xml:space="preserve"> how infrastructure scale, governance, and investment patterns affect readiness to adopt smart operations.</w:t>
      </w:r>
      <w:r w:rsidR="00A66560" w:rsidRPr="00A37E33">
        <w:rPr>
          <w:rFonts w:ascii="Times New Roman" w:hAnsi="Times New Roman" w:cs="Times New Roman"/>
        </w:rPr>
        <w:t xml:space="preserve"> </w:t>
      </w:r>
      <w:r w:rsidR="00A37E33">
        <w:rPr>
          <w:rFonts w:ascii="Times New Roman" w:hAnsi="Times New Roman" w:cs="Times New Roman"/>
          <w:b/>
          <w:bCs/>
          <w:sz w:val="28"/>
          <w:szCs w:val="28"/>
        </w:rPr>
        <w:t xml:space="preserve"> </w:t>
      </w:r>
    </w:p>
    <w:p w14:paraId="26E9FDB1" w14:textId="77777777" w:rsidR="00A37E33" w:rsidRDefault="009D4B9C" w:rsidP="00A37E33">
      <w:pPr>
        <w:ind w:left="360"/>
        <w:jc w:val="both"/>
        <w:rPr>
          <w:rFonts w:ascii="Times New Roman" w:hAnsi="Times New Roman" w:cs="Times New Roman"/>
          <w:b/>
          <w:bCs/>
          <w:sz w:val="28"/>
          <w:szCs w:val="28"/>
        </w:rPr>
      </w:pPr>
      <w:r>
        <w:rPr>
          <w:rFonts w:ascii="Times New Roman" w:hAnsi="Times New Roman" w:cs="Times New Roman"/>
        </w:rPr>
        <w:t xml:space="preserve">The main objective of this study is to investigate the importance of investing and implementing </w:t>
      </w:r>
      <w:r w:rsidR="005858A0">
        <w:rPr>
          <w:rFonts w:ascii="Times New Roman" w:hAnsi="Times New Roman" w:cs="Times New Roman"/>
        </w:rPr>
        <w:t xml:space="preserve">technology in airports and compare how different sized airports strategically </w:t>
      </w:r>
      <w:r w:rsidR="0083635D">
        <w:rPr>
          <w:rFonts w:ascii="Times New Roman" w:hAnsi="Times New Roman" w:cs="Times New Roman"/>
        </w:rPr>
        <w:t xml:space="preserve">leverage </w:t>
      </w:r>
      <w:r w:rsidR="0041726C">
        <w:rPr>
          <w:rFonts w:ascii="Times New Roman" w:hAnsi="Times New Roman" w:cs="Times New Roman"/>
        </w:rPr>
        <w:t>technological</w:t>
      </w:r>
      <w:r w:rsidR="0083635D">
        <w:rPr>
          <w:rFonts w:ascii="Times New Roman" w:hAnsi="Times New Roman" w:cs="Times New Roman"/>
        </w:rPr>
        <w:t xml:space="preserve"> advancements to enhance operational </w:t>
      </w:r>
      <w:r w:rsidR="0041726C">
        <w:rPr>
          <w:rFonts w:ascii="Times New Roman" w:hAnsi="Times New Roman" w:cs="Times New Roman"/>
        </w:rPr>
        <w:t xml:space="preserve">efficiency, passenger experience, and overall safety. </w:t>
      </w:r>
      <w:r w:rsidR="00A37E33">
        <w:rPr>
          <w:rFonts w:ascii="Times New Roman" w:hAnsi="Times New Roman" w:cs="Times New Roman"/>
          <w:b/>
          <w:bCs/>
          <w:sz w:val="28"/>
          <w:szCs w:val="28"/>
        </w:rPr>
        <w:t xml:space="preserve"> </w:t>
      </w:r>
    </w:p>
    <w:p w14:paraId="21238B10" w14:textId="77777777" w:rsidR="00A37E33" w:rsidRDefault="00591FEF" w:rsidP="00A37E33">
      <w:pPr>
        <w:ind w:left="360"/>
        <w:jc w:val="both"/>
        <w:rPr>
          <w:rFonts w:ascii="Times New Roman" w:hAnsi="Times New Roman" w:cs="Times New Roman"/>
          <w:b/>
          <w:bCs/>
          <w:sz w:val="28"/>
          <w:szCs w:val="28"/>
        </w:rPr>
      </w:pPr>
      <w:r>
        <w:rPr>
          <w:rFonts w:ascii="Times New Roman" w:hAnsi="Times New Roman" w:cs="Times New Roman"/>
        </w:rPr>
        <w:t xml:space="preserve">The study </w:t>
      </w:r>
      <w:r w:rsidR="009E48C3">
        <w:rPr>
          <w:rFonts w:ascii="Times New Roman" w:hAnsi="Times New Roman" w:cs="Times New Roman"/>
        </w:rPr>
        <w:t xml:space="preserve">analyzed and compared </w:t>
      </w:r>
      <w:r w:rsidR="00210444">
        <w:rPr>
          <w:rFonts w:ascii="Times New Roman" w:hAnsi="Times New Roman" w:cs="Times New Roman"/>
        </w:rPr>
        <w:t>growth and</w:t>
      </w:r>
      <w:r w:rsidR="00DE1285">
        <w:rPr>
          <w:rFonts w:ascii="Times New Roman" w:hAnsi="Times New Roman" w:cs="Times New Roman"/>
        </w:rPr>
        <w:t xml:space="preserve"> improvements </w:t>
      </w:r>
      <w:r w:rsidR="00210444">
        <w:rPr>
          <w:rFonts w:ascii="Times New Roman" w:hAnsi="Times New Roman" w:cs="Times New Roman"/>
        </w:rPr>
        <w:t>made over</w:t>
      </w:r>
      <w:r w:rsidR="00DE1285">
        <w:rPr>
          <w:rFonts w:ascii="Times New Roman" w:hAnsi="Times New Roman" w:cs="Times New Roman"/>
        </w:rPr>
        <w:t xml:space="preserve"> time </w:t>
      </w:r>
      <w:r w:rsidR="009E48C3">
        <w:rPr>
          <w:rFonts w:ascii="Times New Roman" w:hAnsi="Times New Roman" w:cs="Times New Roman"/>
        </w:rPr>
        <w:t xml:space="preserve">for  </w:t>
      </w:r>
      <w:r>
        <w:rPr>
          <w:rFonts w:ascii="Times New Roman" w:hAnsi="Times New Roman" w:cs="Times New Roman"/>
        </w:rPr>
        <w:t xml:space="preserve"> </w:t>
      </w:r>
      <w:r w:rsidR="009E48C3">
        <w:rPr>
          <w:rFonts w:ascii="Times New Roman" w:hAnsi="Times New Roman" w:cs="Times New Roman"/>
        </w:rPr>
        <w:t>two</w:t>
      </w:r>
      <w:r>
        <w:rPr>
          <w:rFonts w:ascii="Times New Roman" w:hAnsi="Times New Roman" w:cs="Times New Roman"/>
        </w:rPr>
        <w:t xml:space="preserve"> different airports </w:t>
      </w:r>
      <w:r w:rsidR="00030BAE">
        <w:rPr>
          <w:rFonts w:ascii="Times New Roman" w:hAnsi="Times New Roman" w:cs="Times New Roman"/>
        </w:rPr>
        <w:t xml:space="preserve">which are </w:t>
      </w:r>
      <w:r w:rsidR="00030BAE" w:rsidRPr="00C9644F">
        <w:rPr>
          <w:rFonts w:ascii="Times New Roman" w:hAnsi="Times New Roman" w:cs="Times New Roman"/>
          <w:b/>
          <w:bCs/>
        </w:rPr>
        <w:t>B</w:t>
      </w:r>
      <w:r w:rsidR="00C9644F" w:rsidRPr="00C9644F">
        <w:rPr>
          <w:rFonts w:ascii="Times New Roman" w:hAnsi="Times New Roman" w:cs="Times New Roman"/>
          <w:b/>
          <w:bCs/>
        </w:rPr>
        <w:t xml:space="preserve">eijing Capital International Airport and Joao Paulo II </w:t>
      </w:r>
      <w:proofErr w:type="gramStart"/>
      <w:r w:rsidR="00C9644F">
        <w:rPr>
          <w:rFonts w:ascii="Times New Roman" w:hAnsi="Times New Roman" w:cs="Times New Roman"/>
        </w:rPr>
        <w:t>Airport .</w:t>
      </w:r>
      <w:proofErr w:type="gramEnd"/>
      <w:r w:rsidR="00A37E33">
        <w:rPr>
          <w:rFonts w:ascii="Times New Roman" w:hAnsi="Times New Roman" w:cs="Times New Roman"/>
          <w:b/>
          <w:bCs/>
          <w:sz w:val="28"/>
          <w:szCs w:val="28"/>
        </w:rPr>
        <w:t xml:space="preserve"> </w:t>
      </w:r>
    </w:p>
    <w:p w14:paraId="294C4676" w14:textId="77777777" w:rsidR="00A37E33" w:rsidRDefault="001E57B6" w:rsidP="00A37E33">
      <w:pPr>
        <w:ind w:left="360"/>
        <w:jc w:val="both"/>
        <w:rPr>
          <w:rFonts w:ascii="Times New Roman" w:hAnsi="Times New Roman" w:cs="Times New Roman"/>
          <w:b/>
          <w:bCs/>
          <w:sz w:val="28"/>
          <w:szCs w:val="28"/>
        </w:rPr>
      </w:pPr>
      <w:r>
        <w:rPr>
          <w:rFonts w:ascii="Times New Roman" w:hAnsi="Times New Roman" w:cs="Times New Roman"/>
        </w:rPr>
        <w:t xml:space="preserve">Highlight if the </w:t>
      </w:r>
      <w:r w:rsidR="000B4043">
        <w:rPr>
          <w:rFonts w:ascii="Times New Roman" w:hAnsi="Times New Roman" w:cs="Times New Roman"/>
        </w:rPr>
        <w:t>result</w:t>
      </w:r>
      <w:r w:rsidR="00E02460">
        <w:rPr>
          <w:rFonts w:ascii="Times New Roman" w:hAnsi="Times New Roman" w:cs="Times New Roman"/>
        </w:rPr>
        <w:t xml:space="preserve"> was some of the goals sought to achieve were not met </w:t>
      </w:r>
      <w:r w:rsidR="004E2C94">
        <w:rPr>
          <w:rFonts w:ascii="Times New Roman" w:hAnsi="Times New Roman" w:cs="Times New Roman"/>
        </w:rPr>
        <w:t xml:space="preserve">due to </w:t>
      </w:r>
      <w:r w:rsidR="004E2C94">
        <w:rPr>
          <w:rFonts w:ascii="Times New Roman" w:hAnsi="Times New Roman" w:cs="Times New Roman"/>
        </w:rPr>
        <w:tab/>
        <w:t>budget limitation</w:t>
      </w:r>
      <w:r w:rsidR="008509BB">
        <w:rPr>
          <w:rFonts w:ascii="Times New Roman" w:hAnsi="Times New Roman" w:cs="Times New Roman"/>
        </w:rPr>
        <w:t xml:space="preserve">, </w:t>
      </w:r>
      <w:r w:rsidR="000B4043">
        <w:rPr>
          <w:rFonts w:ascii="Times New Roman" w:hAnsi="Times New Roman" w:cs="Times New Roman"/>
        </w:rPr>
        <w:t xml:space="preserve">weak </w:t>
      </w:r>
      <w:proofErr w:type="gramStart"/>
      <w:r w:rsidR="000B4043">
        <w:rPr>
          <w:rFonts w:ascii="Times New Roman" w:hAnsi="Times New Roman" w:cs="Times New Roman"/>
        </w:rPr>
        <w:t>KPI’s</w:t>
      </w:r>
      <w:r w:rsidR="008509BB">
        <w:rPr>
          <w:rFonts w:ascii="Times New Roman" w:hAnsi="Times New Roman" w:cs="Times New Roman"/>
        </w:rPr>
        <w:t xml:space="preserve">, </w:t>
      </w:r>
      <w:r w:rsidR="000B4043">
        <w:rPr>
          <w:rFonts w:ascii="Times New Roman" w:hAnsi="Times New Roman" w:cs="Times New Roman"/>
        </w:rPr>
        <w:t xml:space="preserve"> and</w:t>
      </w:r>
      <w:proofErr w:type="gramEnd"/>
      <w:r w:rsidR="000B4043">
        <w:rPr>
          <w:rFonts w:ascii="Times New Roman" w:hAnsi="Times New Roman" w:cs="Times New Roman"/>
        </w:rPr>
        <w:t xml:space="preserve"> growth data for each airport.</w:t>
      </w:r>
      <w:r w:rsidR="00A37E33">
        <w:rPr>
          <w:rFonts w:ascii="Times New Roman" w:hAnsi="Times New Roman" w:cs="Times New Roman"/>
          <w:b/>
          <w:bCs/>
          <w:sz w:val="28"/>
          <w:szCs w:val="28"/>
        </w:rPr>
        <w:t xml:space="preserve"> </w:t>
      </w:r>
    </w:p>
    <w:p w14:paraId="67D14185" w14:textId="0A4C39A6" w:rsidR="007519FF" w:rsidRPr="00A37E33" w:rsidRDefault="00FE653E" w:rsidP="00A37E33">
      <w:pPr>
        <w:ind w:left="360"/>
        <w:jc w:val="both"/>
        <w:rPr>
          <w:rFonts w:ascii="Times New Roman" w:hAnsi="Times New Roman" w:cs="Times New Roman"/>
          <w:b/>
          <w:bCs/>
          <w:sz w:val="28"/>
          <w:szCs w:val="28"/>
        </w:rPr>
      </w:pPr>
      <w:r>
        <w:rPr>
          <w:rFonts w:ascii="Times New Roman" w:hAnsi="Times New Roman" w:cs="Times New Roman"/>
        </w:rPr>
        <w:t>Examining how policy frameworks and regulatory mechanisms co</w:t>
      </w:r>
      <w:r w:rsidR="00E7288E">
        <w:rPr>
          <w:rFonts w:ascii="Times New Roman" w:hAnsi="Times New Roman" w:cs="Times New Roman"/>
        </w:rPr>
        <w:t xml:space="preserve">ntribute to the implementation of smart airport initiatives </w:t>
      </w:r>
      <w:r w:rsidR="003744EA">
        <w:rPr>
          <w:rFonts w:ascii="Times New Roman" w:hAnsi="Times New Roman" w:cs="Times New Roman"/>
        </w:rPr>
        <w:t>will enrich the background knowledge needed to understand the broader</w:t>
      </w:r>
      <w:r w:rsidR="00BD1A26">
        <w:rPr>
          <w:rFonts w:ascii="Times New Roman" w:hAnsi="Times New Roman" w:cs="Times New Roman"/>
        </w:rPr>
        <w:t xml:space="preserve"> </w:t>
      </w:r>
      <w:r w:rsidR="00D27211">
        <w:rPr>
          <w:rFonts w:ascii="Times New Roman" w:hAnsi="Times New Roman" w:cs="Times New Roman"/>
        </w:rPr>
        <w:t>ecosystem</w:t>
      </w:r>
      <w:r w:rsidR="00BD1A26">
        <w:rPr>
          <w:rFonts w:ascii="Times New Roman" w:hAnsi="Times New Roman" w:cs="Times New Roman"/>
        </w:rPr>
        <w:t xml:space="preserve"> in </w:t>
      </w:r>
      <w:r w:rsidR="00D27211">
        <w:rPr>
          <w:rFonts w:ascii="Times New Roman" w:hAnsi="Times New Roman" w:cs="Times New Roman"/>
        </w:rPr>
        <w:t>which</w:t>
      </w:r>
      <w:r w:rsidR="00BD1A26">
        <w:rPr>
          <w:rFonts w:ascii="Times New Roman" w:hAnsi="Times New Roman" w:cs="Times New Roman"/>
        </w:rPr>
        <w:t xml:space="preserve"> such development </w:t>
      </w:r>
      <w:proofErr w:type="gramStart"/>
      <w:r w:rsidR="00BD1A26">
        <w:rPr>
          <w:rFonts w:ascii="Times New Roman" w:hAnsi="Times New Roman" w:cs="Times New Roman"/>
        </w:rPr>
        <w:t>take</w:t>
      </w:r>
      <w:proofErr w:type="gramEnd"/>
      <w:r w:rsidR="00BD1A26">
        <w:rPr>
          <w:rFonts w:ascii="Times New Roman" w:hAnsi="Times New Roman" w:cs="Times New Roman"/>
        </w:rPr>
        <w:t xml:space="preserve"> place.</w:t>
      </w:r>
      <w:r w:rsidR="00353B7B">
        <w:rPr>
          <w:rFonts w:ascii="Times New Roman" w:hAnsi="Times New Roman" w:cs="Times New Roman"/>
        </w:rPr>
        <w:t xml:space="preserve"> Also examining topics like data </w:t>
      </w:r>
      <w:r w:rsidR="00D27211">
        <w:rPr>
          <w:rFonts w:ascii="Times New Roman" w:hAnsi="Times New Roman" w:cs="Times New Roman"/>
        </w:rPr>
        <w:t>privacy</w:t>
      </w:r>
      <w:r w:rsidR="00353B7B">
        <w:rPr>
          <w:rFonts w:ascii="Times New Roman" w:hAnsi="Times New Roman" w:cs="Times New Roman"/>
        </w:rPr>
        <w:t xml:space="preserve">, data security </w:t>
      </w:r>
      <w:r w:rsidR="00AE529A">
        <w:rPr>
          <w:rFonts w:ascii="Times New Roman" w:hAnsi="Times New Roman" w:cs="Times New Roman"/>
        </w:rPr>
        <w:t xml:space="preserve">rules and regulations, and international standards could </w:t>
      </w:r>
      <w:r w:rsidR="002F6FB8">
        <w:rPr>
          <w:rFonts w:ascii="Times New Roman" w:hAnsi="Times New Roman" w:cs="Times New Roman"/>
        </w:rPr>
        <w:t xml:space="preserve">pinpoint obstacles to implementation and develop strategies for </w:t>
      </w:r>
      <w:r w:rsidR="00D27211">
        <w:rPr>
          <w:rFonts w:ascii="Times New Roman" w:hAnsi="Times New Roman" w:cs="Times New Roman"/>
        </w:rPr>
        <w:t>overcoming regulatory hurdles.</w:t>
      </w:r>
    </w:p>
    <w:p w14:paraId="76D90177" w14:textId="77777777" w:rsidR="00773F1B" w:rsidRDefault="00773F1B" w:rsidP="006C5A0A">
      <w:pPr>
        <w:ind w:left="360"/>
        <w:jc w:val="both"/>
        <w:rPr>
          <w:rFonts w:ascii="Times New Roman" w:hAnsi="Times New Roman" w:cs="Times New Roman"/>
          <w:color w:val="EE0000"/>
        </w:rPr>
      </w:pPr>
    </w:p>
    <w:p w14:paraId="4D48D51F" w14:textId="77777777" w:rsidR="00684474" w:rsidRDefault="00684474" w:rsidP="006C5A0A">
      <w:pPr>
        <w:ind w:left="360"/>
        <w:jc w:val="both"/>
        <w:rPr>
          <w:rFonts w:ascii="Times New Roman" w:hAnsi="Times New Roman" w:cs="Times New Roman"/>
          <w:color w:val="EE0000"/>
        </w:rPr>
      </w:pPr>
    </w:p>
    <w:p w14:paraId="6AB87475" w14:textId="77777777" w:rsidR="00684474" w:rsidRDefault="00684474" w:rsidP="006C5A0A">
      <w:pPr>
        <w:ind w:left="360"/>
        <w:jc w:val="both"/>
        <w:rPr>
          <w:rFonts w:ascii="Times New Roman" w:hAnsi="Times New Roman" w:cs="Times New Roman"/>
          <w:color w:val="EE0000"/>
        </w:rPr>
      </w:pPr>
    </w:p>
    <w:p w14:paraId="7D51A230" w14:textId="77777777" w:rsidR="00684474" w:rsidRDefault="00684474" w:rsidP="006C5A0A">
      <w:pPr>
        <w:ind w:left="360"/>
        <w:jc w:val="both"/>
        <w:rPr>
          <w:rFonts w:ascii="Times New Roman" w:hAnsi="Times New Roman" w:cs="Times New Roman"/>
          <w:color w:val="EE0000"/>
        </w:rPr>
      </w:pPr>
    </w:p>
    <w:p w14:paraId="7765307A" w14:textId="77777777" w:rsidR="00684474" w:rsidRDefault="00684474" w:rsidP="006C5A0A">
      <w:pPr>
        <w:ind w:left="360"/>
        <w:jc w:val="both"/>
        <w:rPr>
          <w:rFonts w:ascii="Times New Roman" w:hAnsi="Times New Roman" w:cs="Times New Roman"/>
          <w:color w:val="EE0000"/>
        </w:rPr>
      </w:pPr>
    </w:p>
    <w:p w14:paraId="5E9A8CA2" w14:textId="77777777" w:rsidR="00684474" w:rsidRDefault="00684474" w:rsidP="006C5A0A">
      <w:pPr>
        <w:ind w:left="360"/>
        <w:jc w:val="both"/>
        <w:rPr>
          <w:rFonts w:ascii="Times New Roman" w:hAnsi="Times New Roman" w:cs="Times New Roman"/>
          <w:color w:val="EE0000"/>
        </w:rPr>
      </w:pPr>
    </w:p>
    <w:p w14:paraId="50A77FDB" w14:textId="77777777" w:rsidR="00684474" w:rsidRDefault="00684474" w:rsidP="006C5A0A">
      <w:pPr>
        <w:ind w:left="360"/>
        <w:jc w:val="both"/>
        <w:rPr>
          <w:rFonts w:ascii="Times New Roman" w:hAnsi="Times New Roman" w:cs="Times New Roman"/>
          <w:color w:val="EE0000"/>
        </w:rPr>
      </w:pPr>
    </w:p>
    <w:p w14:paraId="03268505" w14:textId="77777777" w:rsidR="00684474" w:rsidRDefault="00684474" w:rsidP="006C5A0A">
      <w:pPr>
        <w:ind w:left="360"/>
        <w:jc w:val="both"/>
        <w:rPr>
          <w:rFonts w:ascii="Times New Roman" w:hAnsi="Times New Roman" w:cs="Times New Roman"/>
          <w:color w:val="EE0000"/>
        </w:rPr>
      </w:pPr>
    </w:p>
    <w:p w14:paraId="10A4D822" w14:textId="567F0122" w:rsidR="00684474" w:rsidRDefault="00684474" w:rsidP="00684474">
      <w:pPr>
        <w:ind w:left="360"/>
        <w:jc w:val="both"/>
        <w:rPr>
          <w:rFonts w:ascii="Times New Roman" w:hAnsi="Times New Roman" w:cs="Times New Roman"/>
          <w:color w:val="EE0000"/>
          <w:rtl/>
        </w:rPr>
      </w:pPr>
    </w:p>
    <w:p w14:paraId="3AF4C3C6" w14:textId="77777777" w:rsidR="00773F1B" w:rsidRDefault="00773F1B" w:rsidP="00982F48">
      <w:pPr>
        <w:jc w:val="both"/>
        <w:rPr>
          <w:rFonts w:ascii="Times New Roman" w:hAnsi="Times New Roman" w:cs="Times New Roman"/>
          <w:color w:val="EE0000"/>
        </w:rPr>
      </w:pPr>
    </w:p>
    <w:p w14:paraId="6C2DD562" w14:textId="77777777" w:rsidR="00636CCB" w:rsidRDefault="00636CCB" w:rsidP="00982F48">
      <w:pPr>
        <w:jc w:val="both"/>
        <w:rPr>
          <w:rFonts w:ascii="Times New Roman" w:hAnsi="Times New Roman" w:cs="Times New Roman"/>
          <w:color w:val="EE0000"/>
        </w:rPr>
      </w:pPr>
    </w:p>
    <w:p w14:paraId="40B988DC" w14:textId="77777777" w:rsidR="00636CCB" w:rsidRDefault="00636CCB" w:rsidP="00982F48">
      <w:pPr>
        <w:jc w:val="both"/>
        <w:rPr>
          <w:rFonts w:ascii="Times New Roman" w:hAnsi="Times New Roman" w:cs="Times New Roman"/>
          <w:color w:val="EE0000"/>
          <w:rtl/>
        </w:rPr>
      </w:pPr>
    </w:p>
    <w:p w14:paraId="5B7FD3C6" w14:textId="3DCCB402" w:rsidR="00615CAA" w:rsidRDefault="00773F1B" w:rsidP="00615CAA">
      <w:pPr>
        <w:jc w:val="both"/>
        <w:rPr>
          <w:rFonts w:ascii="Times New Roman" w:hAnsi="Times New Roman" w:cs="Times New Roman"/>
          <w:b/>
          <w:bCs/>
          <w:sz w:val="32"/>
          <w:szCs w:val="32"/>
          <w:rtl/>
        </w:rPr>
      </w:pPr>
      <w:r w:rsidRPr="00615CAA">
        <w:rPr>
          <w:rFonts w:ascii="Times New Roman" w:hAnsi="Times New Roman" w:cs="Times New Roman"/>
          <w:b/>
          <w:bCs/>
          <w:sz w:val="32"/>
          <w:szCs w:val="32"/>
        </w:rPr>
        <w:lastRenderedPageBreak/>
        <w:t xml:space="preserve">Theoretical Background </w:t>
      </w:r>
      <w:r w:rsidR="00615CAA" w:rsidRPr="00615CAA">
        <w:rPr>
          <w:rFonts w:ascii="Times New Roman" w:hAnsi="Times New Roman" w:cs="Times New Roman"/>
          <w:b/>
          <w:bCs/>
          <w:sz w:val="32"/>
          <w:szCs w:val="32"/>
        </w:rPr>
        <w:t>of the Study:</w:t>
      </w:r>
    </w:p>
    <w:p w14:paraId="6EB2ACDC" w14:textId="06339165" w:rsidR="0089414E" w:rsidRPr="00615CAA" w:rsidRDefault="0089414E" w:rsidP="00C27026">
      <w:pPr>
        <w:jc w:val="center"/>
        <w:rPr>
          <w:rFonts w:ascii="Times New Roman" w:hAnsi="Times New Roman" w:cs="Times New Roman"/>
          <w:b/>
          <w:bCs/>
          <w:sz w:val="32"/>
          <w:szCs w:val="32"/>
          <w:rtl/>
        </w:rPr>
      </w:pPr>
    </w:p>
    <w:p w14:paraId="1007397A" w14:textId="75E3931A" w:rsidR="00985242" w:rsidRPr="00A445B4" w:rsidRDefault="00177D06" w:rsidP="00177D06">
      <w:pPr>
        <w:pStyle w:val="ListParagraph"/>
        <w:numPr>
          <w:ilvl w:val="0"/>
          <w:numId w:val="5"/>
        </w:numPr>
        <w:jc w:val="both"/>
        <w:rPr>
          <w:rFonts w:ascii="Times New Roman" w:hAnsi="Times New Roman" w:cs="Times New Roman"/>
          <w:b/>
          <w:bCs/>
          <w:sz w:val="28"/>
          <w:szCs w:val="28"/>
        </w:rPr>
      </w:pPr>
      <w:r w:rsidRPr="00A445B4">
        <w:rPr>
          <w:rFonts w:ascii="Times New Roman" w:hAnsi="Times New Roman" w:cs="Times New Roman"/>
          <w:b/>
          <w:bCs/>
          <w:sz w:val="28"/>
          <w:szCs w:val="28"/>
        </w:rPr>
        <w:t>The concept of smart operations</w:t>
      </w:r>
    </w:p>
    <w:p w14:paraId="318AD8EB" w14:textId="630441CB" w:rsidR="00177D06" w:rsidRDefault="00786E5E" w:rsidP="00CA6D8E">
      <w:pPr>
        <w:ind w:left="360"/>
        <w:jc w:val="both"/>
        <w:rPr>
          <w:rFonts w:ascii="Times New Roman" w:hAnsi="Times New Roman" w:cs="Times New Roman"/>
        </w:rPr>
      </w:pPr>
      <w:r>
        <w:rPr>
          <w:rFonts w:ascii="Times New Roman" w:hAnsi="Times New Roman" w:cs="Times New Roman"/>
        </w:rPr>
        <w:t xml:space="preserve">Smart operations refer to the use of digital technologies, automated </w:t>
      </w:r>
      <w:r w:rsidR="00E47B52">
        <w:rPr>
          <w:rFonts w:ascii="Times New Roman" w:hAnsi="Times New Roman" w:cs="Times New Roman"/>
        </w:rPr>
        <w:t>systems</w:t>
      </w:r>
      <w:r>
        <w:rPr>
          <w:rFonts w:ascii="Times New Roman" w:hAnsi="Times New Roman" w:cs="Times New Roman"/>
        </w:rPr>
        <w:t xml:space="preserve">, </w:t>
      </w:r>
      <w:r w:rsidR="00E47B52">
        <w:rPr>
          <w:rFonts w:ascii="Times New Roman" w:hAnsi="Times New Roman" w:cs="Times New Roman"/>
        </w:rPr>
        <w:t>and</w:t>
      </w:r>
      <w:r>
        <w:rPr>
          <w:rFonts w:ascii="Times New Roman" w:hAnsi="Times New Roman" w:cs="Times New Roman"/>
        </w:rPr>
        <w:t xml:space="preserve"> artificial inte</w:t>
      </w:r>
      <w:r w:rsidR="00621FF8">
        <w:rPr>
          <w:rFonts w:ascii="Times New Roman" w:hAnsi="Times New Roman" w:cs="Times New Roman"/>
        </w:rPr>
        <w:t xml:space="preserve">lligence to enhance the efficiency of airport operational processes, improve </w:t>
      </w:r>
      <w:r w:rsidR="00D93197">
        <w:rPr>
          <w:rFonts w:ascii="Times New Roman" w:hAnsi="Times New Roman" w:cs="Times New Roman"/>
        </w:rPr>
        <w:t>safety, and increase the quality of services provided to passengers and operational stakeholders.</w:t>
      </w:r>
    </w:p>
    <w:p w14:paraId="67550EE0" w14:textId="4923870A" w:rsidR="00D93197" w:rsidRDefault="00CB0A88" w:rsidP="00177D06">
      <w:pPr>
        <w:ind w:left="360"/>
        <w:jc w:val="both"/>
        <w:rPr>
          <w:rFonts w:ascii="Times New Roman" w:hAnsi="Times New Roman" w:cs="Times New Roman"/>
        </w:rPr>
      </w:pPr>
      <w:r>
        <w:rPr>
          <w:rFonts w:ascii="Times New Roman" w:hAnsi="Times New Roman" w:cs="Times New Roman"/>
        </w:rPr>
        <w:t xml:space="preserve">Smart operations rely on real-time data analytics, system integration, </w:t>
      </w:r>
      <w:r w:rsidR="00E47B52">
        <w:rPr>
          <w:rFonts w:ascii="Times New Roman" w:hAnsi="Times New Roman" w:cs="Times New Roman"/>
        </w:rPr>
        <w:t>and</w:t>
      </w:r>
      <w:r>
        <w:rPr>
          <w:rFonts w:ascii="Times New Roman" w:hAnsi="Times New Roman" w:cs="Times New Roman"/>
        </w:rPr>
        <w:t xml:space="preserve"> auto</w:t>
      </w:r>
      <w:r w:rsidR="002034F7">
        <w:rPr>
          <w:rFonts w:ascii="Times New Roman" w:hAnsi="Times New Roman" w:cs="Times New Roman"/>
        </w:rPr>
        <w:t>nomous or semi-autonomous decision-</w:t>
      </w:r>
      <w:r w:rsidR="00E47B52">
        <w:rPr>
          <w:rFonts w:ascii="Times New Roman" w:hAnsi="Times New Roman" w:cs="Times New Roman"/>
        </w:rPr>
        <w:t>making</w:t>
      </w:r>
      <w:r w:rsidR="002034F7">
        <w:rPr>
          <w:rFonts w:ascii="Times New Roman" w:hAnsi="Times New Roman" w:cs="Times New Roman"/>
        </w:rPr>
        <w:t>.</w:t>
      </w:r>
    </w:p>
    <w:p w14:paraId="5891A743" w14:textId="77777777" w:rsidR="003F660D" w:rsidRDefault="00365AE2" w:rsidP="00177D06">
      <w:pPr>
        <w:ind w:left="360"/>
        <w:jc w:val="both"/>
        <w:rPr>
          <w:rFonts w:ascii="Times New Roman" w:hAnsi="Times New Roman" w:cs="Times New Roman"/>
        </w:rPr>
      </w:pPr>
      <w:r w:rsidRPr="0064334B">
        <w:rPr>
          <w:rFonts w:ascii="Times New Roman" w:hAnsi="Times New Roman" w:cs="Times New Roman"/>
          <w:b/>
          <w:bCs/>
        </w:rPr>
        <w:t>Smart operations in general terms</w:t>
      </w:r>
      <w:r>
        <w:rPr>
          <w:rFonts w:ascii="Times New Roman" w:hAnsi="Times New Roman" w:cs="Times New Roman"/>
        </w:rPr>
        <w:t xml:space="preserve"> </w:t>
      </w:r>
      <w:r w:rsidR="00C60484">
        <w:rPr>
          <w:rFonts w:ascii="Times New Roman" w:hAnsi="Times New Roman" w:cs="Times New Roman"/>
        </w:rPr>
        <w:t>combine a manufacturer’s information technology</w:t>
      </w:r>
      <w:r w:rsidR="001020F8">
        <w:rPr>
          <w:rFonts w:ascii="Times New Roman" w:hAnsi="Times New Roman" w:cs="Times New Roman"/>
        </w:rPr>
        <w:t xml:space="preserve"> </w:t>
      </w:r>
      <w:r w:rsidR="00C60484">
        <w:rPr>
          <w:rFonts w:ascii="Times New Roman" w:hAnsi="Times New Roman" w:cs="Times New Roman"/>
        </w:rPr>
        <w:t>(IT)</w:t>
      </w:r>
      <w:r w:rsidR="001020F8">
        <w:rPr>
          <w:rFonts w:ascii="Times New Roman" w:hAnsi="Times New Roman" w:cs="Times New Roman"/>
        </w:rPr>
        <w:t xml:space="preserve"> and operational technology (OT) with artificial intelligence (AI)</w:t>
      </w:r>
      <w:r w:rsidR="003F660D">
        <w:rPr>
          <w:rFonts w:ascii="Times New Roman" w:hAnsi="Times New Roman" w:cs="Times New Roman"/>
        </w:rPr>
        <w:t>, creating a continuous feedback loop that can help improve operations.</w:t>
      </w:r>
    </w:p>
    <w:p w14:paraId="7EE68EBA" w14:textId="7C367D04" w:rsidR="00B07494" w:rsidRDefault="00B410E0" w:rsidP="00982F48">
      <w:pPr>
        <w:ind w:left="360"/>
        <w:jc w:val="both"/>
        <w:rPr>
          <w:rFonts w:ascii="Times New Roman" w:hAnsi="Times New Roman" w:cs="Times New Roman"/>
        </w:rPr>
      </w:pPr>
      <w:r>
        <w:rPr>
          <w:rFonts w:ascii="Times New Roman" w:hAnsi="Times New Roman" w:cs="Times New Roman"/>
        </w:rPr>
        <w:t>OT data from factory production</w:t>
      </w:r>
      <w:r w:rsidR="00F40EEC">
        <w:rPr>
          <w:rFonts w:ascii="Times New Roman" w:hAnsi="Times New Roman" w:cs="Times New Roman"/>
        </w:rPr>
        <w:t xml:space="preserve"> lines, specialized equipment, and Internet of Things (IoT) </w:t>
      </w:r>
      <w:r w:rsidR="00E2065C">
        <w:rPr>
          <w:rFonts w:ascii="Times New Roman" w:hAnsi="Times New Roman" w:cs="Times New Roman"/>
        </w:rPr>
        <w:t>sensors mixed with IT data from manufacturing execution systems</w:t>
      </w:r>
      <w:r w:rsidR="00592475">
        <w:rPr>
          <w:rFonts w:ascii="Times New Roman" w:hAnsi="Times New Roman" w:cs="Times New Roman"/>
        </w:rPr>
        <w:t xml:space="preserve"> (MES), </w:t>
      </w:r>
      <w:r w:rsidR="00B72530">
        <w:rPr>
          <w:rFonts w:ascii="Times New Roman" w:hAnsi="Times New Roman" w:cs="Times New Roman"/>
        </w:rPr>
        <w:t>enterprise</w:t>
      </w:r>
      <w:r w:rsidR="00592475">
        <w:rPr>
          <w:rFonts w:ascii="Times New Roman" w:hAnsi="Times New Roman" w:cs="Times New Roman"/>
        </w:rPr>
        <w:t xml:space="preserve"> asset management (EAM) systems, and application</w:t>
      </w:r>
      <w:r w:rsidR="00B72530">
        <w:rPr>
          <w:rFonts w:ascii="Times New Roman" w:hAnsi="Times New Roman" w:cs="Times New Roman"/>
        </w:rPr>
        <w:t xml:space="preserve">s for finance, HR, sales, marketing, and the supply </w:t>
      </w:r>
      <w:r w:rsidR="0064334B">
        <w:rPr>
          <w:rFonts w:ascii="Times New Roman" w:hAnsi="Times New Roman" w:cs="Times New Roman"/>
        </w:rPr>
        <w:t>chain.</w:t>
      </w:r>
      <w:r w:rsidR="00B72530">
        <w:rPr>
          <w:rFonts w:ascii="Times New Roman" w:hAnsi="Times New Roman" w:cs="Times New Roman"/>
        </w:rPr>
        <w:t xml:space="preserve"> </w:t>
      </w:r>
      <w:r w:rsidR="00F40EEC">
        <w:rPr>
          <w:rFonts w:ascii="Times New Roman" w:hAnsi="Times New Roman" w:cs="Times New Roman"/>
        </w:rPr>
        <w:t xml:space="preserve"> </w:t>
      </w:r>
      <w:r w:rsidR="001020F8">
        <w:rPr>
          <w:rFonts w:ascii="Times New Roman" w:hAnsi="Times New Roman" w:cs="Times New Roman"/>
        </w:rPr>
        <w:t xml:space="preserve"> </w:t>
      </w:r>
      <w:proofErr w:type="gramStart"/>
      <w:r w:rsidR="001411D8">
        <w:rPr>
          <w:rFonts w:ascii="Times New Roman" w:hAnsi="Times New Roman" w:cs="Times New Roman"/>
        </w:rPr>
        <w:t>the</w:t>
      </w:r>
      <w:proofErr w:type="gramEnd"/>
      <w:r w:rsidR="001411D8">
        <w:rPr>
          <w:rFonts w:ascii="Times New Roman" w:hAnsi="Times New Roman" w:cs="Times New Roman"/>
        </w:rPr>
        <w:t xml:space="preserve"> combined data is analyzed using AI, and the </w:t>
      </w:r>
      <w:r w:rsidR="0064334B">
        <w:rPr>
          <w:rFonts w:ascii="Times New Roman" w:hAnsi="Times New Roman" w:cs="Times New Roman"/>
        </w:rPr>
        <w:t>resulting</w:t>
      </w:r>
      <w:r w:rsidR="001411D8">
        <w:rPr>
          <w:rFonts w:ascii="Times New Roman" w:hAnsi="Times New Roman" w:cs="Times New Roman"/>
        </w:rPr>
        <w:t xml:space="preserve"> insights are fed back </w:t>
      </w:r>
      <w:r w:rsidR="00471F7E">
        <w:rPr>
          <w:rFonts w:ascii="Times New Roman" w:hAnsi="Times New Roman" w:cs="Times New Roman"/>
        </w:rPr>
        <w:t>into systems that adjust operations automatically. This continuous feedback loop injects automation into the production process, hel</w:t>
      </w:r>
      <w:r w:rsidR="00860B3E">
        <w:rPr>
          <w:rFonts w:ascii="Times New Roman" w:hAnsi="Times New Roman" w:cs="Times New Roman"/>
        </w:rPr>
        <w:t>ping boost efficiency and drive continuous improvement.</w:t>
      </w:r>
    </w:p>
    <w:p w14:paraId="71ED7A3B" w14:textId="77777777" w:rsidR="00860B3E" w:rsidRDefault="00860B3E" w:rsidP="00177D06">
      <w:pPr>
        <w:ind w:left="360"/>
        <w:jc w:val="both"/>
        <w:rPr>
          <w:rFonts w:ascii="Times New Roman" w:hAnsi="Times New Roman" w:cs="Times New Roman"/>
        </w:rPr>
      </w:pPr>
    </w:p>
    <w:p w14:paraId="7D87D852" w14:textId="78ED1CE1" w:rsidR="00860B3E" w:rsidRDefault="00B75F42" w:rsidP="00177D06">
      <w:pPr>
        <w:ind w:left="360"/>
        <w:jc w:val="both"/>
        <w:rPr>
          <w:rFonts w:ascii="Times New Roman" w:hAnsi="Times New Roman" w:cs="Times New Roman"/>
        </w:rPr>
      </w:pPr>
      <w:r>
        <w:rPr>
          <w:rFonts w:ascii="Times New Roman" w:hAnsi="Times New Roman" w:cs="Times New Roman"/>
        </w:rPr>
        <w:t xml:space="preserve">To sum </w:t>
      </w:r>
      <w:r w:rsidR="0064334B">
        <w:rPr>
          <w:rFonts w:ascii="Times New Roman" w:hAnsi="Times New Roman" w:cs="Times New Roman"/>
        </w:rPr>
        <w:t>up,</w:t>
      </w:r>
      <w:r w:rsidR="007470F2">
        <w:rPr>
          <w:rFonts w:ascii="Times New Roman" w:hAnsi="Times New Roman" w:cs="Times New Roman"/>
        </w:rPr>
        <w:t xml:space="preserve"> smart operation breaks down the divide between the OT systems that run a manufacturer’s factories and production </w:t>
      </w:r>
      <w:r w:rsidR="0064334B">
        <w:rPr>
          <w:rFonts w:ascii="Times New Roman" w:hAnsi="Times New Roman" w:cs="Times New Roman"/>
        </w:rPr>
        <w:t>lines</w:t>
      </w:r>
      <w:r w:rsidR="007470F2">
        <w:rPr>
          <w:rFonts w:ascii="Times New Roman" w:hAnsi="Times New Roman" w:cs="Times New Roman"/>
        </w:rPr>
        <w:t xml:space="preserve"> and the IT systems that run</w:t>
      </w:r>
      <w:r w:rsidR="00912F00">
        <w:rPr>
          <w:rFonts w:ascii="Times New Roman" w:hAnsi="Times New Roman" w:cs="Times New Roman"/>
        </w:rPr>
        <w:t xml:space="preserve"> the rest of the business. </w:t>
      </w:r>
      <w:r w:rsidR="00DD2D46">
        <w:rPr>
          <w:rFonts w:ascii="Times New Roman" w:hAnsi="Times New Roman" w:cs="Times New Roman"/>
        </w:rPr>
        <w:t xml:space="preserve">Combine and analyze data from across the company using </w:t>
      </w:r>
      <w:r w:rsidR="00702127">
        <w:rPr>
          <w:rFonts w:ascii="Times New Roman" w:hAnsi="Times New Roman" w:cs="Times New Roman"/>
        </w:rPr>
        <w:t xml:space="preserve">AI-based </w:t>
      </w:r>
      <w:r w:rsidR="0064334B">
        <w:rPr>
          <w:rFonts w:ascii="Times New Roman" w:hAnsi="Times New Roman" w:cs="Times New Roman"/>
        </w:rPr>
        <w:t>analytics,</w:t>
      </w:r>
      <w:r w:rsidR="00702127">
        <w:rPr>
          <w:rFonts w:ascii="Times New Roman" w:hAnsi="Times New Roman" w:cs="Times New Roman"/>
        </w:rPr>
        <w:t xml:space="preserve"> automate low-level</w:t>
      </w:r>
      <w:r w:rsidR="000B2D7A">
        <w:rPr>
          <w:rFonts w:ascii="Times New Roman" w:hAnsi="Times New Roman" w:cs="Times New Roman"/>
        </w:rPr>
        <w:t xml:space="preserve"> tasks. </w:t>
      </w:r>
    </w:p>
    <w:p w14:paraId="4E1C0705" w14:textId="77777777" w:rsidR="0064334B" w:rsidRDefault="0064334B" w:rsidP="00177D06">
      <w:pPr>
        <w:ind w:left="360"/>
        <w:jc w:val="both"/>
        <w:rPr>
          <w:rFonts w:ascii="Times New Roman" w:hAnsi="Times New Roman" w:cs="Times New Roman"/>
        </w:rPr>
      </w:pPr>
    </w:p>
    <w:p w14:paraId="0449AD32" w14:textId="77275AA8" w:rsidR="000B2D7A" w:rsidRDefault="005F638E" w:rsidP="00177D06">
      <w:pPr>
        <w:ind w:left="360"/>
        <w:jc w:val="both"/>
        <w:rPr>
          <w:rFonts w:ascii="Times New Roman" w:hAnsi="Times New Roman" w:cs="Times New Roman"/>
        </w:rPr>
      </w:pPr>
      <w:r w:rsidRPr="005E3541">
        <w:rPr>
          <w:rFonts w:ascii="Times New Roman" w:hAnsi="Times New Roman" w:cs="Times New Roman"/>
          <w:b/>
          <w:bCs/>
        </w:rPr>
        <w:t>Smart Airport</w:t>
      </w:r>
      <w:r w:rsidR="008221F3" w:rsidRPr="005E3541">
        <w:rPr>
          <w:rFonts w:ascii="Times New Roman" w:hAnsi="Times New Roman" w:cs="Times New Roman"/>
          <w:b/>
          <w:bCs/>
        </w:rPr>
        <w:t xml:space="preserve"> Operations</w:t>
      </w:r>
      <w:r w:rsidR="008221F3">
        <w:rPr>
          <w:rFonts w:ascii="Times New Roman" w:hAnsi="Times New Roman" w:cs="Times New Roman"/>
        </w:rPr>
        <w:t xml:space="preserve"> refers </w:t>
      </w:r>
      <w:r w:rsidR="005E3541">
        <w:rPr>
          <w:rFonts w:ascii="Times New Roman" w:hAnsi="Times New Roman" w:cs="Times New Roman"/>
        </w:rPr>
        <w:t>to</w:t>
      </w:r>
      <w:r w:rsidR="008221F3">
        <w:rPr>
          <w:rFonts w:ascii="Times New Roman" w:hAnsi="Times New Roman" w:cs="Times New Roman"/>
        </w:rPr>
        <w:t xml:space="preserve"> the application of advanced digital technologies</w:t>
      </w:r>
      <w:r w:rsidR="00481837">
        <w:rPr>
          <w:rFonts w:ascii="Times New Roman" w:hAnsi="Times New Roman" w:cs="Times New Roman"/>
        </w:rPr>
        <w:t xml:space="preserve"> including AI,</w:t>
      </w:r>
      <w:r w:rsidR="005E3541">
        <w:rPr>
          <w:rFonts w:ascii="Times New Roman" w:hAnsi="Times New Roman" w:cs="Times New Roman"/>
        </w:rPr>
        <w:t xml:space="preserve"> </w:t>
      </w:r>
      <w:r w:rsidR="00481837">
        <w:rPr>
          <w:rFonts w:ascii="Times New Roman" w:hAnsi="Times New Roman" w:cs="Times New Roman"/>
        </w:rPr>
        <w:t>IoT, Private 5G, biometrics, automation, and real-time analytics</w:t>
      </w:r>
      <w:r w:rsidR="00A776C8">
        <w:rPr>
          <w:rFonts w:ascii="Times New Roman" w:hAnsi="Times New Roman" w:cs="Times New Roman"/>
        </w:rPr>
        <w:t xml:space="preserve"> to optimize all airport processes such as passenger handling, security screening, baggage operations, airside\</w:t>
      </w:r>
      <w:r w:rsidR="005E3541">
        <w:rPr>
          <w:rFonts w:ascii="Times New Roman" w:hAnsi="Times New Roman" w:cs="Times New Roman"/>
        </w:rPr>
        <w:t>landside coordination, and resource management.</w:t>
      </w:r>
    </w:p>
    <w:p w14:paraId="6F113FA0" w14:textId="636A39DD" w:rsidR="005E3541" w:rsidRDefault="00B23EDD" w:rsidP="00177D06">
      <w:pPr>
        <w:ind w:left="360"/>
        <w:jc w:val="both"/>
        <w:rPr>
          <w:rFonts w:ascii="Times New Roman" w:hAnsi="Times New Roman" w:cs="Times New Roman"/>
        </w:rPr>
      </w:pPr>
      <w:r>
        <w:rPr>
          <w:rFonts w:ascii="Times New Roman" w:hAnsi="Times New Roman" w:cs="Times New Roman"/>
        </w:rPr>
        <w:t>These technologies convert the airport into a connected, data-driven ecosystem that enhances safety, efficiency, sustai</w:t>
      </w:r>
      <w:r w:rsidR="003F5FE8">
        <w:rPr>
          <w:rFonts w:ascii="Times New Roman" w:hAnsi="Times New Roman" w:cs="Times New Roman"/>
        </w:rPr>
        <w:t>nability, and passenger experience.</w:t>
      </w:r>
    </w:p>
    <w:p w14:paraId="27450903" w14:textId="50266CF6" w:rsidR="006C50E1" w:rsidRDefault="00E5235E" w:rsidP="00177D06">
      <w:pPr>
        <w:ind w:left="360"/>
        <w:jc w:val="both"/>
        <w:rPr>
          <w:rFonts w:ascii="Times New Roman" w:hAnsi="Times New Roman" w:cs="Times New Roman"/>
        </w:rPr>
      </w:pPr>
      <w:r>
        <w:rPr>
          <w:rFonts w:ascii="Times New Roman" w:hAnsi="Times New Roman" w:cs="Times New Roman"/>
        </w:rPr>
        <w:t xml:space="preserve">Smart Airports are airports that use advanced technology, connected </w:t>
      </w:r>
      <w:r w:rsidR="00045805">
        <w:rPr>
          <w:rFonts w:ascii="Times New Roman" w:hAnsi="Times New Roman" w:cs="Times New Roman"/>
        </w:rPr>
        <w:t>systems,</w:t>
      </w:r>
      <w:r>
        <w:rPr>
          <w:rFonts w:ascii="Times New Roman" w:hAnsi="Times New Roman" w:cs="Times New Roman"/>
        </w:rPr>
        <w:t xml:space="preserve"> and real-time data to improve </w:t>
      </w:r>
      <w:r w:rsidR="00ED184F">
        <w:rPr>
          <w:rFonts w:ascii="Times New Roman" w:hAnsi="Times New Roman" w:cs="Times New Roman"/>
        </w:rPr>
        <w:t>processes</w:t>
      </w:r>
      <w:r>
        <w:rPr>
          <w:rFonts w:ascii="Times New Roman" w:hAnsi="Times New Roman" w:cs="Times New Roman"/>
        </w:rPr>
        <w:t>, communication</w:t>
      </w:r>
      <w:r w:rsidR="00D002D4">
        <w:rPr>
          <w:rFonts w:ascii="Times New Roman" w:hAnsi="Times New Roman" w:cs="Times New Roman"/>
        </w:rPr>
        <w:t xml:space="preserve"> and efficiency. As passenger </w:t>
      </w:r>
      <w:r w:rsidR="00ED184F">
        <w:rPr>
          <w:rFonts w:ascii="Times New Roman" w:hAnsi="Times New Roman" w:cs="Times New Roman"/>
        </w:rPr>
        <w:t>numbers</w:t>
      </w:r>
      <w:r w:rsidR="00D002D4">
        <w:rPr>
          <w:rFonts w:ascii="Times New Roman" w:hAnsi="Times New Roman" w:cs="Times New Roman"/>
        </w:rPr>
        <w:t xml:space="preserve"> rise and the </w:t>
      </w:r>
      <w:r w:rsidR="00D002D4">
        <w:rPr>
          <w:rFonts w:ascii="Times New Roman" w:hAnsi="Times New Roman" w:cs="Times New Roman"/>
        </w:rPr>
        <w:lastRenderedPageBreak/>
        <w:t xml:space="preserve">demand for </w:t>
      </w:r>
      <w:r w:rsidR="00BC2C51">
        <w:rPr>
          <w:rFonts w:ascii="Times New Roman" w:hAnsi="Times New Roman" w:cs="Times New Roman"/>
        </w:rPr>
        <w:t xml:space="preserve">digital services grows, airports face pressure to deliver faster, </w:t>
      </w:r>
      <w:r w:rsidR="004711D1">
        <w:rPr>
          <w:rFonts w:ascii="Times New Roman" w:hAnsi="Times New Roman" w:cs="Times New Roman"/>
        </w:rPr>
        <w:t>safer and more seamless experiences.</w:t>
      </w:r>
    </w:p>
    <w:p w14:paraId="2D60ECFA" w14:textId="77777777" w:rsidR="004711D1" w:rsidRDefault="004711D1" w:rsidP="00177D06">
      <w:pPr>
        <w:ind w:left="360"/>
        <w:jc w:val="both"/>
        <w:rPr>
          <w:rFonts w:ascii="Times New Roman" w:hAnsi="Times New Roman" w:cs="Times New Roman"/>
        </w:rPr>
      </w:pPr>
    </w:p>
    <w:p w14:paraId="4FFF0B90" w14:textId="2A795D7C" w:rsidR="003F5FE8" w:rsidRDefault="00E02E74" w:rsidP="00596B1F">
      <w:pPr>
        <w:ind w:left="360"/>
        <w:jc w:val="both"/>
        <w:rPr>
          <w:rFonts w:ascii="Times New Roman" w:hAnsi="Times New Roman" w:cs="Times New Roman"/>
        </w:rPr>
      </w:pPr>
      <w:r>
        <w:rPr>
          <w:rFonts w:ascii="Times New Roman" w:hAnsi="Times New Roman" w:cs="Times New Roman"/>
        </w:rPr>
        <w:t xml:space="preserve">A smart Airport combines operational excellence with passenger-focused </w:t>
      </w:r>
      <w:proofErr w:type="spellStart"/>
      <w:r>
        <w:rPr>
          <w:rFonts w:ascii="Times New Roman" w:hAnsi="Times New Roman" w:cs="Times New Roman"/>
        </w:rPr>
        <w:t>serice</w:t>
      </w:r>
      <w:r w:rsidR="003A442D">
        <w:rPr>
          <w:rFonts w:ascii="Times New Roman" w:hAnsi="Times New Roman" w:cs="Times New Roman"/>
        </w:rPr>
        <w:t>s</w:t>
      </w:r>
      <w:proofErr w:type="spellEnd"/>
      <w:r w:rsidR="003A442D">
        <w:rPr>
          <w:rFonts w:ascii="Times New Roman" w:hAnsi="Times New Roman" w:cs="Times New Roman"/>
        </w:rPr>
        <w:t xml:space="preserve"> by making use </w:t>
      </w:r>
      <w:r w:rsidR="000C5D2D">
        <w:rPr>
          <w:rFonts w:ascii="Times New Roman" w:hAnsi="Times New Roman" w:cs="Times New Roman"/>
        </w:rPr>
        <w:t>of innovations such as IoT, automation, artificial</w:t>
      </w:r>
      <w:r w:rsidR="00596B1F">
        <w:rPr>
          <w:rFonts w:ascii="Times New Roman" w:hAnsi="Times New Roman" w:cs="Times New Roman"/>
        </w:rPr>
        <w:t xml:space="preserve"> intelligence and private 5G networks. These technologies not only </w:t>
      </w:r>
      <w:r w:rsidR="00ED184F">
        <w:rPr>
          <w:rFonts w:ascii="Times New Roman" w:hAnsi="Times New Roman" w:cs="Times New Roman"/>
        </w:rPr>
        <w:t>enhance passenger journeys, from check-in to boarding, but also make operations more efficient, secure and sustainable.</w:t>
      </w:r>
    </w:p>
    <w:p w14:paraId="3038B251" w14:textId="77777777" w:rsidR="00ED184F" w:rsidRDefault="00ED184F" w:rsidP="00596B1F">
      <w:pPr>
        <w:ind w:left="360"/>
        <w:jc w:val="both"/>
        <w:rPr>
          <w:rFonts w:ascii="Times New Roman" w:hAnsi="Times New Roman" w:cs="Times New Roman"/>
        </w:rPr>
      </w:pPr>
    </w:p>
    <w:p w14:paraId="58E565B7" w14:textId="77777777" w:rsidR="002034F7" w:rsidRDefault="002034F7" w:rsidP="00177D06">
      <w:pPr>
        <w:ind w:left="360"/>
        <w:jc w:val="both"/>
        <w:rPr>
          <w:rFonts w:ascii="Times New Roman" w:hAnsi="Times New Roman" w:cs="Times New Roman"/>
        </w:rPr>
      </w:pPr>
    </w:p>
    <w:p w14:paraId="3B80B57F" w14:textId="285BA704" w:rsidR="00E47B52" w:rsidRDefault="00E47B52" w:rsidP="00850E91">
      <w:pPr>
        <w:spacing w:line="240" w:lineRule="auto"/>
        <w:ind w:left="360"/>
        <w:jc w:val="both"/>
        <w:rPr>
          <w:rFonts w:ascii="Times New Roman" w:hAnsi="Times New Roman" w:cs="Times New Roman"/>
        </w:rPr>
      </w:pPr>
      <w:r>
        <w:rPr>
          <w:rFonts w:ascii="Times New Roman" w:hAnsi="Times New Roman" w:cs="Times New Roman"/>
        </w:rPr>
        <w:t>Examples of technologies that support smart operations in airports include:</w:t>
      </w:r>
    </w:p>
    <w:p w14:paraId="4BE055CB" w14:textId="77777777" w:rsidR="00850E91" w:rsidRDefault="00850E91" w:rsidP="00850E91">
      <w:pPr>
        <w:spacing w:line="240" w:lineRule="auto"/>
        <w:ind w:left="360"/>
        <w:jc w:val="both"/>
        <w:rPr>
          <w:rFonts w:ascii="Times New Roman" w:hAnsi="Times New Roman" w:cs="Times New Roman"/>
        </w:rPr>
      </w:pPr>
    </w:p>
    <w:tbl>
      <w:tblPr>
        <w:tblStyle w:val="TableGrid"/>
        <w:tblW w:w="0" w:type="auto"/>
        <w:tblInd w:w="360" w:type="dxa"/>
        <w:tblLook w:val="04A0" w:firstRow="1" w:lastRow="0" w:firstColumn="1" w:lastColumn="0" w:noHBand="0" w:noVBand="1"/>
      </w:tblPr>
      <w:tblGrid>
        <w:gridCol w:w="4491"/>
        <w:gridCol w:w="4499"/>
      </w:tblGrid>
      <w:tr w:rsidR="005C520F" w14:paraId="41FFDA2F" w14:textId="77777777" w:rsidTr="005C520F">
        <w:tc>
          <w:tcPr>
            <w:tcW w:w="4675" w:type="dxa"/>
          </w:tcPr>
          <w:p w14:paraId="1FFA83CE" w14:textId="26D409AF" w:rsidR="005C520F" w:rsidRDefault="005C520F" w:rsidP="00E47B52">
            <w:pPr>
              <w:jc w:val="both"/>
              <w:rPr>
                <w:rFonts w:ascii="Times New Roman" w:hAnsi="Times New Roman" w:cs="Times New Roman"/>
              </w:rPr>
            </w:pPr>
            <w:r>
              <w:rPr>
                <w:rFonts w:ascii="Times New Roman" w:hAnsi="Times New Roman" w:cs="Times New Roman"/>
              </w:rPr>
              <w:t>Internet of Things (IoT)</w:t>
            </w:r>
            <w:r w:rsidR="005A7843">
              <w:rPr>
                <w:rFonts w:ascii="Times New Roman" w:hAnsi="Times New Roman" w:cs="Times New Roman"/>
              </w:rPr>
              <w:t>.</w:t>
            </w:r>
          </w:p>
        </w:tc>
        <w:tc>
          <w:tcPr>
            <w:tcW w:w="4675" w:type="dxa"/>
          </w:tcPr>
          <w:p w14:paraId="689F4AA7" w14:textId="110924C3" w:rsidR="005C520F" w:rsidRDefault="005C520F" w:rsidP="00E47B52">
            <w:pPr>
              <w:jc w:val="both"/>
              <w:rPr>
                <w:rFonts w:ascii="Times New Roman" w:hAnsi="Times New Roman" w:cs="Times New Roman"/>
              </w:rPr>
            </w:pPr>
            <w:r>
              <w:rPr>
                <w:rFonts w:ascii="Times New Roman" w:hAnsi="Times New Roman" w:cs="Times New Roman"/>
              </w:rPr>
              <w:t>Artificial inte</w:t>
            </w:r>
            <w:r w:rsidR="0095393D">
              <w:rPr>
                <w:rFonts w:ascii="Times New Roman" w:hAnsi="Times New Roman" w:cs="Times New Roman"/>
              </w:rPr>
              <w:t>lligence and machine learning</w:t>
            </w:r>
            <w:r w:rsidR="005A7843">
              <w:rPr>
                <w:rFonts w:ascii="Times New Roman" w:hAnsi="Times New Roman" w:cs="Times New Roman"/>
              </w:rPr>
              <w:t>.</w:t>
            </w:r>
          </w:p>
        </w:tc>
      </w:tr>
      <w:tr w:rsidR="005C520F" w14:paraId="6B7A9836" w14:textId="77777777" w:rsidTr="005C520F">
        <w:tc>
          <w:tcPr>
            <w:tcW w:w="4675" w:type="dxa"/>
          </w:tcPr>
          <w:p w14:paraId="0F621E09" w14:textId="2F8444EF" w:rsidR="005C520F" w:rsidRDefault="0095393D" w:rsidP="00E47B52">
            <w:pPr>
              <w:jc w:val="both"/>
              <w:rPr>
                <w:rFonts w:ascii="Times New Roman" w:hAnsi="Times New Roman" w:cs="Times New Roman"/>
              </w:rPr>
            </w:pPr>
            <w:r>
              <w:rPr>
                <w:rFonts w:ascii="Times New Roman" w:hAnsi="Times New Roman" w:cs="Times New Roman"/>
              </w:rPr>
              <w:t>Computer vision</w:t>
            </w:r>
            <w:r w:rsidR="005A7843">
              <w:rPr>
                <w:rFonts w:ascii="Times New Roman" w:hAnsi="Times New Roman" w:cs="Times New Roman"/>
              </w:rPr>
              <w:t>.</w:t>
            </w:r>
          </w:p>
        </w:tc>
        <w:tc>
          <w:tcPr>
            <w:tcW w:w="4675" w:type="dxa"/>
          </w:tcPr>
          <w:p w14:paraId="4226F465" w14:textId="6501CC57" w:rsidR="005C520F" w:rsidRDefault="0095393D" w:rsidP="00E47B52">
            <w:pPr>
              <w:jc w:val="both"/>
              <w:rPr>
                <w:rFonts w:ascii="Times New Roman" w:hAnsi="Times New Roman" w:cs="Times New Roman"/>
              </w:rPr>
            </w:pPr>
            <w:r>
              <w:rPr>
                <w:rFonts w:ascii="Times New Roman" w:hAnsi="Times New Roman" w:cs="Times New Roman"/>
              </w:rPr>
              <w:t>Robotics</w:t>
            </w:r>
            <w:r w:rsidR="005A7843">
              <w:rPr>
                <w:rFonts w:ascii="Times New Roman" w:hAnsi="Times New Roman" w:cs="Times New Roman"/>
              </w:rPr>
              <w:t>.</w:t>
            </w:r>
          </w:p>
        </w:tc>
      </w:tr>
      <w:tr w:rsidR="005C520F" w14:paraId="7F00B79E" w14:textId="77777777" w:rsidTr="005C520F">
        <w:tc>
          <w:tcPr>
            <w:tcW w:w="4675" w:type="dxa"/>
          </w:tcPr>
          <w:p w14:paraId="592E416F" w14:textId="00554DCF" w:rsidR="005C520F" w:rsidRDefault="0095393D" w:rsidP="00E47B52">
            <w:pPr>
              <w:jc w:val="both"/>
              <w:rPr>
                <w:rFonts w:ascii="Times New Roman" w:hAnsi="Times New Roman" w:cs="Times New Roman"/>
              </w:rPr>
            </w:pPr>
            <w:r>
              <w:rPr>
                <w:rFonts w:ascii="Times New Roman" w:hAnsi="Times New Roman" w:cs="Times New Roman"/>
              </w:rPr>
              <w:t>Smart gates and self-service travel solutions</w:t>
            </w:r>
            <w:r w:rsidR="005A7843">
              <w:rPr>
                <w:rFonts w:ascii="Times New Roman" w:hAnsi="Times New Roman" w:cs="Times New Roman"/>
              </w:rPr>
              <w:t>.</w:t>
            </w:r>
          </w:p>
        </w:tc>
        <w:tc>
          <w:tcPr>
            <w:tcW w:w="4675" w:type="dxa"/>
          </w:tcPr>
          <w:p w14:paraId="5E9115DD" w14:textId="3FB6DB24" w:rsidR="005C520F" w:rsidRDefault="00020696" w:rsidP="00E47B52">
            <w:pPr>
              <w:jc w:val="both"/>
              <w:rPr>
                <w:rFonts w:ascii="Times New Roman" w:hAnsi="Times New Roman" w:cs="Times New Roman"/>
              </w:rPr>
            </w:pPr>
            <w:r>
              <w:rPr>
                <w:rFonts w:ascii="Times New Roman" w:hAnsi="Times New Roman" w:cs="Times New Roman"/>
              </w:rPr>
              <w:t>Crowd management systems</w:t>
            </w:r>
            <w:r w:rsidR="005A7843">
              <w:rPr>
                <w:rFonts w:ascii="Times New Roman" w:hAnsi="Times New Roman" w:cs="Times New Roman"/>
              </w:rPr>
              <w:t>.</w:t>
            </w:r>
          </w:p>
        </w:tc>
      </w:tr>
      <w:tr w:rsidR="005C520F" w14:paraId="3C879B9F" w14:textId="77777777" w:rsidTr="005C520F">
        <w:tc>
          <w:tcPr>
            <w:tcW w:w="4675" w:type="dxa"/>
          </w:tcPr>
          <w:p w14:paraId="59911DA9" w14:textId="6396AE87" w:rsidR="005C520F" w:rsidRDefault="00020696" w:rsidP="00E47B52">
            <w:pPr>
              <w:jc w:val="both"/>
              <w:rPr>
                <w:rFonts w:ascii="Times New Roman" w:hAnsi="Times New Roman" w:cs="Times New Roman"/>
              </w:rPr>
            </w:pPr>
            <w:r>
              <w:rPr>
                <w:rFonts w:ascii="Times New Roman" w:hAnsi="Times New Roman" w:cs="Times New Roman"/>
              </w:rPr>
              <w:t>Predictive analytics for operational processes</w:t>
            </w:r>
            <w:r w:rsidR="005A7843">
              <w:rPr>
                <w:rFonts w:ascii="Times New Roman" w:hAnsi="Times New Roman" w:cs="Times New Roman"/>
              </w:rPr>
              <w:t>.</w:t>
            </w:r>
          </w:p>
        </w:tc>
        <w:tc>
          <w:tcPr>
            <w:tcW w:w="4675" w:type="dxa"/>
          </w:tcPr>
          <w:p w14:paraId="2F2BC093" w14:textId="0BEA89D8" w:rsidR="005C520F" w:rsidRDefault="00020696" w:rsidP="00E47B52">
            <w:pPr>
              <w:jc w:val="both"/>
              <w:rPr>
                <w:rFonts w:ascii="Times New Roman" w:hAnsi="Times New Roman" w:cs="Times New Roman"/>
              </w:rPr>
            </w:pPr>
            <w:r>
              <w:rPr>
                <w:rFonts w:ascii="Times New Roman" w:hAnsi="Times New Roman" w:cs="Times New Roman"/>
              </w:rPr>
              <w:t xml:space="preserve">Integrated </w:t>
            </w:r>
            <w:r w:rsidR="005A7843">
              <w:rPr>
                <w:rFonts w:ascii="Times New Roman" w:hAnsi="Times New Roman" w:cs="Times New Roman"/>
              </w:rPr>
              <w:t>monitoring and crisis management systems.</w:t>
            </w:r>
          </w:p>
        </w:tc>
      </w:tr>
    </w:tbl>
    <w:p w14:paraId="613CB5B1" w14:textId="4C94EB83" w:rsidR="00E47B52" w:rsidRPr="00850E91" w:rsidRDefault="000A203D" w:rsidP="000A203D">
      <w:pPr>
        <w:tabs>
          <w:tab w:val="left" w:pos="4104"/>
        </w:tabs>
        <w:jc w:val="center"/>
        <w:rPr>
          <w:rFonts w:ascii="Times New Roman" w:hAnsi="Times New Roman" w:cs="Times New Roman"/>
          <w:sz w:val="22"/>
          <w:szCs w:val="22"/>
        </w:rPr>
      </w:pPr>
      <w:r w:rsidRPr="00850E91">
        <w:rPr>
          <w:rFonts w:ascii="Times New Roman" w:hAnsi="Times New Roman" w:cs="Times New Roman"/>
          <w:sz w:val="22"/>
          <w:szCs w:val="22"/>
        </w:rPr>
        <w:t>Table 1</w:t>
      </w:r>
      <w:r w:rsidR="00850E91" w:rsidRPr="00850E91">
        <w:rPr>
          <w:rFonts w:ascii="Times New Roman" w:hAnsi="Times New Roman" w:cs="Times New Roman"/>
          <w:sz w:val="22"/>
          <w:szCs w:val="22"/>
        </w:rPr>
        <w:t>. technologies that support smart operation in airports</w:t>
      </w:r>
    </w:p>
    <w:p w14:paraId="2E279030" w14:textId="77777777" w:rsidR="00850E91" w:rsidRDefault="00850E91" w:rsidP="000A203D">
      <w:pPr>
        <w:tabs>
          <w:tab w:val="left" w:pos="4104"/>
        </w:tabs>
        <w:jc w:val="center"/>
        <w:rPr>
          <w:rFonts w:ascii="Times New Roman" w:hAnsi="Times New Roman" w:cs="Times New Roman"/>
        </w:rPr>
      </w:pPr>
    </w:p>
    <w:p w14:paraId="217E2310" w14:textId="7C062B13" w:rsidR="008E4B39" w:rsidRPr="00A445B4" w:rsidRDefault="008E4B39" w:rsidP="008E4B39">
      <w:pPr>
        <w:pStyle w:val="ListParagraph"/>
        <w:numPr>
          <w:ilvl w:val="0"/>
          <w:numId w:val="5"/>
        </w:numPr>
        <w:jc w:val="both"/>
        <w:rPr>
          <w:rFonts w:ascii="Times New Roman" w:hAnsi="Times New Roman" w:cs="Times New Roman"/>
          <w:b/>
          <w:bCs/>
          <w:sz w:val="28"/>
          <w:szCs w:val="28"/>
        </w:rPr>
      </w:pPr>
      <w:r w:rsidRPr="00A445B4">
        <w:rPr>
          <w:rFonts w:ascii="Times New Roman" w:hAnsi="Times New Roman" w:cs="Times New Roman"/>
          <w:b/>
          <w:bCs/>
          <w:sz w:val="28"/>
          <w:szCs w:val="28"/>
        </w:rPr>
        <w:t xml:space="preserve">The concept of </w:t>
      </w:r>
      <w:r w:rsidR="007F189B" w:rsidRPr="00A445B4">
        <w:rPr>
          <w:rFonts w:ascii="Times New Roman" w:hAnsi="Times New Roman" w:cs="Times New Roman"/>
          <w:b/>
          <w:bCs/>
          <w:sz w:val="28"/>
          <w:szCs w:val="28"/>
        </w:rPr>
        <w:t>organizational</w:t>
      </w:r>
      <w:r w:rsidRPr="00A445B4">
        <w:rPr>
          <w:rFonts w:ascii="Times New Roman" w:hAnsi="Times New Roman" w:cs="Times New Roman"/>
          <w:b/>
          <w:bCs/>
          <w:sz w:val="28"/>
          <w:szCs w:val="28"/>
        </w:rPr>
        <w:t xml:space="preserve"> readiness for digital transformation</w:t>
      </w:r>
    </w:p>
    <w:p w14:paraId="4CAE006B" w14:textId="5A03A905" w:rsidR="007F189B" w:rsidRDefault="007F189B" w:rsidP="007F189B">
      <w:pPr>
        <w:ind w:left="360"/>
        <w:jc w:val="both"/>
        <w:rPr>
          <w:rFonts w:ascii="Times New Roman" w:hAnsi="Times New Roman" w:cs="Times New Roman"/>
        </w:rPr>
      </w:pPr>
      <w:r>
        <w:rPr>
          <w:rFonts w:ascii="Times New Roman" w:hAnsi="Times New Roman" w:cs="Times New Roman"/>
        </w:rPr>
        <w:t xml:space="preserve">Digital transformation readiness refers to the </w:t>
      </w:r>
      <w:r w:rsidR="00A445B4">
        <w:rPr>
          <w:rFonts w:ascii="Times New Roman" w:hAnsi="Times New Roman" w:cs="Times New Roman"/>
        </w:rPr>
        <w:t>extent</w:t>
      </w:r>
      <w:r>
        <w:rPr>
          <w:rFonts w:ascii="Times New Roman" w:hAnsi="Times New Roman" w:cs="Times New Roman"/>
        </w:rPr>
        <w:t xml:space="preserve"> to which human, tech</w:t>
      </w:r>
      <w:r w:rsidR="006A48D0">
        <w:rPr>
          <w:rFonts w:ascii="Times New Roman" w:hAnsi="Times New Roman" w:cs="Times New Roman"/>
        </w:rPr>
        <w:t>nical, and organizational capabilities are available to enable an airport to adopt and operate smart technologies effectively.</w:t>
      </w:r>
    </w:p>
    <w:p w14:paraId="03E65154" w14:textId="2EADA4F5" w:rsidR="006A48D0" w:rsidRDefault="00D201E4" w:rsidP="007F189B">
      <w:pPr>
        <w:ind w:left="360"/>
        <w:jc w:val="both"/>
        <w:rPr>
          <w:rFonts w:ascii="Times New Roman" w:hAnsi="Times New Roman" w:cs="Times New Roman"/>
        </w:rPr>
      </w:pPr>
      <w:r>
        <w:rPr>
          <w:rFonts w:ascii="Times New Roman" w:hAnsi="Times New Roman" w:cs="Times New Roman"/>
        </w:rPr>
        <w:t>Readiness includes five key dimensions:</w:t>
      </w:r>
    </w:p>
    <w:p w14:paraId="0B180E3B" w14:textId="1FF1A7EE" w:rsidR="00D201E4" w:rsidRPr="00A445B4" w:rsidRDefault="00A478ED" w:rsidP="00D201E4">
      <w:pPr>
        <w:pStyle w:val="ListParagraph"/>
        <w:numPr>
          <w:ilvl w:val="1"/>
          <w:numId w:val="5"/>
        </w:numPr>
        <w:jc w:val="both"/>
        <w:rPr>
          <w:rFonts w:ascii="Times New Roman" w:hAnsi="Times New Roman" w:cs="Times New Roman"/>
          <w:b/>
          <w:bCs/>
        </w:rPr>
      </w:pPr>
      <w:r w:rsidRPr="00A445B4">
        <w:rPr>
          <w:rFonts w:ascii="Times New Roman" w:hAnsi="Times New Roman" w:cs="Times New Roman"/>
          <w:b/>
          <w:bCs/>
        </w:rPr>
        <w:t>Technological readiness</w:t>
      </w:r>
    </w:p>
    <w:p w14:paraId="40E241FD" w14:textId="7E1E06BF" w:rsidR="00A478ED" w:rsidRDefault="00927D22" w:rsidP="00A478ED">
      <w:pPr>
        <w:pStyle w:val="ListParagraph"/>
        <w:numPr>
          <w:ilvl w:val="0"/>
          <w:numId w:val="4"/>
        </w:numPr>
        <w:jc w:val="both"/>
        <w:rPr>
          <w:rFonts w:ascii="Times New Roman" w:hAnsi="Times New Roman" w:cs="Times New Roman"/>
        </w:rPr>
      </w:pPr>
      <w:r>
        <w:rPr>
          <w:rFonts w:ascii="Times New Roman" w:hAnsi="Times New Roman" w:cs="Times New Roman"/>
        </w:rPr>
        <w:t xml:space="preserve">Availability of digital </w:t>
      </w:r>
      <w:r w:rsidR="004C1661">
        <w:rPr>
          <w:rFonts w:ascii="Times New Roman" w:hAnsi="Times New Roman" w:cs="Times New Roman"/>
        </w:rPr>
        <w:t>infrastructure</w:t>
      </w:r>
    </w:p>
    <w:p w14:paraId="7298D594" w14:textId="196F084A" w:rsidR="00927D22" w:rsidRDefault="00927D22" w:rsidP="00A478ED">
      <w:pPr>
        <w:pStyle w:val="ListParagraph"/>
        <w:numPr>
          <w:ilvl w:val="0"/>
          <w:numId w:val="4"/>
        </w:numPr>
        <w:jc w:val="both"/>
        <w:rPr>
          <w:rFonts w:ascii="Times New Roman" w:hAnsi="Times New Roman" w:cs="Times New Roman"/>
        </w:rPr>
      </w:pPr>
      <w:r>
        <w:rPr>
          <w:rFonts w:ascii="Times New Roman" w:hAnsi="Times New Roman" w:cs="Times New Roman"/>
        </w:rPr>
        <w:t>System integration</w:t>
      </w:r>
    </w:p>
    <w:p w14:paraId="631B2D3D" w14:textId="78D3FBCB" w:rsidR="00927D22" w:rsidRDefault="00927D22" w:rsidP="00A478ED">
      <w:pPr>
        <w:pStyle w:val="ListParagraph"/>
        <w:numPr>
          <w:ilvl w:val="0"/>
          <w:numId w:val="4"/>
        </w:numPr>
        <w:jc w:val="both"/>
        <w:rPr>
          <w:rFonts w:ascii="Times New Roman" w:hAnsi="Times New Roman" w:cs="Times New Roman"/>
        </w:rPr>
      </w:pPr>
      <w:r>
        <w:rPr>
          <w:rFonts w:ascii="Times New Roman" w:hAnsi="Times New Roman" w:cs="Times New Roman"/>
        </w:rPr>
        <w:t>Availability of analyz</w:t>
      </w:r>
      <w:r w:rsidR="004C1661">
        <w:rPr>
          <w:rFonts w:ascii="Times New Roman" w:hAnsi="Times New Roman" w:cs="Times New Roman"/>
        </w:rPr>
        <w:t>able database</w:t>
      </w:r>
    </w:p>
    <w:p w14:paraId="4FF13635" w14:textId="5B948563" w:rsidR="004C1661" w:rsidRDefault="004C1661" w:rsidP="004C1661">
      <w:pPr>
        <w:pStyle w:val="ListParagraph"/>
        <w:numPr>
          <w:ilvl w:val="0"/>
          <w:numId w:val="4"/>
        </w:numPr>
        <w:jc w:val="both"/>
        <w:rPr>
          <w:rFonts w:ascii="Times New Roman" w:hAnsi="Times New Roman" w:cs="Times New Roman"/>
        </w:rPr>
      </w:pPr>
      <w:r>
        <w:rPr>
          <w:rFonts w:ascii="Times New Roman" w:hAnsi="Times New Roman" w:cs="Times New Roman"/>
        </w:rPr>
        <w:t>Use of modern, scalable technologies</w:t>
      </w:r>
    </w:p>
    <w:p w14:paraId="5C20CC8E" w14:textId="5B585350" w:rsidR="004C1661" w:rsidRPr="00A445B4" w:rsidRDefault="0052610F" w:rsidP="004C1661">
      <w:pPr>
        <w:pStyle w:val="ListParagraph"/>
        <w:numPr>
          <w:ilvl w:val="1"/>
          <w:numId w:val="5"/>
        </w:numPr>
        <w:jc w:val="both"/>
        <w:rPr>
          <w:rFonts w:ascii="Times New Roman" w:hAnsi="Times New Roman" w:cs="Times New Roman"/>
          <w:b/>
          <w:bCs/>
        </w:rPr>
      </w:pPr>
      <w:r w:rsidRPr="00A445B4">
        <w:rPr>
          <w:rFonts w:ascii="Times New Roman" w:hAnsi="Times New Roman" w:cs="Times New Roman"/>
          <w:b/>
          <w:bCs/>
        </w:rPr>
        <w:t xml:space="preserve">Organizational readiness </w:t>
      </w:r>
    </w:p>
    <w:p w14:paraId="0261E180" w14:textId="3EAC7043" w:rsidR="0052610F" w:rsidRDefault="0052610F" w:rsidP="0052610F">
      <w:pPr>
        <w:pStyle w:val="ListParagraph"/>
        <w:numPr>
          <w:ilvl w:val="0"/>
          <w:numId w:val="4"/>
        </w:numPr>
        <w:jc w:val="both"/>
        <w:rPr>
          <w:rFonts w:ascii="Times New Roman" w:hAnsi="Times New Roman" w:cs="Times New Roman"/>
        </w:rPr>
      </w:pPr>
      <w:r>
        <w:rPr>
          <w:rFonts w:ascii="Times New Roman" w:hAnsi="Times New Roman" w:cs="Times New Roman"/>
        </w:rPr>
        <w:t>Clarity of strategy and vision</w:t>
      </w:r>
    </w:p>
    <w:p w14:paraId="6C369B8B" w14:textId="47D415CA" w:rsidR="0052610F" w:rsidRDefault="00FB549C" w:rsidP="0052610F">
      <w:pPr>
        <w:pStyle w:val="ListParagraph"/>
        <w:numPr>
          <w:ilvl w:val="0"/>
          <w:numId w:val="4"/>
        </w:numPr>
        <w:jc w:val="both"/>
        <w:rPr>
          <w:rFonts w:ascii="Times New Roman" w:hAnsi="Times New Roman" w:cs="Times New Roman"/>
        </w:rPr>
      </w:pPr>
      <w:r>
        <w:rPr>
          <w:rFonts w:ascii="Times New Roman" w:hAnsi="Times New Roman" w:cs="Times New Roman"/>
        </w:rPr>
        <w:t>E</w:t>
      </w:r>
      <w:r w:rsidR="0052610F">
        <w:rPr>
          <w:rFonts w:ascii="Times New Roman" w:hAnsi="Times New Roman" w:cs="Times New Roman"/>
        </w:rPr>
        <w:t>xi</w:t>
      </w:r>
      <w:r>
        <w:rPr>
          <w:rFonts w:ascii="Times New Roman" w:hAnsi="Times New Roman" w:cs="Times New Roman"/>
        </w:rPr>
        <w:t>stence of transformation leadership policies</w:t>
      </w:r>
    </w:p>
    <w:p w14:paraId="04875A92" w14:textId="3D54D543" w:rsidR="00FB549C" w:rsidRDefault="00FB549C" w:rsidP="0052610F">
      <w:pPr>
        <w:pStyle w:val="ListParagraph"/>
        <w:numPr>
          <w:ilvl w:val="0"/>
          <w:numId w:val="4"/>
        </w:numPr>
        <w:jc w:val="both"/>
        <w:rPr>
          <w:rFonts w:ascii="Times New Roman" w:hAnsi="Times New Roman" w:cs="Times New Roman"/>
        </w:rPr>
      </w:pPr>
      <w:r>
        <w:rPr>
          <w:rFonts w:ascii="Times New Roman" w:hAnsi="Times New Roman" w:cs="Times New Roman"/>
        </w:rPr>
        <w:t>Support top management</w:t>
      </w:r>
    </w:p>
    <w:p w14:paraId="08CE8D47" w14:textId="3ABDB6DC" w:rsidR="00FB549C" w:rsidRPr="00A445B4" w:rsidRDefault="00BE0E49" w:rsidP="00FB549C">
      <w:pPr>
        <w:pStyle w:val="ListParagraph"/>
        <w:numPr>
          <w:ilvl w:val="1"/>
          <w:numId w:val="5"/>
        </w:numPr>
        <w:jc w:val="both"/>
        <w:rPr>
          <w:rFonts w:ascii="Times New Roman" w:hAnsi="Times New Roman" w:cs="Times New Roman"/>
          <w:b/>
          <w:bCs/>
        </w:rPr>
      </w:pPr>
      <w:r w:rsidRPr="00A445B4">
        <w:rPr>
          <w:rFonts w:ascii="Times New Roman" w:hAnsi="Times New Roman" w:cs="Times New Roman"/>
          <w:b/>
          <w:bCs/>
        </w:rPr>
        <w:t xml:space="preserve">Human readiness </w:t>
      </w:r>
    </w:p>
    <w:p w14:paraId="40DBF55D" w14:textId="76E25313" w:rsidR="00BE0E49" w:rsidRDefault="00BE0E49" w:rsidP="00BE0E49">
      <w:pPr>
        <w:pStyle w:val="ListParagraph"/>
        <w:numPr>
          <w:ilvl w:val="0"/>
          <w:numId w:val="4"/>
        </w:numPr>
        <w:jc w:val="both"/>
        <w:rPr>
          <w:rFonts w:ascii="Times New Roman" w:hAnsi="Times New Roman" w:cs="Times New Roman"/>
        </w:rPr>
      </w:pPr>
      <w:r>
        <w:rPr>
          <w:rFonts w:ascii="Times New Roman" w:hAnsi="Times New Roman" w:cs="Times New Roman"/>
        </w:rPr>
        <w:t>Employee skills</w:t>
      </w:r>
    </w:p>
    <w:p w14:paraId="22A4845B" w14:textId="62952026" w:rsidR="00BE0E49" w:rsidRDefault="00BE0E49" w:rsidP="00BE0E49">
      <w:pPr>
        <w:pStyle w:val="ListParagraph"/>
        <w:numPr>
          <w:ilvl w:val="0"/>
          <w:numId w:val="4"/>
        </w:numPr>
        <w:jc w:val="both"/>
        <w:rPr>
          <w:rFonts w:ascii="Times New Roman" w:hAnsi="Times New Roman" w:cs="Times New Roman"/>
        </w:rPr>
      </w:pPr>
      <w:r>
        <w:rPr>
          <w:rFonts w:ascii="Times New Roman" w:hAnsi="Times New Roman" w:cs="Times New Roman"/>
        </w:rPr>
        <w:t>willingness to accept change</w:t>
      </w:r>
    </w:p>
    <w:p w14:paraId="787268BF" w14:textId="77777777" w:rsidR="001620F1" w:rsidRPr="001620F1" w:rsidRDefault="001620F1" w:rsidP="001620F1">
      <w:pPr>
        <w:pStyle w:val="ListParagraph"/>
        <w:numPr>
          <w:ilvl w:val="0"/>
          <w:numId w:val="4"/>
        </w:numPr>
        <w:jc w:val="both"/>
        <w:rPr>
          <w:rFonts w:ascii="Times New Roman" w:hAnsi="Times New Roman" w:cs="Times New Roman"/>
          <w:rtl/>
        </w:rPr>
      </w:pPr>
      <w:r w:rsidRPr="001620F1">
        <w:rPr>
          <w:rFonts w:ascii="Times New Roman" w:hAnsi="Times New Roman" w:cs="Times New Roman"/>
        </w:rPr>
        <w:lastRenderedPageBreak/>
        <w:t>availability of training and technical support</w:t>
      </w:r>
    </w:p>
    <w:p w14:paraId="4624D684" w14:textId="701C787F" w:rsidR="00BE0E49" w:rsidRPr="00A445B4" w:rsidRDefault="001620F1" w:rsidP="001620F1">
      <w:pPr>
        <w:pStyle w:val="ListParagraph"/>
        <w:numPr>
          <w:ilvl w:val="1"/>
          <w:numId w:val="5"/>
        </w:numPr>
        <w:jc w:val="both"/>
        <w:rPr>
          <w:rFonts w:ascii="Times New Roman" w:hAnsi="Times New Roman" w:cs="Times New Roman"/>
          <w:b/>
          <w:bCs/>
        </w:rPr>
      </w:pPr>
      <w:r w:rsidRPr="00A445B4">
        <w:rPr>
          <w:rFonts w:ascii="Times New Roman" w:hAnsi="Times New Roman" w:cs="Times New Roman"/>
          <w:b/>
          <w:bCs/>
        </w:rPr>
        <w:t xml:space="preserve">operational readiness </w:t>
      </w:r>
    </w:p>
    <w:p w14:paraId="48D9670C" w14:textId="1AC25805" w:rsidR="001620F1" w:rsidRDefault="001620F1" w:rsidP="001620F1">
      <w:pPr>
        <w:pStyle w:val="ListParagraph"/>
        <w:numPr>
          <w:ilvl w:val="0"/>
          <w:numId w:val="4"/>
        </w:numPr>
        <w:jc w:val="both"/>
        <w:rPr>
          <w:rFonts w:ascii="Times New Roman" w:hAnsi="Times New Roman" w:cs="Times New Roman"/>
        </w:rPr>
      </w:pPr>
      <w:r>
        <w:rPr>
          <w:rFonts w:ascii="Times New Roman" w:hAnsi="Times New Roman" w:cs="Times New Roman"/>
        </w:rPr>
        <w:t>pre</w:t>
      </w:r>
      <w:r w:rsidR="0051356D">
        <w:rPr>
          <w:rFonts w:ascii="Times New Roman" w:hAnsi="Times New Roman" w:cs="Times New Roman"/>
        </w:rPr>
        <w:t>paredness of processes for smart transformation</w:t>
      </w:r>
    </w:p>
    <w:p w14:paraId="17AC7F1B" w14:textId="70801973" w:rsidR="0051356D" w:rsidRDefault="0051356D" w:rsidP="001620F1">
      <w:pPr>
        <w:pStyle w:val="ListParagraph"/>
        <w:numPr>
          <w:ilvl w:val="0"/>
          <w:numId w:val="4"/>
        </w:numPr>
        <w:jc w:val="both"/>
        <w:rPr>
          <w:rFonts w:ascii="Times New Roman" w:hAnsi="Times New Roman" w:cs="Times New Roman"/>
        </w:rPr>
      </w:pPr>
      <w:r>
        <w:rPr>
          <w:rFonts w:ascii="Times New Roman" w:hAnsi="Times New Roman" w:cs="Times New Roman"/>
        </w:rPr>
        <w:t>automation potential</w:t>
      </w:r>
    </w:p>
    <w:p w14:paraId="7E8CDF53" w14:textId="3BC4BB75" w:rsidR="0051356D" w:rsidRDefault="0051356D" w:rsidP="001620F1">
      <w:pPr>
        <w:pStyle w:val="ListParagraph"/>
        <w:numPr>
          <w:ilvl w:val="0"/>
          <w:numId w:val="4"/>
        </w:numPr>
        <w:jc w:val="both"/>
        <w:rPr>
          <w:rFonts w:ascii="Times New Roman" w:hAnsi="Times New Roman" w:cs="Times New Roman"/>
        </w:rPr>
      </w:pPr>
      <w:r>
        <w:rPr>
          <w:rFonts w:ascii="Times New Roman" w:hAnsi="Times New Roman" w:cs="Times New Roman"/>
        </w:rPr>
        <w:t>level of manual task repetition</w:t>
      </w:r>
    </w:p>
    <w:p w14:paraId="28DF0703" w14:textId="0ADBA677" w:rsidR="0051356D" w:rsidRPr="00A445B4" w:rsidRDefault="00A445B4" w:rsidP="0051356D">
      <w:pPr>
        <w:pStyle w:val="ListParagraph"/>
        <w:numPr>
          <w:ilvl w:val="1"/>
          <w:numId w:val="5"/>
        </w:numPr>
        <w:jc w:val="both"/>
        <w:rPr>
          <w:rFonts w:ascii="Times New Roman" w:hAnsi="Times New Roman" w:cs="Times New Roman"/>
          <w:b/>
          <w:bCs/>
        </w:rPr>
      </w:pPr>
      <w:r w:rsidRPr="00A445B4">
        <w:rPr>
          <w:rFonts w:ascii="Times New Roman" w:hAnsi="Times New Roman" w:cs="Times New Roman"/>
          <w:b/>
          <w:bCs/>
        </w:rPr>
        <w:t xml:space="preserve">security readiness </w:t>
      </w:r>
    </w:p>
    <w:p w14:paraId="0747915F" w14:textId="4B22CB8A" w:rsidR="00A445B4" w:rsidRDefault="00A445B4" w:rsidP="00A445B4">
      <w:pPr>
        <w:pStyle w:val="ListParagraph"/>
        <w:numPr>
          <w:ilvl w:val="0"/>
          <w:numId w:val="4"/>
        </w:numPr>
        <w:jc w:val="both"/>
        <w:rPr>
          <w:rFonts w:ascii="Times New Roman" w:hAnsi="Times New Roman" w:cs="Times New Roman"/>
        </w:rPr>
      </w:pPr>
      <w:r>
        <w:rPr>
          <w:rFonts w:ascii="Times New Roman" w:hAnsi="Times New Roman" w:cs="Times New Roman"/>
        </w:rPr>
        <w:t>data protection</w:t>
      </w:r>
    </w:p>
    <w:p w14:paraId="16C80B88" w14:textId="44213E1D" w:rsidR="00A445B4" w:rsidRDefault="00A445B4" w:rsidP="00A445B4">
      <w:pPr>
        <w:pStyle w:val="ListParagraph"/>
        <w:numPr>
          <w:ilvl w:val="0"/>
          <w:numId w:val="4"/>
        </w:numPr>
        <w:jc w:val="both"/>
        <w:rPr>
          <w:rFonts w:ascii="Times New Roman" w:hAnsi="Times New Roman" w:cs="Times New Roman"/>
        </w:rPr>
      </w:pPr>
      <w:r>
        <w:rPr>
          <w:rFonts w:ascii="Times New Roman" w:hAnsi="Times New Roman" w:cs="Times New Roman"/>
        </w:rPr>
        <w:t>cybersecurity</w:t>
      </w:r>
    </w:p>
    <w:p w14:paraId="4A359A92" w14:textId="3F021F16" w:rsidR="00A445B4" w:rsidRDefault="00A445B4" w:rsidP="00A445B4">
      <w:pPr>
        <w:pStyle w:val="ListParagraph"/>
        <w:numPr>
          <w:ilvl w:val="0"/>
          <w:numId w:val="4"/>
        </w:numPr>
        <w:jc w:val="both"/>
        <w:rPr>
          <w:rFonts w:ascii="Times New Roman" w:hAnsi="Times New Roman" w:cs="Times New Roman"/>
        </w:rPr>
      </w:pPr>
      <w:r>
        <w:rPr>
          <w:rFonts w:ascii="Times New Roman" w:hAnsi="Times New Roman" w:cs="Times New Roman"/>
        </w:rPr>
        <w:t>digital identity management</w:t>
      </w:r>
    </w:p>
    <w:p w14:paraId="7B84D0B3" w14:textId="77777777" w:rsidR="008A7A31" w:rsidRPr="008A7A31" w:rsidRDefault="008A7A31" w:rsidP="008A7A31">
      <w:pPr>
        <w:ind w:left="360"/>
        <w:jc w:val="both"/>
        <w:rPr>
          <w:rFonts w:ascii="Times New Roman" w:hAnsi="Times New Roman" w:cs="Times New Roman"/>
        </w:rPr>
      </w:pPr>
    </w:p>
    <w:p w14:paraId="6AC63C5C" w14:textId="6A8C8322" w:rsidR="00A445B4" w:rsidRDefault="008A7A31" w:rsidP="008A7A31">
      <w:pPr>
        <w:pStyle w:val="ListParagraph"/>
        <w:numPr>
          <w:ilvl w:val="0"/>
          <w:numId w:val="5"/>
        </w:numPr>
        <w:jc w:val="both"/>
        <w:rPr>
          <w:rFonts w:ascii="Times New Roman" w:hAnsi="Times New Roman" w:cs="Times New Roman"/>
          <w:b/>
          <w:bCs/>
          <w:sz w:val="28"/>
          <w:szCs w:val="28"/>
        </w:rPr>
      </w:pPr>
      <w:r w:rsidRPr="008A7A31">
        <w:rPr>
          <w:rFonts w:ascii="Times New Roman" w:hAnsi="Times New Roman" w:cs="Times New Roman"/>
          <w:b/>
          <w:bCs/>
          <w:sz w:val="28"/>
          <w:szCs w:val="28"/>
        </w:rPr>
        <w:t>Digital transformation Theories Used as Basis for this Study</w:t>
      </w:r>
    </w:p>
    <w:p w14:paraId="637A8047" w14:textId="70944E39" w:rsidR="00480A8A" w:rsidRPr="00B22596" w:rsidRDefault="00480A8A" w:rsidP="00B22596">
      <w:pPr>
        <w:ind w:left="360"/>
        <w:jc w:val="both"/>
        <w:rPr>
          <w:rFonts w:ascii="Times New Roman" w:hAnsi="Times New Roman" w:cs="Times New Roman"/>
          <w:b/>
          <w:bCs/>
        </w:rPr>
      </w:pPr>
      <w:r w:rsidRPr="00480A8A">
        <w:rPr>
          <w:rFonts w:ascii="Times New Roman" w:hAnsi="Times New Roman" w:cs="Times New Roman"/>
          <w:b/>
          <w:bCs/>
        </w:rPr>
        <w:t>First: the TOE Framework</w:t>
      </w:r>
      <w:r w:rsidR="00B22596">
        <w:rPr>
          <w:rFonts w:ascii="Times New Roman" w:hAnsi="Times New Roman" w:cs="Times New Roman"/>
          <w:b/>
          <w:bCs/>
        </w:rPr>
        <w:t xml:space="preserve"> </w:t>
      </w:r>
      <w:r w:rsidRPr="00480A8A">
        <w:rPr>
          <w:rFonts w:ascii="Times New Roman" w:hAnsi="Times New Roman" w:cs="Times New Roman"/>
        </w:rPr>
        <w:t>(Technology – Organization - Environment)</w:t>
      </w:r>
    </w:p>
    <w:p w14:paraId="42B95A4E" w14:textId="22455042" w:rsidR="00B22596" w:rsidRDefault="00B22596" w:rsidP="00480A8A">
      <w:pPr>
        <w:ind w:left="360"/>
        <w:jc w:val="both"/>
        <w:rPr>
          <w:rFonts w:ascii="Times New Roman" w:hAnsi="Times New Roman" w:cs="Times New Roman"/>
        </w:rPr>
      </w:pPr>
      <w:r>
        <w:rPr>
          <w:rFonts w:ascii="Times New Roman" w:hAnsi="Times New Roman" w:cs="Times New Roman"/>
        </w:rPr>
        <w:t xml:space="preserve">This framework is one of the most </w:t>
      </w:r>
      <w:r w:rsidR="009B0229">
        <w:rPr>
          <w:rFonts w:ascii="Times New Roman" w:hAnsi="Times New Roman" w:cs="Times New Roman"/>
        </w:rPr>
        <w:t>important</w:t>
      </w:r>
      <w:r>
        <w:rPr>
          <w:rFonts w:ascii="Times New Roman" w:hAnsi="Times New Roman" w:cs="Times New Roman"/>
        </w:rPr>
        <w:t xml:space="preserve"> </w:t>
      </w:r>
      <w:r w:rsidR="009B0229">
        <w:rPr>
          <w:rFonts w:ascii="Times New Roman" w:hAnsi="Times New Roman" w:cs="Times New Roman"/>
        </w:rPr>
        <w:t>theoretical</w:t>
      </w:r>
      <w:r>
        <w:rPr>
          <w:rFonts w:ascii="Times New Roman" w:hAnsi="Times New Roman" w:cs="Times New Roman"/>
        </w:rPr>
        <w:t xml:space="preserve"> models for assessing transformation readiness and </w:t>
      </w:r>
      <w:r w:rsidR="009B0229">
        <w:rPr>
          <w:rFonts w:ascii="Times New Roman" w:hAnsi="Times New Roman" w:cs="Times New Roman"/>
        </w:rPr>
        <w:t>covers:</w:t>
      </w:r>
    </w:p>
    <w:p w14:paraId="3E267994" w14:textId="50574DCD" w:rsidR="00B22596" w:rsidRDefault="009B0229" w:rsidP="00480A8A">
      <w:pPr>
        <w:ind w:left="360"/>
        <w:jc w:val="both"/>
        <w:rPr>
          <w:rFonts w:ascii="Times New Roman" w:hAnsi="Times New Roman" w:cs="Times New Roman"/>
        </w:rPr>
      </w:pPr>
      <w:r>
        <w:rPr>
          <w:rFonts w:ascii="Times New Roman" w:hAnsi="Times New Roman" w:cs="Times New Roman"/>
        </w:rPr>
        <w:t>Technological factors, Organizational factors, Environmental factors (regulations, partners, service, providers, etc.)</w:t>
      </w:r>
    </w:p>
    <w:p w14:paraId="07D45C3D" w14:textId="6D4F3590" w:rsidR="00B0334C" w:rsidRDefault="00944EC8" w:rsidP="00480A8A">
      <w:pPr>
        <w:ind w:left="360"/>
        <w:jc w:val="both"/>
        <w:rPr>
          <w:rFonts w:ascii="Times New Roman" w:hAnsi="Times New Roman" w:cs="Times New Roman"/>
        </w:rPr>
      </w:pPr>
      <w:r>
        <w:rPr>
          <w:rFonts w:ascii="Times New Roman" w:hAnsi="Times New Roman" w:cs="Times New Roman"/>
        </w:rPr>
        <w:t xml:space="preserve">This framework is developed </w:t>
      </w:r>
      <w:r w:rsidR="004351BC">
        <w:rPr>
          <w:rFonts w:ascii="Times New Roman" w:hAnsi="Times New Roman" w:cs="Times New Roman"/>
        </w:rPr>
        <w:t xml:space="preserve">in the field of information systems to explain how the adoption </w:t>
      </w:r>
      <w:r w:rsidR="002C2146">
        <w:rPr>
          <w:rFonts w:ascii="Times New Roman" w:hAnsi="Times New Roman" w:cs="Times New Roman"/>
        </w:rPr>
        <w:t xml:space="preserve">and use of new technologies are influenced by various factors, </w:t>
      </w:r>
      <w:r w:rsidR="00DC5833">
        <w:rPr>
          <w:rFonts w:ascii="Times New Roman" w:hAnsi="Times New Roman" w:cs="Times New Roman"/>
        </w:rPr>
        <w:t xml:space="preserve">including the characteristics of the technology itself, </w:t>
      </w:r>
      <w:r w:rsidR="00496AB2">
        <w:rPr>
          <w:rFonts w:ascii="Times New Roman" w:hAnsi="Times New Roman" w:cs="Times New Roman"/>
        </w:rPr>
        <w:t xml:space="preserve">the organizational context in which it is used, and the external environment in which </w:t>
      </w:r>
      <w:r w:rsidR="00FA04AE">
        <w:rPr>
          <w:rFonts w:ascii="Times New Roman" w:hAnsi="Times New Roman" w:cs="Times New Roman"/>
        </w:rPr>
        <w:t xml:space="preserve">the organization operates. </w:t>
      </w:r>
    </w:p>
    <w:p w14:paraId="468BC71B" w14:textId="4E696804" w:rsidR="004E477E" w:rsidRDefault="004E477E" w:rsidP="00480A8A">
      <w:pPr>
        <w:ind w:left="360"/>
        <w:jc w:val="both"/>
        <w:rPr>
          <w:rFonts w:ascii="Times New Roman" w:hAnsi="Times New Roman" w:cs="Times New Roman"/>
        </w:rPr>
      </w:pPr>
      <w:r>
        <w:rPr>
          <w:rFonts w:ascii="Times New Roman" w:hAnsi="Times New Roman" w:cs="Times New Roman"/>
        </w:rPr>
        <w:t xml:space="preserve">The framework has been widely used </w:t>
      </w:r>
      <w:r w:rsidR="00BA0781">
        <w:rPr>
          <w:rFonts w:ascii="Times New Roman" w:hAnsi="Times New Roman" w:cs="Times New Roman"/>
        </w:rPr>
        <w:t xml:space="preserve">in research on technology adoption and implementation in </w:t>
      </w:r>
      <w:r w:rsidR="00E42620">
        <w:rPr>
          <w:rFonts w:ascii="Times New Roman" w:hAnsi="Times New Roman" w:cs="Times New Roman"/>
        </w:rPr>
        <w:t>organizations</w:t>
      </w:r>
      <w:r w:rsidR="00BA0781">
        <w:rPr>
          <w:rFonts w:ascii="Times New Roman" w:hAnsi="Times New Roman" w:cs="Times New Roman"/>
        </w:rPr>
        <w:t xml:space="preserve">, and it has </w:t>
      </w:r>
      <w:r w:rsidR="00D510A4">
        <w:rPr>
          <w:rFonts w:ascii="Times New Roman" w:hAnsi="Times New Roman" w:cs="Times New Roman"/>
        </w:rPr>
        <w:t xml:space="preserve">proven to be a valuable tool for understanding the complex interplay between </w:t>
      </w:r>
      <w:r w:rsidR="00E42620">
        <w:rPr>
          <w:rFonts w:ascii="Times New Roman" w:hAnsi="Times New Roman" w:cs="Times New Roman"/>
        </w:rPr>
        <w:t>technology, organization, and environment.</w:t>
      </w:r>
    </w:p>
    <w:p w14:paraId="3CA7238C" w14:textId="1DBA1A95" w:rsidR="006E6B9F" w:rsidRDefault="00565439" w:rsidP="00480A8A">
      <w:pPr>
        <w:ind w:left="360"/>
        <w:jc w:val="both"/>
        <w:rPr>
          <w:rFonts w:ascii="Times New Roman" w:hAnsi="Times New Roman" w:cs="Times New Roman"/>
        </w:rPr>
      </w:pPr>
      <w:r>
        <w:rPr>
          <w:rFonts w:ascii="Times New Roman" w:hAnsi="Times New Roman" w:cs="Times New Roman"/>
        </w:rPr>
        <w:t xml:space="preserve">One of the strengths of the TOE framework is that it provides a holistic perspective on technology adoption and implementation. Rather than </w:t>
      </w:r>
      <w:r w:rsidR="00B93DD7">
        <w:rPr>
          <w:rFonts w:ascii="Times New Roman" w:hAnsi="Times New Roman" w:cs="Times New Roman"/>
        </w:rPr>
        <w:t xml:space="preserve">focusing solely on the technology itself or the </w:t>
      </w:r>
      <w:r w:rsidR="007C399C">
        <w:rPr>
          <w:rFonts w:ascii="Times New Roman" w:hAnsi="Times New Roman" w:cs="Times New Roman"/>
        </w:rPr>
        <w:t xml:space="preserve">organizational context, the framework </w:t>
      </w:r>
      <w:r w:rsidR="001725A8">
        <w:rPr>
          <w:rFonts w:ascii="Times New Roman" w:hAnsi="Times New Roman" w:cs="Times New Roman"/>
        </w:rPr>
        <w:t xml:space="preserve">recognizes that both internal and external factors </w:t>
      </w:r>
      <w:r w:rsidR="008A2813">
        <w:rPr>
          <w:rFonts w:ascii="Times New Roman" w:hAnsi="Times New Roman" w:cs="Times New Roman"/>
        </w:rPr>
        <w:t xml:space="preserve">are important </w:t>
      </w:r>
      <w:r w:rsidR="008D280E">
        <w:rPr>
          <w:rFonts w:ascii="Times New Roman" w:hAnsi="Times New Roman" w:cs="Times New Roman"/>
        </w:rPr>
        <w:t xml:space="preserve">in shaping technology adoption and use. This </w:t>
      </w:r>
      <w:proofErr w:type="gramStart"/>
      <w:r w:rsidR="00CA50FE">
        <w:rPr>
          <w:rFonts w:ascii="Times New Roman" w:hAnsi="Times New Roman" w:cs="Times New Roman"/>
        </w:rPr>
        <w:t>allows</w:t>
      </w:r>
      <w:proofErr w:type="gramEnd"/>
      <w:r w:rsidR="00CA50FE">
        <w:rPr>
          <w:rFonts w:ascii="Times New Roman" w:hAnsi="Times New Roman" w:cs="Times New Roman"/>
        </w:rPr>
        <w:t xml:space="preserve"> </w:t>
      </w:r>
      <w:r w:rsidR="00F00886">
        <w:rPr>
          <w:rFonts w:ascii="Times New Roman" w:hAnsi="Times New Roman" w:cs="Times New Roman"/>
        </w:rPr>
        <w:t xml:space="preserve">to take a more nuanced </w:t>
      </w:r>
      <w:r w:rsidR="00B053AE">
        <w:rPr>
          <w:rFonts w:ascii="Times New Roman" w:hAnsi="Times New Roman" w:cs="Times New Roman"/>
        </w:rPr>
        <w:t xml:space="preserve">approach to </w:t>
      </w:r>
      <w:r w:rsidR="005776F5">
        <w:rPr>
          <w:rFonts w:ascii="Times New Roman" w:hAnsi="Times New Roman" w:cs="Times New Roman"/>
        </w:rPr>
        <w:t>studying</w:t>
      </w:r>
      <w:r w:rsidR="00B053AE">
        <w:rPr>
          <w:rFonts w:ascii="Times New Roman" w:hAnsi="Times New Roman" w:cs="Times New Roman"/>
        </w:rPr>
        <w:t xml:space="preserve"> technology adoption, and it helps </w:t>
      </w:r>
      <w:r w:rsidR="005776F5">
        <w:rPr>
          <w:rFonts w:ascii="Times New Roman" w:hAnsi="Times New Roman" w:cs="Times New Roman"/>
        </w:rPr>
        <w:t>organizations</w:t>
      </w:r>
      <w:r w:rsidR="00B053AE">
        <w:rPr>
          <w:rFonts w:ascii="Times New Roman" w:hAnsi="Times New Roman" w:cs="Times New Roman"/>
        </w:rPr>
        <w:t xml:space="preserve"> to better understand</w:t>
      </w:r>
      <w:r w:rsidR="005776F5">
        <w:rPr>
          <w:rFonts w:ascii="Times New Roman" w:hAnsi="Times New Roman" w:cs="Times New Roman"/>
        </w:rPr>
        <w:t xml:space="preserve"> the complex interplay of factors that influence technology decisions.</w:t>
      </w:r>
    </w:p>
    <w:p w14:paraId="6C20F52E" w14:textId="77777777" w:rsidR="00E42620" w:rsidRPr="00480A8A" w:rsidRDefault="00E42620" w:rsidP="00480A8A">
      <w:pPr>
        <w:ind w:left="360"/>
        <w:jc w:val="both"/>
        <w:rPr>
          <w:rFonts w:ascii="Times New Roman" w:hAnsi="Times New Roman" w:cs="Times New Roman"/>
        </w:rPr>
      </w:pPr>
    </w:p>
    <w:p w14:paraId="35417BD6" w14:textId="2BA73A3B" w:rsidR="008B340B" w:rsidRDefault="008B340B" w:rsidP="008B340B">
      <w:pPr>
        <w:ind w:left="360"/>
        <w:jc w:val="both"/>
        <w:rPr>
          <w:rFonts w:ascii="Times New Roman" w:hAnsi="Times New Roman" w:cs="Times New Roman"/>
          <w:b/>
          <w:bCs/>
        </w:rPr>
      </w:pPr>
      <w:r w:rsidRPr="00673550">
        <w:rPr>
          <w:rFonts w:ascii="Times New Roman" w:hAnsi="Times New Roman" w:cs="Times New Roman"/>
          <w:b/>
          <w:bCs/>
        </w:rPr>
        <w:t>Sec</w:t>
      </w:r>
      <w:r w:rsidR="00673550" w:rsidRPr="00673550">
        <w:rPr>
          <w:rFonts w:ascii="Times New Roman" w:hAnsi="Times New Roman" w:cs="Times New Roman"/>
          <w:b/>
          <w:bCs/>
        </w:rPr>
        <w:t xml:space="preserve">ond: The Digital Maturity Model </w:t>
      </w:r>
    </w:p>
    <w:p w14:paraId="2ADEE2CE" w14:textId="06816BBE" w:rsidR="00673550" w:rsidRDefault="00673550" w:rsidP="008B340B">
      <w:pPr>
        <w:ind w:left="360"/>
        <w:jc w:val="both"/>
        <w:rPr>
          <w:rFonts w:ascii="Times New Roman" w:hAnsi="Times New Roman" w:cs="Times New Roman"/>
        </w:rPr>
      </w:pPr>
      <w:r>
        <w:rPr>
          <w:rFonts w:ascii="Times New Roman" w:hAnsi="Times New Roman" w:cs="Times New Roman"/>
        </w:rPr>
        <w:t>This model measures the stages of digital development within an organization, ranging fro</w:t>
      </w:r>
      <w:r w:rsidR="00E856BA">
        <w:rPr>
          <w:rFonts w:ascii="Times New Roman" w:hAnsi="Times New Roman" w:cs="Times New Roman"/>
        </w:rPr>
        <w:t>m Limited transformation to Full smart operations.</w:t>
      </w:r>
    </w:p>
    <w:p w14:paraId="1113CC5E" w14:textId="0C2067E0" w:rsidR="00E856BA" w:rsidRDefault="00E7203C" w:rsidP="008B340B">
      <w:pPr>
        <w:ind w:left="360"/>
        <w:jc w:val="both"/>
        <w:rPr>
          <w:rFonts w:ascii="Times New Roman" w:hAnsi="Times New Roman" w:cs="Times New Roman"/>
        </w:rPr>
      </w:pPr>
      <w:r>
        <w:rPr>
          <w:rFonts w:ascii="Times New Roman" w:hAnsi="Times New Roman" w:cs="Times New Roman"/>
        </w:rPr>
        <w:t xml:space="preserve">It focuses </w:t>
      </w:r>
      <w:proofErr w:type="gramStart"/>
      <w:r>
        <w:rPr>
          <w:rFonts w:ascii="Times New Roman" w:hAnsi="Times New Roman" w:cs="Times New Roman"/>
        </w:rPr>
        <w:t>on :</w:t>
      </w:r>
      <w:proofErr w:type="gramEnd"/>
      <w:r>
        <w:rPr>
          <w:rFonts w:ascii="Times New Roman" w:hAnsi="Times New Roman" w:cs="Times New Roman"/>
        </w:rPr>
        <w:t xml:space="preserve"> </w:t>
      </w:r>
    </w:p>
    <w:p w14:paraId="246D65E9" w14:textId="42678B66" w:rsidR="00E7203C" w:rsidRDefault="00E7203C" w:rsidP="008B340B">
      <w:pPr>
        <w:ind w:left="360"/>
        <w:jc w:val="both"/>
        <w:rPr>
          <w:rFonts w:ascii="Times New Roman" w:hAnsi="Times New Roman" w:cs="Times New Roman"/>
        </w:rPr>
      </w:pPr>
      <w:r>
        <w:rPr>
          <w:rFonts w:ascii="Times New Roman" w:hAnsi="Times New Roman" w:cs="Times New Roman"/>
        </w:rPr>
        <w:lastRenderedPageBreak/>
        <w:t xml:space="preserve">Leadership, Digital capabilities, </w:t>
      </w:r>
      <w:r w:rsidR="00EF48C9">
        <w:rPr>
          <w:rFonts w:ascii="Times New Roman" w:hAnsi="Times New Roman" w:cs="Times New Roman"/>
        </w:rPr>
        <w:t>Organizational culture, Processes, Technology.</w:t>
      </w:r>
    </w:p>
    <w:p w14:paraId="2F9220FE" w14:textId="225F0055" w:rsidR="000779DE" w:rsidRDefault="00BF31DC" w:rsidP="008B340B">
      <w:pPr>
        <w:ind w:left="360"/>
        <w:jc w:val="both"/>
        <w:rPr>
          <w:rFonts w:ascii="Times New Roman" w:hAnsi="Times New Roman" w:cs="Times New Roman"/>
        </w:rPr>
      </w:pPr>
      <w:r>
        <w:rPr>
          <w:rFonts w:ascii="Times New Roman" w:hAnsi="Times New Roman" w:cs="Times New Roman"/>
        </w:rPr>
        <w:t xml:space="preserve">A Digital Maturity Model (DMM) is structures framework for assessing </w:t>
      </w:r>
      <w:proofErr w:type="spellStart"/>
      <w:r>
        <w:rPr>
          <w:rFonts w:ascii="Times New Roman" w:hAnsi="Times New Roman" w:cs="Times New Roman"/>
        </w:rPr>
        <w:t>ho</w:t>
      </w:r>
      <w:proofErr w:type="spellEnd"/>
      <w:r>
        <w:rPr>
          <w:rFonts w:ascii="Times New Roman" w:hAnsi="Times New Roman" w:cs="Times New Roman"/>
        </w:rPr>
        <w:t xml:space="preserve"> effectively an organization deploys digital, data, platforms, and ecosystem ca</w:t>
      </w:r>
      <w:r w:rsidR="00D95909">
        <w:rPr>
          <w:rFonts w:ascii="Times New Roman" w:hAnsi="Times New Roman" w:cs="Times New Roman"/>
        </w:rPr>
        <w:t>pabilities to create value-today and overtime. It defines a small set of dimensions (</w:t>
      </w:r>
      <w:proofErr w:type="spellStart"/>
      <w:proofErr w:type="gramStart"/>
      <w:r w:rsidR="00D95909">
        <w:rPr>
          <w:rFonts w:ascii="Times New Roman" w:hAnsi="Times New Roman" w:cs="Times New Roman"/>
        </w:rPr>
        <w:t>e.g.,strategy</w:t>
      </w:r>
      <w:proofErr w:type="spellEnd"/>
      <w:proofErr w:type="gramEnd"/>
      <w:r w:rsidR="00A569FD">
        <w:rPr>
          <w:rFonts w:ascii="Times New Roman" w:hAnsi="Times New Roman" w:cs="Times New Roman"/>
        </w:rPr>
        <w:t>, customer experience, data\AI, platforms, ways of working, governance) and levels (</w:t>
      </w:r>
      <w:r w:rsidR="00F11113">
        <w:rPr>
          <w:rFonts w:ascii="Times New Roman" w:hAnsi="Times New Roman" w:cs="Times New Roman"/>
        </w:rPr>
        <w:t xml:space="preserve">usually 1-5) with clear, evidence-based criteria. </w:t>
      </w:r>
    </w:p>
    <w:p w14:paraId="594A27D5" w14:textId="665FF261" w:rsidR="00F11113" w:rsidRDefault="00F11113" w:rsidP="008B340B">
      <w:pPr>
        <w:ind w:left="360"/>
        <w:jc w:val="both"/>
        <w:rPr>
          <w:rFonts w:ascii="Times New Roman" w:hAnsi="Times New Roman" w:cs="Times New Roman"/>
        </w:rPr>
      </w:pPr>
      <w:r>
        <w:rPr>
          <w:rFonts w:ascii="Times New Roman" w:hAnsi="Times New Roman" w:cs="Times New Roman"/>
        </w:rPr>
        <w:t xml:space="preserve">The assessment produces a baseline, highlights gaps that </w:t>
      </w:r>
      <w:r w:rsidR="0023428C">
        <w:rPr>
          <w:rFonts w:ascii="Times New Roman" w:hAnsi="Times New Roman" w:cs="Times New Roman"/>
        </w:rPr>
        <w:t>matter</w:t>
      </w:r>
      <w:r w:rsidR="002C3E5F">
        <w:rPr>
          <w:rFonts w:ascii="Times New Roman" w:hAnsi="Times New Roman" w:cs="Times New Roman"/>
        </w:rPr>
        <w:t xml:space="preserve"> value, and guides a prioritized roadmap.</w:t>
      </w:r>
    </w:p>
    <w:p w14:paraId="1169A2CD" w14:textId="4AE19C5C" w:rsidR="002C3E5F" w:rsidRDefault="001514C1" w:rsidP="008B340B">
      <w:pPr>
        <w:ind w:left="360"/>
        <w:jc w:val="both"/>
        <w:rPr>
          <w:rFonts w:ascii="Times New Roman" w:hAnsi="Times New Roman" w:cs="Times New Roman"/>
        </w:rPr>
      </w:pPr>
      <w:r>
        <w:rPr>
          <w:rFonts w:ascii="Times New Roman" w:hAnsi="Times New Roman" w:cs="Times New Roman"/>
        </w:rPr>
        <w:t xml:space="preserve">In plain </w:t>
      </w:r>
      <w:r w:rsidR="0023428C">
        <w:rPr>
          <w:rFonts w:ascii="Times New Roman" w:hAnsi="Times New Roman" w:cs="Times New Roman"/>
        </w:rPr>
        <w:t>terms:</w:t>
      </w:r>
      <w:r>
        <w:rPr>
          <w:rFonts w:ascii="Times New Roman" w:hAnsi="Times New Roman" w:cs="Times New Roman"/>
        </w:rPr>
        <w:t xml:space="preserve"> a DMM turns “we should be more digital” </w:t>
      </w:r>
      <w:r w:rsidR="00643FBA">
        <w:rPr>
          <w:rFonts w:ascii="Times New Roman" w:hAnsi="Times New Roman" w:cs="Times New Roman"/>
        </w:rPr>
        <w:t xml:space="preserve">into a practical diagnosis and plan. It shows where you are </w:t>
      </w:r>
      <w:r w:rsidR="008E1E37">
        <w:rPr>
          <w:rFonts w:ascii="Times New Roman" w:hAnsi="Times New Roman" w:cs="Times New Roman"/>
        </w:rPr>
        <w:t xml:space="preserve">strong (e.g., modern cloud platforms) </w:t>
      </w:r>
      <w:r w:rsidR="002A68A0">
        <w:rPr>
          <w:rFonts w:ascii="Times New Roman" w:hAnsi="Times New Roman" w:cs="Times New Roman"/>
        </w:rPr>
        <w:t xml:space="preserve">where you are behind (e.g., product </w:t>
      </w:r>
      <w:r w:rsidR="0029426D">
        <w:rPr>
          <w:rFonts w:ascii="Times New Roman" w:hAnsi="Times New Roman" w:cs="Times New Roman"/>
        </w:rPr>
        <w:t xml:space="preserve">management or data quality), and which moves will most improve growth, cost, </w:t>
      </w:r>
      <w:r w:rsidR="00737938">
        <w:rPr>
          <w:rFonts w:ascii="Times New Roman" w:hAnsi="Times New Roman" w:cs="Times New Roman"/>
        </w:rPr>
        <w:t xml:space="preserve">resilience, and speed. </w:t>
      </w:r>
      <w:r w:rsidR="0023428C">
        <w:rPr>
          <w:rFonts w:ascii="Times New Roman" w:hAnsi="Times New Roman" w:cs="Times New Roman"/>
        </w:rPr>
        <w:t xml:space="preserve">Crucially, a good DMM is anchored to business outcomes, not technology for its own sake. </w:t>
      </w:r>
    </w:p>
    <w:p w14:paraId="446B6388" w14:textId="77777777" w:rsidR="00EF48C9" w:rsidRDefault="00EF48C9" w:rsidP="00EF48C9">
      <w:pPr>
        <w:ind w:left="360"/>
        <w:jc w:val="both"/>
        <w:rPr>
          <w:rFonts w:ascii="Times New Roman" w:hAnsi="Times New Roman" w:cs="Times New Roman"/>
        </w:rPr>
      </w:pPr>
    </w:p>
    <w:p w14:paraId="3E1C0D34" w14:textId="77777777" w:rsidR="00D9252F" w:rsidRDefault="00C77909" w:rsidP="00D9252F">
      <w:pPr>
        <w:pStyle w:val="ListParagraph"/>
        <w:numPr>
          <w:ilvl w:val="0"/>
          <w:numId w:val="5"/>
        </w:numPr>
        <w:spacing w:line="240" w:lineRule="auto"/>
        <w:jc w:val="both"/>
        <w:rPr>
          <w:rFonts w:ascii="Times New Roman" w:hAnsi="Times New Roman" w:cs="Times New Roman"/>
          <w:b/>
          <w:bCs/>
          <w:sz w:val="28"/>
          <w:szCs w:val="28"/>
        </w:rPr>
      </w:pPr>
      <w:r w:rsidRPr="00C77909">
        <w:rPr>
          <w:rFonts w:ascii="Times New Roman" w:hAnsi="Times New Roman" w:cs="Times New Roman"/>
          <w:b/>
          <w:bCs/>
          <w:sz w:val="28"/>
          <w:szCs w:val="28"/>
        </w:rPr>
        <w:t>Smart Operations in Airports Globally</w:t>
      </w:r>
    </w:p>
    <w:p w14:paraId="3F642E50" w14:textId="5165813E" w:rsidR="00EF48C9" w:rsidRPr="00D9252F" w:rsidRDefault="00C77909" w:rsidP="00D9252F">
      <w:pPr>
        <w:pStyle w:val="ListParagraph"/>
        <w:spacing w:line="240" w:lineRule="auto"/>
        <w:jc w:val="both"/>
        <w:rPr>
          <w:rFonts w:ascii="Times New Roman" w:hAnsi="Times New Roman" w:cs="Times New Roman"/>
          <w:b/>
          <w:bCs/>
          <w:sz w:val="28"/>
          <w:szCs w:val="28"/>
        </w:rPr>
      </w:pPr>
      <w:r w:rsidRPr="00D9252F">
        <w:rPr>
          <w:rFonts w:ascii="Times New Roman" w:hAnsi="Times New Roman" w:cs="Times New Roman"/>
          <w:b/>
          <w:bCs/>
          <w:sz w:val="28"/>
          <w:szCs w:val="28"/>
        </w:rPr>
        <w:t xml:space="preserve"> </w:t>
      </w:r>
    </w:p>
    <w:p w14:paraId="7FA2BEC5" w14:textId="4322C2ED" w:rsidR="006260DE" w:rsidRDefault="006260DE" w:rsidP="00D9252F">
      <w:pPr>
        <w:pStyle w:val="ListParagraph"/>
        <w:spacing w:line="240" w:lineRule="auto"/>
        <w:jc w:val="both"/>
        <w:rPr>
          <w:rFonts w:ascii="Times New Roman" w:hAnsi="Times New Roman" w:cs="Times New Roman"/>
        </w:rPr>
      </w:pPr>
      <w:r w:rsidRPr="00FF4750">
        <w:rPr>
          <w:rFonts w:ascii="Times New Roman" w:hAnsi="Times New Roman" w:cs="Times New Roman"/>
        </w:rPr>
        <w:t xml:space="preserve">This research </w:t>
      </w:r>
      <w:r w:rsidR="00FF4750" w:rsidRPr="00FF4750">
        <w:rPr>
          <w:rFonts w:ascii="Times New Roman" w:hAnsi="Times New Roman" w:cs="Times New Roman"/>
        </w:rPr>
        <w:t>study</w:t>
      </w:r>
      <w:r w:rsidRPr="00FF4750">
        <w:rPr>
          <w:rFonts w:ascii="Times New Roman" w:hAnsi="Times New Roman" w:cs="Times New Roman"/>
        </w:rPr>
        <w:t xml:space="preserve"> align</w:t>
      </w:r>
      <w:r w:rsidR="00B10284" w:rsidRPr="00FF4750">
        <w:rPr>
          <w:rFonts w:ascii="Times New Roman" w:hAnsi="Times New Roman" w:cs="Times New Roman"/>
        </w:rPr>
        <w:t xml:space="preserve">s with the </w:t>
      </w:r>
      <w:r w:rsidR="00FF4750" w:rsidRPr="00FF4750">
        <w:rPr>
          <w:rFonts w:ascii="Times New Roman" w:hAnsi="Times New Roman" w:cs="Times New Roman"/>
        </w:rPr>
        <w:t>global</w:t>
      </w:r>
      <w:r w:rsidR="00B10284" w:rsidRPr="00FF4750">
        <w:rPr>
          <w:rFonts w:ascii="Times New Roman" w:hAnsi="Times New Roman" w:cs="Times New Roman"/>
        </w:rPr>
        <w:t xml:space="preserve"> trend toward 5G airports and smart airports, which aim to </w:t>
      </w:r>
      <w:r w:rsidR="00FF4750">
        <w:rPr>
          <w:rFonts w:ascii="Times New Roman" w:hAnsi="Times New Roman" w:cs="Times New Roman"/>
        </w:rPr>
        <w:t xml:space="preserve">enhance operational </w:t>
      </w:r>
      <w:r w:rsidR="00D9252F">
        <w:rPr>
          <w:rFonts w:ascii="Times New Roman" w:hAnsi="Times New Roman" w:cs="Times New Roman"/>
        </w:rPr>
        <w:t>efficiency,</w:t>
      </w:r>
      <w:r w:rsidR="00FF4750">
        <w:rPr>
          <w:rFonts w:ascii="Times New Roman" w:hAnsi="Times New Roman" w:cs="Times New Roman"/>
        </w:rPr>
        <w:t xml:space="preserve"> improve crowd </w:t>
      </w:r>
      <w:r w:rsidR="00D9252F">
        <w:rPr>
          <w:rFonts w:ascii="Times New Roman" w:hAnsi="Times New Roman" w:cs="Times New Roman"/>
        </w:rPr>
        <w:t>management,</w:t>
      </w:r>
      <w:r w:rsidR="00FF4750">
        <w:rPr>
          <w:rFonts w:ascii="Times New Roman" w:hAnsi="Times New Roman" w:cs="Times New Roman"/>
        </w:rPr>
        <w:t xml:space="preserve"> strengthen safety </w:t>
      </w:r>
      <w:r w:rsidR="002C629F">
        <w:rPr>
          <w:rFonts w:ascii="Times New Roman" w:hAnsi="Times New Roman" w:cs="Times New Roman"/>
        </w:rPr>
        <w:t xml:space="preserve">and security, and provide a fully connected and autonomous </w:t>
      </w:r>
      <w:r w:rsidR="001A5F1B">
        <w:rPr>
          <w:rFonts w:ascii="Times New Roman" w:hAnsi="Times New Roman" w:cs="Times New Roman"/>
        </w:rPr>
        <w:t>travel experience.</w:t>
      </w:r>
    </w:p>
    <w:p w14:paraId="65F0ECD6" w14:textId="77777777" w:rsidR="00CB5441" w:rsidRDefault="00CB5441" w:rsidP="006260DE">
      <w:pPr>
        <w:pStyle w:val="ListParagraph"/>
        <w:jc w:val="both"/>
        <w:rPr>
          <w:rFonts w:ascii="Times New Roman" w:hAnsi="Times New Roman" w:cs="Times New Roman"/>
        </w:rPr>
      </w:pPr>
    </w:p>
    <w:p w14:paraId="48C1ABED" w14:textId="45CD329A" w:rsidR="001A5F1B" w:rsidRDefault="001A5F1B" w:rsidP="006260DE">
      <w:pPr>
        <w:pStyle w:val="ListParagraph"/>
        <w:jc w:val="both"/>
        <w:rPr>
          <w:rFonts w:ascii="Times New Roman" w:hAnsi="Times New Roman" w:cs="Times New Roman"/>
        </w:rPr>
      </w:pPr>
      <w:r>
        <w:rPr>
          <w:rFonts w:ascii="Times New Roman" w:hAnsi="Times New Roman" w:cs="Times New Roman"/>
        </w:rPr>
        <w:t xml:space="preserve">These efforts also include the </w:t>
      </w:r>
      <w:r w:rsidR="00D9252F">
        <w:rPr>
          <w:rFonts w:ascii="Times New Roman" w:hAnsi="Times New Roman" w:cs="Times New Roman"/>
        </w:rPr>
        <w:t>integration</w:t>
      </w:r>
      <w:r>
        <w:rPr>
          <w:rFonts w:ascii="Times New Roman" w:hAnsi="Times New Roman" w:cs="Times New Roman"/>
        </w:rPr>
        <w:t xml:space="preserve"> of </w:t>
      </w:r>
      <w:r w:rsidR="00CB5441">
        <w:rPr>
          <w:rFonts w:ascii="Times New Roman" w:hAnsi="Times New Roman" w:cs="Times New Roman"/>
        </w:rPr>
        <w:t>predictive analytics to reduce delays, improve scheduling, and manage airport resources more accurately.</w:t>
      </w:r>
    </w:p>
    <w:p w14:paraId="194707CE" w14:textId="77777777" w:rsidR="00A37E33" w:rsidRDefault="00A37E33" w:rsidP="006260DE">
      <w:pPr>
        <w:pStyle w:val="ListParagraph"/>
        <w:jc w:val="both"/>
        <w:rPr>
          <w:rFonts w:ascii="Times New Roman" w:hAnsi="Times New Roman" w:cs="Times New Roman"/>
        </w:rPr>
      </w:pPr>
    </w:p>
    <w:p w14:paraId="43AFA98C" w14:textId="77777777" w:rsidR="00CB5441" w:rsidRDefault="00CB5441" w:rsidP="006260DE">
      <w:pPr>
        <w:pStyle w:val="ListParagraph"/>
        <w:jc w:val="both"/>
        <w:rPr>
          <w:rFonts w:ascii="Times New Roman" w:hAnsi="Times New Roman" w:cs="Times New Roman"/>
        </w:rPr>
      </w:pPr>
    </w:p>
    <w:p w14:paraId="0EFFB56A" w14:textId="77777777" w:rsidR="00EF560B" w:rsidRDefault="00EF560B" w:rsidP="006260DE">
      <w:pPr>
        <w:pStyle w:val="ListParagraph"/>
        <w:jc w:val="both"/>
        <w:rPr>
          <w:rFonts w:ascii="Times New Roman" w:hAnsi="Times New Roman" w:cs="Times New Roman"/>
        </w:rPr>
      </w:pPr>
    </w:p>
    <w:p w14:paraId="5023D02C" w14:textId="77777777" w:rsidR="00EF560B" w:rsidRDefault="00EF560B" w:rsidP="006260DE">
      <w:pPr>
        <w:pStyle w:val="ListParagraph"/>
        <w:jc w:val="both"/>
        <w:rPr>
          <w:rFonts w:ascii="Times New Roman" w:hAnsi="Times New Roman" w:cs="Times New Roman"/>
        </w:rPr>
      </w:pPr>
    </w:p>
    <w:p w14:paraId="5FFBCC79" w14:textId="77777777" w:rsidR="00EF560B" w:rsidRDefault="00EF560B" w:rsidP="006260DE">
      <w:pPr>
        <w:pStyle w:val="ListParagraph"/>
        <w:jc w:val="both"/>
        <w:rPr>
          <w:rFonts w:ascii="Times New Roman" w:hAnsi="Times New Roman" w:cs="Times New Roman"/>
        </w:rPr>
      </w:pPr>
    </w:p>
    <w:p w14:paraId="07FA5C62" w14:textId="77777777" w:rsidR="00EF560B" w:rsidRDefault="00EF560B" w:rsidP="006260DE">
      <w:pPr>
        <w:pStyle w:val="ListParagraph"/>
        <w:jc w:val="both"/>
        <w:rPr>
          <w:rFonts w:ascii="Times New Roman" w:hAnsi="Times New Roman" w:cs="Times New Roman"/>
        </w:rPr>
      </w:pPr>
    </w:p>
    <w:p w14:paraId="44946885" w14:textId="77777777" w:rsidR="00EF560B" w:rsidRDefault="00EF560B" w:rsidP="006260DE">
      <w:pPr>
        <w:pStyle w:val="ListParagraph"/>
        <w:jc w:val="both"/>
        <w:rPr>
          <w:rFonts w:ascii="Times New Roman" w:hAnsi="Times New Roman" w:cs="Times New Roman"/>
        </w:rPr>
      </w:pPr>
    </w:p>
    <w:p w14:paraId="563551FA" w14:textId="77777777" w:rsidR="00EF560B" w:rsidRDefault="00EF560B" w:rsidP="006260DE">
      <w:pPr>
        <w:pStyle w:val="ListParagraph"/>
        <w:jc w:val="both"/>
        <w:rPr>
          <w:rFonts w:ascii="Times New Roman" w:hAnsi="Times New Roman" w:cs="Times New Roman"/>
        </w:rPr>
      </w:pPr>
    </w:p>
    <w:p w14:paraId="70F3C2AF" w14:textId="77777777" w:rsidR="00EF560B" w:rsidRDefault="00EF560B" w:rsidP="006260DE">
      <w:pPr>
        <w:pStyle w:val="ListParagraph"/>
        <w:jc w:val="both"/>
        <w:rPr>
          <w:rFonts w:ascii="Times New Roman" w:hAnsi="Times New Roman" w:cs="Times New Roman"/>
        </w:rPr>
      </w:pPr>
    </w:p>
    <w:p w14:paraId="2BD189D2" w14:textId="77777777" w:rsidR="00EF560B" w:rsidRDefault="00EF560B" w:rsidP="006260DE">
      <w:pPr>
        <w:pStyle w:val="ListParagraph"/>
        <w:jc w:val="both"/>
        <w:rPr>
          <w:rFonts w:ascii="Times New Roman" w:hAnsi="Times New Roman" w:cs="Times New Roman"/>
        </w:rPr>
      </w:pPr>
    </w:p>
    <w:p w14:paraId="5D7D101E" w14:textId="77777777" w:rsidR="00EF560B" w:rsidRDefault="00EF560B" w:rsidP="006260DE">
      <w:pPr>
        <w:pStyle w:val="ListParagraph"/>
        <w:jc w:val="both"/>
        <w:rPr>
          <w:rFonts w:ascii="Times New Roman" w:hAnsi="Times New Roman" w:cs="Times New Roman"/>
        </w:rPr>
      </w:pPr>
    </w:p>
    <w:p w14:paraId="32592BDF" w14:textId="77777777" w:rsidR="00EF560B" w:rsidRDefault="00EF560B" w:rsidP="006260DE">
      <w:pPr>
        <w:pStyle w:val="ListParagraph"/>
        <w:jc w:val="both"/>
        <w:rPr>
          <w:rFonts w:ascii="Times New Roman" w:hAnsi="Times New Roman" w:cs="Times New Roman"/>
        </w:rPr>
      </w:pPr>
    </w:p>
    <w:p w14:paraId="4AFB5230" w14:textId="77777777" w:rsidR="00EF560B" w:rsidRDefault="00EF560B" w:rsidP="006260DE">
      <w:pPr>
        <w:pStyle w:val="ListParagraph"/>
        <w:jc w:val="both"/>
        <w:rPr>
          <w:rFonts w:ascii="Times New Roman" w:hAnsi="Times New Roman" w:cs="Times New Roman"/>
        </w:rPr>
      </w:pPr>
    </w:p>
    <w:p w14:paraId="01861180" w14:textId="77777777" w:rsidR="00EF560B" w:rsidRDefault="00EF560B" w:rsidP="006260DE">
      <w:pPr>
        <w:pStyle w:val="ListParagraph"/>
        <w:jc w:val="both"/>
        <w:rPr>
          <w:rFonts w:ascii="Times New Roman" w:hAnsi="Times New Roman" w:cs="Times New Roman"/>
        </w:rPr>
      </w:pPr>
    </w:p>
    <w:p w14:paraId="09C4639D" w14:textId="77777777" w:rsidR="00EF560B" w:rsidRPr="00FF4750" w:rsidRDefault="00EF560B" w:rsidP="006260DE">
      <w:pPr>
        <w:pStyle w:val="ListParagraph"/>
        <w:jc w:val="both"/>
        <w:rPr>
          <w:rFonts w:ascii="Times New Roman" w:hAnsi="Times New Roman" w:cs="Times New Roman"/>
        </w:rPr>
      </w:pPr>
    </w:p>
    <w:p w14:paraId="4750AA56" w14:textId="05BE3813" w:rsidR="00EF48C9" w:rsidRDefault="007354B4" w:rsidP="00EF560B">
      <w:pPr>
        <w:jc w:val="both"/>
        <w:rPr>
          <w:rFonts w:ascii="Times New Roman" w:hAnsi="Times New Roman" w:cs="Times New Roman"/>
          <w:b/>
          <w:bCs/>
          <w:sz w:val="32"/>
          <w:szCs w:val="32"/>
        </w:rPr>
      </w:pPr>
      <w:r w:rsidRPr="00083EF5">
        <w:rPr>
          <w:rFonts w:ascii="Times New Roman" w:hAnsi="Times New Roman" w:cs="Times New Roman"/>
          <w:b/>
          <w:bCs/>
          <w:sz w:val="32"/>
          <w:szCs w:val="32"/>
        </w:rPr>
        <w:lastRenderedPageBreak/>
        <w:t xml:space="preserve">Research </w:t>
      </w:r>
      <w:r w:rsidR="00083EF5" w:rsidRPr="00083EF5">
        <w:rPr>
          <w:rFonts w:ascii="Times New Roman" w:hAnsi="Times New Roman" w:cs="Times New Roman"/>
          <w:b/>
          <w:bCs/>
          <w:sz w:val="32"/>
          <w:szCs w:val="32"/>
        </w:rPr>
        <w:t>Methodology:</w:t>
      </w:r>
    </w:p>
    <w:p w14:paraId="25E461C7" w14:textId="77777777" w:rsidR="00A37E33" w:rsidRDefault="00A37E33" w:rsidP="00A445B4">
      <w:pPr>
        <w:ind w:left="360"/>
        <w:jc w:val="both"/>
        <w:rPr>
          <w:rFonts w:ascii="Times New Roman" w:hAnsi="Times New Roman" w:cs="Times New Roman"/>
          <w:b/>
          <w:bCs/>
          <w:sz w:val="32"/>
          <w:szCs w:val="32"/>
        </w:rPr>
      </w:pPr>
    </w:p>
    <w:p w14:paraId="00EFFB3A" w14:textId="49ED0BA4" w:rsidR="00A445B4" w:rsidRDefault="0059193A" w:rsidP="00A445B4">
      <w:pPr>
        <w:ind w:left="360"/>
        <w:jc w:val="both"/>
        <w:rPr>
          <w:rFonts w:ascii="Times New Roman" w:hAnsi="Times New Roman" w:cs="Times New Roman"/>
        </w:rPr>
      </w:pPr>
      <w:r>
        <w:rPr>
          <w:rFonts w:ascii="Times New Roman" w:hAnsi="Times New Roman" w:cs="Times New Roman"/>
        </w:rPr>
        <w:t xml:space="preserve">The methodology </w:t>
      </w:r>
      <w:r w:rsidR="005B7387">
        <w:rPr>
          <w:rFonts w:ascii="Times New Roman" w:hAnsi="Times New Roman" w:cs="Times New Roman"/>
        </w:rPr>
        <w:t>used</w:t>
      </w:r>
      <w:r>
        <w:rPr>
          <w:rFonts w:ascii="Times New Roman" w:hAnsi="Times New Roman" w:cs="Times New Roman"/>
        </w:rPr>
        <w:t xml:space="preserve"> in this Study outlines the overall research design and the procedures used to collect, analyze, </w:t>
      </w:r>
      <w:r w:rsidR="00463A57">
        <w:rPr>
          <w:rFonts w:ascii="Times New Roman" w:hAnsi="Times New Roman" w:cs="Times New Roman"/>
        </w:rPr>
        <w:t xml:space="preserve">and interpret data in this study. Given the complex nature of </w:t>
      </w:r>
      <w:r w:rsidR="00287BC8">
        <w:rPr>
          <w:rFonts w:ascii="Times New Roman" w:hAnsi="Times New Roman" w:cs="Times New Roman"/>
        </w:rPr>
        <w:t>assessing</w:t>
      </w:r>
      <w:r w:rsidR="00463A57">
        <w:rPr>
          <w:rFonts w:ascii="Times New Roman" w:hAnsi="Times New Roman" w:cs="Times New Roman"/>
        </w:rPr>
        <w:t xml:space="preserve"> airport</w:t>
      </w:r>
      <w:r w:rsidR="00CA153C">
        <w:rPr>
          <w:rFonts w:ascii="Times New Roman" w:hAnsi="Times New Roman" w:cs="Times New Roman"/>
        </w:rPr>
        <w:t xml:space="preserve"> readiness for smart transformation- an area that involves technological, organizational, operational, and </w:t>
      </w:r>
      <w:r w:rsidR="001F005B">
        <w:rPr>
          <w:rFonts w:ascii="Times New Roman" w:hAnsi="Times New Roman" w:cs="Times New Roman"/>
        </w:rPr>
        <w:t xml:space="preserve">regulatory dimensions – a </w:t>
      </w:r>
      <w:r w:rsidR="00287BC8">
        <w:rPr>
          <w:rFonts w:ascii="Times New Roman" w:hAnsi="Times New Roman" w:cs="Times New Roman"/>
        </w:rPr>
        <w:t>single</w:t>
      </w:r>
      <w:r w:rsidR="001F005B">
        <w:rPr>
          <w:rFonts w:ascii="Times New Roman" w:hAnsi="Times New Roman" w:cs="Times New Roman"/>
        </w:rPr>
        <w:t xml:space="preserve"> methodological approach would not sufficiently capture the depth and breadth of the research problem.</w:t>
      </w:r>
    </w:p>
    <w:p w14:paraId="70DD39EE" w14:textId="2BF55B42" w:rsidR="001F005B" w:rsidRDefault="00E92845" w:rsidP="00A445B4">
      <w:pPr>
        <w:ind w:left="360"/>
        <w:jc w:val="both"/>
        <w:rPr>
          <w:rFonts w:ascii="Times New Roman" w:hAnsi="Times New Roman" w:cs="Times New Roman"/>
        </w:rPr>
      </w:pPr>
      <w:r>
        <w:rPr>
          <w:rFonts w:ascii="Times New Roman" w:hAnsi="Times New Roman" w:cs="Times New Roman"/>
        </w:rPr>
        <w:t xml:space="preserve">Therefore, this study adopts </w:t>
      </w:r>
      <w:r w:rsidRPr="00287BC8">
        <w:rPr>
          <w:rFonts w:ascii="Times New Roman" w:hAnsi="Times New Roman" w:cs="Times New Roman"/>
          <w:b/>
          <w:bCs/>
        </w:rPr>
        <w:t>mixed-methods approach</w:t>
      </w:r>
      <w:r>
        <w:rPr>
          <w:rFonts w:ascii="Times New Roman" w:hAnsi="Times New Roman" w:cs="Times New Roman"/>
        </w:rPr>
        <w:t>, which integrates both quantitative and qualitative methods to ach</w:t>
      </w:r>
      <w:r w:rsidR="0088351F">
        <w:rPr>
          <w:rFonts w:ascii="Times New Roman" w:hAnsi="Times New Roman" w:cs="Times New Roman"/>
        </w:rPr>
        <w:t>ieve a more comprehensive understanding of the phenomenon under investigation.</w:t>
      </w:r>
    </w:p>
    <w:p w14:paraId="65865357" w14:textId="7ADE2D42" w:rsidR="00287BC8" w:rsidRDefault="00287BC8" w:rsidP="00A445B4">
      <w:pPr>
        <w:ind w:left="360"/>
        <w:jc w:val="both"/>
        <w:rPr>
          <w:rFonts w:ascii="Times New Roman" w:hAnsi="Times New Roman" w:cs="Times New Roman"/>
        </w:rPr>
      </w:pPr>
      <w:r>
        <w:rPr>
          <w:rFonts w:ascii="Times New Roman" w:hAnsi="Times New Roman" w:cs="Times New Roman"/>
        </w:rPr>
        <w:t xml:space="preserve">Mixed-methods research combines the </w:t>
      </w:r>
      <w:r w:rsidR="00192BB3">
        <w:rPr>
          <w:rFonts w:ascii="Times New Roman" w:hAnsi="Times New Roman" w:cs="Times New Roman"/>
        </w:rPr>
        <w:t xml:space="preserve">strengths of quantitative and qualitative approaches, </w:t>
      </w:r>
      <w:r w:rsidR="006732FA">
        <w:rPr>
          <w:rFonts w:ascii="Times New Roman" w:hAnsi="Times New Roman" w:cs="Times New Roman"/>
        </w:rPr>
        <w:t>allowing measurable patterns as well as contextual exp</w:t>
      </w:r>
      <w:r w:rsidR="0095455A">
        <w:rPr>
          <w:rFonts w:ascii="Times New Roman" w:hAnsi="Times New Roman" w:cs="Times New Roman"/>
        </w:rPr>
        <w:t xml:space="preserve">lanations that enrich the interpretation of </w:t>
      </w:r>
      <w:r w:rsidR="00F57674">
        <w:rPr>
          <w:rFonts w:ascii="Times New Roman" w:hAnsi="Times New Roman" w:cs="Times New Roman"/>
        </w:rPr>
        <w:t>results</w:t>
      </w:r>
      <w:r w:rsidR="0095455A">
        <w:rPr>
          <w:rFonts w:ascii="Times New Roman" w:hAnsi="Times New Roman" w:cs="Times New Roman"/>
        </w:rPr>
        <w:t>.</w:t>
      </w:r>
    </w:p>
    <w:p w14:paraId="6C960C0E" w14:textId="0D2696BC" w:rsidR="00F57674" w:rsidRDefault="00964563" w:rsidP="00A445B4">
      <w:pPr>
        <w:ind w:left="360"/>
        <w:jc w:val="both"/>
        <w:rPr>
          <w:rFonts w:ascii="Times New Roman" w:hAnsi="Times New Roman" w:cs="Times New Roman"/>
        </w:rPr>
      </w:pPr>
      <w:r>
        <w:rPr>
          <w:rFonts w:ascii="Times New Roman" w:hAnsi="Times New Roman" w:cs="Times New Roman"/>
        </w:rPr>
        <w:t xml:space="preserve">The quantitative component of this study is represented by structured </w:t>
      </w:r>
      <w:r w:rsidR="00C40953">
        <w:rPr>
          <w:rFonts w:ascii="Times New Roman" w:hAnsi="Times New Roman" w:cs="Times New Roman"/>
        </w:rPr>
        <w:t xml:space="preserve">survey distributed to </w:t>
      </w:r>
      <w:r w:rsidR="005B7387">
        <w:rPr>
          <w:rFonts w:ascii="Times New Roman" w:hAnsi="Times New Roman" w:cs="Times New Roman"/>
        </w:rPr>
        <w:t>employees</w:t>
      </w:r>
      <w:r w:rsidR="00C40953">
        <w:rPr>
          <w:rFonts w:ascii="Times New Roman" w:hAnsi="Times New Roman" w:cs="Times New Roman"/>
        </w:rPr>
        <w:t xml:space="preserve"> within the Operation Department at King Khalid International </w:t>
      </w:r>
      <w:r w:rsidR="00F57674">
        <w:rPr>
          <w:rFonts w:ascii="Times New Roman" w:hAnsi="Times New Roman" w:cs="Times New Roman"/>
        </w:rPr>
        <w:t>Airport (</w:t>
      </w:r>
      <w:r w:rsidR="00C40953">
        <w:rPr>
          <w:rFonts w:ascii="Times New Roman" w:hAnsi="Times New Roman" w:cs="Times New Roman"/>
        </w:rPr>
        <w:t>KKIA</w:t>
      </w:r>
      <w:proofErr w:type="gramStart"/>
      <w:r w:rsidR="00C40953">
        <w:rPr>
          <w:rFonts w:ascii="Times New Roman" w:hAnsi="Times New Roman" w:cs="Times New Roman"/>
        </w:rPr>
        <w:t>).</w:t>
      </w:r>
      <w:r w:rsidR="00F57674">
        <w:rPr>
          <w:rFonts w:ascii="Times New Roman" w:hAnsi="Times New Roman" w:cs="Times New Roman"/>
        </w:rPr>
        <w:t>the</w:t>
      </w:r>
      <w:proofErr w:type="gramEnd"/>
      <w:r w:rsidR="00F57674">
        <w:rPr>
          <w:rFonts w:ascii="Times New Roman" w:hAnsi="Times New Roman" w:cs="Times New Roman"/>
        </w:rPr>
        <w:t xml:space="preserve"> survey </w:t>
      </w:r>
      <w:r w:rsidR="00210DCF">
        <w:rPr>
          <w:rFonts w:ascii="Times New Roman" w:hAnsi="Times New Roman" w:cs="Times New Roman"/>
        </w:rPr>
        <w:t>will provide numerical data that enable the assessment of readiness levels</w:t>
      </w:r>
      <w:r w:rsidR="008D3743">
        <w:rPr>
          <w:rFonts w:ascii="Times New Roman" w:hAnsi="Times New Roman" w:cs="Times New Roman"/>
        </w:rPr>
        <w:t xml:space="preserve">, the identification of significant factors, and the analysis </w:t>
      </w:r>
      <w:r w:rsidR="00765BB3">
        <w:rPr>
          <w:rFonts w:ascii="Times New Roman" w:hAnsi="Times New Roman" w:cs="Times New Roman"/>
        </w:rPr>
        <w:t>of relationships among variables.</w:t>
      </w:r>
    </w:p>
    <w:p w14:paraId="440F1F7D" w14:textId="0756A9A6" w:rsidR="00AD1669" w:rsidRDefault="00765BB3" w:rsidP="00AD1669">
      <w:pPr>
        <w:ind w:left="360"/>
        <w:jc w:val="both"/>
        <w:rPr>
          <w:rFonts w:ascii="Times New Roman" w:hAnsi="Times New Roman" w:cs="Times New Roman"/>
        </w:rPr>
      </w:pPr>
      <w:r>
        <w:rPr>
          <w:rFonts w:ascii="Times New Roman" w:hAnsi="Times New Roman" w:cs="Times New Roman"/>
        </w:rPr>
        <w:t>At the same time</w:t>
      </w:r>
      <w:r w:rsidR="000708C3">
        <w:rPr>
          <w:rFonts w:ascii="Times New Roman" w:hAnsi="Times New Roman" w:cs="Times New Roman"/>
        </w:rPr>
        <w:t xml:space="preserve">, the qualitative </w:t>
      </w:r>
      <w:r w:rsidR="005B7387">
        <w:rPr>
          <w:rFonts w:ascii="Times New Roman" w:hAnsi="Times New Roman" w:cs="Times New Roman"/>
        </w:rPr>
        <w:t>component</w:t>
      </w:r>
      <w:r w:rsidR="000708C3">
        <w:rPr>
          <w:rFonts w:ascii="Times New Roman" w:hAnsi="Times New Roman" w:cs="Times New Roman"/>
        </w:rPr>
        <w:t xml:space="preserve"> will be conducted through </w:t>
      </w:r>
      <w:r w:rsidR="00D33F5C">
        <w:rPr>
          <w:rFonts w:ascii="Times New Roman" w:hAnsi="Times New Roman" w:cs="Times New Roman"/>
        </w:rPr>
        <w:t>document analysis, which includes reviewing official strategies</w:t>
      </w:r>
      <w:r w:rsidR="00E77CA4">
        <w:rPr>
          <w:rFonts w:ascii="Times New Roman" w:hAnsi="Times New Roman" w:cs="Times New Roman"/>
        </w:rPr>
        <w:t>, moder</w:t>
      </w:r>
      <w:r w:rsidR="00A8148C">
        <w:rPr>
          <w:rFonts w:ascii="Times New Roman" w:hAnsi="Times New Roman" w:cs="Times New Roman"/>
        </w:rPr>
        <w:t xml:space="preserve">nization frameworks, and digital transformation policies issued by </w:t>
      </w:r>
      <w:r w:rsidR="005B7387">
        <w:rPr>
          <w:rFonts w:ascii="Times New Roman" w:hAnsi="Times New Roman" w:cs="Times New Roman"/>
        </w:rPr>
        <w:t>organizations</w:t>
      </w:r>
      <w:r w:rsidR="00AD1669">
        <w:rPr>
          <w:rFonts w:ascii="Times New Roman" w:hAnsi="Times New Roman" w:cs="Times New Roman"/>
        </w:rPr>
        <w:t xml:space="preserve"> such as </w:t>
      </w:r>
      <w:proofErr w:type="gramStart"/>
      <w:r w:rsidR="00AD1669">
        <w:rPr>
          <w:rFonts w:ascii="Times New Roman" w:hAnsi="Times New Roman" w:cs="Times New Roman"/>
        </w:rPr>
        <w:t>GACA,IATA</w:t>
      </w:r>
      <w:proofErr w:type="gramEnd"/>
      <w:r w:rsidR="00AD1669">
        <w:rPr>
          <w:rFonts w:ascii="Times New Roman" w:hAnsi="Times New Roman" w:cs="Times New Roman"/>
        </w:rPr>
        <w:t>, and ACI.</w:t>
      </w:r>
      <w:r w:rsidR="003962E7">
        <w:rPr>
          <w:rFonts w:ascii="Times New Roman" w:hAnsi="Times New Roman" w:cs="Times New Roman"/>
        </w:rPr>
        <w:t xml:space="preserve"> This analysis helps </w:t>
      </w:r>
      <w:r w:rsidR="005B7387">
        <w:rPr>
          <w:rFonts w:ascii="Times New Roman" w:hAnsi="Times New Roman" w:cs="Times New Roman"/>
        </w:rPr>
        <w:t>contextualize</w:t>
      </w:r>
      <w:r w:rsidR="00C54A6F">
        <w:rPr>
          <w:rFonts w:ascii="Times New Roman" w:hAnsi="Times New Roman" w:cs="Times New Roman"/>
        </w:rPr>
        <w:t xml:space="preserve"> the </w:t>
      </w:r>
      <w:r w:rsidR="005B7387">
        <w:rPr>
          <w:rFonts w:ascii="Times New Roman" w:hAnsi="Times New Roman" w:cs="Times New Roman"/>
        </w:rPr>
        <w:t>quantitative</w:t>
      </w:r>
      <w:r w:rsidR="00C54A6F">
        <w:rPr>
          <w:rFonts w:ascii="Times New Roman" w:hAnsi="Times New Roman" w:cs="Times New Roman"/>
        </w:rPr>
        <w:t xml:space="preserve"> findings, offering deeper insights</w:t>
      </w:r>
      <w:r w:rsidR="003C0BE5">
        <w:rPr>
          <w:rFonts w:ascii="Times New Roman" w:hAnsi="Times New Roman" w:cs="Times New Roman"/>
        </w:rPr>
        <w:t xml:space="preserve"> into the policies, standards, and </w:t>
      </w:r>
      <w:r w:rsidR="005B7387">
        <w:rPr>
          <w:rFonts w:ascii="Times New Roman" w:hAnsi="Times New Roman" w:cs="Times New Roman"/>
        </w:rPr>
        <w:t>strategic directions shaping smart airport transformation in Saudi Arabia.</w:t>
      </w:r>
    </w:p>
    <w:p w14:paraId="429A9873" w14:textId="77777777" w:rsidR="005B7387" w:rsidRDefault="005B7387" w:rsidP="00AD1669">
      <w:pPr>
        <w:ind w:left="360"/>
        <w:jc w:val="both"/>
        <w:rPr>
          <w:rFonts w:ascii="Times New Roman" w:hAnsi="Times New Roman" w:cs="Times New Roman"/>
        </w:rPr>
      </w:pPr>
    </w:p>
    <w:p w14:paraId="25F0875C" w14:textId="45753CA8" w:rsidR="007476C9" w:rsidRDefault="007476C9" w:rsidP="00AD1669">
      <w:pPr>
        <w:ind w:left="360"/>
        <w:jc w:val="both"/>
        <w:rPr>
          <w:rFonts w:ascii="Times New Roman" w:hAnsi="Times New Roman" w:cs="Times New Roman"/>
        </w:rPr>
      </w:pPr>
      <w:r>
        <w:rPr>
          <w:rFonts w:ascii="Times New Roman" w:hAnsi="Times New Roman" w:cs="Times New Roman"/>
        </w:rPr>
        <w:t xml:space="preserve"> By integrating these </w:t>
      </w:r>
      <w:r w:rsidR="00DB7AD6">
        <w:rPr>
          <w:rFonts w:ascii="Times New Roman" w:hAnsi="Times New Roman" w:cs="Times New Roman"/>
        </w:rPr>
        <w:t>two</w:t>
      </w:r>
      <w:r>
        <w:rPr>
          <w:rFonts w:ascii="Times New Roman" w:hAnsi="Times New Roman" w:cs="Times New Roman"/>
        </w:rPr>
        <w:t xml:space="preserve"> forms of data, the mixed-methods approach enhances the validity, reliability, and richness of the study. </w:t>
      </w:r>
      <w:r w:rsidR="00D378EC">
        <w:rPr>
          <w:rFonts w:ascii="Times New Roman" w:hAnsi="Times New Roman" w:cs="Times New Roman"/>
        </w:rPr>
        <w:t xml:space="preserve">Quantitative </w:t>
      </w:r>
      <w:r w:rsidR="00DB7AD6">
        <w:rPr>
          <w:rFonts w:ascii="Times New Roman" w:hAnsi="Times New Roman" w:cs="Times New Roman"/>
        </w:rPr>
        <w:t>results</w:t>
      </w:r>
      <w:r w:rsidR="00D378EC">
        <w:rPr>
          <w:rFonts w:ascii="Times New Roman" w:hAnsi="Times New Roman" w:cs="Times New Roman"/>
        </w:rPr>
        <w:t xml:space="preserve"> offer generalizable patterns, while </w:t>
      </w:r>
      <w:r w:rsidR="007C3257">
        <w:rPr>
          <w:rFonts w:ascii="Times New Roman" w:hAnsi="Times New Roman" w:cs="Times New Roman"/>
        </w:rPr>
        <w:t xml:space="preserve">qualitative </w:t>
      </w:r>
      <w:r w:rsidR="00843E82">
        <w:rPr>
          <w:rFonts w:ascii="Times New Roman" w:hAnsi="Times New Roman" w:cs="Times New Roman"/>
        </w:rPr>
        <w:t xml:space="preserve">evidence provides depth, meaning, and alignment with industry </w:t>
      </w:r>
      <w:r w:rsidR="00DB7AD6">
        <w:rPr>
          <w:rFonts w:ascii="Times New Roman" w:hAnsi="Times New Roman" w:cs="Times New Roman"/>
        </w:rPr>
        <w:t>standards</w:t>
      </w:r>
      <w:r w:rsidR="00843E82">
        <w:rPr>
          <w:rFonts w:ascii="Times New Roman" w:hAnsi="Times New Roman" w:cs="Times New Roman"/>
        </w:rPr>
        <w:t xml:space="preserve">. This combination allows for holistic examination of </w:t>
      </w:r>
      <w:r w:rsidR="000D4867">
        <w:rPr>
          <w:rFonts w:ascii="Times New Roman" w:hAnsi="Times New Roman" w:cs="Times New Roman"/>
        </w:rPr>
        <w:t>airport readiness and ensures that the research findings are grounded in both empirical measur</w:t>
      </w:r>
      <w:r w:rsidR="00DB7AD6">
        <w:rPr>
          <w:rFonts w:ascii="Times New Roman" w:hAnsi="Times New Roman" w:cs="Times New Roman"/>
        </w:rPr>
        <w:t>ement and real-world documentation. Ultimately, this methodology supports a more accurate and robust assessment of KKIA’s readiness for smart airport transformation.</w:t>
      </w:r>
    </w:p>
    <w:p w14:paraId="06382453" w14:textId="77777777" w:rsidR="005B7387" w:rsidRDefault="005B7387" w:rsidP="00AD1669">
      <w:pPr>
        <w:ind w:left="360"/>
        <w:jc w:val="both"/>
        <w:rPr>
          <w:rFonts w:ascii="Times New Roman" w:hAnsi="Times New Roman" w:cs="Times New Roman"/>
        </w:rPr>
      </w:pPr>
    </w:p>
    <w:p w14:paraId="6E6CCBA1" w14:textId="77777777" w:rsidR="00AD1669" w:rsidRDefault="00AD1669" w:rsidP="00AD1669">
      <w:pPr>
        <w:ind w:left="360"/>
        <w:jc w:val="both"/>
        <w:rPr>
          <w:rFonts w:ascii="Times New Roman" w:hAnsi="Times New Roman" w:cs="Times New Roman"/>
        </w:rPr>
      </w:pPr>
    </w:p>
    <w:p w14:paraId="16D3CFCD" w14:textId="387B486B" w:rsidR="0095455A" w:rsidRDefault="00C40953" w:rsidP="00A445B4">
      <w:pPr>
        <w:ind w:left="360"/>
        <w:jc w:val="both"/>
        <w:rPr>
          <w:rFonts w:ascii="Times New Roman" w:hAnsi="Times New Roman" w:cs="Times New Roman"/>
        </w:rPr>
      </w:pPr>
      <w:r>
        <w:rPr>
          <w:rFonts w:ascii="Times New Roman" w:hAnsi="Times New Roman" w:cs="Times New Roman"/>
        </w:rPr>
        <w:t xml:space="preserve"> </w:t>
      </w:r>
    </w:p>
    <w:p w14:paraId="1985E932" w14:textId="414FD96A" w:rsidR="007A0C78" w:rsidRDefault="000D61D2" w:rsidP="000D61D2">
      <w:pPr>
        <w:jc w:val="both"/>
        <w:rPr>
          <w:rFonts w:ascii="Times New Roman" w:hAnsi="Times New Roman" w:cs="Times New Roman"/>
          <w:b/>
          <w:bCs/>
          <w:sz w:val="32"/>
          <w:szCs w:val="32"/>
        </w:rPr>
      </w:pPr>
      <w:r w:rsidRPr="00143288">
        <w:rPr>
          <w:rFonts w:ascii="Times New Roman" w:hAnsi="Times New Roman" w:cs="Times New Roman"/>
          <w:b/>
          <w:bCs/>
          <w:sz w:val="32"/>
          <w:szCs w:val="32"/>
        </w:rPr>
        <w:lastRenderedPageBreak/>
        <w:t>Research Instruments</w:t>
      </w:r>
      <w:r w:rsidR="007A0C78" w:rsidRPr="00143288">
        <w:rPr>
          <w:rFonts w:ascii="Times New Roman" w:hAnsi="Times New Roman" w:cs="Times New Roman"/>
          <w:b/>
          <w:bCs/>
          <w:sz w:val="32"/>
          <w:szCs w:val="32"/>
        </w:rPr>
        <w:t>:</w:t>
      </w:r>
    </w:p>
    <w:p w14:paraId="54F543CC" w14:textId="77777777" w:rsidR="00AE3B1D" w:rsidRDefault="00AE3B1D" w:rsidP="000D61D2">
      <w:pPr>
        <w:jc w:val="both"/>
        <w:rPr>
          <w:rFonts w:ascii="Times New Roman" w:hAnsi="Times New Roman" w:cs="Times New Roman"/>
          <w:b/>
          <w:bCs/>
          <w:sz w:val="32"/>
          <w:szCs w:val="32"/>
        </w:rPr>
      </w:pPr>
    </w:p>
    <w:p w14:paraId="6C71DA3A" w14:textId="27E3C6CF" w:rsidR="00023504" w:rsidRDefault="00493889" w:rsidP="000D61D2">
      <w:pPr>
        <w:jc w:val="both"/>
        <w:rPr>
          <w:rFonts w:ascii="Times New Roman" w:hAnsi="Times New Roman" w:cs="Times New Roman"/>
        </w:rPr>
      </w:pPr>
      <w:r w:rsidRPr="00493889">
        <w:rPr>
          <w:rFonts w:ascii="Times New Roman" w:hAnsi="Times New Roman" w:cs="Times New Roman"/>
        </w:rPr>
        <w:t xml:space="preserve">In this study, </w:t>
      </w:r>
      <w:r>
        <w:rPr>
          <w:rFonts w:ascii="Times New Roman" w:hAnsi="Times New Roman" w:cs="Times New Roman"/>
        </w:rPr>
        <w:t>the primary research instru</w:t>
      </w:r>
      <w:r w:rsidR="00282F7A">
        <w:rPr>
          <w:rFonts w:ascii="Times New Roman" w:hAnsi="Times New Roman" w:cs="Times New Roman"/>
        </w:rPr>
        <w:t xml:space="preserve">ment is </w:t>
      </w:r>
      <w:r w:rsidR="00282F7A" w:rsidRPr="00282F7A">
        <w:rPr>
          <w:rFonts w:ascii="Times New Roman" w:hAnsi="Times New Roman" w:cs="Times New Roman"/>
          <w:b/>
          <w:bCs/>
        </w:rPr>
        <w:t>structured questionnaire</w:t>
      </w:r>
      <w:r w:rsidR="00282F7A">
        <w:rPr>
          <w:rFonts w:ascii="Times New Roman" w:hAnsi="Times New Roman" w:cs="Times New Roman"/>
        </w:rPr>
        <w:t xml:space="preserve"> composed of </w:t>
      </w:r>
      <w:r w:rsidR="00282F7A" w:rsidRPr="00282F7A">
        <w:rPr>
          <w:rFonts w:ascii="Times New Roman" w:hAnsi="Times New Roman" w:cs="Times New Roman"/>
          <w:b/>
          <w:bCs/>
        </w:rPr>
        <w:t xml:space="preserve">closed-ended Likert-Scale </w:t>
      </w:r>
      <w:r w:rsidR="004E2FF9" w:rsidRPr="00282F7A">
        <w:rPr>
          <w:rFonts w:ascii="Times New Roman" w:hAnsi="Times New Roman" w:cs="Times New Roman"/>
          <w:b/>
          <w:bCs/>
        </w:rPr>
        <w:t>items</w:t>
      </w:r>
      <w:r w:rsidR="004E2FF9">
        <w:rPr>
          <w:rFonts w:ascii="Times New Roman" w:hAnsi="Times New Roman" w:cs="Times New Roman"/>
          <w:b/>
          <w:bCs/>
        </w:rPr>
        <w:t xml:space="preserve"> </w:t>
      </w:r>
      <w:r w:rsidR="004E2FF9" w:rsidRPr="004E2FF9">
        <w:rPr>
          <w:rFonts w:ascii="Times New Roman" w:hAnsi="Times New Roman" w:cs="Times New Roman"/>
        </w:rPr>
        <w:t>(</w:t>
      </w:r>
      <w:r w:rsidR="00230676" w:rsidRPr="004E2FF9">
        <w:rPr>
          <w:rFonts w:ascii="Times New Roman" w:hAnsi="Times New Roman" w:cs="Times New Roman"/>
        </w:rPr>
        <w:t>strongly Disagree,</w:t>
      </w:r>
      <w:r w:rsidR="004E2FF9" w:rsidRPr="004E2FF9">
        <w:rPr>
          <w:rFonts w:ascii="Times New Roman" w:hAnsi="Times New Roman" w:cs="Times New Roman"/>
        </w:rPr>
        <w:t xml:space="preserve"> Disagree, Neutral, Agree, Strongly Agree)</w:t>
      </w:r>
      <w:r w:rsidR="00282F7A" w:rsidRPr="004E2FF9">
        <w:rPr>
          <w:rFonts w:ascii="Times New Roman" w:hAnsi="Times New Roman" w:cs="Times New Roman"/>
        </w:rPr>
        <w:t>.</w:t>
      </w:r>
      <w:r w:rsidR="00282F7A">
        <w:rPr>
          <w:rFonts w:ascii="Times New Roman" w:hAnsi="Times New Roman" w:cs="Times New Roman"/>
          <w:b/>
          <w:bCs/>
        </w:rPr>
        <w:t xml:space="preserve"> </w:t>
      </w:r>
      <w:r w:rsidR="00282F7A" w:rsidRPr="00A33981">
        <w:rPr>
          <w:rFonts w:ascii="Times New Roman" w:hAnsi="Times New Roman" w:cs="Times New Roman"/>
        </w:rPr>
        <w:t>The instrument is de</w:t>
      </w:r>
      <w:r w:rsidR="00A33981">
        <w:rPr>
          <w:rFonts w:ascii="Times New Roman" w:hAnsi="Times New Roman" w:cs="Times New Roman"/>
        </w:rPr>
        <w:t>signed to quantitively measure airport readiness</w:t>
      </w:r>
      <w:r w:rsidR="00CF51D0">
        <w:rPr>
          <w:rFonts w:ascii="Times New Roman" w:hAnsi="Times New Roman" w:cs="Times New Roman"/>
        </w:rPr>
        <w:t xml:space="preserve"> across multiple dimensions related to transitioning into smart airport operations. </w:t>
      </w:r>
      <w:r w:rsidR="0031149F">
        <w:rPr>
          <w:rFonts w:ascii="Times New Roman" w:hAnsi="Times New Roman" w:cs="Times New Roman"/>
        </w:rPr>
        <w:t>A Likert</w:t>
      </w:r>
      <w:r w:rsidR="00966D1E">
        <w:rPr>
          <w:rFonts w:ascii="Times New Roman" w:hAnsi="Times New Roman" w:cs="Times New Roman"/>
        </w:rPr>
        <w:t>-scale format is selected because it allows respondents to indicate their level of agreement, thereby</w:t>
      </w:r>
      <w:r w:rsidR="00A744C1">
        <w:rPr>
          <w:rFonts w:ascii="Times New Roman" w:hAnsi="Times New Roman" w:cs="Times New Roman"/>
        </w:rPr>
        <w:t xml:space="preserve"> enabling statistical analysis of attitudes, perceptions, and organizational readiness </w:t>
      </w:r>
      <w:r w:rsidR="00C706A3">
        <w:rPr>
          <w:rFonts w:ascii="Times New Roman" w:hAnsi="Times New Roman" w:cs="Times New Roman"/>
        </w:rPr>
        <w:t>levels</w:t>
      </w:r>
      <w:r w:rsidR="00023504">
        <w:rPr>
          <w:rFonts w:ascii="Times New Roman" w:hAnsi="Times New Roman" w:cs="Times New Roman"/>
        </w:rPr>
        <w:t xml:space="preserve">. </w:t>
      </w:r>
    </w:p>
    <w:p w14:paraId="4B45D483" w14:textId="167BD6BE" w:rsidR="00BB371F" w:rsidRDefault="005C74C3" w:rsidP="000D61D2">
      <w:pPr>
        <w:jc w:val="both"/>
        <w:rPr>
          <w:rFonts w:ascii="Times New Roman" w:hAnsi="Times New Roman" w:cs="Times New Roman"/>
        </w:rPr>
      </w:pPr>
      <w:r w:rsidRPr="005C74C3">
        <w:rPr>
          <w:rFonts w:ascii="Times New Roman" w:hAnsi="Times New Roman" w:cs="Times New Roman"/>
        </w:rPr>
        <w:t>The questionnaire aims to</w:t>
      </w:r>
      <w:r>
        <w:rPr>
          <w:rFonts w:ascii="Times New Roman" w:hAnsi="Times New Roman" w:cs="Times New Roman"/>
        </w:rPr>
        <w:t xml:space="preserve"> assess key readiness</w:t>
      </w:r>
      <w:r w:rsidR="00DD0C21">
        <w:rPr>
          <w:rFonts w:ascii="Times New Roman" w:hAnsi="Times New Roman" w:cs="Times New Roman"/>
        </w:rPr>
        <w:t xml:space="preserve"> factors identified in the literature, </w:t>
      </w:r>
      <w:r w:rsidR="00BB371F">
        <w:rPr>
          <w:rFonts w:ascii="Times New Roman" w:hAnsi="Times New Roman" w:cs="Times New Roman"/>
        </w:rPr>
        <w:t>including:</w:t>
      </w:r>
      <w:r w:rsidR="00DD0C21">
        <w:rPr>
          <w:rFonts w:ascii="Times New Roman" w:hAnsi="Times New Roman" w:cs="Times New Roman"/>
        </w:rPr>
        <w:t xml:space="preserve"> </w:t>
      </w:r>
    </w:p>
    <w:p w14:paraId="50EC6ACB" w14:textId="23D29832" w:rsidR="00CA50FE" w:rsidRDefault="00BB371F" w:rsidP="000D61D2">
      <w:pPr>
        <w:jc w:val="both"/>
        <w:rPr>
          <w:rFonts w:ascii="Times New Roman" w:hAnsi="Times New Roman" w:cs="Times New Roman"/>
        </w:rPr>
      </w:pPr>
      <w:r w:rsidRPr="00BB371F">
        <w:rPr>
          <w:rFonts w:ascii="Times New Roman" w:hAnsi="Times New Roman" w:cs="Times New Roman"/>
          <w:b/>
          <w:bCs/>
        </w:rPr>
        <w:t>Organizational readiness</w:t>
      </w:r>
      <w:r>
        <w:rPr>
          <w:rFonts w:ascii="Times New Roman" w:hAnsi="Times New Roman" w:cs="Times New Roman"/>
        </w:rPr>
        <w:t xml:space="preserve"> (leadership support, strategy alignment, staff competencies)</w:t>
      </w:r>
      <w:r w:rsidR="005C74C3" w:rsidRPr="005C74C3">
        <w:rPr>
          <w:rFonts w:ascii="Times New Roman" w:hAnsi="Times New Roman" w:cs="Times New Roman"/>
        </w:rPr>
        <w:t xml:space="preserve"> </w:t>
      </w:r>
    </w:p>
    <w:p w14:paraId="0FDAF897" w14:textId="5D9EFF9F" w:rsidR="00CA50FE" w:rsidRPr="00772B8E" w:rsidRDefault="008B5158" w:rsidP="00772B8E">
      <w:pPr>
        <w:jc w:val="both"/>
        <w:rPr>
          <w:rFonts w:ascii="Times New Roman" w:hAnsi="Times New Roman" w:cs="Times New Roman"/>
        </w:rPr>
      </w:pPr>
      <w:r w:rsidRPr="00772B8E">
        <w:rPr>
          <w:rFonts w:ascii="Times New Roman" w:hAnsi="Times New Roman" w:cs="Times New Roman"/>
          <w:b/>
          <w:bCs/>
        </w:rPr>
        <w:t>Technological readiness</w:t>
      </w:r>
      <w:r>
        <w:rPr>
          <w:rFonts w:ascii="Times New Roman" w:hAnsi="Times New Roman" w:cs="Times New Roman"/>
        </w:rPr>
        <w:t xml:space="preserve"> </w:t>
      </w:r>
      <w:r w:rsidR="00772B8E">
        <w:rPr>
          <w:rFonts w:ascii="Times New Roman" w:hAnsi="Times New Roman" w:cs="Times New Roman"/>
        </w:rPr>
        <w:t>(existing</w:t>
      </w:r>
      <w:r>
        <w:rPr>
          <w:rFonts w:ascii="Times New Roman" w:hAnsi="Times New Roman" w:cs="Times New Roman"/>
        </w:rPr>
        <w:t xml:space="preserve"> digital infrastructure, IoT adoption, data </w:t>
      </w:r>
      <w:r w:rsidR="00772B8E">
        <w:rPr>
          <w:rFonts w:ascii="Times New Roman" w:hAnsi="Times New Roman" w:cs="Times New Roman"/>
        </w:rPr>
        <w:t xml:space="preserve">management </w:t>
      </w:r>
      <w:r w:rsidR="00772B8E" w:rsidRPr="00772B8E">
        <w:rPr>
          <w:rFonts w:ascii="Times New Roman" w:hAnsi="Times New Roman" w:cs="Times New Roman"/>
        </w:rPr>
        <w:t>Ability)</w:t>
      </w:r>
    </w:p>
    <w:p w14:paraId="5A65DF4C" w14:textId="42DE5802" w:rsidR="00CA50FE" w:rsidRPr="00D76CA1" w:rsidRDefault="00D76CA1" w:rsidP="000D61D2">
      <w:pPr>
        <w:jc w:val="both"/>
        <w:rPr>
          <w:rFonts w:ascii="Times New Roman" w:hAnsi="Times New Roman" w:cs="Times New Roman"/>
        </w:rPr>
      </w:pPr>
      <w:r w:rsidRPr="00D76CA1">
        <w:rPr>
          <w:rFonts w:ascii="Times New Roman" w:hAnsi="Times New Roman" w:cs="Times New Roman"/>
          <w:b/>
          <w:bCs/>
        </w:rPr>
        <w:t>Innovation capability</w:t>
      </w:r>
      <w:r w:rsidRPr="00D76CA1">
        <w:rPr>
          <w:rFonts w:ascii="Times New Roman" w:hAnsi="Times New Roman" w:cs="Times New Roman"/>
        </w:rPr>
        <w:t xml:space="preserve"> (Openness to new technologies, past digital initiatives)</w:t>
      </w:r>
    </w:p>
    <w:p w14:paraId="3FE9AC31" w14:textId="025C2196" w:rsidR="00CA50FE" w:rsidRDefault="00D76CA1" w:rsidP="000D61D2">
      <w:pPr>
        <w:jc w:val="both"/>
        <w:rPr>
          <w:rFonts w:ascii="Times New Roman" w:hAnsi="Times New Roman" w:cs="Times New Roman"/>
        </w:rPr>
      </w:pPr>
      <w:r w:rsidRPr="00EF58D9">
        <w:rPr>
          <w:rFonts w:ascii="Times New Roman" w:hAnsi="Times New Roman" w:cs="Times New Roman"/>
          <w:b/>
          <w:bCs/>
        </w:rPr>
        <w:t>Operational readiness</w:t>
      </w:r>
      <w:r>
        <w:rPr>
          <w:rFonts w:ascii="Times New Roman" w:hAnsi="Times New Roman" w:cs="Times New Roman"/>
        </w:rPr>
        <w:t xml:space="preserve"> </w:t>
      </w:r>
      <w:r w:rsidR="00EF58D9">
        <w:rPr>
          <w:rFonts w:ascii="Times New Roman" w:hAnsi="Times New Roman" w:cs="Times New Roman"/>
        </w:rPr>
        <w:t>(process</w:t>
      </w:r>
      <w:r>
        <w:rPr>
          <w:rFonts w:ascii="Times New Roman" w:hAnsi="Times New Roman" w:cs="Times New Roman"/>
        </w:rPr>
        <w:t xml:space="preserve"> automation, system </w:t>
      </w:r>
      <w:r w:rsidR="00EF58D9">
        <w:rPr>
          <w:rFonts w:ascii="Times New Roman" w:hAnsi="Times New Roman" w:cs="Times New Roman"/>
        </w:rPr>
        <w:t>integration, smart-operation procedures)</w:t>
      </w:r>
    </w:p>
    <w:p w14:paraId="0792EB87" w14:textId="0EEC526D" w:rsidR="00ED65A5" w:rsidRPr="00D76CA1" w:rsidRDefault="00ED65A5" w:rsidP="000D61D2">
      <w:pPr>
        <w:jc w:val="both"/>
        <w:rPr>
          <w:rFonts w:ascii="Times New Roman" w:hAnsi="Times New Roman" w:cs="Times New Roman"/>
        </w:rPr>
      </w:pPr>
      <w:r>
        <w:rPr>
          <w:rFonts w:ascii="Times New Roman" w:hAnsi="Times New Roman" w:cs="Times New Roman"/>
        </w:rPr>
        <w:t xml:space="preserve">These dimensions reflect </w:t>
      </w:r>
      <w:r w:rsidR="00250A6D">
        <w:rPr>
          <w:rFonts w:ascii="Times New Roman" w:hAnsi="Times New Roman" w:cs="Times New Roman"/>
        </w:rPr>
        <w:t>successful digital and smart-operation transformation in airports.</w:t>
      </w:r>
    </w:p>
    <w:p w14:paraId="79714483" w14:textId="77777777" w:rsidR="00CA50FE" w:rsidRPr="00D76CA1" w:rsidRDefault="00CA50FE" w:rsidP="000D61D2">
      <w:pPr>
        <w:jc w:val="both"/>
        <w:rPr>
          <w:rFonts w:ascii="Times New Roman" w:hAnsi="Times New Roman" w:cs="Times New Roman"/>
        </w:rPr>
      </w:pPr>
    </w:p>
    <w:p w14:paraId="4AB59B2B" w14:textId="03558B2E" w:rsidR="00CA6D8E" w:rsidRDefault="00CA6D8E" w:rsidP="00A37E33">
      <w:pPr>
        <w:jc w:val="both"/>
        <w:rPr>
          <w:rFonts w:ascii="Times New Roman" w:hAnsi="Times New Roman" w:cs="Times New Roman"/>
          <w:b/>
          <w:bCs/>
          <w:sz w:val="32"/>
          <w:szCs w:val="32"/>
        </w:rPr>
      </w:pPr>
    </w:p>
    <w:p w14:paraId="2E7D45FD" w14:textId="77777777" w:rsidR="00AE3B1D" w:rsidRDefault="00AE3B1D" w:rsidP="00A37E33">
      <w:pPr>
        <w:jc w:val="both"/>
        <w:rPr>
          <w:rFonts w:ascii="Times New Roman" w:hAnsi="Times New Roman" w:cs="Times New Roman"/>
          <w:b/>
          <w:bCs/>
          <w:sz w:val="32"/>
          <w:szCs w:val="32"/>
        </w:rPr>
      </w:pPr>
    </w:p>
    <w:p w14:paraId="309E8327" w14:textId="650223A1" w:rsidR="00CA6D8E" w:rsidRDefault="008F5FE2" w:rsidP="000D61D2">
      <w:pPr>
        <w:jc w:val="both"/>
        <w:rPr>
          <w:rFonts w:ascii="Times New Roman" w:hAnsi="Times New Roman" w:cs="Times New Roman"/>
          <w:b/>
          <w:bCs/>
          <w:sz w:val="32"/>
          <w:szCs w:val="32"/>
        </w:rPr>
      </w:pPr>
      <w:r w:rsidRPr="0018460C">
        <w:rPr>
          <w:rFonts w:ascii="Times New Roman" w:hAnsi="Times New Roman" w:cs="Times New Roman"/>
          <w:b/>
          <w:bCs/>
          <w:sz w:val="32"/>
          <w:szCs w:val="32"/>
        </w:rPr>
        <w:t>Research Limitations:</w:t>
      </w:r>
    </w:p>
    <w:p w14:paraId="22DDB809" w14:textId="77777777" w:rsidR="00CA6D8E" w:rsidRDefault="00CA6D8E" w:rsidP="000D61D2">
      <w:pPr>
        <w:jc w:val="both"/>
        <w:rPr>
          <w:rFonts w:ascii="Times New Roman" w:hAnsi="Times New Roman" w:cs="Times New Roman"/>
          <w:b/>
          <w:bCs/>
          <w:sz w:val="32"/>
          <w:szCs w:val="32"/>
        </w:rPr>
      </w:pPr>
    </w:p>
    <w:p w14:paraId="620CB61D" w14:textId="5A57DFA1" w:rsidR="00CA6D8E" w:rsidRDefault="002D142E" w:rsidP="00B55DE9">
      <w:pPr>
        <w:jc w:val="both"/>
        <w:rPr>
          <w:rFonts w:ascii="Times New Roman" w:hAnsi="Times New Roman" w:cs="Times New Roman"/>
        </w:rPr>
      </w:pPr>
      <w:r w:rsidRPr="002D142E">
        <w:rPr>
          <w:rFonts w:ascii="Times New Roman" w:hAnsi="Times New Roman" w:cs="Times New Roman"/>
        </w:rPr>
        <w:t xml:space="preserve">Although this study </w:t>
      </w:r>
      <w:r>
        <w:rPr>
          <w:rFonts w:ascii="Times New Roman" w:hAnsi="Times New Roman" w:cs="Times New Roman"/>
        </w:rPr>
        <w:t xml:space="preserve">provides valuable insights into airport’s readiness to transition toward smart operations, several limitations must be acknowledged to contextualize the findings. </w:t>
      </w:r>
      <w:r w:rsidR="004F23FB">
        <w:rPr>
          <w:rFonts w:ascii="Times New Roman" w:hAnsi="Times New Roman" w:cs="Times New Roman"/>
        </w:rPr>
        <w:t xml:space="preserve">As with most research relying on </w:t>
      </w:r>
      <w:r w:rsidR="001B0C4E">
        <w:rPr>
          <w:rFonts w:ascii="Times New Roman" w:hAnsi="Times New Roman" w:cs="Times New Roman"/>
        </w:rPr>
        <w:t>perception-based</w:t>
      </w:r>
      <w:r w:rsidR="004F23FB">
        <w:rPr>
          <w:rFonts w:ascii="Times New Roman" w:hAnsi="Times New Roman" w:cs="Times New Roman"/>
        </w:rPr>
        <w:t xml:space="preserve"> </w:t>
      </w:r>
      <w:r w:rsidR="001B0C4E">
        <w:rPr>
          <w:rFonts w:ascii="Times New Roman" w:hAnsi="Times New Roman" w:cs="Times New Roman"/>
        </w:rPr>
        <w:t xml:space="preserve">assessments which </w:t>
      </w:r>
      <w:proofErr w:type="gramStart"/>
      <w:r w:rsidR="001B0C4E">
        <w:rPr>
          <w:rFonts w:ascii="Times New Roman" w:hAnsi="Times New Roman" w:cs="Times New Roman"/>
        </w:rPr>
        <w:t>relies on</w:t>
      </w:r>
      <w:proofErr w:type="gramEnd"/>
      <w:r w:rsidR="001B0C4E">
        <w:rPr>
          <w:rFonts w:ascii="Times New Roman" w:hAnsi="Times New Roman" w:cs="Times New Roman"/>
        </w:rPr>
        <w:t xml:space="preserve"> people’s opinions,</w:t>
      </w:r>
      <w:r w:rsidR="00EA0E1C">
        <w:rPr>
          <w:rFonts w:ascii="Times New Roman" w:hAnsi="Times New Roman" w:cs="Times New Roman"/>
        </w:rPr>
        <w:t xml:space="preserve"> </w:t>
      </w:r>
      <w:r w:rsidR="001B0C4E">
        <w:rPr>
          <w:rFonts w:ascii="Times New Roman" w:hAnsi="Times New Roman" w:cs="Times New Roman"/>
        </w:rPr>
        <w:t>feelings,</w:t>
      </w:r>
      <w:r w:rsidR="00EA0E1C">
        <w:rPr>
          <w:rFonts w:ascii="Times New Roman" w:hAnsi="Times New Roman" w:cs="Times New Roman"/>
        </w:rPr>
        <w:t xml:space="preserve"> </w:t>
      </w:r>
      <w:r w:rsidR="001B0C4E">
        <w:rPr>
          <w:rFonts w:ascii="Times New Roman" w:hAnsi="Times New Roman" w:cs="Times New Roman"/>
        </w:rPr>
        <w:t xml:space="preserve">beliefs, or </w:t>
      </w:r>
      <w:r w:rsidR="008E4813">
        <w:rPr>
          <w:rFonts w:ascii="Times New Roman" w:hAnsi="Times New Roman" w:cs="Times New Roman"/>
        </w:rPr>
        <w:t xml:space="preserve">personal </w:t>
      </w:r>
      <w:r w:rsidR="00EA0E1C">
        <w:rPr>
          <w:rFonts w:ascii="Times New Roman" w:hAnsi="Times New Roman" w:cs="Times New Roman"/>
        </w:rPr>
        <w:t>judgments</w:t>
      </w:r>
      <w:r w:rsidR="008E4813">
        <w:rPr>
          <w:rFonts w:ascii="Times New Roman" w:hAnsi="Times New Roman" w:cs="Times New Roman"/>
        </w:rPr>
        <w:t xml:space="preserve"> rather than on direct measurement or objective data, the </w:t>
      </w:r>
      <w:r w:rsidR="00EA0E1C">
        <w:rPr>
          <w:rFonts w:ascii="Times New Roman" w:hAnsi="Times New Roman" w:cs="Times New Roman"/>
        </w:rPr>
        <w:t>results</w:t>
      </w:r>
      <w:r w:rsidR="008E4813">
        <w:rPr>
          <w:rFonts w:ascii="Times New Roman" w:hAnsi="Times New Roman" w:cs="Times New Roman"/>
        </w:rPr>
        <w:t xml:space="preserve"> are </w:t>
      </w:r>
      <w:r w:rsidR="00791ACB">
        <w:rPr>
          <w:rFonts w:ascii="Times New Roman" w:hAnsi="Times New Roman" w:cs="Times New Roman"/>
        </w:rPr>
        <w:t xml:space="preserve">influenced by the subjective </w:t>
      </w:r>
      <w:r w:rsidR="00EA0E1C">
        <w:rPr>
          <w:rFonts w:ascii="Times New Roman" w:hAnsi="Times New Roman" w:cs="Times New Roman"/>
        </w:rPr>
        <w:t>judgments</w:t>
      </w:r>
      <w:r w:rsidR="00791ACB">
        <w:rPr>
          <w:rFonts w:ascii="Times New Roman" w:hAnsi="Times New Roman" w:cs="Times New Roman"/>
        </w:rPr>
        <w:t xml:space="preserve"> of participants, which </w:t>
      </w:r>
      <w:r w:rsidR="007B6B5A">
        <w:rPr>
          <w:rFonts w:ascii="Times New Roman" w:hAnsi="Times New Roman" w:cs="Times New Roman"/>
        </w:rPr>
        <w:t>may not fully capture the complexity of actual operational readiness</w:t>
      </w:r>
      <w:r w:rsidR="00320055">
        <w:rPr>
          <w:rFonts w:ascii="Times New Roman" w:hAnsi="Times New Roman" w:cs="Times New Roman"/>
        </w:rPr>
        <w:t>. Additionally, the study utilizes a closed-ended Likert</w:t>
      </w:r>
      <w:r w:rsidR="003C31B9">
        <w:rPr>
          <w:rFonts w:ascii="Times New Roman" w:hAnsi="Times New Roman" w:cs="Times New Roman"/>
        </w:rPr>
        <w:t xml:space="preserve">-scale questionnaire, </w:t>
      </w:r>
      <w:r w:rsidR="00560837">
        <w:rPr>
          <w:rFonts w:ascii="Times New Roman" w:hAnsi="Times New Roman" w:cs="Times New Roman"/>
        </w:rPr>
        <w:t xml:space="preserve">meaning it will be </w:t>
      </w:r>
      <w:r w:rsidR="00EA0E1C">
        <w:rPr>
          <w:rFonts w:ascii="Times New Roman" w:hAnsi="Times New Roman" w:cs="Times New Roman"/>
        </w:rPr>
        <w:t>effective</w:t>
      </w:r>
      <w:r w:rsidR="00560837">
        <w:rPr>
          <w:rFonts w:ascii="Times New Roman" w:hAnsi="Times New Roman" w:cs="Times New Roman"/>
        </w:rPr>
        <w:t xml:space="preserve"> for quantifying attitudes and benchmarking</w:t>
      </w:r>
      <w:r w:rsidR="00E15E84">
        <w:rPr>
          <w:rFonts w:ascii="Times New Roman" w:hAnsi="Times New Roman" w:cs="Times New Roman"/>
        </w:rPr>
        <w:t xml:space="preserve"> readiness level, but inherently restric</w:t>
      </w:r>
      <w:r w:rsidR="00DC6CF4">
        <w:rPr>
          <w:rFonts w:ascii="Times New Roman" w:hAnsi="Times New Roman" w:cs="Times New Roman"/>
        </w:rPr>
        <w:t xml:space="preserve">ts respondent’s ability to </w:t>
      </w:r>
      <w:r w:rsidR="00C27F0A">
        <w:rPr>
          <w:rFonts w:ascii="Times New Roman" w:hAnsi="Times New Roman" w:cs="Times New Roman"/>
        </w:rPr>
        <w:t xml:space="preserve">elaborate on nuanced or emerging challenges faced within airport environments. This limitation </w:t>
      </w:r>
      <w:r w:rsidR="00EA0E1C">
        <w:rPr>
          <w:rFonts w:ascii="Times New Roman" w:hAnsi="Times New Roman" w:cs="Times New Roman"/>
        </w:rPr>
        <w:t>is due</w:t>
      </w:r>
      <w:r w:rsidR="00B55DE9">
        <w:rPr>
          <w:rFonts w:ascii="Times New Roman" w:hAnsi="Times New Roman" w:cs="Times New Roman"/>
        </w:rPr>
        <w:t xml:space="preserve"> to multifaceted factors that may be entirely measur</w:t>
      </w:r>
      <w:r w:rsidR="00490050">
        <w:rPr>
          <w:rFonts w:ascii="Times New Roman" w:hAnsi="Times New Roman" w:cs="Times New Roman"/>
        </w:rPr>
        <w:t>able through standardized survey items.</w:t>
      </w:r>
    </w:p>
    <w:p w14:paraId="28076A21" w14:textId="7C63C26A" w:rsidR="00490050" w:rsidRDefault="00490050" w:rsidP="007E185C">
      <w:pPr>
        <w:jc w:val="both"/>
        <w:rPr>
          <w:rFonts w:ascii="Times New Roman" w:hAnsi="Times New Roman" w:cs="Times New Roman"/>
        </w:rPr>
      </w:pPr>
      <w:r>
        <w:rPr>
          <w:rFonts w:ascii="Times New Roman" w:hAnsi="Times New Roman" w:cs="Times New Roman"/>
        </w:rPr>
        <w:t xml:space="preserve">Another limitation relates to </w:t>
      </w:r>
      <w:r w:rsidR="00694CAC">
        <w:rPr>
          <w:rFonts w:ascii="Times New Roman" w:hAnsi="Times New Roman" w:cs="Times New Roman"/>
        </w:rPr>
        <w:t xml:space="preserve">the sampling approach. The study collects responses from airport </w:t>
      </w:r>
      <w:r w:rsidR="00EA0E1C">
        <w:rPr>
          <w:rFonts w:ascii="Times New Roman" w:hAnsi="Times New Roman" w:cs="Times New Roman"/>
        </w:rPr>
        <w:t>professionals</w:t>
      </w:r>
      <w:r w:rsidR="00694CAC">
        <w:rPr>
          <w:rFonts w:ascii="Times New Roman" w:hAnsi="Times New Roman" w:cs="Times New Roman"/>
        </w:rPr>
        <w:t xml:space="preserve"> who were accessible and willing to </w:t>
      </w:r>
      <w:r w:rsidR="00EB4387">
        <w:rPr>
          <w:rFonts w:ascii="Times New Roman" w:hAnsi="Times New Roman" w:cs="Times New Roman"/>
        </w:rPr>
        <w:t xml:space="preserve">participate, which may not fully represent the </w:t>
      </w:r>
      <w:r w:rsidR="00EB4387">
        <w:rPr>
          <w:rFonts w:ascii="Times New Roman" w:hAnsi="Times New Roman" w:cs="Times New Roman"/>
        </w:rPr>
        <w:lastRenderedPageBreak/>
        <w:t>broader diversity of airport</w:t>
      </w:r>
      <w:r w:rsidR="007E185C">
        <w:rPr>
          <w:rFonts w:ascii="Times New Roman" w:hAnsi="Times New Roman" w:cs="Times New Roman"/>
        </w:rPr>
        <w:t xml:space="preserve">s in </w:t>
      </w:r>
      <w:r w:rsidR="00EA0E1C">
        <w:rPr>
          <w:rFonts w:ascii="Times New Roman" w:hAnsi="Times New Roman" w:cs="Times New Roman"/>
        </w:rPr>
        <w:t>terms</w:t>
      </w:r>
      <w:r w:rsidR="007E185C">
        <w:rPr>
          <w:rFonts w:ascii="Times New Roman" w:hAnsi="Times New Roman" w:cs="Times New Roman"/>
        </w:rPr>
        <w:t xml:space="preserve"> of </w:t>
      </w:r>
      <w:r w:rsidR="00EA0E1C">
        <w:rPr>
          <w:rFonts w:ascii="Times New Roman" w:hAnsi="Times New Roman" w:cs="Times New Roman"/>
        </w:rPr>
        <w:t>size, governance</w:t>
      </w:r>
      <w:r w:rsidR="007E185C">
        <w:rPr>
          <w:rFonts w:ascii="Times New Roman" w:hAnsi="Times New Roman" w:cs="Times New Roman"/>
        </w:rPr>
        <w:t xml:space="preserve"> structure, </w:t>
      </w:r>
      <w:r w:rsidR="00EA0E1C">
        <w:rPr>
          <w:rFonts w:ascii="Times New Roman" w:hAnsi="Times New Roman" w:cs="Times New Roman"/>
        </w:rPr>
        <w:t xml:space="preserve">technological maturity, or geographical region. </w:t>
      </w:r>
    </w:p>
    <w:p w14:paraId="4E4F11F6" w14:textId="44D70D33" w:rsidR="00EA0E1C" w:rsidRDefault="00E544BF" w:rsidP="005601BA">
      <w:pPr>
        <w:jc w:val="both"/>
        <w:rPr>
          <w:rFonts w:ascii="Times New Roman" w:hAnsi="Times New Roman" w:cs="Times New Roman"/>
        </w:rPr>
      </w:pPr>
      <w:r>
        <w:rPr>
          <w:rFonts w:ascii="Times New Roman" w:hAnsi="Times New Roman" w:cs="Times New Roman"/>
        </w:rPr>
        <w:t xml:space="preserve">Differences across airports- such as resource availability, regulatory </w:t>
      </w:r>
      <w:r w:rsidR="005601BA">
        <w:rPr>
          <w:rFonts w:ascii="Times New Roman" w:hAnsi="Times New Roman" w:cs="Times New Roman"/>
        </w:rPr>
        <w:t xml:space="preserve">environments, and leadership priorities- can significantly influence readiness for smart operations. </w:t>
      </w:r>
    </w:p>
    <w:p w14:paraId="33CD4F4A" w14:textId="10131947" w:rsidR="007419E6" w:rsidRDefault="007419E6" w:rsidP="00721983">
      <w:pPr>
        <w:jc w:val="both"/>
        <w:rPr>
          <w:rFonts w:ascii="Times New Roman" w:hAnsi="Times New Roman" w:cs="Times New Roman"/>
        </w:rPr>
      </w:pPr>
      <w:r>
        <w:rPr>
          <w:rFonts w:ascii="Times New Roman" w:hAnsi="Times New Roman" w:cs="Times New Roman"/>
        </w:rPr>
        <w:t xml:space="preserve">While the findings will offer meaningful </w:t>
      </w:r>
      <w:r w:rsidR="00774A3B">
        <w:rPr>
          <w:rFonts w:ascii="Times New Roman" w:hAnsi="Times New Roman" w:cs="Times New Roman"/>
        </w:rPr>
        <w:t>patterns and</w:t>
      </w:r>
      <w:r w:rsidR="00995E45">
        <w:rPr>
          <w:rFonts w:ascii="Times New Roman" w:hAnsi="Times New Roman" w:cs="Times New Roman"/>
        </w:rPr>
        <w:t xml:space="preserve"> contributions, they should be interpreted with</w:t>
      </w:r>
      <w:r w:rsidR="005D6310">
        <w:rPr>
          <w:rFonts w:ascii="Times New Roman" w:hAnsi="Times New Roman" w:cs="Times New Roman"/>
        </w:rPr>
        <w:t xml:space="preserve"> an understanding that generalization may be limited. Future </w:t>
      </w:r>
      <w:r w:rsidR="00700E37">
        <w:rPr>
          <w:rFonts w:ascii="Times New Roman" w:hAnsi="Times New Roman" w:cs="Times New Roman"/>
        </w:rPr>
        <w:t xml:space="preserve">research could </w:t>
      </w:r>
      <w:r w:rsidR="00EF505F">
        <w:rPr>
          <w:rFonts w:ascii="Times New Roman" w:hAnsi="Times New Roman" w:cs="Times New Roman"/>
        </w:rPr>
        <w:t xml:space="preserve">benefit </w:t>
      </w:r>
      <w:r w:rsidR="00700E37">
        <w:rPr>
          <w:rFonts w:ascii="Times New Roman" w:hAnsi="Times New Roman" w:cs="Times New Roman"/>
        </w:rPr>
        <w:t xml:space="preserve">from combining </w:t>
      </w:r>
      <w:proofErr w:type="spellStart"/>
      <w:r w:rsidR="00774A3B">
        <w:rPr>
          <w:rFonts w:ascii="Times New Roman" w:hAnsi="Times New Roman" w:cs="Times New Roman"/>
        </w:rPr>
        <w:t>quantitive</w:t>
      </w:r>
      <w:proofErr w:type="spellEnd"/>
      <w:r w:rsidR="00700E37">
        <w:rPr>
          <w:rFonts w:ascii="Times New Roman" w:hAnsi="Times New Roman" w:cs="Times New Roman"/>
        </w:rPr>
        <w:t xml:space="preserve"> </w:t>
      </w:r>
      <w:r w:rsidR="00E070A7">
        <w:rPr>
          <w:rFonts w:ascii="Times New Roman" w:hAnsi="Times New Roman" w:cs="Times New Roman"/>
        </w:rPr>
        <w:t>and qualitative</w:t>
      </w:r>
      <w:r w:rsidR="00721983">
        <w:rPr>
          <w:rFonts w:ascii="Times New Roman" w:hAnsi="Times New Roman" w:cs="Times New Roman"/>
        </w:rPr>
        <w:t xml:space="preserve"> techn</w:t>
      </w:r>
      <w:r w:rsidR="0018460C">
        <w:rPr>
          <w:rFonts w:ascii="Times New Roman" w:hAnsi="Times New Roman" w:cs="Times New Roman"/>
        </w:rPr>
        <w:t>iques</w:t>
      </w:r>
      <w:r w:rsidR="00465633">
        <w:rPr>
          <w:rFonts w:ascii="Times New Roman" w:hAnsi="Times New Roman" w:cs="Times New Roman"/>
        </w:rPr>
        <w:t>, cross-regional comparative analysis</w:t>
      </w:r>
      <w:r w:rsidR="0018460C">
        <w:rPr>
          <w:rFonts w:ascii="Times New Roman" w:hAnsi="Times New Roman" w:cs="Times New Roman"/>
        </w:rPr>
        <w:t xml:space="preserve">, or applying longitudinal designs to better </w:t>
      </w:r>
      <w:r w:rsidR="006F3046">
        <w:rPr>
          <w:rFonts w:ascii="Times New Roman" w:hAnsi="Times New Roman" w:cs="Times New Roman"/>
        </w:rPr>
        <w:t xml:space="preserve">capture the dynamic nature of </w:t>
      </w:r>
      <w:r w:rsidR="00702875">
        <w:rPr>
          <w:rFonts w:ascii="Times New Roman" w:hAnsi="Times New Roman" w:cs="Times New Roman"/>
        </w:rPr>
        <w:t>digital transformation</w:t>
      </w:r>
      <w:r w:rsidR="006F3046">
        <w:rPr>
          <w:rFonts w:ascii="Times New Roman" w:hAnsi="Times New Roman" w:cs="Times New Roman"/>
        </w:rPr>
        <w:t xml:space="preserve"> in the aviation sector.</w:t>
      </w:r>
    </w:p>
    <w:p w14:paraId="021D6DE8" w14:textId="77777777" w:rsidR="00EA0E1C" w:rsidRPr="002D142E" w:rsidRDefault="00EA0E1C" w:rsidP="007E185C">
      <w:pPr>
        <w:jc w:val="both"/>
        <w:rPr>
          <w:rFonts w:ascii="Times New Roman" w:hAnsi="Times New Roman" w:cs="Times New Roman"/>
        </w:rPr>
      </w:pPr>
    </w:p>
    <w:p w14:paraId="6AF36DCA" w14:textId="77777777" w:rsidR="000D493D" w:rsidRDefault="000D493D" w:rsidP="000D61D2">
      <w:pPr>
        <w:jc w:val="both"/>
        <w:rPr>
          <w:rFonts w:ascii="Times New Roman" w:hAnsi="Times New Roman" w:cs="Times New Roman"/>
          <w:b/>
          <w:bCs/>
          <w:sz w:val="32"/>
          <w:szCs w:val="32"/>
        </w:rPr>
      </w:pPr>
    </w:p>
    <w:p w14:paraId="5768F196" w14:textId="77777777" w:rsidR="00A441F5" w:rsidRDefault="00A441F5" w:rsidP="000D61D2">
      <w:pPr>
        <w:jc w:val="both"/>
        <w:rPr>
          <w:rFonts w:ascii="Times New Roman" w:hAnsi="Times New Roman" w:cs="Times New Roman"/>
          <w:b/>
          <w:bCs/>
          <w:sz w:val="32"/>
          <w:szCs w:val="32"/>
        </w:rPr>
      </w:pPr>
    </w:p>
    <w:p w14:paraId="66DBB308" w14:textId="77777777" w:rsidR="000D493D" w:rsidRDefault="000D493D" w:rsidP="000D61D2">
      <w:pPr>
        <w:jc w:val="both"/>
        <w:rPr>
          <w:rFonts w:ascii="Times New Roman" w:hAnsi="Times New Roman" w:cs="Times New Roman"/>
          <w:b/>
          <w:bCs/>
          <w:sz w:val="32"/>
          <w:szCs w:val="32"/>
        </w:rPr>
      </w:pPr>
    </w:p>
    <w:p w14:paraId="71D71457" w14:textId="77777777" w:rsidR="00195319" w:rsidRDefault="00195319" w:rsidP="000D61D2">
      <w:pPr>
        <w:jc w:val="both"/>
        <w:rPr>
          <w:rFonts w:ascii="Times New Roman" w:hAnsi="Times New Roman" w:cs="Times New Roman"/>
          <w:b/>
          <w:bCs/>
          <w:sz w:val="32"/>
          <w:szCs w:val="32"/>
        </w:rPr>
      </w:pPr>
    </w:p>
    <w:p w14:paraId="66D3A461" w14:textId="77777777" w:rsidR="00195319" w:rsidRDefault="00195319" w:rsidP="000D61D2">
      <w:pPr>
        <w:jc w:val="both"/>
        <w:rPr>
          <w:rFonts w:ascii="Times New Roman" w:hAnsi="Times New Roman" w:cs="Times New Roman"/>
          <w:b/>
          <w:bCs/>
          <w:sz w:val="32"/>
          <w:szCs w:val="32"/>
        </w:rPr>
      </w:pPr>
    </w:p>
    <w:p w14:paraId="5DC6627F" w14:textId="77777777" w:rsidR="00195319" w:rsidRDefault="00195319" w:rsidP="000D61D2">
      <w:pPr>
        <w:jc w:val="both"/>
        <w:rPr>
          <w:rFonts w:ascii="Times New Roman" w:hAnsi="Times New Roman" w:cs="Times New Roman"/>
          <w:b/>
          <w:bCs/>
          <w:sz w:val="32"/>
          <w:szCs w:val="32"/>
        </w:rPr>
      </w:pPr>
    </w:p>
    <w:p w14:paraId="67218DCA" w14:textId="77777777" w:rsidR="00195319" w:rsidRDefault="00195319" w:rsidP="000D61D2">
      <w:pPr>
        <w:jc w:val="both"/>
        <w:rPr>
          <w:rFonts w:ascii="Times New Roman" w:hAnsi="Times New Roman" w:cs="Times New Roman"/>
          <w:b/>
          <w:bCs/>
          <w:sz w:val="32"/>
          <w:szCs w:val="32"/>
        </w:rPr>
      </w:pPr>
    </w:p>
    <w:p w14:paraId="572576B0" w14:textId="2ED178B1" w:rsidR="00195319" w:rsidRDefault="00195319" w:rsidP="00195319">
      <w:pPr>
        <w:jc w:val="both"/>
        <w:rPr>
          <w:rFonts w:ascii="Times New Roman" w:hAnsi="Times New Roman" w:cs="Times New Roman"/>
          <w:b/>
          <w:bCs/>
          <w:sz w:val="32"/>
          <w:szCs w:val="32"/>
        </w:rPr>
      </w:pPr>
    </w:p>
    <w:p w14:paraId="6DB4ED6E" w14:textId="77777777" w:rsidR="00195319" w:rsidRDefault="00195319" w:rsidP="000D61D2">
      <w:pPr>
        <w:jc w:val="both"/>
        <w:rPr>
          <w:rFonts w:ascii="Times New Roman" w:hAnsi="Times New Roman" w:cs="Times New Roman"/>
          <w:b/>
          <w:bCs/>
          <w:sz w:val="32"/>
          <w:szCs w:val="32"/>
        </w:rPr>
      </w:pPr>
    </w:p>
    <w:p w14:paraId="5D552825" w14:textId="77777777" w:rsidR="00195319" w:rsidRDefault="00195319" w:rsidP="000D61D2">
      <w:pPr>
        <w:jc w:val="both"/>
        <w:rPr>
          <w:rFonts w:ascii="Times New Roman" w:hAnsi="Times New Roman" w:cs="Times New Roman"/>
          <w:b/>
          <w:bCs/>
          <w:sz w:val="32"/>
          <w:szCs w:val="32"/>
        </w:rPr>
      </w:pPr>
    </w:p>
    <w:p w14:paraId="2CE33567" w14:textId="77777777" w:rsidR="00195319" w:rsidRDefault="00195319" w:rsidP="000D61D2">
      <w:pPr>
        <w:jc w:val="both"/>
        <w:rPr>
          <w:rFonts w:ascii="Times New Roman" w:hAnsi="Times New Roman" w:cs="Times New Roman"/>
          <w:b/>
          <w:bCs/>
          <w:sz w:val="32"/>
          <w:szCs w:val="32"/>
        </w:rPr>
      </w:pPr>
    </w:p>
    <w:p w14:paraId="2E0F3F48" w14:textId="77777777" w:rsidR="00195319" w:rsidRDefault="00195319" w:rsidP="000D61D2">
      <w:pPr>
        <w:jc w:val="both"/>
        <w:rPr>
          <w:rFonts w:ascii="Times New Roman" w:hAnsi="Times New Roman" w:cs="Times New Roman"/>
          <w:b/>
          <w:bCs/>
          <w:sz w:val="32"/>
          <w:szCs w:val="32"/>
        </w:rPr>
      </w:pPr>
    </w:p>
    <w:p w14:paraId="5D9702ED" w14:textId="77777777" w:rsidR="00195319" w:rsidRDefault="00195319" w:rsidP="000D61D2">
      <w:pPr>
        <w:jc w:val="both"/>
        <w:rPr>
          <w:rFonts w:ascii="Times New Roman" w:hAnsi="Times New Roman" w:cs="Times New Roman"/>
          <w:b/>
          <w:bCs/>
          <w:sz w:val="32"/>
          <w:szCs w:val="32"/>
        </w:rPr>
      </w:pPr>
    </w:p>
    <w:p w14:paraId="1FE300A1" w14:textId="77777777" w:rsidR="00195319" w:rsidRDefault="00195319" w:rsidP="000D61D2">
      <w:pPr>
        <w:jc w:val="both"/>
        <w:rPr>
          <w:rFonts w:ascii="Times New Roman" w:hAnsi="Times New Roman" w:cs="Times New Roman"/>
          <w:b/>
          <w:bCs/>
          <w:sz w:val="32"/>
          <w:szCs w:val="32"/>
        </w:rPr>
      </w:pPr>
    </w:p>
    <w:p w14:paraId="10DD085C" w14:textId="77777777" w:rsidR="00195319" w:rsidRDefault="00195319" w:rsidP="000D61D2">
      <w:pPr>
        <w:jc w:val="both"/>
        <w:rPr>
          <w:rFonts w:ascii="Times New Roman" w:hAnsi="Times New Roman" w:cs="Times New Roman"/>
          <w:b/>
          <w:bCs/>
          <w:sz w:val="32"/>
          <w:szCs w:val="32"/>
        </w:rPr>
      </w:pPr>
    </w:p>
    <w:p w14:paraId="11EBDA97" w14:textId="504DB3E9" w:rsidR="006010A8" w:rsidRDefault="00CC7484" w:rsidP="00030C46">
      <w:pPr>
        <w:jc w:val="both"/>
        <w:rPr>
          <w:rFonts w:ascii="Times New Roman" w:hAnsi="Times New Roman" w:cs="Times New Roman"/>
          <w:b/>
          <w:bCs/>
          <w:sz w:val="32"/>
          <w:szCs w:val="32"/>
          <w:rtl/>
        </w:rPr>
      </w:pPr>
      <w:r>
        <w:rPr>
          <w:rFonts w:ascii="Times New Roman" w:hAnsi="Times New Roman" w:cs="Times New Roman"/>
          <w:b/>
          <w:bCs/>
          <w:sz w:val="32"/>
          <w:szCs w:val="32"/>
        </w:rPr>
        <w:lastRenderedPageBreak/>
        <w:t>Research Finding and Survey Results:</w:t>
      </w:r>
    </w:p>
    <w:p w14:paraId="27143B68" w14:textId="77777777" w:rsidR="00DF6B8B" w:rsidRDefault="00DF6B8B" w:rsidP="00030C46">
      <w:pPr>
        <w:jc w:val="both"/>
        <w:rPr>
          <w:rFonts w:ascii="Times New Roman" w:hAnsi="Times New Roman" w:cs="Times New Roman"/>
          <w:b/>
          <w:bCs/>
          <w:sz w:val="32"/>
          <w:szCs w:val="32"/>
          <w:rtl/>
        </w:rPr>
      </w:pPr>
    </w:p>
    <w:p w14:paraId="4FAC53B6" w14:textId="7ECA00C9" w:rsidR="00DF6B8B" w:rsidRPr="00926ECD" w:rsidRDefault="00DF6B8B" w:rsidP="00227076">
      <w:pPr>
        <w:jc w:val="both"/>
        <w:rPr>
          <w:rFonts w:ascii="Times New Roman" w:hAnsi="Times New Roman" w:cs="Times New Roman"/>
          <w:sz w:val="28"/>
          <w:szCs w:val="28"/>
        </w:rPr>
      </w:pPr>
      <w:r w:rsidRPr="00926ECD">
        <w:rPr>
          <w:rFonts w:ascii="Times New Roman" w:hAnsi="Times New Roman" w:cs="Times New Roman"/>
          <w:sz w:val="28"/>
          <w:szCs w:val="28"/>
        </w:rPr>
        <w:t xml:space="preserve">A survey was conducted </w:t>
      </w:r>
      <w:r w:rsidR="00970207" w:rsidRPr="00926ECD">
        <w:rPr>
          <w:rFonts w:ascii="Times New Roman" w:hAnsi="Times New Roman" w:cs="Times New Roman"/>
          <w:sz w:val="28"/>
          <w:szCs w:val="28"/>
        </w:rPr>
        <w:t xml:space="preserve">and responses were collected from King Khalid International Airports </w:t>
      </w:r>
      <w:r w:rsidR="008536D6" w:rsidRPr="00926ECD">
        <w:rPr>
          <w:rFonts w:ascii="Times New Roman" w:hAnsi="Times New Roman" w:cs="Times New Roman"/>
          <w:sz w:val="28"/>
          <w:szCs w:val="28"/>
        </w:rPr>
        <w:t xml:space="preserve">Operation </w:t>
      </w:r>
      <w:proofErr w:type="gramStart"/>
      <w:r w:rsidR="008536D6" w:rsidRPr="00926ECD">
        <w:rPr>
          <w:rFonts w:ascii="Times New Roman" w:hAnsi="Times New Roman" w:cs="Times New Roman"/>
          <w:sz w:val="28"/>
          <w:szCs w:val="28"/>
        </w:rPr>
        <w:t>Division ,</w:t>
      </w:r>
      <w:proofErr w:type="gramEnd"/>
      <w:r w:rsidR="008536D6" w:rsidRPr="00926ECD">
        <w:rPr>
          <w:rFonts w:ascii="Times New Roman" w:hAnsi="Times New Roman" w:cs="Times New Roman"/>
          <w:sz w:val="28"/>
          <w:szCs w:val="28"/>
        </w:rPr>
        <w:t xml:space="preserve"> based on 80 responses </w:t>
      </w:r>
      <w:r w:rsidR="00720C8A" w:rsidRPr="00926ECD">
        <w:rPr>
          <w:rFonts w:ascii="Times New Roman" w:hAnsi="Times New Roman" w:cs="Times New Roman"/>
          <w:sz w:val="28"/>
          <w:szCs w:val="28"/>
        </w:rPr>
        <w:t xml:space="preserve">from </w:t>
      </w:r>
      <w:proofErr w:type="gramStart"/>
      <w:r w:rsidR="00720C8A" w:rsidRPr="00926ECD">
        <w:rPr>
          <w:rFonts w:ascii="Times New Roman" w:hAnsi="Times New Roman" w:cs="Times New Roman"/>
          <w:sz w:val="28"/>
          <w:szCs w:val="28"/>
        </w:rPr>
        <w:t>participants ,</w:t>
      </w:r>
      <w:proofErr w:type="gramEnd"/>
      <w:r w:rsidR="00720C8A" w:rsidRPr="00926ECD">
        <w:rPr>
          <w:rFonts w:ascii="Times New Roman" w:hAnsi="Times New Roman" w:cs="Times New Roman"/>
          <w:sz w:val="28"/>
          <w:szCs w:val="28"/>
        </w:rPr>
        <w:t xml:space="preserve"> the </w:t>
      </w:r>
      <w:proofErr w:type="spellStart"/>
      <w:r w:rsidR="00720C8A" w:rsidRPr="00926ECD">
        <w:rPr>
          <w:rFonts w:ascii="Times New Roman" w:hAnsi="Times New Roman" w:cs="Times New Roman"/>
          <w:sz w:val="28"/>
          <w:szCs w:val="28"/>
        </w:rPr>
        <w:t>resaults</w:t>
      </w:r>
      <w:proofErr w:type="spellEnd"/>
      <w:r w:rsidR="00720C8A" w:rsidRPr="00926ECD">
        <w:rPr>
          <w:rFonts w:ascii="Times New Roman" w:hAnsi="Times New Roman" w:cs="Times New Roman"/>
          <w:sz w:val="28"/>
          <w:szCs w:val="28"/>
        </w:rPr>
        <w:t xml:space="preserve"> </w:t>
      </w:r>
      <w:r w:rsidR="00227076" w:rsidRPr="00926ECD">
        <w:rPr>
          <w:rFonts w:ascii="Times New Roman" w:hAnsi="Times New Roman" w:cs="Times New Roman"/>
          <w:sz w:val="28"/>
          <w:szCs w:val="28"/>
        </w:rPr>
        <w:t xml:space="preserve">indicate that KKIA demonstrates high level of readiness for smart airport transformation, </w:t>
      </w:r>
      <w:r w:rsidR="00A47621" w:rsidRPr="00926ECD">
        <w:rPr>
          <w:rFonts w:ascii="Times New Roman" w:hAnsi="Times New Roman" w:cs="Times New Roman"/>
          <w:sz w:val="28"/>
          <w:szCs w:val="28"/>
        </w:rPr>
        <w:t xml:space="preserve">with particularly strong performance </w:t>
      </w:r>
      <w:proofErr w:type="gramStart"/>
      <w:r w:rsidR="00A47621" w:rsidRPr="00926ECD">
        <w:rPr>
          <w:rFonts w:ascii="Times New Roman" w:hAnsi="Times New Roman" w:cs="Times New Roman"/>
          <w:sz w:val="28"/>
          <w:szCs w:val="28"/>
        </w:rPr>
        <w:t>in :</w:t>
      </w:r>
      <w:proofErr w:type="gramEnd"/>
    </w:p>
    <w:p w14:paraId="111456FD" w14:textId="04E20DB4" w:rsidR="00A47621" w:rsidRPr="00926ECD" w:rsidRDefault="00A47621" w:rsidP="00A47621">
      <w:pPr>
        <w:pStyle w:val="ListParagraph"/>
        <w:numPr>
          <w:ilvl w:val="0"/>
          <w:numId w:val="4"/>
        </w:numPr>
        <w:jc w:val="both"/>
        <w:rPr>
          <w:rFonts w:ascii="Times New Roman" w:hAnsi="Times New Roman" w:cs="Times New Roman"/>
        </w:rPr>
      </w:pPr>
      <w:r w:rsidRPr="00926ECD">
        <w:rPr>
          <w:rFonts w:ascii="Times New Roman" w:hAnsi="Times New Roman" w:cs="Times New Roman"/>
        </w:rPr>
        <w:t>Data</w:t>
      </w:r>
      <w:proofErr w:type="gramStart"/>
      <w:r w:rsidRPr="00926ECD">
        <w:rPr>
          <w:rFonts w:ascii="Times New Roman" w:hAnsi="Times New Roman" w:cs="Times New Roman"/>
        </w:rPr>
        <w:t>- driven</w:t>
      </w:r>
      <w:proofErr w:type="gramEnd"/>
      <w:r w:rsidRPr="00926ECD">
        <w:rPr>
          <w:rFonts w:ascii="Times New Roman" w:hAnsi="Times New Roman" w:cs="Times New Roman"/>
        </w:rPr>
        <w:t xml:space="preserve"> </w:t>
      </w:r>
      <w:r w:rsidR="00347A32" w:rsidRPr="00926ECD">
        <w:rPr>
          <w:rFonts w:ascii="Times New Roman" w:hAnsi="Times New Roman" w:cs="Times New Roman"/>
        </w:rPr>
        <w:t xml:space="preserve">operations and real-time </w:t>
      </w:r>
      <w:proofErr w:type="gramStart"/>
      <w:r w:rsidR="00347A32" w:rsidRPr="00926ECD">
        <w:rPr>
          <w:rFonts w:ascii="Times New Roman" w:hAnsi="Times New Roman" w:cs="Times New Roman"/>
        </w:rPr>
        <w:t>monitoring .</w:t>
      </w:r>
      <w:proofErr w:type="gramEnd"/>
    </w:p>
    <w:p w14:paraId="47856F36" w14:textId="49793CD7" w:rsidR="00347A32" w:rsidRPr="00926ECD" w:rsidRDefault="00347A32" w:rsidP="001E674B">
      <w:pPr>
        <w:pStyle w:val="ListParagraph"/>
        <w:numPr>
          <w:ilvl w:val="0"/>
          <w:numId w:val="4"/>
        </w:numPr>
        <w:jc w:val="both"/>
        <w:rPr>
          <w:rFonts w:ascii="Times New Roman" w:hAnsi="Times New Roman" w:cs="Times New Roman"/>
        </w:rPr>
      </w:pPr>
      <w:r w:rsidRPr="00926ECD">
        <w:rPr>
          <w:rFonts w:ascii="Times New Roman" w:hAnsi="Times New Roman" w:cs="Times New Roman"/>
        </w:rPr>
        <w:t xml:space="preserve">Cybersecurity </w:t>
      </w:r>
      <w:proofErr w:type="gramStart"/>
      <w:r w:rsidRPr="00926ECD">
        <w:rPr>
          <w:rFonts w:ascii="Times New Roman" w:hAnsi="Times New Roman" w:cs="Times New Roman"/>
        </w:rPr>
        <w:t xml:space="preserve">and </w:t>
      </w:r>
      <w:r w:rsidR="00493B4A" w:rsidRPr="00926ECD">
        <w:rPr>
          <w:rFonts w:ascii="Times New Roman" w:hAnsi="Times New Roman" w:cs="Times New Roman"/>
        </w:rPr>
        <w:t xml:space="preserve"> digital</w:t>
      </w:r>
      <w:proofErr w:type="gramEnd"/>
      <w:r w:rsidR="00493B4A" w:rsidRPr="00926ECD">
        <w:rPr>
          <w:rFonts w:ascii="Times New Roman" w:hAnsi="Times New Roman" w:cs="Times New Roman"/>
        </w:rPr>
        <w:t xml:space="preserve"> </w:t>
      </w:r>
      <w:proofErr w:type="gramStart"/>
      <w:r w:rsidRPr="00926ECD">
        <w:rPr>
          <w:rFonts w:ascii="Times New Roman" w:hAnsi="Times New Roman" w:cs="Times New Roman"/>
        </w:rPr>
        <w:t xml:space="preserve">infrastructure </w:t>
      </w:r>
      <w:r w:rsidR="00493B4A" w:rsidRPr="00926ECD">
        <w:rPr>
          <w:rFonts w:ascii="Times New Roman" w:hAnsi="Times New Roman" w:cs="Times New Roman"/>
        </w:rPr>
        <w:t>.</w:t>
      </w:r>
      <w:proofErr w:type="gramEnd"/>
    </w:p>
    <w:p w14:paraId="211C5861" w14:textId="5B91A811" w:rsidR="00493B4A" w:rsidRPr="00926ECD" w:rsidRDefault="00493B4A" w:rsidP="001E674B">
      <w:pPr>
        <w:pStyle w:val="ListParagraph"/>
        <w:numPr>
          <w:ilvl w:val="0"/>
          <w:numId w:val="4"/>
        </w:numPr>
        <w:jc w:val="both"/>
        <w:rPr>
          <w:rFonts w:ascii="Times New Roman" w:hAnsi="Times New Roman" w:cs="Times New Roman"/>
        </w:rPr>
      </w:pPr>
      <w:r w:rsidRPr="00926ECD">
        <w:rPr>
          <w:rFonts w:ascii="Times New Roman" w:hAnsi="Times New Roman" w:cs="Times New Roman"/>
        </w:rPr>
        <w:t>Leadership support for transformation.</w:t>
      </w:r>
    </w:p>
    <w:p w14:paraId="0078F242" w14:textId="703B961B" w:rsidR="00493B4A" w:rsidRPr="00926ECD" w:rsidRDefault="00C051E1" w:rsidP="00493B4A">
      <w:pPr>
        <w:pStyle w:val="ListParagraph"/>
        <w:numPr>
          <w:ilvl w:val="0"/>
          <w:numId w:val="4"/>
        </w:numPr>
        <w:jc w:val="both"/>
        <w:rPr>
          <w:rFonts w:ascii="Times New Roman" w:hAnsi="Times New Roman" w:cs="Times New Roman"/>
        </w:rPr>
      </w:pPr>
      <w:r w:rsidRPr="00926ECD">
        <w:rPr>
          <w:rFonts w:ascii="Times New Roman" w:hAnsi="Times New Roman" w:cs="Times New Roman"/>
        </w:rPr>
        <w:t>Workforce digital competence.</w:t>
      </w:r>
    </w:p>
    <w:p w14:paraId="7A23B9BC" w14:textId="78D2EF40" w:rsidR="00C051E1" w:rsidRPr="00926ECD" w:rsidRDefault="00C051E1" w:rsidP="00C051E1">
      <w:pPr>
        <w:pStyle w:val="ListParagraph"/>
        <w:numPr>
          <w:ilvl w:val="0"/>
          <w:numId w:val="4"/>
        </w:numPr>
        <w:jc w:val="both"/>
        <w:rPr>
          <w:rFonts w:ascii="Times New Roman" w:hAnsi="Times New Roman" w:cs="Times New Roman"/>
        </w:rPr>
      </w:pPr>
      <w:r w:rsidRPr="00926ECD">
        <w:rPr>
          <w:rFonts w:ascii="Times New Roman" w:hAnsi="Times New Roman" w:cs="Times New Roman"/>
        </w:rPr>
        <w:t xml:space="preserve">Operational processes and KPI </w:t>
      </w:r>
      <w:r w:rsidR="00F76A98" w:rsidRPr="00926ECD">
        <w:rPr>
          <w:rFonts w:ascii="Times New Roman" w:hAnsi="Times New Roman" w:cs="Times New Roman"/>
        </w:rPr>
        <w:t>management.</w:t>
      </w:r>
    </w:p>
    <w:p w14:paraId="3443E7AE" w14:textId="25CF0A67" w:rsidR="00F76A98" w:rsidRPr="00926ECD" w:rsidRDefault="009622FA" w:rsidP="009622FA">
      <w:pPr>
        <w:jc w:val="both"/>
        <w:rPr>
          <w:rFonts w:ascii="Times New Roman" w:hAnsi="Times New Roman" w:cs="Times New Roman"/>
        </w:rPr>
      </w:pPr>
      <w:r w:rsidRPr="00926ECD">
        <w:rPr>
          <w:rFonts w:ascii="Times New Roman" w:hAnsi="Times New Roman" w:cs="Times New Roman"/>
        </w:rPr>
        <w:t xml:space="preserve">However, several areas require attention to ensure successful implementation of advanced </w:t>
      </w:r>
      <w:r w:rsidR="002973CE" w:rsidRPr="00926ECD">
        <w:rPr>
          <w:rFonts w:ascii="Times New Roman" w:hAnsi="Times New Roman" w:cs="Times New Roman"/>
        </w:rPr>
        <w:t>smart airport initiatives:</w:t>
      </w:r>
    </w:p>
    <w:p w14:paraId="23D6FAAC" w14:textId="67A0D128" w:rsidR="002973CE" w:rsidRPr="00926ECD" w:rsidRDefault="002973CE" w:rsidP="002973CE">
      <w:pPr>
        <w:pStyle w:val="ListParagraph"/>
        <w:numPr>
          <w:ilvl w:val="0"/>
          <w:numId w:val="4"/>
        </w:numPr>
        <w:jc w:val="both"/>
        <w:rPr>
          <w:rFonts w:ascii="Times New Roman" w:hAnsi="Times New Roman" w:cs="Times New Roman"/>
        </w:rPr>
      </w:pPr>
      <w:r w:rsidRPr="00926ECD">
        <w:rPr>
          <w:rFonts w:ascii="Times New Roman" w:hAnsi="Times New Roman" w:cs="Times New Roman"/>
        </w:rPr>
        <w:t xml:space="preserve">Change management </w:t>
      </w:r>
      <w:r w:rsidR="00463C11" w:rsidRPr="00926ECD">
        <w:rPr>
          <w:rFonts w:ascii="Times New Roman" w:hAnsi="Times New Roman" w:cs="Times New Roman"/>
        </w:rPr>
        <w:t>disciplines.</w:t>
      </w:r>
    </w:p>
    <w:p w14:paraId="457F306E" w14:textId="1F84D568" w:rsidR="002973CE" w:rsidRPr="00926ECD" w:rsidRDefault="002973CE" w:rsidP="002973CE">
      <w:pPr>
        <w:pStyle w:val="ListParagraph"/>
        <w:numPr>
          <w:ilvl w:val="0"/>
          <w:numId w:val="4"/>
        </w:numPr>
        <w:jc w:val="both"/>
        <w:rPr>
          <w:rFonts w:ascii="Times New Roman" w:hAnsi="Times New Roman" w:cs="Times New Roman"/>
        </w:rPr>
      </w:pPr>
      <w:r w:rsidRPr="00926ECD">
        <w:rPr>
          <w:rFonts w:ascii="Times New Roman" w:hAnsi="Times New Roman" w:cs="Times New Roman"/>
        </w:rPr>
        <w:t>Data quality stan</w:t>
      </w:r>
      <w:r w:rsidR="00AE4381" w:rsidRPr="00926ECD">
        <w:rPr>
          <w:rFonts w:ascii="Times New Roman" w:hAnsi="Times New Roman" w:cs="Times New Roman"/>
        </w:rPr>
        <w:t>dardization</w:t>
      </w:r>
      <w:r w:rsidR="00463C11" w:rsidRPr="00926ECD">
        <w:rPr>
          <w:rFonts w:ascii="Times New Roman" w:hAnsi="Times New Roman" w:cs="Times New Roman"/>
        </w:rPr>
        <w:t>.</w:t>
      </w:r>
    </w:p>
    <w:p w14:paraId="118A60AD" w14:textId="5FBBA3DE" w:rsidR="00AE4381" w:rsidRPr="00926ECD" w:rsidRDefault="00337F8E" w:rsidP="00E26C51">
      <w:pPr>
        <w:pStyle w:val="ListParagraph"/>
        <w:numPr>
          <w:ilvl w:val="0"/>
          <w:numId w:val="4"/>
        </w:numPr>
        <w:jc w:val="both"/>
        <w:rPr>
          <w:rFonts w:ascii="Times New Roman" w:hAnsi="Times New Roman" w:cs="Times New Roman"/>
        </w:rPr>
      </w:pPr>
      <w:r w:rsidRPr="00926ECD">
        <w:rPr>
          <w:rFonts w:ascii="Times New Roman" w:hAnsi="Times New Roman" w:cs="Times New Roman"/>
        </w:rPr>
        <w:t>P</w:t>
      </w:r>
      <w:r w:rsidR="00E26C51" w:rsidRPr="00926ECD">
        <w:rPr>
          <w:rFonts w:ascii="Times New Roman" w:hAnsi="Times New Roman" w:cs="Times New Roman"/>
        </w:rPr>
        <w:t>h</w:t>
      </w:r>
      <w:r w:rsidRPr="00926ECD">
        <w:rPr>
          <w:rFonts w:ascii="Times New Roman" w:hAnsi="Times New Roman" w:cs="Times New Roman"/>
        </w:rPr>
        <w:t>ysical infrastructure constraints.</w:t>
      </w:r>
    </w:p>
    <w:p w14:paraId="2400F6EF" w14:textId="56D39734" w:rsidR="00337F8E" w:rsidRPr="00926ECD" w:rsidRDefault="00337F8E" w:rsidP="00337F8E">
      <w:pPr>
        <w:pStyle w:val="ListParagraph"/>
        <w:numPr>
          <w:ilvl w:val="0"/>
          <w:numId w:val="4"/>
        </w:numPr>
        <w:jc w:val="both"/>
        <w:rPr>
          <w:rFonts w:ascii="Times New Roman" w:hAnsi="Times New Roman" w:cs="Times New Roman"/>
        </w:rPr>
      </w:pPr>
      <w:r w:rsidRPr="00926ECD">
        <w:rPr>
          <w:rFonts w:ascii="Times New Roman" w:hAnsi="Times New Roman" w:cs="Times New Roman"/>
        </w:rPr>
        <w:t xml:space="preserve">Customer adoption of digital </w:t>
      </w:r>
      <w:r w:rsidR="00463C11" w:rsidRPr="00926ECD">
        <w:rPr>
          <w:rFonts w:ascii="Times New Roman" w:hAnsi="Times New Roman" w:cs="Times New Roman"/>
        </w:rPr>
        <w:t>services.</w:t>
      </w:r>
    </w:p>
    <w:p w14:paraId="7AD6FFBD" w14:textId="71454BAB" w:rsidR="00104874" w:rsidRPr="00926ECD" w:rsidRDefault="00463C11" w:rsidP="00104874">
      <w:pPr>
        <w:jc w:val="both"/>
        <w:rPr>
          <w:rFonts w:ascii="Times New Roman" w:hAnsi="Times New Roman" w:cs="Times New Roman"/>
          <w:sz w:val="28"/>
          <w:szCs w:val="28"/>
        </w:rPr>
      </w:pPr>
      <w:r w:rsidRPr="00926ECD">
        <w:rPr>
          <w:rFonts w:ascii="Times New Roman" w:hAnsi="Times New Roman" w:cs="Times New Roman"/>
          <w:sz w:val="28"/>
          <w:szCs w:val="28"/>
        </w:rPr>
        <w:t xml:space="preserve">Overall, </w:t>
      </w:r>
      <w:r w:rsidR="0043647A" w:rsidRPr="00926ECD">
        <w:rPr>
          <w:rFonts w:ascii="Times New Roman" w:hAnsi="Times New Roman" w:cs="Times New Roman"/>
          <w:sz w:val="28"/>
          <w:szCs w:val="28"/>
        </w:rPr>
        <w:t xml:space="preserve">King Khalid International Airports </w:t>
      </w:r>
      <w:r w:rsidR="008C29D7" w:rsidRPr="00926ECD">
        <w:rPr>
          <w:rFonts w:ascii="Times New Roman" w:hAnsi="Times New Roman" w:cs="Times New Roman"/>
          <w:sz w:val="28"/>
          <w:szCs w:val="28"/>
        </w:rPr>
        <w:t xml:space="preserve">appears to be transitioning from </w:t>
      </w:r>
      <w:r w:rsidR="00104874" w:rsidRPr="00926ECD">
        <w:rPr>
          <w:rFonts w:ascii="Times New Roman" w:hAnsi="Times New Roman" w:cs="Times New Roman"/>
          <w:sz w:val="28"/>
          <w:szCs w:val="28"/>
        </w:rPr>
        <w:t>digital-enabled</w:t>
      </w:r>
      <w:r w:rsidR="008C29D7" w:rsidRPr="00926ECD">
        <w:rPr>
          <w:rFonts w:ascii="Times New Roman" w:hAnsi="Times New Roman" w:cs="Times New Roman"/>
          <w:sz w:val="28"/>
          <w:szCs w:val="28"/>
        </w:rPr>
        <w:t xml:space="preserve"> </w:t>
      </w:r>
      <w:r w:rsidR="002148A5" w:rsidRPr="00926ECD">
        <w:rPr>
          <w:rFonts w:ascii="Times New Roman" w:hAnsi="Times New Roman" w:cs="Times New Roman"/>
          <w:sz w:val="28"/>
          <w:szCs w:val="28"/>
        </w:rPr>
        <w:t>airport</w:t>
      </w:r>
      <w:r w:rsidR="008C29D7" w:rsidRPr="00926ECD">
        <w:rPr>
          <w:rFonts w:ascii="Times New Roman" w:hAnsi="Times New Roman" w:cs="Times New Roman"/>
          <w:sz w:val="28"/>
          <w:szCs w:val="28"/>
        </w:rPr>
        <w:t xml:space="preserve"> toward a </w:t>
      </w:r>
      <w:r w:rsidR="002148A5" w:rsidRPr="00926ECD">
        <w:rPr>
          <w:rFonts w:ascii="Times New Roman" w:hAnsi="Times New Roman" w:cs="Times New Roman"/>
          <w:sz w:val="28"/>
          <w:szCs w:val="28"/>
        </w:rPr>
        <w:t>smart, integrated</w:t>
      </w:r>
      <w:r w:rsidR="008C29D7" w:rsidRPr="00926ECD">
        <w:rPr>
          <w:rFonts w:ascii="Times New Roman" w:hAnsi="Times New Roman" w:cs="Times New Roman"/>
          <w:sz w:val="28"/>
          <w:szCs w:val="28"/>
        </w:rPr>
        <w:t xml:space="preserve">, </w:t>
      </w:r>
      <w:r w:rsidR="002148A5" w:rsidRPr="00926ECD">
        <w:rPr>
          <w:rFonts w:ascii="Times New Roman" w:hAnsi="Times New Roman" w:cs="Times New Roman"/>
          <w:sz w:val="28"/>
          <w:szCs w:val="28"/>
        </w:rPr>
        <w:t>and</w:t>
      </w:r>
      <w:r w:rsidR="008C29D7" w:rsidRPr="00926ECD">
        <w:rPr>
          <w:rFonts w:ascii="Times New Roman" w:hAnsi="Times New Roman" w:cs="Times New Roman"/>
          <w:sz w:val="28"/>
          <w:szCs w:val="28"/>
        </w:rPr>
        <w:t xml:space="preserve"> data-</w:t>
      </w:r>
      <w:r w:rsidR="002148A5" w:rsidRPr="00926ECD">
        <w:rPr>
          <w:rFonts w:ascii="Times New Roman" w:hAnsi="Times New Roman" w:cs="Times New Roman"/>
          <w:sz w:val="28"/>
          <w:szCs w:val="28"/>
        </w:rPr>
        <w:t>driven airport ecosystem.</w:t>
      </w:r>
      <w:r w:rsidR="00060B52" w:rsidRPr="00926ECD">
        <w:rPr>
          <w:rFonts w:ascii="Times New Roman" w:hAnsi="Times New Roman" w:cs="Times New Roman"/>
          <w:sz w:val="28"/>
          <w:szCs w:val="28"/>
        </w:rPr>
        <w:t xml:space="preserve"> </w:t>
      </w:r>
    </w:p>
    <w:p w14:paraId="69366768" w14:textId="0007FD32" w:rsidR="002148A5" w:rsidRDefault="002148A5" w:rsidP="000C1A37">
      <w:pPr>
        <w:jc w:val="both"/>
        <w:rPr>
          <w:rFonts w:ascii="Times New Roman" w:hAnsi="Times New Roman" w:cs="Times New Roman"/>
          <w:b/>
          <w:bCs/>
          <w:sz w:val="32"/>
          <w:szCs w:val="32"/>
        </w:rPr>
      </w:pPr>
    </w:p>
    <w:p w14:paraId="1FA4B932" w14:textId="5F9EC14E" w:rsidR="003B3D4A" w:rsidRDefault="003B3D4A" w:rsidP="000C1A37">
      <w:pPr>
        <w:jc w:val="both"/>
        <w:rPr>
          <w:rFonts w:ascii="Times New Roman" w:hAnsi="Times New Roman" w:cs="Times New Roman"/>
          <w:b/>
          <w:bCs/>
          <w:sz w:val="32"/>
          <w:szCs w:val="32"/>
        </w:rPr>
      </w:pPr>
      <w:r>
        <w:rPr>
          <w:rFonts w:ascii="Times New Roman" w:hAnsi="Times New Roman" w:cs="Times New Roman"/>
          <w:b/>
          <w:bCs/>
          <w:sz w:val="32"/>
          <w:szCs w:val="32"/>
        </w:rPr>
        <w:t>Maturity Ranking:</w:t>
      </w:r>
    </w:p>
    <w:p w14:paraId="36FB79B6" w14:textId="7FD01037" w:rsidR="00104874" w:rsidRPr="00926ECD" w:rsidRDefault="003B3D4A" w:rsidP="00926ECD">
      <w:pPr>
        <w:jc w:val="both"/>
        <w:rPr>
          <w:rFonts w:ascii="Times New Roman" w:hAnsi="Times New Roman" w:cs="Times New Roman"/>
        </w:rPr>
      </w:pPr>
      <w:r w:rsidRPr="00926ECD">
        <w:rPr>
          <w:rFonts w:ascii="Times New Roman" w:hAnsi="Times New Roman" w:cs="Times New Roman"/>
        </w:rPr>
        <w:t>Using the 5-point Likert</w:t>
      </w:r>
      <w:r w:rsidR="00410C95" w:rsidRPr="00926ECD">
        <w:rPr>
          <w:rFonts w:ascii="Times New Roman" w:hAnsi="Times New Roman" w:cs="Times New Roman"/>
        </w:rPr>
        <w:t xml:space="preserve"> maturity assessment (</w:t>
      </w:r>
      <w:r w:rsidR="00104874" w:rsidRPr="00926ECD">
        <w:rPr>
          <w:rFonts w:ascii="Times New Roman" w:hAnsi="Times New Roman" w:cs="Times New Roman"/>
        </w:rPr>
        <w:t>s</w:t>
      </w:r>
      <w:r w:rsidR="00410C95" w:rsidRPr="00926ECD">
        <w:rPr>
          <w:rFonts w:ascii="Times New Roman" w:hAnsi="Times New Roman" w:cs="Times New Roman"/>
        </w:rPr>
        <w:t>trongly agree,</w:t>
      </w:r>
      <w:r w:rsidR="00104874" w:rsidRPr="00926ECD">
        <w:rPr>
          <w:rFonts w:ascii="Times New Roman" w:hAnsi="Times New Roman" w:cs="Times New Roman"/>
        </w:rPr>
        <w:t xml:space="preserve"> </w:t>
      </w:r>
      <w:r w:rsidR="00410C95" w:rsidRPr="00926ECD">
        <w:rPr>
          <w:rFonts w:ascii="Times New Roman" w:hAnsi="Times New Roman" w:cs="Times New Roman"/>
        </w:rPr>
        <w:t>agree,</w:t>
      </w:r>
      <w:r w:rsidR="00104874" w:rsidRPr="00926ECD">
        <w:rPr>
          <w:rFonts w:ascii="Times New Roman" w:hAnsi="Times New Roman" w:cs="Times New Roman"/>
        </w:rPr>
        <w:t xml:space="preserve"> neutral</w:t>
      </w:r>
      <w:r w:rsidR="00410C95" w:rsidRPr="00926ECD">
        <w:rPr>
          <w:rFonts w:ascii="Times New Roman" w:hAnsi="Times New Roman" w:cs="Times New Roman"/>
        </w:rPr>
        <w:t>,</w:t>
      </w:r>
      <w:r w:rsidR="00104874" w:rsidRPr="00926ECD">
        <w:rPr>
          <w:rFonts w:ascii="Times New Roman" w:hAnsi="Times New Roman" w:cs="Times New Roman"/>
        </w:rPr>
        <w:t xml:space="preserve"> </w:t>
      </w:r>
      <w:r w:rsidR="00410C95" w:rsidRPr="00926ECD">
        <w:rPr>
          <w:rFonts w:ascii="Times New Roman" w:hAnsi="Times New Roman" w:cs="Times New Roman"/>
        </w:rPr>
        <w:t>d</w:t>
      </w:r>
      <w:r w:rsidR="00060B52" w:rsidRPr="00926ECD">
        <w:rPr>
          <w:rFonts w:ascii="Times New Roman" w:hAnsi="Times New Roman" w:cs="Times New Roman"/>
        </w:rPr>
        <w:t>isagree,</w:t>
      </w:r>
      <w:r w:rsidR="00104874" w:rsidRPr="00926ECD">
        <w:rPr>
          <w:rFonts w:ascii="Times New Roman" w:hAnsi="Times New Roman" w:cs="Times New Roman"/>
        </w:rPr>
        <w:t xml:space="preserve"> </w:t>
      </w:r>
      <w:r w:rsidR="00060B52" w:rsidRPr="00926ECD">
        <w:rPr>
          <w:rFonts w:ascii="Times New Roman" w:hAnsi="Times New Roman" w:cs="Times New Roman"/>
        </w:rPr>
        <w:t>strongly</w:t>
      </w:r>
      <w:r w:rsidR="00104874" w:rsidRPr="00926ECD">
        <w:rPr>
          <w:rFonts w:ascii="Times New Roman" w:hAnsi="Times New Roman" w:cs="Times New Roman"/>
        </w:rPr>
        <w:t xml:space="preserve"> </w:t>
      </w:r>
      <w:r w:rsidR="00060B52" w:rsidRPr="00926ECD">
        <w:rPr>
          <w:rFonts w:ascii="Times New Roman" w:hAnsi="Times New Roman" w:cs="Times New Roman"/>
        </w:rPr>
        <w:t xml:space="preserve">disagree) </w:t>
      </w:r>
      <w:r w:rsidR="00104874" w:rsidRPr="00926ECD">
        <w:rPr>
          <w:rFonts w:ascii="Times New Roman" w:hAnsi="Times New Roman" w:cs="Times New Roman"/>
        </w:rPr>
        <w:t>The maturity of each aspect of the survey is as follows:</w:t>
      </w:r>
    </w:p>
    <w:tbl>
      <w:tblPr>
        <w:tblStyle w:val="TableGrid"/>
        <w:tblW w:w="0" w:type="auto"/>
        <w:tblLook w:val="04A0" w:firstRow="1" w:lastRow="0" w:firstColumn="1" w:lastColumn="0" w:noHBand="0" w:noVBand="1"/>
      </w:tblPr>
      <w:tblGrid>
        <w:gridCol w:w="735"/>
        <w:gridCol w:w="5505"/>
        <w:gridCol w:w="3110"/>
      </w:tblGrid>
      <w:tr w:rsidR="00A9069C" w14:paraId="3E95E8B0" w14:textId="77777777" w:rsidTr="00215CED">
        <w:tc>
          <w:tcPr>
            <w:tcW w:w="715" w:type="dxa"/>
            <w:shd w:val="clear" w:color="auto" w:fill="ADADAD" w:themeFill="background2" w:themeFillShade="BF"/>
          </w:tcPr>
          <w:p w14:paraId="28C27A17" w14:textId="3CCD0917" w:rsidR="00A9069C" w:rsidRPr="00215CED" w:rsidRDefault="00A9069C" w:rsidP="00215CED">
            <w:pPr>
              <w:spacing w:line="300" w:lineRule="atLeast"/>
              <w:rPr>
                <w:rFonts w:ascii="Segoe UI" w:eastAsia="Times New Roman" w:hAnsi="Segoe UI" w:cs="Segoe UI"/>
                <w:b/>
                <w:bCs/>
                <w:kern w:val="0"/>
                <w:sz w:val="22"/>
                <w:szCs w:val="22"/>
                <w14:ligatures w14:val="none"/>
              </w:rPr>
            </w:pPr>
            <w:r w:rsidRPr="00215CED">
              <w:rPr>
                <w:rFonts w:ascii="Segoe UI" w:eastAsia="Times New Roman" w:hAnsi="Segoe UI" w:cs="Segoe UI"/>
                <w:b/>
                <w:bCs/>
                <w:kern w:val="0"/>
                <w:sz w:val="22"/>
                <w:szCs w:val="22"/>
                <w14:ligatures w14:val="none"/>
              </w:rPr>
              <w:t>Rank</w:t>
            </w:r>
          </w:p>
        </w:tc>
        <w:tc>
          <w:tcPr>
            <w:tcW w:w="5518" w:type="dxa"/>
            <w:shd w:val="clear" w:color="auto" w:fill="ADADAD" w:themeFill="background2" w:themeFillShade="BF"/>
          </w:tcPr>
          <w:p w14:paraId="47D2901C" w14:textId="4A9D8294" w:rsidR="00A9069C" w:rsidRPr="00215CED" w:rsidRDefault="00A9069C" w:rsidP="00215CED">
            <w:pPr>
              <w:spacing w:line="300" w:lineRule="atLeast"/>
              <w:rPr>
                <w:rFonts w:ascii="Segoe UI" w:eastAsia="Times New Roman" w:hAnsi="Segoe UI" w:cs="Segoe UI"/>
                <w:b/>
                <w:bCs/>
                <w:kern w:val="0"/>
                <w:sz w:val="22"/>
                <w:szCs w:val="22"/>
                <w14:ligatures w14:val="none"/>
              </w:rPr>
            </w:pPr>
            <w:r w:rsidRPr="00215CED">
              <w:rPr>
                <w:rFonts w:ascii="Segoe UI" w:eastAsia="Times New Roman" w:hAnsi="Segoe UI" w:cs="Segoe UI"/>
                <w:b/>
                <w:bCs/>
                <w:kern w:val="0"/>
                <w:sz w:val="22"/>
                <w:szCs w:val="22"/>
                <w14:ligatures w14:val="none"/>
              </w:rPr>
              <w:t>Aspect</w:t>
            </w:r>
          </w:p>
        </w:tc>
        <w:tc>
          <w:tcPr>
            <w:tcW w:w="3117" w:type="dxa"/>
            <w:shd w:val="clear" w:color="auto" w:fill="ADADAD" w:themeFill="background2" w:themeFillShade="BF"/>
          </w:tcPr>
          <w:p w14:paraId="73EF4E25" w14:textId="2655D921" w:rsidR="00A9069C" w:rsidRPr="00215CED" w:rsidRDefault="005E4FA6" w:rsidP="00215CED">
            <w:pPr>
              <w:spacing w:line="300" w:lineRule="atLeast"/>
              <w:jc w:val="center"/>
              <w:rPr>
                <w:rFonts w:ascii="Segoe UI" w:eastAsia="Times New Roman" w:hAnsi="Segoe UI" w:cs="Segoe UI"/>
                <w:b/>
                <w:bCs/>
                <w:kern w:val="0"/>
                <w:sz w:val="22"/>
                <w:szCs w:val="22"/>
                <w14:ligatures w14:val="none"/>
              </w:rPr>
            </w:pPr>
            <w:r w:rsidRPr="00215CED">
              <w:rPr>
                <w:rFonts w:ascii="Segoe UI" w:eastAsia="Times New Roman" w:hAnsi="Segoe UI" w:cs="Segoe UI"/>
                <w:b/>
                <w:bCs/>
                <w:kern w:val="0"/>
                <w:sz w:val="22"/>
                <w:szCs w:val="22"/>
                <w14:ligatures w14:val="none"/>
              </w:rPr>
              <w:t>Maturity Level</w:t>
            </w:r>
          </w:p>
        </w:tc>
      </w:tr>
      <w:tr w:rsidR="00A9069C" w14:paraId="77F64E4A" w14:textId="77777777" w:rsidTr="00215CED">
        <w:tc>
          <w:tcPr>
            <w:tcW w:w="715" w:type="dxa"/>
          </w:tcPr>
          <w:p w14:paraId="180C7C89" w14:textId="4677A03A" w:rsidR="00A9069C" w:rsidRPr="00215CED" w:rsidRDefault="005E4FA6" w:rsidP="00215CED">
            <w:pPr>
              <w:spacing w:line="300" w:lineRule="atLeast"/>
              <w:rPr>
                <w:rFonts w:ascii="Segoe UI" w:eastAsia="Times New Roman" w:hAnsi="Segoe UI" w:cs="Segoe UI"/>
                <w:kern w:val="0"/>
                <w:sz w:val="21"/>
                <w:szCs w:val="21"/>
                <w14:ligatures w14:val="none"/>
              </w:rPr>
            </w:pPr>
            <w:r w:rsidRPr="00215CED">
              <w:rPr>
                <w:rFonts w:ascii="Segoe UI" w:eastAsia="Times New Roman" w:hAnsi="Segoe UI" w:cs="Segoe UI"/>
                <w:kern w:val="0"/>
                <w:sz w:val="21"/>
                <w:szCs w:val="21"/>
                <w14:ligatures w14:val="none"/>
              </w:rPr>
              <w:t>1</w:t>
            </w:r>
          </w:p>
        </w:tc>
        <w:tc>
          <w:tcPr>
            <w:tcW w:w="5518" w:type="dxa"/>
          </w:tcPr>
          <w:p w14:paraId="32124A05" w14:textId="3F1D97E7" w:rsidR="00A9069C" w:rsidRPr="00215CED" w:rsidRDefault="00CD4650" w:rsidP="00215CED">
            <w:pPr>
              <w:spacing w:line="300" w:lineRule="atLeast"/>
              <w:rPr>
                <w:rFonts w:ascii="Segoe UI" w:eastAsia="Times New Roman" w:hAnsi="Segoe UI" w:cs="Segoe UI"/>
                <w:kern w:val="0"/>
                <w:sz w:val="21"/>
                <w:szCs w:val="21"/>
                <w14:ligatures w14:val="none"/>
              </w:rPr>
            </w:pPr>
            <w:r w:rsidRPr="00284C58">
              <w:rPr>
                <w:rFonts w:ascii="Segoe UI" w:eastAsia="Times New Roman" w:hAnsi="Segoe UI" w:cs="Segoe UI"/>
                <w:kern w:val="0"/>
                <w:sz w:val="21"/>
                <w:szCs w:val="21"/>
                <w14:ligatures w14:val="none"/>
              </w:rPr>
              <w:t>Data Governance &amp; Analytics Capability (DG)</w:t>
            </w:r>
          </w:p>
        </w:tc>
        <w:tc>
          <w:tcPr>
            <w:tcW w:w="3117" w:type="dxa"/>
          </w:tcPr>
          <w:p w14:paraId="02AE68C7" w14:textId="330E6EED" w:rsidR="00A9069C" w:rsidRPr="00D71393" w:rsidRDefault="00D71393" w:rsidP="00215CED">
            <w:pPr>
              <w:spacing w:line="300" w:lineRule="atLeast"/>
              <w:jc w:val="center"/>
              <w:rPr>
                <w:rFonts w:ascii="Segoe UI" w:eastAsia="Times New Roman" w:hAnsi="Segoe UI" w:cs="Segoe UI"/>
                <w:kern w:val="0"/>
                <w:sz w:val="21"/>
                <w:szCs w:val="21"/>
                <w14:ligatures w14:val="none"/>
              </w:rPr>
            </w:pPr>
            <w:r w:rsidRPr="00D71393">
              <w:rPr>
                <w:rFonts w:ascii="Segoe UI" w:eastAsia="Times New Roman" w:hAnsi="Segoe UI" w:cs="Segoe UI"/>
                <w:kern w:val="0"/>
                <w:sz w:val="21"/>
                <w:szCs w:val="21"/>
                <w14:ligatures w14:val="none"/>
              </w:rPr>
              <w:t>Very High</w:t>
            </w:r>
          </w:p>
        </w:tc>
      </w:tr>
      <w:tr w:rsidR="00D71393" w14:paraId="29AAEF8C" w14:textId="77777777" w:rsidTr="00215CED">
        <w:tc>
          <w:tcPr>
            <w:tcW w:w="715" w:type="dxa"/>
          </w:tcPr>
          <w:p w14:paraId="3F266F56" w14:textId="764AB7B8" w:rsidR="00D71393" w:rsidRPr="00215CED" w:rsidRDefault="00D71393" w:rsidP="00215CED">
            <w:pPr>
              <w:spacing w:line="300" w:lineRule="atLeast"/>
              <w:rPr>
                <w:rFonts w:ascii="Segoe UI" w:eastAsia="Times New Roman" w:hAnsi="Segoe UI" w:cs="Segoe UI"/>
                <w:kern w:val="0"/>
                <w:sz w:val="21"/>
                <w:szCs w:val="21"/>
                <w14:ligatures w14:val="none"/>
              </w:rPr>
            </w:pPr>
            <w:r w:rsidRPr="00215CED">
              <w:rPr>
                <w:rFonts w:ascii="Segoe UI" w:eastAsia="Times New Roman" w:hAnsi="Segoe UI" w:cs="Segoe UI"/>
                <w:kern w:val="0"/>
                <w:sz w:val="21"/>
                <w:szCs w:val="21"/>
                <w14:ligatures w14:val="none"/>
              </w:rPr>
              <w:t>2</w:t>
            </w:r>
          </w:p>
        </w:tc>
        <w:tc>
          <w:tcPr>
            <w:tcW w:w="5518" w:type="dxa"/>
          </w:tcPr>
          <w:p w14:paraId="408A09CA" w14:textId="61A3C71E" w:rsidR="00D71393" w:rsidRPr="00284C58" w:rsidRDefault="00D71393" w:rsidP="00215CED">
            <w:pPr>
              <w:spacing w:line="300" w:lineRule="atLeast"/>
              <w:rPr>
                <w:rFonts w:ascii="Segoe UI" w:eastAsia="Times New Roman" w:hAnsi="Segoe UI" w:cs="Segoe UI"/>
                <w:kern w:val="0"/>
                <w:sz w:val="21"/>
                <w:szCs w:val="21"/>
                <w14:ligatures w14:val="none"/>
              </w:rPr>
            </w:pPr>
            <w:r w:rsidRPr="00284C58">
              <w:rPr>
                <w:rFonts w:ascii="Segoe UI" w:eastAsia="Times New Roman" w:hAnsi="Segoe UI" w:cs="Segoe UI"/>
                <w:kern w:val="0"/>
                <w:sz w:val="21"/>
                <w:szCs w:val="21"/>
                <w14:ligatures w14:val="none"/>
              </w:rPr>
              <w:t>Workforce Digital Competence (WD)</w:t>
            </w:r>
          </w:p>
        </w:tc>
        <w:tc>
          <w:tcPr>
            <w:tcW w:w="3117" w:type="dxa"/>
          </w:tcPr>
          <w:p w14:paraId="0AA6522B" w14:textId="198BD512" w:rsidR="00D71393" w:rsidRPr="00D71393" w:rsidRDefault="00D71393" w:rsidP="00215CED">
            <w:pPr>
              <w:spacing w:line="300" w:lineRule="atLeast"/>
              <w:jc w:val="center"/>
              <w:rPr>
                <w:rFonts w:ascii="Segoe UI" w:eastAsia="Times New Roman" w:hAnsi="Segoe UI" w:cs="Segoe UI"/>
                <w:kern w:val="0"/>
                <w:sz w:val="21"/>
                <w:szCs w:val="21"/>
                <w14:ligatures w14:val="none"/>
              </w:rPr>
            </w:pPr>
            <w:r w:rsidRPr="00D71393">
              <w:rPr>
                <w:rFonts w:ascii="Segoe UI" w:eastAsia="Times New Roman" w:hAnsi="Segoe UI" w:cs="Segoe UI"/>
                <w:kern w:val="0"/>
                <w:sz w:val="21"/>
                <w:szCs w:val="21"/>
                <w14:ligatures w14:val="none"/>
              </w:rPr>
              <w:t>Very High</w:t>
            </w:r>
          </w:p>
        </w:tc>
      </w:tr>
      <w:tr w:rsidR="00D71393" w14:paraId="5A799D52" w14:textId="77777777" w:rsidTr="00215CED">
        <w:tc>
          <w:tcPr>
            <w:tcW w:w="715" w:type="dxa"/>
          </w:tcPr>
          <w:p w14:paraId="1DB4A2FB" w14:textId="2B770834" w:rsidR="00D71393" w:rsidRPr="00215CED" w:rsidRDefault="00D71393" w:rsidP="00215CED">
            <w:pPr>
              <w:spacing w:line="300" w:lineRule="atLeast"/>
              <w:rPr>
                <w:rFonts w:ascii="Segoe UI" w:eastAsia="Times New Roman" w:hAnsi="Segoe UI" w:cs="Segoe UI"/>
                <w:kern w:val="0"/>
                <w:sz w:val="21"/>
                <w:szCs w:val="21"/>
                <w14:ligatures w14:val="none"/>
              </w:rPr>
            </w:pPr>
            <w:r w:rsidRPr="00215CED">
              <w:rPr>
                <w:rFonts w:ascii="Segoe UI" w:eastAsia="Times New Roman" w:hAnsi="Segoe UI" w:cs="Segoe UI"/>
                <w:kern w:val="0"/>
                <w:sz w:val="21"/>
                <w:szCs w:val="21"/>
                <w14:ligatures w14:val="none"/>
              </w:rPr>
              <w:t>3</w:t>
            </w:r>
          </w:p>
        </w:tc>
        <w:tc>
          <w:tcPr>
            <w:tcW w:w="5518" w:type="dxa"/>
          </w:tcPr>
          <w:p w14:paraId="35DD37D9" w14:textId="692199D9" w:rsidR="00D71393" w:rsidRPr="00284C58" w:rsidRDefault="00D71393" w:rsidP="00215CED">
            <w:pPr>
              <w:spacing w:line="300" w:lineRule="atLeast"/>
              <w:rPr>
                <w:rFonts w:ascii="Segoe UI" w:eastAsia="Times New Roman" w:hAnsi="Segoe UI" w:cs="Segoe UI"/>
                <w:kern w:val="0"/>
                <w:sz w:val="21"/>
                <w:szCs w:val="21"/>
                <w14:ligatures w14:val="none"/>
              </w:rPr>
            </w:pPr>
            <w:r w:rsidRPr="00284C58">
              <w:rPr>
                <w:rFonts w:ascii="Segoe UI" w:eastAsia="Times New Roman" w:hAnsi="Segoe UI" w:cs="Segoe UI"/>
                <w:kern w:val="0"/>
                <w:sz w:val="21"/>
                <w:szCs w:val="21"/>
                <w14:ligatures w14:val="none"/>
              </w:rPr>
              <w:t>Process &amp; Operational Readiness (PR)</w:t>
            </w:r>
          </w:p>
        </w:tc>
        <w:tc>
          <w:tcPr>
            <w:tcW w:w="3117" w:type="dxa"/>
          </w:tcPr>
          <w:p w14:paraId="02B4504F" w14:textId="604B14DC" w:rsidR="00D71393" w:rsidRPr="00D71393" w:rsidRDefault="00D71393" w:rsidP="00215CED">
            <w:pPr>
              <w:spacing w:line="300" w:lineRule="atLeast"/>
              <w:jc w:val="center"/>
              <w:rPr>
                <w:rFonts w:ascii="Segoe UI" w:eastAsia="Times New Roman" w:hAnsi="Segoe UI" w:cs="Segoe UI"/>
                <w:kern w:val="0"/>
                <w:sz w:val="21"/>
                <w:szCs w:val="21"/>
                <w14:ligatures w14:val="none"/>
              </w:rPr>
            </w:pPr>
            <w:r w:rsidRPr="00D71393">
              <w:rPr>
                <w:rFonts w:ascii="Segoe UI" w:eastAsia="Times New Roman" w:hAnsi="Segoe UI" w:cs="Segoe UI"/>
                <w:kern w:val="0"/>
                <w:sz w:val="21"/>
                <w:szCs w:val="21"/>
                <w14:ligatures w14:val="none"/>
              </w:rPr>
              <w:t>Very High</w:t>
            </w:r>
          </w:p>
        </w:tc>
      </w:tr>
      <w:tr w:rsidR="00D71393" w14:paraId="53979A5E" w14:textId="77777777" w:rsidTr="00215CED">
        <w:tc>
          <w:tcPr>
            <w:tcW w:w="715" w:type="dxa"/>
          </w:tcPr>
          <w:p w14:paraId="06953C98" w14:textId="10827E32" w:rsidR="00D71393" w:rsidRPr="00215CED" w:rsidRDefault="00D71393" w:rsidP="00215CED">
            <w:pPr>
              <w:spacing w:line="300" w:lineRule="atLeast"/>
              <w:rPr>
                <w:rFonts w:ascii="Segoe UI" w:eastAsia="Times New Roman" w:hAnsi="Segoe UI" w:cs="Segoe UI"/>
                <w:kern w:val="0"/>
                <w:sz w:val="21"/>
                <w:szCs w:val="21"/>
                <w14:ligatures w14:val="none"/>
              </w:rPr>
            </w:pPr>
            <w:r w:rsidRPr="00215CED">
              <w:rPr>
                <w:rFonts w:ascii="Segoe UI" w:eastAsia="Times New Roman" w:hAnsi="Segoe UI" w:cs="Segoe UI"/>
                <w:kern w:val="0"/>
                <w:sz w:val="21"/>
                <w:szCs w:val="21"/>
                <w14:ligatures w14:val="none"/>
              </w:rPr>
              <w:t>4</w:t>
            </w:r>
          </w:p>
        </w:tc>
        <w:tc>
          <w:tcPr>
            <w:tcW w:w="5518" w:type="dxa"/>
          </w:tcPr>
          <w:p w14:paraId="2642499E" w14:textId="1236B28E" w:rsidR="00D71393" w:rsidRPr="00284C58" w:rsidRDefault="00D71393" w:rsidP="00215CED">
            <w:pPr>
              <w:spacing w:line="300" w:lineRule="atLeast"/>
              <w:rPr>
                <w:rFonts w:ascii="Segoe UI" w:eastAsia="Times New Roman" w:hAnsi="Segoe UI" w:cs="Segoe UI"/>
                <w:kern w:val="0"/>
                <w:sz w:val="21"/>
                <w:szCs w:val="21"/>
                <w14:ligatures w14:val="none"/>
              </w:rPr>
            </w:pPr>
            <w:r w:rsidRPr="00284C58">
              <w:rPr>
                <w:rFonts w:ascii="Segoe UI" w:eastAsia="Times New Roman" w:hAnsi="Segoe UI" w:cs="Segoe UI"/>
                <w:kern w:val="0"/>
                <w:sz w:val="21"/>
                <w:szCs w:val="21"/>
                <w14:ligatures w14:val="none"/>
              </w:rPr>
              <w:t>Technological Infrastructure (TI)</w:t>
            </w:r>
          </w:p>
        </w:tc>
        <w:tc>
          <w:tcPr>
            <w:tcW w:w="3117" w:type="dxa"/>
          </w:tcPr>
          <w:p w14:paraId="580F074B" w14:textId="195435A9" w:rsidR="00D71393" w:rsidRPr="00D71393" w:rsidRDefault="00D71393" w:rsidP="00215CED">
            <w:pPr>
              <w:spacing w:line="300" w:lineRule="atLeast"/>
              <w:jc w:val="center"/>
              <w:rPr>
                <w:rFonts w:ascii="Segoe UI" w:eastAsia="Times New Roman" w:hAnsi="Segoe UI" w:cs="Segoe UI"/>
                <w:kern w:val="0"/>
                <w:sz w:val="21"/>
                <w:szCs w:val="21"/>
                <w14:ligatures w14:val="none"/>
              </w:rPr>
            </w:pPr>
            <w:r w:rsidRPr="00D71393">
              <w:rPr>
                <w:rFonts w:ascii="Segoe UI" w:eastAsia="Times New Roman" w:hAnsi="Segoe UI" w:cs="Segoe UI"/>
                <w:kern w:val="0"/>
                <w:sz w:val="21"/>
                <w:szCs w:val="21"/>
                <w14:ligatures w14:val="none"/>
              </w:rPr>
              <w:t>High</w:t>
            </w:r>
          </w:p>
        </w:tc>
      </w:tr>
      <w:tr w:rsidR="00D71393" w14:paraId="14659566" w14:textId="77777777" w:rsidTr="00215CED">
        <w:tc>
          <w:tcPr>
            <w:tcW w:w="715" w:type="dxa"/>
          </w:tcPr>
          <w:p w14:paraId="7A09E4FB" w14:textId="79300CB1" w:rsidR="00D71393" w:rsidRPr="00215CED" w:rsidRDefault="00D71393" w:rsidP="00215CED">
            <w:pPr>
              <w:spacing w:line="300" w:lineRule="atLeast"/>
              <w:rPr>
                <w:rFonts w:ascii="Segoe UI" w:eastAsia="Times New Roman" w:hAnsi="Segoe UI" w:cs="Segoe UI"/>
                <w:kern w:val="0"/>
                <w:sz w:val="21"/>
                <w:szCs w:val="21"/>
                <w14:ligatures w14:val="none"/>
              </w:rPr>
            </w:pPr>
            <w:r w:rsidRPr="00215CED">
              <w:rPr>
                <w:rFonts w:ascii="Segoe UI" w:eastAsia="Times New Roman" w:hAnsi="Segoe UI" w:cs="Segoe UI"/>
                <w:kern w:val="0"/>
                <w:sz w:val="21"/>
                <w:szCs w:val="21"/>
                <w14:ligatures w14:val="none"/>
              </w:rPr>
              <w:t>5</w:t>
            </w:r>
          </w:p>
        </w:tc>
        <w:tc>
          <w:tcPr>
            <w:tcW w:w="5518" w:type="dxa"/>
          </w:tcPr>
          <w:p w14:paraId="68A27368" w14:textId="45087123" w:rsidR="00D71393" w:rsidRPr="00284C58" w:rsidRDefault="00D71393" w:rsidP="00215CED">
            <w:pPr>
              <w:spacing w:line="300" w:lineRule="atLeast"/>
              <w:rPr>
                <w:rFonts w:ascii="Segoe UI" w:eastAsia="Times New Roman" w:hAnsi="Segoe UI" w:cs="Segoe UI"/>
                <w:kern w:val="0"/>
                <w:sz w:val="21"/>
                <w:szCs w:val="21"/>
                <w14:ligatures w14:val="none"/>
              </w:rPr>
            </w:pPr>
            <w:r w:rsidRPr="00284C58">
              <w:rPr>
                <w:rFonts w:ascii="Segoe UI" w:eastAsia="Times New Roman" w:hAnsi="Segoe UI" w:cs="Segoe UI"/>
                <w:kern w:val="0"/>
                <w:sz w:val="21"/>
                <w:szCs w:val="21"/>
                <w14:ligatures w14:val="none"/>
              </w:rPr>
              <w:t>Organizational Culture &amp; Leadership (CL)</w:t>
            </w:r>
          </w:p>
        </w:tc>
        <w:tc>
          <w:tcPr>
            <w:tcW w:w="3117" w:type="dxa"/>
          </w:tcPr>
          <w:p w14:paraId="3B32514C" w14:textId="37837E82" w:rsidR="00D71393" w:rsidRPr="00D71393" w:rsidRDefault="00D71393" w:rsidP="00215CED">
            <w:pPr>
              <w:spacing w:line="300" w:lineRule="atLeast"/>
              <w:jc w:val="center"/>
              <w:rPr>
                <w:rFonts w:ascii="Segoe UI" w:eastAsia="Times New Roman" w:hAnsi="Segoe UI" w:cs="Segoe UI"/>
                <w:kern w:val="0"/>
                <w:sz w:val="21"/>
                <w:szCs w:val="21"/>
                <w14:ligatures w14:val="none"/>
              </w:rPr>
            </w:pPr>
            <w:r w:rsidRPr="00D71393">
              <w:rPr>
                <w:rFonts w:ascii="Segoe UI" w:eastAsia="Times New Roman" w:hAnsi="Segoe UI" w:cs="Segoe UI"/>
                <w:kern w:val="0"/>
                <w:sz w:val="21"/>
                <w:szCs w:val="21"/>
                <w14:ligatures w14:val="none"/>
              </w:rPr>
              <w:t>High</w:t>
            </w:r>
          </w:p>
        </w:tc>
      </w:tr>
      <w:tr w:rsidR="00D71393" w14:paraId="5AE62C28" w14:textId="77777777" w:rsidTr="00215CED">
        <w:tc>
          <w:tcPr>
            <w:tcW w:w="715" w:type="dxa"/>
          </w:tcPr>
          <w:p w14:paraId="3873482B" w14:textId="5BD0D23D" w:rsidR="00D71393" w:rsidRPr="00215CED" w:rsidRDefault="00D71393" w:rsidP="00215CED">
            <w:pPr>
              <w:spacing w:line="300" w:lineRule="atLeast"/>
              <w:rPr>
                <w:rFonts w:ascii="Segoe UI" w:eastAsia="Times New Roman" w:hAnsi="Segoe UI" w:cs="Segoe UI"/>
                <w:kern w:val="0"/>
                <w:sz w:val="21"/>
                <w:szCs w:val="21"/>
                <w14:ligatures w14:val="none"/>
              </w:rPr>
            </w:pPr>
            <w:r w:rsidRPr="00215CED">
              <w:rPr>
                <w:rFonts w:ascii="Segoe UI" w:eastAsia="Times New Roman" w:hAnsi="Segoe UI" w:cs="Segoe UI"/>
                <w:kern w:val="0"/>
                <w:sz w:val="21"/>
                <w:szCs w:val="21"/>
                <w14:ligatures w14:val="none"/>
              </w:rPr>
              <w:t>6</w:t>
            </w:r>
          </w:p>
        </w:tc>
        <w:tc>
          <w:tcPr>
            <w:tcW w:w="5518" w:type="dxa"/>
          </w:tcPr>
          <w:p w14:paraId="39A468BF" w14:textId="79D05F8E" w:rsidR="00D71393" w:rsidRPr="0042605E" w:rsidRDefault="00D71393" w:rsidP="00215CED">
            <w:pPr>
              <w:spacing w:line="300" w:lineRule="atLeast"/>
              <w:rPr>
                <w:rFonts w:ascii="Segoe UI" w:eastAsia="Times New Roman" w:hAnsi="Segoe UI" w:cs="Segoe UI"/>
                <w:kern w:val="0"/>
                <w:sz w:val="21"/>
                <w:szCs w:val="21"/>
                <w14:ligatures w14:val="none"/>
              </w:rPr>
            </w:pPr>
            <w:r w:rsidRPr="0042605E">
              <w:rPr>
                <w:rFonts w:ascii="Segoe UI" w:eastAsia="Times New Roman" w:hAnsi="Segoe UI" w:cs="Segoe UI"/>
                <w:kern w:val="0"/>
                <w:sz w:val="21"/>
                <w:szCs w:val="21"/>
                <w14:ligatures w14:val="none"/>
              </w:rPr>
              <w:t>Customer Orientation &amp; Adoption (CA)</w:t>
            </w:r>
          </w:p>
        </w:tc>
        <w:tc>
          <w:tcPr>
            <w:tcW w:w="3117" w:type="dxa"/>
          </w:tcPr>
          <w:p w14:paraId="73533A08" w14:textId="1AEE528B" w:rsidR="00D71393" w:rsidRPr="00D71393" w:rsidRDefault="00D71393" w:rsidP="00215CED">
            <w:pPr>
              <w:spacing w:line="300" w:lineRule="atLeast"/>
              <w:jc w:val="center"/>
              <w:rPr>
                <w:rFonts w:ascii="Segoe UI" w:eastAsia="Times New Roman" w:hAnsi="Segoe UI" w:cs="Segoe UI"/>
                <w:kern w:val="0"/>
                <w:sz w:val="21"/>
                <w:szCs w:val="21"/>
                <w14:ligatures w14:val="none"/>
              </w:rPr>
            </w:pPr>
            <w:r w:rsidRPr="00D71393">
              <w:rPr>
                <w:rFonts w:ascii="Segoe UI" w:eastAsia="Times New Roman" w:hAnsi="Segoe UI" w:cs="Segoe UI"/>
                <w:kern w:val="0"/>
                <w:sz w:val="21"/>
                <w:szCs w:val="21"/>
                <w14:ligatures w14:val="none"/>
              </w:rPr>
              <w:t>High</w:t>
            </w:r>
          </w:p>
        </w:tc>
      </w:tr>
      <w:tr w:rsidR="00D71393" w14:paraId="3AED0D9E" w14:textId="77777777" w:rsidTr="00215CED">
        <w:tc>
          <w:tcPr>
            <w:tcW w:w="715" w:type="dxa"/>
          </w:tcPr>
          <w:p w14:paraId="35017917" w14:textId="4042CF36" w:rsidR="00D71393" w:rsidRPr="00215CED" w:rsidRDefault="00D71393" w:rsidP="00215CED">
            <w:pPr>
              <w:spacing w:line="300" w:lineRule="atLeast"/>
              <w:rPr>
                <w:rFonts w:ascii="Segoe UI" w:eastAsia="Times New Roman" w:hAnsi="Segoe UI" w:cs="Segoe UI"/>
                <w:kern w:val="0"/>
                <w:sz w:val="21"/>
                <w:szCs w:val="21"/>
                <w14:ligatures w14:val="none"/>
              </w:rPr>
            </w:pPr>
            <w:r w:rsidRPr="00215CED">
              <w:rPr>
                <w:rFonts w:ascii="Segoe UI" w:eastAsia="Times New Roman" w:hAnsi="Segoe UI" w:cs="Segoe UI"/>
                <w:kern w:val="0"/>
                <w:sz w:val="21"/>
                <w:szCs w:val="21"/>
                <w14:ligatures w14:val="none"/>
              </w:rPr>
              <w:t>7</w:t>
            </w:r>
          </w:p>
        </w:tc>
        <w:tc>
          <w:tcPr>
            <w:tcW w:w="5518" w:type="dxa"/>
          </w:tcPr>
          <w:p w14:paraId="148F26D3" w14:textId="4351F2F2" w:rsidR="00D71393" w:rsidRPr="0042605E" w:rsidRDefault="00D71393" w:rsidP="00215CED">
            <w:pPr>
              <w:spacing w:line="300" w:lineRule="atLeast"/>
              <w:rPr>
                <w:rFonts w:ascii="Segoe UI" w:eastAsia="Times New Roman" w:hAnsi="Segoe UI" w:cs="Segoe UI"/>
                <w:kern w:val="0"/>
                <w:sz w:val="21"/>
                <w:szCs w:val="21"/>
                <w14:ligatures w14:val="none"/>
              </w:rPr>
            </w:pPr>
            <w:r w:rsidRPr="0042605E">
              <w:rPr>
                <w:rFonts w:ascii="Segoe UI" w:eastAsia="Times New Roman" w:hAnsi="Segoe UI" w:cs="Segoe UI"/>
                <w:kern w:val="0"/>
                <w:sz w:val="21"/>
                <w:szCs w:val="21"/>
                <w14:ligatures w14:val="none"/>
              </w:rPr>
              <w:t>Stakeholder Collaboration (SC)</w:t>
            </w:r>
          </w:p>
        </w:tc>
        <w:tc>
          <w:tcPr>
            <w:tcW w:w="3117" w:type="dxa"/>
          </w:tcPr>
          <w:p w14:paraId="52D11A5C" w14:textId="3B76079A" w:rsidR="00D71393" w:rsidRPr="00D71393" w:rsidRDefault="00215CED" w:rsidP="00215CED">
            <w:pPr>
              <w:spacing w:line="300" w:lineRule="atLeast"/>
              <w:jc w:val="center"/>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t>Moderate- High</w:t>
            </w:r>
          </w:p>
        </w:tc>
      </w:tr>
      <w:tr w:rsidR="00D71393" w14:paraId="4D33B2BF" w14:textId="77777777" w:rsidTr="00215CED">
        <w:tc>
          <w:tcPr>
            <w:tcW w:w="715" w:type="dxa"/>
          </w:tcPr>
          <w:p w14:paraId="0D3ACFC3" w14:textId="5E141F49" w:rsidR="00D71393" w:rsidRPr="00215CED" w:rsidRDefault="00D71393" w:rsidP="00215CED">
            <w:pPr>
              <w:spacing w:line="300" w:lineRule="atLeast"/>
              <w:rPr>
                <w:rFonts w:ascii="Segoe UI" w:eastAsia="Times New Roman" w:hAnsi="Segoe UI" w:cs="Segoe UI"/>
                <w:kern w:val="0"/>
                <w:sz w:val="21"/>
                <w:szCs w:val="21"/>
                <w14:ligatures w14:val="none"/>
              </w:rPr>
            </w:pPr>
            <w:r w:rsidRPr="00215CED">
              <w:rPr>
                <w:rFonts w:ascii="Segoe UI" w:eastAsia="Times New Roman" w:hAnsi="Segoe UI" w:cs="Segoe UI"/>
                <w:kern w:val="0"/>
                <w:sz w:val="21"/>
                <w:szCs w:val="21"/>
                <w14:ligatures w14:val="none"/>
              </w:rPr>
              <w:t>8</w:t>
            </w:r>
          </w:p>
        </w:tc>
        <w:tc>
          <w:tcPr>
            <w:tcW w:w="5518" w:type="dxa"/>
          </w:tcPr>
          <w:p w14:paraId="24412F94" w14:textId="2CEC5965" w:rsidR="00D71393" w:rsidRPr="0042605E" w:rsidRDefault="00D71393" w:rsidP="00215CED">
            <w:pPr>
              <w:spacing w:line="300" w:lineRule="atLeast"/>
              <w:rPr>
                <w:rFonts w:ascii="Segoe UI" w:eastAsia="Times New Roman" w:hAnsi="Segoe UI" w:cs="Segoe UI"/>
                <w:kern w:val="0"/>
                <w:sz w:val="21"/>
                <w:szCs w:val="21"/>
                <w14:ligatures w14:val="none"/>
              </w:rPr>
            </w:pPr>
            <w:r w:rsidRPr="0042605E">
              <w:rPr>
                <w:rFonts w:ascii="Segoe UI" w:eastAsia="Times New Roman" w:hAnsi="Segoe UI" w:cs="Segoe UI"/>
                <w:kern w:val="0"/>
                <w:sz w:val="21"/>
                <w:szCs w:val="21"/>
                <w14:ligatures w14:val="none"/>
              </w:rPr>
              <w:t>Change Management (CM)</w:t>
            </w:r>
          </w:p>
        </w:tc>
        <w:tc>
          <w:tcPr>
            <w:tcW w:w="3117" w:type="dxa"/>
          </w:tcPr>
          <w:p w14:paraId="73CAFC08" w14:textId="4F103C10" w:rsidR="00D71393" w:rsidRPr="00D71393" w:rsidRDefault="00215CED" w:rsidP="00215CED">
            <w:pPr>
              <w:spacing w:line="300" w:lineRule="atLeast"/>
              <w:jc w:val="center"/>
              <w:rPr>
                <w:rFonts w:ascii="Segoe UI" w:eastAsia="Times New Roman" w:hAnsi="Segoe UI" w:cs="Segoe UI"/>
                <w:kern w:val="0"/>
                <w:sz w:val="21"/>
                <w:szCs w:val="21"/>
                <w14:ligatures w14:val="none"/>
              </w:rPr>
            </w:pPr>
            <w:r w:rsidRPr="00215CED">
              <w:rPr>
                <w:rFonts w:ascii="Segoe UI" w:eastAsia="Times New Roman" w:hAnsi="Segoe UI" w:cs="Segoe UI"/>
                <w:kern w:val="0"/>
                <w:sz w:val="21"/>
                <w:szCs w:val="21"/>
                <w14:ligatures w14:val="none"/>
              </w:rPr>
              <w:t>Moderate- High</w:t>
            </w:r>
          </w:p>
        </w:tc>
      </w:tr>
      <w:tr w:rsidR="00D71393" w14:paraId="46378AB3" w14:textId="77777777" w:rsidTr="00215CED">
        <w:tc>
          <w:tcPr>
            <w:tcW w:w="715" w:type="dxa"/>
          </w:tcPr>
          <w:p w14:paraId="4BE56914" w14:textId="45011719" w:rsidR="00D71393" w:rsidRPr="00215CED" w:rsidRDefault="00D71393" w:rsidP="00215CED">
            <w:pPr>
              <w:spacing w:line="300" w:lineRule="atLeast"/>
              <w:rPr>
                <w:rFonts w:ascii="Segoe UI" w:eastAsia="Times New Roman" w:hAnsi="Segoe UI" w:cs="Segoe UI"/>
                <w:kern w:val="0"/>
                <w:sz w:val="21"/>
                <w:szCs w:val="21"/>
                <w14:ligatures w14:val="none"/>
              </w:rPr>
            </w:pPr>
            <w:r w:rsidRPr="00215CED">
              <w:rPr>
                <w:rFonts w:ascii="Segoe UI" w:eastAsia="Times New Roman" w:hAnsi="Segoe UI" w:cs="Segoe UI"/>
                <w:kern w:val="0"/>
                <w:sz w:val="21"/>
                <w:szCs w:val="21"/>
                <w14:ligatures w14:val="none"/>
              </w:rPr>
              <w:t>9</w:t>
            </w:r>
          </w:p>
        </w:tc>
        <w:tc>
          <w:tcPr>
            <w:tcW w:w="5518" w:type="dxa"/>
          </w:tcPr>
          <w:p w14:paraId="3AFD011A" w14:textId="452EC203" w:rsidR="00D71393" w:rsidRPr="0042605E" w:rsidRDefault="00D71393" w:rsidP="00215CED">
            <w:pPr>
              <w:spacing w:line="300" w:lineRule="atLeast"/>
              <w:rPr>
                <w:rFonts w:ascii="Segoe UI" w:eastAsia="Times New Roman" w:hAnsi="Segoe UI" w:cs="Segoe UI"/>
                <w:kern w:val="0"/>
                <w:sz w:val="21"/>
                <w:szCs w:val="21"/>
                <w14:ligatures w14:val="none"/>
              </w:rPr>
            </w:pPr>
            <w:r w:rsidRPr="0042605E">
              <w:rPr>
                <w:rFonts w:ascii="Segoe UI" w:eastAsia="Times New Roman" w:hAnsi="Segoe UI" w:cs="Segoe UI"/>
                <w:kern w:val="0"/>
                <w:sz w:val="21"/>
                <w:szCs w:val="21"/>
                <w14:ligatures w14:val="none"/>
              </w:rPr>
              <w:t>Physical Infrastructure (PI)</w:t>
            </w:r>
          </w:p>
        </w:tc>
        <w:tc>
          <w:tcPr>
            <w:tcW w:w="3117" w:type="dxa"/>
          </w:tcPr>
          <w:p w14:paraId="17201E4F" w14:textId="5CF644E8" w:rsidR="00D71393" w:rsidRPr="00D71393" w:rsidRDefault="00215CED" w:rsidP="00215CED">
            <w:pPr>
              <w:spacing w:line="300" w:lineRule="atLeast"/>
              <w:jc w:val="center"/>
              <w:rPr>
                <w:rFonts w:ascii="Segoe UI" w:eastAsia="Times New Roman" w:hAnsi="Segoe UI" w:cs="Segoe UI"/>
                <w:kern w:val="0"/>
                <w:sz w:val="21"/>
                <w:szCs w:val="21"/>
                <w14:ligatures w14:val="none"/>
              </w:rPr>
            </w:pPr>
            <w:r w:rsidRPr="00215CED">
              <w:rPr>
                <w:rFonts w:ascii="Segoe UI" w:eastAsia="Times New Roman" w:hAnsi="Segoe UI" w:cs="Segoe UI"/>
                <w:kern w:val="0"/>
                <w:sz w:val="21"/>
                <w:szCs w:val="21"/>
                <w14:ligatures w14:val="none"/>
              </w:rPr>
              <w:t>Moderate- High</w:t>
            </w:r>
          </w:p>
        </w:tc>
      </w:tr>
    </w:tbl>
    <w:p w14:paraId="7C96D090" w14:textId="77777777" w:rsidR="00104874" w:rsidRPr="00104874" w:rsidRDefault="00104874" w:rsidP="00104874">
      <w:pPr>
        <w:jc w:val="both"/>
        <w:rPr>
          <w:rFonts w:ascii="Times New Roman" w:hAnsi="Times New Roman" w:cs="Times New Roman"/>
          <w:sz w:val="32"/>
          <w:szCs w:val="32"/>
        </w:rPr>
      </w:pPr>
    </w:p>
    <w:p w14:paraId="5FC44DB3" w14:textId="661B0EC7" w:rsidR="003B3D4A" w:rsidRPr="002148A5" w:rsidRDefault="003B3D4A" w:rsidP="00215CED">
      <w:pPr>
        <w:jc w:val="both"/>
        <w:rPr>
          <w:rFonts w:ascii="Times New Roman" w:hAnsi="Times New Roman" w:cs="Times New Roman"/>
          <w:b/>
          <w:bCs/>
          <w:sz w:val="32"/>
          <w:szCs w:val="32"/>
        </w:rPr>
      </w:pPr>
    </w:p>
    <w:p w14:paraId="72B93C5C" w14:textId="77777777" w:rsidR="00463C11" w:rsidRPr="00463C11" w:rsidRDefault="00463C11" w:rsidP="00463C11">
      <w:pPr>
        <w:jc w:val="both"/>
        <w:rPr>
          <w:rFonts w:ascii="Times New Roman" w:hAnsi="Times New Roman" w:cs="Times New Roman"/>
          <w:sz w:val="32"/>
          <w:szCs w:val="32"/>
        </w:rPr>
      </w:pPr>
    </w:p>
    <w:p w14:paraId="5CB5C5E6" w14:textId="056BF040" w:rsidR="00FE546B" w:rsidRPr="00575C5B" w:rsidRDefault="00FE546B" w:rsidP="00575C5B">
      <w:pPr>
        <w:pStyle w:val="ListParagraph"/>
        <w:numPr>
          <w:ilvl w:val="0"/>
          <w:numId w:val="8"/>
        </w:numPr>
        <w:jc w:val="both"/>
        <w:rPr>
          <w:rFonts w:ascii="Times New Roman" w:hAnsi="Times New Roman" w:cs="Times New Roman"/>
          <w:i/>
          <w:iCs/>
          <w:sz w:val="32"/>
          <w:szCs w:val="32"/>
        </w:rPr>
      </w:pPr>
      <w:r w:rsidRPr="00575C5B">
        <w:rPr>
          <w:rFonts w:ascii="Times New Roman" w:hAnsi="Times New Roman" w:cs="Times New Roman"/>
          <w:i/>
          <w:iCs/>
          <w:sz w:val="32"/>
          <w:szCs w:val="32"/>
        </w:rPr>
        <w:t>Technological Infrastructure Readiness (TI):</w:t>
      </w:r>
    </w:p>
    <w:p w14:paraId="5D03D305" w14:textId="7C33BE42" w:rsidR="00FE546B" w:rsidRPr="00FE546B" w:rsidRDefault="00ED4E59" w:rsidP="00ED4E59">
      <w:pPr>
        <w:jc w:val="both"/>
        <w:rPr>
          <w:rFonts w:ascii="Times New Roman" w:hAnsi="Times New Roman" w:cs="Times New Roman"/>
          <w:i/>
          <w:iCs/>
          <w:sz w:val="32"/>
          <w:szCs w:val="32"/>
        </w:rPr>
      </w:pPr>
      <w:r>
        <w:rPr>
          <w:rFonts w:ascii="Times New Roman" w:hAnsi="Times New Roman" w:cs="Times New Roman"/>
          <w:i/>
          <w:iCs/>
          <w:noProof/>
          <w:sz w:val="32"/>
          <w:szCs w:val="32"/>
        </w:rPr>
        <w:drawing>
          <wp:inline distT="0" distB="0" distL="0" distR="0" wp14:anchorId="70897118" wp14:editId="5DB61B88">
            <wp:extent cx="5992091" cy="1689735"/>
            <wp:effectExtent l="0" t="0" r="8890" b="5715"/>
            <wp:docPr id="13193588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8777" cy="1702900"/>
                    </a:xfrm>
                    <a:prstGeom prst="rect">
                      <a:avLst/>
                    </a:prstGeom>
                    <a:noFill/>
                  </pic:spPr>
                </pic:pic>
              </a:graphicData>
            </a:graphic>
          </wp:inline>
        </w:drawing>
      </w:r>
    </w:p>
    <w:tbl>
      <w:tblPr>
        <w:tblStyle w:val="TableGridLight"/>
        <w:tblW w:w="9396" w:type="dxa"/>
        <w:tblLayout w:type="fixed"/>
        <w:tblLook w:val="04A0" w:firstRow="1" w:lastRow="0" w:firstColumn="1" w:lastColumn="0" w:noHBand="0" w:noVBand="1"/>
      </w:tblPr>
      <w:tblGrid>
        <w:gridCol w:w="1190"/>
        <w:gridCol w:w="1143"/>
        <w:gridCol w:w="1143"/>
        <w:gridCol w:w="1310"/>
        <w:gridCol w:w="1310"/>
        <w:gridCol w:w="1310"/>
        <w:gridCol w:w="1990"/>
      </w:tblGrid>
      <w:tr w:rsidR="00FE546B" w:rsidRPr="00BB3E22" w14:paraId="4F325F49" w14:textId="77777777" w:rsidTr="0064211B">
        <w:trPr>
          <w:trHeight w:val="766"/>
        </w:trPr>
        <w:tc>
          <w:tcPr>
            <w:tcW w:w="1190" w:type="dxa"/>
          </w:tcPr>
          <w:p w14:paraId="1E24DB9E" w14:textId="77777777" w:rsidR="00FE546B" w:rsidRPr="00347355" w:rsidRDefault="00FE546B" w:rsidP="0064211B">
            <w:pPr>
              <w:jc w:val="center"/>
              <w:rPr>
                <w:rFonts w:ascii="Times New Roman" w:hAnsi="Times New Roman" w:cs="Times New Roman"/>
                <w:b/>
                <w:bCs/>
                <w:sz w:val="14"/>
                <w:szCs w:val="14"/>
              </w:rPr>
            </w:pPr>
          </w:p>
        </w:tc>
        <w:tc>
          <w:tcPr>
            <w:tcW w:w="1143" w:type="dxa"/>
          </w:tcPr>
          <w:p w14:paraId="070A0455" w14:textId="4EB0FA0F" w:rsidR="00FE546B" w:rsidRPr="007602A6" w:rsidRDefault="001B6EE0" w:rsidP="001B6EE0">
            <w:pPr>
              <w:jc w:val="center"/>
              <w:rPr>
                <w:rFonts w:ascii="Times New Roman" w:hAnsi="Times New Roman" w:cs="Times New Roman"/>
                <w:b/>
                <w:bCs/>
                <w:sz w:val="14"/>
                <w:szCs w:val="14"/>
              </w:rPr>
            </w:pPr>
            <w:r w:rsidRPr="001B6EE0">
              <w:rPr>
                <w:rFonts w:ascii="Times New Roman" w:hAnsi="Times New Roman" w:cs="Times New Roman"/>
                <w:b/>
                <w:bCs/>
                <w:sz w:val="14"/>
                <w:szCs w:val="14"/>
              </w:rPr>
              <w:t>Our systems are too fragmented to adopt new smart tools effectively</w:t>
            </w:r>
          </w:p>
        </w:tc>
        <w:tc>
          <w:tcPr>
            <w:tcW w:w="1143" w:type="dxa"/>
          </w:tcPr>
          <w:p w14:paraId="2654F2BE" w14:textId="0DC54111" w:rsidR="00FE546B" w:rsidRPr="0055316C" w:rsidRDefault="005F3EC9" w:rsidP="005F3EC9">
            <w:pPr>
              <w:jc w:val="center"/>
              <w:rPr>
                <w:rFonts w:ascii="Times New Roman" w:hAnsi="Times New Roman" w:cs="Times New Roman"/>
                <w:b/>
                <w:bCs/>
                <w:sz w:val="14"/>
                <w:szCs w:val="14"/>
              </w:rPr>
            </w:pPr>
            <w:r w:rsidRPr="005F3EC9">
              <w:rPr>
                <w:rFonts w:ascii="Times New Roman" w:hAnsi="Times New Roman" w:cs="Times New Roman"/>
                <w:b/>
                <w:bCs/>
                <w:sz w:val="14"/>
                <w:szCs w:val="14"/>
              </w:rPr>
              <w:t>IoT sensors/automation can be added without major rework to existing systems</w:t>
            </w:r>
          </w:p>
        </w:tc>
        <w:tc>
          <w:tcPr>
            <w:tcW w:w="1310" w:type="dxa"/>
          </w:tcPr>
          <w:p w14:paraId="23F12FE7" w14:textId="235C2AED" w:rsidR="00FE546B" w:rsidRPr="004D1B96" w:rsidRDefault="005F3EC9" w:rsidP="005F3EC9">
            <w:pPr>
              <w:jc w:val="center"/>
              <w:rPr>
                <w:rFonts w:ascii="Times New Roman" w:hAnsi="Times New Roman" w:cs="Times New Roman"/>
                <w:b/>
                <w:bCs/>
                <w:sz w:val="14"/>
                <w:szCs w:val="14"/>
              </w:rPr>
            </w:pPr>
            <w:r w:rsidRPr="005F3EC9">
              <w:rPr>
                <w:rFonts w:ascii="Times New Roman" w:hAnsi="Times New Roman" w:cs="Times New Roman"/>
                <w:b/>
                <w:bCs/>
                <w:sz w:val="14"/>
                <w:szCs w:val="14"/>
              </w:rPr>
              <w:t>Cybersecurity protections are adequate for current and new smart systems</w:t>
            </w:r>
          </w:p>
        </w:tc>
        <w:tc>
          <w:tcPr>
            <w:tcW w:w="1310" w:type="dxa"/>
          </w:tcPr>
          <w:p w14:paraId="76C77254" w14:textId="615C1B5D" w:rsidR="00FE546B" w:rsidRPr="007602A6" w:rsidRDefault="00873422" w:rsidP="00873422">
            <w:pPr>
              <w:jc w:val="center"/>
              <w:rPr>
                <w:rFonts w:ascii="Times New Roman" w:hAnsi="Times New Roman" w:cs="Times New Roman"/>
                <w:b/>
                <w:bCs/>
                <w:sz w:val="14"/>
                <w:szCs w:val="14"/>
              </w:rPr>
            </w:pPr>
            <w:r w:rsidRPr="00873422">
              <w:rPr>
                <w:rFonts w:ascii="Times New Roman" w:hAnsi="Times New Roman" w:cs="Times New Roman"/>
                <w:b/>
                <w:bCs/>
                <w:sz w:val="14"/>
                <w:szCs w:val="14"/>
              </w:rPr>
              <w:t>Our systems can integrate with airline, ground handler, security, and government systems</w:t>
            </w:r>
          </w:p>
        </w:tc>
        <w:tc>
          <w:tcPr>
            <w:tcW w:w="1310" w:type="dxa"/>
          </w:tcPr>
          <w:p w14:paraId="5C79F04F" w14:textId="3B9BB4F0" w:rsidR="00FE546B" w:rsidRPr="0055316C" w:rsidRDefault="00873422" w:rsidP="00873422">
            <w:pPr>
              <w:jc w:val="center"/>
              <w:rPr>
                <w:rFonts w:ascii="Times New Roman" w:hAnsi="Times New Roman" w:cs="Times New Roman"/>
                <w:b/>
                <w:bCs/>
                <w:sz w:val="14"/>
                <w:szCs w:val="14"/>
              </w:rPr>
            </w:pPr>
            <w:r w:rsidRPr="00873422">
              <w:rPr>
                <w:rFonts w:ascii="Times New Roman" w:hAnsi="Times New Roman" w:cs="Times New Roman"/>
                <w:b/>
                <w:bCs/>
                <w:sz w:val="14"/>
                <w:szCs w:val="14"/>
              </w:rPr>
              <w:t>We have reliable network coverage (wired/wireless) across operational areas</w:t>
            </w:r>
          </w:p>
        </w:tc>
        <w:tc>
          <w:tcPr>
            <w:tcW w:w="1990" w:type="dxa"/>
          </w:tcPr>
          <w:p w14:paraId="4D04E0D6" w14:textId="30FC7BC8" w:rsidR="00FE546B" w:rsidRPr="00E57723" w:rsidRDefault="00873422" w:rsidP="00873422">
            <w:pPr>
              <w:jc w:val="center"/>
              <w:rPr>
                <w:rFonts w:ascii="Times New Roman" w:hAnsi="Times New Roman" w:cs="Times New Roman"/>
                <w:b/>
                <w:bCs/>
                <w:sz w:val="14"/>
                <w:szCs w:val="14"/>
              </w:rPr>
            </w:pPr>
            <w:r w:rsidRPr="00873422">
              <w:rPr>
                <w:rFonts w:ascii="Times New Roman" w:hAnsi="Times New Roman" w:cs="Times New Roman"/>
                <w:b/>
                <w:bCs/>
                <w:sz w:val="14"/>
                <w:szCs w:val="14"/>
              </w:rPr>
              <w:t>Our current IT/OT systems support real</w:t>
            </w:r>
            <w:r w:rsidRPr="00873422">
              <w:rPr>
                <w:rFonts w:ascii="Times New Roman" w:hAnsi="Times New Roman" w:cs="Times New Roman"/>
                <w:b/>
                <w:bCs/>
                <w:sz w:val="14"/>
                <w:szCs w:val="14"/>
              </w:rPr>
              <w:noBreakHyphen/>
              <w:t>time data collection from operations</w:t>
            </w:r>
          </w:p>
        </w:tc>
      </w:tr>
      <w:tr w:rsidR="00FE546B" w:rsidRPr="00BB3E22" w14:paraId="05AF19F7" w14:textId="77777777" w:rsidTr="0064211B">
        <w:trPr>
          <w:trHeight w:val="189"/>
        </w:trPr>
        <w:tc>
          <w:tcPr>
            <w:tcW w:w="1190" w:type="dxa"/>
          </w:tcPr>
          <w:p w14:paraId="5A7E62C9" w14:textId="77777777" w:rsidR="00FE546B" w:rsidRPr="00347355" w:rsidRDefault="00FE546B"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Strongly Agree</w:t>
            </w:r>
          </w:p>
        </w:tc>
        <w:tc>
          <w:tcPr>
            <w:tcW w:w="1143" w:type="dxa"/>
          </w:tcPr>
          <w:p w14:paraId="3DA0AF1B" w14:textId="06136372" w:rsidR="00FE546B" w:rsidRPr="00347355" w:rsidRDefault="00BF6A47" w:rsidP="00873422">
            <w:pPr>
              <w:jc w:val="center"/>
              <w:rPr>
                <w:rFonts w:ascii="Times New Roman" w:hAnsi="Times New Roman" w:cs="Times New Roman"/>
                <w:b/>
                <w:bCs/>
                <w:sz w:val="14"/>
                <w:szCs w:val="14"/>
              </w:rPr>
            </w:pPr>
            <w:r>
              <w:rPr>
                <w:rFonts w:ascii="Times New Roman" w:hAnsi="Times New Roman" w:cs="Times New Roman"/>
                <w:b/>
                <w:bCs/>
                <w:sz w:val="14"/>
                <w:szCs w:val="14"/>
              </w:rPr>
              <w:t>12</w:t>
            </w:r>
          </w:p>
        </w:tc>
        <w:tc>
          <w:tcPr>
            <w:tcW w:w="1143" w:type="dxa"/>
          </w:tcPr>
          <w:p w14:paraId="586A82D6" w14:textId="4395E482" w:rsidR="00FE546B" w:rsidRPr="00347355" w:rsidRDefault="00240980" w:rsidP="0064211B">
            <w:pPr>
              <w:jc w:val="center"/>
              <w:rPr>
                <w:rFonts w:ascii="Times New Roman" w:hAnsi="Times New Roman" w:cs="Times New Roman"/>
                <w:b/>
                <w:bCs/>
                <w:sz w:val="14"/>
                <w:szCs w:val="14"/>
              </w:rPr>
            </w:pPr>
            <w:r>
              <w:rPr>
                <w:rFonts w:ascii="Times New Roman" w:hAnsi="Times New Roman" w:cs="Times New Roman"/>
                <w:b/>
                <w:bCs/>
                <w:sz w:val="14"/>
                <w:szCs w:val="14"/>
              </w:rPr>
              <w:t>20</w:t>
            </w:r>
          </w:p>
        </w:tc>
        <w:tc>
          <w:tcPr>
            <w:tcW w:w="1310" w:type="dxa"/>
          </w:tcPr>
          <w:p w14:paraId="092A3864" w14:textId="772B2546" w:rsidR="00FE546B" w:rsidRPr="00347355" w:rsidRDefault="005B166A" w:rsidP="00240980">
            <w:pPr>
              <w:jc w:val="center"/>
              <w:rPr>
                <w:rFonts w:ascii="Times New Roman" w:hAnsi="Times New Roman" w:cs="Times New Roman"/>
                <w:b/>
                <w:bCs/>
                <w:sz w:val="14"/>
                <w:szCs w:val="14"/>
              </w:rPr>
            </w:pPr>
            <w:r>
              <w:rPr>
                <w:rFonts w:ascii="Times New Roman" w:hAnsi="Times New Roman" w:cs="Times New Roman"/>
                <w:b/>
                <w:bCs/>
                <w:sz w:val="14"/>
                <w:szCs w:val="14"/>
              </w:rPr>
              <w:t>38</w:t>
            </w:r>
          </w:p>
        </w:tc>
        <w:tc>
          <w:tcPr>
            <w:tcW w:w="1310" w:type="dxa"/>
          </w:tcPr>
          <w:p w14:paraId="33C21657" w14:textId="14D705DF" w:rsidR="00FE546B" w:rsidRPr="00347355" w:rsidRDefault="005E4338" w:rsidP="005B166A">
            <w:pPr>
              <w:jc w:val="center"/>
              <w:rPr>
                <w:rFonts w:ascii="Times New Roman" w:hAnsi="Times New Roman" w:cs="Times New Roman"/>
                <w:b/>
                <w:bCs/>
                <w:sz w:val="14"/>
                <w:szCs w:val="14"/>
              </w:rPr>
            </w:pPr>
            <w:r>
              <w:rPr>
                <w:rFonts w:ascii="Times New Roman" w:hAnsi="Times New Roman" w:cs="Times New Roman"/>
                <w:b/>
                <w:bCs/>
                <w:sz w:val="14"/>
                <w:szCs w:val="14"/>
              </w:rPr>
              <w:t>22</w:t>
            </w:r>
          </w:p>
        </w:tc>
        <w:tc>
          <w:tcPr>
            <w:tcW w:w="1310" w:type="dxa"/>
          </w:tcPr>
          <w:p w14:paraId="37DFE26B" w14:textId="772B7967" w:rsidR="00FE546B" w:rsidRPr="00347355" w:rsidRDefault="005E4338" w:rsidP="0064211B">
            <w:pPr>
              <w:jc w:val="center"/>
              <w:rPr>
                <w:rFonts w:ascii="Times New Roman" w:hAnsi="Times New Roman" w:cs="Times New Roman"/>
                <w:b/>
                <w:bCs/>
                <w:sz w:val="14"/>
                <w:szCs w:val="14"/>
              </w:rPr>
            </w:pPr>
            <w:r>
              <w:rPr>
                <w:rFonts w:ascii="Times New Roman" w:hAnsi="Times New Roman" w:cs="Times New Roman"/>
                <w:b/>
                <w:bCs/>
                <w:sz w:val="14"/>
                <w:szCs w:val="14"/>
              </w:rPr>
              <w:t>27</w:t>
            </w:r>
          </w:p>
        </w:tc>
        <w:tc>
          <w:tcPr>
            <w:tcW w:w="1990" w:type="dxa"/>
          </w:tcPr>
          <w:p w14:paraId="22FE0268" w14:textId="274A5707" w:rsidR="00FE546B" w:rsidRPr="00347355" w:rsidRDefault="00030C46" w:rsidP="005E4338">
            <w:pPr>
              <w:jc w:val="center"/>
              <w:rPr>
                <w:rFonts w:ascii="Times New Roman" w:hAnsi="Times New Roman" w:cs="Times New Roman"/>
                <w:b/>
                <w:bCs/>
                <w:sz w:val="14"/>
                <w:szCs w:val="14"/>
              </w:rPr>
            </w:pPr>
            <w:r>
              <w:rPr>
                <w:rFonts w:ascii="Times New Roman" w:hAnsi="Times New Roman" w:cs="Times New Roman"/>
                <w:b/>
                <w:bCs/>
                <w:sz w:val="14"/>
                <w:szCs w:val="14"/>
              </w:rPr>
              <w:t>23</w:t>
            </w:r>
          </w:p>
        </w:tc>
      </w:tr>
      <w:tr w:rsidR="00FE546B" w:rsidRPr="00BB3E22" w14:paraId="21C17DAD" w14:textId="77777777" w:rsidTr="0064211B">
        <w:trPr>
          <w:trHeight w:val="177"/>
        </w:trPr>
        <w:tc>
          <w:tcPr>
            <w:tcW w:w="1190" w:type="dxa"/>
          </w:tcPr>
          <w:p w14:paraId="2983C577" w14:textId="77777777" w:rsidR="00FE546B" w:rsidRPr="00347355" w:rsidRDefault="00FE546B"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Agree</w:t>
            </w:r>
          </w:p>
        </w:tc>
        <w:tc>
          <w:tcPr>
            <w:tcW w:w="1143" w:type="dxa"/>
          </w:tcPr>
          <w:p w14:paraId="3F3B2A91" w14:textId="54A9CC5C" w:rsidR="00FE546B" w:rsidRPr="00347355" w:rsidRDefault="00BF6A47" w:rsidP="0064211B">
            <w:pPr>
              <w:jc w:val="center"/>
              <w:rPr>
                <w:rFonts w:ascii="Times New Roman" w:hAnsi="Times New Roman" w:cs="Times New Roman"/>
                <w:b/>
                <w:bCs/>
                <w:sz w:val="14"/>
                <w:szCs w:val="14"/>
              </w:rPr>
            </w:pPr>
            <w:r>
              <w:rPr>
                <w:rFonts w:ascii="Times New Roman" w:hAnsi="Times New Roman" w:cs="Times New Roman"/>
                <w:b/>
                <w:bCs/>
                <w:sz w:val="14"/>
                <w:szCs w:val="14"/>
              </w:rPr>
              <w:t>13</w:t>
            </w:r>
          </w:p>
        </w:tc>
        <w:tc>
          <w:tcPr>
            <w:tcW w:w="1143" w:type="dxa"/>
          </w:tcPr>
          <w:p w14:paraId="5BDCC953" w14:textId="18538425" w:rsidR="00FE546B" w:rsidRPr="00347355" w:rsidRDefault="00240980" w:rsidP="0064211B">
            <w:pPr>
              <w:jc w:val="center"/>
              <w:rPr>
                <w:rFonts w:ascii="Times New Roman" w:hAnsi="Times New Roman" w:cs="Times New Roman"/>
                <w:b/>
                <w:bCs/>
                <w:sz w:val="14"/>
                <w:szCs w:val="14"/>
              </w:rPr>
            </w:pPr>
            <w:r>
              <w:rPr>
                <w:rFonts w:ascii="Times New Roman" w:hAnsi="Times New Roman" w:cs="Times New Roman"/>
                <w:b/>
                <w:bCs/>
                <w:sz w:val="14"/>
                <w:szCs w:val="14"/>
              </w:rPr>
              <w:t>28</w:t>
            </w:r>
          </w:p>
        </w:tc>
        <w:tc>
          <w:tcPr>
            <w:tcW w:w="1310" w:type="dxa"/>
          </w:tcPr>
          <w:p w14:paraId="40246E63" w14:textId="71DA77B9" w:rsidR="00FE546B" w:rsidRPr="00347355" w:rsidRDefault="005B166A" w:rsidP="0064211B">
            <w:pPr>
              <w:jc w:val="center"/>
              <w:rPr>
                <w:rFonts w:ascii="Times New Roman" w:hAnsi="Times New Roman" w:cs="Times New Roman"/>
                <w:b/>
                <w:bCs/>
                <w:sz w:val="14"/>
                <w:szCs w:val="14"/>
              </w:rPr>
            </w:pPr>
            <w:r>
              <w:rPr>
                <w:rFonts w:ascii="Times New Roman" w:hAnsi="Times New Roman" w:cs="Times New Roman"/>
                <w:b/>
                <w:bCs/>
                <w:sz w:val="14"/>
                <w:szCs w:val="14"/>
              </w:rPr>
              <w:t>27</w:t>
            </w:r>
          </w:p>
        </w:tc>
        <w:tc>
          <w:tcPr>
            <w:tcW w:w="1310" w:type="dxa"/>
          </w:tcPr>
          <w:p w14:paraId="50ABA1C2" w14:textId="2DA9B41D" w:rsidR="00FE546B" w:rsidRPr="00347355" w:rsidRDefault="005E4338" w:rsidP="0064211B">
            <w:pPr>
              <w:jc w:val="center"/>
              <w:rPr>
                <w:rFonts w:ascii="Times New Roman" w:hAnsi="Times New Roman" w:cs="Times New Roman"/>
                <w:b/>
                <w:bCs/>
                <w:sz w:val="14"/>
                <w:szCs w:val="14"/>
              </w:rPr>
            </w:pPr>
            <w:r>
              <w:rPr>
                <w:rFonts w:ascii="Times New Roman" w:hAnsi="Times New Roman" w:cs="Times New Roman"/>
                <w:b/>
                <w:bCs/>
                <w:sz w:val="14"/>
                <w:szCs w:val="14"/>
              </w:rPr>
              <w:t>31</w:t>
            </w:r>
          </w:p>
        </w:tc>
        <w:tc>
          <w:tcPr>
            <w:tcW w:w="1310" w:type="dxa"/>
          </w:tcPr>
          <w:p w14:paraId="6369687D" w14:textId="1C58E5B9" w:rsidR="00FE546B" w:rsidRPr="00347355" w:rsidRDefault="005E4338" w:rsidP="0064211B">
            <w:pPr>
              <w:jc w:val="center"/>
              <w:rPr>
                <w:rFonts w:ascii="Times New Roman" w:hAnsi="Times New Roman" w:cs="Times New Roman"/>
                <w:b/>
                <w:bCs/>
                <w:sz w:val="14"/>
                <w:szCs w:val="14"/>
              </w:rPr>
            </w:pPr>
            <w:r>
              <w:rPr>
                <w:rFonts w:ascii="Times New Roman" w:hAnsi="Times New Roman" w:cs="Times New Roman"/>
                <w:b/>
                <w:bCs/>
                <w:sz w:val="14"/>
                <w:szCs w:val="14"/>
              </w:rPr>
              <w:t>29</w:t>
            </w:r>
          </w:p>
        </w:tc>
        <w:tc>
          <w:tcPr>
            <w:tcW w:w="1990" w:type="dxa"/>
          </w:tcPr>
          <w:p w14:paraId="5DDA7B85" w14:textId="1F0B9625" w:rsidR="00FE546B" w:rsidRPr="00347355" w:rsidRDefault="00030C46" w:rsidP="0064211B">
            <w:pPr>
              <w:jc w:val="center"/>
              <w:rPr>
                <w:rFonts w:ascii="Times New Roman" w:hAnsi="Times New Roman" w:cs="Times New Roman"/>
                <w:b/>
                <w:bCs/>
                <w:sz w:val="14"/>
                <w:szCs w:val="14"/>
              </w:rPr>
            </w:pPr>
            <w:r>
              <w:rPr>
                <w:rFonts w:ascii="Times New Roman" w:hAnsi="Times New Roman" w:cs="Times New Roman"/>
                <w:b/>
                <w:bCs/>
                <w:sz w:val="14"/>
                <w:szCs w:val="14"/>
              </w:rPr>
              <w:t>38</w:t>
            </w:r>
          </w:p>
        </w:tc>
      </w:tr>
      <w:tr w:rsidR="00FE546B" w:rsidRPr="00BB3E22" w14:paraId="6003D6C0" w14:textId="77777777" w:rsidTr="0064211B">
        <w:trPr>
          <w:trHeight w:val="189"/>
        </w:trPr>
        <w:tc>
          <w:tcPr>
            <w:tcW w:w="1190" w:type="dxa"/>
          </w:tcPr>
          <w:p w14:paraId="16FF1FF4" w14:textId="77777777" w:rsidR="00FE546B" w:rsidRPr="00347355" w:rsidRDefault="00FE546B"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Neutral</w:t>
            </w:r>
          </w:p>
        </w:tc>
        <w:tc>
          <w:tcPr>
            <w:tcW w:w="1143" w:type="dxa"/>
          </w:tcPr>
          <w:p w14:paraId="54799FC4" w14:textId="7167790F" w:rsidR="00FE546B" w:rsidRPr="00347355" w:rsidRDefault="00BF6A47" w:rsidP="0064211B">
            <w:pPr>
              <w:jc w:val="center"/>
              <w:rPr>
                <w:rFonts w:ascii="Times New Roman" w:hAnsi="Times New Roman" w:cs="Times New Roman"/>
                <w:b/>
                <w:bCs/>
                <w:sz w:val="14"/>
                <w:szCs w:val="14"/>
              </w:rPr>
            </w:pPr>
            <w:r>
              <w:rPr>
                <w:rFonts w:ascii="Times New Roman" w:hAnsi="Times New Roman" w:cs="Times New Roman"/>
                <w:b/>
                <w:bCs/>
                <w:sz w:val="14"/>
                <w:szCs w:val="14"/>
              </w:rPr>
              <w:t>17</w:t>
            </w:r>
          </w:p>
        </w:tc>
        <w:tc>
          <w:tcPr>
            <w:tcW w:w="1143" w:type="dxa"/>
          </w:tcPr>
          <w:p w14:paraId="58F31105" w14:textId="64672EE7" w:rsidR="00FE546B" w:rsidRPr="00347355" w:rsidRDefault="00240980" w:rsidP="0064211B">
            <w:pPr>
              <w:jc w:val="center"/>
              <w:rPr>
                <w:rFonts w:ascii="Times New Roman" w:hAnsi="Times New Roman" w:cs="Times New Roman"/>
                <w:b/>
                <w:bCs/>
                <w:sz w:val="14"/>
                <w:szCs w:val="14"/>
              </w:rPr>
            </w:pPr>
            <w:r>
              <w:rPr>
                <w:rFonts w:ascii="Times New Roman" w:hAnsi="Times New Roman" w:cs="Times New Roman"/>
                <w:b/>
                <w:bCs/>
                <w:sz w:val="14"/>
                <w:szCs w:val="14"/>
              </w:rPr>
              <w:t>26</w:t>
            </w:r>
          </w:p>
        </w:tc>
        <w:tc>
          <w:tcPr>
            <w:tcW w:w="1310" w:type="dxa"/>
          </w:tcPr>
          <w:p w14:paraId="7FE0DF74" w14:textId="652FDAB5" w:rsidR="00FE546B" w:rsidRPr="00347355" w:rsidRDefault="005B166A" w:rsidP="0064211B">
            <w:pPr>
              <w:jc w:val="center"/>
              <w:rPr>
                <w:rFonts w:ascii="Times New Roman" w:hAnsi="Times New Roman" w:cs="Times New Roman"/>
                <w:b/>
                <w:bCs/>
                <w:sz w:val="14"/>
                <w:szCs w:val="14"/>
              </w:rPr>
            </w:pPr>
            <w:r>
              <w:rPr>
                <w:rFonts w:ascii="Times New Roman" w:hAnsi="Times New Roman" w:cs="Times New Roman"/>
                <w:b/>
                <w:bCs/>
                <w:sz w:val="14"/>
                <w:szCs w:val="14"/>
              </w:rPr>
              <w:t>9</w:t>
            </w:r>
          </w:p>
        </w:tc>
        <w:tc>
          <w:tcPr>
            <w:tcW w:w="1310" w:type="dxa"/>
          </w:tcPr>
          <w:p w14:paraId="70E961E5" w14:textId="6AD515FB" w:rsidR="00FE546B" w:rsidRPr="00347355" w:rsidRDefault="005E4338" w:rsidP="0064211B">
            <w:pPr>
              <w:jc w:val="center"/>
              <w:rPr>
                <w:rFonts w:ascii="Times New Roman" w:hAnsi="Times New Roman" w:cs="Times New Roman"/>
                <w:b/>
                <w:bCs/>
                <w:sz w:val="14"/>
                <w:szCs w:val="14"/>
              </w:rPr>
            </w:pPr>
            <w:r>
              <w:rPr>
                <w:rFonts w:ascii="Times New Roman" w:hAnsi="Times New Roman" w:cs="Times New Roman"/>
                <w:b/>
                <w:bCs/>
                <w:sz w:val="14"/>
                <w:szCs w:val="14"/>
              </w:rPr>
              <w:t>17</w:t>
            </w:r>
          </w:p>
        </w:tc>
        <w:tc>
          <w:tcPr>
            <w:tcW w:w="1310" w:type="dxa"/>
          </w:tcPr>
          <w:p w14:paraId="445D78AA" w14:textId="37D7A772" w:rsidR="00FE546B" w:rsidRPr="00347355" w:rsidRDefault="005E4338" w:rsidP="0064211B">
            <w:pPr>
              <w:jc w:val="center"/>
              <w:rPr>
                <w:rFonts w:ascii="Times New Roman" w:hAnsi="Times New Roman" w:cs="Times New Roman"/>
                <w:b/>
                <w:bCs/>
                <w:sz w:val="14"/>
                <w:szCs w:val="14"/>
              </w:rPr>
            </w:pPr>
            <w:r>
              <w:rPr>
                <w:rFonts w:ascii="Times New Roman" w:hAnsi="Times New Roman" w:cs="Times New Roman"/>
                <w:b/>
                <w:bCs/>
                <w:sz w:val="14"/>
                <w:szCs w:val="14"/>
              </w:rPr>
              <w:t>14</w:t>
            </w:r>
          </w:p>
        </w:tc>
        <w:tc>
          <w:tcPr>
            <w:tcW w:w="1990" w:type="dxa"/>
          </w:tcPr>
          <w:p w14:paraId="50EAEFF1" w14:textId="001FFAEC" w:rsidR="00FE546B" w:rsidRPr="00347355" w:rsidRDefault="00030C46" w:rsidP="0064211B">
            <w:pPr>
              <w:jc w:val="center"/>
              <w:rPr>
                <w:rFonts w:ascii="Times New Roman" w:hAnsi="Times New Roman" w:cs="Times New Roman"/>
                <w:b/>
                <w:bCs/>
                <w:sz w:val="14"/>
                <w:szCs w:val="14"/>
              </w:rPr>
            </w:pPr>
            <w:r>
              <w:rPr>
                <w:rFonts w:ascii="Times New Roman" w:hAnsi="Times New Roman" w:cs="Times New Roman"/>
                <w:b/>
                <w:bCs/>
                <w:sz w:val="14"/>
                <w:szCs w:val="14"/>
              </w:rPr>
              <w:t>10</w:t>
            </w:r>
          </w:p>
        </w:tc>
      </w:tr>
      <w:tr w:rsidR="00FE546B" w:rsidRPr="00BB3E22" w14:paraId="2FD589F5" w14:textId="77777777" w:rsidTr="0064211B">
        <w:trPr>
          <w:trHeight w:val="189"/>
        </w:trPr>
        <w:tc>
          <w:tcPr>
            <w:tcW w:w="1190" w:type="dxa"/>
          </w:tcPr>
          <w:p w14:paraId="0E527AAA" w14:textId="77777777" w:rsidR="00FE546B" w:rsidRPr="00347355" w:rsidRDefault="00FE546B"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Disagree</w:t>
            </w:r>
          </w:p>
        </w:tc>
        <w:tc>
          <w:tcPr>
            <w:tcW w:w="1143" w:type="dxa"/>
          </w:tcPr>
          <w:p w14:paraId="0D38895A" w14:textId="1E1E50B1" w:rsidR="00FE546B" w:rsidRPr="00347355" w:rsidRDefault="00240980" w:rsidP="00BF6A47">
            <w:pPr>
              <w:jc w:val="center"/>
              <w:rPr>
                <w:rFonts w:ascii="Times New Roman" w:hAnsi="Times New Roman" w:cs="Times New Roman"/>
                <w:b/>
                <w:bCs/>
                <w:sz w:val="14"/>
                <w:szCs w:val="14"/>
              </w:rPr>
            </w:pPr>
            <w:r>
              <w:rPr>
                <w:rFonts w:ascii="Times New Roman" w:hAnsi="Times New Roman" w:cs="Times New Roman"/>
                <w:b/>
                <w:bCs/>
                <w:sz w:val="14"/>
                <w:szCs w:val="14"/>
              </w:rPr>
              <w:t>19</w:t>
            </w:r>
          </w:p>
        </w:tc>
        <w:tc>
          <w:tcPr>
            <w:tcW w:w="1143" w:type="dxa"/>
          </w:tcPr>
          <w:p w14:paraId="4CFA0102" w14:textId="657F42E3" w:rsidR="00FE546B" w:rsidRPr="00347355" w:rsidRDefault="00240980" w:rsidP="0064211B">
            <w:pPr>
              <w:jc w:val="center"/>
              <w:rPr>
                <w:rFonts w:ascii="Times New Roman" w:hAnsi="Times New Roman" w:cs="Times New Roman"/>
                <w:b/>
                <w:bCs/>
                <w:sz w:val="14"/>
                <w:szCs w:val="14"/>
              </w:rPr>
            </w:pPr>
            <w:r>
              <w:rPr>
                <w:rFonts w:ascii="Times New Roman" w:hAnsi="Times New Roman" w:cs="Times New Roman"/>
                <w:b/>
                <w:bCs/>
                <w:sz w:val="14"/>
                <w:szCs w:val="14"/>
              </w:rPr>
              <w:t>3</w:t>
            </w:r>
          </w:p>
        </w:tc>
        <w:tc>
          <w:tcPr>
            <w:tcW w:w="1310" w:type="dxa"/>
          </w:tcPr>
          <w:p w14:paraId="2E059639" w14:textId="77E63E2C" w:rsidR="00FE546B" w:rsidRPr="00347355" w:rsidRDefault="005B166A" w:rsidP="0064211B">
            <w:pPr>
              <w:jc w:val="center"/>
              <w:rPr>
                <w:rFonts w:ascii="Times New Roman" w:hAnsi="Times New Roman" w:cs="Times New Roman"/>
                <w:b/>
                <w:bCs/>
                <w:sz w:val="14"/>
                <w:szCs w:val="14"/>
              </w:rPr>
            </w:pPr>
            <w:r>
              <w:rPr>
                <w:rFonts w:ascii="Times New Roman" w:hAnsi="Times New Roman" w:cs="Times New Roman"/>
                <w:b/>
                <w:bCs/>
                <w:sz w:val="14"/>
                <w:szCs w:val="14"/>
              </w:rPr>
              <w:t>2</w:t>
            </w:r>
          </w:p>
        </w:tc>
        <w:tc>
          <w:tcPr>
            <w:tcW w:w="1310" w:type="dxa"/>
          </w:tcPr>
          <w:p w14:paraId="2760E326" w14:textId="0BB92836" w:rsidR="00FE546B" w:rsidRPr="00347355" w:rsidRDefault="005E4338" w:rsidP="0064211B">
            <w:pPr>
              <w:jc w:val="center"/>
              <w:rPr>
                <w:rFonts w:ascii="Times New Roman" w:hAnsi="Times New Roman" w:cs="Times New Roman"/>
                <w:b/>
                <w:bCs/>
                <w:sz w:val="14"/>
                <w:szCs w:val="14"/>
              </w:rPr>
            </w:pPr>
            <w:r>
              <w:rPr>
                <w:rFonts w:ascii="Times New Roman" w:hAnsi="Times New Roman" w:cs="Times New Roman"/>
                <w:b/>
                <w:bCs/>
                <w:sz w:val="14"/>
                <w:szCs w:val="14"/>
              </w:rPr>
              <w:t>5</w:t>
            </w:r>
          </w:p>
        </w:tc>
        <w:tc>
          <w:tcPr>
            <w:tcW w:w="1310" w:type="dxa"/>
          </w:tcPr>
          <w:p w14:paraId="4AF6E57F" w14:textId="673F8173" w:rsidR="00FE546B" w:rsidRPr="00347355" w:rsidRDefault="005E4338" w:rsidP="0064211B">
            <w:pPr>
              <w:jc w:val="center"/>
              <w:rPr>
                <w:rFonts w:ascii="Times New Roman" w:hAnsi="Times New Roman" w:cs="Times New Roman"/>
                <w:b/>
                <w:bCs/>
                <w:sz w:val="14"/>
                <w:szCs w:val="14"/>
              </w:rPr>
            </w:pPr>
            <w:r>
              <w:rPr>
                <w:rFonts w:ascii="Times New Roman" w:hAnsi="Times New Roman" w:cs="Times New Roman"/>
                <w:b/>
                <w:bCs/>
                <w:sz w:val="14"/>
                <w:szCs w:val="14"/>
              </w:rPr>
              <w:t>5</w:t>
            </w:r>
          </w:p>
        </w:tc>
        <w:tc>
          <w:tcPr>
            <w:tcW w:w="1990" w:type="dxa"/>
          </w:tcPr>
          <w:p w14:paraId="7CCF17EB" w14:textId="65E9EE4C" w:rsidR="00FE546B" w:rsidRPr="00347355" w:rsidRDefault="00030C46" w:rsidP="0064211B">
            <w:pPr>
              <w:jc w:val="center"/>
              <w:rPr>
                <w:rFonts w:ascii="Times New Roman" w:hAnsi="Times New Roman" w:cs="Times New Roman"/>
                <w:b/>
                <w:bCs/>
                <w:sz w:val="14"/>
                <w:szCs w:val="14"/>
              </w:rPr>
            </w:pPr>
            <w:r>
              <w:rPr>
                <w:rFonts w:ascii="Times New Roman" w:hAnsi="Times New Roman" w:cs="Times New Roman"/>
                <w:b/>
                <w:bCs/>
                <w:sz w:val="14"/>
                <w:szCs w:val="14"/>
              </w:rPr>
              <w:t>3</w:t>
            </w:r>
          </w:p>
        </w:tc>
      </w:tr>
      <w:tr w:rsidR="00FE546B" w:rsidRPr="00BB3E22" w14:paraId="0767C021" w14:textId="77777777" w:rsidTr="0064211B">
        <w:trPr>
          <w:trHeight w:val="200"/>
        </w:trPr>
        <w:tc>
          <w:tcPr>
            <w:tcW w:w="1190" w:type="dxa"/>
          </w:tcPr>
          <w:p w14:paraId="2E1A51F3" w14:textId="77777777" w:rsidR="00FE546B" w:rsidRPr="00347355" w:rsidRDefault="00FE546B"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Strongly Disagree</w:t>
            </w:r>
          </w:p>
        </w:tc>
        <w:tc>
          <w:tcPr>
            <w:tcW w:w="1143" w:type="dxa"/>
          </w:tcPr>
          <w:p w14:paraId="42C697DE" w14:textId="02A03EC1" w:rsidR="00FE546B" w:rsidRPr="00347355" w:rsidRDefault="00240980" w:rsidP="0064211B">
            <w:pPr>
              <w:jc w:val="center"/>
              <w:rPr>
                <w:rFonts w:ascii="Times New Roman" w:hAnsi="Times New Roman" w:cs="Times New Roman"/>
                <w:b/>
                <w:bCs/>
                <w:sz w:val="14"/>
                <w:szCs w:val="14"/>
              </w:rPr>
            </w:pPr>
            <w:r>
              <w:rPr>
                <w:rFonts w:ascii="Times New Roman" w:hAnsi="Times New Roman" w:cs="Times New Roman"/>
                <w:b/>
                <w:bCs/>
                <w:sz w:val="14"/>
                <w:szCs w:val="14"/>
              </w:rPr>
              <w:t>13</w:t>
            </w:r>
          </w:p>
        </w:tc>
        <w:tc>
          <w:tcPr>
            <w:tcW w:w="1143" w:type="dxa"/>
          </w:tcPr>
          <w:p w14:paraId="57BCE927" w14:textId="5E35D8AD" w:rsidR="00FE546B" w:rsidRPr="00347355" w:rsidRDefault="00240980" w:rsidP="0064211B">
            <w:pPr>
              <w:jc w:val="center"/>
              <w:rPr>
                <w:rFonts w:ascii="Times New Roman" w:hAnsi="Times New Roman" w:cs="Times New Roman"/>
                <w:b/>
                <w:bCs/>
                <w:sz w:val="14"/>
                <w:szCs w:val="14"/>
              </w:rPr>
            </w:pPr>
            <w:r>
              <w:rPr>
                <w:rFonts w:ascii="Times New Roman" w:hAnsi="Times New Roman" w:cs="Times New Roman"/>
                <w:b/>
                <w:bCs/>
                <w:sz w:val="14"/>
                <w:szCs w:val="14"/>
              </w:rPr>
              <w:t>1</w:t>
            </w:r>
          </w:p>
        </w:tc>
        <w:tc>
          <w:tcPr>
            <w:tcW w:w="1310" w:type="dxa"/>
          </w:tcPr>
          <w:p w14:paraId="05495E47" w14:textId="56EC17D1" w:rsidR="00FE546B" w:rsidRPr="00347355" w:rsidRDefault="005B166A" w:rsidP="0064211B">
            <w:pPr>
              <w:jc w:val="center"/>
              <w:rPr>
                <w:rFonts w:ascii="Times New Roman" w:hAnsi="Times New Roman" w:cs="Times New Roman"/>
                <w:b/>
                <w:bCs/>
                <w:sz w:val="14"/>
                <w:szCs w:val="14"/>
              </w:rPr>
            </w:pPr>
            <w:r>
              <w:rPr>
                <w:rFonts w:ascii="Times New Roman" w:hAnsi="Times New Roman" w:cs="Times New Roman"/>
                <w:b/>
                <w:bCs/>
                <w:sz w:val="14"/>
                <w:szCs w:val="14"/>
              </w:rPr>
              <w:t>0</w:t>
            </w:r>
          </w:p>
        </w:tc>
        <w:tc>
          <w:tcPr>
            <w:tcW w:w="1310" w:type="dxa"/>
          </w:tcPr>
          <w:p w14:paraId="6AB28CDA" w14:textId="594853FE" w:rsidR="00FE546B" w:rsidRPr="00347355" w:rsidRDefault="005E4338" w:rsidP="0064211B">
            <w:pPr>
              <w:jc w:val="center"/>
              <w:rPr>
                <w:rFonts w:ascii="Times New Roman" w:hAnsi="Times New Roman" w:cs="Times New Roman"/>
                <w:b/>
                <w:bCs/>
                <w:sz w:val="14"/>
                <w:szCs w:val="14"/>
              </w:rPr>
            </w:pPr>
            <w:r>
              <w:rPr>
                <w:rFonts w:ascii="Times New Roman" w:hAnsi="Times New Roman" w:cs="Times New Roman"/>
                <w:b/>
                <w:bCs/>
                <w:sz w:val="14"/>
                <w:szCs w:val="14"/>
              </w:rPr>
              <w:t>3</w:t>
            </w:r>
          </w:p>
        </w:tc>
        <w:tc>
          <w:tcPr>
            <w:tcW w:w="1310" w:type="dxa"/>
          </w:tcPr>
          <w:p w14:paraId="5ED276D6" w14:textId="0A560C18" w:rsidR="00FE546B" w:rsidRPr="00347355" w:rsidRDefault="005E4338" w:rsidP="0064211B">
            <w:pPr>
              <w:jc w:val="center"/>
              <w:rPr>
                <w:rFonts w:ascii="Times New Roman" w:hAnsi="Times New Roman" w:cs="Times New Roman"/>
                <w:b/>
                <w:bCs/>
                <w:sz w:val="14"/>
                <w:szCs w:val="14"/>
              </w:rPr>
            </w:pPr>
            <w:r>
              <w:rPr>
                <w:rFonts w:ascii="Times New Roman" w:hAnsi="Times New Roman" w:cs="Times New Roman"/>
                <w:b/>
                <w:bCs/>
                <w:sz w:val="14"/>
                <w:szCs w:val="14"/>
              </w:rPr>
              <w:t>2</w:t>
            </w:r>
          </w:p>
        </w:tc>
        <w:tc>
          <w:tcPr>
            <w:tcW w:w="1990" w:type="dxa"/>
          </w:tcPr>
          <w:p w14:paraId="4B25E24F" w14:textId="5A67CD26" w:rsidR="00FE546B" w:rsidRPr="00347355" w:rsidRDefault="00030C46" w:rsidP="0064211B">
            <w:pPr>
              <w:jc w:val="center"/>
              <w:rPr>
                <w:rFonts w:ascii="Times New Roman" w:hAnsi="Times New Roman" w:cs="Times New Roman"/>
                <w:b/>
                <w:bCs/>
                <w:sz w:val="14"/>
                <w:szCs w:val="14"/>
              </w:rPr>
            </w:pPr>
            <w:r>
              <w:rPr>
                <w:rFonts w:ascii="Times New Roman" w:hAnsi="Times New Roman" w:cs="Times New Roman"/>
                <w:b/>
                <w:bCs/>
                <w:sz w:val="14"/>
                <w:szCs w:val="14"/>
              </w:rPr>
              <w:t>4</w:t>
            </w:r>
          </w:p>
        </w:tc>
      </w:tr>
    </w:tbl>
    <w:p w14:paraId="2F5D7471" w14:textId="77777777" w:rsidR="00537516" w:rsidRDefault="00DC2B9C" w:rsidP="00BD7A42">
      <w:pPr>
        <w:jc w:val="both"/>
        <w:rPr>
          <w:rFonts w:ascii="Times New Roman" w:hAnsi="Times New Roman" w:cs="Times New Roman"/>
          <w:b/>
          <w:bCs/>
          <w:sz w:val="32"/>
          <w:szCs w:val="32"/>
        </w:rPr>
      </w:pPr>
      <w:r>
        <w:rPr>
          <w:rFonts w:ascii="Times New Roman" w:hAnsi="Times New Roman" w:cs="Times New Roman"/>
          <w:b/>
          <w:bCs/>
          <w:sz w:val="32"/>
          <w:szCs w:val="32"/>
        </w:rPr>
        <w:t xml:space="preserve"> </w:t>
      </w:r>
    </w:p>
    <w:p w14:paraId="4602B4F6" w14:textId="1DD6A680" w:rsidR="007C6D0F" w:rsidRPr="00537516" w:rsidRDefault="006F3A5A" w:rsidP="00BD7A42">
      <w:pPr>
        <w:jc w:val="both"/>
        <w:rPr>
          <w:rFonts w:ascii="Segoe UI" w:eastAsia="Times New Roman" w:hAnsi="Segoe UI" w:cs="Segoe UI"/>
          <w:kern w:val="0"/>
          <w:sz w:val="21"/>
          <w:szCs w:val="21"/>
          <w14:ligatures w14:val="none"/>
        </w:rPr>
      </w:pPr>
      <w:r w:rsidRPr="00537516">
        <w:rPr>
          <w:rFonts w:ascii="Segoe UI" w:eastAsia="Times New Roman" w:hAnsi="Segoe UI" w:cs="Segoe UI"/>
          <w:b/>
          <w:bCs/>
          <w:kern w:val="0"/>
          <w:sz w:val="21"/>
          <w:szCs w:val="21"/>
          <w14:ligatures w14:val="none"/>
        </w:rPr>
        <w:t>Strengths</w:t>
      </w:r>
      <w:r w:rsidRPr="00537516">
        <w:rPr>
          <w:rFonts w:ascii="Segoe UI" w:eastAsia="Times New Roman" w:hAnsi="Segoe UI" w:cs="Segoe UI"/>
          <w:kern w:val="0"/>
          <w:sz w:val="21"/>
          <w:szCs w:val="21"/>
          <w14:ligatures w14:val="none"/>
        </w:rPr>
        <w:t xml:space="preserve">: 65 </w:t>
      </w:r>
      <w:r w:rsidR="00537516" w:rsidRPr="00537516">
        <w:rPr>
          <w:rFonts w:ascii="Segoe UI" w:eastAsia="Times New Roman" w:hAnsi="Segoe UI" w:cs="Segoe UI"/>
          <w:kern w:val="0"/>
          <w:sz w:val="21"/>
          <w:szCs w:val="21"/>
          <w14:ligatures w14:val="none"/>
        </w:rPr>
        <w:t>respondents</w:t>
      </w:r>
      <w:r w:rsidR="00BD5237" w:rsidRPr="00537516">
        <w:rPr>
          <w:rFonts w:ascii="Segoe UI" w:eastAsia="Times New Roman" w:hAnsi="Segoe UI" w:cs="Segoe UI"/>
          <w:kern w:val="0"/>
          <w:sz w:val="21"/>
          <w:szCs w:val="21"/>
          <w14:ligatures w14:val="none"/>
        </w:rPr>
        <w:t xml:space="preserve"> agreed that cybersecurity is adequate, 61 </w:t>
      </w:r>
      <w:r w:rsidR="00537516" w:rsidRPr="00537516">
        <w:rPr>
          <w:rFonts w:ascii="Segoe UI" w:eastAsia="Times New Roman" w:hAnsi="Segoe UI" w:cs="Segoe UI"/>
          <w:kern w:val="0"/>
          <w:sz w:val="21"/>
          <w:szCs w:val="21"/>
          <w14:ligatures w14:val="none"/>
        </w:rPr>
        <w:t>respondents</w:t>
      </w:r>
      <w:r w:rsidR="009A4092" w:rsidRPr="00537516">
        <w:rPr>
          <w:rFonts w:ascii="Segoe UI" w:eastAsia="Times New Roman" w:hAnsi="Segoe UI" w:cs="Segoe UI"/>
          <w:kern w:val="0"/>
          <w:sz w:val="21"/>
          <w:szCs w:val="21"/>
          <w14:ligatures w14:val="none"/>
        </w:rPr>
        <w:t xml:space="preserve"> agreed that real-time operational data capability is well </w:t>
      </w:r>
      <w:r w:rsidR="00537516" w:rsidRPr="00537516">
        <w:rPr>
          <w:rFonts w:ascii="Segoe UI" w:eastAsia="Times New Roman" w:hAnsi="Segoe UI" w:cs="Segoe UI"/>
          <w:kern w:val="0"/>
          <w:sz w:val="21"/>
          <w:szCs w:val="21"/>
          <w14:ligatures w14:val="none"/>
        </w:rPr>
        <w:t>established,</w:t>
      </w:r>
      <w:r w:rsidR="00DD690D" w:rsidRPr="00537516">
        <w:rPr>
          <w:rFonts w:ascii="Segoe UI" w:eastAsia="Times New Roman" w:hAnsi="Segoe UI" w:cs="Segoe UI"/>
          <w:kern w:val="0"/>
          <w:sz w:val="21"/>
          <w:szCs w:val="21"/>
          <w14:ligatures w14:val="none"/>
        </w:rPr>
        <w:t xml:space="preserve"> 56 expressed </w:t>
      </w:r>
      <w:proofErr w:type="gramStart"/>
      <w:r w:rsidR="00DD690D" w:rsidRPr="00537516">
        <w:rPr>
          <w:rFonts w:ascii="Segoe UI" w:eastAsia="Times New Roman" w:hAnsi="Segoe UI" w:cs="Segoe UI"/>
          <w:kern w:val="0"/>
          <w:sz w:val="21"/>
          <w:szCs w:val="21"/>
          <w14:ligatures w14:val="none"/>
        </w:rPr>
        <w:t>confidence</w:t>
      </w:r>
      <w:proofErr w:type="gramEnd"/>
      <w:r w:rsidR="00DD690D" w:rsidRPr="00537516">
        <w:rPr>
          <w:rFonts w:ascii="Segoe UI" w:eastAsia="Times New Roman" w:hAnsi="Segoe UI" w:cs="Segoe UI"/>
          <w:kern w:val="0"/>
          <w:sz w:val="21"/>
          <w:szCs w:val="21"/>
          <w14:ligatures w14:val="none"/>
        </w:rPr>
        <w:t xml:space="preserve"> in network </w:t>
      </w:r>
      <w:proofErr w:type="gramStart"/>
      <w:r w:rsidR="00DD690D" w:rsidRPr="00537516">
        <w:rPr>
          <w:rFonts w:ascii="Segoe UI" w:eastAsia="Times New Roman" w:hAnsi="Segoe UI" w:cs="Segoe UI"/>
          <w:kern w:val="0"/>
          <w:sz w:val="21"/>
          <w:szCs w:val="21"/>
          <w14:ligatures w14:val="none"/>
        </w:rPr>
        <w:t>coverage</w:t>
      </w:r>
      <w:r w:rsidR="00BD7A42" w:rsidRPr="00537516">
        <w:rPr>
          <w:rFonts w:ascii="Segoe UI" w:eastAsia="Times New Roman" w:hAnsi="Segoe UI" w:cs="Segoe UI"/>
          <w:kern w:val="0"/>
          <w:sz w:val="21"/>
          <w:szCs w:val="21"/>
          <w14:ligatures w14:val="none"/>
        </w:rPr>
        <w:t xml:space="preserve"> ,</w:t>
      </w:r>
      <w:proofErr w:type="gramEnd"/>
      <w:r w:rsidR="00BD7A42" w:rsidRPr="00537516">
        <w:rPr>
          <w:rFonts w:ascii="Segoe UI" w:eastAsia="Times New Roman" w:hAnsi="Segoe UI" w:cs="Segoe UI"/>
          <w:kern w:val="0"/>
          <w:sz w:val="21"/>
          <w:szCs w:val="21"/>
          <w14:ligatures w14:val="none"/>
        </w:rPr>
        <w:t xml:space="preserve"> most </w:t>
      </w:r>
      <w:r w:rsidR="009C0BF6">
        <w:rPr>
          <w:rFonts w:ascii="Segoe UI" w:eastAsia="Times New Roman" w:hAnsi="Segoe UI" w:cs="Segoe UI"/>
          <w:kern w:val="0"/>
          <w:sz w:val="21"/>
          <w:szCs w:val="21"/>
          <w14:ligatures w14:val="none"/>
        </w:rPr>
        <w:t>o</w:t>
      </w:r>
      <w:r w:rsidR="00BD7A42" w:rsidRPr="00537516">
        <w:rPr>
          <w:rFonts w:ascii="Segoe UI" w:eastAsia="Times New Roman" w:hAnsi="Segoe UI" w:cs="Segoe UI"/>
          <w:kern w:val="0"/>
          <w:sz w:val="21"/>
          <w:szCs w:val="21"/>
          <w14:ligatures w14:val="none"/>
        </w:rPr>
        <w:t xml:space="preserve">f them </w:t>
      </w:r>
      <w:proofErr w:type="gramStart"/>
      <w:r w:rsidR="00BD7A42" w:rsidRPr="00537516">
        <w:rPr>
          <w:rFonts w:ascii="Segoe UI" w:eastAsia="Times New Roman" w:hAnsi="Segoe UI" w:cs="Segoe UI"/>
          <w:kern w:val="0"/>
          <w:sz w:val="21"/>
          <w:szCs w:val="21"/>
          <w14:ligatures w14:val="none"/>
        </w:rPr>
        <w:t>believes</w:t>
      </w:r>
      <w:proofErr w:type="gramEnd"/>
      <w:r w:rsidR="00BD7A42" w:rsidRPr="00537516">
        <w:rPr>
          <w:rFonts w:ascii="Segoe UI" w:eastAsia="Times New Roman" w:hAnsi="Segoe UI" w:cs="Segoe UI"/>
          <w:kern w:val="0"/>
          <w:sz w:val="21"/>
          <w:szCs w:val="21"/>
          <w14:ligatures w14:val="none"/>
        </w:rPr>
        <w:t xml:space="preserve"> </w:t>
      </w:r>
      <w:r w:rsidR="008C6B5A" w:rsidRPr="00537516">
        <w:rPr>
          <w:rFonts w:ascii="Segoe UI" w:eastAsia="Times New Roman" w:hAnsi="Segoe UI" w:cs="Segoe UI"/>
          <w:kern w:val="0"/>
          <w:sz w:val="21"/>
          <w:szCs w:val="21"/>
          <w14:ligatures w14:val="none"/>
        </w:rPr>
        <w:t xml:space="preserve">the system can </w:t>
      </w:r>
      <w:proofErr w:type="gramStart"/>
      <w:r w:rsidR="008C6B5A" w:rsidRPr="00537516">
        <w:rPr>
          <w:rFonts w:ascii="Segoe UI" w:eastAsia="Times New Roman" w:hAnsi="Segoe UI" w:cs="Segoe UI"/>
          <w:kern w:val="0"/>
          <w:sz w:val="21"/>
          <w:szCs w:val="21"/>
          <w14:ligatures w14:val="none"/>
        </w:rPr>
        <w:t>integrated</w:t>
      </w:r>
      <w:proofErr w:type="gramEnd"/>
      <w:r w:rsidR="008C6B5A" w:rsidRPr="00537516">
        <w:rPr>
          <w:rFonts w:ascii="Segoe UI" w:eastAsia="Times New Roman" w:hAnsi="Segoe UI" w:cs="Segoe UI"/>
          <w:kern w:val="0"/>
          <w:sz w:val="21"/>
          <w:szCs w:val="21"/>
          <w14:ligatures w14:val="none"/>
        </w:rPr>
        <w:t xml:space="preserve"> with outside stakeholders.</w:t>
      </w:r>
    </w:p>
    <w:p w14:paraId="05C41C8B" w14:textId="050645C6" w:rsidR="008C6B5A" w:rsidRPr="00537516" w:rsidRDefault="008C6B5A" w:rsidP="00574D99">
      <w:pPr>
        <w:jc w:val="both"/>
        <w:rPr>
          <w:rFonts w:ascii="Segoe UI" w:eastAsia="Times New Roman" w:hAnsi="Segoe UI" w:cs="Segoe UI"/>
          <w:kern w:val="0"/>
          <w:sz w:val="21"/>
          <w:szCs w:val="21"/>
          <w14:ligatures w14:val="none"/>
        </w:rPr>
      </w:pPr>
      <w:r w:rsidRPr="00537516">
        <w:rPr>
          <w:rFonts w:ascii="Segoe UI" w:eastAsia="Times New Roman" w:hAnsi="Segoe UI" w:cs="Segoe UI"/>
          <w:b/>
          <w:bCs/>
          <w:kern w:val="0"/>
          <w:sz w:val="21"/>
          <w:szCs w:val="21"/>
          <w14:ligatures w14:val="none"/>
        </w:rPr>
        <w:t>The gap</w:t>
      </w:r>
      <w:r w:rsidRPr="00537516">
        <w:rPr>
          <w:rFonts w:ascii="Segoe UI" w:eastAsia="Times New Roman" w:hAnsi="Segoe UI" w:cs="Segoe UI"/>
          <w:kern w:val="0"/>
          <w:sz w:val="21"/>
          <w:szCs w:val="21"/>
          <w14:ligatures w14:val="none"/>
        </w:rPr>
        <w:t xml:space="preserve"> here </w:t>
      </w:r>
      <w:r w:rsidR="005D75F3" w:rsidRPr="00537516">
        <w:rPr>
          <w:rFonts w:ascii="Segoe UI" w:eastAsia="Times New Roman" w:hAnsi="Segoe UI" w:cs="Segoe UI"/>
          <w:kern w:val="0"/>
          <w:sz w:val="21"/>
          <w:szCs w:val="21"/>
          <w14:ligatures w14:val="none"/>
        </w:rPr>
        <w:t xml:space="preserve">in the reverse sentence </w:t>
      </w:r>
      <w:r w:rsidR="008452B9" w:rsidRPr="00537516">
        <w:rPr>
          <w:rFonts w:ascii="Segoe UI" w:eastAsia="Times New Roman" w:hAnsi="Segoe UI" w:cs="Segoe UI"/>
          <w:kern w:val="0"/>
          <w:sz w:val="21"/>
          <w:szCs w:val="21"/>
          <w14:ligatures w14:val="none"/>
        </w:rPr>
        <w:t xml:space="preserve">25 agreed the system is </w:t>
      </w:r>
      <w:r w:rsidR="00537516" w:rsidRPr="00537516">
        <w:rPr>
          <w:rFonts w:ascii="Segoe UI" w:eastAsia="Times New Roman" w:hAnsi="Segoe UI" w:cs="Segoe UI"/>
          <w:kern w:val="0"/>
          <w:sz w:val="21"/>
          <w:szCs w:val="21"/>
          <w14:ligatures w14:val="none"/>
        </w:rPr>
        <w:t>fragmented,</w:t>
      </w:r>
      <w:r w:rsidR="008452B9" w:rsidRPr="00537516">
        <w:rPr>
          <w:rFonts w:ascii="Segoe UI" w:eastAsia="Times New Roman" w:hAnsi="Segoe UI" w:cs="Segoe UI"/>
          <w:kern w:val="0"/>
          <w:sz w:val="21"/>
          <w:szCs w:val="21"/>
          <w14:ligatures w14:val="none"/>
        </w:rPr>
        <w:t xml:space="preserve"> 32 </w:t>
      </w:r>
      <w:proofErr w:type="gramStart"/>
      <w:r w:rsidR="009C0BF6" w:rsidRPr="00537516">
        <w:rPr>
          <w:rFonts w:ascii="Segoe UI" w:eastAsia="Times New Roman" w:hAnsi="Segoe UI" w:cs="Segoe UI"/>
          <w:kern w:val="0"/>
          <w:sz w:val="21"/>
          <w:szCs w:val="21"/>
          <w14:ligatures w14:val="none"/>
        </w:rPr>
        <w:t>disagreed</w:t>
      </w:r>
      <w:r w:rsidR="008452B9" w:rsidRPr="00537516">
        <w:rPr>
          <w:rFonts w:ascii="Segoe UI" w:eastAsia="Times New Roman" w:hAnsi="Segoe UI" w:cs="Segoe UI"/>
          <w:kern w:val="0"/>
          <w:sz w:val="21"/>
          <w:szCs w:val="21"/>
          <w14:ligatures w14:val="none"/>
        </w:rPr>
        <w:t xml:space="preserve"> ,</w:t>
      </w:r>
      <w:proofErr w:type="gramEnd"/>
      <w:r w:rsidR="008452B9" w:rsidRPr="00537516">
        <w:rPr>
          <w:rFonts w:ascii="Segoe UI" w:eastAsia="Times New Roman" w:hAnsi="Segoe UI" w:cs="Segoe UI"/>
          <w:kern w:val="0"/>
          <w:sz w:val="21"/>
          <w:szCs w:val="21"/>
          <w14:ligatures w14:val="none"/>
        </w:rPr>
        <w:t xml:space="preserve"> and 17 were </w:t>
      </w:r>
      <w:r w:rsidR="00537516" w:rsidRPr="00537516">
        <w:rPr>
          <w:rFonts w:ascii="Segoe UI" w:eastAsia="Times New Roman" w:hAnsi="Segoe UI" w:cs="Segoe UI"/>
          <w:kern w:val="0"/>
          <w:sz w:val="21"/>
          <w:szCs w:val="21"/>
          <w14:ligatures w14:val="none"/>
        </w:rPr>
        <w:t>neutral.</w:t>
      </w:r>
      <w:r w:rsidR="00574D99" w:rsidRPr="00537516">
        <w:rPr>
          <w:rFonts w:ascii="Segoe UI" w:eastAsia="Times New Roman" w:hAnsi="Segoe UI" w:cs="Segoe UI"/>
          <w:kern w:val="0"/>
          <w:sz w:val="21"/>
          <w:szCs w:val="21"/>
          <w14:ligatures w14:val="none"/>
        </w:rPr>
        <w:t xml:space="preserve"> </w:t>
      </w:r>
      <w:proofErr w:type="gramStart"/>
      <w:r w:rsidR="00574D99" w:rsidRPr="00537516">
        <w:rPr>
          <w:rFonts w:ascii="Segoe UI" w:eastAsia="Times New Roman" w:hAnsi="Segoe UI" w:cs="Segoe UI"/>
          <w:kern w:val="0"/>
          <w:sz w:val="21"/>
          <w:szCs w:val="21"/>
          <w14:ligatures w14:val="none"/>
        </w:rPr>
        <w:t>this</w:t>
      </w:r>
      <w:proofErr w:type="gramEnd"/>
      <w:r w:rsidR="00574D99" w:rsidRPr="00537516">
        <w:rPr>
          <w:rFonts w:ascii="Segoe UI" w:eastAsia="Times New Roman" w:hAnsi="Segoe UI" w:cs="Segoe UI"/>
          <w:kern w:val="0"/>
          <w:sz w:val="21"/>
          <w:szCs w:val="21"/>
          <w14:ligatures w14:val="none"/>
        </w:rPr>
        <w:t xml:space="preserve"> </w:t>
      </w:r>
      <w:r w:rsidR="00537516" w:rsidRPr="00537516">
        <w:rPr>
          <w:rFonts w:ascii="Segoe UI" w:eastAsia="Times New Roman" w:hAnsi="Segoe UI" w:cs="Segoe UI"/>
          <w:kern w:val="0"/>
          <w:sz w:val="21"/>
          <w:szCs w:val="21"/>
          <w14:ligatures w14:val="none"/>
        </w:rPr>
        <w:t>suggests</w:t>
      </w:r>
      <w:r w:rsidR="00574D99" w:rsidRPr="00537516">
        <w:rPr>
          <w:rFonts w:ascii="Segoe UI" w:eastAsia="Times New Roman" w:hAnsi="Segoe UI" w:cs="Segoe UI"/>
          <w:kern w:val="0"/>
          <w:sz w:val="21"/>
          <w:szCs w:val="21"/>
          <w14:ligatures w14:val="none"/>
        </w:rPr>
        <w:t xml:space="preserve"> the </w:t>
      </w:r>
      <w:r w:rsidR="009C0BF6" w:rsidRPr="009C0BF6">
        <w:rPr>
          <w:rFonts w:ascii="Segoe UI" w:eastAsia="Times New Roman" w:hAnsi="Segoe UI" w:cs="Segoe UI"/>
          <w:kern w:val="0"/>
          <w:sz w:val="21"/>
          <w:szCs w:val="21"/>
          <w14:ligatures w14:val="none"/>
        </w:rPr>
        <w:t>fragmentation</w:t>
      </w:r>
      <w:r w:rsidR="00574D99" w:rsidRPr="00537516">
        <w:rPr>
          <w:rFonts w:ascii="Segoe UI" w:eastAsia="Times New Roman" w:hAnsi="Segoe UI" w:cs="Segoe UI"/>
          <w:kern w:val="0"/>
          <w:sz w:val="21"/>
          <w:szCs w:val="21"/>
          <w14:ligatures w14:val="none"/>
        </w:rPr>
        <w:t xml:space="preserve"> is not critical but remains a concern for </w:t>
      </w:r>
      <w:r w:rsidR="00537516" w:rsidRPr="00537516">
        <w:rPr>
          <w:rFonts w:ascii="Segoe UI" w:eastAsia="Times New Roman" w:hAnsi="Segoe UI" w:cs="Segoe UI"/>
          <w:kern w:val="0"/>
          <w:sz w:val="21"/>
          <w:szCs w:val="21"/>
          <w14:ligatures w14:val="none"/>
        </w:rPr>
        <w:t>about one third of employees.</w:t>
      </w:r>
    </w:p>
    <w:p w14:paraId="2CF9C7D6" w14:textId="6D13320B" w:rsidR="00475960" w:rsidRDefault="00475960" w:rsidP="00475960">
      <w:pPr>
        <w:jc w:val="both"/>
        <w:rPr>
          <w:rFonts w:ascii="Times New Roman" w:hAnsi="Times New Roman" w:cs="Times New Roman"/>
          <w:b/>
          <w:bCs/>
          <w:sz w:val="32"/>
          <w:szCs w:val="32"/>
        </w:rPr>
      </w:pPr>
    </w:p>
    <w:p w14:paraId="36461678" w14:textId="6867E5C1" w:rsidR="00082B3A" w:rsidRPr="00575C5B" w:rsidRDefault="00082B3A" w:rsidP="00575C5B">
      <w:pPr>
        <w:pStyle w:val="ListParagraph"/>
        <w:numPr>
          <w:ilvl w:val="0"/>
          <w:numId w:val="8"/>
        </w:numPr>
        <w:jc w:val="both"/>
        <w:rPr>
          <w:rFonts w:ascii="Times New Roman" w:hAnsi="Times New Roman" w:cs="Times New Roman"/>
          <w:i/>
          <w:iCs/>
          <w:sz w:val="32"/>
          <w:szCs w:val="32"/>
        </w:rPr>
      </w:pPr>
      <w:r w:rsidRPr="00575C5B">
        <w:rPr>
          <w:rFonts w:ascii="Times New Roman" w:hAnsi="Times New Roman" w:cs="Times New Roman"/>
          <w:i/>
          <w:iCs/>
          <w:sz w:val="32"/>
          <w:szCs w:val="32"/>
        </w:rPr>
        <w:t>Data Governance &amp; Analytics Capability (DG):</w:t>
      </w:r>
    </w:p>
    <w:p w14:paraId="432856AA" w14:textId="7B5E720F" w:rsidR="00082B3A" w:rsidRPr="00554AEF" w:rsidRDefault="00D2096A" w:rsidP="00F00B0D">
      <w:pPr>
        <w:jc w:val="both"/>
        <w:rPr>
          <w:rFonts w:ascii="Times New Roman" w:hAnsi="Times New Roman" w:cs="Times New Roman"/>
          <w:i/>
          <w:iCs/>
          <w:sz w:val="32"/>
          <w:szCs w:val="32"/>
        </w:rPr>
      </w:pPr>
      <w:r>
        <w:rPr>
          <w:rFonts w:ascii="Times New Roman" w:hAnsi="Times New Roman" w:cs="Times New Roman"/>
          <w:i/>
          <w:iCs/>
          <w:noProof/>
          <w:sz w:val="32"/>
          <w:szCs w:val="32"/>
        </w:rPr>
        <w:lastRenderedPageBreak/>
        <w:drawing>
          <wp:inline distT="0" distB="0" distL="0" distR="0" wp14:anchorId="7061B165" wp14:editId="104D9806">
            <wp:extent cx="5908964" cy="1465580"/>
            <wp:effectExtent l="0" t="0" r="0" b="1270"/>
            <wp:docPr id="11649788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772" cy="1473717"/>
                    </a:xfrm>
                    <a:prstGeom prst="rect">
                      <a:avLst/>
                    </a:prstGeom>
                    <a:noFill/>
                  </pic:spPr>
                </pic:pic>
              </a:graphicData>
            </a:graphic>
          </wp:inline>
        </w:drawing>
      </w:r>
    </w:p>
    <w:tbl>
      <w:tblPr>
        <w:tblStyle w:val="TableGridLight"/>
        <w:tblW w:w="9396" w:type="dxa"/>
        <w:tblLayout w:type="fixed"/>
        <w:tblLook w:val="04A0" w:firstRow="1" w:lastRow="0" w:firstColumn="1" w:lastColumn="0" w:noHBand="0" w:noVBand="1"/>
      </w:tblPr>
      <w:tblGrid>
        <w:gridCol w:w="1190"/>
        <w:gridCol w:w="1143"/>
        <w:gridCol w:w="1143"/>
        <w:gridCol w:w="1310"/>
        <w:gridCol w:w="1310"/>
        <w:gridCol w:w="1310"/>
        <w:gridCol w:w="1990"/>
      </w:tblGrid>
      <w:tr w:rsidR="00FD30A5" w:rsidRPr="00BB3E22" w14:paraId="3AE30DA7" w14:textId="77777777" w:rsidTr="00FD30A5">
        <w:trPr>
          <w:trHeight w:val="766"/>
        </w:trPr>
        <w:tc>
          <w:tcPr>
            <w:tcW w:w="1190" w:type="dxa"/>
          </w:tcPr>
          <w:p w14:paraId="39B2BCF0" w14:textId="77777777" w:rsidR="00FD30A5" w:rsidRPr="00347355" w:rsidRDefault="00FD30A5" w:rsidP="00DB3A50">
            <w:pPr>
              <w:jc w:val="center"/>
              <w:rPr>
                <w:rFonts w:ascii="Times New Roman" w:hAnsi="Times New Roman" w:cs="Times New Roman"/>
                <w:b/>
                <w:bCs/>
                <w:sz w:val="14"/>
                <w:szCs w:val="14"/>
              </w:rPr>
            </w:pPr>
          </w:p>
        </w:tc>
        <w:tc>
          <w:tcPr>
            <w:tcW w:w="1143" w:type="dxa"/>
          </w:tcPr>
          <w:p w14:paraId="66A29B70" w14:textId="632EB04A" w:rsidR="00FD30A5" w:rsidRPr="007602A6" w:rsidRDefault="00FD30A5" w:rsidP="00DB3A50">
            <w:pPr>
              <w:jc w:val="center"/>
              <w:rPr>
                <w:rFonts w:ascii="Times New Roman" w:hAnsi="Times New Roman" w:cs="Times New Roman"/>
                <w:b/>
                <w:bCs/>
                <w:sz w:val="14"/>
                <w:szCs w:val="14"/>
              </w:rPr>
            </w:pPr>
            <w:r w:rsidRPr="00DB3A50">
              <w:rPr>
                <w:rFonts w:ascii="Times New Roman" w:hAnsi="Times New Roman" w:cs="Times New Roman"/>
                <w:b/>
                <w:bCs/>
                <w:sz w:val="14"/>
                <w:szCs w:val="14"/>
              </w:rPr>
              <w:t>We lack standards for data quality and data sharing.</w:t>
            </w:r>
          </w:p>
        </w:tc>
        <w:tc>
          <w:tcPr>
            <w:tcW w:w="1143" w:type="dxa"/>
          </w:tcPr>
          <w:p w14:paraId="19070893" w14:textId="19A5BD92" w:rsidR="00FD30A5" w:rsidRPr="0055316C" w:rsidRDefault="00FD30A5" w:rsidP="00DB3A50">
            <w:pPr>
              <w:jc w:val="center"/>
              <w:rPr>
                <w:rFonts w:ascii="Times New Roman" w:hAnsi="Times New Roman" w:cs="Times New Roman"/>
                <w:b/>
                <w:bCs/>
                <w:sz w:val="14"/>
                <w:szCs w:val="14"/>
              </w:rPr>
            </w:pPr>
            <w:r w:rsidRPr="00DB3A50">
              <w:rPr>
                <w:rFonts w:ascii="Times New Roman" w:hAnsi="Times New Roman" w:cs="Times New Roman"/>
                <w:b/>
                <w:bCs/>
                <w:sz w:val="14"/>
                <w:szCs w:val="14"/>
              </w:rPr>
              <w:t>We have real</w:t>
            </w:r>
            <w:r w:rsidRPr="00DB3A50">
              <w:rPr>
                <w:rFonts w:ascii="Times New Roman" w:hAnsi="Times New Roman" w:cs="Times New Roman"/>
                <w:b/>
                <w:bCs/>
                <w:sz w:val="14"/>
                <w:szCs w:val="14"/>
              </w:rPr>
              <w:noBreakHyphen/>
              <w:t>time monitoring for key operations (e.g., passenger flow, baggage, stand allocation).</w:t>
            </w:r>
          </w:p>
        </w:tc>
        <w:tc>
          <w:tcPr>
            <w:tcW w:w="1310" w:type="dxa"/>
          </w:tcPr>
          <w:p w14:paraId="63F041DF" w14:textId="240F38E0" w:rsidR="00FD30A5" w:rsidRPr="004D1B96" w:rsidRDefault="00FD30A5" w:rsidP="00FD30A5">
            <w:pPr>
              <w:jc w:val="center"/>
              <w:rPr>
                <w:rFonts w:ascii="Times New Roman" w:hAnsi="Times New Roman" w:cs="Times New Roman"/>
                <w:b/>
                <w:bCs/>
                <w:sz w:val="14"/>
                <w:szCs w:val="14"/>
              </w:rPr>
            </w:pPr>
            <w:r w:rsidRPr="00FD30A5">
              <w:rPr>
                <w:rFonts w:ascii="Times New Roman" w:hAnsi="Times New Roman" w:cs="Times New Roman"/>
                <w:b/>
                <w:bCs/>
                <w:sz w:val="14"/>
                <w:szCs w:val="14"/>
              </w:rPr>
              <w:t>We can share data securely with external partners when needed</w:t>
            </w:r>
          </w:p>
        </w:tc>
        <w:tc>
          <w:tcPr>
            <w:tcW w:w="1310" w:type="dxa"/>
          </w:tcPr>
          <w:p w14:paraId="38CD513E" w14:textId="33FE97B5" w:rsidR="00FD30A5" w:rsidRPr="007602A6" w:rsidRDefault="00FD30A5" w:rsidP="00FD30A5">
            <w:pPr>
              <w:jc w:val="center"/>
              <w:rPr>
                <w:rFonts w:ascii="Times New Roman" w:hAnsi="Times New Roman" w:cs="Times New Roman"/>
                <w:b/>
                <w:bCs/>
                <w:sz w:val="14"/>
                <w:szCs w:val="14"/>
              </w:rPr>
            </w:pPr>
            <w:r w:rsidRPr="00FD30A5">
              <w:rPr>
                <w:rFonts w:ascii="Times New Roman" w:hAnsi="Times New Roman" w:cs="Times New Roman"/>
                <w:b/>
                <w:bCs/>
                <w:sz w:val="14"/>
                <w:szCs w:val="14"/>
              </w:rPr>
              <w:t>We use dashboards/analytics to support operational decision</w:t>
            </w:r>
            <w:r w:rsidRPr="00FD30A5">
              <w:rPr>
                <w:rFonts w:ascii="Times New Roman" w:hAnsi="Times New Roman" w:cs="Times New Roman"/>
                <w:b/>
                <w:bCs/>
                <w:sz w:val="14"/>
                <w:szCs w:val="14"/>
              </w:rPr>
              <w:noBreakHyphen/>
              <w:t>making</w:t>
            </w:r>
          </w:p>
        </w:tc>
        <w:tc>
          <w:tcPr>
            <w:tcW w:w="1310" w:type="dxa"/>
          </w:tcPr>
          <w:p w14:paraId="6EFA9637" w14:textId="1D23A0FD" w:rsidR="00FD30A5" w:rsidRPr="0055316C" w:rsidRDefault="00FD30A5" w:rsidP="00FD30A5">
            <w:pPr>
              <w:jc w:val="center"/>
              <w:rPr>
                <w:rFonts w:ascii="Times New Roman" w:hAnsi="Times New Roman" w:cs="Times New Roman"/>
                <w:b/>
                <w:bCs/>
                <w:sz w:val="14"/>
                <w:szCs w:val="14"/>
              </w:rPr>
            </w:pPr>
            <w:r w:rsidRPr="00FD30A5">
              <w:rPr>
                <w:rFonts w:ascii="Times New Roman" w:hAnsi="Times New Roman" w:cs="Times New Roman"/>
                <w:b/>
                <w:bCs/>
                <w:sz w:val="14"/>
                <w:szCs w:val="14"/>
              </w:rPr>
              <w:t>Data from different units (e.g., AOCC, BHS, Terminal Ops) is accurate and consistent</w:t>
            </w:r>
          </w:p>
        </w:tc>
        <w:tc>
          <w:tcPr>
            <w:tcW w:w="1990" w:type="dxa"/>
          </w:tcPr>
          <w:p w14:paraId="40CC7623" w14:textId="30EF9226" w:rsidR="00FD30A5" w:rsidRPr="00E57723" w:rsidRDefault="00FD30A5" w:rsidP="00DB3A50">
            <w:pPr>
              <w:jc w:val="center"/>
              <w:rPr>
                <w:rFonts w:ascii="Times New Roman" w:hAnsi="Times New Roman" w:cs="Times New Roman"/>
                <w:b/>
                <w:bCs/>
                <w:sz w:val="14"/>
                <w:szCs w:val="14"/>
              </w:rPr>
            </w:pPr>
            <w:r w:rsidRPr="00DB3A50">
              <w:rPr>
                <w:rFonts w:ascii="Times New Roman" w:hAnsi="Times New Roman" w:cs="Times New Roman"/>
                <w:b/>
                <w:bCs/>
                <w:sz w:val="14"/>
                <w:szCs w:val="14"/>
              </w:rPr>
              <w:t>We have clear data ownership and governance policies</w:t>
            </w:r>
          </w:p>
        </w:tc>
      </w:tr>
      <w:tr w:rsidR="00FD30A5" w:rsidRPr="00BB3E22" w14:paraId="108CE11A" w14:textId="77777777" w:rsidTr="00FD30A5">
        <w:trPr>
          <w:trHeight w:val="189"/>
        </w:trPr>
        <w:tc>
          <w:tcPr>
            <w:tcW w:w="1190" w:type="dxa"/>
          </w:tcPr>
          <w:p w14:paraId="338FA02D" w14:textId="77777777" w:rsidR="00FD30A5" w:rsidRPr="00347355" w:rsidRDefault="00FD30A5" w:rsidP="00DB3A50">
            <w:pPr>
              <w:jc w:val="center"/>
              <w:rPr>
                <w:rFonts w:ascii="Times New Roman" w:hAnsi="Times New Roman" w:cs="Times New Roman"/>
                <w:b/>
                <w:bCs/>
                <w:sz w:val="14"/>
                <w:szCs w:val="14"/>
              </w:rPr>
            </w:pPr>
            <w:r w:rsidRPr="00347355">
              <w:rPr>
                <w:rFonts w:ascii="Times New Roman" w:hAnsi="Times New Roman" w:cs="Times New Roman"/>
                <w:b/>
                <w:bCs/>
                <w:sz w:val="14"/>
                <w:szCs w:val="14"/>
              </w:rPr>
              <w:t>Strongly Agree</w:t>
            </w:r>
          </w:p>
        </w:tc>
        <w:tc>
          <w:tcPr>
            <w:tcW w:w="1143" w:type="dxa"/>
          </w:tcPr>
          <w:p w14:paraId="5E59922B" w14:textId="6D6D08A2" w:rsidR="00FD30A5" w:rsidRPr="00347355" w:rsidRDefault="00785C3E" w:rsidP="00FD30A5">
            <w:pPr>
              <w:jc w:val="center"/>
              <w:rPr>
                <w:rFonts w:ascii="Times New Roman" w:hAnsi="Times New Roman" w:cs="Times New Roman"/>
                <w:b/>
                <w:bCs/>
                <w:sz w:val="14"/>
                <w:szCs w:val="14"/>
              </w:rPr>
            </w:pPr>
            <w:r>
              <w:rPr>
                <w:rFonts w:ascii="Times New Roman" w:hAnsi="Times New Roman" w:cs="Times New Roman"/>
                <w:b/>
                <w:bCs/>
                <w:sz w:val="14"/>
                <w:szCs w:val="14"/>
              </w:rPr>
              <w:t>9</w:t>
            </w:r>
          </w:p>
        </w:tc>
        <w:tc>
          <w:tcPr>
            <w:tcW w:w="1143" w:type="dxa"/>
          </w:tcPr>
          <w:p w14:paraId="2800B664" w14:textId="34710921" w:rsidR="00FD30A5" w:rsidRPr="00347355" w:rsidRDefault="00C8768F" w:rsidP="00785C3E">
            <w:pPr>
              <w:jc w:val="center"/>
              <w:rPr>
                <w:rFonts w:ascii="Times New Roman" w:hAnsi="Times New Roman" w:cs="Times New Roman"/>
                <w:b/>
                <w:bCs/>
                <w:sz w:val="14"/>
                <w:szCs w:val="14"/>
              </w:rPr>
            </w:pPr>
            <w:r>
              <w:rPr>
                <w:rFonts w:ascii="Times New Roman" w:hAnsi="Times New Roman" w:cs="Times New Roman"/>
                <w:b/>
                <w:bCs/>
                <w:sz w:val="14"/>
                <w:szCs w:val="14"/>
              </w:rPr>
              <w:t>37</w:t>
            </w:r>
          </w:p>
        </w:tc>
        <w:tc>
          <w:tcPr>
            <w:tcW w:w="1310" w:type="dxa"/>
          </w:tcPr>
          <w:p w14:paraId="50BCEB33" w14:textId="2E1513C9" w:rsidR="00FD30A5" w:rsidRPr="00347355" w:rsidRDefault="00C8768F" w:rsidP="00DB3A50">
            <w:pPr>
              <w:jc w:val="center"/>
              <w:rPr>
                <w:rFonts w:ascii="Times New Roman" w:hAnsi="Times New Roman" w:cs="Times New Roman"/>
                <w:b/>
                <w:bCs/>
                <w:sz w:val="14"/>
                <w:szCs w:val="14"/>
              </w:rPr>
            </w:pPr>
            <w:r>
              <w:rPr>
                <w:rFonts w:ascii="Times New Roman" w:hAnsi="Times New Roman" w:cs="Times New Roman"/>
                <w:b/>
                <w:bCs/>
                <w:sz w:val="14"/>
                <w:szCs w:val="14"/>
              </w:rPr>
              <w:t>24</w:t>
            </w:r>
          </w:p>
        </w:tc>
        <w:tc>
          <w:tcPr>
            <w:tcW w:w="1310" w:type="dxa"/>
          </w:tcPr>
          <w:p w14:paraId="724DF7FB" w14:textId="0181CCF0" w:rsidR="00FD30A5" w:rsidRPr="00347355" w:rsidRDefault="00135684" w:rsidP="00C8768F">
            <w:pPr>
              <w:jc w:val="center"/>
              <w:rPr>
                <w:rFonts w:ascii="Times New Roman" w:hAnsi="Times New Roman" w:cs="Times New Roman"/>
                <w:b/>
                <w:bCs/>
                <w:sz w:val="14"/>
                <w:szCs w:val="14"/>
              </w:rPr>
            </w:pPr>
            <w:r>
              <w:rPr>
                <w:rFonts w:ascii="Times New Roman" w:hAnsi="Times New Roman" w:cs="Times New Roman"/>
                <w:b/>
                <w:bCs/>
                <w:sz w:val="14"/>
                <w:szCs w:val="14"/>
              </w:rPr>
              <w:t>23</w:t>
            </w:r>
          </w:p>
        </w:tc>
        <w:tc>
          <w:tcPr>
            <w:tcW w:w="1310" w:type="dxa"/>
          </w:tcPr>
          <w:p w14:paraId="4B96AD2F" w14:textId="77339E11" w:rsidR="00FD30A5" w:rsidRPr="00347355" w:rsidRDefault="00F13E07" w:rsidP="00135684">
            <w:pPr>
              <w:jc w:val="center"/>
              <w:rPr>
                <w:rFonts w:ascii="Times New Roman" w:hAnsi="Times New Roman" w:cs="Times New Roman"/>
                <w:b/>
                <w:bCs/>
                <w:sz w:val="14"/>
                <w:szCs w:val="14"/>
              </w:rPr>
            </w:pPr>
            <w:r>
              <w:rPr>
                <w:rFonts w:ascii="Times New Roman" w:hAnsi="Times New Roman" w:cs="Times New Roman"/>
                <w:b/>
                <w:bCs/>
                <w:sz w:val="14"/>
                <w:szCs w:val="14"/>
              </w:rPr>
              <w:t>25</w:t>
            </w:r>
          </w:p>
        </w:tc>
        <w:tc>
          <w:tcPr>
            <w:tcW w:w="1990" w:type="dxa"/>
          </w:tcPr>
          <w:p w14:paraId="7DB6073F" w14:textId="71921F31" w:rsidR="00FD30A5" w:rsidRPr="00347355" w:rsidRDefault="00D25BB4" w:rsidP="00DB3A50">
            <w:pPr>
              <w:jc w:val="center"/>
              <w:rPr>
                <w:rFonts w:ascii="Times New Roman" w:hAnsi="Times New Roman" w:cs="Times New Roman"/>
                <w:b/>
                <w:bCs/>
                <w:sz w:val="14"/>
                <w:szCs w:val="14"/>
              </w:rPr>
            </w:pPr>
            <w:r>
              <w:rPr>
                <w:rFonts w:ascii="Times New Roman" w:hAnsi="Times New Roman" w:cs="Times New Roman"/>
                <w:b/>
                <w:bCs/>
                <w:sz w:val="14"/>
                <w:szCs w:val="14"/>
              </w:rPr>
              <w:t>25</w:t>
            </w:r>
          </w:p>
        </w:tc>
      </w:tr>
      <w:tr w:rsidR="00FD30A5" w:rsidRPr="00BB3E22" w14:paraId="59B558D6" w14:textId="77777777" w:rsidTr="00FD30A5">
        <w:trPr>
          <w:trHeight w:val="177"/>
        </w:trPr>
        <w:tc>
          <w:tcPr>
            <w:tcW w:w="1190" w:type="dxa"/>
          </w:tcPr>
          <w:p w14:paraId="07A44D15" w14:textId="77777777" w:rsidR="00FD30A5" w:rsidRPr="00347355" w:rsidRDefault="00FD30A5" w:rsidP="00DB3A50">
            <w:pPr>
              <w:jc w:val="center"/>
              <w:rPr>
                <w:rFonts w:ascii="Times New Roman" w:hAnsi="Times New Roman" w:cs="Times New Roman"/>
                <w:b/>
                <w:bCs/>
                <w:sz w:val="14"/>
                <w:szCs w:val="14"/>
              </w:rPr>
            </w:pPr>
            <w:r w:rsidRPr="00347355">
              <w:rPr>
                <w:rFonts w:ascii="Times New Roman" w:hAnsi="Times New Roman" w:cs="Times New Roman"/>
                <w:b/>
                <w:bCs/>
                <w:sz w:val="14"/>
                <w:szCs w:val="14"/>
              </w:rPr>
              <w:t>Agree</w:t>
            </w:r>
          </w:p>
        </w:tc>
        <w:tc>
          <w:tcPr>
            <w:tcW w:w="1143" w:type="dxa"/>
          </w:tcPr>
          <w:p w14:paraId="08D357CB" w14:textId="5DCA2A52" w:rsidR="00FD30A5" w:rsidRPr="00347355" w:rsidRDefault="00785C3E" w:rsidP="00DB3A50">
            <w:pPr>
              <w:jc w:val="center"/>
              <w:rPr>
                <w:rFonts w:ascii="Times New Roman" w:hAnsi="Times New Roman" w:cs="Times New Roman"/>
                <w:b/>
                <w:bCs/>
                <w:sz w:val="14"/>
                <w:szCs w:val="14"/>
              </w:rPr>
            </w:pPr>
            <w:r>
              <w:rPr>
                <w:rFonts w:ascii="Times New Roman" w:hAnsi="Times New Roman" w:cs="Times New Roman"/>
                <w:b/>
                <w:bCs/>
                <w:sz w:val="14"/>
                <w:szCs w:val="14"/>
              </w:rPr>
              <w:t>19</w:t>
            </w:r>
          </w:p>
        </w:tc>
        <w:tc>
          <w:tcPr>
            <w:tcW w:w="1143" w:type="dxa"/>
          </w:tcPr>
          <w:p w14:paraId="452DDFAB" w14:textId="6805B668" w:rsidR="00FD30A5" w:rsidRPr="00347355" w:rsidRDefault="00C8768F" w:rsidP="00DB3A50">
            <w:pPr>
              <w:jc w:val="center"/>
              <w:rPr>
                <w:rFonts w:ascii="Times New Roman" w:hAnsi="Times New Roman" w:cs="Times New Roman"/>
                <w:b/>
                <w:bCs/>
                <w:sz w:val="14"/>
                <w:szCs w:val="14"/>
              </w:rPr>
            </w:pPr>
            <w:r>
              <w:rPr>
                <w:rFonts w:ascii="Times New Roman" w:hAnsi="Times New Roman" w:cs="Times New Roman"/>
                <w:b/>
                <w:bCs/>
                <w:sz w:val="14"/>
                <w:szCs w:val="14"/>
              </w:rPr>
              <w:t>33</w:t>
            </w:r>
          </w:p>
        </w:tc>
        <w:tc>
          <w:tcPr>
            <w:tcW w:w="1310" w:type="dxa"/>
          </w:tcPr>
          <w:p w14:paraId="715AC16B" w14:textId="45498B4D" w:rsidR="00FD30A5" w:rsidRPr="00347355" w:rsidRDefault="00C8768F" w:rsidP="00DB3A50">
            <w:pPr>
              <w:jc w:val="center"/>
              <w:rPr>
                <w:rFonts w:ascii="Times New Roman" w:hAnsi="Times New Roman" w:cs="Times New Roman"/>
                <w:b/>
                <w:bCs/>
                <w:sz w:val="14"/>
                <w:szCs w:val="14"/>
              </w:rPr>
            </w:pPr>
            <w:r>
              <w:rPr>
                <w:rFonts w:ascii="Times New Roman" w:hAnsi="Times New Roman" w:cs="Times New Roman"/>
                <w:b/>
                <w:bCs/>
                <w:sz w:val="14"/>
                <w:szCs w:val="14"/>
              </w:rPr>
              <w:t>30</w:t>
            </w:r>
          </w:p>
        </w:tc>
        <w:tc>
          <w:tcPr>
            <w:tcW w:w="1310" w:type="dxa"/>
          </w:tcPr>
          <w:p w14:paraId="59D7CF02" w14:textId="6AFFC027" w:rsidR="00FD30A5" w:rsidRPr="00347355" w:rsidRDefault="00135684" w:rsidP="00DB3A50">
            <w:pPr>
              <w:jc w:val="center"/>
              <w:rPr>
                <w:rFonts w:ascii="Times New Roman" w:hAnsi="Times New Roman" w:cs="Times New Roman"/>
                <w:b/>
                <w:bCs/>
                <w:sz w:val="14"/>
                <w:szCs w:val="14"/>
              </w:rPr>
            </w:pPr>
            <w:r>
              <w:rPr>
                <w:rFonts w:ascii="Times New Roman" w:hAnsi="Times New Roman" w:cs="Times New Roman"/>
                <w:b/>
                <w:bCs/>
                <w:sz w:val="14"/>
                <w:szCs w:val="14"/>
              </w:rPr>
              <w:t>38</w:t>
            </w:r>
          </w:p>
        </w:tc>
        <w:tc>
          <w:tcPr>
            <w:tcW w:w="1310" w:type="dxa"/>
          </w:tcPr>
          <w:p w14:paraId="3BDA5149" w14:textId="5268D3FC" w:rsidR="00FD30A5" w:rsidRPr="00347355" w:rsidRDefault="00F13E07" w:rsidP="00DB3A50">
            <w:pPr>
              <w:jc w:val="center"/>
              <w:rPr>
                <w:rFonts w:ascii="Times New Roman" w:hAnsi="Times New Roman" w:cs="Times New Roman"/>
                <w:b/>
                <w:bCs/>
                <w:sz w:val="14"/>
                <w:szCs w:val="14"/>
              </w:rPr>
            </w:pPr>
            <w:r>
              <w:rPr>
                <w:rFonts w:ascii="Times New Roman" w:hAnsi="Times New Roman" w:cs="Times New Roman"/>
                <w:b/>
                <w:bCs/>
                <w:sz w:val="14"/>
                <w:szCs w:val="14"/>
              </w:rPr>
              <w:t>36</w:t>
            </w:r>
          </w:p>
        </w:tc>
        <w:tc>
          <w:tcPr>
            <w:tcW w:w="1990" w:type="dxa"/>
          </w:tcPr>
          <w:p w14:paraId="71A57040" w14:textId="22E4F549" w:rsidR="00FD30A5" w:rsidRPr="00347355" w:rsidRDefault="00D25BB4" w:rsidP="00DB3A50">
            <w:pPr>
              <w:jc w:val="center"/>
              <w:rPr>
                <w:rFonts w:ascii="Times New Roman" w:hAnsi="Times New Roman" w:cs="Times New Roman"/>
                <w:b/>
                <w:bCs/>
                <w:sz w:val="14"/>
                <w:szCs w:val="14"/>
              </w:rPr>
            </w:pPr>
            <w:r>
              <w:rPr>
                <w:rFonts w:ascii="Times New Roman" w:hAnsi="Times New Roman" w:cs="Times New Roman"/>
                <w:b/>
                <w:bCs/>
                <w:sz w:val="14"/>
                <w:szCs w:val="14"/>
              </w:rPr>
              <w:t>37</w:t>
            </w:r>
          </w:p>
        </w:tc>
      </w:tr>
      <w:tr w:rsidR="00FD30A5" w:rsidRPr="00BB3E22" w14:paraId="6B02C89B" w14:textId="77777777" w:rsidTr="00FD30A5">
        <w:trPr>
          <w:trHeight w:val="189"/>
        </w:trPr>
        <w:tc>
          <w:tcPr>
            <w:tcW w:w="1190" w:type="dxa"/>
          </w:tcPr>
          <w:p w14:paraId="1D1E01B4" w14:textId="77777777" w:rsidR="00FD30A5" w:rsidRPr="00347355" w:rsidRDefault="00FD30A5" w:rsidP="00DB3A50">
            <w:pPr>
              <w:jc w:val="center"/>
              <w:rPr>
                <w:rFonts w:ascii="Times New Roman" w:hAnsi="Times New Roman" w:cs="Times New Roman"/>
                <w:b/>
                <w:bCs/>
                <w:sz w:val="14"/>
                <w:szCs w:val="14"/>
              </w:rPr>
            </w:pPr>
            <w:r w:rsidRPr="00347355">
              <w:rPr>
                <w:rFonts w:ascii="Times New Roman" w:hAnsi="Times New Roman" w:cs="Times New Roman"/>
                <w:b/>
                <w:bCs/>
                <w:sz w:val="14"/>
                <w:szCs w:val="14"/>
              </w:rPr>
              <w:t>Neutral</w:t>
            </w:r>
          </w:p>
        </w:tc>
        <w:tc>
          <w:tcPr>
            <w:tcW w:w="1143" w:type="dxa"/>
          </w:tcPr>
          <w:p w14:paraId="06332527" w14:textId="69EABB03" w:rsidR="00FD30A5" w:rsidRPr="00347355" w:rsidRDefault="00785C3E" w:rsidP="00DB3A50">
            <w:pPr>
              <w:jc w:val="center"/>
              <w:rPr>
                <w:rFonts w:ascii="Times New Roman" w:hAnsi="Times New Roman" w:cs="Times New Roman"/>
                <w:b/>
                <w:bCs/>
                <w:sz w:val="14"/>
                <w:szCs w:val="14"/>
              </w:rPr>
            </w:pPr>
            <w:r>
              <w:rPr>
                <w:rFonts w:ascii="Times New Roman" w:hAnsi="Times New Roman" w:cs="Times New Roman"/>
                <w:b/>
                <w:bCs/>
                <w:sz w:val="14"/>
                <w:szCs w:val="14"/>
              </w:rPr>
              <w:t>16</w:t>
            </w:r>
          </w:p>
        </w:tc>
        <w:tc>
          <w:tcPr>
            <w:tcW w:w="1143" w:type="dxa"/>
          </w:tcPr>
          <w:p w14:paraId="233428D0" w14:textId="3E33A5BF" w:rsidR="00FD30A5" w:rsidRPr="00347355" w:rsidRDefault="00C8768F" w:rsidP="00DB3A50">
            <w:pPr>
              <w:jc w:val="center"/>
              <w:rPr>
                <w:rFonts w:ascii="Times New Roman" w:hAnsi="Times New Roman" w:cs="Times New Roman"/>
                <w:b/>
                <w:bCs/>
                <w:sz w:val="14"/>
                <w:szCs w:val="14"/>
              </w:rPr>
            </w:pPr>
            <w:r>
              <w:rPr>
                <w:rFonts w:ascii="Times New Roman" w:hAnsi="Times New Roman" w:cs="Times New Roman"/>
                <w:b/>
                <w:bCs/>
                <w:sz w:val="14"/>
                <w:szCs w:val="14"/>
              </w:rPr>
              <w:t>5</w:t>
            </w:r>
          </w:p>
        </w:tc>
        <w:tc>
          <w:tcPr>
            <w:tcW w:w="1310" w:type="dxa"/>
          </w:tcPr>
          <w:p w14:paraId="32C31697" w14:textId="78989CEC" w:rsidR="00FD30A5" w:rsidRPr="00347355" w:rsidRDefault="00C8768F" w:rsidP="00DB3A50">
            <w:pPr>
              <w:jc w:val="center"/>
              <w:rPr>
                <w:rFonts w:ascii="Times New Roman" w:hAnsi="Times New Roman" w:cs="Times New Roman"/>
                <w:b/>
                <w:bCs/>
                <w:sz w:val="14"/>
                <w:szCs w:val="14"/>
              </w:rPr>
            </w:pPr>
            <w:r>
              <w:rPr>
                <w:rFonts w:ascii="Times New Roman" w:hAnsi="Times New Roman" w:cs="Times New Roman"/>
                <w:b/>
                <w:bCs/>
                <w:sz w:val="14"/>
                <w:szCs w:val="14"/>
              </w:rPr>
              <w:t>15</w:t>
            </w:r>
          </w:p>
        </w:tc>
        <w:tc>
          <w:tcPr>
            <w:tcW w:w="1310" w:type="dxa"/>
          </w:tcPr>
          <w:p w14:paraId="6FD574EC" w14:textId="4FD94E89" w:rsidR="00FD30A5" w:rsidRPr="00347355" w:rsidRDefault="00135684" w:rsidP="00DB3A50">
            <w:pPr>
              <w:jc w:val="center"/>
              <w:rPr>
                <w:rFonts w:ascii="Times New Roman" w:hAnsi="Times New Roman" w:cs="Times New Roman"/>
                <w:b/>
                <w:bCs/>
                <w:sz w:val="14"/>
                <w:szCs w:val="14"/>
              </w:rPr>
            </w:pPr>
            <w:r>
              <w:rPr>
                <w:rFonts w:ascii="Times New Roman" w:hAnsi="Times New Roman" w:cs="Times New Roman"/>
                <w:b/>
                <w:bCs/>
                <w:sz w:val="14"/>
                <w:szCs w:val="14"/>
              </w:rPr>
              <w:t>14</w:t>
            </w:r>
          </w:p>
        </w:tc>
        <w:tc>
          <w:tcPr>
            <w:tcW w:w="1310" w:type="dxa"/>
          </w:tcPr>
          <w:p w14:paraId="7F340705" w14:textId="0881D1DE" w:rsidR="00FD30A5" w:rsidRPr="00347355" w:rsidRDefault="00F13E07" w:rsidP="00DB3A50">
            <w:pPr>
              <w:jc w:val="center"/>
              <w:rPr>
                <w:rFonts w:ascii="Times New Roman" w:hAnsi="Times New Roman" w:cs="Times New Roman"/>
                <w:b/>
                <w:bCs/>
                <w:sz w:val="14"/>
                <w:szCs w:val="14"/>
              </w:rPr>
            </w:pPr>
            <w:r>
              <w:rPr>
                <w:rFonts w:ascii="Times New Roman" w:hAnsi="Times New Roman" w:cs="Times New Roman"/>
                <w:b/>
                <w:bCs/>
                <w:sz w:val="14"/>
                <w:szCs w:val="14"/>
              </w:rPr>
              <w:t>14</w:t>
            </w:r>
          </w:p>
        </w:tc>
        <w:tc>
          <w:tcPr>
            <w:tcW w:w="1990" w:type="dxa"/>
          </w:tcPr>
          <w:p w14:paraId="19A28117" w14:textId="2EF9B84D" w:rsidR="00FD30A5" w:rsidRPr="00347355" w:rsidRDefault="00D25BB4" w:rsidP="00DB3A50">
            <w:pPr>
              <w:jc w:val="center"/>
              <w:rPr>
                <w:rFonts w:ascii="Times New Roman" w:hAnsi="Times New Roman" w:cs="Times New Roman"/>
                <w:b/>
                <w:bCs/>
                <w:sz w:val="14"/>
                <w:szCs w:val="14"/>
              </w:rPr>
            </w:pPr>
            <w:r>
              <w:rPr>
                <w:rFonts w:ascii="Times New Roman" w:hAnsi="Times New Roman" w:cs="Times New Roman"/>
                <w:b/>
                <w:bCs/>
                <w:sz w:val="14"/>
                <w:szCs w:val="14"/>
              </w:rPr>
              <w:t>13</w:t>
            </w:r>
          </w:p>
        </w:tc>
      </w:tr>
      <w:tr w:rsidR="00FD30A5" w:rsidRPr="00BB3E22" w14:paraId="21833DC2" w14:textId="77777777" w:rsidTr="00FD30A5">
        <w:trPr>
          <w:trHeight w:val="189"/>
        </w:trPr>
        <w:tc>
          <w:tcPr>
            <w:tcW w:w="1190" w:type="dxa"/>
          </w:tcPr>
          <w:p w14:paraId="64D6C80F" w14:textId="77777777" w:rsidR="00FD30A5" w:rsidRPr="00347355" w:rsidRDefault="00FD30A5" w:rsidP="00DB3A50">
            <w:pPr>
              <w:jc w:val="center"/>
              <w:rPr>
                <w:rFonts w:ascii="Times New Roman" w:hAnsi="Times New Roman" w:cs="Times New Roman"/>
                <w:b/>
                <w:bCs/>
                <w:sz w:val="14"/>
                <w:szCs w:val="14"/>
              </w:rPr>
            </w:pPr>
            <w:r w:rsidRPr="00347355">
              <w:rPr>
                <w:rFonts w:ascii="Times New Roman" w:hAnsi="Times New Roman" w:cs="Times New Roman"/>
                <w:b/>
                <w:bCs/>
                <w:sz w:val="14"/>
                <w:szCs w:val="14"/>
              </w:rPr>
              <w:t>Disagree</w:t>
            </w:r>
          </w:p>
        </w:tc>
        <w:tc>
          <w:tcPr>
            <w:tcW w:w="1143" w:type="dxa"/>
          </w:tcPr>
          <w:p w14:paraId="62F69A57" w14:textId="63EDBC84" w:rsidR="00FD30A5" w:rsidRPr="00347355" w:rsidRDefault="00785C3E" w:rsidP="00DB3A50">
            <w:pPr>
              <w:jc w:val="center"/>
              <w:rPr>
                <w:rFonts w:ascii="Times New Roman" w:hAnsi="Times New Roman" w:cs="Times New Roman"/>
                <w:b/>
                <w:bCs/>
                <w:sz w:val="14"/>
                <w:szCs w:val="14"/>
              </w:rPr>
            </w:pPr>
            <w:r>
              <w:rPr>
                <w:rFonts w:ascii="Times New Roman" w:hAnsi="Times New Roman" w:cs="Times New Roman"/>
                <w:b/>
                <w:bCs/>
                <w:sz w:val="14"/>
                <w:szCs w:val="14"/>
              </w:rPr>
              <w:t>18</w:t>
            </w:r>
          </w:p>
        </w:tc>
        <w:tc>
          <w:tcPr>
            <w:tcW w:w="1143" w:type="dxa"/>
          </w:tcPr>
          <w:p w14:paraId="1EC5DB11" w14:textId="5E6A74CA" w:rsidR="00FD30A5" w:rsidRPr="00347355" w:rsidRDefault="00C8768F" w:rsidP="00DB3A50">
            <w:pPr>
              <w:jc w:val="center"/>
              <w:rPr>
                <w:rFonts w:ascii="Times New Roman" w:hAnsi="Times New Roman" w:cs="Times New Roman"/>
                <w:b/>
                <w:bCs/>
                <w:sz w:val="14"/>
                <w:szCs w:val="14"/>
              </w:rPr>
            </w:pPr>
            <w:r>
              <w:rPr>
                <w:rFonts w:ascii="Times New Roman" w:hAnsi="Times New Roman" w:cs="Times New Roman"/>
                <w:b/>
                <w:bCs/>
                <w:sz w:val="14"/>
                <w:szCs w:val="14"/>
              </w:rPr>
              <w:t>3</w:t>
            </w:r>
          </w:p>
        </w:tc>
        <w:tc>
          <w:tcPr>
            <w:tcW w:w="1310" w:type="dxa"/>
          </w:tcPr>
          <w:p w14:paraId="6F07659E" w14:textId="11C8FF00" w:rsidR="00FD30A5" w:rsidRPr="00347355" w:rsidRDefault="00C8768F" w:rsidP="00DB3A50">
            <w:pPr>
              <w:jc w:val="center"/>
              <w:rPr>
                <w:rFonts w:ascii="Times New Roman" w:hAnsi="Times New Roman" w:cs="Times New Roman"/>
                <w:b/>
                <w:bCs/>
                <w:sz w:val="14"/>
                <w:szCs w:val="14"/>
              </w:rPr>
            </w:pPr>
            <w:r>
              <w:rPr>
                <w:rFonts w:ascii="Times New Roman" w:hAnsi="Times New Roman" w:cs="Times New Roman"/>
                <w:b/>
                <w:bCs/>
                <w:sz w:val="14"/>
                <w:szCs w:val="14"/>
              </w:rPr>
              <w:t>6</w:t>
            </w:r>
          </w:p>
        </w:tc>
        <w:tc>
          <w:tcPr>
            <w:tcW w:w="1310" w:type="dxa"/>
          </w:tcPr>
          <w:p w14:paraId="57290D6D" w14:textId="5EA6B968" w:rsidR="00FD30A5" w:rsidRPr="00347355" w:rsidRDefault="00135684" w:rsidP="00DB3A50">
            <w:pPr>
              <w:jc w:val="center"/>
              <w:rPr>
                <w:rFonts w:ascii="Times New Roman" w:hAnsi="Times New Roman" w:cs="Times New Roman"/>
                <w:b/>
                <w:bCs/>
                <w:sz w:val="14"/>
                <w:szCs w:val="14"/>
              </w:rPr>
            </w:pPr>
            <w:r>
              <w:rPr>
                <w:rFonts w:ascii="Times New Roman" w:hAnsi="Times New Roman" w:cs="Times New Roman"/>
                <w:b/>
                <w:bCs/>
                <w:sz w:val="14"/>
                <w:szCs w:val="14"/>
              </w:rPr>
              <w:t>2</w:t>
            </w:r>
          </w:p>
        </w:tc>
        <w:tc>
          <w:tcPr>
            <w:tcW w:w="1310" w:type="dxa"/>
          </w:tcPr>
          <w:p w14:paraId="55A13C5D" w14:textId="64C8B4C8" w:rsidR="00FD30A5" w:rsidRPr="00347355" w:rsidRDefault="00F13E07" w:rsidP="00DB3A50">
            <w:pPr>
              <w:jc w:val="center"/>
              <w:rPr>
                <w:rFonts w:ascii="Times New Roman" w:hAnsi="Times New Roman" w:cs="Times New Roman"/>
                <w:b/>
                <w:bCs/>
                <w:sz w:val="14"/>
                <w:szCs w:val="14"/>
              </w:rPr>
            </w:pPr>
            <w:r>
              <w:rPr>
                <w:rFonts w:ascii="Times New Roman" w:hAnsi="Times New Roman" w:cs="Times New Roman"/>
                <w:b/>
                <w:bCs/>
                <w:sz w:val="14"/>
                <w:szCs w:val="14"/>
              </w:rPr>
              <w:t>2</w:t>
            </w:r>
          </w:p>
        </w:tc>
        <w:tc>
          <w:tcPr>
            <w:tcW w:w="1990" w:type="dxa"/>
          </w:tcPr>
          <w:p w14:paraId="5D0F59A9" w14:textId="3D202EB3" w:rsidR="00FD30A5" w:rsidRPr="00347355" w:rsidRDefault="00D25BB4" w:rsidP="00DB3A50">
            <w:pPr>
              <w:jc w:val="center"/>
              <w:rPr>
                <w:rFonts w:ascii="Times New Roman" w:hAnsi="Times New Roman" w:cs="Times New Roman"/>
                <w:b/>
                <w:bCs/>
                <w:sz w:val="14"/>
                <w:szCs w:val="14"/>
              </w:rPr>
            </w:pPr>
            <w:r>
              <w:rPr>
                <w:rFonts w:ascii="Times New Roman" w:hAnsi="Times New Roman" w:cs="Times New Roman"/>
                <w:b/>
                <w:bCs/>
                <w:sz w:val="14"/>
                <w:szCs w:val="14"/>
              </w:rPr>
              <w:t>3</w:t>
            </w:r>
          </w:p>
        </w:tc>
      </w:tr>
      <w:tr w:rsidR="00FD30A5" w:rsidRPr="00BB3E22" w14:paraId="2DF07525" w14:textId="77777777" w:rsidTr="00FD30A5">
        <w:trPr>
          <w:trHeight w:val="200"/>
        </w:trPr>
        <w:tc>
          <w:tcPr>
            <w:tcW w:w="1190" w:type="dxa"/>
          </w:tcPr>
          <w:p w14:paraId="42E4FBC4" w14:textId="77777777" w:rsidR="00FD30A5" w:rsidRPr="00347355" w:rsidRDefault="00FD30A5" w:rsidP="00DB3A50">
            <w:pPr>
              <w:jc w:val="center"/>
              <w:rPr>
                <w:rFonts w:ascii="Times New Roman" w:hAnsi="Times New Roman" w:cs="Times New Roman"/>
                <w:b/>
                <w:bCs/>
                <w:sz w:val="14"/>
                <w:szCs w:val="14"/>
              </w:rPr>
            </w:pPr>
            <w:r w:rsidRPr="00347355">
              <w:rPr>
                <w:rFonts w:ascii="Times New Roman" w:hAnsi="Times New Roman" w:cs="Times New Roman"/>
                <w:b/>
                <w:bCs/>
                <w:sz w:val="14"/>
                <w:szCs w:val="14"/>
              </w:rPr>
              <w:t>Strongly Disagree</w:t>
            </w:r>
          </w:p>
        </w:tc>
        <w:tc>
          <w:tcPr>
            <w:tcW w:w="1143" w:type="dxa"/>
          </w:tcPr>
          <w:p w14:paraId="64A6A939" w14:textId="10459E09" w:rsidR="00FD30A5" w:rsidRPr="00347355" w:rsidRDefault="00785C3E" w:rsidP="00DB3A50">
            <w:pPr>
              <w:jc w:val="center"/>
              <w:rPr>
                <w:rFonts w:ascii="Times New Roman" w:hAnsi="Times New Roman" w:cs="Times New Roman"/>
                <w:b/>
                <w:bCs/>
                <w:sz w:val="14"/>
                <w:szCs w:val="14"/>
              </w:rPr>
            </w:pPr>
            <w:r>
              <w:rPr>
                <w:rFonts w:ascii="Times New Roman" w:hAnsi="Times New Roman" w:cs="Times New Roman"/>
                <w:b/>
                <w:bCs/>
                <w:sz w:val="14"/>
                <w:szCs w:val="14"/>
              </w:rPr>
              <w:t>14</w:t>
            </w:r>
          </w:p>
        </w:tc>
        <w:tc>
          <w:tcPr>
            <w:tcW w:w="1143" w:type="dxa"/>
          </w:tcPr>
          <w:p w14:paraId="659B6232" w14:textId="39A1BE82" w:rsidR="00FD30A5" w:rsidRPr="00347355" w:rsidRDefault="00C8768F" w:rsidP="00DB3A50">
            <w:pPr>
              <w:jc w:val="center"/>
              <w:rPr>
                <w:rFonts w:ascii="Times New Roman" w:hAnsi="Times New Roman" w:cs="Times New Roman"/>
                <w:b/>
                <w:bCs/>
                <w:sz w:val="14"/>
                <w:szCs w:val="14"/>
              </w:rPr>
            </w:pPr>
            <w:r>
              <w:rPr>
                <w:rFonts w:ascii="Times New Roman" w:hAnsi="Times New Roman" w:cs="Times New Roman"/>
                <w:b/>
                <w:bCs/>
                <w:sz w:val="14"/>
                <w:szCs w:val="14"/>
              </w:rPr>
              <w:t>0</w:t>
            </w:r>
          </w:p>
        </w:tc>
        <w:tc>
          <w:tcPr>
            <w:tcW w:w="1310" w:type="dxa"/>
          </w:tcPr>
          <w:p w14:paraId="0C8642E2" w14:textId="3C6E9993" w:rsidR="00FD30A5" w:rsidRPr="00347355" w:rsidRDefault="00C8768F" w:rsidP="00C8768F">
            <w:pPr>
              <w:jc w:val="center"/>
              <w:rPr>
                <w:rFonts w:ascii="Times New Roman" w:hAnsi="Times New Roman" w:cs="Times New Roman"/>
                <w:b/>
                <w:bCs/>
                <w:sz w:val="14"/>
                <w:szCs w:val="14"/>
              </w:rPr>
            </w:pPr>
            <w:r>
              <w:rPr>
                <w:rFonts w:ascii="Times New Roman" w:hAnsi="Times New Roman" w:cs="Times New Roman"/>
                <w:b/>
                <w:bCs/>
                <w:sz w:val="14"/>
                <w:szCs w:val="14"/>
              </w:rPr>
              <w:t>1</w:t>
            </w:r>
          </w:p>
        </w:tc>
        <w:tc>
          <w:tcPr>
            <w:tcW w:w="1310" w:type="dxa"/>
          </w:tcPr>
          <w:p w14:paraId="180081C6" w14:textId="3D23AA3E" w:rsidR="00FD30A5" w:rsidRPr="00347355" w:rsidRDefault="00135684" w:rsidP="00DB3A50">
            <w:pPr>
              <w:jc w:val="center"/>
              <w:rPr>
                <w:rFonts w:ascii="Times New Roman" w:hAnsi="Times New Roman" w:cs="Times New Roman"/>
                <w:b/>
                <w:bCs/>
                <w:sz w:val="14"/>
                <w:szCs w:val="14"/>
              </w:rPr>
            </w:pPr>
            <w:r>
              <w:rPr>
                <w:rFonts w:ascii="Times New Roman" w:hAnsi="Times New Roman" w:cs="Times New Roman"/>
                <w:b/>
                <w:bCs/>
                <w:sz w:val="14"/>
                <w:szCs w:val="14"/>
              </w:rPr>
              <w:t>1</w:t>
            </w:r>
          </w:p>
        </w:tc>
        <w:tc>
          <w:tcPr>
            <w:tcW w:w="1310" w:type="dxa"/>
          </w:tcPr>
          <w:p w14:paraId="166A190B" w14:textId="790038EC" w:rsidR="00FD30A5" w:rsidRPr="00347355" w:rsidRDefault="00F13E07" w:rsidP="00F13E07">
            <w:pPr>
              <w:jc w:val="center"/>
              <w:rPr>
                <w:rFonts w:ascii="Times New Roman" w:hAnsi="Times New Roman" w:cs="Times New Roman"/>
                <w:b/>
                <w:bCs/>
                <w:sz w:val="14"/>
                <w:szCs w:val="14"/>
              </w:rPr>
            </w:pPr>
            <w:r>
              <w:rPr>
                <w:rFonts w:ascii="Times New Roman" w:hAnsi="Times New Roman" w:cs="Times New Roman"/>
                <w:b/>
                <w:bCs/>
                <w:sz w:val="14"/>
                <w:szCs w:val="14"/>
              </w:rPr>
              <w:t>1</w:t>
            </w:r>
          </w:p>
        </w:tc>
        <w:tc>
          <w:tcPr>
            <w:tcW w:w="1990" w:type="dxa"/>
          </w:tcPr>
          <w:p w14:paraId="13CEF64C" w14:textId="7D1531EA" w:rsidR="00FD30A5" w:rsidRPr="00347355" w:rsidRDefault="00D25BB4" w:rsidP="00D25BB4">
            <w:pPr>
              <w:jc w:val="center"/>
              <w:rPr>
                <w:rFonts w:ascii="Times New Roman" w:hAnsi="Times New Roman" w:cs="Times New Roman"/>
                <w:b/>
                <w:bCs/>
                <w:sz w:val="14"/>
                <w:szCs w:val="14"/>
              </w:rPr>
            </w:pPr>
            <w:r>
              <w:rPr>
                <w:rFonts w:ascii="Times New Roman" w:hAnsi="Times New Roman" w:cs="Times New Roman"/>
                <w:b/>
                <w:bCs/>
                <w:sz w:val="14"/>
                <w:szCs w:val="14"/>
              </w:rPr>
              <w:t>0</w:t>
            </w:r>
          </w:p>
        </w:tc>
      </w:tr>
    </w:tbl>
    <w:p w14:paraId="56741644" w14:textId="77777777" w:rsidR="00082B3A" w:rsidRDefault="00082B3A" w:rsidP="006010A8">
      <w:pPr>
        <w:jc w:val="both"/>
        <w:rPr>
          <w:rFonts w:ascii="Times New Roman" w:hAnsi="Times New Roman" w:cs="Times New Roman"/>
          <w:b/>
          <w:bCs/>
          <w:sz w:val="32"/>
          <w:szCs w:val="32"/>
        </w:rPr>
      </w:pPr>
    </w:p>
    <w:p w14:paraId="618CDE0F" w14:textId="63EDA29B" w:rsidR="00082B3A" w:rsidRDefault="009C0BF6" w:rsidP="00FC4C16">
      <w:pPr>
        <w:jc w:val="both"/>
        <w:rPr>
          <w:rFonts w:ascii="Segoe UI" w:eastAsia="Times New Roman" w:hAnsi="Segoe UI" w:cs="Segoe UI"/>
          <w:kern w:val="0"/>
          <w:sz w:val="21"/>
          <w:szCs w:val="21"/>
          <w14:ligatures w14:val="none"/>
        </w:rPr>
      </w:pPr>
      <w:proofErr w:type="gramStart"/>
      <w:r w:rsidRPr="009C0BF6">
        <w:rPr>
          <w:rFonts w:ascii="Segoe UI" w:eastAsia="Times New Roman" w:hAnsi="Segoe UI" w:cs="Segoe UI"/>
          <w:b/>
          <w:bCs/>
          <w:kern w:val="0"/>
          <w:sz w:val="21"/>
          <w:szCs w:val="21"/>
          <w14:ligatures w14:val="none"/>
        </w:rPr>
        <w:t>Strengths</w:t>
      </w:r>
      <w:r>
        <w:rPr>
          <w:rFonts w:ascii="Segoe UI" w:eastAsia="Times New Roman" w:hAnsi="Segoe UI" w:cs="Segoe UI"/>
          <w:kern w:val="0"/>
          <w:sz w:val="21"/>
          <w:szCs w:val="21"/>
          <w14:ligatures w14:val="none"/>
        </w:rPr>
        <w:t xml:space="preserve"> </w:t>
      </w:r>
      <w:r w:rsidRPr="009C0BF6">
        <w:rPr>
          <w:rFonts w:ascii="Segoe UI" w:eastAsia="Times New Roman" w:hAnsi="Segoe UI" w:cs="Segoe UI"/>
          <w:kern w:val="0"/>
          <w:sz w:val="21"/>
          <w:szCs w:val="21"/>
          <w14:ligatures w14:val="none"/>
        </w:rPr>
        <w:t>:</w:t>
      </w:r>
      <w:proofErr w:type="gramEnd"/>
      <w:r w:rsidR="007B437D" w:rsidRPr="009C0BF6">
        <w:rPr>
          <w:rFonts w:ascii="Segoe UI" w:eastAsia="Times New Roman" w:hAnsi="Segoe UI" w:cs="Segoe UI"/>
          <w:kern w:val="0"/>
          <w:sz w:val="21"/>
          <w:szCs w:val="21"/>
          <w14:ligatures w14:val="none"/>
        </w:rPr>
        <w:t xml:space="preserve"> </w:t>
      </w:r>
      <w:r w:rsidR="00964050" w:rsidRPr="009C0BF6">
        <w:rPr>
          <w:rFonts w:ascii="Segoe UI" w:eastAsia="Times New Roman" w:hAnsi="Segoe UI" w:cs="Segoe UI"/>
          <w:kern w:val="0"/>
          <w:sz w:val="21"/>
          <w:szCs w:val="21"/>
          <w14:ligatures w14:val="none"/>
        </w:rPr>
        <w:t xml:space="preserve">strongest dimension in the </w:t>
      </w:r>
      <w:r w:rsidR="007D57EE" w:rsidRPr="009C0BF6">
        <w:rPr>
          <w:rFonts w:ascii="Segoe UI" w:eastAsia="Times New Roman" w:hAnsi="Segoe UI" w:cs="Segoe UI"/>
          <w:kern w:val="0"/>
          <w:sz w:val="21"/>
          <w:szCs w:val="21"/>
          <w14:ligatures w14:val="none"/>
        </w:rPr>
        <w:t>survey,</w:t>
      </w:r>
      <w:r w:rsidR="00964050" w:rsidRPr="009C0BF6">
        <w:rPr>
          <w:rFonts w:ascii="Segoe UI" w:eastAsia="Times New Roman" w:hAnsi="Segoe UI" w:cs="Segoe UI"/>
          <w:kern w:val="0"/>
          <w:sz w:val="21"/>
          <w:szCs w:val="21"/>
          <w14:ligatures w14:val="none"/>
        </w:rPr>
        <w:t xml:space="preserve"> </w:t>
      </w:r>
      <w:r w:rsidR="006B00E0" w:rsidRPr="009C0BF6">
        <w:rPr>
          <w:rFonts w:ascii="Segoe UI" w:eastAsia="Times New Roman" w:hAnsi="Segoe UI" w:cs="Segoe UI"/>
          <w:kern w:val="0"/>
          <w:sz w:val="21"/>
          <w:szCs w:val="21"/>
          <w14:ligatures w14:val="none"/>
        </w:rPr>
        <w:t>real-time operational monitoring scored extremely high</w:t>
      </w:r>
      <w:r w:rsidR="007A29F8" w:rsidRPr="009C0BF6">
        <w:rPr>
          <w:rFonts w:ascii="Segoe UI" w:eastAsia="Times New Roman" w:hAnsi="Segoe UI" w:cs="Segoe UI"/>
          <w:kern w:val="0"/>
          <w:sz w:val="21"/>
          <w:szCs w:val="21"/>
          <w14:ligatures w14:val="none"/>
        </w:rPr>
        <w:t xml:space="preserve">, reflecting strong operational visibility across airport </w:t>
      </w:r>
      <w:r w:rsidR="007D57EE" w:rsidRPr="009C0BF6">
        <w:rPr>
          <w:rFonts w:ascii="Segoe UI" w:eastAsia="Times New Roman" w:hAnsi="Segoe UI" w:cs="Segoe UI"/>
          <w:kern w:val="0"/>
          <w:sz w:val="21"/>
          <w:szCs w:val="21"/>
          <w14:ligatures w14:val="none"/>
        </w:rPr>
        <w:t>functions,</w:t>
      </w:r>
      <w:r w:rsidR="007A29F8" w:rsidRPr="009C0BF6">
        <w:rPr>
          <w:rFonts w:ascii="Segoe UI" w:eastAsia="Times New Roman" w:hAnsi="Segoe UI" w:cs="Segoe UI"/>
          <w:kern w:val="0"/>
          <w:sz w:val="21"/>
          <w:szCs w:val="21"/>
          <w14:ligatures w14:val="none"/>
        </w:rPr>
        <w:t xml:space="preserve"> </w:t>
      </w:r>
      <w:r w:rsidR="00FC4C16" w:rsidRPr="009C0BF6">
        <w:rPr>
          <w:rFonts w:ascii="Segoe UI" w:eastAsia="Times New Roman" w:hAnsi="Segoe UI" w:cs="Segoe UI"/>
          <w:kern w:val="0"/>
          <w:sz w:val="21"/>
          <w:szCs w:val="21"/>
          <w14:ligatures w14:val="none"/>
        </w:rPr>
        <w:t xml:space="preserve">this is also embedded in decision making as well as data sharing with external </w:t>
      </w:r>
      <w:r w:rsidRPr="009C0BF6">
        <w:rPr>
          <w:rFonts w:ascii="Segoe UI" w:eastAsia="Times New Roman" w:hAnsi="Segoe UI" w:cs="Segoe UI"/>
          <w:kern w:val="0"/>
          <w:sz w:val="21"/>
          <w:szCs w:val="21"/>
          <w14:ligatures w14:val="none"/>
        </w:rPr>
        <w:t>stakeholders.</w:t>
      </w:r>
    </w:p>
    <w:p w14:paraId="14A2BAEE" w14:textId="4DD5B9AE" w:rsidR="009C0BF6" w:rsidRDefault="00870129" w:rsidP="00883AD5">
      <w:pPr>
        <w:jc w:val="both"/>
        <w:rPr>
          <w:rFonts w:ascii="Segoe UI" w:eastAsia="Times New Roman" w:hAnsi="Segoe UI" w:cs="Segoe UI"/>
          <w:kern w:val="0"/>
          <w:sz w:val="21"/>
          <w:szCs w:val="21"/>
          <w14:ligatures w14:val="none"/>
        </w:rPr>
      </w:pPr>
      <w:r w:rsidRPr="007D57EE">
        <w:rPr>
          <w:rFonts w:ascii="Segoe UI" w:eastAsia="Times New Roman" w:hAnsi="Segoe UI" w:cs="Segoe UI"/>
          <w:b/>
          <w:bCs/>
          <w:kern w:val="0"/>
          <w:sz w:val="21"/>
          <w:szCs w:val="21"/>
          <w14:ligatures w14:val="none"/>
        </w:rPr>
        <w:t xml:space="preserve">The </w:t>
      </w:r>
      <w:r w:rsidR="007D57EE">
        <w:rPr>
          <w:rFonts w:ascii="Segoe UI" w:eastAsia="Times New Roman" w:hAnsi="Segoe UI" w:cs="Segoe UI"/>
          <w:b/>
          <w:bCs/>
          <w:kern w:val="0"/>
          <w:sz w:val="21"/>
          <w:szCs w:val="21"/>
          <w14:ligatures w14:val="none"/>
        </w:rPr>
        <w:t>g</w:t>
      </w:r>
      <w:r w:rsidRPr="007D57EE">
        <w:rPr>
          <w:rFonts w:ascii="Segoe UI" w:eastAsia="Times New Roman" w:hAnsi="Segoe UI" w:cs="Segoe UI"/>
          <w:b/>
          <w:bCs/>
          <w:kern w:val="0"/>
          <w:sz w:val="21"/>
          <w:szCs w:val="21"/>
          <w14:ligatures w14:val="none"/>
        </w:rPr>
        <w:t>ap</w:t>
      </w:r>
      <w:r>
        <w:rPr>
          <w:rFonts w:ascii="Segoe UI" w:eastAsia="Times New Roman" w:hAnsi="Segoe UI" w:cs="Segoe UI"/>
          <w:kern w:val="0"/>
          <w:sz w:val="21"/>
          <w:szCs w:val="21"/>
          <w14:ligatures w14:val="none"/>
        </w:rPr>
        <w:t xml:space="preserve"> </w:t>
      </w:r>
      <w:proofErr w:type="gramStart"/>
      <w:r>
        <w:rPr>
          <w:rFonts w:ascii="Segoe UI" w:eastAsia="Times New Roman" w:hAnsi="Segoe UI" w:cs="Segoe UI"/>
          <w:kern w:val="0"/>
          <w:sz w:val="21"/>
          <w:szCs w:val="21"/>
          <w14:ligatures w14:val="none"/>
        </w:rPr>
        <w:t xml:space="preserve">here </w:t>
      </w:r>
      <w:r w:rsidR="00F5338C">
        <w:rPr>
          <w:rFonts w:ascii="Segoe UI" w:eastAsia="Times New Roman" w:hAnsi="Segoe UI" w:cs="Segoe UI"/>
          <w:kern w:val="0"/>
          <w:sz w:val="21"/>
          <w:szCs w:val="21"/>
          <w14:ligatures w14:val="none"/>
        </w:rPr>
        <w:t xml:space="preserve"> in</w:t>
      </w:r>
      <w:proofErr w:type="gramEnd"/>
      <w:r w:rsidR="00F5338C">
        <w:rPr>
          <w:rFonts w:ascii="Segoe UI" w:eastAsia="Times New Roman" w:hAnsi="Segoe UI" w:cs="Segoe UI"/>
          <w:kern w:val="0"/>
          <w:sz w:val="21"/>
          <w:szCs w:val="21"/>
          <w14:ligatures w14:val="none"/>
        </w:rPr>
        <w:t xml:space="preserve"> the reverse statement as there were mixed </w:t>
      </w:r>
      <w:r w:rsidR="007D57EE">
        <w:rPr>
          <w:rFonts w:ascii="Segoe UI" w:eastAsia="Times New Roman" w:hAnsi="Segoe UI" w:cs="Segoe UI"/>
          <w:kern w:val="0"/>
          <w:sz w:val="21"/>
          <w:szCs w:val="21"/>
          <w14:ligatures w14:val="none"/>
        </w:rPr>
        <w:t>responses:</w:t>
      </w:r>
      <w:r w:rsidR="00F5338C">
        <w:rPr>
          <w:rFonts w:ascii="Segoe UI" w:eastAsia="Times New Roman" w:hAnsi="Segoe UI" w:cs="Segoe UI"/>
          <w:kern w:val="0"/>
          <w:sz w:val="21"/>
          <w:szCs w:val="21"/>
          <w14:ligatures w14:val="none"/>
        </w:rPr>
        <w:t xml:space="preserve"> 28 agreed </w:t>
      </w:r>
      <w:r w:rsidR="003A01B9">
        <w:rPr>
          <w:rFonts w:ascii="Segoe UI" w:eastAsia="Times New Roman" w:hAnsi="Segoe UI" w:cs="Segoe UI"/>
          <w:kern w:val="0"/>
          <w:sz w:val="21"/>
          <w:szCs w:val="21"/>
          <w14:ligatures w14:val="none"/>
        </w:rPr>
        <w:t xml:space="preserve">about the lack of standards in data quality and </w:t>
      </w:r>
      <w:proofErr w:type="gramStart"/>
      <w:r w:rsidR="003A01B9">
        <w:rPr>
          <w:rFonts w:ascii="Segoe UI" w:eastAsia="Times New Roman" w:hAnsi="Segoe UI" w:cs="Segoe UI"/>
          <w:kern w:val="0"/>
          <w:sz w:val="21"/>
          <w:szCs w:val="21"/>
          <w14:ligatures w14:val="none"/>
        </w:rPr>
        <w:t>sharing ,</w:t>
      </w:r>
      <w:proofErr w:type="gramEnd"/>
      <w:r w:rsidR="003A01B9">
        <w:rPr>
          <w:rFonts w:ascii="Segoe UI" w:eastAsia="Times New Roman" w:hAnsi="Segoe UI" w:cs="Segoe UI"/>
          <w:kern w:val="0"/>
          <w:sz w:val="21"/>
          <w:szCs w:val="21"/>
          <w14:ligatures w14:val="none"/>
        </w:rPr>
        <w:t xml:space="preserve"> 32 disagreed and 16 </w:t>
      </w:r>
      <w:r w:rsidR="007D57EE">
        <w:rPr>
          <w:rFonts w:ascii="Segoe UI" w:eastAsia="Times New Roman" w:hAnsi="Segoe UI" w:cs="Segoe UI"/>
          <w:kern w:val="0"/>
          <w:sz w:val="21"/>
          <w:szCs w:val="21"/>
          <w14:ligatures w14:val="none"/>
        </w:rPr>
        <w:t>neutral. This</w:t>
      </w:r>
      <w:r w:rsidR="00883AD5">
        <w:rPr>
          <w:rFonts w:ascii="Segoe UI" w:eastAsia="Times New Roman" w:hAnsi="Segoe UI" w:cs="Segoe UI"/>
          <w:kern w:val="0"/>
          <w:sz w:val="21"/>
          <w:szCs w:val="21"/>
          <w14:ligatures w14:val="none"/>
        </w:rPr>
        <w:t xml:space="preserve"> indicates inconsistent perception </w:t>
      </w:r>
      <w:r w:rsidR="007D57EE">
        <w:rPr>
          <w:rFonts w:ascii="Segoe UI" w:eastAsia="Times New Roman" w:hAnsi="Segoe UI" w:cs="Segoe UI"/>
          <w:kern w:val="0"/>
          <w:sz w:val="21"/>
          <w:szCs w:val="21"/>
          <w14:ligatures w14:val="none"/>
        </w:rPr>
        <w:t>regarding data governance maturity.</w:t>
      </w:r>
    </w:p>
    <w:p w14:paraId="3019D7FC" w14:textId="77777777" w:rsidR="007D57EE" w:rsidRPr="009C0BF6" w:rsidRDefault="007D57EE" w:rsidP="00883AD5">
      <w:pPr>
        <w:jc w:val="both"/>
        <w:rPr>
          <w:rFonts w:ascii="Segoe UI" w:eastAsia="Times New Roman" w:hAnsi="Segoe UI" w:cs="Segoe UI"/>
          <w:kern w:val="0"/>
          <w:sz w:val="21"/>
          <w:szCs w:val="21"/>
          <w14:ligatures w14:val="none"/>
        </w:rPr>
      </w:pPr>
    </w:p>
    <w:p w14:paraId="2111DDD9" w14:textId="1223F4C2" w:rsidR="00E36CF0" w:rsidRPr="00575C5B" w:rsidRDefault="00C35443" w:rsidP="00575C5B">
      <w:pPr>
        <w:pStyle w:val="ListParagraph"/>
        <w:numPr>
          <w:ilvl w:val="0"/>
          <w:numId w:val="8"/>
        </w:numPr>
        <w:jc w:val="both"/>
        <w:rPr>
          <w:rFonts w:ascii="Times New Roman" w:hAnsi="Times New Roman" w:cs="Times New Roman"/>
          <w:i/>
          <w:iCs/>
          <w:sz w:val="32"/>
          <w:szCs w:val="32"/>
        </w:rPr>
      </w:pPr>
      <w:r w:rsidRPr="00575C5B">
        <w:rPr>
          <w:rFonts w:ascii="Times New Roman" w:hAnsi="Times New Roman" w:cs="Times New Roman"/>
          <w:i/>
          <w:iCs/>
          <w:sz w:val="32"/>
          <w:szCs w:val="32"/>
        </w:rPr>
        <w:t>Process &amp; Operational Readiness (PR):</w:t>
      </w:r>
    </w:p>
    <w:p w14:paraId="2A43C8C7" w14:textId="6F8DC152" w:rsidR="00E36CF0" w:rsidRPr="0025055B" w:rsidRDefault="0025055B" w:rsidP="0025055B">
      <w:pPr>
        <w:jc w:val="both"/>
        <w:rPr>
          <w:rFonts w:ascii="Times New Roman" w:hAnsi="Times New Roman" w:cs="Times New Roman"/>
          <w:i/>
          <w:iCs/>
          <w:sz w:val="32"/>
          <w:szCs w:val="32"/>
        </w:rPr>
      </w:pPr>
      <w:r>
        <w:rPr>
          <w:rFonts w:ascii="Times New Roman" w:hAnsi="Times New Roman" w:cs="Times New Roman"/>
          <w:i/>
          <w:iCs/>
          <w:noProof/>
          <w:sz w:val="32"/>
          <w:szCs w:val="32"/>
        </w:rPr>
        <w:drawing>
          <wp:inline distT="0" distB="0" distL="0" distR="0" wp14:anchorId="15BFAD07" wp14:editId="7EEDAB8C">
            <wp:extent cx="5908964" cy="1611953"/>
            <wp:effectExtent l="0" t="0" r="0" b="7620"/>
            <wp:docPr id="14791464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81831" cy="1631831"/>
                    </a:xfrm>
                    <a:prstGeom prst="rect">
                      <a:avLst/>
                    </a:prstGeom>
                    <a:noFill/>
                  </pic:spPr>
                </pic:pic>
              </a:graphicData>
            </a:graphic>
          </wp:inline>
        </w:drawing>
      </w:r>
    </w:p>
    <w:tbl>
      <w:tblPr>
        <w:tblStyle w:val="TableGridLight"/>
        <w:tblW w:w="9350" w:type="dxa"/>
        <w:tblLayout w:type="fixed"/>
        <w:tblLook w:val="04A0" w:firstRow="1" w:lastRow="0" w:firstColumn="1" w:lastColumn="0" w:noHBand="0" w:noVBand="1"/>
      </w:tblPr>
      <w:tblGrid>
        <w:gridCol w:w="1145"/>
        <w:gridCol w:w="1474"/>
        <w:gridCol w:w="1435"/>
        <w:gridCol w:w="1071"/>
        <w:gridCol w:w="1447"/>
        <w:gridCol w:w="1637"/>
        <w:gridCol w:w="1141"/>
      </w:tblGrid>
      <w:tr w:rsidR="00A205FD" w:rsidRPr="00BB3E22" w14:paraId="614AE3A0" w14:textId="77777777" w:rsidTr="00A205FD">
        <w:trPr>
          <w:trHeight w:val="757"/>
        </w:trPr>
        <w:tc>
          <w:tcPr>
            <w:tcW w:w="1145" w:type="dxa"/>
          </w:tcPr>
          <w:p w14:paraId="5C8D15B4" w14:textId="77777777" w:rsidR="00A205FD" w:rsidRPr="00347355" w:rsidRDefault="00A205FD" w:rsidP="0064211B">
            <w:pPr>
              <w:jc w:val="center"/>
              <w:rPr>
                <w:rFonts w:ascii="Times New Roman" w:hAnsi="Times New Roman" w:cs="Times New Roman"/>
                <w:b/>
                <w:bCs/>
                <w:sz w:val="14"/>
                <w:szCs w:val="14"/>
              </w:rPr>
            </w:pPr>
          </w:p>
        </w:tc>
        <w:tc>
          <w:tcPr>
            <w:tcW w:w="1474" w:type="dxa"/>
          </w:tcPr>
          <w:p w14:paraId="2B86743B" w14:textId="43E8DE58" w:rsidR="00A205FD" w:rsidRPr="0055316C" w:rsidRDefault="00A205FD" w:rsidP="00814B68">
            <w:pPr>
              <w:jc w:val="center"/>
              <w:rPr>
                <w:rFonts w:ascii="Times New Roman" w:hAnsi="Times New Roman" w:cs="Times New Roman"/>
                <w:b/>
                <w:bCs/>
                <w:sz w:val="14"/>
                <w:szCs w:val="14"/>
              </w:rPr>
            </w:pPr>
            <w:r w:rsidRPr="00814B68">
              <w:rPr>
                <w:rFonts w:ascii="Times New Roman" w:hAnsi="Times New Roman" w:cs="Times New Roman"/>
                <w:b/>
                <w:bCs/>
                <w:sz w:val="14"/>
                <w:szCs w:val="14"/>
              </w:rPr>
              <w:t>Staff frequently bypass digital SOPs and revert to manual workarounds.</w:t>
            </w:r>
          </w:p>
        </w:tc>
        <w:tc>
          <w:tcPr>
            <w:tcW w:w="1435" w:type="dxa"/>
          </w:tcPr>
          <w:p w14:paraId="6025CD1B" w14:textId="65DD1C8C" w:rsidR="00A205FD" w:rsidRPr="00B920F1" w:rsidRDefault="00A205FD" w:rsidP="00814B68">
            <w:pPr>
              <w:jc w:val="center"/>
              <w:rPr>
                <w:rFonts w:ascii="Times New Roman" w:hAnsi="Times New Roman" w:cs="Times New Roman"/>
                <w:b/>
                <w:bCs/>
                <w:sz w:val="14"/>
                <w:szCs w:val="14"/>
              </w:rPr>
            </w:pPr>
            <w:r w:rsidRPr="00814B68">
              <w:rPr>
                <w:rFonts w:ascii="Times New Roman" w:hAnsi="Times New Roman" w:cs="Times New Roman"/>
                <w:b/>
                <w:bCs/>
                <w:sz w:val="14"/>
                <w:szCs w:val="14"/>
              </w:rPr>
              <w:t>Our incident/irregularity management is digitally supported (e.g., logs, workflows).</w:t>
            </w:r>
          </w:p>
        </w:tc>
        <w:tc>
          <w:tcPr>
            <w:tcW w:w="1071" w:type="dxa"/>
          </w:tcPr>
          <w:p w14:paraId="253A5E33" w14:textId="059AA1E3" w:rsidR="00A205FD" w:rsidRPr="0055316C" w:rsidRDefault="00A205FD" w:rsidP="00814B68">
            <w:pPr>
              <w:jc w:val="center"/>
              <w:rPr>
                <w:rFonts w:ascii="Times New Roman" w:hAnsi="Times New Roman" w:cs="Times New Roman"/>
                <w:b/>
                <w:bCs/>
                <w:sz w:val="14"/>
                <w:szCs w:val="14"/>
              </w:rPr>
            </w:pPr>
            <w:r w:rsidRPr="00814B68">
              <w:rPr>
                <w:rFonts w:ascii="Times New Roman" w:hAnsi="Times New Roman" w:cs="Times New Roman"/>
                <w:b/>
                <w:bCs/>
                <w:sz w:val="14"/>
                <w:szCs w:val="14"/>
              </w:rPr>
              <w:t>We track operational KPIs and act on them regularly.</w:t>
            </w:r>
          </w:p>
        </w:tc>
        <w:tc>
          <w:tcPr>
            <w:tcW w:w="1447" w:type="dxa"/>
          </w:tcPr>
          <w:p w14:paraId="4B3C98C1" w14:textId="23D562CF" w:rsidR="00A205FD" w:rsidRPr="00347355" w:rsidRDefault="00A205FD" w:rsidP="00814B68">
            <w:pPr>
              <w:jc w:val="center"/>
              <w:rPr>
                <w:rFonts w:ascii="Times New Roman" w:hAnsi="Times New Roman" w:cs="Times New Roman"/>
                <w:b/>
                <w:bCs/>
                <w:sz w:val="14"/>
                <w:szCs w:val="14"/>
              </w:rPr>
            </w:pPr>
            <w:r w:rsidRPr="00814B68">
              <w:rPr>
                <w:rFonts w:ascii="Times New Roman" w:hAnsi="Times New Roman" w:cs="Times New Roman"/>
                <w:b/>
                <w:bCs/>
                <w:sz w:val="14"/>
                <w:szCs w:val="14"/>
              </w:rPr>
              <w:t>Manual processes have been identified for digitization/automation</w:t>
            </w:r>
          </w:p>
        </w:tc>
        <w:tc>
          <w:tcPr>
            <w:tcW w:w="1637" w:type="dxa"/>
          </w:tcPr>
          <w:p w14:paraId="13DE9282" w14:textId="460AB93A" w:rsidR="00A205FD" w:rsidRPr="00B920F1" w:rsidRDefault="00A205FD" w:rsidP="00A205FD">
            <w:pPr>
              <w:jc w:val="center"/>
              <w:rPr>
                <w:rFonts w:ascii="Times New Roman" w:hAnsi="Times New Roman" w:cs="Times New Roman"/>
                <w:b/>
                <w:bCs/>
                <w:sz w:val="14"/>
                <w:szCs w:val="14"/>
              </w:rPr>
            </w:pPr>
            <w:r w:rsidRPr="00A205FD">
              <w:rPr>
                <w:rFonts w:ascii="Times New Roman" w:hAnsi="Times New Roman" w:cs="Times New Roman"/>
                <w:b/>
                <w:bCs/>
                <w:sz w:val="14"/>
                <w:szCs w:val="14"/>
              </w:rPr>
              <w:t>There is good process integration across operations (airside, terminal, baggage, AOCC).</w:t>
            </w:r>
          </w:p>
        </w:tc>
        <w:tc>
          <w:tcPr>
            <w:tcW w:w="1141" w:type="dxa"/>
          </w:tcPr>
          <w:p w14:paraId="6EBCEFDD" w14:textId="58A190DB" w:rsidR="00A205FD" w:rsidRPr="00B920F1" w:rsidRDefault="00A205FD" w:rsidP="00A205FD">
            <w:pPr>
              <w:jc w:val="center"/>
              <w:rPr>
                <w:rFonts w:ascii="Times New Roman" w:hAnsi="Times New Roman" w:cs="Times New Roman"/>
                <w:b/>
                <w:bCs/>
                <w:sz w:val="14"/>
                <w:szCs w:val="14"/>
              </w:rPr>
            </w:pPr>
            <w:r w:rsidRPr="00A205FD">
              <w:rPr>
                <w:rFonts w:ascii="Times New Roman" w:hAnsi="Times New Roman" w:cs="Times New Roman"/>
                <w:b/>
                <w:bCs/>
                <w:sz w:val="14"/>
                <w:szCs w:val="14"/>
              </w:rPr>
              <w:t>Our SOPs are documented and routinely updated</w:t>
            </w:r>
          </w:p>
        </w:tc>
      </w:tr>
      <w:tr w:rsidR="00A205FD" w:rsidRPr="00BB3E22" w14:paraId="743D6965" w14:textId="77777777" w:rsidTr="00A205FD">
        <w:trPr>
          <w:trHeight w:val="187"/>
        </w:trPr>
        <w:tc>
          <w:tcPr>
            <w:tcW w:w="1145" w:type="dxa"/>
          </w:tcPr>
          <w:p w14:paraId="110B5229" w14:textId="77777777" w:rsidR="00A205FD" w:rsidRPr="00347355" w:rsidRDefault="00A205FD"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Strongly Agree</w:t>
            </w:r>
          </w:p>
        </w:tc>
        <w:tc>
          <w:tcPr>
            <w:tcW w:w="1474" w:type="dxa"/>
          </w:tcPr>
          <w:p w14:paraId="7A5BAAFC" w14:textId="766300DC" w:rsidR="00A205FD" w:rsidRPr="00347355" w:rsidRDefault="00D80A02" w:rsidP="00A205FD">
            <w:pPr>
              <w:jc w:val="center"/>
              <w:rPr>
                <w:rFonts w:ascii="Times New Roman" w:hAnsi="Times New Roman" w:cs="Times New Roman"/>
                <w:b/>
                <w:bCs/>
                <w:sz w:val="14"/>
                <w:szCs w:val="14"/>
              </w:rPr>
            </w:pPr>
            <w:r>
              <w:rPr>
                <w:rFonts w:ascii="Times New Roman" w:hAnsi="Times New Roman" w:cs="Times New Roman"/>
                <w:b/>
                <w:bCs/>
                <w:sz w:val="14"/>
                <w:szCs w:val="14"/>
              </w:rPr>
              <w:t>13</w:t>
            </w:r>
          </w:p>
        </w:tc>
        <w:tc>
          <w:tcPr>
            <w:tcW w:w="1435" w:type="dxa"/>
          </w:tcPr>
          <w:p w14:paraId="29BB7950" w14:textId="38BEE442" w:rsidR="00A205FD" w:rsidRPr="00347355" w:rsidRDefault="00620A0B" w:rsidP="00D80A02">
            <w:pPr>
              <w:jc w:val="center"/>
              <w:rPr>
                <w:rFonts w:ascii="Times New Roman" w:hAnsi="Times New Roman" w:cs="Times New Roman"/>
                <w:b/>
                <w:bCs/>
                <w:sz w:val="14"/>
                <w:szCs w:val="14"/>
              </w:rPr>
            </w:pPr>
            <w:r>
              <w:rPr>
                <w:rFonts w:ascii="Times New Roman" w:hAnsi="Times New Roman" w:cs="Times New Roman"/>
                <w:b/>
                <w:bCs/>
                <w:sz w:val="14"/>
                <w:szCs w:val="14"/>
              </w:rPr>
              <w:t>26</w:t>
            </w:r>
          </w:p>
        </w:tc>
        <w:tc>
          <w:tcPr>
            <w:tcW w:w="1071" w:type="dxa"/>
          </w:tcPr>
          <w:p w14:paraId="1829BDF8" w14:textId="30224AAD" w:rsidR="00A205FD" w:rsidRPr="00347355" w:rsidRDefault="00A02C25" w:rsidP="00620A0B">
            <w:pPr>
              <w:jc w:val="center"/>
              <w:rPr>
                <w:rFonts w:ascii="Times New Roman" w:hAnsi="Times New Roman" w:cs="Times New Roman"/>
                <w:b/>
                <w:bCs/>
                <w:sz w:val="14"/>
                <w:szCs w:val="14"/>
              </w:rPr>
            </w:pPr>
            <w:r>
              <w:rPr>
                <w:rFonts w:ascii="Times New Roman" w:hAnsi="Times New Roman" w:cs="Times New Roman"/>
                <w:b/>
                <w:bCs/>
                <w:sz w:val="14"/>
                <w:szCs w:val="14"/>
              </w:rPr>
              <w:t>28</w:t>
            </w:r>
          </w:p>
        </w:tc>
        <w:tc>
          <w:tcPr>
            <w:tcW w:w="1447" w:type="dxa"/>
          </w:tcPr>
          <w:p w14:paraId="146986A6" w14:textId="6ED0044C" w:rsidR="00A205FD" w:rsidRPr="00347355" w:rsidRDefault="00BC40CC" w:rsidP="00A02C25">
            <w:pPr>
              <w:jc w:val="center"/>
              <w:rPr>
                <w:rFonts w:ascii="Times New Roman" w:hAnsi="Times New Roman" w:cs="Times New Roman"/>
                <w:b/>
                <w:bCs/>
                <w:sz w:val="14"/>
                <w:szCs w:val="14"/>
              </w:rPr>
            </w:pPr>
            <w:r>
              <w:rPr>
                <w:rFonts w:ascii="Times New Roman" w:hAnsi="Times New Roman" w:cs="Times New Roman"/>
                <w:b/>
                <w:bCs/>
                <w:sz w:val="14"/>
                <w:szCs w:val="14"/>
              </w:rPr>
              <w:t>16</w:t>
            </w:r>
          </w:p>
        </w:tc>
        <w:tc>
          <w:tcPr>
            <w:tcW w:w="1637" w:type="dxa"/>
          </w:tcPr>
          <w:p w14:paraId="5B8C3CD4" w14:textId="7460D383" w:rsidR="00A205FD" w:rsidRPr="00347355" w:rsidRDefault="00BC40CC" w:rsidP="0064211B">
            <w:pPr>
              <w:jc w:val="center"/>
              <w:rPr>
                <w:rFonts w:ascii="Times New Roman" w:hAnsi="Times New Roman" w:cs="Times New Roman"/>
                <w:b/>
                <w:bCs/>
                <w:sz w:val="14"/>
                <w:szCs w:val="14"/>
              </w:rPr>
            </w:pPr>
            <w:r>
              <w:rPr>
                <w:rFonts w:ascii="Times New Roman" w:hAnsi="Times New Roman" w:cs="Times New Roman"/>
                <w:b/>
                <w:bCs/>
                <w:sz w:val="14"/>
                <w:szCs w:val="14"/>
              </w:rPr>
              <w:t>25</w:t>
            </w:r>
          </w:p>
        </w:tc>
        <w:tc>
          <w:tcPr>
            <w:tcW w:w="1141" w:type="dxa"/>
          </w:tcPr>
          <w:p w14:paraId="2F5F4095" w14:textId="275E14B6" w:rsidR="00A205FD" w:rsidRPr="00347355" w:rsidRDefault="00CE5E92" w:rsidP="00BC40CC">
            <w:pPr>
              <w:jc w:val="center"/>
              <w:rPr>
                <w:rFonts w:ascii="Times New Roman" w:hAnsi="Times New Roman" w:cs="Times New Roman"/>
                <w:b/>
                <w:bCs/>
                <w:sz w:val="14"/>
                <w:szCs w:val="14"/>
              </w:rPr>
            </w:pPr>
            <w:r>
              <w:rPr>
                <w:rFonts w:ascii="Times New Roman" w:hAnsi="Times New Roman" w:cs="Times New Roman"/>
                <w:b/>
                <w:bCs/>
                <w:sz w:val="14"/>
                <w:szCs w:val="14"/>
              </w:rPr>
              <w:t>27</w:t>
            </w:r>
          </w:p>
        </w:tc>
      </w:tr>
      <w:tr w:rsidR="00A205FD" w:rsidRPr="00BB3E22" w14:paraId="7834A0DD" w14:textId="77777777" w:rsidTr="00A205FD">
        <w:trPr>
          <w:trHeight w:val="175"/>
        </w:trPr>
        <w:tc>
          <w:tcPr>
            <w:tcW w:w="1145" w:type="dxa"/>
          </w:tcPr>
          <w:p w14:paraId="73013CA7" w14:textId="77777777" w:rsidR="00A205FD" w:rsidRPr="00347355" w:rsidRDefault="00A205FD"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lastRenderedPageBreak/>
              <w:t>Agree</w:t>
            </w:r>
          </w:p>
        </w:tc>
        <w:tc>
          <w:tcPr>
            <w:tcW w:w="1474" w:type="dxa"/>
          </w:tcPr>
          <w:p w14:paraId="1180C157" w14:textId="55E8910C" w:rsidR="00A205FD" w:rsidRPr="00347355" w:rsidRDefault="00D80A02" w:rsidP="0064211B">
            <w:pPr>
              <w:jc w:val="center"/>
              <w:rPr>
                <w:rFonts w:ascii="Times New Roman" w:hAnsi="Times New Roman" w:cs="Times New Roman"/>
                <w:b/>
                <w:bCs/>
                <w:sz w:val="14"/>
                <w:szCs w:val="14"/>
              </w:rPr>
            </w:pPr>
            <w:r>
              <w:rPr>
                <w:rFonts w:ascii="Times New Roman" w:hAnsi="Times New Roman" w:cs="Times New Roman"/>
                <w:b/>
                <w:bCs/>
                <w:sz w:val="14"/>
                <w:szCs w:val="14"/>
              </w:rPr>
              <w:t>20</w:t>
            </w:r>
          </w:p>
        </w:tc>
        <w:tc>
          <w:tcPr>
            <w:tcW w:w="1435" w:type="dxa"/>
          </w:tcPr>
          <w:p w14:paraId="1385E506" w14:textId="6BCE63CB" w:rsidR="00A205FD" w:rsidRPr="00347355" w:rsidRDefault="00620A0B" w:rsidP="0064211B">
            <w:pPr>
              <w:jc w:val="center"/>
              <w:rPr>
                <w:rFonts w:ascii="Times New Roman" w:hAnsi="Times New Roman" w:cs="Times New Roman"/>
                <w:b/>
                <w:bCs/>
                <w:sz w:val="14"/>
                <w:szCs w:val="14"/>
              </w:rPr>
            </w:pPr>
            <w:r>
              <w:rPr>
                <w:rFonts w:ascii="Times New Roman" w:hAnsi="Times New Roman" w:cs="Times New Roman"/>
                <w:b/>
                <w:bCs/>
                <w:sz w:val="14"/>
                <w:szCs w:val="14"/>
              </w:rPr>
              <w:t>35</w:t>
            </w:r>
          </w:p>
        </w:tc>
        <w:tc>
          <w:tcPr>
            <w:tcW w:w="1071" w:type="dxa"/>
          </w:tcPr>
          <w:p w14:paraId="12AFD66C" w14:textId="093B101E" w:rsidR="00A205FD" w:rsidRPr="00347355" w:rsidRDefault="00A02C25" w:rsidP="0064211B">
            <w:pPr>
              <w:jc w:val="center"/>
              <w:rPr>
                <w:rFonts w:ascii="Times New Roman" w:hAnsi="Times New Roman" w:cs="Times New Roman"/>
                <w:b/>
                <w:bCs/>
                <w:sz w:val="14"/>
                <w:szCs w:val="14"/>
              </w:rPr>
            </w:pPr>
            <w:r>
              <w:rPr>
                <w:rFonts w:ascii="Times New Roman" w:hAnsi="Times New Roman" w:cs="Times New Roman"/>
                <w:b/>
                <w:bCs/>
                <w:sz w:val="14"/>
                <w:szCs w:val="14"/>
              </w:rPr>
              <w:t>30</w:t>
            </w:r>
          </w:p>
        </w:tc>
        <w:tc>
          <w:tcPr>
            <w:tcW w:w="1447" w:type="dxa"/>
          </w:tcPr>
          <w:p w14:paraId="7EC1AC65" w14:textId="214C0062" w:rsidR="00A205FD" w:rsidRPr="00347355" w:rsidRDefault="00BC40CC" w:rsidP="0064211B">
            <w:pPr>
              <w:jc w:val="center"/>
              <w:rPr>
                <w:rFonts w:ascii="Times New Roman" w:hAnsi="Times New Roman" w:cs="Times New Roman"/>
                <w:b/>
                <w:bCs/>
                <w:sz w:val="14"/>
                <w:szCs w:val="14"/>
              </w:rPr>
            </w:pPr>
            <w:r>
              <w:rPr>
                <w:rFonts w:ascii="Times New Roman" w:hAnsi="Times New Roman" w:cs="Times New Roman"/>
                <w:b/>
                <w:bCs/>
                <w:sz w:val="14"/>
                <w:szCs w:val="14"/>
              </w:rPr>
              <w:t>37</w:t>
            </w:r>
          </w:p>
        </w:tc>
        <w:tc>
          <w:tcPr>
            <w:tcW w:w="1637" w:type="dxa"/>
          </w:tcPr>
          <w:p w14:paraId="4C23A446" w14:textId="6CF5C83D" w:rsidR="00A205FD" w:rsidRPr="00347355" w:rsidRDefault="00BC40CC" w:rsidP="0064211B">
            <w:pPr>
              <w:jc w:val="center"/>
              <w:rPr>
                <w:rFonts w:ascii="Times New Roman" w:hAnsi="Times New Roman" w:cs="Times New Roman"/>
                <w:b/>
                <w:bCs/>
                <w:sz w:val="14"/>
                <w:szCs w:val="14"/>
              </w:rPr>
            </w:pPr>
            <w:r>
              <w:rPr>
                <w:rFonts w:ascii="Times New Roman" w:hAnsi="Times New Roman" w:cs="Times New Roman"/>
                <w:b/>
                <w:bCs/>
                <w:sz w:val="14"/>
                <w:szCs w:val="14"/>
              </w:rPr>
              <w:t>38</w:t>
            </w:r>
          </w:p>
        </w:tc>
        <w:tc>
          <w:tcPr>
            <w:tcW w:w="1141" w:type="dxa"/>
          </w:tcPr>
          <w:p w14:paraId="66FFA39D" w14:textId="326BB471" w:rsidR="00A205FD" w:rsidRPr="00347355" w:rsidRDefault="00CE5E92" w:rsidP="0064211B">
            <w:pPr>
              <w:jc w:val="center"/>
              <w:rPr>
                <w:rFonts w:ascii="Times New Roman" w:hAnsi="Times New Roman" w:cs="Times New Roman"/>
                <w:b/>
                <w:bCs/>
                <w:sz w:val="14"/>
                <w:szCs w:val="14"/>
              </w:rPr>
            </w:pPr>
            <w:r>
              <w:rPr>
                <w:rFonts w:ascii="Times New Roman" w:hAnsi="Times New Roman" w:cs="Times New Roman"/>
                <w:b/>
                <w:bCs/>
                <w:sz w:val="14"/>
                <w:szCs w:val="14"/>
              </w:rPr>
              <w:t>37</w:t>
            </w:r>
          </w:p>
        </w:tc>
      </w:tr>
      <w:tr w:rsidR="00A205FD" w:rsidRPr="00BB3E22" w14:paraId="762361A9" w14:textId="77777777" w:rsidTr="00A205FD">
        <w:trPr>
          <w:trHeight w:val="187"/>
        </w:trPr>
        <w:tc>
          <w:tcPr>
            <w:tcW w:w="1145" w:type="dxa"/>
          </w:tcPr>
          <w:p w14:paraId="160C2E88" w14:textId="77777777" w:rsidR="00A205FD" w:rsidRPr="00347355" w:rsidRDefault="00A205FD"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Neutral</w:t>
            </w:r>
          </w:p>
        </w:tc>
        <w:tc>
          <w:tcPr>
            <w:tcW w:w="1474" w:type="dxa"/>
          </w:tcPr>
          <w:p w14:paraId="6C61CEC7" w14:textId="729A72B9" w:rsidR="00A205FD" w:rsidRPr="00347355" w:rsidRDefault="00D80A02" w:rsidP="0064211B">
            <w:pPr>
              <w:jc w:val="center"/>
              <w:rPr>
                <w:rFonts w:ascii="Times New Roman" w:hAnsi="Times New Roman" w:cs="Times New Roman"/>
                <w:b/>
                <w:bCs/>
                <w:sz w:val="14"/>
                <w:szCs w:val="14"/>
              </w:rPr>
            </w:pPr>
            <w:r>
              <w:rPr>
                <w:rFonts w:ascii="Times New Roman" w:hAnsi="Times New Roman" w:cs="Times New Roman"/>
                <w:b/>
                <w:bCs/>
                <w:sz w:val="14"/>
                <w:szCs w:val="14"/>
              </w:rPr>
              <w:t>24</w:t>
            </w:r>
          </w:p>
        </w:tc>
        <w:tc>
          <w:tcPr>
            <w:tcW w:w="1435" w:type="dxa"/>
          </w:tcPr>
          <w:p w14:paraId="7F468B0C" w14:textId="494460C1" w:rsidR="00A205FD" w:rsidRPr="00347355" w:rsidRDefault="00620A0B" w:rsidP="0064211B">
            <w:pPr>
              <w:jc w:val="center"/>
              <w:rPr>
                <w:rFonts w:ascii="Times New Roman" w:hAnsi="Times New Roman" w:cs="Times New Roman"/>
                <w:b/>
                <w:bCs/>
                <w:sz w:val="14"/>
                <w:szCs w:val="14"/>
              </w:rPr>
            </w:pPr>
            <w:r>
              <w:rPr>
                <w:rFonts w:ascii="Times New Roman" w:hAnsi="Times New Roman" w:cs="Times New Roman"/>
                <w:b/>
                <w:bCs/>
                <w:sz w:val="14"/>
                <w:szCs w:val="14"/>
              </w:rPr>
              <w:t>12</w:t>
            </w:r>
          </w:p>
        </w:tc>
        <w:tc>
          <w:tcPr>
            <w:tcW w:w="1071" w:type="dxa"/>
          </w:tcPr>
          <w:p w14:paraId="505134C8" w14:textId="461E83C2" w:rsidR="00A205FD" w:rsidRPr="00347355" w:rsidRDefault="00A02C25" w:rsidP="0064211B">
            <w:pPr>
              <w:jc w:val="center"/>
              <w:rPr>
                <w:rFonts w:ascii="Times New Roman" w:hAnsi="Times New Roman" w:cs="Times New Roman"/>
                <w:b/>
                <w:bCs/>
                <w:sz w:val="14"/>
                <w:szCs w:val="14"/>
              </w:rPr>
            </w:pPr>
            <w:r>
              <w:rPr>
                <w:rFonts w:ascii="Times New Roman" w:hAnsi="Times New Roman" w:cs="Times New Roman"/>
                <w:b/>
                <w:bCs/>
                <w:sz w:val="14"/>
                <w:szCs w:val="14"/>
              </w:rPr>
              <w:t>16</w:t>
            </w:r>
          </w:p>
        </w:tc>
        <w:tc>
          <w:tcPr>
            <w:tcW w:w="1447" w:type="dxa"/>
          </w:tcPr>
          <w:p w14:paraId="5662CC60" w14:textId="49B935E3" w:rsidR="00A205FD" w:rsidRPr="00347355" w:rsidRDefault="00BC40CC" w:rsidP="0064211B">
            <w:pPr>
              <w:jc w:val="center"/>
              <w:rPr>
                <w:rFonts w:ascii="Times New Roman" w:hAnsi="Times New Roman" w:cs="Times New Roman"/>
                <w:b/>
                <w:bCs/>
                <w:sz w:val="14"/>
                <w:szCs w:val="14"/>
              </w:rPr>
            </w:pPr>
            <w:r>
              <w:rPr>
                <w:rFonts w:ascii="Times New Roman" w:hAnsi="Times New Roman" w:cs="Times New Roman"/>
                <w:b/>
                <w:bCs/>
                <w:sz w:val="14"/>
                <w:szCs w:val="14"/>
              </w:rPr>
              <w:t>21</w:t>
            </w:r>
          </w:p>
        </w:tc>
        <w:tc>
          <w:tcPr>
            <w:tcW w:w="1637" w:type="dxa"/>
          </w:tcPr>
          <w:p w14:paraId="0D93103A" w14:textId="707CB304" w:rsidR="00A205FD" w:rsidRPr="00347355" w:rsidRDefault="00BC40CC" w:rsidP="0064211B">
            <w:pPr>
              <w:jc w:val="center"/>
              <w:rPr>
                <w:rFonts w:ascii="Times New Roman" w:hAnsi="Times New Roman" w:cs="Times New Roman"/>
                <w:b/>
                <w:bCs/>
                <w:sz w:val="14"/>
                <w:szCs w:val="14"/>
              </w:rPr>
            </w:pPr>
            <w:r>
              <w:rPr>
                <w:rFonts w:ascii="Times New Roman" w:hAnsi="Times New Roman" w:cs="Times New Roman"/>
                <w:b/>
                <w:bCs/>
                <w:sz w:val="14"/>
                <w:szCs w:val="14"/>
              </w:rPr>
              <w:t>11</w:t>
            </w:r>
          </w:p>
        </w:tc>
        <w:tc>
          <w:tcPr>
            <w:tcW w:w="1141" w:type="dxa"/>
          </w:tcPr>
          <w:p w14:paraId="2747520C" w14:textId="4616C4A8" w:rsidR="00A205FD" w:rsidRPr="00347355" w:rsidRDefault="00CE5E92" w:rsidP="0064211B">
            <w:pPr>
              <w:jc w:val="center"/>
              <w:rPr>
                <w:rFonts w:ascii="Times New Roman" w:hAnsi="Times New Roman" w:cs="Times New Roman"/>
                <w:b/>
                <w:bCs/>
                <w:sz w:val="14"/>
                <w:szCs w:val="14"/>
              </w:rPr>
            </w:pPr>
            <w:r>
              <w:rPr>
                <w:rFonts w:ascii="Times New Roman" w:hAnsi="Times New Roman" w:cs="Times New Roman"/>
                <w:b/>
                <w:bCs/>
                <w:sz w:val="14"/>
                <w:szCs w:val="14"/>
              </w:rPr>
              <w:t>13</w:t>
            </w:r>
          </w:p>
        </w:tc>
      </w:tr>
      <w:tr w:rsidR="00A205FD" w:rsidRPr="00BB3E22" w14:paraId="5D171382" w14:textId="77777777" w:rsidTr="00A205FD">
        <w:trPr>
          <w:trHeight w:val="187"/>
        </w:trPr>
        <w:tc>
          <w:tcPr>
            <w:tcW w:w="1145" w:type="dxa"/>
          </w:tcPr>
          <w:p w14:paraId="46667F4A" w14:textId="77777777" w:rsidR="00A205FD" w:rsidRPr="00347355" w:rsidRDefault="00A205FD"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Disagree</w:t>
            </w:r>
          </w:p>
        </w:tc>
        <w:tc>
          <w:tcPr>
            <w:tcW w:w="1474" w:type="dxa"/>
          </w:tcPr>
          <w:p w14:paraId="652E0D20" w14:textId="0FB2142C" w:rsidR="00A205FD" w:rsidRPr="00347355" w:rsidRDefault="00D80A02" w:rsidP="0064211B">
            <w:pPr>
              <w:jc w:val="center"/>
              <w:rPr>
                <w:rFonts w:ascii="Times New Roman" w:hAnsi="Times New Roman" w:cs="Times New Roman"/>
                <w:b/>
                <w:bCs/>
                <w:sz w:val="14"/>
                <w:szCs w:val="14"/>
              </w:rPr>
            </w:pPr>
            <w:r>
              <w:rPr>
                <w:rFonts w:ascii="Times New Roman" w:hAnsi="Times New Roman" w:cs="Times New Roman"/>
                <w:b/>
                <w:bCs/>
                <w:sz w:val="14"/>
                <w:szCs w:val="14"/>
              </w:rPr>
              <w:t>15</w:t>
            </w:r>
          </w:p>
        </w:tc>
        <w:tc>
          <w:tcPr>
            <w:tcW w:w="1435" w:type="dxa"/>
          </w:tcPr>
          <w:p w14:paraId="32BA7D43" w14:textId="5F40BADB" w:rsidR="00A205FD" w:rsidRPr="00347355" w:rsidRDefault="00620A0B" w:rsidP="0064211B">
            <w:pPr>
              <w:jc w:val="center"/>
              <w:rPr>
                <w:rFonts w:ascii="Times New Roman" w:hAnsi="Times New Roman" w:cs="Times New Roman"/>
                <w:b/>
                <w:bCs/>
                <w:sz w:val="14"/>
                <w:szCs w:val="14"/>
              </w:rPr>
            </w:pPr>
            <w:r>
              <w:rPr>
                <w:rFonts w:ascii="Times New Roman" w:hAnsi="Times New Roman" w:cs="Times New Roman"/>
                <w:b/>
                <w:bCs/>
                <w:sz w:val="14"/>
                <w:szCs w:val="14"/>
              </w:rPr>
              <w:t>2</w:t>
            </w:r>
          </w:p>
        </w:tc>
        <w:tc>
          <w:tcPr>
            <w:tcW w:w="1071" w:type="dxa"/>
          </w:tcPr>
          <w:p w14:paraId="376437C0" w14:textId="2D06E68F" w:rsidR="00A205FD" w:rsidRPr="00347355" w:rsidRDefault="00A02C25" w:rsidP="0064211B">
            <w:pPr>
              <w:jc w:val="center"/>
              <w:rPr>
                <w:rFonts w:ascii="Times New Roman" w:hAnsi="Times New Roman" w:cs="Times New Roman"/>
                <w:b/>
                <w:bCs/>
                <w:sz w:val="14"/>
                <w:szCs w:val="14"/>
              </w:rPr>
            </w:pPr>
            <w:r>
              <w:rPr>
                <w:rFonts w:ascii="Times New Roman" w:hAnsi="Times New Roman" w:cs="Times New Roman"/>
                <w:b/>
                <w:bCs/>
                <w:sz w:val="14"/>
                <w:szCs w:val="14"/>
              </w:rPr>
              <w:t>4</w:t>
            </w:r>
          </w:p>
        </w:tc>
        <w:tc>
          <w:tcPr>
            <w:tcW w:w="1447" w:type="dxa"/>
          </w:tcPr>
          <w:p w14:paraId="1ABB945F" w14:textId="61552F56" w:rsidR="00A205FD" w:rsidRPr="00347355" w:rsidRDefault="00BC40CC" w:rsidP="0064211B">
            <w:pPr>
              <w:jc w:val="center"/>
              <w:rPr>
                <w:rFonts w:ascii="Times New Roman" w:hAnsi="Times New Roman" w:cs="Times New Roman"/>
                <w:b/>
                <w:bCs/>
                <w:sz w:val="14"/>
                <w:szCs w:val="14"/>
              </w:rPr>
            </w:pPr>
            <w:r>
              <w:rPr>
                <w:rFonts w:ascii="Times New Roman" w:hAnsi="Times New Roman" w:cs="Times New Roman"/>
                <w:b/>
                <w:bCs/>
                <w:sz w:val="14"/>
                <w:szCs w:val="14"/>
              </w:rPr>
              <w:t>4</w:t>
            </w:r>
          </w:p>
        </w:tc>
        <w:tc>
          <w:tcPr>
            <w:tcW w:w="1637" w:type="dxa"/>
          </w:tcPr>
          <w:p w14:paraId="41325160" w14:textId="7AEC95CA" w:rsidR="00A205FD" w:rsidRPr="00347355" w:rsidRDefault="00BC40CC" w:rsidP="0064211B">
            <w:pPr>
              <w:jc w:val="center"/>
              <w:rPr>
                <w:rFonts w:ascii="Times New Roman" w:hAnsi="Times New Roman" w:cs="Times New Roman"/>
                <w:b/>
                <w:bCs/>
                <w:sz w:val="14"/>
                <w:szCs w:val="14"/>
              </w:rPr>
            </w:pPr>
            <w:r>
              <w:rPr>
                <w:rFonts w:ascii="Times New Roman" w:hAnsi="Times New Roman" w:cs="Times New Roman"/>
                <w:b/>
                <w:bCs/>
                <w:sz w:val="14"/>
                <w:szCs w:val="14"/>
              </w:rPr>
              <w:t>3</w:t>
            </w:r>
          </w:p>
        </w:tc>
        <w:tc>
          <w:tcPr>
            <w:tcW w:w="1141" w:type="dxa"/>
          </w:tcPr>
          <w:p w14:paraId="2937CF43" w14:textId="72833E2A" w:rsidR="00A205FD" w:rsidRPr="00347355" w:rsidRDefault="00CE5E92" w:rsidP="0064211B">
            <w:pPr>
              <w:jc w:val="center"/>
              <w:rPr>
                <w:rFonts w:ascii="Times New Roman" w:hAnsi="Times New Roman" w:cs="Times New Roman"/>
                <w:b/>
                <w:bCs/>
                <w:sz w:val="14"/>
                <w:szCs w:val="14"/>
              </w:rPr>
            </w:pPr>
            <w:r>
              <w:rPr>
                <w:rFonts w:ascii="Times New Roman" w:hAnsi="Times New Roman" w:cs="Times New Roman"/>
                <w:b/>
                <w:bCs/>
                <w:sz w:val="14"/>
                <w:szCs w:val="14"/>
              </w:rPr>
              <w:t>0</w:t>
            </w:r>
          </w:p>
        </w:tc>
      </w:tr>
      <w:tr w:rsidR="00A205FD" w:rsidRPr="00BB3E22" w14:paraId="33FF0CD2" w14:textId="77777777" w:rsidTr="00A205FD">
        <w:trPr>
          <w:trHeight w:val="198"/>
        </w:trPr>
        <w:tc>
          <w:tcPr>
            <w:tcW w:w="1145" w:type="dxa"/>
          </w:tcPr>
          <w:p w14:paraId="595437B8" w14:textId="77777777" w:rsidR="00A205FD" w:rsidRPr="00347355" w:rsidRDefault="00A205FD"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Strongly Disagree</w:t>
            </w:r>
          </w:p>
        </w:tc>
        <w:tc>
          <w:tcPr>
            <w:tcW w:w="1474" w:type="dxa"/>
          </w:tcPr>
          <w:p w14:paraId="0EEA715A" w14:textId="3DBCA4F7" w:rsidR="00A205FD" w:rsidRPr="00347355" w:rsidRDefault="00D80A02" w:rsidP="00C35443">
            <w:pPr>
              <w:jc w:val="center"/>
              <w:rPr>
                <w:rFonts w:ascii="Times New Roman" w:hAnsi="Times New Roman" w:cs="Times New Roman"/>
                <w:b/>
                <w:bCs/>
                <w:sz w:val="14"/>
                <w:szCs w:val="14"/>
              </w:rPr>
            </w:pPr>
            <w:r>
              <w:rPr>
                <w:rFonts w:ascii="Times New Roman" w:hAnsi="Times New Roman" w:cs="Times New Roman"/>
                <w:b/>
                <w:bCs/>
                <w:sz w:val="14"/>
                <w:szCs w:val="14"/>
              </w:rPr>
              <w:t>5</w:t>
            </w:r>
          </w:p>
        </w:tc>
        <w:tc>
          <w:tcPr>
            <w:tcW w:w="1435" w:type="dxa"/>
          </w:tcPr>
          <w:p w14:paraId="530B4590" w14:textId="514D4F3B" w:rsidR="00A205FD" w:rsidRPr="00347355" w:rsidRDefault="00620A0B" w:rsidP="0064211B">
            <w:pPr>
              <w:jc w:val="center"/>
              <w:rPr>
                <w:rFonts w:ascii="Times New Roman" w:hAnsi="Times New Roman" w:cs="Times New Roman"/>
                <w:b/>
                <w:bCs/>
                <w:sz w:val="14"/>
                <w:szCs w:val="14"/>
              </w:rPr>
            </w:pPr>
            <w:r>
              <w:rPr>
                <w:rFonts w:ascii="Times New Roman" w:hAnsi="Times New Roman" w:cs="Times New Roman"/>
                <w:b/>
                <w:bCs/>
                <w:sz w:val="14"/>
                <w:szCs w:val="14"/>
              </w:rPr>
              <w:t>2</w:t>
            </w:r>
          </w:p>
        </w:tc>
        <w:tc>
          <w:tcPr>
            <w:tcW w:w="1071" w:type="dxa"/>
          </w:tcPr>
          <w:p w14:paraId="7278842B" w14:textId="7CC7CB39" w:rsidR="00A205FD" w:rsidRPr="00347355" w:rsidRDefault="00A02C25" w:rsidP="0064211B">
            <w:pPr>
              <w:jc w:val="center"/>
              <w:rPr>
                <w:rFonts w:ascii="Times New Roman" w:hAnsi="Times New Roman" w:cs="Times New Roman"/>
                <w:b/>
                <w:bCs/>
                <w:sz w:val="14"/>
                <w:szCs w:val="14"/>
              </w:rPr>
            </w:pPr>
            <w:r>
              <w:rPr>
                <w:rFonts w:ascii="Times New Roman" w:hAnsi="Times New Roman" w:cs="Times New Roman"/>
                <w:b/>
                <w:bCs/>
                <w:sz w:val="14"/>
                <w:szCs w:val="14"/>
              </w:rPr>
              <w:t>0</w:t>
            </w:r>
          </w:p>
        </w:tc>
        <w:tc>
          <w:tcPr>
            <w:tcW w:w="1447" w:type="dxa"/>
          </w:tcPr>
          <w:p w14:paraId="1473642E" w14:textId="1C05E956" w:rsidR="00A205FD" w:rsidRPr="00347355" w:rsidRDefault="00BC40CC" w:rsidP="0064211B">
            <w:pPr>
              <w:jc w:val="center"/>
              <w:rPr>
                <w:rFonts w:ascii="Times New Roman" w:hAnsi="Times New Roman" w:cs="Times New Roman"/>
                <w:b/>
                <w:bCs/>
                <w:sz w:val="14"/>
                <w:szCs w:val="14"/>
              </w:rPr>
            </w:pPr>
            <w:r>
              <w:rPr>
                <w:rFonts w:ascii="Times New Roman" w:hAnsi="Times New Roman" w:cs="Times New Roman"/>
                <w:b/>
                <w:bCs/>
                <w:sz w:val="14"/>
                <w:szCs w:val="14"/>
              </w:rPr>
              <w:t>0</w:t>
            </w:r>
          </w:p>
        </w:tc>
        <w:tc>
          <w:tcPr>
            <w:tcW w:w="1637" w:type="dxa"/>
          </w:tcPr>
          <w:p w14:paraId="13EA670E" w14:textId="613B519A" w:rsidR="00A205FD" w:rsidRPr="00347355" w:rsidRDefault="00BC40CC" w:rsidP="0064211B">
            <w:pPr>
              <w:jc w:val="center"/>
              <w:rPr>
                <w:rFonts w:ascii="Times New Roman" w:hAnsi="Times New Roman" w:cs="Times New Roman"/>
                <w:b/>
                <w:bCs/>
                <w:sz w:val="14"/>
                <w:szCs w:val="14"/>
              </w:rPr>
            </w:pPr>
            <w:r>
              <w:rPr>
                <w:rFonts w:ascii="Times New Roman" w:hAnsi="Times New Roman" w:cs="Times New Roman"/>
                <w:b/>
                <w:bCs/>
                <w:sz w:val="14"/>
                <w:szCs w:val="14"/>
              </w:rPr>
              <w:t>1</w:t>
            </w:r>
          </w:p>
        </w:tc>
        <w:tc>
          <w:tcPr>
            <w:tcW w:w="1141" w:type="dxa"/>
          </w:tcPr>
          <w:p w14:paraId="29D6E43F" w14:textId="6E03CF4D" w:rsidR="00A205FD" w:rsidRPr="00347355" w:rsidRDefault="00CE5E92" w:rsidP="00CE5E92">
            <w:pPr>
              <w:jc w:val="center"/>
              <w:rPr>
                <w:rFonts w:ascii="Times New Roman" w:hAnsi="Times New Roman" w:cs="Times New Roman"/>
                <w:b/>
                <w:bCs/>
                <w:sz w:val="14"/>
                <w:szCs w:val="14"/>
              </w:rPr>
            </w:pPr>
            <w:r>
              <w:rPr>
                <w:rFonts w:ascii="Times New Roman" w:hAnsi="Times New Roman" w:cs="Times New Roman"/>
                <w:b/>
                <w:bCs/>
                <w:sz w:val="14"/>
                <w:szCs w:val="14"/>
              </w:rPr>
              <w:t>1</w:t>
            </w:r>
          </w:p>
        </w:tc>
      </w:tr>
    </w:tbl>
    <w:p w14:paraId="3CE6FCF8" w14:textId="77777777" w:rsidR="00E36CF0" w:rsidRDefault="00E36CF0" w:rsidP="006010A8">
      <w:pPr>
        <w:jc w:val="both"/>
        <w:rPr>
          <w:rFonts w:ascii="Times New Roman" w:hAnsi="Times New Roman" w:cs="Times New Roman"/>
          <w:b/>
          <w:bCs/>
          <w:sz w:val="32"/>
          <w:szCs w:val="32"/>
        </w:rPr>
      </w:pPr>
    </w:p>
    <w:p w14:paraId="414D1A13" w14:textId="316C08B6" w:rsidR="007D57EE" w:rsidRPr="0033237F" w:rsidRDefault="0033237F" w:rsidP="005663C9">
      <w:pPr>
        <w:jc w:val="both"/>
        <w:rPr>
          <w:rFonts w:ascii="Segoe UI" w:eastAsia="Times New Roman" w:hAnsi="Segoe UI" w:cs="Segoe UI"/>
          <w:kern w:val="0"/>
          <w:sz w:val="21"/>
          <w:szCs w:val="21"/>
          <w14:ligatures w14:val="none"/>
        </w:rPr>
      </w:pPr>
      <w:r w:rsidRPr="0033237F">
        <w:rPr>
          <w:rFonts w:ascii="Segoe UI" w:eastAsia="Times New Roman" w:hAnsi="Segoe UI" w:cs="Segoe UI"/>
          <w:b/>
          <w:bCs/>
          <w:kern w:val="0"/>
          <w:sz w:val="21"/>
          <w:szCs w:val="21"/>
          <w14:ligatures w14:val="none"/>
        </w:rPr>
        <w:t>Strengths</w:t>
      </w:r>
      <w:r w:rsidRPr="0033237F">
        <w:rPr>
          <w:rFonts w:ascii="Segoe UI" w:eastAsia="Times New Roman" w:hAnsi="Segoe UI" w:cs="Segoe UI"/>
          <w:kern w:val="0"/>
          <w:sz w:val="21"/>
          <w:szCs w:val="21"/>
          <w14:ligatures w14:val="none"/>
        </w:rPr>
        <w:t>:</w:t>
      </w:r>
      <w:r w:rsidR="007D57EE" w:rsidRPr="0033237F">
        <w:rPr>
          <w:rFonts w:ascii="Segoe UI" w:eastAsia="Times New Roman" w:hAnsi="Segoe UI" w:cs="Segoe UI"/>
          <w:kern w:val="0"/>
          <w:sz w:val="21"/>
          <w:szCs w:val="21"/>
          <w14:ligatures w14:val="none"/>
        </w:rPr>
        <w:t xml:space="preserve"> </w:t>
      </w:r>
      <w:r w:rsidR="00612D45" w:rsidRPr="0033237F">
        <w:rPr>
          <w:rFonts w:ascii="Segoe UI" w:eastAsia="Times New Roman" w:hAnsi="Segoe UI" w:cs="Segoe UI"/>
          <w:kern w:val="0"/>
          <w:sz w:val="21"/>
          <w:szCs w:val="21"/>
          <w14:ligatures w14:val="none"/>
        </w:rPr>
        <w:t xml:space="preserve">KPI’s are actively tracked and managed as the agreements </w:t>
      </w:r>
      <w:r w:rsidR="0053103E" w:rsidRPr="0033237F">
        <w:rPr>
          <w:rFonts w:ascii="Segoe UI" w:eastAsia="Times New Roman" w:hAnsi="Segoe UI" w:cs="Segoe UI"/>
          <w:kern w:val="0"/>
          <w:sz w:val="21"/>
          <w:szCs w:val="21"/>
          <w14:ligatures w14:val="none"/>
        </w:rPr>
        <w:t>exceeded 75</w:t>
      </w:r>
      <w:proofErr w:type="gramStart"/>
      <w:r w:rsidR="0053103E" w:rsidRPr="0033237F">
        <w:rPr>
          <w:rFonts w:ascii="Segoe UI" w:eastAsia="Times New Roman" w:hAnsi="Segoe UI" w:cs="Segoe UI"/>
          <w:kern w:val="0"/>
          <w:sz w:val="21"/>
          <w:szCs w:val="21"/>
          <w14:ligatures w14:val="none"/>
        </w:rPr>
        <w:t>% ,</w:t>
      </w:r>
      <w:proofErr w:type="gramEnd"/>
      <w:r w:rsidR="0053103E" w:rsidRPr="0033237F">
        <w:rPr>
          <w:rFonts w:ascii="Segoe UI" w:eastAsia="Times New Roman" w:hAnsi="Segoe UI" w:cs="Segoe UI"/>
          <w:kern w:val="0"/>
          <w:sz w:val="21"/>
          <w:szCs w:val="21"/>
          <w14:ligatures w14:val="none"/>
        </w:rPr>
        <w:t xml:space="preserve"> </w:t>
      </w:r>
      <w:r w:rsidR="001A592E" w:rsidRPr="0033237F">
        <w:rPr>
          <w:rFonts w:ascii="Segoe UI" w:eastAsia="Times New Roman" w:hAnsi="Segoe UI" w:cs="Segoe UI"/>
          <w:kern w:val="0"/>
          <w:sz w:val="21"/>
          <w:szCs w:val="21"/>
          <w14:ligatures w14:val="none"/>
        </w:rPr>
        <w:t>employees generally recognize manual processes suitable for automation</w:t>
      </w:r>
      <w:r w:rsidR="005663C9" w:rsidRPr="0033237F">
        <w:rPr>
          <w:rFonts w:ascii="Segoe UI" w:eastAsia="Times New Roman" w:hAnsi="Segoe UI" w:cs="Segoe UI"/>
          <w:kern w:val="0"/>
          <w:sz w:val="21"/>
          <w:szCs w:val="21"/>
          <w14:ligatures w14:val="none"/>
        </w:rPr>
        <w:t xml:space="preserve">, SOP </w:t>
      </w:r>
      <w:r w:rsidR="00133146" w:rsidRPr="0033237F">
        <w:rPr>
          <w:rFonts w:ascii="Segoe UI" w:eastAsia="Times New Roman" w:hAnsi="Segoe UI" w:cs="Segoe UI"/>
          <w:kern w:val="0"/>
          <w:sz w:val="21"/>
          <w:szCs w:val="21"/>
          <w14:ligatures w14:val="none"/>
        </w:rPr>
        <w:t>documentation is strong.</w:t>
      </w:r>
    </w:p>
    <w:p w14:paraId="793BA307" w14:textId="610831BA" w:rsidR="00133146" w:rsidRPr="0033237F" w:rsidRDefault="0073300B" w:rsidP="0033237F">
      <w:pPr>
        <w:jc w:val="both"/>
        <w:rPr>
          <w:rFonts w:ascii="Segoe UI" w:eastAsia="Times New Roman" w:hAnsi="Segoe UI" w:cs="Segoe UI"/>
          <w:kern w:val="0"/>
          <w:sz w:val="21"/>
          <w:szCs w:val="21"/>
          <w14:ligatures w14:val="none"/>
        </w:rPr>
      </w:pPr>
      <w:r w:rsidRPr="0033237F">
        <w:rPr>
          <w:rFonts w:ascii="Segoe UI" w:eastAsia="Times New Roman" w:hAnsi="Segoe UI" w:cs="Segoe UI"/>
          <w:b/>
          <w:bCs/>
          <w:kern w:val="0"/>
          <w:sz w:val="21"/>
          <w:szCs w:val="21"/>
          <w14:ligatures w14:val="none"/>
        </w:rPr>
        <w:t>The gap</w:t>
      </w:r>
      <w:r w:rsidRPr="0033237F">
        <w:rPr>
          <w:rFonts w:ascii="Segoe UI" w:eastAsia="Times New Roman" w:hAnsi="Segoe UI" w:cs="Segoe UI"/>
          <w:kern w:val="0"/>
          <w:sz w:val="21"/>
          <w:szCs w:val="21"/>
          <w14:ligatures w14:val="none"/>
        </w:rPr>
        <w:t xml:space="preserve"> in the reverse sentence </w:t>
      </w:r>
      <w:proofErr w:type="gramStart"/>
      <w:r w:rsidRPr="0033237F">
        <w:rPr>
          <w:rFonts w:ascii="Segoe UI" w:eastAsia="Times New Roman" w:hAnsi="Segoe UI" w:cs="Segoe UI"/>
          <w:kern w:val="0"/>
          <w:sz w:val="21"/>
          <w:szCs w:val="21"/>
          <w14:ligatures w14:val="none"/>
        </w:rPr>
        <w:t>is</w:t>
      </w:r>
      <w:proofErr w:type="gramEnd"/>
      <w:r w:rsidRPr="0033237F">
        <w:rPr>
          <w:rFonts w:ascii="Segoe UI" w:eastAsia="Times New Roman" w:hAnsi="Segoe UI" w:cs="Segoe UI"/>
          <w:kern w:val="0"/>
          <w:sz w:val="21"/>
          <w:szCs w:val="21"/>
          <w14:ligatures w14:val="none"/>
        </w:rPr>
        <w:t xml:space="preserve"> </w:t>
      </w:r>
      <w:r w:rsidR="00972D0D" w:rsidRPr="0033237F">
        <w:rPr>
          <w:rFonts w:ascii="Segoe UI" w:eastAsia="Times New Roman" w:hAnsi="Segoe UI" w:cs="Segoe UI"/>
          <w:kern w:val="0"/>
          <w:sz w:val="21"/>
          <w:szCs w:val="21"/>
          <w14:ligatures w14:val="none"/>
        </w:rPr>
        <w:t xml:space="preserve">staff frequently bypass digital SOP’s </w:t>
      </w:r>
      <w:r w:rsidR="0033237F" w:rsidRPr="0033237F">
        <w:rPr>
          <w:rFonts w:ascii="Segoe UI" w:eastAsia="Times New Roman" w:hAnsi="Segoe UI" w:cs="Segoe UI"/>
          <w:kern w:val="0"/>
          <w:sz w:val="21"/>
          <w:szCs w:val="21"/>
          <w14:ligatures w14:val="none"/>
        </w:rPr>
        <w:t>considering the number of agreed and neutral. This suggests that digital compliance is not fully embedded.</w:t>
      </w:r>
    </w:p>
    <w:p w14:paraId="27A154A1" w14:textId="77777777" w:rsidR="00C35443" w:rsidRDefault="00C35443" w:rsidP="006010A8">
      <w:pPr>
        <w:jc w:val="both"/>
        <w:rPr>
          <w:rFonts w:ascii="Times New Roman" w:hAnsi="Times New Roman" w:cs="Times New Roman"/>
          <w:b/>
          <w:bCs/>
          <w:sz w:val="32"/>
          <w:szCs w:val="32"/>
        </w:rPr>
      </w:pPr>
    </w:p>
    <w:p w14:paraId="0B597E4C" w14:textId="011662C0" w:rsidR="00DF10E9" w:rsidRPr="00575C5B" w:rsidRDefault="006010A8" w:rsidP="00575C5B">
      <w:pPr>
        <w:pStyle w:val="ListParagraph"/>
        <w:numPr>
          <w:ilvl w:val="0"/>
          <w:numId w:val="8"/>
        </w:numPr>
        <w:jc w:val="both"/>
        <w:rPr>
          <w:rFonts w:ascii="Times New Roman" w:hAnsi="Times New Roman" w:cs="Times New Roman"/>
          <w:i/>
          <w:iCs/>
          <w:sz w:val="32"/>
          <w:szCs w:val="32"/>
        </w:rPr>
      </w:pPr>
      <w:r w:rsidRPr="00575C5B">
        <w:rPr>
          <w:rFonts w:ascii="Times New Roman" w:hAnsi="Times New Roman" w:cs="Times New Roman"/>
          <w:i/>
          <w:iCs/>
          <w:sz w:val="32"/>
          <w:szCs w:val="32"/>
        </w:rPr>
        <w:t>Organizational Culture &amp; Leadership (CL)</w:t>
      </w:r>
      <w:r w:rsidR="00DF10E9" w:rsidRPr="00575C5B">
        <w:rPr>
          <w:rFonts w:ascii="Times New Roman" w:hAnsi="Times New Roman" w:cs="Times New Roman"/>
          <w:i/>
          <w:iCs/>
          <w:sz w:val="32"/>
          <w:szCs w:val="32"/>
        </w:rPr>
        <w:t>:</w:t>
      </w:r>
    </w:p>
    <w:p w14:paraId="3245B718" w14:textId="79316571" w:rsidR="006010A8" w:rsidRDefault="00294264" w:rsidP="00294264">
      <w:pPr>
        <w:jc w:val="both"/>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18CABAE7" wp14:editId="101E3B7E">
            <wp:extent cx="5831604" cy="1585191"/>
            <wp:effectExtent l="0" t="0" r="0" b="0"/>
            <wp:docPr id="14900234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52208" cy="1590792"/>
                    </a:xfrm>
                    <a:prstGeom prst="rect">
                      <a:avLst/>
                    </a:prstGeom>
                    <a:noFill/>
                  </pic:spPr>
                </pic:pic>
              </a:graphicData>
            </a:graphic>
          </wp:inline>
        </w:drawing>
      </w:r>
    </w:p>
    <w:tbl>
      <w:tblPr>
        <w:tblStyle w:val="TableGridLight"/>
        <w:tblW w:w="9219" w:type="dxa"/>
        <w:tblLook w:val="04A0" w:firstRow="1" w:lastRow="0" w:firstColumn="1" w:lastColumn="0" w:noHBand="0" w:noVBand="1"/>
      </w:tblPr>
      <w:tblGrid>
        <w:gridCol w:w="1423"/>
        <w:gridCol w:w="1761"/>
        <w:gridCol w:w="1326"/>
        <w:gridCol w:w="1326"/>
        <w:gridCol w:w="1740"/>
        <w:gridCol w:w="1643"/>
      </w:tblGrid>
      <w:tr w:rsidR="00D133F0" w:rsidRPr="00BB3E22" w14:paraId="2F56393B" w14:textId="77777777" w:rsidTr="00D133F0">
        <w:trPr>
          <w:trHeight w:val="757"/>
        </w:trPr>
        <w:tc>
          <w:tcPr>
            <w:tcW w:w="1423" w:type="dxa"/>
          </w:tcPr>
          <w:p w14:paraId="0E70E394" w14:textId="77777777" w:rsidR="00D133F0" w:rsidRPr="00347355" w:rsidRDefault="00D133F0" w:rsidP="0064211B">
            <w:pPr>
              <w:jc w:val="center"/>
              <w:rPr>
                <w:rFonts w:ascii="Times New Roman" w:hAnsi="Times New Roman" w:cs="Times New Roman"/>
                <w:b/>
                <w:bCs/>
                <w:sz w:val="14"/>
                <w:szCs w:val="14"/>
              </w:rPr>
            </w:pPr>
          </w:p>
        </w:tc>
        <w:tc>
          <w:tcPr>
            <w:tcW w:w="1761" w:type="dxa"/>
          </w:tcPr>
          <w:p w14:paraId="1BD76B80" w14:textId="3A315C17" w:rsidR="00D133F0" w:rsidRPr="0055316C" w:rsidRDefault="00D133F0" w:rsidP="0097451E">
            <w:pPr>
              <w:jc w:val="center"/>
              <w:rPr>
                <w:rFonts w:ascii="Times New Roman" w:hAnsi="Times New Roman" w:cs="Times New Roman"/>
                <w:b/>
                <w:bCs/>
                <w:sz w:val="14"/>
                <w:szCs w:val="14"/>
              </w:rPr>
            </w:pPr>
            <w:r w:rsidRPr="0097451E">
              <w:rPr>
                <w:rFonts w:ascii="Times New Roman" w:hAnsi="Times New Roman" w:cs="Times New Roman"/>
                <w:b/>
                <w:bCs/>
                <w:sz w:val="14"/>
                <w:szCs w:val="14"/>
              </w:rPr>
              <w:t>There is resistance to change among key stakeholders.</w:t>
            </w:r>
          </w:p>
        </w:tc>
        <w:tc>
          <w:tcPr>
            <w:tcW w:w="1326" w:type="dxa"/>
          </w:tcPr>
          <w:p w14:paraId="7F95226E" w14:textId="374961B2" w:rsidR="00D133F0" w:rsidRPr="00B920F1" w:rsidRDefault="00D133F0" w:rsidP="0097451E">
            <w:pPr>
              <w:jc w:val="center"/>
              <w:rPr>
                <w:rFonts w:ascii="Times New Roman" w:hAnsi="Times New Roman" w:cs="Times New Roman"/>
                <w:b/>
                <w:bCs/>
                <w:sz w:val="14"/>
                <w:szCs w:val="14"/>
              </w:rPr>
            </w:pPr>
            <w:r w:rsidRPr="0097451E">
              <w:rPr>
                <w:rFonts w:ascii="Times New Roman" w:hAnsi="Times New Roman" w:cs="Times New Roman"/>
                <w:b/>
                <w:bCs/>
                <w:sz w:val="14"/>
                <w:szCs w:val="14"/>
              </w:rPr>
              <w:t>Cross</w:t>
            </w:r>
            <w:r w:rsidRPr="0097451E">
              <w:rPr>
                <w:rFonts w:ascii="Times New Roman" w:hAnsi="Times New Roman" w:cs="Times New Roman"/>
                <w:b/>
                <w:bCs/>
                <w:sz w:val="14"/>
                <w:szCs w:val="14"/>
              </w:rPr>
              <w:noBreakHyphen/>
              <w:t>unit teams collaborate effectively on digital projects</w:t>
            </w:r>
          </w:p>
        </w:tc>
        <w:tc>
          <w:tcPr>
            <w:tcW w:w="1326" w:type="dxa"/>
          </w:tcPr>
          <w:p w14:paraId="3243D2F6" w14:textId="164D00F8" w:rsidR="00D133F0" w:rsidRPr="0055316C" w:rsidRDefault="00D133F0" w:rsidP="0097451E">
            <w:pPr>
              <w:jc w:val="center"/>
              <w:rPr>
                <w:rFonts w:ascii="Times New Roman" w:hAnsi="Times New Roman" w:cs="Times New Roman"/>
                <w:b/>
                <w:bCs/>
                <w:sz w:val="14"/>
                <w:szCs w:val="14"/>
              </w:rPr>
            </w:pPr>
            <w:r w:rsidRPr="0097451E">
              <w:rPr>
                <w:rFonts w:ascii="Times New Roman" w:hAnsi="Times New Roman" w:cs="Times New Roman"/>
                <w:b/>
                <w:bCs/>
                <w:sz w:val="14"/>
                <w:szCs w:val="14"/>
              </w:rPr>
              <w:t>There is clear communication about digital initiatives and their benefits</w:t>
            </w:r>
          </w:p>
        </w:tc>
        <w:tc>
          <w:tcPr>
            <w:tcW w:w="1740" w:type="dxa"/>
          </w:tcPr>
          <w:p w14:paraId="1108E8ED" w14:textId="2619ADA6" w:rsidR="00D133F0" w:rsidRPr="00347355" w:rsidRDefault="00D133F0" w:rsidP="0097451E">
            <w:pPr>
              <w:jc w:val="center"/>
              <w:rPr>
                <w:rFonts w:ascii="Times New Roman" w:hAnsi="Times New Roman" w:cs="Times New Roman"/>
                <w:b/>
                <w:bCs/>
                <w:sz w:val="14"/>
                <w:szCs w:val="14"/>
              </w:rPr>
            </w:pPr>
            <w:r w:rsidRPr="0097451E">
              <w:rPr>
                <w:rFonts w:ascii="Times New Roman" w:hAnsi="Times New Roman" w:cs="Times New Roman"/>
                <w:b/>
                <w:bCs/>
                <w:sz w:val="14"/>
                <w:szCs w:val="14"/>
              </w:rPr>
              <w:t>Innovation and experimentation are encouraged in our department</w:t>
            </w:r>
          </w:p>
        </w:tc>
        <w:tc>
          <w:tcPr>
            <w:tcW w:w="1643" w:type="dxa"/>
          </w:tcPr>
          <w:p w14:paraId="6707E537" w14:textId="7C89C3B9" w:rsidR="00D133F0" w:rsidRPr="00B920F1" w:rsidRDefault="00D133F0" w:rsidP="0097451E">
            <w:pPr>
              <w:jc w:val="center"/>
              <w:rPr>
                <w:rFonts w:ascii="Times New Roman" w:hAnsi="Times New Roman" w:cs="Times New Roman"/>
                <w:b/>
                <w:bCs/>
                <w:sz w:val="14"/>
                <w:szCs w:val="14"/>
              </w:rPr>
            </w:pPr>
            <w:r w:rsidRPr="0097451E">
              <w:rPr>
                <w:rFonts w:ascii="Times New Roman" w:hAnsi="Times New Roman" w:cs="Times New Roman"/>
                <w:b/>
                <w:bCs/>
                <w:sz w:val="14"/>
                <w:szCs w:val="14"/>
              </w:rPr>
              <w:t>Senior leadership actively supports smart transformation</w:t>
            </w:r>
          </w:p>
        </w:tc>
      </w:tr>
      <w:tr w:rsidR="00D133F0" w:rsidRPr="00BB3E22" w14:paraId="3EE2C3DC" w14:textId="77777777" w:rsidTr="00D133F0">
        <w:trPr>
          <w:trHeight w:val="187"/>
        </w:trPr>
        <w:tc>
          <w:tcPr>
            <w:tcW w:w="1423" w:type="dxa"/>
          </w:tcPr>
          <w:p w14:paraId="19DE57E4" w14:textId="77777777" w:rsidR="00D133F0" w:rsidRPr="00347355" w:rsidRDefault="00D133F0"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Strongly Agree</w:t>
            </w:r>
          </w:p>
        </w:tc>
        <w:tc>
          <w:tcPr>
            <w:tcW w:w="1761" w:type="dxa"/>
          </w:tcPr>
          <w:p w14:paraId="01DE75F0" w14:textId="624F7D81" w:rsidR="00D133F0" w:rsidRPr="00347355" w:rsidRDefault="00E36CF0" w:rsidP="00D71A4C">
            <w:pPr>
              <w:jc w:val="center"/>
              <w:rPr>
                <w:rFonts w:ascii="Times New Roman" w:hAnsi="Times New Roman" w:cs="Times New Roman"/>
                <w:b/>
                <w:bCs/>
                <w:sz w:val="14"/>
                <w:szCs w:val="14"/>
              </w:rPr>
            </w:pPr>
            <w:r>
              <w:rPr>
                <w:rFonts w:ascii="Times New Roman" w:hAnsi="Times New Roman" w:cs="Times New Roman"/>
                <w:b/>
                <w:bCs/>
                <w:sz w:val="14"/>
                <w:szCs w:val="14"/>
              </w:rPr>
              <w:t>12</w:t>
            </w:r>
          </w:p>
        </w:tc>
        <w:tc>
          <w:tcPr>
            <w:tcW w:w="1326" w:type="dxa"/>
          </w:tcPr>
          <w:p w14:paraId="780A536D" w14:textId="7B55C495" w:rsidR="00D133F0" w:rsidRPr="00347355" w:rsidRDefault="00D71A4C" w:rsidP="0064211B">
            <w:pPr>
              <w:jc w:val="center"/>
              <w:rPr>
                <w:rFonts w:ascii="Times New Roman" w:hAnsi="Times New Roman" w:cs="Times New Roman"/>
                <w:b/>
                <w:bCs/>
                <w:sz w:val="14"/>
                <w:szCs w:val="14"/>
              </w:rPr>
            </w:pPr>
            <w:r>
              <w:rPr>
                <w:rFonts w:ascii="Times New Roman" w:hAnsi="Times New Roman" w:cs="Times New Roman"/>
                <w:b/>
                <w:bCs/>
                <w:sz w:val="14"/>
                <w:szCs w:val="14"/>
              </w:rPr>
              <w:t>24</w:t>
            </w:r>
          </w:p>
        </w:tc>
        <w:tc>
          <w:tcPr>
            <w:tcW w:w="1326" w:type="dxa"/>
          </w:tcPr>
          <w:p w14:paraId="4E5F1CD4" w14:textId="77714AB3" w:rsidR="00D133F0" w:rsidRPr="00347355" w:rsidRDefault="00CC1126" w:rsidP="0064211B">
            <w:pPr>
              <w:jc w:val="center"/>
              <w:rPr>
                <w:rFonts w:ascii="Times New Roman" w:hAnsi="Times New Roman" w:cs="Times New Roman"/>
                <w:b/>
                <w:bCs/>
                <w:sz w:val="14"/>
                <w:szCs w:val="14"/>
              </w:rPr>
            </w:pPr>
            <w:r>
              <w:rPr>
                <w:rFonts w:ascii="Times New Roman" w:hAnsi="Times New Roman" w:cs="Times New Roman"/>
                <w:b/>
                <w:bCs/>
                <w:sz w:val="14"/>
                <w:szCs w:val="14"/>
              </w:rPr>
              <w:t>25</w:t>
            </w:r>
          </w:p>
        </w:tc>
        <w:tc>
          <w:tcPr>
            <w:tcW w:w="1740" w:type="dxa"/>
          </w:tcPr>
          <w:p w14:paraId="3D2A8801" w14:textId="08E8F6AB" w:rsidR="00D133F0" w:rsidRPr="00347355" w:rsidRDefault="00CC1126" w:rsidP="00CC1126">
            <w:pPr>
              <w:jc w:val="center"/>
              <w:rPr>
                <w:rFonts w:ascii="Times New Roman" w:hAnsi="Times New Roman" w:cs="Times New Roman"/>
                <w:b/>
                <w:bCs/>
                <w:sz w:val="14"/>
                <w:szCs w:val="14"/>
              </w:rPr>
            </w:pPr>
            <w:r>
              <w:rPr>
                <w:rFonts w:ascii="Times New Roman" w:hAnsi="Times New Roman" w:cs="Times New Roman"/>
                <w:b/>
                <w:bCs/>
                <w:sz w:val="14"/>
                <w:szCs w:val="14"/>
              </w:rPr>
              <w:t>33</w:t>
            </w:r>
          </w:p>
        </w:tc>
        <w:tc>
          <w:tcPr>
            <w:tcW w:w="1643" w:type="dxa"/>
          </w:tcPr>
          <w:p w14:paraId="1387DB77" w14:textId="6E446E67" w:rsidR="00D133F0" w:rsidRPr="00347355" w:rsidRDefault="003A5E27" w:rsidP="0064211B">
            <w:pPr>
              <w:jc w:val="center"/>
              <w:rPr>
                <w:rFonts w:ascii="Times New Roman" w:hAnsi="Times New Roman" w:cs="Times New Roman"/>
                <w:b/>
                <w:bCs/>
                <w:sz w:val="14"/>
                <w:szCs w:val="14"/>
              </w:rPr>
            </w:pPr>
            <w:r>
              <w:rPr>
                <w:rFonts w:ascii="Times New Roman" w:hAnsi="Times New Roman" w:cs="Times New Roman"/>
                <w:b/>
                <w:bCs/>
                <w:sz w:val="14"/>
                <w:szCs w:val="14"/>
              </w:rPr>
              <w:t>28</w:t>
            </w:r>
          </w:p>
        </w:tc>
      </w:tr>
      <w:tr w:rsidR="00D133F0" w:rsidRPr="00BB3E22" w14:paraId="362AF20E" w14:textId="77777777" w:rsidTr="00D133F0">
        <w:trPr>
          <w:trHeight w:val="175"/>
        </w:trPr>
        <w:tc>
          <w:tcPr>
            <w:tcW w:w="1423" w:type="dxa"/>
          </w:tcPr>
          <w:p w14:paraId="1C80A82A" w14:textId="77777777" w:rsidR="00D133F0" w:rsidRPr="00347355" w:rsidRDefault="00D133F0"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Agree</w:t>
            </w:r>
          </w:p>
        </w:tc>
        <w:tc>
          <w:tcPr>
            <w:tcW w:w="1761" w:type="dxa"/>
          </w:tcPr>
          <w:p w14:paraId="0EC0138D" w14:textId="60335C7E" w:rsidR="00D133F0" w:rsidRPr="00347355" w:rsidRDefault="00E36CF0" w:rsidP="0064211B">
            <w:pPr>
              <w:jc w:val="center"/>
              <w:rPr>
                <w:rFonts w:ascii="Times New Roman" w:hAnsi="Times New Roman" w:cs="Times New Roman"/>
                <w:b/>
                <w:bCs/>
                <w:sz w:val="14"/>
                <w:szCs w:val="14"/>
              </w:rPr>
            </w:pPr>
            <w:r>
              <w:rPr>
                <w:rFonts w:ascii="Times New Roman" w:hAnsi="Times New Roman" w:cs="Times New Roman"/>
                <w:b/>
                <w:bCs/>
                <w:sz w:val="14"/>
                <w:szCs w:val="14"/>
              </w:rPr>
              <w:t>22</w:t>
            </w:r>
          </w:p>
        </w:tc>
        <w:tc>
          <w:tcPr>
            <w:tcW w:w="1326" w:type="dxa"/>
          </w:tcPr>
          <w:p w14:paraId="22E539FD" w14:textId="1855635B" w:rsidR="00D133F0" w:rsidRPr="00347355" w:rsidRDefault="00D71A4C" w:rsidP="0064211B">
            <w:pPr>
              <w:jc w:val="center"/>
              <w:rPr>
                <w:rFonts w:ascii="Times New Roman" w:hAnsi="Times New Roman" w:cs="Times New Roman"/>
                <w:b/>
                <w:bCs/>
                <w:sz w:val="14"/>
                <w:szCs w:val="14"/>
              </w:rPr>
            </w:pPr>
            <w:r>
              <w:rPr>
                <w:rFonts w:ascii="Times New Roman" w:hAnsi="Times New Roman" w:cs="Times New Roman"/>
                <w:b/>
                <w:bCs/>
                <w:sz w:val="14"/>
                <w:szCs w:val="14"/>
              </w:rPr>
              <w:t>29</w:t>
            </w:r>
          </w:p>
        </w:tc>
        <w:tc>
          <w:tcPr>
            <w:tcW w:w="1326" w:type="dxa"/>
          </w:tcPr>
          <w:p w14:paraId="79BAB5DA" w14:textId="03E1A545" w:rsidR="00D133F0" w:rsidRPr="00347355" w:rsidRDefault="00CC1126" w:rsidP="0064211B">
            <w:pPr>
              <w:jc w:val="center"/>
              <w:rPr>
                <w:rFonts w:ascii="Times New Roman" w:hAnsi="Times New Roman" w:cs="Times New Roman"/>
                <w:b/>
                <w:bCs/>
                <w:sz w:val="14"/>
                <w:szCs w:val="14"/>
              </w:rPr>
            </w:pPr>
            <w:r>
              <w:rPr>
                <w:rFonts w:ascii="Times New Roman" w:hAnsi="Times New Roman" w:cs="Times New Roman"/>
                <w:b/>
                <w:bCs/>
                <w:sz w:val="14"/>
                <w:szCs w:val="14"/>
              </w:rPr>
              <w:t>29</w:t>
            </w:r>
          </w:p>
        </w:tc>
        <w:tc>
          <w:tcPr>
            <w:tcW w:w="1740" w:type="dxa"/>
          </w:tcPr>
          <w:p w14:paraId="361DCFF2" w14:textId="2C738894" w:rsidR="00D133F0" w:rsidRPr="00347355" w:rsidRDefault="00CC1126" w:rsidP="00CC1126">
            <w:pPr>
              <w:jc w:val="center"/>
              <w:rPr>
                <w:rFonts w:ascii="Times New Roman" w:hAnsi="Times New Roman" w:cs="Times New Roman"/>
                <w:b/>
                <w:bCs/>
                <w:sz w:val="14"/>
                <w:szCs w:val="14"/>
              </w:rPr>
            </w:pPr>
            <w:r>
              <w:rPr>
                <w:rFonts w:ascii="Times New Roman" w:hAnsi="Times New Roman" w:cs="Times New Roman"/>
                <w:b/>
                <w:bCs/>
                <w:sz w:val="14"/>
                <w:szCs w:val="14"/>
              </w:rPr>
              <w:t>28</w:t>
            </w:r>
          </w:p>
        </w:tc>
        <w:tc>
          <w:tcPr>
            <w:tcW w:w="1643" w:type="dxa"/>
          </w:tcPr>
          <w:p w14:paraId="74544ACC" w14:textId="56A164FE" w:rsidR="00D133F0" w:rsidRPr="00347355" w:rsidRDefault="003A5E27" w:rsidP="0064211B">
            <w:pPr>
              <w:jc w:val="center"/>
              <w:rPr>
                <w:rFonts w:ascii="Times New Roman" w:hAnsi="Times New Roman" w:cs="Times New Roman"/>
                <w:b/>
                <w:bCs/>
                <w:sz w:val="14"/>
                <w:szCs w:val="14"/>
              </w:rPr>
            </w:pPr>
            <w:r>
              <w:rPr>
                <w:rFonts w:ascii="Times New Roman" w:hAnsi="Times New Roman" w:cs="Times New Roman"/>
                <w:b/>
                <w:bCs/>
                <w:sz w:val="14"/>
                <w:szCs w:val="14"/>
              </w:rPr>
              <w:t>37</w:t>
            </w:r>
          </w:p>
        </w:tc>
      </w:tr>
      <w:tr w:rsidR="00D133F0" w:rsidRPr="00BB3E22" w14:paraId="573766E1" w14:textId="77777777" w:rsidTr="00D133F0">
        <w:trPr>
          <w:trHeight w:val="187"/>
        </w:trPr>
        <w:tc>
          <w:tcPr>
            <w:tcW w:w="1423" w:type="dxa"/>
          </w:tcPr>
          <w:p w14:paraId="2894CB05" w14:textId="77777777" w:rsidR="00D133F0" w:rsidRPr="00347355" w:rsidRDefault="00D133F0"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Neutral</w:t>
            </w:r>
          </w:p>
        </w:tc>
        <w:tc>
          <w:tcPr>
            <w:tcW w:w="1761" w:type="dxa"/>
          </w:tcPr>
          <w:p w14:paraId="6F3D40AD" w14:textId="42E6011F" w:rsidR="00D133F0" w:rsidRPr="00347355" w:rsidRDefault="00E36CF0" w:rsidP="0064211B">
            <w:pPr>
              <w:jc w:val="center"/>
              <w:rPr>
                <w:rFonts w:ascii="Times New Roman" w:hAnsi="Times New Roman" w:cs="Times New Roman"/>
                <w:b/>
                <w:bCs/>
                <w:sz w:val="14"/>
                <w:szCs w:val="14"/>
              </w:rPr>
            </w:pPr>
            <w:r>
              <w:rPr>
                <w:rFonts w:ascii="Times New Roman" w:hAnsi="Times New Roman" w:cs="Times New Roman"/>
                <w:b/>
                <w:bCs/>
                <w:sz w:val="14"/>
                <w:szCs w:val="14"/>
              </w:rPr>
              <w:t>23</w:t>
            </w:r>
          </w:p>
        </w:tc>
        <w:tc>
          <w:tcPr>
            <w:tcW w:w="1326" w:type="dxa"/>
          </w:tcPr>
          <w:p w14:paraId="5E213BAE" w14:textId="622D492F" w:rsidR="00D133F0" w:rsidRPr="00347355" w:rsidRDefault="00D71A4C" w:rsidP="0064211B">
            <w:pPr>
              <w:jc w:val="center"/>
              <w:rPr>
                <w:rFonts w:ascii="Times New Roman" w:hAnsi="Times New Roman" w:cs="Times New Roman"/>
                <w:b/>
                <w:bCs/>
                <w:sz w:val="14"/>
                <w:szCs w:val="14"/>
              </w:rPr>
            </w:pPr>
            <w:r>
              <w:rPr>
                <w:rFonts w:ascii="Times New Roman" w:hAnsi="Times New Roman" w:cs="Times New Roman"/>
                <w:b/>
                <w:bCs/>
                <w:sz w:val="14"/>
                <w:szCs w:val="14"/>
              </w:rPr>
              <w:t>19</w:t>
            </w:r>
          </w:p>
        </w:tc>
        <w:tc>
          <w:tcPr>
            <w:tcW w:w="1326" w:type="dxa"/>
          </w:tcPr>
          <w:p w14:paraId="1BE72017" w14:textId="1C792F5A" w:rsidR="00D133F0" w:rsidRPr="00347355" w:rsidRDefault="00CC1126" w:rsidP="0064211B">
            <w:pPr>
              <w:jc w:val="center"/>
              <w:rPr>
                <w:rFonts w:ascii="Times New Roman" w:hAnsi="Times New Roman" w:cs="Times New Roman"/>
                <w:b/>
                <w:bCs/>
                <w:sz w:val="14"/>
                <w:szCs w:val="14"/>
              </w:rPr>
            </w:pPr>
            <w:r>
              <w:rPr>
                <w:rFonts w:ascii="Times New Roman" w:hAnsi="Times New Roman" w:cs="Times New Roman"/>
                <w:b/>
                <w:bCs/>
                <w:sz w:val="14"/>
                <w:szCs w:val="14"/>
              </w:rPr>
              <w:t>20</w:t>
            </w:r>
          </w:p>
        </w:tc>
        <w:tc>
          <w:tcPr>
            <w:tcW w:w="1740" w:type="dxa"/>
          </w:tcPr>
          <w:p w14:paraId="42BCB5BD" w14:textId="513C7F0D" w:rsidR="00D133F0" w:rsidRPr="00347355" w:rsidRDefault="00CC1126" w:rsidP="00CC1126">
            <w:pPr>
              <w:jc w:val="center"/>
              <w:rPr>
                <w:rFonts w:ascii="Times New Roman" w:hAnsi="Times New Roman" w:cs="Times New Roman"/>
                <w:b/>
                <w:bCs/>
                <w:sz w:val="14"/>
                <w:szCs w:val="14"/>
              </w:rPr>
            </w:pPr>
            <w:r>
              <w:rPr>
                <w:rFonts w:ascii="Times New Roman" w:hAnsi="Times New Roman" w:cs="Times New Roman"/>
                <w:b/>
                <w:bCs/>
                <w:sz w:val="14"/>
                <w:szCs w:val="14"/>
              </w:rPr>
              <w:t>12</w:t>
            </w:r>
          </w:p>
        </w:tc>
        <w:tc>
          <w:tcPr>
            <w:tcW w:w="1643" w:type="dxa"/>
          </w:tcPr>
          <w:p w14:paraId="305281B1" w14:textId="53FFC2E3" w:rsidR="00D133F0" w:rsidRPr="00347355" w:rsidRDefault="003A5E27" w:rsidP="0064211B">
            <w:pPr>
              <w:jc w:val="center"/>
              <w:rPr>
                <w:rFonts w:ascii="Times New Roman" w:hAnsi="Times New Roman" w:cs="Times New Roman"/>
                <w:b/>
                <w:bCs/>
                <w:sz w:val="14"/>
                <w:szCs w:val="14"/>
              </w:rPr>
            </w:pPr>
            <w:r>
              <w:rPr>
                <w:rFonts w:ascii="Times New Roman" w:hAnsi="Times New Roman" w:cs="Times New Roman"/>
                <w:b/>
                <w:bCs/>
                <w:sz w:val="14"/>
                <w:szCs w:val="14"/>
              </w:rPr>
              <w:t>10</w:t>
            </w:r>
          </w:p>
        </w:tc>
      </w:tr>
      <w:tr w:rsidR="00D133F0" w:rsidRPr="00BB3E22" w14:paraId="4B20FB5B" w14:textId="77777777" w:rsidTr="00D133F0">
        <w:trPr>
          <w:trHeight w:val="187"/>
        </w:trPr>
        <w:tc>
          <w:tcPr>
            <w:tcW w:w="1423" w:type="dxa"/>
          </w:tcPr>
          <w:p w14:paraId="0372ADF8" w14:textId="77777777" w:rsidR="00D133F0" w:rsidRPr="00347355" w:rsidRDefault="00D133F0"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Disagree</w:t>
            </w:r>
          </w:p>
        </w:tc>
        <w:tc>
          <w:tcPr>
            <w:tcW w:w="1761" w:type="dxa"/>
          </w:tcPr>
          <w:p w14:paraId="6188A99B" w14:textId="1CADEDB9" w:rsidR="00D133F0" w:rsidRPr="00347355" w:rsidRDefault="00E36CF0" w:rsidP="0064211B">
            <w:pPr>
              <w:jc w:val="center"/>
              <w:rPr>
                <w:rFonts w:ascii="Times New Roman" w:hAnsi="Times New Roman" w:cs="Times New Roman"/>
                <w:b/>
                <w:bCs/>
                <w:sz w:val="14"/>
                <w:szCs w:val="14"/>
              </w:rPr>
            </w:pPr>
            <w:r>
              <w:rPr>
                <w:rFonts w:ascii="Times New Roman" w:hAnsi="Times New Roman" w:cs="Times New Roman"/>
                <w:b/>
                <w:bCs/>
                <w:sz w:val="14"/>
                <w:szCs w:val="14"/>
              </w:rPr>
              <w:t>13</w:t>
            </w:r>
          </w:p>
        </w:tc>
        <w:tc>
          <w:tcPr>
            <w:tcW w:w="1326" w:type="dxa"/>
          </w:tcPr>
          <w:p w14:paraId="5C8BF730" w14:textId="7E5D858F" w:rsidR="00D133F0" w:rsidRPr="00347355" w:rsidRDefault="00D71A4C" w:rsidP="0064211B">
            <w:pPr>
              <w:jc w:val="center"/>
              <w:rPr>
                <w:rFonts w:ascii="Times New Roman" w:hAnsi="Times New Roman" w:cs="Times New Roman"/>
                <w:b/>
                <w:bCs/>
                <w:sz w:val="14"/>
                <w:szCs w:val="14"/>
              </w:rPr>
            </w:pPr>
            <w:r>
              <w:rPr>
                <w:rFonts w:ascii="Times New Roman" w:hAnsi="Times New Roman" w:cs="Times New Roman"/>
                <w:b/>
                <w:bCs/>
                <w:sz w:val="14"/>
                <w:szCs w:val="14"/>
              </w:rPr>
              <w:t>4</w:t>
            </w:r>
          </w:p>
        </w:tc>
        <w:tc>
          <w:tcPr>
            <w:tcW w:w="1326" w:type="dxa"/>
          </w:tcPr>
          <w:p w14:paraId="52DF8715" w14:textId="0C47D33F" w:rsidR="00D133F0" w:rsidRPr="00347355" w:rsidRDefault="00D71A4C" w:rsidP="00CC1126">
            <w:pPr>
              <w:jc w:val="center"/>
              <w:rPr>
                <w:rFonts w:ascii="Times New Roman" w:hAnsi="Times New Roman" w:cs="Times New Roman"/>
                <w:b/>
                <w:bCs/>
                <w:sz w:val="14"/>
                <w:szCs w:val="14"/>
              </w:rPr>
            </w:pPr>
            <w:r>
              <w:rPr>
                <w:rFonts w:ascii="Times New Roman" w:hAnsi="Times New Roman" w:cs="Times New Roman"/>
                <w:b/>
                <w:bCs/>
                <w:sz w:val="14"/>
                <w:szCs w:val="14"/>
              </w:rPr>
              <w:t>3</w:t>
            </w:r>
          </w:p>
        </w:tc>
        <w:tc>
          <w:tcPr>
            <w:tcW w:w="1740" w:type="dxa"/>
          </w:tcPr>
          <w:p w14:paraId="243EA960" w14:textId="18E307B1" w:rsidR="00D133F0" w:rsidRPr="00347355" w:rsidRDefault="00CC1126" w:rsidP="00CC1126">
            <w:pPr>
              <w:jc w:val="center"/>
              <w:rPr>
                <w:rFonts w:ascii="Times New Roman" w:hAnsi="Times New Roman" w:cs="Times New Roman"/>
                <w:b/>
                <w:bCs/>
                <w:sz w:val="14"/>
                <w:szCs w:val="14"/>
              </w:rPr>
            </w:pPr>
            <w:r>
              <w:rPr>
                <w:rFonts w:ascii="Times New Roman" w:hAnsi="Times New Roman" w:cs="Times New Roman"/>
                <w:b/>
                <w:bCs/>
                <w:sz w:val="14"/>
                <w:szCs w:val="14"/>
              </w:rPr>
              <w:t>3</w:t>
            </w:r>
          </w:p>
        </w:tc>
        <w:tc>
          <w:tcPr>
            <w:tcW w:w="1643" w:type="dxa"/>
          </w:tcPr>
          <w:p w14:paraId="2AB35BD0" w14:textId="15E45562" w:rsidR="00D133F0" w:rsidRPr="00347355" w:rsidRDefault="003A5E27" w:rsidP="0064211B">
            <w:pPr>
              <w:jc w:val="center"/>
              <w:rPr>
                <w:rFonts w:ascii="Times New Roman" w:hAnsi="Times New Roman" w:cs="Times New Roman"/>
                <w:b/>
                <w:bCs/>
                <w:sz w:val="14"/>
                <w:szCs w:val="14"/>
              </w:rPr>
            </w:pPr>
            <w:r>
              <w:rPr>
                <w:rFonts w:ascii="Times New Roman" w:hAnsi="Times New Roman" w:cs="Times New Roman"/>
                <w:b/>
                <w:bCs/>
                <w:sz w:val="14"/>
                <w:szCs w:val="14"/>
              </w:rPr>
              <w:t>2</w:t>
            </w:r>
          </w:p>
        </w:tc>
      </w:tr>
      <w:tr w:rsidR="00D133F0" w:rsidRPr="00BB3E22" w14:paraId="7832FD42" w14:textId="77777777" w:rsidTr="00D133F0">
        <w:trPr>
          <w:trHeight w:val="198"/>
        </w:trPr>
        <w:tc>
          <w:tcPr>
            <w:tcW w:w="1423" w:type="dxa"/>
          </w:tcPr>
          <w:p w14:paraId="4B57A1C8" w14:textId="77777777" w:rsidR="00D133F0" w:rsidRPr="00347355" w:rsidRDefault="00D133F0"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Strongly Disagree</w:t>
            </w:r>
          </w:p>
        </w:tc>
        <w:tc>
          <w:tcPr>
            <w:tcW w:w="1761" w:type="dxa"/>
          </w:tcPr>
          <w:p w14:paraId="7BE659AF" w14:textId="5785A441" w:rsidR="00D133F0" w:rsidRPr="00347355" w:rsidRDefault="00E36CF0" w:rsidP="0064211B">
            <w:pPr>
              <w:jc w:val="center"/>
              <w:rPr>
                <w:rFonts w:ascii="Times New Roman" w:hAnsi="Times New Roman" w:cs="Times New Roman"/>
                <w:b/>
                <w:bCs/>
                <w:sz w:val="14"/>
                <w:szCs w:val="14"/>
              </w:rPr>
            </w:pPr>
            <w:r>
              <w:rPr>
                <w:rFonts w:ascii="Times New Roman" w:hAnsi="Times New Roman" w:cs="Times New Roman"/>
                <w:b/>
                <w:bCs/>
                <w:sz w:val="14"/>
                <w:szCs w:val="14"/>
              </w:rPr>
              <w:t>8</w:t>
            </w:r>
          </w:p>
        </w:tc>
        <w:tc>
          <w:tcPr>
            <w:tcW w:w="1326" w:type="dxa"/>
          </w:tcPr>
          <w:p w14:paraId="3C6D1D4A" w14:textId="64D9B7F5" w:rsidR="00D133F0" w:rsidRPr="00347355" w:rsidRDefault="00D71A4C" w:rsidP="0064211B">
            <w:pPr>
              <w:jc w:val="center"/>
              <w:rPr>
                <w:rFonts w:ascii="Times New Roman" w:hAnsi="Times New Roman" w:cs="Times New Roman"/>
                <w:b/>
                <w:bCs/>
                <w:sz w:val="14"/>
                <w:szCs w:val="14"/>
              </w:rPr>
            </w:pPr>
            <w:r>
              <w:rPr>
                <w:rFonts w:ascii="Times New Roman" w:hAnsi="Times New Roman" w:cs="Times New Roman"/>
                <w:b/>
                <w:bCs/>
                <w:sz w:val="14"/>
                <w:szCs w:val="14"/>
              </w:rPr>
              <w:t>2</w:t>
            </w:r>
          </w:p>
        </w:tc>
        <w:tc>
          <w:tcPr>
            <w:tcW w:w="1326" w:type="dxa"/>
          </w:tcPr>
          <w:p w14:paraId="4F0B7B38" w14:textId="51B20EE3" w:rsidR="00D133F0" w:rsidRPr="00347355" w:rsidRDefault="00D71A4C" w:rsidP="0064211B">
            <w:pPr>
              <w:jc w:val="center"/>
              <w:rPr>
                <w:rFonts w:ascii="Times New Roman" w:hAnsi="Times New Roman" w:cs="Times New Roman"/>
                <w:b/>
                <w:bCs/>
                <w:sz w:val="14"/>
                <w:szCs w:val="14"/>
              </w:rPr>
            </w:pPr>
            <w:r>
              <w:rPr>
                <w:rFonts w:ascii="Times New Roman" w:hAnsi="Times New Roman" w:cs="Times New Roman"/>
                <w:b/>
                <w:bCs/>
                <w:sz w:val="14"/>
                <w:szCs w:val="14"/>
              </w:rPr>
              <w:t>1</w:t>
            </w:r>
          </w:p>
        </w:tc>
        <w:tc>
          <w:tcPr>
            <w:tcW w:w="1740" w:type="dxa"/>
          </w:tcPr>
          <w:p w14:paraId="6A055C65" w14:textId="58AACF57" w:rsidR="00D133F0" w:rsidRPr="00347355" w:rsidRDefault="00CC1126" w:rsidP="00CC1126">
            <w:pPr>
              <w:jc w:val="center"/>
              <w:rPr>
                <w:rFonts w:ascii="Times New Roman" w:hAnsi="Times New Roman" w:cs="Times New Roman"/>
                <w:b/>
                <w:bCs/>
                <w:sz w:val="14"/>
                <w:szCs w:val="14"/>
              </w:rPr>
            </w:pPr>
            <w:r>
              <w:rPr>
                <w:rFonts w:ascii="Times New Roman" w:hAnsi="Times New Roman" w:cs="Times New Roman"/>
                <w:b/>
                <w:bCs/>
                <w:sz w:val="14"/>
                <w:szCs w:val="14"/>
              </w:rPr>
              <w:t>2</w:t>
            </w:r>
          </w:p>
        </w:tc>
        <w:tc>
          <w:tcPr>
            <w:tcW w:w="1643" w:type="dxa"/>
          </w:tcPr>
          <w:p w14:paraId="35CA1F33" w14:textId="7B4EBF90" w:rsidR="00D133F0" w:rsidRPr="00347355" w:rsidRDefault="003A5E27" w:rsidP="003A5E27">
            <w:pPr>
              <w:jc w:val="center"/>
              <w:rPr>
                <w:rFonts w:ascii="Times New Roman" w:hAnsi="Times New Roman" w:cs="Times New Roman"/>
                <w:b/>
                <w:bCs/>
                <w:sz w:val="14"/>
                <w:szCs w:val="14"/>
              </w:rPr>
            </w:pPr>
            <w:r>
              <w:rPr>
                <w:rFonts w:ascii="Times New Roman" w:hAnsi="Times New Roman" w:cs="Times New Roman"/>
                <w:b/>
                <w:bCs/>
                <w:sz w:val="14"/>
                <w:szCs w:val="14"/>
              </w:rPr>
              <w:t>1</w:t>
            </w:r>
          </w:p>
        </w:tc>
      </w:tr>
    </w:tbl>
    <w:p w14:paraId="574D41BF" w14:textId="1EC09299" w:rsidR="006010A8" w:rsidRPr="00D86009" w:rsidRDefault="00CF18CD" w:rsidP="000D518B">
      <w:pPr>
        <w:ind w:firstLine="720"/>
        <w:jc w:val="both"/>
        <w:rPr>
          <w:rFonts w:ascii="Segoe UI" w:eastAsia="Times New Roman" w:hAnsi="Segoe UI" w:cs="Segoe UI"/>
          <w:kern w:val="0"/>
          <w:sz w:val="21"/>
          <w:szCs w:val="21"/>
          <w14:ligatures w14:val="none"/>
        </w:rPr>
      </w:pPr>
      <w:proofErr w:type="gramStart"/>
      <w:r w:rsidRPr="00D86009">
        <w:rPr>
          <w:rFonts w:ascii="Segoe UI" w:eastAsia="Times New Roman" w:hAnsi="Segoe UI" w:cs="Segoe UI"/>
          <w:b/>
          <w:bCs/>
          <w:kern w:val="0"/>
          <w:sz w:val="21"/>
          <w:szCs w:val="21"/>
          <w14:ligatures w14:val="none"/>
        </w:rPr>
        <w:t>Strengths</w:t>
      </w:r>
      <w:r w:rsidRPr="00D86009">
        <w:rPr>
          <w:rFonts w:ascii="Segoe UI" w:eastAsia="Times New Roman" w:hAnsi="Segoe UI" w:cs="Segoe UI"/>
          <w:kern w:val="0"/>
          <w:sz w:val="21"/>
          <w:szCs w:val="21"/>
          <w14:ligatures w14:val="none"/>
        </w:rPr>
        <w:t xml:space="preserve"> :</w:t>
      </w:r>
      <w:proofErr w:type="gramEnd"/>
      <w:r w:rsidRPr="00D86009">
        <w:rPr>
          <w:rFonts w:ascii="Segoe UI" w:eastAsia="Times New Roman" w:hAnsi="Segoe UI" w:cs="Segoe UI"/>
          <w:kern w:val="0"/>
          <w:sz w:val="21"/>
          <w:szCs w:val="21"/>
          <w14:ligatures w14:val="none"/>
        </w:rPr>
        <w:t xml:space="preserve"> 65 respondents agreed </w:t>
      </w:r>
      <w:r w:rsidR="000D518B" w:rsidRPr="00D86009">
        <w:rPr>
          <w:rFonts w:ascii="Segoe UI" w:eastAsia="Times New Roman" w:hAnsi="Segoe UI" w:cs="Segoe UI"/>
          <w:kern w:val="0"/>
          <w:sz w:val="21"/>
          <w:szCs w:val="21"/>
          <w14:ligatures w14:val="none"/>
        </w:rPr>
        <w:t xml:space="preserve">that senior leadership supports transformation and </w:t>
      </w:r>
      <w:proofErr w:type="gramStart"/>
      <w:r w:rsidR="000D518B" w:rsidRPr="00D86009">
        <w:rPr>
          <w:rFonts w:ascii="Segoe UI" w:eastAsia="Times New Roman" w:hAnsi="Segoe UI" w:cs="Segoe UI"/>
          <w:kern w:val="0"/>
          <w:sz w:val="21"/>
          <w:szCs w:val="21"/>
          <w14:ligatures w14:val="none"/>
        </w:rPr>
        <w:t>innovation ,</w:t>
      </w:r>
      <w:proofErr w:type="gramEnd"/>
      <w:r w:rsidR="00E34072" w:rsidRPr="00D86009">
        <w:rPr>
          <w:rFonts w:ascii="Segoe UI" w:eastAsia="Times New Roman" w:hAnsi="Segoe UI" w:cs="Segoe UI"/>
          <w:kern w:val="0"/>
          <w:sz w:val="21"/>
          <w:szCs w:val="21"/>
          <w14:ligatures w14:val="none"/>
        </w:rPr>
        <w:t xml:space="preserve"> communication regarding digital initiatives are viewed positively.</w:t>
      </w:r>
    </w:p>
    <w:p w14:paraId="03DCC258" w14:textId="19D0957C" w:rsidR="00E34072" w:rsidRDefault="0050192B" w:rsidP="00D86009">
      <w:pPr>
        <w:ind w:firstLine="720"/>
        <w:jc w:val="both"/>
        <w:rPr>
          <w:rFonts w:ascii="Segoe UI" w:eastAsia="Times New Roman" w:hAnsi="Segoe UI" w:cs="Segoe UI"/>
          <w:kern w:val="0"/>
          <w:sz w:val="21"/>
          <w:szCs w:val="21"/>
          <w14:ligatures w14:val="none"/>
        </w:rPr>
      </w:pPr>
      <w:r w:rsidRPr="00D86009">
        <w:rPr>
          <w:rFonts w:ascii="Segoe UI" w:eastAsia="Times New Roman" w:hAnsi="Segoe UI" w:cs="Segoe UI"/>
          <w:b/>
          <w:bCs/>
          <w:kern w:val="0"/>
          <w:sz w:val="21"/>
          <w:szCs w:val="21"/>
          <w14:ligatures w14:val="none"/>
        </w:rPr>
        <w:t>The gap</w:t>
      </w:r>
      <w:r w:rsidRPr="00D86009">
        <w:rPr>
          <w:rFonts w:ascii="Segoe UI" w:eastAsia="Times New Roman" w:hAnsi="Segoe UI" w:cs="Segoe UI"/>
          <w:kern w:val="0"/>
          <w:sz w:val="21"/>
          <w:szCs w:val="21"/>
          <w14:ligatures w14:val="none"/>
        </w:rPr>
        <w:t xml:space="preserve"> in the </w:t>
      </w:r>
      <w:r w:rsidR="00EB7C4C" w:rsidRPr="00D86009">
        <w:rPr>
          <w:rFonts w:ascii="Segoe UI" w:eastAsia="Times New Roman" w:hAnsi="Segoe UI" w:cs="Segoe UI"/>
          <w:kern w:val="0"/>
          <w:sz w:val="21"/>
          <w:szCs w:val="21"/>
          <w14:ligatures w14:val="none"/>
        </w:rPr>
        <w:t xml:space="preserve">statement </w:t>
      </w:r>
      <w:r w:rsidR="002235CC" w:rsidRPr="00D86009">
        <w:rPr>
          <w:rFonts w:ascii="Segoe UI" w:eastAsia="Times New Roman" w:hAnsi="Segoe UI" w:cs="Segoe UI"/>
          <w:kern w:val="0"/>
          <w:sz w:val="21"/>
          <w:szCs w:val="21"/>
          <w14:ligatures w14:val="none"/>
        </w:rPr>
        <w:t>“there</w:t>
      </w:r>
      <w:r w:rsidR="00EB7C4C" w:rsidRPr="00D86009">
        <w:rPr>
          <w:rFonts w:ascii="Segoe UI" w:eastAsia="Times New Roman" w:hAnsi="Segoe UI" w:cs="Segoe UI"/>
          <w:kern w:val="0"/>
          <w:sz w:val="21"/>
          <w:szCs w:val="21"/>
          <w14:ligatures w14:val="none"/>
        </w:rPr>
        <w:t xml:space="preserve"> is resistance to change among key stakeholders” </w:t>
      </w:r>
      <w:r w:rsidR="001C6141" w:rsidRPr="00D86009">
        <w:rPr>
          <w:rFonts w:ascii="Segoe UI" w:eastAsia="Times New Roman" w:hAnsi="Segoe UI" w:cs="Segoe UI"/>
          <w:kern w:val="0"/>
          <w:sz w:val="21"/>
          <w:szCs w:val="21"/>
          <w14:ligatures w14:val="none"/>
        </w:rPr>
        <w:t xml:space="preserve">is significant </w:t>
      </w:r>
      <w:r w:rsidR="002235CC" w:rsidRPr="00D86009">
        <w:rPr>
          <w:rFonts w:ascii="Segoe UI" w:eastAsia="Times New Roman" w:hAnsi="Segoe UI" w:cs="Segoe UI"/>
          <w:kern w:val="0"/>
          <w:sz w:val="21"/>
          <w:szCs w:val="21"/>
          <w14:ligatures w14:val="none"/>
        </w:rPr>
        <w:t>as 34</w:t>
      </w:r>
      <w:r w:rsidR="001C6141" w:rsidRPr="00D86009">
        <w:rPr>
          <w:rFonts w:ascii="Segoe UI" w:eastAsia="Times New Roman" w:hAnsi="Segoe UI" w:cs="Segoe UI"/>
          <w:kern w:val="0"/>
          <w:sz w:val="21"/>
          <w:szCs w:val="21"/>
          <w14:ligatures w14:val="none"/>
        </w:rPr>
        <w:t xml:space="preserve"> agreed while 21 </w:t>
      </w:r>
      <w:r w:rsidR="002235CC" w:rsidRPr="00D86009">
        <w:rPr>
          <w:rFonts w:ascii="Segoe UI" w:eastAsia="Times New Roman" w:hAnsi="Segoe UI" w:cs="Segoe UI"/>
          <w:kern w:val="0"/>
          <w:sz w:val="21"/>
          <w:szCs w:val="21"/>
          <w14:ligatures w14:val="none"/>
        </w:rPr>
        <w:t>disagreed.</w:t>
      </w:r>
      <w:r w:rsidR="001C6141" w:rsidRPr="00D86009">
        <w:rPr>
          <w:rFonts w:ascii="Segoe UI" w:eastAsia="Times New Roman" w:hAnsi="Segoe UI" w:cs="Segoe UI"/>
          <w:kern w:val="0"/>
          <w:sz w:val="21"/>
          <w:szCs w:val="21"/>
          <w14:ligatures w14:val="none"/>
        </w:rPr>
        <w:t xml:space="preserve"> </w:t>
      </w:r>
      <w:proofErr w:type="gramStart"/>
      <w:r w:rsidR="001C6141" w:rsidRPr="00D86009">
        <w:rPr>
          <w:rFonts w:ascii="Segoe UI" w:eastAsia="Times New Roman" w:hAnsi="Segoe UI" w:cs="Segoe UI"/>
          <w:kern w:val="0"/>
          <w:sz w:val="21"/>
          <w:szCs w:val="21"/>
          <w14:ligatures w14:val="none"/>
        </w:rPr>
        <w:t>this</w:t>
      </w:r>
      <w:proofErr w:type="gramEnd"/>
      <w:r w:rsidR="001C6141" w:rsidRPr="00D86009">
        <w:rPr>
          <w:rFonts w:ascii="Segoe UI" w:eastAsia="Times New Roman" w:hAnsi="Segoe UI" w:cs="Segoe UI"/>
          <w:kern w:val="0"/>
          <w:sz w:val="21"/>
          <w:szCs w:val="21"/>
          <w14:ligatures w14:val="none"/>
        </w:rPr>
        <w:t xml:space="preserve"> </w:t>
      </w:r>
      <w:r w:rsidR="00D86009" w:rsidRPr="00D86009">
        <w:rPr>
          <w:rFonts w:ascii="Segoe UI" w:eastAsia="Times New Roman" w:hAnsi="Segoe UI" w:cs="Segoe UI"/>
          <w:kern w:val="0"/>
          <w:sz w:val="21"/>
          <w:szCs w:val="21"/>
          <w14:ligatures w14:val="none"/>
        </w:rPr>
        <w:t>indicates</w:t>
      </w:r>
      <w:r w:rsidR="001C6141" w:rsidRPr="00D86009">
        <w:rPr>
          <w:rFonts w:ascii="Segoe UI" w:eastAsia="Times New Roman" w:hAnsi="Segoe UI" w:cs="Segoe UI"/>
          <w:kern w:val="0"/>
          <w:sz w:val="21"/>
          <w:szCs w:val="21"/>
          <w14:ligatures w14:val="none"/>
        </w:rPr>
        <w:t xml:space="preserve"> that leadership is not </w:t>
      </w:r>
      <w:proofErr w:type="gramStart"/>
      <w:r w:rsidR="001C6141" w:rsidRPr="00D86009">
        <w:rPr>
          <w:rFonts w:ascii="Segoe UI" w:eastAsia="Times New Roman" w:hAnsi="Segoe UI" w:cs="Segoe UI"/>
          <w:kern w:val="0"/>
          <w:sz w:val="21"/>
          <w:szCs w:val="21"/>
          <w14:ligatures w14:val="none"/>
        </w:rPr>
        <w:t>the</w:t>
      </w:r>
      <w:proofErr w:type="gramEnd"/>
      <w:r w:rsidR="001C6141" w:rsidRPr="00D86009">
        <w:rPr>
          <w:rFonts w:ascii="Segoe UI" w:eastAsia="Times New Roman" w:hAnsi="Segoe UI" w:cs="Segoe UI"/>
          <w:kern w:val="0"/>
          <w:sz w:val="21"/>
          <w:szCs w:val="21"/>
          <w14:ligatures w14:val="none"/>
        </w:rPr>
        <w:t xml:space="preserve"> </w:t>
      </w:r>
      <w:proofErr w:type="gramStart"/>
      <w:r w:rsidR="001C6141" w:rsidRPr="00D86009">
        <w:rPr>
          <w:rFonts w:ascii="Segoe UI" w:eastAsia="Times New Roman" w:hAnsi="Segoe UI" w:cs="Segoe UI"/>
          <w:kern w:val="0"/>
          <w:sz w:val="21"/>
          <w:szCs w:val="21"/>
          <w14:ligatures w14:val="none"/>
        </w:rPr>
        <w:t>problem ,</w:t>
      </w:r>
      <w:proofErr w:type="gramEnd"/>
      <w:r w:rsidR="001C6141" w:rsidRPr="00D86009">
        <w:rPr>
          <w:rFonts w:ascii="Segoe UI" w:eastAsia="Times New Roman" w:hAnsi="Segoe UI" w:cs="Segoe UI"/>
          <w:kern w:val="0"/>
          <w:sz w:val="21"/>
          <w:szCs w:val="21"/>
          <w14:ligatures w14:val="none"/>
        </w:rPr>
        <w:t xml:space="preserve"> </w:t>
      </w:r>
      <w:r w:rsidR="002235CC" w:rsidRPr="00D86009">
        <w:rPr>
          <w:rFonts w:ascii="Segoe UI" w:eastAsia="Times New Roman" w:hAnsi="Segoe UI" w:cs="Segoe UI"/>
          <w:kern w:val="0"/>
          <w:sz w:val="21"/>
          <w:szCs w:val="21"/>
          <w14:ligatures w14:val="none"/>
        </w:rPr>
        <w:t>stakeholders’</w:t>
      </w:r>
      <w:r w:rsidR="009D0030" w:rsidRPr="00D86009">
        <w:rPr>
          <w:rFonts w:ascii="Segoe UI" w:eastAsia="Times New Roman" w:hAnsi="Segoe UI" w:cs="Segoe UI"/>
          <w:kern w:val="0"/>
          <w:sz w:val="21"/>
          <w:szCs w:val="21"/>
          <w14:ligatures w14:val="none"/>
        </w:rPr>
        <w:t xml:space="preserve"> </w:t>
      </w:r>
      <w:r w:rsidR="002235CC">
        <w:rPr>
          <w:rFonts w:ascii="Segoe UI" w:eastAsia="Times New Roman" w:hAnsi="Segoe UI" w:cs="Segoe UI"/>
          <w:kern w:val="0"/>
          <w:sz w:val="21"/>
          <w:szCs w:val="21"/>
          <w14:ligatures w14:val="none"/>
        </w:rPr>
        <w:t xml:space="preserve">acceptance and willingness to </w:t>
      </w:r>
      <w:proofErr w:type="gramStart"/>
      <w:r w:rsidR="002235CC">
        <w:rPr>
          <w:rFonts w:ascii="Segoe UI" w:eastAsia="Times New Roman" w:hAnsi="Segoe UI" w:cs="Segoe UI"/>
          <w:kern w:val="0"/>
          <w:sz w:val="21"/>
          <w:szCs w:val="21"/>
          <w14:ligatures w14:val="none"/>
        </w:rPr>
        <w:t xml:space="preserve">participate </w:t>
      </w:r>
      <w:r w:rsidR="009D0030" w:rsidRPr="00D86009">
        <w:rPr>
          <w:rFonts w:ascii="Segoe UI" w:eastAsia="Times New Roman" w:hAnsi="Segoe UI" w:cs="Segoe UI"/>
          <w:kern w:val="0"/>
          <w:sz w:val="21"/>
          <w:szCs w:val="21"/>
          <w14:ligatures w14:val="none"/>
        </w:rPr>
        <w:t xml:space="preserve"> across</w:t>
      </w:r>
      <w:proofErr w:type="gramEnd"/>
      <w:r w:rsidR="009D0030" w:rsidRPr="00D86009">
        <w:rPr>
          <w:rFonts w:ascii="Segoe UI" w:eastAsia="Times New Roman" w:hAnsi="Segoe UI" w:cs="Segoe UI"/>
          <w:kern w:val="0"/>
          <w:sz w:val="21"/>
          <w:szCs w:val="21"/>
          <w14:ligatures w14:val="none"/>
        </w:rPr>
        <w:t xml:space="preserve"> all levels remains the challenge.</w:t>
      </w:r>
    </w:p>
    <w:p w14:paraId="0A722EA5" w14:textId="098CEFFE" w:rsidR="002235CC" w:rsidRPr="00D86009" w:rsidRDefault="002235CC" w:rsidP="002235CC">
      <w:pPr>
        <w:ind w:firstLine="720"/>
        <w:jc w:val="both"/>
        <w:rPr>
          <w:rFonts w:ascii="Segoe UI" w:eastAsia="Times New Roman" w:hAnsi="Segoe UI" w:cs="Segoe UI"/>
          <w:kern w:val="0"/>
          <w:sz w:val="21"/>
          <w:szCs w:val="21"/>
          <w14:ligatures w14:val="none"/>
        </w:rPr>
      </w:pPr>
    </w:p>
    <w:p w14:paraId="71A5775D" w14:textId="3AB8C67B" w:rsidR="00635DFE" w:rsidRPr="00575C5B" w:rsidRDefault="00635DFE" w:rsidP="00575C5B">
      <w:pPr>
        <w:pStyle w:val="ListParagraph"/>
        <w:numPr>
          <w:ilvl w:val="0"/>
          <w:numId w:val="8"/>
        </w:numPr>
        <w:jc w:val="both"/>
        <w:rPr>
          <w:rFonts w:ascii="Times New Roman" w:hAnsi="Times New Roman" w:cs="Times New Roman"/>
          <w:i/>
          <w:iCs/>
          <w:sz w:val="32"/>
          <w:szCs w:val="32"/>
        </w:rPr>
      </w:pPr>
      <w:r w:rsidRPr="00575C5B">
        <w:rPr>
          <w:rFonts w:ascii="Times New Roman" w:hAnsi="Times New Roman" w:cs="Times New Roman"/>
          <w:i/>
          <w:iCs/>
          <w:sz w:val="32"/>
          <w:szCs w:val="32"/>
        </w:rPr>
        <w:t>Workforce Digital Competence (WD):</w:t>
      </w:r>
    </w:p>
    <w:p w14:paraId="4F3BC908" w14:textId="07A8C289" w:rsidR="00635DFE" w:rsidRDefault="00B66A57" w:rsidP="00635DFE">
      <w:pPr>
        <w:jc w:val="both"/>
        <w:rPr>
          <w:rFonts w:ascii="Times New Roman" w:hAnsi="Times New Roman" w:cs="Times New Roman"/>
          <w:i/>
          <w:iCs/>
          <w:sz w:val="32"/>
          <w:szCs w:val="32"/>
        </w:rPr>
      </w:pPr>
      <w:r>
        <w:rPr>
          <w:rFonts w:ascii="Times New Roman" w:hAnsi="Times New Roman" w:cs="Times New Roman"/>
          <w:i/>
          <w:iCs/>
          <w:noProof/>
          <w:sz w:val="32"/>
          <w:szCs w:val="32"/>
        </w:rPr>
        <w:drawing>
          <wp:anchor distT="0" distB="0" distL="114300" distR="114300" simplePos="0" relativeHeight="251663360" behindDoc="0" locked="0" layoutInCell="1" allowOverlap="1" wp14:anchorId="7062E3F9" wp14:editId="504C083C">
            <wp:simplePos x="0" y="0"/>
            <wp:positionH relativeFrom="margin">
              <wp:align>right</wp:align>
            </wp:positionH>
            <wp:positionV relativeFrom="paragraph">
              <wp:posOffset>4445</wp:posOffset>
            </wp:positionV>
            <wp:extent cx="5947064" cy="1669317"/>
            <wp:effectExtent l="0" t="0" r="0" b="7620"/>
            <wp:wrapNone/>
            <wp:docPr id="11962296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7064" cy="1669317"/>
                    </a:xfrm>
                    <a:prstGeom prst="rect">
                      <a:avLst/>
                    </a:prstGeom>
                    <a:noFill/>
                  </pic:spPr>
                </pic:pic>
              </a:graphicData>
            </a:graphic>
            <wp14:sizeRelH relativeFrom="margin">
              <wp14:pctWidth>0</wp14:pctWidth>
            </wp14:sizeRelH>
            <wp14:sizeRelV relativeFrom="margin">
              <wp14:pctHeight>0</wp14:pctHeight>
            </wp14:sizeRelV>
          </wp:anchor>
        </w:drawing>
      </w:r>
    </w:p>
    <w:p w14:paraId="551F8108" w14:textId="12D16F55" w:rsidR="00635DFE" w:rsidRDefault="00635DFE" w:rsidP="00635DFE">
      <w:pPr>
        <w:jc w:val="both"/>
        <w:rPr>
          <w:rFonts w:ascii="Times New Roman" w:hAnsi="Times New Roman" w:cs="Times New Roman"/>
          <w:i/>
          <w:iCs/>
          <w:sz w:val="32"/>
          <w:szCs w:val="32"/>
        </w:rPr>
      </w:pPr>
    </w:p>
    <w:p w14:paraId="78D1B24B" w14:textId="77777777" w:rsidR="00B66A57" w:rsidRDefault="00B66A57" w:rsidP="00635DFE">
      <w:pPr>
        <w:jc w:val="both"/>
        <w:rPr>
          <w:rFonts w:ascii="Times New Roman" w:hAnsi="Times New Roman" w:cs="Times New Roman"/>
          <w:i/>
          <w:iCs/>
          <w:sz w:val="32"/>
          <w:szCs w:val="32"/>
        </w:rPr>
      </w:pPr>
    </w:p>
    <w:p w14:paraId="19E705FA" w14:textId="77777777" w:rsidR="00B66A57" w:rsidRDefault="00B66A57" w:rsidP="00635DFE">
      <w:pPr>
        <w:jc w:val="both"/>
        <w:rPr>
          <w:rFonts w:ascii="Times New Roman" w:hAnsi="Times New Roman" w:cs="Times New Roman"/>
          <w:i/>
          <w:iCs/>
          <w:sz w:val="32"/>
          <w:szCs w:val="32"/>
        </w:rPr>
      </w:pPr>
    </w:p>
    <w:p w14:paraId="08CA00E2" w14:textId="77777777" w:rsidR="00B66A57" w:rsidRDefault="00B66A57" w:rsidP="00635DFE">
      <w:pPr>
        <w:jc w:val="both"/>
        <w:rPr>
          <w:rFonts w:ascii="Times New Roman" w:hAnsi="Times New Roman" w:cs="Times New Roman"/>
          <w:i/>
          <w:iCs/>
          <w:sz w:val="32"/>
          <w:szCs w:val="32"/>
        </w:rPr>
      </w:pPr>
    </w:p>
    <w:tbl>
      <w:tblPr>
        <w:tblStyle w:val="TableGridLight"/>
        <w:tblW w:w="9382" w:type="dxa"/>
        <w:tblLook w:val="04A0" w:firstRow="1" w:lastRow="0" w:firstColumn="1" w:lastColumn="0" w:noHBand="0" w:noVBand="1"/>
      </w:tblPr>
      <w:tblGrid>
        <w:gridCol w:w="1396"/>
        <w:gridCol w:w="1727"/>
        <w:gridCol w:w="1300"/>
        <w:gridCol w:w="1642"/>
        <w:gridCol w:w="1706"/>
        <w:gridCol w:w="1611"/>
      </w:tblGrid>
      <w:tr w:rsidR="00635DFE" w:rsidRPr="00BB3E22" w14:paraId="12C7020E" w14:textId="77777777" w:rsidTr="00826723">
        <w:trPr>
          <w:trHeight w:val="683"/>
        </w:trPr>
        <w:tc>
          <w:tcPr>
            <w:tcW w:w="1396" w:type="dxa"/>
          </w:tcPr>
          <w:p w14:paraId="769C913A" w14:textId="77777777" w:rsidR="00635DFE" w:rsidRPr="00347355" w:rsidRDefault="00635DFE" w:rsidP="0064211B">
            <w:pPr>
              <w:jc w:val="center"/>
              <w:rPr>
                <w:rFonts w:ascii="Times New Roman" w:hAnsi="Times New Roman" w:cs="Times New Roman"/>
                <w:b/>
                <w:bCs/>
                <w:sz w:val="14"/>
                <w:szCs w:val="14"/>
              </w:rPr>
            </w:pPr>
          </w:p>
        </w:tc>
        <w:tc>
          <w:tcPr>
            <w:tcW w:w="1727" w:type="dxa"/>
          </w:tcPr>
          <w:p w14:paraId="6F7C653D" w14:textId="288527BF" w:rsidR="00635DFE" w:rsidRPr="0055316C" w:rsidRDefault="00826723" w:rsidP="0064211B">
            <w:pPr>
              <w:jc w:val="center"/>
              <w:rPr>
                <w:rFonts w:ascii="Times New Roman" w:hAnsi="Times New Roman" w:cs="Times New Roman"/>
                <w:b/>
                <w:bCs/>
                <w:sz w:val="14"/>
                <w:szCs w:val="14"/>
              </w:rPr>
            </w:pPr>
            <w:r w:rsidRPr="00826723">
              <w:rPr>
                <w:rFonts w:ascii="Times New Roman" w:hAnsi="Times New Roman" w:cs="Times New Roman"/>
                <w:b/>
                <w:bCs/>
                <w:sz w:val="14"/>
                <w:szCs w:val="14"/>
              </w:rPr>
              <w:t>Staff are confident using digital tools and platforms.</w:t>
            </w:r>
          </w:p>
        </w:tc>
        <w:tc>
          <w:tcPr>
            <w:tcW w:w="1300" w:type="dxa"/>
          </w:tcPr>
          <w:p w14:paraId="1244C914" w14:textId="0E771DDD" w:rsidR="00635DFE" w:rsidRPr="0055316C" w:rsidRDefault="0026414C" w:rsidP="00826723">
            <w:pPr>
              <w:jc w:val="center"/>
              <w:rPr>
                <w:rFonts w:ascii="Times New Roman" w:hAnsi="Times New Roman" w:cs="Times New Roman"/>
                <w:b/>
                <w:bCs/>
                <w:sz w:val="14"/>
                <w:szCs w:val="14"/>
              </w:rPr>
            </w:pPr>
            <w:r w:rsidRPr="0026414C">
              <w:rPr>
                <w:rFonts w:ascii="Times New Roman" w:hAnsi="Times New Roman" w:cs="Times New Roman"/>
                <w:b/>
                <w:bCs/>
                <w:sz w:val="14"/>
                <w:szCs w:val="14"/>
              </w:rPr>
              <w:t>We receive adequate training for new systems and upgrades.</w:t>
            </w:r>
          </w:p>
        </w:tc>
        <w:tc>
          <w:tcPr>
            <w:tcW w:w="1642" w:type="dxa"/>
          </w:tcPr>
          <w:p w14:paraId="73E2B7BD" w14:textId="3A5A824D" w:rsidR="00635DFE" w:rsidRPr="0055316C" w:rsidRDefault="00382AF9" w:rsidP="00206BA7">
            <w:pPr>
              <w:jc w:val="center"/>
              <w:rPr>
                <w:rFonts w:ascii="Times New Roman" w:hAnsi="Times New Roman" w:cs="Times New Roman"/>
                <w:b/>
                <w:bCs/>
                <w:sz w:val="14"/>
                <w:szCs w:val="14"/>
              </w:rPr>
            </w:pPr>
            <w:r w:rsidRPr="00382AF9">
              <w:rPr>
                <w:rFonts w:ascii="Times New Roman" w:hAnsi="Times New Roman" w:cs="Times New Roman"/>
                <w:b/>
                <w:bCs/>
                <w:sz w:val="14"/>
                <w:szCs w:val="14"/>
              </w:rPr>
              <w:t>Our team can interpret dashboards/data to make decisions.</w:t>
            </w:r>
          </w:p>
        </w:tc>
        <w:tc>
          <w:tcPr>
            <w:tcW w:w="1706" w:type="dxa"/>
          </w:tcPr>
          <w:p w14:paraId="5BAFC5B2" w14:textId="2875BF7B" w:rsidR="00635DFE" w:rsidRPr="00347355" w:rsidRDefault="00382AF9" w:rsidP="0064211B">
            <w:pPr>
              <w:jc w:val="center"/>
              <w:rPr>
                <w:rFonts w:ascii="Times New Roman" w:hAnsi="Times New Roman" w:cs="Times New Roman"/>
                <w:b/>
                <w:bCs/>
                <w:sz w:val="14"/>
                <w:szCs w:val="14"/>
              </w:rPr>
            </w:pPr>
            <w:r w:rsidRPr="00382AF9">
              <w:rPr>
                <w:rFonts w:ascii="Times New Roman" w:hAnsi="Times New Roman" w:cs="Times New Roman"/>
                <w:b/>
                <w:bCs/>
                <w:sz w:val="14"/>
                <w:szCs w:val="14"/>
              </w:rPr>
              <w:t>Roles and skills are adapting to digital ways of working.</w:t>
            </w:r>
          </w:p>
        </w:tc>
        <w:tc>
          <w:tcPr>
            <w:tcW w:w="1611" w:type="dxa"/>
          </w:tcPr>
          <w:p w14:paraId="01401735" w14:textId="5B56F305" w:rsidR="00635DFE" w:rsidRPr="00347355" w:rsidRDefault="00154DC7" w:rsidP="0064211B">
            <w:pPr>
              <w:jc w:val="center"/>
              <w:rPr>
                <w:rFonts w:ascii="Times New Roman" w:hAnsi="Times New Roman" w:cs="Times New Roman"/>
                <w:b/>
                <w:bCs/>
                <w:sz w:val="14"/>
                <w:szCs w:val="14"/>
              </w:rPr>
            </w:pPr>
            <w:r w:rsidRPr="00154DC7">
              <w:rPr>
                <w:rFonts w:ascii="Times New Roman" w:hAnsi="Times New Roman" w:cs="Times New Roman"/>
                <w:b/>
                <w:bCs/>
                <w:sz w:val="14"/>
                <w:szCs w:val="14"/>
              </w:rPr>
              <w:t>We lack the digital skills needed for smart operations.</w:t>
            </w:r>
          </w:p>
        </w:tc>
      </w:tr>
      <w:tr w:rsidR="00635DFE" w:rsidRPr="00BB3E22" w14:paraId="21355730" w14:textId="77777777" w:rsidTr="0064211B">
        <w:trPr>
          <w:trHeight w:val="170"/>
        </w:trPr>
        <w:tc>
          <w:tcPr>
            <w:tcW w:w="1396" w:type="dxa"/>
          </w:tcPr>
          <w:p w14:paraId="77A69698" w14:textId="77777777" w:rsidR="00635DFE" w:rsidRPr="00347355" w:rsidRDefault="00635DFE"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Strongly Agree</w:t>
            </w:r>
          </w:p>
        </w:tc>
        <w:tc>
          <w:tcPr>
            <w:tcW w:w="1727" w:type="dxa"/>
          </w:tcPr>
          <w:p w14:paraId="4CEC43CF" w14:textId="4755A254" w:rsidR="00635DFE" w:rsidRPr="00347355" w:rsidRDefault="0026414C" w:rsidP="0064211B">
            <w:pPr>
              <w:jc w:val="center"/>
              <w:rPr>
                <w:rFonts w:ascii="Times New Roman" w:hAnsi="Times New Roman" w:cs="Times New Roman"/>
                <w:b/>
                <w:bCs/>
                <w:sz w:val="14"/>
                <w:szCs w:val="14"/>
              </w:rPr>
            </w:pPr>
            <w:r>
              <w:rPr>
                <w:rFonts w:ascii="Times New Roman" w:hAnsi="Times New Roman" w:cs="Times New Roman"/>
                <w:b/>
                <w:bCs/>
                <w:sz w:val="14"/>
                <w:szCs w:val="14"/>
              </w:rPr>
              <w:t>28</w:t>
            </w:r>
          </w:p>
        </w:tc>
        <w:tc>
          <w:tcPr>
            <w:tcW w:w="1300" w:type="dxa"/>
          </w:tcPr>
          <w:p w14:paraId="1EF244BA" w14:textId="0E4988D2" w:rsidR="00635DFE" w:rsidRPr="00347355" w:rsidRDefault="00206BA7" w:rsidP="0064211B">
            <w:pPr>
              <w:jc w:val="center"/>
              <w:rPr>
                <w:rFonts w:ascii="Times New Roman" w:hAnsi="Times New Roman" w:cs="Times New Roman"/>
                <w:b/>
                <w:bCs/>
                <w:sz w:val="14"/>
                <w:szCs w:val="14"/>
              </w:rPr>
            </w:pPr>
            <w:r>
              <w:rPr>
                <w:rFonts w:ascii="Times New Roman" w:hAnsi="Times New Roman" w:cs="Times New Roman"/>
                <w:b/>
                <w:bCs/>
                <w:sz w:val="14"/>
                <w:szCs w:val="14"/>
              </w:rPr>
              <w:t>22</w:t>
            </w:r>
          </w:p>
        </w:tc>
        <w:tc>
          <w:tcPr>
            <w:tcW w:w="1642" w:type="dxa"/>
          </w:tcPr>
          <w:p w14:paraId="4F4355F5" w14:textId="4A9BF42E" w:rsidR="00635DFE" w:rsidRPr="00347355" w:rsidRDefault="00382AF9" w:rsidP="0064211B">
            <w:pPr>
              <w:jc w:val="center"/>
              <w:rPr>
                <w:rFonts w:ascii="Times New Roman" w:hAnsi="Times New Roman" w:cs="Times New Roman"/>
                <w:b/>
                <w:bCs/>
                <w:sz w:val="14"/>
                <w:szCs w:val="14"/>
              </w:rPr>
            </w:pPr>
            <w:r>
              <w:rPr>
                <w:rFonts w:ascii="Times New Roman" w:hAnsi="Times New Roman" w:cs="Times New Roman"/>
                <w:b/>
                <w:bCs/>
                <w:sz w:val="14"/>
                <w:szCs w:val="14"/>
              </w:rPr>
              <w:t>28</w:t>
            </w:r>
          </w:p>
        </w:tc>
        <w:tc>
          <w:tcPr>
            <w:tcW w:w="1706" w:type="dxa"/>
          </w:tcPr>
          <w:p w14:paraId="65456F4B" w14:textId="71CEACEC" w:rsidR="00635DFE" w:rsidRPr="00347355" w:rsidRDefault="00154DC7" w:rsidP="00382AF9">
            <w:pPr>
              <w:jc w:val="center"/>
              <w:rPr>
                <w:rFonts w:ascii="Times New Roman" w:hAnsi="Times New Roman" w:cs="Times New Roman"/>
                <w:b/>
                <w:bCs/>
                <w:sz w:val="14"/>
                <w:szCs w:val="14"/>
              </w:rPr>
            </w:pPr>
            <w:r>
              <w:rPr>
                <w:rFonts w:ascii="Times New Roman" w:hAnsi="Times New Roman" w:cs="Times New Roman"/>
                <w:b/>
                <w:bCs/>
                <w:sz w:val="14"/>
                <w:szCs w:val="14"/>
              </w:rPr>
              <w:t>22</w:t>
            </w:r>
          </w:p>
        </w:tc>
        <w:tc>
          <w:tcPr>
            <w:tcW w:w="1611" w:type="dxa"/>
          </w:tcPr>
          <w:p w14:paraId="33CB818A" w14:textId="171233D6" w:rsidR="00635DFE" w:rsidRPr="00347355" w:rsidRDefault="008E7CC9" w:rsidP="00154DC7">
            <w:pPr>
              <w:jc w:val="center"/>
              <w:rPr>
                <w:rFonts w:ascii="Times New Roman" w:hAnsi="Times New Roman" w:cs="Times New Roman"/>
                <w:b/>
                <w:bCs/>
                <w:sz w:val="14"/>
                <w:szCs w:val="14"/>
              </w:rPr>
            </w:pPr>
            <w:r>
              <w:rPr>
                <w:rFonts w:ascii="Times New Roman" w:hAnsi="Times New Roman" w:cs="Times New Roman"/>
                <w:b/>
                <w:bCs/>
                <w:sz w:val="14"/>
                <w:szCs w:val="14"/>
              </w:rPr>
              <w:t>9</w:t>
            </w:r>
          </w:p>
        </w:tc>
      </w:tr>
      <w:tr w:rsidR="00635DFE" w:rsidRPr="00BB3E22" w14:paraId="77B602FA" w14:textId="77777777" w:rsidTr="0064211B">
        <w:trPr>
          <w:trHeight w:val="158"/>
        </w:trPr>
        <w:tc>
          <w:tcPr>
            <w:tcW w:w="1396" w:type="dxa"/>
          </w:tcPr>
          <w:p w14:paraId="165E8DED" w14:textId="77777777" w:rsidR="00635DFE" w:rsidRPr="00347355" w:rsidRDefault="00635DFE"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Agree</w:t>
            </w:r>
          </w:p>
        </w:tc>
        <w:tc>
          <w:tcPr>
            <w:tcW w:w="1727" w:type="dxa"/>
          </w:tcPr>
          <w:p w14:paraId="44778D7F" w14:textId="510DEAE8" w:rsidR="00635DFE" w:rsidRPr="00347355" w:rsidRDefault="0026414C" w:rsidP="0064211B">
            <w:pPr>
              <w:jc w:val="center"/>
              <w:rPr>
                <w:rFonts w:ascii="Times New Roman" w:hAnsi="Times New Roman" w:cs="Times New Roman"/>
                <w:b/>
                <w:bCs/>
                <w:sz w:val="14"/>
                <w:szCs w:val="14"/>
              </w:rPr>
            </w:pPr>
            <w:r>
              <w:rPr>
                <w:rFonts w:ascii="Times New Roman" w:hAnsi="Times New Roman" w:cs="Times New Roman"/>
                <w:b/>
                <w:bCs/>
                <w:sz w:val="14"/>
                <w:szCs w:val="14"/>
              </w:rPr>
              <w:t>35</w:t>
            </w:r>
          </w:p>
        </w:tc>
        <w:tc>
          <w:tcPr>
            <w:tcW w:w="1300" w:type="dxa"/>
          </w:tcPr>
          <w:p w14:paraId="397C1728" w14:textId="04481A86" w:rsidR="00635DFE" w:rsidRPr="00347355" w:rsidRDefault="00206BA7" w:rsidP="0064211B">
            <w:pPr>
              <w:jc w:val="center"/>
              <w:rPr>
                <w:rFonts w:ascii="Times New Roman" w:hAnsi="Times New Roman" w:cs="Times New Roman"/>
                <w:b/>
                <w:bCs/>
                <w:sz w:val="14"/>
                <w:szCs w:val="14"/>
              </w:rPr>
            </w:pPr>
            <w:r>
              <w:rPr>
                <w:rFonts w:ascii="Times New Roman" w:hAnsi="Times New Roman" w:cs="Times New Roman"/>
                <w:b/>
                <w:bCs/>
                <w:sz w:val="14"/>
                <w:szCs w:val="14"/>
              </w:rPr>
              <w:t>25</w:t>
            </w:r>
          </w:p>
        </w:tc>
        <w:tc>
          <w:tcPr>
            <w:tcW w:w="1642" w:type="dxa"/>
          </w:tcPr>
          <w:p w14:paraId="68912116" w14:textId="23C50523" w:rsidR="00635DFE" w:rsidRPr="00347355" w:rsidRDefault="00382AF9" w:rsidP="0064211B">
            <w:pPr>
              <w:jc w:val="center"/>
              <w:rPr>
                <w:rFonts w:ascii="Times New Roman" w:hAnsi="Times New Roman" w:cs="Times New Roman"/>
                <w:b/>
                <w:bCs/>
                <w:sz w:val="14"/>
                <w:szCs w:val="14"/>
              </w:rPr>
            </w:pPr>
            <w:r>
              <w:rPr>
                <w:rFonts w:ascii="Times New Roman" w:hAnsi="Times New Roman" w:cs="Times New Roman"/>
                <w:b/>
                <w:bCs/>
                <w:sz w:val="14"/>
                <w:szCs w:val="14"/>
              </w:rPr>
              <w:t>33</w:t>
            </w:r>
          </w:p>
        </w:tc>
        <w:tc>
          <w:tcPr>
            <w:tcW w:w="1706" w:type="dxa"/>
          </w:tcPr>
          <w:p w14:paraId="22AF34BE" w14:textId="74B22CBD" w:rsidR="00635DFE" w:rsidRPr="00347355" w:rsidRDefault="00154DC7" w:rsidP="0064211B">
            <w:pPr>
              <w:jc w:val="center"/>
              <w:rPr>
                <w:rFonts w:ascii="Times New Roman" w:hAnsi="Times New Roman" w:cs="Times New Roman"/>
                <w:b/>
                <w:bCs/>
                <w:sz w:val="14"/>
                <w:szCs w:val="14"/>
              </w:rPr>
            </w:pPr>
            <w:r>
              <w:rPr>
                <w:rFonts w:ascii="Times New Roman" w:hAnsi="Times New Roman" w:cs="Times New Roman"/>
                <w:b/>
                <w:bCs/>
                <w:sz w:val="14"/>
                <w:szCs w:val="14"/>
              </w:rPr>
              <w:t>36</w:t>
            </w:r>
          </w:p>
        </w:tc>
        <w:tc>
          <w:tcPr>
            <w:tcW w:w="1611" w:type="dxa"/>
          </w:tcPr>
          <w:p w14:paraId="36871825" w14:textId="39513479" w:rsidR="00635DFE" w:rsidRPr="00347355" w:rsidRDefault="008E7CC9" w:rsidP="0064211B">
            <w:pPr>
              <w:jc w:val="center"/>
              <w:rPr>
                <w:rFonts w:ascii="Times New Roman" w:hAnsi="Times New Roman" w:cs="Times New Roman"/>
                <w:b/>
                <w:bCs/>
                <w:sz w:val="14"/>
                <w:szCs w:val="14"/>
              </w:rPr>
            </w:pPr>
            <w:r>
              <w:rPr>
                <w:rFonts w:ascii="Times New Roman" w:hAnsi="Times New Roman" w:cs="Times New Roman"/>
                <w:b/>
                <w:bCs/>
                <w:sz w:val="14"/>
                <w:szCs w:val="14"/>
              </w:rPr>
              <w:t>22</w:t>
            </w:r>
          </w:p>
        </w:tc>
      </w:tr>
      <w:tr w:rsidR="00635DFE" w:rsidRPr="00BB3E22" w14:paraId="57186119" w14:textId="77777777" w:rsidTr="0064211B">
        <w:trPr>
          <w:trHeight w:val="170"/>
        </w:trPr>
        <w:tc>
          <w:tcPr>
            <w:tcW w:w="1396" w:type="dxa"/>
          </w:tcPr>
          <w:p w14:paraId="1C9D3239" w14:textId="77777777" w:rsidR="00635DFE" w:rsidRPr="00347355" w:rsidRDefault="00635DFE"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Neutral</w:t>
            </w:r>
          </w:p>
        </w:tc>
        <w:tc>
          <w:tcPr>
            <w:tcW w:w="1727" w:type="dxa"/>
          </w:tcPr>
          <w:p w14:paraId="559C82DB" w14:textId="1DF99662" w:rsidR="00635DFE" w:rsidRPr="00347355" w:rsidRDefault="0026414C" w:rsidP="0064211B">
            <w:pPr>
              <w:jc w:val="center"/>
              <w:rPr>
                <w:rFonts w:ascii="Times New Roman" w:hAnsi="Times New Roman" w:cs="Times New Roman"/>
                <w:b/>
                <w:bCs/>
                <w:sz w:val="14"/>
                <w:szCs w:val="14"/>
              </w:rPr>
            </w:pPr>
            <w:r>
              <w:rPr>
                <w:rFonts w:ascii="Times New Roman" w:hAnsi="Times New Roman" w:cs="Times New Roman"/>
                <w:b/>
                <w:bCs/>
                <w:sz w:val="14"/>
                <w:szCs w:val="14"/>
              </w:rPr>
              <w:t>9</w:t>
            </w:r>
          </w:p>
        </w:tc>
        <w:tc>
          <w:tcPr>
            <w:tcW w:w="1300" w:type="dxa"/>
          </w:tcPr>
          <w:p w14:paraId="7054F6B4" w14:textId="4F325C75" w:rsidR="00635DFE" w:rsidRPr="00347355" w:rsidRDefault="00206BA7" w:rsidP="0064211B">
            <w:pPr>
              <w:jc w:val="center"/>
              <w:rPr>
                <w:rFonts w:ascii="Times New Roman" w:hAnsi="Times New Roman" w:cs="Times New Roman"/>
                <w:b/>
                <w:bCs/>
                <w:sz w:val="14"/>
                <w:szCs w:val="14"/>
              </w:rPr>
            </w:pPr>
            <w:r>
              <w:rPr>
                <w:rFonts w:ascii="Times New Roman" w:hAnsi="Times New Roman" w:cs="Times New Roman"/>
                <w:b/>
                <w:bCs/>
                <w:sz w:val="14"/>
                <w:szCs w:val="14"/>
              </w:rPr>
              <w:t>18</w:t>
            </w:r>
          </w:p>
        </w:tc>
        <w:tc>
          <w:tcPr>
            <w:tcW w:w="1642" w:type="dxa"/>
          </w:tcPr>
          <w:p w14:paraId="06894DDB" w14:textId="63061C85" w:rsidR="00635DFE" w:rsidRPr="00347355" w:rsidRDefault="00382AF9" w:rsidP="0064211B">
            <w:pPr>
              <w:jc w:val="center"/>
              <w:rPr>
                <w:rFonts w:ascii="Times New Roman" w:hAnsi="Times New Roman" w:cs="Times New Roman"/>
                <w:b/>
                <w:bCs/>
                <w:sz w:val="14"/>
                <w:szCs w:val="14"/>
              </w:rPr>
            </w:pPr>
            <w:r>
              <w:rPr>
                <w:rFonts w:ascii="Times New Roman" w:hAnsi="Times New Roman" w:cs="Times New Roman"/>
                <w:b/>
                <w:bCs/>
                <w:sz w:val="14"/>
                <w:szCs w:val="14"/>
              </w:rPr>
              <w:t>15</w:t>
            </w:r>
          </w:p>
        </w:tc>
        <w:tc>
          <w:tcPr>
            <w:tcW w:w="1706" w:type="dxa"/>
          </w:tcPr>
          <w:p w14:paraId="5C7C84C7" w14:textId="15A41550" w:rsidR="00635DFE" w:rsidRPr="00347355" w:rsidRDefault="00154DC7" w:rsidP="0064211B">
            <w:pPr>
              <w:jc w:val="center"/>
              <w:rPr>
                <w:rFonts w:ascii="Times New Roman" w:hAnsi="Times New Roman" w:cs="Times New Roman"/>
                <w:b/>
                <w:bCs/>
                <w:sz w:val="14"/>
                <w:szCs w:val="14"/>
              </w:rPr>
            </w:pPr>
            <w:r>
              <w:rPr>
                <w:rFonts w:ascii="Times New Roman" w:hAnsi="Times New Roman" w:cs="Times New Roman"/>
                <w:b/>
                <w:bCs/>
                <w:sz w:val="14"/>
                <w:szCs w:val="14"/>
              </w:rPr>
              <w:t>17</w:t>
            </w:r>
          </w:p>
        </w:tc>
        <w:tc>
          <w:tcPr>
            <w:tcW w:w="1611" w:type="dxa"/>
          </w:tcPr>
          <w:p w14:paraId="2FFEA54E" w14:textId="4EFF84D7" w:rsidR="00635DFE" w:rsidRPr="00347355" w:rsidRDefault="008E7CC9" w:rsidP="0064211B">
            <w:pPr>
              <w:jc w:val="center"/>
              <w:rPr>
                <w:rFonts w:ascii="Times New Roman" w:hAnsi="Times New Roman" w:cs="Times New Roman"/>
                <w:b/>
                <w:bCs/>
                <w:sz w:val="14"/>
                <w:szCs w:val="14"/>
              </w:rPr>
            </w:pPr>
            <w:r>
              <w:rPr>
                <w:rFonts w:ascii="Times New Roman" w:hAnsi="Times New Roman" w:cs="Times New Roman"/>
                <w:b/>
                <w:bCs/>
                <w:sz w:val="14"/>
                <w:szCs w:val="14"/>
              </w:rPr>
              <w:t>20</w:t>
            </w:r>
          </w:p>
        </w:tc>
      </w:tr>
      <w:tr w:rsidR="00635DFE" w:rsidRPr="00BB3E22" w14:paraId="4F2619DB" w14:textId="77777777" w:rsidTr="0064211B">
        <w:trPr>
          <w:trHeight w:val="170"/>
        </w:trPr>
        <w:tc>
          <w:tcPr>
            <w:tcW w:w="1396" w:type="dxa"/>
          </w:tcPr>
          <w:p w14:paraId="5D51EC06" w14:textId="77777777" w:rsidR="00635DFE" w:rsidRPr="00347355" w:rsidRDefault="00635DFE"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Disagree</w:t>
            </w:r>
          </w:p>
        </w:tc>
        <w:tc>
          <w:tcPr>
            <w:tcW w:w="1727" w:type="dxa"/>
          </w:tcPr>
          <w:p w14:paraId="2AD88A42" w14:textId="31F1D9D9" w:rsidR="00635DFE" w:rsidRPr="00347355" w:rsidRDefault="0026414C" w:rsidP="0064211B">
            <w:pPr>
              <w:jc w:val="center"/>
              <w:rPr>
                <w:rFonts w:ascii="Times New Roman" w:hAnsi="Times New Roman" w:cs="Times New Roman"/>
                <w:b/>
                <w:bCs/>
                <w:sz w:val="14"/>
                <w:szCs w:val="14"/>
              </w:rPr>
            </w:pPr>
            <w:r>
              <w:rPr>
                <w:rFonts w:ascii="Times New Roman" w:hAnsi="Times New Roman" w:cs="Times New Roman"/>
                <w:b/>
                <w:bCs/>
                <w:sz w:val="14"/>
                <w:szCs w:val="14"/>
              </w:rPr>
              <w:t>6</w:t>
            </w:r>
          </w:p>
        </w:tc>
        <w:tc>
          <w:tcPr>
            <w:tcW w:w="1300" w:type="dxa"/>
          </w:tcPr>
          <w:p w14:paraId="503CC4EA" w14:textId="5A11C679" w:rsidR="00635DFE" w:rsidRPr="00347355" w:rsidRDefault="00206BA7" w:rsidP="0064211B">
            <w:pPr>
              <w:jc w:val="center"/>
              <w:rPr>
                <w:rFonts w:ascii="Times New Roman" w:hAnsi="Times New Roman" w:cs="Times New Roman"/>
                <w:b/>
                <w:bCs/>
                <w:sz w:val="14"/>
                <w:szCs w:val="14"/>
              </w:rPr>
            </w:pPr>
            <w:r>
              <w:rPr>
                <w:rFonts w:ascii="Times New Roman" w:hAnsi="Times New Roman" w:cs="Times New Roman"/>
                <w:b/>
                <w:bCs/>
                <w:sz w:val="14"/>
                <w:szCs w:val="14"/>
              </w:rPr>
              <w:t>9</w:t>
            </w:r>
          </w:p>
        </w:tc>
        <w:tc>
          <w:tcPr>
            <w:tcW w:w="1642" w:type="dxa"/>
          </w:tcPr>
          <w:p w14:paraId="465B3507" w14:textId="7C80F8F3" w:rsidR="00635DFE" w:rsidRPr="00347355" w:rsidRDefault="00382AF9" w:rsidP="0064211B">
            <w:pPr>
              <w:jc w:val="center"/>
              <w:rPr>
                <w:rFonts w:ascii="Times New Roman" w:hAnsi="Times New Roman" w:cs="Times New Roman"/>
                <w:b/>
                <w:bCs/>
                <w:sz w:val="14"/>
                <w:szCs w:val="14"/>
              </w:rPr>
            </w:pPr>
            <w:r>
              <w:rPr>
                <w:rFonts w:ascii="Times New Roman" w:hAnsi="Times New Roman" w:cs="Times New Roman"/>
                <w:b/>
                <w:bCs/>
                <w:sz w:val="14"/>
                <w:szCs w:val="14"/>
              </w:rPr>
              <w:t>3</w:t>
            </w:r>
          </w:p>
        </w:tc>
        <w:tc>
          <w:tcPr>
            <w:tcW w:w="1706" w:type="dxa"/>
          </w:tcPr>
          <w:p w14:paraId="340E1639" w14:textId="52D2671E" w:rsidR="00635DFE" w:rsidRPr="00347355" w:rsidRDefault="00154DC7" w:rsidP="0064211B">
            <w:pPr>
              <w:jc w:val="center"/>
              <w:rPr>
                <w:rFonts w:ascii="Times New Roman" w:hAnsi="Times New Roman" w:cs="Times New Roman"/>
                <w:b/>
                <w:bCs/>
                <w:sz w:val="14"/>
                <w:szCs w:val="14"/>
              </w:rPr>
            </w:pPr>
            <w:r>
              <w:rPr>
                <w:rFonts w:ascii="Times New Roman" w:hAnsi="Times New Roman" w:cs="Times New Roman"/>
                <w:b/>
                <w:bCs/>
                <w:sz w:val="14"/>
                <w:szCs w:val="14"/>
              </w:rPr>
              <w:t>3</w:t>
            </w:r>
          </w:p>
        </w:tc>
        <w:tc>
          <w:tcPr>
            <w:tcW w:w="1611" w:type="dxa"/>
          </w:tcPr>
          <w:p w14:paraId="1B7769E4" w14:textId="54568D7F" w:rsidR="00635DFE" w:rsidRPr="00347355" w:rsidRDefault="008E7CC9" w:rsidP="0064211B">
            <w:pPr>
              <w:jc w:val="center"/>
              <w:rPr>
                <w:rFonts w:ascii="Times New Roman" w:hAnsi="Times New Roman" w:cs="Times New Roman"/>
                <w:b/>
                <w:bCs/>
                <w:sz w:val="14"/>
                <w:szCs w:val="14"/>
              </w:rPr>
            </w:pPr>
            <w:r>
              <w:rPr>
                <w:rFonts w:ascii="Times New Roman" w:hAnsi="Times New Roman" w:cs="Times New Roman"/>
                <w:b/>
                <w:bCs/>
                <w:sz w:val="14"/>
                <w:szCs w:val="14"/>
              </w:rPr>
              <w:t>15</w:t>
            </w:r>
          </w:p>
        </w:tc>
      </w:tr>
      <w:tr w:rsidR="00635DFE" w:rsidRPr="00BB3E22" w14:paraId="7981D6A8" w14:textId="77777777" w:rsidTr="0064211B">
        <w:trPr>
          <w:trHeight w:val="179"/>
        </w:trPr>
        <w:tc>
          <w:tcPr>
            <w:tcW w:w="1396" w:type="dxa"/>
          </w:tcPr>
          <w:p w14:paraId="03BAD216" w14:textId="77777777" w:rsidR="00635DFE" w:rsidRPr="00347355" w:rsidRDefault="00635DFE" w:rsidP="0064211B">
            <w:pPr>
              <w:jc w:val="center"/>
              <w:rPr>
                <w:rFonts w:ascii="Times New Roman" w:hAnsi="Times New Roman" w:cs="Times New Roman"/>
                <w:b/>
                <w:bCs/>
                <w:sz w:val="14"/>
                <w:szCs w:val="14"/>
              </w:rPr>
            </w:pPr>
            <w:r w:rsidRPr="00347355">
              <w:rPr>
                <w:rFonts w:ascii="Times New Roman" w:hAnsi="Times New Roman" w:cs="Times New Roman"/>
                <w:b/>
                <w:bCs/>
                <w:sz w:val="14"/>
                <w:szCs w:val="14"/>
              </w:rPr>
              <w:t>Strongly Disagree</w:t>
            </w:r>
          </w:p>
        </w:tc>
        <w:tc>
          <w:tcPr>
            <w:tcW w:w="1727" w:type="dxa"/>
          </w:tcPr>
          <w:p w14:paraId="311A3C35" w14:textId="263F230A" w:rsidR="00635DFE" w:rsidRPr="00347355" w:rsidRDefault="0026414C" w:rsidP="0064211B">
            <w:pPr>
              <w:jc w:val="center"/>
              <w:rPr>
                <w:rFonts w:ascii="Times New Roman" w:hAnsi="Times New Roman" w:cs="Times New Roman"/>
                <w:b/>
                <w:bCs/>
                <w:sz w:val="14"/>
                <w:szCs w:val="14"/>
              </w:rPr>
            </w:pPr>
            <w:r>
              <w:rPr>
                <w:rFonts w:ascii="Times New Roman" w:hAnsi="Times New Roman" w:cs="Times New Roman"/>
                <w:b/>
                <w:bCs/>
                <w:sz w:val="14"/>
                <w:szCs w:val="14"/>
              </w:rPr>
              <w:t>1</w:t>
            </w:r>
          </w:p>
        </w:tc>
        <w:tc>
          <w:tcPr>
            <w:tcW w:w="1300" w:type="dxa"/>
          </w:tcPr>
          <w:p w14:paraId="56848928" w14:textId="59F61E07" w:rsidR="00635DFE" w:rsidRPr="00347355" w:rsidRDefault="00206BA7" w:rsidP="0064211B">
            <w:pPr>
              <w:jc w:val="center"/>
              <w:rPr>
                <w:rFonts w:ascii="Times New Roman" w:hAnsi="Times New Roman" w:cs="Times New Roman"/>
                <w:b/>
                <w:bCs/>
                <w:sz w:val="14"/>
                <w:szCs w:val="14"/>
              </w:rPr>
            </w:pPr>
            <w:r>
              <w:rPr>
                <w:rFonts w:ascii="Times New Roman" w:hAnsi="Times New Roman" w:cs="Times New Roman"/>
                <w:b/>
                <w:bCs/>
                <w:sz w:val="14"/>
                <w:szCs w:val="14"/>
              </w:rPr>
              <w:t>4</w:t>
            </w:r>
          </w:p>
        </w:tc>
        <w:tc>
          <w:tcPr>
            <w:tcW w:w="1642" w:type="dxa"/>
          </w:tcPr>
          <w:p w14:paraId="358E9D72" w14:textId="7ADB6BEC" w:rsidR="00635DFE" w:rsidRPr="00347355" w:rsidRDefault="00382AF9" w:rsidP="0064211B">
            <w:pPr>
              <w:jc w:val="center"/>
              <w:rPr>
                <w:rFonts w:ascii="Times New Roman" w:hAnsi="Times New Roman" w:cs="Times New Roman"/>
                <w:b/>
                <w:bCs/>
                <w:sz w:val="14"/>
                <w:szCs w:val="14"/>
              </w:rPr>
            </w:pPr>
            <w:r>
              <w:rPr>
                <w:rFonts w:ascii="Times New Roman" w:hAnsi="Times New Roman" w:cs="Times New Roman"/>
                <w:b/>
                <w:bCs/>
                <w:sz w:val="14"/>
                <w:szCs w:val="14"/>
              </w:rPr>
              <w:t>0</w:t>
            </w:r>
          </w:p>
        </w:tc>
        <w:tc>
          <w:tcPr>
            <w:tcW w:w="1706" w:type="dxa"/>
          </w:tcPr>
          <w:p w14:paraId="3B3AF70E" w14:textId="6CCAC78E" w:rsidR="00635DFE" w:rsidRPr="00347355" w:rsidRDefault="00154DC7" w:rsidP="0064211B">
            <w:pPr>
              <w:jc w:val="center"/>
              <w:rPr>
                <w:rFonts w:ascii="Times New Roman" w:hAnsi="Times New Roman" w:cs="Times New Roman"/>
                <w:b/>
                <w:bCs/>
                <w:sz w:val="14"/>
                <w:szCs w:val="14"/>
              </w:rPr>
            </w:pPr>
            <w:r>
              <w:rPr>
                <w:rFonts w:ascii="Times New Roman" w:hAnsi="Times New Roman" w:cs="Times New Roman"/>
                <w:b/>
                <w:bCs/>
                <w:sz w:val="14"/>
                <w:szCs w:val="14"/>
              </w:rPr>
              <w:t>1</w:t>
            </w:r>
          </w:p>
        </w:tc>
        <w:tc>
          <w:tcPr>
            <w:tcW w:w="1611" w:type="dxa"/>
          </w:tcPr>
          <w:p w14:paraId="6024A95A" w14:textId="0AF7D50A" w:rsidR="00635DFE" w:rsidRPr="00347355" w:rsidRDefault="008E7CC9" w:rsidP="008E7CC9">
            <w:pPr>
              <w:jc w:val="center"/>
              <w:rPr>
                <w:rFonts w:ascii="Times New Roman" w:hAnsi="Times New Roman" w:cs="Times New Roman"/>
                <w:b/>
                <w:bCs/>
                <w:sz w:val="14"/>
                <w:szCs w:val="14"/>
              </w:rPr>
            </w:pPr>
            <w:r>
              <w:rPr>
                <w:rFonts w:ascii="Times New Roman" w:hAnsi="Times New Roman" w:cs="Times New Roman"/>
                <w:b/>
                <w:bCs/>
                <w:sz w:val="14"/>
                <w:szCs w:val="14"/>
              </w:rPr>
              <w:t>12</w:t>
            </w:r>
          </w:p>
        </w:tc>
      </w:tr>
    </w:tbl>
    <w:p w14:paraId="5EA897AA" w14:textId="77777777" w:rsidR="00635DFE" w:rsidRDefault="00635DFE" w:rsidP="00635DFE">
      <w:pPr>
        <w:jc w:val="both"/>
        <w:rPr>
          <w:rFonts w:ascii="Times New Roman" w:hAnsi="Times New Roman" w:cs="Times New Roman"/>
          <w:i/>
          <w:iCs/>
          <w:sz w:val="32"/>
          <w:szCs w:val="32"/>
        </w:rPr>
      </w:pPr>
    </w:p>
    <w:p w14:paraId="1F82A3FC" w14:textId="097B5292" w:rsidR="00635DFE" w:rsidRPr="00A14EFE" w:rsidRDefault="00A14EFE" w:rsidP="00AA0C2E">
      <w:pPr>
        <w:jc w:val="both"/>
        <w:rPr>
          <w:rFonts w:ascii="Segoe UI" w:eastAsia="Times New Roman" w:hAnsi="Segoe UI" w:cs="Segoe UI"/>
          <w:kern w:val="0"/>
          <w:sz w:val="21"/>
          <w:szCs w:val="21"/>
          <w14:ligatures w14:val="none"/>
        </w:rPr>
      </w:pPr>
      <w:r w:rsidRPr="00A14EFE">
        <w:rPr>
          <w:rFonts w:ascii="Segoe UI" w:eastAsia="Times New Roman" w:hAnsi="Segoe UI" w:cs="Segoe UI"/>
          <w:b/>
          <w:bCs/>
          <w:kern w:val="0"/>
          <w:sz w:val="21"/>
          <w:szCs w:val="21"/>
          <w14:ligatures w14:val="none"/>
        </w:rPr>
        <w:t>Strengths</w:t>
      </w:r>
      <w:r w:rsidRPr="00A14EFE">
        <w:rPr>
          <w:rFonts w:ascii="Segoe UI" w:eastAsia="Times New Roman" w:hAnsi="Segoe UI" w:cs="Segoe UI"/>
          <w:kern w:val="0"/>
          <w:sz w:val="21"/>
          <w:szCs w:val="21"/>
          <w14:ligatures w14:val="none"/>
        </w:rPr>
        <w:t>:</w:t>
      </w:r>
      <w:r w:rsidR="002555ED" w:rsidRPr="00A14EFE">
        <w:rPr>
          <w:rFonts w:ascii="Segoe UI" w:eastAsia="Times New Roman" w:hAnsi="Segoe UI" w:cs="Segoe UI"/>
          <w:kern w:val="0"/>
          <w:sz w:val="21"/>
          <w:szCs w:val="21"/>
          <w14:ligatures w14:val="none"/>
        </w:rPr>
        <w:t xml:space="preserve"> </w:t>
      </w:r>
      <w:r w:rsidR="009260F6" w:rsidRPr="00A14EFE">
        <w:rPr>
          <w:rFonts w:ascii="Segoe UI" w:eastAsia="Times New Roman" w:hAnsi="Segoe UI" w:cs="Segoe UI"/>
          <w:kern w:val="0"/>
          <w:sz w:val="21"/>
          <w:szCs w:val="21"/>
          <w14:ligatures w14:val="none"/>
        </w:rPr>
        <w:t xml:space="preserve">staff are highly confident using digital tools as 63 </w:t>
      </w:r>
      <w:r w:rsidR="00AA0C2E" w:rsidRPr="00A14EFE">
        <w:rPr>
          <w:rFonts w:ascii="Segoe UI" w:eastAsia="Times New Roman" w:hAnsi="Segoe UI" w:cs="Segoe UI"/>
          <w:kern w:val="0"/>
          <w:sz w:val="21"/>
          <w:szCs w:val="21"/>
          <w14:ligatures w14:val="none"/>
        </w:rPr>
        <w:t>respondents</w:t>
      </w:r>
      <w:r w:rsidR="009260F6" w:rsidRPr="00A14EFE">
        <w:rPr>
          <w:rFonts w:ascii="Segoe UI" w:eastAsia="Times New Roman" w:hAnsi="Segoe UI" w:cs="Segoe UI"/>
          <w:kern w:val="0"/>
          <w:sz w:val="21"/>
          <w:szCs w:val="21"/>
          <w14:ligatures w14:val="none"/>
        </w:rPr>
        <w:t xml:space="preserve"> </w:t>
      </w:r>
      <w:proofErr w:type="gramStart"/>
      <w:r w:rsidR="009260F6" w:rsidRPr="00A14EFE">
        <w:rPr>
          <w:rFonts w:ascii="Segoe UI" w:eastAsia="Times New Roman" w:hAnsi="Segoe UI" w:cs="Segoe UI"/>
          <w:kern w:val="0"/>
          <w:sz w:val="21"/>
          <w:szCs w:val="21"/>
          <w14:ligatures w14:val="none"/>
        </w:rPr>
        <w:t>agreed ,</w:t>
      </w:r>
      <w:proofErr w:type="gramEnd"/>
      <w:r w:rsidR="009260F6" w:rsidRPr="00A14EFE">
        <w:rPr>
          <w:rFonts w:ascii="Segoe UI" w:eastAsia="Times New Roman" w:hAnsi="Segoe UI" w:cs="Segoe UI"/>
          <w:kern w:val="0"/>
          <w:sz w:val="21"/>
          <w:szCs w:val="21"/>
          <w14:ligatures w14:val="none"/>
        </w:rPr>
        <w:t xml:space="preserve"> teams </w:t>
      </w:r>
      <w:r w:rsidR="00820A19" w:rsidRPr="00A14EFE">
        <w:rPr>
          <w:rFonts w:ascii="Segoe UI" w:eastAsia="Times New Roman" w:hAnsi="Segoe UI" w:cs="Segoe UI"/>
          <w:kern w:val="0"/>
          <w:sz w:val="21"/>
          <w:szCs w:val="21"/>
          <w14:ligatures w14:val="none"/>
        </w:rPr>
        <w:t xml:space="preserve">can interpret dashboards and data </w:t>
      </w:r>
      <w:r w:rsidRPr="00A14EFE">
        <w:rPr>
          <w:rFonts w:ascii="Segoe UI" w:eastAsia="Times New Roman" w:hAnsi="Segoe UI" w:cs="Segoe UI"/>
          <w:kern w:val="0"/>
          <w:sz w:val="21"/>
          <w:szCs w:val="21"/>
          <w14:ligatures w14:val="none"/>
        </w:rPr>
        <w:t>effectively.</w:t>
      </w:r>
    </w:p>
    <w:p w14:paraId="4B00ABF7" w14:textId="2C9855EB" w:rsidR="00A17137" w:rsidRPr="00A14EFE" w:rsidRDefault="00A17137" w:rsidP="00097F4F">
      <w:pPr>
        <w:jc w:val="both"/>
        <w:rPr>
          <w:rFonts w:ascii="Segoe UI" w:eastAsia="Times New Roman" w:hAnsi="Segoe UI" w:cs="Segoe UI"/>
          <w:kern w:val="0"/>
          <w:sz w:val="21"/>
          <w:szCs w:val="21"/>
          <w14:ligatures w14:val="none"/>
        </w:rPr>
      </w:pPr>
      <w:r w:rsidRPr="00A14EFE">
        <w:rPr>
          <w:rFonts w:ascii="Segoe UI" w:eastAsia="Times New Roman" w:hAnsi="Segoe UI" w:cs="Segoe UI"/>
          <w:b/>
          <w:bCs/>
          <w:kern w:val="0"/>
          <w:sz w:val="21"/>
          <w:szCs w:val="21"/>
          <w14:ligatures w14:val="none"/>
        </w:rPr>
        <w:t>The gap</w:t>
      </w:r>
      <w:r w:rsidRPr="00A14EFE">
        <w:rPr>
          <w:rFonts w:ascii="Segoe UI" w:eastAsia="Times New Roman" w:hAnsi="Segoe UI" w:cs="Segoe UI"/>
          <w:kern w:val="0"/>
          <w:sz w:val="21"/>
          <w:szCs w:val="21"/>
          <w14:ligatures w14:val="none"/>
        </w:rPr>
        <w:t xml:space="preserve"> in the </w:t>
      </w:r>
      <w:r w:rsidR="00097F4F" w:rsidRPr="00A14EFE">
        <w:rPr>
          <w:rFonts w:ascii="Segoe UI" w:eastAsia="Times New Roman" w:hAnsi="Segoe UI" w:cs="Segoe UI"/>
          <w:kern w:val="0"/>
          <w:sz w:val="21"/>
          <w:szCs w:val="21"/>
          <w14:ligatures w14:val="none"/>
        </w:rPr>
        <w:t>reverse</w:t>
      </w:r>
      <w:r w:rsidRPr="00A14EFE">
        <w:rPr>
          <w:rFonts w:ascii="Segoe UI" w:eastAsia="Times New Roman" w:hAnsi="Segoe UI" w:cs="Segoe UI"/>
          <w:kern w:val="0"/>
          <w:sz w:val="21"/>
          <w:szCs w:val="21"/>
          <w14:ligatures w14:val="none"/>
        </w:rPr>
        <w:t xml:space="preserve"> statement </w:t>
      </w:r>
      <w:r w:rsidR="00363631" w:rsidRPr="00A14EFE">
        <w:rPr>
          <w:rFonts w:ascii="Segoe UI" w:eastAsia="Times New Roman" w:hAnsi="Segoe UI" w:cs="Segoe UI"/>
          <w:kern w:val="0"/>
          <w:sz w:val="21"/>
          <w:szCs w:val="21"/>
          <w14:ligatures w14:val="none"/>
        </w:rPr>
        <w:t xml:space="preserve">responses </w:t>
      </w:r>
      <w:proofErr w:type="gramStart"/>
      <w:r w:rsidR="00363631" w:rsidRPr="00A14EFE">
        <w:rPr>
          <w:rFonts w:ascii="Segoe UI" w:eastAsia="Times New Roman" w:hAnsi="Segoe UI" w:cs="Segoe UI"/>
          <w:kern w:val="0"/>
          <w:sz w:val="21"/>
          <w:szCs w:val="21"/>
          <w14:ligatures w14:val="none"/>
        </w:rPr>
        <w:t>were</w:t>
      </w:r>
      <w:proofErr w:type="gramEnd"/>
      <w:r w:rsidR="00363631" w:rsidRPr="00A14EFE">
        <w:rPr>
          <w:rFonts w:ascii="Segoe UI" w:eastAsia="Times New Roman" w:hAnsi="Segoe UI" w:cs="Segoe UI"/>
          <w:kern w:val="0"/>
          <w:sz w:val="21"/>
          <w:szCs w:val="21"/>
          <w14:ligatures w14:val="none"/>
        </w:rPr>
        <w:t xml:space="preserve"> </w:t>
      </w:r>
      <w:proofErr w:type="gramStart"/>
      <w:r w:rsidR="00363631" w:rsidRPr="00A14EFE">
        <w:rPr>
          <w:rFonts w:ascii="Segoe UI" w:eastAsia="Times New Roman" w:hAnsi="Segoe UI" w:cs="Segoe UI"/>
          <w:kern w:val="0"/>
          <w:sz w:val="21"/>
          <w:szCs w:val="21"/>
          <w14:ligatures w14:val="none"/>
        </w:rPr>
        <w:t>mixed ,</w:t>
      </w:r>
      <w:proofErr w:type="gramEnd"/>
      <w:r w:rsidR="00363631" w:rsidRPr="00A14EFE">
        <w:rPr>
          <w:rFonts w:ascii="Segoe UI" w:eastAsia="Times New Roman" w:hAnsi="Segoe UI" w:cs="Segoe UI"/>
          <w:kern w:val="0"/>
          <w:sz w:val="21"/>
          <w:szCs w:val="21"/>
          <w14:ligatures w14:val="none"/>
        </w:rPr>
        <w:t xml:space="preserve"> </w:t>
      </w:r>
      <w:r w:rsidR="00097F4F" w:rsidRPr="00A14EFE">
        <w:rPr>
          <w:rFonts w:ascii="Segoe UI" w:eastAsia="Times New Roman" w:hAnsi="Segoe UI" w:cs="Segoe UI"/>
          <w:kern w:val="0"/>
          <w:sz w:val="21"/>
          <w:szCs w:val="21"/>
          <w14:ligatures w14:val="none"/>
        </w:rPr>
        <w:t xml:space="preserve">while most employees </w:t>
      </w:r>
      <w:r w:rsidR="00A14EFE" w:rsidRPr="00A14EFE">
        <w:rPr>
          <w:rFonts w:ascii="Segoe UI" w:eastAsia="Times New Roman" w:hAnsi="Segoe UI" w:cs="Segoe UI"/>
          <w:kern w:val="0"/>
          <w:sz w:val="21"/>
          <w:szCs w:val="21"/>
          <w14:ligatures w14:val="none"/>
        </w:rPr>
        <w:t xml:space="preserve">disagree, approximately </w:t>
      </w:r>
      <w:proofErr w:type="gramStart"/>
      <w:r w:rsidR="00A14EFE" w:rsidRPr="00A14EFE">
        <w:rPr>
          <w:rFonts w:ascii="Segoe UI" w:eastAsia="Times New Roman" w:hAnsi="Segoe UI" w:cs="Segoe UI"/>
          <w:kern w:val="0"/>
          <w:sz w:val="21"/>
          <w:szCs w:val="21"/>
          <w14:ligatures w14:val="none"/>
        </w:rPr>
        <w:t>on</w:t>
      </w:r>
      <w:proofErr w:type="gramEnd"/>
      <w:r w:rsidR="00A14EFE" w:rsidRPr="00A14EFE">
        <w:rPr>
          <w:rFonts w:ascii="Segoe UI" w:eastAsia="Times New Roman" w:hAnsi="Segoe UI" w:cs="Segoe UI"/>
          <w:kern w:val="0"/>
          <w:sz w:val="21"/>
          <w:szCs w:val="21"/>
          <w14:ligatures w14:val="none"/>
        </w:rPr>
        <w:t xml:space="preserve"> third still perceive skill gaps.</w:t>
      </w:r>
    </w:p>
    <w:p w14:paraId="69B7D5BA" w14:textId="77777777" w:rsidR="00A14EFE" w:rsidRPr="00635DFE" w:rsidRDefault="00A14EFE" w:rsidP="00097F4F">
      <w:pPr>
        <w:jc w:val="both"/>
        <w:rPr>
          <w:rFonts w:ascii="Times New Roman" w:hAnsi="Times New Roman" w:cs="Times New Roman"/>
          <w:i/>
          <w:iCs/>
          <w:sz w:val="32"/>
          <w:szCs w:val="32"/>
        </w:rPr>
      </w:pPr>
    </w:p>
    <w:p w14:paraId="59212EBD" w14:textId="4E6C7B86" w:rsidR="00E01E6E" w:rsidRPr="00575C5B" w:rsidRDefault="00BB3E22" w:rsidP="00575C5B">
      <w:pPr>
        <w:pStyle w:val="ListParagraph"/>
        <w:numPr>
          <w:ilvl w:val="0"/>
          <w:numId w:val="8"/>
        </w:numPr>
        <w:jc w:val="both"/>
        <w:rPr>
          <w:rFonts w:ascii="Times New Roman" w:hAnsi="Times New Roman" w:cs="Times New Roman"/>
          <w:i/>
          <w:iCs/>
          <w:sz w:val="32"/>
          <w:szCs w:val="32"/>
        </w:rPr>
      </w:pPr>
      <w:r w:rsidRPr="00575C5B">
        <w:rPr>
          <w:rFonts w:ascii="Times New Roman" w:hAnsi="Times New Roman" w:cs="Times New Roman"/>
          <w:i/>
          <w:iCs/>
          <w:sz w:val="32"/>
          <w:szCs w:val="32"/>
        </w:rPr>
        <w:t>Change Management &amp; Implementation Capability (CM):</w:t>
      </w:r>
    </w:p>
    <w:p w14:paraId="65630ED9" w14:textId="32CBA7C9" w:rsidR="00E01E6E" w:rsidRDefault="00C47891" w:rsidP="000D61D2">
      <w:pPr>
        <w:jc w:val="both"/>
        <w:rPr>
          <w:rFonts w:ascii="Times New Roman" w:hAnsi="Times New Roman" w:cs="Times New Roman"/>
          <w:b/>
          <w:bCs/>
          <w:sz w:val="32"/>
          <w:szCs w:val="32"/>
        </w:rPr>
      </w:pPr>
      <w:r>
        <w:rPr>
          <w:rFonts w:ascii="Times New Roman" w:hAnsi="Times New Roman" w:cs="Times New Roman"/>
          <w:b/>
          <w:bCs/>
          <w:noProof/>
          <w:sz w:val="32"/>
          <w:szCs w:val="32"/>
        </w:rPr>
        <w:drawing>
          <wp:anchor distT="0" distB="0" distL="114300" distR="114300" simplePos="0" relativeHeight="251662336" behindDoc="0" locked="0" layoutInCell="1" allowOverlap="1" wp14:anchorId="07BBE5E7" wp14:editId="2AB92CE6">
            <wp:simplePos x="0" y="0"/>
            <wp:positionH relativeFrom="margin">
              <wp:align>right</wp:align>
            </wp:positionH>
            <wp:positionV relativeFrom="paragraph">
              <wp:posOffset>55245</wp:posOffset>
            </wp:positionV>
            <wp:extent cx="5982046" cy="1626085"/>
            <wp:effectExtent l="0" t="0" r="0" b="0"/>
            <wp:wrapNone/>
            <wp:docPr id="18794726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82046" cy="1626085"/>
                    </a:xfrm>
                    <a:prstGeom prst="rect">
                      <a:avLst/>
                    </a:prstGeom>
                    <a:noFill/>
                  </pic:spPr>
                </pic:pic>
              </a:graphicData>
            </a:graphic>
            <wp14:sizeRelH relativeFrom="margin">
              <wp14:pctWidth>0</wp14:pctWidth>
            </wp14:sizeRelH>
            <wp14:sizeRelV relativeFrom="margin">
              <wp14:pctHeight>0</wp14:pctHeight>
            </wp14:sizeRelV>
          </wp:anchor>
        </w:drawing>
      </w:r>
    </w:p>
    <w:p w14:paraId="64B49C06" w14:textId="1A98FA0D" w:rsidR="00E01E6E" w:rsidRDefault="00E01E6E" w:rsidP="000D61D2">
      <w:pPr>
        <w:jc w:val="both"/>
        <w:rPr>
          <w:rFonts w:ascii="Times New Roman" w:hAnsi="Times New Roman" w:cs="Times New Roman"/>
          <w:b/>
          <w:bCs/>
          <w:sz w:val="32"/>
          <w:szCs w:val="32"/>
        </w:rPr>
      </w:pPr>
    </w:p>
    <w:p w14:paraId="0A0F6736" w14:textId="77777777" w:rsidR="00C47891" w:rsidRDefault="00C47891" w:rsidP="000D61D2">
      <w:pPr>
        <w:jc w:val="both"/>
        <w:rPr>
          <w:rFonts w:ascii="Times New Roman" w:hAnsi="Times New Roman" w:cs="Times New Roman"/>
          <w:b/>
          <w:bCs/>
          <w:sz w:val="32"/>
          <w:szCs w:val="32"/>
        </w:rPr>
      </w:pPr>
    </w:p>
    <w:p w14:paraId="7E085F21" w14:textId="77777777" w:rsidR="00C47891" w:rsidRDefault="00C47891" w:rsidP="000D61D2">
      <w:pPr>
        <w:jc w:val="both"/>
        <w:rPr>
          <w:rFonts w:ascii="Times New Roman" w:hAnsi="Times New Roman" w:cs="Times New Roman"/>
          <w:b/>
          <w:bCs/>
          <w:sz w:val="32"/>
          <w:szCs w:val="32"/>
        </w:rPr>
      </w:pPr>
    </w:p>
    <w:p w14:paraId="4D406B04" w14:textId="2060DE54" w:rsidR="00E01E6E" w:rsidRDefault="00E01E6E" w:rsidP="000D61D2">
      <w:pPr>
        <w:jc w:val="both"/>
        <w:rPr>
          <w:rFonts w:ascii="Times New Roman" w:hAnsi="Times New Roman" w:cs="Times New Roman"/>
          <w:b/>
          <w:bCs/>
          <w:sz w:val="32"/>
          <w:szCs w:val="32"/>
        </w:rPr>
      </w:pPr>
    </w:p>
    <w:tbl>
      <w:tblPr>
        <w:tblStyle w:val="TableGridLight"/>
        <w:tblW w:w="9382" w:type="dxa"/>
        <w:tblLook w:val="04A0" w:firstRow="1" w:lastRow="0" w:firstColumn="1" w:lastColumn="0" w:noHBand="0" w:noVBand="1"/>
      </w:tblPr>
      <w:tblGrid>
        <w:gridCol w:w="1396"/>
        <w:gridCol w:w="1727"/>
        <w:gridCol w:w="1300"/>
        <w:gridCol w:w="1642"/>
        <w:gridCol w:w="1706"/>
        <w:gridCol w:w="1611"/>
      </w:tblGrid>
      <w:tr w:rsidR="007B5F32" w:rsidRPr="00BB3E22" w14:paraId="0F7ED218" w14:textId="77777777" w:rsidTr="00865A02">
        <w:trPr>
          <w:trHeight w:val="926"/>
        </w:trPr>
        <w:tc>
          <w:tcPr>
            <w:tcW w:w="1396" w:type="dxa"/>
          </w:tcPr>
          <w:p w14:paraId="1F153460" w14:textId="41FFD7FD" w:rsidR="007B5F32" w:rsidRPr="00347355" w:rsidRDefault="007B5F32" w:rsidP="007B5F32">
            <w:pPr>
              <w:jc w:val="center"/>
              <w:rPr>
                <w:rFonts w:ascii="Times New Roman" w:hAnsi="Times New Roman" w:cs="Times New Roman"/>
                <w:b/>
                <w:bCs/>
                <w:sz w:val="14"/>
                <w:szCs w:val="14"/>
              </w:rPr>
            </w:pPr>
          </w:p>
        </w:tc>
        <w:tc>
          <w:tcPr>
            <w:tcW w:w="1727" w:type="dxa"/>
          </w:tcPr>
          <w:p w14:paraId="6E4B2AE9" w14:textId="03658292" w:rsidR="007B5F32" w:rsidRPr="0055316C" w:rsidRDefault="007B5F32" w:rsidP="00865A02">
            <w:pPr>
              <w:jc w:val="center"/>
              <w:rPr>
                <w:rFonts w:ascii="Times New Roman" w:hAnsi="Times New Roman" w:cs="Times New Roman"/>
                <w:b/>
                <w:bCs/>
                <w:sz w:val="14"/>
                <w:szCs w:val="14"/>
              </w:rPr>
            </w:pPr>
            <w:r w:rsidRPr="00DE4257">
              <w:rPr>
                <w:rFonts w:ascii="Times New Roman" w:hAnsi="Times New Roman" w:cs="Times New Roman"/>
                <w:b/>
                <w:bCs/>
                <w:sz w:val="14"/>
                <w:szCs w:val="14"/>
              </w:rPr>
              <w:t>We often implement technology without adapting processes/people.</w:t>
            </w:r>
          </w:p>
        </w:tc>
        <w:tc>
          <w:tcPr>
            <w:tcW w:w="1300" w:type="dxa"/>
          </w:tcPr>
          <w:p w14:paraId="5BDD2F19" w14:textId="477ED081" w:rsidR="007B5F32" w:rsidRPr="0055316C" w:rsidRDefault="007B5F32" w:rsidP="007B5F32">
            <w:pPr>
              <w:jc w:val="center"/>
              <w:rPr>
                <w:rFonts w:ascii="Times New Roman" w:hAnsi="Times New Roman" w:cs="Times New Roman"/>
                <w:b/>
                <w:bCs/>
                <w:sz w:val="14"/>
                <w:szCs w:val="14"/>
              </w:rPr>
            </w:pPr>
            <w:r w:rsidRPr="00DE4257">
              <w:rPr>
                <w:rFonts w:ascii="Times New Roman" w:hAnsi="Times New Roman" w:cs="Times New Roman"/>
                <w:b/>
                <w:bCs/>
                <w:sz w:val="14"/>
                <w:szCs w:val="14"/>
              </w:rPr>
              <w:t>We monitor and evaluate the impact of digital initiatives</w:t>
            </w:r>
          </w:p>
        </w:tc>
        <w:tc>
          <w:tcPr>
            <w:tcW w:w="1642" w:type="dxa"/>
          </w:tcPr>
          <w:p w14:paraId="0C4CA0CC" w14:textId="30291C9C" w:rsidR="007B5F32" w:rsidRPr="0055316C" w:rsidRDefault="007B5F32" w:rsidP="007B5F32">
            <w:pPr>
              <w:jc w:val="center"/>
              <w:rPr>
                <w:rFonts w:ascii="Times New Roman" w:hAnsi="Times New Roman" w:cs="Times New Roman"/>
                <w:b/>
                <w:bCs/>
                <w:sz w:val="14"/>
                <w:szCs w:val="14"/>
              </w:rPr>
            </w:pPr>
            <w:r w:rsidRPr="00AC0FBB">
              <w:rPr>
                <w:rFonts w:ascii="Times New Roman" w:hAnsi="Times New Roman" w:cs="Times New Roman"/>
                <w:b/>
                <w:bCs/>
                <w:sz w:val="14"/>
                <w:szCs w:val="14"/>
              </w:rPr>
              <w:t>Changes are accompanied by communication, training, and support.</w:t>
            </w:r>
          </w:p>
        </w:tc>
        <w:tc>
          <w:tcPr>
            <w:tcW w:w="1706" w:type="dxa"/>
          </w:tcPr>
          <w:p w14:paraId="553C14FC" w14:textId="0069A160" w:rsidR="007B5F32" w:rsidRPr="00347355" w:rsidRDefault="007B5F32" w:rsidP="007B5F32">
            <w:pPr>
              <w:jc w:val="center"/>
              <w:rPr>
                <w:rFonts w:ascii="Times New Roman" w:hAnsi="Times New Roman" w:cs="Times New Roman"/>
                <w:b/>
                <w:bCs/>
                <w:sz w:val="14"/>
                <w:szCs w:val="14"/>
              </w:rPr>
            </w:pPr>
            <w:r w:rsidRPr="00A159F3">
              <w:rPr>
                <w:rFonts w:ascii="Times New Roman" w:hAnsi="Times New Roman" w:cs="Times New Roman"/>
                <w:b/>
                <w:bCs/>
                <w:sz w:val="14"/>
                <w:szCs w:val="14"/>
              </w:rPr>
              <w:t>There is clear accountability for digital project delivery and outcomes</w:t>
            </w:r>
          </w:p>
        </w:tc>
        <w:tc>
          <w:tcPr>
            <w:tcW w:w="1611" w:type="dxa"/>
          </w:tcPr>
          <w:p w14:paraId="35D00134" w14:textId="6B723CC7" w:rsidR="007B5F32" w:rsidRPr="00347355" w:rsidRDefault="007B5F32" w:rsidP="007B5F32">
            <w:pPr>
              <w:jc w:val="center"/>
              <w:rPr>
                <w:rFonts w:ascii="Times New Roman" w:hAnsi="Times New Roman" w:cs="Times New Roman"/>
                <w:b/>
                <w:bCs/>
                <w:sz w:val="14"/>
                <w:szCs w:val="14"/>
              </w:rPr>
            </w:pPr>
            <w:r w:rsidRPr="0055316C">
              <w:rPr>
                <w:rFonts w:ascii="Times New Roman" w:hAnsi="Times New Roman" w:cs="Times New Roman"/>
                <w:b/>
                <w:bCs/>
                <w:sz w:val="14"/>
                <w:szCs w:val="14"/>
              </w:rPr>
              <w:t>We have a structured approach to implementing new systems/process changes.</w:t>
            </w:r>
          </w:p>
        </w:tc>
      </w:tr>
      <w:tr w:rsidR="007B5F32" w:rsidRPr="00BB3E22" w14:paraId="2A72F920" w14:textId="77777777" w:rsidTr="00865A02">
        <w:trPr>
          <w:trHeight w:val="170"/>
        </w:trPr>
        <w:tc>
          <w:tcPr>
            <w:tcW w:w="1396" w:type="dxa"/>
          </w:tcPr>
          <w:p w14:paraId="0F4EA8A1" w14:textId="77777777" w:rsidR="007B5F32" w:rsidRPr="00347355" w:rsidRDefault="007B5F32" w:rsidP="007B5F32">
            <w:pPr>
              <w:jc w:val="center"/>
              <w:rPr>
                <w:rFonts w:ascii="Times New Roman" w:hAnsi="Times New Roman" w:cs="Times New Roman"/>
                <w:b/>
                <w:bCs/>
                <w:sz w:val="14"/>
                <w:szCs w:val="14"/>
              </w:rPr>
            </w:pPr>
            <w:r w:rsidRPr="00347355">
              <w:rPr>
                <w:rFonts w:ascii="Times New Roman" w:hAnsi="Times New Roman" w:cs="Times New Roman"/>
                <w:b/>
                <w:bCs/>
                <w:sz w:val="14"/>
                <w:szCs w:val="14"/>
              </w:rPr>
              <w:t>Strongly Agree</w:t>
            </w:r>
          </w:p>
        </w:tc>
        <w:tc>
          <w:tcPr>
            <w:tcW w:w="1727" w:type="dxa"/>
          </w:tcPr>
          <w:p w14:paraId="29E9AC37" w14:textId="66547583" w:rsidR="007B5F32" w:rsidRPr="00347355" w:rsidRDefault="00F563EE" w:rsidP="007B5F32">
            <w:pPr>
              <w:jc w:val="center"/>
              <w:rPr>
                <w:rFonts w:ascii="Times New Roman" w:hAnsi="Times New Roman" w:cs="Times New Roman"/>
                <w:b/>
                <w:bCs/>
                <w:sz w:val="14"/>
                <w:szCs w:val="14"/>
              </w:rPr>
            </w:pPr>
            <w:r>
              <w:rPr>
                <w:rFonts w:ascii="Times New Roman" w:hAnsi="Times New Roman" w:cs="Times New Roman"/>
                <w:b/>
                <w:bCs/>
                <w:sz w:val="14"/>
                <w:szCs w:val="14"/>
              </w:rPr>
              <w:t>9</w:t>
            </w:r>
          </w:p>
        </w:tc>
        <w:tc>
          <w:tcPr>
            <w:tcW w:w="1300" w:type="dxa"/>
          </w:tcPr>
          <w:p w14:paraId="2218E493" w14:textId="4588EBBC" w:rsidR="007B5F32" w:rsidRPr="00347355" w:rsidRDefault="00206EEB" w:rsidP="00F563EE">
            <w:pPr>
              <w:jc w:val="center"/>
              <w:rPr>
                <w:rFonts w:ascii="Times New Roman" w:hAnsi="Times New Roman" w:cs="Times New Roman"/>
                <w:b/>
                <w:bCs/>
                <w:sz w:val="14"/>
                <w:szCs w:val="14"/>
              </w:rPr>
            </w:pPr>
            <w:r>
              <w:rPr>
                <w:rFonts w:ascii="Times New Roman" w:hAnsi="Times New Roman" w:cs="Times New Roman"/>
                <w:b/>
                <w:bCs/>
                <w:sz w:val="14"/>
                <w:szCs w:val="14"/>
              </w:rPr>
              <w:t>24</w:t>
            </w:r>
          </w:p>
        </w:tc>
        <w:tc>
          <w:tcPr>
            <w:tcW w:w="1642" w:type="dxa"/>
          </w:tcPr>
          <w:p w14:paraId="657CFF58" w14:textId="7C353B44" w:rsidR="007B5F32" w:rsidRPr="00347355" w:rsidRDefault="00206EEB" w:rsidP="007B5F32">
            <w:pPr>
              <w:jc w:val="center"/>
              <w:rPr>
                <w:rFonts w:ascii="Times New Roman" w:hAnsi="Times New Roman" w:cs="Times New Roman"/>
                <w:b/>
                <w:bCs/>
                <w:sz w:val="14"/>
                <w:szCs w:val="14"/>
              </w:rPr>
            </w:pPr>
            <w:r>
              <w:rPr>
                <w:rFonts w:ascii="Times New Roman" w:hAnsi="Times New Roman" w:cs="Times New Roman"/>
                <w:b/>
                <w:bCs/>
                <w:sz w:val="14"/>
                <w:szCs w:val="14"/>
              </w:rPr>
              <w:t>29</w:t>
            </w:r>
          </w:p>
        </w:tc>
        <w:tc>
          <w:tcPr>
            <w:tcW w:w="1706" w:type="dxa"/>
          </w:tcPr>
          <w:p w14:paraId="6063253C" w14:textId="4F5425EC" w:rsidR="007B5F32" w:rsidRPr="00347355" w:rsidRDefault="00A46214" w:rsidP="00206EEB">
            <w:pPr>
              <w:jc w:val="center"/>
              <w:rPr>
                <w:rFonts w:ascii="Times New Roman" w:hAnsi="Times New Roman" w:cs="Times New Roman"/>
                <w:b/>
                <w:bCs/>
                <w:sz w:val="14"/>
                <w:szCs w:val="14"/>
              </w:rPr>
            </w:pPr>
            <w:r>
              <w:rPr>
                <w:rFonts w:ascii="Times New Roman" w:hAnsi="Times New Roman" w:cs="Times New Roman"/>
                <w:b/>
                <w:bCs/>
                <w:sz w:val="14"/>
                <w:szCs w:val="14"/>
              </w:rPr>
              <w:t>18</w:t>
            </w:r>
          </w:p>
        </w:tc>
        <w:tc>
          <w:tcPr>
            <w:tcW w:w="1611" w:type="dxa"/>
          </w:tcPr>
          <w:p w14:paraId="2BBA004B" w14:textId="6FC416D3" w:rsidR="007B5F32" w:rsidRPr="00347355" w:rsidRDefault="00A46214" w:rsidP="007B5F32">
            <w:pPr>
              <w:jc w:val="center"/>
              <w:rPr>
                <w:rFonts w:ascii="Times New Roman" w:hAnsi="Times New Roman" w:cs="Times New Roman"/>
                <w:b/>
                <w:bCs/>
                <w:sz w:val="14"/>
                <w:szCs w:val="14"/>
              </w:rPr>
            </w:pPr>
            <w:r>
              <w:rPr>
                <w:rFonts w:ascii="Times New Roman" w:hAnsi="Times New Roman" w:cs="Times New Roman"/>
                <w:b/>
                <w:bCs/>
                <w:sz w:val="14"/>
                <w:szCs w:val="14"/>
              </w:rPr>
              <w:t>19</w:t>
            </w:r>
          </w:p>
        </w:tc>
      </w:tr>
      <w:tr w:rsidR="007B5F32" w:rsidRPr="00BB3E22" w14:paraId="64C65637" w14:textId="77777777" w:rsidTr="00865A02">
        <w:trPr>
          <w:trHeight w:val="158"/>
        </w:trPr>
        <w:tc>
          <w:tcPr>
            <w:tcW w:w="1396" w:type="dxa"/>
          </w:tcPr>
          <w:p w14:paraId="17CC1898" w14:textId="77777777" w:rsidR="007B5F32" w:rsidRPr="00347355" w:rsidRDefault="007B5F32" w:rsidP="007B5F32">
            <w:pPr>
              <w:jc w:val="center"/>
              <w:rPr>
                <w:rFonts w:ascii="Times New Roman" w:hAnsi="Times New Roman" w:cs="Times New Roman"/>
                <w:b/>
                <w:bCs/>
                <w:sz w:val="14"/>
                <w:szCs w:val="14"/>
              </w:rPr>
            </w:pPr>
            <w:r w:rsidRPr="00347355">
              <w:rPr>
                <w:rFonts w:ascii="Times New Roman" w:hAnsi="Times New Roman" w:cs="Times New Roman"/>
                <w:b/>
                <w:bCs/>
                <w:sz w:val="14"/>
                <w:szCs w:val="14"/>
              </w:rPr>
              <w:t>Agree</w:t>
            </w:r>
          </w:p>
        </w:tc>
        <w:tc>
          <w:tcPr>
            <w:tcW w:w="1727" w:type="dxa"/>
          </w:tcPr>
          <w:p w14:paraId="7049964B" w14:textId="464FD476" w:rsidR="007B5F32" w:rsidRPr="00347355" w:rsidRDefault="00F563EE" w:rsidP="007B5F32">
            <w:pPr>
              <w:jc w:val="center"/>
              <w:rPr>
                <w:rFonts w:ascii="Times New Roman" w:hAnsi="Times New Roman" w:cs="Times New Roman"/>
                <w:b/>
                <w:bCs/>
                <w:sz w:val="14"/>
                <w:szCs w:val="14"/>
              </w:rPr>
            </w:pPr>
            <w:r>
              <w:rPr>
                <w:rFonts w:ascii="Times New Roman" w:hAnsi="Times New Roman" w:cs="Times New Roman"/>
                <w:b/>
                <w:bCs/>
                <w:sz w:val="14"/>
                <w:szCs w:val="14"/>
              </w:rPr>
              <w:t>29</w:t>
            </w:r>
          </w:p>
        </w:tc>
        <w:tc>
          <w:tcPr>
            <w:tcW w:w="1300" w:type="dxa"/>
          </w:tcPr>
          <w:p w14:paraId="607453C3" w14:textId="10AF1A7B" w:rsidR="007B5F32" w:rsidRPr="00347355" w:rsidRDefault="00206EEB" w:rsidP="007B5F32">
            <w:pPr>
              <w:jc w:val="center"/>
              <w:rPr>
                <w:rFonts w:ascii="Times New Roman" w:hAnsi="Times New Roman" w:cs="Times New Roman"/>
                <w:b/>
                <w:bCs/>
                <w:sz w:val="14"/>
                <w:szCs w:val="14"/>
              </w:rPr>
            </w:pPr>
            <w:r>
              <w:rPr>
                <w:rFonts w:ascii="Times New Roman" w:hAnsi="Times New Roman" w:cs="Times New Roman"/>
                <w:b/>
                <w:bCs/>
                <w:sz w:val="14"/>
                <w:szCs w:val="14"/>
              </w:rPr>
              <w:t>29</w:t>
            </w:r>
          </w:p>
        </w:tc>
        <w:tc>
          <w:tcPr>
            <w:tcW w:w="1642" w:type="dxa"/>
          </w:tcPr>
          <w:p w14:paraId="2DE48523" w14:textId="3B7DD45F" w:rsidR="007B5F32" w:rsidRPr="00347355" w:rsidRDefault="00206EEB" w:rsidP="007B5F32">
            <w:pPr>
              <w:jc w:val="center"/>
              <w:rPr>
                <w:rFonts w:ascii="Times New Roman" w:hAnsi="Times New Roman" w:cs="Times New Roman"/>
                <w:b/>
                <w:bCs/>
                <w:sz w:val="14"/>
                <w:szCs w:val="14"/>
              </w:rPr>
            </w:pPr>
            <w:r>
              <w:rPr>
                <w:rFonts w:ascii="Times New Roman" w:hAnsi="Times New Roman" w:cs="Times New Roman"/>
                <w:b/>
                <w:bCs/>
                <w:sz w:val="14"/>
                <w:szCs w:val="14"/>
              </w:rPr>
              <w:t>29</w:t>
            </w:r>
          </w:p>
        </w:tc>
        <w:tc>
          <w:tcPr>
            <w:tcW w:w="1706" w:type="dxa"/>
          </w:tcPr>
          <w:p w14:paraId="0187D80C" w14:textId="28DC4DF0" w:rsidR="007B5F32" w:rsidRPr="00347355" w:rsidRDefault="00A46214" w:rsidP="007B5F32">
            <w:pPr>
              <w:jc w:val="center"/>
              <w:rPr>
                <w:rFonts w:ascii="Times New Roman" w:hAnsi="Times New Roman" w:cs="Times New Roman"/>
                <w:b/>
                <w:bCs/>
                <w:sz w:val="14"/>
                <w:szCs w:val="14"/>
              </w:rPr>
            </w:pPr>
            <w:r>
              <w:rPr>
                <w:rFonts w:ascii="Times New Roman" w:hAnsi="Times New Roman" w:cs="Times New Roman"/>
                <w:b/>
                <w:bCs/>
                <w:sz w:val="14"/>
                <w:szCs w:val="14"/>
              </w:rPr>
              <w:t>28</w:t>
            </w:r>
          </w:p>
        </w:tc>
        <w:tc>
          <w:tcPr>
            <w:tcW w:w="1611" w:type="dxa"/>
          </w:tcPr>
          <w:p w14:paraId="3946C2A1" w14:textId="0486C34C" w:rsidR="007B5F32" w:rsidRPr="00347355" w:rsidRDefault="00A46214" w:rsidP="007B5F32">
            <w:pPr>
              <w:jc w:val="center"/>
              <w:rPr>
                <w:rFonts w:ascii="Times New Roman" w:hAnsi="Times New Roman" w:cs="Times New Roman"/>
                <w:b/>
                <w:bCs/>
                <w:sz w:val="14"/>
                <w:szCs w:val="14"/>
              </w:rPr>
            </w:pPr>
            <w:r>
              <w:rPr>
                <w:rFonts w:ascii="Times New Roman" w:hAnsi="Times New Roman" w:cs="Times New Roman"/>
                <w:b/>
                <w:bCs/>
                <w:sz w:val="14"/>
                <w:szCs w:val="14"/>
              </w:rPr>
              <w:t>37</w:t>
            </w:r>
          </w:p>
        </w:tc>
      </w:tr>
      <w:tr w:rsidR="007B5F32" w:rsidRPr="00BB3E22" w14:paraId="37CA7AD9" w14:textId="77777777" w:rsidTr="00865A02">
        <w:trPr>
          <w:trHeight w:val="170"/>
        </w:trPr>
        <w:tc>
          <w:tcPr>
            <w:tcW w:w="1396" w:type="dxa"/>
          </w:tcPr>
          <w:p w14:paraId="27E6785D" w14:textId="77777777" w:rsidR="007B5F32" w:rsidRPr="00347355" w:rsidRDefault="007B5F32" w:rsidP="007B5F32">
            <w:pPr>
              <w:jc w:val="center"/>
              <w:rPr>
                <w:rFonts w:ascii="Times New Roman" w:hAnsi="Times New Roman" w:cs="Times New Roman"/>
                <w:b/>
                <w:bCs/>
                <w:sz w:val="14"/>
                <w:szCs w:val="14"/>
              </w:rPr>
            </w:pPr>
            <w:r w:rsidRPr="00347355">
              <w:rPr>
                <w:rFonts w:ascii="Times New Roman" w:hAnsi="Times New Roman" w:cs="Times New Roman"/>
                <w:b/>
                <w:bCs/>
                <w:sz w:val="14"/>
                <w:szCs w:val="14"/>
              </w:rPr>
              <w:t>Neutral</w:t>
            </w:r>
          </w:p>
        </w:tc>
        <w:tc>
          <w:tcPr>
            <w:tcW w:w="1727" w:type="dxa"/>
          </w:tcPr>
          <w:p w14:paraId="08AE0334" w14:textId="4BDAA1DC" w:rsidR="007B5F32" w:rsidRPr="00347355" w:rsidRDefault="00F563EE" w:rsidP="007B5F32">
            <w:pPr>
              <w:jc w:val="center"/>
              <w:rPr>
                <w:rFonts w:ascii="Times New Roman" w:hAnsi="Times New Roman" w:cs="Times New Roman"/>
                <w:b/>
                <w:bCs/>
                <w:sz w:val="14"/>
                <w:szCs w:val="14"/>
              </w:rPr>
            </w:pPr>
            <w:r>
              <w:rPr>
                <w:rFonts w:ascii="Times New Roman" w:hAnsi="Times New Roman" w:cs="Times New Roman"/>
                <w:b/>
                <w:bCs/>
                <w:sz w:val="14"/>
                <w:szCs w:val="14"/>
              </w:rPr>
              <w:t>23</w:t>
            </w:r>
          </w:p>
        </w:tc>
        <w:tc>
          <w:tcPr>
            <w:tcW w:w="1300" w:type="dxa"/>
          </w:tcPr>
          <w:p w14:paraId="01E30F57" w14:textId="591EC5F2" w:rsidR="007B5F32" w:rsidRPr="00347355" w:rsidRDefault="00206EEB" w:rsidP="007B5F32">
            <w:pPr>
              <w:jc w:val="center"/>
              <w:rPr>
                <w:rFonts w:ascii="Times New Roman" w:hAnsi="Times New Roman" w:cs="Times New Roman"/>
                <w:b/>
                <w:bCs/>
                <w:sz w:val="14"/>
                <w:szCs w:val="14"/>
              </w:rPr>
            </w:pPr>
            <w:r>
              <w:rPr>
                <w:rFonts w:ascii="Times New Roman" w:hAnsi="Times New Roman" w:cs="Times New Roman"/>
                <w:b/>
                <w:bCs/>
                <w:sz w:val="14"/>
                <w:szCs w:val="14"/>
              </w:rPr>
              <w:t>17</w:t>
            </w:r>
          </w:p>
        </w:tc>
        <w:tc>
          <w:tcPr>
            <w:tcW w:w="1642" w:type="dxa"/>
          </w:tcPr>
          <w:p w14:paraId="5125698C" w14:textId="654925F6" w:rsidR="007B5F32" w:rsidRPr="00347355" w:rsidRDefault="00206EEB" w:rsidP="007B5F32">
            <w:pPr>
              <w:jc w:val="center"/>
              <w:rPr>
                <w:rFonts w:ascii="Times New Roman" w:hAnsi="Times New Roman" w:cs="Times New Roman"/>
                <w:b/>
                <w:bCs/>
                <w:sz w:val="14"/>
                <w:szCs w:val="14"/>
              </w:rPr>
            </w:pPr>
            <w:r>
              <w:rPr>
                <w:rFonts w:ascii="Times New Roman" w:hAnsi="Times New Roman" w:cs="Times New Roman"/>
                <w:b/>
                <w:bCs/>
                <w:sz w:val="14"/>
                <w:szCs w:val="14"/>
              </w:rPr>
              <w:t>8</w:t>
            </w:r>
          </w:p>
        </w:tc>
        <w:tc>
          <w:tcPr>
            <w:tcW w:w="1706" w:type="dxa"/>
          </w:tcPr>
          <w:p w14:paraId="6D84A85A" w14:textId="6265BC7B" w:rsidR="007B5F32" w:rsidRPr="00347355" w:rsidRDefault="00A46214" w:rsidP="007B5F32">
            <w:pPr>
              <w:jc w:val="center"/>
              <w:rPr>
                <w:rFonts w:ascii="Times New Roman" w:hAnsi="Times New Roman" w:cs="Times New Roman"/>
                <w:b/>
                <w:bCs/>
                <w:sz w:val="14"/>
                <w:szCs w:val="14"/>
              </w:rPr>
            </w:pPr>
            <w:r>
              <w:rPr>
                <w:rFonts w:ascii="Times New Roman" w:hAnsi="Times New Roman" w:cs="Times New Roman"/>
                <w:b/>
                <w:bCs/>
                <w:sz w:val="14"/>
                <w:szCs w:val="14"/>
              </w:rPr>
              <w:t>23</w:t>
            </w:r>
          </w:p>
        </w:tc>
        <w:tc>
          <w:tcPr>
            <w:tcW w:w="1611" w:type="dxa"/>
          </w:tcPr>
          <w:p w14:paraId="22CBB254" w14:textId="1108DC42" w:rsidR="007B5F32" w:rsidRPr="00347355" w:rsidRDefault="00A46214" w:rsidP="007B5F32">
            <w:pPr>
              <w:jc w:val="center"/>
              <w:rPr>
                <w:rFonts w:ascii="Times New Roman" w:hAnsi="Times New Roman" w:cs="Times New Roman"/>
                <w:b/>
                <w:bCs/>
                <w:sz w:val="14"/>
                <w:szCs w:val="14"/>
              </w:rPr>
            </w:pPr>
            <w:r>
              <w:rPr>
                <w:rFonts w:ascii="Times New Roman" w:hAnsi="Times New Roman" w:cs="Times New Roman"/>
                <w:b/>
                <w:bCs/>
                <w:sz w:val="14"/>
                <w:szCs w:val="14"/>
              </w:rPr>
              <w:t>16</w:t>
            </w:r>
          </w:p>
        </w:tc>
      </w:tr>
      <w:tr w:rsidR="007B5F32" w:rsidRPr="00BB3E22" w14:paraId="47B8CE06" w14:textId="77777777" w:rsidTr="00865A02">
        <w:trPr>
          <w:trHeight w:val="170"/>
        </w:trPr>
        <w:tc>
          <w:tcPr>
            <w:tcW w:w="1396" w:type="dxa"/>
          </w:tcPr>
          <w:p w14:paraId="6DD7BB75" w14:textId="77777777" w:rsidR="007B5F32" w:rsidRPr="00347355" w:rsidRDefault="007B5F32" w:rsidP="007B5F32">
            <w:pPr>
              <w:jc w:val="center"/>
              <w:rPr>
                <w:rFonts w:ascii="Times New Roman" w:hAnsi="Times New Roman" w:cs="Times New Roman"/>
                <w:b/>
                <w:bCs/>
                <w:sz w:val="14"/>
                <w:szCs w:val="14"/>
              </w:rPr>
            </w:pPr>
            <w:r w:rsidRPr="00347355">
              <w:rPr>
                <w:rFonts w:ascii="Times New Roman" w:hAnsi="Times New Roman" w:cs="Times New Roman"/>
                <w:b/>
                <w:bCs/>
                <w:sz w:val="14"/>
                <w:szCs w:val="14"/>
              </w:rPr>
              <w:t>Disagree</w:t>
            </w:r>
          </w:p>
        </w:tc>
        <w:tc>
          <w:tcPr>
            <w:tcW w:w="1727" w:type="dxa"/>
          </w:tcPr>
          <w:p w14:paraId="7ACA9744" w14:textId="5E20E319" w:rsidR="007B5F32" w:rsidRPr="00347355" w:rsidRDefault="00F563EE" w:rsidP="007B5F32">
            <w:pPr>
              <w:jc w:val="center"/>
              <w:rPr>
                <w:rFonts w:ascii="Times New Roman" w:hAnsi="Times New Roman" w:cs="Times New Roman"/>
                <w:b/>
                <w:bCs/>
                <w:sz w:val="14"/>
                <w:szCs w:val="14"/>
              </w:rPr>
            </w:pPr>
            <w:r>
              <w:rPr>
                <w:rFonts w:ascii="Times New Roman" w:hAnsi="Times New Roman" w:cs="Times New Roman"/>
                <w:b/>
                <w:bCs/>
                <w:sz w:val="14"/>
                <w:szCs w:val="14"/>
              </w:rPr>
              <w:t>10</w:t>
            </w:r>
          </w:p>
        </w:tc>
        <w:tc>
          <w:tcPr>
            <w:tcW w:w="1300" w:type="dxa"/>
          </w:tcPr>
          <w:p w14:paraId="74F4B25E" w14:textId="0C9CBFB1" w:rsidR="007B5F32" w:rsidRPr="00347355" w:rsidRDefault="00206EEB" w:rsidP="007B5F32">
            <w:pPr>
              <w:jc w:val="center"/>
              <w:rPr>
                <w:rFonts w:ascii="Times New Roman" w:hAnsi="Times New Roman" w:cs="Times New Roman"/>
                <w:b/>
                <w:bCs/>
                <w:sz w:val="14"/>
                <w:szCs w:val="14"/>
              </w:rPr>
            </w:pPr>
            <w:r>
              <w:rPr>
                <w:rFonts w:ascii="Times New Roman" w:hAnsi="Times New Roman" w:cs="Times New Roman"/>
                <w:b/>
                <w:bCs/>
                <w:sz w:val="14"/>
                <w:szCs w:val="14"/>
              </w:rPr>
              <w:t>6</w:t>
            </w:r>
          </w:p>
        </w:tc>
        <w:tc>
          <w:tcPr>
            <w:tcW w:w="1642" w:type="dxa"/>
          </w:tcPr>
          <w:p w14:paraId="736293BE" w14:textId="42424C52" w:rsidR="007B5F32" w:rsidRPr="00347355" w:rsidRDefault="00206EEB" w:rsidP="007B5F32">
            <w:pPr>
              <w:jc w:val="center"/>
              <w:rPr>
                <w:rFonts w:ascii="Times New Roman" w:hAnsi="Times New Roman" w:cs="Times New Roman"/>
                <w:b/>
                <w:bCs/>
                <w:sz w:val="14"/>
                <w:szCs w:val="14"/>
              </w:rPr>
            </w:pPr>
            <w:r>
              <w:rPr>
                <w:rFonts w:ascii="Times New Roman" w:hAnsi="Times New Roman" w:cs="Times New Roman"/>
                <w:b/>
                <w:bCs/>
                <w:sz w:val="14"/>
                <w:szCs w:val="14"/>
              </w:rPr>
              <w:t>8</w:t>
            </w:r>
          </w:p>
        </w:tc>
        <w:tc>
          <w:tcPr>
            <w:tcW w:w="1706" w:type="dxa"/>
          </w:tcPr>
          <w:p w14:paraId="058CD054" w14:textId="73FC9651" w:rsidR="007B5F32" w:rsidRPr="00347355" w:rsidRDefault="00A46214" w:rsidP="007B5F32">
            <w:pPr>
              <w:jc w:val="center"/>
              <w:rPr>
                <w:rFonts w:ascii="Times New Roman" w:hAnsi="Times New Roman" w:cs="Times New Roman"/>
                <w:b/>
                <w:bCs/>
                <w:sz w:val="14"/>
                <w:szCs w:val="14"/>
              </w:rPr>
            </w:pPr>
            <w:r>
              <w:rPr>
                <w:rFonts w:ascii="Times New Roman" w:hAnsi="Times New Roman" w:cs="Times New Roman"/>
                <w:b/>
                <w:bCs/>
                <w:sz w:val="14"/>
                <w:szCs w:val="14"/>
              </w:rPr>
              <w:t>6</w:t>
            </w:r>
          </w:p>
        </w:tc>
        <w:tc>
          <w:tcPr>
            <w:tcW w:w="1611" w:type="dxa"/>
          </w:tcPr>
          <w:p w14:paraId="3806B80A" w14:textId="1BF6985C" w:rsidR="007B5F32" w:rsidRPr="00347355" w:rsidRDefault="00A46214" w:rsidP="007B5F32">
            <w:pPr>
              <w:jc w:val="center"/>
              <w:rPr>
                <w:rFonts w:ascii="Times New Roman" w:hAnsi="Times New Roman" w:cs="Times New Roman"/>
                <w:b/>
                <w:bCs/>
                <w:sz w:val="14"/>
                <w:szCs w:val="14"/>
              </w:rPr>
            </w:pPr>
            <w:r>
              <w:rPr>
                <w:rFonts w:ascii="Times New Roman" w:hAnsi="Times New Roman" w:cs="Times New Roman"/>
                <w:b/>
                <w:bCs/>
                <w:sz w:val="14"/>
                <w:szCs w:val="14"/>
              </w:rPr>
              <w:t>5</w:t>
            </w:r>
          </w:p>
        </w:tc>
      </w:tr>
      <w:tr w:rsidR="007B5F32" w:rsidRPr="00BB3E22" w14:paraId="23DDA6A4" w14:textId="77777777" w:rsidTr="00865A02">
        <w:trPr>
          <w:trHeight w:val="179"/>
        </w:trPr>
        <w:tc>
          <w:tcPr>
            <w:tcW w:w="1396" w:type="dxa"/>
          </w:tcPr>
          <w:p w14:paraId="17C48A55" w14:textId="77777777" w:rsidR="007B5F32" w:rsidRPr="00347355" w:rsidRDefault="007B5F32" w:rsidP="007B5F32">
            <w:pPr>
              <w:jc w:val="center"/>
              <w:rPr>
                <w:rFonts w:ascii="Times New Roman" w:hAnsi="Times New Roman" w:cs="Times New Roman"/>
                <w:b/>
                <w:bCs/>
                <w:sz w:val="14"/>
                <w:szCs w:val="14"/>
              </w:rPr>
            </w:pPr>
            <w:r w:rsidRPr="00347355">
              <w:rPr>
                <w:rFonts w:ascii="Times New Roman" w:hAnsi="Times New Roman" w:cs="Times New Roman"/>
                <w:b/>
                <w:bCs/>
                <w:sz w:val="14"/>
                <w:szCs w:val="14"/>
              </w:rPr>
              <w:t>Strongly Disagree</w:t>
            </w:r>
          </w:p>
        </w:tc>
        <w:tc>
          <w:tcPr>
            <w:tcW w:w="1727" w:type="dxa"/>
          </w:tcPr>
          <w:p w14:paraId="2E7518E0" w14:textId="2EB5152B" w:rsidR="007B5F32" w:rsidRPr="00347355" w:rsidRDefault="00F563EE" w:rsidP="007B5F32">
            <w:pPr>
              <w:jc w:val="center"/>
              <w:rPr>
                <w:rFonts w:ascii="Times New Roman" w:hAnsi="Times New Roman" w:cs="Times New Roman"/>
                <w:b/>
                <w:bCs/>
                <w:sz w:val="14"/>
                <w:szCs w:val="14"/>
              </w:rPr>
            </w:pPr>
            <w:r>
              <w:rPr>
                <w:rFonts w:ascii="Times New Roman" w:hAnsi="Times New Roman" w:cs="Times New Roman"/>
                <w:b/>
                <w:bCs/>
                <w:sz w:val="14"/>
                <w:szCs w:val="14"/>
              </w:rPr>
              <w:t>5</w:t>
            </w:r>
          </w:p>
        </w:tc>
        <w:tc>
          <w:tcPr>
            <w:tcW w:w="1300" w:type="dxa"/>
          </w:tcPr>
          <w:p w14:paraId="4A432710" w14:textId="7472968E" w:rsidR="007B5F32" w:rsidRPr="00347355" w:rsidRDefault="00206EEB" w:rsidP="007B5F32">
            <w:pPr>
              <w:jc w:val="center"/>
              <w:rPr>
                <w:rFonts w:ascii="Times New Roman" w:hAnsi="Times New Roman" w:cs="Times New Roman"/>
                <w:b/>
                <w:bCs/>
                <w:sz w:val="14"/>
                <w:szCs w:val="14"/>
              </w:rPr>
            </w:pPr>
            <w:r>
              <w:rPr>
                <w:rFonts w:ascii="Times New Roman" w:hAnsi="Times New Roman" w:cs="Times New Roman"/>
                <w:b/>
                <w:bCs/>
                <w:sz w:val="14"/>
                <w:szCs w:val="14"/>
              </w:rPr>
              <w:t>1</w:t>
            </w:r>
          </w:p>
        </w:tc>
        <w:tc>
          <w:tcPr>
            <w:tcW w:w="1642" w:type="dxa"/>
          </w:tcPr>
          <w:p w14:paraId="66E976CC" w14:textId="0476CC98" w:rsidR="007B5F32" w:rsidRPr="00347355" w:rsidRDefault="00206EEB" w:rsidP="007B5F32">
            <w:pPr>
              <w:jc w:val="center"/>
              <w:rPr>
                <w:rFonts w:ascii="Times New Roman" w:hAnsi="Times New Roman" w:cs="Times New Roman"/>
                <w:b/>
                <w:bCs/>
                <w:sz w:val="14"/>
                <w:szCs w:val="14"/>
              </w:rPr>
            </w:pPr>
            <w:r>
              <w:rPr>
                <w:rFonts w:ascii="Times New Roman" w:hAnsi="Times New Roman" w:cs="Times New Roman"/>
                <w:b/>
                <w:bCs/>
                <w:sz w:val="14"/>
                <w:szCs w:val="14"/>
              </w:rPr>
              <w:t>3</w:t>
            </w:r>
          </w:p>
        </w:tc>
        <w:tc>
          <w:tcPr>
            <w:tcW w:w="1706" w:type="dxa"/>
          </w:tcPr>
          <w:p w14:paraId="75C280DA" w14:textId="3C1FA740" w:rsidR="007B5F32" w:rsidRPr="00347355" w:rsidRDefault="00A46214" w:rsidP="007B5F32">
            <w:pPr>
              <w:jc w:val="center"/>
              <w:rPr>
                <w:rFonts w:ascii="Times New Roman" w:hAnsi="Times New Roman" w:cs="Times New Roman"/>
                <w:b/>
                <w:bCs/>
                <w:sz w:val="14"/>
                <w:szCs w:val="14"/>
              </w:rPr>
            </w:pPr>
            <w:r>
              <w:rPr>
                <w:rFonts w:ascii="Times New Roman" w:hAnsi="Times New Roman" w:cs="Times New Roman"/>
                <w:b/>
                <w:bCs/>
                <w:sz w:val="14"/>
                <w:szCs w:val="14"/>
              </w:rPr>
              <w:t>2</w:t>
            </w:r>
          </w:p>
        </w:tc>
        <w:tc>
          <w:tcPr>
            <w:tcW w:w="1611" w:type="dxa"/>
          </w:tcPr>
          <w:p w14:paraId="514B8E37" w14:textId="5E3FC6BB" w:rsidR="007B5F32" w:rsidRPr="00347355" w:rsidRDefault="00A46214" w:rsidP="007B5F32">
            <w:pPr>
              <w:jc w:val="center"/>
              <w:rPr>
                <w:rFonts w:ascii="Times New Roman" w:hAnsi="Times New Roman" w:cs="Times New Roman"/>
                <w:b/>
                <w:bCs/>
                <w:sz w:val="14"/>
                <w:szCs w:val="14"/>
              </w:rPr>
            </w:pPr>
            <w:r>
              <w:rPr>
                <w:rFonts w:ascii="Times New Roman" w:hAnsi="Times New Roman" w:cs="Times New Roman"/>
                <w:b/>
                <w:bCs/>
                <w:sz w:val="14"/>
                <w:szCs w:val="14"/>
              </w:rPr>
              <w:t>1</w:t>
            </w:r>
          </w:p>
        </w:tc>
      </w:tr>
    </w:tbl>
    <w:p w14:paraId="7A57E7A4" w14:textId="596C5FB6" w:rsidR="00E01E6E" w:rsidRDefault="00E01E6E" w:rsidP="00347355">
      <w:pPr>
        <w:spacing w:after="0" w:line="240" w:lineRule="auto"/>
        <w:jc w:val="both"/>
        <w:rPr>
          <w:rFonts w:ascii="Times New Roman" w:hAnsi="Times New Roman" w:cs="Times New Roman"/>
          <w:b/>
          <w:bCs/>
          <w:sz w:val="32"/>
          <w:szCs w:val="32"/>
        </w:rPr>
      </w:pPr>
    </w:p>
    <w:p w14:paraId="587D7879" w14:textId="17CA2751" w:rsidR="00E01E6E" w:rsidRPr="002518E6" w:rsidRDefault="002518E6" w:rsidP="00AA2FA6">
      <w:pPr>
        <w:jc w:val="both"/>
        <w:rPr>
          <w:rFonts w:ascii="Segoe UI" w:eastAsia="Times New Roman" w:hAnsi="Segoe UI" w:cs="Segoe UI"/>
          <w:kern w:val="0"/>
          <w:sz w:val="21"/>
          <w:szCs w:val="21"/>
          <w14:ligatures w14:val="none"/>
        </w:rPr>
      </w:pPr>
      <w:r w:rsidRPr="002518E6">
        <w:rPr>
          <w:rFonts w:ascii="Segoe UI" w:eastAsia="Times New Roman" w:hAnsi="Segoe UI" w:cs="Segoe UI"/>
          <w:b/>
          <w:bCs/>
          <w:kern w:val="0"/>
          <w:sz w:val="21"/>
          <w:szCs w:val="21"/>
          <w14:ligatures w14:val="none"/>
        </w:rPr>
        <w:t>Strengths</w:t>
      </w:r>
      <w:r w:rsidRPr="002518E6">
        <w:rPr>
          <w:rFonts w:ascii="Segoe UI" w:eastAsia="Times New Roman" w:hAnsi="Segoe UI" w:cs="Segoe UI"/>
          <w:kern w:val="0"/>
          <w:sz w:val="21"/>
          <w:szCs w:val="21"/>
          <w14:ligatures w14:val="none"/>
        </w:rPr>
        <w:t>:</w:t>
      </w:r>
      <w:r w:rsidR="006E3331" w:rsidRPr="002518E6">
        <w:rPr>
          <w:rFonts w:ascii="Segoe UI" w:eastAsia="Times New Roman" w:hAnsi="Segoe UI" w:cs="Segoe UI"/>
          <w:kern w:val="0"/>
          <w:sz w:val="21"/>
          <w:szCs w:val="21"/>
          <w14:ligatures w14:val="none"/>
        </w:rPr>
        <w:t xml:space="preserve"> </w:t>
      </w:r>
      <w:r w:rsidR="0026505C" w:rsidRPr="002518E6">
        <w:rPr>
          <w:rFonts w:ascii="Segoe UI" w:eastAsia="Times New Roman" w:hAnsi="Segoe UI" w:cs="Segoe UI"/>
          <w:kern w:val="0"/>
          <w:sz w:val="21"/>
          <w:szCs w:val="21"/>
          <w14:ligatures w14:val="none"/>
        </w:rPr>
        <w:t xml:space="preserve">digital initiatives are monitored and </w:t>
      </w:r>
      <w:proofErr w:type="gramStart"/>
      <w:r w:rsidR="0026505C" w:rsidRPr="002518E6">
        <w:rPr>
          <w:rFonts w:ascii="Segoe UI" w:eastAsia="Times New Roman" w:hAnsi="Segoe UI" w:cs="Segoe UI"/>
          <w:kern w:val="0"/>
          <w:sz w:val="21"/>
          <w:szCs w:val="21"/>
          <w14:ligatures w14:val="none"/>
        </w:rPr>
        <w:t>evaluated ,</w:t>
      </w:r>
      <w:proofErr w:type="gramEnd"/>
      <w:r w:rsidR="0026505C" w:rsidRPr="002518E6">
        <w:rPr>
          <w:rFonts w:ascii="Segoe UI" w:eastAsia="Times New Roman" w:hAnsi="Segoe UI" w:cs="Segoe UI"/>
          <w:kern w:val="0"/>
          <w:sz w:val="21"/>
          <w:szCs w:val="21"/>
          <w14:ligatures w14:val="none"/>
        </w:rPr>
        <w:t xml:space="preserve"> </w:t>
      </w:r>
      <w:r w:rsidR="00AA2FA6" w:rsidRPr="002518E6">
        <w:rPr>
          <w:rFonts w:ascii="Segoe UI" w:eastAsia="Times New Roman" w:hAnsi="Segoe UI" w:cs="Segoe UI"/>
          <w:kern w:val="0"/>
          <w:sz w:val="21"/>
          <w:szCs w:val="21"/>
          <w14:ligatures w14:val="none"/>
        </w:rPr>
        <w:t>accountability for project de</w:t>
      </w:r>
      <w:r w:rsidR="00087C13" w:rsidRPr="002518E6">
        <w:rPr>
          <w:rFonts w:ascii="Segoe UI" w:eastAsia="Times New Roman" w:hAnsi="Segoe UI" w:cs="Segoe UI"/>
          <w:kern w:val="0"/>
          <w:sz w:val="21"/>
          <w:szCs w:val="21"/>
          <w14:ligatures w14:val="none"/>
        </w:rPr>
        <w:t xml:space="preserve">livery is generally </w:t>
      </w:r>
      <w:proofErr w:type="gramStart"/>
      <w:r w:rsidR="00087C13" w:rsidRPr="002518E6">
        <w:rPr>
          <w:rFonts w:ascii="Segoe UI" w:eastAsia="Times New Roman" w:hAnsi="Segoe UI" w:cs="Segoe UI"/>
          <w:kern w:val="0"/>
          <w:sz w:val="21"/>
          <w:szCs w:val="21"/>
          <w14:ligatures w14:val="none"/>
        </w:rPr>
        <w:t>clear .</w:t>
      </w:r>
      <w:proofErr w:type="gramEnd"/>
    </w:p>
    <w:p w14:paraId="2B5D8ED2" w14:textId="13B1EC45" w:rsidR="00087C13" w:rsidRPr="002518E6" w:rsidRDefault="00087C13" w:rsidP="002518E6">
      <w:pPr>
        <w:jc w:val="both"/>
        <w:rPr>
          <w:rFonts w:ascii="Segoe UI" w:eastAsia="Times New Roman" w:hAnsi="Segoe UI" w:cs="Segoe UI"/>
          <w:kern w:val="0"/>
          <w:sz w:val="21"/>
          <w:szCs w:val="21"/>
          <w14:ligatures w14:val="none"/>
        </w:rPr>
      </w:pPr>
      <w:r w:rsidRPr="002518E6">
        <w:rPr>
          <w:rFonts w:ascii="Segoe UI" w:eastAsia="Times New Roman" w:hAnsi="Segoe UI" w:cs="Segoe UI"/>
          <w:b/>
          <w:bCs/>
          <w:kern w:val="0"/>
          <w:sz w:val="21"/>
          <w:szCs w:val="21"/>
          <w14:ligatures w14:val="none"/>
        </w:rPr>
        <w:lastRenderedPageBreak/>
        <w:t>The gap</w:t>
      </w:r>
      <w:r w:rsidRPr="002518E6">
        <w:rPr>
          <w:rFonts w:ascii="Segoe UI" w:eastAsia="Times New Roman" w:hAnsi="Segoe UI" w:cs="Segoe UI"/>
          <w:kern w:val="0"/>
          <w:sz w:val="21"/>
          <w:szCs w:val="21"/>
          <w14:ligatures w14:val="none"/>
        </w:rPr>
        <w:t xml:space="preserve"> in the </w:t>
      </w:r>
      <w:r w:rsidR="00B82F05" w:rsidRPr="002518E6">
        <w:rPr>
          <w:rFonts w:ascii="Segoe UI" w:eastAsia="Times New Roman" w:hAnsi="Segoe UI" w:cs="Segoe UI"/>
          <w:kern w:val="0"/>
          <w:sz w:val="21"/>
          <w:szCs w:val="21"/>
          <w14:ligatures w14:val="none"/>
        </w:rPr>
        <w:t>reverse</w:t>
      </w:r>
      <w:r w:rsidRPr="002518E6">
        <w:rPr>
          <w:rFonts w:ascii="Segoe UI" w:eastAsia="Times New Roman" w:hAnsi="Segoe UI" w:cs="Segoe UI"/>
          <w:kern w:val="0"/>
          <w:sz w:val="21"/>
          <w:szCs w:val="21"/>
          <w14:ligatures w14:val="none"/>
        </w:rPr>
        <w:t xml:space="preserve"> </w:t>
      </w:r>
      <w:proofErr w:type="gramStart"/>
      <w:r w:rsidRPr="002518E6">
        <w:rPr>
          <w:rFonts w:ascii="Segoe UI" w:eastAsia="Times New Roman" w:hAnsi="Segoe UI" w:cs="Segoe UI"/>
          <w:kern w:val="0"/>
          <w:sz w:val="21"/>
          <w:szCs w:val="21"/>
          <w14:ligatures w14:val="none"/>
        </w:rPr>
        <w:t xml:space="preserve">statement </w:t>
      </w:r>
      <w:r w:rsidR="00B82F05" w:rsidRPr="002518E6">
        <w:rPr>
          <w:rFonts w:ascii="Segoe UI" w:eastAsia="Times New Roman" w:hAnsi="Segoe UI" w:cs="Segoe UI"/>
          <w:kern w:val="0"/>
          <w:sz w:val="21"/>
          <w:szCs w:val="21"/>
          <w14:ligatures w14:val="none"/>
        </w:rPr>
        <w:t>,</w:t>
      </w:r>
      <w:proofErr w:type="gramEnd"/>
      <w:r w:rsidR="00B82F05" w:rsidRPr="002518E6">
        <w:rPr>
          <w:rFonts w:ascii="Segoe UI" w:eastAsia="Times New Roman" w:hAnsi="Segoe UI" w:cs="Segoe UI"/>
          <w:kern w:val="0"/>
          <w:sz w:val="21"/>
          <w:szCs w:val="21"/>
          <w14:ligatures w14:val="none"/>
        </w:rPr>
        <w:t xml:space="preserve"> there is 38 </w:t>
      </w:r>
      <w:r w:rsidR="002518E6" w:rsidRPr="002518E6">
        <w:rPr>
          <w:rFonts w:ascii="Segoe UI" w:eastAsia="Times New Roman" w:hAnsi="Segoe UI" w:cs="Segoe UI"/>
          <w:kern w:val="0"/>
          <w:sz w:val="21"/>
          <w:szCs w:val="21"/>
          <w14:ligatures w14:val="none"/>
        </w:rPr>
        <w:t>respondent</w:t>
      </w:r>
      <w:r w:rsidR="00B82F05" w:rsidRPr="002518E6">
        <w:rPr>
          <w:rFonts w:ascii="Segoe UI" w:eastAsia="Times New Roman" w:hAnsi="Segoe UI" w:cs="Segoe UI"/>
          <w:kern w:val="0"/>
          <w:sz w:val="21"/>
          <w:szCs w:val="21"/>
          <w14:ligatures w14:val="none"/>
        </w:rPr>
        <w:t xml:space="preserve"> agrees that </w:t>
      </w:r>
      <w:r w:rsidR="00CA008D" w:rsidRPr="002518E6">
        <w:rPr>
          <w:rFonts w:ascii="Segoe UI" w:eastAsia="Times New Roman" w:hAnsi="Segoe UI" w:cs="Segoe UI"/>
          <w:kern w:val="0"/>
          <w:sz w:val="21"/>
          <w:szCs w:val="21"/>
          <w14:ligatures w14:val="none"/>
        </w:rPr>
        <w:t xml:space="preserve">implementing </w:t>
      </w:r>
      <w:proofErr w:type="gramStart"/>
      <w:r w:rsidR="00CA008D" w:rsidRPr="002518E6">
        <w:rPr>
          <w:rFonts w:ascii="Segoe UI" w:eastAsia="Times New Roman" w:hAnsi="Segoe UI" w:cs="Segoe UI"/>
          <w:kern w:val="0"/>
          <w:sz w:val="21"/>
          <w:szCs w:val="21"/>
          <w14:ligatures w14:val="none"/>
        </w:rPr>
        <w:t xml:space="preserve">technology </w:t>
      </w:r>
      <w:r w:rsidR="009A1332" w:rsidRPr="002518E6">
        <w:rPr>
          <w:rFonts w:ascii="Segoe UI" w:eastAsia="Times New Roman" w:hAnsi="Segoe UI" w:cs="Segoe UI"/>
          <w:kern w:val="0"/>
          <w:sz w:val="21"/>
          <w:szCs w:val="21"/>
          <w14:ligatures w14:val="none"/>
        </w:rPr>
        <w:t xml:space="preserve"> happens</w:t>
      </w:r>
      <w:proofErr w:type="gramEnd"/>
      <w:r w:rsidR="009A1332" w:rsidRPr="002518E6">
        <w:rPr>
          <w:rFonts w:ascii="Segoe UI" w:eastAsia="Times New Roman" w:hAnsi="Segoe UI" w:cs="Segoe UI"/>
          <w:kern w:val="0"/>
          <w:sz w:val="21"/>
          <w:szCs w:val="21"/>
          <w14:ligatures w14:val="none"/>
        </w:rPr>
        <w:t xml:space="preserve"> </w:t>
      </w:r>
      <w:r w:rsidR="00CA008D" w:rsidRPr="002518E6">
        <w:rPr>
          <w:rFonts w:ascii="Segoe UI" w:eastAsia="Times New Roman" w:hAnsi="Segoe UI" w:cs="Segoe UI"/>
          <w:kern w:val="0"/>
          <w:sz w:val="21"/>
          <w:szCs w:val="21"/>
          <w14:ligatures w14:val="none"/>
        </w:rPr>
        <w:t xml:space="preserve">without adapting processes and people </w:t>
      </w:r>
      <w:r w:rsidR="009A1332" w:rsidRPr="002518E6">
        <w:rPr>
          <w:rFonts w:ascii="Segoe UI" w:eastAsia="Times New Roman" w:hAnsi="Segoe UI" w:cs="Segoe UI"/>
          <w:kern w:val="0"/>
          <w:sz w:val="21"/>
          <w:szCs w:val="21"/>
          <w14:ligatures w14:val="none"/>
        </w:rPr>
        <w:t xml:space="preserve">which is a warning signal in this study as </w:t>
      </w:r>
      <w:r w:rsidR="002518E6" w:rsidRPr="002518E6">
        <w:rPr>
          <w:rFonts w:ascii="Segoe UI" w:eastAsia="Times New Roman" w:hAnsi="Segoe UI" w:cs="Segoe UI"/>
          <w:kern w:val="0"/>
          <w:sz w:val="21"/>
          <w:szCs w:val="21"/>
          <w14:ligatures w14:val="none"/>
        </w:rPr>
        <w:t>employees perceive that some transformation efforts focus more on technology than organizational adoption.</w:t>
      </w:r>
    </w:p>
    <w:p w14:paraId="4228BB45" w14:textId="77777777" w:rsidR="00E01E6E" w:rsidRDefault="00E01E6E" w:rsidP="000D61D2">
      <w:pPr>
        <w:jc w:val="both"/>
        <w:rPr>
          <w:rFonts w:ascii="Times New Roman" w:hAnsi="Times New Roman" w:cs="Times New Roman"/>
          <w:b/>
          <w:bCs/>
          <w:sz w:val="32"/>
          <w:szCs w:val="32"/>
        </w:rPr>
      </w:pPr>
    </w:p>
    <w:p w14:paraId="3A50CD66" w14:textId="0FAAE166" w:rsidR="005865DB" w:rsidRPr="00575C5B" w:rsidRDefault="00B8581B" w:rsidP="00575C5B">
      <w:pPr>
        <w:pStyle w:val="ListParagraph"/>
        <w:numPr>
          <w:ilvl w:val="0"/>
          <w:numId w:val="8"/>
        </w:numPr>
        <w:jc w:val="both"/>
        <w:rPr>
          <w:rFonts w:ascii="Times New Roman" w:hAnsi="Times New Roman" w:cs="Times New Roman"/>
          <w:i/>
          <w:iCs/>
          <w:sz w:val="32"/>
          <w:szCs w:val="32"/>
        </w:rPr>
      </w:pPr>
      <w:r>
        <w:rPr>
          <w:b/>
          <w:bCs/>
          <w:noProof/>
        </w:rPr>
        <w:drawing>
          <wp:anchor distT="0" distB="0" distL="114300" distR="114300" simplePos="0" relativeHeight="251660288" behindDoc="0" locked="0" layoutInCell="1" allowOverlap="1" wp14:anchorId="3076CD0D" wp14:editId="75F2565E">
            <wp:simplePos x="0" y="0"/>
            <wp:positionH relativeFrom="margin">
              <wp:align>right</wp:align>
            </wp:positionH>
            <wp:positionV relativeFrom="paragraph">
              <wp:posOffset>292793</wp:posOffset>
            </wp:positionV>
            <wp:extent cx="5937250" cy="1613535"/>
            <wp:effectExtent l="0" t="0" r="6350" b="5715"/>
            <wp:wrapNone/>
            <wp:docPr id="6211399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7250" cy="1613535"/>
                    </a:xfrm>
                    <a:prstGeom prst="rect">
                      <a:avLst/>
                    </a:prstGeom>
                    <a:noFill/>
                  </pic:spPr>
                </pic:pic>
              </a:graphicData>
            </a:graphic>
            <wp14:sizeRelH relativeFrom="margin">
              <wp14:pctWidth>0</wp14:pctWidth>
            </wp14:sizeRelH>
            <wp14:sizeRelV relativeFrom="margin">
              <wp14:pctHeight>0</wp14:pctHeight>
            </wp14:sizeRelV>
          </wp:anchor>
        </w:drawing>
      </w:r>
      <w:r w:rsidR="005865DB" w:rsidRPr="00575C5B">
        <w:rPr>
          <w:rFonts w:ascii="Times New Roman" w:hAnsi="Times New Roman" w:cs="Times New Roman"/>
          <w:i/>
          <w:iCs/>
          <w:sz w:val="32"/>
          <w:szCs w:val="32"/>
        </w:rPr>
        <w:t>Stakeholder Collaboration &amp; Ecosystem Integration (SC):</w:t>
      </w:r>
    </w:p>
    <w:p w14:paraId="3F457363" w14:textId="6F3CEF07" w:rsidR="00CC7484" w:rsidRDefault="00CC7484" w:rsidP="000D61D2">
      <w:pPr>
        <w:jc w:val="both"/>
        <w:rPr>
          <w:rFonts w:ascii="Times New Roman" w:hAnsi="Times New Roman" w:cs="Times New Roman"/>
          <w:b/>
          <w:bCs/>
          <w:sz w:val="32"/>
          <w:szCs w:val="32"/>
        </w:rPr>
      </w:pPr>
    </w:p>
    <w:p w14:paraId="0AF8BDA4" w14:textId="1602BD64" w:rsidR="00B8581B" w:rsidRDefault="00B8581B" w:rsidP="000D61D2">
      <w:pPr>
        <w:jc w:val="both"/>
        <w:rPr>
          <w:rFonts w:ascii="Times New Roman" w:hAnsi="Times New Roman" w:cs="Times New Roman"/>
          <w:b/>
          <w:bCs/>
          <w:sz w:val="32"/>
          <w:szCs w:val="32"/>
        </w:rPr>
      </w:pPr>
    </w:p>
    <w:p w14:paraId="41AEB524" w14:textId="7E40F552" w:rsidR="00B8581B" w:rsidRDefault="00B8581B" w:rsidP="00B8581B">
      <w:pPr>
        <w:jc w:val="both"/>
        <w:rPr>
          <w:rFonts w:ascii="Times New Roman" w:hAnsi="Times New Roman" w:cs="Times New Roman"/>
          <w:b/>
          <w:bCs/>
          <w:sz w:val="32"/>
          <w:szCs w:val="32"/>
        </w:rPr>
      </w:pPr>
    </w:p>
    <w:p w14:paraId="0FE01659" w14:textId="77777777" w:rsidR="00B8581B" w:rsidRDefault="00B8581B" w:rsidP="000D61D2">
      <w:pPr>
        <w:jc w:val="both"/>
        <w:rPr>
          <w:rFonts w:ascii="Times New Roman" w:hAnsi="Times New Roman" w:cs="Times New Roman"/>
          <w:b/>
          <w:bCs/>
          <w:sz w:val="32"/>
          <w:szCs w:val="32"/>
        </w:rPr>
      </w:pPr>
    </w:p>
    <w:p w14:paraId="689FB734" w14:textId="77777777" w:rsidR="00F469E0" w:rsidRDefault="00F469E0" w:rsidP="000D61D2">
      <w:pPr>
        <w:jc w:val="both"/>
        <w:rPr>
          <w:rFonts w:ascii="Times New Roman" w:hAnsi="Times New Roman" w:cs="Times New Roman"/>
          <w:b/>
          <w:bCs/>
          <w:sz w:val="32"/>
          <w:szCs w:val="32"/>
        </w:rPr>
      </w:pPr>
    </w:p>
    <w:tbl>
      <w:tblPr>
        <w:tblStyle w:val="TableGridLight"/>
        <w:tblW w:w="0" w:type="auto"/>
        <w:tblLook w:val="04A0" w:firstRow="1" w:lastRow="0" w:firstColumn="1" w:lastColumn="0" w:noHBand="0" w:noVBand="1"/>
      </w:tblPr>
      <w:tblGrid>
        <w:gridCol w:w="1558"/>
        <w:gridCol w:w="1558"/>
        <w:gridCol w:w="1558"/>
        <w:gridCol w:w="1558"/>
        <w:gridCol w:w="1559"/>
        <w:gridCol w:w="1559"/>
      </w:tblGrid>
      <w:tr w:rsidR="00430771" w14:paraId="2F96A816" w14:textId="77777777" w:rsidTr="0003697D">
        <w:tc>
          <w:tcPr>
            <w:tcW w:w="1558" w:type="dxa"/>
          </w:tcPr>
          <w:p w14:paraId="617A076F" w14:textId="77777777" w:rsidR="00430771" w:rsidRDefault="00430771" w:rsidP="00C569F9">
            <w:pPr>
              <w:jc w:val="both"/>
              <w:rPr>
                <w:rFonts w:ascii="Times New Roman" w:hAnsi="Times New Roman" w:cs="Times New Roman"/>
                <w:b/>
                <w:bCs/>
                <w:sz w:val="32"/>
                <w:szCs w:val="32"/>
              </w:rPr>
            </w:pPr>
          </w:p>
        </w:tc>
        <w:tc>
          <w:tcPr>
            <w:tcW w:w="1558" w:type="dxa"/>
          </w:tcPr>
          <w:p w14:paraId="217C230A" w14:textId="2602D220" w:rsidR="00430771" w:rsidRPr="008135AC" w:rsidRDefault="008135AC" w:rsidP="008135AC">
            <w:pPr>
              <w:jc w:val="center"/>
              <w:rPr>
                <w:rFonts w:ascii="Times New Roman" w:hAnsi="Times New Roman" w:cs="Times New Roman"/>
                <w:b/>
                <w:bCs/>
                <w:sz w:val="14"/>
                <w:szCs w:val="14"/>
              </w:rPr>
            </w:pPr>
            <w:r w:rsidRPr="008135AC">
              <w:rPr>
                <w:rFonts w:ascii="Times New Roman" w:hAnsi="Times New Roman" w:cs="Times New Roman"/>
                <w:b/>
                <w:bCs/>
                <w:sz w:val="14"/>
                <w:szCs w:val="14"/>
              </w:rPr>
              <w:t>Stakeholder silos delay or block digital projects.</w:t>
            </w:r>
          </w:p>
        </w:tc>
        <w:tc>
          <w:tcPr>
            <w:tcW w:w="1558" w:type="dxa"/>
          </w:tcPr>
          <w:p w14:paraId="3258F7D2" w14:textId="1882CF43" w:rsidR="00430771" w:rsidRPr="008135AC" w:rsidRDefault="00824D9C" w:rsidP="00824D9C">
            <w:pPr>
              <w:jc w:val="center"/>
              <w:rPr>
                <w:rFonts w:ascii="Times New Roman" w:hAnsi="Times New Roman" w:cs="Times New Roman"/>
                <w:b/>
                <w:bCs/>
                <w:sz w:val="14"/>
                <w:szCs w:val="14"/>
              </w:rPr>
            </w:pPr>
            <w:r w:rsidRPr="00824D9C">
              <w:rPr>
                <w:rFonts w:ascii="Times New Roman" w:hAnsi="Times New Roman" w:cs="Times New Roman"/>
                <w:b/>
                <w:bCs/>
                <w:sz w:val="14"/>
                <w:szCs w:val="14"/>
              </w:rPr>
              <w:t>Cross‑functional innovation working groups exist or are easy to form.</w:t>
            </w:r>
          </w:p>
        </w:tc>
        <w:tc>
          <w:tcPr>
            <w:tcW w:w="1558" w:type="dxa"/>
          </w:tcPr>
          <w:p w14:paraId="1A280E2E" w14:textId="46472B6F" w:rsidR="00430771" w:rsidRPr="008135AC" w:rsidRDefault="009A3293" w:rsidP="009A3293">
            <w:pPr>
              <w:jc w:val="center"/>
              <w:rPr>
                <w:rFonts w:ascii="Times New Roman" w:hAnsi="Times New Roman" w:cs="Times New Roman"/>
                <w:b/>
                <w:bCs/>
                <w:sz w:val="14"/>
                <w:szCs w:val="14"/>
              </w:rPr>
            </w:pPr>
            <w:r w:rsidRPr="009A3293">
              <w:rPr>
                <w:rFonts w:ascii="Times New Roman" w:hAnsi="Times New Roman" w:cs="Times New Roman"/>
                <w:b/>
                <w:bCs/>
                <w:sz w:val="14"/>
                <w:szCs w:val="14"/>
              </w:rPr>
              <w:t>Vendors and technology partners are responsive and aligned with our needs.</w:t>
            </w:r>
          </w:p>
        </w:tc>
        <w:tc>
          <w:tcPr>
            <w:tcW w:w="1559" w:type="dxa"/>
          </w:tcPr>
          <w:p w14:paraId="0DB4BADA" w14:textId="7F924F82" w:rsidR="00430771" w:rsidRPr="008135AC" w:rsidRDefault="004263E4" w:rsidP="002A4254">
            <w:pPr>
              <w:jc w:val="center"/>
              <w:rPr>
                <w:rFonts w:ascii="Times New Roman" w:hAnsi="Times New Roman" w:cs="Times New Roman"/>
                <w:b/>
                <w:bCs/>
                <w:sz w:val="14"/>
                <w:szCs w:val="14"/>
              </w:rPr>
            </w:pPr>
            <w:r w:rsidRPr="004263E4">
              <w:rPr>
                <w:rFonts w:ascii="Times New Roman" w:hAnsi="Times New Roman" w:cs="Times New Roman"/>
                <w:b/>
                <w:bCs/>
                <w:sz w:val="14"/>
                <w:szCs w:val="14"/>
              </w:rPr>
              <w:t>We have data‑sharing agreements or protocols with key partners.</w:t>
            </w:r>
          </w:p>
        </w:tc>
        <w:tc>
          <w:tcPr>
            <w:tcW w:w="1559" w:type="dxa"/>
          </w:tcPr>
          <w:p w14:paraId="69710340" w14:textId="25EC25A7" w:rsidR="00430771" w:rsidRPr="008135AC" w:rsidRDefault="00AA37CD" w:rsidP="00E95D4A">
            <w:pPr>
              <w:jc w:val="center"/>
              <w:rPr>
                <w:rFonts w:ascii="Times New Roman" w:hAnsi="Times New Roman" w:cs="Times New Roman"/>
                <w:b/>
                <w:bCs/>
                <w:sz w:val="14"/>
                <w:szCs w:val="14"/>
              </w:rPr>
            </w:pPr>
            <w:r w:rsidRPr="00AA37CD">
              <w:rPr>
                <w:rFonts w:ascii="Times New Roman" w:hAnsi="Times New Roman" w:cs="Times New Roman"/>
                <w:b/>
                <w:bCs/>
                <w:sz w:val="14"/>
                <w:szCs w:val="14"/>
              </w:rPr>
              <w:t>Collaboration with airlines, ground handlers, and security on digital initiatives is effective.</w:t>
            </w:r>
          </w:p>
        </w:tc>
      </w:tr>
      <w:tr w:rsidR="00430771" w14:paraId="22EDDE76" w14:textId="77777777" w:rsidTr="0003697D">
        <w:tc>
          <w:tcPr>
            <w:tcW w:w="1558" w:type="dxa"/>
          </w:tcPr>
          <w:p w14:paraId="41BB14CE" w14:textId="68D8FB1E" w:rsidR="00430771" w:rsidRPr="00430771" w:rsidRDefault="00430771" w:rsidP="00430771">
            <w:pPr>
              <w:jc w:val="both"/>
              <w:rPr>
                <w:rFonts w:ascii="Times New Roman" w:hAnsi="Times New Roman" w:cs="Times New Roman"/>
                <w:b/>
                <w:bCs/>
                <w:sz w:val="14"/>
                <w:szCs w:val="14"/>
              </w:rPr>
            </w:pPr>
            <w:r w:rsidRPr="00430771">
              <w:rPr>
                <w:rFonts w:ascii="Times New Roman" w:hAnsi="Times New Roman" w:cs="Times New Roman"/>
                <w:b/>
                <w:bCs/>
                <w:sz w:val="14"/>
                <w:szCs w:val="14"/>
              </w:rPr>
              <w:t>Strongly Agree</w:t>
            </w:r>
          </w:p>
        </w:tc>
        <w:tc>
          <w:tcPr>
            <w:tcW w:w="1558" w:type="dxa"/>
          </w:tcPr>
          <w:p w14:paraId="411A013F" w14:textId="6577356E" w:rsidR="00430771" w:rsidRPr="0081242F" w:rsidRDefault="0081242F" w:rsidP="0003697D">
            <w:pPr>
              <w:jc w:val="center"/>
              <w:rPr>
                <w:rFonts w:ascii="Times New Roman" w:hAnsi="Times New Roman" w:cs="Times New Roman"/>
                <w:b/>
                <w:bCs/>
                <w:sz w:val="14"/>
                <w:szCs w:val="14"/>
              </w:rPr>
            </w:pPr>
            <w:r w:rsidRPr="0081242F">
              <w:rPr>
                <w:rFonts w:ascii="Times New Roman" w:hAnsi="Times New Roman" w:cs="Times New Roman"/>
                <w:b/>
                <w:bCs/>
                <w:sz w:val="14"/>
                <w:szCs w:val="14"/>
              </w:rPr>
              <w:t>10</w:t>
            </w:r>
          </w:p>
        </w:tc>
        <w:tc>
          <w:tcPr>
            <w:tcW w:w="1558" w:type="dxa"/>
          </w:tcPr>
          <w:p w14:paraId="1DAEA2A2" w14:textId="62C774AF" w:rsidR="00430771" w:rsidRPr="0081242F" w:rsidRDefault="004D34CD" w:rsidP="006D1C1E">
            <w:pPr>
              <w:jc w:val="center"/>
              <w:rPr>
                <w:rFonts w:ascii="Times New Roman" w:hAnsi="Times New Roman" w:cs="Times New Roman"/>
                <w:b/>
                <w:bCs/>
                <w:sz w:val="14"/>
                <w:szCs w:val="14"/>
              </w:rPr>
            </w:pPr>
            <w:r>
              <w:rPr>
                <w:rFonts w:ascii="Times New Roman" w:hAnsi="Times New Roman" w:cs="Times New Roman"/>
                <w:b/>
                <w:bCs/>
                <w:sz w:val="14"/>
                <w:szCs w:val="14"/>
              </w:rPr>
              <w:t>20</w:t>
            </w:r>
          </w:p>
        </w:tc>
        <w:tc>
          <w:tcPr>
            <w:tcW w:w="1558" w:type="dxa"/>
          </w:tcPr>
          <w:p w14:paraId="4FA1E509" w14:textId="4534D18D" w:rsidR="00430771" w:rsidRPr="0081242F" w:rsidRDefault="009A3293" w:rsidP="009A3293">
            <w:pPr>
              <w:jc w:val="center"/>
              <w:rPr>
                <w:rFonts w:ascii="Times New Roman" w:hAnsi="Times New Roman" w:cs="Times New Roman"/>
                <w:b/>
                <w:bCs/>
                <w:sz w:val="14"/>
                <w:szCs w:val="14"/>
              </w:rPr>
            </w:pPr>
            <w:r>
              <w:rPr>
                <w:rFonts w:ascii="Times New Roman" w:hAnsi="Times New Roman" w:cs="Times New Roman"/>
                <w:b/>
                <w:bCs/>
                <w:sz w:val="14"/>
                <w:szCs w:val="14"/>
              </w:rPr>
              <w:t>17</w:t>
            </w:r>
          </w:p>
        </w:tc>
        <w:tc>
          <w:tcPr>
            <w:tcW w:w="1559" w:type="dxa"/>
          </w:tcPr>
          <w:p w14:paraId="10DC6F5A" w14:textId="7ED970C9" w:rsidR="00430771" w:rsidRPr="0081242F" w:rsidRDefault="002A4254" w:rsidP="002A4254">
            <w:pPr>
              <w:jc w:val="center"/>
              <w:rPr>
                <w:rFonts w:ascii="Times New Roman" w:hAnsi="Times New Roman" w:cs="Times New Roman"/>
                <w:b/>
                <w:bCs/>
                <w:sz w:val="14"/>
                <w:szCs w:val="14"/>
              </w:rPr>
            </w:pPr>
            <w:r>
              <w:rPr>
                <w:rFonts w:ascii="Times New Roman" w:hAnsi="Times New Roman" w:cs="Times New Roman"/>
                <w:b/>
                <w:bCs/>
                <w:sz w:val="14"/>
                <w:szCs w:val="14"/>
              </w:rPr>
              <w:t>19</w:t>
            </w:r>
          </w:p>
        </w:tc>
        <w:tc>
          <w:tcPr>
            <w:tcW w:w="1559" w:type="dxa"/>
          </w:tcPr>
          <w:p w14:paraId="73A88471" w14:textId="6C5487F3" w:rsidR="00430771" w:rsidRPr="0081242F" w:rsidRDefault="00E95D4A" w:rsidP="00E95D4A">
            <w:pPr>
              <w:jc w:val="center"/>
              <w:rPr>
                <w:rFonts w:ascii="Times New Roman" w:hAnsi="Times New Roman" w:cs="Times New Roman"/>
                <w:b/>
                <w:bCs/>
                <w:sz w:val="14"/>
                <w:szCs w:val="14"/>
              </w:rPr>
            </w:pPr>
            <w:r>
              <w:rPr>
                <w:rFonts w:ascii="Times New Roman" w:hAnsi="Times New Roman" w:cs="Times New Roman"/>
                <w:b/>
                <w:bCs/>
                <w:sz w:val="14"/>
                <w:szCs w:val="14"/>
              </w:rPr>
              <w:t>19</w:t>
            </w:r>
          </w:p>
        </w:tc>
      </w:tr>
      <w:tr w:rsidR="00430771" w14:paraId="613E65D0" w14:textId="77777777" w:rsidTr="0003697D">
        <w:tc>
          <w:tcPr>
            <w:tcW w:w="1558" w:type="dxa"/>
          </w:tcPr>
          <w:p w14:paraId="1A7C0EA4" w14:textId="79C8DFAB" w:rsidR="00430771" w:rsidRPr="00430771" w:rsidRDefault="00430771" w:rsidP="00430771">
            <w:pPr>
              <w:jc w:val="both"/>
              <w:rPr>
                <w:rFonts w:ascii="Times New Roman" w:hAnsi="Times New Roman" w:cs="Times New Roman"/>
                <w:b/>
                <w:bCs/>
                <w:sz w:val="14"/>
                <w:szCs w:val="14"/>
              </w:rPr>
            </w:pPr>
            <w:r w:rsidRPr="00430771">
              <w:rPr>
                <w:rFonts w:ascii="Times New Roman" w:hAnsi="Times New Roman" w:cs="Times New Roman"/>
                <w:b/>
                <w:bCs/>
                <w:sz w:val="14"/>
                <w:szCs w:val="14"/>
              </w:rPr>
              <w:t>Agree</w:t>
            </w:r>
          </w:p>
        </w:tc>
        <w:tc>
          <w:tcPr>
            <w:tcW w:w="1558" w:type="dxa"/>
          </w:tcPr>
          <w:p w14:paraId="244A5EC7" w14:textId="1CBEDB80" w:rsidR="00430771" w:rsidRPr="0081242F" w:rsidRDefault="008135AC" w:rsidP="0003697D">
            <w:pPr>
              <w:jc w:val="center"/>
              <w:rPr>
                <w:rFonts w:ascii="Times New Roman" w:hAnsi="Times New Roman" w:cs="Times New Roman"/>
                <w:b/>
                <w:bCs/>
                <w:sz w:val="14"/>
                <w:szCs w:val="14"/>
              </w:rPr>
            </w:pPr>
            <w:r>
              <w:rPr>
                <w:rFonts w:ascii="Times New Roman" w:hAnsi="Times New Roman" w:cs="Times New Roman"/>
                <w:b/>
                <w:bCs/>
                <w:sz w:val="14"/>
                <w:szCs w:val="14"/>
              </w:rPr>
              <w:t>19</w:t>
            </w:r>
          </w:p>
        </w:tc>
        <w:tc>
          <w:tcPr>
            <w:tcW w:w="1558" w:type="dxa"/>
          </w:tcPr>
          <w:p w14:paraId="5422D0C8" w14:textId="239A89F0" w:rsidR="00430771" w:rsidRPr="0081242F" w:rsidRDefault="004D34CD" w:rsidP="006D1C1E">
            <w:pPr>
              <w:jc w:val="center"/>
              <w:rPr>
                <w:rFonts w:ascii="Times New Roman" w:hAnsi="Times New Roman" w:cs="Times New Roman"/>
                <w:b/>
                <w:bCs/>
                <w:sz w:val="14"/>
                <w:szCs w:val="14"/>
              </w:rPr>
            </w:pPr>
            <w:r>
              <w:rPr>
                <w:rFonts w:ascii="Times New Roman" w:hAnsi="Times New Roman" w:cs="Times New Roman"/>
                <w:b/>
                <w:bCs/>
                <w:sz w:val="14"/>
                <w:szCs w:val="14"/>
              </w:rPr>
              <w:t>29</w:t>
            </w:r>
          </w:p>
        </w:tc>
        <w:tc>
          <w:tcPr>
            <w:tcW w:w="1558" w:type="dxa"/>
          </w:tcPr>
          <w:p w14:paraId="56B0765A" w14:textId="4582AA0B" w:rsidR="00430771" w:rsidRPr="0081242F" w:rsidRDefault="009A3293" w:rsidP="009A3293">
            <w:pPr>
              <w:jc w:val="center"/>
              <w:rPr>
                <w:rFonts w:ascii="Times New Roman" w:hAnsi="Times New Roman" w:cs="Times New Roman"/>
                <w:b/>
                <w:bCs/>
                <w:sz w:val="14"/>
                <w:szCs w:val="14"/>
              </w:rPr>
            </w:pPr>
            <w:r>
              <w:rPr>
                <w:rFonts w:ascii="Times New Roman" w:hAnsi="Times New Roman" w:cs="Times New Roman"/>
                <w:b/>
                <w:bCs/>
                <w:sz w:val="14"/>
                <w:szCs w:val="14"/>
              </w:rPr>
              <w:t>35</w:t>
            </w:r>
          </w:p>
        </w:tc>
        <w:tc>
          <w:tcPr>
            <w:tcW w:w="1559" w:type="dxa"/>
          </w:tcPr>
          <w:p w14:paraId="4AB93189" w14:textId="11386A14" w:rsidR="00430771" w:rsidRPr="0081242F" w:rsidRDefault="002A4254" w:rsidP="002A4254">
            <w:pPr>
              <w:jc w:val="center"/>
              <w:rPr>
                <w:rFonts w:ascii="Times New Roman" w:hAnsi="Times New Roman" w:cs="Times New Roman"/>
                <w:b/>
                <w:bCs/>
                <w:sz w:val="14"/>
                <w:szCs w:val="14"/>
              </w:rPr>
            </w:pPr>
            <w:r>
              <w:rPr>
                <w:rFonts w:ascii="Times New Roman" w:hAnsi="Times New Roman" w:cs="Times New Roman"/>
                <w:b/>
                <w:bCs/>
                <w:sz w:val="14"/>
                <w:szCs w:val="14"/>
              </w:rPr>
              <w:t>35</w:t>
            </w:r>
          </w:p>
        </w:tc>
        <w:tc>
          <w:tcPr>
            <w:tcW w:w="1559" w:type="dxa"/>
          </w:tcPr>
          <w:p w14:paraId="3DAE429D" w14:textId="7F67D1FB" w:rsidR="00430771" w:rsidRPr="0081242F" w:rsidRDefault="00E95D4A" w:rsidP="00E95D4A">
            <w:pPr>
              <w:jc w:val="center"/>
              <w:rPr>
                <w:rFonts w:ascii="Times New Roman" w:hAnsi="Times New Roman" w:cs="Times New Roman"/>
                <w:b/>
                <w:bCs/>
                <w:sz w:val="14"/>
                <w:szCs w:val="14"/>
              </w:rPr>
            </w:pPr>
            <w:r>
              <w:rPr>
                <w:rFonts w:ascii="Times New Roman" w:hAnsi="Times New Roman" w:cs="Times New Roman"/>
                <w:b/>
                <w:bCs/>
                <w:sz w:val="14"/>
                <w:szCs w:val="14"/>
              </w:rPr>
              <w:t>34</w:t>
            </w:r>
          </w:p>
        </w:tc>
      </w:tr>
      <w:tr w:rsidR="00430771" w14:paraId="3109608E" w14:textId="77777777" w:rsidTr="0003697D">
        <w:tc>
          <w:tcPr>
            <w:tcW w:w="1558" w:type="dxa"/>
          </w:tcPr>
          <w:p w14:paraId="31D4C22B" w14:textId="6DC11DA1" w:rsidR="00430771" w:rsidRPr="00430771" w:rsidRDefault="00430771" w:rsidP="00430771">
            <w:pPr>
              <w:jc w:val="both"/>
              <w:rPr>
                <w:rFonts w:ascii="Times New Roman" w:hAnsi="Times New Roman" w:cs="Times New Roman"/>
                <w:b/>
                <w:bCs/>
                <w:sz w:val="14"/>
                <w:szCs w:val="14"/>
              </w:rPr>
            </w:pPr>
            <w:r w:rsidRPr="00430771">
              <w:rPr>
                <w:rFonts w:ascii="Times New Roman" w:hAnsi="Times New Roman" w:cs="Times New Roman"/>
                <w:b/>
                <w:bCs/>
                <w:sz w:val="14"/>
                <w:szCs w:val="14"/>
              </w:rPr>
              <w:t>Neutral</w:t>
            </w:r>
          </w:p>
        </w:tc>
        <w:tc>
          <w:tcPr>
            <w:tcW w:w="1558" w:type="dxa"/>
          </w:tcPr>
          <w:p w14:paraId="4A29AAC9" w14:textId="77EFD86D" w:rsidR="00430771" w:rsidRPr="0081242F" w:rsidRDefault="005E46EF" w:rsidP="0003697D">
            <w:pPr>
              <w:jc w:val="center"/>
              <w:rPr>
                <w:rFonts w:ascii="Times New Roman" w:hAnsi="Times New Roman" w:cs="Times New Roman"/>
                <w:b/>
                <w:bCs/>
                <w:sz w:val="14"/>
                <w:szCs w:val="14"/>
              </w:rPr>
            </w:pPr>
            <w:r>
              <w:rPr>
                <w:rFonts w:ascii="Times New Roman" w:hAnsi="Times New Roman" w:cs="Times New Roman"/>
                <w:b/>
                <w:bCs/>
                <w:sz w:val="14"/>
                <w:szCs w:val="14"/>
              </w:rPr>
              <w:t>23</w:t>
            </w:r>
          </w:p>
        </w:tc>
        <w:tc>
          <w:tcPr>
            <w:tcW w:w="1558" w:type="dxa"/>
          </w:tcPr>
          <w:p w14:paraId="3B89BF94" w14:textId="77D55B10" w:rsidR="00430771" w:rsidRPr="0081242F" w:rsidRDefault="004D34CD" w:rsidP="006D1C1E">
            <w:pPr>
              <w:jc w:val="center"/>
              <w:rPr>
                <w:rFonts w:ascii="Times New Roman" w:hAnsi="Times New Roman" w:cs="Times New Roman"/>
                <w:b/>
                <w:bCs/>
                <w:sz w:val="14"/>
                <w:szCs w:val="14"/>
              </w:rPr>
            </w:pPr>
            <w:r>
              <w:rPr>
                <w:rFonts w:ascii="Times New Roman" w:hAnsi="Times New Roman" w:cs="Times New Roman"/>
                <w:b/>
                <w:bCs/>
                <w:sz w:val="14"/>
                <w:szCs w:val="14"/>
              </w:rPr>
              <w:t>23</w:t>
            </w:r>
          </w:p>
        </w:tc>
        <w:tc>
          <w:tcPr>
            <w:tcW w:w="1558" w:type="dxa"/>
          </w:tcPr>
          <w:p w14:paraId="2E877373" w14:textId="778CBE9A" w:rsidR="00430771" w:rsidRPr="0081242F" w:rsidRDefault="009A3293" w:rsidP="009A3293">
            <w:pPr>
              <w:jc w:val="center"/>
              <w:rPr>
                <w:rFonts w:ascii="Times New Roman" w:hAnsi="Times New Roman" w:cs="Times New Roman"/>
                <w:b/>
                <w:bCs/>
                <w:sz w:val="14"/>
                <w:szCs w:val="14"/>
              </w:rPr>
            </w:pPr>
            <w:r>
              <w:rPr>
                <w:rFonts w:ascii="Times New Roman" w:hAnsi="Times New Roman" w:cs="Times New Roman"/>
                <w:b/>
                <w:bCs/>
                <w:sz w:val="14"/>
                <w:szCs w:val="14"/>
              </w:rPr>
              <w:t>17</w:t>
            </w:r>
          </w:p>
        </w:tc>
        <w:tc>
          <w:tcPr>
            <w:tcW w:w="1559" w:type="dxa"/>
          </w:tcPr>
          <w:p w14:paraId="1D64BEB9" w14:textId="093487E7" w:rsidR="00430771" w:rsidRPr="0081242F" w:rsidRDefault="002A4254" w:rsidP="002A4254">
            <w:pPr>
              <w:jc w:val="center"/>
              <w:rPr>
                <w:rFonts w:ascii="Times New Roman" w:hAnsi="Times New Roman" w:cs="Times New Roman"/>
                <w:b/>
                <w:bCs/>
                <w:sz w:val="14"/>
                <w:szCs w:val="14"/>
              </w:rPr>
            </w:pPr>
            <w:r>
              <w:rPr>
                <w:rFonts w:ascii="Times New Roman" w:hAnsi="Times New Roman" w:cs="Times New Roman"/>
                <w:b/>
                <w:bCs/>
                <w:sz w:val="14"/>
                <w:szCs w:val="14"/>
              </w:rPr>
              <w:t>17</w:t>
            </w:r>
          </w:p>
        </w:tc>
        <w:tc>
          <w:tcPr>
            <w:tcW w:w="1559" w:type="dxa"/>
          </w:tcPr>
          <w:p w14:paraId="3CF57EAC" w14:textId="1C270605" w:rsidR="00430771" w:rsidRPr="0081242F" w:rsidRDefault="00E95D4A" w:rsidP="00E95D4A">
            <w:pPr>
              <w:jc w:val="center"/>
              <w:rPr>
                <w:rFonts w:ascii="Times New Roman" w:hAnsi="Times New Roman" w:cs="Times New Roman"/>
                <w:b/>
                <w:bCs/>
                <w:sz w:val="14"/>
                <w:szCs w:val="14"/>
              </w:rPr>
            </w:pPr>
            <w:r>
              <w:rPr>
                <w:rFonts w:ascii="Times New Roman" w:hAnsi="Times New Roman" w:cs="Times New Roman"/>
                <w:b/>
                <w:bCs/>
                <w:sz w:val="14"/>
                <w:szCs w:val="14"/>
              </w:rPr>
              <w:t>15</w:t>
            </w:r>
          </w:p>
        </w:tc>
      </w:tr>
      <w:tr w:rsidR="00430771" w14:paraId="27122C24" w14:textId="77777777" w:rsidTr="0003697D">
        <w:tc>
          <w:tcPr>
            <w:tcW w:w="1558" w:type="dxa"/>
          </w:tcPr>
          <w:p w14:paraId="4FC9F9C8" w14:textId="7BE16B5C" w:rsidR="00430771" w:rsidRPr="00430771" w:rsidRDefault="00430771" w:rsidP="00430771">
            <w:pPr>
              <w:jc w:val="both"/>
              <w:rPr>
                <w:rFonts w:ascii="Times New Roman" w:hAnsi="Times New Roman" w:cs="Times New Roman"/>
                <w:b/>
                <w:bCs/>
                <w:sz w:val="14"/>
                <w:szCs w:val="14"/>
              </w:rPr>
            </w:pPr>
            <w:r w:rsidRPr="00430771">
              <w:rPr>
                <w:rFonts w:ascii="Times New Roman" w:hAnsi="Times New Roman" w:cs="Times New Roman"/>
                <w:b/>
                <w:bCs/>
                <w:sz w:val="14"/>
                <w:szCs w:val="14"/>
              </w:rPr>
              <w:t>Disagree</w:t>
            </w:r>
          </w:p>
        </w:tc>
        <w:tc>
          <w:tcPr>
            <w:tcW w:w="1558" w:type="dxa"/>
          </w:tcPr>
          <w:p w14:paraId="12805177" w14:textId="34654CCA" w:rsidR="00430771" w:rsidRPr="0081242F" w:rsidRDefault="005E46EF" w:rsidP="0003697D">
            <w:pPr>
              <w:jc w:val="center"/>
              <w:rPr>
                <w:rFonts w:ascii="Times New Roman" w:hAnsi="Times New Roman" w:cs="Times New Roman"/>
                <w:b/>
                <w:bCs/>
                <w:sz w:val="14"/>
                <w:szCs w:val="14"/>
              </w:rPr>
            </w:pPr>
            <w:r>
              <w:rPr>
                <w:rFonts w:ascii="Times New Roman" w:hAnsi="Times New Roman" w:cs="Times New Roman"/>
                <w:b/>
                <w:bCs/>
                <w:sz w:val="14"/>
                <w:szCs w:val="14"/>
              </w:rPr>
              <w:t>17</w:t>
            </w:r>
          </w:p>
        </w:tc>
        <w:tc>
          <w:tcPr>
            <w:tcW w:w="1558" w:type="dxa"/>
          </w:tcPr>
          <w:p w14:paraId="5FC1F39B" w14:textId="4F137C82" w:rsidR="00430771" w:rsidRPr="0081242F" w:rsidRDefault="004D34CD" w:rsidP="006D1C1E">
            <w:pPr>
              <w:jc w:val="center"/>
              <w:rPr>
                <w:rFonts w:ascii="Times New Roman" w:hAnsi="Times New Roman" w:cs="Times New Roman"/>
                <w:b/>
                <w:bCs/>
                <w:sz w:val="14"/>
                <w:szCs w:val="14"/>
              </w:rPr>
            </w:pPr>
            <w:r>
              <w:rPr>
                <w:rFonts w:ascii="Times New Roman" w:hAnsi="Times New Roman" w:cs="Times New Roman"/>
                <w:b/>
                <w:bCs/>
                <w:sz w:val="14"/>
                <w:szCs w:val="14"/>
              </w:rPr>
              <w:t>6</w:t>
            </w:r>
          </w:p>
        </w:tc>
        <w:tc>
          <w:tcPr>
            <w:tcW w:w="1558" w:type="dxa"/>
          </w:tcPr>
          <w:p w14:paraId="2EAB760C" w14:textId="6D79065D" w:rsidR="00430771" w:rsidRPr="0081242F" w:rsidRDefault="009A3293" w:rsidP="009A3293">
            <w:pPr>
              <w:jc w:val="center"/>
              <w:rPr>
                <w:rFonts w:ascii="Times New Roman" w:hAnsi="Times New Roman" w:cs="Times New Roman"/>
                <w:b/>
                <w:bCs/>
                <w:sz w:val="14"/>
                <w:szCs w:val="14"/>
              </w:rPr>
            </w:pPr>
            <w:r>
              <w:rPr>
                <w:rFonts w:ascii="Times New Roman" w:hAnsi="Times New Roman" w:cs="Times New Roman"/>
                <w:b/>
                <w:bCs/>
                <w:sz w:val="14"/>
                <w:szCs w:val="14"/>
              </w:rPr>
              <w:t>7</w:t>
            </w:r>
          </w:p>
        </w:tc>
        <w:tc>
          <w:tcPr>
            <w:tcW w:w="1559" w:type="dxa"/>
          </w:tcPr>
          <w:p w14:paraId="02DC840D" w14:textId="3F4E5341" w:rsidR="00430771" w:rsidRPr="0081242F" w:rsidRDefault="002A4254" w:rsidP="002A4254">
            <w:pPr>
              <w:jc w:val="center"/>
              <w:rPr>
                <w:rFonts w:ascii="Times New Roman" w:hAnsi="Times New Roman" w:cs="Times New Roman"/>
                <w:b/>
                <w:bCs/>
                <w:sz w:val="14"/>
                <w:szCs w:val="14"/>
              </w:rPr>
            </w:pPr>
            <w:r>
              <w:rPr>
                <w:rFonts w:ascii="Times New Roman" w:hAnsi="Times New Roman" w:cs="Times New Roman"/>
                <w:b/>
                <w:bCs/>
                <w:sz w:val="14"/>
                <w:szCs w:val="14"/>
              </w:rPr>
              <w:t>5</w:t>
            </w:r>
          </w:p>
        </w:tc>
        <w:tc>
          <w:tcPr>
            <w:tcW w:w="1559" w:type="dxa"/>
          </w:tcPr>
          <w:p w14:paraId="60C2AA75" w14:textId="201EAE42" w:rsidR="00430771" w:rsidRPr="0081242F" w:rsidRDefault="00E95D4A" w:rsidP="00E95D4A">
            <w:pPr>
              <w:jc w:val="center"/>
              <w:rPr>
                <w:rFonts w:ascii="Times New Roman" w:hAnsi="Times New Roman" w:cs="Times New Roman"/>
                <w:b/>
                <w:bCs/>
                <w:sz w:val="14"/>
                <w:szCs w:val="14"/>
              </w:rPr>
            </w:pPr>
            <w:r>
              <w:rPr>
                <w:rFonts w:ascii="Times New Roman" w:hAnsi="Times New Roman" w:cs="Times New Roman"/>
                <w:b/>
                <w:bCs/>
                <w:sz w:val="14"/>
                <w:szCs w:val="14"/>
              </w:rPr>
              <w:t>9</w:t>
            </w:r>
          </w:p>
        </w:tc>
      </w:tr>
      <w:tr w:rsidR="00430771" w14:paraId="6074B3B2" w14:textId="77777777" w:rsidTr="0003697D">
        <w:tc>
          <w:tcPr>
            <w:tcW w:w="1558" w:type="dxa"/>
          </w:tcPr>
          <w:p w14:paraId="7F341F31" w14:textId="122F9239" w:rsidR="00430771" w:rsidRPr="00430771" w:rsidRDefault="00430771" w:rsidP="00430771">
            <w:pPr>
              <w:jc w:val="both"/>
              <w:rPr>
                <w:rFonts w:ascii="Times New Roman" w:hAnsi="Times New Roman" w:cs="Times New Roman"/>
                <w:b/>
                <w:bCs/>
                <w:sz w:val="14"/>
                <w:szCs w:val="14"/>
              </w:rPr>
            </w:pPr>
            <w:r w:rsidRPr="00430771">
              <w:rPr>
                <w:rFonts w:ascii="Times New Roman" w:hAnsi="Times New Roman" w:cs="Times New Roman"/>
                <w:b/>
                <w:bCs/>
                <w:sz w:val="14"/>
                <w:szCs w:val="14"/>
              </w:rPr>
              <w:t>Strongly Disagree</w:t>
            </w:r>
          </w:p>
        </w:tc>
        <w:tc>
          <w:tcPr>
            <w:tcW w:w="1558" w:type="dxa"/>
          </w:tcPr>
          <w:p w14:paraId="0D9D8AE6" w14:textId="2FA57706" w:rsidR="00430771" w:rsidRPr="0081242F" w:rsidRDefault="0003697D" w:rsidP="0003697D">
            <w:pPr>
              <w:jc w:val="center"/>
              <w:rPr>
                <w:rFonts w:ascii="Times New Roman" w:hAnsi="Times New Roman" w:cs="Times New Roman"/>
                <w:b/>
                <w:bCs/>
                <w:sz w:val="14"/>
                <w:szCs w:val="14"/>
              </w:rPr>
            </w:pPr>
            <w:r>
              <w:rPr>
                <w:rFonts w:ascii="Times New Roman" w:hAnsi="Times New Roman" w:cs="Times New Roman"/>
                <w:b/>
                <w:bCs/>
                <w:sz w:val="14"/>
                <w:szCs w:val="14"/>
              </w:rPr>
              <w:t>5</w:t>
            </w:r>
          </w:p>
        </w:tc>
        <w:tc>
          <w:tcPr>
            <w:tcW w:w="1558" w:type="dxa"/>
          </w:tcPr>
          <w:p w14:paraId="6FE642D6" w14:textId="399C5F45" w:rsidR="00430771" w:rsidRPr="0081242F" w:rsidRDefault="004D34CD" w:rsidP="006D1C1E">
            <w:pPr>
              <w:jc w:val="center"/>
              <w:rPr>
                <w:rFonts w:ascii="Times New Roman" w:hAnsi="Times New Roman" w:cs="Times New Roman"/>
                <w:b/>
                <w:bCs/>
                <w:sz w:val="14"/>
                <w:szCs w:val="14"/>
              </w:rPr>
            </w:pPr>
            <w:r>
              <w:rPr>
                <w:rFonts w:ascii="Times New Roman" w:hAnsi="Times New Roman" w:cs="Times New Roman"/>
                <w:b/>
                <w:bCs/>
                <w:sz w:val="14"/>
                <w:szCs w:val="14"/>
              </w:rPr>
              <w:t>0</w:t>
            </w:r>
          </w:p>
        </w:tc>
        <w:tc>
          <w:tcPr>
            <w:tcW w:w="1558" w:type="dxa"/>
          </w:tcPr>
          <w:p w14:paraId="6F9F0F2A" w14:textId="56F617B1" w:rsidR="00430771" w:rsidRPr="0081242F" w:rsidRDefault="009A3293" w:rsidP="009A3293">
            <w:pPr>
              <w:jc w:val="center"/>
              <w:rPr>
                <w:rFonts w:ascii="Times New Roman" w:hAnsi="Times New Roman" w:cs="Times New Roman"/>
                <w:b/>
                <w:bCs/>
                <w:sz w:val="14"/>
                <w:szCs w:val="14"/>
              </w:rPr>
            </w:pPr>
            <w:r>
              <w:rPr>
                <w:rFonts w:ascii="Times New Roman" w:hAnsi="Times New Roman" w:cs="Times New Roman"/>
                <w:b/>
                <w:bCs/>
                <w:sz w:val="14"/>
                <w:szCs w:val="14"/>
              </w:rPr>
              <w:t>1</w:t>
            </w:r>
          </w:p>
        </w:tc>
        <w:tc>
          <w:tcPr>
            <w:tcW w:w="1559" w:type="dxa"/>
          </w:tcPr>
          <w:p w14:paraId="4415AF2D" w14:textId="3ADCB024" w:rsidR="00430771" w:rsidRPr="0081242F" w:rsidRDefault="002A4254" w:rsidP="002A4254">
            <w:pPr>
              <w:jc w:val="center"/>
              <w:rPr>
                <w:rFonts w:ascii="Times New Roman" w:hAnsi="Times New Roman" w:cs="Times New Roman"/>
                <w:b/>
                <w:bCs/>
                <w:sz w:val="14"/>
                <w:szCs w:val="14"/>
              </w:rPr>
            </w:pPr>
            <w:r>
              <w:rPr>
                <w:rFonts w:ascii="Times New Roman" w:hAnsi="Times New Roman" w:cs="Times New Roman"/>
                <w:b/>
                <w:bCs/>
                <w:sz w:val="14"/>
                <w:szCs w:val="14"/>
              </w:rPr>
              <w:t>1</w:t>
            </w:r>
          </w:p>
        </w:tc>
        <w:tc>
          <w:tcPr>
            <w:tcW w:w="1559" w:type="dxa"/>
          </w:tcPr>
          <w:p w14:paraId="0EEE2100" w14:textId="540FD58B" w:rsidR="00430771" w:rsidRPr="0081242F" w:rsidRDefault="00E95D4A" w:rsidP="00E95D4A">
            <w:pPr>
              <w:jc w:val="center"/>
              <w:rPr>
                <w:rFonts w:ascii="Times New Roman" w:hAnsi="Times New Roman" w:cs="Times New Roman"/>
                <w:b/>
                <w:bCs/>
                <w:sz w:val="14"/>
                <w:szCs w:val="14"/>
              </w:rPr>
            </w:pPr>
            <w:r>
              <w:rPr>
                <w:rFonts w:ascii="Times New Roman" w:hAnsi="Times New Roman" w:cs="Times New Roman"/>
                <w:b/>
                <w:bCs/>
                <w:sz w:val="14"/>
                <w:szCs w:val="14"/>
              </w:rPr>
              <w:t>1</w:t>
            </w:r>
          </w:p>
        </w:tc>
      </w:tr>
    </w:tbl>
    <w:p w14:paraId="5F138287" w14:textId="2115DDE8" w:rsidR="00CC7484" w:rsidRDefault="00CC7484" w:rsidP="009A3293">
      <w:pPr>
        <w:jc w:val="both"/>
        <w:rPr>
          <w:rFonts w:ascii="Times New Roman" w:hAnsi="Times New Roman" w:cs="Times New Roman"/>
          <w:b/>
          <w:bCs/>
          <w:sz w:val="32"/>
          <w:szCs w:val="32"/>
        </w:rPr>
      </w:pPr>
    </w:p>
    <w:p w14:paraId="3D9BCE7C" w14:textId="290817DF" w:rsidR="009A7272" w:rsidRPr="00C3705C" w:rsidRDefault="00C3705C" w:rsidP="00F35CD1">
      <w:pPr>
        <w:jc w:val="both"/>
        <w:rPr>
          <w:rFonts w:ascii="Segoe UI" w:eastAsia="Times New Roman" w:hAnsi="Segoe UI" w:cs="Segoe UI"/>
          <w:kern w:val="0"/>
          <w:sz w:val="21"/>
          <w:szCs w:val="21"/>
          <w14:ligatures w14:val="none"/>
        </w:rPr>
      </w:pPr>
      <w:r w:rsidRPr="004705CF">
        <w:rPr>
          <w:rFonts w:ascii="Segoe UI" w:eastAsia="Times New Roman" w:hAnsi="Segoe UI" w:cs="Segoe UI"/>
          <w:b/>
          <w:bCs/>
          <w:kern w:val="0"/>
          <w:sz w:val="21"/>
          <w:szCs w:val="21"/>
          <w14:ligatures w14:val="none"/>
        </w:rPr>
        <w:t>Strengths</w:t>
      </w:r>
      <w:r w:rsidRPr="00C3705C">
        <w:rPr>
          <w:rFonts w:ascii="Segoe UI" w:eastAsia="Times New Roman" w:hAnsi="Segoe UI" w:cs="Segoe UI"/>
          <w:kern w:val="0"/>
          <w:sz w:val="21"/>
          <w:szCs w:val="21"/>
          <w14:ligatures w14:val="none"/>
        </w:rPr>
        <w:t>:</w:t>
      </w:r>
      <w:r w:rsidR="009A7272" w:rsidRPr="00C3705C">
        <w:rPr>
          <w:rFonts w:ascii="Segoe UI" w:eastAsia="Times New Roman" w:hAnsi="Segoe UI" w:cs="Segoe UI"/>
          <w:kern w:val="0"/>
          <w:sz w:val="21"/>
          <w:szCs w:val="21"/>
          <w14:ligatures w14:val="none"/>
        </w:rPr>
        <w:t xml:space="preserve"> </w:t>
      </w:r>
      <w:r w:rsidR="00F35CD1" w:rsidRPr="00C3705C">
        <w:rPr>
          <w:rFonts w:ascii="Segoe UI" w:eastAsia="Times New Roman" w:hAnsi="Segoe UI" w:cs="Segoe UI"/>
          <w:kern w:val="0"/>
          <w:sz w:val="21"/>
          <w:szCs w:val="21"/>
          <w14:ligatures w14:val="none"/>
        </w:rPr>
        <w:t xml:space="preserve">responses state that there is strong collaboration with </w:t>
      </w:r>
      <w:r w:rsidRPr="00C3705C">
        <w:rPr>
          <w:rFonts w:ascii="Segoe UI" w:eastAsia="Times New Roman" w:hAnsi="Segoe UI" w:cs="Segoe UI"/>
          <w:kern w:val="0"/>
          <w:sz w:val="21"/>
          <w:szCs w:val="21"/>
          <w14:ligatures w14:val="none"/>
        </w:rPr>
        <w:t>airlines, handlers</w:t>
      </w:r>
      <w:r w:rsidR="00F35CD1" w:rsidRPr="00C3705C">
        <w:rPr>
          <w:rFonts w:ascii="Segoe UI" w:eastAsia="Times New Roman" w:hAnsi="Segoe UI" w:cs="Segoe UI"/>
          <w:kern w:val="0"/>
          <w:sz w:val="21"/>
          <w:szCs w:val="21"/>
          <w14:ligatures w14:val="none"/>
        </w:rPr>
        <w:t>, and security stakeholders</w:t>
      </w:r>
      <w:proofErr w:type="gramStart"/>
      <w:r w:rsidR="00F35CD1" w:rsidRPr="00C3705C">
        <w:rPr>
          <w:rFonts w:ascii="Segoe UI" w:eastAsia="Times New Roman" w:hAnsi="Segoe UI" w:cs="Segoe UI"/>
          <w:kern w:val="0"/>
          <w:sz w:val="21"/>
          <w:szCs w:val="21"/>
          <w14:ligatures w14:val="none"/>
        </w:rPr>
        <w:t xml:space="preserve">, </w:t>
      </w:r>
      <w:r w:rsidR="00667227" w:rsidRPr="00C3705C">
        <w:rPr>
          <w:rFonts w:ascii="Segoe UI" w:eastAsia="Times New Roman" w:hAnsi="Segoe UI" w:cs="Segoe UI"/>
          <w:kern w:val="0"/>
          <w:sz w:val="21"/>
          <w:szCs w:val="21"/>
          <w14:ligatures w14:val="none"/>
        </w:rPr>
        <w:t>technology</w:t>
      </w:r>
      <w:proofErr w:type="gramEnd"/>
      <w:r w:rsidR="00667227" w:rsidRPr="00C3705C">
        <w:rPr>
          <w:rFonts w:ascii="Segoe UI" w:eastAsia="Times New Roman" w:hAnsi="Segoe UI" w:cs="Segoe UI"/>
          <w:kern w:val="0"/>
          <w:sz w:val="21"/>
          <w:szCs w:val="21"/>
          <w14:ligatures w14:val="none"/>
        </w:rPr>
        <w:t xml:space="preserve"> vendors are generally viewed </w:t>
      </w:r>
      <w:r w:rsidR="004705CF" w:rsidRPr="00C3705C">
        <w:rPr>
          <w:rFonts w:ascii="Segoe UI" w:eastAsia="Times New Roman" w:hAnsi="Segoe UI" w:cs="Segoe UI"/>
          <w:kern w:val="0"/>
          <w:sz w:val="21"/>
          <w:szCs w:val="21"/>
          <w14:ligatures w14:val="none"/>
        </w:rPr>
        <w:t>positively.</w:t>
      </w:r>
      <w:r w:rsidR="00667227" w:rsidRPr="00C3705C">
        <w:rPr>
          <w:rFonts w:ascii="Segoe UI" w:eastAsia="Times New Roman" w:hAnsi="Segoe UI" w:cs="Segoe UI"/>
          <w:kern w:val="0"/>
          <w:sz w:val="21"/>
          <w:szCs w:val="21"/>
          <w14:ligatures w14:val="none"/>
        </w:rPr>
        <w:t xml:space="preserve"> </w:t>
      </w:r>
    </w:p>
    <w:p w14:paraId="02CE3EF6" w14:textId="171217BB" w:rsidR="00667227" w:rsidRDefault="00667227" w:rsidP="00C3705C">
      <w:pPr>
        <w:jc w:val="both"/>
        <w:rPr>
          <w:rFonts w:ascii="Segoe UI" w:eastAsia="Times New Roman" w:hAnsi="Segoe UI" w:cs="Segoe UI"/>
          <w:kern w:val="0"/>
          <w:sz w:val="21"/>
          <w:szCs w:val="21"/>
          <w14:ligatures w14:val="none"/>
        </w:rPr>
      </w:pPr>
      <w:r w:rsidRPr="004705CF">
        <w:rPr>
          <w:rFonts w:ascii="Segoe UI" w:eastAsia="Times New Roman" w:hAnsi="Segoe UI" w:cs="Segoe UI"/>
          <w:b/>
          <w:bCs/>
          <w:kern w:val="0"/>
          <w:sz w:val="21"/>
          <w:szCs w:val="21"/>
          <w14:ligatures w14:val="none"/>
        </w:rPr>
        <w:t>The gap</w:t>
      </w:r>
      <w:r w:rsidRPr="00C3705C">
        <w:rPr>
          <w:rFonts w:ascii="Segoe UI" w:eastAsia="Times New Roman" w:hAnsi="Segoe UI" w:cs="Segoe UI"/>
          <w:kern w:val="0"/>
          <w:sz w:val="21"/>
          <w:szCs w:val="21"/>
          <w14:ligatures w14:val="none"/>
        </w:rPr>
        <w:t xml:space="preserve"> in the </w:t>
      </w:r>
      <w:r w:rsidR="00C3705C" w:rsidRPr="00C3705C">
        <w:rPr>
          <w:rFonts w:ascii="Segoe UI" w:eastAsia="Times New Roman" w:hAnsi="Segoe UI" w:cs="Segoe UI"/>
          <w:kern w:val="0"/>
          <w:sz w:val="21"/>
          <w:szCs w:val="21"/>
          <w14:ligatures w14:val="none"/>
        </w:rPr>
        <w:t>reverse</w:t>
      </w:r>
      <w:r w:rsidRPr="00C3705C">
        <w:rPr>
          <w:rFonts w:ascii="Segoe UI" w:eastAsia="Times New Roman" w:hAnsi="Segoe UI" w:cs="Segoe UI"/>
          <w:kern w:val="0"/>
          <w:sz w:val="21"/>
          <w:szCs w:val="21"/>
          <w14:ligatures w14:val="none"/>
        </w:rPr>
        <w:t xml:space="preserve"> </w:t>
      </w:r>
      <w:r w:rsidR="00C3705C" w:rsidRPr="00C3705C">
        <w:rPr>
          <w:rFonts w:ascii="Segoe UI" w:eastAsia="Times New Roman" w:hAnsi="Segoe UI" w:cs="Segoe UI"/>
          <w:kern w:val="0"/>
          <w:sz w:val="21"/>
          <w:szCs w:val="21"/>
          <w14:ligatures w14:val="none"/>
        </w:rPr>
        <w:t>statement</w:t>
      </w:r>
      <w:r w:rsidRPr="00C3705C">
        <w:rPr>
          <w:rFonts w:ascii="Segoe UI" w:eastAsia="Times New Roman" w:hAnsi="Segoe UI" w:cs="Segoe UI"/>
          <w:kern w:val="0"/>
          <w:sz w:val="21"/>
          <w:szCs w:val="21"/>
          <w14:ligatures w14:val="none"/>
        </w:rPr>
        <w:t xml:space="preserve"> </w:t>
      </w:r>
      <w:r w:rsidR="00951882" w:rsidRPr="00C3705C">
        <w:rPr>
          <w:rFonts w:ascii="Segoe UI" w:eastAsia="Times New Roman" w:hAnsi="Segoe UI" w:cs="Segoe UI"/>
          <w:kern w:val="0"/>
          <w:sz w:val="21"/>
          <w:szCs w:val="21"/>
          <w14:ligatures w14:val="none"/>
        </w:rPr>
        <w:t xml:space="preserve">29 respondents agreed that </w:t>
      </w:r>
      <w:r w:rsidR="00C3705C" w:rsidRPr="00C3705C">
        <w:rPr>
          <w:rFonts w:ascii="Segoe UI" w:eastAsia="Times New Roman" w:hAnsi="Segoe UI" w:cs="Segoe UI"/>
          <w:kern w:val="0"/>
          <w:sz w:val="21"/>
          <w:szCs w:val="21"/>
          <w14:ligatures w14:val="none"/>
        </w:rPr>
        <w:t>stakeholders’</w:t>
      </w:r>
      <w:r w:rsidR="00F65C4A">
        <w:rPr>
          <w:rFonts w:ascii="Segoe UI" w:eastAsia="Times New Roman" w:hAnsi="Segoe UI" w:cs="Segoe UI"/>
          <w:kern w:val="0"/>
          <w:sz w:val="21"/>
          <w:szCs w:val="21"/>
          <w14:ligatures w14:val="none"/>
        </w:rPr>
        <w:t xml:space="preserve"> alignment </w:t>
      </w:r>
      <w:r w:rsidR="00E45154" w:rsidRPr="00C3705C">
        <w:rPr>
          <w:rFonts w:ascii="Segoe UI" w:eastAsia="Times New Roman" w:hAnsi="Segoe UI" w:cs="Segoe UI"/>
          <w:kern w:val="0"/>
          <w:sz w:val="21"/>
          <w:szCs w:val="21"/>
          <w14:ligatures w14:val="none"/>
        </w:rPr>
        <w:t xml:space="preserve">delay or block digital projects, which indicates that collaboration barriers </w:t>
      </w:r>
      <w:r w:rsidR="003647F7" w:rsidRPr="00C3705C">
        <w:rPr>
          <w:rFonts w:ascii="Segoe UI" w:eastAsia="Times New Roman" w:hAnsi="Segoe UI" w:cs="Segoe UI"/>
          <w:kern w:val="0"/>
          <w:sz w:val="21"/>
          <w:szCs w:val="21"/>
          <w14:ligatures w14:val="none"/>
        </w:rPr>
        <w:t xml:space="preserve">remain one of the largest transformation risks, meaning technology is integrating faster than </w:t>
      </w:r>
      <w:r w:rsidR="00C3705C" w:rsidRPr="00C3705C">
        <w:rPr>
          <w:rFonts w:ascii="Segoe UI" w:eastAsia="Times New Roman" w:hAnsi="Segoe UI" w:cs="Segoe UI"/>
          <w:kern w:val="0"/>
          <w:sz w:val="21"/>
          <w:szCs w:val="21"/>
          <w14:ligatures w14:val="none"/>
        </w:rPr>
        <w:t>organization.</w:t>
      </w:r>
    </w:p>
    <w:p w14:paraId="281C3455" w14:textId="06FA9A66" w:rsidR="00F65C4A" w:rsidRPr="00C3705C" w:rsidRDefault="00F65C4A" w:rsidP="004705CF">
      <w:pPr>
        <w:jc w:val="both"/>
        <w:rPr>
          <w:rFonts w:ascii="Segoe UI" w:eastAsia="Times New Roman" w:hAnsi="Segoe UI" w:cs="Segoe UI"/>
          <w:kern w:val="0"/>
          <w:sz w:val="21"/>
          <w:szCs w:val="21"/>
          <w14:ligatures w14:val="none"/>
        </w:rPr>
      </w:pPr>
    </w:p>
    <w:p w14:paraId="6A0E8A6D" w14:textId="52121290" w:rsidR="00CC7484" w:rsidRPr="00575C5B" w:rsidRDefault="00D11F70" w:rsidP="00575C5B">
      <w:pPr>
        <w:pStyle w:val="ListParagraph"/>
        <w:numPr>
          <w:ilvl w:val="0"/>
          <w:numId w:val="8"/>
        </w:numPr>
        <w:jc w:val="both"/>
        <w:rPr>
          <w:rFonts w:ascii="Times New Roman" w:hAnsi="Times New Roman" w:cs="Times New Roman"/>
          <w:i/>
          <w:iCs/>
          <w:sz w:val="32"/>
          <w:szCs w:val="32"/>
        </w:rPr>
      </w:pPr>
      <w:r w:rsidRPr="00575C5B">
        <w:rPr>
          <w:rFonts w:ascii="Times New Roman" w:hAnsi="Times New Roman" w:cs="Times New Roman"/>
          <w:i/>
          <w:iCs/>
          <w:sz w:val="32"/>
          <w:szCs w:val="32"/>
        </w:rPr>
        <w:t>Physical Infrastructure Readiness (PI):</w:t>
      </w:r>
    </w:p>
    <w:p w14:paraId="4A6B0A6E" w14:textId="6E91FFF1" w:rsidR="00D11F70" w:rsidRPr="00D11F70" w:rsidRDefault="008C538D" w:rsidP="00D11F70">
      <w:pPr>
        <w:jc w:val="both"/>
        <w:rPr>
          <w:rFonts w:ascii="Times New Roman" w:hAnsi="Times New Roman" w:cs="Times New Roman"/>
          <w:i/>
          <w:iCs/>
          <w:sz w:val="32"/>
          <w:szCs w:val="32"/>
        </w:rPr>
      </w:pPr>
      <w:r>
        <w:rPr>
          <w:rFonts w:ascii="Times New Roman" w:hAnsi="Times New Roman" w:cs="Times New Roman"/>
          <w:i/>
          <w:iCs/>
          <w:noProof/>
          <w:sz w:val="32"/>
          <w:szCs w:val="32"/>
        </w:rPr>
        <w:lastRenderedPageBreak/>
        <w:drawing>
          <wp:inline distT="0" distB="0" distL="0" distR="0" wp14:anchorId="75E6A8CF" wp14:editId="5F322208">
            <wp:extent cx="5962650" cy="1562735"/>
            <wp:effectExtent l="0" t="0" r="0" b="0"/>
            <wp:docPr id="9719086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87424" cy="1569228"/>
                    </a:xfrm>
                    <a:prstGeom prst="rect">
                      <a:avLst/>
                    </a:prstGeom>
                    <a:noFill/>
                  </pic:spPr>
                </pic:pic>
              </a:graphicData>
            </a:graphic>
          </wp:inline>
        </w:drawing>
      </w:r>
    </w:p>
    <w:tbl>
      <w:tblPr>
        <w:tblStyle w:val="TableGridLight"/>
        <w:tblW w:w="9355" w:type="dxa"/>
        <w:tblLook w:val="04A0" w:firstRow="1" w:lastRow="0" w:firstColumn="1" w:lastColumn="0" w:noHBand="0" w:noVBand="1"/>
      </w:tblPr>
      <w:tblGrid>
        <w:gridCol w:w="1558"/>
        <w:gridCol w:w="2037"/>
        <w:gridCol w:w="1890"/>
        <w:gridCol w:w="1800"/>
        <w:gridCol w:w="2070"/>
      </w:tblGrid>
      <w:tr w:rsidR="00F469E0" w14:paraId="6FCEB7AA" w14:textId="77777777" w:rsidTr="00F469E0">
        <w:tc>
          <w:tcPr>
            <w:tcW w:w="1558" w:type="dxa"/>
          </w:tcPr>
          <w:p w14:paraId="384170C8" w14:textId="77777777" w:rsidR="00F469E0" w:rsidRDefault="00F469E0" w:rsidP="0064211B">
            <w:pPr>
              <w:jc w:val="both"/>
              <w:rPr>
                <w:rFonts w:ascii="Times New Roman" w:hAnsi="Times New Roman" w:cs="Times New Roman"/>
                <w:b/>
                <w:bCs/>
                <w:sz w:val="32"/>
                <w:szCs w:val="32"/>
              </w:rPr>
            </w:pPr>
          </w:p>
        </w:tc>
        <w:tc>
          <w:tcPr>
            <w:tcW w:w="2037" w:type="dxa"/>
          </w:tcPr>
          <w:p w14:paraId="41907336" w14:textId="7349354E" w:rsidR="00F469E0" w:rsidRPr="008135AC" w:rsidRDefault="00F469E0" w:rsidP="008C538D">
            <w:pPr>
              <w:jc w:val="center"/>
              <w:rPr>
                <w:rFonts w:ascii="Times New Roman" w:hAnsi="Times New Roman" w:cs="Times New Roman"/>
                <w:b/>
                <w:bCs/>
                <w:sz w:val="14"/>
                <w:szCs w:val="14"/>
              </w:rPr>
            </w:pPr>
            <w:r w:rsidRPr="008C0C8D">
              <w:rPr>
                <w:rFonts w:ascii="Times New Roman" w:hAnsi="Times New Roman" w:cs="Times New Roman"/>
                <w:b/>
                <w:bCs/>
                <w:sz w:val="14"/>
                <w:szCs w:val="14"/>
              </w:rPr>
              <w:t>Physical constraints limit our ability to deploy smart systems.</w:t>
            </w:r>
          </w:p>
        </w:tc>
        <w:tc>
          <w:tcPr>
            <w:tcW w:w="1890" w:type="dxa"/>
          </w:tcPr>
          <w:p w14:paraId="5DA0AE31" w14:textId="0E1D8B45" w:rsidR="00F469E0" w:rsidRPr="008135AC" w:rsidRDefault="00F469E0" w:rsidP="0064211B">
            <w:pPr>
              <w:jc w:val="center"/>
              <w:rPr>
                <w:rFonts w:ascii="Times New Roman" w:hAnsi="Times New Roman" w:cs="Times New Roman"/>
                <w:b/>
                <w:bCs/>
                <w:sz w:val="14"/>
                <w:szCs w:val="14"/>
              </w:rPr>
            </w:pPr>
            <w:r w:rsidRPr="009309C2">
              <w:rPr>
                <w:rFonts w:ascii="Times New Roman" w:hAnsi="Times New Roman" w:cs="Times New Roman"/>
                <w:b/>
                <w:bCs/>
                <w:sz w:val="14"/>
                <w:szCs w:val="14"/>
              </w:rPr>
              <w:t>There is sufficient space for device installation, maintenance, and upgrades.</w:t>
            </w:r>
          </w:p>
        </w:tc>
        <w:tc>
          <w:tcPr>
            <w:tcW w:w="1800" w:type="dxa"/>
          </w:tcPr>
          <w:p w14:paraId="784763E4" w14:textId="145C972D" w:rsidR="00F469E0" w:rsidRPr="008135AC" w:rsidRDefault="00F469E0" w:rsidP="00E3746C">
            <w:pPr>
              <w:jc w:val="center"/>
              <w:rPr>
                <w:rFonts w:ascii="Times New Roman" w:hAnsi="Times New Roman" w:cs="Times New Roman"/>
                <w:b/>
                <w:bCs/>
                <w:sz w:val="14"/>
                <w:szCs w:val="14"/>
              </w:rPr>
            </w:pPr>
            <w:r w:rsidRPr="003C6866">
              <w:rPr>
                <w:rFonts w:ascii="Times New Roman" w:hAnsi="Times New Roman" w:cs="Times New Roman"/>
                <w:b/>
                <w:bCs/>
                <w:sz w:val="14"/>
                <w:szCs w:val="14"/>
              </w:rPr>
              <w:t>Terminal/airside layouts can accommodate smart equipment (e‑gates, sensors).</w:t>
            </w:r>
          </w:p>
        </w:tc>
        <w:tc>
          <w:tcPr>
            <w:tcW w:w="2070" w:type="dxa"/>
          </w:tcPr>
          <w:p w14:paraId="65D016B7" w14:textId="038B12A3" w:rsidR="00F469E0" w:rsidRPr="008135AC" w:rsidRDefault="00F469E0" w:rsidP="007F1FF7">
            <w:pPr>
              <w:jc w:val="center"/>
              <w:rPr>
                <w:rFonts w:ascii="Times New Roman" w:hAnsi="Times New Roman" w:cs="Times New Roman"/>
                <w:b/>
                <w:bCs/>
                <w:sz w:val="14"/>
                <w:szCs w:val="14"/>
              </w:rPr>
            </w:pPr>
            <w:r w:rsidRPr="007F1FF7">
              <w:rPr>
                <w:rFonts w:ascii="Times New Roman" w:hAnsi="Times New Roman" w:cs="Times New Roman"/>
                <w:b/>
                <w:bCs/>
                <w:sz w:val="14"/>
                <w:szCs w:val="14"/>
              </w:rPr>
              <w:t>Operational areas have power redundancy and facilities for digital equipment.</w:t>
            </w:r>
          </w:p>
        </w:tc>
      </w:tr>
      <w:tr w:rsidR="00F469E0" w14:paraId="5535DA02" w14:textId="77777777" w:rsidTr="00F469E0">
        <w:tc>
          <w:tcPr>
            <w:tcW w:w="1558" w:type="dxa"/>
          </w:tcPr>
          <w:p w14:paraId="6868D749" w14:textId="77777777" w:rsidR="00F469E0" w:rsidRPr="00430771" w:rsidRDefault="00F469E0" w:rsidP="0064211B">
            <w:pPr>
              <w:jc w:val="both"/>
              <w:rPr>
                <w:rFonts w:ascii="Times New Roman" w:hAnsi="Times New Roman" w:cs="Times New Roman"/>
                <w:b/>
                <w:bCs/>
                <w:sz w:val="14"/>
                <w:szCs w:val="14"/>
              </w:rPr>
            </w:pPr>
            <w:r w:rsidRPr="00430771">
              <w:rPr>
                <w:rFonts w:ascii="Times New Roman" w:hAnsi="Times New Roman" w:cs="Times New Roman"/>
                <w:b/>
                <w:bCs/>
                <w:sz w:val="14"/>
                <w:szCs w:val="14"/>
              </w:rPr>
              <w:t>Strongly Agree</w:t>
            </w:r>
          </w:p>
        </w:tc>
        <w:tc>
          <w:tcPr>
            <w:tcW w:w="2037" w:type="dxa"/>
          </w:tcPr>
          <w:p w14:paraId="19180654" w14:textId="26105157" w:rsidR="00F469E0" w:rsidRPr="0081242F" w:rsidRDefault="00F469E0" w:rsidP="008C0C8D">
            <w:pPr>
              <w:jc w:val="center"/>
              <w:rPr>
                <w:rFonts w:ascii="Times New Roman" w:hAnsi="Times New Roman" w:cs="Times New Roman"/>
                <w:b/>
                <w:bCs/>
                <w:sz w:val="14"/>
                <w:szCs w:val="14"/>
              </w:rPr>
            </w:pPr>
            <w:r>
              <w:rPr>
                <w:rFonts w:ascii="Times New Roman" w:hAnsi="Times New Roman" w:cs="Times New Roman"/>
                <w:b/>
                <w:bCs/>
                <w:sz w:val="14"/>
                <w:szCs w:val="14"/>
              </w:rPr>
              <w:t>15</w:t>
            </w:r>
          </w:p>
        </w:tc>
        <w:tc>
          <w:tcPr>
            <w:tcW w:w="1890" w:type="dxa"/>
          </w:tcPr>
          <w:p w14:paraId="49B79331" w14:textId="543FD9E5" w:rsidR="00F469E0" w:rsidRPr="0081242F" w:rsidRDefault="00F469E0" w:rsidP="009309C2">
            <w:pPr>
              <w:jc w:val="center"/>
              <w:rPr>
                <w:rFonts w:ascii="Times New Roman" w:hAnsi="Times New Roman" w:cs="Times New Roman"/>
                <w:b/>
                <w:bCs/>
                <w:sz w:val="14"/>
                <w:szCs w:val="14"/>
              </w:rPr>
            </w:pPr>
            <w:r>
              <w:rPr>
                <w:rFonts w:ascii="Times New Roman" w:hAnsi="Times New Roman" w:cs="Times New Roman"/>
                <w:b/>
                <w:bCs/>
                <w:sz w:val="14"/>
                <w:szCs w:val="14"/>
              </w:rPr>
              <w:t>21</w:t>
            </w:r>
          </w:p>
        </w:tc>
        <w:tc>
          <w:tcPr>
            <w:tcW w:w="1800" w:type="dxa"/>
          </w:tcPr>
          <w:p w14:paraId="22968E01" w14:textId="551ECD19" w:rsidR="00F469E0" w:rsidRPr="0081242F" w:rsidRDefault="00F469E0" w:rsidP="003C6866">
            <w:pPr>
              <w:jc w:val="center"/>
              <w:rPr>
                <w:rFonts w:ascii="Times New Roman" w:hAnsi="Times New Roman" w:cs="Times New Roman"/>
                <w:b/>
                <w:bCs/>
                <w:sz w:val="14"/>
                <w:szCs w:val="14"/>
              </w:rPr>
            </w:pPr>
            <w:r>
              <w:rPr>
                <w:rFonts w:ascii="Times New Roman" w:hAnsi="Times New Roman" w:cs="Times New Roman"/>
                <w:b/>
                <w:bCs/>
                <w:sz w:val="14"/>
                <w:szCs w:val="14"/>
              </w:rPr>
              <w:t>28</w:t>
            </w:r>
          </w:p>
        </w:tc>
        <w:tc>
          <w:tcPr>
            <w:tcW w:w="2070" w:type="dxa"/>
          </w:tcPr>
          <w:p w14:paraId="04D26F9E" w14:textId="5CD67A5C"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24</w:t>
            </w:r>
          </w:p>
        </w:tc>
      </w:tr>
      <w:tr w:rsidR="00F469E0" w14:paraId="1E30333C" w14:textId="77777777" w:rsidTr="00F469E0">
        <w:tc>
          <w:tcPr>
            <w:tcW w:w="1558" w:type="dxa"/>
          </w:tcPr>
          <w:p w14:paraId="0DF97232" w14:textId="77777777" w:rsidR="00F469E0" w:rsidRPr="00430771" w:rsidRDefault="00F469E0" w:rsidP="0064211B">
            <w:pPr>
              <w:jc w:val="both"/>
              <w:rPr>
                <w:rFonts w:ascii="Times New Roman" w:hAnsi="Times New Roman" w:cs="Times New Roman"/>
                <w:b/>
                <w:bCs/>
                <w:sz w:val="14"/>
                <w:szCs w:val="14"/>
              </w:rPr>
            </w:pPr>
            <w:r w:rsidRPr="00430771">
              <w:rPr>
                <w:rFonts w:ascii="Times New Roman" w:hAnsi="Times New Roman" w:cs="Times New Roman"/>
                <w:b/>
                <w:bCs/>
                <w:sz w:val="14"/>
                <w:szCs w:val="14"/>
              </w:rPr>
              <w:t>Agree</w:t>
            </w:r>
          </w:p>
        </w:tc>
        <w:tc>
          <w:tcPr>
            <w:tcW w:w="2037" w:type="dxa"/>
          </w:tcPr>
          <w:p w14:paraId="359E981E" w14:textId="25FF97AE"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31</w:t>
            </w:r>
          </w:p>
        </w:tc>
        <w:tc>
          <w:tcPr>
            <w:tcW w:w="1890" w:type="dxa"/>
          </w:tcPr>
          <w:p w14:paraId="203E9A55" w14:textId="2D561428"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36</w:t>
            </w:r>
          </w:p>
        </w:tc>
        <w:tc>
          <w:tcPr>
            <w:tcW w:w="1800" w:type="dxa"/>
          </w:tcPr>
          <w:p w14:paraId="1CB363C8" w14:textId="1EB276FC" w:rsidR="00F469E0" w:rsidRPr="0081242F" w:rsidRDefault="00F469E0" w:rsidP="003C6866">
            <w:pPr>
              <w:jc w:val="center"/>
              <w:rPr>
                <w:rFonts w:ascii="Times New Roman" w:hAnsi="Times New Roman" w:cs="Times New Roman"/>
                <w:b/>
                <w:bCs/>
                <w:sz w:val="14"/>
                <w:szCs w:val="14"/>
              </w:rPr>
            </w:pPr>
            <w:r>
              <w:rPr>
                <w:rFonts w:ascii="Times New Roman" w:hAnsi="Times New Roman" w:cs="Times New Roman"/>
                <w:b/>
                <w:bCs/>
                <w:sz w:val="14"/>
                <w:szCs w:val="14"/>
              </w:rPr>
              <w:t>32</w:t>
            </w:r>
          </w:p>
        </w:tc>
        <w:tc>
          <w:tcPr>
            <w:tcW w:w="2070" w:type="dxa"/>
          </w:tcPr>
          <w:p w14:paraId="2907AC46" w14:textId="2C36E873"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33</w:t>
            </w:r>
          </w:p>
        </w:tc>
      </w:tr>
      <w:tr w:rsidR="00F469E0" w14:paraId="18C05046" w14:textId="77777777" w:rsidTr="00F469E0">
        <w:tc>
          <w:tcPr>
            <w:tcW w:w="1558" w:type="dxa"/>
          </w:tcPr>
          <w:p w14:paraId="3A2A3401" w14:textId="77777777" w:rsidR="00F469E0" w:rsidRPr="00430771" w:rsidRDefault="00F469E0" w:rsidP="0064211B">
            <w:pPr>
              <w:jc w:val="both"/>
              <w:rPr>
                <w:rFonts w:ascii="Times New Roman" w:hAnsi="Times New Roman" w:cs="Times New Roman"/>
                <w:b/>
                <w:bCs/>
                <w:sz w:val="14"/>
                <w:szCs w:val="14"/>
              </w:rPr>
            </w:pPr>
            <w:r w:rsidRPr="00430771">
              <w:rPr>
                <w:rFonts w:ascii="Times New Roman" w:hAnsi="Times New Roman" w:cs="Times New Roman"/>
                <w:b/>
                <w:bCs/>
                <w:sz w:val="14"/>
                <w:szCs w:val="14"/>
              </w:rPr>
              <w:t>Neutral</w:t>
            </w:r>
          </w:p>
        </w:tc>
        <w:tc>
          <w:tcPr>
            <w:tcW w:w="2037" w:type="dxa"/>
          </w:tcPr>
          <w:p w14:paraId="0019CE7A" w14:textId="6B1FEABA"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14</w:t>
            </w:r>
          </w:p>
        </w:tc>
        <w:tc>
          <w:tcPr>
            <w:tcW w:w="1890" w:type="dxa"/>
          </w:tcPr>
          <w:p w14:paraId="7912D610" w14:textId="4A9A4582"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13</w:t>
            </w:r>
          </w:p>
        </w:tc>
        <w:tc>
          <w:tcPr>
            <w:tcW w:w="1800" w:type="dxa"/>
          </w:tcPr>
          <w:p w14:paraId="62AB2969" w14:textId="5FB3F411" w:rsidR="00F469E0" w:rsidRPr="0081242F" w:rsidRDefault="00F469E0" w:rsidP="003C6866">
            <w:pPr>
              <w:jc w:val="center"/>
              <w:rPr>
                <w:rFonts w:ascii="Times New Roman" w:hAnsi="Times New Roman" w:cs="Times New Roman"/>
                <w:b/>
                <w:bCs/>
                <w:sz w:val="14"/>
                <w:szCs w:val="14"/>
              </w:rPr>
            </w:pPr>
            <w:r>
              <w:rPr>
                <w:rFonts w:ascii="Times New Roman" w:hAnsi="Times New Roman" w:cs="Times New Roman"/>
                <w:b/>
                <w:bCs/>
                <w:sz w:val="14"/>
                <w:szCs w:val="14"/>
              </w:rPr>
              <w:t>13</w:t>
            </w:r>
          </w:p>
        </w:tc>
        <w:tc>
          <w:tcPr>
            <w:tcW w:w="2070" w:type="dxa"/>
          </w:tcPr>
          <w:p w14:paraId="5B608386" w14:textId="440D2E26"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17</w:t>
            </w:r>
          </w:p>
        </w:tc>
      </w:tr>
      <w:tr w:rsidR="00F469E0" w14:paraId="2EF51E4F" w14:textId="77777777" w:rsidTr="00F469E0">
        <w:tc>
          <w:tcPr>
            <w:tcW w:w="1558" w:type="dxa"/>
          </w:tcPr>
          <w:p w14:paraId="24D439A4" w14:textId="77777777" w:rsidR="00F469E0" w:rsidRPr="00430771" w:rsidRDefault="00F469E0" w:rsidP="0064211B">
            <w:pPr>
              <w:jc w:val="both"/>
              <w:rPr>
                <w:rFonts w:ascii="Times New Roman" w:hAnsi="Times New Roman" w:cs="Times New Roman"/>
                <w:b/>
                <w:bCs/>
                <w:sz w:val="14"/>
                <w:szCs w:val="14"/>
              </w:rPr>
            </w:pPr>
            <w:r w:rsidRPr="00430771">
              <w:rPr>
                <w:rFonts w:ascii="Times New Roman" w:hAnsi="Times New Roman" w:cs="Times New Roman"/>
                <w:b/>
                <w:bCs/>
                <w:sz w:val="14"/>
                <w:szCs w:val="14"/>
              </w:rPr>
              <w:t>Disagree</w:t>
            </w:r>
          </w:p>
        </w:tc>
        <w:tc>
          <w:tcPr>
            <w:tcW w:w="2037" w:type="dxa"/>
          </w:tcPr>
          <w:p w14:paraId="7CB4027F" w14:textId="427CD8C8"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9</w:t>
            </w:r>
          </w:p>
        </w:tc>
        <w:tc>
          <w:tcPr>
            <w:tcW w:w="1890" w:type="dxa"/>
          </w:tcPr>
          <w:p w14:paraId="20D0ABA3" w14:textId="1B696518"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6</w:t>
            </w:r>
          </w:p>
        </w:tc>
        <w:tc>
          <w:tcPr>
            <w:tcW w:w="1800" w:type="dxa"/>
          </w:tcPr>
          <w:p w14:paraId="00555C78" w14:textId="15A70A8B" w:rsidR="00F469E0" w:rsidRPr="0081242F" w:rsidRDefault="00F469E0" w:rsidP="003C6866">
            <w:pPr>
              <w:jc w:val="center"/>
              <w:rPr>
                <w:rFonts w:ascii="Times New Roman" w:hAnsi="Times New Roman" w:cs="Times New Roman"/>
                <w:b/>
                <w:bCs/>
                <w:sz w:val="14"/>
                <w:szCs w:val="14"/>
              </w:rPr>
            </w:pPr>
            <w:r>
              <w:rPr>
                <w:rFonts w:ascii="Times New Roman" w:hAnsi="Times New Roman" w:cs="Times New Roman"/>
                <w:b/>
                <w:bCs/>
                <w:sz w:val="14"/>
                <w:szCs w:val="14"/>
              </w:rPr>
              <w:t>4</w:t>
            </w:r>
          </w:p>
        </w:tc>
        <w:tc>
          <w:tcPr>
            <w:tcW w:w="2070" w:type="dxa"/>
          </w:tcPr>
          <w:p w14:paraId="65C9094F" w14:textId="48B04311"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3</w:t>
            </w:r>
          </w:p>
        </w:tc>
      </w:tr>
      <w:tr w:rsidR="00F469E0" w14:paraId="5BF180F9" w14:textId="77777777" w:rsidTr="00F469E0">
        <w:tc>
          <w:tcPr>
            <w:tcW w:w="1558" w:type="dxa"/>
          </w:tcPr>
          <w:p w14:paraId="0C987A12" w14:textId="77777777" w:rsidR="00F469E0" w:rsidRPr="00430771" w:rsidRDefault="00F469E0" w:rsidP="0064211B">
            <w:pPr>
              <w:jc w:val="both"/>
              <w:rPr>
                <w:rFonts w:ascii="Times New Roman" w:hAnsi="Times New Roman" w:cs="Times New Roman"/>
                <w:b/>
                <w:bCs/>
                <w:sz w:val="14"/>
                <w:szCs w:val="14"/>
              </w:rPr>
            </w:pPr>
            <w:r w:rsidRPr="00430771">
              <w:rPr>
                <w:rFonts w:ascii="Times New Roman" w:hAnsi="Times New Roman" w:cs="Times New Roman"/>
                <w:b/>
                <w:bCs/>
                <w:sz w:val="14"/>
                <w:szCs w:val="14"/>
              </w:rPr>
              <w:t>Strongly Disagree</w:t>
            </w:r>
          </w:p>
        </w:tc>
        <w:tc>
          <w:tcPr>
            <w:tcW w:w="2037" w:type="dxa"/>
          </w:tcPr>
          <w:p w14:paraId="508FAEF3" w14:textId="4A954A32"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8</w:t>
            </w:r>
          </w:p>
        </w:tc>
        <w:tc>
          <w:tcPr>
            <w:tcW w:w="1890" w:type="dxa"/>
          </w:tcPr>
          <w:p w14:paraId="333772C6" w14:textId="35580D88"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2</w:t>
            </w:r>
          </w:p>
        </w:tc>
        <w:tc>
          <w:tcPr>
            <w:tcW w:w="1800" w:type="dxa"/>
          </w:tcPr>
          <w:p w14:paraId="713AEF3E" w14:textId="444C2C38" w:rsidR="00F469E0" w:rsidRPr="0081242F" w:rsidRDefault="00F469E0" w:rsidP="003C6866">
            <w:pPr>
              <w:jc w:val="center"/>
              <w:rPr>
                <w:rFonts w:ascii="Times New Roman" w:hAnsi="Times New Roman" w:cs="Times New Roman"/>
                <w:b/>
                <w:bCs/>
                <w:sz w:val="14"/>
                <w:szCs w:val="14"/>
              </w:rPr>
            </w:pPr>
            <w:r>
              <w:rPr>
                <w:rFonts w:ascii="Times New Roman" w:hAnsi="Times New Roman" w:cs="Times New Roman"/>
                <w:b/>
                <w:bCs/>
                <w:sz w:val="14"/>
                <w:szCs w:val="14"/>
              </w:rPr>
              <w:t>1</w:t>
            </w:r>
          </w:p>
        </w:tc>
        <w:tc>
          <w:tcPr>
            <w:tcW w:w="2070" w:type="dxa"/>
          </w:tcPr>
          <w:p w14:paraId="7CF90B24" w14:textId="2D09C628" w:rsidR="00F469E0" w:rsidRPr="0081242F" w:rsidRDefault="00F469E0" w:rsidP="0064211B">
            <w:pPr>
              <w:jc w:val="center"/>
              <w:rPr>
                <w:rFonts w:ascii="Times New Roman" w:hAnsi="Times New Roman" w:cs="Times New Roman"/>
                <w:b/>
                <w:bCs/>
                <w:sz w:val="14"/>
                <w:szCs w:val="14"/>
              </w:rPr>
            </w:pPr>
            <w:r>
              <w:rPr>
                <w:rFonts w:ascii="Times New Roman" w:hAnsi="Times New Roman" w:cs="Times New Roman"/>
                <w:b/>
                <w:bCs/>
                <w:sz w:val="14"/>
                <w:szCs w:val="14"/>
              </w:rPr>
              <w:t>2</w:t>
            </w:r>
          </w:p>
        </w:tc>
      </w:tr>
    </w:tbl>
    <w:p w14:paraId="45E90EB7" w14:textId="03C82859" w:rsidR="00CC7484" w:rsidRDefault="00CC7484" w:rsidP="007F1FF7">
      <w:pPr>
        <w:jc w:val="both"/>
        <w:rPr>
          <w:rFonts w:ascii="Times New Roman" w:hAnsi="Times New Roman" w:cs="Times New Roman"/>
          <w:b/>
          <w:bCs/>
          <w:sz w:val="32"/>
          <w:szCs w:val="32"/>
        </w:rPr>
      </w:pPr>
    </w:p>
    <w:p w14:paraId="58148B99" w14:textId="76CA3CE2" w:rsidR="00CC7484" w:rsidRPr="008605BC" w:rsidRDefault="008605BC" w:rsidP="008D6B37">
      <w:pPr>
        <w:jc w:val="both"/>
        <w:rPr>
          <w:rFonts w:ascii="Segoe UI" w:eastAsia="Times New Roman" w:hAnsi="Segoe UI" w:cs="Segoe UI"/>
          <w:kern w:val="0"/>
          <w:sz w:val="21"/>
          <w:szCs w:val="21"/>
          <w14:ligatures w14:val="none"/>
        </w:rPr>
      </w:pPr>
      <w:r w:rsidRPr="008605BC">
        <w:rPr>
          <w:rFonts w:ascii="Segoe UI" w:eastAsia="Times New Roman" w:hAnsi="Segoe UI" w:cs="Segoe UI"/>
          <w:b/>
          <w:bCs/>
          <w:kern w:val="0"/>
          <w:sz w:val="21"/>
          <w:szCs w:val="21"/>
          <w14:ligatures w14:val="none"/>
        </w:rPr>
        <w:t>Strengths:</w:t>
      </w:r>
      <w:r w:rsidR="0029227A" w:rsidRPr="008605BC">
        <w:rPr>
          <w:rFonts w:ascii="Segoe UI" w:eastAsia="Times New Roman" w:hAnsi="Segoe UI" w:cs="Segoe UI"/>
          <w:kern w:val="0"/>
          <w:sz w:val="21"/>
          <w:szCs w:val="21"/>
          <w14:ligatures w14:val="none"/>
        </w:rPr>
        <w:t xml:space="preserve"> there are </w:t>
      </w:r>
      <w:r w:rsidR="008D6B37" w:rsidRPr="008605BC">
        <w:rPr>
          <w:rFonts w:ascii="Segoe UI" w:eastAsia="Times New Roman" w:hAnsi="Segoe UI" w:cs="Segoe UI"/>
          <w:kern w:val="0"/>
          <w:sz w:val="21"/>
          <w:szCs w:val="21"/>
          <w14:ligatures w14:val="none"/>
        </w:rPr>
        <w:t xml:space="preserve">positive </w:t>
      </w:r>
      <w:r w:rsidRPr="008605BC">
        <w:rPr>
          <w:rFonts w:ascii="Segoe UI" w:eastAsia="Times New Roman" w:hAnsi="Segoe UI" w:cs="Segoe UI"/>
          <w:kern w:val="0"/>
          <w:sz w:val="21"/>
          <w:szCs w:val="21"/>
          <w14:ligatures w14:val="none"/>
        </w:rPr>
        <w:t>results</w:t>
      </w:r>
      <w:r w:rsidR="008D6B37" w:rsidRPr="008605BC">
        <w:rPr>
          <w:rFonts w:ascii="Segoe UI" w:eastAsia="Times New Roman" w:hAnsi="Segoe UI" w:cs="Segoe UI"/>
          <w:kern w:val="0"/>
          <w:sz w:val="21"/>
          <w:szCs w:val="21"/>
          <w14:ligatures w14:val="none"/>
        </w:rPr>
        <w:t xml:space="preserve"> about physical infrastructure readiness for installi</w:t>
      </w:r>
      <w:r w:rsidR="003D651E" w:rsidRPr="008605BC">
        <w:rPr>
          <w:rFonts w:ascii="Segoe UI" w:eastAsia="Times New Roman" w:hAnsi="Segoe UI" w:cs="Segoe UI"/>
          <w:kern w:val="0"/>
          <w:sz w:val="21"/>
          <w:szCs w:val="21"/>
          <w14:ligatures w14:val="none"/>
        </w:rPr>
        <w:t xml:space="preserve">ng smart </w:t>
      </w:r>
      <w:proofErr w:type="gramStart"/>
      <w:r w:rsidR="003D651E" w:rsidRPr="008605BC">
        <w:rPr>
          <w:rFonts w:ascii="Segoe UI" w:eastAsia="Times New Roman" w:hAnsi="Segoe UI" w:cs="Segoe UI"/>
          <w:kern w:val="0"/>
          <w:sz w:val="21"/>
          <w:szCs w:val="21"/>
          <w14:ligatures w14:val="none"/>
        </w:rPr>
        <w:t xml:space="preserve">devices, </w:t>
      </w:r>
      <w:r w:rsidR="00634299" w:rsidRPr="008605BC">
        <w:rPr>
          <w:rFonts w:ascii="Segoe UI" w:eastAsia="Times New Roman" w:hAnsi="Segoe UI" w:cs="Segoe UI"/>
          <w:kern w:val="0"/>
          <w:sz w:val="21"/>
          <w:szCs w:val="21"/>
          <w14:ligatures w14:val="none"/>
        </w:rPr>
        <w:t xml:space="preserve"> capability</w:t>
      </w:r>
      <w:proofErr w:type="gramEnd"/>
      <w:r w:rsidR="00634299" w:rsidRPr="008605BC">
        <w:rPr>
          <w:rFonts w:ascii="Segoe UI" w:eastAsia="Times New Roman" w:hAnsi="Segoe UI" w:cs="Segoe UI"/>
          <w:kern w:val="0"/>
          <w:sz w:val="21"/>
          <w:szCs w:val="21"/>
          <w14:ligatures w14:val="none"/>
        </w:rPr>
        <w:t xml:space="preserve"> of </w:t>
      </w:r>
      <w:r w:rsidR="003D651E" w:rsidRPr="008605BC">
        <w:rPr>
          <w:rFonts w:ascii="Segoe UI" w:eastAsia="Times New Roman" w:hAnsi="Segoe UI" w:cs="Segoe UI"/>
          <w:kern w:val="0"/>
          <w:sz w:val="21"/>
          <w:szCs w:val="21"/>
          <w14:ligatures w14:val="none"/>
        </w:rPr>
        <w:t xml:space="preserve">accommodating smart </w:t>
      </w:r>
      <w:proofErr w:type="gramStart"/>
      <w:r w:rsidR="003D651E" w:rsidRPr="008605BC">
        <w:rPr>
          <w:rFonts w:ascii="Segoe UI" w:eastAsia="Times New Roman" w:hAnsi="Segoe UI" w:cs="Segoe UI"/>
          <w:kern w:val="0"/>
          <w:sz w:val="21"/>
          <w:szCs w:val="21"/>
          <w14:ligatures w14:val="none"/>
        </w:rPr>
        <w:t>gates ,</w:t>
      </w:r>
      <w:proofErr w:type="gramEnd"/>
      <w:r w:rsidR="003D651E" w:rsidRPr="008605BC">
        <w:rPr>
          <w:rFonts w:ascii="Segoe UI" w:eastAsia="Times New Roman" w:hAnsi="Segoe UI" w:cs="Segoe UI"/>
          <w:kern w:val="0"/>
          <w:sz w:val="21"/>
          <w:szCs w:val="21"/>
          <w14:ligatures w14:val="none"/>
        </w:rPr>
        <w:t xml:space="preserve"> </w:t>
      </w:r>
      <w:proofErr w:type="gramStart"/>
      <w:r w:rsidR="003D651E" w:rsidRPr="008605BC">
        <w:rPr>
          <w:rFonts w:ascii="Segoe UI" w:eastAsia="Times New Roman" w:hAnsi="Segoe UI" w:cs="Segoe UI"/>
          <w:kern w:val="0"/>
          <w:sz w:val="21"/>
          <w:szCs w:val="21"/>
          <w14:ligatures w14:val="none"/>
        </w:rPr>
        <w:t>sensors ,</w:t>
      </w:r>
      <w:proofErr w:type="gramEnd"/>
      <w:r w:rsidR="003D651E" w:rsidRPr="008605BC">
        <w:rPr>
          <w:rFonts w:ascii="Segoe UI" w:eastAsia="Times New Roman" w:hAnsi="Segoe UI" w:cs="Segoe UI"/>
          <w:kern w:val="0"/>
          <w:sz w:val="21"/>
          <w:szCs w:val="21"/>
          <w14:ligatures w14:val="none"/>
        </w:rPr>
        <w:t xml:space="preserve"> automation </w:t>
      </w:r>
      <w:proofErr w:type="gramStart"/>
      <w:r w:rsidRPr="008605BC">
        <w:rPr>
          <w:rFonts w:ascii="Segoe UI" w:eastAsia="Times New Roman" w:hAnsi="Segoe UI" w:cs="Segoe UI"/>
          <w:kern w:val="0"/>
          <w:sz w:val="21"/>
          <w:szCs w:val="21"/>
          <w14:ligatures w14:val="none"/>
        </w:rPr>
        <w:t>equipment</w:t>
      </w:r>
      <w:r w:rsidR="003D651E" w:rsidRPr="008605BC">
        <w:rPr>
          <w:rFonts w:ascii="Segoe UI" w:eastAsia="Times New Roman" w:hAnsi="Segoe UI" w:cs="Segoe UI"/>
          <w:kern w:val="0"/>
          <w:sz w:val="21"/>
          <w:szCs w:val="21"/>
          <w14:ligatures w14:val="none"/>
        </w:rPr>
        <w:t xml:space="preserve"> .</w:t>
      </w:r>
      <w:proofErr w:type="gramEnd"/>
    </w:p>
    <w:p w14:paraId="6C8BB4F1" w14:textId="46D207F6" w:rsidR="003D651E" w:rsidRPr="008605BC" w:rsidRDefault="003D651E" w:rsidP="001D0991">
      <w:pPr>
        <w:jc w:val="both"/>
        <w:rPr>
          <w:rFonts w:ascii="Segoe UI" w:eastAsia="Times New Roman" w:hAnsi="Segoe UI" w:cs="Segoe UI"/>
          <w:kern w:val="0"/>
          <w:sz w:val="21"/>
          <w:szCs w:val="21"/>
          <w14:ligatures w14:val="none"/>
        </w:rPr>
      </w:pPr>
      <w:r w:rsidRPr="008605BC">
        <w:rPr>
          <w:rFonts w:ascii="Segoe UI" w:eastAsia="Times New Roman" w:hAnsi="Segoe UI" w:cs="Segoe UI"/>
          <w:b/>
          <w:bCs/>
          <w:kern w:val="0"/>
          <w:sz w:val="21"/>
          <w:szCs w:val="21"/>
          <w14:ligatures w14:val="none"/>
        </w:rPr>
        <w:t>The gap</w:t>
      </w:r>
      <w:r w:rsidRPr="008605BC">
        <w:rPr>
          <w:rFonts w:ascii="Segoe UI" w:eastAsia="Times New Roman" w:hAnsi="Segoe UI" w:cs="Segoe UI"/>
          <w:kern w:val="0"/>
          <w:sz w:val="21"/>
          <w:szCs w:val="21"/>
          <w14:ligatures w14:val="none"/>
        </w:rPr>
        <w:t xml:space="preserve"> is </w:t>
      </w:r>
      <w:r w:rsidR="00FD648E" w:rsidRPr="008605BC">
        <w:rPr>
          <w:rFonts w:ascii="Segoe UI" w:eastAsia="Times New Roman" w:hAnsi="Segoe UI" w:cs="Segoe UI"/>
          <w:kern w:val="0"/>
          <w:sz w:val="21"/>
          <w:szCs w:val="21"/>
          <w14:ligatures w14:val="none"/>
        </w:rPr>
        <w:t>that most of them believe</w:t>
      </w:r>
      <w:r w:rsidR="00E05F4F" w:rsidRPr="008605BC">
        <w:rPr>
          <w:rFonts w:ascii="Segoe UI" w:eastAsia="Times New Roman" w:hAnsi="Segoe UI" w:cs="Segoe UI"/>
          <w:kern w:val="0"/>
          <w:sz w:val="21"/>
          <w:szCs w:val="21"/>
          <w14:ligatures w14:val="none"/>
        </w:rPr>
        <w:t xml:space="preserve"> space is generally available for deploying </w:t>
      </w:r>
      <w:r w:rsidR="008605BC" w:rsidRPr="008605BC">
        <w:rPr>
          <w:rFonts w:ascii="Segoe UI" w:eastAsia="Times New Roman" w:hAnsi="Segoe UI" w:cs="Segoe UI"/>
          <w:kern w:val="0"/>
          <w:sz w:val="21"/>
          <w:szCs w:val="21"/>
          <w14:ligatures w14:val="none"/>
        </w:rPr>
        <w:t>technology,</w:t>
      </w:r>
      <w:r w:rsidR="00E05F4F" w:rsidRPr="008605BC">
        <w:rPr>
          <w:rFonts w:ascii="Segoe UI" w:eastAsia="Times New Roman" w:hAnsi="Segoe UI" w:cs="Segoe UI"/>
          <w:kern w:val="0"/>
          <w:sz w:val="21"/>
          <w:szCs w:val="21"/>
          <w14:ligatures w14:val="none"/>
        </w:rPr>
        <w:t xml:space="preserve"> however physical constraints </w:t>
      </w:r>
      <w:r w:rsidR="00B81ED1" w:rsidRPr="008605BC">
        <w:rPr>
          <w:rFonts w:ascii="Segoe UI" w:eastAsia="Times New Roman" w:hAnsi="Segoe UI" w:cs="Segoe UI"/>
          <w:kern w:val="0"/>
          <w:sz w:val="21"/>
          <w:szCs w:val="21"/>
          <w14:ligatures w14:val="none"/>
        </w:rPr>
        <w:t xml:space="preserve">in some critical operational areas </w:t>
      </w:r>
      <w:r w:rsidR="008605BC" w:rsidRPr="008605BC">
        <w:rPr>
          <w:rFonts w:ascii="Segoe UI" w:eastAsia="Times New Roman" w:hAnsi="Segoe UI" w:cs="Segoe UI"/>
          <w:kern w:val="0"/>
          <w:sz w:val="21"/>
          <w:szCs w:val="21"/>
          <w14:ligatures w14:val="none"/>
        </w:rPr>
        <w:t>limit</w:t>
      </w:r>
      <w:r w:rsidR="00B81ED1" w:rsidRPr="008605BC">
        <w:rPr>
          <w:rFonts w:ascii="Segoe UI" w:eastAsia="Times New Roman" w:hAnsi="Segoe UI" w:cs="Segoe UI"/>
          <w:kern w:val="0"/>
          <w:sz w:val="21"/>
          <w:szCs w:val="21"/>
          <w14:ligatures w14:val="none"/>
        </w:rPr>
        <w:t xml:space="preserve"> smart system </w:t>
      </w:r>
      <w:r w:rsidR="001D0991" w:rsidRPr="008605BC">
        <w:rPr>
          <w:rFonts w:ascii="Segoe UI" w:eastAsia="Times New Roman" w:hAnsi="Segoe UI" w:cs="Segoe UI"/>
          <w:kern w:val="0"/>
          <w:sz w:val="21"/>
          <w:szCs w:val="21"/>
          <w14:ligatures w14:val="none"/>
        </w:rPr>
        <w:t>deployment.</w:t>
      </w:r>
    </w:p>
    <w:p w14:paraId="71C6828F" w14:textId="6C491CCE" w:rsidR="007647E2" w:rsidRDefault="007647E2" w:rsidP="008605BC">
      <w:pPr>
        <w:jc w:val="center"/>
        <w:rPr>
          <w:rFonts w:ascii="Times New Roman" w:hAnsi="Times New Roman" w:cs="Times New Roman"/>
          <w:b/>
          <w:bCs/>
          <w:sz w:val="32"/>
          <w:szCs w:val="32"/>
        </w:rPr>
      </w:pPr>
    </w:p>
    <w:p w14:paraId="43B061BB" w14:textId="18173EC4" w:rsidR="007647E2" w:rsidRPr="00575C5B" w:rsidRDefault="007647E2" w:rsidP="009C1A35">
      <w:pPr>
        <w:pStyle w:val="ListParagraph"/>
        <w:numPr>
          <w:ilvl w:val="0"/>
          <w:numId w:val="8"/>
        </w:numPr>
        <w:spacing w:after="0"/>
        <w:jc w:val="both"/>
        <w:rPr>
          <w:rFonts w:ascii="Times New Roman" w:hAnsi="Times New Roman" w:cs="Times New Roman"/>
          <w:i/>
          <w:iCs/>
          <w:sz w:val="32"/>
          <w:szCs w:val="32"/>
        </w:rPr>
      </w:pPr>
      <w:r w:rsidRPr="00575C5B">
        <w:rPr>
          <w:rFonts w:ascii="Times New Roman" w:hAnsi="Times New Roman" w:cs="Times New Roman"/>
          <w:i/>
          <w:iCs/>
          <w:sz w:val="32"/>
          <w:szCs w:val="32"/>
        </w:rPr>
        <w:t>Customer Orientation &amp; Adoption (CA)</w:t>
      </w:r>
    </w:p>
    <w:p w14:paraId="50D912B6" w14:textId="797E5305" w:rsidR="00CC7484" w:rsidRPr="007647E2" w:rsidRDefault="007647E2" w:rsidP="007647E2">
      <w:pPr>
        <w:spacing w:after="0"/>
        <w:jc w:val="both"/>
        <w:rPr>
          <w:rFonts w:ascii="Times New Roman" w:hAnsi="Times New Roman" w:cs="Times New Roman"/>
          <w:i/>
          <w:iCs/>
          <w:sz w:val="22"/>
          <w:szCs w:val="22"/>
        </w:rPr>
      </w:pPr>
      <w:r w:rsidRPr="007647E2">
        <w:rPr>
          <w:rFonts w:ascii="Times New Roman" w:hAnsi="Times New Roman" w:cs="Times New Roman"/>
          <w:i/>
          <w:iCs/>
          <w:sz w:val="22"/>
          <w:szCs w:val="22"/>
        </w:rPr>
        <w:t>(your perception about passenger\stakeholder readiness)</w:t>
      </w:r>
    </w:p>
    <w:p w14:paraId="1B5F47EA" w14:textId="7E43D269" w:rsidR="00CC7484" w:rsidRDefault="00A23F7F" w:rsidP="000D61D2">
      <w:pPr>
        <w:jc w:val="both"/>
        <w:rPr>
          <w:rFonts w:ascii="Times New Roman" w:hAnsi="Times New Roman" w:cs="Times New Roman"/>
          <w:b/>
          <w:bCs/>
          <w:sz w:val="32"/>
          <w:szCs w:val="32"/>
        </w:rPr>
      </w:pPr>
      <w:r>
        <w:rPr>
          <w:rFonts w:ascii="Times New Roman" w:hAnsi="Times New Roman" w:cs="Times New Roman"/>
          <w:b/>
          <w:bCs/>
          <w:noProof/>
          <w:sz w:val="32"/>
          <w:szCs w:val="32"/>
        </w:rPr>
        <w:drawing>
          <wp:anchor distT="0" distB="0" distL="114300" distR="114300" simplePos="0" relativeHeight="251661312" behindDoc="0" locked="0" layoutInCell="1" allowOverlap="1" wp14:anchorId="27E013A4" wp14:editId="3D93719B">
            <wp:simplePos x="0" y="0"/>
            <wp:positionH relativeFrom="margin">
              <wp:posOffset>-20555</wp:posOffset>
            </wp:positionH>
            <wp:positionV relativeFrom="paragraph">
              <wp:posOffset>83763</wp:posOffset>
            </wp:positionV>
            <wp:extent cx="5977835" cy="1607128"/>
            <wp:effectExtent l="0" t="0" r="4445" b="0"/>
            <wp:wrapNone/>
            <wp:docPr id="15493654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15959" cy="1617378"/>
                    </a:xfrm>
                    <a:prstGeom prst="rect">
                      <a:avLst/>
                    </a:prstGeom>
                    <a:noFill/>
                  </pic:spPr>
                </pic:pic>
              </a:graphicData>
            </a:graphic>
            <wp14:sizeRelH relativeFrom="margin">
              <wp14:pctWidth>0</wp14:pctWidth>
            </wp14:sizeRelH>
            <wp14:sizeRelV relativeFrom="margin">
              <wp14:pctHeight>0</wp14:pctHeight>
            </wp14:sizeRelV>
          </wp:anchor>
        </w:drawing>
      </w:r>
    </w:p>
    <w:p w14:paraId="2E29589F" w14:textId="77777777" w:rsidR="00A23F7F" w:rsidRDefault="00A23F7F" w:rsidP="000D61D2">
      <w:pPr>
        <w:jc w:val="both"/>
        <w:rPr>
          <w:rFonts w:ascii="Times New Roman" w:hAnsi="Times New Roman" w:cs="Times New Roman"/>
          <w:b/>
          <w:bCs/>
          <w:sz w:val="32"/>
          <w:szCs w:val="32"/>
        </w:rPr>
      </w:pPr>
    </w:p>
    <w:p w14:paraId="5F1E993E" w14:textId="77777777" w:rsidR="00A23F7F" w:rsidRDefault="00A23F7F" w:rsidP="000D61D2">
      <w:pPr>
        <w:jc w:val="both"/>
        <w:rPr>
          <w:rFonts w:ascii="Times New Roman" w:hAnsi="Times New Roman" w:cs="Times New Roman"/>
          <w:b/>
          <w:bCs/>
          <w:sz w:val="32"/>
          <w:szCs w:val="32"/>
        </w:rPr>
      </w:pPr>
    </w:p>
    <w:p w14:paraId="2D6F7D4C" w14:textId="77777777" w:rsidR="00A23F7F" w:rsidRDefault="00A23F7F" w:rsidP="000D61D2">
      <w:pPr>
        <w:jc w:val="both"/>
        <w:rPr>
          <w:rFonts w:ascii="Times New Roman" w:hAnsi="Times New Roman" w:cs="Times New Roman"/>
          <w:b/>
          <w:bCs/>
          <w:sz w:val="32"/>
          <w:szCs w:val="32"/>
        </w:rPr>
      </w:pPr>
    </w:p>
    <w:p w14:paraId="6A72A6F6" w14:textId="77777777" w:rsidR="00A23F7F" w:rsidRDefault="00A23F7F" w:rsidP="000D61D2">
      <w:pPr>
        <w:jc w:val="both"/>
        <w:rPr>
          <w:rFonts w:ascii="Times New Roman" w:hAnsi="Times New Roman" w:cs="Times New Roman"/>
          <w:b/>
          <w:bCs/>
          <w:sz w:val="32"/>
          <w:szCs w:val="32"/>
        </w:rPr>
      </w:pPr>
    </w:p>
    <w:tbl>
      <w:tblPr>
        <w:tblStyle w:val="TableGridLight"/>
        <w:tblW w:w="9367" w:type="dxa"/>
        <w:tblLook w:val="04A0" w:firstRow="1" w:lastRow="0" w:firstColumn="1" w:lastColumn="0" w:noHBand="0" w:noVBand="1"/>
      </w:tblPr>
      <w:tblGrid>
        <w:gridCol w:w="1873"/>
        <w:gridCol w:w="1873"/>
        <w:gridCol w:w="1873"/>
        <w:gridCol w:w="1873"/>
        <w:gridCol w:w="1875"/>
      </w:tblGrid>
      <w:tr w:rsidR="00A2153F" w14:paraId="15ACB51E" w14:textId="77777777" w:rsidTr="00A2153F">
        <w:trPr>
          <w:trHeight w:val="656"/>
        </w:trPr>
        <w:tc>
          <w:tcPr>
            <w:tcW w:w="1873" w:type="dxa"/>
          </w:tcPr>
          <w:p w14:paraId="60935F31" w14:textId="6A88F8E1" w:rsidR="00A2153F" w:rsidRDefault="00A2153F" w:rsidP="007647E2">
            <w:pPr>
              <w:jc w:val="both"/>
              <w:rPr>
                <w:rFonts w:ascii="Times New Roman" w:hAnsi="Times New Roman" w:cs="Times New Roman"/>
                <w:b/>
                <w:bCs/>
                <w:sz w:val="32"/>
                <w:szCs w:val="32"/>
              </w:rPr>
            </w:pPr>
          </w:p>
          <w:p w14:paraId="46824EBC" w14:textId="77777777" w:rsidR="00A2153F" w:rsidRDefault="00A2153F" w:rsidP="0064211B">
            <w:pPr>
              <w:jc w:val="both"/>
              <w:rPr>
                <w:rFonts w:ascii="Times New Roman" w:hAnsi="Times New Roman" w:cs="Times New Roman"/>
                <w:b/>
                <w:bCs/>
                <w:sz w:val="32"/>
                <w:szCs w:val="32"/>
              </w:rPr>
            </w:pPr>
          </w:p>
        </w:tc>
        <w:tc>
          <w:tcPr>
            <w:tcW w:w="1873" w:type="dxa"/>
          </w:tcPr>
          <w:p w14:paraId="10136462" w14:textId="21A53076" w:rsidR="00A2153F" w:rsidRPr="008135AC" w:rsidRDefault="00A2153F" w:rsidP="00A2153F">
            <w:pPr>
              <w:jc w:val="center"/>
              <w:rPr>
                <w:rFonts w:ascii="Times New Roman" w:hAnsi="Times New Roman" w:cs="Times New Roman"/>
                <w:b/>
                <w:bCs/>
                <w:sz w:val="14"/>
                <w:szCs w:val="14"/>
              </w:rPr>
            </w:pPr>
            <w:r w:rsidRPr="00BD562D">
              <w:rPr>
                <w:rFonts w:ascii="Times New Roman" w:hAnsi="Times New Roman" w:cs="Times New Roman"/>
                <w:b/>
                <w:bCs/>
                <w:sz w:val="14"/>
                <w:szCs w:val="14"/>
              </w:rPr>
              <w:t>Low adoption of digital services reduces the benefits of smart systems.</w:t>
            </w:r>
          </w:p>
        </w:tc>
        <w:tc>
          <w:tcPr>
            <w:tcW w:w="1873" w:type="dxa"/>
          </w:tcPr>
          <w:p w14:paraId="52FEAE29" w14:textId="0EC88631" w:rsidR="00A2153F" w:rsidRPr="008135AC" w:rsidRDefault="00A2153F" w:rsidP="00A2153F">
            <w:pPr>
              <w:jc w:val="center"/>
              <w:rPr>
                <w:rFonts w:ascii="Times New Roman" w:hAnsi="Times New Roman" w:cs="Times New Roman"/>
                <w:b/>
                <w:bCs/>
                <w:sz w:val="14"/>
                <w:szCs w:val="14"/>
              </w:rPr>
            </w:pPr>
            <w:r w:rsidRPr="00EB19EF">
              <w:rPr>
                <w:rFonts w:ascii="Times New Roman" w:hAnsi="Times New Roman" w:cs="Times New Roman"/>
                <w:b/>
                <w:bCs/>
                <w:sz w:val="14"/>
                <w:szCs w:val="14"/>
              </w:rPr>
              <w:t>Frontline staff can support passengers to adopt digital services.</w:t>
            </w:r>
          </w:p>
        </w:tc>
        <w:tc>
          <w:tcPr>
            <w:tcW w:w="1873" w:type="dxa"/>
          </w:tcPr>
          <w:p w14:paraId="0F6C3B55" w14:textId="3B533BCC" w:rsidR="00A2153F" w:rsidRPr="008135AC" w:rsidRDefault="00A2153F" w:rsidP="00A2153F">
            <w:pPr>
              <w:jc w:val="center"/>
              <w:rPr>
                <w:rFonts w:ascii="Times New Roman" w:hAnsi="Times New Roman" w:cs="Times New Roman"/>
                <w:b/>
                <w:bCs/>
                <w:sz w:val="14"/>
                <w:szCs w:val="14"/>
              </w:rPr>
            </w:pPr>
            <w:r w:rsidRPr="00EF00BE">
              <w:rPr>
                <w:rFonts w:ascii="Times New Roman" w:hAnsi="Times New Roman" w:cs="Times New Roman"/>
                <w:b/>
                <w:bCs/>
                <w:sz w:val="14"/>
                <w:szCs w:val="14"/>
              </w:rPr>
              <w:t>Passenger feedback informs our digital service improvements</w:t>
            </w:r>
          </w:p>
        </w:tc>
        <w:tc>
          <w:tcPr>
            <w:tcW w:w="1875" w:type="dxa"/>
          </w:tcPr>
          <w:p w14:paraId="462CD697" w14:textId="4A296C18" w:rsidR="00A2153F" w:rsidRPr="008135AC" w:rsidRDefault="00A2153F" w:rsidP="00A2153F">
            <w:pPr>
              <w:jc w:val="center"/>
              <w:rPr>
                <w:rFonts w:ascii="Times New Roman" w:hAnsi="Times New Roman" w:cs="Times New Roman"/>
                <w:b/>
                <w:bCs/>
                <w:sz w:val="14"/>
                <w:szCs w:val="14"/>
              </w:rPr>
            </w:pPr>
            <w:r w:rsidRPr="007823DD">
              <w:rPr>
                <w:rFonts w:ascii="Times New Roman" w:hAnsi="Times New Roman" w:cs="Times New Roman"/>
                <w:b/>
                <w:bCs/>
                <w:sz w:val="14"/>
                <w:szCs w:val="14"/>
              </w:rPr>
              <w:t>Passengers at KKIA are willing to use self‑service and touchless options</w:t>
            </w:r>
          </w:p>
        </w:tc>
      </w:tr>
      <w:tr w:rsidR="00A2153F" w14:paraId="1359F87D" w14:textId="77777777" w:rsidTr="00A2153F">
        <w:trPr>
          <w:trHeight w:val="165"/>
        </w:trPr>
        <w:tc>
          <w:tcPr>
            <w:tcW w:w="1873" w:type="dxa"/>
          </w:tcPr>
          <w:p w14:paraId="1DAD08A8" w14:textId="77777777" w:rsidR="00A2153F" w:rsidRPr="00430771" w:rsidRDefault="00A2153F" w:rsidP="0064211B">
            <w:pPr>
              <w:jc w:val="both"/>
              <w:rPr>
                <w:rFonts w:ascii="Times New Roman" w:hAnsi="Times New Roman" w:cs="Times New Roman"/>
                <w:b/>
                <w:bCs/>
                <w:sz w:val="14"/>
                <w:szCs w:val="14"/>
              </w:rPr>
            </w:pPr>
            <w:r w:rsidRPr="00430771">
              <w:rPr>
                <w:rFonts w:ascii="Times New Roman" w:hAnsi="Times New Roman" w:cs="Times New Roman"/>
                <w:b/>
                <w:bCs/>
                <w:sz w:val="14"/>
                <w:szCs w:val="14"/>
              </w:rPr>
              <w:t>Strongly Agree</w:t>
            </w:r>
          </w:p>
        </w:tc>
        <w:tc>
          <w:tcPr>
            <w:tcW w:w="1873" w:type="dxa"/>
          </w:tcPr>
          <w:p w14:paraId="1231D6D2" w14:textId="2BAEF3A5"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21</w:t>
            </w:r>
          </w:p>
        </w:tc>
        <w:tc>
          <w:tcPr>
            <w:tcW w:w="1873" w:type="dxa"/>
          </w:tcPr>
          <w:p w14:paraId="1D0AFC33" w14:textId="0C0762F8"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36</w:t>
            </w:r>
          </w:p>
        </w:tc>
        <w:tc>
          <w:tcPr>
            <w:tcW w:w="1873" w:type="dxa"/>
          </w:tcPr>
          <w:p w14:paraId="4979F610" w14:textId="76711D14"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26</w:t>
            </w:r>
          </w:p>
        </w:tc>
        <w:tc>
          <w:tcPr>
            <w:tcW w:w="1875" w:type="dxa"/>
          </w:tcPr>
          <w:p w14:paraId="66E18CDE" w14:textId="460CC151"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22</w:t>
            </w:r>
          </w:p>
        </w:tc>
      </w:tr>
      <w:tr w:rsidR="00A2153F" w14:paraId="099F20AB" w14:textId="77777777" w:rsidTr="00A2153F">
        <w:trPr>
          <w:trHeight w:val="165"/>
        </w:trPr>
        <w:tc>
          <w:tcPr>
            <w:tcW w:w="1873" w:type="dxa"/>
          </w:tcPr>
          <w:p w14:paraId="7D9E9A84" w14:textId="77777777" w:rsidR="00A2153F" w:rsidRPr="00430771" w:rsidRDefault="00A2153F" w:rsidP="0064211B">
            <w:pPr>
              <w:jc w:val="both"/>
              <w:rPr>
                <w:rFonts w:ascii="Times New Roman" w:hAnsi="Times New Roman" w:cs="Times New Roman"/>
                <w:b/>
                <w:bCs/>
                <w:sz w:val="14"/>
                <w:szCs w:val="14"/>
              </w:rPr>
            </w:pPr>
            <w:r w:rsidRPr="00430771">
              <w:rPr>
                <w:rFonts w:ascii="Times New Roman" w:hAnsi="Times New Roman" w:cs="Times New Roman"/>
                <w:b/>
                <w:bCs/>
                <w:sz w:val="14"/>
                <w:szCs w:val="14"/>
              </w:rPr>
              <w:t>Agree</w:t>
            </w:r>
          </w:p>
        </w:tc>
        <w:tc>
          <w:tcPr>
            <w:tcW w:w="1873" w:type="dxa"/>
          </w:tcPr>
          <w:p w14:paraId="489AA241" w14:textId="4B61BF1E"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34</w:t>
            </w:r>
          </w:p>
        </w:tc>
        <w:tc>
          <w:tcPr>
            <w:tcW w:w="1873" w:type="dxa"/>
          </w:tcPr>
          <w:p w14:paraId="6F4F6B75" w14:textId="64CF7DBF"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26</w:t>
            </w:r>
          </w:p>
        </w:tc>
        <w:tc>
          <w:tcPr>
            <w:tcW w:w="1873" w:type="dxa"/>
          </w:tcPr>
          <w:p w14:paraId="54DA4B28" w14:textId="7174C9B3"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30</w:t>
            </w:r>
          </w:p>
        </w:tc>
        <w:tc>
          <w:tcPr>
            <w:tcW w:w="1875" w:type="dxa"/>
          </w:tcPr>
          <w:p w14:paraId="55822DD9" w14:textId="12EE8C3B"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27</w:t>
            </w:r>
          </w:p>
        </w:tc>
      </w:tr>
      <w:tr w:rsidR="00A2153F" w14:paraId="5C8184D7" w14:textId="77777777" w:rsidTr="00A2153F">
        <w:trPr>
          <w:trHeight w:val="154"/>
        </w:trPr>
        <w:tc>
          <w:tcPr>
            <w:tcW w:w="1873" w:type="dxa"/>
          </w:tcPr>
          <w:p w14:paraId="38B4E55C" w14:textId="77777777" w:rsidR="00A2153F" w:rsidRPr="00430771" w:rsidRDefault="00A2153F" w:rsidP="0064211B">
            <w:pPr>
              <w:jc w:val="both"/>
              <w:rPr>
                <w:rFonts w:ascii="Times New Roman" w:hAnsi="Times New Roman" w:cs="Times New Roman"/>
                <w:b/>
                <w:bCs/>
                <w:sz w:val="14"/>
                <w:szCs w:val="14"/>
              </w:rPr>
            </w:pPr>
            <w:r w:rsidRPr="00430771">
              <w:rPr>
                <w:rFonts w:ascii="Times New Roman" w:hAnsi="Times New Roman" w:cs="Times New Roman"/>
                <w:b/>
                <w:bCs/>
                <w:sz w:val="14"/>
                <w:szCs w:val="14"/>
              </w:rPr>
              <w:t>Neutral</w:t>
            </w:r>
          </w:p>
        </w:tc>
        <w:tc>
          <w:tcPr>
            <w:tcW w:w="1873" w:type="dxa"/>
          </w:tcPr>
          <w:p w14:paraId="0ECFDED4" w14:textId="5DA15AD5"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13</w:t>
            </w:r>
          </w:p>
        </w:tc>
        <w:tc>
          <w:tcPr>
            <w:tcW w:w="1873" w:type="dxa"/>
          </w:tcPr>
          <w:p w14:paraId="57A42DC7" w14:textId="3C14C84F"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11</w:t>
            </w:r>
          </w:p>
        </w:tc>
        <w:tc>
          <w:tcPr>
            <w:tcW w:w="1873" w:type="dxa"/>
          </w:tcPr>
          <w:p w14:paraId="507CFF10" w14:textId="220DCE30"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13</w:t>
            </w:r>
          </w:p>
        </w:tc>
        <w:tc>
          <w:tcPr>
            <w:tcW w:w="1875" w:type="dxa"/>
          </w:tcPr>
          <w:p w14:paraId="6651E57F" w14:textId="146E7B94"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10</w:t>
            </w:r>
          </w:p>
        </w:tc>
      </w:tr>
      <w:tr w:rsidR="00A2153F" w14:paraId="0710F12E" w14:textId="77777777" w:rsidTr="00A2153F">
        <w:trPr>
          <w:trHeight w:val="165"/>
        </w:trPr>
        <w:tc>
          <w:tcPr>
            <w:tcW w:w="1873" w:type="dxa"/>
          </w:tcPr>
          <w:p w14:paraId="6FD208A4" w14:textId="77777777" w:rsidR="00A2153F" w:rsidRPr="00430771" w:rsidRDefault="00A2153F" w:rsidP="0064211B">
            <w:pPr>
              <w:jc w:val="both"/>
              <w:rPr>
                <w:rFonts w:ascii="Times New Roman" w:hAnsi="Times New Roman" w:cs="Times New Roman"/>
                <w:b/>
                <w:bCs/>
                <w:sz w:val="14"/>
                <w:szCs w:val="14"/>
              </w:rPr>
            </w:pPr>
            <w:r w:rsidRPr="00430771">
              <w:rPr>
                <w:rFonts w:ascii="Times New Roman" w:hAnsi="Times New Roman" w:cs="Times New Roman"/>
                <w:b/>
                <w:bCs/>
                <w:sz w:val="14"/>
                <w:szCs w:val="14"/>
              </w:rPr>
              <w:t>Disagree</w:t>
            </w:r>
          </w:p>
        </w:tc>
        <w:tc>
          <w:tcPr>
            <w:tcW w:w="1873" w:type="dxa"/>
          </w:tcPr>
          <w:p w14:paraId="67A261EE" w14:textId="12267F9D"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6</w:t>
            </w:r>
          </w:p>
        </w:tc>
        <w:tc>
          <w:tcPr>
            <w:tcW w:w="1873" w:type="dxa"/>
          </w:tcPr>
          <w:p w14:paraId="5B93C618" w14:textId="04555924"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3</w:t>
            </w:r>
          </w:p>
        </w:tc>
        <w:tc>
          <w:tcPr>
            <w:tcW w:w="1873" w:type="dxa"/>
          </w:tcPr>
          <w:p w14:paraId="4F23705E" w14:textId="06ABD01F"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4</w:t>
            </w:r>
          </w:p>
        </w:tc>
        <w:tc>
          <w:tcPr>
            <w:tcW w:w="1875" w:type="dxa"/>
          </w:tcPr>
          <w:p w14:paraId="1D9AA456" w14:textId="0339FD45"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14</w:t>
            </w:r>
          </w:p>
        </w:tc>
      </w:tr>
      <w:tr w:rsidR="00A2153F" w14:paraId="4407FEC9" w14:textId="77777777" w:rsidTr="00A2153F">
        <w:trPr>
          <w:trHeight w:val="165"/>
        </w:trPr>
        <w:tc>
          <w:tcPr>
            <w:tcW w:w="1873" w:type="dxa"/>
          </w:tcPr>
          <w:p w14:paraId="30012F4E" w14:textId="27B4256A" w:rsidR="00A2153F" w:rsidRPr="00430771" w:rsidRDefault="00A2153F" w:rsidP="0064211B">
            <w:pPr>
              <w:jc w:val="both"/>
              <w:rPr>
                <w:rFonts w:ascii="Times New Roman" w:hAnsi="Times New Roman" w:cs="Times New Roman"/>
                <w:b/>
                <w:bCs/>
                <w:sz w:val="14"/>
                <w:szCs w:val="14"/>
              </w:rPr>
            </w:pPr>
            <w:r w:rsidRPr="00430771">
              <w:rPr>
                <w:rFonts w:ascii="Times New Roman" w:hAnsi="Times New Roman" w:cs="Times New Roman"/>
                <w:b/>
                <w:bCs/>
                <w:sz w:val="14"/>
                <w:szCs w:val="14"/>
              </w:rPr>
              <w:t>Strongly Disagree</w:t>
            </w:r>
          </w:p>
        </w:tc>
        <w:tc>
          <w:tcPr>
            <w:tcW w:w="1873" w:type="dxa"/>
          </w:tcPr>
          <w:p w14:paraId="388082A7" w14:textId="69FA6287"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4</w:t>
            </w:r>
          </w:p>
        </w:tc>
        <w:tc>
          <w:tcPr>
            <w:tcW w:w="1873" w:type="dxa"/>
          </w:tcPr>
          <w:p w14:paraId="352106CD" w14:textId="594976C5" w:rsidR="00A2153F" w:rsidRPr="0081242F" w:rsidRDefault="00A2153F" w:rsidP="0064211B">
            <w:pPr>
              <w:jc w:val="center"/>
              <w:rPr>
                <w:rFonts w:ascii="Times New Roman" w:hAnsi="Times New Roman" w:cs="Times New Roman"/>
                <w:b/>
                <w:bCs/>
                <w:sz w:val="14"/>
                <w:szCs w:val="14"/>
              </w:rPr>
            </w:pPr>
            <w:r>
              <w:rPr>
                <w:rFonts w:ascii="Times New Roman" w:hAnsi="Times New Roman" w:cs="Times New Roman"/>
                <w:b/>
                <w:bCs/>
                <w:sz w:val="14"/>
                <w:szCs w:val="14"/>
              </w:rPr>
              <w:t>2</w:t>
            </w:r>
          </w:p>
        </w:tc>
        <w:tc>
          <w:tcPr>
            <w:tcW w:w="1873" w:type="dxa"/>
          </w:tcPr>
          <w:p w14:paraId="4F0EC0E9" w14:textId="085BF016" w:rsidR="00A2153F" w:rsidRPr="0081242F" w:rsidRDefault="00A2153F" w:rsidP="00EF00BE">
            <w:pPr>
              <w:bidi/>
              <w:jc w:val="center"/>
              <w:rPr>
                <w:rFonts w:ascii="Times New Roman" w:hAnsi="Times New Roman" w:cs="Times New Roman"/>
                <w:b/>
                <w:bCs/>
                <w:sz w:val="14"/>
                <w:szCs w:val="14"/>
              </w:rPr>
            </w:pPr>
            <w:r>
              <w:rPr>
                <w:rFonts w:ascii="Times New Roman" w:hAnsi="Times New Roman" w:cs="Times New Roman"/>
                <w:b/>
                <w:bCs/>
                <w:sz w:val="14"/>
                <w:szCs w:val="14"/>
              </w:rPr>
              <w:t>4</w:t>
            </w:r>
          </w:p>
        </w:tc>
        <w:tc>
          <w:tcPr>
            <w:tcW w:w="1875" w:type="dxa"/>
          </w:tcPr>
          <w:p w14:paraId="040B8DB4" w14:textId="64910D5E" w:rsidR="00A2153F" w:rsidRPr="0081242F" w:rsidRDefault="00A2153F" w:rsidP="007823DD">
            <w:pPr>
              <w:jc w:val="center"/>
              <w:rPr>
                <w:rFonts w:ascii="Times New Roman" w:hAnsi="Times New Roman" w:cs="Times New Roman"/>
                <w:b/>
                <w:bCs/>
                <w:sz w:val="14"/>
                <w:szCs w:val="14"/>
              </w:rPr>
            </w:pPr>
            <w:r>
              <w:rPr>
                <w:rFonts w:ascii="Times New Roman" w:hAnsi="Times New Roman" w:cs="Times New Roman"/>
                <w:b/>
                <w:bCs/>
                <w:sz w:val="14"/>
                <w:szCs w:val="14"/>
              </w:rPr>
              <w:t>4</w:t>
            </w:r>
          </w:p>
        </w:tc>
      </w:tr>
    </w:tbl>
    <w:p w14:paraId="212C07A1" w14:textId="713058F5" w:rsidR="008C538D" w:rsidRDefault="008C538D" w:rsidP="000D61D2">
      <w:pPr>
        <w:jc w:val="both"/>
        <w:rPr>
          <w:rFonts w:ascii="Times New Roman" w:hAnsi="Times New Roman" w:cs="Times New Roman"/>
          <w:b/>
          <w:bCs/>
          <w:sz w:val="32"/>
          <w:szCs w:val="32"/>
        </w:rPr>
      </w:pPr>
    </w:p>
    <w:p w14:paraId="645D7097" w14:textId="6D904D0D" w:rsidR="00CC7484" w:rsidRPr="004F5DD1" w:rsidRDefault="004F5DD1" w:rsidP="004F5DD1">
      <w:pPr>
        <w:jc w:val="both"/>
        <w:rPr>
          <w:rFonts w:ascii="Segoe UI" w:eastAsia="Times New Roman" w:hAnsi="Segoe UI" w:cs="Segoe UI"/>
          <w:kern w:val="0"/>
          <w:sz w:val="21"/>
          <w:szCs w:val="21"/>
          <w14:ligatures w14:val="none"/>
        </w:rPr>
      </w:pPr>
      <w:r w:rsidRPr="004F5DD1">
        <w:rPr>
          <w:rFonts w:ascii="Segoe UI" w:eastAsia="Times New Roman" w:hAnsi="Segoe UI" w:cs="Segoe UI"/>
          <w:b/>
          <w:bCs/>
          <w:kern w:val="0"/>
          <w:sz w:val="21"/>
          <w:szCs w:val="21"/>
          <w14:ligatures w14:val="none"/>
        </w:rPr>
        <w:lastRenderedPageBreak/>
        <w:t>Strengths</w:t>
      </w:r>
      <w:r w:rsidRPr="004F5DD1">
        <w:rPr>
          <w:rFonts w:ascii="Segoe UI" w:eastAsia="Times New Roman" w:hAnsi="Segoe UI" w:cs="Segoe UI"/>
          <w:kern w:val="0"/>
          <w:sz w:val="21"/>
          <w:szCs w:val="21"/>
          <w14:ligatures w14:val="none"/>
        </w:rPr>
        <w:t>:</w:t>
      </w:r>
      <w:r w:rsidR="00932494" w:rsidRPr="004F5DD1">
        <w:rPr>
          <w:rFonts w:ascii="Segoe UI" w:eastAsia="Times New Roman" w:hAnsi="Segoe UI" w:cs="Segoe UI"/>
          <w:kern w:val="0"/>
          <w:sz w:val="21"/>
          <w:szCs w:val="21"/>
          <w14:ligatures w14:val="none"/>
        </w:rPr>
        <w:t xml:space="preserve"> staff are confident supporting </w:t>
      </w:r>
      <w:r w:rsidRPr="004F5DD1">
        <w:rPr>
          <w:rFonts w:ascii="Segoe UI" w:eastAsia="Times New Roman" w:hAnsi="Segoe UI" w:cs="Segoe UI"/>
          <w:kern w:val="0"/>
          <w:sz w:val="21"/>
          <w:szCs w:val="21"/>
          <w14:ligatures w14:val="none"/>
        </w:rPr>
        <w:t>passengers,</w:t>
      </w:r>
      <w:r w:rsidR="00932494" w:rsidRPr="004F5DD1">
        <w:rPr>
          <w:rFonts w:ascii="Segoe UI" w:eastAsia="Times New Roman" w:hAnsi="Segoe UI" w:cs="Segoe UI"/>
          <w:kern w:val="0"/>
          <w:sz w:val="21"/>
          <w:szCs w:val="21"/>
          <w14:ligatures w14:val="none"/>
        </w:rPr>
        <w:t xml:space="preserve"> and </w:t>
      </w:r>
      <w:r w:rsidRPr="004F5DD1">
        <w:rPr>
          <w:rFonts w:ascii="Segoe UI" w:eastAsia="Times New Roman" w:hAnsi="Segoe UI" w:cs="Segoe UI"/>
          <w:kern w:val="0"/>
          <w:sz w:val="21"/>
          <w:szCs w:val="21"/>
          <w14:ligatures w14:val="none"/>
        </w:rPr>
        <w:t>passengers</w:t>
      </w:r>
      <w:r w:rsidR="00932494" w:rsidRPr="004F5DD1">
        <w:rPr>
          <w:rFonts w:ascii="Segoe UI" w:eastAsia="Times New Roman" w:hAnsi="Segoe UI" w:cs="Segoe UI"/>
          <w:kern w:val="0"/>
          <w:sz w:val="21"/>
          <w:szCs w:val="21"/>
          <w14:ligatures w14:val="none"/>
        </w:rPr>
        <w:t xml:space="preserve"> are generally viewed as willing to adopt </w:t>
      </w:r>
      <w:r w:rsidR="00275375" w:rsidRPr="004F5DD1">
        <w:rPr>
          <w:rFonts w:ascii="Segoe UI" w:eastAsia="Times New Roman" w:hAnsi="Segoe UI" w:cs="Segoe UI"/>
          <w:kern w:val="0"/>
          <w:sz w:val="21"/>
          <w:szCs w:val="21"/>
          <w14:ligatures w14:val="none"/>
        </w:rPr>
        <w:t xml:space="preserve">digital </w:t>
      </w:r>
      <w:r w:rsidRPr="004F5DD1">
        <w:rPr>
          <w:rFonts w:ascii="Segoe UI" w:eastAsia="Times New Roman" w:hAnsi="Segoe UI" w:cs="Segoe UI"/>
          <w:kern w:val="0"/>
          <w:sz w:val="21"/>
          <w:szCs w:val="21"/>
          <w14:ligatures w14:val="none"/>
        </w:rPr>
        <w:t>solutions.</w:t>
      </w:r>
    </w:p>
    <w:p w14:paraId="7E4314B4" w14:textId="3CA5AD24" w:rsidR="00275375" w:rsidRPr="004F5DD1" w:rsidRDefault="00275375" w:rsidP="00D74664">
      <w:pPr>
        <w:jc w:val="both"/>
        <w:rPr>
          <w:rFonts w:ascii="Segoe UI" w:eastAsia="Times New Roman" w:hAnsi="Segoe UI" w:cs="Segoe UI"/>
          <w:kern w:val="0"/>
          <w:sz w:val="21"/>
          <w:szCs w:val="21"/>
          <w14:ligatures w14:val="none"/>
        </w:rPr>
      </w:pPr>
      <w:r w:rsidRPr="004F5DD1">
        <w:rPr>
          <w:rFonts w:ascii="Segoe UI" w:eastAsia="Times New Roman" w:hAnsi="Segoe UI" w:cs="Segoe UI"/>
          <w:b/>
          <w:bCs/>
          <w:kern w:val="0"/>
          <w:sz w:val="21"/>
          <w:szCs w:val="21"/>
          <w14:ligatures w14:val="none"/>
        </w:rPr>
        <w:t>The gap</w:t>
      </w:r>
      <w:r w:rsidRPr="004F5DD1">
        <w:rPr>
          <w:rFonts w:ascii="Segoe UI" w:eastAsia="Times New Roman" w:hAnsi="Segoe UI" w:cs="Segoe UI"/>
          <w:kern w:val="0"/>
          <w:sz w:val="21"/>
          <w:szCs w:val="21"/>
          <w14:ligatures w14:val="none"/>
        </w:rPr>
        <w:t xml:space="preserve"> </w:t>
      </w:r>
      <w:r w:rsidR="00422372" w:rsidRPr="004F5DD1">
        <w:rPr>
          <w:rFonts w:ascii="Segoe UI" w:eastAsia="Times New Roman" w:hAnsi="Segoe UI" w:cs="Segoe UI"/>
          <w:kern w:val="0"/>
          <w:sz w:val="21"/>
          <w:szCs w:val="21"/>
          <w14:ligatures w14:val="none"/>
        </w:rPr>
        <w:t xml:space="preserve">in the statement “low adoption of digital services reduces the benefits of smart </w:t>
      </w:r>
      <w:r w:rsidR="00C5320C" w:rsidRPr="004F5DD1">
        <w:rPr>
          <w:rFonts w:ascii="Segoe UI" w:eastAsia="Times New Roman" w:hAnsi="Segoe UI" w:cs="Segoe UI"/>
          <w:kern w:val="0"/>
          <w:sz w:val="21"/>
          <w:szCs w:val="21"/>
          <w14:ligatures w14:val="none"/>
        </w:rPr>
        <w:t>systems</w:t>
      </w:r>
      <w:r w:rsidR="004F5DD1" w:rsidRPr="004F5DD1">
        <w:rPr>
          <w:rFonts w:ascii="Segoe UI" w:eastAsia="Times New Roman" w:hAnsi="Segoe UI" w:cs="Segoe UI"/>
          <w:kern w:val="0"/>
          <w:sz w:val="21"/>
          <w:szCs w:val="21"/>
          <w14:ligatures w14:val="none"/>
        </w:rPr>
        <w:t>”, receives</w:t>
      </w:r>
      <w:r w:rsidR="00A91C4E" w:rsidRPr="004F5DD1">
        <w:rPr>
          <w:rFonts w:ascii="Segoe UI" w:eastAsia="Times New Roman" w:hAnsi="Segoe UI" w:cs="Segoe UI"/>
          <w:kern w:val="0"/>
          <w:sz w:val="21"/>
          <w:szCs w:val="21"/>
          <w14:ligatures w14:val="none"/>
        </w:rPr>
        <w:t xml:space="preserve"> 55 </w:t>
      </w:r>
      <w:r w:rsidR="00D74664" w:rsidRPr="004F5DD1">
        <w:rPr>
          <w:rFonts w:ascii="Segoe UI" w:eastAsia="Times New Roman" w:hAnsi="Segoe UI" w:cs="Segoe UI"/>
          <w:kern w:val="0"/>
          <w:sz w:val="21"/>
          <w:szCs w:val="21"/>
          <w14:ligatures w14:val="none"/>
        </w:rPr>
        <w:t xml:space="preserve">agrees, this means that technology deployment alone will not deliver value unless passenger </w:t>
      </w:r>
      <w:r w:rsidR="004F5DD1" w:rsidRPr="004F5DD1">
        <w:rPr>
          <w:rFonts w:ascii="Segoe UI" w:eastAsia="Times New Roman" w:hAnsi="Segoe UI" w:cs="Segoe UI"/>
          <w:kern w:val="0"/>
          <w:sz w:val="21"/>
          <w:szCs w:val="21"/>
          <w14:ligatures w14:val="none"/>
        </w:rPr>
        <w:t>utilization also increases.</w:t>
      </w:r>
    </w:p>
    <w:p w14:paraId="18F68981" w14:textId="77777777" w:rsidR="00CC7484" w:rsidRDefault="00CC7484" w:rsidP="000D61D2">
      <w:pPr>
        <w:jc w:val="both"/>
        <w:rPr>
          <w:rFonts w:ascii="Times New Roman" w:hAnsi="Times New Roman" w:cs="Times New Roman"/>
          <w:b/>
          <w:bCs/>
          <w:sz w:val="32"/>
          <w:szCs w:val="32"/>
        </w:rPr>
      </w:pPr>
    </w:p>
    <w:p w14:paraId="0D32B6CB" w14:textId="77777777" w:rsidR="00CC7484" w:rsidRDefault="00CC7484" w:rsidP="000D61D2">
      <w:pPr>
        <w:jc w:val="both"/>
        <w:rPr>
          <w:rFonts w:ascii="Times New Roman" w:hAnsi="Times New Roman" w:cs="Times New Roman"/>
          <w:b/>
          <w:bCs/>
          <w:sz w:val="32"/>
          <w:szCs w:val="32"/>
        </w:rPr>
      </w:pPr>
    </w:p>
    <w:p w14:paraId="7A62A487" w14:textId="77777777" w:rsidR="00CC7484" w:rsidRDefault="00CC7484" w:rsidP="000D61D2">
      <w:pPr>
        <w:jc w:val="both"/>
        <w:rPr>
          <w:rFonts w:ascii="Times New Roman" w:hAnsi="Times New Roman" w:cs="Times New Roman"/>
          <w:b/>
          <w:bCs/>
          <w:sz w:val="32"/>
          <w:szCs w:val="32"/>
        </w:rPr>
      </w:pPr>
    </w:p>
    <w:p w14:paraId="29BC894B" w14:textId="77777777" w:rsidR="00CC7484" w:rsidRDefault="00CC7484" w:rsidP="000D61D2">
      <w:pPr>
        <w:jc w:val="both"/>
        <w:rPr>
          <w:rFonts w:ascii="Times New Roman" w:hAnsi="Times New Roman" w:cs="Times New Roman"/>
          <w:b/>
          <w:bCs/>
          <w:sz w:val="32"/>
          <w:szCs w:val="32"/>
        </w:rPr>
      </w:pPr>
    </w:p>
    <w:p w14:paraId="30844AE7" w14:textId="77777777" w:rsidR="00CC7484" w:rsidRDefault="00CC7484" w:rsidP="000D61D2">
      <w:pPr>
        <w:jc w:val="both"/>
        <w:rPr>
          <w:rFonts w:ascii="Times New Roman" w:hAnsi="Times New Roman" w:cs="Times New Roman"/>
          <w:b/>
          <w:bCs/>
          <w:sz w:val="32"/>
          <w:szCs w:val="32"/>
        </w:rPr>
      </w:pPr>
    </w:p>
    <w:p w14:paraId="7D3F33EA" w14:textId="77777777" w:rsidR="00CC7484" w:rsidRDefault="00CC7484" w:rsidP="000D61D2">
      <w:pPr>
        <w:jc w:val="both"/>
        <w:rPr>
          <w:rFonts w:ascii="Times New Roman" w:hAnsi="Times New Roman" w:cs="Times New Roman"/>
          <w:b/>
          <w:bCs/>
          <w:sz w:val="32"/>
          <w:szCs w:val="32"/>
        </w:rPr>
      </w:pPr>
    </w:p>
    <w:p w14:paraId="2BA1B291" w14:textId="77777777" w:rsidR="00CC7484" w:rsidRDefault="00CC7484" w:rsidP="000D61D2">
      <w:pPr>
        <w:jc w:val="both"/>
        <w:rPr>
          <w:rFonts w:ascii="Times New Roman" w:hAnsi="Times New Roman" w:cs="Times New Roman"/>
          <w:b/>
          <w:bCs/>
          <w:sz w:val="32"/>
          <w:szCs w:val="32"/>
        </w:rPr>
      </w:pPr>
    </w:p>
    <w:p w14:paraId="09071FA1" w14:textId="77777777" w:rsidR="00CC7484" w:rsidRDefault="00CC7484" w:rsidP="000D61D2">
      <w:pPr>
        <w:jc w:val="both"/>
        <w:rPr>
          <w:rFonts w:ascii="Times New Roman" w:hAnsi="Times New Roman" w:cs="Times New Roman"/>
          <w:b/>
          <w:bCs/>
          <w:sz w:val="32"/>
          <w:szCs w:val="32"/>
        </w:rPr>
      </w:pPr>
    </w:p>
    <w:p w14:paraId="26511D1D" w14:textId="10D6977D" w:rsidR="00575C5B" w:rsidRDefault="00575C5B" w:rsidP="000D61D2">
      <w:pPr>
        <w:jc w:val="both"/>
        <w:rPr>
          <w:rFonts w:ascii="Times New Roman" w:hAnsi="Times New Roman" w:cs="Times New Roman"/>
          <w:b/>
          <w:bCs/>
          <w:sz w:val="32"/>
          <w:szCs w:val="32"/>
        </w:rPr>
      </w:pPr>
      <w:r>
        <w:rPr>
          <w:rFonts w:ascii="Times New Roman" w:hAnsi="Times New Roman" w:cs="Times New Roman"/>
          <w:b/>
          <w:bCs/>
          <w:sz w:val="32"/>
          <w:szCs w:val="32"/>
        </w:rPr>
        <w:br/>
      </w:r>
    </w:p>
    <w:p w14:paraId="2069A454" w14:textId="77777777" w:rsidR="00C27026" w:rsidRDefault="00C27026" w:rsidP="000D61D2">
      <w:pPr>
        <w:jc w:val="both"/>
        <w:rPr>
          <w:rFonts w:ascii="Times New Roman" w:hAnsi="Times New Roman" w:cs="Times New Roman"/>
          <w:b/>
          <w:bCs/>
          <w:sz w:val="32"/>
          <w:szCs w:val="32"/>
        </w:rPr>
      </w:pPr>
    </w:p>
    <w:p w14:paraId="04C4D958" w14:textId="77777777" w:rsidR="00C27026" w:rsidRDefault="00C27026" w:rsidP="000D61D2">
      <w:pPr>
        <w:jc w:val="both"/>
        <w:rPr>
          <w:rFonts w:ascii="Times New Roman" w:hAnsi="Times New Roman" w:cs="Times New Roman"/>
          <w:b/>
          <w:bCs/>
          <w:sz w:val="32"/>
          <w:szCs w:val="32"/>
        </w:rPr>
      </w:pPr>
    </w:p>
    <w:p w14:paraId="451A5DAA" w14:textId="77777777" w:rsidR="00C27026" w:rsidRDefault="00C27026" w:rsidP="000D61D2">
      <w:pPr>
        <w:jc w:val="both"/>
        <w:rPr>
          <w:rFonts w:ascii="Times New Roman" w:hAnsi="Times New Roman" w:cs="Times New Roman"/>
          <w:b/>
          <w:bCs/>
          <w:sz w:val="32"/>
          <w:szCs w:val="32"/>
        </w:rPr>
      </w:pPr>
    </w:p>
    <w:p w14:paraId="42A1580F" w14:textId="77777777" w:rsidR="00C27026" w:rsidRDefault="00C27026" w:rsidP="000D61D2">
      <w:pPr>
        <w:jc w:val="both"/>
        <w:rPr>
          <w:rFonts w:ascii="Times New Roman" w:hAnsi="Times New Roman" w:cs="Times New Roman"/>
          <w:b/>
          <w:bCs/>
          <w:sz w:val="32"/>
          <w:szCs w:val="32"/>
        </w:rPr>
      </w:pPr>
    </w:p>
    <w:p w14:paraId="41C54E84" w14:textId="77777777" w:rsidR="00C27026" w:rsidRDefault="00C27026" w:rsidP="000D61D2">
      <w:pPr>
        <w:jc w:val="both"/>
        <w:rPr>
          <w:rFonts w:ascii="Times New Roman" w:hAnsi="Times New Roman" w:cs="Times New Roman"/>
          <w:b/>
          <w:bCs/>
          <w:sz w:val="32"/>
          <w:szCs w:val="32"/>
        </w:rPr>
      </w:pPr>
    </w:p>
    <w:p w14:paraId="7FAB23F6" w14:textId="77777777" w:rsidR="00926ECD" w:rsidRDefault="00926ECD" w:rsidP="000D61D2">
      <w:pPr>
        <w:jc w:val="both"/>
        <w:rPr>
          <w:rFonts w:ascii="Times New Roman" w:hAnsi="Times New Roman" w:cs="Times New Roman"/>
          <w:b/>
          <w:bCs/>
          <w:sz w:val="32"/>
          <w:szCs w:val="32"/>
        </w:rPr>
      </w:pPr>
    </w:p>
    <w:p w14:paraId="1834C057" w14:textId="77777777" w:rsidR="00926ECD" w:rsidRDefault="00926ECD" w:rsidP="000D61D2">
      <w:pPr>
        <w:jc w:val="both"/>
        <w:rPr>
          <w:rFonts w:ascii="Times New Roman" w:hAnsi="Times New Roman" w:cs="Times New Roman"/>
          <w:b/>
          <w:bCs/>
          <w:sz w:val="32"/>
          <w:szCs w:val="32"/>
        </w:rPr>
      </w:pPr>
    </w:p>
    <w:p w14:paraId="7AF56587" w14:textId="77777777" w:rsidR="00926ECD" w:rsidRDefault="00926ECD" w:rsidP="000D61D2">
      <w:pPr>
        <w:jc w:val="both"/>
        <w:rPr>
          <w:rFonts w:ascii="Times New Roman" w:hAnsi="Times New Roman" w:cs="Times New Roman"/>
          <w:b/>
          <w:bCs/>
          <w:sz w:val="32"/>
          <w:szCs w:val="32"/>
        </w:rPr>
      </w:pPr>
    </w:p>
    <w:p w14:paraId="4CD0EAE9" w14:textId="77777777" w:rsidR="00C27026" w:rsidRDefault="00C27026" w:rsidP="000D61D2">
      <w:pPr>
        <w:jc w:val="both"/>
        <w:rPr>
          <w:rFonts w:ascii="Times New Roman" w:hAnsi="Times New Roman" w:cs="Times New Roman"/>
          <w:b/>
          <w:bCs/>
          <w:sz w:val="32"/>
          <w:szCs w:val="32"/>
        </w:rPr>
      </w:pPr>
    </w:p>
    <w:p w14:paraId="44036917" w14:textId="77777777" w:rsidR="00C27026" w:rsidRPr="00C27026" w:rsidRDefault="00C27026" w:rsidP="00926ECD">
      <w:pPr>
        <w:jc w:val="both"/>
        <w:rPr>
          <w:rFonts w:ascii="Times New Roman" w:hAnsi="Times New Roman" w:cs="Times New Roman"/>
          <w:b/>
          <w:bCs/>
          <w:sz w:val="32"/>
          <w:szCs w:val="32"/>
        </w:rPr>
      </w:pPr>
      <w:r w:rsidRPr="00C27026">
        <w:rPr>
          <w:rFonts w:ascii="Times New Roman" w:hAnsi="Times New Roman" w:cs="Times New Roman"/>
          <w:b/>
          <w:bCs/>
          <w:sz w:val="32"/>
          <w:szCs w:val="32"/>
        </w:rPr>
        <w:lastRenderedPageBreak/>
        <w:t>Conclusion</w:t>
      </w:r>
    </w:p>
    <w:p w14:paraId="51E37863" w14:textId="1765954C" w:rsidR="00C27026" w:rsidRPr="00926ECD" w:rsidRDefault="00C27026" w:rsidP="00144B7C">
      <w:pPr>
        <w:jc w:val="both"/>
        <w:rPr>
          <w:rFonts w:ascii="Times New Roman" w:hAnsi="Times New Roman" w:cs="Times New Roman"/>
        </w:rPr>
      </w:pPr>
      <w:r w:rsidRPr="00926ECD">
        <w:rPr>
          <w:rFonts w:ascii="Times New Roman" w:hAnsi="Times New Roman" w:cs="Times New Roman"/>
        </w:rPr>
        <w:t xml:space="preserve">The survey demonstrates that </w:t>
      </w:r>
      <w:r w:rsidR="00144B7C">
        <w:rPr>
          <w:rFonts w:ascii="Times New Roman" w:hAnsi="Times New Roman" w:cs="Times New Roman"/>
        </w:rPr>
        <w:t xml:space="preserve">King Khalid international </w:t>
      </w:r>
      <w:r w:rsidR="00EC4DDD">
        <w:rPr>
          <w:rFonts w:ascii="Times New Roman" w:hAnsi="Times New Roman" w:cs="Times New Roman"/>
        </w:rPr>
        <w:t xml:space="preserve">Airports </w:t>
      </w:r>
      <w:r w:rsidR="00EC4DDD" w:rsidRPr="00926ECD">
        <w:rPr>
          <w:rFonts w:ascii="Times New Roman" w:hAnsi="Times New Roman" w:cs="Times New Roman"/>
        </w:rPr>
        <w:t>has</w:t>
      </w:r>
      <w:r w:rsidRPr="00926ECD">
        <w:rPr>
          <w:rFonts w:ascii="Times New Roman" w:hAnsi="Times New Roman" w:cs="Times New Roman"/>
        </w:rPr>
        <w:t xml:space="preserve"> already established the critical foundations required for Smart Airport transformation. Technology, data, leadership, and workforce capabilities are largely in place. Future success will depend less on acquiring new technologies and more on integrating stakeholders, addressing infrastructure constraints, strengthening change management practices, and driving passenger adoption of digital services.</w:t>
      </w:r>
    </w:p>
    <w:p w14:paraId="375DDD92" w14:textId="7C58F1A5" w:rsidR="00C27026" w:rsidRPr="00926ECD" w:rsidRDefault="00C27026" w:rsidP="00144B7C">
      <w:pPr>
        <w:jc w:val="both"/>
        <w:rPr>
          <w:rFonts w:ascii="Times New Roman" w:hAnsi="Times New Roman" w:cs="Times New Roman"/>
        </w:rPr>
      </w:pPr>
      <w:r w:rsidRPr="00926ECD">
        <w:rPr>
          <w:rFonts w:ascii="Times New Roman" w:hAnsi="Times New Roman" w:cs="Times New Roman"/>
        </w:rPr>
        <w:t xml:space="preserve"> KKIA appears ready to move from digital transformation </w:t>
      </w:r>
      <w:r w:rsidR="00EC4DDD" w:rsidRPr="00926ECD">
        <w:rPr>
          <w:rFonts w:ascii="Times New Roman" w:hAnsi="Times New Roman" w:cs="Times New Roman"/>
        </w:rPr>
        <w:t>to</w:t>
      </w:r>
      <w:r w:rsidRPr="00926ECD">
        <w:rPr>
          <w:rFonts w:ascii="Times New Roman" w:hAnsi="Times New Roman" w:cs="Times New Roman"/>
        </w:rPr>
        <w:t xml:space="preserve"> intelligent airport operations, provided that organizational and ecosystem challenges are addressed alongside technology investments.</w:t>
      </w:r>
    </w:p>
    <w:p w14:paraId="6DA3699E" w14:textId="5512F878" w:rsidR="00575C5B" w:rsidRDefault="00575C5B" w:rsidP="00926ECD">
      <w:pPr>
        <w:jc w:val="center"/>
        <w:rPr>
          <w:rFonts w:ascii="Times New Roman" w:hAnsi="Times New Roman" w:cs="Times New Roman"/>
          <w:b/>
          <w:bCs/>
          <w:sz w:val="32"/>
          <w:szCs w:val="32"/>
        </w:rPr>
      </w:pPr>
    </w:p>
    <w:p w14:paraId="6B846B5E" w14:textId="77777777" w:rsidR="00C27026" w:rsidRDefault="00C27026" w:rsidP="000D61D2">
      <w:pPr>
        <w:jc w:val="both"/>
        <w:rPr>
          <w:rFonts w:ascii="Times New Roman" w:hAnsi="Times New Roman" w:cs="Times New Roman"/>
          <w:b/>
          <w:bCs/>
          <w:sz w:val="32"/>
          <w:szCs w:val="32"/>
        </w:rPr>
      </w:pPr>
    </w:p>
    <w:p w14:paraId="797A6E7A" w14:textId="77777777" w:rsidR="00C27026" w:rsidRDefault="00C27026" w:rsidP="000D61D2">
      <w:pPr>
        <w:jc w:val="both"/>
        <w:rPr>
          <w:rFonts w:ascii="Times New Roman" w:hAnsi="Times New Roman" w:cs="Times New Roman"/>
          <w:b/>
          <w:bCs/>
          <w:sz w:val="32"/>
          <w:szCs w:val="32"/>
        </w:rPr>
      </w:pPr>
    </w:p>
    <w:p w14:paraId="703C8FBB" w14:textId="77777777" w:rsidR="00C27026" w:rsidRDefault="00C27026" w:rsidP="000D61D2">
      <w:pPr>
        <w:jc w:val="both"/>
        <w:rPr>
          <w:rFonts w:ascii="Times New Roman" w:hAnsi="Times New Roman" w:cs="Times New Roman"/>
          <w:b/>
          <w:bCs/>
          <w:sz w:val="32"/>
          <w:szCs w:val="32"/>
        </w:rPr>
      </w:pPr>
    </w:p>
    <w:p w14:paraId="16332315" w14:textId="77777777" w:rsidR="00C27026" w:rsidRDefault="00C27026" w:rsidP="000D61D2">
      <w:pPr>
        <w:jc w:val="both"/>
        <w:rPr>
          <w:rFonts w:ascii="Times New Roman" w:hAnsi="Times New Roman" w:cs="Times New Roman"/>
          <w:b/>
          <w:bCs/>
          <w:sz w:val="32"/>
          <w:szCs w:val="32"/>
        </w:rPr>
      </w:pPr>
    </w:p>
    <w:p w14:paraId="17CF38EC" w14:textId="77777777" w:rsidR="00C27026" w:rsidRDefault="00C27026" w:rsidP="000D61D2">
      <w:pPr>
        <w:jc w:val="both"/>
        <w:rPr>
          <w:rFonts w:ascii="Times New Roman" w:hAnsi="Times New Roman" w:cs="Times New Roman"/>
          <w:b/>
          <w:bCs/>
          <w:sz w:val="32"/>
          <w:szCs w:val="32"/>
        </w:rPr>
      </w:pPr>
    </w:p>
    <w:p w14:paraId="1394F45F" w14:textId="77777777" w:rsidR="00C27026" w:rsidRDefault="00C27026" w:rsidP="000D61D2">
      <w:pPr>
        <w:jc w:val="both"/>
        <w:rPr>
          <w:rFonts w:ascii="Times New Roman" w:hAnsi="Times New Roman" w:cs="Times New Roman"/>
          <w:b/>
          <w:bCs/>
          <w:sz w:val="32"/>
          <w:szCs w:val="32"/>
        </w:rPr>
      </w:pPr>
    </w:p>
    <w:p w14:paraId="57C3C020" w14:textId="77777777" w:rsidR="00C27026" w:rsidRDefault="00C27026" w:rsidP="000D61D2">
      <w:pPr>
        <w:jc w:val="both"/>
        <w:rPr>
          <w:rFonts w:ascii="Times New Roman" w:hAnsi="Times New Roman" w:cs="Times New Roman"/>
          <w:b/>
          <w:bCs/>
          <w:sz w:val="32"/>
          <w:szCs w:val="32"/>
        </w:rPr>
      </w:pPr>
    </w:p>
    <w:p w14:paraId="3C29BB65" w14:textId="77777777" w:rsidR="00C27026" w:rsidRDefault="00C27026" w:rsidP="000D61D2">
      <w:pPr>
        <w:jc w:val="both"/>
        <w:rPr>
          <w:rFonts w:ascii="Times New Roman" w:hAnsi="Times New Roman" w:cs="Times New Roman"/>
          <w:b/>
          <w:bCs/>
          <w:sz w:val="32"/>
          <w:szCs w:val="32"/>
        </w:rPr>
      </w:pPr>
    </w:p>
    <w:p w14:paraId="2BE2B974" w14:textId="77777777" w:rsidR="00C27026" w:rsidRDefault="00C27026" w:rsidP="000D61D2">
      <w:pPr>
        <w:jc w:val="both"/>
        <w:rPr>
          <w:rFonts w:ascii="Times New Roman" w:hAnsi="Times New Roman" w:cs="Times New Roman"/>
          <w:b/>
          <w:bCs/>
          <w:sz w:val="32"/>
          <w:szCs w:val="32"/>
        </w:rPr>
      </w:pPr>
    </w:p>
    <w:p w14:paraId="4B6C39B3" w14:textId="77777777" w:rsidR="00C27026" w:rsidRDefault="00C27026" w:rsidP="000D61D2">
      <w:pPr>
        <w:jc w:val="both"/>
        <w:rPr>
          <w:rFonts w:ascii="Times New Roman" w:hAnsi="Times New Roman" w:cs="Times New Roman"/>
          <w:b/>
          <w:bCs/>
          <w:sz w:val="32"/>
          <w:szCs w:val="32"/>
        </w:rPr>
      </w:pPr>
    </w:p>
    <w:p w14:paraId="0066FC3F" w14:textId="77777777" w:rsidR="00C27026" w:rsidRDefault="00C27026" w:rsidP="000D61D2">
      <w:pPr>
        <w:jc w:val="both"/>
        <w:rPr>
          <w:rFonts w:ascii="Times New Roman" w:hAnsi="Times New Roman" w:cs="Times New Roman"/>
          <w:b/>
          <w:bCs/>
          <w:sz w:val="32"/>
          <w:szCs w:val="32"/>
        </w:rPr>
      </w:pPr>
    </w:p>
    <w:p w14:paraId="127B6D72" w14:textId="77777777" w:rsidR="00EC4DDD" w:rsidRDefault="00EC4DDD" w:rsidP="000D61D2">
      <w:pPr>
        <w:jc w:val="both"/>
        <w:rPr>
          <w:rFonts w:ascii="Times New Roman" w:hAnsi="Times New Roman" w:cs="Times New Roman"/>
          <w:b/>
          <w:bCs/>
          <w:sz w:val="32"/>
          <w:szCs w:val="32"/>
        </w:rPr>
      </w:pPr>
    </w:p>
    <w:p w14:paraId="5967F317" w14:textId="77777777" w:rsidR="00EC4DDD" w:rsidRDefault="00EC4DDD" w:rsidP="000D61D2">
      <w:pPr>
        <w:jc w:val="both"/>
        <w:rPr>
          <w:rFonts w:ascii="Times New Roman" w:hAnsi="Times New Roman" w:cs="Times New Roman"/>
          <w:b/>
          <w:bCs/>
          <w:sz w:val="32"/>
          <w:szCs w:val="32"/>
        </w:rPr>
      </w:pPr>
    </w:p>
    <w:p w14:paraId="19C85147" w14:textId="77777777" w:rsidR="00EC4DDD" w:rsidRDefault="00EC4DDD" w:rsidP="000D61D2">
      <w:pPr>
        <w:jc w:val="both"/>
        <w:rPr>
          <w:rFonts w:ascii="Times New Roman" w:hAnsi="Times New Roman" w:cs="Times New Roman"/>
          <w:b/>
          <w:bCs/>
          <w:sz w:val="32"/>
          <w:szCs w:val="32"/>
        </w:rPr>
      </w:pPr>
    </w:p>
    <w:p w14:paraId="7CAFA44B" w14:textId="499362A9" w:rsidR="00EC4DDD" w:rsidRDefault="00EC4DDD" w:rsidP="00EC4DDD">
      <w:pPr>
        <w:jc w:val="both"/>
        <w:rPr>
          <w:rFonts w:ascii="Times New Roman" w:hAnsi="Times New Roman" w:cs="Times New Roman"/>
          <w:b/>
          <w:bCs/>
          <w:sz w:val="32"/>
          <w:szCs w:val="32"/>
        </w:rPr>
      </w:pPr>
    </w:p>
    <w:p w14:paraId="64FB74F9" w14:textId="0C60FE43" w:rsidR="00CA50FE" w:rsidRDefault="00CA50FE" w:rsidP="000D61D2">
      <w:pPr>
        <w:jc w:val="both"/>
        <w:rPr>
          <w:rFonts w:ascii="Times New Roman" w:hAnsi="Times New Roman" w:cs="Times New Roman"/>
          <w:b/>
          <w:bCs/>
          <w:sz w:val="32"/>
          <w:szCs w:val="32"/>
        </w:rPr>
      </w:pPr>
      <w:r>
        <w:rPr>
          <w:rFonts w:ascii="Times New Roman" w:hAnsi="Times New Roman" w:cs="Times New Roman"/>
          <w:b/>
          <w:bCs/>
          <w:sz w:val="32"/>
          <w:szCs w:val="32"/>
        </w:rPr>
        <w:lastRenderedPageBreak/>
        <w:t>References:</w:t>
      </w:r>
    </w:p>
    <w:p w14:paraId="3E1EA9DF" w14:textId="77777777" w:rsidR="008F5FE2" w:rsidRDefault="008F5FE2" w:rsidP="000D61D2">
      <w:pPr>
        <w:jc w:val="both"/>
        <w:rPr>
          <w:rFonts w:ascii="Times New Roman" w:hAnsi="Times New Roman" w:cs="Times New Roman"/>
          <w:b/>
          <w:bCs/>
          <w:sz w:val="32"/>
          <w:szCs w:val="32"/>
        </w:rPr>
      </w:pPr>
    </w:p>
    <w:p w14:paraId="6EBD4143" w14:textId="4BE781CC" w:rsidR="000D61D2" w:rsidRDefault="00CA50FE" w:rsidP="00C16AB0">
      <w:pPr>
        <w:pStyle w:val="ListParagraph"/>
        <w:numPr>
          <w:ilvl w:val="0"/>
          <w:numId w:val="4"/>
        </w:numPr>
        <w:spacing w:after="0" w:line="300" w:lineRule="atLeast"/>
        <w:rPr>
          <w:rFonts w:ascii="Segoe UI" w:eastAsia="Times New Roman" w:hAnsi="Segoe UI" w:cs="Segoe UI"/>
          <w:kern w:val="0"/>
          <w:sz w:val="21"/>
          <w:szCs w:val="21"/>
          <w14:ligatures w14:val="none"/>
        </w:rPr>
      </w:pPr>
      <w:r w:rsidRPr="00CA50FE">
        <w:rPr>
          <w:rFonts w:ascii="Segoe UI" w:eastAsia="Times New Roman" w:hAnsi="Segoe UI" w:cs="Segoe UI"/>
          <w:kern w:val="0"/>
          <w:sz w:val="21"/>
          <w:szCs w:val="21"/>
          <w14:ligatures w14:val="none"/>
        </w:rPr>
        <w:t xml:space="preserve">Newcastle University. "Technology-Organization-Environment Framework (TOE)." Open Academic Theories, </w:t>
      </w:r>
      <w:hyperlink r:id="rId18" w:history="1">
        <w:r w:rsidR="00C16AB0" w:rsidRPr="00084A74">
          <w:rPr>
            <w:rStyle w:val="Hyperlink"/>
            <w:rFonts w:ascii="Segoe UI" w:eastAsia="Times New Roman" w:hAnsi="Segoe UI" w:cs="Segoe UI"/>
            <w:kern w:val="0"/>
            <w:sz w:val="21"/>
            <w:szCs w:val="21"/>
            <w14:ligatures w14:val="none"/>
          </w:rPr>
          <w:t>https://open.ncl.ac.uk/academic-theories/23/technology-organization-environment-framework/</w:t>
        </w:r>
      </w:hyperlink>
      <w:r w:rsidRPr="00CA50FE">
        <w:rPr>
          <w:rFonts w:ascii="Segoe UI" w:eastAsia="Times New Roman" w:hAnsi="Segoe UI" w:cs="Segoe UI"/>
          <w:kern w:val="0"/>
          <w:sz w:val="21"/>
          <w:szCs w:val="21"/>
          <w14:ligatures w14:val="none"/>
        </w:rPr>
        <w:t>.</w:t>
      </w:r>
    </w:p>
    <w:p w14:paraId="2F717F7B" w14:textId="3850B7A6" w:rsidR="00C16AB0" w:rsidRDefault="00C16AB0" w:rsidP="00C16AB0">
      <w:pPr>
        <w:pStyle w:val="ListParagraph"/>
        <w:numPr>
          <w:ilvl w:val="0"/>
          <w:numId w:val="4"/>
        </w:numPr>
        <w:spacing w:after="0" w:line="300" w:lineRule="atLeast"/>
        <w:rPr>
          <w:rFonts w:ascii="Segoe UI" w:eastAsia="Times New Roman" w:hAnsi="Segoe UI" w:cs="Segoe UI"/>
          <w:kern w:val="0"/>
          <w:sz w:val="21"/>
          <w:szCs w:val="21"/>
          <w14:ligatures w14:val="none"/>
        </w:rPr>
      </w:pPr>
      <w:proofErr w:type="spellStart"/>
      <w:r w:rsidRPr="00C16AB0">
        <w:rPr>
          <w:rFonts w:ascii="Segoe UI" w:eastAsia="Times New Roman" w:hAnsi="Segoe UI" w:cs="Segoe UI"/>
          <w:kern w:val="0"/>
          <w:sz w:val="21"/>
          <w:szCs w:val="21"/>
          <w14:ligatures w14:val="none"/>
        </w:rPr>
        <w:t>Umbrex</w:t>
      </w:r>
      <w:proofErr w:type="spellEnd"/>
      <w:r w:rsidRPr="00C16AB0">
        <w:rPr>
          <w:rFonts w:ascii="Segoe UI" w:eastAsia="Times New Roman" w:hAnsi="Segoe UI" w:cs="Segoe UI"/>
          <w:kern w:val="0"/>
          <w:sz w:val="21"/>
          <w:szCs w:val="21"/>
          <w14:ligatures w14:val="none"/>
        </w:rPr>
        <w:t xml:space="preserve">. “Digital Maturity Model (DMM) Explained.” </w:t>
      </w:r>
      <w:proofErr w:type="spellStart"/>
      <w:r w:rsidRPr="00C16AB0">
        <w:rPr>
          <w:rFonts w:ascii="Segoe UI" w:eastAsia="Times New Roman" w:hAnsi="Segoe UI" w:cs="Segoe UI"/>
          <w:kern w:val="0"/>
          <w:sz w:val="21"/>
          <w:szCs w:val="21"/>
          <w14:ligatures w14:val="none"/>
        </w:rPr>
        <w:t>Umbrex</w:t>
      </w:r>
      <w:proofErr w:type="spellEnd"/>
      <w:r w:rsidRPr="00C16AB0">
        <w:rPr>
          <w:rFonts w:ascii="Segoe UI" w:eastAsia="Times New Roman" w:hAnsi="Segoe UI" w:cs="Segoe UI"/>
          <w:kern w:val="0"/>
          <w:sz w:val="21"/>
          <w:szCs w:val="21"/>
          <w14:ligatures w14:val="none"/>
        </w:rPr>
        <w:t xml:space="preserve">, </w:t>
      </w:r>
      <w:hyperlink r:id="rId19" w:history="1">
        <w:r w:rsidRPr="00084A74">
          <w:rPr>
            <w:rStyle w:val="Hyperlink"/>
            <w:rFonts w:ascii="Segoe UI" w:eastAsia="Times New Roman" w:hAnsi="Segoe UI" w:cs="Segoe UI"/>
            <w:kern w:val="0"/>
            <w:sz w:val="21"/>
            <w:szCs w:val="21"/>
            <w14:ligatures w14:val="none"/>
          </w:rPr>
          <w:t>https://umbrex.com/resources/frameworks/strategy-frameworks/digital-maturity-model/</w:t>
        </w:r>
      </w:hyperlink>
      <w:r w:rsidRPr="00C16AB0">
        <w:rPr>
          <w:rFonts w:ascii="Segoe UI" w:eastAsia="Times New Roman" w:hAnsi="Segoe UI" w:cs="Segoe UI"/>
          <w:kern w:val="0"/>
          <w:sz w:val="21"/>
          <w:szCs w:val="21"/>
          <w14:ligatures w14:val="none"/>
        </w:rPr>
        <w:t>.</w:t>
      </w:r>
    </w:p>
    <w:p w14:paraId="683B2014" w14:textId="738EF537" w:rsidR="00C16AB0" w:rsidRDefault="00F85BB8" w:rsidP="00F85BB8">
      <w:pPr>
        <w:pStyle w:val="ListParagraph"/>
        <w:numPr>
          <w:ilvl w:val="0"/>
          <w:numId w:val="4"/>
        </w:numPr>
        <w:spacing w:after="0" w:line="300" w:lineRule="atLeast"/>
        <w:rPr>
          <w:rFonts w:ascii="Segoe UI" w:eastAsia="Times New Roman" w:hAnsi="Segoe UI" w:cs="Segoe UI"/>
          <w:kern w:val="0"/>
          <w:sz w:val="21"/>
          <w:szCs w:val="21"/>
          <w14:ligatures w14:val="none"/>
        </w:rPr>
      </w:pPr>
      <w:r w:rsidRPr="00F85BB8">
        <w:rPr>
          <w:rFonts w:ascii="Segoe UI" w:eastAsia="Times New Roman" w:hAnsi="Segoe UI" w:cs="Segoe UI"/>
          <w:kern w:val="0"/>
          <w:sz w:val="21"/>
          <w:szCs w:val="21"/>
          <w14:ligatures w14:val="none"/>
        </w:rPr>
        <w:t xml:space="preserve">Oracle. "What Are Smart Operations?" Oracle, 2024, </w:t>
      </w:r>
      <w:hyperlink r:id="rId20" w:history="1">
        <w:r w:rsidRPr="00C70466">
          <w:rPr>
            <w:rStyle w:val="Hyperlink"/>
            <w:rFonts w:ascii="Segoe UI" w:eastAsia="Times New Roman" w:hAnsi="Segoe UI" w:cs="Segoe UI"/>
            <w:kern w:val="0"/>
            <w:sz w:val="21"/>
            <w:szCs w:val="21"/>
            <w14:ligatures w14:val="none"/>
          </w:rPr>
          <w:t>https://www.oracle.com/scm/smart-operations/</w:t>
        </w:r>
      </w:hyperlink>
      <w:r w:rsidRPr="00F85BB8">
        <w:rPr>
          <w:rFonts w:ascii="Segoe UI" w:eastAsia="Times New Roman" w:hAnsi="Segoe UI" w:cs="Segoe UI"/>
          <w:kern w:val="0"/>
          <w:sz w:val="21"/>
          <w:szCs w:val="21"/>
          <w14:ligatures w14:val="none"/>
        </w:rPr>
        <w:t>.</w:t>
      </w:r>
    </w:p>
    <w:p w14:paraId="39D8CD82" w14:textId="10921309" w:rsidR="00F85BB8" w:rsidRPr="00F85BB8" w:rsidRDefault="00F85BB8" w:rsidP="00C27026">
      <w:pPr>
        <w:pStyle w:val="ListParagraph"/>
        <w:spacing w:after="0" w:line="300" w:lineRule="atLeast"/>
        <w:rPr>
          <w:rFonts w:ascii="Segoe UI" w:eastAsia="Times New Roman" w:hAnsi="Segoe UI" w:cs="Segoe UI"/>
          <w:kern w:val="0"/>
          <w:sz w:val="21"/>
          <w:szCs w:val="21"/>
          <w14:ligatures w14:val="none"/>
        </w:rPr>
      </w:pPr>
    </w:p>
    <w:sectPr w:rsidR="00F85BB8" w:rsidRPr="00F85BB8">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89DC3" w14:textId="77777777" w:rsidR="009D0239" w:rsidRDefault="009D0239" w:rsidP="00FE5BE7">
      <w:pPr>
        <w:spacing w:after="0" w:line="240" w:lineRule="auto"/>
      </w:pPr>
      <w:r>
        <w:separator/>
      </w:r>
    </w:p>
  </w:endnote>
  <w:endnote w:type="continuationSeparator" w:id="0">
    <w:p w14:paraId="645A5370" w14:textId="77777777" w:rsidR="009D0239" w:rsidRDefault="009D0239" w:rsidP="00FE5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ndalus">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22B8C" w14:textId="6570422E" w:rsidR="00FE5BE7" w:rsidRPr="00082073" w:rsidRDefault="00636CCB" w:rsidP="00082073">
    <w:pPr>
      <w:pStyle w:val="Footer"/>
      <w:jc w:val="center"/>
    </w:pPr>
    <w:r>
      <w:rPr>
        <w:noProof/>
        <w:rtl/>
        <w:lang w:val="ar-EG" w:bidi="ar-EG"/>
      </w:rPr>
      <mc:AlternateContent>
        <mc:Choice Requires="wps">
          <w:drawing>
            <wp:anchor distT="0" distB="0" distL="0" distR="0" simplePos="0" relativeHeight="251659264" behindDoc="0" locked="0" layoutInCell="1" allowOverlap="1" wp14:anchorId="1EA7C657" wp14:editId="44F9C17B">
              <wp:simplePos x="635" y="635"/>
              <wp:positionH relativeFrom="page">
                <wp:align>center</wp:align>
              </wp:positionH>
              <wp:positionV relativeFrom="page">
                <wp:align>bottom</wp:align>
              </wp:positionV>
              <wp:extent cx="2614295" cy="370205"/>
              <wp:effectExtent l="0" t="0" r="14605" b="0"/>
              <wp:wrapNone/>
              <wp:docPr id="560918175" name="Text Box 5" descr="Riyadh Airports Data Classification | Public - عامّ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14295" cy="370205"/>
                      </a:xfrm>
                      <a:prstGeom prst="rect">
                        <a:avLst/>
                      </a:prstGeom>
                      <a:noFill/>
                      <a:ln>
                        <a:noFill/>
                      </a:ln>
                    </wps:spPr>
                    <wps:txbx>
                      <w:txbxContent>
                        <w:p w14:paraId="6F93A876" w14:textId="0EB2A3AB" w:rsidR="00636CCB" w:rsidRPr="00636CCB" w:rsidRDefault="00636CCB" w:rsidP="00636CCB">
                          <w:pPr>
                            <w:spacing w:after="0"/>
                            <w:rPr>
                              <w:rFonts w:ascii="Aptos" w:eastAsia="Aptos" w:hAnsi="Aptos" w:cs="Aptos"/>
                              <w:noProof/>
                              <w:color w:val="008000"/>
                              <w:sz w:val="20"/>
                              <w:szCs w:val="20"/>
                            </w:rPr>
                          </w:pPr>
                          <w:r w:rsidRPr="00636CCB">
                            <w:rPr>
                              <w:rFonts w:ascii="Aptos" w:eastAsia="Aptos" w:hAnsi="Aptos" w:cs="Aptos"/>
                              <w:noProof/>
                              <w:color w:val="008000"/>
                              <w:sz w:val="20"/>
                              <w:szCs w:val="20"/>
                            </w:rPr>
                            <w:t xml:space="preserve">Riyadh Airports Data Classification | Public - </w:t>
                          </w:r>
                          <w:r w:rsidRPr="00636CCB">
                            <w:rPr>
                              <w:rFonts w:ascii="Aptos" w:eastAsia="Aptos" w:hAnsi="Aptos" w:cs="Aptos"/>
                              <w:noProof/>
                              <w:color w:val="008000"/>
                              <w:sz w:val="20"/>
                              <w:szCs w:val="20"/>
                              <w:rtl/>
                            </w:rPr>
                            <w:t>عامّة</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A7C657" id="_x0000_t202" coordsize="21600,21600" o:spt="202" path="m,l,21600r21600,l21600,xe">
              <v:stroke joinstyle="miter"/>
              <v:path gradientshapeok="t" o:connecttype="rect"/>
            </v:shapetype>
            <v:shape id="Text Box 5" o:spid="_x0000_s1026" type="#_x0000_t202" alt="Riyadh Airports Data Classification | Public - عامّة" style="position:absolute;left:0;text-align:left;margin-left:0;margin-top:0;width:205.85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" filled="f" stroked="f">
              <v:fill o:detectmouseclick="t"/>
              <v:textbox style="mso-fit-shape-to-text:t" inset="0,0,0,15pt">
                <w:txbxContent>
                  <w:p w14:paraId="6F93A876" w14:textId="0EB2A3AB" w:rsidR="00636CCB" w:rsidRPr="00636CCB" w:rsidRDefault="00636CCB" w:rsidP="00636CCB">
                    <w:pPr>
                      <w:spacing w:after="0"/>
                      <w:rPr>
                        <w:rFonts w:ascii="Aptos" w:eastAsia="Aptos" w:hAnsi="Aptos" w:cs="Aptos"/>
                        <w:noProof/>
                        <w:color w:val="008000"/>
                        <w:sz w:val="20"/>
                        <w:szCs w:val="20"/>
                      </w:rPr>
                    </w:pPr>
                    <w:r w:rsidRPr="00636CCB">
                      <w:rPr>
                        <w:rFonts w:ascii="Aptos" w:eastAsia="Aptos" w:hAnsi="Aptos" w:cs="Aptos"/>
                        <w:noProof/>
                        <w:color w:val="008000"/>
                        <w:sz w:val="20"/>
                        <w:szCs w:val="20"/>
                      </w:rPr>
                      <w:t xml:space="preserve">Riyadh Airports Data Classification | Public - </w:t>
                    </w:r>
                    <w:r w:rsidRPr="00636CCB">
                      <w:rPr>
                        <w:rFonts w:ascii="Aptos" w:eastAsia="Aptos" w:hAnsi="Aptos" w:cs="Aptos"/>
                        <w:noProof/>
                        <w:color w:val="008000"/>
                        <w:sz w:val="20"/>
                        <w:szCs w:val="20"/>
                        <w:rtl/>
                      </w:rPr>
                      <w:t>عامّة</w:t>
                    </w:r>
                  </w:p>
                </w:txbxContent>
              </v:textbox>
              <w10:wrap anchorx="page" anchory="page"/>
            </v:shape>
          </w:pict>
        </mc:Fallback>
      </mc:AlternateContent>
    </w:r>
    <w:r w:rsidR="00082073">
      <w:rPr>
        <w:rtl/>
        <w:lang w:bidi="ar-EG"/>
      </w:rPr>
      <w:fldChar w:fldCharType="begin" w:fldLock="1"/>
    </w:r>
    <w:r w:rsidR="00082073">
      <w:rPr>
        <w:lang w:bidi="ar-EG"/>
      </w:rPr>
      <w:instrText xml:space="preserve"> DOCPROPERTY bjFooterEvenPageDocProperty \* MERGEFORMAT </w:instrText>
    </w:r>
    <w:r w:rsidR="00082073">
      <w:rPr>
        <w:rtl/>
        <w:lang w:bidi="ar-EG"/>
      </w:rPr>
      <w:fldChar w:fldCharType="separate"/>
    </w:r>
    <w:r w:rsidR="00082073" w:rsidRPr="00082073">
      <w:rPr>
        <w:rFonts w:ascii="Calibri Light" w:hAnsi="Calibri Light" w:cs="Calibri Light"/>
        <w:color w:val="999999"/>
        <w:sz w:val="20"/>
        <w:szCs w:val="20"/>
        <w:lang w:bidi="ar-EG"/>
      </w:rPr>
      <w:t>Riyadh Airports Data Classification</w:t>
    </w:r>
    <w:r w:rsidR="00082073" w:rsidRPr="00082073">
      <w:rPr>
        <w:rFonts w:ascii="Times New Roman" w:hAnsi="Times New Roman" w:cs="Times New Roman"/>
        <w:b/>
        <w:color w:val="000000"/>
        <w:sz w:val="20"/>
        <w:szCs w:val="20"/>
        <w:lang w:bidi="ar-EG"/>
      </w:rPr>
      <w:t xml:space="preserve"> </w:t>
    </w:r>
    <w:r w:rsidR="00082073" w:rsidRPr="00082073">
      <w:rPr>
        <w:rFonts w:ascii="Times New Roman" w:hAnsi="Times New Roman" w:cs="Times New Roman"/>
        <w:b/>
        <w:color w:val="800080"/>
        <w:sz w:val="20"/>
        <w:szCs w:val="20"/>
        <w:lang w:bidi="ar-EG"/>
      </w:rPr>
      <w:t>|</w:t>
    </w:r>
    <w:r w:rsidR="00082073" w:rsidRPr="00082073">
      <w:rPr>
        <w:rFonts w:ascii="Times New Roman" w:hAnsi="Times New Roman" w:cs="Times New Roman"/>
        <w:color w:val="000000"/>
        <w:sz w:val="20"/>
        <w:szCs w:val="20"/>
        <w:lang w:bidi="ar-EG"/>
      </w:rPr>
      <w:t xml:space="preserve"> </w:t>
    </w:r>
    <w:r w:rsidR="00082073" w:rsidRPr="00082073">
      <w:rPr>
        <w:rFonts w:ascii="Calibri Light" w:hAnsi="Calibri Light" w:cs="Calibri Light"/>
        <w:b/>
        <w:color w:val="08AD8D"/>
        <w:sz w:val="20"/>
        <w:szCs w:val="20"/>
        <w:lang w:bidi="ar-EG"/>
      </w:rPr>
      <w:t xml:space="preserve">Public | </w:t>
    </w:r>
    <w:r w:rsidR="00082073" w:rsidRPr="00082073">
      <w:rPr>
        <w:rFonts w:ascii="Calibri Light" w:hAnsi="Calibri Light" w:hint="cs"/>
        <w:b/>
        <w:color w:val="08AD8D"/>
        <w:sz w:val="20"/>
        <w:szCs w:val="20"/>
        <w:rtl/>
        <w:lang w:bidi="ar-EG"/>
      </w:rPr>
      <w:t>عامّة</w:t>
    </w:r>
    <w:r w:rsidR="00082073">
      <w:rPr>
        <w:rtl/>
        <w:lang w:bidi="ar-EG"/>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28718" w14:textId="233F88D0" w:rsidR="00082073" w:rsidRDefault="00636CCB" w:rsidP="00082073">
    <w:pPr>
      <w:pStyle w:val="Footer"/>
      <w:jc w:val="center"/>
    </w:pPr>
    <w:r>
      <w:rPr>
        <w:noProof/>
        <w:rtl/>
        <w:lang w:val="ar-EG" w:bidi="ar-EG"/>
      </w:rPr>
      <mc:AlternateContent>
        <mc:Choice Requires="wps">
          <w:drawing>
            <wp:anchor distT="0" distB="0" distL="0" distR="0" simplePos="0" relativeHeight="251660288" behindDoc="0" locked="0" layoutInCell="1" allowOverlap="1" wp14:anchorId="577059D8" wp14:editId="41914FC2">
              <wp:simplePos x="914400" y="9258300"/>
              <wp:positionH relativeFrom="page">
                <wp:align>center</wp:align>
              </wp:positionH>
              <wp:positionV relativeFrom="page">
                <wp:align>bottom</wp:align>
              </wp:positionV>
              <wp:extent cx="2614295" cy="370205"/>
              <wp:effectExtent l="0" t="0" r="14605" b="0"/>
              <wp:wrapNone/>
              <wp:docPr id="1340954616" name="Text Box 6" descr="Riyadh Airports Data Classification | Public - عامّ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14295" cy="370205"/>
                      </a:xfrm>
                      <a:prstGeom prst="rect">
                        <a:avLst/>
                      </a:prstGeom>
                      <a:noFill/>
                      <a:ln>
                        <a:noFill/>
                      </a:ln>
                    </wps:spPr>
                    <wps:txbx>
                      <w:txbxContent>
                        <w:p w14:paraId="32EE8848" w14:textId="03EF11B2" w:rsidR="00636CCB" w:rsidRPr="00636CCB" w:rsidRDefault="00636CCB" w:rsidP="00636CCB">
                          <w:pPr>
                            <w:spacing w:after="0"/>
                            <w:rPr>
                              <w:rFonts w:ascii="Aptos" w:eastAsia="Aptos" w:hAnsi="Aptos" w:cs="Aptos"/>
                              <w:noProof/>
                              <w:color w:val="008000"/>
                              <w:sz w:val="20"/>
                              <w:szCs w:val="20"/>
                            </w:rPr>
                          </w:pPr>
                          <w:r w:rsidRPr="00636CCB">
                            <w:rPr>
                              <w:rFonts w:ascii="Aptos" w:eastAsia="Aptos" w:hAnsi="Aptos" w:cs="Aptos"/>
                              <w:noProof/>
                              <w:color w:val="008000"/>
                              <w:sz w:val="20"/>
                              <w:szCs w:val="20"/>
                            </w:rPr>
                            <w:t xml:space="preserve">Riyadh Airports Data Classification | Public - </w:t>
                          </w:r>
                          <w:r w:rsidRPr="00636CCB">
                            <w:rPr>
                              <w:rFonts w:ascii="Aptos" w:eastAsia="Aptos" w:hAnsi="Aptos" w:cs="Aptos"/>
                              <w:noProof/>
                              <w:color w:val="008000"/>
                              <w:sz w:val="20"/>
                              <w:szCs w:val="20"/>
                              <w:rtl/>
                            </w:rPr>
                            <w:t>عامّة</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77059D8" id="_x0000_t202" coordsize="21600,21600" o:spt="202" path="m,l,21600r21600,l21600,xe">
              <v:stroke joinstyle="miter"/>
              <v:path gradientshapeok="t" o:connecttype="rect"/>
            </v:shapetype>
            <v:shape id="Text Box 6" o:spid="_x0000_s1027" type="#_x0000_t202" alt="Riyadh Airports Data Classification | Public - عامّة" style="position:absolute;left:0;text-align:left;margin-left:0;margin-top:0;width:205.85pt;height:29.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" filled="f" stroked="f">
              <v:fill o:detectmouseclick="t"/>
              <v:textbox style="mso-fit-shape-to-text:t" inset="0,0,0,15pt">
                <w:txbxContent>
                  <w:p w14:paraId="32EE8848" w14:textId="03EF11B2" w:rsidR="00636CCB" w:rsidRPr="00636CCB" w:rsidRDefault="00636CCB" w:rsidP="00636CCB">
                    <w:pPr>
                      <w:spacing w:after="0"/>
                      <w:rPr>
                        <w:rFonts w:ascii="Aptos" w:eastAsia="Aptos" w:hAnsi="Aptos" w:cs="Aptos"/>
                        <w:noProof/>
                        <w:color w:val="008000"/>
                        <w:sz w:val="20"/>
                        <w:szCs w:val="20"/>
                      </w:rPr>
                    </w:pPr>
                    <w:r w:rsidRPr="00636CCB">
                      <w:rPr>
                        <w:rFonts w:ascii="Aptos" w:eastAsia="Aptos" w:hAnsi="Aptos" w:cs="Aptos"/>
                        <w:noProof/>
                        <w:color w:val="008000"/>
                        <w:sz w:val="20"/>
                        <w:szCs w:val="20"/>
                      </w:rPr>
                      <w:t xml:space="preserve">Riyadh Airports Data Classification | Public - </w:t>
                    </w:r>
                    <w:r w:rsidRPr="00636CCB">
                      <w:rPr>
                        <w:rFonts w:ascii="Aptos" w:eastAsia="Aptos" w:hAnsi="Aptos" w:cs="Aptos"/>
                        <w:noProof/>
                        <w:color w:val="008000"/>
                        <w:sz w:val="20"/>
                        <w:szCs w:val="20"/>
                        <w:rtl/>
                      </w:rPr>
                      <w:t>عامّة</w:t>
                    </w:r>
                  </w:p>
                </w:txbxContent>
              </v:textbox>
              <w10:wrap anchorx="page" anchory="page"/>
            </v:shape>
          </w:pict>
        </mc:Fallback>
      </mc:AlternateContent>
    </w:r>
    <w:r w:rsidR="00082073">
      <w:rPr>
        <w:rtl/>
        <w:lang w:bidi="ar-EG"/>
      </w:rPr>
      <w:fldChar w:fldCharType="begin" w:fldLock="1"/>
    </w:r>
    <w:r w:rsidR="00082073">
      <w:rPr>
        <w:lang w:bidi="ar-EG"/>
      </w:rPr>
      <w:instrText xml:space="preserve"> DOCPROPERTY bjFooterBothDocProperty \* MERGEFORMAT </w:instrText>
    </w:r>
    <w:r w:rsidR="00082073">
      <w:rPr>
        <w:rtl/>
        <w:lang w:bidi="ar-EG"/>
      </w:rPr>
      <w:fldChar w:fldCharType="separate"/>
    </w:r>
    <w:r w:rsidR="00082073" w:rsidRPr="00082073">
      <w:rPr>
        <w:rFonts w:ascii="Calibri Light" w:hAnsi="Calibri Light" w:cs="Calibri Light"/>
        <w:color w:val="999999"/>
        <w:sz w:val="20"/>
        <w:szCs w:val="20"/>
        <w:lang w:bidi="ar-EG"/>
      </w:rPr>
      <w:t>Riyadh Airports Data Classification</w:t>
    </w:r>
    <w:r w:rsidR="00082073" w:rsidRPr="00082073">
      <w:rPr>
        <w:rFonts w:ascii="Times New Roman" w:hAnsi="Times New Roman" w:cs="Times New Roman"/>
        <w:b/>
        <w:color w:val="000000"/>
        <w:sz w:val="20"/>
        <w:szCs w:val="20"/>
        <w:lang w:bidi="ar-EG"/>
      </w:rPr>
      <w:t xml:space="preserve"> </w:t>
    </w:r>
    <w:r w:rsidR="00082073" w:rsidRPr="00082073">
      <w:rPr>
        <w:rFonts w:ascii="Times New Roman" w:hAnsi="Times New Roman" w:cs="Times New Roman"/>
        <w:b/>
        <w:color w:val="800080"/>
        <w:sz w:val="20"/>
        <w:szCs w:val="20"/>
        <w:lang w:bidi="ar-EG"/>
      </w:rPr>
      <w:t>|</w:t>
    </w:r>
    <w:r w:rsidR="00082073" w:rsidRPr="00082073">
      <w:rPr>
        <w:rFonts w:ascii="Times New Roman" w:hAnsi="Times New Roman" w:cs="Times New Roman"/>
        <w:color w:val="000000"/>
        <w:sz w:val="20"/>
        <w:szCs w:val="20"/>
        <w:lang w:bidi="ar-EG"/>
      </w:rPr>
      <w:t xml:space="preserve"> </w:t>
    </w:r>
    <w:r w:rsidR="00082073" w:rsidRPr="00082073">
      <w:rPr>
        <w:rFonts w:ascii="Calibri Light" w:hAnsi="Calibri Light" w:cs="Calibri Light"/>
        <w:b/>
        <w:color w:val="08AD8D"/>
        <w:sz w:val="20"/>
        <w:szCs w:val="20"/>
        <w:lang w:bidi="ar-EG"/>
      </w:rPr>
      <w:t xml:space="preserve">Public | </w:t>
    </w:r>
    <w:r w:rsidR="00082073" w:rsidRPr="00082073">
      <w:rPr>
        <w:rFonts w:ascii="Calibri Light" w:hAnsi="Calibri Light" w:hint="cs"/>
        <w:b/>
        <w:color w:val="08AD8D"/>
        <w:sz w:val="20"/>
        <w:szCs w:val="20"/>
        <w:rtl/>
        <w:lang w:bidi="ar-EG"/>
      </w:rPr>
      <w:t>عامّة</w:t>
    </w:r>
    <w:r w:rsidR="00082073">
      <w:rPr>
        <w:rtl/>
        <w:lang w:bidi="ar-EG"/>
      </w:rPr>
      <w:fldChar w:fldCharType="end"/>
    </w:r>
  </w:p>
  <w:sdt>
    <w:sdtPr>
      <w:id w:val="-100034659"/>
      <w:docPartObj>
        <w:docPartGallery w:val="Page Numbers (Bottom of Page)"/>
        <w:docPartUnique/>
      </w:docPartObj>
    </w:sdtPr>
    <w:sdtEndPr>
      <w:rPr>
        <w:noProof/>
      </w:rPr>
    </w:sdtEndPr>
    <w:sdtContent>
      <w:p w14:paraId="3234156D" w14:textId="5844F973" w:rsidR="00EF6BAB" w:rsidRDefault="00EF6B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EA911" w14:textId="5E295543" w:rsidR="00FE5BE7" w:rsidRPr="00082073" w:rsidRDefault="00636CCB" w:rsidP="00082073">
    <w:pPr>
      <w:pStyle w:val="Footer"/>
      <w:jc w:val="center"/>
    </w:pPr>
    <w:r>
      <w:rPr>
        <w:noProof/>
        <w:rtl/>
        <w:lang w:val="ar-EG" w:bidi="ar-EG"/>
      </w:rPr>
      <mc:AlternateContent>
        <mc:Choice Requires="wps">
          <w:drawing>
            <wp:anchor distT="0" distB="0" distL="0" distR="0" simplePos="0" relativeHeight="251658240" behindDoc="0" locked="0" layoutInCell="1" allowOverlap="1" wp14:anchorId="72B8E0F9" wp14:editId="437CED70">
              <wp:simplePos x="635" y="635"/>
              <wp:positionH relativeFrom="page">
                <wp:align>center</wp:align>
              </wp:positionH>
              <wp:positionV relativeFrom="page">
                <wp:align>bottom</wp:align>
              </wp:positionV>
              <wp:extent cx="2614295" cy="370205"/>
              <wp:effectExtent l="0" t="0" r="14605" b="0"/>
              <wp:wrapNone/>
              <wp:docPr id="1548302861" name="Text Box 4" descr="Riyadh Airports Data Classification | Public - عامّ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14295" cy="370205"/>
                      </a:xfrm>
                      <a:prstGeom prst="rect">
                        <a:avLst/>
                      </a:prstGeom>
                      <a:noFill/>
                      <a:ln>
                        <a:noFill/>
                      </a:ln>
                    </wps:spPr>
                    <wps:txbx>
                      <w:txbxContent>
                        <w:p w14:paraId="25D7C981" w14:textId="625A2098" w:rsidR="00636CCB" w:rsidRPr="00636CCB" w:rsidRDefault="00636CCB" w:rsidP="00636CCB">
                          <w:pPr>
                            <w:spacing w:after="0"/>
                            <w:rPr>
                              <w:rFonts w:ascii="Aptos" w:eastAsia="Aptos" w:hAnsi="Aptos" w:cs="Aptos"/>
                              <w:noProof/>
                              <w:color w:val="008000"/>
                              <w:sz w:val="20"/>
                              <w:szCs w:val="20"/>
                            </w:rPr>
                          </w:pPr>
                          <w:r w:rsidRPr="00636CCB">
                            <w:rPr>
                              <w:rFonts w:ascii="Aptos" w:eastAsia="Aptos" w:hAnsi="Aptos" w:cs="Aptos"/>
                              <w:noProof/>
                              <w:color w:val="008000"/>
                              <w:sz w:val="20"/>
                              <w:szCs w:val="20"/>
                            </w:rPr>
                            <w:t xml:space="preserve">Riyadh Airports Data Classification | Public - </w:t>
                          </w:r>
                          <w:r w:rsidRPr="00636CCB">
                            <w:rPr>
                              <w:rFonts w:ascii="Aptos" w:eastAsia="Aptos" w:hAnsi="Aptos" w:cs="Aptos"/>
                              <w:noProof/>
                              <w:color w:val="008000"/>
                              <w:sz w:val="20"/>
                              <w:szCs w:val="20"/>
                              <w:rtl/>
                            </w:rPr>
                            <w:t>عامّة</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B8E0F9" id="_x0000_t202" coordsize="21600,21600" o:spt="202" path="m,l,21600r21600,l21600,xe">
              <v:stroke joinstyle="miter"/>
              <v:path gradientshapeok="t" o:connecttype="rect"/>
            </v:shapetype>
            <v:shape id="Text Box 4" o:spid="_x0000_s1028" type="#_x0000_t202" alt="Riyadh Airports Data Classification | Public - عامّة" style="position:absolute;left:0;text-align:left;margin-left:0;margin-top:0;width:205.85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" filled="f" stroked="f">
              <v:fill o:detectmouseclick="t"/>
              <v:textbox style="mso-fit-shape-to-text:t" inset="0,0,0,15pt">
                <w:txbxContent>
                  <w:p w14:paraId="25D7C981" w14:textId="625A2098" w:rsidR="00636CCB" w:rsidRPr="00636CCB" w:rsidRDefault="00636CCB" w:rsidP="00636CCB">
                    <w:pPr>
                      <w:spacing w:after="0"/>
                      <w:rPr>
                        <w:rFonts w:ascii="Aptos" w:eastAsia="Aptos" w:hAnsi="Aptos" w:cs="Aptos"/>
                        <w:noProof/>
                        <w:color w:val="008000"/>
                        <w:sz w:val="20"/>
                        <w:szCs w:val="20"/>
                      </w:rPr>
                    </w:pPr>
                    <w:r w:rsidRPr="00636CCB">
                      <w:rPr>
                        <w:rFonts w:ascii="Aptos" w:eastAsia="Aptos" w:hAnsi="Aptos" w:cs="Aptos"/>
                        <w:noProof/>
                        <w:color w:val="008000"/>
                        <w:sz w:val="20"/>
                        <w:szCs w:val="20"/>
                      </w:rPr>
                      <w:t xml:space="preserve">Riyadh Airports Data Classification | Public - </w:t>
                    </w:r>
                    <w:r w:rsidRPr="00636CCB">
                      <w:rPr>
                        <w:rFonts w:ascii="Aptos" w:eastAsia="Aptos" w:hAnsi="Aptos" w:cs="Aptos"/>
                        <w:noProof/>
                        <w:color w:val="008000"/>
                        <w:sz w:val="20"/>
                        <w:szCs w:val="20"/>
                        <w:rtl/>
                      </w:rPr>
                      <w:t>عامّة</w:t>
                    </w:r>
                  </w:p>
                </w:txbxContent>
              </v:textbox>
              <w10:wrap anchorx="page" anchory="page"/>
            </v:shape>
          </w:pict>
        </mc:Fallback>
      </mc:AlternateContent>
    </w:r>
    <w:r w:rsidR="00082073">
      <w:rPr>
        <w:rtl/>
        <w:lang w:bidi="ar-EG"/>
      </w:rPr>
      <w:fldChar w:fldCharType="begin" w:fldLock="1"/>
    </w:r>
    <w:r w:rsidR="00082073">
      <w:rPr>
        <w:lang w:bidi="ar-EG"/>
      </w:rPr>
      <w:instrText xml:space="preserve"> DOCPROPERTY bjFooterFirstPageDocProperty \* MERGEFORMAT </w:instrText>
    </w:r>
    <w:r w:rsidR="00082073">
      <w:rPr>
        <w:rtl/>
        <w:lang w:bidi="ar-EG"/>
      </w:rPr>
      <w:fldChar w:fldCharType="separate"/>
    </w:r>
    <w:r w:rsidR="00082073" w:rsidRPr="00082073">
      <w:rPr>
        <w:rFonts w:ascii="Calibri Light" w:hAnsi="Calibri Light" w:cs="Calibri Light"/>
        <w:color w:val="999999"/>
        <w:sz w:val="20"/>
        <w:szCs w:val="20"/>
        <w:lang w:bidi="ar-EG"/>
      </w:rPr>
      <w:t>Riyadh Airports Data Classification</w:t>
    </w:r>
    <w:r w:rsidR="00082073" w:rsidRPr="00082073">
      <w:rPr>
        <w:rFonts w:ascii="Times New Roman" w:hAnsi="Times New Roman" w:cs="Times New Roman"/>
        <w:b/>
        <w:color w:val="000000"/>
        <w:sz w:val="20"/>
        <w:szCs w:val="20"/>
        <w:lang w:bidi="ar-EG"/>
      </w:rPr>
      <w:t xml:space="preserve"> </w:t>
    </w:r>
    <w:r w:rsidR="00082073" w:rsidRPr="00082073">
      <w:rPr>
        <w:rFonts w:ascii="Times New Roman" w:hAnsi="Times New Roman" w:cs="Times New Roman"/>
        <w:b/>
        <w:color w:val="800080"/>
        <w:sz w:val="20"/>
        <w:szCs w:val="20"/>
        <w:lang w:bidi="ar-EG"/>
      </w:rPr>
      <w:t>|</w:t>
    </w:r>
    <w:r w:rsidR="00082073" w:rsidRPr="00082073">
      <w:rPr>
        <w:rFonts w:ascii="Times New Roman" w:hAnsi="Times New Roman" w:cs="Times New Roman"/>
        <w:color w:val="000000"/>
        <w:sz w:val="20"/>
        <w:szCs w:val="20"/>
        <w:lang w:bidi="ar-EG"/>
      </w:rPr>
      <w:t xml:space="preserve"> </w:t>
    </w:r>
    <w:r w:rsidR="00082073" w:rsidRPr="00082073">
      <w:rPr>
        <w:rFonts w:ascii="Calibri Light" w:hAnsi="Calibri Light" w:cs="Calibri Light"/>
        <w:b/>
        <w:color w:val="08AD8D"/>
        <w:sz w:val="20"/>
        <w:szCs w:val="20"/>
        <w:lang w:bidi="ar-EG"/>
      </w:rPr>
      <w:t xml:space="preserve">Public | </w:t>
    </w:r>
    <w:r w:rsidR="00082073" w:rsidRPr="00082073">
      <w:rPr>
        <w:rFonts w:ascii="Calibri Light" w:hAnsi="Calibri Light" w:hint="cs"/>
        <w:b/>
        <w:color w:val="08AD8D"/>
        <w:sz w:val="20"/>
        <w:szCs w:val="20"/>
        <w:rtl/>
        <w:lang w:bidi="ar-EG"/>
      </w:rPr>
      <w:t>عامّة</w:t>
    </w:r>
    <w:r w:rsidR="00082073">
      <w:rPr>
        <w:rtl/>
        <w:lang w:bidi="ar-EG"/>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B3752" w14:textId="77777777" w:rsidR="009D0239" w:rsidRDefault="009D0239" w:rsidP="00FE5BE7">
      <w:pPr>
        <w:spacing w:after="0" w:line="240" w:lineRule="auto"/>
      </w:pPr>
      <w:r>
        <w:separator/>
      </w:r>
    </w:p>
  </w:footnote>
  <w:footnote w:type="continuationSeparator" w:id="0">
    <w:p w14:paraId="5BEF112F" w14:textId="77777777" w:rsidR="009D0239" w:rsidRDefault="009D0239" w:rsidP="00FE5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E2BEB" w14:textId="77777777" w:rsidR="00EF6BAB" w:rsidRDefault="00EF6B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0199B" w14:textId="77777777" w:rsidR="00EF6BAB" w:rsidRDefault="00EF6B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89E56" w14:textId="77777777" w:rsidR="00EF6BAB" w:rsidRDefault="00EF6B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E6CB3"/>
    <w:multiLevelType w:val="multilevel"/>
    <w:tmpl w:val="A2669E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931FF1"/>
    <w:multiLevelType w:val="hybridMultilevel"/>
    <w:tmpl w:val="1292D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060349"/>
    <w:multiLevelType w:val="hybridMultilevel"/>
    <w:tmpl w:val="66540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653490"/>
    <w:multiLevelType w:val="hybridMultilevel"/>
    <w:tmpl w:val="110E9BA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8232222"/>
    <w:multiLevelType w:val="hybridMultilevel"/>
    <w:tmpl w:val="5194FFB4"/>
    <w:lvl w:ilvl="0" w:tplc="AAD067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BB6F28"/>
    <w:multiLevelType w:val="hybridMultilevel"/>
    <w:tmpl w:val="4BD8EEC4"/>
    <w:lvl w:ilvl="0" w:tplc="4200888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A85FDC"/>
    <w:multiLevelType w:val="hybridMultilevel"/>
    <w:tmpl w:val="6608B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4240C8"/>
    <w:multiLevelType w:val="hybridMultilevel"/>
    <w:tmpl w:val="529CB9AA"/>
    <w:lvl w:ilvl="0" w:tplc="453C96FC">
      <w:start w:val="1"/>
      <w:numFmt w:val="decimal"/>
      <w:lvlText w:val="%1."/>
      <w:lvlJc w:val="left"/>
      <w:pPr>
        <w:ind w:left="1440" w:hanging="360"/>
      </w:pPr>
      <w:rPr>
        <w:b w:val="0"/>
        <w:bCs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94280946">
    <w:abstractNumId w:val="2"/>
  </w:num>
  <w:num w:numId="2" w16cid:durableId="1174031650">
    <w:abstractNumId w:val="6"/>
  </w:num>
  <w:num w:numId="3" w16cid:durableId="1536894450">
    <w:abstractNumId w:val="7"/>
  </w:num>
  <w:num w:numId="4" w16cid:durableId="600528935">
    <w:abstractNumId w:val="5"/>
  </w:num>
  <w:num w:numId="5" w16cid:durableId="1460538566">
    <w:abstractNumId w:val="0"/>
  </w:num>
  <w:num w:numId="6" w16cid:durableId="799105619">
    <w:abstractNumId w:val="3"/>
  </w:num>
  <w:num w:numId="7" w16cid:durableId="2141604775">
    <w:abstractNumId w:val="1"/>
  </w:num>
  <w:num w:numId="8" w16cid:durableId="2489755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BE7"/>
    <w:rsid w:val="00002387"/>
    <w:rsid w:val="000151F2"/>
    <w:rsid w:val="00020696"/>
    <w:rsid w:val="00020E7B"/>
    <w:rsid w:val="0002204A"/>
    <w:rsid w:val="00023504"/>
    <w:rsid w:val="00026446"/>
    <w:rsid w:val="00030BAE"/>
    <w:rsid w:val="00030C46"/>
    <w:rsid w:val="00035AB0"/>
    <w:rsid w:val="0003697D"/>
    <w:rsid w:val="0004532A"/>
    <w:rsid w:val="00045805"/>
    <w:rsid w:val="00060B52"/>
    <w:rsid w:val="000708C3"/>
    <w:rsid w:val="00074B14"/>
    <w:rsid w:val="0007670D"/>
    <w:rsid w:val="000779DE"/>
    <w:rsid w:val="000811A0"/>
    <w:rsid w:val="00082073"/>
    <w:rsid w:val="00082802"/>
    <w:rsid w:val="00082B3A"/>
    <w:rsid w:val="00083EF5"/>
    <w:rsid w:val="0008513E"/>
    <w:rsid w:val="00087C13"/>
    <w:rsid w:val="00095BBF"/>
    <w:rsid w:val="00097F4F"/>
    <w:rsid w:val="000A203D"/>
    <w:rsid w:val="000B2D7A"/>
    <w:rsid w:val="000B4043"/>
    <w:rsid w:val="000C1A37"/>
    <w:rsid w:val="000C5D2D"/>
    <w:rsid w:val="000D0397"/>
    <w:rsid w:val="000D4867"/>
    <w:rsid w:val="000D493D"/>
    <w:rsid w:val="000D518B"/>
    <w:rsid w:val="000D61D2"/>
    <w:rsid w:val="000D6A35"/>
    <w:rsid w:val="000F53F7"/>
    <w:rsid w:val="000F7BC5"/>
    <w:rsid w:val="0010145C"/>
    <w:rsid w:val="001020F8"/>
    <w:rsid w:val="001044F8"/>
    <w:rsid w:val="00104874"/>
    <w:rsid w:val="00127227"/>
    <w:rsid w:val="00133146"/>
    <w:rsid w:val="001354D0"/>
    <w:rsid w:val="00135684"/>
    <w:rsid w:val="001411D8"/>
    <w:rsid w:val="00143288"/>
    <w:rsid w:val="00143322"/>
    <w:rsid w:val="00144B7C"/>
    <w:rsid w:val="001514C1"/>
    <w:rsid w:val="00154DC7"/>
    <w:rsid w:val="001620F1"/>
    <w:rsid w:val="001673D5"/>
    <w:rsid w:val="001725A8"/>
    <w:rsid w:val="00173FE1"/>
    <w:rsid w:val="00174337"/>
    <w:rsid w:val="00177D06"/>
    <w:rsid w:val="0018460C"/>
    <w:rsid w:val="00191354"/>
    <w:rsid w:val="00192BB3"/>
    <w:rsid w:val="00195319"/>
    <w:rsid w:val="001A592E"/>
    <w:rsid w:val="001A5F1B"/>
    <w:rsid w:val="001B0C4E"/>
    <w:rsid w:val="001B5EB2"/>
    <w:rsid w:val="001B6EE0"/>
    <w:rsid w:val="001C509E"/>
    <w:rsid w:val="001C6141"/>
    <w:rsid w:val="001C79AD"/>
    <w:rsid w:val="001D0991"/>
    <w:rsid w:val="001E1169"/>
    <w:rsid w:val="001E2AEF"/>
    <w:rsid w:val="001E38DD"/>
    <w:rsid w:val="001E57B6"/>
    <w:rsid w:val="001E674B"/>
    <w:rsid w:val="001F005B"/>
    <w:rsid w:val="001F7135"/>
    <w:rsid w:val="002034F7"/>
    <w:rsid w:val="00206BA7"/>
    <w:rsid w:val="00206EEB"/>
    <w:rsid w:val="00210444"/>
    <w:rsid w:val="00210DCF"/>
    <w:rsid w:val="002148A5"/>
    <w:rsid w:val="00215CED"/>
    <w:rsid w:val="00220F69"/>
    <w:rsid w:val="002235CC"/>
    <w:rsid w:val="00227076"/>
    <w:rsid w:val="00230676"/>
    <w:rsid w:val="00232D5C"/>
    <w:rsid w:val="0023428C"/>
    <w:rsid w:val="00240980"/>
    <w:rsid w:val="0025055B"/>
    <w:rsid w:val="00250A6D"/>
    <w:rsid w:val="002518E6"/>
    <w:rsid w:val="00251AC5"/>
    <w:rsid w:val="002522D5"/>
    <w:rsid w:val="00253ED5"/>
    <w:rsid w:val="002555ED"/>
    <w:rsid w:val="0026414C"/>
    <w:rsid w:val="0026505C"/>
    <w:rsid w:val="00265CAF"/>
    <w:rsid w:val="00272C45"/>
    <w:rsid w:val="00274B00"/>
    <w:rsid w:val="00275375"/>
    <w:rsid w:val="00281048"/>
    <w:rsid w:val="0028175F"/>
    <w:rsid w:val="00282F7A"/>
    <w:rsid w:val="00284C58"/>
    <w:rsid w:val="00287BC8"/>
    <w:rsid w:val="0029227A"/>
    <w:rsid w:val="00294264"/>
    <w:rsid w:val="0029426D"/>
    <w:rsid w:val="002973CE"/>
    <w:rsid w:val="002A1ED5"/>
    <w:rsid w:val="002A4254"/>
    <w:rsid w:val="002A68A0"/>
    <w:rsid w:val="002B6C23"/>
    <w:rsid w:val="002C0A4E"/>
    <w:rsid w:val="002C2146"/>
    <w:rsid w:val="002C3E5F"/>
    <w:rsid w:val="002C4846"/>
    <w:rsid w:val="002C629F"/>
    <w:rsid w:val="002D142E"/>
    <w:rsid w:val="002D798F"/>
    <w:rsid w:val="002F40F3"/>
    <w:rsid w:val="002F5803"/>
    <w:rsid w:val="002F6FB8"/>
    <w:rsid w:val="003103C0"/>
    <w:rsid w:val="0031149F"/>
    <w:rsid w:val="00316B7B"/>
    <w:rsid w:val="00320055"/>
    <w:rsid w:val="00326C01"/>
    <w:rsid w:val="0033237F"/>
    <w:rsid w:val="00337F8E"/>
    <w:rsid w:val="00341FF2"/>
    <w:rsid w:val="00343770"/>
    <w:rsid w:val="00347355"/>
    <w:rsid w:val="00347A32"/>
    <w:rsid w:val="00353B7B"/>
    <w:rsid w:val="003607E9"/>
    <w:rsid w:val="00363631"/>
    <w:rsid w:val="003647F7"/>
    <w:rsid w:val="00365AE2"/>
    <w:rsid w:val="003667CE"/>
    <w:rsid w:val="003669FA"/>
    <w:rsid w:val="00371868"/>
    <w:rsid w:val="003741F6"/>
    <w:rsid w:val="003744EA"/>
    <w:rsid w:val="0037536B"/>
    <w:rsid w:val="00382AF9"/>
    <w:rsid w:val="00387915"/>
    <w:rsid w:val="003879FB"/>
    <w:rsid w:val="003962E7"/>
    <w:rsid w:val="003A01B9"/>
    <w:rsid w:val="003A442D"/>
    <w:rsid w:val="003A5E27"/>
    <w:rsid w:val="003B3D4A"/>
    <w:rsid w:val="003C0BE5"/>
    <w:rsid w:val="003C31B9"/>
    <w:rsid w:val="003C6866"/>
    <w:rsid w:val="003D651E"/>
    <w:rsid w:val="003E443A"/>
    <w:rsid w:val="003F5FE8"/>
    <w:rsid w:val="003F660D"/>
    <w:rsid w:val="0040522A"/>
    <w:rsid w:val="00410C95"/>
    <w:rsid w:val="004124CE"/>
    <w:rsid w:val="00415693"/>
    <w:rsid w:val="0041726C"/>
    <w:rsid w:val="00422372"/>
    <w:rsid w:val="00422E06"/>
    <w:rsid w:val="0042605E"/>
    <w:rsid w:val="004263E4"/>
    <w:rsid w:val="00427529"/>
    <w:rsid w:val="00430771"/>
    <w:rsid w:val="00434D8E"/>
    <w:rsid w:val="004351BC"/>
    <w:rsid w:val="0043647A"/>
    <w:rsid w:val="00455902"/>
    <w:rsid w:val="00456811"/>
    <w:rsid w:val="00463A57"/>
    <w:rsid w:val="00463C11"/>
    <w:rsid w:val="00465633"/>
    <w:rsid w:val="004705CF"/>
    <w:rsid w:val="004711D1"/>
    <w:rsid w:val="00471F7E"/>
    <w:rsid w:val="00475960"/>
    <w:rsid w:val="00480A8A"/>
    <w:rsid w:val="00481837"/>
    <w:rsid w:val="0048535C"/>
    <w:rsid w:val="00490050"/>
    <w:rsid w:val="0049132B"/>
    <w:rsid w:val="00493889"/>
    <w:rsid w:val="00493B4A"/>
    <w:rsid w:val="00496AB2"/>
    <w:rsid w:val="004A29F4"/>
    <w:rsid w:val="004B40D0"/>
    <w:rsid w:val="004B7E2C"/>
    <w:rsid w:val="004C1661"/>
    <w:rsid w:val="004C7E10"/>
    <w:rsid w:val="004D1B96"/>
    <w:rsid w:val="004D31DD"/>
    <w:rsid w:val="004D34CD"/>
    <w:rsid w:val="004D4300"/>
    <w:rsid w:val="004E2C94"/>
    <w:rsid w:val="004E2FF9"/>
    <w:rsid w:val="004E477E"/>
    <w:rsid w:val="004E5498"/>
    <w:rsid w:val="004F23FB"/>
    <w:rsid w:val="004F53F0"/>
    <w:rsid w:val="004F5DD1"/>
    <w:rsid w:val="004F69E4"/>
    <w:rsid w:val="0050192B"/>
    <w:rsid w:val="00510AFA"/>
    <w:rsid w:val="0051356D"/>
    <w:rsid w:val="00513783"/>
    <w:rsid w:val="00523A59"/>
    <w:rsid w:val="0052610F"/>
    <w:rsid w:val="0053103E"/>
    <w:rsid w:val="00537516"/>
    <w:rsid w:val="00541BA8"/>
    <w:rsid w:val="0055316C"/>
    <w:rsid w:val="00554AEF"/>
    <w:rsid w:val="005601BA"/>
    <w:rsid w:val="00560837"/>
    <w:rsid w:val="0056254A"/>
    <w:rsid w:val="0056412F"/>
    <w:rsid w:val="00565439"/>
    <w:rsid w:val="005663C9"/>
    <w:rsid w:val="00567B46"/>
    <w:rsid w:val="0057282A"/>
    <w:rsid w:val="00574D99"/>
    <w:rsid w:val="00575C5B"/>
    <w:rsid w:val="005776F5"/>
    <w:rsid w:val="005858A0"/>
    <w:rsid w:val="005865DB"/>
    <w:rsid w:val="0059193A"/>
    <w:rsid w:val="00591FEF"/>
    <w:rsid w:val="00592475"/>
    <w:rsid w:val="005949BA"/>
    <w:rsid w:val="00596B1F"/>
    <w:rsid w:val="005A06B8"/>
    <w:rsid w:val="005A7843"/>
    <w:rsid w:val="005B166A"/>
    <w:rsid w:val="005B2DFF"/>
    <w:rsid w:val="005B3CBA"/>
    <w:rsid w:val="005B5F51"/>
    <w:rsid w:val="005B7387"/>
    <w:rsid w:val="005C520F"/>
    <w:rsid w:val="005C74C3"/>
    <w:rsid w:val="005D0D0C"/>
    <w:rsid w:val="005D6310"/>
    <w:rsid w:val="005D669E"/>
    <w:rsid w:val="005D715F"/>
    <w:rsid w:val="005D75F3"/>
    <w:rsid w:val="005E3541"/>
    <w:rsid w:val="005E3DD7"/>
    <w:rsid w:val="005E4338"/>
    <w:rsid w:val="005E46EF"/>
    <w:rsid w:val="005E4FA6"/>
    <w:rsid w:val="005F3EC9"/>
    <w:rsid w:val="005F638E"/>
    <w:rsid w:val="006010A8"/>
    <w:rsid w:val="00610907"/>
    <w:rsid w:val="00612D45"/>
    <w:rsid w:val="00615CAA"/>
    <w:rsid w:val="00620A0B"/>
    <w:rsid w:val="00621FF8"/>
    <w:rsid w:val="006260DE"/>
    <w:rsid w:val="00634299"/>
    <w:rsid w:val="00635DFE"/>
    <w:rsid w:val="00636CCB"/>
    <w:rsid w:val="006377B8"/>
    <w:rsid w:val="0064334B"/>
    <w:rsid w:val="00643FBA"/>
    <w:rsid w:val="0064475F"/>
    <w:rsid w:val="006467F7"/>
    <w:rsid w:val="00667227"/>
    <w:rsid w:val="006732FA"/>
    <w:rsid w:val="00673550"/>
    <w:rsid w:val="00684474"/>
    <w:rsid w:val="00686D9F"/>
    <w:rsid w:val="00692FC5"/>
    <w:rsid w:val="00694CAC"/>
    <w:rsid w:val="00696BC7"/>
    <w:rsid w:val="006A2205"/>
    <w:rsid w:val="006A2B02"/>
    <w:rsid w:val="006A48D0"/>
    <w:rsid w:val="006B00E0"/>
    <w:rsid w:val="006B32E4"/>
    <w:rsid w:val="006C50E1"/>
    <w:rsid w:val="006C55FA"/>
    <w:rsid w:val="006C5A0A"/>
    <w:rsid w:val="006D1C1E"/>
    <w:rsid w:val="006D450C"/>
    <w:rsid w:val="006E3331"/>
    <w:rsid w:val="006E6B9F"/>
    <w:rsid w:val="006F3046"/>
    <w:rsid w:val="006F3A5A"/>
    <w:rsid w:val="00700E37"/>
    <w:rsid w:val="00702127"/>
    <w:rsid w:val="00702875"/>
    <w:rsid w:val="007031DC"/>
    <w:rsid w:val="0070503C"/>
    <w:rsid w:val="00710476"/>
    <w:rsid w:val="00712606"/>
    <w:rsid w:val="00712F8B"/>
    <w:rsid w:val="00720C8A"/>
    <w:rsid w:val="00721983"/>
    <w:rsid w:val="0073300B"/>
    <w:rsid w:val="007354B4"/>
    <w:rsid w:val="00735A40"/>
    <w:rsid w:val="00737938"/>
    <w:rsid w:val="007419E6"/>
    <w:rsid w:val="00745EDF"/>
    <w:rsid w:val="007470F2"/>
    <w:rsid w:val="007476C9"/>
    <w:rsid w:val="00747969"/>
    <w:rsid w:val="007519FF"/>
    <w:rsid w:val="007602A6"/>
    <w:rsid w:val="00760872"/>
    <w:rsid w:val="0076421B"/>
    <w:rsid w:val="007647E2"/>
    <w:rsid w:val="00765BB3"/>
    <w:rsid w:val="00772B8E"/>
    <w:rsid w:val="00773F1B"/>
    <w:rsid w:val="00774A3B"/>
    <w:rsid w:val="00781C36"/>
    <w:rsid w:val="007823DD"/>
    <w:rsid w:val="0078319B"/>
    <w:rsid w:val="00785C3E"/>
    <w:rsid w:val="00786E5E"/>
    <w:rsid w:val="00791ACB"/>
    <w:rsid w:val="007A0C78"/>
    <w:rsid w:val="007A1CE5"/>
    <w:rsid w:val="007A29F8"/>
    <w:rsid w:val="007A381E"/>
    <w:rsid w:val="007B4319"/>
    <w:rsid w:val="007B437D"/>
    <w:rsid w:val="007B5F32"/>
    <w:rsid w:val="007B6B5A"/>
    <w:rsid w:val="007C3257"/>
    <w:rsid w:val="007C399C"/>
    <w:rsid w:val="007C552D"/>
    <w:rsid w:val="007C6D0F"/>
    <w:rsid w:val="007C7B22"/>
    <w:rsid w:val="007D5152"/>
    <w:rsid w:val="007D57EE"/>
    <w:rsid w:val="007E1616"/>
    <w:rsid w:val="007E185C"/>
    <w:rsid w:val="007E1DBC"/>
    <w:rsid w:val="007E233C"/>
    <w:rsid w:val="007F01E6"/>
    <w:rsid w:val="007F1550"/>
    <w:rsid w:val="007F189B"/>
    <w:rsid w:val="007F1FF7"/>
    <w:rsid w:val="007F32C2"/>
    <w:rsid w:val="008033C2"/>
    <w:rsid w:val="0081242F"/>
    <w:rsid w:val="008135AC"/>
    <w:rsid w:val="00814B68"/>
    <w:rsid w:val="00820A19"/>
    <w:rsid w:val="00820FA6"/>
    <w:rsid w:val="008221F3"/>
    <w:rsid w:val="008230A6"/>
    <w:rsid w:val="00824D9C"/>
    <w:rsid w:val="00826723"/>
    <w:rsid w:val="00826A18"/>
    <w:rsid w:val="00831635"/>
    <w:rsid w:val="00832AC2"/>
    <w:rsid w:val="0083380D"/>
    <w:rsid w:val="0083635D"/>
    <w:rsid w:val="00843E82"/>
    <w:rsid w:val="008452B9"/>
    <w:rsid w:val="00850414"/>
    <w:rsid w:val="008509BB"/>
    <w:rsid w:val="00850E91"/>
    <w:rsid w:val="008536D6"/>
    <w:rsid w:val="008605BC"/>
    <w:rsid w:val="00860B3E"/>
    <w:rsid w:val="00862304"/>
    <w:rsid w:val="008635A1"/>
    <w:rsid w:val="00865A02"/>
    <w:rsid w:val="00870129"/>
    <w:rsid w:val="00873422"/>
    <w:rsid w:val="008763C1"/>
    <w:rsid w:val="00880109"/>
    <w:rsid w:val="008807E0"/>
    <w:rsid w:val="0088351F"/>
    <w:rsid w:val="00883AD5"/>
    <w:rsid w:val="00887D5E"/>
    <w:rsid w:val="0089414E"/>
    <w:rsid w:val="00897851"/>
    <w:rsid w:val="008A2813"/>
    <w:rsid w:val="008A7A31"/>
    <w:rsid w:val="008B340B"/>
    <w:rsid w:val="008B5158"/>
    <w:rsid w:val="008C0C8D"/>
    <w:rsid w:val="008C29D7"/>
    <w:rsid w:val="008C538D"/>
    <w:rsid w:val="008C6B5A"/>
    <w:rsid w:val="008D08C3"/>
    <w:rsid w:val="008D280E"/>
    <w:rsid w:val="008D3743"/>
    <w:rsid w:val="008D49AC"/>
    <w:rsid w:val="008D4F1E"/>
    <w:rsid w:val="008D6B37"/>
    <w:rsid w:val="008E1E37"/>
    <w:rsid w:val="008E3A86"/>
    <w:rsid w:val="008E4813"/>
    <w:rsid w:val="008E4B39"/>
    <w:rsid w:val="008E7CC9"/>
    <w:rsid w:val="008F04AF"/>
    <w:rsid w:val="008F3050"/>
    <w:rsid w:val="008F4103"/>
    <w:rsid w:val="008F414C"/>
    <w:rsid w:val="008F4CC4"/>
    <w:rsid w:val="008F5FE2"/>
    <w:rsid w:val="008F7C5B"/>
    <w:rsid w:val="00901A49"/>
    <w:rsid w:val="00912944"/>
    <w:rsid w:val="00912F00"/>
    <w:rsid w:val="00914972"/>
    <w:rsid w:val="009224F0"/>
    <w:rsid w:val="009260F6"/>
    <w:rsid w:val="00926ECD"/>
    <w:rsid w:val="00927D22"/>
    <w:rsid w:val="009309C2"/>
    <w:rsid w:val="00932494"/>
    <w:rsid w:val="00944EC8"/>
    <w:rsid w:val="00951882"/>
    <w:rsid w:val="0095393D"/>
    <w:rsid w:val="0095455A"/>
    <w:rsid w:val="0095659C"/>
    <w:rsid w:val="009622FA"/>
    <w:rsid w:val="00964050"/>
    <w:rsid w:val="00964563"/>
    <w:rsid w:val="00966D1E"/>
    <w:rsid w:val="00970207"/>
    <w:rsid w:val="00970B5F"/>
    <w:rsid w:val="00971E25"/>
    <w:rsid w:val="00972D0D"/>
    <w:rsid w:val="00973346"/>
    <w:rsid w:val="00973BEC"/>
    <w:rsid w:val="0097451E"/>
    <w:rsid w:val="00977904"/>
    <w:rsid w:val="00981AE2"/>
    <w:rsid w:val="00981DAA"/>
    <w:rsid w:val="00982F48"/>
    <w:rsid w:val="0098311F"/>
    <w:rsid w:val="00985242"/>
    <w:rsid w:val="00995E45"/>
    <w:rsid w:val="009A1332"/>
    <w:rsid w:val="009A3293"/>
    <w:rsid w:val="009A4092"/>
    <w:rsid w:val="009A5019"/>
    <w:rsid w:val="009A7272"/>
    <w:rsid w:val="009B0229"/>
    <w:rsid w:val="009B5DAA"/>
    <w:rsid w:val="009B77A6"/>
    <w:rsid w:val="009C0BF6"/>
    <w:rsid w:val="009C1A35"/>
    <w:rsid w:val="009C600D"/>
    <w:rsid w:val="009C7F66"/>
    <w:rsid w:val="009D0030"/>
    <w:rsid w:val="009D0239"/>
    <w:rsid w:val="009D2877"/>
    <w:rsid w:val="009D4B9C"/>
    <w:rsid w:val="009E2D27"/>
    <w:rsid w:val="009E48C3"/>
    <w:rsid w:val="009E50EE"/>
    <w:rsid w:val="009E68BD"/>
    <w:rsid w:val="00A02C25"/>
    <w:rsid w:val="00A06B43"/>
    <w:rsid w:val="00A107C6"/>
    <w:rsid w:val="00A14EFE"/>
    <w:rsid w:val="00A159F3"/>
    <w:rsid w:val="00A17137"/>
    <w:rsid w:val="00A205FD"/>
    <w:rsid w:val="00A2153F"/>
    <w:rsid w:val="00A23F7F"/>
    <w:rsid w:val="00A26D15"/>
    <w:rsid w:val="00A33981"/>
    <w:rsid w:val="00A33ED3"/>
    <w:rsid w:val="00A346FC"/>
    <w:rsid w:val="00A3782D"/>
    <w:rsid w:val="00A37E33"/>
    <w:rsid w:val="00A40FDB"/>
    <w:rsid w:val="00A42139"/>
    <w:rsid w:val="00A441F5"/>
    <w:rsid w:val="00A445B4"/>
    <w:rsid w:val="00A46214"/>
    <w:rsid w:val="00A47621"/>
    <w:rsid w:val="00A478ED"/>
    <w:rsid w:val="00A52BA7"/>
    <w:rsid w:val="00A569FD"/>
    <w:rsid w:val="00A6440C"/>
    <w:rsid w:val="00A6620C"/>
    <w:rsid w:val="00A66560"/>
    <w:rsid w:val="00A7245D"/>
    <w:rsid w:val="00A744C1"/>
    <w:rsid w:val="00A76A5C"/>
    <w:rsid w:val="00A776C8"/>
    <w:rsid w:val="00A8148C"/>
    <w:rsid w:val="00A86361"/>
    <w:rsid w:val="00A87337"/>
    <w:rsid w:val="00A87956"/>
    <w:rsid w:val="00A9069C"/>
    <w:rsid w:val="00A91C4E"/>
    <w:rsid w:val="00AA0C2E"/>
    <w:rsid w:val="00AA2FA6"/>
    <w:rsid w:val="00AA37CD"/>
    <w:rsid w:val="00AA3AE1"/>
    <w:rsid w:val="00AA519A"/>
    <w:rsid w:val="00AA7C7A"/>
    <w:rsid w:val="00AB1CD0"/>
    <w:rsid w:val="00AB4F28"/>
    <w:rsid w:val="00AC0FBB"/>
    <w:rsid w:val="00AC2652"/>
    <w:rsid w:val="00AC62F7"/>
    <w:rsid w:val="00AD12C2"/>
    <w:rsid w:val="00AD1669"/>
    <w:rsid w:val="00AE005C"/>
    <w:rsid w:val="00AE3491"/>
    <w:rsid w:val="00AE3B1D"/>
    <w:rsid w:val="00AE4381"/>
    <w:rsid w:val="00AE529A"/>
    <w:rsid w:val="00B01C1C"/>
    <w:rsid w:val="00B0334C"/>
    <w:rsid w:val="00B036FB"/>
    <w:rsid w:val="00B053AE"/>
    <w:rsid w:val="00B07494"/>
    <w:rsid w:val="00B07716"/>
    <w:rsid w:val="00B10284"/>
    <w:rsid w:val="00B21ECF"/>
    <w:rsid w:val="00B22596"/>
    <w:rsid w:val="00B23EDD"/>
    <w:rsid w:val="00B410E0"/>
    <w:rsid w:val="00B424E2"/>
    <w:rsid w:val="00B44D5F"/>
    <w:rsid w:val="00B55DE9"/>
    <w:rsid w:val="00B60E86"/>
    <w:rsid w:val="00B66105"/>
    <w:rsid w:val="00B66A57"/>
    <w:rsid w:val="00B72530"/>
    <w:rsid w:val="00B75F42"/>
    <w:rsid w:val="00B81ED1"/>
    <w:rsid w:val="00B82F05"/>
    <w:rsid w:val="00B8581B"/>
    <w:rsid w:val="00B920F1"/>
    <w:rsid w:val="00B93DD7"/>
    <w:rsid w:val="00BA0781"/>
    <w:rsid w:val="00BA216D"/>
    <w:rsid w:val="00BA4A76"/>
    <w:rsid w:val="00BB371F"/>
    <w:rsid w:val="00BB3E22"/>
    <w:rsid w:val="00BB7C3E"/>
    <w:rsid w:val="00BC2C51"/>
    <w:rsid w:val="00BC40CC"/>
    <w:rsid w:val="00BC6570"/>
    <w:rsid w:val="00BD1A26"/>
    <w:rsid w:val="00BD4C10"/>
    <w:rsid w:val="00BD5237"/>
    <w:rsid w:val="00BD562D"/>
    <w:rsid w:val="00BD6DF9"/>
    <w:rsid w:val="00BD7A42"/>
    <w:rsid w:val="00BE0E49"/>
    <w:rsid w:val="00BE1370"/>
    <w:rsid w:val="00BF08CC"/>
    <w:rsid w:val="00BF0A77"/>
    <w:rsid w:val="00BF31DC"/>
    <w:rsid w:val="00BF6A47"/>
    <w:rsid w:val="00C01E20"/>
    <w:rsid w:val="00C051E1"/>
    <w:rsid w:val="00C16AB0"/>
    <w:rsid w:val="00C23313"/>
    <w:rsid w:val="00C27026"/>
    <w:rsid w:val="00C27F0A"/>
    <w:rsid w:val="00C35443"/>
    <w:rsid w:val="00C3705C"/>
    <w:rsid w:val="00C40953"/>
    <w:rsid w:val="00C41215"/>
    <w:rsid w:val="00C47891"/>
    <w:rsid w:val="00C5320C"/>
    <w:rsid w:val="00C54A6F"/>
    <w:rsid w:val="00C55E46"/>
    <w:rsid w:val="00C569F9"/>
    <w:rsid w:val="00C60484"/>
    <w:rsid w:val="00C706A3"/>
    <w:rsid w:val="00C73503"/>
    <w:rsid w:val="00C77909"/>
    <w:rsid w:val="00C8041E"/>
    <w:rsid w:val="00C8768F"/>
    <w:rsid w:val="00C91F38"/>
    <w:rsid w:val="00C9369D"/>
    <w:rsid w:val="00C9644F"/>
    <w:rsid w:val="00C96E3A"/>
    <w:rsid w:val="00C976CF"/>
    <w:rsid w:val="00CA008D"/>
    <w:rsid w:val="00CA153C"/>
    <w:rsid w:val="00CA2ED2"/>
    <w:rsid w:val="00CA3040"/>
    <w:rsid w:val="00CA50FE"/>
    <w:rsid w:val="00CA6D8E"/>
    <w:rsid w:val="00CA762B"/>
    <w:rsid w:val="00CA7944"/>
    <w:rsid w:val="00CB0A88"/>
    <w:rsid w:val="00CB1AD8"/>
    <w:rsid w:val="00CB5247"/>
    <w:rsid w:val="00CB5441"/>
    <w:rsid w:val="00CC1126"/>
    <w:rsid w:val="00CC7484"/>
    <w:rsid w:val="00CD01D4"/>
    <w:rsid w:val="00CD4650"/>
    <w:rsid w:val="00CE409E"/>
    <w:rsid w:val="00CE5E92"/>
    <w:rsid w:val="00CF18CD"/>
    <w:rsid w:val="00CF51D0"/>
    <w:rsid w:val="00CF5962"/>
    <w:rsid w:val="00D002D4"/>
    <w:rsid w:val="00D028E5"/>
    <w:rsid w:val="00D05AC2"/>
    <w:rsid w:val="00D11556"/>
    <w:rsid w:val="00D11F70"/>
    <w:rsid w:val="00D133F0"/>
    <w:rsid w:val="00D15474"/>
    <w:rsid w:val="00D17827"/>
    <w:rsid w:val="00D201E4"/>
    <w:rsid w:val="00D2096A"/>
    <w:rsid w:val="00D25BB4"/>
    <w:rsid w:val="00D27211"/>
    <w:rsid w:val="00D33F5C"/>
    <w:rsid w:val="00D3707E"/>
    <w:rsid w:val="00D378EC"/>
    <w:rsid w:val="00D4359D"/>
    <w:rsid w:val="00D510A4"/>
    <w:rsid w:val="00D51FF2"/>
    <w:rsid w:val="00D5765F"/>
    <w:rsid w:val="00D60807"/>
    <w:rsid w:val="00D71393"/>
    <w:rsid w:val="00D71717"/>
    <w:rsid w:val="00D71A4C"/>
    <w:rsid w:val="00D74664"/>
    <w:rsid w:val="00D7668B"/>
    <w:rsid w:val="00D76CA1"/>
    <w:rsid w:val="00D80A02"/>
    <w:rsid w:val="00D86009"/>
    <w:rsid w:val="00D869C8"/>
    <w:rsid w:val="00D900FD"/>
    <w:rsid w:val="00D91226"/>
    <w:rsid w:val="00D9252F"/>
    <w:rsid w:val="00D93197"/>
    <w:rsid w:val="00D95909"/>
    <w:rsid w:val="00D96674"/>
    <w:rsid w:val="00D968F3"/>
    <w:rsid w:val="00DA218C"/>
    <w:rsid w:val="00DA3BFA"/>
    <w:rsid w:val="00DB06D0"/>
    <w:rsid w:val="00DB36A3"/>
    <w:rsid w:val="00DB3A50"/>
    <w:rsid w:val="00DB4157"/>
    <w:rsid w:val="00DB7AD6"/>
    <w:rsid w:val="00DC2B9C"/>
    <w:rsid w:val="00DC5833"/>
    <w:rsid w:val="00DC6CF4"/>
    <w:rsid w:val="00DC7EE8"/>
    <w:rsid w:val="00DD0C21"/>
    <w:rsid w:val="00DD135A"/>
    <w:rsid w:val="00DD163C"/>
    <w:rsid w:val="00DD2D46"/>
    <w:rsid w:val="00DD690D"/>
    <w:rsid w:val="00DE06BD"/>
    <w:rsid w:val="00DE1285"/>
    <w:rsid w:val="00DE39AB"/>
    <w:rsid w:val="00DE4257"/>
    <w:rsid w:val="00DF0B06"/>
    <w:rsid w:val="00DF10E9"/>
    <w:rsid w:val="00DF6B8B"/>
    <w:rsid w:val="00E01E6E"/>
    <w:rsid w:val="00E02460"/>
    <w:rsid w:val="00E02E74"/>
    <w:rsid w:val="00E03691"/>
    <w:rsid w:val="00E05F4F"/>
    <w:rsid w:val="00E070A7"/>
    <w:rsid w:val="00E15E84"/>
    <w:rsid w:val="00E17C33"/>
    <w:rsid w:val="00E2065C"/>
    <w:rsid w:val="00E262F6"/>
    <w:rsid w:val="00E26C51"/>
    <w:rsid w:val="00E31C86"/>
    <w:rsid w:val="00E34072"/>
    <w:rsid w:val="00E36CF0"/>
    <w:rsid w:val="00E3746C"/>
    <w:rsid w:val="00E42620"/>
    <w:rsid w:val="00E44E8A"/>
    <w:rsid w:val="00E45154"/>
    <w:rsid w:val="00E47B52"/>
    <w:rsid w:val="00E5235E"/>
    <w:rsid w:val="00E544BF"/>
    <w:rsid w:val="00E55C28"/>
    <w:rsid w:val="00E5697F"/>
    <w:rsid w:val="00E57723"/>
    <w:rsid w:val="00E6584E"/>
    <w:rsid w:val="00E714F0"/>
    <w:rsid w:val="00E7203C"/>
    <w:rsid w:val="00E7288E"/>
    <w:rsid w:val="00E7487C"/>
    <w:rsid w:val="00E777E1"/>
    <w:rsid w:val="00E77CA4"/>
    <w:rsid w:val="00E856BA"/>
    <w:rsid w:val="00E85CEB"/>
    <w:rsid w:val="00E8715F"/>
    <w:rsid w:val="00E92845"/>
    <w:rsid w:val="00E95D4A"/>
    <w:rsid w:val="00E979B5"/>
    <w:rsid w:val="00EA0E1C"/>
    <w:rsid w:val="00EA30A2"/>
    <w:rsid w:val="00EA4493"/>
    <w:rsid w:val="00EA7566"/>
    <w:rsid w:val="00EB19EF"/>
    <w:rsid w:val="00EB4387"/>
    <w:rsid w:val="00EB7C4C"/>
    <w:rsid w:val="00EC152F"/>
    <w:rsid w:val="00EC4DDD"/>
    <w:rsid w:val="00EC4DE7"/>
    <w:rsid w:val="00ED184F"/>
    <w:rsid w:val="00ED42A7"/>
    <w:rsid w:val="00ED4E59"/>
    <w:rsid w:val="00ED65A5"/>
    <w:rsid w:val="00EF00BE"/>
    <w:rsid w:val="00EF48C9"/>
    <w:rsid w:val="00EF505F"/>
    <w:rsid w:val="00EF560B"/>
    <w:rsid w:val="00EF58D9"/>
    <w:rsid w:val="00EF6463"/>
    <w:rsid w:val="00EF6BAB"/>
    <w:rsid w:val="00F00886"/>
    <w:rsid w:val="00F00B0D"/>
    <w:rsid w:val="00F013E8"/>
    <w:rsid w:val="00F11113"/>
    <w:rsid w:val="00F13E07"/>
    <w:rsid w:val="00F16EA9"/>
    <w:rsid w:val="00F20F12"/>
    <w:rsid w:val="00F27CD5"/>
    <w:rsid w:val="00F32C6A"/>
    <w:rsid w:val="00F35CD1"/>
    <w:rsid w:val="00F4051E"/>
    <w:rsid w:val="00F40EEC"/>
    <w:rsid w:val="00F43534"/>
    <w:rsid w:val="00F469E0"/>
    <w:rsid w:val="00F5338C"/>
    <w:rsid w:val="00F535BE"/>
    <w:rsid w:val="00F563EE"/>
    <w:rsid w:val="00F57674"/>
    <w:rsid w:val="00F60752"/>
    <w:rsid w:val="00F65C4A"/>
    <w:rsid w:val="00F76A98"/>
    <w:rsid w:val="00F808DE"/>
    <w:rsid w:val="00F85BB8"/>
    <w:rsid w:val="00FA04AE"/>
    <w:rsid w:val="00FA3178"/>
    <w:rsid w:val="00FA4D84"/>
    <w:rsid w:val="00FB491A"/>
    <w:rsid w:val="00FB549C"/>
    <w:rsid w:val="00FC3486"/>
    <w:rsid w:val="00FC4C16"/>
    <w:rsid w:val="00FC55D9"/>
    <w:rsid w:val="00FD2B4A"/>
    <w:rsid w:val="00FD30A5"/>
    <w:rsid w:val="00FD648E"/>
    <w:rsid w:val="00FE498C"/>
    <w:rsid w:val="00FE546B"/>
    <w:rsid w:val="00FE5BE7"/>
    <w:rsid w:val="00FE653E"/>
    <w:rsid w:val="00FF13B0"/>
    <w:rsid w:val="00FF4750"/>
    <w:rsid w:val="00FF55CA"/>
    <w:rsid w:val="00FF66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24D01"/>
  <w15:chartTrackingRefBased/>
  <w15:docId w15:val="{49DFA97F-F115-42AB-90AD-1248CC95F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46B"/>
  </w:style>
  <w:style w:type="paragraph" w:styleId="Heading1">
    <w:name w:val="heading 1"/>
    <w:basedOn w:val="Normal"/>
    <w:next w:val="Normal"/>
    <w:link w:val="Heading1Char"/>
    <w:uiPriority w:val="9"/>
    <w:qFormat/>
    <w:rsid w:val="00FE5B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5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5B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5B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5B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5B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5B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5B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5B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5B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5B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5B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5B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5B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5B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5B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5BE7"/>
    <w:rPr>
      <w:rFonts w:eastAsiaTheme="majorEastAsia" w:cstheme="majorBidi"/>
      <w:color w:val="272727" w:themeColor="text1" w:themeTint="D8"/>
    </w:rPr>
  </w:style>
  <w:style w:type="paragraph" w:styleId="Title">
    <w:name w:val="Title"/>
    <w:basedOn w:val="Normal"/>
    <w:next w:val="Normal"/>
    <w:link w:val="TitleChar"/>
    <w:uiPriority w:val="10"/>
    <w:qFormat/>
    <w:rsid w:val="00FE5B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B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5B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5B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5BE7"/>
    <w:pPr>
      <w:spacing w:before="160"/>
      <w:jc w:val="center"/>
    </w:pPr>
    <w:rPr>
      <w:i/>
      <w:iCs/>
      <w:color w:val="404040" w:themeColor="text1" w:themeTint="BF"/>
    </w:rPr>
  </w:style>
  <w:style w:type="character" w:customStyle="1" w:styleId="QuoteChar">
    <w:name w:val="Quote Char"/>
    <w:basedOn w:val="DefaultParagraphFont"/>
    <w:link w:val="Quote"/>
    <w:uiPriority w:val="29"/>
    <w:rsid w:val="00FE5BE7"/>
    <w:rPr>
      <w:i/>
      <w:iCs/>
      <w:color w:val="404040" w:themeColor="text1" w:themeTint="BF"/>
    </w:rPr>
  </w:style>
  <w:style w:type="paragraph" w:styleId="ListParagraph">
    <w:name w:val="List Paragraph"/>
    <w:basedOn w:val="Normal"/>
    <w:uiPriority w:val="34"/>
    <w:qFormat/>
    <w:rsid w:val="00FE5BE7"/>
    <w:pPr>
      <w:ind w:left="720"/>
      <w:contextualSpacing/>
    </w:pPr>
  </w:style>
  <w:style w:type="character" w:styleId="IntenseEmphasis">
    <w:name w:val="Intense Emphasis"/>
    <w:basedOn w:val="DefaultParagraphFont"/>
    <w:uiPriority w:val="21"/>
    <w:qFormat/>
    <w:rsid w:val="00FE5BE7"/>
    <w:rPr>
      <w:i/>
      <w:iCs/>
      <w:color w:val="0F4761" w:themeColor="accent1" w:themeShade="BF"/>
    </w:rPr>
  </w:style>
  <w:style w:type="paragraph" w:styleId="IntenseQuote">
    <w:name w:val="Intense Quote"/>
    <w:basedOn w:val="Normal"/>
    <w:next w:val="Normal"/>
    <w:link w:val="IntenseQuoteChar"/>
    <w:uiPriority w:val="30"/>
    <w:qFormat/>
    <w:rsid w:val="00FE5B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5BE7"/>
    <w:rPr>
      <w:i/>
      <w:iCs/>
      <w:color w:val="0F4761" w:themeColor="accent1" w:themeShade="BF"/>
    </w:rPr>
  </w:style>
  <w:style w:type="character" w:styleId="IntenseReference">
    <w:name w:val="Intense Reference"/>
    <w:basedOn w:val="DefaultParagraphFont"/>
    <w:uiPriority w:val="32"/>
    <w:qFormat/>
    <w:rsid w:val="00FE5BE7"/>
    <w:rPr>
      <w:b/>
      <w:bCs/>
      <w:smallCaps/>
      <w:color w:val="0F4761" w:themeColor="accent1" w:themeShade="BF"/>
      <w:spacing w:val="5"/>
    </w:rPr>
  </w:style>
  <w:style w:type="paragraph" w:styleId="Header">
    <w:name w:val="header"/>
    <w:basedOn w:val="Normal"/>
    <w:link w:val="HeaderChar"/>
    <w:uiPriority w:val="99"/>
    <w:unhideWhenUsed/>
    <w:rsid w:val="00FE5B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5BE7"/>
  </w:style>
  <w:style w:type="paragraph" w:styleId="Footer">
    <w:name w:val="footer"/>
    <w:basedOn w:val="Normal"/>
    <w:link w:val="FooterChar"/>
    <w:uiPriority w:val="99"/>
    <w:unhideWhenUsed/>
    <w:rsid w:val="00FE5B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5BE7"/>
  </w:style>
  <w:style w:type="table" w:styleId="TableGrid">
    <w:name w:val="Table Grid"/>
    <w:basedOn w:val="TableNormal"/>
    <w:uiPriority w:val="39"/>
    <w:rsid w:val="005C5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6AB0"/>
    <w:rPr>
      <w:color w:val="467886" w:themeColor="hyperlink"/>
      <w:u w:val="single"/>
    </w:rPr>
  </w:style>
  <w:style w:type="character" w:styleId="UnresolvedMention">
    <w:name w:val="Unresolved Mention"/>
    <w:basedOn w:val="DefaultParagraphFont"/>
    <w:uiPriority w:val="99"/>
    <w:semiHidden/>
    <w:unhideWhenUsed/>
    <w:rsid w:val="00C16AB0"/>
    <w:rPr>
      <w:color w:val="605E5C"/>
      <w:shd w:val="clear" w:color="auto" w:fill="E1DFDD"/>
    </w:rPr>
  </w:style>
  <w:style w:type="table" w:styleId="TableGridLight">
    <w:name w:val="Grid Table Light"/>
    <w:basedOn w:val="TableNormal"/>
    <w:uiPriority w:val="40"/>
    <w:rsid w:val="0003697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open.ncl.ac.uk/academic-theories/23/technology-organization-environment-framework/"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oracle.com/scm/smart-oper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umbrex.com/resources/frameworks/strategy-frameworks/digital-maturity-mode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d="http://www.w3.org/2001/XMLSchema" xmlns:xsi="http://www.w3.org/2001/XMLSchema-instance" xmlns="http://www.boldonjames.com/2008/01/sie/internal/label" sislVersion="0" policy="7c8e085d-4af0-4ee1-aa08-6ffdde000753" origin="userSelected">
  <element uid="b7ae030c-7f5f-4055-9072-e7b2bb50b0ed" value=""/>
</sisl>
</file>

<file path=customXml/itemProps1.xml><?xml version="1.0" encoding="utf-8"?>
<ds:datastoreItem xmlns:ds="http://schemas.openxmlformats.org/officeDocument/2006/customXml" ds:itemID="{CB429D4B-C525-434F-8D5F-60BF8874E9A1}">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6542</TotalTime>
  <Pages>28</Pages>
  <Words>5496</Words>
  <Characters>31329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 Alhababi ساره الحبابي</dc:creator>
  <cp:keywords/>
  <dc:description/>
  <cp:lastModifiedBy>Sarah N. Alhababi ساره الحبابي</cp:lastModifiedBy>
  <cp:revision>752</cp:revision>
  <cp:lastPrinted>2026-07-16T10:45:00Z</cp:lastPrinted>
  <dcterms:created xsi:type="dcterms:W3CDTF">2026-02-28T08:15:00Z</dcterms:created>
  <dcterms:modified xsi:type="dcterms:W3CDTF">2026-08-11T07:09:00Z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3191cf18-3795-4dad-87b2-496907dd2588</vt:lpwstr>
  </property>
  <property fmtid="{D5CDD505-2E9C-101B-9397-08002B2CF9AE}" pid="3" name="bjClsUserRVM">
    <vt:lpwstr>[]</vt:lpwstr>
  </property>
  <property fmtid="{D5CDD505-2E9C-101B-9397-08002B2CF9AE}" pid="4" name="bjSaver">
    <vt:lpwstr>dCH7uZvjUcSFTBywqIMjxAiIL0VFo034</vt:lpwstr>
  </property>
  <property fmtid="{D5CDD505-2E9C-101B-9397-08002B2CF9AE}" pid="5" name="bjDocumentLabelXML">
    <vt:lpwstr>&lt;?xml version="1.0" encoding="us-ascii"?&gt;&lt;sisl xmlns:xsd="http://www.w3.org/2001/XMLSchema" xmlns:xsi="http://www.w3.org/2001/XMLSchema-instance" sislVersion="0" policy="7c8e085d-4af0-4ee1-aa08-6ffdde000753" origin="userSelected" xmlns="http://www.boldonj</vt:lpwstr>
  </property>
  <property fmtid="{D5CDD505-2E9C-101B-9397-08002B2CF9AE}" pid="6" name="bjDocumentLabelXML-0">
    <vt:lpwstr>ames.com/2008/01/sie/internal/label"&gt;&lt;element uid="b7ae030c-7f5f-4055-9072-e7b2bb50b0ed" value="" /&gt;&lt;/sisl&gt;</vt:lpwstr>
  </property>
  <property fmtid="{D5CDD505-2E9C-101B-9397-08002B2CF9AE}" pid="7" name="bjDocumentSecurityLabel">
    <vt:lpwstr>Riyadh Airports Data Classification | Public | عامّة</vt:lpwstr>
  </property>
  <property fmtid="{D5CDD505-2E9C-101B-9397-08002B2CF9AE}" pid="8" name="bjFooterBothDocProperty">
    <vt:lpwstr>Riyadh Airports Data Classification | Public | عامّة</vt:lpwstr>
  </property>
  <property fmtid="{D5CDD505-2E9C-101B-9397-08002B2CF9AE}" pid="9" name="bjFooterFirstPageDocProperty">
    <vt:lpwstr>Riyadh Airports Data Classification | Public | عامّة</vt:lpwstr>
  </property>
  <property fmtid="{D5CDD505-2E9C-101B-9397-08002B2CF9AE}" pid="10" name="bjFooterEvenPageDocProperty">
    <vt:lpwstr>Riyadh Airports Data Classification | Public | عامّة</vt:lpwstr>
  </property>
  <property fmtid="{D5CDD505-2E9C-101B-9397-08002B2CF9AE}" pid="11" name="ClassificationContentMarkingFooterShapeIds">
    <vt:lpwstr>5c493a0d,216eee9f,4fed57f8</vt:lpwstr>
  </property>
  <property fmtid="{D5CDD505-2E9C-101B-9397-08002B2CF9AE}" pid="12" name="ClassificationContentMarkingFooterFontProps">
    <vt:lpwstr>#008000,10,Aptos</vt:lpwstr>
  </property>
  <property fmtid="{D5CDD505-2E9C-101B-9397-08002B2CF9AE}" pid="13" name="ClassificationContentMarkingFooterText">
    <vt:lpwstr>Riyadh Airports Data Classification | Public - عامّة</vt:lpwstr>
  </property>
  <property fmtid="{D5CDD505-2E9C-101B-9397-08002B2CF9AE}" pid="14" name="MSIP_Label_4c7eaa82-6656-4f93-9128-24b1efa4042a_Enabled">
    <vt:lpwstr>true</vt:lpwstr>
  </property>
  <property fmtid="{D5CDD505-2E9C-101B-9397-08002B2CF9AE}" pid="15" name="MSIP_Label_4c7eaa82-6656-4f93-9128-24b1efa4042a_SetDate">
    <vt:lpwstr>2026-08-11T07:04:42Z</vt:lpwstr>
  </property>
  <property fmtid="{D5CDD505-2E9C-101B-9397-08002B2CF9AE}" pid="16" name="MSIP_Label_4c7eaa82-6656-4f93-9128-24b1efa4042a_Method">
    <vt:lpwstr>Privileged</vt:lpwstr>
  </property>
  <property fmtid="{D5CDD505-2E9C-101B-9397-08002B2CF9AE}" pid="17" name="MSIP_Label_4c7eaa82-6656-4f93-9128-24b1efa4042a_Name">
    <vt:lpwstr>Public - عامّة</vt:lpwstr>
  </property>
  <property fmtid="{D5CDD505-2E9C-101B-9397-08002B2CF9AE}" pid="18" name="MSIP_Label_4c7eaa82-6656-4f93-9128-24b1efa4042a_SiteId">
    <vt:lpwstr>7898ec1e-ac46-4031-83ab-3849bb2f5081</vt:lpwstr>
  </property>
  <property fmtid="{D5CDD505-2E9C-101B-9397-08002B2CF9AE}" pid="19" name="MSIP_Label_4c7eaa82-6656-4f93-9128-24b1efa4042a_ActionId">
    <vt:lpwstr>d6d0a8da-8e86-411c-880b-5a37d0ea30f0</vt:lpwstr>
  </property>
  <property fmtid="{D5CDD505-2E9C-101B-9397-08002B2CF9AE}" pid="20" name="MSIP_Label_4c7eaa82-6656-4f93-9128-24b1efa4042a_ContentBits">
    <vt:lpwstr>2</vt:lpwstr>
  </property>
  <property fmtid="{D5CDD505-2E9C-101B-9397-08002B2CF9AE}" pid="21" name="MSIP_Label_4c7eaa82-6656-4f93-9128-24b1efa4042a_Tag">
    <vt:lpwstr>10, 0, 1, 1</vt:lpwstr>
  </property>
</Properties>
</file>