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D6749" w14:textId="06FF4483" w:rsidR="009125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1E957002" w14:textId="04B27A9D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6F5AB34A" w:rsidR="009125CE" w:rsidRPr="009125CE" w:rsidRDefault="009125CE" w:rsidP="00D20F99">
      <w:pPr>
        <w:tabs>
          <w:tab w:val="center" w:pos="3118"/>
        </w:tabs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</w:t>
      </w:r>
      <w:r w:rsidR="00D20F9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إدارة صحية </w:t>
      </w:r>
      <w:r w:rsidR="00D20F9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ab/>
      </w:r>
      <w:r w:rsidR="00D20F9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ab/>
      </w:r>
      <w:r w:rsidR="00D20F9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ab/>
      </w:r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8401F45" w14:textId="68A2D4DF" w:rsidR="009125CE" w:rsidRPr="001902DB" w:rsidRDefault="00A74F76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عنوان البحث</w:t>
      </w:r>
    </w:p>
    <w:p w14:paraId="15C28831" w14:textId="50471DB4" w:rsidR="009125CE" w:rsidRPr="006C418C" w:rsidRDefault="00D20F99" w:rsidP="009125CE">
      <w:pPr>
        <w:jc w:val="center"/>
        <w:rPr>
          <w:rFonts w:ascii="Sakkal Majalla" w:hAnsi="Sakkal Majalla" w:cs="Sakkal Majalla"/>
          <w:b/>
          <w:bCs/>
          <w:sz w:val="30"/>
          <w:szCs w:val="30"/>
          <w:rtl/>
        </w:rPr>
      </w:pPr>
      <w:r w:rsidRPr="006C418C">
        <w:rPr>
          <w:rFonts w:cs="Calibri"/>
          <w:b/>
          <w:bCs/>
          <w:sz w:val="30"/>
          <w:szCs w:val="30"/>
          <w:rtl/>
        </w:rPr>
        <w:t>تقييم</w:t>
      </w:r>
      <w:r w:rsidRPr="006C418C">
        <w:rPr>
          <w:b/>
          <w:bCs/>
          <w:sz w:val="30"/>
          <w:szCs w:val="30"/>
        </w:rPr>
        <w:t xml:space="preserve"> </w:t>
      </w:r>
      <w:r w:rsidRPr="006C418C">
        <w:rPr>
          <w:rFonts w:cs="Calibri"/>
          <w:b/>
          <w:bCs/>
          <w:sz w:val="30"/>
          <w:szCs w:val="30"/>
          <w:rtl/>
        </w:rPr>
        <w:t>جودة</w:t>
      </w:r>
      <w:r w:rsidRPr="006C418C">
        <w:rPr>
          <w:b/>
          <w:bCs/>
          <w:sz w:val="30"/>
          <w:szCs w:val="30"/>
        </w:rPr>
        <w:t xml:space="preserve"> </w:t>
      </w:r>
      <w:r w:rsidRPr="006C418C">
        <w:rPr>
          <w:rFonts w:cs="Calibri"/>
          <w:b/>
          <w:bCs/>
          <w:sz w:val="30"/>
          <w:szCs w:val="30"/>
          <w:rtl/>
        </w:rPr>
        <w:t>الخدمات</w:t>
      </w:r>
      <w:r w:rsidRPr="006C418C">
        <w:rPr>
          <w:b/>
          <w:bCs/>
          <w:sz w:val="30"/>
          <w:szCs w:val="30"/>
        </w:rPr>
        <w:t xml:space="preserve"> </w:t>
      </w:r>
      <w:r w:rsidRPr="006C418C">
        <w:rPr>
          <w:rFonts w:cs="Calibri"/>
          <w:b/>
          <w:bCs/>
          <w:sz w:val="30"/>
          <w:szCs w:val="30"/>
          <w:rtl/>
        </w:rPr>
        <w:t>الصحية</w:t>
      </w:r>
      <w:r w:rsidRPr="006C418C">
        <w:rPr>
          <w:b/>
          <w:bCs/>
          <w:sz w:val="30"/>
          <w:szCs w:val="30"/>
        </w:rPr>
        <w:t xml:space="preserve"> </w:t>
      </w:r>
      <w:r w:rsidRPr="006C418C">
        <w:rPr>
          <w:rFonts w:cs="Calibri"/>
          <w:b/>
          <w:bCs/>
          <w:sz w:val="30"/>
          <w:szCs w:val="30"/>
          <w:rtl/>
        </w:rPr>
        <w:t>في</w:t>
      </w:r>
      <w:r w:rsidRPr="006C418C">
        <w:rPr>
          <w:b/>
          <w:bCs/>
          <w:sz w:val="30"/>
          <w:szCs w:val="30"/>
        </w:rPr>
        <w:t xml:space="preserve"> </w:t>
      </w:r>
      <w:r w:rsidRPr="006C418C">
        <w:rPr>
          <w:rFonts w:cs="Calibri"/>
          <w:b/>
          <w:bCs/>
          <w:sz w:val="30"/>
          <w:szCs w:val="30"/>
          <w:rtl/>
        </w:rPr>
        <w:t>المستشفيات</w:t>
      </w:r>
      <w:r w:rsidRPr="006C418C">
        <w:rPr>
          <w:b/>
          <w:bCs/>
          <w:sz w:val="30"/>
          <w:szCs w:val="30"/>
        </w:rPr>
        <w:t xml:space="preserve"> </w:t>
      </w:r>
      <w:r w:rsidRPr="006C418C">
        <w:rPr>
          <w:rFonts w:cs="Calibri"/>
          <w:b/>
          <w:bCs/>
          <w:sz w:val="30"/>
          <w:szCs w:val="30"/>
          <w:rtl/>
        </w:rPr>
        <w:t>الحكومية</w:t>
      </w:r>
      <w:r w:rsidR="006C418C" w:rsidRPr="006C418C">
        <w:rPr>
          <w:b/>
          <w:bCs/>
          <w:sz w:val="30"/>
          <w:szCs w:val="30"/>
        </w:rPr>
        <w:t xml:space="preserve"> </w:t>
      </w:r>
      <w:r w:rsidRPr="006C418C">
        <w:rPr>
          <w:b/>
          <w:bCs/>
          <w:sz w:val="30"/>
          <w:szCs w:val="30"/>
        </w:rPr>
        <w:t xml:space="preserve">: </w:t>
      </w:r>
      <w:r w:rsidRPr="006C418C">
        <w:rPr>
          <w:rFonts w:cs="Calibri"/>
          <w:b/>
          <w:bCs/>
          <w:sz w:val="30"/>
          <w:szCs w:val="30"/>
          <w:rtl/>
        </w:rPr>
        <w:t>دراسة</w:t>
      </w:r>
      <w:r w:rsidRPr="006C418C">
        <w:rPr>
          <w:b/>
          <w:bCs/>
          <w:sz w:val="30"/>
          <w:szCs w:val="30"/>
        </w:rPr>
        <w:t xml:space="preserve"> </w:t>
      </w:r>
      <w:r w:rsidRPr="006C418C">
        <w:rPr>
          <w:rFonts w:cs="Calibri"/>
          <w:b/>
          <w:bCs/>
          <w:sz w:val="30"/>
          <w:szCs w:val="30"/>
          <w:rtl/>
        </w:rPr>
        <w:t>حالة</w:t>
      </w:r>
      <w:r w:rsidRPr="006C418C">
        <w:rPr>
          <w:b/>
          <w:bCs/>
          <w:sz w:val="30"/>
          <w:szCs w:val="30"/>
        </w:rPr>
        <w:t xml:space="preserve"> </w:t>
      </w:r>
      <w:r w:rsidRPr="006C418C">
        <w:rPr>
          <w:rFonts w:cs="Calibri"/>
          <w:b/>
          <w:bCs/>
          <w:sz w:val="30"/>
          <w:szCs w:val="30"/>
          <w:rtl/>
        </w:rPr>
        <w:t>لمستشفيات</w:t>
      </w:r>
      <w:r w:rsidRPr="006C418C">
        <w:rPr>
          <w:b/>
          <w:bCs/>
          <w:sz w:val="30"/>
          <w:szCs w:val="30"/>
        </w:rPr>
        <w:t xml:space="preserve"> </w:t>
      </w:r>
      <w:r w:rsidRPr="006C418C">
        <w:rPr>
          <w:rFonts w:cs="Calibri"/>
          <w:b/>
          <w:bCs/>
          <w:sz w:val="30"/>
          <w:szCs w:val="30"/>
          <w:rtl/>
        </w:rPr>
        <w:t>وزارة</w:t>
      </w:r>
      <w:r w:rsidRPr="006C418C">
        <w:rPr>
          <w:b/>
          <w:bCs/>
          <w:sz w:val="30"/>
          <w:szCs w:val="30"/>
        </w:rPr>
        <w:t xml:space="preserve"> </w:t>
      </w:r>
      <w:r w:rsidRPr="006C418C">
        <w:rPr>
          <w:rFonts w:cs="Calibri"/>
          <w:b/>
          <w:bCs/>
          <w:sz w:val="30"/>
          <w:szCs w:val="30"/>
          <w:rtl/>
        </w:rPr>
        <w:t>الصحة</w:t>
      </w:r>
      <w:r w:rsidRPr="006C418C">
        <w:rPr>
          <w:b/>
          <w:bCs/>
          <w:sz w:val="30"/>
          <w:szCs w:val="30"/>
        </w:rPr>
        <w:t xml:space="preserve"> </w:t>
      </w:r>
      <w:r w:rsidRPr="006C418C">
        <w:rPr>
          <w:rFonts w:cs="Calibri"/>
          <w:b/>
          <w:bCs/>
          <w:sz w:val="30"/>
          <w:szCs w:val="30"/>
          <w:rtl/>
        </w:rPr>
        <w:t>في</w:t>
      </w:r>
      <w:r w:rsidRPr="006C418C">
        <w:rPr>
          <w:b/>
          <w:bCs/>
          <w:sz w:val="30"/>
          <w:szCs w:val="30"/>
        </w:rPr>
        <w:t xml:space="preserve"> </w:t>
      </w:r>
      <w:r w:rsidRPr="006C418C">
        <w:rPr>
          <w:rFonts w:cs="Calibri"/>
          <w:b/>
          <w:bCs/>
          <w:sz w:val="30"/>
          <w:szCs w:val="30"/>
          <w:rtl/>
        </w:rPr>
        <w:t>مدينة</w:t>
      </w:r>
      <w:r w:rsidRPr="006C418C">
        <w:rPr>
          <w:b/>
          <w:bCs/>
          <w:sz w:val="30"/>
          <w:szCs w:val="30"/>
        </w:rPr>
        <w:t xml:space="preserve"> </w:t>
      </w:r>
      <w:r w:rsidRPr="006C418C">
        <w:rPr>
          <w:rFonts w:cs="Calibri"/>
          <w:b/>
          <w:bCs/>
          <w:sz w:val="30"/>
          <w:szCs w:val="30"/>
          <w:rtl/>
        </w:rPr>
        <w:t>الرياض</w:t>
      </w:r>
    </w:p>
    <w:p w14:paraId="232F19A4" w14:textId="7AE7BDE9" w:rsidR="009125CE" w:rsidRPr="009125CE" w:rsidRDefault="009125CE" w:rsidP="006C418C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 w14:textId="6D872A85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</w:p>
    <w:p w14:paraId="76AA45C9" w14:textId="39B606F0" w:rsidR="009125CE" w:rsidRPr="006C418C" w:rsidRDefault="00D20F99" w:rsidP="009125CE">
      <w:pPr>
        <w:jc w:val="center"/>
        <w:rPr>
          <w:rFonts w:ascii="Sakkal Majalla" w:hAnsi="Sakkal Majalla" w:cs="Sakkal Majalla"/>
          <w:b/>
          <w:bCs/>
          <w:sz w:val="30"/>
          <w:szCs w:val="30"/>
          <w:rtl/>
          <w:lang w:bidi="ar-EG"/>
        </w:rPr>
      </w:pPr>
      <w:r w:rsidRPr="006C418C">
        <w:rPr>
          <w:rFonts w:ascii="Sakkal Majalla" w:hAnsi="Sakkal Majalla" w:cs="Sakkal Majalla" w:hint="cs"/>
          <w:b/>
          <w:bCs/>
          <w:sz w:val="30"/>
          <w:szCs w:val="30"/>
          <w:rtl/>
          <w:lang w:bidi="ar-EG"/>
        </w:rPr>
        <w:t xml:space="preserve">ياسر علي مستور عسيري </w:t>
      </w:r>
    </w:p>
    <w:p w14:paraId="3D3CBDF8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D6152F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 w14:textId="1A92484F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2EFA31CD" w14:textId="287D4D2F" w:rsidR="009125CE" w:rsidRDefault="00B55620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د.الفيصل عبد الحميد</w:t>
      </w:r>
    </w:p>
    <w:p w14:paraId="2459AD3C" w14:textId="6340BED2" w:rsidR="00B55620" w:rsidRPr="001902DB" w:rsidRDefault="00B55620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د.فايز جراد</w:t>
      </w:r>
    </w:p>
    <w:p w14:paraId="16CF2D6A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738CC6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78A6C3AC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0ECF42F7" w14:textId="38944E4D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2023</w:t>
      </w:r>
    </w:p>
    <w:p w14:paraId="5DBA947E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1099ADB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1A29F72" w14:textId="77777777" w:rsidR="006C418C" w:rsidRDefault="006C418C" w:rsidP="00A74F76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035BF540" w14:textId="1938F633" w:rsidR="009125CE" w:rsidRPr="004B142A" w:rsidRDefault="00A74F76" w:rsidP="00A74F76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  <w:lang w:bidi="ar-EG"/>
        </w:rPr>
      </w:pPr>
      <w:r w:rsidRPr="004B142A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مقدمة</w:t>
      </w:r>
      <w:r w:rsid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 xml:space="preserve"> </w:t>
      </w:r>
      <w:r w:rsidR="009125CE" w:rsidRP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  <w:lang w:bidi="ar-EG"/>
        </w:rPr>
        <w:t>:</w:t>
      </w:r>
    </w:p>
    <w:p w14:paraId="37503B94" w14:textId="4EBCC263" w:rsidR="009125CE" w:rsidRPr="00D20F99" w:rsidRDefault="00D20F99" w:rsidP="006C418C">
      <w:pPr>
        <w:rPr>
          <w:rFonts w:ascii="Sakkal Majalla" w:hAnsi="Sakkal Majalla" w:cs="Sakkal Majalla"/>
          <w:b/>
          <w:bCs/>
          <w:sz w:val="36"/>
          <w:szCs w:val="36"/>
          <w:u w:val="single"/>
          <w:rtl/>
          <w:lang w:bidi="ar-EG"/>
        </w:rPr>
      </w:pPr>
      <w:r w:rsidRPr="00D20F99">
        <w:rPr>
          <w:rFonts w:cs="Times New Roman"/>
          <w:b/>
          <w:bCs/>
          <w:sz w:val="30"/>
          <w:szCs w:val="30"/>
          <w:rtl/>
        </w:rPr>
        <w:t>تُعد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جودة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الرعاية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الصحية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من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أهم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المؤشرات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التي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تُقاس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بها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فعالية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النظم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الصحية</w:t>
      </w:r>
      <w:r w:rsidR="006C418C">
        <w:rPr>
          <w:rFonts w:hint="cs"/>
          <w:b/>
          <w:bCs/>
          <w:sz w:val="30"/>
          <w:szCs w:val="30"/>
          <w:rtl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وتواجه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المستشفيات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الحكومية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تحديات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كبيرة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في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تقديم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خدمات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صحية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ذات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جودة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عالية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بسبب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محدودية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الموارد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وزيادة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الطلب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على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الخدمات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تهدف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هذه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الدراسة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إلى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تقييم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جودة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الخدمات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الصحية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المقدمة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في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بعض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مستشفيات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وزارة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الصحة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بمدينة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الرياض</w:t>
      </w:r>
      <w:r w:rsidR="006C418C">
        <w:rPr>
          <w:b/>
          <w:bCs/>
          <w:sz w:val="30"/>
          <w:szCs w:val="30"/>
        </w:rPr>
        <w:t xml:space="preserve"> </w:t>
      </w:r>
      <w:r w:rsidRPr="00D20F99">
        <w:rPr>
          <w:b/>
          <w:bCs/>
          <w:sz w:val="30"/>
          <w:szCs w:val="30"/>
        </w:rPr>
        <w:br/>
      </w:r>
    </w:p>
    <w:p w14:paraId="566F814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323402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2988B5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AE026F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F038C3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272E51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2864C5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98C613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C1C64B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551839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DECBC8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ABC59E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FB3A24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651A95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786C00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A92C99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2188FC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E50C7B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C67E72C" w14:textId="57349AC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822A51A" w14:textId="77777777" w:rsidR="00D20F99" w:rsidRDefault="00D20F99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0A61660" w14:textId="5D5944B4" w:rsidR="009125CE" w:rsidRPr="004B142A" w:rsidRDefault="00A74F76" w:rsidP="00A74F76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4B142A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مشكلة الدراسة</w:t>
      </w:r>
      <w:r w:rsid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="009125CE" w:rsidRP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:</w:t>
      </w:r>
    </w:p>
    <w:p w14:paraId="3A504109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C97C778" w14:textId="61463D04" w:rsidR="00D20F99" w:rsidRPr="00D20F99" w:rsidRDefault="00D20F99" w:rsidP="006C418C">
      <w:pPr>
        <w:rPr>
          <w:b/>
          <w:bCs/>
          <w:sz w:val="30"/>
          <w:szCs w:val="30"/>
        </w:rPr>
      </w:pPr>
      <w:r w:rsidRPr="00D20F99">
        <w:rPr>
          <w:rFonts w:cs="Times New Roman"/>
          <w:b/>
          <w:bCs/>
          <w:sz w:val="30"/>
          <w:szCs w:val="30"/>
          <w:rtl/>
        </w:rPr>
        <w:t>رغم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جهود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وزارة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الصحة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لتحسين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جودة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الرعاية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الصحية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لا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تزال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هناك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شكاوى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متكررة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من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المرضى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حول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التأخير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في</w:t>
      </w:r>
      <w:r w:rsidRPr="00D20F99">
        <w:rPr>
          <w:b/>
          <w:bCs/>
          <w:sz w:val="30"/>
          <w:szCs w:val="30"/>
        </w:rPr>
        <w:t xml:space="preserve"> </w:t>
      </w:r>
      <w:r w:rsidR="006C418C">
        <w:rPr>
          <w:rFonts w:cs="Times New Roman"/>
          <w:b/>
          <w:bCs/>
          <w:sz w:val="30"/>
          <w:szCs w:val="30"/>
          <w:rtl/>
        </w:rPr>
        <w:t>الخدمات</w:t>
      </w:r>
      <w:r w:rsidR="006C418C">
        <w:rPr>
          <w:rFonts w:cs="Times New Roman" w:hint="cs"/>
          <w:b/>
          <w:bCs/>
          <w:sz w:val="30"/>
          <w:szCs w:val="30"/>
          <w:rtl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ونقص</w:t>
      </w:r>
      <w:r w:rsidRPr="00D20F99">
        <w:rPr>
          <w:b/>
          <w:bCs/>
          <w:sz w:val="30"/>
          <w:szCs w:val="30"/>
        </w:rPr>
        <w:t xml:space="preserve"> </w:t>
      </w:r>
      <w:r w:rsidR="006C418C">
        <w:rPr>
          <w:rFonts w:cs="Times New Roman"/>
          <w:b/>
          <w:bCs/>
          <w:sz w:val="30"/>
          <w:szCs w:val="30"/>
          <w:rtl/>
        </w:rPr>
        <w:t>الكوادر</w:t>
      </w:r>
      <w:r w:rsidR="006C418C">
        <w:rPr>
          <w:rFonts w:cs="Times New Roman" w:hint="cs"/>
          <w:b/>
          <w:bCs/>
          <w:sz w:val="30"/>
          <w:szCs w:val="30"/>
          <w:rtl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وضعف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التواصل</w:t>
      </w:r>
      <w:r w:rsidR="006C418C">
        <w:rPr>
          <w:b/>
          <w:bCs/>
          <w:sz w:val="30"/>
          <w:szCs w:val="30"/>
        </w:rPr>
        <w:t xml:space="preserve"> </w:t>
      </w:r>
    </w:p>
    <w:p w14:paraId="11198760" w14:textId="77777777" w:rsidR="009125CE" w:rsidRPr="00D20F99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91EDD8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766B80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3F1E45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F91F69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677847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48A704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F17A84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119DED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425DF0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3D741C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6CA473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2B9731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DCE72C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BF7CB4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F37F00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F502D1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1D0EABD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43603E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F02BB6D" w14:textId="46CBA2E5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31E38BB" w14:textId="3949C00B" w:rsidR="009125CE" w:rsidRPr="004B142A" w:rsidRDefault="00A74F76" w:rsidP="00A74F76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4B142A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أهمية الدراس</w:t>
      </w:r>
      <w:r w:rsidRP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ة</w:t>
      </w:r>
      <w:r w:rsid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:</w:t>
      </w:r>
    </w:p>
    <w:p w14:paraId="2EA6585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3B8E80" w14:textId="74287CC2" w:rsidR="009125CE" w:rsidRPr="00D20F99" w:rsidRDefault="00D20F99" w:rsidP="009125CE">
      <w:pPr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</w:pPr>
      <w:r w:rsidRPr="00D20F99">
        <w:rPr>
          <w:b/>
          <w:bCs/>
          <w:sz w:val="30"/>
          <w:szCs w:val="30"/>
        </w:rPr>
        <w:t xml:space="preserve">- </w:t>
      </w:r>
      <w:r w:rsidRPr="00D20F99">
        <w:rPr>
          <w:rFonts w:cs="Times New Roman"/>
          <w:b/>
          <w:bCs/>
          <w:sz w:val="30"/>
          <w:szCs w:val="30"/>
          <w:rtl/>
        </w:rPr>
        <w:t>تزويد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صانعي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القرار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بمعلومات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تستند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إلى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الواقع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الميداني</w:t>
      </w:r>
      <w:r w:rsidRPr="00D20F99">
        <w:rPr>
          <w:b/>
          <w:bCs/>
          <w:sz w:val="30"/>
          <w:szCs w:val="30"/>
        </w:rPr>
        <w:br/>
        <w:t xml:space="preserve">- </w:t>
      </w:r>
      <w:r w:rsidRPr="00D20F99">
        <w:rPr>
          <w:rFonts w:cs="Times New Roman"/>
          <w:b/>
          <w:bCs/>
          <w:sz w:val="30"/>
          <w:szCs w:val="30"/>
          <w:rtl/>
        </w:rPr>
        <w:t>تعزيز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مفاهيم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الجودة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في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المستشفيات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الحكومية</w:t>
      </w:r>
      <w:r w:rsidRPr="00D20F99">
        <w:rPr>
          <w:b/>
          <w:bCs/>
          <w:sz w:val="30"/>
          <w:szCs w:val="30"/>
        </w:rPr>
        <w:br/>
        <w:t xml:space="preserve">- </w:t>
      </w:r>
      <w:r w:rsidRPr="00D20F99">
        <w:rPr>
          <w:rFonts w:cs="Times New Roman"/>
          <w:b/>
          <w:bCs/>
          <w:sz w:val="30"/>
          <w:szCs w:val="30"/>
          <w:rtl/>
        </w:rPr>
        <w:t>دعم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الاتجاه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نحو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الاعتماد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الصحي</w:t>
      </w:r>
      <w:r w:rsidRPr="00D20F99">
        <w:rPr>
          <w:b/>
          <w:bCs/>
          <w:sz w:val="30"/>
          <w:szCs w:val="30"/>
        </w:rPr>
        <w:br/>
      </w:r>
    </w:p>
    <w:p w14:paraId="0BA1269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6F6AB5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7908B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EDDBD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4C851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0F942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55667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944917" w14:textId="0424A400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B44767" w14:textId="77777777" w:rsidR="00D20F99" w:rsidRDefault="00D20F99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806C6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CDDAA2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83D52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0D10D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5C69CF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A7F6A4A" w14:textId="77777777" w:rsidR="00A74F76" w:rsidRDefault="00A74F76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8BDBFC5" w14:textId="7E75CF0B" w:rsidR="00A74F76" w:rsidRDefault="00A74F76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BDF63E" w14:textId="7B24051E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FE553C6" w14:textId="2EE1454E" w:rsidR="00D20F99" w:rsidRDefault="00D20F99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2C8620" w14:textId="77777777" w:rsidR="006C418C" w:rsidRDefault="006C418C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17352F" w14:textId="44AD9E02" w:rsidR="009125CE" w:rsidRPr="004B142A" w:rsidRDefault="00A74F76" w:rsidP="00A74F76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4B142A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أهداف الدراسة</w:t>
      </w:r>
      <w:r w:rsid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="009125CE" w:rsidRP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:</w:t>
      </w:r>
    </w:p>
    <w:p w14:paraId="44DB923D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F2CF6D3" w14:textId="1378E436" w:rsidR="009125CE" w:rsidRPr="00D20F99" w:rsidRDefault="00D20F99" w:rsidP="006C418C">
      <w:pPr>
        <w:rPr>
          <w:rFonts w:ascii="Sakkal Majalla" w:hAnsi="Sakkal Majalla" w:cs="Sakkal Majalla"/>
          <w:b/>
          <w:bCs/>
          <w:sz w:val="30"/>
          <w:szCs w:val="30"/>
          <w:rtl/>
        </w:rPr>
      </w:pPr>
      <w:r w:rsidRPr="00D20F99">
        <w:rPr>
          <w:rFonts w:cs="Times New Roman"/>
          <w:b/>
          <w:bCs/>
          <w:sz w:val="30"/>
          <w:szCs w:val="30"/>
          <w:rtl/>
        </w:rPr>
        <w:t>تقييم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مستوى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رضا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المرضى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عن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الخدمات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الصحية</w:t>
      </w:r>
      <w:r w:rsidR="006C418C">
        <w:rPr>
          <w:b/>
          <w:bCs/>
          <w:sz w:val="30"/>
          <w:szCs w:val="30"/>
        </w:rPr>
        <w:t xml:space="preserve"> </w:t>
      </w:r>
      <w:r w:rsidRPr="00D20F99">
        <w:rPr>
          <w:b/>
          <w:bCs/>
          <w:sz w:val="30"/>
          <w:szCs w:val="30"/>
        </w:rPr>
        <w:br/>
        <w:t xml:space="preserve">- </w:t>
      </w:r>
      <w:r w:rsidRPr="00D20F99">
        <w:rPr>
          <w:rFonts w:cs="Times New Roman"/>
          <w:b/>
          <w:bCs/>
          <w:sz w:val="30"/>
          <w:szCs w:val="30"/>
          <w:rtl/>
        </w:rPr>
        <w:t>تحليل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جودة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الرعاية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الصحية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باستخدام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نموذج</w:t>
      </w:r>
      <w:r w:rsidRPr="00D20F99">
        <w:rPr>
          <w:b/>
          <w:bCs/>
          <w:sz w:val="30"/>
          <w:szCs w:val="30"/>
        </w:rPr>
        <w:t xml:space="preserve"> SERVQUAL</w:t>
      </w:r>
      <w:r w:rsidR="006C418C">
        <w:rPr>
          <w:b/>
          <w:bCs/>
          <w:sz w:val="30"/>
          <w:szCs w:val="30"/>
        </w:rPr>
        <w:t xml:space="preserve"> </w:t>
      </w:r>
      <w:r w:rsidRPr="00D20F99">
        <w:rPr>
          <w:b/>
          <w:bCs/>
          <w:sz w:val="30"/>
          <w:szCs w:val="30"/>
        </w:rPr>
        <w:br/>
        <w:t xml:space="preserve">- </w:t>
      </w:r>
      <w:r w:rsidRPr="00D20F99">
        <w:rPr>
          <w:rFonts w:cs="Times New Roman"/>
          <w:b/>
          <w:bCs/>
          <w:sz w:val="30"/>
          <w:szCs w:val="30"/>
          <w:rtl/>
        </w:rPr>
        <w:t>تقديم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توصيات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لتحسين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جودة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الخدمات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الصحية</w:t>
      </w:r>
      <w:r w:rsidRPr="00D20F99">
        <w:rPr>
          <w:b/>
          <w:bCs/>
          <w:sz w:val="30"/>
          <w:szCs w:val="30"/>
        </w:rPr>
        <w:br/>
      </w:r>
    </w:p>
    <w:p w14:paraId="7D9A480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6E1B1D05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1061B9C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5D4A681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911387B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DC4D909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5978B75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06214A1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321A1FD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785F851E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A8D9D2D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556C388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CAE1E5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5B8F30C4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7927E5A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13F80E2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09B2268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29865205" w14:textId="4DD93062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4379B353" w14:textId="2E22235D" w:rsidR="006C418C" w:rsidRDefault="006C418C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36F619BF" w14:textId="5E8D07F5" w:rsidR="00A74F76" w:rsidRPr="004B142A" w:rsidRDefault="00D22171" w:rsidP="00D22171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4B142A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تساؤلات الدراسة</w:t>
      </w:r>
      <w:r w:rsid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:</w:t>
      </w:r>
    </w:p>
    <w:p w14:paraId="3152071D" w14:textId="77777777" w:rsidR="006C418C" w:rsidRDefault="006C418C" w:rsidP="00D22171">
      <w:pPr>
        <w:rPr>
          <w:rFonts w:ascii="Sakkal Majalla" w:hAnsi="Sakkal Majalla" w:cs="Sakkal Majalla" w:hint="cs"/>
          <w:sz w:val="28"/>
          <w:szCs w:val="28"/>
          <w:u w:val="single"/>
          <w:rtl/>
        </w:rPr>
      </w:pPr>
    </w:p>
    <w:p w14:paraId="1CA35D16" w14:textId="4B45760B" w:rsidR="00A74F76" w:rsidRPr="00D20F99" w:rsidRDefault="00D20F99" w:rsidP="00D22171">
      <w:pPr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</w:pPr>
      <w:r w:rsidRPr="00D20F99">
        <w:rPr>
          <w:b/>
          <w:bCs/>
          <w:sz w:val="30"/>
          <w:szCs w:val="30"/>
        </w:rPr>
        <w:t xml:space="preserve">- </w:t>
      </w:r>
      <w:r w:rsidRPr="00D20F99">
        <w:rPr>
          <w:rFonts w:cs="Times New Roman"/>
          <w:b/>
          <w:bCs/>
          <w:sz w:val="30"/>
          <w:szCs w:val="30"/>
          <w:rtl/>
        </w:rPr>
        <w:t>ما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هو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مستوى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رضا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المرضى؟</w:t>
      </w:r>
      <w:r w:rsidRPr="00D20F99">
        <w:rPr>
          <w:b/>
          <w:bCs/>
          <w:sz w:val="30"/>
          <w:szCs w:val="30"/>
        </w:rPr>
        <w:br/>
        <w:t xml:space="preserve">- </w:t>
      </w:r>
      <w:r w:rsidRPr="00D20F99">
        <w:rPr>
          <w:rFonts w:cs="Times New Roman"/>
          <w:b/>
          <w:bCs/>
          <w:sz w:val="30"/>
          <w:szCs w:val="30"/>
          <w:rtl/>
        </w:rPr>
        <w:t>ما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أبعاد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الجودة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الأكثر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تأثيرًا؟</w:t>
      </w:r>
      <w:r w:rsidRPr="00D20F99">
        <w:rPr>
          <w:b/>
          <w:bCs/>
          <w:sz w:val="30"/>
          <w:szCs w:val="30"/>
        </w:rPr>
        <w:br/>
        <w:t xml:space="preserve">- </w:t>
      </w:r>
      <w:r w:rsidRPr="00D20F99">
        <w:rPr>
          <w:rFonts w:cs="Times New Roman"/>
          <w:b/>
          <w:bCs/>
          <w:sz w:val="30"/>
          <w:szCs w:val="30"/>
          <w:rtl/>
        </w:rPr>
        <w:t>هل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تختلف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جودة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الخدمة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حسب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القسم؟</w:t>
      </w:r>
      <w:r w:rsidRPr="00D20F99">
        <w:rPr>
          <w:b/>
          <w:bCs/>
          <w:sz w:val="30"/>
          <w:szCs w:val="30"/>
        </w:rPr>
        <w:br/>
      </w:r>
    </w:p>
    <w:p w14:paraId="61DBCEAE" w14:textId="4894C992" w:rsidR="00D20F99" w:rsidRDefault="00D20F99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4CC7F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68EEC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CBEC56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778D9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3999C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F92E50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8CA09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75EEB1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8C72AA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DEED2C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D744A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57FDE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70EA0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EAB3B7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85FDB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94F1F6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FB8CF7" w14:textId="7B5945E8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B196F8" w14:textId="02B9037F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6B19CA7" w14:textId="63773564" w:rsidR="00D22171" w:rsidRPr="004B142A" w:rsidRDefault="00A74F76" w:rsidP="00D22171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فروض الدراسة</w:t>
      </w:r>
      <w:r w:rsid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:</w:t>
      </w:r>
    </w:p>
    <w:p w14:paraId="1E528E58" w14:textId="4CF618E6" w:rsidR="00D20F99" w:rsidRPr="00D20F99" w:rsidRDefault="00D20F99" w:rsidP="00D20F99">
      <w:pPr>
        <w:rPr>
          <w:rFonts w:hint="cs"/>
          <w:b/>
          <w:bCs/>
          <w:sz w:val="30"/>
          <w:szCs w:val="30"/>
          <w:rtl/>
        </w:rPr>
      </w:pPr>
      <w:r w:rsidRPr="00D20F99">
        <w:rPr>
          <w:rFonts w:cs="Times New Roman"/>
          <w:b/>
          <w:bCs/>
          <w:sz w:val="30"/>
          <w:szCs w:val="30"/>
          <w:rtl/>
        </w:rPr>
        <w:t>يتناول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هذا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الفصل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مفاهيم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جودة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الرعاية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الصحية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وأهمية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قياسها</w:t>
      </w:r>
      <w:r>
        <w:rPr>
          <w:rFonts w:hint="cs"/>
          <w:b/>
          <w:bCs/>
          <w:sz w:val="30"/>
          <w:szCs w:val="30"/>
          <w:rtl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ويركز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على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نموذج</w:t>
      </w:r>
      <w:r w:rsidRPr="00D20F99">
        <w:rPr>
          <w:b/>
          <w:bCs/>
          <w:sz w:val="30"/>
          <w:szCs w:val="30"/>
        </w:rPr>
        <w:t xml:space="preserve"> SERVQUAL </w:t>
      </w:r>
      <w:r w:rsidR="006C418C">
        <w:rPr>
          <w:rFonts w:cs="Times New Roman" w:hint="cs"/>
          <w:b/>
          <w:bCs/>
          <w:sz w:val="30"/>
          <w:szCs w:val="30"/>
          <w:rtl/>
        </w:rPr>
        <w:t xml:space="preserve"> ا</w:t>
      </w:r>
      <w:r w:rsidRPr="00D20F99">
        <w:rPr>
          <w:rFonts w:cs="Times New Roman"/>
          <w:b/>
          <w:bCs/>
          <w:sz w:val="30"/>
          <w:szCs w:val="30"/>
          <w:rtl/>
        </w:rPr>
        <w:t>لذي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يُعد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من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أشهر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الأدوات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المستخدمة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في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تقييم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جودة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الخدمات</w:t>
      </w:r>
      <w:r>
        <w:rPr>
          <w:b/>
          <w:bCs/>
          <w:sz w:val="30"/>
          <w:szCs w:val="30"/>
        </w:rPr>
        <w:t xml:space="preserve">  </w:t>
      </w:r>
      <w:r w:rsidRPr="00D20F99">
        <w:rPr>
          <w:b/>
          <w:bCs/>
          <w:sz w:val="30"/>
          <w:szCs w:val="30"/>
        </w:rPr>
        <w:br/>
      </w:r>
    </w:p>
    <w:p w14:paraId="602B8F3F" w14:textId="5C666A46" w:rsidR="00D20F99" w:rsidRPr="00D20F99" w:rsidRDefault="00D20F99" w:rsidP="00D20F99">
      <w:pPr>
        <w:rPr>
          <w:b/>
          <w:bCs/>
          <w:sz w:val="30"/>
          <w:szCs w:val="30"/>
        </w:rPr>
      </w:pPr>
      <w:r w:rsidRPr="00D20F99">
        <w:rPr>
          <w:b/>
          <w:bCs/>
          <w:sz w:val="30"/>
          <w:szCs w:val="30"/>
        </w:rPr>
        <w:t xml:space="preserve">- </w:t>
      </w:r>
      <w:r w:rsidRPr="00D20F99">
        <w:rPr>
          <w:rFonts w:cs="Times New Roman"/>
          <w:b/>
          <w:bCs/>
          <w:sz w:val="30"/>
          <w:szCs w:val="30"/>
          <w:rtl/>
        </w:rPr>
        <w:t>مفهوم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جودة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الرعاية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الصحية</w:t>
      </w:r>
      <w:r w:rsidRPr="00D20F99">
        <w:rPr>
          <w:b/>
          <w:bCs/>
          <w:sz w:val="30"/>
          <w:szCs w:val="30"/>
        </w:rPr>
        <w:br/>
        <w:t xml:space="preserve">- </w:t>
      </w:r>
      <w:r w:rsidRPr="00D20F99">
        <w:rPr>
          <w:rFonts w:cs="Times New Roman"/>
          <w:b/>
          <w:bCs/>
          <w:sz w:val="30"/>
          <w:szCs w:val="30"/>
          <w:rtl/>
        </w:rPr>
        <w:t>أهمية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قياس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الجودة</w:t>
      </w:r>
      <w:r w:rsidRPr="00D20F99">
        <w:rPr>
          <w:b/>
          <w:bCs/>
          <w:sz w:val="30"/>
          <w:szCs w:val="30"/>
        </w:rPr>
        <w:br/>
        <w:t xml:space="preserve">- </w:t>
      </w:r>
      <w:r w:rsidRPr="00D20F99">
        <w:rPr>
          <w:rFonts w:cs="Times New Roman"/>
          <w:b/>
          <w:bCs/>
          <w:sz w:val="30"/>
          <w:szCs w:val="30"/>
          <w:rtl/>
        </w:rPr>
        <w:t>نموذج</w:t>
      </w:r>
      <w:r w:rsidRPr="00D20F99">
        <w:rPr>
          <w:b/>
          <w:bCs/>
          <w:sz w:val="30"/>
          <w:szCs w:val="30"/>
        </w:rPr>
        <w:t xml:space="preserve"> SERVQUAL</w:t>
      </w:r>
      <w:r>
        <w:rPr>
          <w:b/>
          <w:bCs/>
          <w:sz w:val="30"/>
          <w:szCs w:val="30"/>
        </w:rPr>
        <w:t xml:space="preserve"> </w:t>
      </w:r>
      <w:r w:rsidRPr="00D20F99">
        <w:rPr>
          <w:b/>
          <w:bCs/>
          <w:sz w:val="30"/>
          <w:szCs w:val="30"/>
        </w:rPr>
        <w:br/>
        <w:t xml:space="preserve">- </w:t>
      </w:r>
      <w:r w:rsidRPr="00D20F99">
        <w:rPr>
          <w:rFonts w:cs="Times New Roman"/>
          <w:b/>
          <w:bCs/>
          <w:sz w:val="30"/>
          <w:szCs w:val="30"/>
          <w:rtl/>
        </w:rPr>
        <w:t>مراجعة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دراسات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سابقة</w:t>
      </w:r>
    </w:p>
    <w:p w14:paraId="0105A6D8" w14:textId="77777777" w:rsidR="00A74F76" w:rsidRPr="00D20F99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BB2340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8758CB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A8BA8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7A823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79A58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FACDD5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32C824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E0119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D1D759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942FA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42D6EB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19C28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1D69E0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337EF6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027EA1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9440B0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FC8D97" w14:textId="1FF7A19E" w:rsidR="00A74F76" w:rsidRP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D397BE" w14:textId="6F48330A" w:rsidR="00D22171" w:rsidRPr="004B142A" w:rsidRDefault="00D22171" w:rsidP="00A74F76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4B142A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الدراسات السابقة</w:t>
      </w:r>
      <w:r w:rsid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="00A74F76" w:rsidRP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:</w:t>
      </w:r>
    </w:p>
    <w:p w14:paraId="4A57A9C9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17C96A2" w14:textId="41017B8B" w:rsidR="004B142A" w:rsidRPr="004B142A" w:rsidRDefault="004B142A" w:rsidP="004B142A">
      <w:pPr>
        <w:pStyle w:val="a5"/>
        <w:rPr>
          <w:b/>
          <w:bCs/>
          <w:sz w:val="30"/>
          <w:szCs w:val="30"/>
        </w:rPr>
      </w:pPr>
      <w:r w:rsidRPr="004B142A">
        <w:rPr>
          <w:b/>
          <w:bCs/>
          <w:sz w:val="30"/>
          <w:szCs w:val="30"/>
          <w:rtl/>
        </w:rPr>
        <w:t>•</w:t>
      </w:r>
      <w:r w:rsidRPr="004B142A">
        <w:rPr>
          <w:b/>
          <w:bCs/>
          <w:sz w:val="30"/>
          <w:szCs w:val="30"/>
          <w:rtl/>
        </w:rPr>
        <w:tab/>
      </w:r>
      <w:r w:rsidRPr="004B142A">
        <w:rPr>
          <w:b/>
          <w:bCs/>
          <w:sz w:val="30"/>
          <w:szCs w:val="30"/>
        </w:rPr>
        <w:t>Parasuraman</w:t>
      </w:r>
      <w:r>
        <w:rPr>
          <w:b/>
          <w:bCs/>
          <w:sz w:val="30"/>
          <w:szCs w:val="30"/>
          <w:rtl/>
        </w:rPr>
        <w:t xml:space="preserve"> وآخرون (1988) </w:t>
      </w:r>
      <w:r w:rsidRPr="004B142A">
        <w:rPr>
          <w:b/>
          <w:bCs/>
          <w:sz w:val="30"/>
          <w:szCs w:val="30"/>
          <w:rtl/>
        </w:rPr>
        <w:t xml:space="preserve">وضعوا نموذج </w:t>
      </w:r>
      <w:r w:rsidRPr="004B142A">
        <w:rPr>
          <w:b/>
          <w:bCs/>
          <w:sz w:val="30"/>
          <w:szCs w:val="30"/>
        </w:rPr>
        <w:t>SERVQUAL</w:t>
      </w:r>
      <w:r>
        <w:rPr>
          <w:b/>
          <w:bCs/>
          <w:sz w:val="30"/>
          <w:szCs w:val="30"/>
          <w:rtl/>
        </w:rPr>
        <w:t xml:space="preserve"> بخمسة أبعاد لقياس جودة الخدمة</w:t>
      </w:r>
      <w:r>
        <w:rPr>
          <w:rFonts w:hint="cs"/>
          <w:b/>
          <w:bCs/>
          <w:sz w:val="30"/>
          <w:szCs w:val="30"/>
          <w:rtl/>
        </w:rPr>
        <w:t xml:space="preserve"> </w:t>
      </w:r>
      <w:r w:rsidRPr="004B142A">
        <w:rPr>
          <w:b/>
          <w:bCs/>
          <w:sz w:val="30"/>
          <w:szCs w:val="30"/>
          <w:rtl/>
        </w:rPr>
        <w:t>وهو الأساس الذي تبنته معظم الدراسات اللاحقة.</w:t>
      </w:r>
    </w:p>
    <w:p w14:paraId="33ABB492" w14:textId="626178F4" w:rsidR="004B142A" w:rsidRPr="004B142A" w:rsidRDefault="004B142A" w:rsidP="004B142A">
      <w:pPr>
        <w:pStyle w:val="a5"/>
        <w:rPr>
          <w:b/>
          <w:bCs/>
          <w:sz w:val="30"/>
          <w:szCs w:val="30"/>
          <w:rtl/>
        </w:rPr>
      </w:pPr>
      <w:r w:rsidRPr="004B142A">
        <w:rPr>
          <w:b/>
          <w:bCs/>
          <w:sz w:val="30"/>
          <w:szCs w:val="30"/>
          <w:rtl/>
        </w:rPr>
        <w:tab/>
        <w:t>•</w:t>
      </w:r>
      <w:r w:rsidRPr="004B142A">
        <w:rPr>
          <w:b/>
          <w:bCs/>
          <w:sz w:val="30"/>
          <w:szCs w:val="30"/>
          <w:rtl/>
        </w:rPr>
        <w:tab/>
      </w:r>
      <w:r w:rsidRPr="004B142A">
        <w:rPr>
          <w:b/>
          <w:bCs/>
          <w:sz w:val="30"/>
          <w:szCs w:val="30"/>
        </w:rPr>
        <w:t>Babakus &amp; Mangold</w:t>
      </w:r>
      <w:r>
        <w:rPr>
          <w:b/>
          <w:bCs/>
          <w:sz w:val="30"/>
          <w:szCs w:val="30"/>
          <w:rtl/>
        </w:rPr>
        <w:t xml:space="preserve"> (1992) </w:t>
      </w:r>
      <w:r w:rsidRPr="004B142A">
        <w:rPr>
          <w:b/>
          <w:bCs/>
          <w:sz w:val="30"/>
          <w:szCs w:val="30"/>
          <w:rtl/>
        </w:rPr>
        <w:t xml:space="preserve">عدّلوا </w:t>
      </w:r>
      <w:r w:rsidRPr="004B142A">
        <w:rPr>
          <w:b/>
          <w:bCs/>
          <w:sz w:val="30"/>
          <w:szCs w:val="30"/>
        </w:rPr>
        <w:t>SERVQUAL</w:t>
      </w:r>
      <w:r w:rsidRPr="004B142A">
        <w:rPr>
          <w:b/>
          <w:bCs/>
          <w:sz w:val="30"/>
          <w:szCs w:val="30"/>
          <w:rtl/>
        </w:rPr>
        <w:t xml:space="preserve"> ليتوافق مع بيئة المستشفيات، مؤكدين أن بعض الأبعاد تحتاج تفسيرًا خاصًا بالرعاية الصحية.</w:t>
      </w:r>
    </w:p>
    <w:p w14:paraId="5D3B1835" w14:textId="247935CA" w:rsidR="004B142A" w:rsidRPr="004B142A" w:rsidRDefault="004B142A" w:rsidP="004B142A">
      <w:pPr>
        <w:pStyle w:val="a5"/>
        <w:rPr>
          <w:b/>
          <w:bCs/>
          <w:sz w:val="30"/>
          <w:szCs w:val="30"/>
          <w:rtl/>
        </w:rPr>
      </w:pPr>
      <w:r w:rsidRPr="004B142A">
        <w:rPr>
          <w:b/>
          <w:bCs/>
          <w:sz w:val="30"/>
          <w:szCs w:val="30"/>
          <w:rtl/>
        </w:rPr>
        <w:tab/>
        <w:t>•</w:t>
      </w:r>
      <w:r w:rsidRPr="004B142A">
        <w:rPr>
          <w:b/>
          <w:bCs/>
          <w:sz w:val="30"/>
          <w:szCs w:val="30"/>
          <w:rtl/>
        </w:rPr>
        <w:tab/>
      </w:r>
      <w:r w:rsidRPr="004B142A">
        <w:rPr>
          <w:b/>
          <w:bCs/>
          <w:sz w:val="30"/>
          <w:szCs w:val="30"/>
        </w:rPr>
        <w:t>Al-Doghaither &amp; Saeed</w:t>
      </w:r>
      <w:r>
        <w:rPr>
          <w:b/>
          <w:bCs/>
          <w:sz w:val="30"/>
          <w:szCs w:val="30"/>
          <w:rtl/>
        </w:rPr>
        <w:t xml:space="preserve"> (2000) </w:t>
      </w:r>
      <w:r w:rsidRPr="004B142A">
        <w:rPr>
          <w:b/>
          <w:bCs/>
          <w:sz w:val="30"/>
          <w:szCs w:val="30"/>
          <w:rtl/>
        </w:rPr>
        <w:t>مسح رضا المستفيدين في مراكز الرعاية الأولية بجدة؛ أبرزوا ضعف تنظيم المواعيد رغم الرضا العام المقبول.</w:t>
      </w:r>
    </w:p>
    <w:p w14:paraId="3F1C9AEC" w14:textId="268D7A30" w:rsidR="004B142A" w:rsidRPr="004B142A" w:rsidRDefault="004B142A" w:rsidP="004B142A">
      <w:pPr>
        <w:pStyle w:val="a5"/>
        <w:rPr>
          <w:b/>
          <w:bCs/>
          <w:sz w:val="30"/>
          <w:szCs w:val="30"/>
          <w:rtl/>
        </w:rPr>
      </w:pPr>
      <w:r w:rsidRPr="004B142A">
        <w:rPr>
          <w:b/>
          <w:bCs/>
          <w:sz w:val="30"/>
          <w:szCs w:val="30"/>
          <w:rtl/>
        </w:rPr>
        <w:tab/>
        <w:t>•</w:t>
      </w:r>
      <w:r w:rsidRPr="004B142A">
        <w:rPr>
          <w:b/>
          <w:bCs/>
          <w:sz w:val="30"/>
          <w:szCs w:val="30"/>
          <w:rtl/>
        </w:rPr>
        <w:tab/>
      </w:r>
      <w:r w:rsidRPr="004B142A">
        <w:rPr>
          <w:b/>
          <w:bCs/>
          <w:sz w:val="30"/>
          <w:szCs w:val="30"/>
        </w:rPr>
        <w:t>Andaleeb</w:t>
      </w:r>
      <w:r>
        <w:rPr>
          <w:b/>
          <w:bCs/>
          <w:sz w:val="30"/>
          <w:szCs w:val="30"/>
          <w:rtl/>
        </w:rPr>
        <w:t xml:space="preserve"> (2001) </w:t>
      </w:r>
      <w:r w:rsidRPr="004B142A">
        <w:rPr>
          <w:b/>
          <w:bCs/>
          <w:sz w:val="30"/>
          <w:szCs w:val="30"/>
          <w:rtl/>
        </w:rPr>
        <w:t>دراسة لثلاثة مستشفيات في دولة نامية؛ خلُصت إلى أن جودة التواصل مع المرضى هي العامل الأقوى في رفع الرضا.</w:t>
      </w:r>
    </w:p>
    <w:p w14:paraId="47701844" w14:textId="1D502327" w:rsidR="004B142A" w:rsidRPr="004B142A" w:rsidRDefault="004B142A" w:rsidP="004B142A">
      <w:pPr>
        <w:pStyle w:val="a5"/>
        <w:rPr>
          <w:b/>
          <w:bCs/>
          <w:sz w:val="30"/>
          <w:szCs w:val="30"/>
          <w:rtl/>
        </w:rPr>
      </w:pPr>
      <w:r w:rsidRPr="004B142A">
        <w:rPr>
          <w:b/>
          <w:bCs/>
          <w:sz w:val="30"/>
          <w:szCs w:val="30"/>
          <w:rtl/>
        </w:rPr>
        <w:tab/>
        <w:t>•</w:t>
      </w:r>
      <w:r w:rsidRPr="004B142A">
        <w:rPr>
          <w:b/>
          <w:bCs/>
          <w:sz w:val="30"/>
          <w:szCs w:val="30"/>
          <w:rtl/>
        </w:rPr>
        <w:tab/>
      </w:r>
      <w:r w:rsidRPr="004B142A">
        <w:rPr>
          <w:b/>
          <w:bCs/>
          <w:sz w:val="30"/>
          <w:szCs w:val="30"/>
        </w:rPr>
        <w:t>Al Borie &amp; Damanhouri</w:t>
      </w:r>
      <w:r>
        <w:rPr>
          <w:b/>
          <w:bCs/>
          <w:sz w:val="30"/>
          <w:szCs w:val="30"/>
          <w:rtl/>
        </w:rPr>
        <w:t xml:space="preserve"> (2013) </w:t>
      </w:r>
      <w:r w:rsidRPr="004B142A">
        <w:rPr>
          <w:b/>
          <w:bCs/>
          <w:sz w:val="30"/>
          <w:szCs w:val="30"/>
          <w:rtl/>
        </w:rPr>
        <w:t xml:space="preserve">تحليل </w:t>
      </w:r>
      <w:r w:rsidRPr="004B142A">
        <w:rPr>
          <w:b/>
          <w:bCs/>
          <w:sz w:val="30"/>
          <w:szCs w:val="30"/>
        </w:rPr>
        <w:t>SERVQUAL</w:t>
      </w:r>
      <w:r w:rsidRPr="004B142A">
        <w:rPr>
          <w:b/>
          <w:bCs/>
          <w:sz w:val="30"/>
          <w:szCs w:val="30"/>
          <w:rtl/>
        </w:rPr>
        <w:t xml:space="preserve"> في مستشفيات جدة (حكومية وخاصة) أوضحت قصورًا في زمن الانتظار وسلوك التمريض.</w:t>
      </w:r>
    </w:p>
    <w:p w14:paraId="325FBBF3" w14:textId="17AD907C" w:rsidR="004B142A" w:rsidRPr="004B142A" w:rsidRDefault="004B142A" w:rsidP="004B142A">
      <w:pPr>
        <w:pStyle w:val="a5"/>
        <w:rPr>
          <w:b/>
          <w:bCs/>
          <w:sz w:val="30"/>
          <w:szCs w:val="30"/>
          <w:rtl/>
        </w:rPr>
      </w:pPr>
      <w:r w:rsidRPr="004B142A">
        <w:rPr>
          <w:b/>
          <w:bCs/>
          <w:sz w:val="30"/>
          <w:szCs w:val="30"/>
          <w:rtl/>
        </w:rPr>
        <w:tab/>
        <w:t>•</w:t>
      </w:r>
      <w:r w:rsidRPr="004B142A">
        <w:rPr>
          <w:b/>
          <w:bCs/>
          <w:sz w:val="30"/>
          <w:szCs w:val="30"/>
          <w:rtl/>
        </w:rPr>
        <w:tab/>
      </w:r>
      <w:r w:rsidRPr="004B142A">
        <w:rPr>
          <w:b/>
          <w:bCs/>
          <w:sz w:val="30"/>
          <w:szCs w:val="30"/>
        </w:rPr>
        <w:t>Al Fraihi &amp; Latif</w:t>
      </w:r>
      <w:r>
        <w:rPr>
          <w:b/>
          <w:bCs/>
          <w:sz w:val="30"/>
          <w:szCs w:val="30"/>
          <w:rtl/>
        </w:rPr>
        <w:t xml:space="preserve"> (2016) </w:t>
      </w:r>
      <w:r w:rsidRPr="004B142A">
        <w:rPr>
          <w:b/>
          <w:bCs/>
          <w:sz w:val="30"/>
          <w:szCs w:val="30"/>
          <w:rtl/>
        </w:rPr>
        <w:t>تقييم عيادات خارجية بالمنطقة الشرقية سجلت أكبر فجوة سلبية في الاستجابة والتعاطف.</w:t>
      </w:r>
    </w:p>
    <w:p w14:paraId="1DBA2B8D" w14:textId="79CD8485" w:rsidR="004B142A" w:rsidRPr="004B142A" w:rsidRDefault="004B142A" w:rsidP="004B142A">
      <w:pPr>
        <w:pStyle w:val="a5"/>
        <w:rPr>
          <w:b/>
          <w:bCs/>
          <w:sz w:val="30"/>
          <w:szCs w:val="30"/>
          <w:rtl/>
        </w:rPr>
      </w:pPr>
      <w:r>
        <w:rPr>
          <w:b/>
          <w:bCs/>
          <w:sz w:val="30"/>
          <w:szCs w:val="30"/>
          <w:rtl/>
        </w:rPr>
        <w:tab/>
        <w:t>•</w:t>
      </w:r>
      <w:r>
        <w:rPr>
          <w:b/>
          <w:bCs/>
          <w:sz w:val="30"/>
          <w:szCs w:val="30"/>
          <w:rtl/>
        </w:rPr>
        <w:tab/>
        <w:t xml:space="preserve">عبدالله (2020) </w:t>
      </w:r>
      <w:r w:rsidRPr="004B142A">
        <w:rPr>
          <w:b/>
          <w:bCs/>
          <w:sz w:val="30"/>
          <w:szCs w:val="30"/>
          <w:rtl/>
        </w:rPr>
        <w:t>دراسة ماجستير على مستشفى الملك فهد بالهفوف؛ أكدت أن الاستجابة هي أضعف الأبعاد بينما المظهر الخارجي هو الأقوى.</w:t>
      </w:r>
    </w:p>
    <w:p w14:paraId="0A2584A3" w14:textId="77777777" w:rsidR="004B142A" w:rsidRPr="004B142A" w:rsidRDefault="004B142A" w:rsidP="004B142A">
      <w:pPr>
        <w:pStyle w:val="a5"/>
        <w:rPr>
          <w:b/>
          <w:bCs/>
          <w:sz w:val="30"/>
          <w:szCs w:val="30"/>
          <w:rtl/>
        </w:rPr>
      </w:pPr>
    </w:p>
    <w:p w14:paraId="5C5E0E78" w14:textId="0E56D2E9" w:rsidR="004B142A" w:rsidRPr="004B142A" w:rsidRDefault="004B142A" w:rsidP="004B142A">
      <w:pPr>
        <w:pStyle w:val="a5"/>
        <w:rPr>
          <w:b/>
          <w:bCs/>
          <w:sz w:val="30"/>
          <w:szCs w:val="30"/>
          <w:rtl/>
        </w:rPr>
      </w:pPr>
      <w:r w:rsidRPr="004B142A">
        <w:rPr>
          <w:b/>
          <w:bCs/>
          <w:sz w:val="30"/>
          <w:szCs w:val="30"/>
          <w:rtl/>
        </w:rPr>
        <w:t>الفجوة المشتركة</w:t>
      </w:r>
      <w:r>
        <w:rPr>
          <w:rFonts w:hint="cs"/>
          <w:b/>
          <w:bCs/>
          <w:sz w:val="30"/>
          <w:szCs w:val="30"/>
          <w:rtl/>
        </w:rPr>
        <w:t xml:space="preserve"> </w:t>
      </w:r>
      <w:r w:rsidRPr="004B142A">
        <w:rPr>
          <w:b/>
          <w:bCs/>
          <w:sz w:val="30"/>
          <w:szCs w:val="30"/>
          <w:rtl/>
        </w:rPr>
        <w:t xml:space="preserve">: معظم الدراسات السعودية والعالمية تشير إلى ضعف </w:t>
      </w:r>
      <w:r>
        <w:rPr>
          <w:b/>
          <w:bCs/>
          <w:sz w:val="30"/>
          <w:szCs w:val="30"/>
          <w:rtl/>
        </w:rPr>
        <w:t>بُعْدَي «الاستجابة» و«التعاطف»</w:t>
      </w:r>
      <w:r>
        <w:rPr>
          <w:rFonts w:hint="cs"/>
          <w:b/>
          <w:bCs/>
          <w:sz w:val="30"/>
          <w:szCs w:val="30"/>
          <w:rtl/>
        </w:rPr>
        <w:t xml:space="preserve"> </w:t>
      </w:r>
      <w:r w:rsidRPr="004B142A">
        <w:rPr>
          <w:b/>
          <w:bCs/>
          <w:sz w:val="30"/>
          <w:szCs w:val="30"/>
          <w:rtl/>
        </w:rPr>
        <w:t>ما يبرز الحاجة لتحسين سرعة الخدمة ومهارات التواصل الإنساني مع المرضى</w:t>
      </w:r>
      <w:r>
        <w:rPr>
          <w:rFonts w:hint="cs"/>
          <w:b/>
          <w:bCs/>
          <w:sz w:val="30"/>
          <w:szCs w:val="30"/>
          <w:rtl/>
        </w:rPr>
        <w:t xml:space="preserve"> </w:t>
      </w:r>
    </w:p>
    <w:p w14:paraId="06D9A21E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8E5890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5E0CE7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A2B5C1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EE59F0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8FBB198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DB1F7D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5915DB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3C6C885" w14:textId="77777777" w:rsidR="00A74F76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C37CE53" w14:textId="3FDAEE2F" w:rsidR="00A74F76" w:rsidRPr="00D22171" w:rsidRDefault="00A74F76" w:rsidP="00A74F7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F731D52" w14:textId="1AB2AE31" w:rsidR="00A74F76" w:rsidRDefault="00A74F76" w:rsidP="00D22171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المنطلقات النظرية للدراسة</w:t>
      </w:r>
      <w:r w:rsid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:</w:t>
      </w:r>
    </w:p>
    <w:p w14:paraId="53D14060" w14:textId="77777777" w:rsidR="004B142A" w:rsidRPr="004B142A" w:rsidRDefault="004B142A" w:rsidP="00D22171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</w:p>
    <w:p w14:paraId="4156AC44" w14:textId="66E8F352" w:rsidR="004B142A" w:rsidRPr="004B142A" w:rsidRDefault="004B142A" w:rsidP="004B142A">
      <w:pPr>
        <w:pStyle w:val="a5"/>
        <w:rPr>
          <w:b/>
          <w:bCs/>
          <w:sz w:val="30"/>
          <w:szCs w:val="30"/>
        </w:rPr>
      </w:pPr>
      <w:dir w:val="rtl">
        <w:r w:rsidRPr="004B142A">
          <w:rPr>
            <w:b/>
            <w:bCs/>
            <w:sz w:val="30"/>
            <w:szCs w:val="30"/>
            <w:rtl/>
          </w:rPr>
          <w:t xml:space="preserve"> تنطلق هذه الدراسة من مبدأ أن جودة الخدمات الصحية يمكن قياسها بشكل علمي باستخدام نموذج </w:t>
        </w:r>
        <w:r w:rsidRPr="004B142A">
          <w:rPr>
            <w:b/>
            <w:bCs/>
            <w:sz w:val="30"/>
            <w:szCs w:val="30"/>
          </w:rPr>
          <w:t>SERVQUAL</w:t>
        </w:r>
        <w:r w:rsidRPr="004B142A">
          <w:rPr>
            <w:b/>
            <w:bCs/>
            <w:sz w:val="30"/>
            <w:szCs w:val="30"/>
            <w:rtl/>
          </w:rPr>
          <w:t xml:space="preserve"> وأن تحقيق رضا المرضى هو هدف است</w:t>
        </w:r>
        <w:r>
          <w:rPr>
            <w:b/>
            <w:bCs/>
            <w:sz w:val="30"/>
            <w:szCs w:val="30"/>
            <w:rtl/>
          </w:rPr>
          <w:t>راتيجي للمنشآت الصحية الحكومية</w:t>
        </w:r>
        <w:r>
          <w:rPr>
            <w:rFonts w:hint="cs"/>
            <w:b/>
            <w:bCs/>
            <w:sz w:val="30"/>
            <w:szCs w:val="30"/>
            <w:rtl/>
          </w:rPr>
          <w:t xml:space="preserve"> </w:t>
        </w:r>
        <w:r w:rsidRPr="004B142A">
          <w:rPr>
            <w:b/>
            <w:bCs/>
            <w:sz w:val="30"/>
            <w:szCs w:val="30"/>
            <w:rtl/>
          </w:rPr>
          <w:t>مما يجعل قياس أبعاد الجودة أمرًا أساسيًا لتحسين الأداء المؤسسي وتحقيق الأهداف الصحية الوطنية</w:t>
        </w:r>
      </w:dir>
    </w:p>
    <w:p w14:paraId="4D069D08" w14:textId="77777777" w:rsidR="00A74F76" w:rsidRPr="004B142A" w:rsidRDefault="00A74F76" w:rsidP="00D22171">
      <w:pPr>
        <w:rPr>
          <w:rFonts w:ascii="Sakkal Majalla" w:hAnsi="Sakkal Majalla" w:cs="Sakkal Majalla" w:hint="cs"/>
          <w:sz w:val="28"/>
          <w:szCs w:val="28"/>
          <w:u w:val="single"/>
          <w:rtl/>
        </w:rPr>
      </w:pPr>
    </w:p>
    <w:p w14:paraId="066AB7F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9E294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A7225E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85599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741CD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31B66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CD060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56C45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A6774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72FEC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EA2ED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3A2EE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EB3813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D62241F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4175C65" w14:textId="227C64EF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16A0CC" w14:textId="6444123C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959B5CD" w14:textId="77777777" w:rsidR="006C418C" w:rsidRDefault="006C418C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715580" w14:textId="0DFE41EF" w:rsidR="00D22171" w:rsidRDefault="00D22171" w:rsidP="00D22171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4B142A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>المنهجية وطرق البحث</w:t>
      </w:r>
      <w:r w:rsid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="00A74F76" w:rsidRP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:</w:t>
      </w:r>
    </w:p>
    <w:p w14:paraId="6E34378D" w14:textId="77777777" w:rsidR="004B142A" w:rsidRPr="004B142A" w:rsidRDefault="004B142A" w:rsidP="00D22171">
      <w:pPr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</w:pPr>
    </w:p>
    <w:p w14:paraId="24319078" w14:textId="18948FFA" w:rsidR="00A74F76" w:rsidRPr="00D20F99" w:rsidRDefault="00D20F99" w:rsidP="00D20F99">
      <w:pPr>
        <w:rPr>
          <w:rFonts w:ascii="Sakkal Majalla" w:hAnsi="Sakkal Majalla" w:cs="Sakkal Majalla"/>
          <w:b/>
          <w:bCs/>
          <w:sz w:val="30"/>
          <w:szCs w:val="30"/>
          <w:u w:val="single"/>
          <w:rtl/>
        </w:rPr>
      </w:pPr>
      <w:r w:rsidRPr="00D20F99">
        <w:rPr>
          <w:b/>
          <w:bCs/>
          <w:sz w:val="30"/>
          <w:szCs w:val="30"/>
        </w:rPr>
        <w:t xml:space="preserve">- </w:t>
      </w:r>
      <w:r w:rsidRPr="00D20F99">
        <w:rPr>
          <w:rFonts w:cs="Times New Roman"/>
          <w:b/>
          <w:bCs/>
          <w:sz w:val="30"/>
          <w:szCs w:val="30"/>
          <w:rtl/>
        </w:rPr>
        <w:t>نوع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الدراسة</w:t>
      </w:r>
      <w:r w:rsidRPr="00D20F99">
        <w:rPr>
          <w:b/>
          <w:bCs/>
          <w:sz w:val="30"/>
          <w:szCs w:val="30"/>
        </w:rPr>
        <w:t xml:space="preserve">: </w:t>
      </w:r>
      <w:r>
        <w:rPr>
          <w:rFonts w:cs="Times New Roman" w:hint="cs"/>
          <w:b/>
          <w:bCs/>
          <w:sz w:val="30"/>
          <w:szCs w:val="30"/>
          <w:rtl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كمية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وصفية</w:t>
      </w:r>
      <w:r>
        <w:rPr>
          <w:b/>
          <w:bCs/>
          <w:sz w:val="30"/>
          <w:szCs w:val="30"/>
        </w:rPr>
        <w:t xml:space="preserve">   </w:t>
      </w:r>
      <w:r w:rsidRPr="00D20F99">
        <w:rPr>
          <w:b/>
          <w:bCs/>
          <w:sz w:val="30"/>
          <w:szCs w:val="30"/>
        </w:rPr>
        <w:br/>
        <w:t xml:space="preserve">- </w:t>
      </w:r>
      <w:r w:rsidRPr="00D20F99">
        <w:rPr>
          <w:rFonts w:cs="Times New Roman"/>
          <w:b/>
          <w:bCs/>
          <w:sz w:val="30"/>
          <w:szCs w:val="30"/>
          <w:rtl/>
        </w:rPr>
        <w:t>المجتمع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والعينة</w:t>
      </w:r>
      <w:r w:rsidRPr="00D20F99">
        <w:rPr>
          <w:b/>
          <w:bCs/>
          <w:sz w:val="30"/>
          <w:szCs w:val="30"/>
        </w:rPr>
        <w:t xml:space="preserve">: </w:t>
      </w:r>
      <w:r>
        <w:rPr>
          <w:rFonts w:cs="Times New Roman" w:hint="cs"/>
          <w:b/>
          <w:bCs/>
          <w:sz w:val="30"/>
          <w:szCs w:val="30"/>
          <w:rtl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مرضى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في</w:t>
      </w:r>
      <w:r w:rsidRPr="00D20F99">
        <w:rPr>
          <w:b/>
          <w:bCs/>
          <w:sz w:val="30"/>
          <w:szCs w:val="30"/>
        </w:rPr>
        <w:t xml:space="preserve"> 3 </w:t>
      </w:r>
      <w:r w:rsidRPr="00D20F99">
        <w:rPr>
          <w:rFonts w:cs="Times New Roman"/>
          <w:b/>
          <w:bCs/>
          <w:sz w:val="30"/>
          <w:szCs w:val="30"/>
          <w:rtl/>
        </w:rPr>
        <w:t>مستشفيات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حكومية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بالرياض</w:t>
      </w:r>
      <w:r>
        <w:rPr>
          <w:b/>
          <w:bCs/>
          <w:sz w:val="30"/>
          <w:szCs w:val="30"/>
        </w:rPr>
        <w:t xml:space="preserve"> </w:t>
      </w:r>
      <w:r w:rsidRPr="00D20F99">
        <w:rPr>
          <w:b/>
          <w:bCs/>
          <w:sz w:val="30"/>
          <w:szCs w:val="30"/>
        </w:rPr>
        <w:br/>
        <w:t xml:space="preserve">- </w:t>
      </w:r>
      <w:r w:rsidRPr="00D20F99">
        <w:rPr>
          <w:rFonts w:cs="Times New Roman"/>
          <w:b/>
          <w:bCs/>
          <w:sz w:val="30"/>
          <w:szCs w:val="30"/>
          <w:rtl/>
        </w:rPr>
        <w:t>أداة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الدراسة</w:t>
      </w:r>
      <w:r w:rsidRPr="00D20F99">
        <w:rPr>
          <w:b/>
          <w:bCs/>
          <w:sz w:val="30"/>
          <w:szCs w:val="30"/>
        </w:rPr>
        <w:t xml:space="preserve">: </w:t>
      </w:r>
      <w:r>
        <w:rPr>
          <w:rFonts w:cs="Times New Roman" w:hint="cs"/>
          <w:b/>
          <w:bCs/>
          <w:sz w:val="30"/>
          <w:szCs w:val="30"/>
          <w:rtl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استبيان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مبني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على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نموذج</w:t>
      </w:r>
      <w:r w:rsidRPr="00D20F99">
        <w:rPr>
          <w:b/>
          <w:bCs/>
          <w:sz w:val="30"/>
          <w:szCs w:val="30"/>
        </w:rPr>
        <w:t xml:space="preserve"> SERVQUAL</w:t>
      </w:r>
      <w:r>
        <w:rPr>
          <w:b/>
          <w:bCs/>
          <w:sz w:val="30"/>
          <w:szCs w:val="30"/>
        </w:rPr>
        <w:t xml:space="preserve"> </w:t>
      </w:r>
      <w:r w:rsidRPr="00D20F99">
        <w:rPr>
          <w:b/>
          <w:bCs/>
          <w:sz w:val="30"/>
          <w:szCs w:val="30"/>
        </w:rPr>
        <w:br/>
        <w:t xml:space="preserve">- </w:t>
      </w:r>
      <w:r w:rsidRPr="00D20F99">
        <w:rPr>
          <w:rFonts w:cs="Times New Roman"/>
          <w:b/>
          <w:bCs/>
          <w:sz w:val="30"/>
          <w:szCs w:val="30"/>
          <w:rtl/>
        </w:rPr>
        <w:t>طرق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التحليل</w:t>
      </w:r>
      <w:r w:rsidRPr="00D20F99">
        <w:rPr>
          <w:b/>
          <w:bCs/>
          <w:sz w:val="30"/>
          <w:szCs w:val="30"/>
        </w:rPr>
        <w:t>: SPSS</w:t>
      </w:r>
      <w:r>
        <w:rPr>
          <w:rFonts w:cs="Times New Roman" w:hint="cs"/>
          <w:b/>
          <w:bCs/>
          <w:sz w:val="30"/>
          <w:szCs w:val="30"/>
          <w:rtl/>
        </w:rPr>
        <w:t xml:space="preserve"> </w:t>
      </w:r>
      <w:r>
        <w:rPr>
          <w:rFonts w:cs="Times New Roman"/>
          <w:b/>
          <w:bCs/>
          <w:sz w:val="30"/>
          <w:szCs w:val="30"/>
          <w:rtl/>
        </w:rPr>
        <w:t>المتوسطات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اختبار</w:t>
      </w:r>
      <w:r w:rsidRPr="00D20F99">
        <w:rPr>
          <w:b/>
          <w:bCs/>
          <w:sz w:val="30"/>
          <w:szCs w:val="30"/>
        </w:rPr>
        <w:t xml:space="preserve"> T </w:t>
      </w:r>
      <w:r w:rsidRPr="00D20F99">
        <w:rPr>
          <w:rFonts w:cs="Times New Roman"/>
          <w:b/>
          <w:bCs/>
          <w:sz w:val="30"/>
          <w:szCs w:val="30"/>
          <w:rtl/>
        </w:rPr>
        <w:t>و</w:t>
      </w:r>
      <w:r w:rsidRPr="00D20F99">
        <w:rPr>
          <w:b/>
          <w:bCs/>
          <w:sz w:val="30"/>
          <w:szCs w:val="30"/>
        </w:rPr>
        <w:t xml:space="preserve"> ANOVA</w:t>
      </w:r>
      <w:r>
        <w:rPr>
          <w:b/>
          <w:bCs/>
          <w:sz w:val="30"/>
          <w:szCs w:val="30"/>
        </w:rPr>
        <w:t xml:space="preserve"> </w:t>
      </w:r>
      <w:r w:rsidRPr="00D20F99">
        <w:rPr>
          <w:b/>
          <w:bCs/>
          <w:sz w:val="30"/>
          <w:szCs w:val="30"/>
        </w:rPr>
        <w:br/>
      </w:r>
    </w:p>
    <w:p w14:paraId="78AAC1B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43C21D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86856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98979F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5D9EEE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B9B10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C1F91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93B159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E72ED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464C14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0A442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45C136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B2B9C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4D41EF7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555A0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445A3F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78496B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263874B" w14:textId="1B10F7A2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4089CDB" w14:textId="77777777" w:rsidR="00A74F76" w:rsidRP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CE9E48B" w14:textId="207614E2" w:rsidR="00D22171" w:rsidRDefault="00D22171" w:rsidP="00D22171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4B142A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أدوات الدراسة </w:t>
      </w:r>
      <w:r w:rsidR="00A74F76" w:rsidRP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:</w:t>
      </w:r>
    </w:p>
    <w:p w14:paraId="6D0BF665" w14:textId="77777777" w:rsidR="004B142A" w:rsidRPr="004B142A" w:rsidRDefault="004B142A" w:rsidP="00D22171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</w:p>
    <w:p w14:paraId="1F7E5563" w14:textId="77777777" w:rsidR="004B142A" w:rsidRPr="004B142A" w:rsidRDefault="004B142A" w:rsidP="004B142A">
      <w:pPr>
        <w:pStyle w:val="a5"/>
        <w:rPr>
          <w:b/>
          <w:bCs/>
          <w:sz w:val="30"/>
          <w:szCs w:val="30"/>
        </w:rPr>
      </w:pPr>
      <w:dir w:val="rtl">
        <w:r w:rsidRPr="004B142A">
          <w:rPr>
            <w:b/>
            <w:bCs/>
            <w:sz w:val="30"/>
            <w:szCs w:val="30"/>
            <w:rtl/>
          </w:rPr>
          <w:t xml:space="preserve"> الأداة</w:t>
        </w:r>
      </w:dir>
    </w:p>
    <w:p w14:paraId="4C9E7ED2" w14:textId="77777777" w:rsidR="004B142A" w:rsidRPr="004B142A" w:rsidRDefault="004B142A" w:rsidP="004B142A">
      <w:pPr>
        <w:pStyle w:val="a5"/>
        <w:rPr>
          <w:b/>
          <w:bCs/>
          <w:sz w:val="30"/>
          <w:szCs w:val="30"/>
          <w:rtl/>
        </w:rPr>
      </w:pPr>
      <w:r w:rsidRPr="004B142A">
        <w:rPr>
          <w:b/>
          <w:bCs/>
          <w:sz w:val="30"/>
          <w:szCs w:val="30"/>
          <w:rtl/>
        </w:rPr>
        <w:t>الغرض</w:t>
      </w:r>
    </w:p>
    <w:p w14:paraId="77741F8B" w14:textId="77777777" w:rsidR="004B142A" w:rsidRPr="004B142A" w:rsidRDefault="004B142A" w:rsidP="004B142A">
      <w:pPr>
        <w:pStyle w:val="a5"/>
        <w:rPr>
          <w:b/>
          <w:bCs/>
          <w:sz w:val="30"/>
          <w:szCs w:val="30"/>
          <w:rtl/>
        </w:rPr>
      </w:pPr>
      <w:r w:rsidRPr="004B142A">
        <w:rPr>
          <w:b/>
          <w:bCs/>
          <w:sz w:val="30"/>
          <w:szCs w:val="30"/>
          <w:rtl/>
        </w:rPr>
        <w:t xml:space="preserve">استبيان </w:t>
      </w:r>
      <w:r w:rsidRPr="004B142A">
        <w:rPr>
          <w:b/>
          <w:bCs/>
          <w:sz w:val="30"/>
          <w:szCs w:val="30"/>
        </w:rPr>
        <w:t>SERVQUAL</w:t>
      </w:r>
    </w:p>
    <w:p w14:paraId="3CEB0EDB" w14:textId="77777777" w:rsidR="004B142A" w:rsidRPr="004B142A" w:rsidRDefault="004B142A" w:rsidP="004B142A">
      <w:pPr>
        <w:pStyle w:val="a5"/>
        <w:rPr>
          <w:b/>
          <w:bCs/>
          <w:sz w:val="30"/>
          <w:szCs w:val="30"/>
          <w:rtl/>
        </w:rPr>
      </w:pPr>
      <w:r w:rsidRPr="004B142A">
        <w:rPr>
          <w:b/>
          <w:bCs/>
          <w:sz w:val="30"/>
          <w:szCs w:val="30"/>
          <w:rtl/>
        </w:rPr>
        <w:t>قياس جودة الخدمة من منظور المرضى</w:t>
      </w:r>
    </w:p>
    <w:p w14:paraId="20A5CF09" w14:textId="77777777" w:rsidR="004B142A" w:rsidRPr="004B142A" w:rsidRDefault="004B142A" w:rsidP="004B142A">
      <w:pPr>
        <w:pStyle w:val="a5"/>
        <w:rPr>
          <w:b/>
          <w:bCs/>
          <w:sz w:val="30"/>
          <w:szCs w:val="30"/>
          <w:rtl/>
        </w:rPr>
      </w:pPr>
      <w:r w:rsidRPr="004B142A">
        <w:rPr>
          <w:b/>
          <w:bCs/>
          <w:sz w:val="30"/>
          <w:szCs w:val="30"/>
        </w:rPr>
        <w:t>SPSS</w:t>
      </w:r>
    </w:p>
    <w:p w14:paraId="14046031" w14:textId="77777777" w:rsidR="004B142A" w:rsidRPr="004B142A" w:rsidRDefault="004B142A" w:rsidP="004B142A">
      <w:pPr>
        <w:pStyle w:val="a5"/>
        <w:rPr>
          <w:b/>
          <w:bCs/>
          <w:sz w:val="30"/>
          <w:szCs w:val="30"/>
        </w:rPr>
      </w:pPr>
      <w:r w:rsidRPr="004B142A">
        <w:rPr>
          <w:b/>
          <w:bCs/>
          <w:sz w:val="30"/>
          <w:szCs w:val="30"/>
          <w:rtl/>
        </w:rPr>
        <w:t>تحليل البيانات واختبار الفرضيات الإحصائية</w:t>
      </w:r>
    </w:p>
    <w:p w14:paraId="4B62A515" w14:textId="77777777" w:rsidR="00A74F76" w:rsidRPr="004B142A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9FEDB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0AE45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DB56C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D2D4C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F90F3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5FF90D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7047AC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9AD8C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86652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92918E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70F7F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752FAD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62342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DEB4A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BD0BDE1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DB241AB" w14:textId="4CF05C1D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45A7CBE" w14:textId="77777777" w:rsidR="00A74F76" w:rsidRPr="00D22171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bookmarkStart w:id="0" w:name="_GoBack"/>
      <w:bookmarkEnd w:id="0"/>
    </w:p>
    <w:p w14:paraId="466A5D0B" w14:textId="01283CC5" w:rsidR="00D22171" w:rsidRDefault="00A74F76" w:rsidP="00D22171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حدود</w:t>
      </w:r>
      <w:r w:rsidR="00D22171" w:rsidRPr="004B142A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الدراسة </w:t>
      </w:r>
      <w:r w:rsidRP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:</w:t>
      </w:r>
    </w:p>
    <w:p w14:paraId="7FB01081" w14:textId="77777777" w:rsidR="004B142A" w:rsidRPr="004B142A" w:rsidRDefault="004B142A" w:rsidP="00D22171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</w:p>
    <w:p w14:paraId="49AC8149" w14:textId="77777777" w:rsidR="004B142A" w:rsidRPr="004B142A" w:rsidRDefault="004B142A" w:rsidP="004B142A">
      <w:pPr>
        <w:pStyle w:val="a5"/>
        <w:rPr>
          <w:b/>
          <w:bCs/>
          <w:sz w:val="30"/>
          <w:szCs w:val="30"/>
        </w:rPr>
      </w:pPr>
      <w:r w:rsidRPr="004B142A">
        <w:rPr>
          <w:b/>
          <w:bCs/>
          <w:sz w:val="30"/>
          <w:szCs w:val="30"/>
          <w:rtl/>
        </w:rPr>
        <w:t xml:space="preserve">يجب التنويه إلى أن هذه الدراسة لها عدة حدود أبرزها اقتصارها على مستشفيات حكومية بمدينة الرياض خلال فترة زمنية محدودة واعتمادها على منهج كمي باستخدام استبيان </w:t>
      </w:r>
      <w:r w:rsidRPr="004B142A">
        <w:rPr>
          <w:b/>
          <w:bCs/>
          <w:sz w:val="30"/>
          <w:szCs w:val="30"/>
        </w:rPr>
        <w:t>SERVQUAL</w:t>
      </w:r>
      <w:r w:rsidRPr="004B142A">
        <w:rPr>
          <w:b/>
          <w:bCs/>
          <w:sz w:val="30"/>
          <w:szCs w:val="30"/>
          <w:rtl/>
        </w:rPr>
        <w:t xml:space="preserve"> موجه للمرضى فقط وعلى الرغم من دقة التصميم فإن هذه الحدود قد تُؤثر على تعميم النتائج مما يستدعي إجراء دراسات مماثلة في مناطق وبيئات صحية مختلفة لاستكمال الصورة الشاملة</w:t>
      </w:r>
    </w:p>
    <w:p w14:paraId="0D993F83" w14:textId="77777777" w:rsidR="00A74F76" w:rsidRPr="004B142A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C33B8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A9ED30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BE4D8DB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2E4D4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40C11F4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06FE3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48502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60673F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A05640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3361F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003B01A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768B0C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8EBDC3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D18C4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79C3D98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4A189E2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5B1C235" w14:textId="77777777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4DF968" w14:textId="11A28505" w:rsidR="00A74F76" w:rsidRDefault="00A74F76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BCF5F5" w14:textId="22D5DA66" w:rsidR="00A74F76" w:rsidRPr="004B142A" w:rsidRDefault="00A74F76" w:rsidP="00D22171">
      <w:pPr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</w:pPr>
      <w:r w:rsidRP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المراجع</w:t>
      </w:r>
      <w:r w:rsid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 xml:space="preserve"> </w:t>
      </w:r>
      <w:r w:rsidRPr="004B142A">
        <w:rPr>
          <w:rFonts w:ascii="Sakkal Majalla" w:hAnsi="Sakkal Majalla" w:cs="Sakkal Majalla" w:hint="cs"/>
          <w:b/>
          <w:bCs/>
          <w:sz w:val="32"/>
          <w:szCs w:val="32"/>
          <w:u w:val="single"/>
          <w:rtl/>
        </w:rPr>
        <w:t>:</w:t>
      </w:r>
      <w:r w:rsidRPr="004B142A">
        <w:rPr>
          <w:rFonts w:ascii="Sakkal Majalla" w:hAnsi="Sakkal Majalla" w:cs="Sakkal Majalla"/>
          <w:b/>
          <w:bCs/>
          <w:sz w:val="32"/>
          <w:szCs w:val="32"/>
          <w:u w:val="single"/>
          <w:rtl/>
        </w:rPr>
        <w:t xml:space="preserve"> </w:t>
      </w:r>
    </w:p>
    <w:p w14:paraId="03EF6D97" w14:textId="77777777" w:rsidR="006C418C" w:rsidRDefault="006C418C" w:rsidP="00D22171">
      <w:pPr>
        <w:rPr>
          <w:rFonts w:ascii="Sakkal Majalla" w:hAnsi="Sakkal Majalla" w:cs="Sakkal Majalla" w:hint="cs"/>
          <w:sz w:val="28"/>
          <w:szCs w:val="28"/>
          <w:u w:val="single"/>
        </w:rPr>
      </w:pPr>
    </w:p>
    <w:p w14:paraId="5B2D3A4A" w14:textId="2A9207AD" w:rsidR="00D20F99" w:rsidRPr="00D20F99" w:rsidRDefault="00D20F99" w:rsidP="00D20F99">
      <w:pPr>
        <w:rPr>
          <w:b/>
          <w:bCs/>
          <w:sz w:val="30"/>
          <w:szCs w:val="30"/>
        </w:rPr>
      </w:pPr>
      <w:r w:rsidRPr="00D20F99">
        <w:rPr>
          <w:b/>
          <w:bCs/>
          <w:sz w:val="30"/>
          <w:szCs w:val="30"/>
        </w:rPr>
        <w:t xml:space="preserve">- </w:t>
      </w:r>
      <w:r w:rsidRPr="00D20F99">
        <w:rPr>
          <w:rFonts w:cs="Times New Roman"/>
          <w:b/>
          <w:bCs/>
          <w:sz w:val="30"/>
          <w:szCs w:val="30"/>
          <w:rtl/>
        </w:rPr>
        <w:t>وزارة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الصحة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السعودية،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تقارير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الأداء</w:t>
      </w:r>
      <w:r w:rsidRPr="00D20F99">
        <w:rPr>
          <w:b/>
          <w:bCs/>
          <w:sz w:val="30"/>
          <w:szCs w:val="30"/>
        </w:rPr>
        <w:br/>
        <w:t>- Parasuraman et al</w:t>
      </w:r>
      <w:r>
        <w:rPr>
          <w:b/>
          <w:bCs/>
          <w:sz w:val="30"/>
          <w:szCs w:val="30"/>
        </w:rPr>
        <w:t xml:space="preserve"> </w:t>
      </w:r>
      <w:r w:rsidRPr="00D20F99">
        <w:rPr>
          <w:b/>
          <w:bCs/>
          <w:sz w:val="30"/>
          <w:szCs w:val="30"/>
        </w:rPr>
        <w:t xml:space="preserve"> (1988)</w:t>
      </w:r>
      <w:r>
        <w:rPr>
          <w:b/>
          <w:bCs/>
          <w:sz w:val="30"/>
          <w:szCs w:val="30"/>
        </w:rPr>
        <w:t xml:space="preserve"> </w:t>
      </w:r>
      <w:r w:rsidRPr="00D20F99">
        <w:rPr>
          <w:b/>
          <w:bCs/>
          <w:sz w:val="30"/>
          <w:szCs w:val="30"/>
        </w:rPr>
        <w:t xml:space="preserve"> SERVQUAL model.</w:t>
      </w:r>
      <w:r w:rsidRPr="00D20F99">
        <w:rPr>
          <w:b/>
          <w:bCs/>
          <w:sz w:val="30"/>
          <w:szCs w:val="30"/>
        </w:rPr>
        <w:br/>
        <w:t xml:space="preserve">- </w:t>
      </w:r>
      <w:r w:rsidRPr="00D20F99">
        <w:rPr>
          <w:rFonts w:cs="Times New Roman"/>
          <w:b/>
          <w:bCs/>
          <w:sz w:val="30"/>
          <w:szCs w:val="30"/>
          <w:rtl/>
        </w:rPr>
        <w:t>منظمة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الصحة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العالمية</w:t>
      </w:r>
      <w:r w:rsidRPr="00D20F99">
        <w:rPr>
          <w:b/>
          <w:bCs/>
          <w:sz w:val="30"/>
          <w:szCs w:val="30"/>
        </w:rPr>
        <w:t xml:space="preserve"> (WHO)</w:t>
      </w:r>
      <w:r>
        <w:rPr>
          <w:b/>
          <w:bCs/>
          <w:sz w:val="30"/>
          <w:szCs w:val="30"/>
        </w:rPr>
        <w:t xml:space="preserve"> </w:t>
      </w:r>
      <w:r w:rsidRPr="00D20F99">
        <w:rPr>
          <w:b/>
          <w:bCs/>
          <w:sz w:val="30"/>
          <w:szCs w:val="30"/>
        </w:rPr>
        <w:br/>
        <w:t xml:space="preserve">- </w:t>
      </w:r>
      <w:r w:rsidRPr="00D20F99">
        <w:rPr>
          <w:rFonts w:cs="Times New Roman"/>
          <w:b/>
          <w:bCs/>
          <w:sz w:val="30"/>
          <w:szCs w:val="30"/>
          <w:rtl/>
        </w:rPr>
        <w:t>دراسات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علمية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من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قواعد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بيانات</w:t>
      </w:r>
      <w:r w:rsidRPr="00D20F99">
        <w:rPr>
          <w:b/>
          <w:bCs/>
          <w:sz w:val="30"/>
          <w:szCs w:val="30"/>
        </w:rPr>
        <w:t xml:space="preserve"> </w:t>
      </w:r>
      <w:r w:rsidRPr="00D20F99">
        <w:rPr>
          <w:rFonts w:cs="Times New Roman"/>
          <w:b/>
          <w:bCs/>
          <w:sz w:val="30"/>
          <w:szCs w:val="30"/>
          <w:rtl/>
        </w:rPr>
        <w:t>مثل</w:t>
      </w:r>
      <w:r w:rsidRPr="00D20F99">
        <w:rPr>
          <w:b/>
          <w:bCs/>
          <w:sz w:val="30"/>
          <w:szCs w:val="30"/>
        </w:rPr>
        <w:t xml:space="preserve"> PubMed </w:t>
      </w:r>
      <w:r w:rsidRPr="00D20F99">
        <w:rPr>
          <w:rFonts w:cs="Times New Roman"/>
          <w:b/>
          <w:bCs/>
          <w:sz w:val="30"/>
          <w:szCs w:val="30"/>
          <w:rtl/>
        </w:rPr>
        <w:t>و</w:t>
      </w:r>
      <w:r w:rsidRPr="00D20F99">
        <w:rPr>
          <w:b/>
          <w:bCs/>
          <w:sz w:val="30"/>
          <w:szCs w:val="30"/>
        </w:rPr>
        <w:t>Scopus</w:t>
      </w:r>
      <w:r>
        <w:rPr>
          <w:b/>
          <w:bCs/>
          <w:sz w:val="30"/>
          <w:szCs w:val="30"/>
        </w:rPr>
        <w:t xml:space="preserve"> </w:t>
      </w:r>
      <w:r w:rsidRPr="00D20F99">
        <w:rPr>
          <w:b/>
          <w:bCs/>
          <w:sz w:val="30"/>
          <w:szCs w:val="30"/>
        </w:rPr>
        <w:br/>
      </w:r>
    </w:p>
    <w:p w14:paraId="3AA5D241" w14:textId="427261E6" w:rsidR="00D22171" w:rsidRDefault="00D22171" w:rsidP="009125CE">
      <w:pPr>
        <w:rPr>
          <w:rFonts w:ascii="Sakkal Majalla" w:hAnsi="Sakkal Majalla" w:cs="Sakkal Majalla" w:hint="cs"/>
          <w:sz w:val="28"/>
          <w:szCs w:val="28"/>
          <w:u w:val="single"/>
          <w:rtl/>
        </w:rPr>
      </w:pPr>
    </w:p>
    <w:sectPr w:rsidR="00D22171" w:rsidSect="00877AAC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F7972C" w14:textId="77777777" w:rsidR="0093474B" w:rsidRDefault="0093474B" w:rsidP="009125CE">
      <w:pPr>
        <w:spacing w:after="0" w:line="240" w:lineRule="auto"/>
      </w:pPr>
      <w:r>
        <w:separator/>
      </w:r>
    </w:p>
  </w:endnote>
  <w:endnote w:type="continuationSeparator" w:id="0">
    <w:p w14:paraId="235CCBF4" w14:textId="77777777" w:rsidR="0093474B" w:rsidRDefault="0093474B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1B1D84" w14:textId="77777777" w:rsidR="0093474B" w:rsidRDefault="0093474B" w:rsidP="009125CE">
      <w:pPr>
        <w:spacing w:after="0" w:line="240" w:lineRule="auto"/>
      </w:pPr>
      <w:r>
        <w:separator/>
      </w:r>
    </w:p>
  </w:footnote>
  <w:footnote w:type="continuationSeparator" w:id="0">
    <w:p w14:paraId="24B8B547" w14:textId="77777777" w:rsidR="0093474B" w:rsidRDefault="0093474B" w:rsidP="009125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6CE"/>
    <w:rsid w:val="000F44B4"/>
    <w:rsid w:val="001902DB"/>
    <w:rsid w:val="001C2162"/>
    <w:rsid w:val="004B142A"/>
    <w:rsid w:val="00590B27"/>
    <w:rsid w:val="0062761F"/>
    <w:rsid w:val="006948DE"/>
    <w:rsid w:val="006C418C"/>
    <w:rsid w:val="007B0E54"/>
    <w:rsid w:val="007E3A20"/>
    <w:rsid w:val="00877AAC"/>
    <w:rsid w:val="008F1EAE"/>
    <w:rsid w:val="009125CE"/>
    <w:rsid w:val="009166B0"/>
    <w:rsid w:val="0093474B"/>
    <w:rsid w:val="009B6888"/>
    <w:rsid w:val="009C0161"/>
    <w:rsid w:val="009D108D"/>
    <w:rsid w:val="009E1436"/>
    <w:rsid w:val="009E5668"/>
    <w:rsid w:val="00A74F76"/>
    <w:rsid w:val="00AA79E9"/>
    <w:rsid w:val="00AB0A70"/>
    <w:rsid w:val="00B55620"/>
    <w:rsid w:val="00B63B0F"/>
    <w:rsid w:val="00B7678A"/>
    <w:rsid w:val="00C04D0B"/>
    <w:rsid w:val="00C71E18"/>
    <w:rsid w:val="00D20F99"/>
    <w:rsid w:val="00D22171"/>
    <w:rsid w:val="00E71C79"/>
    <w:rsid w:val="00E80FD9"/>
    <w:rsid w:val="00EA6B5D"/>
    <w:rsid w:val="00F5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9125CE"/>
  </w:style>
  <w:style w:type="paragraph" w:styleId="a4">
    <w:name w:val="footer"/>
    <w:basedOn w:val="a"/>
    <w:link w:val="Char0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9125CE"/>
  </w:style>
  <w:style w:type="paragraph" w:styleId="a5">
    <w:name w:val="Plain Text"/>
    <w:basedOn w:val="a"/>
    <w:link w:val="Char1"/>
    <w:uiPriority w:val="99"/>
    <w:semiHidden/>
    <w:unhideWhenUsed/>
    <w:rsid w:val="004B142A"/>
    <w:pPr>
      <w:spacing w:after="0" w:line="240" w:lineRule="auto"/>
    </w:pPr>
    <w:rPr>
      <w:rFonts w:ascii="Calibri" w:hAnsi="Calibri"/>
      <w:kern w:val="0"/>
      <w:szCs w:val="21"/>
      <w14:ligatures w14:val="none"/>
    </w:rPr>
  </w:style>
  <w:style w:type="character" w:customStyle="1" w:styleId="Char1">
    <w:name w:val="نص عادي Char"/>
    <w:basedOn w:val="a0"/>
    <w:link w:val="a5"/>
    <w:uiPriority w:val="99"/>
    <w:semiHidden/>
    <w:rsid w:val="004B142A"/>
    <w:rPr>
      <w:rFonts w:ascii="Calibri" w:hAnsi="Calibri"/>
      <w:kern w:val="0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3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567</Words>
  <Characters>3235</Characters>
  <Application>Microsoft Office Word</Application>
  <DocSecurity>0</DocSecurity>
  <Lines>26</Lines>
  <Paragraphs>7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yasser</cp:lastModifiedBy>
  <cp:revision>2</cp:revision>
  <dcterms:created xsi:type="dcterms:W3CDTF">2025-07-22T10:45:00Z</dcterms:created>
  <dcterms:modified xsi:type="dcterms:W3CDTF">2025-07-22T10:45:00Z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