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99D9D" w14:textId="77777777" w:rsidR="005A0C44" w:rsidRDefault="005A0C44" w:rsidP="005A0C44">
      <w:pPr>
        <w:jc w:val="both"/>
        <w:rPr>
          <w:rFonts w:ascii="Simplified Arabic" w:hAnsi="Simplified Arabic" w:cs="Simplified Arabic"/>
          <w:b/>
          <w:bCs/>
          <w:sz w:val="32"/>
          <w:szCs w:val="32"/>
          <w:rtl/>
        </w:rPr>
      </w:pPr>
    </w:p>
    <w:p w14:paraId="26C0545F" w14:textId="77777777" w:rsidR="005A0C44" w:rsidRDefault="005A0C44" w:rsidP="005A0C44">
      <w:pPr>
        <w:jc w:val="lowKashida"/>
        <w:rPr>
          <w:rFonts w:ascii="Traditional Arabic" w:hAnsi="Traditional Arabic" w:cs="Simplified Arabic"/>
          <w:b/>
          <w:bCs/>
          <w:sz w:val="32"/>
          <w:szCs w:val="32"/>
          <w:rtl/>
        </w:rPr>
      </w:pPr>
    </w:p>
    <w:p w14:paraId="3B718D2A" w14:textId="77777777" w:rsidR="005A0C44" w:rsidRPr="0047344F" w:rsidRDefault="005A0C44" w:rsidP="005A0C44">
      <w:pPr>
        <w:jc w:val="center"/>
        <w:rPr>
          <w:rFonts w:ascii="Sakkal Majalla" w:hAnsi="Sakkal Majalla" w:cs="Simplified Arabic"/>
          <w:b/>
          <w:bCs/>
          <w:sz w:val="36"/>
          <w:szCs w:val="36"/>
          <w:rtl/>
        </w:rPr>
      </w:pPr>
      <w:r w:rsidRPr="0047344F">
        <w:rPr>
          <w:rFonts w:ascii="Sakkal Majalla" w:hAnsi="Sakkal Majalla" w:cs="Simplified Arabic"/>
          <w:b/>
          <w:bCs/>
          <w:sz w:val="36"/>
          <w:szCs w:val="36"/>
          <w:rtl/>
        </w:rPr>
        <w:t>الفصل الأول</w:t>
      </w:r>
    </w:p>
    <w:p w14:paraId="0E415722" w14:textId="77777777" w:rsidR="005A0C44" w:rsidRPr="0047344F" w:rsidRDefault="005A0C44" w:rsidP="005A0C44">
      <w:pPr>
        <w:jc w:val="center"/>
        <w:rPr>
          <w:rFonts w:ascii="Sakkal Majalla" w:hAnsi="Sakkal Majalla" w:cs="Simplified Arabic"/>
          <w:b/>
          <w:bCs/>
          <w:sz w:val="36"/>
          <w:szCs w:val="36"/>
          <w:rtl/>
        </w:rPr>
      </w:pPr>
      <w:proofErr w:type="gramStart"/>
      <w:r w:rsidRPr="0047344F">
        <w:rPr>
          <w:rFonts w:ascii="Sakkal Majalla" w:hAnsi="Sakkal Majalla" w:cs="Simplified Arabic" w:hint="cs"/>
          <w:b/>
          <w:bCs/>
          <w:sz w:val="36"/>
          <w:szCs w:val="36"/>
          <w:rtl/>
        </w:rPr>
        <w:t xml:space="preserve">( </w:t>
      </w:r>
      <w:r w:rsidRPr="0047344F">
        <w:rPr>
          <w:rFonts w:ascii="Sakkal Majalla" w:hAnsi="Sakkal Majalla" w:cs="Simplified Arabic" w:hint="eastAsia"/>
          <w:b/>
          <w:bCs/>
          <w:sz w:val="36"/>
          <w:szCs w:val="36"/>
          <w:rtl/>
        </w:rPr>
        <w:t>الاطار</w:t>
      </w:r>
      <w:proofErr w:type="gramEnd"/>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العام</w:t>
      </w:r>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للدراسة</w:t>
      </w:r>
      <w:r w:rsidRPr="0047344F">
        <w:rPr>
          <w:rFonts w:ascii="Sakkal Majalla" w:hAnsi="Sakkal Majalla" w:cs="Simplified Arabic" w:hint="cs"/>
          <w:b/>
          <w:bCs/>
          <w:sz w:val="36"/>
          <w:szCs w:val="36"/>
          <w:rtl/>
        </w:rPr>
        <w:t xml:space="preserve"> ) </w:t>
      </w:r>
    </w:p>
    <w:p w14:paraId="7BB862C7" w14:textId="77777777" w:rsidR="005A0C44" w:rsidRPr="0047344F" w:rsidRDefault="005A0C44" w:rsidP="005A0C44">
      <w:pPr>
        <w:jc w:val="center"/>
        <w:rPr>
          <w:rFonts w:ascii="Sakkal Majalla" w:hAnsi="Sakkal Majalla" w:cs="Simplified Arabic"/>
          <w:b/>
          <w:bCs/>
          <w:sz w:val="36"/>
          <w:szCs w:val="36"/>
          <w:rtl/>
        </w:rPr>
      </w:pPr>
    </w:p>
    <w:p w14:paraId="6BB26BAB" w14:textId="77777777" w:rsidR="005A0C44" w:rsidRPr="0047344F" w:rsidRDefault="005A0C44" w:rsidP="005A0C44">
      <w:pPr>
        <w:jc w:val="lowKashida"/>
        <w:rPr>
          <w:rFonts w:ascii="Sakkal Majalla" w:hAnsi="Sakkal Majalla" w:cs="Simplified Arabic"/>
          <w:b/>
          <w:bCs/>
          <w:sz w:val="36"/>
          <w:szCs w:val="36"/>
          <w:rtl/>
        </w:rPr>
      </w:pPr>
      <w:proofErr w:type="gramStart"/>
      <w:r w:rsidRPr="0047344F">
        <w:rPr>
          <w:rFonts w:ascii="Sakkal Majalla" w:hAnsi="Sakkal Majalla" w:cs="Simplified Arabic" w:hint="cs"/>
          <w:b/>
          <w:bCs/>
          <w:sz w:val="36"/>
          <w:szCs w:val="36"/>
          <w:rtl/>
        </w:rPr>
        <w:t>أولاً :</w:t>
      </w:r>
      <w:proofErr w:type="gramEnd"/>
      <w:r w:rsidRPr="0047344F">
        <w:rPr>
          <w:rFonts w:ascii="Sakkal Majalla" w:hAnsi="Sakkal Majalla" w:cs="Simplified Arabic" w:hint="eastAsia"/>
          <w:b/>
          <w:bCs/>
          <w:sz w:val="36"/>
          <w:szCs w:val="36"/>
          <w:rtl/>
        </w:rPr>
        <w:t xml:space="preserve"> مشكلة</w:t>
      </w:r>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الدراسة</w:t>
      </w:r>
      <w:r w:rsidRPr="0047344F">
        <w:rPr>
          <w:rFonts w:ascii="Sakkal Majalla" w:hAnsi="Sakkal Majalla" w:cs="Simplified Arabic"/>
          <w:b/>
          <w:bCs/>
          <w:sz w:val="36"/>
          <w:szCs w:val="36"/>
          <w:rtl/>
        </w:rPr>
        <w:t xml:space="preserve"> </w:t>
      </w:r>
      <w:r w:rsidRPr="0047344F">
        <w:rPr>
          <w:rFonts w:ascii="Sakkal Majalla" w:hAnsi="Sakkal Majalla" w:cs="Simplified Arabic" w:hint="cs"/>
          <w:b/>
          <w:bCs/>
          <w:sz w:val="36"/>
          <w:szCs w:val="36"/>
          <w:rtl/>
        </w:rPr>
        <w:t>.</w:t>
      </w:r>
    </w:p>
    <w:p w14:paraId="36D9773B" w14:textId="77777777" w:rsidR="005A0C44" w:rsidRPr="0047344F" w:rsidRDefault="005A0C44" w:rsidP="005A0C44">
      <w:pPr>
        <w:jc w:val="lowKashida"/>
        <w:rPr>
          <w:rFonts w:ascii="Sakkal Majalla" w:hAnsi="Sakkal Majalla" w:cs="Simplified Arabic"/>
          <w:b/>
          <w:bCs/>
          <w:sz w:val="36"/>
          <w:szCs w:val="36"/>
          <w:rtl/>
        </w:rPr>
      </w:pPr>
      <w:proofErr w:type="gramStart"/>
      <w:r w:rsidRPr="0047344F">
        <w:rPr>
          <w:rFonts w:ascii="Sakkal Majalla" w:hAnsi="Sakkal Majalla" w:cs="Simplified Arabic" w:hint="cs"/>
          <w:b/>
          <w:bCs/>
          <w:sz w:val="36"/>
          <w:szCs w:val="36"/>
          <w:rtl/>
        </w:rPr>
        <w:t>ثانياً :</w:t>
      </w:r>
      <w:proofErr w:type="gramEnd"/>
      <w:r w:rsidRPr="0047344F">
        <w:rPr>
          <w:rFonts w:ascii="Sakkal Majalla" w:hAnsi="Sakkal Majalla" w:cs="Simplified Arabic" w:hint="cs"/>
          <w:b/>
          <w:bCs/>
          <w:sz w:val="36"/>
          <w:szCs w:val="36"/>
          <w:rtl/>
        </w:rPr>
        <w:t xml:space="preserve"> </w:t>
      </w:r>
      <w:r w:rsidRPr="0047344F">
        <w:rPr>
          <w:rFonts w:ascii="Sakkal Majalla" w:hAnsi="Sakkal Majalla" w:cs="Simplified Arabic" w:hint="eastAsia"/>
          <w:b/>
          <w:bCs/>
          <w:sz w:val="36"/>
          <w:szCs w:val="36"/>
          <w:rtl/>
        </w:rPr>
        <w:t xml:space="preserve"> أهمية</w:t>
      </w:r>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الدراسة</w:t>
      </w:r>
      <w:r w:rsidRPr="0047344F">
        <w:rPr>
          <w:rFonts w:ascii="Sakkal Majalla" w:hAnsi="Sakkal Majalla" w:cs="Simplified Arabic" w:hint="cs"/>
          <w:b/>
          <w:bCs/>
          <w:sz w:val="36"/>
          <w:szCs w:val="36"/>
          <w:rtl/>
        </w:rPr>
        <w:t xml:space="preserve"> .</w:t>
      </w:r>
    </w:p>
    <w:p w14:paraId="4FBFF2DE" w14:textId="77777777" w:rsidR="005A0C44" w:rsidRPr="0047344F" w:rsidRDefault="005A0C44" w:rsidP="005A0C44">
      <w:pPr>
        <w:jc w:val="lowKashida"/>
        <w:rPr>
          <w:rFonts w:ascii="Sakkal Majalla" w:hAnsi="Sakkal Majalla" w:cs="Simplified Arabic"/>
          <w:b/>
          <w:bCs/>
          <w:sz w:val="36"/>
          <w:szCs w:val="36"/>
          <w:rtl/>
        </w:rPr>
      </w:pPr>
      <w:proofErr w:type="gramStart"/>
      <w:r w:rsidRPr="0047344F">
        <w:rPr>
          <w:rFonts w:ascii="Sakkal Majalla" w:hAnsi="Sakkal Majalla" w:cs="Simplified Arabic" w:hint="cs"/>
          <w:b/>
          <w:bCs/>
          <w:sz w:val="36"/>
          <w:szCs w:val="36"/>
          <w:rtl/>
        </w:rPr>
        <w:t>ثالثاً :</w:t>
      </w:r>
      <w:proofErr w:type="gramEnd"/>
      <w:r w:rsidRPr="0047344F">
        <w:rPr>
          <w:rFonts w:ascii="Sakkal Majalla" w:hAnsi="Sakkal Majalla" w:cs="Simplified Arabic" w:hint="cs"/>
          <w:b/>
          <w:bCs/>
          <w:sz w:val="36"/>
          <w:szCs w:val="36"/>
          <w:rtl/>
        </w:rPr>
        <w:t xml:space="preserve"> </w:t>
      </w:r>
      <w:r w:rsidRPr="0047344F">
        <w:rPr>
          <w:rFonts w:ascii="Sakkal Majalla" w:hAnsi="Sakkal Majalla" w:cs="Simplified Arabic" w:hint="eastAsia"/>
          <w:b/>
          <w:bCs/>
          <w:sz w:val="36"/>
          <w:szCs w:val="36"/>
          <w:rtl/>
        </w:rPr>
        <w:t xml:space="preserve"> أهداف</w:t>
      </w:r>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الدراسة</w:t>
      </w:r>
      <w:r w:rsidRPr="0047344F">
        <w:rPr>
          <w:rFonts w:ascii="Sakkal Majalla" w:hAnsi="Sakkal Majalla" w:cs="Simplified Arabic"/>
          <w:b/>
          <w:bCs/>
          <w:sz w:val="36"/>
          <w:szCs w:val="36"/>
          <w:rtl/>
        </w:rPr>
        <w:t xml:space="preserve"> </w:t>
      </w:r>
      <w:r w:rsidRPr="0047344F">
        <w:rPr>
          <w:rFonts w:ascii="Sakkal Majalla" w:hAnsi="Sakkal Majalla" w:cs="Simplified Arabic" w:hint="cs"/>
          <w:b/>
          <w:bCs/>
          <w:sz w:val="36"/>
          <w:szCs w:val="36"/>
          <w:rtl/>
        </w:rPr>
        <w:t>.</w:t>
      </w:r>
    </w:p>
    <w:p w14:paraId="11D4FFB9" w14:textId="77777777" w:rsidR="005A0C44" w:rsidRPr="0047344F" w:rsidRDefault="005A0C44" w:rsidP="005A0C44">
      <w:pPr>
        <w:jc w:val="lowKashida"/>
        <w:rPr>
          <w:rFonts w:ascii="Sakkal Majalla" w:hAnsi="Sakkal Majalla" w:cs="Simplified Arabic"/>
          <w:b/>
          <w:bCs/>
          <w:sz w:val="36"/>
          <w:szCs w:val="36"/>
          <w:rtl/>
        </w:rPr>
      </w:pPr>
      <w:proofErr w:type="gramStart"/>
      <w:r w:rsidRPr="0047344F">
        <w:rPr>
          <w:rFonts w:ascii="Sakkal Majalla" w:hAnsi="Sakkal Majalla" w:cs="Simplified Arabic" w:hint="cs"/>
          <w:b/>
          <w:bCs/>
          <w:sz w:val="36"/>
          <w:szCs w:val="36"/>
          <w:rtl/>
        </w:rPr>
        <w:t>رابعاً :</w:t>
      </w:r>
      <w:proofErr w:type="gramEnd"/>
      <w:r w:rsidRPr="0047344F">
        <w:rPr>
          <w:rFonts w:ascii="Sakkal Majalla" w:hAnsi="Sakkal Majalla" w:cs="Simplified Arabic" w:hint="cs"/>
          <w:b/>
          <w:bCs/>
          <w:sz w:val="36"/>
          <w:szCs w:val="36"/>
          <w:rtl/>
        </w:rPr>
        <w:t xml:space="preserve"> </w:t>
      </w:r>
      <w:r w:rsidRPr="0047344F">
        <w:rPr>
          <w:rFonts w:ascii="Sakkal Majalla" w:hAnsi="Sakkal Majalla" w:cs="Simplified Arabic" w:hint="eastAsia"/>
          <w:b/>
          <w:bCs/>
          <w:sz w:val="36"/>
          <w:szCs w:val="36"/>
          <w:rtl/>
        </w:rPr>
        <w:t>تساؤلات</w:t>
      </w:r>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الدراسة</w:t>
      </w:r>
      <w:r w:rsidRPr="0047344F">
        <w:rPr>
          <w:rFonts w:ascii="Sakkal Majalla" w:hAnsi="Sakkal Majalla" w:cs="Simplified Arabic"/>
          <w:b/>
          <w:bCs/>
          <w:sz w:val="36"/>
          <w:szCs w:val="36"/>
          <w:rtl/>
        </w:rPr>
        <w:t xml:space="preserve"> </w:t>
      </w:r>
      <w:r w:rsidRPr="0047344F">
        <w:rPr>
          <w:rFonts w:ascii="Sakkal Majalla" w:hAnsi="Sakkal Majalla" w:cs="Simplified Arabic" w:hint="cs"/>
          <w:b/>
          <w:bCs/>
          <w:sz w:val="36"/>
          <w:szCs w:val="36"/>
          <w:rtl/>
        </w:rPr>
        <w:t>.</w:t>
      </w:r>
    </w:p>
    <w:p w14:paraId="33632437" w14:textId="77777777" w:rsidR="005A0C44" w:rsidRPr="0047344F" w:rsidRDefault="005A0C44" w:rsidP="005A0C44">
      <w:pPr>
        <w:jc w:val="lowKashida"/>
        <w:rPr>
          <w:rFonts w:ascii="Sakkal Majalla" w:hAnsi="Sakkal Majalla" w:cs="Simplified Arabic"/>
          <w:b/>
          <w:bCs/>
          <w:sz w:val="36"/>
          <w:szCs w:val="36"/>
          <w:rtl/>
        </w:rPr>
      </w:pPr>
      <w:proofErr w:type="gramStart"/>
      <w:r w:rsidRPr="0047344F">
        <w:rPr>
          <w:rFonts w:ascii="Sakkal Majalla" w:hAnsi="Sakkal Majalla" w:cs="Simplified Arabic" w:hint="cs"/>
          <w:b/>
          <w:bCs/>
          <w:sz w:val="36"/>
          <w:szCs w:val="36"/>
          <w:rtl/>
        </w:rPr>
        <w:t>خامساً :</w:t>
      </w:r>
      <w:proofErr w:type="gramEnd"/>
      <w:r w:rsidRPr="0047344F">
        <w:rPr>
          <w:rFonts w:ascii="Sakkal Majalla" w:hAnsi="Sakkal Majalla" w:cs="Simplified Arabic" w:hint="cs"/>
          <w:b/>
          <w:bCs/>
          <w:sz w:val="36"/>
          <w:szCs w:val="36"/>
          <w:rtl/>
        </w:rPr>
        <w:t xml:space="preserve"> فروض الدراسة .</w:t>
      </w:r>
    </w:p>
    <w:p w14:paraId="7D711ACF" w14:textId="77777777" w:rsidR="005A0C44" w:rsidRPr="0047344F" w:rsidRDefault="005A0C44" w:rsidP="005A0C44">
      <w:pPr>
        <w:jc w:val="lowKashida"/>
        <w:rPr>
          <w:rFonts w:ascii="Sakkal Majalla" w:hAnsi="Sakkal Majalla" w:cs="Simplified Arabic"/>
          <w:b/>
          <w:bCs/>
          <w:sz w:val="36"/>
          <w:szCs w:val="36"/>
          <w:rtl/>
        </w:rPr>
      </w:pPr>
      <w:r w:rsidRPr="0047344F">
        <w:rPr>
          <w:rFonts w:ascii="Sakkal Majalla" w:hAnsi="Sakkal Majalla" w:cs="Simplified Arabic" w:hint="cs"/>
          <w:b/>
          <w:bCs/>
          <w:sz w:val="36"/>
          <w:szCs w:val="36"/>
          <w:rtl/>
        </w:rPr>
        <w:t xml:space="preserve">سادساً: </w:t>
      </w:r>
      <w:r>
        <w:rPr>
          <w:rFonts w:ascii="Sakkal Majalla" w:hAnsi="Sakkal Majalla" w:cs="Simplified Arabic" w:hint="cs"/>
          <w:b/>
          <w:bCs/>
          <w:sz w:val="36"/>
          <w:szCs w:val="36"/>
          <w:rtl/>
        </w:rPr>
        <w:t>مصطلحات</w:t>
      </w:r>
      <w:r w:rsidRPr="0047344F">
        <w:rPr>
          <w:rFonts w:ascii="Sakkal Majalla" w:hAnsi="Sakkal Majalla" w:cs="Simplified Arabic"/>
          <w:b/>
          <w:bCs/>
          <w:sz w:val="36"/>
          <w:szCs w:val="36"/>
          <w:rtl/>
        </w:rPr>
        <w:t xml:space="preserve"> </w:t>
      </w:r>
      <w:proofErr w:type="gramStart"/>
      <w:r w:rsidRPr="0047344F">
        <w:rPr>
          <w:rFonts w:ascii="Sakkal Majalla" w:hAnsi="Sakkal Majalla" w:cs="Simplified Arabic" w:hint="eastAsia"/>
          <w:b/>
          <w:bCs/>
          <w:sz w:val="36"/>
          <w:szCs w:val="36"/>
          <w:rtl/>
        </w:rPr>
        <w:t>الدراسة</w:t>
      </w:r>
      <w:r w:rsidRPr="0047344F">
        <w:rPr>
          <w:rFonts w:ascii="Sakkal Majalla" w:hAnsi="Sakkal Majalla" w:cs="Simplified Arabic" w:hint="cs"/>
          <w:b/>
          <w:bCs/>
          <w:sz w:val="36"/>
          <w:szCs w:val="36"/>
          <w:rtl/>
        </w:rPr>
        <w:t xml:space="preserve"> .</w:t>
      </w:r>
      <w:proofErr w:type="gramEnd"/>
      <w:r w:rsidRPr="0047344F">
        <w:rPr>
          <w:rFonts w:ascii="Sakkal Majalla" w:hAnsi="Sakkal Majalla" w:cs="Simplified Arabic"/>
          <w:b/>
          <w:bCs/>
          <w:sz w:val="36"/>
          <w:szCs w:val="36"/>
          <w:rtl/>
        </w:rPr>
        <w:t xml:space="preserve"> </w:t>
      </w:r>
    </w:p>
    <w:p w14:paraId="771E6651" w14:textId="77777777" w:rsidR="005A0C44" w:rsidRPr="0047344F" w:rsidRDefault="005A0C44" w:rsidP="005A0C44">
      <w:pPr>
        <w:jc w:val="lowKashida"/>
        <w:rPr>
          <w:rFonts w:ascii="Sakkal Majalla" w:hAnsi="Sakkal Majalla" w:cs="Simplified Arabic"/>
          <w:b/>
          <w:bCs/>
          <w:sz w:val="36"/>
          <w:szCs w:val="36"/>
        </w:rPr>
      </w:pPr>
      <w:proofErr w:type="gramStart"/>
      <w:r w:rsidRPr="0047344F">
        <w:rPr>
          <w:rFonts w:ascii="Sakkal Majalla" w:hAnsi="Sakkal Majalla" w:cs="Simplified Arabic" w:hint="cs"/>
          <w:b/>
          <w:bCs/>
          <w:sz w:val="36"/>
          <w:szCs w:val="36"/>
          <w:rtl/>
        </w:rPr>
        <w:t>سابعاً :</w:t>
      </w:r>
      <w:proofErr w:type="gramEnd"/>
      <w:r w:rsidRPr="0047344F">
        <w:rPr>
          <w:rFonts w:ascii="Sakkal Majalla" w:hAnsi="Sakkal Majalla" w:cs="Simplified Arabic" w:hint="cs"/>
          <w:b/>
          <w:bCs/>
          <w:sz w:val="36"/>
          <w:szCs w:val="36"/>
          <w:rtl/>
        </w:rPr>
        <w:t xml:space="preserve"> </w:t>
      </w:r>
      <w:r w:rsidRPr="0047344F">
        <w:rPr>
          <w:rFonts w:ascii="Sakkal Majalla" w:hAnsi="Sakkal Majalla" w:cs="Simplified Arabic" w:hint="eastAsia"/>
          <w:b/>
          <w:bCs/>
          <w:sz w:val="36"/>
          <w:szCs w:val="36"/>
          <w:rtl/>
        </w:rPr>
        <w:t xml:space="preserve"> تنظيم</w:t>
      </w:r>
      <w:r w:rsidRPr="0047344F">
        <w:rPr>
          <w:rFonts w:ascii="Sakkal Majalla" w:hAnsi="Sakkal Majalla" w:cs="Simplified Arabic"/>
          <w:b/>
          <w:bCs/>
          <w:sz w:val="36"/>
          <w:szCs w:val="36"/>
          <w:rtl/>
        </w:rPr>
        <w:t xml:space="preserve"> </w:t>
      </w:r>
      <w:r w:rsidRPr="0047344F">
        <w:rPr>
          <w:rFonts w:ascii="Sakkal Majalla" w:hAnsi="Sakkal Majalla" w:cs="Simplified Arabic" w:hint="eastAsia"/>
          <w:b/>
          <w:bCs/>
          <w:sz w:val="36"/>
          <w:szCs w:val="36"/>
          <w:rtl/>
        </w:rPr>
        <w:t>الدراسة</w:t>
      </w:r>
      <w:r w:rsidRPr="0047344F">
        <w:rPr>
          <w:rFonts w:ascii="Sakkal Majalla" w:hAnsi="Sakkal Majalla" w:cs="Simplified Arabic" w:hint="cs"/>
          <w:b/>
          <w:bCs/>
          <w:sz w:val="36"/>
          <w:szCs w:val="36"/>
          <w:rtl/>
        </w:rPr>
        <w:t xml:space="preserve"> .</w:t>
      </w:r>
    </w:p>
    <w:p w14:paraId="644819A6" w14:textId="77777777" w:rsidR="005A0C44" w:rsidRDefault="005A0C44" w:rsidP="005A0C44">
      <w:pPr>
        <w:jc w:val="both"/>
        <w:rPr>
          <w:rFonts w:ascii="Simplified Arabic" w:hAnsi="Simplified Arabic" w:cs="Simplified Arabic"/>
          <w:b/>
          <w:bCs/>
          <w:sz w:val="32"/>
          <w:szCs w:val="32"/>
          <w:rtl/>
        </w:rPr>
      </w:pPr>
    </w:p>
    <w:p w14:paraId="3D0CE89F" w14:textId="77777777" w:rsidR="005A0C44" w:rsidRDefault="005A0C44" w:rsidP="005A0C44">
      <w:pPr>
        <w:jc w:val="both"/>
        <w:rPr>
          <w:rFonts w:ascii="Simplified Arabic" w:hAnsi="Simplified Arabic" w:cs="Simplified Arabic"/>
          <w:b/>
          <w:bCs/>
          <w:sz w:val="32"/>
          <w:szCs w:val="32"/>
          <w:rtl/>
        </w:rPr>
      </w:pPr>
    </w:p>
    <w:p w14:paraId="3344E425" w14:textId="77777777" w:rsidR="005A0C44" w:rsidRDefault="005A0C44" w:rsidP="005A0C44">
      <w:pPr>
        <w:jc w:val="both"/>
        <w:rPr>
          <w:rFonts w:ascii="Simplified Arabic" w:hAnsi="Simplified Arabic" w:cs="Simplified Arabic"/>
          <w:b/>
          <w:bCs/>
          <w:sz w:val="32"/>
          <w:szCs w:val="32"/>
          <w:rtl/>
        </w:rPr>
      </w:pPr>
    </w:p>
    <w:p w14:paraId="74F124BF" w14:textId="77777777" w:rsidR="005A0C44" w:rsidRDefault="005A0C44" w:rsidP="005A0C44">
      <w:pPr>
        <w:jc w:val="both"/>
        <w:rPr>
          <w:rFonts w:ascii="Simplified Arabic" w:hAnsi="Simplified Arabic" w:cs="Simplified Arabic"/>
          <w:b/>
          <w:bCs/>
          <w:sz w:val="32"/>
          <w:szCs w:val="32"/>
          <w:rtl/>
        </w:rPr>
      </w:pPr>
    </w:p>
    <w:p w14:paraId="621BB443" w14:textId="77777777" w:rsidR="005A0C44" w:rsidRDefault="005A0C44" w:rsidP="005A0C44">
      <w:pPr>
        <w:jc w:val="both"/>
        <w:rPr>
          <w:rFonts w:ascii="Simplified Arabic" w:hAnsi="Simplified Arabic" w:cs="Simplified Arabic"/>
          <w:b/>
          <w:bCs/>
          <w:sz w:val="32"/>
          <w:szCs w:val="32"/>
          <w:rtl/>
        </w:rPr>
      </w:pPr>
    </w:p>
    <w:p w14:paraId="5BDF585D" w14:textId="77777777" w:rsidR="005A0C44" w:rsidRDefault="005A0C44" w:rsidP="005A0C44">
      <w:pPr>
        <w:jc w:val="both"/>
        <w:rPr>
          <w:rFonts w:ascii="Simplified Arabic" w:hAnsi="Simplified Arabic" w:cs="Simplified Arabic"/>
          <w:b/>
          <w:bCs/>
          <w:sz w:val="32"/>
          <w:szCs w:val="32"/>
          <w:rtl/>
        </w:rPr>
      </w:pPr>
    </w:p>
    <w:p w14:paraId="224DC273" w14:textId="77777777" w:rsidR="005A0C44" w:rsidRDefault="005A0C44" w:rsidP="005A0C44">
      <w:pPr>
        <w:jc w:val="both"/>
        <w:rPr>
          <w:rFonts w:ascii="Simplified Arabic" w:hAnsi="Simplified Arabic" w:cs="Simplified Arabic"/>
          <w:b/>
          <w:bCs/>
          <w:sz w:val="32"/>
          <w:szCs w:val="32"/>
          <w:rtl/>
        </w:rPr>
      </w:pPr>
    </w:p>
    <w:p w14:paraId="1C298760" w14:textId="77777777" w:rsidR="005A0C44" w:rsidRDefault="005A0C44" w:rsidP="005A0C44">
      <w:pPr>
        <w:jc w:val="both"/>
        <w:rPr>
          <w:rFonts w:ascii="Simplified Arabic" w:hAnsi="Simplified Arabic" w:cs="Simplified Arabic"/>
          <w:b/>
          <w:bCs/>
          <w:sz w:val="32"/>
          <w:szCs w:val="32"/>
          <w:rtl/>
        </w:rPr>
      </w:pPr>
    </w:p>
    <w:p w14:paraId="003B404D" w14:textId="77777777" w:rsidR="005A0C44" w:rsidRPr="00972A62" w:rsidRDefault="005A0C44" w:rsidP="005A0C44">
      <w:pPr>
        <w:jc w:val="both"/>
        <w:rPr>
          <w:rFonts w:ascii="Simplified Arabic" w:hAnsi="Simplified Arabic" w:cs="Simplified Arabic"/>
          <w:b/>
          <w:bCs/>
          <w:sz w:val="32"/>
          <w:szCs w:val="32"/>
          <w:rtl/>
        </w:rPr>
      </w:pPr>
      <w:proofErr w:type="gramStart"/>
      <w:r w:rsidRPr="00972A62">
        <w:rPr>
          <w:rFonts w:ascii="Simplified Arabic" w:hAnsi="Simplified Arabic" w:cs="Simplified Arabic"/>
          <w:b/>
          <w:bCs/>
          <w:sz w:val="32"/>
          <w:szCs w:val="32"/>
          <w:rtl/>
        </w:rPr>
        <w:t xml:space="preserve">مقدمة </w:t>
      </w:r>
      <w:r>
        <w:rPr>
          <w:rFonts w:ascii="Simplified Arabic" w:hAnsi="Simplified Arabic" w:cs="Simplified Arabic" w:hint="cs"/>
          <w:b/>
          <w:bCs/>
          <w:sz w:val="32"/>
          <w:szCs w:val="32"/>
          <w:rtl/>
        </w:rPr>
        <w:t>:</w:t>
      </w:r>
      <w:proofErr w:type="gramEnd"/>
      <w:r>
        <w:rPr>
          <w:rFonts w:ascii="Simplified Arabic" w:hAnsi="Simplified Arabic" w:cs="Simplified Arabic" w:hint="cs"/>
          <w:b/>
          <w:bCs/>
          <w:sz w:val="32"/>
          <w:szCs w:val="32"/>
          <w:rtl/>
        </w:rPr>
        <w:t xml:space="preserve"> </w:t>
      </w:r>
    </w:p>
    <w:p w14:paraId="7C1E75F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في بيئة الأعمال اليوم تتزايد الضغوط على الشركات الصناعية لكي تحافظ على استدامة ميزتها التنافسية على الساحة المحلية والعالمية، فهناك سرعة في التغير في الاقتصاد العالمي، و</w:t>
      </w:r>
      <w:r>
        <w:rPr>
          <w:rFonts w:ascii="Simplified Arabic" w:hAnsi="Simplified Arabic" w:cs="Simplified Arabic" w:hint="cs"/>
          <w:sz w:val="32"/>
          <w:szCs w:val="32"/>
          <w:rtl/>
        </w:rPr>
        <w:t>ا</w:t>
      </w:r>
      <w:r w:rsidRPr="000760A6">
        <w:rPr>
          <w:rFonts w:ascii="Simplified Arabic" w:hAnsi="Simplified Arabic" w:cs="Simplified Arabic"/>
          <w:sz w:val="32"/>
          <w:szCs w:val="32"/>
          <w:rtl/>
        </w:rPr>
        <w:t xml:space="preserve">تساع في نطاق الأسواق ونمو في الصناعات، وتسارع في التقدم </w:t>
      </w:r>
      <w:r w:rsidRPr="000760A6">
        <w:rPr>
          <w:rFonts w:ascii="Simplified Arabic" w:hAnsi="Simplified Arabic" w:cs="Simplified Arabic"/>
          <w:sz w:val="32"/>
          <w:szCs w:val="32"/>
          <w:rtl/>
        </w:rPr>
        <w:lastRenderedPageBreak/>
        <w:t>التكنولوجي، وتنامي في توقعات العملاء، وتعقد وتنوع وتقلب الطلب على المنتجات الصناعية، وتباين وقصر دورة حياة المنتج، وزيادة في أسعار الوقود والمواد الخام، وغيرها، ويصبح لزاماً على إدارة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الشركات الصناعية، أن تواجه هذه الضغوط وتدير هذه المتغيرات بكفاءة وفاعلية، وتقديم منتجات ذات جوده عالية بأقل وقت مهلة ممكن من طلب الشراء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التسليم، مع سرعة عالية في تحسين جودة المنتجات لتكون أكثر تفرداً بحيث يصعب عل</w:t>
      </w:r>
      <w:r>
        <w:rPr>
          <w:rFonts w:ascii="Simplified Arabic" w:hAnsi="Simplified Arabic" w:cs="Simplified Arabic"/>
          <w:sz w:val="32"/>
          <w:szCs w:val="32"/>
          <w:rtl/>
        </w:rPr>
        <w:t xml:space="preserve">ى المنافسين تقليدها ومحاكاتها (خليل، </w:t>
      </w:r>
      <w:r w:rsidRPr="000760A6">
        <w:rPr>
          <w:rFonts w:ascii="Simplified Arabic" w:hAnsi="Simplified Arabic" w:cs="Simplified Arabic"/>
          <w:sz w:val="32"/>
          <w:szCs w:val="32"/>
          <w:rtl/>
          <w:lang w:bidi="fa-IR"/>
        </w:rPr>
        <w:t>۲۰۱۸)</w:t>
      </w:r>
      <w:r>
        <w:rPr>
          <w:rFonts w:ascii="Simplified Arabic" w:hAnsi="Simplified Arabic" w:cs="Simplified Arabic" w:hint="cs"/>
          <w:sz w:val="32"/>
          <w:szCs w:val="32"/>
          <w:rtl/>
          <w:lang w:bidi="fa-IR"/>
        </w:rPr>
        <w:t>.</w:t>
      </w:r>
      <w:r w:rsidRPr="000760A6">
        <w:rPr>
          <w:rFonts w:ascii="Simplified Arabic" w:hAnsi="Simplified Arabic" w:cs="Simplified Arabic"/>
          <w:sz w:val="32"/>
          <w:szCs w:val="32"/>
          <w:rtl/>
          <w:lang w:bidi="fa-IR"/>
        </w:rPr>
        <w:t xml:space="preserve"> </w:t>
      </w:r>
    </w:p>
    <w:p w14:paraId="37A00362"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كما يصبح لزاماً عليها لكي تتغلب على هذه التحديات أن تعمل على تخفيض المخاطر الناجمة عن التوقف المؤقت أو الدائم في تدفق المواد الأولية اللازمة لعملية التصنيع والإنتاج واكتشاف التغيرات التي تحدث في احتياجات ورغبات العملاء، والإدارة الجيدة لعلاقاتها مع الموردين والموزعين والعملاء أو ما يسمى بأطراف سلسلة الإمداد، فيذكر</w:t>
      </w:r>
      <w:r w:rsidRPr="000760A6">
        <w:rPr>
          <w:rFonts w:ascii="Simplified Arabic" w:hAnsi="Simplified Arabic" w:cs="Simplified Arabic"/>
          <w:sz w:val="32"/>
          <w:szCs w:val="32"/>
        </w:rPr>
        <w:t>Sures</w:t>
      </w:r>
      <w:r>
        <w:rPr>
          <w:rFonts w:ascii="Simplified Arabic" w:hAnsi="Simplified Arabic" w:cs="Simplified Arabic"/>
          <w:sz w:val="32"/>
          <w:szCs w:val="32"/>
        </w:rPr>
        <w:t>,2009)</w:t>
      </w:r>
      <w:r w:rsidRPr="000760A6">
        <w:rPr>
          <w:rFonts w:ascii="Simplified Arabic" w:hAnsi="Simplified Arabic" w:cs="Simplified Arabic"/>
          <w:sz w:val="32"/>
          <w:szCs w:val="32"/>
          <w:rtl/>
        </w:rPr>
        <w:t xml:space="preserve"> &amp;</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 xml:space="preserve"> </w:t>
      </w:r>
      <w:r>
        <w:rPr>
          <w:rFonts w:ascii="Simplified Arabic" w:hAnsi="Simplified Arabic" w:cs="Simplified Arabic"/>
          <w:sz w:val="32"/>
          <w:szCs w:val="32"/>
        </w:rPr>
        <w:t>(</w:t>
      </w:r>
      <w:r w:rsidRPr="000760A6">
        <w:rPr>
          <w:rFonts w:ascii="Simplified Arabic" w:hAnsi="Simplified Arabic" w:cs="Simplified Arabic"/>
          <w:sz w:val="32"/>
          <w:szCs w:val="32"/>
        </w:rPr>
        <w:t>Braunscheidel</w:t>
      </w:r>
      <w:r w:rsidRPr="000760A6">
        <w:rPr>
          <w:rFonts w:ascii="Simplified Arabic" w:hAnsi="Simplified Arabic" w:cs="Simplified Arabic"/>
          <w:sz w:val="32"/>
          <w:szCs w:val="32"/>
          <w:rtl/>
        </w:rPr>
        <w:t>أنه لكي تتمكن المنظمات من البقاء والنجاح في ظل ظروف البيئة المتغيرة يجب عليها تعزيز المرونة في العمليات المشتركة على مستوى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كاملة وبناء علاقات قوية مع كافة أطراف السلسلة، وبعبارة أخرى تعزيز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Pr>
        <w:t>Supply Chain Agility</w:t>
      </w:r>
      <w:r w:rsidRPr="000760A6">
        <w:rPr>
          <w:rFonts w:ascii="Simplified Arabic" w:hAnsi="Simplified Arabic" w:cs="Simplified Arabic"/>
          <w:sz w:val="32"/>
          <w:szCs w:val="32"/>
          <w:rtl/>
        </w:rPr>
        <w:t xml:space="preserve">، والتي تنمى قدرة المنظمة على الاستجابة لكافة التغيرات التي تحدث في السوق، وتحويل هذه التغيرات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فرص. </w:t>
      </w:r>
    </w:p>
    <w:p w14:paraId="10AEA47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ويؤكد</w:t>
      </w:r>
      <w:r w:rsidRPr="000760A6">
        <w:rPr>
          <w:rFonts w:ascii="Simplified Arabic" w:hAnsi="Simplified Arabic" w:cs="Simplified Arabic"/>
          <w:sz w:val="32"/>
          <w:szCs w:val="32"/>
        </w:rPr>
        <w:t>Agarwal et al</w:t>
      </w:r>
      <w:r>
        <w:rPr>
          <w:rFonts w:ascii="Simplified Arabic" w:hAnsi="Simplified Arabic" w:cs="Simplified Arabic"/>
          <w:sz w:val="32"/>
          <w:szCs w:val="32"/>
        </w:rPr>
        <w:t>., 2007)</w:t>
      </w:r>
      <w:r w:rsidRPr="000760A6">
        <w:rPr>
          <w:rFonts w:ascii="Simplified Arabic" w:hAnsi="Simplified Arabic" w:cs="Simplified Arabic"/>
          <w:sz w:val="32"/>
          <w:szCs w:val="32"/>
          <w:rtl/>
        </w:rPr>
        <w:t>) أن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واحدة من السمات الأساسية التي تشكل كفاءة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في بيئة الأعمال الحالية، وأنه وفقا للمداخل التقليدية يعرف الكثير من الباحثين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بأنها تعنى بالوظائف أو الأنشطة والتسهيلات التي تتضمن إنتاج وتسليم المنتج أو الخدمة بداية من مورد</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المواد الخام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أن تصل في النهاية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العميل النهائي، غير أن</w:t>
      </w:r>
      <w:r>
        <w:rPr>
          <w:rFonts w:ascii="Simplified Arabic" w:hAnsi="Simplified Arabic" w:cs="Simplified Arabic" w:hint="cs"/>
          <w:sz w:val="32"/>
          <w:szCs w:val="32"/>
          <w:rtl/>
        </w:rPr>
        <w:t>ه تواجه</w:t>
      </w:r>
      <w:r w:rsidRPr="000760A6">
        <w:rPr>
          <w:rFonts w:ascii="Simplified Arabic" w:hAnsi="Simplified Arabic" w:cs="Simplified Arabic"/>
          <w:sz w:val="32"/>
          <w:szCs w:val="32"/>
          <w:rtl/>
        </w:rPr>
        <w:t xml:space="preserve">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العديد من التحديات في ظل ظروف عدم </w:t>
      </w:r>
      <w:r>
        <w:rPr>
          <w:rFonts w:ascii="Simplified Arabic" w:hAnsi="Simplified Arabic" w:cs="Simplified Arabic"/>
          <w:sz w:val="32"/>
          <w:szCs w:val="32"/>
          <w:rtl/>
        </w:rPr>
        <w:t>التأكد</w:t>
      </w:r>
      <w:r w:rsidRPr="000760A6">
        <w:rPr>
          <w:rFonts w:ascii="Simplified Arabic" w:hAnsi="Simplified Arabic" w:cs="Simplified Arabic"/>
          <w:sz w:val="32"/>
          <w:szCs w:val="32"/>
          <w:rtl/>
        </w:rPr>
        <w:t>؛ يتطلب استجابة سريعة للتغيرات التي تحدث في السوق للحصول على ميزة تنافسية وضمان نجاح المنظمة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16E919BE"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وفي هذا السياق تختلف نتائج الدراسات </w:t>
      </w:r>
      <w:r w:rsidRPr="000760A6">
        <w:rPr>
          <w:rFonts w:ascii="Simplified Arabic" w:hAnsi="Simplified Arabic" w:cs="Simplified Arabic" w:hint="cs"/>
          <w:sz w:val="32"/>
          <w:szCs w:val="32"/>
          <w:rtl/>
        </w:rPr>
        <w:t>التجريبية</w:t>
      </w:r>
      <w:r w:rsidRPr="000760A6">
        <w:rPr>
          <w:rFonts w:ascii="Simplified Arabic" w:hAnsi="Simplified Arabic" w:cs="Simplified Arabic"/>
          <w:sz w:val="32"/>
          <w:szCs w:val="32"/>
          <w:rtl/>
        </w:rPr>
        <w:t xml:space="preserve"> في التأثير المباشر لسرعة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أداء المنظمة، وتؤكد على تأثيرها الوسيط في العلاقة بين سلسلة </w:t>
      </w:r>
      <w:r w:rsidRPr="000760A6">
        <w:rPr>
          <w:rFonts w:ascii="Simplified Arabic" w:hAnsi="Simplified Arabic" w:cs="Simplified Arabic"/>
          <w:sz w:val="32"/>
          <w:szCs w:val="32"/>
          <w:rtl/>
        </w:rPr>
        <w:lastRenderedPageBreak/>
        <w:t>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وأداء المنظمة </w:t>
      </w:r>
      <w:r w:rsidRPr="000760A6">
        <w:rPr>
          <w:rFonts w:ascii="Simplified Arabic" w:hAnsi="Simplified Arabic" w:cs="Simplified Arabic"/>
          <w:sz w:val="32"/>
          <w:szCs w:val="32"/>
        </w:rPr>
        <w:t xml:space="preserve">Swafford et al., 2008; Gosling et al., 2010 </w:t>
      </w:r>
      <w:proofErr w:type="spellStart"/>
      <w:r w:rsidRPr="000760A6">
        <w:rPr>
          <w:rFonts w:ascii="Simplified Arabic" w:hAnsi="Simplified Arabic" w:cs="Simplified Arabic"/>
          <w:sz w:val="32"/>
          <w:szCs w:val="32"/>
        </w:rPr>
        <w:t>Chuu</w:t>
      </w:r>
      <w:proofErr w:type="spellEnd"/>
      <w:r>
        <w:rPr>
          <w:rFonts w:ascii="Simplified Arabic" w:hAnsi="Simplified Arabic" w:cs="Simplified Arabic"/>
          <w:sz w:val="32"/>
          <w:szCs w:val="32"/>
        </w:rPr>
        <w:t>:</w:t>
      </w:r>
      <w:r w:rsidRPr="000760A6">
        <w:rPr>
          <w:rFonts w:ascii="Simplified Arabic" w:hAnsi="Simplified Arabic" w:cs="Simplified Arabic"/>
          <w:sz w:val="32"/>
          <w:szCs w:val="32"/>
        </w:rPr>
        <w:t xml:space="preserve"> 2011</w:t>
      </w:r>
      <w:r w:rsidRPr="000760A6">
        <w:rPr>
          <w:rFonts w:ascii="Simplified Arabic" w:hAnsi="Simplified Arabic" w:cs="Simplified Arabic"/>
          <w:sz w:val="32"/>
          <w:szCs w:val="32"/>
          <w:rtl/>
        </w:rPr>
        <w:t xml:space="preserve"> وفي ضوء ما سبق يمثل اختبار الدور الوسيط لسرعة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في الع</w:t>
      </w:r>
      <w:r>
        <w:rPr>
          <w:rFonts w:ascii="Simplified Arabic" w:hAnsi="Simplified Arabic" w:cs="Simplified Arabic"/>
          <w:sz w:val="32"/>
          <w:szCs w:val="32"/>
          <w:rtl/>
        </w:rPr>
        <w:t>لاقة بين سلاسل الإمداد و</w:t>
      </w:r>
      <w:r w:rsidRPr="000760A6">
        <w:rPr>
          <w:rFonts w:ascii="Simplified Arabic" w:hAnsi="Simplified Arabic" w:cs="Simplified Arabic"/>
          <w:sz w:val="32"/>
          <w:szCs w:val="32"/>
          <w:rtl/>
        </w:rPr>
        <w:t xml:space="preserve">أداء الشركات الصناعية </w:t>
      </w:r>
      <w:r>
        <w:rPr>
          <w:rFonts w:ascii="Simplified Arabic" w:hAnsi="Simplified Arabic" w:cs="Simplified Arabic" w:hint="cs"/>
          <w:sz w:val="32"/>
          <w:szCs w:val="32"/>
          <w:rtl/>
        </w:rPr>
        <w:t>السعودية</w:t>
      </w:r>
      <w:r w:rsidRPr="000760A6">
        <w:rPr>
          <w:rFonts w:ascii="Simplified Arabic" w:hAnsi="Simplified Arabic" w:cs="Simplified Arabic"/>
          <w:sz w:val="32"/>
          <w:szCs w:val="32"/>
          <w:rtl/>
        </w:rPr>
        <w:t xml:space="preserve"> موضع عناية هذا </w:t>
      </w:r>
      <w:proofErr w:type="gramStart"/>
      <w:r>
        <w:rPr>
          <w:rFonts w:ascii="Simplified Arabic" w:hAnsi="Simplified Arabic" w:cs="Simplified Arabic" w:hint="cs"/>
          <w:sz w:val="32"/>
          <w:szCs w:val="32"/>
          <w:rtl/>
        </w:rPr>
        <w:t xml:space="preserve">الدراسة </w:t>
      </w:r>
      <w:r w:rsidRPr="000760A6">
        <w:rPr>
          <w:rFonts w:ascii="Simplified Arabic" w:hAnsi="Simplified Arabic" w:cs="Simplified Arabic"/>
          <w:sz w:val="32"/>
          <w:szCs w:val="32"/>
          <w:rtl/>
        </w:rPr>
        <w:t>.</w:t>
      </w:r>
      <w:proofErr w:type="gramEnd"/>
      <w:r w:rsidRPr="000760A6">
        <w:rPr>
          <w:rFonts w:ascii="Simplified Arabic" w:hAnsi="Simplified Arabic" w:cs="Simplified Arabic"/>
          <w:sz w:val="32"/>
          <w:szCs w:val="32"/>
          <w:rtl/>
        </w:rPr>
        <w:t xml:space="preserve"> </w:t>
      </w:r>
    </w:p>
    <w:p w14:paraId="078D48B2"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0760A6">
        <w:rPr>
          <w:rFonts w:ascii="Simplified Arabic" w:hAnsi="Simplified Arabic" w:cs="Simplified Arabic"/>
          <w:sz w:val="32"/>
          <w:szCs w:val="32"/>
          <w:rtl/>
        </w:rPr>
        <w:t>تؤكد الدراسات على أهمية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w:t>
      </w:r>
      <w:r w:rsidRPr="000760A6">
        <w:rPr>
          <w:rFonts w:ascii="Simplified Arabic" w:hAnsi="Simplified Arabic" w:cs="Simplified Arabic"/>
          <w:sz w:val="32"/>
          <w:szCs w:val="32"/>
        </w:rPr>
        <w:t>SCA</w:t>
      </w:r>
      <w:r w:rsidRPr="000760A6">
        <w:rPr>
          <w:rFonts w:ascii="Simplified Arabic" w:hAnsi="Simplified Arabic" w:cs="Simplified Arabic"/>
          <w:sz w:val="32"/>
          <w:szCs w:val="32"/>
          <w:rtl/>
        </w:rPr>
        <w:t xml:space="preserve">) في تحسين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الاستراتيجي،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وغير المالي لمنظمات الأعمال، وتحقيق الميزة التنافسية لمنظمات الأعمال، فتؤكد نتائج دراسة</w:t>
      </w:r>
      <w:r>
        <w:rPr>
          <w:rFonts w:ascii="Simplified Arabic" w:hAnsi="Simplified Arabic" w:cs="Simplified Arabic"/>
          <w:sz w:val="32"/>
          <w:szCs w:val="32"/>
          <w:rtl/>
        </w:rPr>
        <w:t xml:space="preserve"> </w:t>
      </w:r>
      <w:r>
        <w:rPr>
          <w:rFonts w:ascii="Simplified Arabic" w:hAnsi="Simplified Arabic" w:cs="Simplified Arabic"/>
          <w:sz w:val="32"/>
          <w:szCs w:val="32"/>
        </w:rPr>
        <w:t>(</w:t>
      </w:r>
      <w:r w:rsidRPr="000760A6">
        <w:rPr>
          <w:rFonts w:ascii="Simplified Arabic" w:hAnsi="Simplified Arabic" w:cs="Simplified Arabic"/>
          <w:sz w:val="32"/>
          <w:szCs w:val="32"/>
        </w:rPr>
        <w:t xml:space="preserve">Khan &amp; </w:t>
      </w:r>
      <w:proofErr w:type="spellStart"/>
      <w:r w:rsidRPr="000760A6">
        <w:rPr>
          <w:rFonts w:ascii="Simplified Arabic" w:hAnsi="Simplified Arabic" w:cs="Simplified Arabic"/>
          <w:sz w:val="32"/>
          <w:szCs w:val="32"/>
        </w:rPr>
        <w:t>Pillania</w:t>
      </w:r>
      <w:proofErr w:type="spellEnd"/>
      <w:r>
        <w:rPr>
          <w:rFonts w:ascii="Simplified Arabic" w:hAnsi="Simplified Arabic" w:cs="Simplified Arabic"/>
          <w:sz w:val="32"/>
          <w:szCs w:val="32"/>
        </w:rPr>
        <w:t>, 2008)</w:t>
      </w:r>
      <w:r w:rsidRPr="000760A6">
        <w:rPr>
          <w:rFonts w:ascii="Simplified Arabic" w:hAnsi="Simplified Arabic" w:cs="Simplified Arabic"/>
          <w:sz w:val="32"/>
          <w:szCs w:val="32"/>
          <w:rtl/>
        </w:rPr>
        <w:t xml:space="preserve"> والتي تناولت العلاقة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المتمثلة في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سرعة </w:t>
      </w:r>
      <w:r w:rsidRPr="000760A6">
        <w:rPr>
          <w:rFonts w:ascii="Simplified Arabic" w:hAnsi="Simplified Arabic" w:cs="Simplified Arabic" w:hint="cs"/>
          <w:sz w:val="32"/>
          <w:szCs w:val="32"/>
          <w:rtl/>
        </w:rPr>
        <w:t>استجابة</w:t>
      </w:r>
      <w:r w:rsidRPr="000760A6">
        <w:rPr>
          <w:rFonts w:ascii="Simplified Arabic" w:hAnsi="Simplified Arabic" w:cs="Simplified Arabic"/>
          <w:sz w:val="32"/>
          <w:szCs w:val="32"/>
          <w:rtl/>
        </w:rPr>
        <w:t xml:space="preserve"> التصنيع، وسرعة استجابة الطلب وسرعة استجابة التوزيع</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متمثلاً في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معدل العائد على الأصول وحجم المبيعات)، وذلك بالتطبيق على (۱۲۸) منظمة صناعية بالهند،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وجود علاقة ايجابية </w:t>
      </w:r>
      <w:r>
        <w:rPr>
          <w:rFonts w:ascii="Simplified Arabic" w:hAnsi="Simplified Arabic" w:cs="Simplified Arabic" w:hint="cs"/>
          <w:sz w:val="32"/>
          <w:szCs w:val="32"/>
          <w:rtl/>
        </w:rPr>
        <w:t>معنوية بين سرعة استجابة سلاسل الإمداد والأداء المالي لمنظمات الأعمال وأن سرعة الاستجابة التوزيع لها التأثير الاقوى على الأداء المالي.</w:t>
      </w:r>
    </w:p>
    <w:p w14:paraId="522A90C1" w14:textId="77777777" w:rsidR="005A0C44" w:rsidRPr="00F22C2C" w:rsidRDefault="005A0C44" w:rsidP="005A0C44">
      <w:pPr>
        <w:jc w:val="both"/>
        <w:rPr>
          <w:rFonts w:ascii="Simplified Arabic" w:hAnsi="Simplified Arabic" w:cs="Simplified Arabic"/>
          <w:sz w:val="32"/>
          <w:szCs w:val="32"/>
        </w:rPr>
      </w:pPr>
      <w:r>
        <w:rPr>
          <w:rFonts w:ascii="Simplified Arabic" w:hAnsi="Simplified Arabic" w:cs="Simplified Arabic" w:hint="cs"/>
          <w:sz w:val="32"/>
          <w:szCs w:val="32"/>
          <w:rtl/>
        </w:rPr>
        <w:t>و</w:t>
      </w:r>
      <w:r w:rsidRPr="00F22C2C">
        <w:rPr>
          <w:rFonts w:ascii="Simplified Arabic" w:hAnsi="Simplified Arabic" w:cs="Simplified Arabic"/>
          <w:sz w:val="32"/>
          <w:szCs w:val="32"/>
          <w:rtl/>
        </w:rPr>
        <w:t>في ظل البيئة الصناعية سريعة التغير اليوم، أصبحت استجابة سلسلة الإمداد</w:t>
      </w:r>
      <w:r w:rsidRPr="00F22C2C">
        <w:rPr>
          <w:rFonts w:ascii="Simplified Arabic" w:hAnsi="Simplified Arabic" w:cs="Simplified Arabic"/>
          <w:sz w:val="32"/>
          <w:szCs w:val="32"/>
        </w:rPr>
        <w:t xml:space="preserve"> (SCR) </w:t>
      </w:r>
      <w:r w:rsidRPr="00F22C2C">
        <w:rPr>
          <w:rFonts w:ascii="Simplified Arabic" w:hAnsi="Simplified Arabic" w:cs="Simplified Arabic"/>
          <w:sz w:val="32"/>
          <w:szCs w:val="32"/>
          <w:rtl/>
        </w:rPr>
        <w:t>عاملًا حاسمًا للحفاظ على التنافسية، وضمان رضا العملاء، وتحسين الكفاءة التشغيلية. لم تعد سلاسل الإمداد مجرد أنظمة خطية بسيطة، بل تطورت إلى شبكات معقدة وديناميكية تحتاج إلى التكيف مع تقلبات الطلب، وتعطل الموردين، وحالة عدم اليقين في الأسواق العالمية</w:t>
      </w:r>
      <w:r w:rsidRPr="00F22C2C">
        <w:rPr>
          <w:rFonts w:ascii="Simplified Arabic" w:hAnsi="Simplified Arabic" w:cs="Simplified Arabic"/>
          <w:sz w:val="32"/>
          <w:szCs w:val="32"/>
        </w:rPr>
        <w:t>.</w:t>
      </w:r>
    </w:p>
    <w:p w14:paraId="46002FE1" w14:textId="77777777" w:rsidR="005A0C44" w:rsidRPr="00F22C2C" w:rsidRDefault="005A0C44" w:rsidP="005A0C44">
      <w:pPr>
        <w:jc w:val="both"/>
        <w:rPr>
          <w:rFonts w:ascii="Simplified Arabic" w:hAnsi="Simplified Arabic" w:cs="Simplified Arabic"/>
          <w:sz w:val="32"/>
          <w:szCs w:val="32"/>
        </w:rPr>
      </w:pPr>
      <w:r w:rsidRPr="00F22C2C">
        <w:rPr>
          <w:rFonts w:ascii="Simplified Arabic" w:hAnsi="Simplified Arabic" w:cs="Simplified Arabic"/>
          <w:sz w:val="32"/>
          <w:szCs w:val="32"/>
          <w:rtl/>
        </w:rPr>
        <w:t>تستخدم الشركات العالمية مثل أمازون، تويوتا، وأبل تقنيات متطورة مثل تحليلات البيانات الفورية، الذكاء الاصطناعي، الأتمتة، والبلوك تشين لضمان استجابة سريعة وعمليات سلسة</w:t>
      </w:r>
      <w:r w:rsidRPr="00F22C2C">
        <w:rPr>
          <w:rFonts w:ascii="Simplified Arabic" w:hAnsi="Simplified Arabic" w:cs="Simplified Arabic"/>
          <w:sz w:val="32"/>
          <w:szCs w:val="32"/>
        </w:rPr>
        <w:t>.</w:t>
      </w:r>
    </w:p>
    <w:p w14:paraId="10399692" w14:textId="77777777" w:rsidR="005A0C44" w:rsidRPr="00F22C2C" w:rsidRDefault="005A0C44" w:rsidP="005A0C44">
      <w:pPr>
        <w:jc w:val="both"/>
        <w:rPr>
          <w:rFonts w:ascii="Simplified Arabic" w:hAnsi="Simplified Arabic" w:cs="Simplified Arabic"/>
          <w:sz w:val="32"/>
          <w:szCs w:val="32"/>
          <w:rtl/>
        </w:rPr>
      </w:pPr>
      <w:r w:rsidRPr="00F22C2C">
        <w:rPr>
          <w:rFonts w:ascii="Simplified Arabic" w:hAnsi="Simplified Arabic" w:cs="Simplified Arabic"/>
          <w:sz w:val="32"/>
          <w:szCs w:val="32"/>
          <w:rtl/>
        </w:rPr>
        <w:t>لقد أبرزت جائحة كوفيد-19 أهمية استجابة سلاسل الإمداد، حيث واجهت الشركات اضطرابات كبيرة في اللوجستيات، ونقصًا في المواد الخام، ومشاكل في القوى العاملة، مما أجبرها على إعادة هيكلة شبكات التوريد الخاصة بها</w:t>
      </w:r>
      <w:r w:rsidRPr="00F22C2C">
        <w:rPr>
          <w:rFonts w:ascii="Simplified Arabic" w:hAnsi="Simplified Arabic" w:cs="Simplified Arabic"/>
          <w:sz w:val="32"/>
          <w:szCs w:val="32"/>
        </w:rPr>
        <w:t>.</w:t>
      </w:r>
    </w:p>
    <w:p w14:paraId="0C520BA0" w14:textId="77777777" w:rsidR="005A0C44" w:rsidRPr="00F22C2C" w:rsidRDefault="005A0C44" w:rsidP="005A0C4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 ـ </w:t>
      </w:r>
      <w:r w:rsidRPr="00F22C2C">
        <w:rPr>
          <w:rFonts w:ascii="Simplified Arabic" w:hAnsi="Simplified Arabic" w:cs="Simplified Arabic"/>
          <w:b/>
          <w:bCs/>
          <w:sz w:val="32"/>
          <w:szCs w:val="32"/>
          <w:rtl/>
        </w:rPr>
        <w:t xml:space="preserve">مشكلة </w:t>
      </w:r>
      <w:proofErr w:type="gramStart"/>
      <w:r>
        <w:rPr>
          <w:rFonts w:ascii="Simplified Arabic" w:hAnsi="Simplified Arabic" w:cs="Simplified Arabic" w:hint="cs"/>
          <w:b/>
          <w:bCs/>
          <w:sz w:val="32"/>
          <w:szCs w:val="32"/>
          <w:rtl/>
        </w:rPr>
        <w:t>الدراسة :</w:t>
      </w:r>
      <w:proofErr w:type="gramEnd"/>
      <w:r>
        <w:rPr>
          <w:rFonts w:ascii="Simplified Arabic" w:hAnsi="Simplified Arabic" w:cs="Simplified Arabic" w:hint="cs"/>
          <w:b/>
          <w:bCs/>
          <w:sz w:val="32"/>
          <w:szCs w:val="32"/>
          <w:rtl/>
        </w:rPr>
        <w:t xml:space="preserve"> ـ</w:t>
      </w:r>
      <w:r w:rsidRPr="00F22C2C">
        <w:rPr>
          <w:rFonts w:ascii="Simplified Arabic" w:hAnsi="Simplified Arabic" w:cs="Simplified Arabic"/>
          <w:b/>
          <w:bCs/>
          <w:sz w:val="32"/>
          <w:szCs w:val="32"/>
          <w:rtl/>
        </w:rPr>
        <w:t xml:space="preserve"> </w:t>
      </w:r>
    </w:p>
    <w:p w14:paraId="4294AF86" w14:textId="77777777" w:rsidR="005A0C44" w:rsidRPr="00F22C2C" w:rsidRDefault="005A0C44" w:rsidP="005A0C44">
      <w:pPr>
        <w:jc w:val="both"/>
        <w:rPr>
          <w:rFonts w:ascii="Simplified Arabic" w:hAnsi="Simplified Arabic" w:cs="Simplified Arabic"/>
          <w:sz w:val="32"/>
          <w:szCs w:val="32"/>
        </w:rPr>
      </w:pPr>
      <w:r w:rsidRPr="00F22C2C">
        <w:rPr>
          <w:rFonts w:ascii="Simplified Arabic" w:hAnsi="Simplified Arabic" w:cs="Simplified Arabic"/>
          <w:sz w:val="32"/>
          <w:szCs w:val="32"/>
          <w:rtl/>
        </w:rPr>
        <w:lastRenderedPageBreak/>
        <w:t>تواجه المنظمات الصناعية تحديًا في تحقيق التوازن بين الكفاءة من حيث التكلفة والاستجابة السريعة. فالنهج القائم على "الإنتاج النحيف" يهدف إلى تقليل الهدر وخفض التكاليف، ولكنه غالبًا ما يفتقر إلى المرونة عند حدوث اضطرابات غير متوقعة. في المقابل، فإن سلاسل الإمداد المستجيبة للغاية تتطلب تكاليف أعلى بسبب الحاجة إلى التنوع في الموردين، وتتبع البيانات في الوقت الفعلي، وإدارة المخاطر الفعالة</w:t>
      </w:r>
      <w:r w:rsidRPr="00F22C2C">
        <w:rPr>
          <w:rFonts w:ascii="Simplified Arabic" w:hAnsi="Simplified Arabic" w:cs="Simplified Arabic"/>
          <w:sz w:val="32"/>
          <w:szCs w:val="32"/>
        </w:rPr>
        <w:t>.</w:t>
      </w:r>
    </w:p>
    <w:p w14:paraId="5D1E7C92"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0760A6">
        <w:rPr>
          <w:rFonts w:ascii="Simplified Arabic" w:hAnsi="Simplified Arabic" w:cs="Simplified Arabic"/>
          <w:sz w:val="32"/>
          <w:szCs w:val="32"/>
          <w:rtl/>
        </w:rPr>
        <w:t xml:space="preserve">بناء على استقراء الدراسات السابقة ذات الصلة بمتغيرات الدراسة و التي أشارت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ندرة</w:t>
      </w:r>
      <w:proofErr w:type="gramEnd"/>
      <w:r w:rsidRPr="000760A6">
        <w:rPr>
          <w:rFonts w:ascii="Simplified Arabic" w:hAnsi="Simplified Arabic" w:cs="Simplified Arabic"/>
          <w:sz w:val="32"/>
          <w:szCs w:val="32"/>
          <w:rtl/>
        </w:rPr>
        <w:t xml:space="preserve"> الدراسات العربية على حد علم الباحث في مجال سرعة </w:t>
      </w:r>
      <w:r w:rsidRPr="000760A6">
        <w:rPr>
          <w:rFonts w:ascii="Simplified Arabic" w:hAnsi="Simplified Arabic" w:cs="Simplified Arabic" w:hint="cs"/>
          <w:sz w:val="32"/>
          <w:szCs w:val="32"/>
          <w:rtl/>
        </w:rPr>
        <w:t>استجابة</w:t>
      </w:r>
      <w:r w:rsidRPr="000760A6">
        <w:rPr>
          <w:rFonts w:ascii="Simplified Arabic" w:hAnsi="Simplified Arabic" w:cs="Simplified Arabic"/>
          <w:sz w:val="32"/>
          <w:szCs w:val="32"/>
          <w:rtl/>
        </w:rPr>
        <w:t xml:space="preserve"> سلاسل الإمداد</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وكذا </w:t>
      </w:r>
      <w:r w:rsidRPr="000760A6">
        <w:rPr>
          <w:rFonts w:ascii="Simplified Arabic" w:hAnsi="Simplified Arabic" w:cs="Simplified Arabic" w:hint="cs"/>
          <w:sz w:val="32"/>
          <w:szCs w:val="32"/>
          <w:rtl/>
        </w:rPr>
        <w:t>اختلاف</w:t>
      </w:r>
      <w:r w:rsidRPr="000760A6">
        <w:rPr>
          <w:rFonts w:ascii="Simplified Arabic" w:hAnsi="Simplified Arabic" w:cs="Simplified Arabic"/>
          <w:sz w:val="32"/>
          <w:szCs w:val="32"/>
          <w:rtl/>
        </w:rPr>
        <w:t xml:space="preserve"> الدراسات في تحديد درجه أهمي</w:t>
      </w:r>
      <w:r>
        <w:rPr>
          <w:rFonts w:ascii="Simplified Arabic" w:hAnsi="Simplified Arabic" w:cs="Simplified Arabic" w:hint="cs"/>
          <w:sz w:val="32"/>
          <w:szCs w:val="32"/>
          <w:rtl/>
        </w:rPr>
        <w:t>ة</w:t>
      </w:r>
      <w:r w:rsidRPr="000760A6">
        <w:rPr>
          <w:rFonts w:ascii="Simplified Arabic" w:hAnsi="Simplified Arabic" w:cs="Simplified Arabic"/>
          <w:sz w:val="32"/>
          <w:szCs w:val="32"/>
          <w:rtl/>
        </w:rPr>
        <w:t xml:space="preserve"> سل</w:t>
      </w:r>
      <w:r>
        <w:rPr>
          <w:rFonts w:ascii="Simplified Arabic" w:hAnsi="Simplified Arabic" w:cs="Simplified Arabic" w:hint="cs"/>
          <w:sz w:val="32"/>
          <w:szCs w:val="32"/>
          <w:rtl/>
        </w:rPr>
        <w:t>ا</w:t>
      </w:r>
      <w:r w:rsidRPr="000760A6">
        <w:rPr>
          <w:rFonts w:ascii="Simplified Arabic" w:hAnsi="Simplified Arabic" w:cs="Simplified Arabic"/>
          <w:sz w:val="32"/>
          <w:szCs w:val="32"/>
          <w:rtl/>
        </w:rPr>
        <w:t xml:space="preserve">سل الإمداد. </w:t>
      </w:r>
    </w:p>
    <w:p w14:paraId="759DE585"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وأن أغلب الدراسات تناولت بعد واحد أو بعدين فقط دون التطرق </w:t>
      </w:r>
      <w:r w:rsidRPr="000760A6">
        <w:rPr>
          <w:rFonts w:ascii="Simplified Arabic" w:hAnsi="Simplified Arabic" w:cs="Simplified Arabic" w:hint="cs"/>
          <w:sz w:val="32"/>
          <w:szCs w:val="32"/>
          <w:rtl/>
        </w:rPr>
        <w:t>لتأثير</w:t>
      </w:r>
      <w:r w:rsidRPr="000760A6">
        <w:rPr>
          <w:rFonts w:ascii="Simplified Arabic" w:hAnsi="Simplified Arabic" w:cs="Simplified Arabic"/>
          <w:sz w:val="32"/>
          <w:szCs w:val="32"/>
          <w:rtl/>
        </w:rPr>
        <w:t xml:space="preserve"> جميع أبعاد </w:t>
      </w:r>
      <w:r>
        <w:rPr>
          <w:rFonts w:ascii="Simplified Arabic" w:hAnsi="Simplified Arabic" w:cs="Simplified Arabic" w:hint="cs"/>
          <w:sz w:val="32"/>
          <w:szCs w:val="32"/>
          <w:rtl/>
        </w:rPr>
        <w:t>سلاسل الامداد</w:t>
      </w:r>
      <w:r w:rsidRPr="000760A6">
        <w:rPr>
          <w:rFonts w:ascii="Simplified Arabic" w:hAnsi="Simplified Arabic" w:cs="Simplified Arabic"/>
          <w:sz w:val="32"/>
          <w:szCs w:val="32"/>
          <w:rtl/>
        </w:rPr>
        <w:t xml:space="preserve"> على أداء المنظمة ومع الأخذ في الاعتبار تباين الدراسات في التعامل مع سرعة استجابة سلاسل الإمداد. </w:t>
      </w:r>
    </w:p>
    <w:p w14:paraId="457B228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وبناء على نتائج الدراسة الاستطلاعية الناتجة عن المقابلات الشخصية التي أجراها الباحث مع بعض المسئولين في بعض الشركات بالسعودية الموضحة سابقاً، تبين أنه على الرغم من وجود جهود تبذلها المنظمات </w:t>
      </w:r>
      <w:r>
        <w:rPr>
          <w:rFonts w:ascii="Simplified Arabic" w:hAnsi="Simplified Arabic" w:cs="Simplified Arabic" w:hint="cs"/>
          <w:sz w:val="32"/>
          <w:szCs w:val="32"/>
          <w:rtl/>
        </w:rPr>
        <w:t>السعودية</w:t>
      </w:r>
      <w:r>
        <w:rPr>
          <w:rFonts w:ascii="Simplified Arabic" w:hAnsi="Simplified Arabic" w:cs="Simplified Arabic"/>
          <w:sz w:val="32"/>
          <w:szCs w:val="32"/>
          <w:rtl/>
        </w:rPr>
        <w:t xml:space="preserve"> العاملة في قطاع </w:t>
      </w:r>
      <w:r>
        <w:rPr>
          <w:rFonts w:ascii="Simplified Arabic" w:hAnsi="Simplified Arabic" w:cs="Simplified Arabic" w:hint="cs"/>
          <w:sz w:val="32"/>
          <w:szCs w:val="32"/>
          <w:rtl/>
        </w:rPr>
        <w:t xml:space="preserve">المنظمات الصناعية </w:t>
      </w:r>
      <w:r w:rsidRPr="000760A6">
        <w:rPr>
          <w:rFonts w:ascii="Simplified Arabic" w:hAnsi="Simplified Arabic" w:cs="Simplified Arabic"/>
          <w:sz w:val="32"/>
          <w:szCs w:val="32"/>
          <w:rtl/>
        </w:rPr>
        <w:t>لجعل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سريعة الاستجابة لكافة التغيرات التي تحدث في السوق المحلى والعالمي، إلا أنه لا تتوافر لدى بعض المسؤ</w:t>
      </w:r>
      <w:r>
        <w:rPr>
          <w:rFonts w:ascii="Simplified Arabic" w:hAnsi="Simplified Arabic" w:cs="Simplified Arabic" w:hint="cs"/>
          <w:sz w:val="32"/>
          <w:szCs w:val="32"/>
          <w:rtl/>
        </w:rPr>
        <w:t>و</w:t>
      </w:r>
      <w:r w:rsidRPr="000760A6">
        <w:rPr>
          <w:rFonts w:ascii="Simplified Arabic" w:hAnsi="Simplified Arabic" w:cs="Simplified Arabic"/>
          <w:sz w:val="32"/>
          <w:szCs w:val="32"/>
          <w:rtl/>
        </w:rPr>
        <w:t>لين المعرفة التامة لسرعة استجاب</w:t>
      </w:r>
      <w:r>
        <w:rPr>
          <w:rFonts w:ascii="Simplified Arabic" w:hAnsi="Simplified Arabic" w:cs="Simplified Arabic" w:hint="cs"/>
          <w:sz w:val="32"/>
          <w:szCs w:val="32"/>
          <w:rtl/>
        </w:rPr>
        <w:t>ة</w:t>
      </w:r>
      <w:r w:rsidRPr="000760A6">
        <w:rPr>
          <w:rFonts w:ascii="Simplified Arabic" w:hAnsi="Simplified Arabic" w:cs="Simplified Arabic"/>
          <w:sz w:val="32"/>
          <w:szCs w:val="32"/>
          <w:rtl/>
        </w:rPr>
        <w:t xml:space="preserve">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كمفهوم ومتطلبات التطبيق وعلاقتها بأداء المنظمة المالي وغير المالي. </w:t>
      </w:r>
    </w:p>
    <w:p w14:paraId="1FE7FDE4" w14:textId="77777777" w:rsidR="005A0C44" w:rsidRPr="00F22C2C" w:rsidRDefault="005A0C44" w:rsidP="005A0C44">
      <w:pPr>
        <w:jc w:val="both"/>
        <w:rPr>
          <w:rFonts w:ascii="Simplified Arabic" w:hAnsi="Simplified Arabic" w:cs="Simplified Arabic"/>
          <w:b/>
          <w:bCs/>
          <w:sz w:val="32"/>
          <w:szCs w:val="32"/>
          <w:rtl/>
        </w:rPr>
      </w:pPr>
      <w:r w:rsidRPr="000760A6">
        <w:rPr>
          <w:rFonts w:ascii="Simplified Arabic" w:hAnsi="Simplified Arabic" w:cs="Simplified Arabic"/>
          <w:sz w:val="32"/>
          <w:szCs w:val="32"/>
          <w:rtl/>
        </w:rPr>
        <w:t xml:space="preserve">وعليه، تكمن مشكلة الدراسة في محاولة التوصل </w:t>
      </w:r>
      <w:proofErr w:type="gramStart"/>
      <w:r>
        <w:rPr>
          <w:rFonts w:ascii="Simplified Arabic" w:hAnsi="Simplified Arabic" w:cs="Simplified Arabic"/>
          <w:sz w:val="32"/>
          <w:szCs w:val="32"/>
          <w:rtl/>
        </w:rPr>
        <w:t>إلى</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 xml:space="preserve"> </w:t>
      </w:r>
      <w:r w:rsidRPr="00F22C2C">
        <w:rPr>
          <w:rFonts w:ascii="Simplified Arabic" w:hAnsi="Simplified Arabic" w:cs="Simplified Arabic" w:hint="cs"/>
          <w:b/>
          <w:bCs/>
          <w:sz w:val="32"/>
          <w:szCs w:val="32"/>
          <w:rtl/>
        </w:rPr>
        <w:t>تأثير</w:t>
      </w:r>
      <w:proofErr w:type="gramEnd"/>
      <w:r w:rsidRPr="00F22C2C">
        <w:rPr>
          <w:rFonts w:ascii="Simplified Arabic" w:hAnsi="Simplified Arabic" w:cs="Simplified Arabic" w:hint="cs"/>
          <w:b/>
          <w:bCs/>
          <w:sz w:val="32"/>
          <w:szCs w:val="32"/>
          <w:rtl/>
        </w:rPr>
        <w:t xml:space="preserve"> استجابة سلاسل الامداد على المنظمات الصناعية فب المملكة العربية السعودية ؟  </w:t>
      </w:r>
    </w:p>
    <w:p w14:paraId="2203E8CD" w14:textId="77777777" w:rsidR="005A0C44" w:rsidRDefault="005A0C44" w:rsidP="005A0C44">
      <w:pPr>
        <w:jc w:val="both"/>
        <w:rPr>
          <w:rFonts w:ascii="Simplified Arabic" w:hAnsi="Simplified Arabic" w:cs="Simplified Arabic"/>
          <w:b/>
          <w:bCs/>
          <w:sz w:val="32"/>
          <w:szCs w:val="32"/>
          <w:rtl/>
        </w:rPr>
      </w:pPr>
      <w:r w:rsidRPr="003E6F23">
        <w:rPr>
          <w:rFonts w:ascii="Simplified Arabic" w:hAnsi="Simplified Arabic" w:cs="Simplified Arabic" w:hint="cs"/>
          <w:b/>
          <w:bCs/>
          <w:sz w:val="32"/>
          <w:szCs w:val="32"/>
          <w:rtl/>
        </w:rPr>
        <w:t xml:space="preserve"> من خلال </w:t>
      </w:r>
      <w:r w:rsidRPr="003E6F23">
        <w:rPr>
          <w:rFonts w:ascii="Simplified Arabic" w:hAnsi="Simplified Arabic" w:cs="Simplified Arabic"/>
          <w:b/>
          <w:bCs/>
          <w:sz w:val="32"/>
          <w:szCs w:val="32"/>
          <w:rtl/>
        </w:rPr>
        <w:t>كيف يمكن للمنظمات الصناعية تحسين استجابة سلسلة الإمداد دون التأثير على الكفاءة والتكلفة</w:t>
      </w:r>
      <w:r w:rsidRPr="003E6F23">
        <w:rPr>
          <w:rFonts w:ascii="Simplified Arabic" w:hAnsi="Simplified Arabic" w:cs="Simplified Arabic" w:hint="cs"/>
          <w:b/>
          <w:bCs/>
          <w:sz w:val="32"/>
          <w:szCs w:val="32"/>
          <w:rtl/>
        </w:rPr>
        <w:t xml:space="preserve"> و</w:t>
      </w:r>
      <w:r w:rsidRPr="003E6F23">
        <w:rPr>
          <w:rFonts w:ascii="Simplified Arabic" w:hAnsi="Simplified Arabic" w:cs="Simplified Arabic"/>
          <w:b/>
          <w:bCs/>
          <w:sz w:val="32"/>
          <w:szCs w:val="32"/>
          <w:rtl/>
        </w:rPr>
        <w:t>ما</w:t>
      </w:r>
      <w:r w:rsidRPr="003E6F23">
        <w:rPr>
          <w:rFonts w:ascii="Simplified Arabic" w:hAnsi="Simplified Arabic" w:cs="Simplified Arabic" w:hint="cs"/>
          <w:b/>
          <w:bCs/>
          <w:sz w:val="32"/>
          <w:szCs w:val="32"/>
          <w:rtl/>
        </w:rPr>
        <w:t xml:space="preserve"> هي</w:t>
      </w:r>
      <w:r w:rsidRPr="003E6F23">
        <w:rPr>
          <w:rFonts w:ascii="Simplified Arabic" w:hAnsi="Simplified Arabic" w:cs="Simplified Arabic"/>
          <w:b/>
          <w:bCs/>
          <w:sz w:val="32"/>
          <w:szCs w:val="32"/>
          <w:rtl/>
        </w:rPr>
        <w:t xml:space="preserve"> العوامل الدافعة والمعوقات التي تؤثر على استجابة سلسلة الإمداد</w:t>
      </w:r>
      <w:r w:rsidRPr="003E6F23">
        <w:rPr>
          <w:rFonts w:ascii="Simplified Arabic" w:hAnsi="Simplified Arabic" w:cs="Simplified Arabic" w:hint="cs"/>
          <w:b/>
          <w:bCs/>
          <w:sz w:val="32"/>
          <w:szCs w:val="32"/>
          <w:rtl/>
        </w:rPr>
        <w:t xml:space="preserve"> و</w:t>
      </w:r>
      <w:r w:rsidRPr="003E6F23">
        <w:rPr>
          <w:rFonts w:ascii="Simplified Arabic" w:hAnsi="Simplified Arabic" w:cs="Simplified Arabic"/>
          <w:b/>
          <w:bCs/>
          <w:sz w:val="32"/>
          <w:szCs w:val="32"/>
          <w:rtl/>
        </w:rPr>
        <w:t>كيف تؤثر استجابة سلسلة الإمداد على الأداء التشغيلي ورضا العملاء والنتائج المالية؟</w:t>
      </w:r>
    </w:p>
    <w:p w14:paraId="0B06B334" w14:textId="77777777" w:rsidR="005A0C44" w:rsidRPr="00972A62" w:rsidRDefault="005A0C44" w:rsidP="005A0C4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 ـ </w:t>
      </w:r>
      <w:r w:rsidRPr="00972A62">
        <w:rPr>
          <w:rFonts w:ascii="Simplified Arabic" w:hAnsi="Simplified Arabic" w:cs="Simplified Arabic"/>
          <w:b/>
          <w:bCs/>
          <w:sz w:val="32"/>
          <w:szCs w:val="32"/>
          <w:rtl/>
        </w:rPr>
        <w:t xml:space="preserve">أهمية </w:t>
      </w:r>
      <w:proofErr w:type="gramStart"/>
      <w:r>
        <w:rPr>
          <w:rFonts w:ascii="Simplified Arabic" w:hAnsi="Simplified Arabic" w:cs="Simplified Arabic" w:hint="cs"/>
          <w:b/>
          <w:bCs/>
          <w:sz w:val="32"/>
          <w:szCs w:val="32"/>
          <w:rtl/>
        </w:rPr>
        <w:t>الدراسة</w:t>
      </w:r>
      <w:r w:rsidRPr="00972A62">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w:t>
      </w:r>
      <w:proofErr w:type="gramEnd"/>
      <w:r>
        <w:rPr>
          <w:rFonts w:ascii="Simplified Arabic" w:hAnsi="Simplified Arabic" w:cs="Simplified Arabic" w:hint="cs"/>
          <w:b/>
          <w:bCs/>
          <w:sz w:val="32"/>
          <w:szCs w:val="32"/>
          <w:rtl/>
        </w:rPr>
        <w:t xml:space="preserve"> ـ </w:t>
      </w:r>
    </w:p>
    <w:p w14:paraId="1B15843F" w14:textId="77777777" w:rsidR="005A0C44" w:rsidRPr="00557459" w:rsidRDefault="005A0C44" w:rsidP="005A0C44">
      <w:pPr>
        <w:autoSpaceDE w:val="0"/>
        <w:autoSpaceDN w:val="0"/>
        <w:adjustRightInd w:val="0"/>
        <w:jc w:val="both"/>
        <w:rPr>
          <w:rFonts w:cs="Simplified Arabic"/>
          <w:sz w:val="32"/>
          <w:szCs w:val="32"/>
          <w:rtl/>
          <w:lang w:bidi="ar-EG"/>
        </w:rPr>
      </w:pPr>
      <w:r>
        <w:rPr>
          <w:rFonts w:cs="Simplified Arabic" w:hint="cs"/>
          <w:b/>
          <w:bCs/>
          <w:sz w:val="32"/>
          <w:szCs w:val="32"/>
          <w:rtl/>
          <w:lang w:bidi="ar-EG"/>
        </w:rPr>
        <w:t xml:space="preserve">1 ـ </w:t>
      </w:r>
      <w:r w:rsidRPr="00557459">
        <w:rPr>
          <w:rFonts w:cs="Simplified Arabic"/>
          <w:b/>
          <w:bCs/>
          <w:sz w:val="32"/>
          <w:szCs w:val="32"/>
          <w:rtl/>
          <w:lang w:bidi="ar-EG"/>
        </w:rPr>
        <w:t>الأهمية العلمية</w:t>
      </w:r>
      <w:r>
        <w:rPr>
          <w:rFonts w:cs="Simplified Arabic" w:hint="cs"/>
          <w:b/>
          <w:bCs/>
          <w:sz w:val="32"/>
          <w:szCs w:val="32"/>
          <w:rtl/>
          <w:lang w:bidi="ar-EG"/>
        </w:rPr>
        <w:t xml:space="preserve"> (النظرية)</w:t>
      </w:r>
      <w:r w:rsidRPr="00557459">
        <w:rPr>
          <w:rFonts w:cs="Simplified Arabic"/>
          <w:b/>
          <w:bCs/>
          <w:sz w:val="32"/>
          <w:szCs w:val="32"/>
          <w:rtl/>
          <w:lang w:bidi="ar-EG"/>
        </w:rPr>
        <w:t>:</w:t>
      </w:r>
      <w:r w:rsidRPr="00557459">
        <w:rPr>
          <w:rFonts w:cs="Simplified Arabic"/>
          <w:sz w:val="32"/>
          <w:szCs w:val="32"/>
          <w:rtl/>
          <w:lang w:bidi="ar-EG"/>
        </w:rPr>
        <w:t xml:space="preserve"> </w:t>
      </w:r>
    </w:p>
    <w:p w14:paraId="237F1AC3" w14:textId="77777777" w:rsidR="005A0C44" w:rsidRDefault="005A0C44" w:rsidP="005A0C44">
      <w:pPr>
        <w:autoSpaceDE w:val="0"/>
        <w:autoSpaceDN w:val="0"/>
        <w:adjustRightInd w:val="0"/>
        <w:jc w:val="both"/>
        <w:rPr>
          <w:rFonts w:cs="Simplified Arabic"/>
          <w:sz w:val="32"/>
          <w:szCs w:val="32"/>
          <w:rtl/>
          <w:lang w:bidi="ar-EG"/>
        </w:rPr>
      </w:pPr>
      <w:r w:rsidRPr="00557459">
        <w:rPr>
          <w:rFonts w:cs="Simplified Arabic"/>
          <w:sz w:val="32"/>
          <w:szCs w:val="32"/>
          <w:rtl/>
          <w:lang w:bidi="ar-EG"/>
        </w:rPr>
        <w:lastRenderedPageBreak/>
        <w:t xml:space="preserve">تتمثل الأهمية العلمية للدراسة في تناولها لمتغيرات جوهرية في علم </w:t>
      </w:r>
      <w:r w:rsidRPr="00557459">
        <w:rPr>
          <w:rFonts w:cs="Simplified Arabic" w:hint="cs"/>
          <w:sz w:val="32"/>
          <w:szCs w:val="32"/>
          <w:rtl/>
          <w:lang w:bidi="ar-EG"/>
        </w:rPr>
        <w:t xml:space="preserve">إدارة </w:t>
      </w:r>
      <w:r>
        <w:rPr>
          <w:rFonts w:cs="Simplified Arabic" w:hint="cs"/>
          <w:sz w:val="32"/>
          <w:szCs w:val="32"/>
          <w:rtl/>
          <w:lang w:bidi="ar-EG"/>
        </w:rPr>
        <w:t>المشاريع</w:t>
      </w:r>
      <w:r w:rsidRPr="00557459">
        <w:rPr>
          <w:rFonts w:cs="Simplified Arabic"/>
          <w:sz w:val="32"/>
          <w:szCs w:val="32"/>
          <w:rtl/>
          <w:lang w:bidi="ar-EG"/>
        </w:rPr>
        <w:t xml:space="preserve"> وتقديم إطار مفاهيمي متكامل يوضح بعمق هذه المفاهيم من خلال تسليط الضوء على جهود </w:t>
      </w:r>
      <w:r w:rsidRPr="00557459">
        <w:rPr>
          <w:rFonts w:cs="Simplified Arabic" w:hint="cs"/>
          <w:sz w:val="32"/>
          <w:szCs w:val="32"/>
          <w:rtl/>
          <w:lang w:bidi="ar-EG"/>
        </w:rPr>
        <w:t>الباحث</w:t>
      </w:r>
      <w:r w:rsidRPr="00557459">
        <w:rPr>
          <w:rFonts w:cs="Simplified Arabic"/>
          <w:sz w:val="32"/>
          <w:szCs w:val="32"/>
          <w:rtl/>
          <w:lang w:bidi="ar-EG"/>
        </w:rPr>
        <w:t xml:space="preserve"> وإظهار أهم النتائج التي تم التوصل اليها، كما ستقدم إضافة الى المكتبة العربية حول متغيراتها وأبعادها الفرعية.</w:t>
      </w:r>
    </w:p>
    <w:p w14:paraId="5E327551" w14:textId="77777777" w:rsidR="005A0C44" w:rsidRPr="00557459" w:rsidRDefault="005A0C44" w:rsidP="005A0C44">
      <w:pPr>
        <w:autoSpaceDE w:val="0"/>
        <w:autoSpaceDN w:val="0"/>
        <w:adjustRightInd w:val="0"/>
        <w:jc w:val="both"/>
        <w:rPr>
          <w:rFonts w:cs="Simplified Arabic"/>
          <w:sz w:val="32"/>
          <w:szCs w:val="32"/>
          <w:rtl/>
          <w:lang w:bidi="ar-EG"/>
        </w:rPr>
      </w:pPr>
      <w:r>
        <w:rPr>
          <w:rFonts w:cs="Simplified Arabic" w:hint="cs"/>
          <w:b/>
          <w:bCs/>
          <w:sz w:val="32"/>
          <w:szCs w:val="32"/>
          <w:rtl/>
          <w:lang w:bidi="ar-EG"/>
        </w:rPr>
        <w:t xml:space="preserve">2 ـ </w:t>
      </w:r>
      <w:r w:rsidRPr="00557459">
        <w:rPr>
          <w:rFonts w:cs="Simplified Arabic"/>
          <w:b/>
          <w:bCs/>
          <w:sz w:val="32"/>
          <w:szCs w:val="32"/>
          <w:rtl/>
          <w:lang w:bidi="ar-EG"/>
        </w:rPr>
        <w:t>الأهمية التطبيقية</w:t>
      </w:r>
      <w:r>
        <w:rPr>
          <w:rFonts w:cs="Simplified Arabic" w:hint="cs"/>
          <w:b/>
          <w:bCs/>
          <w:sz w:val="32"/>
          <w:szCs w:val="32"/>
          <w:rtl/>
          <w:lang w:bidi="ar-EG"/>
        </w:rPr>
        <w:t xml:space="preserve"> </w:t>
      </w:r>
      <w:proofErr w:type="gramStart"/>
      <w:r>
        <w:rPr>
          <w:rFonts w:cs="Simplified Arabic" w:hint="cs"/>
          <w:b/>
          <w:bCs/>
          <w:sz w:val="32"/>
          <w:szCs w:val="32"/>
          <w:rtl/>
          <w:lang w:bidi="ar-EG"/>
        </w:rPr>
        <w:t>( العملية</w:t>
      </w:r>
      <w:proofErr w:type="gramEnd"/>
      <w:r>
        <w:rPr>
          <w:rFonts w:cs="Simplified Arabic" w:hint="cs"/>
          <w:b/>
          <w:bCs/>
          <w:sz w:val="32"/>
          <w:szCs w:val="32"/>
          <w:rtl/>
          <w:lang w:bidi="ar-EG"/>
        </w:rPr>
        <w:t xml:space="preserve"> )</w:t>
      </w:r>
      <w:r w:rsidRPr="00557459">
        <w:rPr>
          <w:rFonts w:cs="Simplified Arabic"/>
          <w:b/>
          <w:bCs/>
          <w:sz w:val="32"/>
          <w:szCs w:val="32"/>
          <w:rtl/>
          <w:lang w:bidi="ar-EG"/>
        </w:rPr>
        <w:t>:</w:t>
      </w:r>
      <w:r w:rsidRPr="00557459">
        <w:rPr>
          <w:rFonts w:cs="Simplified Arabic"/>
          <w:sz w:val="32"/>
          <w:szCs w:val="32"/>
          <w:rtl/>
          <w:lang w:bidi="ar-EG"/>
        </w:rPr>
        <w:t xml:space="preserve"> </w:t>
      </w:r>
    </w:p>
    <w:p w14:paraId="50CB9365" w14:textId="77777777" w:rsidR="005A0C44" w:rsidRDefault="005A0C44" w:rsidP="005A0C44">
      <w:pPr>
        <w:autoSpaceDE w:val="0"/>
        <w:autoSpaceDN w:val="0"/>
        <w:adjustRightInd w:val="0"/>
        <w:jc w:val="both"/>
        <w:rPr>
          <w:rFonts w:cs="Simplified Arabic"/>
          <w:sz w:val="32"/>
          <w:szCs w:val="32"/>
          <w:rtl/>
          <w:lang w:bidi="ar-EG"/>
        </w:rPr>
      </w:pPr>
      <w:r w:rsidRPr="00557459">
        <w:rPr>
          <w:rFonts w:cs="Simplified Arabic"/>
          <w:sz w:val="32"/>
          <w:szCs w:val="32"/>
          <w:rtl/>
          <w:lang w:bidi="ar-EG"/>
        </w:rPr>
        <w:t xml:space="preserve">تتمثل من خلال النتائج التي ستتوصل اليها الدراسة ومجموعة التوصيات والمقترحات التي ستقدم </w:t>
      </w:r>
      <w:r w:rsidRPr="00557459">
        <w:rPr>
          <w:rFonts w:cs="Simplified Arabic" w:hint="cs"/>
          <w:sz w:val="32"/>
          <w:szCs w:val="32"/>
          <w:rtl/>
          <w:lang w:bidi="ar-EG"/>
        </w:rPr>
        <w:t xml:space="preserve">الى العاملين في </w:t>
      </w:r>
      <w:r>
        <w:rPr>
          <w:rFonts w:cs="Simplified Arabic" w:hint="cs"/>
          <w:sz w:val="32"/>
          <w:szCs w:val="32"/>
          <w:rtl/>
          <w:lang w:bidi="ar-EG"/>
        </w:rPr>
        <w:t>المنظمات الصناعية</w:t>
      </w:r>
      <w:r w:rsidRPr="00557459">
        <w:rPr>
          <w:rFonts w:cs="Simplified Arabic" w:hint="cs"/>
          <w:sz w:val="32"/>
          <w:szCs w:val="32"/>
          <w:rtl/>
          <w:lang w:bidi="ar-EG"/>
        </w:rPr>
        <w:t xml:space="preserve"> بالمملكة العربية السعودية </w:t>
      </w:r>
      <w:r w:rsidRPr="00557459">
        <w:rPr>
          <w:rFonts w:cs="Simplified Arabic"/>
          <w:sz w:val="32"/>
          <w:szCs w:val="32"/>
          <w:rtl/>
          <w:lang w:bidi="ar-EG"/>
        </w:rPr>
        <w:t>والتي ستعزز اداركهم لأهمية متغيرات الدراسة والسبل التي يتم من</w:t>
      </w:r>
      <w:r w:rsidRPr="00557459">
        <w:rPr>
          <w:rFonts w:cs="Simplified Arabic" w:hint="cs"/>
          <w:sz w:val="32"/>
          <w:szCs w:val="32"/>
          <w:rtl/>
          <w:lang w:bidi="ar-EG"/>
        </w:rPr>
        <w:t xml:space="preserve"> خلالها تطبيق متغيرات </w:t>
      </w:r>
      <w:proofErr w:type="gramStart"/>
      <w:r w:rsidRPr="00557459">
        <w:rPr>
          <w:rFonts w:cs="Simplified Arabic" w:hint="cs"/>
          <w:sz w:val="32"/>
          <w:szCs w:val="32"/>
          <w:rtl/>
          <w:lang w:bidi="ar-EG"/>
        </w:rPr>
        <w:t>الدراسة .</w:t>
      </w:r>
      <w:proofErr w:type="gramEnd"/>
    </w:p>
    <w:p w14:paraId="2CE263E8" w14:textId="77777777" w:rsidR="005A0C44" w:rsidRPr="00972A62" w:rsidRDefault="005A0C44" w:rsidP="005A0C4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و</w:t>
      </w:r>
      <w:r w:rsidRPr="00972A62">
        <w:rPr>
          <w:rFonts w:ascii="Simplified Arabic" w:hAnsi="Simplified Arabic" w:cs="Simplified Arabic"/>
          <w:b/>
          <w:bCs/>
          <w:sz w:val="32"/>
          <w:szCs w:val="32"/>
          <w:rtl/>
        </w:rPr>
        <w:t xml:space="preserve">تتمثل اهمية البحث العلمية فيما يلي: </w:t>
      </w:r>
    </w:p>
    <w:p w14:paraId="041F896F" w14:textId="77777777" w:rsidR="005A0C44" w:rsidRPr="00972A62" w:rsidRDefault="005A0C44" w:rsidP="005A0C44">
      <w:pPr>
        <w:pStyle w:val="ListParagraph"/>
        <w:numPr>
          <w:ilvl w:val="0"/>
          <w:numId w:val="2"/>
        </w:numPr>
        <w:jc w:val="both"/>
        <w:rPr>
          <w:rFonts w:ascii="Simplified Arabic" w:hAnsi="Simplified Arabic" w:cs="Simplified Arabic"/>
          <w:sz w:val="32"/>
          <w:szCs w:val="32"/>
          <w:rtl/>
        </w:rPr>
      </w:pPr>
      <w:r w:rsidRPr="00972A62">
        <w:rPr>
          <w:rFonts w:ascii="Simplified Arabic" w:hAnsi="Simplified Arabic" w:cs="Simplified Arabic"/>
          <w:sz w:val="32"/>
          <w:szCs w:val="32"/>
          <w:rtl/>
        </w:rPr>
        <w:t>يساعد البحث في سد الفجوة المتعلقة بالدراسات السابقة التي توصل إليها من حيث دراسة الأثر غير المباشر سلاسل ال</w:t>
      </w:r>
      <w:r>
        <w:rPr>
          <w:rFonts w:ascii="Simplified Arabic" w:hAnsi="Simplified Arabic" w:cs="Simplified Arabic"/>
          <w:sz w:val="32"/>
          <w:szCs w:val="32"/>
          <w:rtl/>
        </w:rPr>
        <w:t xml:space="preserve">إمداد </w:t>
      </w:r>
      <w:r w:rsidRPr="00972A62">
        <w:rPr>
          <w:rFonts w:ascii="Simplified Arabic" w:hAnsi="Simplified Arabic" w:cs="Simplified Arabic"/>
          <w:sz w:val="32"/>
          <w:szCs w:val="32"/>
          <w:rtl/>
        </w:rPr>
        <w:t xml:space="preserve">مجتمعة في أداء منظمات الأعمال وذلك من خلال الدور الوسيط لسرعة استجابة سلاسل الإمداد. </w:t>
      </w:r>
    </w:p>
    <w:p w14:paraId="48E82C1C" w14:textId="77777777" w:rsidR="005A0C44" w:rsidRPr="00972A62" w:rsidRDefault="005A0C44" w:rsidP="005A0C44">
      <w:pPr>
        <w:pStyle w:val="ListParagraph"/>
        <w:numPr>
          <w:ilvl w:val="0"/>
          <w:numId w:val="2"/>
        </w:numPr>
        <w:jc w:val="both"/>
        <w:rPr>
          <w:rFonts w:ascii="Simplified Arabic" w:hAnsi="Simplified Arabic" w:cs="Simplified Arabic"/>
          <w:sz w:val="32"/>
          <w:szCs w:val="32"/>
          <w:rtl/>
        </w:rPr>
      </w:pPr>
      <w:r w:rsidRPr="00972A62">
        <w:rPr>
          <w:rFonts w:ascii="Simplified Arabic" w:hAnsi="Simplified Arabic" w:cs="Simplified Arabic"/>
          <w:sz w:val="32"/>
          <w:szCs w:val="32"/>
          <w:rtl/>
        </w:rPr>
        <w:t xml:space="preserve">تناولت الدراسة الحالية موضوعاً بعد حديثاً نسبياً؛ حيث تفتقر المكتبة العربية لمثل هذا النوع من المواضيع على حد علم الباحث. </w:t>
      </w:r>
    </w:p>
    <w:p w14:paraId="0DF0FE46" w14:textId="77777777" w:rsidR="005A0C44" w:rsidRPr="00972A62" w:rsidRDefault="005A0C44" w:rsidP="005A0C44">
      <w:pPr>
        <w:pStyle w:val="ListParagraph"/>
        <w:numPr>
          <w:ilvl w:val="0"/>
          <w:numId w:val="2"/>
        </w:numPr>
        <w:jc w:val="both"/>
        <w:rPr>
          <w:rFonts w:ascii="Simplified Arabic" w:hAnsi="Simplified Arabic" w:cs="Simplified Arabic"/>
          <w:sz w:val="32"/>
          <w:szCs w:val="32"/>
          <w:rtl/>
        </w:rPr>
      </w:pPr>
      <w:r w:rsidRPr="00972A62">
        <w:rPr>
          <w:rFonts w:ascii="Simplified Arabic" w:hAnsi="Simplified Arabic" w:cs="Simplified Arabic"/>
          <w:sz w:val="32"/>
          <w:szCs w:val="32"/>
          <w:rtl/>
        </w:rPr>
        <w:t xml:space="preserve">يركز البحث على أحد القطاعات الهامة والحيوية في </w:t>
      </w:r>
      <w:r>
        <w:rPr>
          <w:rFonts w:ascii="Simplified Arabic" w:hAnsi="Simplified Arabic" w:cs="Simplified Arabic" w:hint="cs"/>
          <w:sz w:val="32"/>
          <w:szCs w:val="32"/>
          <w:rtl/>
        </w:rPr>
        <w:t>المملة العربية السعودية</w:t>
      </w:r>
      <w:r w:rsidRPr="00972A62">
        <w:rPr>
          <w:rFonts w:ascii="Simplified Arabic" w:hAnsi="Simplified Arabic" w:cs="Simplified Arabic"/>
          <w:sz w:val="32"/>
          <w:szCs w:val="32"/>
          <w:rtl/>
        </w:rPr>
        <w:t xml:space="preserve"> وهو قطاع ال</w:t>
      </w:r>
      <w:r>
        <w:rPr>
          <w:rFonts w:ascii="Simplified Arabic" w:hAnsi="Simplified Arabic" w:cs="Simplified Arabic" w:hint="cs"/>
          <w:sz w:val="32"/>
          <w:szCs w:val="32"/>
          <w:rtl/>
        </w:rPr>
        <w:t>منظمات ال</w:t>
      </w:r>
      <w:r w:rsidRPr="00972A62">
        <w:rPr>
          <w:rFonts w:ascii="Simplified Arabic" w:hAnsi="Simplified Arabic" w:cs="Simplified Arabic"/>
          <w:sz w:val="32"/>
          <w:szCs w:val="32"/>
          <w:rtl/>
        </w:rPr>
        <w:t>صناع</w:t>
      </w:r>
      <w:r>
        <w:rPr>
          <w:rFonts w:ascii="Simplified Arabic" w:hAnsi="Simplified Arabic" w:cs="Simplified Arabic" w:hint="cs"/>
          <w:sz w:val="32"/>
          <w:szCs w:val="32"/>
          <w:rtl/>
        </w:rPr>
        <w:t>ية</w:t>
      </w:r>
      <w:r w:rsidRPr="00972A62">
        <w:rPr>
          <w:rFonts w:ascii="Simplified Arabic" w:hAnsi="Simplified Arabic" w:cs="Simplified Arabic"/>
          <w:sz w:val="32"/>
          <w:szCs w:val="32"/>
          <w:rtl/>
        </w:rPr>
        <w:t xml:space="preserve"> الأمر الذي يساعد قطاع الصناعات </w:t>
      </w:r>
      <w:r>
        <w:rPr>
          <w:rFonts w:ascii="Simplified Arabic" w:hAnsi="Simplified Arabic" w:cs="Simplified Arabic" w:hint="cs"/>
          <w:sz w:val="32"/>
          <w:szCs w:val="32"/>
          <w:rtl/>
        </w:rPr>
        <w:t>السعودية</w:t>
      </w:r>
      <w:r w:rsidRPr="00972A62">
        <w:rPr>
          <w:rFonts w:ascii="Simplified Arabic" w:hAnsi="Simplified Arabic" w:cs="Simplified Arabic"/>
          <w:sz w:val="32"/>
          <w:szCs w:val="32"/>
          <w:rtl/>
        </w:rPr>
        <w:t xml:space="preserve"> في تقديم ألية حديثة للتغلب على العديد من المشكلات التي يعاني منها القطاع في </w:t>
      </w:r>
      <w:r w:rsidRPr="00972A62">
        <w:rPr>
          <w:rFonts w:ascii="Simplified Arabic" w:hAnsi="Simplified Arabic" w:cs="Simplified Arabic" w:hint="cs"/>
          <w:sz w:val="32"/>
          <w:szCs w:val="32"/>
          <w:rtl/>
        </w:rPr>
        <w:t>الآونة</w:t>
      </w:r>
      <w:r w:rsidRPr="00972A62">
        <w:rPr>
          <w:rFonts w:ascii="Simplified Arabic" w:hAnsi="Simplified Arabic" w:cs="Simplified Arabic"/>
          <w:sz w:val="32"/>
          <w:szCs w:val="32"/>
          <w:rtl/>
        </w:rPr>
        <w:t xml:space="preserve"> الأخيرة. </w:t>
      </w:r>
    </w:p>
    <w:p w14:paraId="71577D92" w14:textId="77777777" w:rsidR="005A0C44" w:rsidRPr="00972A62" w:rsidRDefault="005A0C44" w:rsidP="005A0C44">
      <w:pPr>
        <w:pStyle w:val="ListParagraph"/>
        <w:numPr>
          <w:ilvl w:val="0"/>
          <w:numId w:val="2"/>
        </w:numPr>
        <w:jc w:val="both"/>
        <w:rPr>
          <w:rFonts w:ascii="Simplified Arabic" w:hAnsi="Simplified Arabic" w:cs="Simplified Arabic"/>
          <w:sz w:val="32"/>
          <w:szCs w:val="32"/>
        </w:rPr>
      </w:pPr>
      <w:r w:rsidRPr="00972A62">
        <w:rPr>
          <w:rFonts w:ascii="Simplified Arabic" w:hAnsi="Simplified Arabic" w:cs="Simplified Arabic"/>
          <w:sz w:val="32"/>
          <w:szCs w:val="32"/>
          <w:rtl/>
        </w:rPr>
        <w:t xml:space="preserve">إن دراسة الأثر المباشر وغير المباشر </w:t>
      </w:r>
      <w:r>
        <w:rPr>
          <w:rFonts w:ascii="Simplified Arabic" w:hAnsi="Simplified Arabic" w:cs="Simplified Arabic" w:hint="cs"/>
          <w:sz w:val="32"/>
          <w:szCs w:val="32"/>
          <w:rtl/>
        </w:rPr>
        <w:t>ل</w:t>
      </w:r>
      <w:r w:rsidRPr="00972A62">
        <w:rPr>
          <w:rFonts w:ascii="Simplified Arabic" w:hAnsi="Simplified Arabic" w:cs="Simplified Arabic"/>
          <w:sz w:val="32"/>
          <w:szCs w:val="32"/>
          <w:rtl/>
        </w:rPr>
        <w:t>سلاسل ال</w:t>
      </w:r>
      <w:r>
        <w:rPr>
          <w:rFonts w:ascii="Simplified Arabic" w:hAnsi="Simplified Arabic" w:cs="Simplified Arabic"/>
          <w:sz w:val="32"/>
          <w:szCs w:val="32"/>
          <w:rtl/>
        </w:rPr>
        <w:t xml:space="preserve">إمداد </w:t>
      </w:r>
      <w:r w:rsidRPr="00972A62">
        <w:rPr>
          <w:rFonts w:ascii="Simplified Arabic" w:hAnsi="Simplified Arabic" w:cs="Simplified Arabic"/>
          <w:sz w:val="32"/>
          <w:szCs w:val="32"/>
          <w:rtl/>
        </w:rPr>
        <w:t xml:space="preserve">في أداء منظمات الأعمال يمكن أن يساعد الشركات العاملة في قطاع </w:t>
      </w:r>
      <w:r>
        <w:rPr>
          <w:rFonts w:ascii="Simplified Arabic" w:hAnsi="Simplified Arabic" w:cs="Simplified Arabic" w:hint="cs"/>
          <w:sz w:val="32"/>
          <w:szCs w:val="32"/>
          <w:rtl/>
        </w:rPr>
        <w:t>المنظمات الصناعية التجارية</w:t>
      </w:r>
      <w:r w:rsidRPr="00972A62">
        <w:rPr>
          <w:rFonts w:ascii="Simplified Arabic" w:hAnsi="Simplified Arabic" w:cs="Simplified Arabic"/>
          <w:sz w:val="32"/>
          <w:szCs w:val="32"/>
          <w:rtl/>
        </w:rPr>
        <w:t xml:space="preserve"> نحو تحسين كفاءتها الأمر الذي ينعكس على </w:t>
      </w:r>
      <w:r w:rsidRPr="00972A62">
        <w:rPr>
          <w:rFonts w:ascii="Simplified Arabic" w:hAnsi="Simplified Arabic" w:cs="Simplified Arabic" w:hint="cs"/>
          <w:sz w:val="32"/>
          <w:szCs w:val="32"/>
          <w:rtl/>
        </w:rPr>
        <w:t>الاقتصاد</w:t>
      </w:r>
      <w:r w:rsidRPr="00972A62">
        <w:rPr>
          <w:rFonts w:ascii="Simplified Arabic" w:hAnsi="Simplified Arabic" w:cs="Simplified Arabic"/>
          <w:sz w:val="32"/>
          <w:szCs w:val="32"/>
          <w:rtl/>
        </w:rPr>
        <w:t xml:space="preserve"> الوطني </w:t>
      </w:r>
      <w:r w:rsidRPr="00972A62">
        <w:rPr>
          <w:rFonts w:ascii="Simplified Arabic" w:hAnsi="Simplified Arabic" w:cs="Simplified Arabic" w:hint="cs"/>
          <w:sz w:val="32"/>
          <w:szCs w:val="32"/>
          <w:rtl/>
        </w:rPr>
        <w:t>باعتبار</w:t>
      </w:r>
      <w:r w:rsidRPr="00972A62">
        <w:rPr>
          <w:rFonts w:ascii="Simplified Arabic" w:hAnsi="Simplified Arabic" w:cs="Simplified Arabic"/>
          <w:sz w:val="32"/>
          <w:szCs w:val="32"/>
          <w:rtl/>
        </w:rPr>
        <w:t xml:space="preserve"> قطاع </w:t>
      </w:r>
      <w:r>
        <w:rPr>
          <w:rFonts w:ascii="Simplified Arabic" w:hAnsi="Simplified Arabic" w:cs="Simplified Arabic" w:hint="cs"/>
          <w:sz w:val="32"/>
          <w:szCs w:val="32"/>
          <w:rtl/>
        </w:rPr>
        <w:t>الصناعات التجارية</w:t>
      </w:r>
      <w:r w:rsidRPr="00972A62">
        <w:rPr>
          <w:rFonts w:ascii="Simplified Arabic" w:hAnsi="Simplified Arabic" w:cs="Simplified Arabic"/>
          <w:sz w:val="32"/>
          <w:szCs w:val="32"/>
          <w:rtl/>
        </w:rPr>
        <w:t xml:space="preserve"> أحد القطاعات </w:t>
      </w:r>
      <w:r w:rsidRPr="00972A62">
        <w:rPr>
          <w:rFonts w:ascii="Simplified Arabic" w:hAnsi="Simplified Arabic" w:cs="Simplified Arabic" w:hint="cs"/>
          <w:sz w:val="32"/>
          <w:szCs w:val="32"/>
          <w:rtl/>
        </w:rPr>
        <w:t>الاقتصادية</w:t>
      </w:r>
      <w:r w:rsidRPr="00972A62">
        <w:rPr>
          <w:rFonts w:ascii="Simplified Arabic" w:hAnsi="Simplified Arabic" w:cs="Simplified Arabic"/>
          <w:sz w:val="32"/>
          <w:szCs w:val="32"/>
          <w:rtl/>
        </w:rPr>
        <w:t xml:space="preserve"> الهامة.</w:t>
      </w:r>
    </w:p>
    <w:p w14:paraId="44794871" w14:textId="77777777" w:rsidR="005A0C44" w:rsidRPr="00193396" w:rsidRDefault="005A0C44" w:rsidP="005A0C44">
      <w:pPr>
        <w:jc w:val="both"/>
        <w:rPr>
          <w:rFonts w:cs="Simplified Arabic"/>
          <w:b/>
          <w:bCs/>
          <w:sz w:val="32"/>
          <w:szCs w:val="32"/>
        </w:rPr>
      </w:pPr>
      <w:r>
        <w:rPr>
          <w:rFonts w:cs="Simplified Arabic" w:hint="cs"/>
          <w:b/>
          <w:bCs/>
          <w:sz w:val="32"/>
          <w:szCs w:val="32"/>
          <w:rtl/>
        </w:rPr>
        <w:t xml:space="preserve">3 ـ </w:t>
      </w:r>
      <w:r w:rsidRPr="00193396">
        <w:rPr>
          <w:rFonts w:cs="Simplified Arabic"/>
          <w:b/>
          <w:bCs/>
          <w:sz w:val="32"/>
          <w:szCs w:val="32"/>
          <w:rtl/>
        </w:rPr>
        <w:t xml:space="preserve">أهداف </w:t>
      </w:r>
      <w:proofErr w:type="gramStart"/>
      <w:r w:rsidRPr="00193396">
        <w:rPr>
          <w:rFonts w:cs="Simplified Arabic" w:hint="cs"/>
          <w:b/>
          <w:bCs/>
          <w:sz w:val="32"/>
          <w:szCs w:val="32"/>
          <w:rtl/>
        </w:rPr>
        <w:t>الدراسة :</w:t>
      </w:r>
      <w:proofErr w:type="gramEnd"/>
      <w:r w:rsidRPr="00193396">
        <w:rPr>
          <w:rFonts w:cs="Simplified Arabic" w:hint="cs"/>
          <w:b/>
          <w:bCs/>
          <w:sz w:val="32"/>
          <w:szCs w:val="32"/>
          <w:rtl/>
        </w:rPr>
        <w:t xml:space="preserve"> </w:t>
      </w:r>
    </w:p>
    <w:p w14:paraId="7BDD015F" w14:textId="77777777" w:rsidR="005A0C44" w:rsidRPr="00193396" w:rsidRDefault="005A0C44" w:rsidP="005A0C44">
      <w:pPr>
        <w:jc w:val="both"/>
        <w:rPr>
          <w:rFonts w:cs="Simplified Arabic"/>
          <w:b/>
          <w:bCs/>
          <w:sz w:val="32"/>
          <w:szCs w:val="32"/>
        </w:rPr>
      </w:pPr>
      <w:r w:rsidRPr="00193396">
        <w:rPr>
          <w:rFonts w:cs="Simplified Arabic"/>
          <w:b/>
          <w:bCs/>
          <w:sz w:val="32"/>
          <w:szCs w:val="32"/>
          <w:rtl/>
        </w:rPr>
        <w:t>تهدف هذه الدراسة إلى</w:t>
      </w:r>
      <w:r w:rsidRPr="00193396">
        <w:rPr>
          <w:rFonts w:cs="Simplified Arabic"/>
          <w:b/>
          <w:bCs/>
          <w:sz w:val="32"/>
          <w:szCs w:val="32"/>
        </w:rPr>
        <w:t>:</w:t>
      </w:r>
    </w:p>
    <w:p w14:paraId="688A900C" w14:textId="77777777" w:rsidR="005A0C44" w:rsidRPr="00193396" w:rsidRDefault="005A0C44" w:rsidP="005A0C44">
      <w:pPr>
        <w:numPr>
          <w:ilvl w:val="0"/>
          <w:numId w:val="22"/>
        </w:numPr>
        <w:jc w:val="both"/>
        <w:rPr>
          <w:rFonts w:cs="Simplified Arabic"/>
          <w:sz w:val="32"/>
          <w:szCs w:val="32"/>
        </w:rPr>
      </w:pPr>
      <w:r w:rsidRPr="00193396">
        <w:rPr>
          <w:rFonts w:cs="Simplified Arabic"/>
          <w:sz w:val="32"/>
          <w:szCs w:val="32"/>
          <w:rtl/>
        </w:rPr>
        <w:t>تقييم دور استجابة سلسلة الإمداد في تحسين الكفاءة التشغيلية</w:t>
      </w:r>
      <w:r w:rsidRPr="00193396">
        <w:rPr>
          <w:rFonts w:cs="Simplified Arabic"/>
          <w:sz w:val="32"/>
          <w:szCs w:val="32"/>
        </w:rPr>
        <w:t>.</w:t>
      </w:r>
    </w:p>
    <w:p w14:paraId="26C503FD" w14:textId="77777777" w:rsidR="005A0C44" w:rsidRPr="00193396" w:rsidRDefault="005A0C44" w:rsidP="005A0C44">
      <w:pPr>
        <w:numPr>
          <w:ilvl w:val="0"/>
          <w:numId w:val="22"/>
        </w:numPr>
        <w:jc w:val="both"/>
        <w:rPr>
          <w:rFonts w:cs="Simplified Arabic"/>
          <w:sz w:val="32"/>
          <w:szCs w:val="32"/>
        </w:rPr>
      </w:pPr>
      <w:r w:rsidRPr="00193396">
        <w:rPr>
          <w:rFonts w:cs="Simplified Arabic"/>
          <w:sz w:val="32"/>
          <w:szCs w:val="32"/>
          <w:rtl/>
        </w:rPr>
        <w:lastRenderedPageBreak/>
        <w:t>قياس تأثير استجابة سلسلة الإمداد على رضا العملاء وجودة الخدمة</w:t>
      </w:r>
      <w:r w:rsidRPr="00193396">
        <w:rPr>
          <w:rFonts w:cs="Simplified Arabic"/>
          <w:sz w:val="32"/>
          <w:szCs w:val="32"/>
        </w:rPr>
        <w:t>.</w:t>
      </w:r>
    </w:p>
    <w:p w14:paraId="6F36BC67" w14:textId="77777777" w:rsidR="005A0C44" w:rsidRPr="00193396" w:rsidRDefault="005A0C44" w:rsidP="005A0C44">
      <w:pPr>
        <w:numPr>
          <w:ilvl w:val="0"/>
          <w:numId w:val="22"/>
        </w:numPr>
        <w:jc w:val="both"/>
        <w:rPr>
          <w:rFonts w:cs="Simplified Arabic"/>
          <w:sz w:val="32"/>
          <w:szCs w:val="32"/>
        </w:rPr>
      </w:pPr>
      <w:r w:rsidRPr="00193396">
        <w:rPr>
          <w:rFonts w:cs="Simplified Arabic"/>
          <w:sz w:val="32"/>
          <w:szCs w:val="32"/>
          <w:rtl/>
        </w:rPr>
        <w:t>تحليل التأثيرات المالية لاستجابة سلسلة الإمداد على المنظمات الصناعية</w:t>
      </w:r>
      <w:r w:rsidRPr="00193396">
        <w:rPr>
          <w:rFonts w:cs="Simplified Arabic"/>
          <w:sz w:val="32"/>
          <w:szCs w:val="32"/>
        </w:rPr>
        <w:t>.</w:t>
      </w:r>
    </w:p>
    <w:p w14:paraId="21E69DCD" w14:textId="77777777" w:rsidR="005A0C44" w:rsidRPr="00193396" w:rsidRDefault="005A0C44" w:rsidP="005A0C44">
      <w:pPr>
        <w:numPr>
          <w:ilvl w:val="0"/>
          <w:numId w:val="22"/>
        </w:numPr>
        <w:jc w:val="both"/>
        <w:rPr>
          <w:rFonts w:cs="Simplified Arabic"/>
          <w:sz w:val="32"/>
          <w:szCs w:val="32"/>
        </w:rPr>
      </w:pPr>
      <w:r w:rsidRPr="00193396">
        <w:rPr>
          <w:rFonts w:cs="Simplified Arabic"/>
          <w:sz w:val="32"/>
          <w:szCs w:val="32"/>
          <w:rtl/>
        </w:rPr>
        <w:t>تحديد التحديات المرتبطة بتحسين استجابة سلسلة الإمداد</w:t>
      </w:r>
      <w:r w:rsidRPr="00193396">
        <w:rPr>
          <w:rFonts w:cs="Simplified Arabic"/>
          <w:sz w:val="32"/>
          <w:szCs w:val="32"/>
        </w:rPr>
        <w:t>.</w:t>
      </w:r>
    </w:p>
    <w:p w14:paraId="274087FB" w14:textId="77777777" w:rsidR="005A0C44" w:rsidRPr="00193396" w:rsidRDefault="005A0C44" w:rsidP="005A0C44">
      <w:pPr>
        <w:numPr>
          <w:ilvl w:val="0"/>
          <w:numId w:val="22"/>
        </w:numPr>
        <w:jc w:val="both"/>
        <w:rPr>
          <w:rFonts w:cs="Simplified Arabic"/>
          <w:sz w:val="32"/>
          <w:szCs w:val="32"/>
        </w:rPr>
      </w:pPr>
      <w:r w:rsidRPr="00193396">
        <w:rPr>
          <w:rFonts w:cs="Simplified Arabic"/>
          <w:sz w:val="32"/>
          <w:szCs w:val="32"/>
          <w:rtl/>
        </w:rPr>
        <w:t>استكشاف الاستراتيجيات التكنولوجية والإدارية لتعزيز استجابة سلسلة الإمداد</w:t>
      </w:r>
      <w:r w:rsidRPr="00193396">
        <w:rPr>
          <w:rFonts w:cs="Simplified Arabic"/>
          <w:sz w:val="32"/>
          <w:szCs w:val="32"/>
        </w:rPr>
        <w:t>.</w:t>
      </w:r>
    </w:p>
    <w:p w14:paraId="71AD7F19" w14:textId="77777777" w:rsidR="005A0C44" w:rsidRPr="00193396" w:rsidRDefault="005A0C44" w:rsidP="005A0C44">
      <w:pPr>
        <w:jc w:val="both"/>
        <w:rPr>
          <w:rFonts w:cs="Simplified Arabic"/>
          <w:b/>
          <w:bCs/>
          <w:sz w:val="32"/>
          <w:szCs w:val="32"/>
        </w:rPr>
      </w:pPr>
      <w:r>
        <w:rPr>
          <w:rFonts w:cs="Simplified Arabic" w:hint="cs"/>
          <w:b/>
          <w:bCs/>
          <w:sz w:val="32"/>
          <w:szCs w:val="32"/>
          <w:rtl/>
        </w:rPr>
        <w:t>4 ـ تساؤلات</w:t>
      </w:r>
      <w:r w:rsidRPr="00193396">
        <w:rPr>
          <w:rFonts w:cs="Simplified Arabic"/>
          <w:b/>
          <w:bCs/>
          <w:sz w:val="32"/>
          <w:szCs w:val="32"/>
          <w:rtl/>
        </w:rPr>
        <w:t xml:space="preserve"> </w:t>
      </w:r>
      <w:proofErr w:type="gramStart"/>
      <w:r w:rsidRPr="00193396">
        <w:rPr>
          <w:rFonts w:cs="Simplified Arabic" w:hint="cs"/>
          <w:b/>
          <w:bCs/>
          <w:sz w:val="32"/>
          <w:szCs w:val="32"/>
          <w:rtl/>
        </w:rPr>
        <w:t>الدراسة :</w:t>
      </w:r>
      <w:proofErr w:type="gramEnd"/>
      <w:r w:rsidRPr="00193396">
        <w:rPr>
          <w:rFonts w:cs="Simplified Arabic" w:hint="cs"/>
          <w:b/>
          <w:bCs/>
          <w:sz w:val="32"/>
          <w:szCs w:val="32"/>
          <w:rtl/>
        </w:rPr>
        <w:t xml:space="preserve"> </w:t>
      </w:r>
    </w:p>
    <w:p w14:paraId="27F1D6E6" w14:textId="77777777" w:rsidR="005A0C44" w:rsidRPr="00193396" w:rsidRDefault="005A0C44" w:rsidP="005A0C44">
      <w:pPr>
        <w:jc w:val="both"/>
        <w:rPr>
          <w:rFonts w:cs="Simplified Arabic"/>
          <w:b/>
          <w:bCs/>
          <w:sz w:val="32"/>
          <w:szCs w:val="32"/>
        </w:rPr>
      </w:pPr>
      <w:r w:rsidRPr="00193396">
        <w:rPr>
          <w:rFonts w:cs="Simplified Arabic"/>
          <w:b/>
          <w:bCs/>
          <w:sz w:val="32"/>
          <w:szCs w:val="32"/>
          <w:rtl/>
        </w:rPr>
        <w:t>تسعى الدراسة للإجابة على الأسئلة التالية</w:t>
      </w:r>
      <w:r w:rsidRPr="00193396">
        <w:rPr>
          <w:rFonts w:cs="Simplified Arabic"/>
          <w:b/>
          <w:bCs/>
          <w:sz w:val="32"/>
          <w:szCs w:val="32"/>
        </w:rPr>
        <w:t>:</w:t>
      </w:r>
    </w:p>
    <w:p w14:paraId="03CDEFEE" w14:textId="77777777" w:rsidR="005A0C44" w:rsidRPr="00193396" w:rsidRDefault="005A0C44" w:rsidP="005A0C44">
      <w:pPr>
        <w:numPr>
          <w:ilvl w:val="0"/>
          <w:numId w:val="23"/>
        </w:numPr>
        <w:jc w:val="both"/>
        <w:rPr>
          <w:rFonts w:cs="Simplified Arabic"/>
          <w:sz w:val="32"/>
          <w:szCs w:val="32"/>
        </w:rPr>
      </w:pPr>
      <w:r>
        <w:rPr>
          <w:rFonts w:cs="Simplified Arabic" w:hint="cs"/>
          <w:sz w:val="32"/>
          <w:szCs w:val="32"/>
          <w:rtl/>
        </w:rPr>
        <w:t xml:space="preserve">ما تأثير </w:t>
      </w:r>
      <w:r w:rsidRPr="00193396">
        <w:rPr>
          <w:rFonts w:cs="Simplified Arabic"/>
          <w:sz w:val="32"/>
          <w:szCs w:val="32"/>
          <w:rtl/>
        </w:rPr>
        <w:t>استجابة سلسلة الإمداد على الأداء التشغيلي في المنظمات الصناعية؟</w:t>
      </w:r>
    </w:p>
    <w:p w14:paraId="0E7A1DAF" w14:textId="77777777" w:rsidR="005A0C44" w:rsidRPr="00193396" w:rsidRDefault="005A0C44" w:rsidP="005A0C44">
      <w:pPr>
        <w:numPr>
          <w:ilvl w:val="0"/>
          <w:numId w:val="23"/>
        </w:numPr>
        <w:jc w:val="both"/>
        <w:rPr>
          <w:rFonts w:cs="Simplified Arabic"/>
          <w:sz w:val="32"/>
          <w:szCs w:val="32"/>
        </w:rPr>
      </w:pPr>
      <w:r w:rsidRPr="00193396">
        <w:rPr>
          <w:rFonts w:cs="Simplified Arabic"/>
          <w:sz w:val="32"/>
          <w:szCs w:val="32"/>
          <w:rtl/>
        </w:rPr>
        <w:t>ما العوامل الدافعة والمعوقات التي تعيق تحقيق استجابة عالية لسلسلة الإمداد؟</w:t>
      </w:r>
    </w:p>
    <w:p w14:paraId="7DD17A18" w14:textId="77777777" w:rsidR="005A0C44" w:rsidRPr="00193396" w:rsidRDefault="005A0C44" w:rsidP="005A0C44">
      <w:pPr>
        <w:numPr>
          <w:ilvl w:val="0"/>
          <w:numId w:val="23"/>
        </w:numPr>
        <w:jc w:val="both"/>
        <w:rPr>
          <w:rFonts w:cs="Simplified Arabic"/>
          <w:sz w:val="32"/>
          <w:szCs w:val="32"/>
        </w:rPr>
      </w:pPr>
      <w:r w:rsidRPr="00193396">
        <w:rPr>
          <w:rFonts w:cs="Simplified Arabic"/>
          <w:sz w:val="32"/>
          <w:szCs w:val="32"/>
          <w:rtl/>
        </w:rPr>
        <w:t>ما العلاقة بين استجابة سلسلة الإمداد ورضا العملاء؟</w:t>
      </w:r>
    </w:p>
    <w:p w14:paraId="6845DB69" w14:textId="77777777" w:rsidR="005A0C44" w:rsidRPr="00193396" w:rsidRDefault="005A0C44" w:rsidP="005A0C44">
      <w:pPr>
        <w:numPr>
          <w:ilvl w:val="0"/>
          <w:numId w:val="23"/>
        </w:numPr>
        <w:jc w:val="both"/>
        <w:rPr>
          <w:rFonts w:cs="Simplified Arabic"/>
          <w:sz w:val="32"/>
          <w:szCs w:val="32"/>
        </w:rPr>
      </w:pPr>
      <w:r>
        <w:rPr>
          <w:rFonts w:cs="Simplified Arabic" w:hint="cs"/>
          <w:sz w:val="32"/>
          <w:szCs w:val="32"/>
          <w:rtl/>
        </w:rPr>
        <w:t>ما</w:t>
      </w:r>
      <w:r w:rsidRPr="00193396">
        <w:rPr>
          <w:rFonts w:cs="Simplified Arabic"/>
          <w:sz w:val="32"/>
          <w:szCs w:val="32"/>
          <w:rtl/>
        </w:rPr>
        <w:t xml:space="preserve"> النتائج المالية بمدى استجابة سلسلة الإمداد؟</w:t>
      </w:r>
    </w:p>
    <w:p w14:paraId="5AFF2C2D" w14:textId="77777777" w:rsidR="005A0C44" w:rsidRDefault="005A0C44" w:rsidP="005A0C44">
      <w:pPr>
        <w:numPr>
          <w:ilvl w:val="0"/>
          <w:numId w:val="23"/>
        </w:numPr>
        <w:jc w:val="both"/>
        <w:rPr>
          <w:rFonts w:cs="Simplified Arabic"/>
          <w:sz w:val="32"/>
          <w:szCs w:val="32"/>
        </w:rPr>
      </w:pPr>
      <w:r w:rsidRPr="00193396">
        <w:rPr>
          <w:rFonts w:cs="Simplified Arabic"/>
          <w:sz w:val="32"/>
          <w:szCs w:val="32"/>
          <w:rtl/>
        </w:rPr>
        <w:t>ما الاستراتيجيات التي يمكن أن تعتمدها المنظمات الصناعية لتعزيز استجابتها؟</w:t>
      </w:r>
    </w:p>
    <w:p w14:paraId="0A4E9CCF" w14:textId="77777777" w:rsidR="005A0C44" w:rsidRDefault="005A0C44" w:rsidP="005A0C44">
      <w:pPr>
        <w:jc w:val="both"/>
        <w:rPr>
          <w:rFonts w:cs="Simplified Arabic"/>
          <w:sz w:val="32"/>
          <w:szCs w:val="32"/>
          <w:rtl/>
        </w:rPr>
      </w:pPr>
    </w:p>
    <w:p w14:paraId="04E2583E" w14:textId="77777777" w:rsidR="005A0C44" w:rsidRPr="00193396" w:rsidRDefault="005A0C44" w:rsidP="005A0C44">
      <w:pPr>
        <w:jc w:val="both"/>
        <w:rPr>
          <w:rFonts w:cs="Simplified Arabic"/>
          <w:sz w:val="32"/>
          <w:szCs w:val="32"/>
        </w:rPr>
      </w:pPr>
    </w:p>
    <w:p w14:paraId="7A5FE7FC" w14:textId="77777777" w:rsidR="005A0C44" w:rsidRPr="00193396" w:rsidRDefault="005A0C44" w:rsidP="005A0C44">
      <w:pPr>
        <w:jc w:val="both"/>
        <w:rPr>
          <w:rFonts w:cs="Simplified Arabic"/>
          <w:b/>
          <w:bCs/>
          <w:sz w:val="32"/>
          <w:szCs w:val="32"/>
        </w:rPr>
      </w:pPr>
      <w:r>
        <w:rPr>
          <w:rFonts w:cs="Simplified Arabic" w:hint="cs"/>
          <w:b/>
          <w:bCs/>
          <w:sz w:val="32"/>
          <w:szCs w:val="32"/>
          <w:rtl/>
        </w:rPr>
        <w:t xml:space="preserve">5 ـ </w:t>
      </w:r>
      <w:r w:rsidRPr="00193396">
        <w:rPr>
          <w:rFonts w:cs="Simplified Arabic"/>
          <w:b/>
          <w:bCs/>
          <w:sz w:val="32"/>
          <w:szCs w:val="32"/>
          <w:rtl/>
        </w:rPr>
        <w:t xml:space="preserve">فرضيات </w:t>
      </w:r>
      <w:proofErr w:type="gramStart"/>
      <w:r w:rsidRPr="00193396">
        <w:rPr>
          <w:rFonts w:cs="Simplified Arabic" w:hint="cs"/>
          <w:b/>
          <w:bCs/>
          <w:sz w:val="32"/>
          <w:szCs w:val="32"/>
          <w:rtl/>
        </w:rPr>
        <w:t>الدراسة :</w:t>
      </w:r>
      <w:proofErr w:type="gramEnd"/>
      <w:r w:rsidRPr="00193396">
        <w:rPr>
          <w:rFonts w:cs="Simplified Arabic" w:hint="cs"/>
          <w:b/>
          <w:bCs/>
          <w:sz w:val="32"/>
          <w:szCs w:val="32"/>
          <w:rtl/>
        </w:rPr>
        <w:t xml:space="preserve"> </w:t>
      </w:r>
    </w:p>
    <w:p w14:paraId="4C53A7DB" w14:textId="77777777" w:rsidR="005A0C44" w:rsidRPr="00193396" w:rsidRDefault="005A0C44" w:rsidP="005A0C44">
      <w:pPr>
        <w:jc w:val="both"/>
        <w:rPr>
          <w:rFonts w:cs="Simplified Arabic"/>
          <w:b/>
          <w:bCs/>
          <w:sz w:val="32"/>
          <w:szCs w:val="32"/>
        </w:rPr>
      </w:pPr>
      <w:r w:rsidRPr="00193396">
        <w:rPr>
          <w:rFonts w:cs="Simplified Arabic"/>
          <w:b/>
          <w:bCs/>
          <w:sz w:val="32"/>
          <w:szCs w:val="32"/>
          <w:rtl/>
        </w:rPr>
        <w:t>تختبر هذه الدراسة الفرضيات التالية</w:t>
      </w:r>
      <w:r w:rsidRPr="00193396">
        <w:rPr>
          <w:rFonts w:cs="Simplified Arabic"/>
          <w:b/>
          <w:bCs/>
          <w:sz w:val="32"/>
          <w:szCs w:val="32"/>
        </w:rPr>
        <w:t>:</w:t>
      </w:r>
    </w:p>
    <w:p w14:paraId="405B5965" w14:textId="77777777" w:rsidR="005A0C44" w:rsidRPr="00193396" w:rsidRDefault="005A0C44" w:rsidP="005A0C44">
      <w:pPr>
        <w:numPr>
          <w:ilvl w:val="0"/>
          <w:numId w:val="24"/>
        </w:numPr>
        <w:jc w:val="both"/>
        <w:rPr>
          <w:rFonts w:cs="Simplified Arabic"/>
          <w:sz w:val="32"/>
          <w:szCs w:val="32"/>
        </w:rPr>
      </w:pPr>
      <w:r w:rsidRPr="00193396">
        <w:rPr>
          <w:rFonts w:cs="Simplified Arabic"/>
          <w:sz w:val="32"/>
          <w:szCs w:val="32"/>
          <w:rtl/>
        </w:rPr>
        <w:t>الشركات التي تتمتع بمستوى عالٍ من استجابة سلسلة الإمداد تحقق كفاءة تشغيلية أكبر</w:t>
      </w:r>
      <w:r w:rsidRPr="00193396">
        <w:rPr>
          <w:rFonts w:cs="Simplified Arabic"/>
          <w:sz w:val="32"/>
          <w:szCs w:val="32"/>
        </w:rPr>
        <w:t>.</w:t>
      </w:r>
    </w:p>
    <w:p w14:paraId="0B81538F" w14:textId="77777777" w:rsidR="005A0C44" w:rsidRPr="00193396" w:rsidRDefault="005A0C44" w:rsidP="005A0C44">
      <w:pPr>
        <w:numPr>
          <w:ilvl w:val="0"/>
          <w:numId w:val="24"/>
        </w:numPr>
        <w:jc w:val="both"/>
        <w:rPr>
          <w:rFonts w:cs="Simplified Arabic"/>
          <w:sz w:val="32"/>
          <w:szCs w:val="32"/>
        </w:rPr>
      </w:pPr>
      <w:r w:rsidRPr="00193396">
        <w:rPr>
          <w:rFonts w:cs="Simplified Arabic"/>
          <w:sz w:val="32"/>
          <w:szCs w:val="32"/>
          <w:rtl/>
        </w:rPr>
        <w:t>هناك علاقة إيجابية بين ارتفاع استجابة سلسلة الإمداد وزيادة رضا العملاء</w:t>
      </w:r>
      <w:r w:rsidRPr="00193396">
        <w:rPr>
          <w:rFonts w:cs="Simplified Arabic"/>
          <w:sz w:val="32"/>
          <w:szCs w:val="32"/>
        </w:rPr>
        <w:t>.</w:t>
      </w:r>
    </w:p>
    <w:p w14:paraId="7B6F3C95" w14:textId="77777777" w:rsidR="005A0C44" w:rsidRPr="00193396" w:rsidRDefault="005A0C44" w:rsidP="005A0C44">
      <w:pPr>
        <w:numPr>
          <w:ilvl w:val="0"/>
          <w:numId w:val="24"/>
        </w:numPr>
        <w:jc w:val="both"/>
        <w:rPr>
          <w:rFonts w:cs="Simplified Arabic"/>
          <w:sz w:val="32"/>
          <w:szCs w:val="32"/>
        </w:rPr>
      </w:pPr>
      <w:r w:rsidRPr="00193396">
        <w:rPr>
          <w:rFonts w:cs="Simplified Arabic"/>
          <w:sz w:val="32"/>
          <w:szCs w:val="32"/>
          <w:rtl/>
        </w:rPr>
        <w:t xml:space="preserve">تؤثر استجابة سلسلة الإمداد بشكل كبير على الأداء المالي من خلال تقليل التكاليف وتحسين النمو </w:t>
      </w:r>
      <w:proofErr w:type="spellStart"/>
      <w:r w:rsidRPr="00193396">
        <w:rPr>
          <w:rFonts w:cs="Simplified Arabic"/>
          <w:sz w:val="32"/>
          <w:szCs w:val="32"/>
          <w:rtl/>
        </w:rPr>
        <w:t>الإيرادي</w:t>
      </w:r>
      <w:proofErr w:type="spellEnd"/>
      <w:r w:rsidRPr="00193396">
        <w:rPr>
          <w:rFonts w:cs="Simplified Arabic"/>
          <w:sz w:val="32"/>
          <w:szCs w:val="32"/>
        </w:rPr>
        <w:t>.</w:t>
      </w:r>
    </w:p>
    <w:p w14:paraId="757423B3" w14:textId="77777777" w:rsidR="005A0C44" w:rsidRPr="00193396" w:rsidRDefault="005A0C44" w:rsidP="005A0C44">
      <w:pPr>
        <w:numPr>
          <w:ilvl w:val="0"/>
          <w:numId w:val="24"/>
        </w:numPr>
        <w:jc w:val="both"/>
        <w:rPr>
          <w:rFonts w:cs="Simplified Arabic"/>
          <w:sz w:val="32"/>
          <w:szCs w:val="32"/>
        </w:rPr>
      </w:pPr>
      <w:r w:rsidRPr="00193396">
        <w:rPr>
          <w:rFonts w:cs="Simplified Arabic"/>
          <w:sz w:val="32"/>
          <w:szCs w:val="32"/>
          <w:rtl/>
        </w:rPr>
        <w:t>الشركات التي تدمج تقنيات متقدمة مثل الذكاء الاصطناعي وإنترنت الأشياء والبلوك تشين تحقق مستويات أعلى من استجابة سلسلة الإمداد</w:t>
      </w:r>
      <w:r w:rsidRPr="00193396">
        <w:rPr>
          <w:rFonts w:cs="Simplified Arabic"/>
          <w:sz w:val="32"/>
          <w:szCs w:val="32"/>
        </w:rPr>
        <w:t>.</w:t>
      </w:r>
    </w:p>
    <w:p w14:paraId="038A88BC" w14:textId="77777777" w:rsidR="005A0C44" w:rsidRPr="00193396" w:rsidRDefault="005A0C44" w:rsidP="005A0C44">
      <w:pPr>
        <w:numPr>
          <w:ilvl w:val="0"/>
          <w:numId w:val="24"/>
        </w:numPr>
        <w:jc w:val="both"/>
        <w:rPr>
          <w:rFonts w:cs="Simplified Arabic"/>
          <w:sz w:val="32"/>
          <w:szCs w:val="32"/>
        </w:rPr>
      </w:pPr>
      <w:r w:rsidRPr="00193396">
        <w:rPr>
          <w:rFonts w:cs="Simplified Arabic"/>
          <w:sz w:val="32"/>
          <w:szCs w:val="32"/>
          <w:rtl/>
        </w:rPr>
        <w:t>المؤسسات التي تعتمد على شبكات توريد متنوعة تتمتع بمرونة أعلى في مواجهة الاضطرابات</w:t>
      </w:r>
      <w:r w:rsidRPr="00193396">
        <w:rPr>
          <w:rFonts w:cs="Simplified Arabic"/>
          <w:sz w:val="32"/>
          <w:szCs w:val="32"/>
        </w:rPr>
        <w:t>.</w:t>
      </w:r>
    </w:p>
    <w:p w14:paraId="74AC4DC4" w14:textId="77777777" w:rsidR="005A0C44" w:rsidRPr="005E1695" w:rsidRDefault="005A0C44" w:rsidP="005A0C44">
      <w:pPr>
        <w:jc w:val="both"/>
        <w:rPr>
          <w:b/>
          <w:bCs/>
          <w:sz w:val="26"/>
          <w:szCs w:val="26"/>
          <w:rtl/>
        </w:rPr>
      </w:pPr>
    </w:p>
    <w:p w14:paraId="11303E42" w14:textId="77777777" w:rsidR="005A0C44" w:rsidRDefault="005A0C44" w:rsidP="005A0C4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 ـ </w:t>
      </w:r>
      <w:r w:rsidRPr="00B167FE">
        <w:rPr>
          <w:rFonts w:ascii="Simplified Arabic" w:hAnsi="Simplified Arabic" w:cs="Simplified Arabic" w:hint="cs"/>
          <w:b/>
          <w:bCs/>
          <w:sz w:val="32"/>
          <w:szCs w:val="32"/>
          <w:rtl/>
        </w:rPr>
        <w:t xml:space="preserve">مفاهيم </w:t>
      </w:r>
      <w:proofErr w:type="gramStart"/>
      <w:r w:rsidRPr="00B167FE">
        <w:rPr>
          <w:rFonts w:ascii="Simplified Arabic" w:hAnsi="Simplified Arabic" w:cs="Simplified Arabic" w:hint="cs"/>
          <w:b/>
          <w:bCs/>
          <w:sz w:val="32"/>
          <w:szCs w:val="32"/>
          <w:rtl/>
        </w:rPr>
        <w:t>الدراسة :</w:t>
      </w:r>
      <w:proofErr w:type="gramEnd"/>
      <w:r w:rsidRPr="00B167FE">
        <w:rPr>
          <w:rFonts w:ascii="Simplified Arabic" w:hAnsi="Simplified Arabic" w:cs="Simplified Arabic" w:hint="cs"/>
          <w:b/>
          <w:bCs/>
          <w:sz w:val="32"/>
          <w:szCs w:val="32"/>
          <w:rtl/>
        </w:rPr>
        <w:t xml:space="preserve"> </w:t>
      </w:r>
    </w:p>
    <w:p w14:paraId="02D12CBE" w14:textId="77777777" w:rsidR="005A0C44" w:rsidRPr="00B167FE" w:rsidRDefault="005A0C44" w:rsidP="005A0C44">
      <w:pPr>
        <w:jc w:val="both"/>
        <w:rPr>
          <w:rFonts w:ascii="Simplified Arabic" w:hAnsi="Simplified Arabic" w:cs="Simplified Arabic"/>
          <w:b/>
          <w:bCs/>
          <w:sz w:val="32"/>
          <w:szCs w:val="32"/>
          <w:rtl/>
        </w:rPr>
      </w:pPr>
      <w:r w:rsidRPr="00B167FE">
        <w:rPr>
          <w:rFonts w:ascii="Simplified Arabic" w:hAnsi="Simplified Arabic" w:cs="Simplified Arabic" w:hint="cs"/>
          <w:b/>
          <w:bCs/>
          <w:sz w:val="32"/>
          <w:szCs w:val="32"/>
          <w:rtl/>
        </w:rPr>
        <w:lastRenderedPageBreak/>
        <w:t xml:space="preserve">مفهوم </w:t>
      </w:r>
      <w:r w:rsidRPr="00B167FE">
        <w:rPr>
          <w:rFonts w:ascii="Simplified Arabic" w:hAnsi="Simplified Arabic" w:cs="Simplified Arabic"/>
          <w:b/>
          <w:bCs/>
          <w:sz w:val="32"/>
          <w:szCs w:val="32"/>
          <w:rtl/>
        </w:rPr>
        <w:t xml:space="preserve">سلسلة </w:t>
      </w:r>
      <w:proofErr w:type="gramStart"/>
      <w:r w:rsidRPr="00B167FE">
        <w:rPr>
          <w:rFonts w:ascii="Simplified Arabic" w:hAnsi="Simplified Arabic" w:cs="Simplified Arabic"/>
          <w:b/>
          <w:bCs/>
          <w:sz w:val="32"/>
          <w:szCs w:val="32"/>
          <w:rtl/>
        </w:rPr>
        <w:t>الإمداد</w:t>
      </w:r>
      <w:r w:rsidRPr="00B167FE">
        <w:rPr>
          <w:rFonts w:ascii="Simplified Arabic" w:hAnsi="Simplified Arabic" w:cs="Simplified Arabic" w:hint="cs"/>
          <w:b/>
          <w:bCs/>
          <w:sz w:val="32"/>
          <w:szCs w:val="32"/>
          <w:rtl/>
        </w:rPr>
        <w:t xml:space="preserve"> :</w:t>
      </w:r>
      <w:proofErr w:type="gramEnd"/>
      <w:r w:rsidRPr="00B167FE">
        <w:rPr>
          <w:rFonts w:ascii="Simplified Arabic" w:hAnsi="Simplified Arabic" w:cs="Simplified Arabic" w:hint="cs"/>
          <w:b/>
          <w:bCs/>
          <w:sz w:val="32"/>
          <w:szCs w:val="32"/>
          <w:rtl/>
        </w:rPr>
        <w:t xml:space="preserve"> </w:t>
      </w:r>
    </w:p>
    <w:p w14:paraId="2DAE226E"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يمكن تعريف مفهوم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بأنه الإطار الذي تستخدمه المنظمة لتحقيق التكامل بين وظائفها المختلفة والتي تبدأ من الموردين </w:t>
      </w:r>
      <w:proofErr w:type="gramStart"/>
      <w:r w:rsidRPr="000760A6">
        <w:rPr>
          <w:rFonts w:ascii="Simplified Arabic" w:hAnsi="Simplified Arabic" w:cs="Simplified Arabic"/>
          <w:sz w:val="32"/>
          <w:szCs w:val="32"/>
          <w:rtl/>
        </w:rPr>
        <w:t>وتنتهى</w:t>
      </w:r>
      <w:proofErr w:type="gramEnd"/>
      <w:r w:rsidRPr="000760A6">
        <w:rPr>
          <w:rFonts w:ascii="Simplified Arabic" w:hAnsi="Simplified Arabic" w:cs="Simplified Arabic"/>
          <w:sz w:val="32"/>
          <w:szCs w:val="32"/>
          <w:rtl/>
        </w:rPr>
        <w:t xml:space="preserve"> عند المستهلك النهائي وذلك لتدفق سلع وخدمات المنظمة والمعلومات ذات الصلة بغرض كفاءة إدارة المنظمة لعملياتها الداخلية وتعظيم قيمة منتجاتها وخدماتها من وجهة نظر عملائها وملاكها. </w:t>
      </w:r>
    </w:p>
    <w:p w14:paraId="0C6BB2A7" w14:textId="77777777" w:rsidR="005A0C44" w:rsidRPr="00B167FE" w:rsidRDefault="005A0C44" w:rsidP="005A0C44">
      <w:pPr>
        <w:jc w:val="both"/>
        <w:rPr>
          <w:rFonts w:ascii="Simplified Arabic" w:hAnsi="Simplified Arabic" w:cs="Simplified Arabic"/>
          <w:b/>
          <w:bCs/>
          <w:sz w:val="32"/>
          <w:szCs w:val="32"/>
        </w:rPr>
      </w:pPr>
      <w:r w:rsidRPr="00B167FE">
        <w:rPr>
          <w:rFonts w:ascii="Simplified Arabic" w:hAnsi="Simplified Arabic" w:cs="Simplified Arabic"/>
          <w:b/>
          <w:bCs/>
          <w:sz w:val="32"/>
          <w:szCs w:val="32"/>
          <w:rtl/>
        </w:rPr>
        <w:t>مفهوم استجابة سلسلة الإمداد</w:t>
      </w:r>
      <w:r w:rsidRPr="00B167FE">
        <w:rPr>
          <w:rFonts w:ascii="Simplified Arabic" w:hAnsi="Simplified Arabic" w:cs="Simplified Arabic"/>
          <w:b/>
          <w:bCs/>
          <w:sz w:val="32"/>
          <w:szCs w:val="32"/>
        </w:rPr>
        <w:t xml:space="preserve"> (SCR)</w:t>
      </w:r>
      <w:r>
        <w:rPr>
          <w:rFonts w:ascii="Simplified Arabic" w:hAnsi="Simplified Arabic" w:cs="Simplified Arabic" w:hint="cs"/>
          <w:b/>
          <w:bCs/>
          <w:sz w:val="32"/>
          <w:szCs w:val="32"/>
          <w:rtl/>
        </w:rPr>
        <w:t xml:space="preserve">: </w:t>
      </w:r>
    </w:p>
    <w:p w14:paraId="1AB16F3C" w14:textId="77777777" w:rsidR="005A0C44" w:rsidRPr="00B167FE" w:rsidRDefault="005A0C44" w:rsidP="005A0C44">
      <w:pPr>
        <w:jc w:val="both"/>
        <w:rPr>
          <w:rFonts w:ascii="Simplified Arabic" w:hAnsi="Simplified Arabic" w:cs="Simplified Arabic"/>
          <w:sz w:val="32"/>
          <w:szCs w:val="32"/>
        </w:rPr>
      </w:pPr>
      <w:r w:rsidRPr="00B167FE">
        <w:rPr>
          <w:rFonts w:ascii="Simplified Arabic" w:hAnsi="Simplified Arabic" w:cs="Simplified Arabic"/>
          <w:sz w:val="32"/>
          <w:szCs w:val="32"/>
          <w:rtl/>
        </w:rPr>
        <w:t>استجابة سلسلة الإمداد</w:t>
      </w:r>
      <w:r w:rsidRPr="00B167FE">
        <w:rPr>
          <w:rFonts w:ascii="Simplified Arabic" w:hAnsi="Simplified Arabic" w:cs="Simplified Arabic"/>
          <w:sz w:val="32"/>
          <w:szCs w:val="32"/>
        </w:rPr>
        <w:t xml:space="preserve"> (SCR) </w:t>
      </w:r>
      <w:r w:rsidRPr="00B167FE">
        <w:rPr>
          <w:rFonts w:ascii="Simplified Arabic" w:hAnsi="Simplified Arabic" w:cs="Simplified Arabic"/>
          <w:sz w:val="32"/>
          <w:szCs w:val="32"/>
          <w:rtl/>
        </w:rPr>
        <w:t>تعني قدرة المنظمة على التكيف بسرعة مع التغيرات في السوق، اضطرابات التوريد، واحتياجات العملاء المتغيرة. الشركات ذات الاستجابة العالية يمكنها تعديل استراتيجياتها في الإنتاج والتوزيع بكفاءة، مما يقلل التأخيرات ويزيد الإنتاجية</w:t>
      </w:r>
      <w:r w:rsidRPr="00B167FE">
        <w:rPr>
          <w:rFonts w:ascii="Simplified Arabic" w:hAnsi="Simplified Arabic" w:cs="Simplified Arabic"/>
          <w:sz w:val="32"/>
          <w:szCs w:val="32"/>
        </w:rPr>
        <w:t>.</w:t>
      </w:r>
    </w:p>
    <w:p w14:paraId="24051DFA" w14:textId="77777777" w:rsidR="005A0C44" w:rsidRPr="00254679" w:rsidRDefault="005A0C44" w:rsidP="005A0C44">
      <w:pPr>
        <w:jc w:val="both"/>
        <w:rPr>
          <w:rFonts w:ascii="Simplified Arabic" w:hAnsi="Simplified Arabic" w:cs="Simplified Arabic"/>
          <w:b/>
          <w:bCs/>
          <w:sz w:val="32"/>
          <w:szCs w:val="32"/>
          <w:rtl/>
        </w:rPr>
      </w:pPr>
    </w:p>
    <w:p w14:paraId="735BB6BD" w14:textId="77777777" w:rsidR="005A0C44" w:rsidRDefault="005A0C44" w:rsidP="005A0C44">
      <w:pPr>
        <w:jc w:val="both"/>
        <w:rPr>
          <w:rFonts w:ascii="Simplified Arabic" w:hAnsi="Simplified Arabic" w:cs="Simplified Arabic"/>
          <w:b/>
          <w:bCs/>
          <w:sz w:val="32"/>
          <w:szCs w:val="32"/>
          <w:rtl/>
        </w:rPr>
      </w:pPr>
      <w:r w:rsidRPr="00B167FE">
        <w:rPr>
          <w:rFonts w:ascii="Simplified Arabic" w:hAnsi="Simplified Arabic" w:cs="Simplified Arabic"/>
          <w:b/>
          <w:bCs/>
          <w:sz w:val="32"/>
          <w:szCs w:val="32"/>
          <w:rtl/>
        </w:rPr>
        <w:t xml:space="preserve">سلسلة </w:t>
      </w:r>
      <w:proofErr w:type="gramStart"/>
      <w:r w:rsidRPr="00B167FE">
        <w:rPr>
          <w:rFonts w:ascii="Simplified Arabic" w:hAnsi="Simplified Arabic" w:cs="Simplified Arabic"/>
          <w:b/>
          <w:bCs/>
          <w:sz w:val="32"/>
          <w:szCs w:val="32"/>
          <w:rtl/>
        </w:rPr>
        <w:t>الإمداد</w:t>
      </w:r>
      <w:r w:rsidRPr="00B167FE">
        <w:rPr>
          <w:rFonts w:ascii="Simplified Arabic" w:hAnsi="Simplified Arabic" w:cs="Simplified Arabic" w:hint="cs"/>
          <w:b/>
          <w:bCs/>
          <w:sz w:val="32"/>
          <w:szCs w:val="32"/>
          <w:rtl/>
        </w:rPr>
        <w:t xml:space="preserve"> :</w:t>
      </w:r>
      <w:proofErr w:type="gramEnd"/>
      <w:r w:rsidRPr="00B167FE">
        <w:rPr>
          <w:rFonts w:ascii="Simplified Arabic" w:hAnsi="Simplified Arabic" w:cs="Simplified Arabic" w:hint="cs"/>
          <w:b/>
          <w:bCs/>
          <w:sz w:val="32"/>
          <w:szCs w:val="32"/>
          <w:rtl/>
        </w:rPr>
        <w:t xml:space="preserve"> </w:t>
      </w:r>
    </w:p>
    <w:p w14:paraId="207E7656"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هيا كيانات</w:t>
      </w:r>
      <w:r w:rsidRPr="00254679">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موضوعة </w:t>
      </w:r>
      <w:r w:rsidRPr="00254679">
        <w:rPr>
          <w:rFonts w:ascii="Simplified Arabic" w:hAnsi="Simplified Arabic" w:cs="Simplified Arabic"/>
          <w:sz w:val="32"/>
          <w:szCs w:val="32"/>
          <w:rtl/>
        </w:rPr>
        <w:t>ومشمولة في تصميم السلعة أو الخدمة الجديدة وتدبير المواد الخام وتحويلها إلى منتجات شبه نهائية ونهائية وتسليمها إلى العميل النهائي، وهي بذلك تتعلق بضمان التدفق الانسيابي للمواد الخام والمكونات والمعلومات والأموال من المصادر المختلفة عبر الموردين إلى الشركات، ودون انقطاع ومن ثم ضمان وصولها إلى المستهلك النهائي على شكل منتجات وخدمات، وهي تشمل تبادل المعلومات بين الشركة ومورديها ومرونة التوريد وخدمات ما بعد التوريد وغيرها، وتم فحص هذا المتغير من خلال المتغيرات الفرعية الآتية:</w:t>
      </w:r>
    </w:p>
    <w:p w14:paraId="2E8E7685" w14:textId="77777777" w:rsidR="005A0C44" w:rsidRPr="00254679" w:rsidRDefault="005A0C44" w:rsidP="005A0C44">
      <w:pPr>
        <w:jc w:val="right"/>
        <w:rPr>
          <w:rFonts w:ascii="Simplified Arabic" w:hAnsi="Simplified Arabic" w:cs="Simplified Arabic"/>
          <w:sz w:val="32"/>
          <w:szCs w:val="32"/>
          <w:rtl/>
        </w:rPr>
      </w:pPr>
      <w:proofErr w:type="gramStart"/>
      <w:r w:rsidRPr="00254679">
        <w:rPr>
          <w:rFonts w:ascii="Simplified Arabic" w:hAnsi="Simplified Arabic" w:cs="Simplified Arabic"/>
          <w:sz w:val="32"/>
          <w:szCs w:val="32"/>
          <w:rtl/>
        </w:rPr>
        <w:t>(38) :</w:t>
      </w:r>
      <w:proofErr w:type="gramEnd"/>
      <w:r w:rsidRPr="00254679">
        <w:rPr>
          <w:rFonts w:ascii="Simplified Arabic" w:hAnsi="Simplified Arabic" w:cs="Simplified Arabic"/>
          <w:sz w:val="32"/>
          <w:szCs w:val="32"/>
          <w:rtl/>
        </w:rPr>
        <w:t xml:space="preserve"> 2004 ,</w:t>
      </w:r>
      <w:r w:rsidRPr="00254679">
        <w:rPr>
          <w:rFonts w:ascii="Simplified Arabic" w:hAnsi="Simplified Arabic" w:cs="Simplified Arabic"/>
          <w:sz w:val="32"/>
          <w:szCs w:val="32"/>
        </w:rPr>
        <w:t>Kim</w:t>
      </w:r>
      <w:r w:rsidRPr="00254679">
        <w:rPr>
          <w:rFonts w:ascii="Simplified Arabic" w:hAnsi="Simplified Arabic" w:cs="Simplified Arabic"/>
          <w:sz w:val="32"/>
          <w:szCs w:val="32"/>
          <w:rtl/>
        </w:rPr>
        <w:t>)</w:t>
      </w:r>
    </w:p>
    <w:p w14:paraId="2A65856A" w14:textId="77777777" w:rsidR="005A0C44" w:rsidRPr="00254679" w:rsidRDefault="005A0C44" w:rsidP="005A0C44">
      <w:pPr>
        <w:jc w:val="both"/>
        <w:rPr>
          <w:rFonts w:ascii="Simplified Arabic" w:hAnsi="Simplified Arabic" w:cs="Simplified Arabic"/>
          <w:b/>
          <w:bCs/>
          <w:sz w:val="32"/>
          <w:szCs w:val="32"/>
          <w:rtl/>
        </w:rPr>
      </w:pPr>
      <w:r w:rsidRPr="00254679">
        <w:rPr>
          <w:rFonts w:ascii="Simplified Arabic" w:hAnsi="Simplified Arabic" w:cs="Simplified Arabic"/>
          <w:b/>
          <w:bCs/>
          <w:sz w:val="32"/>
          <w:szCs w:val="32"/>
          <w:rtl/>
        </w:rPr>
        <w:t xml:space="preserve">العلاقة مع </w:t>
      </w:r>
      <w:proofErr w:type="gramStart"/>
      <w:r w:rsidRPr="00254679">
        <w:rPr>
          <w:rFonts w:ascii="Simplified Arabic" w:hAnsi="Simplified Arabic" w:cs="Simplified Arabic"/>
          <w:b/>
          <w:bCs/>
          <w:sz w:val="32"/>
          <w:szCs w:val="32"/>
          <w:rtl/>
        </w:rPr>
        <w:t xml:space="preserve">الموردين </w:t>
      </w:r>
      <w:r w:rsidRPr="00254679">
        <w:rPr>
          <w:rFonts w:ascii="Simplified Arabic" w:hAnsi="Simplified Arabic" w:cs="Simplified Arabic" w:hint="cs"/>
          <w:b/>
          <w:bCs/>
          <w:sz w:val="32"/>
          <w:szCs w:val="32"/>
          <w:rtl/>
        </w:rPr>
        <w:t>:</w:t>
      </w:r>
      <w:proofErr w:type="gramEnd"/>
    </w:p>
    <w:p w14:paraId="13BBF6B9" w14:textId="77777777" w:rsidR="005A0C44" w:rsidRPr="00254679" w:rsidRDefault="005A0C44" w:rsidP="005A0C44">
      <w:pPr>
        <w:jc w:val="both"/>
        <w:rPr>
          <w:rFonts w:ascii="Simplified Arabic" w:hAnsi="Simplified Arabic" w:cs="Simplified Arabic"/>
          <w:sz w:val="32"/>
          <w:szCs w:val="32"/>
          <w:rtl/>
        </w:rPr>
      </w:pPr>
      <w:r w:rsidRPr="00254679">
        <w:rPr>
          <w:rFonts w:ascii="Simplified Arabic" w:hAnsi="Simplified Arabic" w:cs="Simplified Arabic"/>
          <w:sz w:val="32"/>
          <w:szCs w:val="32"/>
          <w:rtl/>
        </w:rPr>
        <w:t>وتعني التشارك بين المورد والشركة في الرؤية المستقبلية للعمل معاً، وأن تكون هذه العلاقة مبنية على الثقة والالتزام، وتمتد لتشمل مشاركة المورد للشركة في أنشطتها المختلفة، وتتضمن العلاقات بعيدة الأمد بين الشركة والمورد جوانب</w:t>
      </w:r>
      <w:r>
        <w:rPr>
          <w:rFonts w:ascii="Simplified Arabic" w:hAnsi="Simplified Arabic" w:cs="Simplified Arabic" w:hint="cs"/>
          <w:sz w:val="32"/>
          <w:szCs w:val="32"/>
          <w:rtl/>
        </w:rPr>
        <w:t xml:space="preserve"> </w:t>
      </w:r>
      <w:r w:rsidRPr="00254679">
        <w:rPr>
          <w:rFonts w:ascii="Simplified Arabic" w:hAnsi="Simplified Arabic" w:cs="Simplified Arabic"/>
          <w:sz w:val="32"/>
          <w:szCs w:val="32"/>
          <w:rtl/>
        </w:rPr>
        <w:t>أساسية هي: الاستمرارية، والالتزام، والاتجاه طويل الأمد الرفاعي 2006، ص (23</w:t>
      </w:r>
      <w:proofErr w:type="gramStart"/>
      <w:r w:rsidRPr="00254679">
        <w:rPr>
          <w:rFonts w:ascii="Simplified Arabic" w:hAnsi="Simplified Arabic" w:cs="Simplified Arabic"/>
          <w:sz w:val="32"/>
          <w:szCs w:val="32"/>
          <w:rtl/>
        </w:rPr>
        <w:t xml:space="preserve">) </w:t>
      </w:r>
      <w:r>
        <w:rPr>
          <w:rFonts w:ascii="Simplified Arabic" w:hAnsi="Simplified Arabic" w:cs="Simplified Arabic" w:hint="cs"/>
          <w:sz w:val="32"/>
          <w:szCs w:val="32"/>
          <w:rtl/>
        </w:rPr>
        <w:t>.</w:t>
      </w:r>
      <w:proofErr w:type="gramEnd"/>
    </w:p>
    <w:p w14:paraId="2CF4C810" w14:textId="77777777" w:rsidR="005A0C44" w:rsidRPr="00254679" w:rsidRDefault="005A0C44" w:rsidP="005A0C44">
      <w:pPr>
        <w:rPr>
          <w:rFonts w:ascii="Simplified Arabic" w:hAnsi="Simplified Arabic" w:cs="Simplified Arabic"/>
          <w:b/>
          <w:bCs/>
          <w:sz w:val="32"/>
          <w:szCs w:val="32"/>
          <w:rtl/>
        </w:rPr>
      </w:pPr>
      <w:r w:rsidRPr="00254679">
        <w:rPr>
          <w:rFonts w:ascii="Simplified Arabic" w:hAnsi="Simplified Arabic" w:cs="Simplified Arabic"/>
          <w:b/>
          <w:bCs/>
          <w:sz w:val="32"/>
          <w:szCs w:val="32"/>
          <w:rtl/>
        </w:rPr>
        <w:t xml:space="preserve">العلاقة مع الوسطاء </w:t>
      </w:r>
      <w:proofErr w:type="gramStart"/>
      <w:r w:rsidRPr="00254679">
        <w:rPr>
          <w:rFonts w:ascii="Simplified Arabic" w:hAnsi="Simplified Arabic" w:cs="Simplified Arabic"/>
          <w:b/>
          <w:bCs/>
          <w:sz w:val="32"/>
          <w:szCs w:val="32"/>
          <w:rtl/>
        </w:rPr>
        <w:t>والموزعين</w:t>
      </w:r>
      <w:r w:rsidRPr="00254679">
        <w:rPr>
          <w:rFonts w:ascii="Simplified Arabic" w:hAnsi="Simplified Arabic" w:cs="Simplified Arabic" w:hint="cs"/>
          <w:b/>
          <w:bCs/>
          <w:sz w:val="32"/>
          <w:szCs w:val="32"/>
          <w:rtl/>
        </w:rPr>
        <w:t xml:space="preserve"> :</w:t>
      </w:r>
      <w:proofErr w:type="gramEnd"/>
    </w:p>
    <w:p w14:paraId="45ABD1C6" w14:textId="77777777" w:rsidR="005A0C44" w:rsidRPr="00254679" w:rsidRDefault="005A0C44" w:rsidP="005A0C44">
      <w:pPr>
        <w:jc w:val="both"/>
        <w:rPr>
          <w:rFonts w:ascii="Simplified Arabic" w:hAnsi="Simplified Arabic" w:cs="Simplified Arabic"/>
          <w:sz w:val="32"/>
          <w:szCs w:val="32"/>
          <w:rtl/>
        </w:rPr>
      </w:pPr>
      <w:r w:rsidRPr="00254679">
        <w:rPr>
          <w:rFonts w:ascii="Simplified Arabic" w:hAnsi="Simplified Arabic" w:cs="Simplified Arabic"/>
          <w:sz w:val="32"/>
          <w:szCs w:val="32"/>
          <w:rtl/>
        </w:rPr>
        <w:lastRenderedPageBreak/>
        <w:t xml:space="preserve"> وتعني تطوير علاقات تعاون وعمل مشترك بعيدة الأمد مع الوسطاء والموزعين في سلسلة التوريد، بهدف تحقيق التقارب والثقة العالية المتبادلة، والتنسيق الملائم للأنشطة، والحل المشترك للمشكلات، والتعلم المشترك والمشاركة في النجاح والمكتسبات، إضافة إلى المخاطر، وشفافية المعلومات وتوافرها بدرجات عالية (38) 2004 </w:t>
      </w:r>
      <w:r w:rsidRPr="00254679">
        <w:rPr>
          <w:rFonts w:ascii="Simplified Arabic" w:hAnsi="Simplified Arabic" w:cs="Simplified Arabic"/>
          <w:sz w:val="32"/>
          <w:szCs w:val="32"/>
        </w:rPr>
        <w:t>Kim</w:t>
      </w:r>
      <w:r w:rsidRPr="00254679">
        <w:rPr>
          <w:rFonts w:ascii="Simplified Arabic" w:hAnsi="Simplified Arabic" w:cs="Simplified Arabic"/>
          <w:sz w:val="32"/>
          <w:szCs w:val="32"/>
          <w:rtl/>
        </w:rPr>
        <w:t xml:space="preserve">). </w:t>
      </w:r>
    </w:p>
    <w:p w14:paraId="6B9B691A" w14:textId="77777777" w:rsidR="005A0C44" w:rsidRPr="00254679" w:rsidRDefault="005A0C44" w:rsidP="005A0C44">
      <w:pPr>
        <w:rPr>
          <w:rFonts w:ascii="Simplified Arabic" w:hAnsi="Simplified Arabic" w:cs="Simplified Arabic"/>
          <w:b/>
          <w:bCs/>
          <w:sz w:val="32"/>
          <w:szCs w:val="32"/>
          <w:rtl/>
        </w:rPr>
      </w:pPr>
      <w:r w:rsidRPr="00254679">
        <w:rPr>
          <w:rFonts w:ascii="Simplified Arabic" w:hAnsi="Simplified Arabic" w:cs="Simplified Arabic"/>
          <w:b/>
          <w:bCs/>
          <w:sz w:val="32"/>
          <w:szCs w:val="32"/>
          <w:rtl/>
        </w:rPr>
        <w:t xml:space="preserve">العلاقة مع الزبائن: </w:t>
      </w:r>
    </w:p>
    <w:p w14:paraId="441BF1EC" w14:textId="77777777" w:rsidR="005A0C44" w:rsidRPr="00254679" w:rsidRDefault="005A0C44" w:rsidP="005A0C44">
      <w:pPr>
        <w:rPr>
          <w:rFonts w:ascii="Simplified Arabic" w:hAnsi="Simplified Arabic" w:cs="Simplified Arabic"/>
          <w:sz w:val="32"/>
          <w:szCs w:val="32"/>
          <w:rtl/>
        </w:rPr>
      </w:pPr>
      <w:r w:rsidRPr="00254679">
        <w:rPr>
          <w:rFonts w:ascii="Simplified Arabic" w:hAnsi="Simplified Arabic" w:cs="Simplified Arabic"/>
          <w:sz w:val="32"/>
          <w:szCs w:val="32"/>
          <w:rtl/>
        </w:rPr>
        <w:t xml:space="preserve">هي جميع الروابط المعبرة عن الممارسات التي تنطلق بها الشركات، لغرض إدارة وحل الشكاوى الواردة من جانب الزبون، والعمل على بناء علاقات طويلة الأمد مع الزبون، وتحسين رضا الزبون، وتقديم منتجات راقية ومتميزة الإشباع حاجاته ورغباته، وصولاً إلى مستوى إسعاده الرفاعي، 2006، ص 24). </w:t>
      </w:r>
    </w:p>
    <w:p w14:paraId="7F1CBEBA" w14:textId="77777777" w:rsidR="005A0C44" w:rsidRDefault="005A0C44" w:rsidP="005A0C44">
      <w:pPr>
        <w:bidi w:val="0"/>
        <w:jc w:val="right"/>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254679">
        <w:rPr>
          <w:rFonts w:ascii="Simplified Arabic" w:hAnsi="Simplified Arabic" w:cs="Simplified Arabic"/>
          <w:sz w:val="32"/>
          <w:szCs w:val="32"/>
          <w:rtl/>
        </w:rPr>
        <w:t xml:space="preserve"> </w:t>
      </w:r>
      <w:r w:rsidRPr="00254679">
        <w:rPr>
          <w:rFonts w:ascii="Simplified Arabic" w:hAnsi="Simplified Arabic" w:cs="Simplified Arabic"/>
          <w:sz w:val="32"/>
          <w:szCs w:val="32"/>
        </w:rPr>
        <w:t>Performance</w:t>
      </w:r>
      <w:proofErr w:type="gramStart"/>
      <w:r w:rsidRPr="00254679">
        <w:rPr>
          <w:rFonts w:ascii="Simplified Arabic" w:hAnsi="Simplified Arabic" w:cs="Simplified Arabic" w:hint="cs"/>
          <w:b/>
          <w:bCs/>
          <w:sz w:val="32"/>
          <w:szCs w:val="32"/>
          <w:rtl/>
        </w:rPr>
        <w:t xml:space="preserve">الأداء </w:t>
      </w:r>
      <w:r w:rsidRPr="00254679">
        <w:rPr>
          <w:rFonts w:ascii="Simplified Arabic" w:hAnsi="Simplified Arabic" w:cs="Simplified Arabic"/>
          <w:b/>
          <w:bCs/>
          <w:sz w:val="32"/>
          <w:szCs w:val="32"/>
          <w:rtl/>
        </w:rPr>
        <w:t xml:space="preserve"> :</w:t>
      </w:r>
      <w:proofErr w:type="gramEnd"/>
      <w:r w:rsidRPr="00254679">
        <w:rPr>
          <w:rFonts w:ascii="Simplified Arabic" w:hAnsi="Simplified Arabic" w:cs="Simplified Arabic"/>
          <w:b/>
          <w:bCs/>
          <w:sz w:val="32"/>
          <w:szCs w:val="32"/>
          <w:rtl/>
        </w:rPr>
        <w:t xml:space="preserve"> </w:t>
      </w:r>
    </w:p>
    <w:p w14:paraId="0CCDD72A" w14:textId="77777777" w:rsidR="005A0C44" w:rsidRPr="00254679" w:rsidRDefault="005A0C44" w:rsidP="005A0C44">
      <w:pPr>
        <w:bidi w:val="0"/>
        <w:jc w:val="right"/>
        <w:rPr>
          <w:rFonts w:ascii="Simplified Arabic" w:hAnsi="Simplified Arabic" w:cs="Simplified Arabic"/>
          <w:sz w:val="32"/>
          <w:szCs w:val="32"/>
          <w:rtl/>
        </w:rPr>
      </w:pPr>
      <w:r w:rsidRPr="00254679">
        <w:rPr>
          <w:rFonts w:ascii="Simplified Arabic" w:hAnsi="Simplified Arabic" w:cs="Simplified Arabic"/>
          <w:sz w:val="32"/>
          <w:szCs w:val="32"/>
          <w:rtl/>
        </w:rPr>
        <w:t>هو التفاعل بين السلوك والإنجاز، أو أنه مجموع السلوك والنتائج التي قت معاً مع الميل إلى إبراز الإنجاز أو النتائج أو النشاطات (درة 2003، ص (77).</w:t>
      </w:r>
    </w:p>
    <w:p w14:paraId="4FC427D2" w14:textId="77777777" w:rsidR="005A0C44" w:rsidRPr="00254679" w:rsidRDefault="005A0C44" w:rsidP="005A0C44">
      <w:pPr>
        <w:jc w:val="both"/>
        <w:rPr>
          <w:rFonts w:ascii="Simplified Arabic" w:hAnsi="Simplified Arabic" w:cs="Simplified Arabic"/>
          <w:b/>
          <w:bCs/>
          <w:sz w:val="32"/>
          <w:szCs w:val="32"/>
          <w:rtl/>
        </w:rPr>
      </w:pPr>
      <w:r w:rsidRPr="00254679">
        <w:rPr>
          <w:rFonts w:ascii="Simplified Arabic" w:hAnsi="Simplified Arabic" w:cs="Simplified Arabic"/>
          <w:b/>
          <w:bCs/>
          <w:sz w:val="32"/>
          <w:szCs w:val="32"/>
          <w:rtl/>
        </w:rPr>
        <w:t xml:space="preserve">الربحية </w:t>
      </w:r>
      <w:proofErr w:type="gramStart"/>
      <w:r w:rsidRPr="00254679">
        <w:rPr>
          <w:rFonts w:ascii="Simplified Arabic" w:hAnsi="Simplified Arabic" w:cs="Simplified Arabic"/>
          <w:b/>
          <w:bCs/>
          <w:sz w:val="32"/>
          <w:szCs w:val="32"/>
        </w:rPr>
        <w:t>Profitability</w:t>
      </w:r>
      <w:r w:rsidRPr="00254679">
        <w:rPr>
          <w:rFonts w:ascii="Simplified Arabic" w:hAnsi="Simplified Arabic" w:cs="Simplified Arabic"/>
          <w:b/>
          <w:bCs/>
          <w:sz w:val="32"/>
          <w:szCs w:val="32"/>
          <w:rtl/>
        </w:rPr>
        <w:t xml:space="preserve"> </w:t>
      </w:r>
      <w:r w:rsidRPr="00254679">
        <w:rPr>
          <w:rFonts w:ascii="Simplified Arabic" w:hAnsi="Simplified Arabic" w:cs="Simplified Arabic" w:hint="cs"/>
          <w:b/>
          <w:bCs/>
          <w:sz w:val="32"/>
          <w:szCs w:val="32"/>
          <w:rtl/>
        </w:rPr>
        <w:t>:</w:t>
      </w:r>
      <w:proofErr w:type="gramEnd"/>
    </w:p>
    <w:p w14:paraId="33387AA8" w14:textId="77777777" w:rsidR="005A0C44" w:rsidRPr="00254679" w:rsidRDefault="005A0C44" w:rsidP="005A0C44">
      <w:pPr>
        <w:jc w:val="both"/>
        <w:rPr>
          <w:rFonts w:ascii="Simplified Arabic" w:hAnsi="Simplified Arabic" w:cs="Simplified Arabic"/>
          <w:sz w:val="32"/>
          <w:szCs w:val="32"/>
          <w:rtl/>
        </w:rPr>
      </w:pPr>
      <w:r w:rsidRPr="00254679">
        <w:rPr>
          <w:rFonts w:ascii="Simplified Arabic" w:hAnsi="Simplified Arabic" w:cs="Simplified Arabic"/>
          <w:sz w:val="32"/>
          <w:szCs w:val="32"/>
          <w:rtl/>
        </w:rPr>
        <w:t xml:space="preserve">وهو ذلك الهامش الذي يعبر عن مقدرة إدارة الشركة على تحقيق قيمة اقتصادية مضافة، التي تبرز من خلال زيادة الإيرادات على النفقات (مرعي ومرعي 2010، ص 126). </w:t>
      </w:r>
    </w:p>
    <w:p w14:paraId="18C650EE" w14:textId="77777777" w:rsidR="005A0C44" w:rsidRPr="00254679" w:rsidRDefault="005A0C44" w:rsidP="005A0C44">
      <w:pPr>
        <w:jc w:val="both"/>
        <w:rPr>
          <w:rFonts w:ascii="Simplified Arabic" w:hAnsi="Simplified Arabic" w:cs="Simplified Arabic"/>
          <w:b/>
          <w:bCs/>
          <w:sz w:val="32"/>
          <w:szCs w:val="32"/>
          <w:rtl/>
        </w:rPr>
      </w:pPr>
      <w:r w:rsidRPr="00254679">
        <w:rPr>
          <w:rFonts w:ascii="Simplified Arabic" w:hAnsi="Simplified Arabic" w:cs="Simplified Arabic"/>
          <w:b/>
          <w:bCs/>
          <w:sz w:val="32"/>
          <w:szCs w:val="32"/>
          <w:rtl/>
        </w:rPr>
        <w:t xml:space="preserve">الشركات </w:t>
      </w:r>
      <w:proofErr w:type="gramStart"/>
      <w:r w:rsidRPr="00254679">
        <w:rPr>
          <w:rFonts w:ascii="Simplified Arabic" w:hAnsi="Simplified Arabic" w:cs="Simplified Arabic"/>
          <w:b/>
          <w:bCs/>
          <w:sz w:val="32"/>
          <w:szCs w:val="32"/>
          <w:rtl/>
        </w:rPr>
        <w:t xml:space="preserve">الصناعية </w:t>
      </w:r>
      <w:r w:rsidRPr="00254679">
        <w:rPr>
          <w:rFonts w:ascii="Simplified Arabic" w:hAnsi="Simplified Arabic" w:cs="Simplified Arabic" w:hint="cs"/>
          <w:b/>
          <w:bCs/>
          <w:sz w:val="32"/>
          <w:szCs w:val="32"/>
          <w:rtl/>
        </w:rPr>
        <w:t>:</w:t>
      </w:r>
      <w:proofErr w:type="gramEnd"/>
      <w:r w:rsidRPr="00254679">
        <w:rPr>
          <w:rFonts w:ascii="Simplified Arabic" w:hAnsi="Simplified Arabic" w:cs="Simplified Arabic" w:hint="cs"/>
          <w:b/>
          <w:bCs/>
          <w:sz w:val="32"/>
          <w:szCs w:val="32"/>
          <w:rtl/>
        </w:rPr>
        <w:t xml:space="preserve"> </w:t>
      </w:r>
    </w:p>
    <w:p w14:paraId="0B1B8265" w14:textId="77777777" w:rsidR="005A0C44" w:rsidRDefault="005A0C44" w:rsidP="005A0C44">
      <w:pPr>
        <w:jc w:val="both"/>
        <w:rPr>
          <w:rFonts w:ascii="Simplified Arabic" w:hAnsi="Simplified Arabic" w:cs="Simplified Arabic"/>
          <w:sz w:val="32"/>
          <w:szCs w:val="32"/>
          <w:rtl/>
        </w:rPr>
      </w:pPr>
      <w:r w:rsidRPr="00254679">
        <w:rPr>
          <w:rFonts w:ascii="Simplified Arabic" w:hAnsi="Simplified Arabic" w:cs="Simplified Arabic"/>
          <w:sz w:val="32"/>
          <w:szCs w:val="32"/>
          <w:rtl/>
        </w:rPr>
        <w:t xml:space="preserve">هي جميع الشركات المساهمة العامة المسجلة في </w:t>
      </w:r>
      <w:r>
        <w:rPr>
          <w:rFonts w:ascii="Simplified Arabic" w:hAnsi="Simplified Arabic" w:cs="Simplified Arabic" w:hint="cs"/>
          <w:sz w:val="32"/>
          <w:szCs w:val="32"/>
          <w:rtl/>
        </w:rPr>
        <w:t>ال</w:t>
      </w:r>
      <w:r w:rsidRPr="00254679">
        <w:rPr>
          <w:rFonts w:ascii="Simplified Arabic" w:hAnsi="Simplified Arabic" w:cs="Simplified Arabic"/>
          <w:sz w:val="32"/>
          <w:szCs w:val="32"/>
          <w:rtl/>
        </w:rPr>
        <w:t xml:space="preserve">سوق </w:t>
      </w:r>
      <w:r>
        <w:rPr>
          <w:rFonts w:ascii="Simplified Arabic" w:hAnsi="Simplified Arabic" w:cs="Simplified Arabic" w:hint="cs"/>
          <w:sz w:val="32"/>
          <w:szCs w:val="32"/>
          <w:rtl/>
        </w:rPr>
        <w:t>السعودي</w:t>
      </w:r>
      <w:r w:rsidRPr="00254679">
        <w:rPr>
          <w:rFonts w:ascii="Simplified Arabic" w:hAnsi="Simplified Arabic" w:cs="Simplified Arabic"/>
          <w:sz w:val="32"/>
          <w:szCs w:val="32"/>
          <w:rtl/>
        </w:rPr>
        <w:t xml:space="preserve"> للأوراق المالية، والمعتمدة بموجب قانون الأوراق المالية الذي يلزم هذه الشركات وكل مصدر عام فيها طرح أوراقه المالية المصدرة لتداولها في السوق المالي، حيث يحق للجمهور التعامل في أسهمها بالبيع والشراء. وهذه الشركات تمارس أنشطة متعددة ومتنوعة المجالات </w:t>
      </w:r>
      <w:proofErr w:type="gramStart"/>
      <w:r w:rsidRPr="00254679">
        <w:rPr>
          <w:rFonts w:ascii="Simplified Arabic" w:hAnsi="Simplified Arabic" w:cs="Simplified Arabic"/>
          <w:sz w:val="32"/>
          <w:szCs w:val="32"/>
          <w:rtl/>
        </w:rPr>
        <w:t xml:space="preserve">والأعمال </w:t>
      </w:r>
      <w:r>
        <w:rPr>
          <w:rFonts w:ascii="Simplified Arabic" w:hAnsi="Simplified Arabic" w:cs="Simplified Arabic" w:hint="cs"/>
          <w:sz w:val="32"/>
          <w:szCs w:val="32"/>
          <w:rtl/>
        </w:rPr>
        <w:t>.</w:t>
      </w:r>
      <w:proofErr w:type="gramEnd"/>
    </w:p>
    <w:p w14:paraId="39661E8E" w14:textId="77777777" w:rsidR="005A0C44" w:rsidRPr="00254679" w:rsidRDefault="005A0C44" w:rsidP="005A0C44">
      <w:pPr>
        <w:jc w:val="both"/>
        <w:rPr>
          <w:rFonts w:ascii="Simplified Arabic" w:hAnsi="Simplified Arabic" w:cs="Simplified Arabic"/>
          <w:b/>
          <w:bCs/>
          <w:sz w:val="32"/>
          <w:szCs w:val="32"/>
          <w:rtl/>
        </w:rPr>
      </w:pPr>
      <w:r w:rsidRPr="00254679">
        <w:rPr>
          <w:rFonts w:ascii="Simplified Arabic" w:hAnsi="Simplified Arabic" w:cs="Simplified Arabic"/>
          <w:b/>
          <w:bCs/>
          <w:sz w:val="32"/>
          <w:szCs w:val="32"/>
          <w:rtl/>
        </w:rPr>
        <w:t xml:space="preserve">الحصة السوقية </w:t>
      </w:r>
      <w:r w:rsidRPr="00254679">
        <w:rPr>
          <w:rFonts w:ascii="Simplified Arabic" w:hAnsi="Simplified Arabic" w:cs="Simplified Arabic"/>
          <w:b/>
          <w:bCs/>
          <w:sz w:val="32"/>
          <w:szCs w:val="32"/>
        </w:rPr>
        <w:t xml:space="preserve">Market </w:t>
      </w:r>
      <w:proofErr w:type="gramStart"/>
      <w:r w:rsidRPr="00254679">
        <w:rPr>
          <w:rFonts w:ascii="Simplified Arabic" w:hAnsi="Simplified Arabic" w:cs="Simplified Arabic"/>
          <w:b/>
          <w:bCs/>
          <w:sz w:val="32"/>
          <w:szCs w:val="32"/>
        </w:rPr>
        <w:t>Share</w:t>
      </w:r>
      <w:r w:rsidRPr="00254679">
        <w:rPr>
          <w:rFonts w:ascii="Simplified Arabic" w:hAnsi="Simplified Arabic" w:cs="Simplified Arabic"/>
          <w:b/>
          <w:bCs/>
          <w:sz w:val="32"/>
          <w:szCs w:val="32"/>
          <w:rtl/>
        </w:rPr>
        <w:t xml:space="preserve"> </w:t>
      </w:r>
      <w:r w:rsidRPr="00254679">
        <w:rPr>
          <w:rFonts w:ascii="Simplified Arabic" w:hAnsi="Simplified Arabic" w:cs="Simplified Arabic" w:hint="cs"/>
          <w:b/>
          <w:bCs/>
          <w:sz w:val="32"/>
          <w:szCs w:val="32"/>
          <w:rtl/>
        </w:rPr>
        <w:t>:</w:t>
      </w:r>
      <w:proofErr w:type="gramEnd"/>
      <w:r w:rsidRPr="00254679">
        <w:rPr>
          <w:rFonts w:ascii="Simplified Arabic" w:hAnsi="Simplified Arabic" w:cs="Simplified Arabic" w:hint="cs"/>
          <w:b/>
          <w:bCs/>
          <w:sz w:val="32"/>
          <w:szCs w:val="32"/>
          <w:rtl/>
        </w:rPr>
        <w:t xml:space="preserve"> </w:t>
      </w:r>
    </w:p>
    <w:p w14:paraId="1DAEFA77" w14:textId="77777777" w:rsidR="005A0C44" w:rsidRPr="00254679" w:rsidRDefault="005A0C44" w:rsidP="005A0C44">
      <w:pPr>
        <w:jc w:val="both"/>
        <w:rPr>
          <w:rFonts w:ascii="Simplified Arabic" w:hAnsi="Simplified Arabic" w:cs="Simplified Arabic"/>
          <w:sz w:val="32"/>
          <w:szCs w:val="32"/>
          <w:rtl/>
        </w:rPr>
      </w:pPr>
      <w:r w:rsidRPr="00254679">
        <w:rPr>
          <w:rFonts w:ascii="Simplified Arabic" w:hAnsi="Simplified Arabic" w:cs="Simplified Arabic"/>
          <w:sz w:val="32"/>
          <w:szCs w:val="32"/>
          <w:rtl/>
        </w:rPr>
        <w:t xml:space="preserve">هي النسبة من إجمالي السوق التي يمكن أن تمتلكها أو تستأثر عليها منتجات الشركة من حيث الكم والحجم مقارنة بما تمتلكه الشركات المنافسة في السوق وترتبط الحصة السوقية بعدد الزبائن وحجم </w:t>
      </w:r>
      <w:proofErr w:type="gramStart"/>
      <w:r w:rsidRPr="00254679">
        <w:rPr>
          <w:rFonts w:ascii="Simplified Arabic" w:hAnsi="Simplified Arabic" w:cs="Simplified Arabic"/>
          <w:sz w:val="32"/>
          <w:szCs w:val="32"/>
          <w:rtl/>
        </w:rPr>
        <w:t>الأرباح</w:t>
      </w:r>
      <w:r>
        <w:rPr>
          <w:rFonts w:ascii="Simplified Arabic" w:hAnsi="Simplified Arabic" w:cs="Simplified Arabic" w:hint="cs"/>
          <w:sz w:val="32"/>
          <w:szCs w:val="32"/>
          <w:rtl/>
        </w:rPr>
        <w:t xml:space="preserve"> .</w:t>
      </w:r>
      <w:proofErr w:type="gramEnd"/>
      <w:r>
        <w:rPr>
          <w:rFonts w:ascii="Simplified Arabic" w:hAnsi="Simplified Arabic" w:cs="Simplified Arabic" w:hint="cs"/>
          <w:sz w:val="32"/>
          <w:szCs w:val="32"/>
          <w:rtl/>
        </w:rPr>
        <w:t xml:space="preserve"> </w:t>
      </w:r>
      <w:proofErr w:type="spellStart"/>
      <w:r w:rsidRPr="00254679">
        <w:rPr>
          <w:rFonts w:ascii="Simplified Arabic" w:hAnsi="Simplified Arabic" w:cs="Simplified Arabic"/>
          <w:sz w:val="32"/>
          <w:szCs w:val="32"/>
          <w:rtl/>
        </w:rPr>
        <w:t>الصميدعي</w:t>
      </w:r>
      <w:proofErr w:type="spellEnd"/>
      <w:r w:rsidRPr="00254679">
        <w:rPr>
          <w:rFonts w:ascii="Simplified Arabic" w:hAnsi="Simplified Arabic" w:cs="Simplified Arabic"/>
          <w:sz w:val="32"/>
          <w:szCs w:val="32"/>
          <w:rtl/>
        </w:rPr>
        <w:t xml:space="preserve">، 2000، ص (191) </w:t>
      </w:r>
    </w:p>
    <w:p w14:paraId="5CCB68A4" w14:textId="77777777" w:rsidR="005A0C44" w:rsidRDefault="005A0C44" w:rsidP="005A0C44">
      <w:pPr>
        <w:jc w:val="both"/>
        <w:rPr>
          <w:b/>
          <w:bCs/>
          <w:sz w:val="26"/>
          <w:szCs w:val="26"/>
          <w:rtl/>
        </w:rPr>
      </w:pPr>
    </w:p>
    <w:p w14:paraId="027A4B60" w14:textId="77777777" w:rsidR="005A0C44" w:rsidRPr="00DC223A" w:rsidRDefault="005A0C44" w:rsidP="005A0C4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7 ـ </w:t>
      </w:r>
      <w:r w:rsidRPr="00DC223A">
        <w:rPr>
          <w:rFonts w:ascii="Simplified Arabic" w:hAnsi="Simplified Arabic" w:cs="Simplified Arabic" w:hint="cs"/>
          <w:b/>
          <w:bCs/>
          <w:sz w:val="32"/>
          <w:szCs w:val="32"/>
          <w:rtl/>
        </w:rPr>
        <w:t>تنظيم الدراسة:</w:t>
      </w:r>
    </w:p>
    <w:p w14:paraId="28AA55A7" w14:textId="77777777" w:rsidR="005A0C44" w:rsidRPr="00DC223A" w:rsidRDefault="005A0C44" w:rsidP="005A0C44">
      <w:pPr>
        <w:jc w:val="both"/>
        <w:rPr>
          <w:rFonts w:ascii="Simplified Arabic" w:hAnsi="Simplified Arabic" w:cs="Simplified Arabic"/>
          <w:b/>
          <w:bCs/>
          <w:color w:val="000000"/>
          <w:sz w:val="32"/>
          <w:szCs w:val="32"/>
          <w:rtl/>
        </w:rPr>
      </w:pPr>
      <w:r w:rsidRPr="00DC223A">
        <w:rPr>
          <w:rFonts w:ascii="Simplified Arabic" w:hAnsi="Simplified Arabic" w:cs="Simplified Arabic" w:hint="cs"/>
          <w:b/>
          <w:bCs/>
          <w:color w:val="000000"/>
          <w:sz w:val="32"/>
          <w:szCs w:val="32"/>
          <w:rtl/>
        </w:rPr>
        <w:t>تم تقسيم الدراسة إلى عدة فصول ستتناولها الدراسة كما يلي:</w:t>
      </w:r>
    </w:p>
    <w:p w14:paraId="29A4AEDB" w14:textId="77777777" w:rsidR="005A0C44" w:rsidRPr="00DC223A" w:rsidRDefault="005A0C44" w:rsidP="005A0C44">
      <w:pPr>
        <w:jc w:val="both"/>
        <w:rPr>
          <w:rFonts w:ascii="Simplified Arabic" w:hAnsi="Simplified Arabic" w:cs="Simplified Arabic"/>
          <w:b/>
          <w:bCs/>
          <w:color w:val="000000"/>
          <w:sz w:val="32"/>
          <w:szCs w:val="32"/>
          <w:rtl/>
        </w:rPr>
      </w:pPr>
      <w:r w:rsidRPr="00DC223A">
        <w:rPr>
          <w:rFonts w:ascii="Simplified Arabic" w:hAnsi="Simplified Arabic" w:cs="Simplified Arabic" w:hint="cs"/>
          <w:b/>
          <w:bCs/>
          <w:color w:val="000000"/>
          <w:sz w:val="32"/>
          <w:szCs w:val="32"/>
          <w:rtl/>
        </w:rPr>
        <w:t>الفصل الأول: الإطار العام للبحث.</w:t>
      </w:r>
    </w:p>
    <w:p w14:paraId="2DD4C11B" w14:textId="77777777" w:rsidR="005A0C44" w:rsidRPr="00DC223A" w:rsidRDefault="005A0C44" w:rsidP="005A0C44">
      <w:pPr>
        <w:jc w:val="both"/>
        <w:rPr>
          <w:rFonts w:ascii="Simplified Arabic" w:hAnsi="Simplified Arabic" w:cs="Simplified Arabic"/>
          <w:b/>
          <w:bCs/>
          <w:color w:val="000000"/>
          <w:sz w:val="32"/>
          <w:szCs w:val="32"/>
          <w:rtl/>
        </w:rPr>
      </w:pPr>
      <w:r w:rsidRPr="00DC223A">
        <w:rPr>
          <w:rFonts w:ascii="Simplified Arabic" w:hAnsi="Simplified Arabic" w:cs="Simplified Arabic" w:hint="cs"/>
          <w:b/>
          <w:bCs/>
          <w:color w:val="000000"/>
          <w:sz w:val="32"/>
          <w:szCs w:val="32"/>
          <w:rtl/>
        </w:rPr>
        <w:t xml:space="preserve">الفصل الثاني: الإطار النظري والدراسات السابقة </w:t>
      </w:r>
      <w:r>
        <w:rPr>
          <w:rFonts w:ascii="Simplified Arabic" w:hAnsi="Simplified Arabic" w:cs="Simplified Arabic" w:hint="cs"/>
          <w:b/>
          <w:bCs/>
          <w:color w:val="000000"/>
          <w:sz w:val="32"/>
          <w:szCs w:val="32"/>
          <w:rtl/>
        </w:rPr>
        <w:t>والتعليق عليها</w:t>
      </w:r>
      <w:r w:rsidRPr="00DC223A">
        <w:rPr>
          <w:rFonts w:ascii="Simplified Arabic" w:hAnsi="Simplified Arabic" w:cs="Simplified Arabic" w:hint="cs"/>
          <w:b/>
          <w:bCs/>
          <w:color w:val="000000"/>
          <w:sz w:val="32"/>
          <w:szCs w:val="32"/>
          <w:rtl/>
        </w:rPr>
        <w:t>.</w:t>
      </w:r>
    </w:p>
    <w:p w14:paraId="5600EF77" w14:textId="77777777" w:rsidR="005A0C44" w:rsidRPr="00DC223A" w:rsidRDefault="005A0C44" w:rsidP="005A0C44">
      <w:pPr>
        <w:jc w:val="both"/>
        <w:rPr>
          <w:rFonts w:ascii="Simplified Arabic" w:hAnsi="Simplified Arabic" w:cs="Simplified Arabic"/>
          <w:b/>
          <w:bCs/>
          <w:color w:val="000000"/>
          <w:sz w:val="32"/>
          <w:szCs w:val="32"/>
          <w:rtl/>
        </w:rPr>
      </w:pPr>
      <w:r w:rsidRPr="00DC223A">
        <w:rPr>
          <w:rFonts w:ascii="Simplified Arabic" w:hAnsi="Simplified Arabic" w:cs="Simplified Arabic" w:hint="cs"/>
          <w:b/>
          <w:bCs/>
          <w:color w:val="000000"/>
          <w:sz w:val="32"/>
          <w:szCs w:val="32"/>
          <w:rtl/>
        </w:rPr>
        <w:t xml:space="preserve">الفصل الثالث: </w:t>
      </w:r>
      <w:r>
        <w:rPr>
          <w:rFonts w:ascii="Simplified Arabic" w:hAnsi="Simplified Arabic" w:cs="Simplified Arabic" w:hint="cs"/>
          <w:b/>
          <w:bCs/>
          <w:color w:val="000000"/>
          <w:sz w:val="32"/>
          <w:szCs w:val="32"/>
          <w:rtl/>
        </w:rPr>
        <w:t>الاجراءات المنهجية للدراسة</w:t>
      </w:r>
      <w:r w:rsidRPr="00DC223A">
        <w:rPr>
          <w:rFonts w:ascii="Simplified Arabic" w:hAnsi="Simplified Arabic" w:cs="Simplified Arabic" w:hint="cs"/>
          <w:b/>
          <w:bCs/>
          <w:color w:val="000000"/>
          <w:sz w:val="32"/>
          <w:szCs w:val="32"/>
          <w:rtl/>
        </w:rPr>
        <w:t>.</w:t>
      </w:r>
    </w:p>
    <w:p w14:paraId="7CEF8D15" w14:textId="77777777" w:rsidR="005A0C44" w:rsidRPr="00DC223A" w:rsidRDefault="005A0C44" w:rsidP="005A0C44">
      <w:pPr>
        <w:jc w:val="both"/>
        <w:rPr>
          <w:rFonts w:ascii="Simplified Arabic" w:hAnsi="Simplified Arabic" w:cs="Simplified Arabic"/>
          <w:b/>
          <w:bCs/>
          <w:color w:val="000000"/>
          <w:sz w:val="32"/>
          <w:szCs w:val="32"/>
          <w:rtl/>
        </w:rPr>
      </w:pPr>
      <w:r w:rsidRPr="00DC223A">
        <w:rPr>
          <w:rFonts w:ascii="Simplified Arabic" w:hAnsi="Simplified Arabic" w:cs="Simplified Arabic" w:hint="cs"/>
          <w:b/>
          <w:bCs/>
          <w:color w:val="000000"/>
          <w:sz w:val="32"/>
          <w:szCs w:val="32"/>
          <w:rtl/>
        </w:rPr>
        <w:t xml:space="preserve">الفصل الرابع: </w:t>
      </w:r>
      <w:r>
        <w:rPr>
          <w:rFonts w:ascii="Simplified Arabic" w:hAnsi="Simplified Arabic" w:cs="Simplified Arabic" w:hint="cs"/>
          <w:b/>
          <w:bCs/>
          <w:color w:val="000000"/>
          <w:sz w:val="32"/>
          <w:szCs w:val="32"/>
          <w:rtl/>
        </w:rPr>
        <w:t xml:space="preserve">مناقشة </w:t>
      </w:r>
      <w:r w:rsidRPr="00DC223A">
        <w:rPr>
          <w:rFonts w:ascii="Simplified Arabic" w:hAnsi="Simplified Arabic" w:cs="Simplified Arabic" w:hint="cs"/>
          <w:b/>
          <w:bCs/>
          <w:color w:val="000000"/>
          <w:sz w:val="32"/>
          <w:szCs w:val="32"/>
          <w:rtl/>
        </w:rPr>
        <w:t>نتائج الدراسة.</w:t>
      </w:r>
    </w:p>
    <w:p w14:paraId="0D044B34" w14:textId="77777777" w:rsidR="005A0C44" w:rsidRPr="005E1695" w:rsidRDefault="005A0C44" w:rsidP="005A0C44">
      <w:pPr>
        <w:jc w:val="both"/>
        <w:rPr>
          <w:b/>
          <w:bCs/>
          <w:sz w:val="26"/>
          <w:szCs w:val="26"/>
          <w:rtl/>
        </w:rPr>
      </w:pPr>
      <w:r w:rsidRPr="00DC223A">
        <w:rPr>
          <w:rFonts w:ascii="Simplified Arabic" w:hAnsi="Simplified Arabic" w:cs="Simplified Arabic" w:hint="cs"/>
          <w:b/>
          <w:bCs/>
          <w:color w:val="000000"/>
          <w:sz w:val="32"/>
          <w:szCs w:val="32"/>
          <w:rtl/>
        </w:rPr>
        <w:t xml:space="preserve">الفصل الخامس: </w:t>
      </w:r>
      <w:r>
        <w:rPr>
          <w:rFonts w:ascii="Simplified Arabic" w:hAnsi="Simplified Arabic" w:cs="Simplified Arabic" w:hint="cs"/>
          <w:b/>
          <w:bCs/>
          <w:color w:val="000000"/>
          <w:sz w:val="32"/>
          <w:szCs w:val="32"/>
          <w:rtl/>
        </w:rPr>
        <w:t>النتائج</w:t>
      </w:r>
      <w:r w:rsidRPr="00DC223A">
        <w:rPr>
          <w:rFonts w:ascii="Simplified Arabic" w:hAnsi="Simplified Arabic" w:cs="Simplified Arabic" w:hint="cs"/>
          <w:b/>
          <w:bCs/>
          <w:color w:val="000000"/>
          <w:sz w:val="32"/>
          <w:szCs w:val="32"/>
          <w:rtl/>
        </w:rPr>
        <w:t xml:space="preserve"> </w:t>
      </w:r>
      <w:proofErr w:type="gramStart"/>
      <w:r w:rsidRPr="00DC223A">
        <w:rPr>
          <w:rFonts w:ascii="Simplified Arabic" w:hAnsi="Simplified Arabic" w:cs="Simplified Arabic" w:hint="cs"/>
          <w:b/>
          <w:bCs/>
          <w:color w:val="000000"/>
          <w:sz w:val="32"/>
          <w:szCs w:val="32"/>
          <w:rtl/>
        </w:rPr>
        <w:t xml:space="preserve">والتوصيات </w:t>
      </w:r>
      <w:r>
        <w:rPr>
          <w:rFonts w:ascii="Simplified Arabic" w:hAnsi="Simplified Arabic" w:cs="Simplified Arabic" w:hint="cs"/>
          <w:b/>
          <w:bCs/>
          <w:color w:val="000000"/>
          <w:sz w:val="32"/>
          <w:szCs w:val="32"/>
          <w:rtl/>
        </w:rPr>
        <w:t>.</w:t>
      </w:r>
      <w:proofErr w:type="gramEnd"/>
    </w:p>
    <w:p w14:paraId="78C5C502" w14:textId="77777777" w:rsidR="005A0C44" w:rsidRPr="005E1695" w:rsidRDefault="005A0C44" w:rsidP="005A0C44">
      <w:pPr>
        <w:jc w:val="both"/>
        <w:rPr>
          <w:b/>
          <w:bCs/>
          <w:sz w:val="26"/>
          <w:szCs w:val="26"/>
          <w:rtl/>
        </w:rPr>
      </w:pPr>
    </w:p>
    <w:p w14:paraId="5623C3A1" w14:textId="77777777" w:rsidR="005A0C44" w:rsidRPr="005E1695" w:rsidRDefault="005A0C44" w:rsidP="005A0C44">
      <w:pPr>
        <w:jc w:val="both"/>
        <w:rPr>
          <w:b/>
          <w:bCs/>
          <w:sz w:val="26"/>
          <w:szCs w:val="26"/>
          <w:rtl/>
        </w:rPr>
      </w:pPr>
    </w:p>
    <w:p w14:paraId="3514D287" w14:textId="77777777" w:rsidR="005A0C44" w:rsidRDefault="005A0C44" w:rsidP="005A0C44">
      <w:pPr>
        <w:jc w:val="center"/>
        <w:rPr>
          <w:rFonts w:ascii="Sakkal Majalla" w:hAnsi="Sakkal Majalla" w:cs="Simplified Arabic"/>
          <w:b/>
          <w:bCs/>
          <w:sz w:val="36"/>
          <w:szCs w:val="36"/>
          <w:rtl/>
        </w:rPr>
      </w:pPr>
    </w:p>
    <w:p w14:paraId="7ADD531D" w14:textId="77777777" w:rsidR="005A0C44" w:rsidRDefault="005A0C44" w:rsidP="005A0C44">
      <w:pPr>
        <w:jc w:val="center"/>
        <w:rPr>
          <w:rFonts w:ascii="Sakkal Majalla" w:hAnsi="Sakkal Majalla" w:cs="Simplified Arabic"/>
          <w:b/>
          <w:bCs/>
          <w:sz w:val="36"/>
          <w:szCs w:val="36"/>
          <w:rtl/>
        </w:rPr>
      </w:pPr>
    </w:p>
    <w:p w14:paraId="17CA8A15" w14:textId="77777777" w:rsidR="005A0C44" w:rsidRDefault="005A0C44" w:rsidP="005A0C44">
      <w:pPr>
        <w:jc w:val="center"/>
        <w:rPr>
          <w:rFonts w:ascii="Sakkal Majalla" w:hAnsi="Sakkal Majalla" w:cs="Simplified Arabic"/>
          <w:b/>
          <w:bCs/>
          <w:sz w:val="36"/>
          <w:szCs w:val="36"/>
          <w:rtl/>
        </w:rPr>
      </w:pPr>
    </w:p>
    <w:p w14:paraId="501FF58F" w14:textId="77777777" w:rsidR="005A0C44" w:rsidRDefault="005A0C44" w:rsidP="005A0C44">
      <w:pPr>
        <w:jc w:val="center"/>
        <w:rPr>
          <w:rFonts w:ascii="Sakkal Majalla" w:hAnsi="Sakkal Majalla" w:cs="Simplified Arabic"/>
          <w:b/>
          <w:bCs/>
          <w:sz w:val="36"/>
          <w:szCs w:val="36"/>
          <w:rtl/>
        </w:rPr>
      </w:pPr>
    </w:p>
    <w:p w14:paraId="751C560C" w14:textId="77777777" w:rsidR="005A0C44" w:rsidRDefault="005A0C44" w:rsidP="005A0C44">
      <w:pPr>
        <w:jc w:val="center"/>
        <w:rPr>
          <w:rFonts w:ascii="Sakkal Majalla" w:hAnsi="Sakkal Majalla" w:cs="Simplified Arabic"/>
          <w:b/>
          <w:bCs/>
          <w:sz w:val="36"/>
          <w:szCs w:val="36"/>
          <w:rtl/>
        </w:rPr>
      </w:pPr>
    </w:p>
    <w:p w14:paraId="5B1E082A" w14:textId="77777777" w:rsidR="005A0C44" w:rsidRDefault="005A0C44" w:rsidP="005A0C44">
      <w:pPr>
        <w:jc w:val="center"/>
        <w:rPr>
          <w:rFonts w:ascii="Sakkal Majalla" w:hAnsi="Sakkal Majalla" w:cs="Simplified Arabic"/>
          <w:b/>
          <w:bCs/>
          <w:sz w:val="36"/>
          <w:szCs w:val="36"/>
          <w:rtl/>
        </w:rPr>
      </w:pPr>
    </w:p>
    <w:p w14:paraId="2A2C0C33" w14:textId="77777777" w:rsidR="005A0C44" w:rsidRDefault="005A0C44" w:rsidP="005A0C44">
      <w:pPr>
        <w:jc w:val="center"/>
        <w:rPr>
          <w:rFonts w:ascii="Sakkal Majalla" w:hAnsi="Sakkal Majalla" w:cs="Simplified Arabic"/>
          <w:b/>
          <w:bCs/>
          <w:sz w:val="36"/>
          <w:szCs w:val="36"/>
          <w:rtl/>
        </w:rPr>
      </w:pPr>
      <w:r w:rsidRPr="004D28FA">
        <w:rPr>
          <w:rFonts w:ascii="Sakkal Majalla" w:hAnsi="Sakkal Majalla" w:cs="Simplified Arabic"/>
          <w:b/>
          <w:bCs/>
          <w:sz w:val="36"/>
          <w:szCs w:val="36"/>
          <w:rtl/>
        </w:rPr>
        <w:t>الفصل الثاني</w:t>
      </w:r>
    </w:p>
    <w:p w14:paraId="76DCCB4E" w14:textId="77777777" w:rsidR="005A0C44" w:rsidRPr="004D28FA" w:rsidRDefault="005A0C44" w:rsidP="005A0C44">
      <w:pPr>
        <w:jc w:val="center"/>
        <w:rPr>
          <w:rFonts w:ascii="Sakkal Majalla" w:hAnsi="Sakkal Majalla" w:cs="Simplified Arabic"/>
          <w:b/>
          <w:bCs/>
          <w:sz w:val="36"/>
          <w:szCs w:val="36"/>
          <w:rtl/>
        </w:rPr>
      </w:pPr>
    </w:p>
    <w:p w14:paraId="0F7053D1" w14:textId="77777777" w:rsidR="005A0C44" w:rsidRDefault="005A0C44" w:rsidP="005A0C44">
      <w:pPr>
        <w:jc w:val="center"/>
        <w:rPr>
          <w:rFonts w:ascii="Sakkal Majalla" w:hAnsi="Sakkal Majalla" w:cs="Simplified Arabic"/>
          <w:b/>
          <w:bCs/>
          <w:sz w:val="36"/>
          <w:szCs w:val="36"/>
          <w:rtl/>
        </w:rPr>
      </w:pPr>
      <w:proofErr w:type="gramStart"/>
      <w:r>
        <w:rPr>
          <w:rFonts w:ascii="Sakkal Majalla" w:hAnsi="Sakkal Majalla" w:cs="Simplified Arabic"/>
          <w:b/>
          <w:bCs/>
          <w:sz w:val="36"/>
          <w:szCs w:val="36"/>
          <w:rtl/>
        </w:rPr>
        <w:t>ال</w:t>
      </w:r>
      <w:r>
        <w:rPr>
          <w:rFonts w:ascii="Sakkal Majalla" w:hAnsi="Sakkal Majalla" w:cs="Simplified Arabic" w:hint="cs"/>
          <w:b/>
          <w:bCs/>
          <w:sz w:val="36"/>
          <w:szCs w:val="36"/>
          <w:rtl/>
        </w:rPr>
        <w:t>اطار</w:t>
      </w:r>
      <w:proofErr w:type="gramEnd"/>
      <w:r>
        <w:rPr>
          <w:rFonts w:ascii="Sakkal Majalla" w:hAnsi="Sakkal Majalla" w:cs="Simplified Arabic" w:hint="cs"/>
          <w:b/>
          <w:bCs/>
          <w:sz w:val="36"/>
          <w:szCs w:val="36"/>
          <w:rtl/>
        </w:rPr>
        <w:t xml:space="preserve"> النظري </w:t>
      </w:r>
      <w:r w:rsidRPr="004D28FA">
        <w:rPr>
          <w:rFonts w:ascii="Sakkal Majalla" w:hAnsi="Sakkal Majalla" w:cs="Simplified Arabic"/>
          <w:b/>
          <w:bCs/>
          <w:sz w:val="36"/>
          <w:szCs w:val="36"/>
          <w:rtl/>
        </w:rPr>
        <w:t>للدراسة</w:t>
      </w:r>
      <w:r w:rsidRPr="004D28FA">
        <w:rPr>
          <w:rFonts w:ascii="Sakkal Majalla" w:hAnsi="Sakkal Majalla" w:cs="Simplified Arabic" w:hint="cs"/>
          <w:b/>
          <w:bCs/>
          <w:sz w:val="36"/>
          <w:szCs w:val="36"/>
          <w:rtl/>
        </w:rPr>
        <w:t xml:space="preserve"> والدراسات السابقة </w:t>
      </w:r>
    </w:p>
    <w:p w14:paraId="634C42BA" w14:textId="77777777" w:rsidR="005A0C44" w:rsidRPr="004D28FA" w:rsidRDefault="005A0C44" w:rsidP="005A0C44">
      <w:pPr>
        <w:jc w:val="center"/>
        <w:rPr>
          <w:rFonts w:ascii="Sakkal Majalla" w:hAnsi="Sakkal Majalla" w:cs="Simplified Arabic"/>
          <w:b/>
          <w:bCs/>
          <w:sz w:val="36"/>
          <w:szCs w:val="36"/>
          <w:rtl/>
        </w:rPr>
      </w:pPr>
    </w:p>
    <w:p w14:paraId="7FA8D68C" w14:textId="77777777" w:rsidR="005A0C44" w:rsidRDefault="005A0C44" w:rsidP="005A0C44">
      <w:pPr>
        <w:rPr>
          <w:rFonts w:ascii="Sakkal Majalla" w:hAnsi="Sakkal Majalla" w:cs="Simplified Arabic"/>
          <w:b/>
          <w:bCs/>
          <w:sz w:val="36"/>
          <w:szCs w:val="36"/>
          <w:rtl/>
        </w:rPr>
      </w:pPr>
      <w:proofErr w:type="gramStart"/>
      <w:r w:rsidRPr="004D28FA">
        <w:rPr>
          <w:rFonts w:ascii="Sakkal Majalla" w:hAnsi="Sakkal Majalla" w:cs="Simplified Arabic"/>
          <w:b/>
          <w:bCs/>
          <w:sz w:val="36"/>
          <w:szCs w:val="36"/>
          <w:rtl/>
        </w:rPr>
        <w:t>أولاً :</w:t>
      </w:r>
      <w:proofErr w:type="gramEnd"/>
      <w:r w:rsidRPr="004D28FA">
        <w:rPr>
          <w:rFonts w:ascii="Sakkal Majalla" w:hAnsi="Sakkal Majalla" w:cs="Simplified Arabic"/>
          <w:b/>
          <w:bCs/>
          <w:sz w:val="36"/>
          <w:szCs w:val="36"/>
          <w:rtl/>
        </w:rPr>
        <w:t xml:space="preserve"> الإطار النظري</w:t>
      </w:r>
      <w:r>
        <w:rPr>
          <w:rFonts w:ascii="Sakkal Majalla" w:hAnsi="Sakkal Majalla" w:cs="Simplified Arabic" w:hint="cs"/>
          <w:b/>
          <w:bCs/>
          <w:sz w:val="36"/>
          <w:szCs w:val="36"/>
          <w:rtl/>
        </w:rPr>
        <w:t xml:space="preserve"> .</w:t>
      </w:r>
    </w:p>
    <w:p w14:paraId="0B3BB82B" w14:textId="77777777" w:rsidR="005A0C44" w:rsidRPr="004D28FA" w:rsidRDefault="005A0C44" w:rsidP="005A0C44">
      <w:pPr>
        <w:rPr>
          <w:rFonts w:ascii="Sakkal Majalla" w:hAnsi="Sakkal Majalla" w:cs="Simplified Arabic"/>
          <w:b/>
          <w:bCs/>
          <w:sz w:val="36"/>
          <w:szCs w:val="36"/>
          <w:rtl/>
        </w:rPr>
      </w:pPr>
      <w:proofErr w:type="gramStart"/>
      <w:r w:rsidRPr="004D28FA">
        <w:rPr>
          <w:rFonts w:ascii="Sakkal Majalla" w:hAnsi="Sakkal Majalla" w:cs="Simplified Arabic"/>
          <w:b/>
          <w:bCs/>
          <w:sz w:val="36"/>
          <w:szCs w:val="36"/>
          <w:rtl/>
        </w:rPr>
        <w:t>ثانياً :</w:t>
      </w:r>
      <w:proofErr w:type="gramEnd"/>
      <w:r w:rsidRPr="004D28FA">
        <w:rPr>
          <w:rFonts w:ascii="Sakkal Majalla" w:hAnsi="Sakkal Majalla" w:cs="Simplified Arabic"/>
          <w:b/>
          <w:bCs/>
          <w:sz w:val="36"/>
          <w:szCs w:val="36"/>
          <w:rtl/>
        </w:rPr>
        <w:t xml:space="preserve"> الدراسات السابقة </w:t>
      </w:r>
      <w:r>
        <w:rPr>
          <w:rFonts w:ascii="Sakkal Majalla" w:hAnsi="Sakkal Majalla" w:cs="Simplified Arabic" w:hint="cs"/>
          <w:b/>
          <w:bCs/>
          <w:sz w:val="36"/>
          <w:szCs w:val="36"/>
          <w:rtl/>
        </w:rPr>
        <w:t>.</w:t>
      </w:r>
    </w:p>
    <w:p w14:paraId="0D14EE1D" w14:textId="77777777" w:rsidR="005A0C44" w:rsidRPr="004D28FA" w:rsidRDefault="005A0C44" w:rsidP="005A0C44">
      <w:pPr>
        <w:jc w:val="both"/>
        <w:rPr>
          <w:rFonts w:ascii="Simplified Arabic" w:hAnsi="Simplified Arabic" w:cs="Simplified Arabic"/>
          <w:b/>
          <w:bCs/>
          <w:sz w:val="32"/>
          <w:szCs w:val="32"/>
          <w:rtl/>
        </w:rPr>
      </w:pPr>
      <w:proofErr w:type="gramStart"/>
      <w:r>
        <w:rPr>
          <w:rFonts w:ascii="Simplified Arabic" w:hAnsi="Simplified Arabic" w:cs="Simplified Arabic" w:hint="cs"/>
          <w:b/>
          <w:bCs/>
          <w:sz w:val="32"/>
          <w:szCs w:val="32"/>
          <w:rtl/>
        </w:rPr>
        <w:t>ثالثاً :</w:t>
      </w:r>
      <w:proofErr w:type="gramEnd"/>
      <w:r>
        <w:rPr>
          <w:rFonts w:ascii="Simplified Arabic" w:hAnsi="Simplified Arabic" w:cs="Simplified Arabic" w:hint="cs"/>
          <w:b/>
          <w:bCs/>
          <w:sz w:val="32"/>
          <w:szCs w:val="32"/>
          <w:rtl/>
        </w:rPr>
        <w:t xml:space="preserve"> التعليق على الدراسات السابقة .</w:t>
      </w:r>
    </w:p>
    <w:p w14:paraId="76FF939E" w14:textId="77777777" w:rsidR="005A0C44" w:rsidRDefault="005A0C44" w:rsidP="005A0C44">
      <w:pPr>
        <w:jc w:val="both"/>
        <w:rPr>
          <w:rFonts w:ascii="Simplified Arabic" w:hAnsi="Simplified Arabic" w:cs="Simplified Arabic"/>
          <w:b/>
          <w:bCs/>
          <w:sz w:val="32"/>
          <w:szCs w:val="32"/>
          <w:rtl/>
        </w:rPr>
      </w:pPr>
    </w:p>
    <w:p w14:paraId="45CF005F" w14:textId="77777777" w:rsidR="005A0C44" w:rsidRDefault="005A0C44" w:rsidP="005A0C44">
      <w:pPr>
        <w:jc w:val="both"/>
        <w:rPr>
          <w:rFonts w:ascii="Simplified Arabic" w:hAnsi="Simplified Arabic" w:cs="Simplified Arabic"/>
          <w:b/>
          <w:bCs/>
          <w:sz w:val="32"/>
          <w:szCs w:val="32"/>
          <w:rtl/>
        </w:rPr>
      </w:pPr>
    </w:p>
    <w:p w14:paraId="314E0C9C" w14:textId="77777777" w:rsidR="005A0C44" w:rsidRDefault="005A0C44" w:rsidP="005A0C44">
      <w:pPr>
        <w:rPr>
          <w:b/>
          <w:bCs/>
          <w:sz w:val="26"/>
          <w:szCs w:val="26"/>
          <w:rtl/>
        </w:rPr>
      </w:pPr>
    </w:p>
    <w:p w14:paraId="1A469D2F" w14:textId="77777777" w:rsidR="005A0C44" w:rsidRDefault="005A0C44" w:rsidP="005A0C44">
      <w:pPr>
        <w:jc w:val="both"/>
        <w:rPr>
          <w:rFonts w:ascii="Simplified Arabic" w:hAnsi="Simplified Arabic" w:cs="Simplified Arabic"/>
          <w:sz w:val="32"/>
          <w:szCs w:val="32"/>
          <w:rtl/>
        </w:rPr>
      </w:pPr>
    </w:p>
    <w:p w14:paraId="2208C5C1" w14:textId="77777777" w:rsidR="005A0C44" w:rsidRPr="000760A6" w:rsidRDefault="005A0C44" w:rsidP="005A0C44">
      <w:pPr>
        <w:jc w:val="both"/>
        <w:rPr>
          <w:rFonts w:ascii="Simplified Arabic" w:hAnsi="Simplified Arabic" w:cs="Simplified Arabic"/>
          <w:sz w:val="32"/>
          <w:szCs w:val="32"/>
        </w:rPr>
      </w:pPr>
    </w:p>
    <w:p w14:paraId="45974100" w14:textId="77777777" w:rsidR="005A0C44" w:rsidRDefault="005A0C44" w:rsidP="005A0C44">
      <w:pPr>
        <w:jc w:val="both"/>
        <w:rPr>
          <w:rFonts w:ascii="Simplified Arabic" w:hAnsi="Simplified Arabic" w:cs="Simplified Arabic"/>
          <w:sz w:val="32"/>
          <w:szCs w:val="32"/>
          <w:rtl/>
        </w:rPr>
      </w:pPr>
    </w:p>
    <w:p w14:paraId="56A56634" w14:textId="77777777" w:rsidR="005A0C44" w:rsidRDefault="005A0C44" w:rsidP="005A0C44">
      <w:pPr>
        <w:jc w:val="both"/>
        <w:rPr>
          <w:rFonts w:ascii="Simplified Arabic" w:hAnsi="Simplified Arabic" w:cs="Simplified Arabic"/>
          <w:sz w:val="32"/>
          <w:szCs w:val="32"/>
          <w:rtl/>
        </w:rPr>
      </w:pPr>
    </w:p>
    <w:p w14:paraId="224EC47D" w14:textId="77777777" w:rsidR="005A0C44" w:rsidRDefault="005A0C44" w:rsidP="005A0C44">
      <w:pPr>
        <w:jc w:val="both"/>
        <w:rPr>
          <w:rFonts w:ascii="Simplified Arabic" w:hAnsi="Simplified Arabic" w:cs="Simplified Arabic"/>
          <w:sz w:val="32"/>
          <w:szCs w:val="32"/>
          <w:rtl/>
        </w:rPr>
      </w:pPr>
    </w:p>
    <w:p w14:paraId="42D4C2F5" w14:textId="77777777" w:rsidR="005A0C44" w:rsidRDefault="005A0C44" w:rsidP="005A0C44">
      <w:pPr>
        <w:jc w:val="both"/>
        <w:rPr>
          <w:rFonts w:ascii="Simplified Arabic" w:hAnsi="Simplified Arabic" w:cs="Simplified Arabic"/>
          <w:sz w:val="32"/>
          <w:szCs w:val="32"/>
          <w:rtl/>
        </w:rPr>
      </w:pPr>
    </w:p>
    <w:p w14:paraId="7747F8C8" w14:textId="77777777" w:rsidR="005A0C44" w:rsidRDefault="005A0C44" w:rsidP="005A0C44">
      <w:pPr>
        <w:jc w:val="both"/>
        <w:rPr>
          <w:rFonts w:ascii="Simplified Arabic" w:hAnsi="Simplified Arabic" w:cs="Simplified Arabic"/>
          <w:sz w:val="32"/>
          <w:szCs w:val="32"/>
          <w:rtl/>
        </w:rPr>
      </w:pPr>
    </w:p>
    <w:p w14:paraId="1F20114F" w14:textId="77777777" w:rsidR="005A0C44" w:rsidRDefault="005A0C44" w:rsidP="005A0C44">
      <w:pPr>
        <w:jc w:val="both"/>
        <w:rPr>
          <w:rFonts w:ascii="Simplified Arabic" w:hAnsi="Simplified Arabic" w:cs="Simplified Arabic"/>
          <w:sz w:val="32"/>
          <w:szCs w:val="32"/>
          <w:rtl/>
        </w:rPr>
      </w:pPr>
    </w:p>
    <w:p w14:paraId="2C44D8E5" w14:textId="77777777" w:rsidR="005A0C44" w:rsidRDefault="005A0C44" w:rsidP="005A0C44">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أولاً: الإطار </w:t>
      </w:r>
      <w:proofErr w:type="gramStart"/>
      <w:r>
        <w:rPr>
          <w:rFonts w:ascii="Simplified Arabic" w:hAnsi="Simplified Arabic" w:cs="Simplified Arabic" w:hint="cs"/>
          <w:b/>
          <w:bCs/>
          <w:sz w:val="32"/>
          <w:szCs w:val="32"/>
          <w:rtl/>
        </w:rPr>
        <w:t>النظري :</w:t>
      </w:r>
      <w:proofErr w:type="gramEnd"/>
    </w:p>
    <w:p w14:paraId="684190D2" w14:textId="77777777" w:rsidR="005A0C44" w:rsidRPr="00972A62" w:rsidRDefault="005A0C44" w:rsidP="005A0C44">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 ـ </w:t>
      </w:r>
      <w:r w:rsidRPr="00972A62">
        <w:rPr>
          <w:rFonts w:ascii="Simplified Arabic" w:hAnsi="Simplified Arabic" w:cs="Simplified Arabic"/>
          <w:b/>
          <w:bCs/>
          <w:sz w:val="32"/>
          <w:szCs w:val="32"/>
          <w:rtl/>
        </w:rPr>
        <w:t>سلاسل الامداد</w:t>
      </w:r>
    </w:p>
    <w:p w14:paraId="365DBB01" w14:textId="77777777" w:rsidR="005A0C44" w:rsidRPr="00972A62"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أولاً</w:t>
      </w:r>
      <w:r w:rsidRPr="00972A62">
        <w:rPr>
          <w:rFonts w:ascii="Simplified Arabic" w:hAnsi="Simplified Arabic" w:cs="Simplified Arabic"/>
          <w:b/>
          <w:bCs/>
          <w:sz w:val="32"/>
          <w:szCs w:val="32"/>
          <w:rtl/>
        </w:rPr>
        <w:t>: مفهوم سلسلة ال</w:t>
      </w:r>
      <w:r>
        <w:rPr>
          <w:rFonts w:ascii="Simplified Arabic" w:hAnsi="Simplified Arabic" w:cs="Simplified Arabic"/>
          <w:b/>
          <w:bCs/>
          <w:sz w:val="32"/>
          <w:szCs w:val="32"/>
          <w:rtl/>
        </w:rPr>
        <w:t xml:space="preserve">إمداد </w:t>
      </w:r>
    </w:p>
    <w:p w14:paraId="44DBF2B9"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على الرغم من القبول العريض الذي حظى به مفهوم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والتوزيع بواسطة المنظمات لتحسين كفاءة تدفق سلع وخدمات المنظمة من مرحلة الحصول على المواد الخام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مرحلة</w:t>
      </w:r>
      <w:proofErr w:type="gramEnd"/>
      <w:r w:rsidRPr="000760A6">
        <w:rPr>
          <w:rFonts w:ascii="Simplified Arabic" w:hAnsi="Simplified Arabic" w:cs="Simplified Arabic"/>
          <w:sz w:val="32"/>
          <w:szCs w:val="32"/>
          <w:rtl/>
        </w:rPr>
        <w:t xml:space="preserve"> استهلاكها بواسطة عملاء المنظمة. إلا أنه على الجانب المقابل لم يستطع توفير إطار عام تستخدمه المنظمة سواء للتنسيق بين وظائفها المختلفة أو بين باقي المنظمات التي تتعاون معها في تدفق سلعها وخدماتها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الأسواق</w:t>
      </w:r>
      <w:proofErr w:type="gramEnd"/>
      <w:r w:rsidRPr="000760A6">
        <w:rPr>
          <w:rFonts w:ascii="Simplified Arabic" w:hAnsi="Simplified Arabic" w:cs="Simplified Arabic"/>
          <w:sz w:val="32"/>
          <w:szCs w:val="32"/>
          <w:rtl/>
        </w:rPr>
        <w:t xml:space="preserve">. </w:t>
      </w:r>
    </w:p>
    <w:p w14:paraId="44FB897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ولذا بدأت المنظمات باستخدام مدخل النظم الإدارة عملياتها المسئولة عن تدفق منتجاتها للأسواق الذي يقوم بصورة أساسية على النظر للمنظمة وباقي المنظمات التي تتعامل معها كنظام متكامل يتكون من مجموعة من النظم الفرعية تشترك كلها في تدفق سلع وخدمات المنظمة وتعمل على تعظيم قيمة تلك السلع والخدمات من وجهة نظر العملاء. </w:t>
      </w:r>
    </w:p>
    <w:p w14:paraId="00D63191"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وقد أطلق على ذلك المدخل مفهوم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ويعمل على توفير قاعدة للمنظمة تستخدمها في تكامل وظائفها المختلفة والتنسيق مع باقي المنظمات التي تشترك معها في تدفق سلعها وخدماتها وذلك لزيادة قيمة ما تقدمه المنظمة لأسواقها. ويتضح أن مفهوم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يركز بصورة اساسية على هدفين، يتعلق الهدف الأول بكيفية قيام المنظمة بتعظيم قيمة منتجاتها وخدماتها من وجهة نظر العملاء ومن ثم تمتعها </w:t>
      </w:r>
      <w:r w:rsidRPr="000760A6">
        <w:rPr>
          <w:rFonts w:ascii="Simplified Arabic" w:hAnsi="Simplified Arabic" w:cs="Simplified Arabic"/>
          <w:sz w:val="32"/>
          <w:szCs w:val="32"/>
          <w:rtl/>
        </w:rPr>
        <w:lastRenderedPageBreak/>
        <w:t>برضاهم من التعامل معها. ويعمل الهدف الثاني على كفاءة المنظمة في إدارة عملياتها الداخلية وعلاقتها مع باقي الاطراف المشتركة معها في تدفق</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سلعها وخدماتها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الاسواق</w:t>
      </w:r>
      <w:proofErr w:type="gramEnd"/>
      <w:r w:rsidRPr="000760A6">
        <w:rPr>
          <w:rFonts w:ascii="Simplified Arabic" w:hAnsi="Simplified Arabic" w:cs="Simplified Arabic"/>
          <w:sz w:val="32"/>
          <w:szCs w:val="32"/>
          <w:rtl/>
        </w:rPr>
        <w:t xml:space="preserve"> وبشكل يضمن تعظيم قيمة المنظمة امام عملائها </w:t>
      </w:r>
      <w:r>
        <w:rPr>
          <w:rFonts w:ascii="Simplified Arabic" w:hAnsi="Simplified Arabic" w:cs="Simplified Arabic"/>
          <w:sz w:val="32"/>
          <w:szCs w:val="32"/>
          <w:rtl/>
        </w:rPr>
        <w:t>وملاكها</w:t>
      </w:r>
      <w:r w:rsidRPr="000760A6">
        <w:rPr>
          <w:rFonts w:ascii="Simplified Arabic" w:hAnsi="Simplified Arabic" w:cs="Simplified Arabic"/>
          <w:sz w:val="32"/>
          <w:szCs w:val="32"/>
          <w:rtl/>
        </w:rPr>
        <w:t>.</w:t>
      </w:r>
      <w:r>
        <w:rPr>
          <w:rFonts w:ascii="Simplified Arabic" w:hAnsi="Simplified Arabic" w:cs="Simplified Arabic" w:hint="cs"/>
          <w:sz w:val="32"/>
          <w:szCs w:val="32"/>
          <w:rtl/>
        </w:rPr>
        <w:t xml:space="preserve"> (محمد, 2008, ص38).</w:t>
      </w:r>
    </w:p>
    <w:p w14:paraId="34384126" w14:textId="77777777" w:rsidR="005A0C44" w:rsidRPr="00972A62" w:rsidRDefault="005A0C44" w:rsidP="005A0C44">
      <w:pPr>
        <w:jc w:val="both"/>
        <w:rPr>
          <w:rFonts w:ascii="Simplified Arabic" w:hAnsi="Simplified Arabic" w:cs="Simplified Arabic"/>
          <w:b/>
          <w:bCs/>
          <w:sz w:val="32"/>
          <w:szCs w:val="32"/>
          <w:rtl/>
        </w:rPr>
      </w:pPr>
      <w:r w:rsidRPr="00972A62">
        <w:rPr>
          <w:rFonts w:ascii="Simplified Arabic" w:hAnsi="Simplified Arabic" w:cs="Simplified Arabic"/>
          <w:b/>
          <w:bCs/>
          <w:sz w:val="32"/>
          <w:szCs w:val="32"/>
          <w:rtl/>
        </w:rPr>
        <w:t>ثانياً: أ</w:t>
      </w:r>
      <w:r>
        <w:rPr>
          <w:rFonts w:ascii="Simplified Arabic" w:hAnsi="Simplified Arabic" w:cs="Simplified Arabic"/>
          <w:b/>
          <w:bCs/>
          <w:sz w:val="32"/>
          <w:szCs w:val="32"/>
          <w:rtl/>
        </w:rPr>
        <w:t>همية وفوائد إدارة سلسلة الإمداد</w:t>
      </w:r>
      <w:r w:rsidRPr="00972A62">
        <w:rPr>
          <w:rFonts w:ascii="Simplified Arabic" w:hAnsi="Simplified Arabic" w:cs="Simplified Arabic"/>
          <w:b/>
          <w:bCs/>
          <w:sz w:val="32"/>
          <w:szCs w:val="32"/>
          <w:rtl/>
        </w:rPr>
        <w:t xml:space="preserve">: </w:t>
      </w:r>
    </w:p>
    <w:p w14:paraId="6D280E7E"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منذ الحرب العالمية الثانية ومع الحلول التي قدمها علم الإدارة وبحوث العمليات فإن هناك زيادة في أهمية تخطيط وإدارة سلسلة التوريد، وبالعمل كفريق فإن مخططي ومديرو سلسلة التوريد وجميع الأعضاء في أول ووسط ونهاية السلسلة لديهم القدرة على زيادة الإيرادات وأيضاً الرقابة على التكلفة، بالإضافة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hint="cs"/>
          <w:sz w:val="32"/>
          <w:szCs w:val="32"/>
          <w:rtl/>
        </w:rPr>
        <w:t>الاستخدام</w:t>
      </w:r>
      <w:proofErr w:type="gramEnd"/>
      <w:r w:rsidRPr="000760A6">
        <w:rPr>
          <w:rFonts w:ascii="Simplified Arabic" w:hAnsi="Simplified Arabic" w:cs="Simplified Arabic"/>
          <w:sz w:val="32"/>
          <w:szCs w:val="32"/>
          <w:rtl/>
        </w:rPr>
        <w:t xml:space="preserve"> </w:t>
      </w:r>
      <w:r>
        <w:rPr>
          <w:rFonts w:ascii="Simplified Arabic" w:hAnsi="Simplified Arabic" w:cs="Simplified Arabic"/>
          <w:sz w:val="32"/>
          <w:szCs w:val="32"/>
          <w:rtl/>
        </w:rPr>
        <w:t>الأفضل للوصول وتحقيق رضا العميل</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(محمد, 2008, ص38).</w:t>
      </w:r>
    </w:p>
    <w:p w14:paraId="34C0EC40"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كما تنبع أهمية إدارة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من ضرورة الحاجة التي تطبقها بصورة فعالة ومن ثم هناك قضايا تدفع الشركات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ضرورة</w:t>
      </w:r>
      <w:proofErr w:type="gramEnd"/>
      <w:r w:rsidRPr="000760A6">
        <w:rPr>
          <w:rFonts w:ascii="Simplified Arabic" w:hAnsi="Simplified Arabic" w:cs="Simplified Arabic"/>
          <w:sz w:val="32"/>
          <w:szCs w:val="32"/>
          <w:rtl/>
        </w:rPr>
        <w:t xml:space="preserve"> تبني منهج إدارة سلسلة التوريد وهي: </w:t>
      </w:r>
    </w:p>
    <w:p w14:paraId="683427D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الحاجة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تحسين</w:t>
      </w:r>
      <w:proofErr w:type="gramEnd"/>
      <w:r w:rsidRPr="000760A6">
        <w:rPr>
          <w:rFonts w:ascii="Simplified Arabic" w:hAnsi="Simplified Arabic" w:cs="Simplified Arabic"/>
          <w:sz w:val="32"/>
          <w:szCs w:val="32"/>
          <w:rtl/>
        </w:rPr>
        <w:t xml:space="preserve"> العمليات. </w:t>
      </w:r>
    </w:p>
    <w:p w14:paraId="33E96615"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2- رفع مستوى الشراء الخارجي. </w:t>
      </w:r>
    </w:p>
    <w:p w14:paraId="1BFDFA97"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3- تحفيض تكاليف النقل. </w:t>
      </w:r>
    </w:p>
    <w:p w14:paraId="798326D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4- زيادة أهمية التجارة </w:t>
      </w:r>
      <w:r w:rsidRPr="000760A6">
        <w:rPr>
          <w:rFonts w:ascii="Simplified Arabic" w:hAnsi="Simplified Arabic" w:cs="Simplified Arabic" w:hint="cs"/>
          <w:sz w:val="32"/>
          <w:szCs w:val="32"/>
          <w:rtl/>
        </w:rPr>
        <w:t>الإلكترونية</w:t>
      </w:r>
      <w:r w:rsidRPr="000760A6">
        <w:rPr>
          <w:rFonts w:ascii="Simplified Arabic" w:hAnsi="Simplified Arabic" w:cs="Simplified Arabic"/>
          <w:sz w:val="32"/>
          <w:szCs w:val="32"/>
          <w:rtl/>
        </w:rPr>
        <w:t xml:space="preserve">. </w:t>
      </w:r>
    </w:p>
    <w:p w14:paraId="37767BA5"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5-</w:t>
      </w:r>
      <w:r w:rsidRPr="000760A6">
        <w:rPr>
          <w:rFonts w:ascii="Simplified Arabic" w:hAnsi="Simplified Arabic" w:cs="Simplified Arabic"/>
          <w:sz w:val="32"/>
          <w:szCs w:val="32"/>
          <w:rtl/>
        </w:rPr>
        <w:t xml:space="preserve"> ريادة ضغوط المنافسة واتساع مدى العولمة. </w:t>
      </w:r>
    </w:p>
    <w:p w14:paraId="57724BE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6- تخفيض تكلفة التوريد والتكاليف الرأسمالية وتزيد من الحصة السوقية والمبيعات. </w:t>
      </w:r>
    </w:p>
    <w:p w14:paraId="56D7748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7- تحسين الربح الحدي للمنتج، وزيادة التدفقات النقدية للشركة. </w:t>
      </w:r>
    </w:p>
    <w:p w14:paraId="229F1A91" w14:textId="77777777" w:rsidR="005A0C44" w:rsidRPr="000760A6" w:rsidRDefault="005A0C44" w:rsidP="005A0C44">
      <w:pPr>
        <w:jc w:val="both"/>
        <w:rPr>
          <w:rFonts w:ascii="Simplified Arabic" w:hAnsi="Simplified Arabic" w:cs="Simplified Arabic"/>
          <w:sz w:val="32"/>
          <w:szCs w:val="32"/>
        </w:rPr>
      </w:pPr>
      <w:r w:rsidRPr="000760A6">
        <w:rPr>
          <w:rFonts w:ascii="Simplified Arabic" w:hAnsi="Simplified Arabic" w:cs="Simplified Arabic"/>
          <w:sz w:val="32"/>
          <w:szCs w:val="32"/>
          <w:rtl/>
        </w:rPr>
        <w:t>8- زيادة كفاءة التصنيع على كافة المستويات وإنجاز الأعمال بصورة متغيرة.</w:t>
      </w:r>
    </w:p>
    <w:p w14:paraId="4CCB023E"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9-</w:t>
      </w:r>
      <w:r w:rsidRPr="000760A6">
        <w:rPr>
          <w:rFonts w:ascii="Simplified Arabic" w:hAnsi="Simplified Arabic" w:cs="Simplified Arabic"/>
          <w:sz w:val="32"/>
          <w:szCs w:val="32"/>
          <w:rtl/>
        </w:rPr>
        <w:t xml:space="preserve"> تحقيق </w:t>
      </w:r>
      <w:r w:rsidRPr="000760A6">
        <w:rPr>
          <w:rFonts w:ascii="Simplified Arabic" w:hAnsi="Simplified Arabic" w:cs="Simplified Arabic" w:hint="cs"/>
          <w:sz w:val="32"/>
          <w:szCs w:val="32"/>
          <w:rtl/>
        </w:rPr>
        <w:t>الاتصال</w:t>
      </w:r>
      <w:r w:rsidRPr="000760A6">
        <w:rPr>
          <w:rFonts w:ascii="Simplified Arabic" w:hAnsi="Simplified Arabic" w:cs="Simplified Arabic"/>
          <w:sz w:val="32"/>
          <w:szCs w:val="32"/>
          <w:rtl/>
        </w:rPr>
        <w:t xml:space="preserve"> بالعملاء </w:t>
      </w:r>
      <w:r w:rsidRPr="000760A6">
        <w:rPr>
          <w:rFonts w:ascii="Simplified Arabic" w:hAnsi="Simplified Arabic" w:cs="Simplified Arabic" w:hint="cs"/>
          <w:sz w:val="32"/>
          <w:szCs w:val="32"/>
          <w:rtl/>
        </w:rPr>
        <w:t>والاستحواذ</w:t>
      </w:r>
      <w:r w:rsidRPr="000760A6">
        <w:rPr>
          <w:rFonts w:ascii="Simplified Arabic" w:hAnsi="Simplified Arabic" w:cs="Simplified Arabic"/>
          <w:sz w:val="32"/>
          <w:szCs w:val="32"/>
          <w:rtl/>
        </w:rPr>
        <w:t xml:space="preserve"> عليهم. </w:t>
      </w:r>
    </w:p>
    <w:p w14:paraId="2321EF00"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10-</w:t>
      </w:r>
      <w:r w:rsidRPr="000760A6">
        <w:rPr>
          <w:rFonts w:ascii="Simplified Arabic" w:hAnsi="Simplified Arabic" w:cs="Simplified Arabic"/>
          <w:sz w:val="32"/>
          <w:szCs w:val="32"/>
          <w:rtl/>
        </w:rPr>
        <w:t xml:space="preserve"> تحقيق التميز التشغيلي وتزيد القيمة السوقية للشركة. </w:t>
      </w:r>
    </w:p>
    <w:p w14:paraId="67DA8ABF"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وتحقق الفوائد الأولية لإدارة سلسلة التوريد للعميل إذ يحدث تخفيض في المخزون من خلال نقل المنتجات مباشرة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أماكن</w:t>
      </w:r>
      <w:proofErr w:type="gramEnd"/>
      <w:r w:rsidRPr="000760A6">
        <w:rPr>
          <w:rFonts w:ascii="Simplified Arabic" w:hAnsi="Simplified Arabic" w:cs="Simplified Arabic"/>
          <w:sz w:val="32"/>
          <w:szCs w:val="32"/>
          <w:rtl/>
        </w:rPr>
        <w:t xml:space="preserve"> الشراء ثم بعد ذلك يقوم بتخزينه ويكون مسؤولاً عنه. أما الدور على الموارد يكون أكثر صعوبة من تصنيفه بصورة مبدئية </w:t>
      </w:r>
      <w:r w:rsidRPr="000760A6">
        <w:rPr>
          <w:rFonts w:ascii="Simplified Arabic" w:hAnsi="Simplified Arabic" w:cs="Simplified Arabic" w:hint="cs"/>
          <w:sz w:val="32"/>
          <w:szCs w:val="32"/>
          <w:rtl/>
        </w:rPr>
        <w:t>كأرباح</w:t>
      </w:r>
      <w:r w:rsidRPr="000760A6">
        <w:rPr>
          <w:rFonts w:ascii="Simplified Arabic" w:hAnsi="Simplified Arabic" w:cs="Simplified Arabic"/>
          <w:sz w:val="32"/>
          <w:szCs w:val="32"/>
          <w:rtl/>
        </w:rPr>
        <w:t xml:space="preserve">، فالأمر مختلف، لكنها وربما تشمل فوائد لكل من العملاء كما يلي: </w:t>
      </w:r>
    </w:p>
    <w:p w14:paraId="4609A09F" w14:textId="77777777" w:rsidR="005A0C44" w:rsidRPr="000760A6" w:rsidRDefault="005A0C44" w:rsidP="005A0C44">
      <w:pPr>
        <w:jc w:val="both"/>
        <w:rPr>
          <w:rFonts w:ascii="Simplified Arabic" w:hAnsi="Simplified Arabic" w:cs="Simplified Arabic"/>
          <w:sz w:val="32"/>
          <w:szCs w:val="32"/>
          <w:rtl/>
        </w:rPr>
      </w:pPr>
      <w:r w:rsidRPr="009C18C4">
        <w:rPr>
          <w:rFonts w:ascii="Simplified Arabic" w:hAnsi="Simplified Arabic" w:cs="Simplified Arabic"/>
          <w:b/>
          <w:bCs/>
          <w:sz w:val="32"/>
          <w:szCs w:val="32"/>
          <w:rtl/>
        </w:rPr>
        <w:lastRenderedPageBreak/>
        <w:t>العملاء</w:t>
      </w:r>
      <w:r w:rsidRPr="000760A6">
        <w:rPr>
          <w:rFonts w:ascii="Simplified Arabic" w:hAnsi="Simplified Arabic" w:cs="Simplified Arabic"/>
          <w:sz w:val="32"/>
          <w:szCs w:val="32"/>
          <w:rtl/>
        </w:rPr>
        <w:t xml:space="preserve">: أحد أهم مظاهر الأعمال هو تحقيق </w:t>
      </w:r>
      <w:r w:rsidRPr="000760A6">
        <w:rPr>
          <w:rFonts w:ascii="Simplified Arabic" w:hAnsi="Simplified Arabic" w:cs="Simplified Arabic" w:hint="cs"/>
          <w:sz w:val="32"/>
          <w:szCs w:val="32"/>
          <w:rtl/>
        </w:rPr>
        <w:t>الاتصال</w:t>
      </w:r>
      <w:r w:rsidRPr="000760A6">
        <w:rPr>
          <w:rFonts w:ascii="Simplified Arabic" w:hAnsi="Simplified Arabic" w:cs="Simplified Arabic"/>
          <w:sz w:val="32"/>
          <w:szCs w:val="32"/>
          <w:rtl/>
        </w:rPr>
        <w:t xml:space="preserve"> بالعملاء والتعامل معهم وإد</w:t>
      </w:r>
      <w:r>
        <w:rPr>
          <w:rFonts w:ascii="Simplified Arabic" w:hAnsi="Simplified Arabic" w:cs="Simplified Arabic" w:hint="cs"/>
          <w:sz w:val="32"/>
          <w:szCs w:val="32"/>
          <w:rtl/>
        </w:rPr>
        <w:t>ا</w:t>
      </w:r>
      <w:r w:rsidRPr="000760A6">
        <w:rPr>
          <w:rFonts w:ascii="Simplified Arabic" w:hAnsi="Simplified Arabic" w:cs="Simplified Arabic"/>
          <w:sz w:val="32"/>
          <w:szCs w:val="32"/>
          <w:rtl/>
        </w:rPr>
        <w:t xml:space="preserve">رة سلسلة التوريد تساعد الشركة على تحقيق ذلك، إلا أن السلسلة ببساطة تبدأ وتنتهي بالعميل، وذلك من خلال التعرف على رغباته والوقت الذي يحتاج فيه المنتجات وسرعة توصيل هذه المنتجات إليه. </w:t>
      </w:r>
    </w:p>
    <w:p w14:paraId="7A63C86D" w14:textId="77777777" w:rsidR="005A0C44" w:rsidRPr="000760A6" w:rsidRDefault="005A0C44" w:rsidP="005A0C44">
      <w:pPr>
        <w:jc w:val="both"/>
        <w:rPr>
          <w:rFonts w:ascii="Simplified Arabic" w:hAnsi="Simplified Arabic" w:cs="Simplified Arabic"/>
          <w:sz w:val="32"/>
          <w:szCs w:val="32"/>
          <w:rtl/>
        </w:rPr>
      </w:pPr>
      <w:r w:rsidRPr="009C18C4">
        <w:rPr>
          <w:rFonts w:ascii="Simplified Arabic" w:hAnsi="Simplified Arabic" w:cs="Simplified Arabic"/>
          <w:b/>
          <w:bCs/>
          <w:sz w:val="32"/>
          <w:szCs w:val="32"/>
          <w:rtl/>
        </w:rPr>
        <w:t>التكلفة</w:t>
      </w:r>
      <w:r w:rsidRPr="000760A6">
        <w:rPr>
          <w:rFonts w:ascii="Simplified Arabic" w:hAnsi="Simplified Arabic" w:cs="Simplified Arabic"/>
          <w:sz w:val="32"/>
          <w:szCs w:val="32"/>
          <w:rtl/>
        </w:rPr>
        <w:t xml:space="preserve">: يمكن أن تخفض سلسلة التوريد التي تتصف بكفاءة من التكاليف وتزيد من النصيب السوقي والمبيعات، كذلك تؤدي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تحقيق</w:t>
      </w:r>
      <w:proofErr w:type="gramEnd"/>
      <w:r w:rsidRPr="000760A6">
        <w:rPr>
          <w:rFonts w:ascii="Simplified Arabic" w:hAnsi="Simplified Arabic" w:cs="Simplified Arabic"/>
          <w:sz w:val="32"/>
          <w:szCs w:val="32"/>
          <w:rtl/>
        </w:rPr>
        <w:t xml:space="preserve"> وفورات والتي تعني زيادة التدفقات النقدية للشركة، الأمر الذي يرفع من القيمة السوقية للأسهم، وسلسلة التوريد هي وسيلة لتحقيق التميز التشغيلي، والإدارة الجيدة لسلسلة التوريد تتضمن أيضاً أن العمليات السليمة شحن بأقل الأسعار وذلك لتخفيض تكاليف التوزيع، كما يتم </w:t>
      </w:r>
      <w:r w:rsidRPr="000760A6">
        <w:rPr>
          <w:rFonts w:ascii="Simplified Arabic" w:hAnsi="Simplified Arabic" w:cs="Simplified Arabic" w:hint="cs"/>
          <w:sz w:val="32"/>
          <w:szCs w:val="32"/>
          <w:rtl/>
        </w:rPr>
        <w:t>اختيار</w:t>
      </w:r>
      <w:r w:rsidRPr="000760A6">
        <w:rPr>
          <w:rFonts w:ascii="Simplified Arabic" w:hAnsi="Simplified Arabic" w:cs="Simplified Arabic"/>
          <w:sz w:val="32"/>
          <w:szCs w:val="32"/>
          <w:rtl/>
        </w:rPr>
        <w:t xml:space="preserve"> وسائل النقل والشاحنات لضمان التسليم. </w:t>
      </w:r>
    </w:p>
    <w:p w14:paraId="610D078A" w14:textId="77777777" w:rsidR="005A0C44" w:rsidRDefault="005A0C44" w:rsidP="005A0C44">
      <w:pPr>
        <w:jc w:val="both"/>
        <w:rPr>
          <w:rFonts w:ascii="Simplified Arabic" w:hAnsi="Simplified Arabic" w:cs="Simplified Arabic"/>
          <w:sz w:val="32"/>
          <w:szCs w:val="32"/>
          <w:rtl/>
        </w:rPr>
      </w:pPr>
      <w:r w:rsidRPr="009C18C4">
        <w:rPr>
          <w:rFonts w:ascii="Simplified Arabic" w:hAnsi="Simplified Arabic" w:cs="Simplified Arabic"/>
          <w:b/>
          <w:bCs/>
          <w:sz w:val="32"/>
          <w:szCs w:val="32"/>
          <w:rtl/>
        </w:rPr>
        <w:t>القيمة السوقية</w:t>
      </w:r>
      <w:r w:rsidRPr="000760A6">
        <w:rPr>
          <w:rFonts w:ascii="Simplified Arabic" w:hAnsi="Simplified Arabic" w:cs="Simplified Arabic"/>
          <w:sz w:val="32"/>
          <w:szCs w:val="32"/>
          <w:rtl/>
        </w:rPr>
        <w:t xml:space="preserve">: اشكالية في سلسلة التوريد يمكن أن تؤكد بصورة إيجابية على خمسة عناصر تؤدي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القيمة</w:t>
      </w:r>
      <w:proofErr w:type="gramEnd"/>
      <w:r w:rsidRPr="000760A6">
        <w:rPr>
          <w:rFonts w:ascii="Simplified Arabic" w:hAnsi="Simplified Arabic" w:cs="Simplified Arabic"/>
          <w:sz w:val="32"/>
          <w:szCs w:val="32"/>
          <w:rtl/>
        </w:rPr>
        <w:t xml:space="preserve"> السوقية هي: نمو المبيعات، تخفيض التكلفة </w:t>
      </w:r>
      <w:r w:rsidRPr="000760A6">
        <w:rPr>
          <w:rFonts w:ascii="Simplified Arabic" w:hAnsi="Simplified Arabic" w:cs="Simplified Arabic" w:hint="cs"/>
          <w:sz w:val="32"/>
          <w:szCs w:val="32"/>
          <w:rtl/>
        </w:rPr>
        <w:t>والاستخدام</w:t>
      </w:r>
      <w:r w:rsidRPr="000760A6">
        <w:rPr>
          <w:rFonts w:ascii="Simplified Arabic" w:hAnsi="Simplified Arabic" w:cs="Simplified Arabic"/>
          <w:sz w:val="32"/>
          <w:szCs w:val="32"/>
          <w:rtl/>
        </w:rPr>
        <w:t xml:space="preserve"> للأصول الثابتة بكفاءة، إنجاز الأعمال بصورة متميزة، الشريحة الضريبية المحدودة وفي سلسلة التوريد التي تتضمن بالكفاءة، فإن الكمية المناسبة للمنتجات تتحرك بسرعة نحو ال</w:t>
      </w:r>
      <w:r>
        <w:rPr>
          <w:rFonts w:ascii="Simplified Arabic" w:hAnsi="Simplified Arabic" w:cs="Simplified Arabic"/>
          <w:sz w:val="32"/>
          <w:szCs w:val="32"/>
          <w:rtl/>
        </w:rPr>
        <w:t>سوق، وناتجاً عنها مبيعات مرتفعة</w:t>
      </w:r>
      <w:r w:rsidRPr="000760A6">
        <w:rPr>
          <w:rFonts w:ascii="Simplified Arabic" w:hAnsi="Simplified Arabic" w:cs="Simplified Arabic"/>
          <w:sz w:val="32"/>
          <w:szCs w:val="32"/>
          <w:rtl/>
        </w:rPr>
        <w:t>.</w:t>
      </w:r>
      <w:r>
        <w:rPr>
          <w:rFonts w:ascii="Simplified Arabic" w:hAnsi="Simplified Arabic" w:cs="Simplified Arabic" w:hint="cs"/>
          <w:sz w:val="32"/>
          <w:szCs w:val="32"/>
          <w:rtl/>
        </w:rPr>
        <w:t xml:space="preserve">  (محمد, 2008, ص26).</w:t>
      </w:r>
    </w:p>
    <w:p w14:paraId="4BE72268" w14:textId="77777777" w:rsidR="005A0C44" w:rsidRPr="000760A6" w:rsidRDefault="005A0C44" w:rsidP="005A0C44">
      <w:pPr>
        <w:jc w:val="both"/>
        <w:rPr>
          <w:rFonts w:ascii="Simplified Arabic" w:hAnsi="Simplified Arabic" w:cs="Simplified Arabic"/>
          <w:sz w:val="32"/>
          <w:szCs w:val="32"/>
          <w:rtl/>
        </w:rPr>
      </w:pPr>
      <w:r w:rsidRPr="009C18C4">
        <w:rPr>
          <w:rFonts w:ascii="Simplified Arabic" w:hAnsi="Simplified Arabic" w:cs="Simplified Arabic"/>
          <w:b/>
          <w:bCs/>
          <w:sz w:val="32"/>
          <w:szCs w:val="32"/>
          <w:rtl/>
        </w:rPr>
        <w:t>التكاليف الرأسمالية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سلسلة التوريد المثانية فإن التكاليف الرأسمالية مثل تكاليف تشغيل المصانع والمخازن تكون عند حدها الأدنى، فإن كانت أوامر الطلب أكثر من التنبؤ بالمبيعات الذي يكون الأساس في الإنتاج والتصنيع، فإن الإنتاج</w:t>
      </w:r>
      <w:r>
        <w:rPr>
          <w:rFonts w:ascii="Simplified Arabic" w:hAnsi="Simplified Arabic" w:cs="Simplified Arabic"/>
          <w:sz w:val="32"/>
          <w:szCs w:val="32"/>
          <w:rtl/>
        </w:rPr>
        <w:t xml:space="preserve"> يكون متزامن بصورة أكبر من العم</w:t>
      </w:r>
      <w:r w:rsidRPr="000760A6">
        <w:rPr>
          <w:rFonts w:ascii="Simplified Arabic" w:hAnsi="Simplified Arabic" w:cs="Simplified Arabic"/>
          <w:sz w:val="32"/>
          <w:szCs w:val="32"/>
          <w:rtl/>
        </w:rPr>
        <w:t xml:space="preserve">يل، ومن ثم المخزون بحيث الطلب يكون عند حده الأدنى، الأمر الذي يخفض من عدد المخازن اللازمة لخدمة العميل. </w:t>
      </w:r>
    </w:p>
    <w:p w14:paraId="7D1FD17C" w14:textId="77777777" w:rsidR="005A0C44"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الوفورات الرأسمالية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بالإضافة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تخفيض</w:t>
      </w:r>
      <w:proofErr w:type="gramEnd"/>
      <w:r w:rsidRPr="000760A6">
        <w:rPr>
          <w:rFonts w:ascii="Simplified Arabic" w:hAnsi="Simplified Arabic" w:cs="Simplified Arabic"/>
          <w:sz w:val="32"/>
          <w:szCs w:val="32"/>
          <w:rtl/>
        </w:rPr>
        <w:t xml:space="preserve"> التكاليف، فإن الإدارة الفعالة لسلسلة التوريد سوف تعظم رأس المال العامل للشركة، لأن المخزون سيحول بصورة فورية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أوراق قبض، ومن وجهة النظر المالية، هذا التحول للمخزون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نقدية سيؤثر تأثيراً إيجابياً على القيمة السوقية للشركة. </w:t>
      </w:r>
    </w:p>
    <w:p w14:paraId="48B47CDB" w14:textId="77777777" w:rsidR="005A0C44" w:rsidRPr="002F2D55" w:rsidRDefault="005A0C44" w:rsidP="005A0C44">
      <w:pPr>
        <w:jc w:val="both"/>
        <w:rPr>
          <w:rFonts w:ascii="Simplified Arabic" w:hAnsi="Simplified Arabic" w:cs="Simplified Arabic"/>
          <w:b/>
          <w:bCs/>
          <w:sz w:val="32"/>
          <w:szCs w:val="32"/>
          <w:rtl/>
        </w:rPr>
      </w:pPr>
      <w:r w:rsidRPr="002F2D55">
        <w:rPr>
          <w:rFonts w:ascii="Simplified Arabic" w:hAnsi="Simplified Arabic" w:cs="Simplified Arabic"/>
          <w:b/>
          <w:bCs/>
          <w:sz w:val="32"/>
          <w:szCs w:val="32"/>
          <w:rtl/>
        </w:rPr>
        <w:t>ثالثاً</w:t>
      </w:r>
      <w:r>
        <w:rPr>
          <w:rFonts w:ascii="Simplified Arabic" w:hAnsi="Simplified Arabic" w:cs="Simplified Arabic"/>
          <w:b/>
          <w:bCs/>
          <w:sz w:val="32"/>
          <w:szCs w:val="32"/>
          <w:rtl/>
        </w:rPr>
        <w:t>: أهداف سلسلة الإمداد</w:t>
      </w:r>
      <w:r w:rsidRPr="002F2D55">
        <w:rPr>
          <w:rFonts w:ascii="Simplified Arabic" w:hAnsi="Simplified Arabic" w:cs="Simplified Arabic"/>
          <w:b/>
          <w:bCs/>
          <w:sz w:val="32"/>
          <w:szCs w:val="32"/>
          <w:rtl/>
        </w:rPr>
        <w:t xml:space="preserve">: </w:t>
      </w:r>
    </w:p>
    <w:p w14:paraId="4F26AC4F"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تتطلب عملية إدارة الشركة لسلسلة توريدها وجود مجموعة من الأهداف تشترك في </w:t>
      </w:r>
      <w:r w:rsidRPr="000760A6">
        <w:rPr>
          <w:rFonts w:ascii="Simplified Arabic" w:hAnsi="Simplified Arabic" w:cs="Simplified Arabic" w:hint="cs"/>
          <w:sz w:val="32"/>
          <w:szCs w:val="32"/>
          <w:rtl/>
        </w:rPr>
        <w:t>اتخاذها</w:t>
      </w:r>
      <w:r w:rsidRPr="000760A6">
        <w:rPr>
          <w:rFonts w:ascii="Simplified Arabic" w:hAnsi="Simplified Arabic" w:cs="Simplified Arabic"/>
          <w:sz w:val="32"/>
          <w:szCs w:val="32"/>
          <w:rtl/>
        </w:rPr>
        <w:t xml:space="preserve"> وظائف الشركة والشركات المشاركة معها في سلسلة التوريد تؤدي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تعظيم</w:t>
      </w:r>
      <w:proofErr w:type="gramEnd"/>
      <w:r w:rsidRPr="000760A6">
        <w:rPr>
          <w:rFonts w:ascii="Simplified Arabic" w:hAnsi="Simplified Arabic" w:cs="Simplified Arabic"/>
          <w:sz w:val="32"/>
          <w:szCs w:val="32"/>
          <w:rtl/>
        </w:rPr>
        <w:t xml:space="preserve"> قيمة منتجاتها من وجهة نظر عملائها وتبعاً لذلك فإن أهداف سلسلة توريد الشركة تنقسم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هدفين رئيسيين هما: </w:t>
      </w:r>
    </w:p>
    <w:p w14:paraId="19AD28DF"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الهدف الأول:</w:t>
      </w:r>
      <w:r w:rsidRPr="000760A6">
        <w:rPr>
          <w:rFonts w:ascii="Simplified Arabic" w:hAnsi="Simplified Arabic" w:cs="Simplified Arabic"/>
          <w:sz w:val="32"/>
          <w:szCs w:val="32"/>
          <w:rtl/>
        </w:rPr>
        <w:t xml:space="preserve"> ويقوم على تعظيم قيمة منتجات الشركة وخدماتها من وجهة نظر عملائها، عن طريق القيام بالأنشطة </w:t>
      </w:r>
      <w:r>
        <w:rPr>
          <w:rFonts w:ascii="Simplified Arabic" w:hAnsi="Simplified Arabic" w:cs="Simplified Arabic"/>
          <w:sz w:val="32"/>
          <w:szCs w:val="32"/>
          <w:rtl/>
        </w:rPr>
        <w:t>الآتي</w:t>
      </w:r>
      <w:r w:rsidRPr="000760A6">
        <w:rPr>
          <w:rFonts w:ascii="Simplified Arabic" w:hAnsi="Simplified Arabic" w:cs="Simplified Arabic"/>
          <w:sz w:val="32"/>
          <w:szCs w:val="32"/>
          <w:rtl/>
        </w:rPr>
        <w:t xml:space="preserve">ة: </w:t>
      </w:r>
    </w:p>
    <w:p w14:paraId="2305A225" w14:textId="77777777" w:rsidR="005A0C44" w:rsidRPr="002F2D55" w:rsidRDefault="005A0C44" w:rsidP="005A0C44">
      <w:pPr>
        <w:pStyle w:val="ListParagraph"/>
        <w:numPr>
          <w:ilvl w:val="0"/>
          <w:numId w:val="3"/>
        </w:numPr>
        <w:jc w:val="both"/>
        <w:rPr>
          <w:rFonts w:ascii="Simplified Arabic" w:hAnsi="Simplified Arabic" w:cs="Simplified Arabic"/>
          <w:sz w:val="32"/>
          <w:szCs w:val="32"/>
          <w:rtl/>
        </w:rPr>
      </w:pPr>
      <w:r w:rsidRPr="002F2D55">
        <w:rPr>
          <w:rFonts w:ascii="Simplified Arabic" w:hAnsi="Simplified Arabic" w:cs="Simplified Arabic"/>
          <w:sz w:val="32"/>
          <w:szCs w:val="32"/>
          <w:rtl/>
        </w:rPr>
        <w:t xml:space="preserve">التعرف </w:t>
      </w:r>
      <w:r w:rsidRPr="002F2D55">
        <w:rPr>
          <w:rFonts w:ascii="Simplified Arabic" w:hAnsi="Simplified Arabic" w:cs="Simplified Arabic" w:hint="cs"/>
          <w:sz w:val="32"/>
          <w:szCs w:val="32"/>
          <w:rtl/>
        </w:rPr>
        <w:t>باستمرار</w:t>
      </w:r>
      <w:r w:rsidRPr="002F2D55">
        <w:rPr>
          <w:rFonts w:ascii="Simplified Arabic" w:hAnsi="Simplified Arabic" w:cs="Simplified Arabic"/>
          <w:sz w:val="32"/>
          <w:szCs w:val="32"/>
          <w:rtl/>
        </w:rPr>
        <w:t xml:space="preserve"> على الحاجات والرغبات لدى العملاء، والعوامل المؤثرة في هذه الحاجات، وأسباب التقلب على رغبات العملاء، واحتياجاتهم، من أجل التخطيط لكيفية إرضائهم وإشباع رغباتهم. </w:t>
      </w:r>
    </w:p>
    <w:p w14:paraId="2A2A2296" w14:textId="77777777" w:rsidR="005A0C44" w:rsidRPr="002F2D55" w:rsidRDefault="005A0C44" w:rsidP="005A0C44">
      <w:pPr>
        <w:pStyle w:val="ListParagraph"/>
        <w:numPr>
          <w:ilvl w:val="0"/>
          <w:numId w:val="3"/>
        </w:numPr>
        <w:jc w:val="both"/>
        <w:rPr>
          <w:rFonts w:ascii="Simplified Arabic" w:hAnsi="Simplified Arabic" w:cs="Simplified Arabic"/>
          <w:sz w:val="32"/>
          <w:szCs w:val="32"/>
        </w:rPr>
      </w:pPr>
      <w:r>
        <w:rPr>
          <w:rFonts w:ascii="Simplified Arabic" w:hAnsi="Simplified Arabic" w:cs="Simplified Arabic" w:hint="cs"/>
          <w:sz w:val="32"/>
          <w:szCs w:val="32"/>
          <w:rtl/>
        </w:rPr>
        <w:t xml:space="preserve"> </w:t>
      </w:r>
      <w:r w:rsidRPr="002F2D55">
        <w:rPr>
          <w:rFonts w:ascii="Simplified Arabic" w:hAnsi="Simplified Arabic" w:cs="Simplified Arabic"/>
          <w:sz w:val="32"/>
          <w:szCs w:val="32"/>
          <w:rtl/>
        </w:rPr>
        <w:t xml:space="preserve">وجود نظم </w:t>
      </w:r>
      <w:r w:rsidRPr="002F2D55">
        <w:rPr>
          <w:rFonts w:ascii="Simplified Arabic" w:hAnsi="Simplified Arabic" w:cs="Simplified Arabic" w:hint="cs"/>
          <w:sz w:val="32"/>
          <w:szCs w:val="32"/>
          <w:rtl/>
        </w:rPr>
        <w:t>إيصالات</w:t>
      </w:r>
      <w:r w:rsidRPr="002F2D55">
        <w:rPr>
          <w:rFonts w:ascii="Simplified Arabic" w:hAnsi="Simplified Arabic" w:cs="Simplified Arabic"/>
          <w:sz w:val="32"/>
          <w:szCs w:val="32"/>
          <w:rtl/>
        </w:rPr>
        <w:t xml:space="preserve"> مرنة تساعد على تدفق المعلومات من الشركة </w:t>
      </w:r>
      <w:proofErr w:type="gramStart"/>
      <w:r>
        <w:rPr>
          <w:rFonts w:ascii="Simplified Arabic" w:hAnsi="Simplified Arabic" w:cs="Simplified Arabic"/>
          <w:sz w:val="32"/>
          <w:szCs w:val="32"/>
          <w:rtl/>
        </w:rPr>
        <w:t xml:space="preserve">إلى  </w:t>
      </w:r>
      <w:r w:rsidRPr="002F2D55">
        <w:rPr>
          <w:rFonts w:ascii="Simplified Arabic" w:hAnsi="Simplified Arabic" w:cs="Simplified Arabic"/>
          <w:sz w:val="32"/>
          <w:szCs w:val="32"/>
          <w:rtl/>
        </w:rPr>
        <w:t>العملاء</w:t>
      </w:r>
      <w:proofErr w:type="gramEnd"/>
      <w:r>
        <w:rPr>
          <w:rFonts w:ascii="Simplified Arabic" w:hAnsi="Simplified Arabic" w:cs="Simplified Arabic" w:hint="cs"/>
          <w:sz w:val="32"/>
          <w:szCs w:val="32"/>
          <w:rtl/>
        </w:rPr>
        <w:t xml:space="preserve"> والعكس.</w:t>
      </w:r>
    </w:p>
    <w:p w14:paraId="2D7D905D" w14:textId="77777777" w:rsidR="005A0C44" w:rsidRPr="000760A6" w:rsidRDefault="005A0C44" w:rsidP="005A0C44">
      <w:pPr>
        <w:pStyle w:val="ListParagraph"/>
        <w:numPr>
          <w:ilvl w:val="0"/>
          <w:numId w:val="3"/>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وضع أنظمة تقوم بمتابعة طلبات العملاء وتنفيذها داخل سلسلة التوريد، وتعمل بص</w:t>
      </w:r>
      <w:r>
        <w:rPr>
          <w:rFonts w:ascii="Simplified Arabic" w:hAnsi="Simplified Arabic" w:cs="Simplified Arabic"/>
          <w:sz w:val="32"/>
          <w:szCs w:val="32"/>
          <w:rtl/>
        </w:rPr>
        <w:t>ورة أساسية على زيادة قدرة إنتاج</w:t>
      </w:r>
      <w:r w:rsidRPr="000760A6">
        <w:rPr>
          <w:rFonts w:ascii="Simplified Arabic" w:hAnsi="Simplified Arabic" w:cs="Simplified Arabic"/>
          <w:sz w:val="32"/>
          <w:szCs w:val="32"/>
          <w:rtl/>
        </w:rPr>
        <w:t xml:space="preserve"> المنتجات وتوزيعها ونقلها في المكان والوقت المناسبين </w:t>
      </w:r>
      <w:proofErr w:type="gramStart"/>
      <w:r w:rsidRPr="000760A6">
        <w:rPr>
          <w:rFonts w:ascii="Simplified Arabic" w:hAnsi="Simplified Arabic" w:cs="Simplified Arabic"/>
          <w:sz w:val="32"/>
          <w:szCs w:val="32"/>
          <w:rtl/>
        </w:rPr>
        <w:t>لزبائنها .</w:t>
      </w:r>
      <w:proofErr w:type="gramEnd"/>
      <w:r w:rsidRPr="000760A6">
        <w:rPr>
          <w:rFonts w:ascii="Simplified Arabic" w:hAnsi="Simplified Arabic" w:cs="Simplified Arabic"/>
          <w:sz w:val="32"/>
          <w:szCs w:val="32"/>
          <w:rtl/>
        </w:rPr>
        <w:t xml:space="preserve"> </w:t>
      </w:r>
    </w:p>
    <w:p w14:paraId="4517F848"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التخطيط لإدارة التدفقات العكسية للمنتجات من العملاء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الشركة</w:t>
      </w:r>
      <w:proofErr w:type="gramEnd"/>
      <w:r w:rsidRPr="000760A6">
        <w:rPr>
          <w:rFonts w:ascii="Simplified Arabic" w:hAnsi="Simplified Arabic" w:cs="Simplified Arabic"/>
          <w:sz w:val="32"/>
          <w:szCs w:val="32"/>
          <w:rtl/>
        </w:rPr>
        <w:t xml:space="preserve"> مثل مردودات المبيعات، والمنتجات التالفة، وتنعكس درجة كفاءة </w:t>
      </w:r>
      <w:r w:rsidRPr="000760A6">
        <w:rPr>
          <w:rFonts w:ascii="Simplified Arabic" w:hAnsi="Simplified Arabic" w:cs="Simplified Arabic" w:hint="cs"/>
          <w:sz w:val="32"/>
          <w:szCs w:val="32"/>
          <w:rtl/>
        </w:rPr>
        <w:t>انتقال</w:t>
      </w:r>
      <w:r w:rsidRPr="000760A6">
        <w:rPr>
          <w:rFonts w:ascii="Simplified Arabic" w:hAnsi="Simplified Arabic" w:cs="Simplified Arabic"/>
          <w:sz w:val="32"/>
          <w:szCs w:val="32"/>
          <w:rtl/>
        </w:rPr>
        <w:t xml:space="preserve"> المنتجات من الشركة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الزبائن، والعمل على تقليل هذه التدفقات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أدنى حد ممكن</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Pr>
          <w:rFonts w:ascii="Simplified Arabic" w:hAnsi="Simplified Arabic" w:cs="Simplified Arabic"/>
          <w:sz w:val="32"/>
          <w:szCs w:val="32"/>
          <w:rtl/>
        </w:rPr>
        <w:t>ممدوح عبد العزيز،</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مرجع سابق</w:t>
      </w:r>
      <w:r>
        <w:rPr>
          <w:rFonts w:ascii="Simplified Arabic" w:hAnsi="Simplified Arabic" w:cs="Simplified Arabic" w:hint="cs"/>
          <w:sz w:val="32"/>
          <w:szCs w:val="32"/>
          <w:rtl/>
        </w:rPr>
        <w:t>, 2006, ص50).</w:t>
      </w:r>
    </w:p>
    <w:p w14:paraId="439CBA59"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الهدف الثاني</w:t>
      </w:r>
      <w:r w:rsidRPr="000760A6">
        <w:rPr>
          <w:rFonts w:ascii="Simplified Arabic" w:hAnsi="Simplified Arabic" w:cs="Simplified Arabic"/>
          <w:sz w:val="32"/>
          <w:szCs w:val="32"/>
          <w:rtl/>
        </w:rPr>
        <w:t xml:space="preserve">: كيفية إدارة الشركة لعملياتها الداخلية بكفاءة وبشكل يضمن تحقيق التكامل بين أطراف سلسلة التوريد كافة، من خلال القيام بالأنشطة </w:t>
      </w:r>
      <w:r>
        <w:rPr>
          <w:rFonts w:ascii="Simplified Arabic" w:hAnsi="Simplified Arabic" w:cs="Simplified Arabic"/>
          <w:sz w:val="32"/>
          <w:szCs w:val="32"/>
          <w:rtl/>
        </w:rPr>
        <w:t>الآتي</w:t>
      </w:r>
      <w:r w:rsidRPr="000760A6">
        <w:rPr>
          <w:rFonts w:ascii="Simplified Arabic" w:hAnsi="Simplified Arabic" w:cs="Simplified Arabic"/>
          <w:sz w:val="32"/>
          <w:szCs w:val="32"/>
          <w:rtl/>
        </w:rPr>
        <w:t xml:space="preserve">ة: </w:t>
      </w:r>
    </w:p>
    <w:p w14:paraId="6EA5BA27" w14:textId="77777777" w:rsidR="005A0C44" w:rsidRDefault="005A0C44" w:rsidP="005A0C44">
      <w:pPr>
        <w:pStyle w:val="ListParagraph"/>
        <w:numPr>
          <w:ilvl w:val="0"/>
          <w:numId w:val="4"/>
        </w:numPr>
        <w:jc w:val="both"/>
        <w:rPr>
          <w:rFonts w:ascii="Simplified Arabic" w:hAnsi="Simplified Arabic" w:cs="Simplified Arabic"/>
          <w:sz w:val="32"/>
          <w:szCs w:val="32"/>
        </w:rPr>
      </w:pPr>
      <w:r w:rsidRPr="002F2D55">
        <w:rPr>
          <w:rFonts w:ascii="Simplified Arabic" w:hAnsi="Simplified Arabic" w:cs="Simplified Arabic"/>
          <w:sz w:val="32"/>
          <w:szCs w:val="32"/>
          <w:rtl/>
        </w:rPr>
        <w:t xml:space="preserve">قيام الشركة بوضع أنظمة للرقابة على المخزون قادرة على المواءمة بين طلبات العملاء والقدرات الإنتاجية للشركة للوفاء بها. </w:t>
      </w:r>
    </w:p>
    <w:p w14:paraId="66E3517E" w14:textId="77777777" w:rsidR="005A0C44" w:rsidRPr="002F2D55" w:rsidRDefault="005A0C44" w:rsidP="005A0C44">
      <w:pPr>
        <w:pStyle w:val="ListParagraph"/>
        <w:numPr>
          <w:ilvl w:val="0"/>
          <w:numId w:val="4"/>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2F2D55">
        <w:rPr>
          <w:rFonts w:ascii="Simplified Arabic" w:hAnsi="Simplified Arabic" w:cs="Simplified Arabic"/>
          <w:sz w:val="32"/>
          <w:szCs w:val="32"/>
          <w:rtl/>
        </w:rPr>
        <w:t xml:space="preserve">حرص الشركة على توفير نظم إنتاجية مرنة تسمح </w:t>
      </w:r>
      <w:r w:rsidRPr="002F2D55">
        <w:rPr>
          <w:rFonts w:ascii="Simplified Arabic" w:hAnsi="Simplified Arabic" w:cs="Simplified Arabic" w:hint="cs"/>
          <w:sz w:val="32"/>
          <w:szCs w:val="32"/>
          <w:rtl/>
        </w:rPr>
        <w:t>بالاستجابة</w:t>
      </w:r>
      <w:r w:rsidRPr="002F2D55">
        <w:rPr>
          <w:rFonts w:ascii="Simplified Arabic" w:hAnsi="Simplified Arabic" w:cs="Simplified Arabic"/>
          <w:sz w:val="32"/>
          <w:szCs w:val="32"/>
          <w:rtl/>
        </w:rPr>
        <w:t xml:space="preserve"> للمتغيرات المستمرة لحاجات العملاء ورغباتهم. </w:t>
      </w:r>
    </w:p>
    <w:p w14:paraId="39BA3B32" w14:textId="77777777" w:rsidR="005A0C44" w:rsidRPr="002F2D55" w:rsidRDefault="005A0C44" w:rsidP="005A0C44">
      <w:pPr>
        <w:pStyle w:val="ListParagraph"/>
        <w:numPr>
          <w:ilvl w:val="0"/>
          <w:numId w:val="3"/>
        </w:numPr>
        <w:jc w:val="both"/>
        <w:rPr>
          <w:rFonts w:ascii="Simplified Arabic" w:hAnsi="Simplified Arabic" w:cs="Simplified Arabic"/>
          <w:sz w:val="32"/>
          <w:szCs w:val="32"/>
          <w:rtl/>
        </w:rPr>
      </w:pPr>
      <w:r w:rsidRPr="002F2D55">
        <w:rPr>
          <w:rFonts w:ascii="Simplified Arabic" w:hAnsi="Simplified Arabic" w:cs="Simplified Arabic"/>
          <w:sz w:val="32"/>
          <w:szCs w:val="32"/>
          <w:rtl/>
        </w:rPr>
        <w:t xml:space="preserve">تحول نظرة الشركة </w:t>
      </w:r>
      <w:proofErr w:type="gramStart"/>
      <w:r>
        <w:rPr>
          <w:rFonts w:ascii="Simplified Arabic" w:hAnsi="Simplified Arabic" w:cs="Simplified Arabic"/>
          <w:sz w:val="32"/>
          <w:szCs w:val="32"/>
          <w:rtl/>
        </w:rPr>
        <w:t xml:space="preserve">إلى  </w:t>
      </w:r>
      <w:r w:rsidRPr="002F2D55">
        <w:rPr>
          <w:rFonts w:ascii="Simplified Arabic" w:hAnsi="Simplified Arabic" w:cs="Simplified Arabic"/>
          <w:sz w:val="32"/>
          <w:szCs w:val="32"/>
          <w:rtl/>
        </w:rPr>
        <w:t>المردين</w:t>
      </w:r>
      <w:proofErr w:type="gramEnd"/>
      <w:r w:rsidRPr="002F2D55">
        <w:rPr>
          <w:rFonts w:ascii="Simplified Arabic" w:hAnsi="Simplified Arabic" w:cs="Simplified Arabic"/>
          <w:sz w:val="32"/>
          <w:szCs w:val="32"/>
          <w:rtl/>
        </w:rPr>
        <w:t xml:space="preserve"> العاملين في سلسلة إمدادها من مجرد كونهم قادرين على تعظيم قيمة منتجات الشركة وخدماتها. </w:t>
      </w:r>
    </w:p>
    <w:p w14:paraId="387DC0A3"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تأكيد الشركة وحرصها على إشراك العملاء والموردين في عملية تطوير المنتجات الحالية أو </w:t>
      </w:r>
      <w:r w:rsidRPr="000760A6">
        <w:rPr>
          <w:rFonts w:ascii="Simplified Arabic" w:hAnsi="Simplified Arabic" w:cs="Simplified Arabic" w:hint="cs"/>
          <w:sz w:val="32"/>
          <w:szCs w:val="32"/>
          <w:rtl/>
        </w:rPr>
        <w:t>ابتكار</w:t>
      </w:r>
      <w:r w:rsidRPr="000760A6">
        <w:rPr>
          <w:rFonts w:ascii="Simplified Arabic" w:hAnsi="Simplified Arabic" w:cs="Simplified Arabic"/>
          <w:sz w:val="32"/>
          <w:szCs w:val="32"/>
          <w:rtl/>
        </w:rPr>
        <w:t xml:space="preserve"> </w:t>
      </w:r>
      <w:r>
        <w:rPr>
          <w:rFonts w:ascii="Simplified Arabic" w:hAnsi="Simplified Arabic" w:cs="Simplified Arabic"/>
          <w:sz w:val="32"/>
          <w:szCs w:val="32"/>
          <w:rtl/>
        </w:rPr>
        <w:t xml:space="preserve">منتجات جديدة لتقديمها </w:t>
      </w:r>
      <w:proofErr w:type="gramStart"/>
      <w:r>
        <w:rPr>
          <w:rFonts w:ascii="Simplified Arabic" w:hAnsi="Simplified Arabic" w:cs="Simplified Arabic"/>
          <w:sz w:val="32"/>
          <w:szCs w:val="32"/>
          <w:rtl/>
        </w:rPr>
        <w:t>إلى  السوق</w:t>
      </w:r>
      <w:proofErr w:type="gramEnd"/>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(محمد, 2008, ص47-48).</w:t>
      </w:r>
    </w:p>
    <w:p w14:paraId="4B53EE07" w14:textId="77777777" w:rsidR="005A0C44" w:rsidRPr="000760A6" w:rsidRDefault="005A0C44" w:rsidP="005A0C44">
      <w:pPr>
        <w:jc w:val="both"/>
        <w:rPr>
          <w:rFonts w:ascii="Simplified Arabic" w:hAnsi="Simplified Arabic" w:cs="Simplified Arabic"/>
          <w:sz w:val="32"/>
          <w:szCs w:val="32"/>
          <w:rtl/>
        </w:rPr>
      </w:pPr>
    </w:p>
    <w:p w14:paraId="6DDF60F3" w14:textId="77777777" w:rsidR="005A0C44" w:rsidRPr="002F2D55" w:rsidRDefault="005A0C44" w:rsidP="005A0C44">
      <w:pPr>
        <w:jc w:val="both"/>
        <w:rPr>
          <w:rFonts w:ascii="Simplified Arabic" w:hAnsi="Simplified Arabic" w:cs="Simplified Arabic"/>
          <w:b/>
          <w:bCs/>
          <w:sz w:val="32"/>
          <w:szCs w:val="32"/>
          <w:rtl/>
        </w:rPr>
      </w:pPr>
      <w:r w:rsidRPr="002F2D55">
        <w:rPr>
          <w:rFonts w:ascii="Simplified Arabic" w:hAnsi="Simplified Arabic" w:cs="Simplified Arabic"/>
          <w:b/>
          <w:bCs/>
          <w:sz w:val="32"/>
          <w:szCs w:val="32"/>
          <w:rtl/>
        </w:rPr>
        <w:t xml:space="preserve">رابعاً: عناصر إدارة سلسلة الإمداد: </w:t>
      </w:r>
    </w:p>
    <w:p w14:paraId="2D974563"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يشير الرفاعي أن هنالك خمسة عناصر رئيسية تحدد كيفية العمل في سلسلة التوريد، وهذه العناصر هي: </w:t>
      </w:r>
    </w:p>
    <w:p w14:paraId="1F4DAB3A"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الخطة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تعتبر الخطة الجزء الأساسي في إدارة سلسلة الإمداد، فهدف هذه السلسلة هو تحقيق طلب العميل من السلعة والخدمة، لذلك يجب أن ينصب التخطيط</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تطوير المصفوفة الموضوعة الرقابة وتوجيه سلسلة التوريد بكفاءة وأقل تكلفة وأعلى جودة وأعلى قيمة للعملاء، وهناك بعض العناصر الفيصلية في الخطة هي: </w:t>
      </w:r>
    </w:p>
    <w:p w14:paraId="01AE95C2" w14:textId="77777777" w:rsidR="005A0C44" w:rsidRDefault="005A0C44" w:rsidP="005A0C44">
      <w:pPr>
        <w:pStyle w:val="ListParagraph"/>
        <w:numPr>
          <w:ilvl w:val="0"/>
          <w:numId w:val="5"/>
        </w:numPr>
        <w:jc w:val="both"/>
        <w:rPr>
          <w:rFonts w:ascii="Simplified Arabic" w:hAnsi="Simplified Arabic" w:cs="Simplified Arabic"/>
          <w:sz w:val="32"/>
          <w:szCs w:val="32"/>
        </w:rPr>
      </w:pPr>
      <w:r w:rsidRPr="002F2D55">
        <w:rPr>
          <w:rFonts w:ascii="Simplified Arabic" w:hAnsi="Simplified Arabic" w:cs="Simplified Arabic"/>
          <w:sz w:val="32"/>
          <w:szCs w:val="32"/>
          <w:rtl/>
        </w:rPr>
        <w:t xml:space="preserve">طبيعة السلعة والعملاء: أي تحديد ماهي السلعة والخدمات التي يطلبها العملاء ويرغبون فيها. </w:t>
      </w:r>
    </w:p>
    <w:p w14:paraId="21B3E41B" w14:textId="77777777" w:rsidR="005A0C44" w:rsidRPr="002F2D55" w:rsidRDefault="005A0C44" w:rsidP="005A0C44">
      <w:pPr>
        <w:pStyle w:val="ListParagraph"/>
        <w:numPr>
          <w:ilvl w:val="0"/>
          <w:numId w:val="5"/>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التنبؤ</w:t>
      </w:r>
      <w:r w:rsidRPr="002F2D55">
        <w:rPr>
          <w:rFonts w:ascii="Simplified Arabic" w:hAnsi="Simplified Arabic" w:cs="Simplified Arabic"/>
          <w:sz w:val="32"/>
          <w:szCs w:val="32"/>
          <w:rtl/>
        </w:rPr>
        <w:t xml:space="preserve">: أن التنبؤ بكمية ووقت طلب العميل للسلع والخدمات. </w:t>
      </w:r>
    </w:p>
    <w:p w14:paraId="0D42B53C"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 xml:space="preserve">المصدر </w:t>
      </w:r>
      <w:r w:rsidRPr="002F2D55">
        <w:rPr>
          <w:rFonts w:ascii="Simplified Arabic" w:hAnsi="Simplified Arabic" w:cs="Simplified Arabic" w:hint="cs"/>
          <w:b/>
          <w:bCs/>
          <w:sz w:val="32"/>
          <w:szCs w:val="32"/>
          <w:rtl/>
        </w:rPr>
        <w:t>(</w:t>
      </w:r>
      <w:r w:rsidRPr="002F2D55">
        <w:rPr>
          <w:rFonts w:ascii="Simplified Arabic" w:hAnsi="Simplified Arabic" w:cs="Simplified Arabic"/>
          <w:b/>
          <w:bCs/>
          <w:sz w:val="32"/>
          <w:szCs w:val="32"/>
          <w:rtl/>
        </w:rPr>
        <w:t>الوسيط)</w:t>
      </w:r>
      <w:r w:rsidRPr="002F2D55">
        <w:rPr>
          <w:rFonts w:ascii="Simplified Arabic" w:hAnsi="Simplified Arabic" w:cs="Simplified Arabic" w:hint="cs"/>
          <w:b/>
          <w:bCs/>
          <w:sz w:val="32"/>
          <w:szCs w:val="32"/>
          <w:rtl/>
        </w:rPr>
        <w:t>:</w:t>
      </w:r>
      <w:r w:rsidRPr="000760A6">
        <w:rPr>
          <w:rFonts w:ascii="Simplified Arabic" w:hAnsi="Simplified Arabic" w:cs="Simplified Arabic"/>
          <w:sz w:val="32"/>
          <w:szCs w:val="32"/>
          <w:rtl/>
        </w:rPr>
        <w:t xml:space="preserve"> هو عملية </w:t>
      </w:r>
      <w:r w:rsidRPr="000760A6">
        <w:rPr>
          <w:rFonts w:ascii="Simplified Arabic" w:hAnsi="Simplified Arabic" w:cs="Simplified Arabic" w:hint="cs"/>
          <w:sz w:val="32"/>
          <w:szCs w:val="32"/>
          <w:rtl/>
        </w:rPr>
        <w:t>اختيار</w:t>
      </w:r>
      <w:r w:rsidRPr="000760A6">
        <w:rPr>
          <w:rFonts w:ascii="Simplified Arabic" w:hAnsi="Simplified Arabic" w:cs="Simplified Arabic"/>
          <w:sz w:val="32"/>
          <w:szCs w:val="32"/>
          <w:rtl/>
        </w:rPr>
        <w:t xml:space="preserve"> الموردين اللازمين لشحن أو لتوصيل السلع والخدمات اللازمة، كما يتضمن تحديد السعر المناسب وعليمات الشحن وعمليات الدفع للموردين وخلق المصفوفات اللازمة للرقابة وتحسين العلاقات مع الموردين وكذلك وضع عمليات لإدارة المخزون من السلع والخدمات التي سيتم </w:t>
      </w:r>
      <w:r w:rsidRPr="000760A6">
        <w:rPr>
          <w:rFonts w:ascii="Simplified Arabic" w:hAnsi="Simplified Arabic" w:cs="Simplified Arabic" w:hint="cs"/>
          <w:sz w:val="32"/>
          <w:szCs w:val="32"/>
          <w:rtl/>
        </w:rPr>
        <w:t>استلامها</w:t>
      </w:r>
      <w:r w:rsidRPr="000760A6">
        <w:rPr>
          <w:rFonts w:ascii="Simplified Arabic" w:hAnsi="Simplified Arabic" w:cs="Simplified Arabic"/>
          <w:sz w:val="32"/>
          <w:szCs w:val="32"/>
          <w:rtl/>
        </w:rPr>
        <w:t xml:space="preserve"> من الموردين بما تشمله من </w:t>
      </w:r>
      <w:r w:rsidRPr="000760A6">
        <w:rPr>
          <w:rFonts w:ascii="Simplified Arabic" w:hAnsi="Simplified Arabic" w:cs="Simplified Arabic" w:hint="cs"/>
          <w:sz w:val="32"/>
          <w:szCs w:val="32"/>
          <w:rtl/>
        </w:rPr>
        <w:t>استلام</w:t>
      </w:r>
      <w:r w:rsidRPr="000760A6">
        <w:rPr>
          <w:rFonts w:ascii="Simplified Arabic" w:hAnsi="Simplified Arabic" w:cs="Simplified Arabic"/>
          <w:sz w:val="32"/>
          <w:szCs w:val="32"/>
          <w:rtl/>
        </w:rPr>
        <w:t xml:space="preserve"> الشحنات والتأكد منها ونقلها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تسهيلات</w:t>
      </w:r>
      <w:proofErr w:type="gramEnd"/>
      <w:r w:rsidRPr="000760A6">
        <w:rPr>
          <w:rFonts w:ascii="Simplified Arabic" w:hAnsi="Simplified Arabic" w:cs="Simplified Arabic"/>
          <w:sz w:val="32"/>
          <w:szCs w:val="32"/>
          <w:rtl/>
        </w:rPr>
        <w:t xml:space="preserve"> الإنتاج وتشمل بعض العناصر الفرعية مثل : </w:t>
      </w:r>
    </w:p>
    <w:p w14:paraId="532F659C" w14:textId="77777777" w:rsidR="005A0C44" w:rsidRPr="002F2D55" w:rsidRDefault="005A0C44" w:rsidP="005A0C44">
      <w:pPr>
        <w:pStyle w:val="ListParagraph"/>
        <w:numPr>
          <w:ilvl w:val="0"/>
          <w:numId w:val="6"/>
        </w:numPr>
        <w:jc w:val="both"/>
        <w:rPr>
          <w:rFonts w:ascii="Simplified Arabic" w:hAnsi="Simplified Arabic" w:cs="Simplified Arabic"/>
          <w:sz w:val="32"/>
          <w:szCs w:val="32"/>
          <w:rtl/>
        </w:rPr>
      </w:pPr>
      <w:r w:rsidRPr="002F2D55">
        <w:rPr>
          <w:rFonts w:ascii="Simplified Arabic" w:hAnsi="Simplified Arabic" w:cs="Simplified Arabic"/>
          <w:sz w:val="32"/>
          <w:szCs w:val="32"/>
          <w:rtl/>
        </w:rPr>
        <w:t xml:space="preserve">المخزون أي مقابلة </w:t>
      </w:r>
      <w:r w:rsidRPr="002F2D55">
        <w:rPr>
          <w:rFonts w:ascii="Simplified Arabic" w:hAnsi="Simplified Arabic" w:cs="Simplified Arabic" w:hint="cs"/>
          <w:sz w:val="32"/>
          <w:szCs w:val="32"/>
          <w:rtl/>
        </w:rPr>
        <w:t>احتياجات</w:t>
      </w:r>
      <w:r w:rsidRPr="002F2D55">
        <w:rPr>
          <w:rFonts w:ascii="Simplified Arabic" w:hAnsi="Simplified Arabic" w:cs="Simplified Arabic"/>
          <w:sz w:val="32"/>
          <w:szCs w:val="32"/>
          <w:rtl/>
        </w:rPr>
        <w:t xml:space="preserve"> الطلب مع الإدارة الفعالة لتكاليف </w:t>
      </w:r>
      <w:r w:rsidRPr="002F2D55">
        <w:rPr>
          <w:rFonts w:ascii="Simplified Arabic" w:hAnsi="Simplified Arabic" w:cs="Simplified Arabic" w:hint="cs"/>
          <w:sz w:val="32"/>
          <w:szCs w:val="32"/>
          <w:rtl/>
        </w:rPr>
        <w:t>الاحتفاظ</w:t>
      </w:r>
      <w:r w:rsidRPr="002F2D55">
        <w:rPr>
          <w:rFonts w:ascii="Simplified Arabic" w:hAnsi="Simplified Arabic" w:cs="Simplified Arabic"/>
          <w:sz w:val="32"/>
          <w:szCs w:val="32"/>
          <w:rtl/>
        </w:rPr>
        <w:t xml:space="preserve"> بالمخزون. </w:t>
      </w:r>
    </w:p>
    <w:p w14:paraId="5C59EEF5" w14:textId="77777777" w:rsidR="005A0C44"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التقييم</w:t>
      </w:r>
      <w:r w:rsidRPr="000760A6">
        <w:rPr>
          <w:rFonts w:ascii="Simplified Arabic" w:hAnsi="Simplified Arabic" w:cs="Simplified Arabic"/>
          <w:sz w:val="32"/>
          <w:szCs w:val="32"/>
          <w:rtl/>
        </w:rPr>
        <w:t>: أي تقييم الموردين المحتملين ومن ثم تحقيق رقابة الجودة لديهم ومراعاة التسليم في الموعد المحدد والمرونة والمحافظة على العلاقات مع الموردين.</w:t>
      </w:r>
      <w:r>
        <w:rPr>
          <w:rFonts w:ascii="Simplified Arabic" w:hAnsi="Simplified Arabic" w:cs="Simplified Arabic" w:hint="cs"/>
          <w:sz w:val="32"/>
          <w:szCs w:val="32"/>
          <w:rtl/>
        </w:rPr>
        <w:t xml:space="preserve"> (محمد, 2008, ص23-28).</w:t>
      </w:r>
    </w:p>
    <w:p w14:paraId="01310C51"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الصنع</w:t>
      </w:r>
      <w:r w:rsidRPr="002F2D55">
        <w:rPr>
          <w:rFonts w:ascii="Simplified Arabic" w:hAnsi="Simplified Arabic" w:cs="Simplified Arabic" w:hint="cs"/>
          <w:b/>
          <w:bCs/>
          <w:sz w:val="32"/>
          <w:szCs w:val="32"/>
          <w:rtl/>
        </w:rPr>
        <w:t>:</w:t>
      </w:r>
      <w:r w:rsidRPr="000760A6">
        <w:rPr>
          <w:rFonts w:ascii="Simplified Arabic" w:hAnsi="Simplified Arabic" w:cs="Simplified Arabic"/>
          <w:sz w:val="32"/>
          <w:szCs w:val="32"/>
          <w:rtl/>
        </w:rPr>
        <w:t xml:space="preserve"> ويتعلق هذا بخطوات التصنيع، حيث يتم جدولة أنشطة الإنتاج </w:t>
      </w:r>
      <w:r w:rsidRPr="000760A6">
        <w:rPr>
          <w:rFonts w:ascii="Simplified Arabic" w:hAnsi="Simplified Arabic" w:cs="Simplified Arabic" w:hint="cs"/>
          <w:sz w:val="32"/>
          <w:szCs w:val="32"/>
          <w:rtl/>
        </w:rPr>
        <w:t>والاختبار</w:t>
      </w:r>
      <w:r w:rsidRPr="000760A6">
        <w:rPr>
          <w:rFonts w:ascii="Simplified Arabic" w:hAnsi="Simplified Arabic" w:cs="Simplified Arabic"/>
          <w:sz w:val="32"/>
          <w:szCs w:val="32"/>
          <w:rtl/>
        </w:rPr>
        <w:t xml:space="preserve"> والتعبئة والإعداد للتسليم، وتعتبر هذه الخطوة أكثر الأجزاء كثافة وتقل في سلسلة </w:t>
      </w:r>
      <w:r w:rsidRPr="000760A6">
        <w:rPr>
          <w:rFonts w:ascii="Simplified Arabic" w:hAnsi="Simplified Arabic" w:cs="Simplified Arabic"/>
          <w:sz w:val="32"/>
          <w:szCs w:val="32"/>
          <w:rtl/>
        </w:rPr>
        <w:lastRenderedPageBreak/>
        <w:t xml:space="preserve">التوريد، حيث يتم قيام جودة المخرجات وقياس إنتاجية الموارد البشرية وتضم عنصرين فرعيين هما: </w:t>
      </w:r>
    </w:p>
    <w:p w14:paraId="51B234B3" w14:textId="77777777" w:rsidR="005A0C44" w:rsidRPr="002F2D55" w:rsidRDefault="005A0C44" w:rsidP="005A0C44">
      <w:pPr>
        <w:pStyle w:val="ListParagraph"/>
        <w:numPr>
          <w:ilvl w:val="0"/>
          <w:numId w:val="7"/>
        </w:numPr>
        <w:jc w:val="both"/>
        <w:rPr>
          <w:rFonts w:ascii="Simplified Arabic" w:hAnsi="Simplified Arabic" w:cs="Simplified Arabic"/>
          <w:sz w:val="32"/>
          <w:szCs w:val="32"/>
        </w:rPr>
      </w:pPr>
      <w:r w:rsidRPr="002F2D55">
        <w:rPr>
          <w:rFonts w:ascii="Simplified Arabic" w:hAnsi="Simplified Arabic" w:cs="Simplified Arabic"/>
          <w:sz w:val="32"/>
          <w:szCs w:val="32"/>
          <w:rtl/>
        </w:rPr>
        <w:t xml:space="preserve">التصميم: ويعني ذلك دمج العملاء </w:t>
      </w:r>
      <w:r w:rsidRPr="002F2D55">
        <w:rPr>
          <w:rFonts w:ascii="Simplified Arabic" w:hAnsi="Simplified Arabic" w:cs="Simplified Arabic" w:hint="cs"/>
          <w:sz w:val="32"/>
          <w:szCs w:val="32"/>
          <w:rtl/>
        </w:rPr>
        <w:t>واحتياجاتهم</w:t>
      </w:r>
      <w:r w:rsidRPr="002F2D55">
        <w:rPr>
          <w:rFonts w:ascii="Simplified Arabic" w:hAnsi="Simplified Arabic" w:cs="Simplified Arabic"/>
          <w:sz w:val="32"/>
          <w:szCs w:val="32"/>
          <w:rtl/>
        </w:rPr>
        <w:t xml:space="preserve"> مع القدرة التصنيعية والوقت اللازم للوصول.</w:t>
      </w:r>
    </w:p>
    <w:p w14:paraId="3C9C967D" w14:textId="77777777" w:rsidR="005A0C44" w:rsidRPr="000760A6" w:rsidRDefault="005A0C44" w:rsidP="005A0C44">
      <w:pPr>
        <w:pStyle w:val="ListParagraph"/>
        <w:numPr>
          <w:ilvl w:val="0"/>
          <w:numId w:val="7"/>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التشغيل</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وفيه يتم التركيز على مراقبة الجودة وجدولة العمل وتحديد مواقع التسهيلات. </w:t>
      </w:r>
    </w:p>
    <w:p w14:paraId="5E460815"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التسليم</w:t>
      </w:r>
      <w:r w:rsidRPr="000760A6">
        <w:rPr>
          <w:rFonts w:ascii="Simplified Arabic" w:hAnsi="Simplified Arabic" w:cs="Simplified Arabic"/>
          <w:sz w:val="32"/>
          <w:szCs w:val="32"/>
          <w:rtl/>
        </w:rPr>
        <w:t xml:space="preserve">: يطلق على عملية التسليم مصطلح </w:t>
      </w:r>
      <w:r w:rsidRPr="000760A6">
        <w:rPr>
          <w:rFonts w:ascii="Simplified Arabic" w:hAnsi="Simplified Arabic" w:cs="Simplified Arabic"/>
          <w:sz w:val="32"/>
          <w:szCs w:val="32"/>
        </w:rPr>
        <w:t>Logistic</w:t>
      </w:r>
      <w:r w:rsidRPr="000760A6">
        <w:rPr>
          <w:rFonts w:ascii="Simplified Arabic" w:hAnsi="Simplified Arabic" w:cs="Simplified Arabic"/>
          <w:sz w:val="32"/>
          <w:szCs w:val="32"/>
          <w:rtl/>
        </w:rPr>
        <w:t xml:space="preserve"> أي نظام الإمداد، ويقصد به أفضل تحريك وتخزين للمواد من خلال إدارة العمليات المتعلقة بتنسيق </w:t>
      </w:r>
      <w:r w:rsidRPr="000760A6">
        <w:rPr>
          <w:rFonts w:ascii="Simplified Arabic" w:hAnsi="Simplified Arabic" w:cs="Simplified Arabic" w:hint="cs"/>
          <w:sz w:val="32"/>
          <w:szCs w:val="32"/>
          <w:rtl/>
        </w:rPr>
        <w:t>استلام</w:t>
      </w:r>
      <w:r w:rsidRPr="000760A6">
        <w:rPr>
          <w:rFonts w:ascii="Simplified Arabic" w:hAnsi="Simplified Arabic" w:cs="Simplified Arabic"/>
          <w:sz w:val="32"/>
          <w:szCs w:val="32"/>
          <w:rtl/>
        </w:rPr>
        <w:t xml:space="preserve"> الطلبات من العملاء وتطوير شبكة أعمال المخزون وترتيب أسطول نقل وذلك لتوصيل المنتجات النهائية للعملاء، ووضع نظام فعال لإعداد الفواتير واستلام المقبوضات من العملاء، إضافة </w:t>
      </w:r>
      <w:r>
        <w:rPr>
          <w:rFonts w:ascii="Simplified Arabic" w:hAnsi="Simplified Arabic" w:cs="Simplified Arabic"/>
          <w:sz w:val="32"/>
          <w:szCs w:val="32"/>
          <w:rtl/>
        </w:rPr>
        <w:t xml:space="preserve">إلى  </w:t>
      </w:r>
      <w:r w:rsidRPr="000760A6">
        <w:rPr>
          <w:rFonts w:ascii="Simplified Arabic" w:hAnsi="Simplified Arabic" w:cs="Simplified Arabic" w:hint="cs"/>
          <w:sz w:val="32"/>
          <w:szCs w:val="32"/>
          <w:rtl/>
        </w:rPr>
        <w:t>الاهتمام</w:t>
      </w:r>
      <w:r w:rsidRPr="000760A6">
        <w:rPr>
          <w:rFonts w:ascii="Simplified Arabic" w:hAnsi="Simplified Arabic" w:cs="Simplified Arabic"/>
          <w:sz w:val="32"/>
          <w:szCs w:val="32"/>
          <w:rtl/>
        </w:rPr>
        <w:t xml:space="preserve"> بالقضايا الأساسية التي تعزز من فعالية نظم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وهي تحرك المنتج وتحرك العمليات والوقت والخدمة والتكلفة والتكامل داخلياً بين النظم المختلفة وخارجياً بين الشركات المختلفة والمشتركة في سلسلة التوريد. كما أن نظم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تتطلب عدة عناصر حتى تكون فعالة وهي: </w:t>
      </w:r>
    </w:p>
    <w:p w14:paraId="3FB10331" w14:textId="77777777" w:rsidR="005A0C44" w:rsidRPr="002F2D55" w:rsidRDefault="005A0C44" w:rsidP="005A0C44">
      <w:pPr>
        <w:pStyle w:val="ListParagraph"/>
        <w:numPr>
          <w:ilvl w:val="0"/>
          <w:numId w:val="8"/>
        </w:numPr>
        <w:jc w:val="both"/>
        <w:rPr>
          <w:rFonts w:ascii="Simplified Arabic" w:hAnsi="Simplified Arabic" w:cs="Simplified Arabic"/>
          <w:sz w:val="32"/>
          <w:szCs w:val="32"/>
          <w:rtl/>
        </w:rPr>
      </w:pPr>
      <w:r w:rsidRPr="002F2D55">
        <w:rPr>
          <w:rFonts w:ascii="Simplified Arabic" w:hAnsi="Simplified Arabic" w:cs="Simplified Arabic" w:hint="cs"/>
          <w:sz w:val="32"/>
          <w:szCs w:val="32"/>
          <w:rtl/>
        </w:rPr>
        <w:t>الاستجابة</w:t>
      </w:r>
      <w:r w:rsidRPr="002F2D55">
        <w:rPr>
          <w:rFonts w:ascii="Simplified Arabic" w:hAnsi="Simplified Arabic" w:cs="Simplified Arabic"/>
          <w:sz w:val="32"/>
          <w:szCs w:val="32"/>
          <w:rtl/>
        </w:rPr>
        <w:t xml:space="preserve"> السريعة للأوامر من وقت تلقي الأمر وخلال الشحن وحتى تسليم الفاتو</w:t>
      </w:r>
      <w:r w:rsidRPr="002F2D55">
        <w:rPr>
          <w:rFonts w:ascii="Simplified Arabic" w:hAnsi="Simplified Arabic" w:cs="Simplified Arabic" w:hint="cs"/>
          <w:sz w:val="32"/>
          <w:szCs w:val="32"/>
          <w:rtl/>
        </w:rPr>
        <w:t>ر</w:t>
      </w:r>
      <w:r w:rsidRPr="002F2D55">
        <w:rPr>
          <w:rFonts w:ascii="Simplified Arabic" w:hAnsi="Simplified Arabic" w:cs="Simplified Arabic"/>
          <w:sz w:val="32"/>
          <w:szCs w:val="32"/>
          <w:rtl/>
        </w:rPr>
        <w:t xml:space="preserve">ة والحصول على المستحقات المالية. </w:t>
      </w:r>
    </w:p>
    <w:p w14:paraId="04D4486B" w14:textId="77777777" w:rsidR="005A0C44" w:rsidRPr="002F2D55" w:rsidRDefault="005A0C44" w:rsidP="005A0C44">
      <w:pPr>
        <w:pStyle w:val="ListParagraph"/>
        <w:numPr>
          <w:ilvl w:val="0"/>
          <w:numId w:val="8"/>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2F2D55">
        <w:rPr>
          <w:rFonts w:ascii="Simplified Arabic" w:hAnsi="Simplified Arabic" w:cs="Simplified Arabic"/>
          <w:sz w:val="32"/>
          <w:szCs w:val="32"/>
          <w:rtl/>
        </w:rPr>
        <w:t xml:space="preserve">تجهيز الدفعة من حيث التغليف والعلامة التجارية والطبع على الأغلفة ووضعها في صناديق وإعدائها رقم إدخال. </w:t>
      </w:r>
    </w:p>
    <w:p w14:paraId="5EEAEDA3" w14:textId="77777777" w:rsidR="005A0C44" w:rsidRPr="002F2D55" w:rsidRDefault="005A0C44" w:rsidP="005A0C44">
      <w:pPr>
        <w:pStyle w:val="ListParagraph"/>
        <w:numPr>
          <w:ilvl w:val="0"/>
          <w:numId w:val="3"/>
        </w:numPr>
        <w:jc w:val="both"/>
        <w:rPr>
          <w:rFonts w:ascii="Simplified Arabic" w:hAnsi="Simplified Arabic" w:cs="Simplified Arabic"/>
          <w:sz w:val="32"/>
          <w:szCs w:val="32"/>
          <w:rtl/>
        </w:rPr>
      </w:pPr>
      <w:r w:rsidRPr="002F2D55">
        <w:rPr>
          <w:rFonts w:ascii="Simplified Arabic" w:hAnsi="Simplified Arabic" w:cs="Simplified Arabic" w:hint="cs"/>
          <w:sz w:val="32"/>
          <w:szCs w:val="32"/>
          <w:rtl/>
        </w:rPr>
        <w:t>اكتمال</w:t>
      </w:r>
      <w:r w:rsidRPr="002F2D55">
        <w:rPr>
          <w:rFonts w:ascii="Simplified Arabic" w:hAnsi="Simplified Arabic" w:cs="Simplified Arabic"/>
          <w:sz w:val="32"/>
          <w:szCs w:val="32"/>
          <w:rtl/>
        </w:rPr>
        <w:t xml:space="preserve"> ودقة الأوامر وعدم وجود أوامر مرتجعة. </w:t>
      </w:r>
    </w:p>
    <w:p w14:paraId="75AB6BF7" w14:textId="77777777" w:rsidR="005A0C44"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المردودات</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ويتعلق ذلك </w:t>
      </w:r>
      <w:r w:rsidRPr="000760A6">
        <w:rPr>
          <w:rFonts w:ascii="Simplified Arabic" w:hAnsi="Simplified Arabic" w:cs="Simplified Arabic" w:hint="cs"/>
          <w:sz w:val="32"/>
          <w:szCs w:val="32"/>
          <w:rtl/>
        </w:rPr>
        <w:t>باستلام</w:t>
      </w:r>
      <w:r w:rsidRPr="000760A6">
        <w:rPr>
          <w:rFonts w:ascii="Simplified Arabic" w:hAnsi="Simplified Arabic" w:cs="Simplified Arabic"/>
          <w:sz w:val="32"/>
          <w:szCs w:val="32"/>
          <w:rtl/>
        </w:rPr>
        <w:t xml:space="preserve"> المردودات من المنتجات المعيبة أو الزائدة عن حاجة العملاء، وتلقي </w:t>
      </w:r>
      <w:proofErr w:type="gramStart"/>
      <w:r w:rsidRPr="000760A6">
        <w:rPr>
          <w:rFonts w:ascii="Simplified Arabic" w:hAnsi="Simplified Arabic" w:cs="Simplified Arabic"/>
          <w:sz w:val="32"/>
          <w:szCs w:val="32"/>
          <w:rtl/>
        </w:rPr>
        <w:t>الشكاوي</w:t>
      </w:r>
      <w:proofErr w:type="gramEnd"/>
      <w:r w:rsidRPr="000760A6">
        <w:rPr>
          <w:rFonts w:ascii="Simplified Arabic" w:hAnsi="Simplified Arabic" w:cs="Simplified Arabic"/>
          <w:sz w:val="32"/>
          <w:szCs w:val="32"/>
          <w:rtl/>
        </w:rPr>
        <w:t xml:space="preserve"> من العملاء فيما يتعلق بالمنتجا</w:t>
      </w:r>
      <w:r>
        <w:rPr>
          <w:rFonts w:ascii="Simplified Arabic" w:hAnsi="Simplified Arabic" w:cs="Simplified Arabic"/>
          <w:sz w:val="32"/>
          <w:szCs w:val="32"/>
          <w:rtl/>
        </w:rPr>
        <w:t>ت المسلمة إليهم والعمل على حلها</w:t>
      </w:r>
      <w:r w:rsidRPr="000760A6">
        <w:rPr>
          <w:rFonts w:ascii="Simplified Arabic" w:hAnsi="Simplified Arabic" w:cs="Simplified Arabic"/>
          <w:sz w:val="32"/>
          <w:szCs w:val="32"/>
          <w:rtl/>
        </w:rPr>
        <w:t xml:space="preserve">. </w:t>
      </w:r>
    </w:p>
    <w:p w14:paraId="4C59D632" w14:textId="77777777" w:rsidR="005A0C44" w:rsidRPr="002F2D55" w:rsidRDefault="005A0C44" w:rsidP="005A0C44">
      <w:pPr>
        <w:jc w:val="both"/>
        <w:rPr>
          <w:rFonts w:ascii="Simplified Arabic" w:hAnsi="Simplified Arabic" w:cs="Simplified Arabic"/>
          <w:b/>
          <w:bCs/>
          <w:sz w:val="32"/>
          <w:szCs w:val="32"/>
          <w:rtl/>
        </w:rPr>
      </w:pPr>
      <w:r w:rsidRPr="002F2D55">
        <w:rPr>
          <w:rFonts w:ascii="Simplified Arabic" w:hAnsi="Simplified Arabic" w:cs="Simplified Arabic"/>
          <w:b/>
          <w:bCs/>
          <w:sz w:val="32"/>
          <w:szCs w:val="32"/>
          <w:rtl/>
        </w:rPr>
        <w:t>خامساً: ب</w:t>
      </w:r>
      <w:r>
        <w:rPr>
          <w:rFonts w:ascii="Simplified Arabic" w:hAnsi="Simplified Arabic" w:cs="Simplified Arabic"/>
          <w:b/>
          <w:bCs/>
          <w:sz w:val="32"/>
          <w:szCs w:val="32"/>
          <w:rtl/>
        </w:rPr>
        <w:t>ناء وإدارة علاقات سلسلة الإمداد</w:t>
      </w:r>
      <w:r w:rsidRPr="002F2D55">
        <w:rPr>
          <w:rFonts w:ascii="Simplified Arabic" w:hAnsi="Simplified Arabic" w:cs="Simplified Arabic"/>
          <w:b/>
          <w:bCs/>
          <w:sz w:val="32"/>
          <w:szCs w:val="32"/>
          <w:rtl/>
        </w:rPr>
        <w:t xml:space="preserve">: </w:t>
      </w:r>
    </w:p>
    <w:p w14:paraId="2D7B128F" w14:textId="77777777" w:rsidR="005A0C44" w:rsidRPr="000760A6" w:rsidRDefault="005A0C44" w:rsidP="005A0C44">
      <w:pPr>
        <w:jc w:val="both"/>
        <w:rPr>
          <w:rFonts w:ascii="Simplified Arabic" w:hAnsi="Simplified Arabic" w:cs="Simplified Arabic"/>
          <w:sz w:val="32"/>
          <w:szCs w:val="32"/>
        </w:rPr>
      </w:pPr>
      <w:r w:rsidRPr="000760A6">
        <w:rPr>
          <w:rFonts w:ascii="Simplified Arabic" w:hAnsi="Simplified Arabic" w:cs="Simplified Arabic"/>
          <w:sz w:val="32"/>
          <w:szCs w:val="32"/>
          <w:rtl/>
        </w:rPr>
        <w:t xml:space="preserve">تمثل عملية التوريد واختيار الموردين وإدامة العلاقات معهم على أنها جملة من الخطوات المترابطة التي تشكل دورة كاملة تبدأ بتحديد ووصف </w:t>
      </w:r>
      <w:r w:rsidRPr="000760A6">
        <w:rPr>
          <w:rFonts w:ascii="Simplified Arabic" w:hAnsi="Simplified Arabic" w:cs="Simplified Arabic" w:hint="cs"/>
          <w:sz w:val="32"/>
          <w:szCs w:val="32"/>
          <w:rtl/>
        </w:rPr>
        <w:t>احتياجات</w:t>
      </w:r>
      <w:r w:rsidRPr="000760A6">
        <w:rPr>
          <w:rFonts w:ascii="Simplified Arabic" w:hAnsi="Simplified Arabic" w:cs="Simplified Arabic"/>
          <w:sz w:val="32"/>
          <w:szCs w:val="32"/>
          <w:rtl/>
        </w:rPr>
        <w:t xml:space="preserve"> الشركات من التوريدات المختلفة، ثم تحديد مصادر التوريد المحتملة </w:t>
      </w:r>
      <w:r w:rsidRPr="000760A6">
        <w:rPr>
          <w:rFonts w:ascii="Simplified Arabic" w:hAnsi="Simplified Arabic" w:cs="Simplified Arabic" w:hint="cs"/>
          <w:sz w:val="32"/>
          <w:szCs w:val="32"/>
          <w:rtl/>
        </w:rPr>
        <w:t>واختيار</w:t>
      </w:r>
      <w:r w:rsidRPr="000760A6">
        <w:rPr>
          <w:rFonts w:ascii="Simplified Arabic" w:hAnsi="Simplified Arabic" w:cs="Simplified Arabic"/>
          <w:sz w:val="32"/>
          <w:szCs w:val="32"/>
          <w:rtl/>
        </w:rPr>
        <w:t xml:space="preserve"> الموارد وتحديد </w:t>
      </w:r>
      <w:r w:rsidRPr="000760A6">
        <w:rPr>
          <w:rFonts w:ascii="Simplified Arabic" w:hAnsi="Simplified Arabic" w:cs="Simplified Arabic"/>
          <w:sz w:val="32"/>
          <w:szCs w:val="32"/>
          <w:rtl/>
        </w:rPr>
        <w:lastRenderedPageBreak/>
        <w:t xml:space="preserve">شروط التوريد وتحضير طلبات الشراء وإرسالها ومتابعتها ثم </w:t>
      </w:r>
      <w:r w:rsidRPr="000760A6">
        <w:rPr>
          <w:rFonts w:ascii="Simplified Arabic" w:hAnsi="Simplified Arabic" w:cs="Simplified Arabic" w:hint="cs"/>
          <w:sz w:val="32"/>
          <w:szCs w:val="32"/>
          <w:rtl/>
        </w:rPr>
        <w:t>الاستلام</w:t>
      </w:r>
      <w:r w:rsidRPr="000760A6">
        <w:rPr>
          <w:rFonts w:ascii="Simplified Arabic" w:hAnsi="Simplified Arabic" w:cs="Simplified Arabic"/>
          <w:sz w:val="32"/>
          <w:szCs w:val="32"/>
          <w:rtl/>
        </w:rPr>
        <w:t xml:space="preserve"> وفحص</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التوريدات وتدفق المطالبات المالية ودفع المستحقات وأخيراً إدامة القيود والعلاقات مع الموردين</w:t>
      </w:r>
      <w:r>
        <w:rPr>
          <w:rFonts w:ascii="Simplified Arabic" w:hAnsi="Simplified Arabic" w:cs="Simplified Arabic" w:hint="cs"/>
          <w:sz w:val="32"/>
          <w:szCs w:val="32"/>
          <w:rtl/>
        </w:rPr>
        <w:t>.</w:t>
      </w:r>
    </w:p>
    <w:p w14:paraId="6583BBFB" w14:textId="77777777" w:rsidR="005A0C44" w:rsidRPr="002F2D55" w:rsidRDefault="005A0C44" w:rsidP="005A0C44">
      <w:pPr>
        <w:jc w:val="both"/>
        <w:rPr>
          <w:rFonts w:ascii="Simplified Arabic" w:hAnsi="Simplified Arabic" w:cs="Simplified Arabic"/>
          <w:b/>
          <w:bCs/>
          <w:sz w:val="32"/>
          <w:szCs w:val="32"/>
          <w:rtl/>
        </w:rPr>
      </w:pPr>
      <w:r w:rsidRPr="002F2D55">
        <w:rPr>
          <w:rFonts w:ascii="Simplified Arabic" w:hAnsi="Simplified Arabic" w:cs="Simplified Arabic" w:hint="cs"/>
          <w:b/>
          <w:bCs/>
          <w:sz w:val="32"/>
          <w:szCs w:val="32"/>
          <w:rtl/>
        </w:rPr>
        <w:t>و</w:t>
      </w:r>
      <w:r w:rsidRPr="002F2D55">
        <w:rPr>
          <w:rFonts w:ascii="Simplified Arabic" w:hAnsi="Simplified Arabic" w:cs="Simplified Arabic"/>
          <w:b/>
          <w:bCs/>
          <w:sz w:val="32"/>
          <w:szCs w:val="32"/>
          <w:rtl/>
        </w:rPr>
        <w:t xml:space="preserve">هناك بعدين لتحسين أداء سلاسل التوريد، هما: </w:t>
      </w:r>
    </w:p>
    <w:p w14:paraId="09CF89B1" w14:textId="77777777" w:rsidR="005A0C44" w:rsidRPr="000760A6" w:rsidRDefault="005A0C44" w:rsidP="005A0C44">
      <w:pPr>
        <w:jc w:val="both"/>
        <w:rPr>
          <w:rFonts w:ascii="Simplified Arabic" w:hAnsi="Simplified Arabic" w:cs="Simplified Arabic"/>
          <w:sz w:val="32"/>
          <w:szCs w:val="32"/>
          <w:rtl/>
        </w:rPr>
      </w:pPr>
      <w:r w:rsidRPr="002F2D55">
        <w:rPr>
          <w:rFonts w:ascii="Simplified Arabic" w:hAnsi="Simplified Arabic" w:cs="Simplified Arabic"/>
          <w:b/>
          <w:bCs/>
          <w:sz w:val="32"/>
          <w:szCs w:val="32"/>
          <w:rtl/>
        </w:rPr>
        <w:t>البعد الأول</w:t>
      </w:r>
      <w:r w:rsidRPr="000760A6">
        <w:rPr>
          <w:rFonts w:ascii="Simplified Arabic" w:hAnsi="Simplified Arabic" w:cs="Simplified Arabic"/>
          <w:sz w:val="32"/>
          <w:szCs w:val="32"/>
          <w:rtl/>
        </w:rPr>
        <w:t>: يتعلق بتنفيذ الأشياء من خلال كفاءة التشغيل أو التنفيذ الصحيح</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للأعمال مع </w:t>
      </w:r>
      <w:r w:rsidRPr="000760A6">
        <w:rPr>
          <w:rFonts w:ascii="Simplified Arabic" w:hAnsi="Simplified Arabic" w:cs="Simplified Arabic" w:hint="cs"/>
          <w:sz w:val="32"/>
          <w:szCs w:val="32"/>
          <w:rtl/>
        </w:rPr>
        <w:t>الاهتمام</w:t>
      </w:r>
      <w:r>
        <w:rPr>
          <w:rFonts w:ascii="Simplified Arabic" w:hAnsi="Simplified Arabic" w:cs="Simplified Arabic"/>
          <w:sz w:val="32"/>
          <w:szCs w:val="32"/>
          <w:rtl/>
        </w:rPr>
        <w:t xml:space="preserve"> الكامل</w:t>
      </w:r>
      <w:r w:rsidRPr="000760A6">
        <w:rPr>
          <w:rFonts w:ascii="Simplified Arabic" w:hAnsi="Simplified Arabic" w:cs="Simplified Arabic"/>
          <w:sz w:val="32"/>
          <w:szCs w:val="32"/>
          <w:rtl/>
        </w:rPr>
        <w:t xml:space="preserve"> بعمليات التوريد لتحقيق الأهداف المتعلقة بخفض النفقات وخفض وقت </w:t>
      </w:r>
      <w:r w:rsidRPr="000760A6">
        <w:rPr>
          <w:rFonts w:ascii="Simplified Arabic" w:hAnsi="Simplified Arabic" w:cs="Simplified Arabic" w:hint="cs"/>
          <w:sz w:val="32"/>
          <w:szCs w:val="32"/>
          <w:rtl/>
        </w:rPr>
        <w:t>الاحتفاظ</w:t>
      </w:r>
      <w:r w:rsidRPr="000760A6">
        <w:rPr>
          <w:rFonts w:ascii="Simplified Arabic" w:hAnsi="Simplified Arabic" w:cs="Simplified Arabic"/>
          <w:sz w:val="32"/>
          <w:szCs w:val="32"/>
          <w:rtl/>
        </w:rPr>
        <w:t xml:space="preserve"> بالمخزون داخل السلسلة وخفض وقت الإنجاز للعمليات المختلفة وتنويع المنتج ومرونة العمليات. </w:t>
      </w:r>
    </w:p>
    <w:p w14:paraId="79E2084A" w14:textId="77777777" w:rsidR="005A0C44" w:rsidRPr="000760A6" w:rsidRDefault="005A0C44" w:rsidP="005A0C44">
      <w:pPr>
        <w:jc w:val="both"/>
        <w:rPr>
          <w:rFonts w:ascii="Simplified Arabic" w:hAnsi="Simplified Arabic" w:cs="Simplified Arabic"/>
          <w:sz w:val="32"/>
          <w:szCs w:val="32"/>
        </w:rPr>
      </w:pPr>
      <w:r w:rsidRPr="002F2D55">
        <w:rPr>
          <w:rFonts w:ascii="Simplified Arabic" w:hAnsi="Simplified Arabic" w:cs="Simplified Arabic"/>
          <w:b/>
          <w:bCs/>
          <w:sz w:val="32"/>
          <w:szCs w:val="32"/>
          <w:rtl/>
        </w:rPr>
        <w:t>البعد الثاني</w:t>
      </w:r>
      <w:r>
        <w:rPr>
          <w:rFonts w:ascii="Simplified Arabic" w:hAnsi="Simplified Arabic" w:cs="Simplified Arabic"/>
          <w:sz w:val="32"/>
          <w:szCs w:val="32"/>
          <w:rtl/>
        </w:rPr>
        <w:t>: يت</w:t>
      </w:r>
      <w:r w:rsidRPr="000760A6">
        <w:rPr>
          <w:rFonts w:ascii="Simplified Arabic" w:hAnsi="Simplified Arabic" w:cs="Simplified Arabic"/>
          <w:sz w:val="32"/>
          <w:szCs w:val="32"/>
          <w:rtl/>
        </w:rPr>
        <w:t xml:space="preserve">علق بعمل الأشياء الصحيحة من خلال </w:t>
      </w:r>
      <w:r w:rsidRPr="000760A6">
        <w:rPr>
          <w:rFonts w:ascii="Simplified Arabic" w:hAnsi="Simplified Arabic" w:cs="Simplified Arabic" w:hint="cs"/>
          <w:sz w:val="32"/>
          <w:szCs w:val="32"/>
          <w:rtl/>
        </w:rPr>
        <w:t>الاهتمام</w:t>
      </w:r>
      <w:r w:rsidRPr="000760A6">
        <w:rPr>
          <w:rFonts w:ascii="Simplified Arabic" w:hAnsi="Simplified Arabic" w:cs="Simplified Arabic"/>
          <w:sz w:val="32"/>
          <w:szCs w:val="32"/>
          <w:rtl/>
        </w:rPr>
        <w:t xml:space="preserve"> برفع القدرات وإيجاد قدرات جديدة للأعضاء المشاركين بسلسلة التور</w:t>
      </w:r>
      <w:r>
        <w:rPr>
          <w:rFonts w:ascii="Simplified Arabic" w:hAnsi="Simplified Arabic" w:cs="Simplified Arabic"/>
          <w:sz w:val="32"/>
          <w:szCs w:val="32"/>
          <w:rtl/>
        </w:rPr>
        <w:t>يد لتحقق الميزة التنافسية من خل</w:t>
      </w:r>
      <w:r w:rsidRPr="000760A6">
        <w:rPr>
          <w:rFonts w:ascii="Simplified Arabic" w:hAnsi="Simplified Arabic" w:cs="Simplified Arabic"/>
          <w:sz w:val="32"/>
          <w:szCs w:val="32"/>
          <w:rtl/>
        </w:rPr>
        <w:t xml:space="preserve">ال أسواق جديدة أو منتجات وخدمات جديدة، فضلاً عن </w:t>
      </w:r>
      <w:r w:rsidRPr="000760A6">
        <w:rPr>
          <w:rFonts w:ascii="Simplified Arabic" w:hAnsi="Simplified Arabic" w:cs="Simplified Arabic" w:hint="cs"/>
          <w:sz w:val="32"/>
          <w:szCs w:val="32"/>
          <w:rtl/>
        </w:rPr>
        <w:t>اغتنام</w:t>
      </w:r>
      <w:r w:rsidRPr="000760A6">
        <w:rPr>
          <w:rFonts w:ascii="Simplified Arabic" w:hAnsi="Simplified Arabic" w:cs="Simplified Arabic"/>
          <w:sz w:val="32"/>
          <w:szCs w:val="32"/>
          <w:rtl/>
        </w:rPr>
        <w:t xml:space="preserve"> الفرص التي تلوح لها بالأفق وأن تقوم بتوجيه مصادرها </w:t>
      </w:r>
      <w:r w:rsidRPr="000760A6">
        <w:rPr>
          <w:rFonts w:ascii="Simplified Arabic" w:hAnsi="Simplified Arabic" w:cs="Simplified Arabic" w:hint="cs"/>
          <w:sz w:val="32"/>
          <w:szCs w:val="32"/>
          <w:rtl/>
        </w:rPr>
        <w:t>باتجاه</w:t>
      </w:r>
      <w:r w:rsidRPr="000760A6">
        <w:rPr>
          <w:rFonts w:ascii="Simplified Arabic" w:hAnsi="Simplified Arabic" w:cs="Simplified Arabic"/>
          <w:sz w:val="32"/>
          <w:szCs w:val="32"/>
          <w:rtl/>
        </w:rPr>
        <w:t xml:space="preserve"> تلك الفرص.</w:t>
      </w:r>
    </w:p>
    <w:p w14:paraId="6F64F98A" w14:textId="77777777" w:rsidR="005A0C44" w:rsidRPr="007C1B05"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ثانياً: أهداف سلسلة الإمداد</w:t>
      </w:r>
      <w:r w:rsidRPr="007C1B05">
        <w:rPr>
          <w:rFonts w:ascii="Simplified Arabic" w:hAnsi="Simplified Arabic" w:cs="Simplified Arabic"/>
          <w:b/>
          <w:bCs/>
          <w:sz w:val="32"/>
          <w:szCs w:val="32"/>
          <w:rtl/>
        </w:rPr>
        <w:t xml:space="preserve">: </w:t>
      </w:r>
    </w:p>
    <w:p w14:paraId="0FC60A50"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تتطلب عملية إدارة المنظمة لسلسلة إمدادها وجود مجموعة من الأهداف تشترك في </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 xml:space="preserve">نجازها كافة وظائف المنظمة وباقي المنظمات المشاركة معها - تؤدي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تعظيم</w:t>
      </w:r>
      <w:proofErr w:type="gramEnd"/>
      <w:r w:rsidRPr="000760A6">
        <w:rPr>
          <w:rFonts w:ascii="Simplified Arabic" w:hAnsi="Simplified Arabic" w:cs="Simplified Arabic"/>
          <w:sz w:val="32"/>
          <w:szCs w:val="32"/>
          <w:rtl/>
        </w:rPr>
        <w:t xml:space="preserve"> قيمة منتجاتها وخدماتها من وجهة نظر عملائها. </w:t>
      </w:r>
    </w:p>
    <w:p w14:paraId="3B86572F" w14:textId="77777777" w:rsidR="005A0C44" w:rsidRPr="000760A6" w:rsidRDefault="005A0C44" w:rsidP="005A0C44">
      <w:pPr>
        <w:jc w:val="both"/>
        <w:rPr>
          <w:rFonts w:ascii="Simplified Arabic" w:hAnsi="Simplified Arabic" w:cs="Simplified Arabic"/>
          <w:sz w:val="32"/>
          <w:szCs w:val="32"/>
        </w:rPr>
      </w:pPr>
      <w:r w:rsidRPr="000760A6">
        <w:rPr>
          <w:rFonts w:ascii="Simplified Arabic" w:hAnsi="Simplified Arabic" w:cs="Simplified Arabic"/>
          <w:sz w:val="32"/>
          <w:szCs w:val="32"/>
          <w:rtl/>
        </w:rPr>
        <w:t xml:space="preserve">يمكن تقسيم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هداف سلسلة </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المنظمة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هدفين</w:t>
      </w:r>
      <w:proofErr w:type="gramEnd"/>
      <w:r w:rsidRPr="000760A6">
        <w:rPr>
          <w:rFonts w:ascii="Simplified Arabic" w:hAnsi="Simplified Arabic" w:cs="Simplified Arabic"/>
          <w:sz w:val="32"/>
          <w:szCs w:val="32"/>
          <w:rtl/>
        </w:rPr>
        <w:t xml:space="preserve"> رئيسيين: يقوم الهدف الأول على تعظيم قيمة منتجات وخدمات المنظمة من وجهة نظر عملائها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وذلك من خلال القيام بال</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نشطة </w:t>
      </w:r>
      <w:r>
        <w:rPr>
          <w:rFonts w:ascii="Simplified Arabic" w:hAnsi="Simplified Arabic" w:cs="Simplified Arabic"/>
          <w:sz w:val="32"/>
          <w:szCs w:val="32"/>
          <w:rtl/>
        </w:rPr>
        <w:t>الآتي</w:t>
      </w:r>
      <w:r w:rsidRPr="000760A6">
        <w:rPr>
          <w:rFonts w:ascii="Simplified Arabic" w:hAnsi="Simplified Arabic" w:cs="Simplified Arabic"/>
          <w:sz w:val="32"/>
          <w:szCs w:val="32"/>
          <w:rtl/>
        </w:rPr>
        <w:t>ة:</w:t>
      </w:r>
    </w:p>
    <w:p w14:paraId="2BCB81CA" w14:textId="77777777" w:rsidR="005A0C44" w:rsidRPr="007C1B05" w:rsidRDefault="005A0C44" w:rsidP="005A0C44">
      <w:pPr>
        <w:pStyle w:val="ListParagraph"/>
        <w:numPr>
          <w:ilvl w:val="0"/>
          <w:numId w:val="9"/>
        </w:numPr>
        <w:jc w:val="both"/>
        <w:rPr>
          <w:rFonts w:ascii="Simplified Arabic" w:hAnsi="Simplified Arabic" w:cs="Simplified Arabic"/>
          <w:sz w:val="32"/>
          <w:szCs w:val="32"/>
          <w:rtl/>
        </w:rPr>
      </w:pPr>
      <w:r w:rsidRPr="007C1B05">
        <w:rPr>
          <w:rFonts w:ascii="Simplified Arabic" w:hAnsi="Simplified Arabic" w:cs="Simplified Arabic"/>
          <w:sz w:val="32"/>
          <w:szCs w:val="32"/>
          <w:rtl/>
        </w:rPr>
        <w:t xml:space="preserve">التعرف بصورة منتظمة على حاجات ورغبات العملاء وماهية العوامل المؤثرة في تلك الحاجات واسباب التقلب في رغباتهم واحتياجاتهم للتخطيط في كيفية إشباعها. </w:t>
      </w:r>
    </w:p>
    <w:p w14:paraId="393EE272" w14:textId="77777777" w:rsidR="005A0C44" w:rsidRPr="007C1B05" w:rsidRDefault="005A0C44" w:rsidP="005A0C44">
      <w:pPr>
        <w:pStyle w:val="ListParagraph"/>
        <w:numPr>
          <w:ilvl w:val="0"/>
          <w:numId w:val="9"/>
        </w:numPr>
        <w:jc w:val="both"/>
        <w:rPr>
          <w:rFonts w:ascii="Simplified Arabic" w:hAnsi="Simplified Arabic" w:cs="Simplified Arabic"/>
          <w:sz w:val="32"/>
          <w:szCs w:val="32"/>
          <w:rtl/>
        </w:rPr>
      </w:pPr>
      <w:r w:rsidRPr="007C1B05">
        <w:rPr>
          <w:rFonts w:ascii="Simplified Arabic" w:hAnsi="Simplified Arabic" w:cs="Simplified Arabic"/>
          <w:sz w:val="32"/>
          <w:szCs w:val="32"/>
          <w:rtl/>
        </w:rPr>
        <w:t xml:space="preserve">وجود نظم اتصالات مرنة تساعد على تدفق المعلومات من المنظمة </w:t>
      </w:r>
      <w:proofErr w:type="gramStart"/>
      <w:r>
        <w:rPr>
          <w:rFonts w:ascii="Simplified Arabic" w:hAnsi="Simplified Arabic" w:cs="Simplified Arabic"/>
          <w:sz w:val="32"/>
          <w:szCs w:val="32"/>
          <w:rtl/>
        </w:rPr>
        <w:t xml:space="preserve">إلى  </w:t>
      </w:r>
      <w:r w:rsidRPr="007C1B05">
        <w:rPr>
          <w:rFonts w:ascii="Simplified Arabic" w:hAnsi="Simplified Arabic" w:cs="Simplified Arabic"/>
          <w:sz w:val="32"/>
          <w:szCs w:val="32"/>
          <w:rtl/>
        </w:rPr>
        <w:t>العملاء</w:t>
      </w:r>
      <w:proofErr w:type="gramEnd"/>
      <w:r w:rsidRPr="007C1B05">
        <w:rPr>
          <w:rFonts w:ascii="Simplified Arabic" w:hAnsi="Simplified Arabic" w:cs="Simplified Arabic"/>
          <w:sz w:val="32"/>
          <w:szCs w:val="32"/>
          <w:rtl/>
        </w:rPr>
        <w:t xml:space="preserve"> والعكس</w:t>
      </w:r>
      <w:r>
        <w:rPr>
          <w:rFonts w:ascii="Simplified Arabic" w:hAnsi="Simplified Arabic" w:cs="Simplified Arabic" w:hint="cs"/>
          <w:sz w:val="32"/>
          <w:szCs w:val="32"/>
          <w:rtl/>
        </w:rPr>
        <w:t>. (محمد, 2008, ص52).</w:t>
      </w:r>
      <w:r w:rsidRPr="007C1B05">
        <w:rPr>
          <w:rFonts w:ascii="Simplified Arabic" w:hAnsi="Simplified Arabic" w:cs="Simplified Arabic"/>
          <w:sz w:val="32"/>
          <w:szCs w:val="32"/>
          <w:rtl/>
        </w:rPr>
        <w:t xml:space="preserve"> </w:t>
      </w:r>
    </w:p>
    <w:p w14:paraId="3C8214DE" w14:textId="77777777" w:rsidR="005A0C44" w:rsidRPr="007C1B05" w:rsidRDefault="005A0C44" w:rsidP="005A0C44">
      <w:pPr>
        <w:pStyle w:val="ListParagraph"/>
        <w:numPr>
          <w:ilvl w:val="0"/>
          <w:numId w:val="9"/>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7C1B05">
        <w:rPr>
          <w:rFonts w:ascii="Simplified Arabic" w:hAnsi="Simplified Arabic" w:cs="Simplified Arabic"/>
          <w:sz w:val="32"/>
          <w:szCs w:val="32"/>
          <w:rtl/>
        </w:rPr>
        <w:t xml:space="preserve">وضع نظم تسمح بمتابعة تنفيذ طلبات العملاء داخل سلسلة </w:t>
      </w:r>
      <w:r>
        <w:rPr>
          <w:rFonts w:ascii="Simplified Arabic" w:hAnsi="Simplified Arabic" w:cs="Simplified Arabic"/>
          <w:sz w:val="32"/>
          <w:szCs w:val="32"/>
          <w:rtl/>
        </w:rPr>
        <w:t xml:space="preserve">إمداد </w:t>
      </w:r>
      <w:r w:rsidRPr="007C1B05">
        <w:rPr>
          <w:rFonts w:ascii="Simplified Arabic" w:hAnsi="Simplified Arabic" w:cs="Simplified Arabic"/>
          <w:sz w:val="32"/>
          <w:szCs w:val="32"/>
          <w:rtl/>
        </w:rPr>
        <w:t xml:space="preserve">المنظمة وتقوم بصورة أساسية على زيادة المنظمة لكفاءتها في انتاج وتوزيع ونقل منتجاتها في الوقت والمكان المناسب لعملاء المنظمة. </w:t>
      </w:r>
    </w:p>
    <w:p w14:paraId="6567603D" w14:textId="77777777" w:rsidR="005A0C44" w:rsidRPr="007C1B05" w:rsidRDefault="005A0C44" w:rsidP="005A0C44">
      <w:pPr>
        <w:pStyle w:val="ListParagraph"/>
        <w:numPr>
          <w:ilvl w:val="0"/>
          <w:numId w:val="9"/>
        </w:num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 </w:t>
      </w:r>
      <w:r w:rsidRPr="007C1B05">
        <w:rPr>
          <w:rFonts w:ascii="Simplified Arabic" w:hAnsi="Simplified Arabic" w:cs="Simplified Arabic"/>
          <w:sz w:val="32"/>
          <w:szCs w:val="32"/>
          <w:rtl/>
        </w:rPr>
        <w:t xml:space="preserve">قيام المنظمة بالتخطيط الإدارة التدفقات العكسية للمنتجات من العملاء </w:t>
      </w:r>
      <w:proofErr w:type="gramStart"/>
      <w:r>
        <w:rPr>
          <w:rFonts w:ascii="Simplified Arabic" w:hAnsi="Simplified Arabic" w:cs="Simplified Arabic"/>
          <w:sz w:val="32"/>
          <w:szCs w:val="32"/>
          <w:rtl/>
        </w:rPr>
        <w:t xml:space="preserve">إلى  </w:t>
      </w:r>
      <w:r w:rsidRPr="007C1B05">
        <w:rPr>
          <w:rFonts w:ascii="Simplified Arabic" w:hAnsi="Simplified Arabic" w:cs="Simplified Arabic"/>
          <w:sz w:val="32"/>
          <w:szCs w:val="32"/>
          <w:rtl/>
        </w:rPr>
        <w:t>المنظمة</w:t>
      </w:r>
      <w:proofErr w:type="gramEnd"/>
      <w:r w:rsidRPr="007C1B05">
        <w:rPr>
          <w:rFonts w:ascii="Simplified Arabic" w:hAnsi="Simplified Arabic" w:cs="Simplified Arabic"/>
          <w:sz w:val="32"/>
          <w:szCs w:val="32"/>
          <w:rtl/>
        </w:rPr>
        <w:t xml:space="preserve"> (مردودات المبيعات المنتجات التالفة</w:t>
      </w:r>
      <w:r>
        <w:rPr>
          <w:rFonts w:ascii="Simplified Arabic" w:hAnsi="Simplified Arabic" w:cs="Simplified Arabic" w:hint="cs"/>
          <w:sz w:val="32"/>
          <w:szCs w:val="32"/>
          <w:rtl/>
        </w:rPr>
        <w:t>),</w:t>
      </w:r>
      <w:r w:rsidRPr="007C1B05">
        <w:rPr>
          <w:rFonts w:ascii="Simplified Arabic" w:hAnsi="Simplified Arabic" w:cs="Simplified Arabic"/>
          <w:sz w:val="32"/>
          <w:szCs w:val="32"/>
          <w:rtl/>
        </w:rPr>
        <w:t xml:space="preserve"> وبنفس درجة كفاءة انتقال السلع من المنظمة </w:t>
      </w:r>
      <w:r>
        <w:rPr>
          <w:rFonts w:ascii="Simplified Arabic" w:hAnsi="Simplified Arabic" w:cs="Simplified Arabic"/>
          <w:sz w:val="32"/>
          <w:szCs w:val="32"/>
          <w:rtl/>
        </w:rPr>
        <w:t xml:space="preserve">إلى  </w:t>
      </w:r>
      <w:r w:rsidRPr="007C1B05">
        <w:rPr>
          <w:rFonts w:ascii="Simplified Arabic" w:hAnsi="Simplified Arabic" w:cs="Simplified Arabic"/>
          <w:sz w:val="32"/>
          <w:szCs w:val="32"/>
          <w:rtl/>
        </w:rPr>
        <w:t xml:space="preserve">العملاء والعمل على دراسة تخفيض ذلك النوع من التدفقات </w:t>
      </w:r>
      <w:r>
        <w:rPr>
          <w:rFonts w:ascii="Simplified Arabic" w:hAnsi="Simplified Arabic" w:cs="Simplified Arabic"/>
          <w:sz w:val="32"/>
          <w:szCs w:val="32"/>
          <w:rtl/>
        </w:rPr>
        <w:t xml:space="preserve">إلى  </w:t>
      </w:r>
      <w:r w:rsidRPr="007C1B05">
        <w:rPr>
          <w:rFonts w:ascii="Simplified Arabic" w:hAnsi="Simplified Arabic" w:cs="Simplified Arabic"/>
          <w:sz w:val="32"/>
          <w:szCs w:val="32"/>
          <w:rtl/>
        </w:rPr>
        <w:t>أدني حد ممكن. ولذا يجب على مدير ال</w:t>
      </w:r>
      <w:r>
        <w:rPr>
          <w:rFonts w:ascii="Simplified Arabic" w:hAnsi="Simplified Arabic" w:cs="Simplified Arabic"/>
          <w:sz w:val="32"/>
          <w:szCs w:val="32"/>
          <w:rtl/>
        </w:rPr>
        <w:t xml:space="preserve">إمداد </w:t>
      </w:r>
      <w:r w:rsidRPr="007C1B05">
        <w:rPr>
          <w:rFonts w:ascii="Simplified Arabic" w:hAnsi="Simplified Arabic" w:cs="Simplified Arabic"/>
          <w:sz w:val="32"/>
          <w:szCs w:val="32"/>
          <w:rtl/>
        </w:rPr>
        <w:t>والتوزيع بالمنظمة القيام ب</w:t>
      </w:r>
      <w:r>
        <w:rPr>
          <w:rFonts w:ascii="Simplified Arabic" w:hAnsi="Simplified Arabic" w:cs="Simplified Arabic"/>
          <w:sz w:val="32"/>
          <w:szCs w:val="32"/>
          <w:rtl/>
        </w:rPr>
        <w:t>الآتي</w:t>
      </w:r>
      <w:r w:rsidRPr="007C1B05">
        <w:rPr>
          <w:rFonts w:ascii="Simplified Arabic" w:hAnsi="Simplified Arabic" w:cs="Simplified Arabic"/>
          <w:sz w:val="32"/>
          <w:szCs w:val="32"/>
          <w:rtl/>
        </w:rPr>
        <w:t xml:space="preserve">: </w:t>
      </w:r>
    </w:p>
    <w:p w14:paraId="49E3EAF6" w14:textId="77777777" w:rsidR="005A0C44" w:rsidRPr="007C1B05" w:rsidRDefault="005A0C44" w:rsidP="005A0C44">
      <w:pPr>
        <w:pStyle w:val="ListParagraph"/>
        <w:numPr>
          <w:ilvl w:val="0"/>
          <w:numId w:val="10"/>
        </w:numPr>
        <w:jc w:val="both"/>
        <w:rPr>
          <w:rFonts w:ascii="Simplified Arabic" w:hAnsi="Simplified Arabic" w:cs="Simplified Arabic"/>
          <w:sz w:val="32"/>
          <w:szCs w:val="32"/>
          <w:rtl/>
        </w:rPr>
      </w:pPr>
      <w:r w:rsidRPr="007C1B05">
        <w:rPr>
          <w:rFonts w:ascii="Simplified Arabic" w:hAnsi="Simplified Arabic" w:cs="Simplified Arabic"/>
          <w:sz w:val="32"/>
          <w:szCs w:val="32"/>
          <w:rtl/>
        </w:rPr>
        <w:t xml:space="preserve">التنسيق مع الجهات التي تتصل بالعملاء لتحديد ماهية احتياجاتهم من المنتجات الجديدة أو ماهية الخصائص المطلوب توافرها في المنتجات الحالية. </w:t>
      </w:r>
    </w:p>
    <w:p w14:paraId="47B9C14C" w14:textId="77777777" w:rsidR="005A0C44" w:rsidRPr="000760A6" w:rsidRDefault="005A0C44" w:rsidP="005A0C44">
      <w:pPr>
        <w:pStyle w:val="ListParagraph"/>
        <w:numPr>
          <w:ilvl w:val="0"/>
          <w:numId w:val="10"/>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الحرص على تصميم نظم إنتاجية مرنة قادرة على الوفاء بطلبات العملاء الجديدة بصورة جيدة. </w:t>
      </w:r>
    </w:p>
    <w:p w14:paraId="3C3969F6" w14:textId="77777777" w:rsidR="005A0C44" w:rsidRPr="000760A6" w:rsidRDefault="005A0C44" w:rsidP="005A0C44">
      <w:pPr>
        <w:pStyle w:val="ListParagraph"/>
        <w:numPr>
          <w:ilvl w:val="0"/>
          <w:numId w:val="10"/>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الحرص على اشتراك الموردين لتوفير المواد الخام ومستلزمات الإنتاج اللازمة لتنمية تلك المنتجات الجديدة. </w:t>
      </w:r>
    </w:p>
    <w:p w14:paraId="01A2C4AF"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أما الهدف الثاني يتعلق بكيفية ادارة المنظمة لعملياتها الداخلية بكفاءة وبشكل يضمن تحقيق التكامل بين كافة الأطراف في سلسلة </w:t>
      </w:r>
      <w:proofErr w:type="gramStart"/>
      <w:r w:rsidRPr="000760A6">
        <w:rPr>
          <w:rFonts w:ascii="Simplified Arabic" w:hAnsi="Simplified Arabic" w:cs="Simplified Arabic"/>
          <w:sz w:val="32"/>
          <w:szCs w:val="32"/>
          <w:rtl/>
        </w:rPr>
        <w:t>الإمداد</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وذلك من خلال القيام ب</w:t>
      </w:r>
      <w:r>
        <w:rPr>
          <w:rFonts w:ascii="Simplified Arabic" w:hAnsi="Simplified Arabic" w:cs="Simplified Arabic"/>
          <w:sz w:val="32"/>
          <w:szCs w:val="32"/>
          <w:rtl/>
        </w:rPr>
        <w:t>الآتي</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(محمد, 2008, ص52).</w:t>
      </w:r>
    </w:p>
    <w:p w14:paraId="5C601788" w14:textId="77777777" w:rsidR="005A0C44" w:rsidRPr="007C1B05" w:rsidRDefault="005A0C44" w:rsidP="005A0C44">
      <w:pPr>
        <w:pStyle w:val="ListParagraph"/>
        <w:numPr>
          <w:ilvl w:val="0"/>
          <w:numId w:val="11"/>
        </w:numPr>
        <w:jc w:val="both"/>
        <w:rPr>
          <w:rFonts w:ascii="Simplified Arabic" w:hAnsi="Simplified Arabic" w:cs="Simplified Arabic"/>
          <w:sz w:val="32"/>
          <w:szCs w:val="32"/>
          <w:rtl/>
        </w:rPr>
      </w:pPr>
      <w:r w:rsidRPr="007C1B05">
        <w:rPr>
          <w:rFonts w:ascii="Simplified Arabic" w:hAnsi="Simplified Arabic" w:cs="Simplified Arabic"/>
          <w:sz w:val="32"/>
          <w:szCs w:val="32"/>
          <w:rtl/>
        </w:rPr>
        <w:t xml:space="preserve"> قيام المنظمة بوضع أنظمة للرقابة على المخزون قادرة على الموائمة بين طلبات العملاء وقدرات المنظمة الإنتاجية للوفاء بها فعلى سبيل المثال ينبغي على المنظمة ترجمة احتياجات ورغبات عملائها المستقبلية في شكل خطط عمل تعمل على الاتصال بموردين المنظمة لتدبير المواد الخام والمستلزمات الإنتاجية في الأوقات المناسبة لضمان تلبية رغبات العملاء. </w:t>
      </w:r>
    </w:p>
    <w:p w14:paraId="6D73B1D1" w14:textId="77777777" w:rsidR="005A0C44" w:rsidRPr="000760A6" w:rsidRDefault="005A0C44" w:rsidP="005A0C44">
      <w:pPr>
        <w:pStyle w:val="ListParagraph"/>
        <w:numPr>
          <w:ilvl w:val="0"/>
          <w:numId w:val="11"/>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حرص المنظمة على توافر نظم إنتاجية مرنة تسمح بالاستجابة للتغيرات المستمرة في حاجات ورغبات العملاء. </w:t>
      </w:r>
    </w:p>
    <w:p w14:paraId="0A799C6F" w14:textId="77777777" w:rsidR="005A0C44" w:rsidRPr="000760A6" w:rsidRDefault="005A0C44" w:rsidP="005A0C44">
      <w:pPr>
        <w:pStyle w:val="ListParagraph"/>
        <w:numPr>
          <w:ilvl w:val="0"/>
          <w:numId w:val="11"/>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تحول نظر المنظمة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الموردين</w:t>
      </w:r>
      <w:proofErr w:type="gramEnd"/>
      <w:r w:rsidRPr="000760A6">
        <w:rPr>
          <w:rFonts w:ascii="Simplified Arabic" w:hAnsi="Simplified Arabic" w:cs="Simplified Arabic"/>
          <w:sz w:val="32"/>
          <w:szCs w:val="32"/>
          <w:rtl/>
        </w:rPr>
        <w:t xml:space="preserve"> العاملين في سلاسل إمدادها من مجرد منظمات تقوم بتدبير المواد الخام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و المستلزمات الإنتاجية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شركاء حقيقيين قادرين على تعظيم قيمة منتجات وخدمات المنظمة. فعلى سبيل المثال أصبح</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مديري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وفقا لسلاسل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أقل إنفاقاً لوقتهم في متابعة عمليات المشتريات وشروطها </w:t>
      </w:r>
      <w:proofErr w:type="gramStart"/>
      <w:r>
        <w:rPr>
          <w:rFonts w:ascii="Simplified Arabic" w:hAnsi="Simplified Arabic" w:cs="Simplified Arabic" w:hint="cs"/>
          <w:sz w:val="32"/>
          <w:szCs w:val="32"/>
          <w:rtl/>
        </w:rPr>
        <w:t xml:space="preserve">إلى  </w:t>
      </w:r>
      <w:r w:rsidRPr="000760A6">
        <w:rPr>
          <w:rFonts w:ascii="Simplified Arabic" w:hAnsi="Simplified Arabic" w:cs="Simplified Arabic"/>
          <w:sz w:val="32"/>
          <w:szCs w:val="32"/>
          <w:rtl/>
        </w:rPr>
        <w:t>كيفية</w:t>
      </w:r>
      <w:proofErr w:type="gramEnd"/>
      <w:r w:rsidRPr="000760A6">
        <w:rPr>
          <w:rFonts w:ascii="Simplified Arabic" w:hAnsi="Simplified Arabic" w:cs="Simplified Arabic"/>
          <w:sz w:val="32"/>
          <w:szCs w:val="32"/>
          <w:rtl/>
        </w:rPr>
        <w:t xml:space="preserve"> إدارة العلاقات مع الموردين والتحالف الاستراتيجي معهم. </w:t>
      </w:r>
    </w:p>
    <w:p w14:paraId="76730B63" w14:textId="77777777" w:rsidR="005A0C44" w:rsidRDefault="005A0C44" w:rsidP="005A0C44">
      <w:pPr>
        <w:pStyle w:val="ListParagraph"/>
        <w:numPr>
          <w:ilvl w:val="0"/>
          <w:numId w:val="11"/>
        </w:numPr>
        <w:jc w:val="both"/>
        <w:rPr>
          <w:rFonts w:ascii="Simplified Arabic" w:hAnsi="Simplified Arabic" w:cs="Simplified Arabic"/>
          <w:sz w:val="32"/>
          <w:szCs w:val="32"/>
        </w:rPr>
      </w:pPr>
      <w:r>
        <w:rPr>
          <w:rFonts w:ascii="Simplified Arabic" w:hAnsi="Simplified Arabic" w:cs="Simplified Arabic" w:hint="cs"/>
          <w:sz w:val="32"/>
          <w:szCs w:val="32"/>
          <w:rtl/>
        </w:rPr>
        <w:lastRenderedPageBreak/>
        <w:t xml:space="preserve"> </w:t>
      </w:r>
      <w:r w:rsidRPr="000760A6">
        <w:rPr>
          <w:rFonts w:ascii="Simplified Arabic" w:hAnsi="Simplified Arabic" w:cs="Simplified Arabic"/>
          <w:sz w:val="32"/>
          <w:szCs w:val="32"/>
          <w:rtl/>
        </w:rPr>
        <w:t xml:space="preserve">حرص المنظمة على اشتراك كل من عملائها ومورديها في عملية تطوير المنتجات الحالية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و تنمية منتجات جديدة لتقديمها في الاسواق. </w:t>
      </w:r>
    </w:p>
    <w:p w14:paraId="3688D697" w14:textId="77777777" w:rsidR="005A0C44" w:rsidRPr="007C1B05" w:rsidRDefault="005A0C44" w:rsidP="005A0C44">
      <w:pPr>
        <w:jc w:val="both"/>
        <w:rPr>
          <w:rFonts w:ascii="Simplified Arabic" w:hAnsi="Simplified Arabic" w:cs="Simplified Arabic"/>
          <w:b/>
          <w:bCs/>
          <w:sz w:val="32"/>
          <w:szCs w:val="32"/>
          <w:rtl/>
        </w:rPr>
      </w:pPr>
      <w:r w:rsidRPr="007C1B05">
        <w:rPr>
          <w:rFonts w:ascii="Simplified Arabic" w:hAnsi="Simplified Arabic" w:cs="Simplified Arabic"/>
          <w:b/>
          <w:bCs/>
          <w:sz w:val="32"/>
          <w:szCs w:val="32"/>
          <w:rtl/>
        </w:rPr>
        <w:t>ثالثاً: تحدي</w:t>
      </w:r>
      <w:r>
        <w:rPr>
          <w:rFonts w:ascii="Simplified Arabic" w:hAnsi="Simplified Arabic" w:cs="Simplified Arabic"/>
          <w:b/>
          <w:bCs/>
          <w:sz w:val="32"/>
          <w:szCs w:val="32"/>
          <w:rtl/>
        </w:rPr>
        <w:t>د مهام المنظمة في سلسلة إمدادها</w:t>
      </w:r>
      <w:r w:rsidRPr="007C1B05">
        <w:rPr>
          <w:rFonts w:ascii="Simplified Arabic" w:hAnsi="Simplified Arabic" w:cs="Simplified Arabic"/>
          <w:b/>
          <w:bCs/>
          <w:sz w:val="32"/>
          <w:szCs w:val="32"/>
          <w:rtl/>
        </w:rPr>
        <w:t xml:space="preserve">: </w:t>
      </w:r>
    </w:p>
    <w:p w14:paraId="3A9D41F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إن العنصر الأخير الذي يجب على المنظمة الاهتمام به في سلسلة إمدادها هو ماهية نوعية المهام التي يجب على المنظمة القيام بها لإدارة سلاسل إمدادها بكفاءة. وهنا ينبغي على المنظمة التفرقة بين نوعين من المهام، النوع الأول هو المهام الأساسية التي تقوم بها المنظمة بأدائها بنفسها في سلسلة إمدادها من أجل ضمان سهولة تدفق منتجاتها وخدماتها، وذلك بصرف النظر عن نوعية علاقتها مع باقي الاطراف وتشمل تلك المهام كل ما يأتي: </w:t>
      </w:r>
    </w:p>
    <w:p w14:paraId="3DF9464D" w14:textId="77777777" w:rsidR="005A0C44" w:rsidRPr="007C1B05" w:rsidRDefault="005A0C44" w:rsidP="005A0C44">
      <w:pPr>
        <w:pStyle w:val="ListParagraph"/>
        <w:numPr>
          <w:ilvl w:val="1"/>
          <w:numId w:val="8"/>
        </w:numPr>
        <w:jc w:val="both"/>
        <w:rPr>
          <w:rFonts w:ascii="Simplified Arabic" w:hAnsi="Simplified Arabic" w:cs="Simplified Arabic"/>
          <w:b/>
          <w:bCs/>
          <w:sz w:val="32"/>
          <w:szCs w:val="32"/>
        </w:rPr>
      </w:pPr>
      <w:r w:rsidRPr="007C1B05">
        <w:rPr>
          <w:rFonts w:ascii="Simplified Arabic" w:hAnsi="Simplified Arabic" w:cs="Simplified Arabic"/>
          <w:b/>
          <w:bCs/>
          <w:sz w:val="32"/>
          <w:szCs w:val="32"/>
          <w:rtl/>
        </w:rPr>
        <w:t>التخطيط والرقابة المشتركة بين أطراف سلسلة الإمداد:</w:t>
      </w:r>
    </w:p>
    <w:p w14:paraId="1F0AC51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يجب على المنظمة الحرص على </w:t>
      </w:r>
      <w:r w:rsidRPr="000760A6">
        <w:rPr>
          <w:rFonts w:ascii="Simplified Arabic" w:hAnsi="Simplified Arabic" w:cs="Simplified Arabic" w:hint="cs"/>
          <w:sz w:val="32"/>
          <w:szCs w:val="32"/>
          <w:rtl/>
        </w:rPr>
        <w:t>اشتراك</w:t>
      </w:r>
      <w:r w:rsidRPr="000760A6">
        <w:rPr>
          <w:rFonts w:ascii="Simplified Arabic" w:hAnsi="Simplified Arabic" w:cs="Simplified Arabic"/>
          <w:sz w:val="32"/>
          <w:szCs w:val="32"/>
          <w:rtl/>
        </w:rPr>
        <w:t xml:space="preserve"> باقي أطراف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تخطيط العمليات المشتركة معها، وذلك لضمان التزام كل طرف بالمهام التي يجب القيام بها من ناحية، ووجود معايير أداء متفق عليها بصورة مسبقة للرقابة على أداء العمليات. </w:t>
      </w:r>
    </w:p>
    <w:p w14:paraId="7B374037" w14:textId="77777777" w:rsidR="005A0C44" w:rsidRPr="007C1B05" w:rsidRDefault="005A0C44" w:rsidP="005A0C44">
      <w:pPr>
        <w:pStyle w:val="ListParagraph"/>
        <w:numPr>
          <w:ilvl w:val="1"/>
          <w:numId w:val="8"/>
        </w:numPr>
        <w:jc w:val="both"/>
        <w:rPr>
          <w:rFonts w:ascii="Simplified Arabic" w:hAnsi="Simplified Arabic" w:cs="Simplified Arabic"/>
          <w:b/>
          <w:bCs/>
          <w:sz w:val="32"/>
          <w:szCs w:val="32"/>
          <w:rtl/>
        </w:rPr>
      </w:pPr>
      <w:r>
        <w:rPr>
          <w:rFonts w:ascii="Simplified Arabic" w:hAnsi="Simplified Arabic" w:cs="Simplified Arabic"/>
          <w:b/>
          <w:bCs/>
          <w:sz w:val="32"/>
          <w:szCs w:val="32"/>
          <w:rtl/>
        </w:rPr>
        <w:t>نظم اتصالات مرنة</w:t>
      </w:r>
      <w:r>
        <w:rPr>
          <w:rFonts w:ascii="Simplified Arabic" w:hAnsi="Simplified Arabic" w:cs="Simplified Arabic" w:hint="cs"/>
          <w:b/>
          <w:bCs/>
          <w:sz w:val="32"/>
          <w:szCs w:val="32"/>
          <w:rtl/>
        </w:rPr>
        <w:t>:</w:t>
      </w:r>
    </w:p>
    <w:p w14:paraId="11A787C7"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لا</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شك أن أهم العناصر الأساسية في كفاءة إدارة سلسلة </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المنظمة هو وجود نظم معلومات واتصالات مرنة بين اطرافها تعمل على تحقيق الترابط والتكامل بين الأعضاء. </w:t>
      </w:r>
    </w:p>
    <w:p w14:paraId="63109244" w14:textId="77777777" w:rsidR="005A0C44" w:rsidRPr="007C1B05" w:rsidRDefault="005A0C44" w:rsidP="005A0C44">
      <w:pPr>
        <w:pStyle w:val="ListParagraph"/>
        <w:numPr>
          <w:ilvl w:val="1"/>
          <w:numId w:val="8"/>
        </w:numPr>
        <w:jc w:val="both"/>
        <w:rPr>
          <w:rFonts w:ascii="Simplified Arabic" w:hAnsi="Simplified Arabic" w:cs="Simplified Arabic"/>
          <w:b/>
          <w:bCs/>
          <w:sz w:val="32"/>
          <w:szCs w:val="32"/>
          <w:rtl/>
        </w:rPr>
      </w:pPr>
      <w:r w:rsidRPr="007C1B05">
        <w:rPr>
          <w:rFonts w:ascii="Simplified Arabic" w:hAnsi="Simplified Arabic" w:cs="Simplified Arabic"/>
          <w:b/>
          <w:bCs/>
          <w:sz w:val="32"/>
          <w:szCs w:val="32"/>
          <w:rtl/>
        </w:rPr>
        <w:t>التسهيلات اللازمة لتدفق المنتجات</w:t>
      </w:r>
      <w:r>
        <w:rPr>
          <w:rFonts w:ascii="Simplified Arabic" w:hAnsi="Simplified Arabic" w:cs="Simplified Arabic" w:hint="cs"/>
          <w:b/>
          <w:bCs/>
          <w:sz w:val="32"/>
          <w:szCs w:val="32"/>
          <w:rtl/>
        </w:rPr>
        <w:t>:</w:t>
      </w:r>
      <w:r w:rsidRPr="007C1B05">
        <w:rPr>
          <w:rFonts w:ascii="Simplified Arabic" w:hAnsi="Simplified Arabic" w:cs="Simplified Arabic"/>
          <w:b/>
          <w:bCs/>
          <w:sz w:val="32"/>
          <w:szCs w:val="32"/>
          <w:rtl/>
        </w:rPr>
        <w:t xml:space="preserve"> </w:t>
      </w:r>
    </w:p>
    <w:p w14:paraId="0DC824A8"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يجب على المنظمة أن تقوم بتحديد ما ينبغي أن يقدمه كل طرف في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من مرافق أو تسهيلات أو مخازن لمساعدتها في تدفق منتجاتها. فقد تفضل بعض المنظمات التعامل مع الوسطاء الذين لديهم مساحات تخزينية كبرى تمكنهم من الوفاء بكافة طلبات ا</w:t>
      </w:r>
      <w:r>
        <w:rPr>
          <w:rFonts w:ascii="Simplified Arabic" w:hAnsi="Simplified Arabic" w:cs="Simplified Arabic"/>
          <w:sz w:val="32"/>
          <w:szCs w:val="32"/>
          <w:rtl/>
        </w:rPr>
        <w:t>لعملاء في الأسواق. (محمد، 2008م، ص53</w:t>
      </w:r>
      <w:r w:rsidRPr="000760A6">
        <w:rPr>
          <w:rFonts w:ascii="Simplified Arabic" w:hAnsi="Simplified Arabic" w:cs="Simplified Arabic"/>
          <w:sz w:val="32"/>
          <w:szCs w:val="32"/>
          <w:rtl/>
        </w:rPr>
        <w:t xml:space="preserve">) </w:t>
      </w:r>
    </w:p>
    <w:p w14:paraId="5232EE5D" w14:textId="77777777" w:rsidR="005A0C44" w:rsidRPr="000760A6" w:rsidRDefault="005A0C44" w:rsidP="005A0C44">
      <w:pPr>
        <w:jc w:val="both"/>
        <w:rPr>
          <w:rFonts w:ascii="Simplified Arabic" w:hAnsi="Simplified Arabic" w:cs="Simplified Arabic"/>
          <w:sz w:val="32"/>
          <w:szCs w:val="32"/>
          <w:rtl/>
        </w:rPr>
      </w:pPr>
    </w:p>
    <w:p w14:paraId="06EF3B82" w14:textId="77777777" w:rsidR="005A0C44" w:rsidRPr="007C1B05" w:rsidRDefault="005A0C44" w:rsidP="005A0C44">
      <w:pPr>
        <w:jc w:val="both"/>
        <w:rPr>
          <w:rFonts w:ascii="Simplified Arabic" w:hAnsi="Simplified Arabic" w:cs="Simplified Arabic"/>
          <w:b/>
          <w:bCs/>
          <w:sz w:val="32"/>
          <w:szCs w:val="32"/>
          <w:rtl/>
        </w:rPr>
      </w:pPr>
      <w:r w:rsidRPr="007C1B05">
        <w:rPr>
          <w:rFonts w:ascii="Simplified Arabic" w:hAnsi="Simplified Arabic" w:cs="Simplified Arabic"/>
          <w:b/>
          <w:bCs/>
          <w:sz w:val="32"/>
          <w:szCs w:val="32"/>
          <w:rtl/>
        </w:rPr>
        <w:t xml:space="preserve">رابعاً: توافق نظم التشغيل لدى </w:t>
      </w:r>
      <w:proofErr w:type="gramStart"/>
      <w:r w:rsidRPr="007C1B05">
        <w:rPr>
          <w:rFonts w:ascii="Simplified Arabic" w:hAnsi="Simplified Arabic" w:cs="Simplified Arabic"/>
          <w:b/>
          <w:bCs/>
          <w:sz w:val="32"/>
          <w:szCs w:val="32"/>
          <w:rtl/>
        </w:rPr>
        <w:t>اطراف</w:t>
      </w:r>
      <w:proofErr w:type="gramEnd"/>
      <w:r w:rsidRPr="007C1B05">
        <w:rPr>
          <w:rFonts w:ascii="Simplified Arabic" w:hAnsi="Simplified Arabic" w:cs="Simplified Arabic"/>
          <w:b/>
          <w:bCs/>
          <w:sz w:val="32"/>
          <w:szCs w:val="32"/>
          <w:rtl/>
        </w:rPr>
        <w:t xml:space="preserve"> سلاسل ال</w:t>
      </w:r>
      <w:r>
        <w:rPr>
          <w:rFonts w:ascii="Simplified Arabic" w:hAnsi="Simplified Arabic" w:cs="Simplified Arabic"/>
          <w:b/>
          <w:bCs/>
          <w:sz w:val="32"/>
          <w:szCs w:val="32"/>
          <w:rtl/>
        </w:rPr>
        <w:t xml:space="preserve">إمداد </w:t>
      </w:r>
    </w:p>
    <w:p w14:paraId="22CA95E9"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يجب على المنظمة الحرص على توافق نظم العمل الداخلية لدى الأطراف الأخرى المشاركة في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مع نظم العمل لديها. فكثيرا من المنظمات الآن تقوم بعمل برامج تدريبية للعاملين لدى الموردين لها بشكل يسمح</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بتوافق نظم عملهم معها. </w:t>
      </w:r>
    </w:p>
    <w:p w14:paraId="50E5E183"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ما المجموعة الثانية من المهام تعكس الاعتبارات التي ينبغي على المنظمة التحقق من وجودها في علاقاتها مع باقي أطراف السلسلة، وخاصة العلاقات التي يجب إدارتها أو الرقابة عليها بواسطة المنظمة الرئيسية وتشمل تلك الاعتبارات: </w:t>
      </w:r>
    </w:p>
    <w:p w14:paraId="1E093E93" w14:textId="77777777" w:rsidR="005A0C44" w:rsidRDefault="005A0C44" w:rsidP="005A0C44">
      <w:pPr>
        <w:pStyle w:val="ListParagraph"/>
        <w:numPr>
          <w:ilvl w:val="0"/>
          <w:numId w:val="12"/>
        </w:numPr>
        <w:jc w:val="both"/>
        <w:rPr>
          <w:rFonts w:ascii="Simplified Arabic" w:hAnsi="Simplified Arabic" w:cs="Simplified Arabic"/>
          <w:sz w:val="32"/>
          <w:szCs w:val="32"/>
        </w:rPr>
      </w:pPr>
      <w:r w:rsidRPr="007C1B05">
        <w:rPr>
          <w:rFonts w:ascii="Simplified Arabic" w:hAnsi="Simplified Arabic" w:cs="Simplified Arabic"/>
          <w:sz w:val="32"/>
          <w:szCs w:val="32"/>
          <w:rtl/>
        </w:rPr>
        <w:t xml:space="preserve">مدى توافق طريقة الأطراف الرئيسية المشاركة مع المنظمة في </w:t>
      </w:r>
      <w:proofErr w:type="gramStart"/>
      <w:r w:rsidRPr="007C1B05">
        <w:rPr>
          <w:rFonts w:ascii="Simplified Arabic" w:hAnsi="Simplified Arabic" w:cs="Simplified Arabic"/>
          <w:sz w:val="32"/>
          <w:szCs w:val="32"/>
          <w:rtl/>
        </w:rPr>
        <w:t>أداءهم</w:t>
      </w:r>
      <w:proofErr w:type="gramEnd"/>
      <w:r w:rsidRPr="007C1B05">
        <w:rPr>
          <w:rFonts w:ascii="Simplified Arabic" w:hAnsi="Simplified Arabic" w:cs="Simplified Arabic"/>
          <w:sz w:val="32"/>
          <w:szCs w:val="32"/>
          <w:rtl/>
        </w:rPr>
        <w:t xml:space="preserve"> لأعمالهم والأساليب الإدارية التي يستخدمونها.</w:t>
      </w:r>
    </w:p>
    <w:p w14:paraId="63B25B07" w14:textId="77777777" w:rsidR="005A0C44" w:rsidRPr="007C1B05" w:rsidRDefault="005A0C44" w:rsidP="005A0C44">
      <w:pPr>
        <w:pStyle w:val="ListParagraph"/>
        <w:numPr>
          <w:ilvl w:val="0"/>
          <w:numId w:val="12"/>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7C1B05">
        <w:rPr>
          <w:rFonts w:ascii="Simplified Arabic" w:hAnsi="Simplified Arabic" w:cs="Simplified Arabic"/>
          <w:sz w:val="32"/>
          <w:szCs w:val="32"/>
          <w:rtl/>
        </w:rPr>
        <w:t xml:space="preserve">درجة قبول الأطراف الرئيسية في سلسلة </w:t>
      </w:r>
      <w:r>
        <w:rPr>
          <w:rFonts w:ascii="Simplified Arabic" w:hAnsi="Simplified Arabic" w:cs="Simplified Arabic"/>
          <w:sz w:val="32"/>
          <w:szCs w:val="32"/>
          <w:rtl/>
        </w:rPr>
        <w:t xml:space="preserve">إمداد </w:t>
      </w:r>
      <w:r w:rsidRPr="007C1B05">
        <w:rPr>
          <w:rFonts w:ascii="Simplified Arabic" w:hAnsi="Simplified Arabic" w:cs="Simplified Arabic"/>
          <w:sz w:val="32"/>
          <w:szCs w:val="32"/>
          <w:rtl/>
        </w:rPr>
        <w:t xml:space="preserve">المنظمة لتحمل المخاطر والمشاركة في العوائد ويمثل ذلك العامل أحد المتطلبات الضرورية التي تعكس مدى التزام تلك الأطراف في العمل مع المنظمة وفقا للشروط التي تضعها من أجل ضمان تدفق منتجاتها وخدماتها </w:t>
      </w:r>
      <w:proofErr w:type="gramStart"/>
      <w:r>
        <w:rPr>
          <w:rFonts w:ascii="Simplified Arabic" w:hAnsi="Simplified Arabic" w:cs="Simplified Arabic"/>
          <w:sz w:val="32"/>
          <w:szCs w:val="32"/>
          <w:rtl/>
        </w:rPr>
        <w:t xml:space="preserve">إلى  </w:t>
      </w:r>
      <w:r w:rsidRPr="007C1B05">
        <w:rPr>
          <w:rFonts w:ascii="Simplified Arabic" w:hAnsi="Simplified Arabic" w:cs="Simplified Arabic"/>
          <w:sz w:val="32"/>
          <w:szCs w:val="32"/>
          <w:rtl/>
        </w:rPr>
        <w:t>الأسواق</w:t>
      </w:r>
      <w:proofErr w:type="gramEnd"/>
      <w:r w:rsidRPr="007C1B05">
        <w:rPr>
          <w:rFonts w:ascii="Simplified Arabic" w:hAnsi="Simplified Arabic" w:cs="Simplified Arabic"/>
          <w:sz w:val="32"/>
          <w:szCs w:val="32"/>
          <w:rtl/>
        </w:rPr>
        <w:t xml:space="preserve">. </w:t>
      </w:r>
    </w:p>
    <w:p w14:paraId="4C5AFC46" w14:textId="77777777" w:rsidR="005A0C44" w:rsidRPr="000760A6" w:rsidRDefault="005A0C44" w:rsidP="005A0C44">
      <w:pPr>
        <w:pStyle w:val="ListParagraph"/>
        <w:numPr>
          <w:ilvl w:val="0"/>
          <w:numId w:val="12"/>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مدى تشابه القيم والأعراف السائدة عند الأطراف المشاركة في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مع المنظمة والتي تعكس رغبتهم في التعاون والتنسيق المشترك مع المنظمة من أجل نجاحهم في تعظيم قيمة المنتجات والخدمات في سلسلة </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المنظمة. </w:t>
      </w:r>
    </w:p>
    <w:p w14:paraId="598CF660"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وبصورة عامة فإن تلك الاعتبارات السابقة تعكس درجة التشابه او الاختلاف بين الاطراف في سلسلة </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المنظمة، ومن ثم يمكن للمنظمة استخدامها لضمان الاختيار السليم </w:t>
      </w:r>
      <w:r w:rsidRPr="000760A6">
        <w:rPr>
          <w:rFonts w:ascii="Simplified Arabic" w:hAnsi="Simplified Arabic" w:cs="Simplified Arabic" w:hint="cs"/>
          <w:sz w:val="32"/>
          <w:szCs w:val="32"/>
          <w:rtl/>
        </w:rPr>
        <w:t>للأطراف</w:t>
      </w:r>
      <w:r w:rsidRPr="000760A6">
        <w:rPr>
          <w:rFonts w:ascii="Simplified Arabic" w:hAnsi="Simplified Arabic" w:cs="Simplified Arabic"/>
          <w:sz w:val="32"/>
          <w:szCs w:val="32"/>
          <w:rtl/>
        </w:rPr>
        <w:t xml:space="preserve"> المشاركة لها في سلاسل إمدادها وذلك لضمان تعظيم قيمة منتجات وخدمات المنظمة لعملائها. </w:t>
      </w:r>
    </w:p>
    <w:p w14:paraId="0FD49EC3" w14:textId="77777777" w:rsidR="005A0C44" w:rsidRPr="007C1B05" w:rsidRDefault="005A0C44" w:rsidP="005A0C44">
      <w:pPr>
        <w:jc w:val="both"/>
        <w:rPr>
          <w:rFonts w:ascii="Simplified Arabic" w:hAnsi="Simplified Arabic" w:cs="Simplified Arabic"/>
          <w:b/>
          <w:bCs/>
          <w:sz w:val="32"/>
          <w:szCs w:val="32"/>
          <w:rtl/>
        </w:rPr>
      </w:pPr>
      <w:r w:rsidRPr="007C1B05">
        <w:rPr>
          <w:rFonts w:ascii="Simplified Arabic" w:hAnsi="Simplified Arabic" w:cs="Simplified Arabic"/>
          <w:b/>
          <w:bCs/>
          <w:sz w:val="32"/>
          <w:szCs w:val="32"/>
          <w:rtl/>
        </w:rPr>
        <w:t xml:space="preserve">رابعاً: بعض العوامل المؤثرة الأخرى في تصميم سلاسل </w:t>
      </w:r>
      <w:r>
        <w:rPr>
          <w:rFonts w:ascii="Simplified Arabic" w:hAnsi="Simplified Arabic" w:cs="Simplified Arabic"/>
          <w:b/>
          <w:bCs/>
          <w:sz w:val="32"/>
          <w:szCs w:val="32"/>
          <w:rtl/>
        </w:rPr>
        <w:t xml:space="preserve">إمداد </w:t>
      </w:r>
      <w:r w:rsidRPr="007C1B05">
        <w:rPr>
          <w:rFonts w:ascii="Simplified Arabic" w:hAnsi="Simplified Arabic" w:cs="Simplified Arabic"/>
          <w:b/>
          <w:bCs/>
          <w:sz w:val="32"/>
          <w:szCs w:val="32"/>
          <w:rtl/>
        </w:rPr>
        <w:t xml:space="preserve">المنظمات: </w:t>
      </w:r>
    </w:p>
    <w:p w14:paraId="6ADB692B"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فيما سبق بعض العوامل أو المتغيرات التي تستطيع المنظمة التحكم فيها والتأثير عليها في تصميم سلسلة </w:t>
      </w:r>
      <w:proofErr w:type="gramStart"/>
      <w:r w:rsidRPr="000760A6">
        <w:rPr>
          <w:rFonts w:ascii="Simplified Arabic" w:hAnsi="Simplified Arabic" w:cs="Simplified Arabic"/>
          <w:sz w:val="32"/>
          <w:szCs w:val="32"/>
          <w:rtl/>
        </w:rPr>
        <w:t>إمدادها</w:t>
      </w:r>
      <w:proofErr w:type="gramEnd"/>
      <w:r w:rsidRPr="000760A6">
        <w:rPr>
          <w:rFonts w:ascii="Simplified Arabic" w:hAnsi="Simplified Arabic" w:cs="Simplified Arabic"/>
          <w:sz w:val="32"/>
          <w:szCs w:val="32"/>
          <w:rtl/>
        </w:rPr>
        <w:t xml:space="preserve"> ولكن يوجد العديد من الاعتبارات الاخرى يصعب على المنظمة التحكم وهي كما</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يلي: </w:t>
      </w:r>
    </w:p>
    <w:p w14:paraId="7E5E77A6" w14:textId="77777777" w:rsidR="005A0C44" w:rsidRPr="007C1B05" w:rsidRDefault="005A0C44" w:rsidP="005A0C44">
      <w:pPr>
        <w:pStyle w:val="ListParagraph"/>
        <w:numPr>
          <w:ilvl w:val="0"/>
          <w:numId w:val="13"/>
        </w:numPr>
        <w:jc w:val="both"/>
        <w:rPr>
          <w:rFonts w:ascii="Simplified Arabic" w:hAnsi="Simplified Arabic" w:cs="Simplified Arabic"/>
          <w:b/>
          <w:bCs/>
          <w:sz w:val="32"/>
          <w:szCs w:val="32"/>
          <w:rtl/>
        </w:rPr>
      </w:pPr>
      <w:r w:rsidRPr="007C1B05">
        <w:rPr>
          <w:rFonts w:ascii="Simplified Arabic" w:hAnsi="Simplified Arabic" w:cs="Simplified Arabic"/>
          <w:b/>
          <w:bCs/>
          <w:sz w:val="32"/>
          <w:szCs w:val="32"/>
          <w:rtl/>
        </w:rPr>
        <w:t xml:space="preserve">الاعتبارات الخاصة بتغطية المنظمة لأسواقها: </w:t>
      </w:r>
    </w:p>
    <w:p w14:paraId="0921243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إن المنظمة التي تحاول تخطيط وتنظيم سلسلة إمدادها للمنتجات التفكير في نوعية المستهلك الذي تقوم بخدمته وكيفية الوصول اليه ولذا يجب قيامها بدراسة ما</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يل</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w:t>
      </w:r>
    </w:p>
    <w:p w14:paraId="57768CF8" w14:textId="77777777" w:rsidR="005A0C44" w:rsidRPr="007C1B05" w:rsidRDefault="005A0C44" w:rsidP="005A0C44">
      <w:pPr>
        <w:pStyle w:val="ListParagraph"/>
        <w:numPr>
          <w:ilvl w:val="1"/>
          <w:numId w:val="10"/>
        </w:numPr>
        <w:jc w:val="both"/>
        <w:rPr>
          <w:rFonts w:ascii="Simplified Arabic" w:hAnsi="Simplified Arabic" w:cs="Simplified Arabic"/>
          <w:sz w:val="32"/>
          <w:szCs w:val="32"/>
          <w:rtl/>
        </w:rPr>
      </w:pPr>
      <w:r w:rsidRPr="007C1B05">
        <w:rPr>
          <w:rFonts w:ascii="Simplified Arabic" w:hAnsi="Simplified Arabic" w:cs="Simplified Arabic"/>
          <w:sz w:val="32"/>
          <w:szCs w:val="32"/>
          <w:rtl/>
        </w:rPr>
        <w:lastRenderedPageBreak/>
        <w:t>سلوك المستهلك الشرائ</w:t>
      </w:r>
      <w:r w:rsidRPr="007C1B05">
        <w:rPr>
          <w:rFonts w:ascii="Simplified Arabic" w:hAnsi="Simplified Arabic" w:cs="Simplified Arabic" w:hint="cs"/>
          <w:sz w:val="32"/>
          <w:szCs w:val="32"/>
          <w:rtl/>
        </w:rPr>
        <w:t>ي</w:t>
      </w:r>
      <w:r w:rsidRPr="007C1B05">
        <w:rPr>
          <w:rFonts w:ascii="Simplified Arabic" w:hAnsi="Simplified Arabic" w:cs="Simplified Arabic"/>
          <w:sz w:val="32"/>
          <w:szCs w:val="32"/>
          <w:rtl/>
        </w:rPr>
        <w:t xml:space="preserve">: فسلوك المستهلك النهائي يختلف بدرجة كبيرة عنه في حالة المشتري الصناعي، ولذا فمن الطبيعي استخدام المنظمة سلسلة </w:t>
      </w:r>
      <w:r>
        <w:rPr>
          <w:rFonts w:ascii="Simplified Arabic" w:hAnsi="Simplified Arabic" w:cs="Simplified Arabic"/>
          <w:sz w:val="32"/>
          <w:szCs w:val="32"/>
          <w:rtl/>
        </w:rPr>
        <w:t xml:space="preserve">إمداد </w:t>
      </w:r>
      <w:r w:rsidRPr="007C1B05">
        <w:rPr>
          <w:rFonts w:ascii="Simplified Arabic" w:hAnsi="Simplified Arabic" w:cs="Simplified Arabic"/>
          <w:sz w:val="32"/>
          <w:szCs w:val="32"/>
          <w:rtl/>
        </w:rPr>
        <w:t>مختلفة لخدمة كلا الطرفين فنجد أن المنظمة التي تقوم بخدمة المستهلك النهائي</w:t>
      </w:r>
      <w:r>
        <w:rPr>
          <w:rFonts w:ascii="Simplified Arabic" w:hAnsi="Simplified Arabic" w:cs="Simplified Arabic" w:hint="cs"/>
          <w:sz w:val="32"/>
          <w:szCs w:val="32"/>
          <w:rtl/>
        </w:rPr>
        <w:t xml:space="preserve"> </w:t>
      </w:r>
      <w:r w:rsidRPr="007C1B05">
        <w:rPr>
          <w:rFonts w:ascii="Simplified Arabic" w:hAnsi="Simplified Arabic" w:cs="Simplified Arabic"/>
          <w:sz w:val="32"/>
          <w:szCs w:val="32"/>
          <w:rtl/>
        </w:rPr>
        <w:t xml:space="preserve">تلجأ </w:t>
      </w:r>
      <w:proofErr w:type="gramStart"/>
      <w:r>
        <w:rPr>
          <w:rFonts w:ascii="Simplified Arabic" w:hAnsi="Simplified Arabic" w:cs="Simplified Arabic" w:hint="cs"/>
          <w:sz w:val="32"/>
          <w:szCs w:val="32"/>
          <w:rtl/>
        </w:rPr>
        <w:t xml:space="preserve">إلى  </w:t>
      </w:r>
      <w:r w:rsidRPr="007C1B05">
        <w:rPr>
          <w:rFonts w:ascii="Simplified Arabic" w:hAnsi="Simplified Arabic" w:cs="Simplified Arabic"/>
          <w:sz w:val="32"/>
          <w:szCs w:val="32"/>
          <w:rtl/>
        </w:rPr>
        <w:t>استخدام</w:t>
      </w:r>
      <w:proofErr w:type="gramEnd"/>
      <w:r w:rsidRPr="007C1B05">
        <w:rPr>
          <w:rFonts w:ascii="Simplified Arabic" w:hAnsi="Simplified Arabic" w:cs="Simplified Arabic"/>
          <w:sz w:val="32"/>
          <w:szCs w:val="32"/>
          <w:rtl/>
        </w:rPr>
        <w:t xml:space="preserve"> سلسلة </w:t>
      </w:r>
      <w:r>
        <w:rPr>
          <w:rFonts w:ascii="Simplified Arabic" w:hAnsi="Simplified Arabic" w:cs="Simplified Arabic"/>
          <w:sz w:val="32"/>
          <w:szCs w:val="32"/>
          <w:rtl/>
        </w:rPr>
        <w:t xml:space="preserve">إمداد </w:t>
      </w:r>
      <w:r w:rsidRPr="007C1B05">
        <w:rPr>
          <w:rFonts w:ascii="Simplified Arabic" w:hAnsi="Simplified Arabic" w:cs="Simplified Arabic"/>
          <w:sz w:val="32"/>
          <w:szCs w:val="32"/>
          <w:rtl/>
        </w:rPr>
        <w:t xml:space="preserve">أطول وأكثر عمقاً من سلسلة </w:t>
      </w:r>
      <w:r>
        <w:rPr>
          <w:rFonts w:ascii="Simplified Arabic" w:hAnsi="Simplified Arabic" w:cs="Simplified Arabic"/>
          <w:sz w:val="32"/>
          <w:szCs w:val="32"/>
          <w:rtl/>
        </w:rPr>
        <w:t xml:space="preserve">إمداد </w:t>
      </w:r>
      <w:r w:rsidRPr="007C1B05">
        <w:rPr>
          <w:rFonts w:ascii="Simplified Arabic" w:hAnsi="Simplified Arabic" w:cs="Simplified Arabic"/>
          <w:sz w:val="32"/>
          <w:szCs w:val="32"/>
          <w:rtl/>
        </w:rPr>
        <w:t xml:space="preserve">المنظمة التي تقوم بخدمة المشتري الصناعي. </w:t>
      </w:r>
    </w:p>
    <w:p w14:paraId="7A0AFB21" w14:textId="77777777" w:rsidR="005A0C44" w:rsidRPr="000760A6" w:rsidRDefault="005A0C44" w:rsidP="005A0C44">
      <w:pPr>
        <w:pStyle w:val="ListParagraph"/>
        <w:numPr>
          <w:ilvl w:val="1"/>
          <w:numId w:val="10"/>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تحديد درجة كثافة التوزيع المادي لمنتجاتها والتي تشير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عدد</w:t>
      </w:r>
      <w:proofErr w:type="gramEnd"/>
      <w:r w:rsidRPr="000760A6">
        <w:rPr>
          <w:rFonts w:ascii="Simplified Arabic" w:hAnsi="Simplified Arabic" w:cs="Simplified Arabic"/>
          <w:sz w:val="32"/>
          <w:szCs w:val="32"/>
          <w:rtl/>
        </w:rPr>
        <w:t xml:space="preserve"> الوسطاء أو منافذ التوزيع التي سوف تعتمد عليها المنظمة بالوصول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عملائها وبصورة عامة للمنظمة تواجه ثلاثة استراتيجيات للتوزيع كالتالي: </w:t>
      </w:r>
    </w:p>
    <w:p w14:paraId="1251168E" w14:textId="77777777" w:rsidR="005A0C44" w:rsidRPr="007C1B05" w:rsidRDefault="005A0C44" w:rsidP="005A0C44">
      <w:pPr>
        <w:pStyle w:val="ListParagraph"/>
        <w:numPr>
          <w:ilvl w:val="0"/>
          <w:numId w:val="14"/>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توزيع المكثف</w:t>
      </w:r>
      <w:r>
        <w:rPr>
          <w:rFonts w:ascii="Simplified Arabic" w:hAnsi="Simplified Arabic" w:cs="Simplified Arabic" w:hint="cs"/>
          <w:sz w:val="32"/>
          <w:szCs w:val="32"/>
          <w:rtl/>
        </w:rPr>
        <w:t>:</w:t>
      </w:r>
      <w:r w:rsidRPr="007C1B05">
        <w:rPr>
          <w:rFonts w:ascii="Simplified Arabic" w:hAnsi="Simplified Arabic" w:cs="Simplified Arabic"/>
          <w:sz w:val="32"/>
          <w:szCs w:val="32"/>
          <w:rtl/>
        </w:rPr>
        <w:t xml:space="preserve"> تستخدم المنظمة تلك الاستراتيجية عندما تحرص على تواجد سلعها وخدماتها عند أكبر عدد ممكن من المنافذ التوزيعية وذلك لأن العامل الحاكم في تسويق تلك السلع هو منفعتها المكانية مثل السجائر، والسلع الغذائية وتتطلب تلك الاستراتيجية من المنظمة تخطيط سلاسل إمدادها بحيث تكون طويلة وعميقة في نفس الوقت وخاصة تجاه اسواقها التوزيع المادي). </w:t>
      </w:r>
      <w:r>
        <w:rPr>
          <w:rFonts w:ascii="Simplified Arabic" w:hAnsi="Simplified Arabic" w:cs="Simplified Arabic" w:hint="cs"/>
          <w:sz w:val="32"/>
          <w:szCs w:val="32"/>
          <w:rtl/>
        </w:rPr>
        <w:t>(محمد, 2008, ص56).</w:t>
      </w:r>
    </w:p>
    <w:p w14:paraId="4BDAF8E9" w14:textId="77777777" w:rsidR="005A0C44" w:rsidRPr="000760A6" w:rsidRDefault="005A0C44" w:rsidP="005A0C44">
      <w:pPr>
        <w:pStyle w:val="ListParagraph"/>
        <w:numPr>
          <w:ilvl w:val="0"/>
          <w:numId w:val="14"/>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42B7D">
        <w:rPr>
          <w:rFonts w:ascii="Simplified Arabic" w:hAnsi="Simplified Arabic" w:cs="Simplified Arabic"/>
          <w:b/>
          <w:bCs/>
          <w:sz w:val="32"/>
          <w:szCs w:val="32"/>
          <w:rtl/>
        </w:rPr>
        <w:t>توزيع وحيد</w:t>
      </w:r>
      <w:r w:rsidRPr="000760A6">
        <w:rPr>
          <w:rFonts w:ascii="Simplified Arabic" w:hAnsi="Simplified Arabic" w:cs="Simplified Arabic"/>
          <w:sz w:val="32"/>
          <w:szCs w:val="32"/>
          <w:rtl/>
        </w:rPr>
        <w:t>: تقوم المنظمة في تلك الاستراتيجية باستخدام موزعا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وحيداً لمنتجاتها في منطقة جغرافية معينة. فعلى سبيل المثال وجود موزع واحد للسيارة مرسيدس في محافظة الاسكندرية يمثل مثالا على التوزيع الوحيد، ومن هنا فيجب على المنظمة ان تراعي الاعتبارات التي تضمن اختيارها الشريك المناسب لها في سلاسل إمدادها. </w:t>
      </w:r>
    </w:p>
    <w:p w14:paraId="2A8BECBF" w14:textId="77777777" w:rsidR="005A0C44" w:rsidRPr="00042B7D" w:rsidRDefault="005A0C44" w:rsidP="005A0C44">
      <w:pPr>
        <w:pStyle w:val="ListParagraph"/>
        <w:numPr>
          <w:ilvl w:val="0"/>
          <w:numId w:val="14"/>
        </w:numPr>
        <w:jc w:val="both"/>
        <w:rPr>
          <w:rFonts w:ascii="Simplified Arabic" w:hAnsi="Simplified Arabic" w:cs="Simplified Arabic"/>
          <w:sz w:val="32"/>
          <w:szCs w:val="32"/>
          <w:rtl/>
        </w:rPr>
      </w:pPr>
      <w:r w:rsidRPr="00042B7D">
        <w:rPr>
          <w:rFonts w:ascii="Simplified Arabic" w:hAnsi="Simplified Arabic" w:cs="Simplified Arabic" w:hint="cs"/>
          <w:sz w:val="32"/>
          <w:szCs w:val="32"/>
          <w:rtl/>
        </w:rPr>
        <w:t xml:space="preserve"> </w:t>
      </w:r>
      <w:r w:rsidRPr="00042B7D">
        <w:rPr>
          <w:rFonts w:ascii="Simplified Arabic" w:hAnsi="Simplified Arabic" w:cs="Simplified Arabic"/>
          <w:b/>
          <w:bCs/>
          <w:sz w:val="32"/>
          <w:szCs w:val="32"/>
          <w:rtl/>
        </w:rPr>
        <w:t>توزيع انتقائي</w:t>
      </w:r>
      <w:r w:rsidRPr="00042B7D">
        <w:rPr>
          <w:rFonts w:ascii="Simplified Arabic" w:hAnsi="Simplified Arabic" w:cs="Simplified Arabic"/>
          <w:sz w:val="32"/>
          <w:szCs w:val="32"/>
          <w:rtl/>
        </w:rPr>
        <w:t xml:space="preserve">: يقع التوزيع الانتقائي بين التوزيع المكثف، التوزيع الوحيد فتقوم المنظمة باختيار عدد محدود من منافذ التوزيع </w:t>
      </w:r>
      <w:r w:rsidRPr="00042B7D">
        <w:rPr>
          <w:rFonts w:ascii="Simplified Arabic" w:hAnsi="Simplified Arabic" w:cs="Simplified Arabic" w:hint="cs"/>
          <w:sz w:val="32"/>
          <w:szCs w:val="32"/>
          <w:rtl/>
        </w:rPr>
        <w:t>أ</w:t>
      </w:r>
      <w:r w:rsidRPr="00042B7D">
        <w:rPr>
          <w:rFonts w:ascii="Simplified Arabic" w:hAnsi="Simplified Arabic" w:cs="Simplified Arabic"/>
          <w:sz w:val="32"/>
          <w:szCs w:val="32"/>
          <w:rtl/>
        </w:rPr>
        <w:t>و الوسطاء في منطقة جغرافية معينة، وتصلح تلك السياسة للسلع التي يشتريها المستهلك بعد تحديد عدد من البدائل والمقارنة فيما بينها، ثم يقوم باختيار البديل ال</w:t>
      </w:r>
      <w:r w:rsidRPr="00042B7D">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مثل أو السلع التي تحتاج </w:t>
      </w:r>
      <w:proofErr w:type="gramStart"/>
      <w:r>
        <w:rPr>
          <w:rFonts w:ascii="Simplified Arabic" w:hAnsi="Simplified Arabic" w:cs="Simplified Arabic"/>
          <w:sz w:val="32"/>
          <w:szCs w:val="32"/>
          <w:rtl/>
        </w:rPr>
        <w:t xml:space="preserve">إلى  </w:t>
      </w:r>
      <w:r w:rsidRPr="00042B7D">
        <w:rPr>
          <w:rFonts w:ascii="Simplified Arabic" w:hAnsi="Simplified Arabic" w:cs="Simplified Arabic"/>
          <w:sz w:val="32"/>
          <w:szCs w:val="32"/>
          <w:rtl/>
        </w:rPr>
        <w:t>دعم</w:t>
      </w:r>
      <w:proofErr w:type="gramEnd"/>
      <w:r w:rsidRPr="00042B7D">
        <w:rPr>
          <w:rFonts w:ascii="Simplified Arabic" w:hAnsi="Simplified Arabic" w:cs="Simplified Arabic"/>
          <w:sz w:val="32"/>
          <w:szCs w:val="32"/>
          <w:rtl/>
        </w:rPr>
        <w:t xml:space="preserve"> فني من اجل تسويقها أو تقديم خدمات ما بعد البيع. ولذا تقوم المنظم ببناء سلاسل إمدادها بحيث تكون مفيدة تجاه </w:t>
      </w:r>
      <w:r w:rsidRPr="00042B7D">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سواقها. ولكن في نفس الوقت يجب عليها الحرص على وجود الاعتبارات التي تضمن الاختيار السليم </w:t>
      </w:r>
      <w:r w:rsidRPr="00042B7D">
        <w:rPr>
          <w:rFonts w:ascii="Simplified Arabic" w:hAnsi="Simplified Arabic" w:cs="Simplified Arabic"/>
          <w:sz w:val="32"/>
          <w:szCs w:val="32"/>
          <w:rtl/>
        </w:rPr>
        <w:lastRenderedPageBreak/>
        <w:t>للوسطاء</w:t>
      </w:r>
      <w:r w:rsidRPr="00042B7D">
        <w:rPr>
          <w:rFonts w:ascii="Simplified Arabic" w:hAnsi="Simplified Arabic" w:cs="Simplified Arabic" w:hint="cs"/>
          <w:sz w:val="32"/>
          <w:szCs w:val="32"/>
          <w:rtl/>
        </w:rPr>
        <w:t xml:space="preserve"> </w:t>
      </w:r>
      <w:r w:rsidRPr="00042B7D">
        <w:rPr>
          <w:rFonts w:ascii="Simplified Arabic" w:hAnsi="Simplified Arabic" w:cs="Simplified Arabic"/>
          <w:sz w:val="32"/>
          <w:szCs w:val="32"/>
          <w:rtl/>
        </w:rPr>
        <w:t xml:space="preserve">للمشاركين لها في سلسلة إمدادها لضمان سيطرتها على </w:t>
      </w:r>
      <w:r w:rsidRPr="00042B7D">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دائهم </w:t>
      </w:r>
      <w:r w:rsidRPr="00042B7D">
        <w:rPr>
          <w:rFonts w:ascii="Simplified Arabic" w:hAnsi="Simplified Arabic" w:cs="Simplified Arabic" w:hint="cs"/>
          <w:sz w:val="32"/>
          <w:szCs w:val="32"/>
          <w:rtl/>
        </w:rPr>
        <w:t>للأنشطة</w:t>
      </w:r>
      <w:r w:rsidRPr="00042B7D">
        <w:rPr>
          <w:rFonts w:ascii="Simplified Arabic" w:hAnsi="Simplified Arabic" w:cs="Simplified Arabic"/>
          <w:sz w:val="32"/>
          <w:szCs w:val="32"/>
          <w:rtl/>
        </w:rPr>
        <w:t xml:space="preserve"> التي تهدف </w:t>
      </w:r>
      <w:proofErr w:type="gramStart"/>
      <w:r>
        <w:rPr>
          <w:rFonts w:ascii="Simplified Arabic" w:hAnsi="Simplified Arabic" w:cs="Simplified Arabic"/>
          <w:sz w:val="32"/>
          <w:szCs w:val="32"/>
          <w:rtl/>
        </w:rPr>
        <w:t xml:space="preserve">إلى  </w:t>
      </w:r>
      <w:r w:rsidRPr="00042B7D">
        <w:rPr>
          <w:rFonts w:ascii="Simplified Arabic" w:hAnsi="Simplified Arabic" w:cs="Simplified Arabic"/>
          <w:sz w:val="32"/>
          <w:szCs w:val="32"/>
          <w:rtl/>
        </w:rPr>
        <w:t>زيادة</w:t>
      </w:r>
      <w:proofErr w:type="gramEnd"/>
      <w:r w:rsidRPr="00042B7D">
        <w:rPr>
          <w:rFonts w:ascii="Simplified Arabic" w:hAnsi="Simplified Arabic" w:cs="Simplified Arabic"/>
          <w:sz w:val="32"/>
          <w:szCs w:val="32"/>
          <w:rtl/>
        </w:rPr>
        <w:t xml:space="preserve"> قيمة منتجاتها في ال</w:t>
      </w:r>
      <w:r w:rsidRPr="00042B7D">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سواق. </w:t>
      </w:r>
      <w:r w:rsidRPr="00042B7D">
        <w:rPr>
          <w:rFonts w:ascii="Simplified Arabic" w:hAnsi="Simplified Arabic" w:cs="Simplified Arabic" w:hint="cs"/>
          <w:sz w:val="32"/>
          <w:szCs w:val="32"/>
          <w:rtl/>
        </w:rPr>
        <w:t>(محمد, 2008, ص57).</w:t>
      </w:r>
    </w:p>
    <w:p w14:paraId="550616A7" w14:textId="77777777" w:rsidR="005A0C44" w:rsidRPr="00042B7D" w:rsidRDefault="005A0C44" w:rsidP="005A0C44">
      <w:pPr>
        <w:jc w:val="both"/>
        <w:rPr>
          <w:rFonts w:ascii="Simplified Arabic" w:hAnsi="Simplified Arabic" w:cs="Simplified Arabic"/>
          <w:b/>
          <w:bCs/>
          <w:sz w:val="32"/>
          <w:szCs w:val="32"/>
          <w:rtl/>
        </w:rPr>
      </w:pPr>
      <w:r w:rsidRPr="00042B7D">
        <w:rPr>
          <w:rFonts w:ascii="Simplified Arabic" w:hAnsi="Simplified Arabic" w:cs="Simplified Arabic"/>
          <w:b/>
          <w:bCs/>
          <w:sz w:val="32"/>
          <w:szCs w:val="32"/>
          <w:rtl/>
        </w:rPr>
        <w:t xml:space="preserve">2- الاعتبارات الخاصة بالمنتج: </w:t>
      </w:r>
    </w:p>
    <w:p w14:paraId="659FF88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تؤثر خصائص المنتج التي تتعامل فيه المنظمة بدرجة كبيرة على قراراتها في شأن سلاسل </w:t>
      </w:r>
      <w:proofErr w:type="gramStart"/>
      <w:r w:rsidRPr="000760A6">
        <w:rPr>
          <w:rFonts w:ascii="Simplified Arabic" w:hAnsi="Simplified Arabic" w:cs="Simplified Arabic"/>
          <w:sz w:val="32"/>
          <w:szCs w:val="32"/>
          <w:rtl/>
        </w:rPr>
        <w:t>إمدادها</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ولذا على المنظمة الاهتمام ب</w:t>
      </w:r>
      <w:r>
        <w:rPr>
          <w:rFonts w:ascii="Simplified Arabic" w:hAnsi="Simplified Arabic" w:cs="Simplified Arabic"/>
          <w:sz w:val="32"/>
          <w:szCs w:val="32"/>
          <w:rtl/>
        </w:rPr>
        <w:t>الآتي</w:t>
      </w:r>
      <w:r w:rsidRPr="000760A6">
        <w:rPr>
          <w:rFonts w:ascii="Simplified Arabic" w:hAnsi="Simplified Arabic" w:cs="Simplified Arabic"/>
          <w:sz w:val="32"/>
          <w:szCs w:val="32"/>
          <w:rtl/>
        </w:rPr>
        <w:t xml:space="preserve">: </w:t>
      </w:r>
    </w:p>
    <w:p w14:paraId="450D6606" w14:textId="77777777" w:rsidR="005A0C44" w:rsidRPr="00042B7D" w:rsidRDefault="005A0C44" w:rsidP="005A0C44">
      <w:pPr>
        <w:pStyle w:val="ListParagraph"/>
        <w:numPr>
          <w:ilvl w:val="1"/>
          <w:numId w:val="13"/>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قيمة المنتج</w:t>
      </w:r>
      <w:r w:rsidRPr="00042B7D">
        <w:rPr>
          <w:rFonts w:ascii="Simplified Arabic" w:hAnsi="Simplified Arabic" w:cs="Simplified Arabic"/>
          <w:sz w:val="32"/>
          <w:szCs w:val="32"/>
          <w:rtl/>
        </w:rPr>
        <w:t>: فالمنتجات عالية القيمة تتطلب قدرا</w:t>
      </w:r>
      <w:r>
        <w:rPr>
          <w:rFonts w:ascii="Simplified Arabic" w:hAnsi="Simplified Arabic" w:cs="Simplified Arabic" w:hint="cs"/>
          <w:sz w:val="32"/>
          <w:szCs w:val="32"/>
          <w:rtl/>
        </w:rPr>
        <w:t>ً</w:t>
      </w:r>
      <w:r w:rsidRPr="00042B7D">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على من الاستثمارات في </w:t>
      </w:r>
      <w:proofErr w:type="gramStart"/>
      <w:r w:rsidRPr="00042B7D">
        <w:rPr>
          <w:rFonts w:ascii="Simplified Arabic" w:hAnsi="Simplified Arabic" w:cs="Simplified Arabic"/>
          <w:sz w:val="32"/>
          <w:szCs w:val="32"/>
          <w:rtl/>
        </w:rPr>
        <w:t>المخزون</w:t>
      </w:r>
      <w:r>
        <w:rPr>
          <w:rFonts w:ascii="Simplified Arabic" w:hAnsi="Simplified Arabic" w:cs="Simplified Arabic" w:hint="cs"/>
          <w:sz w:val="32"/>
          <w:szCs w:val="32"/>
          <w:rtl/>
        </w:rPr>
        <w:t>,</w:t>
      </w:r>
      <w:proofErr w:type="gramEnd"/>
      <w:r w:rsidRPr="00042B7D">
        <w:rPr>
          <w:rFonts w:ascii="Simplified Arabic" w:hAnsi="Simplified Arabic" w:cs="Simplified Arabic"/>
          <w:sz w:val="32"/>
          <w:szCs w:val="32"/>
          <w:rtl/>
        </w:rPr>
        <w:t xml:space="preserve"> ولذا فعلى المنظمة تصميم سلسلة امدادها بشكل قصير لتخفيض تكلفة الاستثمارات في المخزون. </w:t>
      </w:r>
    </w:p>
    <w:p w14:paraId="2E0FC301" w14:textId="77777777" w:rsidR="005A0C44" w:rsidRPr="00042B7D" w:rsidRDefault="005A0C44" w:rsidP="005A0C44">
      <w:pPr>
        <w:pStyle w:val="ListParagraph"/>
        <w:numPr>
          <w:ilvl w:val="1"/>
          <w:numId w:val="13"/>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الطبيعة الفنية للمنتج</w:t>
      </w:r>
      <w:r w:rsidRPr="00042B7D">
        <w:rPr>
          <w:rFonts w:ascii="Simplified Arabic" w:hAnsi="Simplified Arabic" w:cs="Simplified Arabic"/>
          <w:sz w:val="32"/>
          <w:szCs w:val="32"/>
          <w:rtl/>
        </w:rPr>
        <w:t xml:space="preserve">: فالمنتجات الصناعية ذات الطبيعة الفنية المعقدة قد تلجأ المنظمة </w:t>
      </w:r>
      <w:r>
        <w:rPr>
          <w:rFonts w:ascii="Simplified Arabic" w:hAnsi="Simplified Arabic" w:cs="Simplified Arabic" w:hint="cs"/>
          <w:sz w:val="32"/>
          <w:szCs w:val="32"/>
          <w:rtl/>
        </w:rPr>
        <w:t xml:space="preserve">إلى </w:t>
      </w:r>
      <w:r w:rsidRPr="00042B7D">
        <w:rPr>
          <w:rFonts w:ascii="Simplified Arabic" w:hAnsi="Simplified Arabic" w:cs="Simplified Arabic"/>
          <w:sz w:val="32"/>
          <w:szCs w:val="32"/>
          <w:rtl/>
        </w:rPr>
        <w:t xml:space="preserve">توزيعها بطريقة مباشرة للمستهلك النهائي باستخدام رجال البيع، كما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نها قد تحتاج </w:t>
      </w:r>
      <w:r>
        <w:rPr>
          <w:rFonts w:ascii="Simplified Arabic" w:hAnsi="Simplified Arabic" w:cs="Simplified Arabic"/>
          <w:sz w:val="32"/>
          <w:szCs w:val="32"/>
          <w:rtl/>
        </w:rPr>
        <w:t xml:space="preserve">إلى </w:t>
      </w:r>
      <w:r w:rsidRPr="00042B7D">
        <w:rPr>
          <w:rFonts w:ascii="Simplified Arabic" w:hAnsi="Simplified Arabic" w:cs="Simplified Arabic"/>
          <w:sz w:val="32"/>
          <w:szCs w:val="32"/>
          <w:rtl/>
        </w:rPr>
        <w:t xml:space="preserve">وجود فرق لتقديم خدمات ما بعد البيع بصورة مباشرة ولذا قد تحرص المنظمة على فتح منافذ توزيع لها لتسويق تلك السلع. </w:t>
      </w:r>
    </w:p>
    <w:p w14:paraId="2DB8DA80" w14:textId="77777777" w:rsidR="005A0C44" w:rsidRPr="00042B7D" w:rsidRDefault="005A0C44" w:rsidP="005A0C44">
      <w:pPr>
        <w:pStyle w:val="ListParagraph"/>
        <w:numPr>
          <w:ilvl w:val="1"/>
          <w:numId w:val="13"/>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درجات قبول السوق لمنتجات المنظمة</w:t>
      </w:r>
      <w:r>
        <w:rPr>
          <w:rFonts w:ascii="Simplified Arabic" w:hAnsi="Simplified Arabic" w:cs="Simplified Arabic" w:hint="cs"/>
          <w:sz w:val="32"/>
          <w:szCs w:val="32"/>
          <w:rtl/>
        </w:rPr>
        <w:t>:</w:t>
      </w:r>
      <w:r w:rsidRPr="00042B7D">
        <w:rPr>
          <w:rFonts w:ascii="Simplified Arabic" w:hAnsi="Simplified Arabic" w:cs="Simplified Arabic"/>
          <w:sz w:val="32"/>
          <w:szCs w:val="32"/>
          <w:rtl/>
        </w:rPr>
        <w:t xml:space="preserve"> فكلما كانت منتجات وخدمات المنظمة جديدة في السوق كلما تطلب من المنظمة تصميم سلاسل إمدادها بشكل قصير والحرص على وجود منافذ توزيع لها مباشرة للمستهلك. </w:t>
      </w:r>
    </w:p>
    <w:p w14:paraId="27A331E0" w14:textId="77777777" w:rsidR="005A0C44" w:rsidRPr="00042B7D" w:rsidRDefault="005A0C44" w:rsidP="005A0C44">
      <w:pPr>
        <w:pStyle w:val="ListParagraph"/>
        <w:numPr>
          <w:ilvl w:val="1"/>
          <w:numId w:val="13"/>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القابلية للتلف</w:t>
      </w:r>
      <w:r w:rsidRPr="00042B7D">
        <w:rPr>
          <w:rFonts w:ascii="Simplified Arabic" w:hAnsi="Simplified Arabic" w:cs="Simplified Arabic"/>
          <w:sz w:val="32"/>
          <w:szCs w:val="32"/>
          <w:rtl/>
        </w:rPr>
        <w:t xml:space="preserve">: قد تتعامل بعض المنظمات مع منتجات حساسة لظروف النقل أو الطقس مثل المنتجات الزراعية </w:t>
      </w:r>
      <w:proofErr w:type="gramStart"/>
      <w:r w:rsidRPr="00042B7D">
        <w:rPr>
          <w:rFonts w:ascii="Simplified Arabic" w:hAnsi="Simplified Arabic" w:cs="Simplified Arabic"/>
          <w:sz w:val="32"/>
          <w:szCs w:val="32"/>
          <w:rtl/>
        </w:rPr>
        <w:t>الطازجة</w:t>
      </w:r>
      <w:r>
        <w:rPr>
          <w:rFonts w:ascii="Simplified Arabic" w:hAnsi="Simplified Arabic" w:cs="Simplified Arabic" w:hint="cs"/>
          <w:sz w:val="32"/>
          <w:szCs w:val="32"/>
          <w:rtl/>
        </w:rPr>
        <w:t>,</w:t>
      </w:r>
      <w:proofErr w:type="gramEnd"/>
      <w:r w:rsidRPr="00042B7D">
        <w:rPr>
          <w:rFonts w:ascii="Simplified Arabic" w:hAnsi="Simplified Arabic" w:cs="Simplified Arabic"/>
          <w:sz w:val="32"/>
          <w:szCs w:val="32"/>
          <w:rtl/>
        </w:rPr>
        <w:t xml:space="preserve"> ولذا يجب على تلك المنظمات تخطيط سلاسل إمدادها بشكل قصير. </w:t>
      </w:r>
    </w:p>
    <w:p w14:paraId="3ABD1BE4" w14:textId="77777777" w:rsidR="005A0C44" w:rsidRPr="00042B7D" w:rsidRDefault="005A0C44" w:rsidP="005A0C44">
      <w:pPr>
        <w:pStyle w:val="ListParagraph"/>
        <w:numPr>
          <w:ilvl w:val="1"/>
          <w:numId w:val="13"/>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الحجم والوزن</w:t>
      </w:r>
      <w:r>
        <w:rPr>
          <w:rFonts w:ascii="Simplified Arabic" w:hAnsi="Simplified Arabic" w:cs="Simplified Arabic" w:hint="cs"/>
          <w:sz w:val="32"/>
          <w:szCs w:val="32"/>
          <w:rtl/>
        </w:rPr>
        <w:t>:</w:t>
      </w:r>
      <w:r w:rsidRPr="00042B7D">
        <w:rPr>
          <w:rFonts w:ascii="Simplified Arabic" w:hAnsi="Simplified Arabic" w:cs="Simplified Arabic"/>
          <w:sz w:val="32"/>
          <w:szCs w:val="32"/>
          <w:rtl/>
        </w:rPr>
        <w:t xml:space="preserve"> </w:t>
      </w:r>
      <w:r>
        <w:rPr>
          <w:rFonts w:ascii="Simplified Arabic" w:hAnsi="Simplified Arabic" w:cs="Simplified Arabic" w:hint="cs"/>
          <w:sz w:val="32"/>
          <w:szCs w:val="32"/>
          <w:rtl/>
        </w:rPr>
        <w:t>إ</w:t>
      </w:r>
      <w:r w:rsidRPr="00042B7D">
        <w:rPr>
          <w:rFonts w:ascii="Simplified Arabic" w:hAnsi="Simplified Arabic" w:cs="Simplified Arabic"/>
          <w:sz w:val="32"/>
          <w:szCs w:val="32"/>
          <w:rtl/>
        </w:rPr>
        <w:t xml:space="preserve">ذا كان حجم السلعة ووزنها </w:t>
      </w:r>
      <w:proofErr w:type="gramStart"/>
      <w:r w:rsidRPr="00042B7D">
        <w:rPr>
          <w:rFonts w:ascii="Simplified Arabic" w:hAnsi="Simplified Arabic" w:cs="Simplified Arabic"/>
          <w:sz w:val="32"/>
          <w:szCs w:val="32"/>
          <w:rtl/>
        </w:rPr>
        <w:t>كبير</w:t>
      </w:r>
      <w:r>
        <w:rPr>
          <w:rFonts w:ascii="Simplified Arabic" w:hAnsi="Simplified Arabic" w:cs="Simplified Arabic" w:hint="cs"/>
          <w:sz w:val="32"/>
          <w:szCs w:val="32"/>
          <w:rtl/>
        </w:rPr>
        <w:t>,</w:t>
      </w:r>
      <w:proofErr w:type="gramEnd"/>
      <w:r w:rsidRPr="00042B7D">
        <w:rPr>
          <w:rFonts w:ascii="Simplified Arabic" w:hAnsi="Simplified Arabic" w:cs="Simplified Arabic"/>
          <w:sz w:val="32"/>
          <w:szCs w:val="32"/>
          <w:rtl/>
        </w:rPr>
        <w:t xml:space="preserve"> فإن</w:t>
      </w:r>
      <w:r>
        <w:rPr>
          <w:rFonts w:ascii="Simplified Arabic" w:hAnsi="Simplified Arabic" w:cs="Simplified Arabic" w:hint="cs"/>
          <w:sz w:val="32"/>
          <w:szCs w:val="32"/>
          <w:rtl/>
        </w:rPr>
        <w:t>ه</w:t>
      </w:r>
      <w:r w:rsidRPr="00042B7D">
        <w:rPr>
          <w:rFonts w:ascii="Simplified Arabic" w:hAnsi="Simplified Arabic" w:cs="Simplified Arabic"/>
          <w:sz w:val="32"/>
          <w:szCs w:val="32"/>
          <w:rtl/>
        </w:rPr>
        <w:t xml:space="preserve"> من الضروري توصيلها بصورة مباشرة </w:t>
      </w:r>
      <w:r>
        <w:rPr>
          <w:rFonts w:ascii="Simplified Arabic" w:hAnsi="Simplified Arabic" w:cs="Simplified Arabic"/>
          <w:sz w:val="32"/>
          <w:szCs w:val="32"/>
          <w:rtl/>
        </w:rPr>
        <w:t xml:space="preserve">إلى  </w:t>
      </w:r>
      <w:r w:rsidRPr="00042B7D">
        <w:rPr>
          <w:rFonts w:ascii="Simplified Arabic" w:hAnsi="Simplified Arabic" w:cs="Simplified Arabic"/>
          <w:sz w:val="32"/>
          <w:szCs w:val="32"/>
          <w:rtl/>
        </w:rPr>
        <w:t xml:space="preserve">المشتري الصناعي أو المستهلك النهائي أي يتطلب الأمر سلسلة </w:t>
      </w:r>
      <w:r>
        <w:rPr>
          <w:rFonts w:ascii="Simplified Arabic" w:hAnsi="Simplified Arabic" w:cs="Simplified Arabic"/>
          <w:sz w:val="32"/>
          <w:szCs w:val="32"/>
          <w:rtl/>
        </w:rPr>
        <w:t xml:space="preserve">إمداد </w:t>
      </w:r>
      <w:r w:rsidRPr="00042B7D">
        <w:rPr>
          <w:rFonts w:ascii="Simplified Arabic" w:hAnsi="Simplified Arabic" w:cs="Simplified Arabic"/>
          <w:sz w:val="32"/>
          <w:szCs w:val="32"/>
          <w:rtl/>
        </w:rPr>
        <w:t xml:space="preserve">قصيرة والعكس صحيح. </w:t>
      </w:r>
    </w:p>
    <w:p w14:paraId="03E3D88B" w14:textId="77777777" w:rsidR="005A0C44" w:rsidRPr="00042B7D" w:rsidRDefault="005A0C44" w:rsidP="005A0C44">
      <w:pPr>
        <w:pStyle w:val="ListParagraph"/>
        <w:numPr>
          <w:ilvl w:val="1"/>
          <w:numId w:val="13"/>
        </w:numPr>
        <w:jc w:val="both"/>
        <w:rPr>
          <w:rFonts w:ascii="Simplified Arabic" w:hAnsi="Simplified Arabic" w:cs="Simplified Arabic"/>
          <w:sz w:val="32"/>
          <w:szCs w:val="32"/>
        </w:rPr>
      </w:pPr>
      <w:r w:rsidRPr="00042B7D">
        <w:rPr>
          <w:rFonts w:ascii="Simplified Arabic" w:hAnsi="Simplified Arabic" w:cs="Simplified Arabic"/>
          <w:b/>
          <w:bCs/>
          <w:sz w:val="32"/>
          <w:szCs w:val="32"/>
          <w:rtl/>
        </w:rPr>
        <w:t>التركيز الجغرافي للسوق</w:t>
      </w:r>
      <w:r w:rsidRPr="00042B7D">
        <w:rPr>
          <w:rFonts w:ascii="Simplified Arabic" w:hAnsi="Simplified Arabic" w:cs="Simplified Arabic"/>
          <w:sz w:val="32"/>
          <w:szCs w:val="32"/>
          <w:rtl/>
        </w:rPr>
        <w:t xml:space="preserve">: إن تركيز عملاء المنظمة في منطقة جغرافية واحدة مثلما في حالات السلع الصناعية يمكن للمنظمة استخدام سلسلة </w:t>
      </w:r>
      <w:r>
        <w:rPr>
          <w:rFonts w:ascii="Simplified Arabic" w:hAnsi="Simplified Arabic" w:cs="Simplified Arabic"/>
          <w:sz w:val="32"/>
          <w:szCs w:val="32"/>
          <w:rtl/>
        </w:rPr>
        <w:t xml:space="preserve">إمداد </w:t>
      </w:r>
      <w:r w:rsidRPr="00042B7D">
        <w:rPr>
          <w:rFonts w:ascii="Simplified Arabic" w:hAnsi="Simplified Arabic" w:cs="Simplified Arabic"/>
          <w:sz w:val="32"/>
          <w:szCs w:val="32"/>
          <w:rtl/>
        </w:rPr>
        <w:t>قصيرة</w:t>
      </w:r>
    </w:p>
    <w:p w14:paraId="56F6F063"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أ</w:t>
      </w:r>
      <w:r w:rsidRPr="000760A6">
        <w:rPr>
          <w:rFonts w:ascii="Simplified Arabic" w:hAnsi="Simplified Arabic" w:cs="Simplified Arabic"/>
          <w:sz w:val="32"/>
          <w:szCs w:val="32"/>
          <w:rtl/>
        </w:rPr>
        <w:t xml:space="preserve">ما في حالات تشتت عملاء المنظمة في العديد من المناطق الجغرافية فإنه يمكن لجوء الشركة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وسطاء</w:t>
      </w:r>
      <w:proofErr w:type="gramEnd"/>
      <w:r w:rsidRPr="000760A6">
        <w:rPr>
          <w:rFonts w:ascii="Simplified Arabic" w:hAnsi="Simplified Arabic" w:cs="Simplified Arabic"/>
          <w:sz w:val="32"/>
          <w:szCs w:val="32"/>
          <w:rtl/>
        </w:rPr>
        <w:t xml:space="preserve"> لتوزيع منتجاتها ومن ثم استخدام سلاسل </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طويلة وعميقة في نفس الوقت. </w:t>
      </w:r>
    </w:p>
    <w:p w14:paraId="5A70E007" w14:textId="77777777" w:rsidR="005A0C44" w:rsidRPr="00042B7D" w:rsidRDefault="005A0C44" w:rsidP="005A0C44">
      <w:pPr>
        <w:jc w:val="both"/>
        <w:rPr>
          <w:rFonts w:ascii="Simplified Arabic" w:hAnsi="Simplified Arabic" w:cs="Simplified Arabic"/>
          <w:b/>
          <w:bCs/>
          <w:sz w:val="32"/>
          <w:szCs w:val="32"/>
          <w:rtl/>
        </w:rPr>
      </w:pPr>
      <w:r w:rsidRPr="00042B7D">
        <w:rPr>
          <w:rFonts w:ascii="Simplified Arabic" w:hAnsi="Simplified Arabic" w:cs="Simplified Arabic"/>
          <w:b/>
          <w:bCs/>
          <w:sz w:val="32"/>
          <w:szCs w:val="32"/>
          <w:rtl/>
        </w:rPr>
        <w:t xml:space="preserve">3- الاعتبارات الخاصة بالبيئة </w:t>
      </w:r>
    </w:p>
    <w:p w14:paraId="374F531F" w14:textId="77777777" w:rsidR="005A0C44" w:rsidRPr="00042B7D" w:rsidRDefault="005A0C44" w:rsidP="005A0C44">
      <w:pPr>
        <w:pStyle w:val="ListParagraph"/>
        <w:numPr>
          <w:ilvl w:val="2"/>
          <w:numId w:val="9"/>
        </w:numPr>
        <w:jc w:val="both"/>
        <w:rPr>
          <w:rFonts w:ascii="Simplified Arabic" w:hAnsi="Simplified Arabic" w:cs="Simplified Arabic"/>
          <w:sz w:val="32"/>
          <w:szCs w:val="32"/>
          <w:rtl/>
        </w:rPr>
      </w:pPr>
      <w:r w:rsidRPr="00042B7D">
        <w:rPr>
          <w:rFonts w:ascii="Simplified Arabic" w:hAnsi="Simplified Arabic" w:cs="Simplified Arabic"/>
          <w:b/>
          <w:bCs/>
          <w:sz w:val="32"/>
          <w:szCs w:val="32"/>
          <w:rtl/>
        </w:rPr>
        <w:t>خصائص المنافسين</w:t>
      </w:r>
      <w:r>
        <w:rPr>
          <w:rFonts w:ascii="Simplified Arabic" w:hAnsi="Simplified Arabic" w:cs="Simplified Arabic" w:hint="cs"/>
          <w:sz w:val="32"/>
          <w:szCs w:val="32"/>
          <w:rtl/>
        </w:rPr>
        <w:t>:</w:t>
      </w:r>
      <w:r w:rsidRPr="00042B7D">
        <w:rPr>
          <w:rFonts w:ascii="Simplified Arabic" w:hAnsi="Simplified Arabic" w:cs="Simplified Arabic"/>
          <w:sz w:val="32"/>
          <w:szCs w:val="32"/>
          <w:rtl/>
        </w:rPr>
        <w:t xml:space="preserve"> فاختيار المنظمة لسلسلة إمدادها يتأثر بدرجة كبيرة بسلاسل إمداد باقي المنافسين فالمنظمة التي تواجه منافس قوى لديه سلسلة إمداد تمكنه من تدفق سلعه وخدماته بصورة جيدة </w:t>
      </w:r>
      <w:r>
        <w:rPr>
          <w:rFonts w:ascii="Simplified Arabic" w:hAnsi="Simplified Arabic" w:cs="Simplified Arabic"/>
          <w:sz w:val="32"/>
          <w:szCs w:val="32"/>
          <w:rtl/>
        </w:rPr>
        <w:t>إلى</w:t>
      </w:r>
      <w:r w:rsidRPr="00042B7D">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سواقه يجب عليها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ن تحاول استخدام سلاسل إمداد تستطيع أن تنافسه وتحقيق نصيب سوقي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على منه. </w:t>
      </w:r>
    </w:p>
    <w:p w14:paraId="79349949" w14:textId="77777777" w:rsidR="005A0C44" w:rsidRPr="00042B7D" w:rsidRDefault="005A0C44" w:rsidP="005A0C44">
      <w:pPr>
        <w:pStyle w:val="ListParagraph"/>
        <w:numPr>
          <w:ilvl w:val="0"/>
          <w:numId w:val="13"/>
        </w:numPr>
        <w:jc w:val="both"/>
        <w:rPr>
          <w:rFonts w:ascii="Simplified Arabic" w:hAnsi="Simplified Arabic" w:cs="Simplified Arabic"/>
          <w:sz w:val="32"/>
          <w:szCs w:val="32"/>
        </w:rPr>
      </w:pPr>
      <w:r w:rsidRPr="00042B7D">
        <w:rPr>
          <w:rFonts w:ascii="Simplified Arabic" w:hAnsi="Simplified Arabic" w:cs="Simplified Arabic"/>
          <w:b/>
          <w:bCs/>
          <w:sz w:val="32"/>
          <w:szCs w:val="32"/>
          <w:rtl/>
        </w:rPr>
        <w:t>التشريعات والسياسات الحكومية</w:t>
      </w:r>
      <w:r>
        <w:rPr>
          <w:rFonts w:ascii="Simplified Arabic" w:hAnsi="Simplified Arabic" w:cs="Simplified Arabic" w:hint="cs"/>
          <w:sz w:val="32"/>
          <w:szCs w:val="32"/>
          <w:rtl/>
        </w:rPr>
        <w:t>:</w:t>
      </w:r>
      <w:r w:rsidRPr="00042B7D">
        <w:rPr>
          <w:rFonts w:ascii="Simplified Arabic" w:hAnsi="Simplified Arabic" w:cs="Simplified Arabic"/>
          <w:sz w:val="32"/>
          <w:szCs w:val="32"/>
          <w:rtl/>
        </w:rPr>
        <w:t xml:space="preserve"> بعض الدول تفرض قوانين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 xml:space="preserve">و سياسات معينة على المنظمات </w:t>
      </w:r>
      <w:r>
        <w:rPr>
          <w:rFonts w:ascii="Simplified Arabic" w:hAnsi="Simplified Arabic" w:cs="Simplified Arabic" w:hint="cs"/>
          <w:sz w:val="32"/>
          <w:szCs w:val="32"/>
          <w:rtl/>
        </w:rPr>
        <w:t>إ</w:t>
      </w:r>
      <w:r w:rsidRPr="00042B7D">
        <w:rPr>
          <w:rFonts w:ascii="Simplified Arabic" w:hAnsi="Simplified Arabic" w:cs="Simplified Arabic"/>
          <w:sz w:val="32"/>
          <w:szCs w:val="32"/>
          <w:rtl/>
        </w:rPr>
        <w:t xml:space="preserve">تباعها في انشاء سلاسل إمدادها. فعلى سبيل المثال قد تحتكر بعض الحكومات التعامل مع بعض </w:t>
      </w:r>
      <w:r>
        <w:rPr>
          <w:rFonts w:ascii="Simplified Arabic" w:hAnsi="Simplified Arabic" w:cs="Simplified Arabic" w:hint="cs"/>
          <w:sz w:val="32"/>
          <w:szCs w:val="32"/>
          <w:rtl/>
        </w:rPr>
        <w:t>أ</w:t>
      </w:r>
      <w:r w:rsidRPr="00042B7D">
        <w:rPr>
          <w:rFonts w:ascii="Simplified Arabic" w:hAnsi="Simplified Arabic" w:cs="Simplified Arabic"/>
          <w:sz w:val="32"/>
          <w:szCs w:val="32"/>
          <w:rtl/>
        </w:rPr>
        <w:t>صناف المواد الخام دون غيرها أو إصدار قوانين تقوم بمنع تعامل المنظمات في سلع او خدمات معينة لأسباب صحية أو أمنية أو تقوم بالاشتراط أن يكون التعامل في سلع معينة عن طريق منافذ مملوكة للحكومة فقط.</w:t>
      </w:r>
    </w:p>
    <w:p w14:paraId="71E97B3B" w14:textId="77777777" w:rsidR="005A0C44" w:rsidRPr="00042B7D" w:rsidRDefault="005A0C44" w:rsidP="005A0C44">
      <w:pPr>
        <w:jc w:val="both"/>
        <w:rPr>
          <w:rFonts w:ascii="Simplified Arabic" w:hAnsi="Simplified Arabic" w:cs="Simplified Arabic"/>
          <w:b/>
          <w:bCs/>
          <w:sz w:val="32"/>
          <w:szCs w:val="32"/>
          <w:rtl/>
        </w:rPr>
      </w:pPr>
      <w:r w:rsidRPr="00042B7D">
        <w:rPr>
          <w:rFonts w:ascii="Simplified Arabic" w:hAnsi="Simplified Arabic" w:cs="Simplified Arabic" w:hint="cs"/>
          <w:b/>
          <w:bCs/>
          <w:sz w:val="32"/>
          <w:szCs w:val="32"/>
          <w:rtl/>
        </w:rPr>
        <w:t>سرعة استجابة سلاسل الإمداد</w:t>
      </w:r>
    </w:p>
    <w:p w14:paraId="25296E10" w14:textId="77777777" w:rsidR="005A0C44" w:rsidRPr="000760A6" w:rsidRDefault="005A0C44" w:rsidP="005A0C44">
      <w:pPr>
        <w:jc w:val="both"/>
        <w:rPr>
          <w:rFonts w:ascii="Simplified Arabic" w:hAnsi="Simplified Arabic" w:cs="Simplified Arabic"/>
          <w:sz w:val="32"/>
          <w:szCs w:val="32"/>
        </w:rPr>
      </w:pPr>
      <w:r w:rsidRPr="000760A6">
        <w:rPr>
          <w:rFonts w:ascii="Simplified Arabic" w:hAnsi="Simplified Arabic" w:cs="Simplified Arabic"/>
          <w:sz w:val="32"/>
          <w:szCs w:val="32"/>
          <w:rtl/>
        </w:rPr>
        <w:t>لقد اعتبر الباحثون مفهوم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مفهوماً واسعاً ذو جوانب متعددة. ويعرف عموماً على أنه مقدرة وظائف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تقديم ميزة تنافسية استراتيجية عن طريق تحويل المخاطر السوقية غير المتوقعة والتهديدات الفعلية والمحتملة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فرص تنافسية من خلال التعامل مع كافة </w:t>
      </w:r>
      <w:proofErr w:type="gramStart"/>
      <w:r w:rsidRPr="000760A6">
        <w:rPr>
          <w:rFonts w:ascii="Simplified Arabic" w:hAnsi="Simplified Arabic" w:cs="Simplified Arabic"/>
          <w:sz w:val="32"/>
          <w:szCs w:val="32"/>
          <w:rtl/>
        </w:rPr>
        <w:t>الأصول</w:t>
      </w:r>
      <w:proofErr w:type="gramEnd"/>
      <w:r w:rsidRPr="000760A6">
        <w:rPr>
          <w:rFonts w:ascii="Simplified Arabic" w:hAnsi="Simplified Arabic" w:cs="Simplified Arabic"/>
          <w:sz w:val="32"/>
          <w:szCs w:val="32"/>
          <w:rtl/>
        </w:rPr>
        <w:t xml:space="preserve"> والمعارف والعلاقات بسرعة وكفاءة. </w:t>
      </w:r>
      <w:r w:rsidRPr="000760A6">
        <w:rPr>
          <w:rFonts w:ascii="Simplified Arabic" w:hAnsi="Simplified Arabic" w:cs="Simplified Arabic"/>
          <w:sz w:val="32"/>
          <w:szCs w:val="32"/>
        </w:rPr>
        <w:t>Braunscheide</w:t>
      </w:r>
      <w:r>
        <w:rPr>
          <w:rFonts w:ascii="Simplified Arabic" w:hAnsi="Simplified Arabic" w:cs="Simplified Arabic"/>
          <w:sz w:val="32"/>
          <w:szCs w:val="32"/>
        </w:rPr>
        <w:t xml:space="preserve">l &amp; </w:t>
      </w:r>
      <w:r w:rsidRPr="000760A6">
        <w:rPr>
          <w:rFonts w:ascii="Simplified Arabic" w:hAnsi="Simplified Arabic" w:cs="Simplified Arabic"/>
          <w:sz w:val="32"/>
          <w:szCs w:val="32"/>
        </w:rPr>
        <w:t>Suresh</w:t>
      </w:r>
      <w:r>
        <w:rPr>
          <w:rFonts w:ascii="Simplified Arabic" w:hAnsi="Simplified Arabic" w:cs="Simplified Arabic"/>
          <w:sz w:val="32"/>
          <w:szCs w:val="32"/>
        </w:rPr>
        <w:t>, 2009)</w:t>
      </w:r>
      <w:r w:rsidRPr="000760A6">
        <w:rPr>
          <w:rFonts w:ascii="Simplified Arabic" w:hAnsi="Simplified Arabic" w:cs="Simplified Arabic"/>
          <w:sz w:val="32"/>
          <w:szCs w:val="32"/>
          <w:rtl/>
        </w:rPr>
        <w:t xml:space="preserve">). ويعرفها </w:t>
      </w:r>
      <w:proofErr w:type="spellStart"/>
      <w:r w:rsidRPr="000760A6">
        <w:rPr>
          <w:rFonts w:ascii="Simplified Arabic" w:hAnsi="Simplified Arabic" w:cs="Simplified Arabic"/>
          <w:sz w:val="32"/>
          <w:szCs w:val="32"/>
          <w:rtl/>
        </w:rPr>
        <w:t>نجاى</w:t>
      </w:r>
      <w:proofErr w:type="spellEnd"/>
      <w:r w:rsidRPr="000760A6">
        <w:rPr>
          <w:rFonts w:ascii="Simplified Arabic" w:hAnsi="Simplified Arabic" w:cs="Simplified Arabic"/>
          <w:sz w:val="32"/>
          <w:szCs w:val="32"/>
          <w:rtl/>
        </w:rPr>
        <w:t xml:space="preserve"> وآخرون على أنها أداة لتحسين المزايا التنافسية في تخفيض التكلفة من خلال تكامل العمليات التشغيلية، الحفاظ على العلاقات مع العملاء وسرعة تلبية احتياجاتهم، دعم التوافق مع أطراف سلسلة الإمداد، و</w:t>
      </w:r>
      <w:r>
        <w:rPr>
          <w:rFonts w:ascii="Simplified Arabic" w:hAnsi="Simplified Arabic" w:cs="Simplified Arabic"/>
          <w:sz w:val="32"/>
          <w:szCs w:val="32"/>
          <w:rtl/>
        </w:rPr>
        <w:t>زيادة المرونة في عمليات التصنيع</w:t>
      </w:r>
      <w:r w:rsidRPr="00F607FB">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 xml:space="preserve">والتوريد. </w:t>
      </w:r>
      <w:r w:rsidRPr="000760A6">
        <w:rPr>
          <w:rFonts w:ascii="Simplified Arabic" w:hAnsi="Simplified Arabic" w:cs="Simplified Arabic"/>
          <w:sz w:val="32"/>
          <w:szCs w:val="32"/>
        </w:rPr>
        <w:t>Ngai et al., 2011</w:t>
      </w:r>
      <w:r>
        <w:rPr>
          <w:rFonts w:ascii="Simplified Arabic" w:hAnsi="Simplified Arabic" w:cs="Simplified Arabic"/>
          <w:sz w:val="32"/>
          <w:szCs w:val="32"/>
        </w:rPr>
        <w:t>)</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4170176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وفي النهاية تتطلب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أن تشرف المنظمة ويقرب على مجموعة من العلاقات المرتبطة ببعضها من الناحية التشغيلية والتي تتضمن علاقات </w:t>
      </w:r>
      <w:r w:rsidRPr="000760A6">
        <w:rPr>
          <w:rFonts w:ascii="Simplified Arabic" w:hAnsi="Simplified Arabic" w:cs="Simplified Arabic"/>
          <w:sz w:val="32"/>
          <w:szCs w:val="32"/>
          <w:rtl/>
        </w:rPr>
        <w:lastRenderedPageBreak/>
        <w:t>الموردين المنتجين، الموزعين، والعملاء وذلك بغرض الحفاظ على علاقات متناغمة بين هذه الاطراف جميعاً</w:t>
      </w:r>
      <w:r w:rsidRPr="000760A6">
        <w:rPr>
          <w:rFonts w:ascii="Simplified Arabic" w:hAnsi="Simplified Arabic" w:cs="Simplified Arabic"/>
          <w:sz w:val="32"/>
          <w:szCs w:val="32"/>
        </w:rPr>
        <w:t>Yusuf et al</w:t>
      </w:r>
      <w:r>
        <w:rPr>
          <w:rFonts w:ascii="Simplified Arabic" w:hAnsi="Simplified Arabic" w:cs="Simplified Arabic"/>
          <w:sz w:val="32"/>
          <w:szCs w:val="32"/>
        </w:rPr>
        <w:t xml:space="preserve">., 2004) </w:t>
      </w:r>
      <w:r w:rsidRPr="000760A6">
        <w:rPr>
          <w:rFonts w:ascii="Simplified Arabic" w:hAnsi="Simplified Arabic" w:cs="Simplified Arabic"/>
          <w:sz w:val="32"/>
          <w:szCs w:val="32"/>
          <w:rtl/>
        </w:rPr>
        <w:t xml:space="preserve">) وهي بذلك تمكن المنظمة من تقليل تكاليف التصنيع تعزيز رضا العملاء، وازالة الأنشطة التي لا تضيف قيمة، وبذلك تحافظ على الوضع </w:t>
      </w:r>
      <w:r>
        <w:rPr>
          <w:rFonts w:ascii="Simplified Arabic" w:hAnsi="Simplified Arabic" w:cs="Simplified Arabic"/>
          <w:sz w:val="32"/>
          <w:szCs w:val="32"/>
          <w:rtl/>
        </w:rPr>
        <w:t xml:space="preserve">التنافسي في بيئة الأعمال </w:t>
      </w:r>
      <w:proofErr w:type="spellStart"/>
      <w:r w:rsidRPr="000760A6">
        <w:rPr>
          <w:rFonts w:ascii="Simplified Arabic" w:hAnsi="Simplified Arabic" w:cs="Simplified Arabic"/>
          <w:sz w:val="32"/>
          <w:szCs w:val="32"/>
        </w:rPr>
        <w:t>Bottan</w:t>
      </w:r>
      <w:r>
        <w:rPr>
          <w:rFonts w:ascii="Simplified Arabic" w:hAnsi="Simplified Arabic" w:cs="Simplified Arabic"/>
          <w:sz w:val="32"/>
          <w:szCs w:val="32"/>
        </w:rPr>
        <w:t>i</w:t>
      </w:r>
      <w:proofErr w:type="spellEnd"/>
      <w:r>
        <w:rPr>
          <w:rFonts w:ascii="Simplified Arabic" w:hAnsi="Simplified Arabic" w:cs="Simplified Arabic"/>
          <w:sz w:val="32"/>
          <w:szCs w:val="32"/>
        </w:rPr>
        <w:t>, 2009)</w:t>
      </w:r>
      <w:r>
        <w:rPr>
          <w:rFonts w:ascii="Simplified Arabic" w:hAnsi="Simplified Arabic" w:cs="Simplified Arabic"/>
          <w:sz w:val="32"/>
          <w:szCs w:val="32"/>
          <w:rtl/>
        </w:rPr>
        <w:t>)</w:t>
      </w:r>
      <w:r w:rsidRPr="000760A6">
        <w:rPr>
          <w:rFonts w:ascii="Simplified Arabic" w:hAnsi="Simplified Arabic" w:cs="Simplified Arabic"/>
          <w:sz w:val="32"/>
          <w:szCs w:val="32"/>
          <w:rtl/>
        </w:rPr>
        <w:t>، ومن هنا وضع الباحث تعريفاً شامل لسرعة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ووصفها بأنها قدرة المنظمة على الشعور بالتغيرات المؤقتة قصيرة الأجل في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والسوق والبيئة المحيطة مثل تقلبات الطلب والعرض التغيرات في مواعيد تسليم الموردين والاستجابة لهذه التغيرات بسرعة ومرونة داخل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الحالية. بالتالي سوف تتعامل هذه الدراسة مع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أنها قدرة. </w:t>
      </w:r>
    </w:p>
    <w:p w14:paraId="043DCD97"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تعتبر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ميزة تنافسية لمنظمات الأعمال في الوقت الراهن، إلا أن الجهود التي بذلت لتحقيق سرعة الاستجابة من جانب المن</w:t>
      </w:r>
      <w:r>
        <w:rPr>
          <w:rFonts w:ascii="Simplified Arabic" w:hAnsi="Simplified Arabic" w:cs="Simplified Arabic"/>
          <w:sz w:val="32"/>
          <w:szCs w:val="32"/>
          <w:rtl/>
        </w:rPr>
        <w:t>ظمات لم تكن على المستوى المتوقع</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Lin et al</w:t>
      </w:r>
      <w:r>
        <w:rPr>
          <w:rFonts w:ascii="Simplified Arabic" w:hAnsi="Simplified Arabic" w:cs="Simplified Arabic"/>
          <w:sz w:val="32"/>
          <w:szCs w:val="32"/>
        </w:rPr>
        <w:t>, 2006)</w:t>
      </w:r>
      <w:r w:rsidRPr="000760A6">
        <w:rPr>
          <w:rFonts w:ascii="Simplified Arabic" w:hAnsi="Simplified Arabic" w:cs="Simplified Arabic"/>
          <w:sz w:val="32"/>
          <w:szCs w:val="32"/>
          <w:rtl/>
        </w:rPr>
        <w:t xml:space="preserve">)، وقد يرجع ذلك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تعدد</w:t>
      </w:r>
      <w:proofErr w:type="gramEnd"/>
      <w:r w:rsidRPr="000760A6">
        <w:rPr>
          <w:rFonts w:ascii="Simplified Arabic" w:hAnsi="Simplified Arabic" w:cs="Simplified Arabic"/>
          <w:sz w:val="32"/>
          <w:szCs w:val="32"/>
          <w:rtl/>
        </w:rPr>
        <w:t xml:space="preserve"> المتطلبات الواجب تحقيقها لتبنى هذا المفهوم، وهي</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Jindal et al., 2021</w:t>
      </w:r>
      <w:r>
        <w:rPr>
          <w:rFonts w:ascii="Simplified Arabic" w:hAnsi="Simplified Arabic" w:cs="Simplified Arabic" w:hint="cs"/>
          <w:sz w:val="32"/>
          <w:szCs w:val="32"/>
          <w:rtl/>
        </w:rPr>
        <w:t>):</w:t>
      </w:r>
    </w:p>
    <w:p w14:paraId="5204DC2B" w14:textId="77777777" w:rsidR="005A0C44" w:rsidRPr="0006790D" w:rsidRDefault="005A0C44" w:rsidP="005A0C44">
      <w:pPr>
        <w:pStyle w:val="ListParagraph"/>
        <w:numPr>
          <w:ilvl w:val="2"/>
          <w:numId w:val="10"/>
        </w:numPr>
        <w:jc w:val="both"/>
        <w:rPr>
          <w:rFonts w:ascii="Simplified Arabic" w:hAnsi="Simplified Arabic" w:cs="Simplified Arabic"/>
          <w:sz w:val="32"/>
          <w:szCs w:val="32"/>
          <w:rtl/>
        </w:rPr>
      </w:pPr>
      <w:r w:rsidRPr="0006790D">
        <w:rPr>
          <w:rFonts w:ascii="Simplified Arabic" w:hAnsi="Simplified Arabic" w:cs="Simplified Arabic"/>
          <w:sz w:val="32"/>
          <w:szCs w:val="32"/>
          <w:rtl/>
        </w:rPr>
        <w:t xml:space="preserve">التعاون والتنسيق والتكامل بين مختلف أطراف سلسلة الإمداد فيما يتبادلونه من مواد ومنتجات، ومعلومات، وأموال. </w:t>
      </w:r>
    </w:p>
    <w:p w14:paraId="1F7F2DF2" w14:textId="77777777" w:rsidR="005A0C44" w:rsidRDefault="005A0C44" w:rsidP="005A0C44">
      <w:pPr>
        <w:pStyle w:val="ListParagraph"/>
        <w:numPr>
          <w:ilvl w:val="2"/>
          <w:numId w:val="10"/>
        </w:numPr>
        <w:jc w:val="both"/>
        <w:rPr>
          <w:rFonts w:ascii="Simplified Arabic" w:hAnsi="Simplified Arabic" w:cs="Simplified Arabic"/>
          <w:sz w:val="32"/>
          <w:szCs w:val="32"/>
        </w:rPr>
      </w:pPr>
      <w:r>
        <w:rPr>
          <w:rFonts w:ascii="Simplified Arabic" w:hAnsi="Simplified Arabic" w:cs="Simplified Arabic" w:hint="cs"/>
          <w:sz w:val="32"/>
          <w:szCs w:val="32"/>
          <w:rtl/>
        </w:rPr>
        <w:t xml:space="preserve"> </w:t>
      </w:r>
      <w:r w:rsidRPr="0006790D">
        <w:rPr>
          <w:rFonts w:ascii="Simplified Arabic" w:hAnsi="Simplified Arabic" w:cs="Simplified Arabic"/>
          <w:sz w:val="32"/>
          <w:szCs w:val="32"/>
          <w:rtl/>
        </w:rPr>
        <w:t xml:space="preserve">التوجه بالمستهلك، بمعنى أن تكون بؤرة اهتمام مختلف أطراف سلسلة الإمداد هي إشباع احتياجات المستهلك وتلبية رغباته، والتكيف مع ما يستجد على تلك الاحتياجات وهذه الرغبات. </w:t>
      </w:r>
    </w:p>
    <w:p w14:paraId="6D126BF6" w14:textId="77777777" w:rsidR="005A0C44" w:rsidRPr="0006790D" w:rsidRDefault="005A0C44" w:rsidP="005A0C44">
      <w:pPr>
        <w:pStyle w:val="ListParagraph"/>
        <w:numPr>
          <w:ilvl w:val="2"/>
          <w:numId w:val="10"/>
        </w:numPr>
        <w:jc w:val="both"/>
        <w:rPr>
          <w:rFonts w:ascii="Simplified Arabic" w:hAnsi="Simplified Arabic" w:cs="Simplified Arabic"/>
          <w:sz w:val="32"/>
          <w:szCs w:val="32"/>
          <w:rtl/>
        </w:rPr>
      </w:pPr>
      <w:r w:rsidRPr="0006790D">
        <w:rPr>
          <w:rFonts w:ascii="Simplified Arabic" w:hAnsi="Simplified Arabic" w:cs="Simplified Arabic"/>
          <w:sz w:val="32"/>
          <w:szCs w:val="32"/>
          <w:rtl/>
        </w:rPr>
        <w:t xml:space="preserve">إعادة هندسة العمليات </w:t>
      </w:r>
      <w:r w:rsidRPr="0006790D">
        <w:rPr>
          <w:rFonts w:ascii="Simplified Arabic" w:hAnsi="Simplified Arabic" w:cs="Simplified Arabic"/>
          <w:sz w:val="32"/>
          <w:szCs w:val="32"/>
        </w:rPr>
        <w:t>Process Reengineering</w:t>
      </w:r>
      <w:r w:rsidRPr="0006790D">
        <w:rPr>
          <w:rFonts w:ascii="Simplified Arabic" w:hAnsi="Simplified Arabic" w:cs="Simplified Arabic"/>
          <w:sz w:val="32"/>
          <w:szCs w:val="32"/>
          <w:rtl/>
        </w:rPr>
        <w:t xml:space="preserve"> لمختلف أطراف سلسلة الإمداد بما يتوافق مع تحقيق التعاون والتنسيق والتكامل فيما بينها ويدعم توجهها بالمستهلك. </w:t>
      </w:r>
    </w:p>
    <w:p w14:paraId="76C4AE68" w14:textId="77777777" w:rsidR="005A0C44" w:rsidRPr="0006790D" w:rsidRDefault="005A0C44" w:rsidP="005A0C44">
      <w:pPr>
        <w:pStyle w:val="ListParagraph"/>
        <w:numPr>
          <w:ilvl w:val="2"/>
          <w:numId w:val="10"/>
        </w:num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06790D">
        <w:rPr>
          <w:rFonts w:ascii="Simplified Arabic" w:hAnsi="Simplified Arabic" w:cs="Simplified Arabic"/>
          <w:sz w:val="32"/>
          <w:szCs w:val="32"/>
          <w:rtl/>
        </w:rPr>
        <w:t xml:space="preserve">دعم الاستثمار في الموارد البشرية بما يمكن من بناء فريق عمل على مستوى عال من المعرفة والمهارة يؤمن بالعمل الجماعي لا الفردي. </w:t>
      </w:r>
    </w:p>
    <w:p w14:paraId="7263B74D" w14:textId="77777777" w:rsidR="005A0C44" w:rsidRPr="0006790D" w:rsidRDefault="005A0C44" w:rsidP="005A0C44">
      <w:pPr>
        <w:pStyle w:val="ListParagraph"/>
        <w:numPr>
          <w:ilvl w:val="2"/>
          <w:numId w:val="10"/>
        </w:numPr>
        <w:jc w:val="both"/>
        <w:rPr>
          <w:rFonts w:ascii="Simplified Arabic" w:hAnsi="Simplified Arabic" w:cs="Simplified Arabic"/>
          <w:sz w:val="32"/>
          <w:szCs w:val="32"/>
        </w:rPr>
      </w:pPr>
      <w:r w:rsidRPr="0006790D">
        <w:rPr>
          <w:rFonts w:ascii="Simplified Arabic" w:hAnsi="Simplified Arabic" w:cs="Simplified Arabic"/>
          <w:sz w:val="32"/>
          <w:szCs w:val="32"/>
          <w:rtl/>
        </w:rPr>
        <w:t xml:space="preserve">تطوير الأساليب الرقابية ونظم تقييم </w:t>
      </w:r>
      <w:r>
        <w:rPr>
          <w:rFonts w:ascii="Simplified Arabic" w:hAnsi="Simplified Arabic" w:cs="Simplified Arabic"/>
          <w:sz w:val="32"/>
          <w:szCs w:val="32"/>
          <w:rtl/>
        </w:rPr>
        <w:t>الأداء</w:t>
      </w:r>
      <w:r w:rsidRPr="0006790D">
        <w:rPr>
          <w:rFonts w:ascii="Simplified Arabic" w:hAnsi="Simplified Arabic" w:cs="Simplified Arabic"/>
          <w:sz w:val="32"/>
          <w:szCs w:val="32"/>
          <w:rtl/>
        </w:rPr>
        <w:t xml:space="preserve"> في ضوء النظرة الشمولية لسلسلة الإمداد ككل لا </w:t>
      </w:r>
      <w:proofErr w:type="gramStart"/>
      <w:r w:rsidRPr="0006790D">
        <w:rPr>
          <w:rFonts w:ascii="Simplified Arabic" w:hAnsi="Simplified Arabic" w:cs="Simplified Arabic"/>
          <w:sz w:val="32"/>
          <w:szCs w:val="32"/>
          <w:rtl/>
        </w:rPr>
        <w:t>الفردية .</w:t>
      </w:r>
      <w:proofErr w:type="gramEnd"/>
    </w:p>
    <w:p w14:paraId="767BF7FC" w14:textId="77777777" w:rsidR="005A0C44" w:rsidRPr="000760A6" w:rsidRDefault="005A0C44" w:rsidP="005A0C44">
      <w:pPr>
        <w:pStyle w:val="ListParagraph"/>
        <w:numPr>
          <w:ilvl w:val="2"/>
          <w:numId w:val="10"/>
        </w:num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الرغبة في التغيير لدى مختلف أطراف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فالتعاون والتنسيق، والتكامل فيما بينها يلزمه إرادة قوية لن تتحقق بدون رغبة في ذلك. </w:t>
      </w:r>
    </w:p>
    <w:p w14:paraId="0CE577D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يتباين الباحثون في تحديدهم للأبعاد المختلفة لسرعة استجابة سلاس</w:t>
      </w:r>
      <w:r>
        <w:rPr>
          <w:rFonts w:ascii="Simplified Arabic" w:hAnsi="Simplified Arabic" w:cs="Simplified Arabic"/>
          <w:sz w:val="32"/>
          <w:szCs w:val="32"/>
          <w:rtl/>
        </w:rPr>
        <w:t xml:space="preserve">ل الإمداد، فمثلاً يحددها كل من </w:t>
      </w:r>
      <w:proofErr w:type="spellStart"/>
      <w:r w:rsidRPr="000760A6">
        <w:rPr>
          <w:rFonts w:ascii="Simplified Arabic" w:hAnsi="Simplified Arabic" w:cs="Simplified Arabic"/>
          <w:sz w:val="32"/>
          <w:szCs w:val="32"/>
        </w:rPr>
        <w:t>Kisperska</w:t>
      </w:r>
      <w:proofErr w:type="spellEnd"/>
      <w:r w:rsidRPr="000760A6">
        <w:rPr>
          <w:rFonts w:ascii="Simplified Arabic" w:hAnsi="Simplified Arabic" w:cs="Simplified Arabic"/>
          <w:sz w:val="32"/>
          <w:szCs w:val="32"/>
        </w:rPr>
        <w:t xml:space="preserve"> &amp; Swierczek</w:t>
      </w:r>
      <w:r>
        <w:rPr>
          <w:rFonts w:ascii="Simplified Arabic" w:hAnsi="Simplified Arabic" w:cs="Simplified Arabic"/>
          <w:sz w:val="32"/>
          <w:szCs w:val="32"/>
        </w:rPr>
        <w:t>, 2009)</w:t>
      </w:r>
      <w:r w:rsidRPr="000760A6">
        <w:rPr>
          <w:rFonts w:ascii="Simplified Arabic" w:hAnsi="Simplified Arabic" w:cs="Simplified Arabic"/>
          <w:sz w:val="32"/>
          <w:szCs w:val="32"/>
          <w:rtl/>
        </w:rPr>
        <w:t xml:space="preserve"> ) بمجموعة من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المعبرة عن علاقات الشركة مع المستهلكين والموردين والموزعين الخاصين بها، بالإضافة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مدى كثافة استخدامها لتقنية المعلومات وحددها كل</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من </w:t>
      </w:r>
      <w:r>
        <w:rPr>
          <w:rFonts w:ascii="Simplified Arabic" w:hAnsi="Simplified Arabic" w:cs="Simplified Arabic" w:hint="cs"/>
          <w:sz w:val="32"/>
          <w:szCs w:val="32"/>
          <w:rtl/>
        </w:rPr>
        <w:t>(</w:t>
      </w:r>
      <w:r>
        <w:rPr>
          <w:rFonts w:ascii="Simplified Arabic" w:hAnsi="Simplified Arabic" w:cs="Simplified Arabic"/>
          <w:sz w:val="32"/>
          <w:szCs w:val="32"/>
        </w:rPr>
        <w:t>(</w:t>
      </w:r>
      <w:r w:rsidRPr="000760A6">
        <w:rPr>
          <w:rFonts w:ascii="Simplified Arabic" w:hAnsi="Simplified Arabic" w:cs="Simplified Arabic"/>
          <w:sz w:val="32"/>
          <w:szCs w:val="32"/>
        </w:rPr>
        <w:t>Braunscheidel &amp; Suresh</w:t>
      </w:r>
      <w:r>
        <w:rPr>
          <w:rFonts w:ascii="Simplified Arabic" w:hAnsi="Simplified Arabic" w:cs="Simplified Arabic"/>
          <w:sz w:val="32"/>
          <w:szCs w:val="32"/>
        </w:rPr>
        <w:t>,</w:t>
      </w:r>
      <w:r w:rsidRPr="000760A6">
        <w:rPr>
          <w:rFonts w:ascii="Simplified Arabic" w:hAnsi="Simplified Arabic" w:cs="Simplified Arabic"/>
          <w:sz w:val="32"/>
          <w:szCs w:val="32"/>
        </w:rPr>
        <w:t xml:space="preserve"> 2009</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بمجموعة من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المعبرة عن قدرة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على الاستجابة لتغير حجم الطلب</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والتخطيط المشترك بين مختلف أطرافها، والاستجابة لتباين احتياجات ورغبات المستهلكين وتكوين رؤية مستقبلية لما ستكون عليه مستويات الطلب والمخزون لمختلف الأطراف المكونين لها. </w:t>
      </w:r>
    </w:p>
    <w:p w14:paraId="5A33E965"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ويرى </w:t>
      </w:r>
      <w:proofErr w:type="spellStart"/>
      <w:r w:rsidRPr="000760A6">
        <w:rPr>
          <w:rFonts w:ascii="Simplified Arabic" w:hAnsi="Simplified Arabic" w:cs="Simplified Arabic"/>
          <w:sz w:val="32"/>
          <w:szCs w:val="32"/>
          <w:rtl/>
        </w:rPr>
        <w:t>جليجور</w:t>
      </w:r>
      <w:proofErr w:type="spellEnd"/>
      <w:r w:rsidRPr="000760A6">
        <w:rPr>
          <w:rFonts w:ascii="Simplified Arabic" w:hAnsi="Simplified Arabic" w:cs="Simplified Arabic"/>
          <w:sz w:val="32"/>
          <w:szCs w:val="32"/>
          <w:rtl/>
        </w:rPr>
        <w:t xml:space="preserve"> </w:t>
      </w:r>
      <w:r>
        <w:rPr>
          <w:rFonts w:ascii="Simplified Arabic" w:hAnsi="Simplified Arabic" w:cs="Simplified Arabic"/>
          <w:sz w:val="32"/>
          <w:szCs w:val="32"/>
        </w:rPr>
        <w:t>(</w:t>
      </w:r>
      <w:r w:rsidRPr="000760A6">
        <w:rPr>
          <w:rFonts w:ascii="Simplified Arabic" w:hAnsi="Simplified Arabic" w:cs="Simplified Arabic"/>
          <w:sz w:val="32"/>
          <w:szCs w:val="32"/>
        </w:rPr>
        <w:t>Gligor</w:t>
      </w:r>
      <w:r>
        <w:rPr>
          <w:rFonts w:ascii="Simplified Arabic" w:hAnsi="Simplified Arabic" w:cs="Simplified Arabic"/>
          <w:sz w:val="32"/>
          <w:szCs w:val="32"/>
        </w:rPr>
        <w:t>, 2013)</w:t>
      </w:r>
      <w:r w:rsidRPr="000760A6">
        <w:rPr>
          <w:rFonts w:ascii="Simplified Arabic" w:hAnsi="Simplified Arabic" w:cs="Simplified Arabic"/>
          <w:sz w:val="32"/>
          <w:szCs w:val="32"/>
          <w:rtl/>
        </w:rPr>
        <w:t xml:space="preserve"> أن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تتكون من خمسة أبعاد وهي اليقظة، إمكانية الوصول الحسم، السرعة، والمرونة. ويمكن تقسيم هذه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بعدين</w:t>
      </w:r>
      <w:proofErr w:type="gramEnd"/>
      <w:r w:rsidRPr="000760A6">
        <w:rPr>
          <w:rFonts w:ascii="Simplified Arabic" w:hAnsi="Simplified Arabic" w:cs="Simplified Arabic"/>
          <w:sz w:val="32"/>
          <w:szCs w:val="32"/>
          <w:rtl/>
        </w:rPr>
        <w:t xml:space="preserve"> هما أبعاد ذهنية وأبعاد مادية. </w:t>
      </w:r>
    </w:p>
    <w:p w14:paraId="148DA38E"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كما قسم كل من أبعاد</w:t>
      </w:r>
      <w:r>
        <w:rPr>
          <w:rFonts w:ascii="Simplified Arabic" w:hAnsi="Simplified Arabic" w:cs="Simplified Arabic" w:hint="cs"/>
          <w:sz w:val="32"/>
          <w:szCs w:val="32"/>
          <w:rtl/>
        </w:rPr>
        <w:t xml:space="preserve"> </w:t>
      </w:r>
      <w:proofErr w:type="spellStart"/>
      <w:r w:rsidRPr="000760A6">
        <w:rPr>
          <w:rFonts w:ascii="Simplified Arabic" w:hAnsi="Simplified Arabic" w:cs="Simplified Arabic"/>
          <w:sz w:val="32"/>
          <w:szCs w:val="32"/>
        </w:rPr>
        <w:t>Karimimalayer</w:t>
      </w:r>
      <w:proofErr w:type="spellEnd"/>
      <w:r w:rsidRPr="000760A6">
        <w:rPr>
          <w:rFonts w:ascii="Simplified Arabic" w:hAnsi="Simplified Arabic" w:cs="Simplified Arabic"/>
          <w:sz w:val="32"/>
          <w:szCs w:val="32"/>
        </w:rPr>
        <w:t xml:space="preserve"> &amp; Lahoz-Leo&amp; Sanchez</w:t>
      </w:r>
      <w:r>
        <w:rPr>
          <w:rFonts w:ascii="Simplified Arabic" w:hAnsi="Simplified Arabic" w:cs="Simplified Arabic"/>
          <w:sz w:val="32"/>
          <w:szCs w:val="32"/>
        </w:rPr>
        <w:t>, 2018</w:t>
      </w:r>
      <w:r w:rsidRPr="000760A6">
        <w:rPr>
          <w:rFonts w:ascii="Simplified Arabic" w:hAnsi="Simplified Arabic" w:cs="Simplified Arabic"/>
          <w:sz w:val="32"/>
          <w:szCs w:val="32"/>
        </w:rPr>
        <w:t xml:space="preserve">, Sharma, S. K., &amp; Bhat, A. (2014): </w:t>
      </w:r>
      <w:proofErr w:type="spellStart"/>
      <w:r w:rsidRPr="000760A6">
        <w:rPr>
          <w:rFonts w:ascii="Simplified Arabic" w:hAnsi="Simplified Arabic" w:cs="Simplified Arabic"/>
          <w:sz w:val="32"/>
          <w:szCs w:val="32"/>
        </w:rPr>
        <w:t>Saibani</w:t>
      </w:r>
      <w:proofErr w:type="spellEnd"/>
      <w:r w:rsidRPr="000760A6">
        <w:rPr>
          <w:rFonts w:ascii="Simplified Arabic" w:hAnsi="Simplified Arabic" w:cs="Simplified Arabic"/>
          <w:sz w:val="32"/>
          <w:szCs w:val="32"/>
        </w:rPr>
        <w:t xml:space="preserve">, </w:t>
      </w:r>
      <w:r>
        <w:rPr>
          <w:rFonts w:ascii="Simplified Arabic" w:hAnsi="Simplified Arabic" w:cs="Simplified Arabic"/>
          <w:sz w:val="32"/>
          <w:szCs w:val="32"/>
        </w:rPr>
        <w:t>(</w:t>
      </w:r>
      <w:r w:rsidRPr="000760A6">
        <w:rPr>
          <w:rFonts w:ascii="Simplified Arabic" w:hAnsi="Simplified Arabic" w:cs="Simplified Arabic"/>
          <w:sz w:val="32"/>
          <w:szCs w:val="32"/>
        </w:rPr>
        <w:t>2016</w:t>
      </w:r>
      <w:proofErr w:type="gramStart"/>
      <w:r>
        <w:rPr>
          <w:rFonts w:ascii="Simplified Arabic" w:hAnsi="Simplified Arabic" w:cs="Simplified Arabic"/>
          <w:sz w:val="32"/>
          <w:szCs w:val="32"/>
        </w:rPr>
        <w:t xml:space="preserve">) </w:t>
      </w:r>
      <w:r>
        <w:rPr>
          <w:rFonts w:ascii="Simplified Arabic" w:hAnsi="Simplified Arabic" w:cs="Simplified Arabic" w:hint="cs"/>
          <w:sz w:val="32"/>
          <w:szCs w:val="32"/>
          <w:rtl/>
        </w:rPr>
        <w:t xml:space="preserve"> أبعاد</w:t>
      </w:r>
      <w:proofErr w:type="gramEnd"/>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سرع</w:t>
      </w:r>
      <w:r>
        <w:rPr>
          <w:rFonts w:ascii="Simplified Arabic" w:hAnsi="Simplified Arabic" w:cs="Simplified Arabic" w:hint="cs"/>
          <w:sz w:val="32"/>
          <w:szCs w:val="32"/>
          <w:rtl/>
        </w:rPr>
        <w:t>ة</w:t>
      </w:r>
      <w:r w:rsidRPr="000760A6">
        <w:rPr>
          <w:rFonts w:ascii="Simplified Arabic" w:hAnsi="Simplified Arabic" w:cs="Simplified Arabic"/>
          <w:sz w:val="32"/>
          <w:szCs w:val="32"/>
          <w:rtl/>
        </w:rPr>
        <w:t xml:space="preserve"> استجابة</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سلاسل ال</w:t>
      </w:r>
      <w:r>
        <w:rPr>
          <w:rFonts w:ascii="Simplified Arabic" w:hAnsi="Simplified Arabic" w:cs="Simplified Arabic"/>
          <w:sz w:val="32"/>
          <w:szCs w:val="32"/>
          <w:rtl/>
        </w:rPr>
        <w:t xml:space="preserve">إمداد إلى </w:t>
      </w:r>
      <w:r w:rsidRPr="000760A6">
        <w:rPr>
          <w:rFonts w:ascii="Simplified Arabic" w:hAnsi="Simplified Arabic" w:cs="Simplified Arabic"/>
          <w:sz w:val="32"/>
          <w:szCs w:val="32"/>
          <w:rtl/>
        </w:rPr>
        <w:t xml:space="preserve">أربعة أنواع وهي حساسية السوق </w:t>
      </w:r>
      <w:r w:rsidRPr="000760A6">
        <w:rPr>
          <w:rFonts w:ascii="Simplified Arabic" w:hAnsi="Simplified Arabic" w:cs="Simplified Arabic"/>
          <w:sz w:val="32"/>
          <w:szCs w:val="32"/>
        </w:rPr>
        <w:t>Market sensitivity</w:t>
      </w:r>
      <w:r w:rsidRPr="000760A6">
        <w:rPr>
          <w:rFonts w:ascii="Simplified Arabic" w:hAnsi="Simplified Arabic" w:cs="Simplified Arabic"/>
          <w:sz w:val="32"/>
          <w:szCs w:val="32"/>
          <w:rtl/>
        </w:rPr>
        <w:t>، تكامل العمليات</w:t>
      </w:r>
      <w:r>
        <w:rPr>
          <w:rFonts w:ascii="Simplified Arabic" w:hAnsi="Simplified Arabic" w:cs="Simplified Arabic" w:hint="cs"/>
          <w:sz w:val="32"/>
          <w:szCs w:val="32"/>
          <w:rtl/>
        </w:rPr>
        <w:t xml:space="preserve"> </w:t>
      </w:r>
      <w:r>
        <w:rPr>
          <w:rFonts w:ascii="Simplified Arabic" w:hAnsi="Simplified Arabic" w:cs="Simplified Arabic"/>
          <w:sz w:val="32"/>
          <w:szCs w:val="32"/>
        </w:rPr>
        <w:t xml:space="preserve">Process </w:t>
      </w:r>
      <w:r w:rsidRPr="000760A6">
        <w:rPr>
          <w:rFonts w:ascii="Simplified Arabic" w:hAnsi="Simplified Arabic" w:cs="Simplified Arabic"/>
          <w:sz w:val="32"/>
          <w:szCs w:val="32"/>
        </w:rPr>
        <w:t>integration</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والاعتماد على الشبكة</w:t>
      </w:r>
      <w:r w:rsidRPr="000760A6">
        <w:rPr>
          <w:rFonts w:ascii="Simplified Arabic" w:hAnsi="Simplified Arabic" w:cs="Simplified Arabic"/>
          <w:sz w:val="32"/>
          <w:szCs w:val="32"/>
          <w:rtl/>
        </w:rPr>
        <w:t xml:space="preserve"> </w:t>
      </w:r>
      <w:r w:rsidRPr="000760A6">
        <w:rPr>
          <w:rFonts w:ascii="Simplified Arabic" w:hAnsi="Simplified Arabic" w:cs="Simplified Arabic"/>
          <w:sz w:val="32"/>
          <w:szCs w:val="32"/>
        </w:rPr>
        <w:t>Network based</w:t>
      </w:r>
      <w:r>
        <w:rPr>
          <w:rFonts w:ascii="Simplified Arabic" w:hAnsi="Simplified Arabic" w:cs="Simplified Arabic" w:hint="cs"/>
          <w:sz w:val="32"/>
          <w:szCs w:val="32"/>
          <w:rtl/>
        </w:rPr>
        <w:t xml:space="preserve">, والواقعية </w:t>
      </w:r>
      <w:r w:rsidRPr="000760A6">
        <w:rPr>
          <w:rFonts w:ascii="Simplified Arabic" w:hAnsi="Simplified Arabic" w:cs="Simplified Arabic"/>
          <w:sz w:val="32"/>
          <w:szCs w:val="32"/>
        </w:rPr>
        <w:t>Virtual</w:t>
      </w:r>
      <w:r w:rsidRPr="000760A6">
        <w:rPr>
          <w:rFonts w:ascii="Simplified Arabic" w:hAnsi="Simplified Arabic" w:cs="Simplified Arabic"/>
          <w:sz w:val="32"/>
          <w:szCs w:val="32"/>
          <w:rtl/>
        </w:rPr>
        <w:t xml:space="preserve"> </w:t>
      </w:r>
    </w:p>
    <w:p w14:paraId="18C84C97"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وبناء</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على مراجعة الأدبيات حول أبعاد وسمات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وجد الباحث أنها تتكون من ثلاث ابعاد رئيسية وهي السرعة الاستجابة، والمرونة </w:t>
      </w:r>
    </w:p>
    <w:p w14:paraId="572EF3B4" w14:textId="77777777" w:rsidR="005A0C44" w:rsidRDefault="005A0C44" w:rsidP="005A0C44">
      <w:pPr>
        <w:jc w:val="both"/>
        <w:rPr>
          <w:rFonts w:ascii="Simplified Arabic" w:hAnsi="Simplified Arabic" w:cs="Simplified Arabic"/>
          <w:sz w:val="32"/>
          <w:szCs w:val="32"/>
          <w:rtl/>
        </w:rPr>
      </w:pPr>
    </w:p>
    <w:p w14:paraId="3F4818BB" w14:textId="77777777" w:rsidR="005A0C44" w:rsidRDefault="005A0C44" w:rsidP="005A0C44">
      <w:pPr>
        <w:jc w:val="both"/>
        <w:rPr>
          <w:rFonts w:ascii="Simplified Arabic" w:hAnsi="Simplified Arabic" w:cs="Simplified Arabic"/>
          <w:sz w:val="32"/>
          <w:szCs w:val="32"/>
          <w:rtl/>
        </w:rPr>
      </w:pPr>
    </w:p>
    <w:p w14:paraId="4BE99DB1" w14:textId="77777777" w:rsidR="005A0C44" w:rsidRPr="00FC67DA" w:rsidRDefault="005A0C44" w:rsidP="005A0C44">
      <w:pPr>
        <w:jc w:val="both"/>
        <w:rPr>
          <w:rFonts w:ascii="Simplified Arabic" w:hAnsi="Simplified Arabic" w:cs="Simplified Arabic"/>
          <w:b/>
          <w:bCs/>
          <w:sz w:val="32"/>
          <w:szCs w:val="32"/>
        </w:rPr>
      </w:pPr>
      <w:r w:rsidRPr="00FC67DA">
        <w:rPr>
          <w:rFonts w:ascii="Simplified Arabic" w:hAnsi="Simplified Arabic" w:cs="Simplified Arabic"/>
          <w:b/>
          <w:bCs/>
          <w:sz w:val="32"/>
          <w:szCs w:val="32"/>
          <w:rtl/>
        </w:rPr>
        <w:t xml:space="preserve">أداء المنظمات الصناعية </w:t>
      </w:r>
      <w:r w:rsidRPr="00FC67DA">
        <w:rPr>
          <w:rFonts w:ascii="Simplified Arabic" w:hAnsi="Simplified Arabic" w:cs="Simplified Arabic" w:hint="cs"/>
          <w:b/>
          <w:bCs/>
          <w:sz w:val="32"/>
          <w:szCs w:val="32"/>
          <w:rtl/>
        </w:rPr>
        <w:t xml:space="preserve">  </w:t>
      </w:r>
      <w:r w:rsidRPr="00FC67DA">
        <w:rPr>
          <w:rFonts w:ascii="Simplified Arabic" w:hAnsi="Simplified Arabic" w:cs="Simplified Arabic"/>
          <w:b/>
          <w:bCs/>
          <w:sz w:val="32"/>
          <w:szCs w:val="32"/>
        </w:rPr>
        <w:t xml:space="preserve">  Firm Performance</w:t>
      </w:r>
      <w:r w:rsidRPr="00FC67DA">
        <w:rPr>
          <w:rFonts w:ascii="Simplified Arabic" w:hAnsi="Simplified Arabic" w:cs="Simplified Arabic"/>
          <w:b/>
          <w:bCs/>
          <w:sz w:val="32"/>
          <w:szCs w:val="32"/>
          <w:rtl/>
        </w:rPr>
        <w:t xml:space="preserve"> </w:t>
      </w:r>
    </w:p>
    <w:p w14:paraId="5C536E62"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يحظى مفهوم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بأهمية كبيرة في المنظمات خاصة الصناعية منها، وهذا </w:t>
      </w:r>
      <w:r w:rsidRPr="000760A6">
        <w:rPr>
          <w:rFonts w:ascii="Simplified Arabic" w:hAnsi="Simplified Arabic" w:cs="Simplified Arabic" w:hint="cs"/>
          <w:sz w:val="32"/>
          <w:szCs w:val="32"/>
          <w:rtl/>
        </w:rPr>
        <w:t>الاهتمام</w:t>
      </w:r>
      <w:r w:rsidRPr="000760A6">
        <w:rPr>
          <w:rFonts w:ascii="Simplified Arabic" w:hAnsi="Simplified Arabic" w:cs="Simplified Arabic"/>
          <w:sz w:val="32"/>
          <w:szCs w:val="32"/>
          <w:rtl/>
        </w:rPr>
        <w:t xml:space="preserve"> راجع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أن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المرتفع يعتبر مقياس النجاح الذي تسعى المنظمات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تحقيقه. كما يعد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مؤشراً هاماً تبنى عليه العديد من القرارات الهامة، فهو يحدد </w:t>
      </w:r>
      <w:r w:rsidRPr="000760A6">
        <w:rPr>
          <w:rFonts w:ascii="Simplified Arabic" w:hAnsi="Simplified Arabic" w:cs="Simplified Arabic" w:hint="cs"/>
          <w:sz w:val="32"/>
          <w:szCs w:val="32"/>
          <w:rtl/>
        </w:rPr>
        <w:t>اتجاهات</w:t>
      </w:r>
      <w:r w:rsidRPr="000760A6">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lastRenderedPageBreak/>
        <w:t xml:space="preserve">سير المنظمة كما يحدد مدى </w:t>
      </w:r>
      <w:r w:rsidRPr="000760A6">
        <w:rPr>
          <w:rFonts w:ascii="Simplified Arabic" w:hAnsi="Simplified Arabic" w:cs="Simplified Arabic" w:hint="cs"/>
          <w:sz w:val="32"/>
          <w:szCs w:val="32"/>
          <w:rtl/>
        </w:rPr>
        <w:t>الاقتراب</w:t>
      </w:r>
      <w:r w:rsidRPr="000760A6">
        <w:rPr>
          <w:rFonts w:ascii="Simplified Arabic" w:hAnsi="Simplified Arabic" w:cs="Simplified Arabic"/>
          <w:sz w:val="32"/>
          <w:szCs w:val="32"/>
          <w:rtl/>
        </w:rPr>
        <w:t xml:space="preserve"> أو </w:t>
      </w:r>
      <w:r w:rsidRPr="000760A6">
        <w:rPr>
          <w:rFonts w:ascii="Simplified Arabic" w:hAnsi="Simplified Arabic" w:cs="Simplified Arabic" w:hint="cs"/>
          <w:sz w:val="32"/>
          <w:szCs w:val="32"/>
          <w:rtl/>
        </w:rPr>
        <w:t>الابتعاد</w:t>
      </w:r>
      <w:r w:rsidRPr="000760A6">
        <w:rPr>
          <w:rFonts w:ascii="Simplified Arabic" w:hAnsi="Simplified Arabic" w:cs="Simplified Arabic"/>
          <w:sz w:val="32"/>
          <w:szCs w:val="32"/>
          <w:rtl/>
        </w:rPr>
        <w:t xml:space="preserve"> عن تحقيق الأهداف وتنفيذ الخطط، فالمنظمات تواجه</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اليوم تحديات جديدة تفرض عليها مقارنة ما تحققه من إنجازات مع المنظمات الأفضل في السوق، وقد تطورت هذه الفكرة بتأثير المنافسة العالمية والرغبة في الوصول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أعلى المستويات وتحقيق أفضل النتائج، وهو ما أدى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بروز</w:t>
      </w:r>
      <w:proofErr w:type="gramEnd"/>
      <w:r w:rsidRPr="000760A6">
        <w:rPr>
          <w:rFonts w:ascii="Simplified Arabic" w:hAnsi="Simplified Arabic" w:cs="Simplified Arabic"/>
          <w:sz w:val="32"/>
          <w:szCs w:val="32"/>
          <w:rtl/>
        </w:rPr>
        <w:t xml:space="preserve"> مفهوم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كمفهوم جوهري المنظمات الأعمال </w:t>
      </w:r>
      <w:r w:rsidRPr="000760A6">
        <w:rPr>
          <w:rFonts w:ascii="Simplified Arabic" w:hAnsi="Simplified Arabic" w:cs="Simplified Arabic" w:hint="cs"/>
          <w:sz w:val="32"/>
          <w:szCs w:val="32"/>
          <w:rtl/>
        </w:rPr>
        <w:t>باختلاف</w:t>
      </w:r>
      <w:r w:rsidRPr="000760A6">
        <w:rPr>
          <w:rFonts w:ascii="Simplified Arabic" w:hAnsi="Simplified Arabic" w:cs="Simplified Arabic"/>
          <w:sz w:val="32"/>
          <w:szCs w:val="32"/>
          <w:rtl/>
        </w:rPr>
        <w:t xml:space="preserve"> أنواعها. </w:t>
      </w:r>
    </w:p>
    <w:p w14:paraId="07BE92B3"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وتجدر الإشارة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أنه على الرغم من كثرة البحوث والدراسات التي تناولت مفهوم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إلا أنه لم يتم التوصل حتى الآن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إجماع</w:t>
      </w:r>
      <w:proofErr w:type="gramEnd"/>
      <w:r w:rsidRPr="000760A6">
        <w:rPr>
          <w:rFonts w:ascii="Simplified Arabic" w:hAnsi="Simplified Arabic" w:cs="Simplified Arabic"/>
          <w:sz w:val="32"/>
          <w:szCs w:val="32"/>
          <w:rtl/>
        </w:rPr>
        <w:t xml:space="preserve"> أو </w:t>
      </w:r>
      <w:r w:rsidRPr="000760A6">
        <w:rPr>
          <w:rFonts w:ascii="Simplified Arabic" w:hAnsi="Simplified Arabic" w:cs="Simplified Arabic" w:hint="cs"/>
          <w:sz w:val="32"/>
          <w:szCs w:val="32"/>
          <w:rtl/>
        </w:rPr>
        <w:t>اتفاق</w:t>
      </w:r>
      <w:r w:rsidRPr="000760A6">
        <w:rPr>
          <w:rFonts w:ascii="Simplified Arabic" w:hAnsi="Simplified Arabic" w:cs="Simplified Arabic"/>
          <w:sz w:val="32"/>
          <w:szCs w:val="32"/>
          <w:rtl/>
        </w:rPr>
        <w:t xml:space="preserve"> حول مفهوم محدد للأداء نظراً </w:t>
      </w:r>
      <w:r w:rsidRPr="000760A6">
        <w:rPr>
          <w:rFonts w:ascii="Simplified Arabic" w:hAnsi="Simplified Arabic" w:cs="Simplified Arabic" w:hint="cs"/>
          <w:sz w:val="32"/>
          <w:szCs w:val="32"/>
          <w:rtl/>
        </w:rPr>
        <w:t>الاختلاف</w:t>
      </w:r>
      <w:r w:rsidRPr="000760A6">
        <w:rPr>
          <w:rFonts w:ascii="Simplified Arabic" w:hAnsi="Simplified Arabic" w:cs="Simplified Arabic"/>
          <w:sz w:val="32"/>
          <w:szCs w:val="32"/>
          <w:rtl/>
        </w:rPr>
        <w:t xml:space="preserve"> المقاييس والمعاي</w:t>
      </w:r>
      <w:r>
        <w:rPr>
          <w:rFonts w:ascii="Simplified Arabic" w:hAnsi="Simplified Arabic" w:cs="Simplified Arabic"/>
          <w:sz w:val="32"/>
          <w:szCs w:val="32"/>
          <w:rtl/>
        </w:rPr>
        <w:t>ير التي تستخدم في دراسة الأداء</w:t>
      </w:r>
      <w:r w:rsidRPr="000760A6">
        <w:rPr>
          <w:rFonts w:ascii="Simplified Arabic" w:hAnsi="Simplified Arabic" w:cs="Simplified Arabic"/>
          <w:sz w:val="32"/>
          <w:szCs w:val="32"/>
          <w:rtl/>
        </w:rPr>
        <w:t xml:space="preserve">. </w:t>
      </w:r>
    </w:p>
    <w:p w14:paraId="350EA27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ويرى الباحث أن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بشكل عام عبارة عن تعبير متكامل ومستمر لكافة أوجه انشطة المنظمة بحيث يعكس قدرة المنظمة على استغلال مواردها المادية والبشرية والتكنولوجية من اجل تحقيق أهدافها التنظيمية بكفاءة وفعالية، حيث تعنى الكفاءة تعظيم النتائج </w:t>
      </w:r>
      <w:r w:rsidRPr="000760A6">
        <w:rPr>
          <w:rFonts w:ascii="Simplified Arabic" w:hAnsi="Simplified Arabic" w:cs="Simplified Arabic" w:hint="cs"/>
          <w:sz w:val="32"/>
          <w:szCs w:val="32"/>
          <w:rtl/>
        </w:rPr>
        <w:t>باستخدام</w:t>
      </w:r>
      <w:r w:rsidRPr="000760A6">
        <w:rPr>
          <w:rFonts w:ascii="Simplified Arabic" w:hAnsi="Simplified Arabic" w:cs="Simplified Arabic"/>
          <w:sz w:val="32"/>
          <w:szCs w:val="32"/>
          <w:rtl/>
        </w:rPr>
        <w:t xml:space="preserve"> أقل قدر من الموارد أي </w:t>
      </w:r>
      <w:r w:rsidRPr="000760A6">
        <w:rPr>
          <w:rFonts w:ascii="Simplified Arabic" w:hAnsi="Simplified Arabic" w:cs="Simplified Arabic" w:hint="cs"/>
          <w:sz w:val="32"/>
          <w:szCs w:val="32"/>
          <w:rtl/>
        </w:rPr>
        <w:t>الاستغلال</w:t>
      </w:r>
      <w:r w:rsidRPr="000760A6">
        <w:rPr>
          <w:rFonts w:ascii="Simplified Arabic" w:hAnsi="Simplified Arabic" w:cs="Simplified Arabic"/>
          <w:sz w:val="32"/>
          <w:szCs w:val="32"/>
          <w:rtl/>
        </w:rPr>
        <w:t xml:space="preserve"> الأمثل للموارد، أما الفعالية فتتعلق بالقدرة على إنجاز الأهداف المرغوبة. </w:t>
      </w:r>
    </w:p>
    <w:p w14:paraId="0D7C5780"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إن مصطلح قياس وتقييم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حظي باهتمام واسع من المفكرين والباحثين في مجال إدارة الأعمال، فعملية قياس وتقييم أداء المنظمات الصناعية لها أهمية بالغة كونها المؤشرات التي يعتمد عليها في تحديد الاتجاه الصحيح للمنظمة، وإبراز مدى نجاح استراتيجيتها وبلوغ أهدافها، ف</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الذي لا يمكن تقييمه لا يمكن إدارته. ويمكن تعريف تقييم أداء المنظمة بأنه التعرف على مدى نجاح المنظمة في تحقيق أهدافها المرجو تحقيقها وتقدير ما تضيفه من قيمة ل</w:t>
      </w:r>
      <w:r>
        <w:rPr>
          <w:rFonts w:ascii="Simplified Arabic" w:hAnsi="Simplified Arabic" w:cs="Simplified Arabic"/>
          <w:sz w:val="32"/>
          <w:szCs w:val="32"/>
          <w:rtl/>
        </w:rPr>
        <w:t xml:space="preserve">عملائها وأصحاب المصالح الآخرين </w:t>
      </w:r>
      <w:r w:rsidRPr="000760A6">
        <w:rPr>
          <w:rFonts w:ascii="Simplified Arabic" w:hAnsi="Simplified Arabic" w:cs="Simplified Arabic"/>
          <w:sz w:val="32"/>
          <w:szCs w:val="32"/>
        </w:rPr>
        <w:t>Chen</w:t>
      </w:r>
      <w:r>
        <w:rPr>
          <w:rFonts w:ascii="Simplified Arabic" w:hAnsi="Simplified Arabic" w:cs="Simplified Arabic"/>
          <w:sz w:val="32"/>
          <w:szCs w:val="32"/>
        </w:rPr>
        <w:t>, 2008)</w:t>
      </w:r>
      <w:r w:rsidRPr="000760A6">
        <w:rPr>
          <w:rFonts w:ascii="Simplified Arabic" w:hAnsi="Simplified Arabic" w:cs="Simplified Arabic"/>
          <w:sz w:val="32"/>
          <w:szCs w:val="32"/>
          <w:rtl/>
        </w:rPr>
        <w:t xml:space="preserve">). </w:t>
      </w:r>
    </w:p>
    <w:p w14:paraId="763584E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هناك عدة أساليب تمكننا من جمع المعلومات </w:t>
      </w:r>
      <w:r w:rsidRPr="000760A6">
        <w:rPr>
          <w:rFonts w:ascii="Simplified Arabic" w:hAnsi="Simplified Arabic" w:cs="Simplified Arabic" w:hint="cs"/>
          <w:sz w:val="32"/>
          <w:szCs w:val="32"/>
          <w:rtl/>
        </w:rPr>
        <w:t>واستخدامها</w:t>
      </w:r>
      <w:r w:rsidRPr="000760A6">
        <w:rPr>
          <w:rFonts w:ascii="Simplified Arabic" w:hAnsi="Simplified Arabic" w:cs="Simplified Arabic"/>
          <w:sz w:val="32"/>
          <w:szCs w:val="32"/>
          <w:rtl/>
        </w:rPr>
        <w:t xml:space="preserve"> في عملية تقييم أداء المنظمات واتخاذ الإجراءات التصحيحية ويمكن تقسي</w:t>
      </w:r>
      <w:r>
        <w:rPr>
          <w:rFonts w:ascii="Simplified Arabic" w:hAnsi="Simplified Arabic" w:cs="Simplified Arabic" w:hint="cs"/>
          <w:sz w:val="32"/>
          <w:szCs w:val="32"/>
          <w:rtl/>
        </w:rPr>
        <w:t>م</w:t>
      </w:r>
      <w:r w:rsidRPr="000760A6">
        <w:rPr>
          <w:rFonts w:ascii="Simplified Arabic" w:hAnsi="Simplified Arabic" w:cs="Simplified Arabic"/>
          <w:sz w:val="32"/>
          <w:szCs w:val="32"/>
          <w:rtl/>
        </w:rPr>
        <w:t xml:space="preserve">ها </w:t>
      </w:r>
      <w:r>
        <w:rPr>
          <w:rFonts w:ascii="Simplified Arabic" w:hAnsi="Simplified Arabic" w:cs="Simplified Arabic"/>
          <w:sz w:val="32"/>
          <w:szCs w:val="32"/>
          <w:rtl/>
        </w:rPr>
        <w:t xml:space="preserve">إلى </w:t>
      </w:r>
      <w:r>
        <w:rPr>
          <w:rFonts w:ascii="Simplified Arabic" w:hAnsi="Simplified Arabic" w:cs="Simplified Arabic" w:hint="cs"/>
          <w:sz w:val="32"/>
          <w:szCs w:val="32"/>
          <w:rtl/>
        </w:rPr>
        <w:t>الآتي:</w:t>
      </w:r>
      <w:r w:rsidRPr="000760A6">
        <w:rPr>
          <w:rFonts w:ascii="Simplified Arabic" w:hAnsi="Simplified Arabic" w:cs="Simplified Arabic"/>
          <w:sz w:val="32"/>
          <w:szCs w:val="32"/>
          <w:rtl/>
        </w:rPr>
        <w:t xml:space="preserve"> </w:t>
      </w:r>
      <w:r>
        <w:rPr>
          <w:rFonts w:ascii="Simplified Arabic" w:hAnsi="Simplified Arabic" w:cs="Simplified Arabic"/>
          <w:sz w:val="32"/>
          <w:szCs w:val="32"/>
        </w:rPr>
        <w:t>(</w:t>
      </w:r>
      <w:r w:rsidRPr="000760A6">
        <w:rPr>
          <w:rFonts w:ascii="Simplified Arabic" w:hAnsi="Simplified Arabic" w:cs="Simplified Arabic"/>
          <w:sz w:val="32"/>
          <w:szCs w:val="32"/>
        </w:rPr>
        <w:t>Franco et al</w:t>
      </w:r>
      <w:r>
        <w:rPr>
          <w:rFonts w:ascii="Simplified Arabic" w:hAnsi="Simplified Arabic" w:cs="Simplified Arabic"/>
          <w:sz w:val="32"/>
          <w:szCs w:val="32"/>
        </w:rPr>
        <w:t>., 2007)</w:t>
      </w:r>
    </w:p>
    <w:p w14:paraId="7E3906C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مقاييس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لمنظمات الاعمال فهناك العديد من مقاييس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المالية التي تستخدمها الكثير من </w:t>
      </w:r>
      <w:r w:rsidRPr="000760A6">
        <w:rPr>
          <w:rFonts w:ascii="Simplified Arabic" w:hAnsi="Simplified Arabic" w:cs="Simplified Arabic" w:hint="cs"/>
          <w:sz w:val="32"/>
          <w:szCs w:val="32"/>
          <w:rtl/>
        </w:rPr>
        <w:t>منشآت</w:t>
      </w:r>
      <w:r w:rsidRPr="000760A6">
        <w:rPr>
          <w:rFonts w:ascii="Simplified Arabic" w:hAnsi="Simplified Arabic" w:cs="Simplified Arabic"/>
          <w:sz w:val="32"/>
          <w:szCs w:val="32"/>
          <w:rtl/>
        </w:rPr>
        <w:t xml:space="preserve"> الأعمال في التعبير عن أهدافها ونتائجها المالية مثل: التحليل الرأسي، التحليل الأفق</w:t>
      </w:r>
      <w:r>
        <w:rPr>
          <w:rFonts w:ascii="Simplified Arabic" w:hAnsi="Simplified Arabic" w:cs="Simplified Arabic" w:hint="cs"/>
          <w:sz w:val="32"/>
          <w:szCs w:val="32"/>
          <w:rtl/>
        </w:rPr>
        <w:t>ي</w:t>
      </w:r>
      <w:r>
        <w:rPr>
          <w:rFonts w:ascii="Simplified Arabic" w:hAnsi="Simplified Arabic" w:cs="Simplified Arabic"/>
          <w:sz w:val="32"/>
          <w:szCs w:val="32"/>
          <w:rtl/>
        </w:rPr>
        <w:t xml:space="preserve"> تحليل النسب المالية. و</w:t>
      </w:r>
      <w:r w:rsidRPr="000760A6">
        <w:rPr>
          <w:rFonts w:ascii="Simplified Arabic" w:hAnsi="Simplified Arabic" w:cs="Simplified Arabic"/>
          <w:sz w:val="32"/>
          <w:szCs w:val="32"/>
          <w:rtl/>
        </w:rPr>
        <w:t xml:space="preserve">بعد البعد المالي من أكثر </w:t>
      </w:r>
      <w:r>
        <w:rPr>
          <w:rFonts w:ascii="Simplified Arabic" w:hAnsi="Simplified Arabic" w:cs="Simplified Arabic"/>
          <w:sz w:val="32"/>
          <w:szCs w:val="32"/>
          <w:rtl/>
        </w:rPr>
        <w:lastRenderedPageBreak/>
        <w:t>الأبعاد</w:t>
      </w:r>
      <w:r w:rsidRPr="000760A6">
        <w:rPr>
          <w:rFonts w:ascii="Simplified Arabic" w:hAnsi="Simplified Arabic" w:cs="Simplified Arabic"/>
          <w:sz w:val="32"/>
          <w:szCs w:val="32"/>
          <w:rtl/>
        </w:rPr>
        <w:t xml:space="preserve"> التقليدية وأكثرها شيوعًا كأداة للقياس، ويشتمل على مقاييس تهدف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التعرف على مدى تحقيق الأهداف المالية، والتعرف على مستوى الأرباح التي حققتها المنظمة، والعمل على تخفيض</w:t>
      </w:r>
      <w:r w:rsidRPr="00D92B52">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 xml:space="preserve">مستوى التكاليف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أقصى</w:t>
      </w:r>
      <w:proofErr w:type="gramEnd"/>
      <w:r w:rsidRPr="000760A6">
        <w:rPr>
          <w:rFonts w:ascii="Simplified Arabic" w:hAnsi="Simplified Arabic" w:cs="Simplified Arabic"/>
          <w:sz w:val="32"/>
          <w:szCs w:val="32"/>
          <w:rtl/>
        </w:rPr>
        <w:t xml:space="preserve"> حد ممكن، وذلك من أجل تحقيق أقصى فعالية </w:t>
      </w:r>
      <w:r w:rsidRPr="000760A6">
        <w:rPr>
          <w:rFonts w:ascii="Simplified Arabic" w:hAnsi="Simplified Arabic" w:cs="Simplified Arabic"/>
          <w:sz w:val="32"/>
          <w:szCs w:val="32"/>
        </w:rPr>
        <w:t>Al-mawali</w:t>
      </w:r>
      <w:r>
        <w:rPr>
          <w:rFonts w:ascii="Simplified Arabic" w:hAnsi="Simplified Arabic" w:cs="Simplified Arabic"/>
          <w:sz w:val="32"/>
          <w:szCs w:val="32"/>
        </w:rPr>
        <w:t>, et., 2010)</w:t>
      </w:r>
      <w:r w:rsidRPr="000760A6">
        <w:rPr>
          <w:rFonts w:ascii="Simplified Arabic" w:hAnsi="Simplified Arabic" w:cs="Simplified Arabic"/>
          <w:sz w:val="32"/>
          <w:szCs w:val="32"/>
          <w:rtl/>
        </w:rPr>
        <w:t xml:space="preserve">) </w:t>
      </w:r>
    </w:p>
    <w:p w14:paraId="6CC61792"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يعتبر بعد العملاء مقياسا لمدى قدرة المنظمة على كسب وجلب عملاء جدد والاحتفاظ بالعملاء الحاليين، ومؤشرا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مهما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أداء المنظمات وقدرتها على المنافسة، وحصتها في السوق، حيث تعتمد غالبية منظمات الأعمال على إدخال حاجات </w:t>
      </w:r>
      <w:r>
        <w:rPr>
          <w:rFonts w:ascii="Simplified Arabic" w:hAnsi="Simplified Arabic" w:cs="Simplified Arabic"/>
          <w:sz w:val="32"/>
          <w:szCs w:val="32"/>
          <w:rtl/>
        </w:rPr>
        <w:t>ورغبات عملائها في استراتيجياتها</w:t>
      </w:r>
      <w:r w:rsidRPr="000760A6">
        <w:rPr>
          <w:rFonts w:ascii="Simplified Arabic" w:hAnsi="Simplified Arabic" w:cs="Simplified Arabic"/>
          <w:sz w:val="32"/>
          <w:szCs w:val="32"/>
          <w:rtl/>
        </w:rPr>
        <w:t xml:space="preserve">. كما أن تقييم رضا العملاء يساعد المنظمات على تقييم كفاءة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وتحسينه نحو الأفضل من خلال تقييم السياسات الإدارية، و</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لغاء تلك التي تؤثر سلبا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على رضا العملاء. كذلك بعد رضا العملاء دليلاً على تخطيط موارد المنظمة وفقا لمتطلبات السوق المستندة على رضا العميل، والتي ستكون بمثابة تغذية عكسية حقيقية عن وضع المنظمة في السوق</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Al-mawali</w:t>
      </w:r>
      <w:r>
        <w:rPr>
          <w:rFonts w:ascii="Simplified Arabic" w:hAnsi="Simplified Arabic" w:cs="Simplified Arabic"/>
          <w:sz w:val="32"/>
          <w:szCs w:val="32"/>
        </w:rPr>
        <w:t>, et., 2010)</w:t>
      </w:r>
      <w:r w:rsidRPr="000760A6">
        <w:rPr>
          <w:rFonts w:ascii="Simplified Arabic" w:hAnsi="Simplified Arabic" w:cs="Simplified Arabic"/>
          <w:sz w:val="32"/>
          <w:szCs w:val="32"/>
          <w:rtl/>
        </w:rPr>
        <w:t xml:space="preserve">) </w:t>
      </w:r>
    </w:p>
    <w:p w14:paraId="0683320E"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في النهاية يرى الباحث هناك ضرورة تكامل أنظمة القياس المالية وغير المالية المتمثلة في رضا العملاء</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حيث قياس رضا العملاء مؤشرا على مدى نجاح المنظمة في تقديم المنتجات والخدمات لعملائها من أجل تحديد كيفية الحفاظ على العملاء الحاليين، وزيادة ولائهم، وأيضا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استهداف عملاء محتملين على النحو الذي يساهم في تعظيم ربحية المنظمة، وحصتها السوقية وبقاءها لفترة </w:t>
      </w:r>
      <w:proofErr w:type="gramStart"/>
      <w:r w:rsidRPr="000760A6">
        <w:rPr>
          <w:rFonts w:ascii="Simplified Arabic" w:hAnsi="Simplified Arabic" w:cs="Simplified Arabic"/>
          <w:sz w:val="32"/>
          <w:szCs w:val="32"/>
          <w:rtl/>
        </w:rPr>
        <w:t>طويلة</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w:t>
      </w:r>
      <w:r w:rsidRPr="000760A6">
        <w:rPr>
          <w:rFonts w:ascii="Simplified Arabic" w:hAnsi="Simplified Arabic" w:cs="Simplified Arabic" w:hint="cs"/>
          <w:sz w:val="32"/>
          <w:szCs w:val="32"/>
          <w:rtl/>
        </w:rPr>
        <w:t>بالإضافة</w:t>
      </w:r>
      <w:r w:rsidRPr="000760A6">
        <w:rPr>
          <w:rFonts w:ascii="Simplified Arabic" w:hAnsi="Simplified Arabic" w:cs="Simplified Arabic"/>
          <w:sz w:val="32"/>
          <w:szCs w:val="32"/>
          <w:rtl/>
        </w:rPr>
        <w:t xml:space="preserve">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تلاق</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وجه القصور في أنظمة القياس المالية نتيجة التغيرات الكبيرة في بيئة الأعمال. ولهذا سوف نعتمد في هذا البحث على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وغير المالي (بعد العملاء) لتقييم أداء المنظمات الصناعية.</w:t>
      </w:r>
    </w:p>
    <w:p w14:paraId="7223F9DB" w14:textId="77777777" w:rsidR="005A0C44" w:rsidRPr="00D92B52" w:rsidRDefault="005A0C44" w:rsidP="005A0C44">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 ـ </w:t>
      </w:r>
      <w:r w:rsidRPr="00D92B52">
        <w:rPr>
          <w:rFonts w:ascii="Simplified Arabic" w:hAnsi="Simplified Arabic" w:cs="Simplified Arabic"/>
          <w:b/>
          <w:bCs/>
          <w:sz w:val="32"/>
          <w:szCs w:val="32"/>
          <w:rtl/>
        </w:rPr>
        <w:t xml:space="preserve">تقييم وتقويم </w:t>
      </w:r>
      <w:r>
        <w:rPr>
          <w:rFonts w:ascii="Simplified Arabic" w:hAnsi="Simplified Arabic" w:cs="Simplified Arabic"/>
          <w:b/>
          <w:bCs/>
          <w:sz w:val="32"/>
          <w:szCs w:val="32"/>
          <w:rtl/>
        </w:rPr>
        <w:t>الأداء</w:t>
      </w:r>
    </w:p>
    <w:p w14:paraId="69353E4B" w14:textId="77777777" w:rsidR="005A0C44" w:rsidRPr="00D92B52"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المبحث الأول</w:t>
      </w:r>
      <w:r w:rsidRPr="00D92B52">
        <w:rPr>
          <w:rFonts w:ascii="Simplified Arabic" w:hAnsi="Simplified Arabic" w:cs="Simplified Arabic"/>
          <w:b/>
          <w:bCs/>
          <w:sz w:val="32"/>
          <w:szCs w:val="32"/>
          <w:rtl/>
        </w:rPr>
        <w:t xml:space="preserve">: ماهية </w:t>
      </w:r>
      <w:r>
        <w:rPr>
          <w:rFonts w:ascii="Simplified Arabic" w:hAnsi="Simplified Arabic" w:cs="Simplified Arabic"/>
          <w:b/>
          <w:bCs/>
          <w:sz w:val="32"/>
          <w:szCs w:val="32"/>
          <w:rtl/>
        </w:rPr>
        <w:t>الأداء</w:t>
      </w:r>
      <w:r w:rsidRPr="00D92B52">
        <w:rPr>
          <w:rFonts w:ascii="Simplified Arabic" w:hAnsi="Simplified Arabic" w:cs="Simplified Arabic"/>
          <w:b/>
          <w:bCs/>
          <w:sz w:val="32"/>
          <w:szCs w:val="32"/>
          <w:rtl/>
        </w:rPr>
        <w:t xml:space="preserve"> وكيفية قياسه </w:t>
      </w:r>
    </w:p>
    <w:p w14:paraId="3AA3A747"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في اللغة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هو الفعل والعمل، يقال أدى العمل إذا قضاه وعمله.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أحمد</w:t>
      </w:r>
      <w:r>
        <w:rPr>
          <w:rFonts w:ascii="Simplified Arabic" w:hAnsi="Simplified Arabic" w:cs="Simplified Arabic" w:hint="cs"/>
          <w:sz w:val="32"/>
          <w:szCs w:val="32"/>
          <w:rtl/>
        </w:rPr>
        <w:t>, 2011, ص55).</w:t>
      </w:r>
    </w:p>
    <w:p w14:paraId="3355151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وفي </w:t>
      </w:r>
      <w:r w:rsidRPr="000760A6">
        <w:rPr>
          <w:rFonts w:ascii="Simplified Arabic" w:hAnsi="Simplified Arabic" w:cs="Simplified Arabic" w:hint="cs"/>
          <w:sz w:val="32"/>
          <w:szCs w:val="32"/>
          <w:rtl/>
        </w:rPr>
        <w:t>الاصطلاح</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هو القيام بأعباء الوظيفة من مسئوليات وواجبات وفقاً للمعدل المفر</w:t>
      </w:r>
      <w:r>
        <w:rPr>
          <w:rFonts w:ascii="Simplified Arabic" w:hAnsi="Simplified Arabic" w:cs="Simplified Arabic"/>
          <w:sz w:val="32"/>
          <w:szCs w:val="32"/>
          <w:rtl/>
        </w:rPr>
        <w:t xml:space="preserve">وض أداؤه من العامل الكفء المدرب. </w:t>
      </w:r>
      <w:proofErr w:type="gramStart"/>
      <w:r>
        <w:rPr>
          <w:rFonts w:ascii="Simplified Arabic" w:hAnsi="Simplified Arabic" w:cs="Simplified Arabic"/>
          <w:sz w:val="32"/>
          <w:szCs w:val="32"/>
          <w:rtl/>
        </w:rPr>
        <w:t>( بشير</w:t>
      </w:r>
      <w:proofErr w:type="gramEnd"/>
      <w:r>
        <w:rPr>
          <w:rFonts w:ascii="Simplified Arabic" w:hAnsi="Simplified Arabic" w:cs="Simplified Arabic"/>
          <w:sz w:val="32"/>
          <w:szCs w:val="32"/>
          <w:rtl/>
        </w:rPr>
        <w:t>، 1996م، ص</w:t>
      </w:r>
      <w:r w:rsidRPr="000760A6">
        <w:rPr>
          <w:rFonts w:ascii="Simplified Arabic" w:hAnsi="Simplified Arabic" w:cs="Simplified Arabic"/>
          <w:sz w:val="32"/>
          <w:szCs w:val="32"/>
          <w:rtl/>
        </w:rPr>
        <w:t xml:space="preserve">20) </w:t>
      </w:r>
    </w:p>
    <w:p w14:paraId="62166247"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عبارة عن سلسلة من النشاطات المرتبطة بوظيفة أو قسم أو دائرة والتي يقوم بها الموظف أو المدير لتحقيق هدف معين مثل المدرس يعمل بهدف إيصال المعلومات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التلاميذ، حيث يتم ذلك بتحضير وإعداد المادة التعليمية وشرحها للتلاميذ والتأكد من استيعابهم لها من خلال عقد </w:t>
      </w:r>
      <w:r w:rsidRPr="000760A6">
        <w:rPr>
          <w:rFonts w:ascii="Simplified Arabic" w:hAnsi="Simplified Arabic" w:cs="Simplified Arabic" w:hint="cs"/>
          <w:sz w:val="32"/>
          <w:szCs w:val="32"/>
          <w:rtl/>
        </w:rPr>
        <w:t>الامتحانات</w:t>
      </w:r>
      <w:r w:rsidRPr="000760A6">
        <w:rPr>
          <w:rFonts w:ascii="Simplified Arabic" w:hAnsi="Simplified Arabic" w:cs="Simplified Arabic"/>
          <w:sz w:val="32"/>
          <w:szCs w:val="32"/>
          <w:rtl/>
        </w:rPr>
        <w:t xml:space="preserve">. </w:t>
      </w:r>
    </w:p>
    <w:p w14:paraId="0FC5189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أما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المؤسسي فيشير </w:t>
      </w:r>
      <w:r>
        <w:rPr>
          <w:rFonts w:ascii="Simplified Arabic" w:hAnsi="Simplified Arabic" w:cs="Simplified Arabic"/>
          <w:sz w:val="32"/>
          <w:szCs w:val="32"/>
          <w:rtl/>
        </w:rPr>
        <w:t>إلى</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w:t>
      </w:r>
      <w:r w:rsidRPr="00D92B52">
        <w:rPr>
          <w:rFonts w:ascii="Simplified Arabic" w:hAnsi="Simplified Arabic" w:cs="Simplified Arabic"/>
          <w:b/>
          <w:bCs/>
          <w:sz w:val="32"/>
          <w:szCs w:val="32"/>
          <w:rtl/>
        </w:rPr>
        <w:t>مجموعة الأعمال التي تقوم بها الإدارات والأقسام والوحدات والأفراد في المنظمة لتحقيق الهدف العام بكفاءة وفاعلية ومن ثم القياس من أجل التقويم</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(إ</w:t>
      </w:r>
      <w:r>
        <w:rPr>
          <w:rFonts w:ascii="Simplified Arabic" w:hAnsi="Simplified Arabic" w:cs="Simplified Arabic"/>
          <w:sz w:val="32"/>
          <w:szCs w:val="32"/>
          <w:rtl/>
        </w:rPr>
        <w:t>براهيم، 2009م، ص</w:t>
      </w:r>
      <w:r w:rsidRPr="000760A6">
        <w:rPr>
          <w:rFonts w:ascii="Simplified Arabic" w:hAnsi="Simplified Arabic" w:cs="Simplified Arabic"/>
          <w:sz w:val="32"/>
          <w:szCs w:val="32"/>
          <w:rtl/>
        </w:rPr>
        <w:t xml:space="preserve">29) </w:t>
      </w:r>
    </w:p>
    <w:p w14:paraId="174DD1D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كما تم تعريف </w:t>
      </w:r>
      <w:r>
        <w:rPr>
          <w:rFonts w:ascii="Simplified Arabic" w:hAnsi="Simplified Arabic" w:cs="Simplified Arabic"/>
          <w:sz w:val="32"/>
          <w:szCs w:val="32"/>
          <w:rtl/>
        </w:rPr>
        <w:t>الأداء</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r w:rsidRPr="00D92B52">
        <w:rPr>
          <w:rFonts w:ascii="Simplified Arabic" w:hAnsi="Simplified Arabic" w:cs="Simplified Arabic"/>
          <w:b/>
          <w:bCs/>
          <w:sz w:val="32"/>
          <w:szCs w:val="32"/>
          <w:rtl/>
        </w:rPr>
        <w:t>على أنه التنفيذ الفعلي لمرحلة العمل ومستوى الكفاءة والجهد المبذول في ذلك التنفيذ</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فال</w:t>
      </w:r>
      <w:r>
        <w:rPr>
          <w:rFonts w:ascii="Simplified Arabic" w:hAnsi="Simplified Arabic" w:cs="Simplified Arabic"/>
          <w:sz w:val="32"/>
          <w:szCs w:val="32"/>
          <w:rtl/>
        </w:rPr>
        <w:t>ح، 2010م، ص</w:t>
      </w:r>
      <w:r w:rsidRPr="000760A6">
        <w:rPr>
          <w:rFonts w:ascii="Simplified Arabic" w:hAnsi="Simplified Arabic" w:cs="Simplified Arabic"/>
          <w:sz w:val="32"/>
          <w:szCs w:val="32"/>
          <w:rtl/>
        </w:rPr>
        <w:t xml:space="preserve">70) </w:t>
      </w:r>
    </w:p>
    <w:p w14:paraId="1F7815A6"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كما عرف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بأنه قدرة الإدارة </w:t>
      </w:r>
      <w:r w:rsidRPr="00D92B52">
        <w:rPr>
          <w:rFonts w:ascii="Simplified Arabic" w:hAnsi="Simplified Arabic" w:cs="Simplified Arabic"/>
          <w:b/>
          <w:bCs/>
          <w:sz w:val="32"/>
          <w:szCs w:val="32"/>
          <w:rtl/>
        </w:rPr>
        <w:t xml:space="preserve">في تحويل المدخلات الخاصة بالتنظيم </w:t>
      </w:r>
      <w:proofErr w:type="gramStart"/>
      <w:r w:rsidRPr="00D92B52">
        <w:rPr>
          <w:rFonts w:ascii="Simplified Arabic" w:hAnsi="Simplified Arabic" w:cs="Simplified Arabic"/>
          <w:b/>
          <w:bCs/>
          <w:sz w:val="32"/>
          <w:szCs w:val="32"/>
          <w:rtl/>
        </w:rPr>
        <w:t>إلى  عدد</w:t>
      </w:r>
      <w:proofErr w:type="gramEnd"/>
      <w:r w:rsidRPr="00D92B52">
        <w:rPr>
          <w:rFonts w:ascii="Simplified Arabic" w:hAnsi="Simplified Arabic" w:cs="Simplified Arabic"/>
          <w:b/>
          <w:bCs/>
          <w:sz w:val="32"/>
          <w:szCs w:val="32"/>
          <w:rtl/>
        </w:rPr>
        <w:t xml:space="preserve"> من المنتجات بمواصفات محددة وبأقل تكلفة ممكنة</w:t>
      </w:r>
      <w:r>
        <w:rPr>
          <w:rFonts w:ascii="Simplified Arabic" w:hAnsi="Simplified Arabic" w:cs="Simplified Arabic"/>
          <w:sz w:val="32"/>
          <w:szCs w:val="32"/>
          <w:rtl/>
        </w:rPr>
        <w:t xml:space="preserve"> ( فلاح، 2002م، ص</w:t>
      </w:r>
      <w:r w:rsidRPr="000760A6">
        <w:rPr>
          <w:rFonts w:ascii="Simplified Arabic" w:hAnsi="Simplified Arabic" w:cs="Simplified Arabic"/>
          <w:sz w:val="32"/>
          <w:szCs w:val="32"/>
          <w:rtl/>
        </w:rPr>
        <w:t xml:space="preserve">22) كما عرف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من خلال عدة مداخل </w:t>
      </w:r>
      <w:r w:rsidRPr="000760A6">
        <w:rPr>
          <w:rFonts w:ascii="Simplified Arabic" w:hAnsi="Simplified Arabic" w:cs="Simplified Arabic" w:hint="cs"/>
          <w:sz w:val="32"/>
          <w:szCs w:val="32"/>
          <w:rtl/>
        </w:rPr>
        <w:t>ك</w:t>
      </w:r>
      <w:r>
        <w:rPr>
          <w:rFonts w:ascii="Simplified Arabic" w:hAnsi="Simplified Arabic" w:cs="Simplified Arabic" w:hint="cs"/>
          <w:sz w:val="32"/>
          <w:szCs w:val="32"/>
          <w:rtl/>
        </w:rPr>
        <w:t>الآتي</w:t>
      </w:r>
      <w:r w:rsidRPr="000760A6">
        <w:rPr>
          <w:rFonts w:ascii="Simplified Arabic" w:hAnsi="Simplified Arabic" w:cs="Simplified Arabic"/>
          <w:sz w:val="32"/>
          <w:szCs w:val="32"/>
          <w:rtl/>
        </w:rPr>
        <w:t xml:space="preserve">: </w:t>
      </w:r>
    </w:p>
    <w:p w14:paraId="5CE35466" w14:textId="77777777" w:rsidR="005A0C44" w:rsidRPr="00D92B52" w:rsidRDefault="005A0C44" w:rsidP="005A0C44">
      <w:pPr>
        <w:pStyle w:val="ListParagraph"/>
        <w:numPr>
          <w:ilvl w:val="0"/>
          <w:numId w:val="15"/>
        </w:numPr>
        <w:jc w:val="both"/>
        <w:rPr>
          <w:rFonts w:ascii="Simplified Arabic" w:hAnsi="Simplified Arabic" w:cs="Simplified Arabic"/>
          <w:sz w:val="32"/>
          <w:szCs w:val="32"/>
          <w:rtl/>
        </w:rPr>
      </w:pPr>
      <w:r>
        <w:rPr>
          <w:rFonts w:ascii="Simplified Arabic" w:hAnsi="Simplified Arabic" w:cs="Simplified Arabic" w:hint="cs"/>
          <w:b/>
          <w:bCs/>
          <w:sz w:val="32"/>
          <w:szCs w:val="32"/>
          <w:rtl/>
        </w:rPr>
        <w:t xml:space="preserve"> </w:t>
      </w:r>
      <w:r w:rsidRPr="00D92B52">
        <w:rPr>
          <w:rFonts w:ascii="Simplified Arabic" w:hAnsi="Simplified Arabic" w:cs="Simplified Arabic" w:hint="cs"/>
          <w:b/>
          <w:bCs/>
          <w:sz w:val="32"/>
          <w:szCs w:val="32"/>
          <w:rtl/>
        </w:rPr>
        <w:t xml:space="preserve">مدخل </w:t>
      </w:r>
      <w:r w:rsidRPr="00D92B52">
        <w:rPr>
          <w:rFonts w:ascii="Simplified Arabic" w:hAnsi="Simplified Arabic" w:cs="Simplified Arabic"/>
          <w:b/>
          <w:bCs/>
          <w:sz w:val="32"/>
          <w:szCs w:val="32"/>
          <w:rtl/>
        </w:rPr>
        <w:t>الأهداف</w:t>
      </w:r>
      <w:r w:rsidRPr="00D92B52">
        <w:rPr>
          <w:rFonts w:ascii="Simplified Arabic" w:hAnsi="Simplified Arabic" w:cs="Simplified Arabic"/>
          <w:sz w:val="32"/>
          <w:szCs w:val="32"/>
          <w:rtl/>
        </w:rPr>
        <w:t xml:space="preserve">: وهو يفترض أن المنشأة تسعى </w:t>
      </w:r>
      <w:proofErr w:type="gramStart"/>
      <w:r w:rsidRPr="00D92B52">
        <w:rPr>
          <w:rFonts w:ascii="Simplified Arabic" w:hAnsi="Simplified Arabic" w:cs="Simplified Arabic"/>
          <w:sz w:val="32"/>
          <w:szCs w:val="32"/>
          <w:rtl/>
        </w:rPr>
        <w:t xml:space="preserve">إلى  </w:t>
      </w:r>
      <w:r>
        <w:rPr>
          <w:rFonts w:ascii="Simplified Arabic" w:hAnsi="Simplified Arabic" w:cs="Simplified Arabic"/>
          <w:sz w:val="32"/>
          <w:szCs w:val="32"/>
          <w:rtl/>
        </w:rPr>
        <w:t>تحقيق</w:t>
      </w:r>
      <w:proofErr w:type="gramEnd"/>
      <w:r>
        <w:rPr>
          <w:rFonts w:ascii="Simplified Arabic" w:hAnsi="Simplified Arabic" w:cs="Simplified Arabic"/>
          <w:sz w:val="32"/>
          <w:szCs w:val="32"/>
          <w:rtl/>
        </w:rPr>
        <w:t xml:space="preserve"> أهداف أولية متماثلة</w:t>
      </w:r>
      <w:r>
        <w:rPr>
          <w:rFonts w:ascii="Simplified Arabic" w:hAnsi="Simplified Arabic" w:cs="Simplified Arabic" w:hint="cs"/>
          <w:sz w:val="32"/>
          <w:szCs w:val="32"/>
          <w:rtl/>
        </w:rPr>
        <w:t xml:space="preserve">, </w:t>
      </w:r>
      <w:r w:rsidRPr="00D92B52">
        <w:rPr>
          <w:rFonts w:ascii="Simplified Arabic" w:hAnsi="Simplified Arabic" w:cs="Simplified Arabic"/>
          <w:sz w:val="32"/>
          <w:szCs w:val="32"/>
          <w:rtl/>
        </w:rPr>
        <w:t xml:space="preserve">وتعتبر وجهة النظر هذه </w:t>
      </w:r>
      <w:r>
        <w:rPr>
          <w:rFonts w:ascii="Simplified Arabic" w:hAnsi="Simplified Arabic" w:cs="Simplified Arabic"/>
          <w:sz w:val="32"/>
          <w:szCs w:val="32"/>
          <w:rtl/>
        </w:rPr>
        <w:t>الأداء</w:t>
      </w:r>
      <w:r w:rsidRPr="00D92B52">
        <w:rPr>
          <w:rFonts w:ascii="Simplified Arabic" w:hAnsi="Simplified Arabic" w:cs="Simplified Arabic"/>
          <w:sz w:val="32"/>
          <w:szCs w:val="32"/>
          <w:rtl/>
        </w:rPr>
        <w:t xml:space="preserve"> بأنه بلوغ المنش</w:t>
      </w:r>
      <w:r>
        <w:rPr>
          <w:rFonts w:ascii="Simplified Arabic" w:hAnsi="Simplified Arabic" w:cs="Simplified Arabic" w:hint="cs"/>
          <w:sz w:val="32"/>
          <w:szCs w:val="32"/>
          <w:rtl/>
        </w:rPr>
        <w:t>أ</w:t>
      </w:r>
      <w:r w:rsidRPr="00D92B52">
        <w:rPr>
          <w:rFonts w:ascii="Simplified Arabic" w:hAnsi="Simplified Arabic" w:cs="Simplified Arabic"/>
          <w:sz w:val="32"/>
          <w:szCs w:val="32"/>
          <w:rtl/>
        </w:rPr>
        <w:t xml:space="preserve">ة لهدفها </w:t>
      </w:r>
    </w:p>
    <w:p w14:paraId="1829B7C1" w14:textId="77777777" w:rsidR="005A0C44" w:rsidRPr="000760A6" w:rsidRDefault="005A0C44" w:rsidP="005A0C44">
      <w:pPr>
        <w:pStyle w:val="ListParagraph"/>
        <w:numPr>
          <w:ilvl w:val="0"/>
          <w:numId w:val="15"/>
        </w:numPr>
        <w:jc w:val="both"/>
        <w:rPr>
          <w:rFonts w:ascii="Simplified Arabic" w:hAnsi="Simplified Arabic" w:cs="Simplified Arabic"/>
          <w:sz w:val="32"/>
          <w:szCs w:val="32"/>
        </w:rPr>
      </w:pPr>
      <w:r>
        <w:rPr>
          <w:rFonts w:ascii="Simplified Arabic" w:hAnsi="Simplified Arabic" w:cs="Simplified Arabic" w:hint="cs"/>
          <w:b/>
          <w:bCs/>
          <w:sz w:val="32"/>
          <w:szCs w:val="32"/>
          <w:rtl/>
        </w:rPr>
        <w:t xml:space="preserve"> </w:t>
      </w:r>
      <w:r w:rsidRPr="00D92B52">
        <w:rPr>
          <w:rFonts w:ascii="Simplified Arabic" w:hAnsi="Simplified Arabic" w:cs="Simplified Arabic"/>
          <w:b/>
          <w:bCs/>
          <w:sz w:val="32"/>
          <w:szCs w:val="32"/>
          <w:rtl/>
        </w:rPr>
        <w:t>مدخل موارد المنشأة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ويؤكد هذا المدخل العلاقة بين المنشأة وبيئتها ويعتبر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هو قدرة المنشأة في الحصول على مواردها.</w:t>
      </w:r>
    </w:p>
    <w:p w14:paraId="137B33C5" w14:textId="77777777" w:rsidR="005A0C44" w:rsidRPr="000760A6" w:rsidRDefault="005A0C44" w:rsidP="005A0C44">
      <w:pPr>
        <w:pStyle w:val="ListParagraph"/>
        <w:numPr>
          <w:ilvl w:val="0"/>
          <w:numId w:val="15"/>
        </w:num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مدخل العملية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r w:rsidRPr="000760A6">
        <w:rPr>
          <w:rFonts w:ascii="Simplified Arabic" w:hAnsi="Simplified Arabic" w:cs="Simplified Arabic" w:hint="cs"/>
          <w:sz w:val="32"/>
          <w:szCs w:val="32"/>
          <w:rtl/>
        </w:rPr>
        <w:t>ويعتبر</w:t>
      </w:r>
      <w:r w:rsidRPr="000760A6">
        <w:rPr>
          <w:rFonts w:ascii="Simplified Arabic" w:hAnsi="Simplified Arabic" w:cs="Simplified Arabic"/>
          <w:sz w:val="32"/>
          <w:szCs w:val="32"/>
          <w:rtl/>
        </w:rPr>
        <w:t xml:space="preserve">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ما هو إلا انعكاسات لسلوك العاملين في المنشأة. </w:t>
      </w:r>
    </w:p>
    <w:p w14:paraId="787DB912" w14:textId="77777777" w:rsidR="005A0C44" w:rsidRPr="000760A6" w:rsidRDefault="005A0C44" w:rsidP="005A0C44">
      <w:pPr>
        <w:pStyle w:val="ListParagraph"/>
        <w:numPr>
          <w:ilvl w:val="0"/>
          <w:numId w:val="15"/>
        </w:numPr>
        <w:jc w:val="both"/>
        <w:rPr>
          <w:rFonts w:ascii="Simplified Arabic" w:hAnsi="Simplified Arabic" w:cs="Simplified Arabic"/>
          <w:sz w:val="32"/>
          <w:szCs w:val="32"/>
          <w:rtl/>
        </w:rPr>
      </w:pPr>
      <w:r>
        <w:rPr>
          <w:rFonts w:ascii="Simplified Arabic" w:hAnsi="Simplified Arabic" w:cs="Simplified Arabic" w:hint="cs"/>
          <w:b/>
          <w:bCs/>
          <w:sz w:val="32"/>
          <w:szCs w:val="32"/>
          <w:rtl/>
        </w:rPr>
        <w:t xml:space="preserve"> </w:t>
      </w:r>
      <w:r w:rsidRPr="00D92B52">
        <w:rPr>
          <w:rFonts w:ascii="Simplified Arabic" w:hAnsi="Simplified Arabic" w:cs="Simplified Arabic"/>
          <w:b/>
          <w:bCs/>
          <w:sz w:val="32"/>
          <w:szCs w:val="32"/>
          <w:rtl/>
        </w:rPr>
        <w:t>مدخل المقدم</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هذا المدخل يميز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بكونه مفهوم متعدد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في التقييم والتقويم أو في كل تقويم يكون خاص بمتطلبات المقدم مستوى محدد من الطموح. </w:t>
      </w:r>
    </w:p>
    <w:p w14:paraId="0A31E3B3" w14:textId="77777777" w:rsidR="005A0C44" w:rsidRPr="00D92B52"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أولاً: أهمية الأداء</w:t>
      </w:r>
      <w:r w:rsidRPr="00D92B52">
        <w:rPr>
          <w:rFonts w:ascii="Simplified Arabic" w:hAnsi="Simplified Arabic" w:cs="Simplified Arabic"/>
          <w:b/>
          <w:bCs/>
          <w:sz w:val="32"/>
          <w:szCs w:val="32"/>
          <w:rtl/>
        </w:rPr>
        <w:t xml:space="preserve">: </w:t>
      </w:r>
    </w:p>
    <w:p w14:paraId="36F8FCC1"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من المواضيع الإدارية المهمة، حيث تولى منظمات الأعمال أهمية كبيرة للأداء فتصمم البرامج الخاصة لتقويمه ويتم تدريب الموظفين من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جل تنفيذ النشاطات بأحسن صورة كما يشكل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وسيلة مهمة لاختيار استراتيجية المنظمة. فمن خلال النتائج المتحققة يتم ال</w:t>
      </w:r>
      <w:r>
        <w:rPr>
          <w:rFonts w:ascii="Simplified Arabic" w:hAnsi="Simplified Arabic" w:cs="Simplified Arabic"/>
          <w:sz w:val="32"/>
          <w:szCs w:val="32"/>
          <w:rtl/>
        </w:rPr>
        <w:t>تحكم على الأداء والاستراتيجية</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ابراهيم</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2009</w:t>
      </w:r>
      <w:proofErr w:type="gramStart"/>
      <w:r w:rsidRPr="000760A6">
        <w:rPr>
          <w:rFonts w:ascii="Simplified Arabic" w:hAnsi="Simplified Arabic" w:cs="Simplified Arabic"/>
          <w:sz w:val="32"/>
          <w:szCs w:val="32"/>
          <w:rtl/>
        </w:rPr>
        <w:t>م</w:t>
      </w:r>
      <w:r>
        <w:rPr>
          <w:rFonts w:ascii="Simplified Arabic" w:hAnsi="Simplified Arabic" w:cs="Simplified Arabic" w:hint="cs"/>
          <w:sz w:val="32"/>
          <w:szCs w:val="32"/>
          <w:rtl/>
        </w:rPr>
        <w:t>,</w:t>
      </w:r>
      <w:proofErr w:type="gramEnd"/>
      <w:r>
        <w:rPr>
          <w:rFonts w:ascii="Simplified Arabic" w:hAnsi="Simplified Arabic" w:cs="Simplified Arabic" w:hint="cs"/>
          <w:sz w:val="32"/>
          <w:szCs w:val="32"/>
          <w:rtl/>
        </w:rPr>
        <w:t xml:space="preserve"> ص31).</w:t>
      </w:r>
    </w:p>
    <w:p w14:paraId="090550D5" w14:textId="77777777" w:rsidR="005A0C44" w:rsidRPr="00D92B52" w:rsidRDefault="005A0C44" w:rsidP="005A0C44">
      <w:pPr>
        <w:jc w:val="both"/>
        <w:rPr>
          <w:rFonts w:ascii="Simplified Arabic" w:hAnsi="Simplified Arabic" w:cs="Simplified Arabic"/>
          <w:b/>
          <w:bCs/>
          <w:sz w:val="32"/>
          <w:szCs w:val="32"/>
          <w:rtl/>
        </w:rPr>
      </w:pPr>
      <w:r w:rsidRPr="00D92B52">
        <w:rPr>
          <w:rFonts w:ascii="Simplified Arabic" w:hAnsi="Simplified Arabic" w:cs="Simplified Arabic"/>
          <w:b/>
          <w:bCs/>
          <w:sz w:val="32"/>
          <w:szCs w:val="32"/>
          <w:rtl/>
        </w:rPr>
        <w:t>ثانياً</w:t>
      </w:r>
      <w:r>
        <w:rPr>
          <w:rFonts w:ascii="Simplified Arabic" w:hAnsi="Simplified Arabic" w:cs="Simplified Arabic"/>
          <w:b/>
          <w:bCs/>
          <w:sz w:val="32"/>
          <w:szCs w:val="32"/>
          <w:rtl/>
        </w:rPr>
        <w:t>: مكونات الأداء</w:t>
      </w:r>
      <w:r w:rsidRPr="00D92B52">
        <w:rPr>
          <w:rFonts w:ascii="Simplified Arabic" w:hAnsi="Simplified Arabic" w:cs="Simplified Arabic"/>
          <w:b/>
          <w:bCs/>
          <w:sz w:val="32"/>
          <w:szCs w:val="32"/>
          <w:rtl/>
        </w:rPr>
        <w:t xml:space="preserve">: </w:t>
      </w:r>
    </w:p>
    <w:p w14:paraId="2BFAB14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يتكون مصطلح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من مكونين رئيسيين</w:t>
      </w:r>
      <w:r>
        <w:rPr>
          <w:rFonts w:ascii="Simplified Arabic" w:hAnsi="Simplified Arabic" w:cs="Simplified Arabic"/>
          <w:sz w:val="32"/>
          <w:szCs w:val="32"/>
          <w:rtl/>
        </w:rPr>
        <w:t xml:space="preserve"> هما (تحرير</w:t>
      </w:r>
      <w:r w:rsidRPr="000760A6">
        <w:rPr>
          <w:rFonts w:ascii="Simplified Arabic" w:hAnsi="Simplified Arabic" w:cs="Simplified Arabic"/>
          <w:sz w:val="32"/>
          <w:szCs w:val="32"/>
          <w:rtl/>
        </w:rPr>
        <w:t xml:space="preserve">، 2015م، ص 75) </w:t>
      </w:r>
    </w:p>
    <w:p w14:paraId="4B6ED517" w14:textId="77777777" w:rsidR="005A0C44" w:rsidRPr="00D92B52" w:rsidRDefault="005A0C44" w:rsidP="005A0C44">
      <w:pPr>
        <w:pStyle w:val="ListParagraph"/>
        <w:numPr>
          <w:ilvl w:val="1"/>
          <w:numId w:val="7"/>
        </w:num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الفعالية</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وهي تحقيق أهداف المنظمة على أكمل صورة، وتقاس من خلال نسبة الأهداف المحققة فعلا</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w:t>
      </w:r>
      <w:r>
        <w:rPr>
          <w:rFonts w:ascii="Simplified Arabic" w:hAnsi="Simplified Arabic" w:cs="Simplified Arabic"/>
          <w:sz w:val="32"/>
          <w:szCs w:val="32"/>
          <w:rtl/>
        </w:rPr>
        <w:t>إلى</w:t>
      </w:r>
      <w:r w:rsidRPr="00D92B52">
        <w:rPr>
          <w:rFonts w:ascii="Simplified Arabic" w:hAnsi="Simplified Arabic" w:cs="Simplified Arabic"/>
          <w:sz w:val="32"/>
          <w:szCs w:val="32"/>
          <w:rtl/>
        </w:rPr>
        <w:t xml:space="preserve"> الأهداف المخططة مسبقاً. </w:t>
      </w:r>
    </w:p>
    <w:p w14:paraId="75F1C252" w14:textId="77777777" w:rsidR="005A0C44" w:rsidRPr="00D92B52" w:rsidRDefault="005A0C44" w:rsidP="005A0C44">
      <w:pPr>
        <w:pStyle w:val="ListParagraph"/>
        <w:numPr>
          <w:ilvl w:val="1"/>
          <w:numId w:val="7"/>
        </w:num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الكفاءة</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وهي قدرة المنظمة على تحقيق الأهداف بأقل تكلفة أو أداء العمل بأقل تكلفة. </w:t>
      </w:r>
    </w:p>
    <w:p w14:paraId="56B8C45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بالإضافة للفعالية والكفاءة فإن مكونات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تشمل</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0952184D" w14:textId="77777777" w:rsidR="005A0C44" w:rsidRPr="00D92B52" w:rsidRDefault="005A0C44" w:rsidP="005A0C44">
      <w:pPr>
        <w:pStyle w:val="ListParagraph"/>
        <w:numPr>
          <w:ilvl w:val="0"/>
          <w:numId w:val="16"/>
        </w:num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كمية العمل</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تعبر عن مقدار الطاقة العقلية والنفسية والجسمية التي يبذلها الفرد في العمل خلال فترة زمنية محددة. </w:t>
      </w:r>
    </w:p>
    <w:p w14:paraId="2D7B06C2" w14:textId="77777777" w:rsidR="005A0C44" w:rsidRPr="00D92B52" w:rsidRDefault="005A0C44" w:rsidP="005A0C44">
      <w:pPr>
        <w:pStyle w:val="ListParagraph"/>
        <w:numPr>
          <w:ilvl w:val="0"/>
          <w:numId w:val="16"/>
        </w:numPr>
        <w:jc w:val="both"/>
        <w:rPr>
          <w:rFonts w:ascii="Simplified Arabic" w:hAnsi="Simplified Arabic" w:cs="Simplified Arabic"/>
          <w:sz w:val="32"/>
          <w:szCs w:val="32"/>
        </w:rPr>
      </w:pPr>
      <w:r w:rsidRPr="00D92B52">
        <w:rPr>
          <w:rFonts w:ascii="Simplified Arabic" w:hAnsi="Simplified Arabic" w:cs="Simplified Arabic"/>
          <w:b/>
          <w:bCs/>
          <w:sz w:val="32"/>
          <w:szCs w:val="32"/>
          <w:rtl/>
        </w:rPr>
        <w:t>نوعية العمل</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وتعنى مستوى الدقة الجودة، ومدى مطابقة الجهد المبذول للمواصفات.</w:t>
      </w:r>
    </w:p>
    <w:p w14:paraId="63BF1093" w14:textId="77777777" w:rsidR="005A0C44" w:rsidRDefault="005A0C44" w:rsidP="005A0C44">
      <w:pPr>
        <w:pStyle w:val="ListParagraph"/>
        <w:numPr>
          <w:ilvl w:val="0"/>
          <w:numId w:val="16"/>
        </w:numPr>
        <w:jc w:val="both"/>
        <w:rPr>
          <w:rFonts w:ascii="Simplified Arabic" w:hAnsi="Simplified Arabic" w:cs="Simplified Arabic"/>
          <w:sz w:val="32"/>
          <w:szCs w:val="32"/>
        </w:rPr>
      </w:pPr>
      <w:r w:rsidRPr="00D92B52">
        <w:rPr>
          <w:rFonts w:ascii="Simplified Arabic" w:hAnsi="Simplified Arabic" w:cs="Simplified Arabic"/>
          <w:b/>
          <w:bCs/>
          <w:sz w:val="32"/>
          <w:szCs w:val="32"/>
          <w:rtl/>
        </w:rPr>
        <w:t>نمط</w:t>
      </w:r>
      <w:r w:rsidRPr="000760A6">
        <w:rPr>
          <w:rFonts w:ascii="Simplified Arabic" w:hAnsi="Simplified Arabic" w:cs="Simplified Arabic"/>
          <w:sz w:val="32"/>
          <w:szCs w:val="32"/>
          <w:rtl/>
        </w:rPr>
        <w:t xml:space="preserve"> </w:t>
      </w:r>
      <w:r w:rsidRPr="00D92B52">
        <w:rPr>
          <w:rFonts w:ascii="Simplified Arabic" w:hAnsi="Simplified Arabic" w:cs="Simplified Arabic" w:hint="cs"/>
          <w:b/>
          <w:bCs/>
          <w:sz w:val="32"/>
          <w:szCs w:val="32"/>
          <w:rtl/>
        </w:rPr>
        <w:t>إ</w:t>
      </w:r>
      <w:r w:rsidRPr="00D92B52">
        <w:rPr>
          <w:rFonts w:ascii="Simplified Arabic" w:hAnsi="Simplified Arabic" w:cs="Simplified Arabic"/>
          <w:b/>
          <w:bCs/>
          <w:sz w:val="32"/>
          <w:szCs w:val="32"/>
          <w:rtl/>
        </w:rPr>
        <w:t>نجاز العمل</w:t>
      </w:r>
      <w:r w:rsidRPr="000760A6">
        <w:rPr>
          <w:rFonts w:ascii="Simplified Arabic" w:hAnsi="Simplified Arabic" w:cs="Simplified Arabic"/>
          <w:sz w:val="32"/>
          <w:szCs w:val="32"/>
          <w:rtl/>
        </w:rPr>
        <w:t>: ويقصد به الطريقة التي يؤدي بها الفرد عمله، وقياسه ببعض الحركات والوسائل والطرق</w:t>
      </w:r>
      <w:r>
        <w:rPr>
          <w:rFonts w:ascii="Simplified Arabic" w:hAnsi="Simplified Arabic" w:cs="Simplified Arabic"/>
          <w:sz w:val="32"/>
          <w:szCs w:val="32"/>
          <w:rtl/>
        </w:rPr>
        <w:t xml:space="preserve"> التي قام بها في أدائه لعمله. (محمد</w:t>
      </w:r>
      <w:r w:rsidRPr="000760A6">
        <w:rPr>
          <w:rFonts w:ascii="Simplified Arabic" w:hAnsi="Simplified Arabic" w:cs="Simplified Arabic"/>
          <w:sz w:val="32"/>
          <w:szCs w:val="32"/>
          <w:rtl/>
        </w:rPr>
        <w:t>،</w:t>
      </w:r>
      <w:r>
        <w:rPr>
          <w:rFonts w:ascii="Simplified Arabic" w:hAnsi="Simplified Arabic" w:cs="Simplified Arabic" w:hint="cs"/>
          <w:sz w:val="32"/>
          <w:szCs w:val="32"/>
          <w:rtl/>
        </w:rPr>
        <w:t xml:space="preserve"> 2003, 219).</w:t>
      </w:r>
    </w:p>
    <w:p w14:paraId="33EBB7E9" w14:textId="77777777" w:rsidR="005A0C44" w:rsidRDefault="005A0C44" w:rsidP="005A0C44">
      <w:pPr>
        <w:jc w:val="both"/>
        <w:rPr>
          <w:rFonts w:ascii="Simplified Arabic" w:hAnsi="Simplified Arabic" w:cs="Simplified Arabic"/>
          <w:b/>
          <w:bCs/>
          <w:sz w:val="32"/>
          <w:szCs w:val="32"/>
          <w:rtl/>
        </w:rPr>
      </w:pPr>
    </w:p>
    <w:p w14:paraId="74FB3DAF" w14:textId="77777777" w:rsidR="005A0C44" w:rsidRDefault="005A0C44" w:rsidP="005A0C44">
      <w:pPr>
        <w:jc w:val="both"/>
        <w:rPr>
          <w:rFonts w:ascii="Simplified Arabic" w:hAnsi="Simplified Arabic" w:cs="Simplified Arabic"/>
          <w:b/>
          <w:bCs/>
          <w:sz w:val="32"/>
          <w:szCs w:val="32"/>
          <w:rtl/>
        </w:rPr>
      </w:pPr>
    </w:p>
    <w:p w14:paraId="657A4CD2" w14:textId="77777777" w:rsidR="005A0C44" w:rsidRDefault="005A0C44" w:rsidP="005A0C44">
      <w:pPr>
        <w:jc w:val="both"/>
        <w:rPr>
          <w:rFonts w:ascii="Simplified Arabic" w:hAnsi="Simplified Arabic" w:cs="Simplified Arabic"/>
          <w:b/>
          <w:bCs/>
          <w:sz w:val="32"/>
          <w:szCs w:val="32"/>
          <w:rtl/>
        </w:rPr>
      </w:pPr>
    </w:p>
    <w:p w14:paraId="1FE20402" w14:textId="77777777" w:rsidR="005A0C44" w:rsidRPr="00D92B52"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ثالثاً</w:t>
      </w:r>
      <w:r w:rsidRPr="00D92B52">
        <w:rPr>
          <w:rFonts w:ascii="Simplified Arabic" w:hAnsi="Simplified Arabic" w:cs="Simplified Arabic"/>
          <w:b/>
          <w:bCs/>
          <w:sz w:val="32"/>
          <w:szCs w:val="32"/>
          <w:rtl/>
        </w:rPr>
        <w:t xml:space="preserve">: عناصر </w:t>
      </w:r>
      <w:proofErr w:type="gramStart"/>
      <w:r>
        <w:rPr>
          <w:rFonts w:ascii="Simplified Arabic" w:hAnsi="Simplified Arabic" w:cs="Simplified Arabic"/>
          <w:b/>
          <w:bCs/>
          <w:sz w:val="32"/>
          <w:szCs w:val="32"/>
          <w:rtl/>
        </w:rPr>
        <w:t>الأداء</w:t>
      </w:r>
      <w:r w:rsidRPr="00D92B52">
        <w:rPr>
          <w:rFonts w:ascii="Simplified Arabic" w:hAnsi="Simplified Arabic" w:cs="Simplified Arabic"/>
          <w:b/>
          <w:bCs/>
          <w:sz w:val="32"/>
          <w:szCs w:val="32"/>
          <w:rtl/>
        </w:rPr>
        <w:t xml:space="preserve"> :</w:t>
      </w:r>
      <w:proofErr w:type="gramEnd"/>
      <w:r w:rsidRPr="00D92B52">
        <w:rPr>
          <w:rFonts w:ascii="Simplified Arabic" w:hAnsi="Simplified Arabic" w:cs="Simplified Arabic"/>
          <w:b/>
          <w:bCs/>
          <w:sz w:val="32"/>
          <w:szCs w:val="32"/>
          <w:rtl/>
        </w:rPr>
        <w:t xml:space="preserve"> </w:t>
      </w:r>
    </w:p>
    <w:p w14:paraId="3CC093E6" w14:textId="77777777" w:rsidR="005A0C44" w:rsidRPr="00D92B52" w:rsidRDefault="005A0C44" w:rsidP="005A0C44">
      <w:p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 xml:space="preserve">تتمثل عناصر </w:t>
      </w:r>
      <w:r>
        <w:rPr>
          <w:rFonts w:ascii="Simplified Arabic" w:hAnsi="Simplified Arabic" w:cs="Simplified Arabic"/>
          <w:b/>
          <w:bCs/>
          <w:sz w:val="32"/>
          <w:szCs w:val="32"/>
          <w:rtl/>
        </w:rPr>
        <w:t>الأداء</w:t>
      </w:r>
      <w:r w:rsidRPr="00D92B52">
        <w:rPr>
          <w:rFonts w:ascii="Simplified Arabic" w:hAnsi="Simplified Arabic" w:cs="Simplified Arabic"/>
          <w:b/>
          <w:bCs/>
          <w:sz w:val="32"/>
          <w:szCs w:val="32"/>
          <w:rtl/>
        </w:rPr>
        <w:t xml:space="preserve"> في</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w:t>
      </w:r>
    </w:p>
    <w:p w14:paraId="42F6A9DC" w14:textId="77777777" w:rsidR="005A0C44" w:rsidRPr="00D92B52" w:rsidRDefault="005A0C44" w:rsidP="005A0C44">
      <w:pPr>
        <w:pStyle w:val="ListParagraph"/>
        <w:numPr>
          <w:ilvl w:val="1"/>
          <w:numId w:val="5"/>
        </w:num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القرة</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وتعني استطاعة العامل اداء العمل بالدرجة المطلوبة وفق المعايير الموضوعة مسبقاً. </w:t>
      </w:r>
    </w:p>
    <w:p w14:paraId="0BDF2575" w14:textId="77777777" w:rsidR="005A0C44" w:rsidRPr="00D92B52" w:rsidRDefault="005A0C44" w:rsidP="005A0C44">
      <w:pPr>
        <w:pStyle w:val="ListParagraph"/>
        <w:numPr>
          <w:ilvl w:val="1"/>
          <w:numId w:val="5"/>
        </w:numPr>
        <w:jc w:val="both"/>
        <w:rPr>
          <w:rFonts w:ascii="Simplified Arabic" w:hAnsi="Simplified Arabic" w:cs="Simplified Arabic"/>
          <w:sz w:val="32"/>
          <w:szCs w:val="32"/>
          <w:rtl/>
        </w:rPr>
      </w:pPr>
      <w:r w:rsidRPr="00D92B52">
        <w:rPr>
          <w:rFonts w:ascii="Simplified Arabic" w:hAnsi="Simplified Arabic" w:cs="Simplified Arabic"/>
          <w:b/>
          <w:bCs/>
          <w:sz w:val="32"/>
          <w:szCs w:val="32"/>
          <w:rtl/>
        </w:rPr>
        <w:t>الرغبة</w:t>
      </w:r>
      <w:r>
        <w:rPr>
          <w:rFonts w:ascii="Simplified Arabic" w:hAnsi="Simplified Arabic" w:cs="Simplified Arabic" w:hint="cs"/>
          <w:sz w:val="32"/>
          <w:szCs w:val="32"/>
          <w:rtl/>
        </w:rPr>
        <w:t>:</w:t>
      </w:r>
      <w:r w:rsidRPr="00D92B52">
        <w:rPr>
          <w:rFonts w:ascii="Simplified Arabic" w:hAnsi="Simplified Arabic" w:cs="Simplified Arabic"/>
          <w:sz w:val="32"/>
          <w:szCs w:val="32"/>
          <w:rtl/>
        </w:rPr>
        <w:t xml:space="preserve"> وهي الشق الثاني من معادلة </w:t>
      </w:r>
      <w:r>
        <w:rPr>
          <w:rFonts w:ascii="Simplified Arabic" w:hAnsi="Simplified Arabic" w:cs="Simplified Arabic"/>
          <w:sz w:val="32"/>
          <w:szCs w:val="32"/>
          <w:rtl/>
        </w:rPr>
        <w:t>الأداء</w:t>
      </w:r>
      <w:r w:rsidRPr="00D92B52">
        <w:rPr>
          <w:rFonts w:ascii="Simplified Arabic" w:hAnsi="Simplified Arabic" w:cs="Simplified Arabic"/>
          <w:sz w:val="32"/>
          <w:szCs w:val="32"/>
          <w:rtl/>
        </w:rPr>
        <w:t xml:space="preserve"> وتتعلق بدوافع الفرد. </w:t>
      </w:r>
    </w:p>
    <w:p w14:paraId="0AACA664" w14:textId="77777777" w:rsidR="005A0C44" w:rsidRDefault="005A0C44" w:rsidP="005A0C44">
      <w:pPr>
        <w:pStyle w:val="ListParagraph"/>
        <w:numPr>
          <w:ilvl w:val="1"/>
          <w:numId w:val="5"/>
        </w:numPr>
        <w:jc w:val="both"/>
        <w:rPr>
          <w:rFonts w:ascii="Simplified Arabic" w:hAnsi="Simplified Arabic" w:cs="Simplified Arabic"/>
          <w:sz w:val="32"/>
          <w:szCs w:val="32"/>
        </w:rPr>
      </w:pPr>
      <w:r w:rsidRPr="00D92B52">
        <w:rPr>
          <w:rFonts w:ascii="Simplified Arabic" w:hAnsi="Simplified Arabic" w:cs="Simplified Arabic"/>
          <w:b/>
          <w:bCs/>
          <w:sz w:val="32"/>
          <w:szCs w:val="32"/>
          <w:rtl/>
        </w:rPr>
        <w:t>التكنولوجيا</w:t>
      </w:r>
      <w:r w:rsidRPr="00D92B52">
        <w:rPr>
          <w:rFonts w:ascii="Simplified Arabic" w:hAnsi="Simplified Arabic" w:cs="Simplified Arabic"/>
          <w:sz w:val="32"/>
          <w:szCs w:val="32"/>
          <w:rtl/>
        </w:rPr>
        <w:t>: وهي فكرة وأداء ونشاط إنساني يشمل الجانب العملي والجانب التطبيقي</w:t>
      </w:r>
      <w:r>
        <w:rPr>
          <w:rFonts w:ascii="Simplified Arabic" w:hAnsi="Simplified Arabic" w:cs="Simplified Arabic" w:hint="cs"/>
          <w:sz w:val="32"/>
          <w:szCs w:val="32"/>
          <w:rtl/>
        </w:rPr>
        <w:t>. (سامي, 2013</w:t>
      </w:r>
      <w:proofErr w:type="gramStart"/>
      <w:r>
        <w:rPr>
          <w:rFonts w:ascii="Simplified Arabic" w:hAnsi="Simplified Arabic" w:cs="Simplified Arabic" w:hint="cs"/>
          <w:sz w:val="32"/>
          <w:szCs w:val="32"/>
          <w:rtl/>
        </w:rPr>
        <w:t>م,</w:t>
      </w:r>
      <w:proofErr w:type="gramEnd"/>
      <w:r>
        <w:rPr>
          <w:rFonts w:ascii="Simplified Arabic" w:hAnsi="Simplified Arabic" w:cs="Simplified Arabic" w:hint="cs"/>
          <w:sz w:val="32"/>
          <w:szCs w:val="32"/>
          <w:rtl/>
        </w:rPr>
        <w:t xml:space="preserve"> ص184),</w:t>
      </w:r>
    </w:p>
    <w:p w14:paraId="1C77F63D" w14:textId="77777777" w:rsidR="005A0C44" w:rsidRPr="00D92B52" w:rsidRDefault="005A0C44" w:rsidP="005A0C44">
      <w:pPr>
        <w:jc w:val="both"/>
        <w:rPr>
          <w:rFonts w:ascii="Simplified Arabic" w:hAnsi="Simplified Arabic" w:cs="Simplified Arabic"/>
          <w:b/>
          <w:bCs/>
          <w:sz w:val="32"/>
          <w:szCs w:val="32"/>
          <w:rtl/>
        </w:rPr>
      </w:pPr>
      <w:r w:rsidRPr="00D92B52">
        <w:rPr>
          <w:rFonts w:ascii="Simplified Arabic" w:hAnsi="Simplified Arabic" w:cs="Simplified Arabic"/>
          <w:b/>
          <w:bCs/>
          <w:sz w:val="32"/>
          <w:szCs w:val="32"/>
          <w:rtl/>
        </w:rPr>
        <w:t xml:space="preserve">رابعاً: محددات </w:t>
      </w:r>
      <w:r>
        <w:rPr>
          <w:rFonts w:ascii="Simplified Arabic" w:hAnsi="Simplified Arabic" w:cs="Simplified Arabic"/>
          <w:b/>
          <w:bCs/>
          <w:sz w:val="32"/>
          <w:szCs w:val="32"/>
          <w:rtl/>
        </w:rPr>
        <w:t>الأداء</w:t>
      </w:r>
      <w:r w:rsidRPr="00D92B52">
        <w:rPr>
          <w:rFonts w:ascii="Simplified Arabic" w:hAnsi="Simplified Arabic" w:cs="Simplified Arabic"/>
          <w:b/>
          <w:bCs/>
          <w:sz w:val="32"/>
          <w:szCs w:val="32"/>
          <w:rtl/>
        </w:rPr>
        <w:t xml:space="preserve"> الوظيفي: </w:t>
      </w:r>
    </w:p>
    <w:p w14:paraId="412E4692"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تستند محددات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الوظيفي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ثلاث متغيرات هي: </w:t>
      </w:r>
    </w:p>
    <w:p w14:paraId="275622A9" w14:textId="77777777" w:rsidR="005A0C44" w:rsidRPr="00D92B52" w:rsidRDefault="005A0C44" w:rsidP="005A0C44">
      <w:pPr>
        <w:pStyle w:val="ListParagraph"/>
        <w:numPr>
          <w:ilvl w:val="0"/>
          <w:numId w:val="17"/>
        </w:numPr>
        <w:jc w:val="both"/>
        <w:rPr>
          <w:rFonts w:ascii="Simplified Arabic" w:hAnsi="Simplified Arabic" w:cs="Simplified Arabic"/>
          <w:sz w:val="32"/>
          <w:szCs w:val="32"/>
          <w:rtl/>
        </w:rPr>
      </w:pPr>
      <w:r w:rsidRPr="00D92B52">
        <w:rPr>
          <w:rFonts w:ascii="Simplified Arabic" w:hAnsi="Simplified Arabic" w:cs="Simplified Arabic"/>
          <w:sz w:val="32"/>
          <w:szCs w:val="32"/>
          <w:rtl/>
        </w:rPr>
        <w:t xml:space="preserve">الجهد المبذول في العمل، يعكس درجة حماس الفرد للعمل ومدى دافعيته للأداء. </w:t>
      </w:r>
    </w:p>
    <w:p w14:paraId="2E7C7C25" w14:textId="77777777" w:rsidR="005A0C44" w:rsidRPr="00D92B52" w:rsidRDefault="005A0C44" w:rsidP="005A0C44">
      <w:pPr>
        <w:pStyle w:val="ListParagraph"/>
        <w:numPr>
          <w:ilvl w:val="0"/>
          <w:numId w:val="17"/>
        </w:numPr>
        <w:jc w:val="both"/>
        <w:rPr>
          <w:rFonts w:ascii="Simplified Arabic" w:hAnsi="Simplified Arabic" w:cs="Simplified Arabic"/>
          <w:sz w:val="32"/>
          <w:szCs w:val="32"/>
          <w:rtl/>
        </w:rPr>
      </w:pPr>
      <w:r w:rsidRPr="00D92B52">
        <w:rPr>
          <w:rFonts w:ascii="Simplified Arabic" w:hAnsi="Simplified Arabic" w:cs="Simplified Arabic"/>
          <w:sz w:val="32"/>
          <w:szCs w:val="32"/>
          <w:rtl/>
        </w:rPr>
        <w:lastRenderedPageBreak/>
        <w:t xml:space="preserve">القدرات والخصائص الفردية. </w:t>
      </w:r>
    </w:p>
    <w:p w14:paraId="78B36D9B" w14:textId="77777777" w:rsidR="005A0C44" w:rsidRPr="00D92B52" w:rsidRDefault="005A0C44" w:rsidP="005A0C44">
      <w:pPr>
        <w:pStyle w:val="ListParagraph"/>
        <w:numPr>
          <w:ilvl w:val="0"/>
          <w:numId w:val="17"/>
        </w:numPr>
        <w:jc w:val="both"/>
        <w:rPr>
          <w:rFonts w:ascii="Simplified Arabic" w:hAnsi="Simplified Arabic" w:cs="Simplified Arabic"/>
          <w:sz w:val="32"/>
          <w:szCs w:val="32"/>
          <w:rtl/>
        </w:rPr>
      </w:pPr>
      <w:r>
        <w:rPr>
          <w:rFonts w:ascii="Simplified Arabic" w:hAnsi="Simplified Arabic" w:cs="Simplified Arabic" w:hint="cs"/>
          <w:sz w:val="32"/>
          <w:szCs w:val="32"/>
          <w:rtl/>
        </w:rPr>
        <w:t>إدراك</w:t>
      </w:r>
      <w:r w:rsidRPr="00D92B52">
        <w:rPr>
          <w:rFonts w:ascii="Simplified Arabic" w:hAnsi="Simplified Arabic" w:cs="Simplified Arabic"/>
          <w:sz w:val="32"/>
          <w:szCs w:val="32"/>
          <w:rtl/>
        </w:rPr>
        <w:t xml:space="preserve"> الفرد لدوره الوظيفي أو المهام، تتمثل في سلوك الفرد أثناء </w:t>
      </w:r>
      <w:r>
        <w:rPr>
          <w:rFonts w:ascii="Simplified Arabic" w:hAnsi="Simplified Arabic" w:cs="Simplified Arabic"/>
          <w:sz w:val="32"/>
          <w:szCs w:val="32"/>
          <w:rtl/>
        </w:rPr>
        <w:t>الأداء</w:t>
      </w:r>
      <w:r w:rsidRPr="00D92B52">
        <w:rPr>
          <w:rFonts w:ascii="Simplified Arabic" w:hAnsi="Simplified Arabic" w:cs="Simplified Arabic"/>
          <w:sz w:val="32"/>
          <w:szCs w:val="32"/>
          <w:rtl/>
        </w:rPr>
        <w:t xml:space="preserve"> وتصوراته ع</w:t>
      </w:r>
      <w:r>
        <w:rPr>
          <w:rFonts w:ascii="Simplified Arabic" w:hAnsi="Simplified Arabic" w:cs="Simplified Arabic"/>
          <w:sz w:val="32"/>
          <w:szCs w:val="32"/>
          <w:rtl/>
        </w:rPr>
        <w:t xml:space="preserve">ن كيفية أداء دوره في المنظمة. </w:t>
      </w:r>
      <w:r>
        <w:rPr>
          <w:rFonts w:ascii="Simplified Arabic" w:hAnsi="Simplified Arabic" w:cs="Simplified Arabic" w:hint="cs"/>
          <w:sz w:val="32"/>
          <w:szCs w:val="32"/>
          <w:rtl/>
        </w:rPr>
        <w:t>(أ</w:t>
      </w:r>
      <w:r>
        <w:rPr>
          <w:rFonts w:ascii="Simplified Arabic" w:hAnsi="Simplified Arabic" w:cs="Simplified Arabic"/>
          <w:sz w:val="32"/>
          <w:szCs w:val="32"/>
          <w:rtl/>
        </w:rPr>
        <w:t>حمد</w:t>
      </w:r>
      <w:r w:rsidRPr="00D92B52">
        <w:rPr>
          <w:rFonts w:ascii="Simplified Arabic" w:hAnsi="Simplified Arabic" w:cs="Simplified Arabic"/>
          <w:sz w:val="32"/>
          <w:szCs w:val="32"/>
          <w:rtl/>
        </w:rPr>
        <w:t xml:space="preserve">، 1986م، ص 38-39) </w:t>
      </w:r>
    </w:p>
    <w:p w14:paraId="1680CF2B" w14:textId="77777777" w:rsidR="005A0C44" w:rsidRPr="00F472FC"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المبحث الثاني</w:t>
      </w:r>
      <w:r w:rsidRPr="00F472FC">
        <w:rPr>
          <w:rFonts w:ascii="Simplified Arabic" w:hAnsi="Simplified Arabic" w:cs="Simplified Arabic"/>
          <w:b/>
          <w:bCs/>
          <w:sz w:val="32"/>
          <w:szCs w:val="32"/>
          <w:rtl/>
        </w:rPr>
        <w:t xml:space="preserve">: تقييم وتقويم </w:t>
      </w:r>
      <w:r>
        <w:rPr>
          <w:rFonts w:ascii="Simplified Arabic" w:hAnsi="Simplified Arabic" w:cs="Simplified Arabic"/>
          <w:b/>
          <w:bCs/>
          <w:sz w:val="32"/>
          <w:szCs w:val="32"/>
          <w:rtl/>
        </w:rPr>
        <w:t>الأداء</w:t>
      </w:r>
      <w:r w:rsidRPr="00F472FC">
        <w:rPr>
          <w:rFonts w:ascii="Simplified Arabic" w:hAnsi="Simplified Arabic" w:cs="Simplified Arabic"/>
          <w:b/>
          <w:bCs/>
          <w:sz w:val="32"/>
          <w:szCs w:val="32"/>
          <w:rtl/>
        </w:rPr>
        <w:t xml:space="preserve"> </w:t>
      </w:r>
    </w:p>
    <w:p w14:paraId="669861D6"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جاء في مفهوم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نه مرحلة من مراحل الرقابة الفعالة، تستخدم للمقارنة بين ال</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هداف المخطط لها وبين ما</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تم تحقيقه فعلا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وبيان الانحرافات و</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سبابها وطرق معالجتها عمليا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لتحقيق الاهداف بكفاءة وفاعلية وفق نظام معلومات متطور يخدم ال</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دارة والتخطيط</w:t>
      </w:r>
      <w:r>
        <w:rPr>
          <w:rFonts w:ascii="Simplified Arabic" w:hAnsi="Simplified Arabic" w:cs="Simplified Arabic"/>
          <w:sz w:val="32"/>
          <w:szCs w:val="32"/>
          <w:rtl/>
        </w:rPr>
        <w:t xml:space="preserve"> ورفع كفاءة العاملين. (سليمان، 2000م، ص</w:t>
      </w:r>
      <w:r w:rsidRPr="000760A6">
        <w:rPr>
          <w:rFonts w:ascii="Simplified Arabic" w:hAnsi="Simplified Arabic" w:cs="Simplified Arabic"/>
          <w:sz w:val="32"/>
          <w:szCs w:val="32"/>
          <w:rtl/>
        </w:rPr>
        <w:t xml:space="preserve">199) </w:t>
      </w:r>
    </w:p>
    <w:p w14:paraId="7EEE37F0"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كما عرف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نه الطريقة الدورية للوصول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الصورة الواقعية عن طريق مقارنة المؤشرات الفعلية بالمستهدفة خلال مدة زمنية محددة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13E4F34B"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إ</w:t>
      </w:r>
      <w:r w:rsidRPr="000760A6">
        <w:rPr>
          <w:rFonts w:ascii="Simplified Arabic" w:hAnsi="Simplified Arabic" w:cs="Simplified Arabic"/>
          <w:sz w:val="32"/>
          <w:szCs w:val="32"/>
          <w:rtl/>
        </w:rPr>
        <w:t xml:space="preserve">ن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يعد وظيفة </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دارية تمثل الحلقة ال</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خيرة من سلسلة العمل ال</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داري المستمر، وتشمل مجموعة من ال</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 xml:space="preserve">جراءات التي تتخذها الادارة للتأكد من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ن النتائج تتحقق على النحو</w:t>
      </w:r>
      <w:r>
        <w:rPr>
          <w:rFonts w:ascii="Simplified Arabic" w:hAnsi="Simplified Arabic" w:cs="Simplified Arabic"/>
          <w:sz w:val="32"/>
          <w:szCs w:val="32"/>
          <w:rtl/>
        </w:rPr>
        <w:t xml:space="preserve"> المرسوم وبأعلى درجة من الكفاءة. (حميد</w:t>
      </w:r>
      <w:r w:rsidRPr="000760A6">
        <w:rPr>
          <w:rFonts w:ascii="Simplified Arabic" w:hAnsi="Simplified Arabic" w:cs="Simplified Arabic"/>
          <w:sz w:val="32"/>
          <w:szCs w:val="32"/>
          <w:rtl/>
        </w:rPr>
        <w:t xml:space="preserve">، 1979م، ص 250) </w:t>
      </w:r>
    </w:p>
    <w:p w14:paraId="51563686"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ويعرف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بأنه </w:t>
      </w:r>
      <w:r>
        <w:rPr>
          <w:rFonts w:ascii="Simplified Arabic" w:hAnsi="Simplified Arabic" w:cs="Simplified Arabic"/>
          <w:sz w:val="32"/>
          <w:szCs w:val="32"/>
          <w:rtl/>
        </w:rPr>
        <w:t>الأداة</w:t>
      </w:r>
      <w:r w:rsidRPr="000760A6">
        <w:rPr>
          <w:rFonts w:ascii="Simplified Arabic" w:hAnsi="Simplified Arabic" w:cs="Simplified Arabic"/>
          <w:sz w:val="32"/>
          <w:szCs w:val="32"/>
          <w:rtl/>
        </w:rPr>
        <w:t xml:space="preserve"> التي تستخدم للتعرف على نشاط وحدة اقتصادية بهدف قياس النتائج المتحققة ومقارنتها </w:t>
      </w:r>
      <w:r w:rsidRPr="000760A6">
        <w:rPr>
          <w:rFonts w:ascii="Simplified Arabic" w:hAnsi="Simplified Arabic" w:cs="Simplified Arabic" w:hint="cs"/>
          <w:sz w:val="32"/>
          <w:szCs w:val="32"/>
          <w:rtl/>
        </w:rPr>
        <w:t>بالأهداف</w:t>
      </w:r>
      <w:r w:rsidRPr="000760A6">
        <w:rPr>
          <w:rFonts w:ascii="Simplified Arabic" w:hAnsi="Simplified Arabic" w:cs="Simplified Arabic"/>
          <w:sz w:val="32"/>
          <w:szCs w:val="32"/>
          <w:rtl/>
        </w:rPr>
        <w:t xml:space="preserve"> المرسومة مسبقا بهدف الوقوف على الانحرافات وتشخيص مسبباتها مع اتخاذ الخطوات الكفيلة لتجاوزها وذلك في مدة</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زمنية محددة</w:t>
      </w:r>
      <w:r>
        <w:rPr>
          <w:rFonts w:ascii="Simplified Arabic" w:hAnsi="Simplified Arabic" w:cs="Simplified Arabic" w:hint="cs"/>
          <w:sz w:val="32"/>
          <w:szCs w:val="32"/>
          <w:rtl/>
        </w:rPr>
        <w:t>. (صلاح, 1998</w:t>
      </w:r>
      <w:proofErr w:type="gramStart"/>
      <w:r>
        <w:rPr>
          <w:rFonts w:ascii="Simplified Arabic" w:hAnsi="Simplified Arabic" w:cs="Simplified Arabic" w:hint="cs"/>
          <w:sz w:val="32"/>
          <w:szCs w:val="32"/>
          <w:rtl/>
        </w:rPr>
        <w:t>م,</w:t>
      </w:r>
      <w:proofErr w:type="gramEnd"/>
      <w:r>
        <w:rPr>
          <w:rFonts w:ascii="Simplified Arabic" w:hAnsi="Simplified Arabic" w:cs="Simplified Arabic" w:hint="cs"/>
          <w:sz w:val="32"/>
          <w:szCs w:val="32"/>
          <w:rtl/>
        </w:rPr>
        <w:t xml:space="preserve"> ص232).</w:t>
      </w:r>
    </w:p>
    <w:p w14:paraId="737687F2" w14:textId="77777777" w:rsidR="005A0C44" w:rsidRPr="00F472FC" w:rsidRDefault="005A0C44" w:rsidP="005A0C44">
      <w:pPr>
        <w:jc w:val="both"/>
        <w:rPr>
          <w:rFonts w:ascii="Simplified Arabic" w:hAnsi="Simplified Arabic" w:cs="Simplified Arabic"/>
          <w:b/>
          <w:bCs/>
          <w:sz w:val="32"/>
          <w:szCs w:val="32"/>
          <w:rtl/>
        </w:rPr>
      </w:pPr>
      <w:r w:rsidRPr="000760A6">
        <w:rPr>
          <w:rFonts w:ascii="Simplified Arabic" w:hAnsi="Simplified Arabic" w:cs="Simplified Arabic"/>
          <w:sz w:val="32"/>
          <w:szCs w:val="32"/>
          <w:rtl/>
        </w:rPr>
        <w:t xml:space="preserve">وتقييم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هو مجموعة من الدراسات التي ترمي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التعرف على مدى قدرة الوحدة الاقتصادية في ادارة نشاطها</w:t>
      </w:r>
      <w:r>
        <w:rPr>
          <w:rFonts w:ascii="Simplified Arabic" w:hAnsi="Simplified Arabic" w:cs="Simplified Arabic"/>
          <w:sz w:val="32"/>
          <w:szCs w:val="32"/>
          <w:rtl/>
        </w:rPr>
        <w:t xml:space="preserve"> في جوانبه المختلفة خلال مدة زم</w:t>
      </w:r>
      <w:r w:rsidRPr="000760A6">
        <w:rPr>
          <w:rFonts w:ascii="Simplified Arabic" w:hAnsi="Simplified Arabic" w:cs="Simplified Arabic"/>
          <w:sz w:val="32"/>
          <w:szCs w:val="32"/>
          <w:rtl/>
        </w:rPr>
        <w:t>ن</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ة محددة ومدى مهارتها في تحويل المدخلات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م</w:t>
      </w:r>
      <w:r>
        <w:rPr>
          <w:rFonts w:ascii="Simplified Arabic" w:hAnsi="Simplified Arabic" w:cs="Simplified Arabic"/>
          <w:sz w:val="32"/>
          <w:szCs w:val="32"/>
          <w:rtl/>
        </w:rPr>
        <w:t>خرجات بالنوعية والكمية المطلوبة</w:t>
      </w:r>
      <w:r w:rsidRPr="000760A6">
        <w:rPr>
          <w:rFonts w:ascii="Simplified Arabic" w:hAnsi="Simplified Arabic" w:cs="Simplified Arabic"/>
          <w:sz w:val="32"/>
          <w:szCs w:val="32"/>
          <w:rtl/>
        </w:rPr>
        <w:t>، وبيا</w:t>
      </w:r>
      <w:r>
        <w:rPr>
          <w:rFonts w:ascii="Simplified Arabic" w:hAnsi="Simplified Arabic" w:cs="Simplified Arabic"/>
          <w:sz w:val="32"/>
          <w:szCs w:val="32"/>
          <w:rtl/>
        </w:rPr>
        <w:t>ن مدى قدرتها على التنافس مع الو</w:t>
      </w:r>
      <w:r w:rsidRPr="000760A6">
        <w:rPr>
          <w:rFonts w:ascii="Simplified Arabic" w:hAnsi="Simplified Arabic" w:cs="Simplified Arabic"/>
          <w:sz w:val="32"/>
          <w:szCs w:val="32"/>
          <w:rtl/>
        </w:rPr>
        <w:t xml:space="preserve">حدات </w:t>
      </w:r>
      <w:r w:rsidRPr="000760A6">
        <w:rPr>
          <w:rFonts w:ascii="Simplified Arabic" w:hAnsi="Simplified Arabic" w:cs="Simplified Arabic" w:hint="cs"/>
          <w:sz w:val="32"/>
          <w:szCs w:val="32"/>
          <w:rtl/>
        </w:rPr>
        <w:t>الاقتصادية</w:t>
      </w:r>
      <w:r w:rsidRPr="000760A6">
        <w:rPr>
          <w:rFonts w:ascii="Simplified Arabic" w:hAnsi="Simplified Arabic" w:cs="Simplified Arabic"/>
          <w:sz w:val="32"/>
          <w:szCs w:val="32"/>
          <w:rtl/>
        </w:rPr>
        <w:t xml:space="preserve"> المماثلة عن طريق تغلبها على الصعوبات وابتداع أسال</w:t>
      </w:r>
      <w:r>
        <w:rPr>
          <w:rFonts w:ascii="Simplified Arabic" w:hAnsi="Simplified Arabic" w:cs="Simplified Arabic"/>
          <w:sz w:val="32"/>
          <w:szCs w:val="32"/>
          <w:rtl/>
        </w:rPr>
        <w:t>يب أكثر تطوراً في مجال عملها. (</w:t>
      </w:r>
      <w:r w:rsidRPr="000760A6">
        <w:rPr>
          <w:rFonts w:ascii="Simplified Arabic" w:hAnsi="Simplified Arabic" w:cs="Simplified Arabic"/>
          <w:sz w:val="32"/>
          <w:szCs w:val="32"/>
          <w:rtl/>
        </w:rPr>
        <w:t>مجيد</w:t>
      </w:r>
      <w:r>
        <w:rPr>
          <w:rFonts w:ascii="Simplified Arabic" w:hAnsi="Simplified Arabic" w:cs="Simplified Arabic"/>
          <w:sz w:val="32"/>
          <w:szCs w:val="32"/>
          <w:rtl/>
        </w:rPr>
        <w:t xml:space="preserve">، 2000م، ص40) </w:t>
      </w:r>
      <w:r w:rsidRPr="00F472FC">
        <w:rPr>
          <w:rFonts w:ascii="Simplified Arabic" w:hAnsi="Simplified Arabic" w:cs="Simplified Arabic"/>
          <w:b/>
          <w:bCs/>
          <w:sz w:val="32"/>
          <w:szCs w:val="32"/>
          <w:rtl/>
        </w:rPr>
        <w:t xml:space="preserve">أولاً: أهمية تقييم الأداء: </w:t>
      </w:r>
    </w:p>
    <w:p w14:paraId="254A43E1"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تبرز أهمية تقييم </w:t>
      </w:r>
      <w:r>
        <w:rPr>
          <w:rFonts w:ascii="Simplified Arabic" w:hAnsi="Simplified Arabic" w:cs="Simplified Arabic"/>
          <w:sz w:val="32"/>
          <w:szCs w:val="32"/>
          <w:rtl/>
        </w:rPr>
        <w:t xml:space="preserve">الأداء بالنسبة للمنظمة في الآتي: </w:t>
      </w:r>
      <w:proofErr w:type="gramStart"/>
      <w:r>
        <w:rPr>
          <w:rFonts w:ascii="Simplified Arabic" w:hAnsi="Simplified Arabic" w:cs="Simplified Arabic"/>
          <w:sz w:val="32"/>
          <w:szCs w:val="32"/>
          <w:rtl/>
        </w:rPr>
        <w:t>( قاسم</w:t>
      </w:r>
      <w:proofErr w:type="gramEnd"/>
      <w:r>
        <w:rPr>
          <w:rFonts w:ascii="Simplified Arabic" w:hAnsi="Simplified Arabic" w:cs="Simplified Arabic"/>
          <w:sz w:val="32"/>
          <w:szCs w:val="32"/>
          <w:rtl/>
        </w:rPr>
        <w:t>، 2006م، ص</w:t>
      </w:r>
      <w:r w:rsidRPr="000760A6">
        <w:rPr>
          <w:rFonts w:ascii="Simplified Arabic" w:hAnsi="Simplified Arabic" w:cs="Simplified Arabic"/>
          <w:sz w:val="32"/>
          <w:szCs w:val="32"/>
          <w:rtl/>
        </w:rPr>
        <w:t xml:space="preserve">358) </w:t>
      </w:r>
    </w:p>
    <w:p w14:paraId="2D1AD70C" w14:textId="77777777" w:rsidR="005A0C44" w:rsidRPr="00F472FC" w:rsidRDefault="005A0C44" w:rsidP="005A0C44">
      <w:pPr>
        <w:pStyle w:val="ListParagraph"/>
        <w:numPr>
          <w:ilvl w:val="1"/>
          <w:numId w:val="4"/>
        </w:numPr>
        <w:jc w:val="both"/>
        <w:rPr>
          <w:rFonts w:ascii="Simplified Arabic" w:hAnsi="Simplified Arabic" w:cs="Simplified Arabic"/>
          <w:sz w:val="32"/>
          <w:szCs w:val="32"/>
          <w:rtl/>
        </w:rPr>
      </w:pPr>
      <w:r w:rsidRPr="00F472FC">
        <w:rPr>
          <w:rFonts w:ascii="Simplified Arabic" w:hAnsi="Simplified Arabic" w:cs="Simplified Arabic"/>
          <w:sz w:val="32"/>
          <w:szCs w:val="32"/>
          <w:rtl/>
        </w:rPr>
        <w:t xml:space="preserve">معرفة نقاط القوة والضعف لقياس مدى التقدم والتأخر في تحقيق </w:t>
      </w:r>
      <w:proofErr w:type="gramStart"/>
      <w:r w:rsidRPr="00F472FC">
        <w:rPr>
          <w:rFonts w:ascii="Simplified Arabic" w:hAnsi="Simplified Arabic" w:cs="Simplified Arabic"/>
          <w:sz w:val="32"/>
          <w:szCs w:val="32"/>
          <w:rtl/>
        </w:rPr>
        <w:t>الأهداف .</w:t>
      </w:r>
      <w:proofErr w:type="gramEnd"/>
      <w:r w:rsidRPr="00F472FC">
        <w:rPr>
          <w:rFonts w:ascii="Simplified Arabic" w:hAnsi="Simplified Arabic" w:cs="Simplified Arabic"/>
          <w:sz w:val="32"/>
          <w:szCs w:val="32"/>
          <w:rtl/>
        </w:rPr>
        <w:t xml:space="preserve"> </w:t>
      </w:r>
    </w:p>
    <w:p w14:paraId="79B8A5B2" w14:textId="77777777" w:rsidR="005A0C44" w:rsidRPr="00F472FC" w:rsidRDefault="005A0C44" w:rsidP="005A0C44">
      <w:pPr>
        <w:pStyle w:val="ListParagraph"/>
        <w:numPr>
          <w:ilvl w:val="1"/>
          <w:numId w:val="4"/>
        </w:numPr>
        <w:jc w:val="both"/>
        <w:rPr>
          <w:rFonts w:ascii="Simplified Arabic" w:hAnsi="Simplified Arabic" w:cs="Simplified Arabic"/>
          <w:sz w:val="32"/>
          <w:szCs w:val="32"/>
          <w:rtl/>
        </w:rPr>
      </w:pPr>
      <w:r w:rsidRPr="00F472FC">
        <w:rPr>
          <w:rFonts w:ascii="Simplified Arabic" w:hAnsi="Simplified Arabic" w:cs="Simplified Arabic"/>
          <w:sz w:val="32"/>
          <w:szCs w:val="32"/>
          <w:rtl/>
        </w:rPr>
        <w:t xml:space="preserve">قياس مدى إمكانية المنظمة </w:t>
      </w:r>
      <w:r w:rsidRPr="00F472FC">
        <w:rPr>
          <w:rFonts w:ascii="Simplified Arabic" w:hAnsi="Simplified Arabic" w:cs="Simplified Arabic" w:hint="cs"/>
          <w:sz w:val="32"/>
          <w:szCs w:val="32"/>
          <w:rtl/>
        </w:rPr>
        <w:t>للاستخدام</w:t>
      </w:r>
      <w:r w:rsidRPr="00F472FC">
        <w:rPr>
          <w:rFonts w:ascii="Simplified Arabic" w:hAnsi="Simplified Arabic" w:cs="Simplified Arabic"/>
          <w:sz w:val="32"/>
          <w:szCs w:val="32"/>
          <w:rtl/>
        </w:rPr>
        <w:t xml:space="preserve"> الأمثل للمورد المتاحة. </w:t>
      </w:r>
    </w:p>
    <w:p w14:paraId="3BB9A2AA" w14:textId="77777777" w:rsidR="005A0C44" w:rsidRPr="00F472FC" w:rsidRDefault="005A0C44" w:rsidP="005A0C44">
      <w:pPr>
        <w:pStyle w:val="ListParagraph"/>
        <w:numPr>
          <w:ilvl w:val="1"/>
          <w:numId w:val="4"/>
        </w:numPr>
        <w:jc w:val="both"/>
        <w:rPr>
          <w:rFonts w:ascii="Simplified Arabic" w:hAnsi="Simplified Arabic" w:cs="Simplified Arabic"/>
          <w:sz w:val="32"/>
          <w:szCs w:val="32"/>
          <w:rtl/>
        </w:rPr>
      </w:pPr>
      <w:r w:rsidRPr="00F472FC">
        <w:rPr>
          <w:rFonts w:ascii="Simplified Arabic" w:hAnsi="Simplified Arabic" w:cs="Simplified Arabic"/>
          <w:sz w:val="32"/>
          <w:szCs w:val="32"/>
          <w:rtl/>
        </w:rPr>
        <w:lastRenderedPageBreak/>
        <w:t xml:space="preserve">ترشيد أداء العاملين للعمل بأفضل الطرق. </w:t>
      </w:r>
    </w:p>
    <w:p w14:paraId="5BA2171E" w14:textId="77777777" w:rsidR="005A0C44" w:rsidRPr="00F472FC" w:rsidRDefault="005A0C44" w:rsidP="005A0C44">
      <w:pPr>
        <w:pStyle w:val="ListParagraph"/>
        <w:numPr>
          <w:ilvl w:val="1"/>
          <w:numId w:val="4"/>
        </w:numPr>
        <w:jc w:val="both"/>
        <w:rPr>
          <w:rFonts w:ascii="Simplified Arabic" w:hAnsi="Simplified Arabic" w:cs="Simplified Arabic"/>
          <w:sz w:val="32"/>
          <w:szCs w:val="32"/>
          <w:rtl/>
        </w:rPr>
      </w:pPr>
      <w:r w:rsidRPr="00F472FC">
        <w:rPr>
          <w:rFonts w:ascii="Simplified Arabic" w:hAnsi="Simplified Arabic" w:cs="Simplified Arabic"/>
          <w:sz w:val="32"/>
          <w:szCs w:val="32"/>
          <w:rtl/>
        </w:rPr>
        <w:t xml:space="preserve">التحقق من مطابقة الأداء لمعايير الجودة </w:t>
      </w:r>
      <w:proofErr w:type="gramStart"/>
      <w:r w:rsidRPr="00F472FC">
        <w:rPr>
          <w:rFonts w:ascii="Simplified Arabic" w:hAnsi="Simplified Arabic" w:cs="Simplified Arabic"/>
          <w:sz w:val="32"/>
          <w:szCs w:val="32"/>
          <w:rtl/>
        </w:rPr>
        <w:t>المطلوبة .</w:t>
      </w:r>
      <w:proofErr w:type="gramEnd"/>
    </w:p>
    <w:p w14:paraId="745DBF0C" w14:textId="77777777" w:rsidR="005A0C44" w:rsidRPr="000760A6" w:rsidRDefault="005A0C44" w:rsidP="005A0C44">
      <w:pPr>
        <w:pStyle w:val="ListParagraph"/>
        <w:numPr>
          <w:ilvl w:val="1"/>
          <w:numId w:val="4"/>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التأكد من أداء عمل أقسام وفروع المنظمة بالصورة المخطط لها. </w:t>
      </w:r>
    </w:p>
    <w:p w14:paraId="4B7737CE" w14:textId="77777777" w:rsidR="005A0C44" w:rsidRPr="00F472FC" w:rsidRDefault="005A0C44" w:rsidP="005A0C44">
      <w:pPr>
        <w:jc w:val="both"/>
        <w:rPr>
          <w:rFonts w:ascii="Simplified Arabic" w:hAnsi="Simplified Arabic" w:cs="Simplified Arabic"/>
          <w:b/>
          <w:bCs/>
          <w:sz w:val="32"/>
          <w:szCs w:val="32"/>
          <w:rtl/>
        </w:rPr>
      </w:pPr>
      <w:r w:rsidRPr="00F472FC">
        <w:rPr>
          <w:rFonts w:ascii="Simplified Arabic" w:hAnsi="Simplified Arabic" w:cs="Simplified Arabic"/>
          <w:b/>
          <w:bCs/>
          <w:sz w:val="32"/>
          <w:szCs w:val="32"/>
          <w:rtl/>
        </w:rPr>
        <w:t xml:space="preserve">ثانياً: أهداف تقييم الأداء: </w:t>
      </w:r>
    </w:p>
    <w:p w14:paraId="37A4AAD6"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تتمثل أهداف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في </w:t>
      </w:r>
      <w:r>
        <w:rPr>
          <w:rFonts w:ascii="Simplified Arabic" w:hAnsi="Simplified Arabic" w:cs="Simplified Arabic" w:hint="cs"/>
          <w:sz w:val="32"/>
          <w:szCs w:val="32"/>
          <w:rtl/>
        </w:rPr>
        <w:t>الآتي</w:t>
      </w:r>
      <w:r>
        <w:rPr>
          <w:rFonts w:ascii="Simplified Arabic" w:hAnsi="Simplified Arabic" w:cs="Simplified Arabic"/>
          <w:sz w:val="32"/>
          <w:szCs w:val="32"/>
          <w:rtl/>
        </w:rPr>
        <w:t>: (نفسية، 2001م</w:t>
      </w:r>
      <w:r w:rsidRPr="000760A6">
        <w:rPr>
          <w:rFonts w:ascii="Simplified Arabic" w:hAnsi="Simplified Arabic" w:cs="Simplified Arabic"/>
          <w:sz w:val="32"/>
          <w:szCs w:val="32"/>
          <w:rtl/>
        </w:rPr>
        <w:t xml:space="preserve">، ص 186) </w:t>
      </w:r>
    </w:p>
    <w:p w14:paraId="433A94C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العدالة والدقة في التعويضات </w:t>
      </w:r>
      <w:r>
        <w:rPr>
          <w:rFonts w:ascii="Simplified Arabic" w:hAnsi="Simplified Arabic" w:cs="Simplified Arabic" w:hint="cs"/>
          <w:sz w:val="32"/>
          <w:szCs w:val="32"/>
          <w:rtl/>
        </w:rPr>
        <w:t>والمكافآت.</w:t>
      </w:r>
      <w:r w:rsidRPr="000760A6">
        <w:rPr>
          <w:rFonts w:ascii="Simplified Arabic" w:hAnsi="Simplified Arabic" w:cs="Simplified Arabic"/>
          <w:sz w:val="32"/>
          <w:szCs w:val="32"/>
          <w:rtl/>
        </w:rPr>
        <w:t xml:space="preserve"> </w:t>
      </w:r>
    </w:p>
    <w:p w14:paraId="396A899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2. تحديد الأفراد المحتمل ترقيتهم. </w:t>
      </w:r>
    </w:p>
    <w:p w14:paraId="472DEE0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3 توفير نظام اتصال ذي </w:t>
      </w:r>
      <w:proofErr w:type="gramStart"/>
      <w:r w:rsidRPr="000760A6">
        <w:rPr>
          <w:rFonts w:ascii="Simplified Arabic" w:hAnsi="Simplified Arabic" w:cs="Simplified Arabic"/>
          <w:sz w:val="32"/>
          <w:szCs w:val="32"/>
          <w:rtl/>
        </w:rPr>
        <w:t>أتجاهين</w:t>
      </w:r>
      <w:proofErr w:type="gramEnd"/>
      <w:r w:rsidRPr="000760A6">
        <w:rPr>
          <w:rFonts w:ascii="Simplified Arabic" w:hAnsi="Simplified Arabic" w:cs="Simplified Arabic"/>
          <w:sz w:val="32"/>
          <w:szCs w:val="32"/>
          <w:rtl/>
        </w:rPr>
        <w:t xml:space="preserve">. </w:t>
      </w:r>
    </w:p>
    <w:p w14:paraId="48125465"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4. تحديد </w:t>
      </w:r>
      <w:r w:rsidRPr="000760A6">
        <w:rPr>
          <w:rFonts w:ascii="Simplified Arabic" w:hAnsi="Simplified Arabic" w:cs="Simplified Arabic" w:hint="cs"/>
          <w:sz w:val="32"/>
          <w:szCs w:val="32"/>
          <w:rtl/>
        </w:rPr>
        <w:t>الاحتياجات</w:t>
      </w:r>
      <w:r w:rsidRPr="000760A6">
        <w:rPr>
          <w:rFonts w:ascii="Simplified Arabic" w:hAnsi="Simplified Arabic" w:cs="Simplified Arabic"/>
          <w:sz w:val="32"/>
          <w:szCs w:val="32"/>
          <w:rtl/>
        </w:rPr>
        <w:t xml:space="preserve"> التدريبية. </w:t>
      </w:r>
    </w:p>
    <w:p w14:paraId="023C8135"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5. العمل علي تحسين </w:t>
      </w:r>
      <w:r>
        <w:rPr>
          <w:rFonts w:ascii="Simplified Arabic" w:hAnsi="Simplified Arabic" w:cs="Simplified Arabic"/>
          <w:sz w:val="32"/>
          <w:szCs w:val="32"/>
          <w:rtl/>
        </w:rPr>
        <w:t>الأداء الحالي</w:t>
      </w:r>
      <w:r w:rsidRPr="000760A6">
        <w:rPr>
          <w:rFonts w:ascii="Simplified Arabic" w:hAnsi="Simplified Arabic" w:cs="Simplified Arabic"/>
          <w:sz w:val="32"/>
          <w:szCs w:val="32"/>
          <w:rtl/>
        </w:rPr>
        <w:t xml:space="preserve">. </w:t>
      </w:r>
    </w:p>
    <w:p w14:paraId="663591E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6. تقديم تغذية عكسية أو مرتدة للعاملين عن مستوي أدائهم. </w:t>
      </w:r>
    </w:p>
    <w:p w14:paraId="302B98A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7. المساعدة في تخطيط المسار ا</w:t>
      </w:r>
      <w:r>
        <w:rPr>
          <w:rFonts w:ascii="Simplified Arabic" w:hAnsi="Simplified Arabic" w:cs="Simplified Arabic"/>
          <w:sz w:val="32"/>
          <w:szCs w:val="32"/>
          <w:rtl/>
        </w:rPr>
        <w:t>لوظيفي</w:t>
      </w:r>
      <w:r w:rsidRPr="000760A6">
        <w:rPr>
          <w:rFonts w:ascii="Simplified Arabic" w:hAnsi="Simplified Arabic" w:cs="Simplified Arabic"/>
          <w:sz w:val="32"/>
          <w:szCs w:val="32"/>
          <w:rtl/>
        </w:rPr>
        <w:t xml:space="preserve">. </w:t>
      </w:r>
    </w:p>
    <w:p w14:paraId="138CE716"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8. المساعدة في تخطيط القوي البشرية. </w:t>
      </w:r>
    </w:p>
    <w:p w14:paraId="1F8A0059"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كما يهدف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r>
        <w:rPr>
          <w:rFonts w:ascii="Simplified Arabic" w:hAnsi="Simplified Arabic" w:cs="Simplified Arabic"/>
          <w:sz w:val="32"/>
          <w:szCs w:val="32"/>
          <w:rtl/>
        </w:rPr>
        <w:t xml:space="preserve">إلى </w:t>
      </w:r>
      <w:r>
        <w:rPr>
          <w:rFonts w:ascii="Simplified Arabic" w:hAnsi="Simplified Arabic" w:cs="Simplified Arabic" w:hint="cs"/>
          <w:sz w:val="32"/>
          <w:szCs w:val="32"/>
          <w:rtl/>
        </w:rPr>
        <w:t>الآتي</w:t>
      </w:r>
      <w:r>
        <w:rPr>
          <w:rFonts w:ascii="Simplified Arabic" w:hAnsi="Simplified Arabic" w:cs="Simplified Arabic"/>
          <w:sz w:val="32"/>
          <w:szCs w:val="32"/>
          <w:rtl/>
        </w:rPr>
        <w:t>: (نصر</w:t>
      </w:r>
      <w:r w:rsidRPr="000760A6">
        <w:rPr>
          <w:rFonts w:ascii="Simplified Arabic" w:hAnsi="Simplified Arabic" w:cs="Simplified Arabic"/>
          <w:sz w:val="32"/>
          <w:szCs w:val="32"/>
          <w:rtl/>
        </w:rPr>
        <w:t xml:space="preserve">، 2002م، ص 30-31) </w:t>
      </w:r>
    </w:p>
    <w:p w14:paraId="0C3C2982"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1. متابعة تنفيذ الأهداف المحددة مسبقاً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7B11052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2. الكشف عن مواطن الخلل والضعف في النشاطات وإجراء تحليل شامل لها مع </w:t>
      </w:r>
      <w:r>
        <w:rPr>
          <w:rFonts w:ascii="Simplified Arabic" w:hAnsi="Simplified Arabic" w:cs="Simplified Arabic" w:hint="cs"/>
          <w:sz w:val="32"/>
          <w:szCs w:val="32"/>
          <w:rtl/>
        </w:rPr>
        <w:t>بيان</w:t>
      </w:r>
      <w:r w:rsidRPr="000760A6">
        <w:rPr>
          <w:rFonts w:ascii="Simplified Arabic" w:hAnsi="Simplified Arabic" w:cs="Simplified Arabic"/>
          <w:sz w:val="32"/>
          <w:szCs w:val="32"/>
          <w:rtl/>
        </w:rPr>
        <w:t xml:space="preserve"> مسبباتها ووضع الحلول اللازمة لها والعمل على تلافي الأخطاء مستقبلاً. </w:t>
      </w:r>
    </w:p>
    <w:p w14:paraId="57000B27"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3.</w:t>
      </w:r>
      <w:r w:rsidRPr="000760A6">
        <w:rPr>
          <w:rFonts w:ascii="Simplified Arabic" w:hAnsi="Simplified Arabic" w:cs="Simplified Arabic"/>
          <w:sz w:val="32"/>
          <w:szCs w:val="32"/>
          <w:rtl/>
        </w:rPr>
        <w:t xml:space="preserve"> بيان مدى كفاءة استخدام الموارد المتاحة بالصورة المثل</w:t>
      </w:r>
      <w:r>
        <w:rPr>
          <w:rFonts w:ascii="Simplified Arabic" w:hAnsi="Simplified Arabic" w:cs="Simplified Arabic" w:hint="cs"/>
          <w:sz w:val="32"/>
          <w:szCs w:val="32"/>
          <w:rtl/>
        </w:rPr>
        <w:t>ى</w:t>
      </w:r>
      <w:r w:rsidRPr="000760A6">
        <w:rPr>
          <w:rFonts w:ascii="Simplified Arabic" w:hAnsi="Simplified Arabic" w:cs="Simplified Arabic"/>
          <w:sz w:val="32"/>
          <w:szCs w:val="32"/>
          <w:rtl/>
        </w:rPr>
        <w:t xml:space="preserve">. </w:t>
      </w:r>
    </w:p>
    <w:p w14:paraId="37B8AA6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4. تحديد مسؤولية الأقسام والفروع المختلفة عن مواطن الخلل والضعف في النشاط الممارس من خلال قياس إنجازات قسم أو فرع ومدى تحقيقها للأهداف المرسومة. </w:t>
      </w:r>
    </w:p>
    <w:p w14:paraId="426E76C7"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5. توفير البيانات والمعلومات الإحصائية عن نتائج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
    <w:p w14:paraId="22CF9B1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6. تقديم قاعدة بيانات ومعلومات أداء تساعد على وضع السياسات والدراسات والبحوث المستقبلية.</w:t>
      </w:r>
    </w:p>
    <w:p w14:paraId="117CAECD" w14:textId="77777777" w:rsidR="005A0C44" w:rsidRPr="00F472FC" w:rsidRDefault="005A0C44" w:rsidP="005A0C44">
      <w:pPr>
        <w:jc w:val="both"/>
        <w:rPr>
          <w:rFonts w:ascii="Simplified Arabic" w:hAnsi="Simplified Arabic" w:cs="Simplified Arabic"/>
          <w:b/>
          <w:bCs/>
          <w:sz w:val="32"/>
          <w:szCs w:val="32"/>
          <w:rtl/>
        </w:rPr>
      </w:pPr>
      <w:r w:rsidRPr="00F472FC">
        <w:rPr>
          <w:rFonts w:ascii="Simplified Arabic" w:hAnsi="Simplified Arabic" w:cs="Simplified Arabic"/>
          <w:b/>
          <w:bCs/>
          <w:sz w:val="32"/>
          <w:szCs w:val="32"/>
          <w:rtl/>
        </w:rPr>
        <w:t xml:space="preserve">ثالثاً: أنواع تقييم الأداء: </w:t>
      </w:r>
    </w:p>
    <w:p w14:paraId="774A96DB"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1.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المخطط ويراد به تقييم أداء الوحدات </w:t>
      </w:r>
      <w:r w:rsidRPr="000760A6">
        <w:rPr>
          <w:rFonts w:ascii="Simplified Arabic" w:hAnsi="Simplified Arabic" w:cs="Simplified Arabic" w:hint="cs"/>
          <w:sz w:val="32"/>
          <w:szCs w:val="32"/>
          <w:rtl/>
        </w:rPr>
        <w:t>الاقتصادية</w:t>
      </w:r>
      <w:r w:rsidRPr="000760A6">
        <w:rPr>
          <w:rFonts w:ascii="Simplified Arabic" w:hAnsi="Simplified Arabic" w:cs="Simplified Arabic"/>
          <w:sz w:val="32"/>
          <w:szCs w:val="32"/>
          <w:rtl/>
        </w:rPr>
        <w:t xml:space="preserve"> من خلال تحقيقها للأهداف ال</w:t>
      </w:r>
      <w:r>
        <w:rPr>
          <w:rFonts w:ascii="Simplified Arabic" w:hAnsi="Simplified Arabic" w:cs="Simplified Arabic"/>
          <w:sz w:val="32"/>
          <w:szCs w:val="32"/>
          <w:rtl/>
        </w:rPr>
        <w:t>مخططة</w:t>
      </w:r>
      <w:r w:rsidRPr="000760A6">
        <w:rPr>
          <w:rFonts w:ascii="Simplified Arabic" w:hAnsi="Simplified Arabic" w:cs="Simplified Arabic"/>
          <w:sz w:val="32"/>
          <w:szCs w:val="32"/>
          <w:rtl/>
        </w:rPr>
        <w:t xml:space="preserve">، وذلك عن طريق مقارنة مؤشرات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المخطط مع المؤشرات</w:t>
      </w:r>
      <w:r>
        <w:rPr>
          <w:rFonts w:ascii="Simplified Arabic" w:hAnsi="Simplified Arabic" w:cs="Simplified Arabic"/>
          <w:sz w:val="32"/>
          <w:szCs w:val="32"/>
          <w:rtl/>
        </w:rPr>
        <w:t xml:space="preserve"> الفعلية </w:t>
      </w:r>
      <w:proofErr w:type="gramStart"/>
      <w:r>
        <w:rPr>
          <w:rFonts w:ascii="Simplified Arabic" w:hAnsi="Simplified Arabic" w:cs="Simplified Arabic"/>
          <w:sz w:val="32"/>
          <w:szCs w:val="32"/>
          <w:rtl/>
        </w:rPr>
        <w:t>علي</w:t>
      </w:r>
      <w:proofErr w:type="gramEnd"/>
      <w:r>
        <w:rPr>
          <w:rFonts w:ascii="Simplified Arabic" w:hAnsi="Simplified Arabic" w:cs="Simplified Arabic"/>
          <w:sz w:val="32"/>
          <w:szCs w:val="32"/>
          <w:rtl/>
        </w:rPr>
        <w:t xml:space="preserve"> وفق مدد زمنية محدد. (حسن</w:t>
      </w:r>
      <w:r w:rsidRPr="000760A6">
        <w:rPr>
          <w:rFonts w:ascii="Simplified Arabic" w:hAnsi="Simplified Arabic" w:cs="Simplified Arabic"/>
          <w:sz w:val="32"/>
          <w:szCs w:val="32"/>
          <w:rtl/>
        </w:rPr>
        <w:t xml:space="preserve">، 1980م، ص (34) </w:t>
      </w:r>
    </w:p>
    <w:p w14:paraId="038A4C1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2</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roofErr w:type="gramStart"/>
      <w:r w:rsidRPr="000760A6">
        <w:rPr>
          <w:rFonts w:ascii="Simplified Arabic" w:hAnsi="Simplified Arabic" w:cs="Simplified Arabic"/>
          <w:sz w:val="32"/>
          <w:szCs w:val="32"/>
          <w:rtl/>
        </w:rPr>
        <w:t>الفعلي :</w:t>
      </w:r>
      <w:proofErr w:type="gramEnd"/>
      <w:r w:rsidRPr="000760A6">
        <w:rPr>
          <w:rFonts w:ascii="Simplified Arabic" w:hAnsi="Simplified Arabic" w:cs="Simplified Arabic"/>
          <w:sz w:val="32"/>
          <w:szCs w:val="32"/>
          <w:rtl/>
        </w:rPr>
        <w:t xml:space="preserve"> ويراد به تقييم كفاءة </w:t>
      </w:r>
      <w:r>
        <w:rPr>
          <w:rFonts w:ascii="Simplified Arabic" w:hAnsi="Simplified Arabic" w:cs="Simplified Arabic" w:hint="cs"/>
          <w:sz w:val="32"/>
          <w:szCs w:val="32"/>
          <w:rtl/>
        </w:rPr>
        <w:t>الموارد</w:t>
      </w:r>
      <w:r w:rsidRPr="000760A6">
        <w:rPr>
          <w:rFonts w:ascii="Simplified Arabic" w:hAnsi="Simplified Arabic" w:cs="Simplified Arabic"/>
          <w:sz w:val="32"/>
          <w:szCs w:val="32"/>
          <w:rtl/>
        </w:rPr>
        <w:t xml:space="preserve"> المتاحة مادية - بشرية) بمقارنة الأرقام الفعلية بعضها بالبعض الآخر للتعرف على </w:t>
      </w:r>
      <w:r w:rsidRPr="000760A6">
        <w:rPr>
          <w:rFonts w:ascii="Simplified Arabic" w:hAnsi="Simplified Arabic" w:cs="Simplified Arabic" w:hint="cs"/>
          <w:sz w:val="32"/>
          <w:szCs w:val="32"/>
          <w:rtl/>
        </w:rPr>
        <w:t>الاختلال</w:t>
      </w:r>
      <w:r w:rsidRPr="000760A6">
        <w:rPr>
          <w:rFonts w:ascii="Simplified Arabic" w:hAnsi="Simplified Arabic" w:cs="Simplified Arabic"/>
          <w:sz w:val="32"/>
          <w:szCs w:val="32"/>
          <w:rtl/>
        </w:rPr>
        <w:t xml:space="preserve"> الذي حدث وتأثير درجة مستوي </w:t>
      </w:r>
      <w:r>
        <w:rPr>
          <w:rFonts w:ascii="Simplified Arabic" w:hAnsi="Simplified Arabic" w:cs="Simplified Arabic"/>
          <w:sz w:val="32"/>
          <w:szCs w:val="32"/>
          <w:rtl/>
        </w:rPr>
        <w:t>الأداء في توظيف الموارد (مدحت</w:t>
      </w:r>
      <w:r w:rsidRPr="000760A6">
        <w:rPr>
          <w:rFonts w:ascii="Simplified Arabic" w:hAnsi="Simplified Arabic" w:cs="Simplified Arabic"/>
          <w:sz w:val="32"/>
          <w:szCs w:val="32"/>
          <w:rtl/>
        </w:rPr>
        <w:t xml:space="preserve">، 2000م، ص 212.) </w:t>
      </w:r>
    </w:p>
    <w:p w14:paraId="6B95E3FF"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3.</w:t>
      </w:r>
      <w:r w:rsidRPr="000760A6">
        <w:rPr>
          <w:rFonts w:ascii="Simplified Arabic" w:hAnsi="Simplified Arabic" w:cs="Simplified Arabic"/>
          <w:sz w:val="32"/>
          <w:szCs w:val="32"/>
          <w:rtl/>
        </w:rPr>
        <w:t xml:space="preserve">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المعياري أو القياسي: ويعني مقارنة النتائج الفعلية مع القيم المعيارية أو النتائج المعيارية التي وضعت لتكون مقياساً للحكم فيما إذا كانت النتائج الفعلية مرضية أم لا. </w:t>
      </w:r>
    </w:p>
    <w:p w14:paraId="70589F13"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4. تقييم </w:t>
      </w:r>
      <w:r>
        <w:rPr>
          <w:rFonts w:ascii="Simplified Arabic" w:hAnsi="Simplified Arabic" w:cs="Simplified Arabic"/>
          <w:sz w:val="32"/>
          <w:szCs w:val="32"/>
          <w:rtl/>
        </w:rPr>
        <w:t>الأداء العام أو الشامل</w:t>
      </w:r>
      <w:r w:rsidRPr="000760A6">
        <w:rPr>
          <w:rFonts w:ascii="Simplified Arabic" w:hAnsi="Simplified Arabic" w:cs="Simplified Arabic"/>
          <w:sz w:val="32"/>
          <w:szCs w:val="32"/>
          <w:rtl/>
        </w:rPr>
        <w:t xml:space="preserve">: ويقصد به شمول كل جوانب النشاط بالوحدة </w:t>
      </w:r>
      <w:r w:rsidRPr="000760A6">
        <w:rPr>
          <w:rFonts w:ascii="Simplified Arabic" w:hAnsi="Simplified Arabic" w:cs="Simplified Arabic" w:hint="cs"/>
          <w:sz w:val="32"/>
          <w:szCs w:val="32"/>
          <w:rtl/>
        </w:rPr>
        <w:t>الاقتصادية</w:t>
      </w:r>
      <w:r w:rsidRPr="000760A6">
        <w:rPr>
          <w:rFonts w:ascii="Simplified Arabic" w:hAnsi="Simplified Arabic" w:cs="Simplified Arabic"/>
          <w:sz w:val="32"/>
          <w:szCs w:val="32"/>
          <w:rtl/>
        </w:rPr>
        <w:t xml:space="preserve"> واستخدام جميع المؤشرات المخططة والفعالية والمعيارية في عملية القياس والتقييم والتمييز بين أهمية نشاط وأخر بإعطاء أوزان الأنشطة الوحدة كل وزن يشير </w:t>
      </w:r>
      <w:proofErr w:type="gramStart"/>
      <w:r w:rsidRPr="000760A6">
        <w:rPr>
          <w:rFonts w:ascii="Simplified Arabic" w:hAnsi="Simplified Arabic" w:cs="Simplified Arabic"/>
          <w:sz w:val="32"/>
          <w:szCs w:val="32"/>
          <w:rtl/>
        </w:rPr>
        <w:t>إلي</w:t>
      </w:r>
      <w:proofErr w:type="gramEnd"/>
      <w:r w:rsidRPr="000760A6">
        <w:rPr>
          <w:rFonts w:ascii="Simplified Arabic" w:hAnsi="Simplified Arabic" w:cs="Simplified Arabic"/>
          <w:sz w:val="32"/>
          <w:szCs w:val="32"/>
          <w:rtl/>
        </w:rPr>
        <w:t xml:space="preserve"> مستوي الأرجحية لكل نوم من</w:t>
      </w:r>
      <w:r>
        <w:rPr>
          <w:rFonts w:ascii="Simplified Arabic" w:hAnsi="Simplified Arabic" w:cs="Simplified Arabic"/>
          <w:sz w:val="32"/>
          <w:szCs w:val="32"/>
          <w:rtl/>
        </w:rPr>
        <w:t xml:space="preserve"> أنواع النشاط. (</w:t>
      </w:r>
      <w:r w:rsidRPr="000760A6">
        <w:rPr>
          <w:rFonts w:ascii="Simplified Arabic" w:hAnsi="Simplified Arabic" w:cs="Simplified Arabic"/>
          <w:sz w:val="32"/>
          <w:szCs w:val="32"/>
          <w:rtl/>
        </w:rPr>
        <w:t>عبد الوهاب</w:t>
      </w:r>
      <w:r>
        <w:rPr>
          <w:rFonts w:ascii="Simplified Arabic" w:hAnsi="Simplified Arabic" w:cs="Simplified Arabic" w:hint="cs"/>
          <w:sz w:val="32"/>
          <w:szCs w:val="32"/>
          <w:rtl/>
        </w:rPr>
        <w:t>, 1991</w:t>
      </w:r>
      <w:proofErr w:type="gramStart"/>
      <w:r>
        <w:rPr>
          <w:rFonts w:ascii="Simplified Arabic" w:hAnsi="Simplified Arabic" w:cs="Simplified Arabic" w:hint="cs"/>
          <w:sz w:val="32"/>
          <w:szCs w:val="32"/>
          <w:rtl/>
        </w:rPr>
        <w:t>م,</w:t>
      </w:r>
      <w:proofErr w:type="gramEnd"/>
      <w:r>
        <w:rPr>
          <w:rFonts w:ascii="Simplified Arabic" w:hAnsi="Simplified Arabic" w:cs="Simplified Arabic" w:hint="cs"/>
          <w:sz w:val="32"/>
          <w:szCs w:val="32"/>
          <w:rtl/>
        </w:rPr>
        <w:t xml:space="preserve"> ص</w:t>
      </w:r>
      <w:r w:rsidRPr="000760A6">
        <w:rPr>
          <w:rFonts w:ascii="Simplified Arabic" w:hAnsi="Simplified Arabic" w:cs="Simplified Arabic"/>
          <w:sz w:val="32"/>
          <w:szCs w:val="32"/>
          <w:rtl/>
        </w:rPr>
        <w:t>274</w:t>
      </w:r>
      <w:r>
        <w:rPr>
          <w:rFonts w:ascii="Simplified Arabic" w:hAnsi="Simplified Arabic" w:cs="Simplified Arabic" w:hint="cs"/>
          <w:sz w:val="32"/>
          <w:szCs w:val="32"/>
          <w:rtl/>
        </w:rPr>
        <w:t>)</w:t>
      </w:r>
    </w:p>
    <w:p w14:paraId="12DB9C68" w14:textId="77777777" w:rsidR="005A0C44" w:rsidRPr="00F472FC" w:rsidRDefault="005A0C44" w:rsidP="005A0C44">
      <w:pPr>
        <w:jc w:val="both"/>
        <w:rPr>
          <w:rFonts w:ascii="Simplified Arabic" w:hAnsi="Simplified Arabic" w:cs="Simplified Arabic"/>
          <w:b/>
          <w:bCs/>
          <w:sz w:val="32"/>
          <w:szCs w:val="32"/>
          <w:rtl/>
        </w:rPr>
      </w:pPr>
      <w:r>
        <w:rPr>
          <w:rFonts w:ascii="Simplified Arabic" w:hAnsi="Simplified Arabic" w:cs="Simplified Arabic"/>
          <w:b/>
          <w:bCs/>
          <w:sz w:val="32"/>
          <w:szCs w:val="32"/>
          <w:rtl/>
        </w:rPr>
        <w:t>رابعاً</w:t>
      </w:r>
      <w:r w:rsidRPr="00F472FC">
        <w:rPr>
          <w:rFonts w:ascii="Simplified Arabic" w:hAnsi="Simplified Arabic" w:cs="Simplified Arabic"/>
          <w:b/>
          <w:bCs/>
          <w:sz w:val="32"/>
          <w:szCs w:val="32"/>
          <w:rtl/>
        </w:rPr>
        <w:t xml:space="preserve">: معايير تقييم </w:t>
      </w:r>
      <w:proofErr w:type="gramStart"/>
      <w:r w:rsidRPr="00F472FC">
        <w:rPr>
          <w:rFonts w:ascii="Simplified Arabic" w:hAnsi="Simplified Arabic" w:cs="Simplified Arabic"/>
          <w:b/>
          <w:bCs/>
          <w:sz w:val="32"/>
          <w:szCs w:val="32"/>
          <w:rtl/>
        </w:rPr>
        <w:t>الأداء :</w:t>
      </w:r>
      <w:proofErr w:type="gramEnd"/>
      <w:r w:rsidRPr="00F472FC">
        <w:rPr>
          <w:rFonts w:ascii="Simplified Arabic" w:hAnsi="Simplified Arabic" w:cs="Simplified Arabic"/>
          <w:b/>
          <w:bCs/>
          <w:sz w:val="32"/>
          <w:szCs w:val="32"/>
          <w:rtl/>
        </w:rPr>
        <w:t xml:space="preserve"> </w:t>
      </w:r>
    </w:p>
    <w:p w14:paraId="0E0C090B"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هنالك فئتان رئيسيتان المعايير </w:t>
      </w:r>
      <w:r>
        <w:rPr>
          <w:rFonts w:ascii="Simplified Arabic" w:hAnsi="Simplified Arabic" w:cs="Simplified Arabic"/>
          <w:sz w:val="32"/>
          <w:szCs w:val="32"/>
          <w:rtl/>
        </w:rPr>
        <w:t>الأداء هما</w:t>
      </w:r>
      <w:r w:rsidRPr="000760A6">
        <w:rPr>
          <w:rFonts w:ascii="Simplified Arabic" w:hAnsi="Simplified Arabic" w:cs="Simplified Arabic"/>
          <w:sz w:val="32"/>
          <w:szCs w:val="32"/>
          <w:rtl/>
        </w:rPr>
        <w:t xml:space="preserve">: </w:t>
      </w:r>
    </w:p>
    <w:p w14:paraId="7EC3948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كمية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وتستخدم في الأعمال ا</w:t>
      </w:r>
      <w:r>
        <w:rPr>
          <w:rFonts w:ascii="Simplified Arabic" w:hAnsi="Simplified Arabic" w:cs="Simplified Arabic"/>
          <w:sz w:val="32"/>
          <w:szCs w:val="32"/>
          <w:rtl/>
        </w:rPr>
        <w:t>لتي يمكن فيها قياس كمية الإنتاج</w:t>
      </w:r>
      <w:r w:rsidRPr="000760A6">
        <w:rPr>
          <w:rFonts w:ascii="Simplified Arabic" w:hAnsi="Simplified Arabic" w:cs="Simplified Arabic"/>
          <w:sz w:val="32"/>
          <w:szCs w:val="32"/>
          <w:rtl/>
        </w:rPr>
        <w:t xml:space="preserve">، فتكون معايير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وفق كمية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وكمية الإنتاج ومستوى الجودة في مدة زمنية محددة </w:t>
      </w:r>
    </w:p>
    <w:p w14:paraId="30250AD5"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2.</w:t>
      </w:r>
      <w:r w:rsidRPr="000760A6">
        <w:rPr>
          <w:rFonts w:ascii="Simplified Arabic" w:hAnsi="Simplified Arabic" w:cs="Simplified Arabic"/>
          <w:sz w:val="32"/>
          <w:szCs w:val="32"/>
          <w:rtl/>
        </w:rPr>
        <w:t xml:space="preserve"> سلوك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ويستخدم في الأعمال التي لا</w:t>
      </w:r>
      <w:r>
        <w:rPr>
          <w:rFonts w:ascii="Simplified Arabic" w:hAnsi="Simplified Arabic" w:cs="Simplified Arabic"/>
          <w:sz w:val="32"/>
          <w:szCs w:val="32"/>
          <w:rtl/>
        </w:rPr>
        <w:t xml:space="preserve"> يكون فيها قياس المنتج بشكل كمي</w:t>
      </w:r>
      <w:r w:rsidRPr="000760A6">
        <w:rPr>
          <w:rFonts w:ascii="Simplified Arabic" w:hAnsi="Simplified Arabic" w:cs="Simplified Arabic"/>
          <w:sz w:val="32"/>
          <w:szCs w:val="32"/>
          <w:rtl/>
        </w:rPr>
        <w:t xml:space="preserve">، كأعمال المراقبة والإدارة والتخطيط حيث تعتمد هذه الفئة على طرائق وأساليب غير مباشرة منبثقة من سلوك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فالسلوك ا</w:t>
      </w:r>
      <w:r>
        <w:rPr>
          <w:rFonts w:ascii="Simplified Arabic" w:hAnsi="Simplified Arabic" w:cs="Simplified Arabic"/>
          <w:sz w:val="32"/>
          <w:szCs w:val="32"/>
          <w:rtl/>
        </w:rPr>
        <w:t>لذي يجب أن يتبعه العامل في عمله</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مقارنة بمعايير سلوك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المخططة له تعد بمثابة معايير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للمنظمة بشكل كا</w:t>
      </w:r>
      <w:r>
        <w:rPr>
          <w:rFonts w:ascii="Simplified Arabic" w:hAnsi="Simplified Arabic" w:cs="Simplified Arabic"/>
          <w:sz w:val="32"/>
          <w:szCs w:val="32"/>
          <w:rtl/>
        </w:rPr>
        <w:t>مل على المستوى الداخلي والخارجي. (عبد الناصر</w:t>
      </w:r>
      <w:r w:rsidRPr="000760A6">
        <w:rPr>
          <w:rFonts w:ascii="Simplified Arabic" w:hAnsi="Simplified Arabic" w:cs="Simplified Arabic"/>
          <w:sz w:val="32"/>
          <w:szCs w:val="32"/>
          <w:rtl/>
        </w:rPr>
        <w:t xml:space="preserve">، 2014م، ص 155) </w:t>
      </w:r>
    </w:p>
    <w:p w14:paraId="181D4B7F" w14:textId="77777777" w:rsidR="005A0C44" w:rsidRPr="00F472FC" w:rsidRDefault="005A0C44" w:rsidP="005A0C44">
      <w:pPr>
        <w:jc w:val="both"/>
        <w:rPr>
          <w:rFonts w:ascii="Simplified Arabic" w:hAnsi="Simplified Arabic" w:cs="Simplified Arabic"/>
          <w:b/>
          <w:bCs/>
          <w:sz w:val="32"/>
          <w:szCs w:val="32"/>
          <w:rtl/>
        </w:rPr>
      </w:pPr>
      <w:r w:rsidRPr="00F472FC">
        <w:rPr>
          <w:rFonts w:ascii="Simplified Arabic" w:hAnsi="Simplified Arabic" w:cs="Simplified Arabic"/>
          <w:b/>
          <w:bCs/>
          <w:sz w:val="32"/>
          <w:szCs w:val="32"/>
          <w:rtl/>
        </w:rPr>
        <w:t xml:space="preserve">خامساً: مبادئ </w:t>
      </w:r>
      <w:r w:rsidRPr="00F472FC">
        <w:rPr>
          <w:rFonts w:ascii="Simplified Arabic" w:hAnsi="Simplified Arabic" w:cs="Simplified Arabic" w:hint="cs"/>
          <w:b/>
          <w:bCs/>
          <w:sz w:val="32"/>
          <w:szCs w:val="32"/>
          <w:rtl/>
        </w:rPr>
        <w:t>استخدام</w:t>
      </w:r>
      <w:r w:rsidRPr="00F472FC">
        <w:rPr>
          <w:rFonts w:ascii="Simplified Arabic" w:hAnsi="Simplified Arabic" w:cs="Simplified Arabic"/>
          <w:b/>
          <w:bCs/>
          <w:sz w:val="32"/>
          <w:szCs w:val="32"/>
          <w:rtl/>
        </w:rPr>
        <w:t xml:space="preserve"> معايير تقييم الأداء: </w:t>
      </w:r>
    </w:p>
    <w:p w14:paraId="36E610DE"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هنالك مجموعة من المبادئ </w:t>
      </w:r>
      <w:r w:rsidRPr="000760A6">
        <w:rPr>
          <w:rFonts w:ascii="Simplified Arabic" w:hAnsi="Simplified Arabic" w:cs="Simplified Arabic" w:hint="cs"/>
          <w:sz w:val="32"/>
          <w:szCs w:val="32"/>
          <w:rtl/>
        </w:rPr>
        <w:t>الاستخدام</w:t>
      </w:r>
      <w:r w:rsidRPr="000760A6">
        <w:rPr>
          <w:rFonts w:ascii="Simplified Arabic" w:hAnsi="Simplified Arabic" w:cs="Simplified Arabic"/>
          <w:sz w:val="32"/>
          <w:szCs w:val="32"/>
          <w:rtl/>
        </w:rPr>
        <w:t xml:space="preserve"> معايير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تتمثل في </w:t>
      </w:r>
      <w:r>
        <w:rPr>
          <w:rFonts w:ascii="Simplified Arabic" w:hAnsi="Simplified Arabic" w:cs="Simplified Arabic" w:hint="cs"/>
          <w:sz w:val="32"/>
          <w:szCs w:val="32"/>
          <w:rtl/>
        </w:rPr>
        <w:t>الآتي</w:t>
      </w:r>
      <w:r w:rsidRPr="000760A6">
        <w:rPr>
          <w:rFonts w:ascii="Simplified Arabic" w:hAnsi="Simplified Arabic" w:cs="Simplified Arabic"/>
          <w:sz w:val="32"/>
          <w:szCs w:val="32"/>
          <w:rtl/>
        </w:rPr>
        <w:t xml:space="preserve">: </w:t>
      </w:r>
    </w:p>
    <w:p w14:paraId="3321E44C"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w:t>
      </w:r>
      <w:r w:rsidRPr="000760A6">
        <w:rPr>
          <w:rFonts w:ascii="Simplified Arabic" w:hAnsi="Simplified Arabic" w:cs="Simplified Arabic" w:hint="cs"/>
          <w:sz w:val="32"/>
          <w:szCs w:val="32"/>
          <w:rtl/>
        </w:rPr>
        <w:t>الاستعانة</w:t>
      </w:r>
      <w:r w:rsidRPr="000760A6">
        <w:rPr>
          <w:rFonts w:ascii="Simplified Arabic" w:hAnsi="Simplified Arabic" w:cs="Simplified Arabic"/>
          <w:sz w:val="32"/>
          <w:szCs w:val="32"/>
          <w:rtl/>
        </w:rPr>
        <w:t xml:space="preserve"> بعدد كبير من المعايير لتعدد الأنشطة الممارسة من قبل المرؤوسين وتغطية جميع جوانب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
    <w:p w14:paraId="364014AC"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lastRenderedPageBreak/>
        <w:t>2. أن تكون موضوعية</w:t>
      </w:r>
      <w:r w:rsidRPr="000760A6">
        <w:rPr>
          <w:rFonts w:ascii="Simplified Arabic" w:hAnsi="Simplified Arabic" w:cs="Simplified Arabic"/>
          <w:sz w:val="32"/>
          <w:szCs w:val="32"/>
          <w:rtl/>
        </w:rPr>
        <w:t xml:space="preserve">: بحيث تعبر عن المقومات الأساسية لطبيعة العمل. </w:t>
      </w:r>
    </w:p>
    <w:p w14:paraId="5365D4E3"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3. أن تكون صادقة</w:t>
      </w:r>
      <w:r w:rsidRPr="000760A6">
        <w:rPr>
          <w:rFonts w:ascii="Simplified Arabic" w:hAnsi="Simplified Arabic" w:cs="Simplified Arabic"/>
          <w:sz w:val="32"/>
          <w:szCs w:val="32"/>
          <w:rtl/>
        </w:rPr>
        <w:t xml:space="preserve">: أي أن تعبر جميع العوامل المدرجة في المعيار بصدق الخصائص التي </w:t>
      </w:r>
      <w:r>
        <w:rPr>
          <w:rFonts w:ascii="Simplified Arabic" w:hAnsi="Simplified Arabic" w:cs="Simplified Arabic" w:hint="cs"/>
          <w:sz w:val="32"/>
          <w:szCs w:val="32"/>
          <w:rtl/>
        </w:rPr>
        <w:t>يت</w:t>
      </w:r>
      <w:r w:rsidRPr="000760A6">
        <w:rPr>
          <w:rFonts w:ascii="Simplified Arabic" w:hAnsi="Simplified Arabic" w:cs="Simplified Arabic"/>
          <w:sz w:val="32"/>
          <w:szCs w:val="32"/>
          <w:rtl/>
        </w:rPr>
        <w:t xml:space="preserve">طلبها </w:t>
      </w:r>
      <w:proofErr w:type="gramStart"/>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roofErr w:type="gramEnd"/>
      <w:r w:rsidRPr="000760A6">
        <w:rPr>
          <w:rFonts w:ascii="Simplified Arabic" w:hAnsi="Simplified Arabic" w:cs="Simplified Arabic"/>
          <w:sz w:val="32"/>
          <w:szCs w:val="32"/>
          <w:rtl/>
        </w:rPr>
        <w:t xml:space="preserve"> ويتم ذلك عن طريق دراسة وتحليل العمل. </w:t>
      </w:r>
    </w:p>
    <w:p w14:paraId="04A4F078"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4. أن تكون ثابتة</w:t>
      </w:r>
      <w:r w:rsidRPr="000760A6">
        <w:rPr>
          <w:rFonts w:ascii="Simplified Arabic" w:hAnsi="Simplified Arabic" w:cs="Simplified Arabic"/>
          <w:sz w:val="32"/>
          <w:szCs w:val="32"/>
          <w:rtl/>
        </w:rPr>
        <w:t xml:space="preserve">: أي أن تكون نتيجة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من خال مقاييس ثابتة تختلف </w:t>
      </w:r>
      <w:r w:rsidRPr="000760A6">
        <w:rPr>
          <w:rFonts w:ascii="Simplified Arabic" w:hAnsi="Simplified Arabic" w:cs="Simplified Arabic" w:hint="cs"/>
          <w:sz w:val="32"/>
          <w:szCs w:val="32"/>
          <w:rtl/>
        </w:rPr>
        <w:t>باختلاف</w:t>
      </w:r>
      <w:r w:rsidRPr="000760A6">
        <w:rPr>
          <w:rFonts w:ascii="Simplified Arabic" w:hAnsi="Simplified Arabic" w:cs="Simplified Arabic"/>
          <w:sz w:val="32"/>
          <w:szCs w:val="32"/>
          <w:rtl/>
        </w:rPr>
        <w:t xml:space="preserve"> درجات ومستويات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
    <w:p w14:paraId="46A9E39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5. التمييز ويعني حساسية المعيار لإظهار </w:t>
      </w:r>
      <w:r w:rsidRPr="000760A6">
        <w:rPr>
          <w:rFonts w:ascii="Simplified Arabic" w:hAnsi="Simplified Arabic" w:cs="Simplified Arabic" w:hint="cs"/>
          <w:sz w:val="32"/>
          <w:szCs w:val="32"/>
          <w:rtl/>
        </w:rPr>
        <w:t>الاختلافات</w:t>
      </w:r>
      <w:r w:rsidRPr="000760A6">
        <w:rPr>
          <w:rFonts w:ascii="Simplified Arabic" w:hAnsi="Simplified Arabic" w:cs="Simplified Arabic"/>
          <w:sz w:val="32"/>
          <w:szCs w:val="32"/>
          <w:rtl/>
        </w:rPr>
        <w:t xml:space="preserve"> في مستويات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مهما كانت </w:t>
      </w:r>
      <w:proofErr w:type="gramStart"/>
      <w:r w:rsidRPr="000760A6">
        <w:rPr>
          <w:rFonts w:ascii="Simplified Arabic" w:hAnsi="Simplified Arabic" w:cs="Simplified Arabic"/>
          <w:sz w:val="32"/>
          <w:szCs w:val="32"/>
          <w:rtl/>
        </w:rPr>
        <w:t>بسيطة ،</w:t>
      </w:r>
      <w:proofErr w:type="gramEnd"/>
      <w:r w:rsidRPr="000760A6">
        <w:rPr>
          <w:rFonts w:ascii="Simplified Arabic" w:hAnsi="Simplified Arabic" w:cs="Simplified Arabic"/>
          <w:sz w:val="32"/>
          <w:szCs w:val="32"/>
          <w:rtl/>
        </w:rPr>
        <w:t xml:space="preserve"> فيميز بين أداء الفرد أو مجموعة من الأفراد. </w:t>
      </w:r>
    </w:p>
    <w:p w14:paraId="7E8BFF73"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6. السهولة في استخدام المعيار</w:t>
      </w:r>
      <w:r w:rsidRPr="000760A6">
        <w:rPr>
          <w:rFonts w:ascii="Simplified Arabic" w:hAnsi="Simplified Arabic" w:cs="Simplified Arabic"/>
          <w:sz w:val="32"/>
          <w:szCs w:val="32"/>
          <w:rtl/>
        </w:rPr>
        <w:t xml:space="preserve">: وتعني الوضوح في </w:t>
      </w:r>
      <w:r w:rsidRPr="000760A6">
        <w:rPr>
          <w:rFonts w:ascii="Simplified Arabic" w:hAnsi="Simplified Arabic" w:cs="Simplified Arabic" w:hint="cs"/>
          <w:sz w:val="32"/>
          <w:szCs w:val="32"/>
          <w:rtl/>
        </w:rPr>
        <w:t>الاستعمال</w:t>
      </w:r>
      <w:r>
        <w:rPr>
          <w:rFonts w:ascii="Simplified Arabic" w:hAnsi="Simplified Arabic" w:cs="Simplified Arabic"/>
          <w:sz w:val="32"/>
          <w:szCs w:val="32"/>
          <w:rtl/>
        </w:rPr>
        <w:t xml:space="preserve"> من قبل </w:t>
      </w:r>
      <w:proofErr w:type="gramStart"/>
      <w:r>
        <w:rPr>
          <w:rFonts w:ascii="Simplified Arabic" w:hAnsi="Simplified Arabic" w:cs="Simplified Arabic"/>
          <w:sz w:val="32"/>
          <w:szCs w:val="32"/>
          <w:rtl/>
        </w:rPr>
        <w:t>المسئول</w:t>
      </w:r>
      <w:proofErr w:type="gramEnd"/>
      <w:r>
        <w:rPr>
          <w:rFonts w:ascii="Simplified Arabic" w:hAnsi="Simplified Arabic" w:cs="Simplified Arabic"/>
          <w:sz w:val="32"/>
          <w:szCs w:val="32"/>
          <w:rtl/>
        </w:rPr>
        <w:t xml:space="preserve"> عن التقييم. (مازن، 2001م، ص</w:t>
      </w:r>
      <w:r w:rsidRPr="000760A6">
        <w:rPr>
          <w:rFonts w:ascii="Simplified Arabic" w:hAnsi="Simplified Arabic" w:cs="Simplified Arabic"/>
          <w:sz w:val="32"/>
          <w:szCs w:val="32"/>
          <w:rtl/>
        </w:rPr>
        <w:t xml:space="preserve">132) </w:t>
      </w:r>
    </w:p>
    <w:p w14:paraId="5BD3CD72"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7. قابلية القياس</w:t>
      </w:r>
      <w:r w:rsidRPr="000760A6">
        <w:rPr>
          <w:rFonts w:ascii="Simplified Arabic" w:hAnsi="Simplified Arabic" w:cs="Simplified Arabic"/>
          <w:sz w:val="32"/>
          <w:szCs w:val="32"/>
          <w:rtl/>
        </w:rPr>
        <w:t xml:space="preserve">: وتعني إمكانية قياس هذا المعيار للخاصية المراد قياسها في </w:t>
      </w:r>
    </w:p>
    <w:p w14:paraId="677D733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الفرد</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52B90467" w14:textId="77777777" w:rsidR="005A0C44" w:rsidRDefault="005A0C44" w:rsidP="005A0C44">
      <w:pPr>
        <w:jc w:val="both"/>
        <w:rPr>
          <w:rFonts w:ascii="Simplified Arabic" w:hAnsi="Simplified Arabic" w:cs="Simplified Arabic"/>
          <w:b/>
          <w:bCs/>
          <w:sz w:val="32"/>
          <w:szCs w:val="32"/>
          <w:rtl/>
        </w:rPr>
      </w:pPr>
    </w:p>
    <w:p w14:paraId="1EEAC8F3" w14:textId="77777777" w:rsidR="005A0C44" w:rsidRPr="00F472FC" w:rsidRDefault="005A0C44" w:rsidP="005A0C44">
      <w:pPr>
        <w:jc w:val="both"/>
        <w:rPr>
          <w:rFonts w:ascii="Simplified Arabic" w:hAnsi="Simplified Arabic" w:cs="Simplified Arabic"/>
          <w:b/>
          <w:bCs/>
          <w:sz w:val="32"/>
          <w:szCs w:val="32"/>
          <w:rtl/>
        </w:rPr>
      </w:pPr>
      <w:r w:rsidRPr="00F472FC">
        <w:rPr>
          <w:rFonts w:ascii="Simplified Arabic" w:hAnsi="Simplified Arabic" w:cs="Simplified Arabic"/>
          <w:b/>
          <w:bCs/>
          <w:sz w:val="32"/>
          <w:szCs w:val="32"/>
          <w:rtl/>
        </w:rPr>
        <w:t xml:space="preserve">أنواع معايير تقييم الأداء: </w:t>
      </w:r>
    </w:p>
    <w:p w14:paraId="302BCA7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تتمثل في </w:t>
      </w:r>
      <w:r>
        <w:rPr>
          <w:rFonts w:ascii="Simplified Arabic" w:hAnsi="Simplified Arabic" w:cs="Simplified Arabic" w:hint="cs"/>
          <w:sz w:val="32"/>
          <w:szCs w:val="32"/>
          <w:rtl/>
        </w:rPr>
        <w:t>الآتي</w:t>
      </w:r>
      <w:r w:rsidRPr="000760A6">
        <w:rPr>
          <w:rFonts w:ascii="Simplified Arabic" w:hAnsi="Simplified Arabic" w:cs="Simplified Arabic"/>
          <w:sz w:val="32"/>
          <w:szCs w:val="32"/>
          <w:rtl/>
        </w:rPr>
        <w:t xml:space="preserve">: </w:t>
      </w:r>
    </w:p>
    <w:p w14:paraId="1B0366A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معايير </w:t>
      </w:r>
      <w:r>
        <w:rPr>
          <w:rFonts w:ascii="Simplified Arabic" w:hAnsi="Simplified Arabic" w:cs="Simplified Arabic" w:hint="cs"/>
          <w:sz w:val="32"/>
          <w:szCs w:val="32"/>
          <w:rtl/>
        </w:rPr>
        <w:t>زمنية</w:t>
      </w:r>
      <w:r w:rsidRPr="000760A6">
        <w:rPr>
          <w:rFonts w:ascii="Simplified Arabic" w:hAnsi="Simplified Arabic" w:cs="Simplified Arabic"/>
          <w:sz w:val="32"/>
          <w:szCs w:val="32"/>
          <w:rtl/>
        </w:rPr>
        <w:t xml:space="preserve">: وهي أن يكون عامل الزمن هو معيار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
    <w:p w14:paraId="6C855D85"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2. معايير مادية</w:t>
      </w:r>
      <w:r w:rsidRPr="000760A6">
        <w:rPr>
          <w:rFonts w:ascii="Simplified Arabic" w:hAnsi="Simplified Arabic" w:cs="Simplified Arabic"/>
          <w:sz w:val="32"/>
          <w:szCs w:val="32"/>
          <w:rtl/>
        </w:rPr>
        <w:t xml:space="preserve">: وهي أن تكون كمية الإنتاج مادية </w:t>
      </w:r>
      <w:r>
        <w:rPr>
          <w:rFonts w:ascii="Simplified Arabic" w:hAnsi="Simplified Arabic" w:cs="Simplified Arabic"/>
          <w:sz w:val="32"/>
          <w:szCs w:val="32"/>
          <w:rtl/>
        </w:rPr>
        <w:t>وتأخذ أشكال متعددة كالعدد الحجم</w:t>
      </w:r>
      <w:r w:rsidRPr="000760A6">
        <w:rPr>
          <w:rFonts w:ascii="Simplified Arabic" w:hAnsi="Simplified Arabic" w:cs="Simplified Arabic"/>
          <w:sz w:val="32"/>
          <w:szCs w:val="32"/>
          <w:rtl/>
        </w:rPr>
        <w:t>، والوزن والنوع.</w:t>
      </w:r>
    </w:p>
    <w:p w14:paraId="53619D25"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3.</w:t>
      </w:r>
      <w:r>
        <w:rPr>
          <w:rFonts w:ascii="Simplified Arabic" w:hAnsi="Simplified Arabic" w:cs="Simplified Arabic"/>
          <w:sz w:val="32"/>
          <w:szCs w:val="32"/>
          <w:rtl/>
        </w:rPr>
        <w:t xml:space="preserve"> معايير مالية</w:t>
      </w:r>
      <w:r w:rsidRPr="000760A6">
        <w:rPr>
          <w:rFonts w:ascii="Simplified Arabic" w:hAnsi="Simplified Arabic" w:cs="Simplified Arabic"/>
          <w:sz w:val="32"/>
          <w:szCs w:val="32"/>
          <w:rtl/>
        </w:rPr>
        <w:t xml:space="preserve">: كمية النفقات والمصروفات المالية النموذجية المستخدمة، وتعتمد المعايير المالية على خطط موضوعية وأرقام نسب وإحصاءات لسنوات مختلفة </w:t>
      </w:r>
      <w:r w:rsidRPr="000760A6">
        <w:rPr>
          <w:rFonts w:ascii="Simplified Arabic" w:hAnsi="Simplified Arabic" w:cs="Simplified Arabic" w:hint="cs"/>
          <w:sz w:val="32"/>
          <w:szCs w:val="32"/>
          <w:rtl/>
        </w:rPr>
        <w:t>ومنشآت</w:t>
      </w:r>
      <w:r w:rsidRPr="000760A6">
        <w:rPr>
          <w:rFonts w:ascii="Simplified Arabic" w:hAnsi="Simplified Arabic" w:cs="Simplified Arabic"/>
          <w:sz w:val="32"/>
          <w:szCs w:val="32"/>
          <w:rtl/>
        </w:rPr>
        <w:t xml:space="preserve"> متشابهة. </w:t>
      </w:r>
    </w:p>
    <w:p w14:paraId="62D66896" w14:textId="77777777" w:rsidR="005A0C44"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4. معايير معنوية</w:t>
      </w:r>
      <w:r w:rsidRPr="000760A6">
        <w:rPr>
          <w:rFonts w:ascii="Simplified Arabic" w:hAnsi="Simplified Arabic" w:cs="Simplified Arabic"/>
          <w:sz w:val="32"/>
          <w:szCs w:val="32"/>
          <w:rtl/>
        </w:rPr>
        <w:t xml:space="preserve">: حيث هنالك صعوبة في صياغتها والحكم عليها وهي غير واضحة المعالم ولا تلمس وإنما تحس أثارها ولا يوجد إجماع أو </w:t>
      </w:r>
      <w:r w:rsidRPr="000760A6">
        <w:rPr>
          <w:rFonts w:ascii="Simplified Arabic" w:hAnsi="Simplified Arabic" w:cs="Simplified Arabic" w:hint="cs"/>
          <w:sz w:val="32"/>
          <w:szCs w:val="32"/>
          <w:rtl/>
        </w:rPr>
        <w:t>اتفاق</w:t>
      </w:r>
      <w:r>
        <w:rPr>
          <w:rFonts w:ascii="Simplified Arabic" w:hAnsi="Simplified Arabic" w:cs="Simplified Arabic"/>
          <w:sz w:val="32"/>
          <w:szCs w:val="32"/>
          <w:rtl/>
        </w:rPr>
        <w:t xml:space="preserve"> حولها (</w:t>
      </w:r>
      <w:r w:rsidRPr="000760A6">
        <w:rPr>
          <w:rFonts w:ascii="Simplified Arabic" w:hAnsi="Simplified Arabic" w:cs="Simplified Arabic"/>
          <w:sz w:val="32"/>
          <w:szCs w:val="32"/>
          <w:rtl/>
        </w:rPr>
        <w:t>مازن</w:t>
      </w:r>
      <w:r>
        <w:rPr>
          <w:rFonts w:ascii="Simplified Arabic" w:hAnsi="Simplified Arabic" w:cs="Simplified Arabic" w:hint="cs"/>
          <w:sz w:val="32"/>
          <w:szCs w:val="32"/>
          <w:rtl/>
        </w:rPr>
        <w:t>, 2001, ص132).</w:t>
      </w:r>
    </w:p>
    <w:p w14:paraId="56771BA8" w14:textId="77777777" w:rsidR="005A0C44" w:rsidRPr="003E148F" w:rsidRDefault="005A0C44" w:rsidP="005A0C44">
      <w:pPr>
        <w:jc w:val="both"/>
        <w:rPr>
          <w:rFonts w:ascii="Simplified Arabic" w:hAnsi="Simplified Arabic" w:cs="Simplified Arabic"/>
          <w:b/>
          <w:bCs/>
          <w:sz w:val="32"/>
          <w:szCs w:val="32"/>
          <w:rtl/>
        </w:rPr>
      </w:pPr>
      <w:r w:rsidRPr="003E148F">
        <w:rPr>
          <w:rFonts w:ascii="Simplified Arabic" w:hAnsi="Simplified Arabic" w:cs="Simplified Arabic"/>
          <w:b/>
          <w:bCs/>
          <w:sz w:val="32"/>
          <w:szCs w:val="32"/>
          <w:rtl/>
        </w:rPr>
        <w:t xml:space="preserve">أولاً: مراحل تقييم الأداء: </w:t>
      </w:r>
    </w:p>
    <w:p w14:paraId="326CDBB7"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تتضمن عملية تقييم </w:t>
      </w:r>
      <w:r>
        <w:rPr>
          <w:rFonts w:ascii="Simplified Arabic" w:hAnsi="Simplified Arabic" w:cs="Simplified Arabic"/>
          <w:sz w:val="32"/>
          <w:szCs w:val="32"/>
          <w:rtl/>
        </w:rPr>
        <w:t>الأداء عدة مراحل تتمثل في</w:t>
      </w:r>
      <w:r w:rsidRPr="000760A6">
        <w:rPr>
          <w:rFonts w:ascii="Simplified Arabic" w:hAnsi="Simplified Arabic" w:cs="Simplified Arabic"/>
          <w:sz w:val="32"/>
          <w:szCs w:val="32"/>
          <w:rtl/>
        </w:rPr>
        <w:t xml:space="preserve">: </w:t>
      </w:r>
    </w:p>
    <w:p w14:paraId="1535D399"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1. مرحلة جمع البيانات والمعلومات الإحصائية لحساب النسب والمؤشرات المستخدمة في التقييم. </w:t>
      </w:r>
    </w:p>
    <w:p w14:paraId="4D035F6F"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2.</w:t>
      </w:r>
      <w:r w:rsidRPr="000760A6">
        <w:rPr>
          <w:rFonts w:ascii="Simplified Arabic" w:hAnsi="Simplified Arabic" w:cs="Simplified Arabic"/>
          <w:sz w:val="32"/>
          <w:szCs w:val="32"/>
          <w:rtl/>
        </w:rPr>
        <w:t xml:space="preserve"> مرحلة تحليل البيانات والمعلومات الإحصائية ودراستها وبيان مدى دقتها وصلاحيتها لحساب النسب أو المؤشرات اللازمة لتقييم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
    <w:p w14:paraId="157110C6"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3.</w:t>
      </w:r>
      <w:r w:rsidRPr="000760A6">
        <w:rPr>
          <w:rFonts w:ascii="Simplified Arabic" w:hAnsi="Simplified Arabic" w:cs="Simplified Arabic"/>
          <w:sz w:val="32"/>
          <w:szCs w:val="32"/>
          <w:rtl/>
        </w:rPr>
        <w:t xml:space="preserve"> مرحلة إجراء عملية ا</w:t>
      </w:r>
      <w:r>
        <w:rPr>
          <w:rFonts w:ascii="Simplified Arabic" w:hAnsi="Simplified Arabic" w:cs="Simplified Arabic" w:hint="cs"/>
          <w:sz w:val="32"/>
          <w:szCs w:val="32"/>
          <w:rtl/>
        </w:rPr>
        <w:t>ل</w:t>
      </w:r>
      <w:r w:rsidRPr="000760A6">
        <w:rPr>
          <w:rFonts w:ascii="Simplified Arabic" w:hAnsi="Simplified Arabic" w:cs="Simplified Arabic"/>
          <w:sz w:val="32"/>
          <w:szCs w:val="32"/>
          <w:rtl/>
        </w:rPr>
        <w:t xml:space="preserve">تقييم وفقاً للبيانات </w:t>
      </w:r>
      <w:r w:rsidRPr="000760A6">
        <w:rPr>
          <w:rFonts w:ascii="Simplified Arabic" w:hAnsi="Simplified Arabic" w:cs="Simplified Arabic" w:hint="cs"/>
          <w:sz w:val="32"/>
          <w:szCs w:val="32"/>
          <w:rtl/>
        </w:rPr>
        <w:t>باستخدام</w:t>
      </w:r>
      <w:r w:rsidRPr="000760A6">
        <w:rPr>
          <w:rFonts w:ascii="Simplified Arabic" w:hAnsi="Simplified Arabic" w:cs="Simplified Arabic"/>
          <w:sz w:val="32"/>
          <w:szCs w:val="32"/>
          <w:rtl/>
        </w:rPr>
        <w:t xml:space="preserve"> المؤشرات. </w:t>
      </w:r>
    </w:p>
    <w:p w14:paraId="2D9D418A"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4.</w:t>
      </w:r>
      <w:r w:rsidRPr="000760A6">
        <w:rPr>
          <w:rFonts w:ascii="Simplified Arabic" w:hAnsi="Simplified Arabic" w:cs="Simplified Arabic"/>
          <w:sz w:val="32"/>
          <w:szCs w:val="32"/>
          <w:rtl/>
        </w:rPr>
        <w:t xml:space="preserve"> مرحلة متابعة العمليات التصحيحية </w:t>
      </w:r>
      <w:r w:rsidRPr="000760A6">
        <w:rPr>
          <w:rFonts w:ascii="Simplified Arabic" w:hAnsi="Simplified Arabic" w:cs="Simplified Arabic" w:hint="cs"/>
          <w:sz w:val="32"/>
          <w:szCs w:val="32"/>
          <w:rtl/>
        </w:rPr>
        <w:t>للانحراف</w:t>
      </w:r>
      <w:r w:rsidRPr="000760A6">
        <w:rPr>
          <w:rFonts w:ascii="Simplified Arabic" w:hAnsi="Simplified Arabic" w:cs="Simplified Arabic"/>
          <w:sz w:val="32"/>
          <w:szCs w:val="32"/>
          <w:rtl/>
        </w:rPr>
        <w:t xml:space="preserve"> التي حدثت وتوفير الشروط اللازمة لتحقيق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roofErr w:type="gramStart"/>
      <w:r w:rsidRPr="000760A6">
        <w:rPr>
          <w:rFonts w:ascii="Simplified Arabic" w:hAnsi="Simplified Arabic" w:cs="Simplified Arabic"/>
          <w:sz w:val="32"/>
          <w:szCs w:val="32"/>
          <w:rtl/>
        </w:rPr>
        <w:t>المطلوب ،</w:t>
      </w:r>
      <w:proofErr w:type="gramEnd"/>
      <w:r w:rsidRPr="000760A6">
        <w:rPr>
          <w:rFonts w:ascii="Simplified Arabic" w:hAnsi="Simplified Arabic" w:cs="Simplified Arabic"/>
          <w:sz w:val="32"/>
          <w:szCs w:val="32"/>
          <w:rtl/>
        </w:rPr>
        <w:t xml:space="preserve"> والإفادة من نتائج التقييم في عدم تكرار الأخطاء مستقبلاً. </w:t>
      </w:r>
    </w:p>
    <w:p w14:paraId="04E81B29" w14:textId="77777777" w:rsidR="005A0C44" w:rsidRPr="003E148F" w:rsidRDefault="005A0C44" w:rsidP="005A0C44">
      <w:pPr>
        <w:jc w:val="both"/>
        <w:rPr>
          <w:rFonts w:ascii="Simplified Arabic" w:hAnsi="Simplified Arabic" w:cs="Simplified Arabic"/>
          <w:b/>
          <w:bCs/>
          <w:sz w:val="32"/>
          <w:szCs w:val="32"/>
          <w:rtl/>
        </w:rPr>
      </w:pPr>
      <w:r w:rsidRPr="003E148F">
        <w:rPr>
          <w:rFonts w:ascii="Simplified Arabic" w:hAnsi="Simplified Arabic" w:cs="Simplified Arabic"/>
          <w:b/>
          <w:bCs/>
          <w:sz w:val="32"/>
          <w:szCs w:val="32"/>
          <w:rtl/>
        </w:rPr>
        <w:t xml:space="preserve">ثانياً: طرق تقييم الأداء: </w:t>
      </w:r>
    </w:p>
    <w:p w14:paraId="5766A712"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طريقة الترتيب التنازلي: </w:t>
      </w:r>
    </w:p>
    <w:p w14:paraId="182439B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2. هذه الطريقة هي أسهل الطرق وأكثرها استخداما كما أنها من أقدم الأساليب التي عرفت في مجال تقيم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ويتم التقييم وفق هذه الطريقة على أساس العمل كله ليس بناء جزء محدد من نوع من الأعمال التي يمكن قياسها.</w:t>
      </w:r>
    </w:p>
    <w:p w14:paraId="40C671E7"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3.</w:t>
      </w:r>
      <w:r w:rsidRPr="000760A6">
        <w:rPr>
          <w:rFonts w:ascii="Simplified Arabic" w:hAnsi="Simplified Arabic" w:cs="Simplified Arabic"/>
          <w:sz w:val="32"/>
          <w:szCs w:val="32"/>
          <w:rtl/>
        </w:rPr>
        <w:t xml:space="preserve"> طرق الوقائع الحرجة وتعرف هذه الطريقة أحيانا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بالأحداث </w:t>
      </w:r>
      <w:proofErr w:type="gramStart"/>
      <w:r w:rsidRPr="000760A6">
        <w:rPr>
          <w:rFonts w:ascii="Simplified Arabic" w:hAnsi="Simplified Arabic" w:cs="Simplified Arabic"/>
          <w:sz w:val="32"/>
          <w:szCs w:val="32"/>
          <w:rtl/>
        </w:rPr>
        <w:t>الجوهرية</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وهي تعتبر من الطرق التي ظهرت حديثا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مجال تقيم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حيث يقوم المشرف برصد وتسجيل الوقائع والأحداث المهمة التي تؤدي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نجاح أو فشلة وذلك من خلال سلوك الموظف وكيفية تصرفه وأسلوب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الذي ينجزه المراجعة مثل ه</w:t>
      </w:r>
      <w:r>
        <w:rPr>
          <w:rFonts w:ascii="Simplified Arabic" w:hAnsi="Simplified Arabic" w:cs="Simplified Arabic"/>
          <w:sz w:val="32"/>
          <w:szCs w:val="32"/>
          <w:rtl/>
        </w:rPr>
        <w:t>ذه الأحداث. (حامد</w:t>
      </w:r>
      <w:r w:rsidRPr="000760A6">
        <w:rPr>
          <w:rFonts w:ascii="Simplified Arabic" w:hAnsi="Simplified Arabic" w:cs="Simplified Arabic"/>
          <w:sz w:val="32"/>
          <w:szCs w:val="32"/>
          <w:rtl/>
        </w:rPr>
        <w:t>، 1996م، ص</w:t>
      </w:r>
      <w:r>
        <w:rPr>
          <w:rFonts w:ascii="Simplified Arabic" w:hAnsi="Simplified Arabic" w:cs="Simplified Arabic" w:hint="cs"/>
          <w:sz w:val="32"/>
          <w:szCs w:val="32"/>
          <w:rtl/>
        </w:rPr>
        <w:t xml:space="preserve"> 232)</w:t>
      </w:r>
      <w:r w:rsidRPr="000760A6">
        <w:rPr>
          <w:rFonts w:ascii="Simplified Arabic" w:hAnsi="Simplified Arabic" w:cs="Simplified Arabic"/>
          <w:sz w:val="32"/>
          <w:szCs w:val="32"/>
          <w:rtl/>
        </w:rPr>
        <w:t xml:space="preserve"> </w:t>
      </w:r>
    </w:p>
    <w:p w14:paraId="180C77A6"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4.</w:t>
      </w:r>
      <w:r w:rsidRPr="000760A6">
        <w:rPr>
          <w:rFonts w:ascii="Simplified Arabic" w:hAnsi="Simplified Arabic" w:cs="Simplified Arabic"/>
          <w:sz w:val="32"/>
          <w:szCs w:val="32"/>
          <w:rtl/>
        </w:rPr>
        <w:t xml:space="preserve"> طري</w:t>
      </w:r>
      <w:r>
        <w:rPr>
          <w:rFonts w:ascii="Simplified Arabic" w:hAnsi="Simplified Arabic" w:cs="Simplified Arabic" w:hint="cs"/>
          <w:sz w:val="32"/>
          <w:szCs w:val="32"/>
          <w:rtl/>
        </w:rPr>
        <w:t>ق</w:t>
      </w:r>
      <w:r w:rsidRPr="000760A6">
        <w:rPr>
          <w:rFonts w:ascii="Simplified Arabic" w:hAnsi="Simplified Arabic" w:cs="Simplified Arabic"/>
          <w:sz w:val="32"/>
          <w:szCs w:val="32"/>
          <w:rtl/>
        </w:rPr>
        <w:t>ة التقدير الميداني</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ومن أهم ما يميز هذه الطرقة إن المشرف أو الرئيس المباشر ليس هو الجهة التي تقوم بعملية تقويم أداء الأفراد العاملين في إدارته كما هو الحال بالنسبة لطرق التقييم </w:t>
      </w:r>
      <w:r w:rsidRPr="000760A6">
        <w:rPr>
          <w:rFonts w:ascii="Simplified Arabic" w:hAnsi="Simplified Arabic" w:cs="Simplified Arabic" w:hint="cs"/>
          <w:sz w:val="32"/>
          <w:szCs w:val="32"/>
          <w:rtl/>
        </w:rPr>
        <w:t>الأخرى</w:t>
      </w:r>
      <w:r w:rsidRPr="000760A6">
        <w:rPr>
          <w:rFonts w:ascii="Simplified Arabic" w:hAnsi="Simplified Arabic" w:cs="Simplified Arabic"/>
          <w:sz w:val="32"/>
          <w:szCs w:val="32"/>
          <w:rtl/>
        </w:rPr>
        <w:t xml:space="preserve">، بل يتولى هذه العملية شخص آخر قد يكون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حد ممثلي إدارة الأفراد بالمنشاة </w:t>
      </w:r>
      <w:proofErr w:type="gramStart"/>
      <w:r w:rsidRPr="000760A6">
        <w:rPr>
          <w:rFonts w:ascii="Simplified Arabic" w:hAnsi="Simplified Arabic" w:cs="Simplified Arabic"/>
          <w:sz w:val="32"/>
          <w:szCs w:val="32"/>
          <w:rtl/>
        </w:rPr>
        <w:t>احد</w:t>
      </w:r>
      <w:proofErr w:type="gramEnd"/>
      <w:r w:rsidRPr="000760A6">
        <w:rPr>
          <w:rFonts w:ascii="Simplified Arabic" w:hAnsi="Simplified Arabic" w:cs="Simplified Arabic"/>
          <w:sz w:val="32"/>
          <w:szCs w:val="32"/>
          <w:rtl/>
        </w:rPr>
        <w:t xml:space="preserve"> الخبراء أو المستشارين من خارج المنشأة. </w:t>
      </w:r>
    </w:p>
    <w:p w14:paraId="3156CEC8"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5.</w:t>
      </w:r>
      <w:r w:rsidRPr="000760A6">
        <w:rPr>
          <w:rFonts w:ascii="Simplified Arabic" w:hAnsi="Simplified Arabic" w:cs="Simplified Arabic"/>
          <w:sz w:val="32"/>
          <w:szCs w:val="32"/>
          <w:rtl/>
        </w:rPr>
        <w:t xml:space="preserve"> طريقة التقارير الوصفية يعتمد نظام التقارير الوصفية </w:t>
      </w:r>
      <w:proofErr w:type="gramStart"/>
      <w:r w:rsidRPr="000760A6">
        <w:rPr>
          <w:rFonts w:ascii="Simplified Arabic" w:hAnsi="Simplified Arabic" w:cs="Simplified Arabic"/>
          <w:sz w:val="32"/>
          <w:szCs w:val="32"/>
          <w:rtl/>
        </w:rPr>
        <w:t>علي</w:t>
      </w:r>
      <w:proofErr w:type="gramEnd"/>
      <w:r w:rsidRPr="000760A6">
        <w:rPr>
          <w:rFonts w:ascii="Simplified Arabic" w:hAnsi="Simplified Arabic" w:cs="Simplified Arabic"/>
          <w:sz w:val="32"/>
          <w:szCs w:val="32"/>
          <w:rtl/>
        </w:rPr>
        <w:t xml:space="preserve"> الأسلوب الوصفي في تقيم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وسلوك الفرد ويعتبر الأسلوب من أكثر أنوا</w:t>
      </w:r>
      <w:r>
        <w:rPr>
          <w:rFonts w:ascii="Simplified Arabic" w:hAnsi="Simplified Arabic" w:cs="Simplified Arabic" w:hint="cs"/>
          <w:sz w:val="32"/>
          <w:szCs w:val="32"/>
          <w:rtl/>
        </w:rPr>
        <w:t>ع</w:t>
      </w:r>
      <w:r w:rsidRPr="000760A6">
        <w:rPr>
          <w:rFonts w:ascii="Simplified Arabic" w:hAnsi="Simplified Arabic" w:cs="Simplified Arabic"/>
          <w:sz w:val="32"/>
          <w:szCs w:val="32"/>
          <w:rtl/>
        </w:rPr>
        <w:t xml:space="preserve"> التقييم استخداما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الوقت الحاضر وبصفة خاصة في الدول النامية ومن بينها السودان وربما يعود السبب في ذلك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أن هذا الأسلوب يتسم بالبساطة والبعد عن تعقيد الإجراءات المتمثلة في بعض أساليب التقييم </w:t>
      </w:r>
      <w:r w:rsidRPr="000760A6">
        <w:rPr>
          <w:rFonts w:ascii="Simplified Arabic" w:hAnsi="Simplified Arabic" w:cs="Simplified Arabic" w:hint="cs"/>
          <w:sz w:val="32"/>
          <w:szCs w:val="32"/>
          <w:rtl/>
        </w:rPr>
        <w:t>الأخرى</w:t>
      </w:r>
      <w:r w:rsidRPr="000760A6">
        <w:rPr>
          <w:rFonts w:ascii="Simplified Arabic" w:hAnsi="Simplified Arabic" w:cs="Simplified Arabic"/>
          <w:sz w:val="32"/>
          <w:szCs w:val="32"/>
          <w:rtl/>
        </w:rPr>
        <w:t xml:space="preserve">. </w:t>
      </w:r>
    </w:p>
    <w:p w14:paraId="6A47A053"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وتتمثل طرق تقييم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في </w:t>
      </w:r>
      <w:r>
        <w:rPr>
          <w:rFonts w:ascii="Simplified Arabic" w:hAnsi="Simplified Arabic" w:cs="Simplified Arabic"/>
          <w:sz w:val="32"/>
          <w:szCs w:val="32"/>
          <w:rtl/>
        </w:rPr>
        <w:t>الآتي</w:t>
      </w:r>
      <w:r w:rsidRPr="000760A6">
        <w:rPr>
          <w:rFonts w:ascii="Simplified Arabic" w:hAnsi="Simplified Arabic" w:cs="Simplified Arabic"/>
          <w:sz w:val="32"/>
          <w:szCs w:val="32"/>
          <w:rtl/>
        </w:rPr>
        <w:t xml:space="preserve">: </w:t>
      </w:r>
    </w:p>
    <w:p w14:paraId="58DE8FE7"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أ</w:t>
      </w:r>
      <w:r w:rsidRPr="000760A6">
        <w:rPr>
          <w:rFonts w:ascii="Simplified Arabic" w:hAnsi="Simplified Arabic" w:cs="Simplified Arabic"/>
          <w:sz w:val="32"/>
          <w:szCs w:val="32"/>
          <w:rtl/>
        </w:rPr>
        <w:t>- قائمة معايير التقييم</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وتعتبر هذه الطريقة الأوسع انتشارا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وأسهلها و</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بسطها استخداما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وتعتمد هذه الطريقة تحديد معايير التقييم وتحديد مدي تطور هذه المعايير في أداء </w:t>
      </w:r>
      <w:proofErr w:type="gramStart"/>
      <w:r w:rsidRPr="000760A6">
        <w:rPr>
          <w:rFonts w:ascii="Simplified Arabic" w:hAnsi="Simplified Arabic" w:cs="Simplified Arabic"/>
          <w:sz w:val="32"/>
          <w:szCs w:val="32"/>
          <w:rtl/>
        </w:rPr>
        <w:t>الفرد</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وذلك من خلال مقاييس به درجات تحدد المستويات المختلفة لتوافر المعايير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أو بجمع الدرجات الخاصة بالتقسيم يكون حاصل الجمع هو مستوي تقييم أداء الفرد. </w:t>
      </w:r>
    </w:p>
    <w:p w14:paraId="6D43858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ب</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طريقة المقارنة بين العاملين في هذه الطريقة يعطي كل فرد الفرصة لكي يتم مقارنته بباقي الأفراد في نفس القسم ويتكون وفقا لذلك ثنائيات من المقارنة ويتحدد في كل منها أي فرد أفضل وبتجميع هذه المقارنة يمكن التعرف على ترتيب العاملين تنازليا حسب أدائهم العام وحسب المقارنة التي تمت. </w:t>
      </w:r>
    </w:p>
    <w:p w14:paraId="526597FA"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ج</w:t>
      </w:r>
      <w:r w:rsidRPr="000760A6">
        <w:rPr>
          <w:rFonts w:ascii="Simplified Arabic" w:hAnsi="Simplified Arabic" w:cs="Simplified Arabic"/>
          <w:sz w:val="32"/>
          <w:szCs w:val="32"/>
          <w:rtl/>
        </w:rPr>
        <w:t>- طريقة قوائم المراجعة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ويتم إعداد القوائم بالتعاون مع إدارة الموارد البشرية والرؤساء المباشرين وهي قوائم توضح جوانب كثيرة للمرؤوسين في العمل والصفات الواجب تو</w:t>
      </w:r>
      <w:r>
        <w:rPr>
          <w:rFonts w:ascii="Simplified Arabic" w:hAnsi="Simplified Arabic" w:cs="Simplified Arabic"/>
          <w:sz w:val="32"/>
          <w:szCs w:val="32"/>
          <w:rtl/>
        </w:rPr>
        <w:t>فرها فيهم ويتم وصفها في قائمة (أحمد</w:t>
      </w:r>
      <w:r w:rsidRPr="000760A6">
        <w:rPr>
          <w:rFonts w:ascii="Simplified Arabic" w:hAnsi="Simplified Arabic" w:cs="Simplified Arabic"/>
          <w:sz w:val="32"/>
          <w:szCs w:val="32"/>
          <w:rtl/>
        </w:rPr>
        <w:t xml:space="preserve">، 2007م، ص 419-422) </w:t>
      </w:r>
    </w:p>
    <w:p w14:paraId="1E84443D" w14:textId="77777777" w:rsidR="005A0C44" w:rsidRPr="003E148F" w:rsidRDefault="005A0C44" w:rsidP="005A0C44">
      <w:pPr>
        <w:jc w:val="both"/>
        <w:rPr>
          <w:rFonts w:ascii="Simplified Arabic" w:hAnsi="Simplified Arabic" w:cs="Simplified Arabic"/>
          <w:b/>
          <w:bCs/>
          <w:sz w:val="32"/>
          <w:szCs w:val="32"/>
          <w:rtl/>
        </w:rPr>
      </w:pPr>
      <w:r w:rsidRPr="003E148F">
        <w:rPr>
          <w:rFonts w:ascii="Simplified Arabic" w:hAnsi="Simplified Arabic" w:cs="Simplified Arabic"/>
          <w:b/>
          <w:bCs/>
          <w:sz w:val="32"/>
          <w:szCs w:val="32"/>
          <w:rtl/>
        </w:rPr>
        <w:t xml:space="preserve">العوامل المؤثرة على الأداء: </w:t>
      </w:r>
    </w:p>
    <w:p w14:paraId="533A99A6"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يصعب تحديد </w:t>
      </w:r>
      <w:r>
        <w:rPr>
          <w:rFonts w:ascii="Simplified Arabic" w:hAnsi="Simplified Arabic" w:cs="Simplified Arabic" w:hint="cs"/>
          <w:sz w:val="32"/>
          <w:szCs w:val="32"/>
          <w:rtl/>
        </w:rPr>
        <w:t>ماهية</w:t>
      </w:r>
      <w:r w:rsidRPr="000760A6">
        <w:rPr>
          <w:rFonts w:ascii="Simplified Arabic" w:hAnsi="Simplified Arabic" w:cs="Simplified Arabic"/>
          <w:sz w:val="32"/>
          <w:szCs w:val="32"/>
          <w:rtl/>
        </w:rPr>
        <w:t xml:space="preserve"> العوامل المؤثرة علي فعالية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r w:rsidRPr="000760A6">
        <w:rPr>
          <w:rFonts w:ascii="Simplified Arabic" w:hAnsi="Simplified Arabic" w:cs="Simplified Arabic" w:hint="cs"/>
          <w:sz w:val="32"/>
          <w:szCs w:val="32"/>
          <w:rtl/>
        </w:rPr>
        <w:t>لأنه</w:t>
      </w:r>
      <w:r w:rsidRPr="000760A6">
        <w:rPr>
          <w:rFonts w:ascii="Simplified Arabic" w:hAnsi="Simplified Arabic" w:cs="Simplified Arabic"/>
          <w:sz w:val="32"/>
          <w:szCs w:val="32"/>
          <w:rtl/>
        </w:rPr>
        <w:t xml:space="preserve"> مجال واسع متشعب </w:t>
      </w:r>
      <w:proofErr w:type="gramStart"/>
      <w:r>
        <w:rPr>
          <w:rFonts w:ascii="Simplified Arabic" w:hAnsi="Simplified Arabic" w:cs="Simplified Arabic"/>
          <w:sz w:val="32"/>
          <w:szCs w:val="32"/>
          <w:rtl/>
        </w:rPr>
        <w:t>الأبعاد</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لا تلك العوامل متعددة يخضع بعضها لسيطرة الم</w:t>
      </w:r>
      <w:r>
        <w:rPr>
          <w:rFonts w:ascii="Simplified Arabic" w:hAnsi="Simplified Arabic" w:cs="Simplified Arabic"/>
          <w:sz w:val="32"/>
          <w:szCs w:val="32"/>
          <w:rtl/>
        </w:rPr>
        <w:t>وظف بينما الآخر يخرج عن سيطرته</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ويمكن تقسيمها </w:t>
      </w:r>
      <w:r>
        <w:rPr>
          <w:rFonts w:ascii="Simplified Arabic" w:hAnsi="Simplified Arabic" w:cs="Simplified Arabic"/>
          <w:sz w:val="32"/>
          <w:szCs w:val="32"/>
          <w:rtl/>
        </w:rPr>
        <w:t>إلى</w:t>
      </w:r>
      <w:r w:rsidRPr="000760A6">
        <w:rPr>
          <w:rFonts w:ascii="Simplified Arabic" w:hAnsi="Simplified Arabic" w:cs="Simplified Arabic"/>
          <w:sz w:val="32"/>
          <w:szCs w:val="32"/>
          <w:rtl/>
        </w:rPr>
        <w:t>:-</w:t>
      </w:r>
    </w:p>
    <w:p w14:paraId="0A2545B5" w14:textId="77777777" w:rsidR="005A0C44" w:rsidRPr="000760A6" w:rsidRDefault="005A0C44" w:rsidP="005A0C44">
      <w:pPr>
        <w:jc w:val="both"/>
        <w:rPr>
          <w:rFonts w:ascii="Simplified Arabic" w:hAnsi="Simplified Arabic" w:cs="Simplified Arabic"/>
          <w:sz w:val="32"/>
          <w:szCs w:val="32"/>
          <w:rtl/>
        </w:rPr>
      </w:pPr>
      <w:r w:rsidRPr="003E148F">
        <w:rPr>
          <w:rFonts w:ascii="Simplified Arabic" w:hAnsi="Simplified Arabic" w:cs="Simplified Arabic"/>
          <w:b/>
          <w:bCs/>
          <w:sz w:val="32"/>
          <w:szCs w:val="32"/>
          <w:rtl/>
        </w:rPr>
        <w:t>1- العوامل الذاتية:</w:t>
      </w:r>
      <w:r w:rsidRPr="000760A6">
        <w:rPr>
          <w:rFonts w:ascii="Simplified Arabic" w:hAnsi="Simplified Arabic" w:cs="Simplified Arabic"/>
          <w:sz w:val="32"/>
          <w:szCs w:val="32"/>
          <w:rtl/>
        </w:rPr>
        <w:t xml:space="preserve"> وهي التي ترتبط بسلك الفرد في العمل الذي يمثل اداءه الوظيفي الذي ينتج عنه القدرة علي العمل والدافعية للعمل لدي الفرد في ظل البيئة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و الظروف ا</w:t>
      </w:r>
      <w:r>
        <w:rPr>
          <w:rFonts w:ascii="Simplified Arabic" w:hAnsi="Simplified Arabic" w:cs="Simplified Arabic"/>
          <w:sz w:val="32"/>
          <w:szCs w:val="32"/>
          <w:rtl/>
        </w:rPr>
        <w:t xml:space="preserve">لتي يمارس فيها العمل وتنقسم </w:t>
      </w:r>
      <w:proofErr w:type="gramStart"/>
      <w:r>
        <w:rPr>
          <w:rFonts w:ascii="Simplified Arabic" w:hAnsi="Simplified Arabic" w:cs="Simplified Arabic"/>
          <w:sz w:val="32"/>
          <w:szCs w:val="32"/>
          <w:rtl/>
        </w:rPr>
        <w:t>الي</w:t>
      </w:r>
      <w:r w:rsidRPr="000760A6">
        <w:rPr>
          <w:rFonts w:ascii="Simplified Arabic" w:hAnsi="Simplified Arabic" w:cs="Simplified Arabic"/>
          <w:sz w:val="32"/>
          <w:szCs w:val="32"/>
          <w:rtl/>
        </w:rPr>
        <w:t>:-</w:t>
      </w:r>
      <w:proofErr w:type="gramEnd"/>
    </w:p>
    <w:p w14:paraId="52EFE068"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أ- القدرة علي العمل</w:t>
      </w:r>
      <w:r w:rsidRPr="000760A6">
        <w:rPr>
          <w:rFonts w:ascii="Simplified Arabic" w:hAnsi="Simplified Arabic" w:cs="Simplified Arabic"/>
          <w:sz w:val="32"/>
          <w:szCs w:val="32"/>
          <w:rtl/>
        </w:rPr>
        <w:t xml:space="preserve">: تتمثل في قدرات الفرد الشخصية التي تحدد درجة فعالية وكفاءة الجهد الذي يبذله في العمل ويمن تقسيم القدرة </w:t>
      </w:r>
      <w:proofErr w:type="gramStart"/>
      <w:r w:rsidRPr="000760A6">
        <w:rPr>
          <w:rFonts w:ascii="Simplified Arabic" w:hAnsi="Simplified Arabic" w:cs="Simplified Arabic"/>
          <w:sz w:val="32"/>
          <w:szCs w:val="32"/>
          <w:rtl/>
        </w:rPr>
        <w:t>الي :</w:t>
      </w:r>
      <w:proofErr w:type="gramEnd"/>
      <w:r w:rsidRPr="000760A6">
        <w:rPr>
          <w:rFonts w:ascii="Simplified Arabic" w:hAnsi="Simplified Arabic" w:cs="Simplified Arabic"/>
          <w:sz w:val="32"/>
          <w:szCs w:val="32"/>
          <w:rtl/>
        </w:rPr>
        <w:t xml:space="preserve"> </w:t>
      </w:r>
    </w:p>
    <w:p w14:paraId="5780E3B3"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قدرات فطرية أو موروثة</w:t>
      </w:r>
      <w:r w:rsidRPr="000760A6">
        <w:rPr>
          <w:rFonts w:ascii="Simplified Arabic" w:hAnsi="Simplified Arabic" w:cs="Simplified Arabic"/>
          <w:sz w:val="32"/>
          <w:szCs w:val="32"/>
          <w:rtl/>
        </w:rPr>
        <w:t xml:space="preserve">: وهي التي يمتلكها </w:t>
      </w:r>
      <w:r>
        <w:rPr>
          <w:rFonts w:ascii="Simplified Arabic" w:hAnsi="Simplified Arabic" w:cs="Simplified Arabic" w:hint="cs"/>
          <w:sz w:val="32"/>
          <w:szCs w:val="32"/>
          <w:rtl/>
        </w:rPr>
        <w:t>الفرد</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صلا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ويجلبها </w:t>
      </w:r>
      <w:r>
        <w:rPr>
          <w:rFonts w:ascii="Simplified Arabic" w:hAnsi="Simplified Arabic" w:cs="Simplified Arabic" w:hint="cs"/>
          <w:sz w:val="32"/>
          <w:szCs w:val="32"/>
          <w:rtl/>
        </w:rPr>
        <w:t>إلى</w:t>
      </w:r>
      <w:r w:rsidRPr="000760A6">
        <w:rPr>
          <w:rFonts w:ascii="Simplified Arabic" w:hAnsi="Simplified Arabic" w:cs="Simplified Arabic"/>
          <w:sz w:val="32"/>
          <w:szCs w:val="32"/>
          <w:rtl/>
        </w:rPr>
        <w:t xml:space="preserve"> الوظيفة معه مثل الصحة واللياقة والمبادرة وحسن الخلق </w:t>
      </w:r>
      <w:proofErr w:type="gramStart"/>
      <w:r w:rsidRPr="000760A6">
        <w:rPr>
          <w:rFonts w:ascii="Simplified Arabic" w:hAnsi="Simplified Arabic" w:cs="Simplified Arabic"/>
          <w:sz w:val="32"/>
          <w:szCs w:val="32"/>
          <w:rtl/>
        </w:rPr>
        <w:t>وغيرها .</w:t>
      </w:r>
      <w:proofErr w:type="gramEnd"/>
      <w:r w:rsidRPr="000760A6">
        <w:rPr>
          <w:rFonts w:ascii="Simplified Arabic" w:hAnsi="Simplified Arabic" w:cs="Simplified Arabic"/>
          <w:sz w:val="32"/>
          <w:szCs w:val="32"/>
          <w:rtl/>
        </w:rPr>
        <w:t xml:space="preserve"> </w:t>
      </w:r>
    </w:p>
    <w:p w14:paraId="06AC35C7" w14:textId="77777777" w:rsidR="005A0C44" w:rsidRPr="003E148F" w:rsidRDefault="005A0C44" w:rsidP="005A0C44">
      <w:pPr>
        <w:pStyle w:val="ListParagraph"/>
        <w:numPr>
          <w:ilvl w:val="0"/>
          <w:numId w:val="1"/>
        </w:numPr>
        <w:jc w:val="both"/>
        <w:rPr>
          <w:rFonts w:ascii="Simplified Arabic" w:hAnsi="Simplified Arabic" w:cs="Simplified Arabic"/>
          <w:sz w:val="32"/>
          <w:szCs w:val="32"/>
          <w:rtl/>
        </w:rPr>
      </w:pPr>
      <w:r w:rsidRPr="003E148F">
        <w:rPr>
          <w:rFonts w:ascii="Simplified Arabic" w:hAnsi="Simplified Arabic" w:cs="Simplified Arabic"/>
          <w:sz w:val="32"/>
          <w:szCs w:val="32"/>
          <w:rtl/>
        </w:rPr>
        <w:t>قدرات مكتسبة: وهي التي يحصل عليها الفرد بالتعلم والتدريب وتتمثل في المؤهلات العلمية والخبرات العملية</w:t>
      </w:r>
      <w:r>
        <w:rPr>
          <w:rFonts w:ascii="Simplified Arabic" w:hAnsi="Simplified Arabic" w:cs="Simplified Arabic" w:hint="cs"/>
          <w:sz w:val="32"/>
          <w:szCs w:val="32"/>
          <w:rtl/>
        </w:rPr>
        <w:t>.</w:t>
      </w:r>
    </w:p>
    <w:p w14:paraId="1797CE6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ب</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الدافعي</w:t>
      </w:r>
      <w:r>
        <w:rPr>
          <w:rFonts w:ascii="Simplified Arabic" w:hAnsi="Simplified Arabic" w:cs="Simplified Arabic"/>
          <w:sz w:val="32"/>
          <w:szCs w:val="32"/>
          <w:rtl/>
        </w:rPr>
        <w:t>ة للعمل</w:t>
      </w:r>
      <w:r w:rsidRPr="000760A6">
        <w:rPr>
          <w:rFonts w:ascii="Simplified Arabic" w:hAnsi="Simplified Arabic" w:cs="Simplified Arabic"/>
          <w:sz w:val="32"/>
          <w:szCs w:val="32"/>
          <w:rtl/>
        </w:rPr>
        <w:t>: وهي الطاقة الكامنة داخل الفرد و</w:t>
      </w:r>
      <w:r>
        <w:rPr>
          <w:rFonts w:ascii="Simplified Arabic" w:hAnsi="Simplified Arabic" w:cs="Simplified Arabic"/>
          <w:sz w:val="32"/>
          <w:szCs w:val="32"/>
          <w:rtl/>
        </w:rPr>
        <w:t>التي توجهه للتصرف بطريقة معينة</w:t>
      </w:r>
      <w:r w:rsidRPr="000760A6">
        <w:rPr>
          <w:rFonts w:ascii="Simplified Arabic" w:hAnsi="Simplified Arabic" w:cs="Simplified Arabic"/>
          <w:sz w:val="32"/>
          <w:szCs w:val="32"/>
          <w:rtl/>
        </w:rPr>
        <w:t xml:space="preserve">. </w:t>
      </w:r>
    </w:p>
    <w:p w14:paraId="35D6780C"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hint="cs"/>
          <w:sz w:val="32"/>
          <w:szCs w:val="32"/>
          <w:rtl/>
        </w:rPr>
        <w:t>2-</w:t>
      </w:r>
      <w:r>
        <w:rPr>
          <w:rFonts w:ascii="Simplified Arabic" w:hAnsi="Simplified Arabic" w:cs="Simplified Arabic"/>
          <w:sz w:val="32"/>
          <w:szCs w:val="32"/>
          <w:rtl/>
        </w:rPr>
        <w:t xml:space="preserve"> العوامل الخارجية</w:t>
      </w:r>
      <w:r w:rsidRPr="000760A6">
        <w:rPr>
          <w:rFonts w:ascii="Simplified Arabic" w:hAnsi="Simplified Arabic" w:cs="Simplified Arabic"/>
          <w:sz w:val="32"/>
          <w:szCs w:val="32"/>
          <w:rtl/>
        </w:rPr>
        <w:t>: هذه العوامل مرتبطة ببيئة العمل في المنظمة والبيئة الخارجية ومن بينها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p>
    <w:p w14:paraId="7FC83F65"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أ- الظروف المادية للعمل</w:t>
      </w:r>
      <w:r w:rsidRPr="000760A6">
        <w:rPr>
          <w:rFonts w:ascii="Simplified Arabic" w:hAnsi="Simplified Arabic" w:cs="Simplified Arabic"/>
          <w:sz w:val="32"/>
          <w:szCs w:val="32"/>
          <w:rtl/>
        </w:rPr>
        <w:t xml:space="preserve">: مثل الإضاءة والتهوية والرطوبة </w:t>
      </w:r>
      <w:proofErr w:type="gramStart"/>
      <w:r w:rsidRPr="000760A6">
        <w:rPr>
          <w:rFonts w:ascii="Simplified Arabic" w:hAnsi="Simplified Arabic" w:cs="Simplified Arabic"/>
          <w:sz w:val="32"/>
          <w:szCs w:val="32"/>
          <w:rtl/>
        </w:rPr>
        <w:t>وغيرها .</w:t>
      </w:r>
      <w:proofErr w:type="gramEnd"/>
      <w:r w:rsidRPr="000760A6">
        <w:rPr>
          <w:rFonts w:ascii="Simplified Arabic" w:hAnsi="Simplified Arabic" w:cs="Simplified Arabic"/>
          <w:sz w:val="32"/>
          <w:szCs w:val="32"/>
          <w:rtl/>
        </w:rPr>
        <w:t xml:space="preserve"> </w:t>
      </w:r>
    </w:p>
    <w:p w14:paraId="4034FA21"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ب</w:t>
      </w:r>
      <w:r w:rsidRPr="000760A6">
        <w:rPr>
          <w:rFonts w:ascii="Simplified Arabic" w:hAnsi="Simplified Arabic" w:cs="Simplified Arabic"/>
          <w:sz w:val="32"/>
          <w:szCs w:val="32"/>
          <w:rtl/>
        </w:rPr>
        <w:t xml:space="preserve">- العوامل التقنية أو </w:t>
      </w:r>
      <w:proofErr w:type="gramStart"/>
      <w:r w:rsidRPr="000760A6">
        <w:rPr>
          <w:rFonts w:ascii="Simplified Arabic" w:hAnsi="Simplified Arabic" w:cs="Simplified Arabic"/>
          <w:sz w:val="32"/>
          <w:szCs w:val="32"/>
          <w:rtl/>
        </w:rPr>
        <w:t>الفنية</w:t>
      </w:r>
      <w:r>
        <w:rPr>
          <w:rFonts w:ascii="Simplified Arabic" w:hAnsi="Simplified Arabic" w:cs="Simplified Arabic" w:hint="cs"/>
          <w:sz w:val="32"/>
          <w:szCs w:val="32"/>
          <w:rtl/>
        </w:rPr>
        <w:t>,</w:t>
      </w:r>
      <w:proofErr w:type="gramEnd"/>
      <w:r>
        <w:rPr>
          <w:rFonts w:ascii="Simplified Arabic" w:hAnsi="Simplified Arabic" w:cs="Simplified Arabic"/>
          <w:sz w:val="32"/>
          <w:szCs w:val="32"/>
          <w:rtl/>
        </w:rPr>
        <w:t xml:space="preserve"> ومنها</w:t>
      </w:r>
      <w:r w:rsidRPr="000760A6">
        <w:rPr>
          <w:rFonts w:ascii="Simplified Arabic" w:hAnsi="Simplified Arabic" w:cs="Simplified Arabic"/>
          <w:sz w:val="32"/>
          <w:szCs w:val="32"/>
          <w:rtl/>
        </w:rPr>
        <w:t xml:space="preserve">: نوع التكنولوجيا المستخدمة في الوظائف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نسبة</w:t>
      </w:r>
      <w:r>
        <w:rPr>
          <w:rFonts w:ascii="Simplified Arabic" w:hAnsi="Simplified Arabic" w:cs="Simplified Arabic"/>
          <w:sz w:val="32"/>
          <w:szCs w:val="32"/>
          <w:rtl/>
        </w:rPr>
        <w:t xml:space="preserve"> الآلات بالمقارنة مع عدد العمال- الموقع الجغرافي للمؤسسة</w:t>
      </w:r>
      <w:r w:rsidRPr="000760A6">
        <w:rPr>
          <w:rFonts w:ascii="Simplified Arabic" w:hAnsi="Simplified Arabic" w:cs="Simplified Arabic"/>
          <w:sz w:val="32"/>
          <w:szCs w:val="32"/>
          <w:rtl/>
        </w:rPr>
        <w:t xml:space="preserve">- نوعية المواد المستخدمة في عملية الانتاج . </w:t>
      </w:r>
    </w:p>
    <w:p w14:paraId="4B6CA851"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ج</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عوامل اجتماعية</w:t>
      </w:r>
      <w:r w:rsidRPr="000760A6">
        <w:rPr>
          <w:rFonts w:ascii="Simplified Arabic" w:hAnsi="Simplified Arabic" w:cs="Simplified Arabic"/>
          <w:sz w:val="32"/>
          <w:szCs w:val="32"/>
          <w:rtl/>
        </w:rPr>
        <w:t xml:space="preserve">: تتمثل </w:t>
      </w:r>
      <w:proofErr w:type="gramStart"/>
      <w:r w:rsidRPr="000760A6">
        <w:rPr>
          <w:rFonts w:ascii="Simplified Arabic" w:hAnsi="Simplified Arabic" w:cs="Simplified Arabic"/>
          <w:sz w:val="32"/>
          <w:szCs w:val="32"/>
          <w:rtl/>
        </w:rPr>
        <w:t>في ما</w:t>
      </w:r>
      <w:proofErr w:type="gramEnd"/>
      <w:r w:rsidRPr="000760A6">
        <w:rPr>
          <w:rFonts w:ascii="Simplified Arabic" w:hAnsi="Simplified Arabic" w:cs="Simplified Arabic"/>
          <w:sz w:val="32"/>
          <w:szCs w:val="32"/>
          <w:rtl/>
        </w:rPr>
        <w:t xml:space="preserve"> عبرت عنه حركة العلاقات ال</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 xml:space="preserve">نسانية في طرحها ولعل من أهمها الاعتراف بقيمة الشخص والمجموعة والنمط القيادي والسلوكي </w:t>
      </w:r>
      <w:r>
        <w:rPr>
          <w:rFonts w:ascii="Simplified Arabic" w:hAnsi="Simplified Arabic" w:cs="Simplified Arabic"/>
          <w:sz w:val="32"/>
          <w:szCs w:val="32"/>
          <w:rtl/>
        </w:rPr>
        <w:t>وتأثير ذلك في تحفيز ودفع الفرد</w:t>
      </w:r>
      <w:r w:rsidRPr="000760A6">
        <w:rPr>
          <w:rFonts w:ascii="Simplified Arabic" w:hAnsi="Simplified Arabic" w:cs="Simplified Arabic"/>
          <w:sz w:val="32"/>
          <w:szCs w:val="32"/>
          <w:rtl/>
        </w:rPr>
        <w:t xml:space="preserve">. </w:t>
      </w:r>
    </w:p>
    <w:p w14:paraId="22820D95" w14:textId="77777777" w:rsidR="005A0C44" w:rsidRPr="000760A6" w:rsidRDefault="005A0C44" w:rsidP="005A0C44">
      <w:pPr>
        <w:jc w:val="both"/>
        <w:rPr>
          <w:rFonts w:ascii="Simplified Arabic" w:hAnsi="Simplified Arabic" w:cs="Simplified Arabic"/>
          <w:sz w:val="32"/>
          <w:szCs w:val="32"/>
          <w:rtl/>
        </w:rPr>
      </w:pPr>
      <w:r w:rsidRPr="003E148F">
        <w:rPr>
          <w:rFonts w:ascii="Simplified Arabic" w:hAnsi="Simplified Arabic" w:cs="Simplified Arabic"/>
          <w:b/>
          <w:bCs/>
          <w:sz w:val="32"/>
          <w:szCs w:val="32"/>
          <w:rtl/>
        </w:rPr>
        <w:t>المحددات الخارجية (خصائص بيئة العمل</w:t>
      </w:r>
      <w:proofErr w:type="gramStart"/>
      <w:r w:rsidRPr="003E148F">
        <w:rPr>
          <w:rFonts w:ascii="Simplified Arabic" w:hAnsi="Simplified Arabic" w:cs="Simplified Arabic" w:hint="cs"/>
          <w:b/>
          <w:bCs/>
          <w:sz w:val="32"/>
          <w:szCs w:val="32"/>
          <w:rtl/>
        </w:rPr>
        <w:t>)</w:t>
      </w:r>
      <w:r w:rsidRPr="003E148F">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 xml:space="preserve"> </w:t>
      </w:r>
      <w:proofErr w:type="spellStart"/>
      <w:r w:rsidRPr="000760A6">
        <w:rPr>
          <w:rFonts w:ascii="Simplified Arabic" w:hAnsi="Simplified Arabic" w:cs="Simplified Arabic"/>
          <w:sz w:val="32"/>
          <w:szCs w:val="32"/>
          <w:rtl/>
        </w:rPr>
        <w:t>لوقاسي</w:t>
      </w:r>
      <w:proofErr w:type="spellEnd"/>
      <w:proofErr w:type="gramEnd"/>
      <w:r w:rsidRPr="000760A6">
        <w:rPr>
          <w:rFonts w:ascii="Simplified Arabic" w:hAnsi="Simplified Arabic" w:cs="Simplified Arabic"/>
          <w:sz w:val="32"/>
          <w:szCs w:val="32"/>
          <w:rtl/>
        </w:rPr>
        <w:t xml:space="preserve"> وفاء - </w:t>
      </w:r>
      <w:proofErr w:type="spellStart"/>
      <w:r w:rsidRPr="000760A6">
        <w:rPr>
          <w:rFonts w:ascii="Simplified Arabic" w:hAnsi="Simplified Arabic" w:cs="Simplified Arabic"/>
          <w:sz w:val="32"/>
          <w:szCs w:val="32"/>
          <w:rtl/>
        </w:rPr>
        <w:t>لوقاسي</w:t>
      </w:r>
      <w:proofErr w:type="spellEnd"/>
      <w:r w:rsidRPr="000760A6">
        <w:rPr>
          <w:rFonts w:ascii="Simplified Arabic" w:hAnsi="Simplified Arabic" w:cs="Simplified Arabic"/>
          <w:sz w:val="32"/>
          <w:szCs w:val="32"/>
          <w:rtl/>
        </w:rPr>
        <w:t xml:space="preserve"> هناء - القيادة بالتمكين و</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ثرها علي أداء العاملين - مذكرة مقدمة ضمن متطلبات نيل شهادة ماستر في علوم التسيير - كلية العلوم الاقتصادية والتجارة وعلوم التسيير - جامع</w:t>
      </w:r>
      <w:r>
        <w:rPr>
          <w:rFonts w:ascii="Simplified Arabic" w:hAnsi="Simplified Arabic" w:cs="Simplified Arabic"/>
          <w:sz w:val="32"/>
          <w:szCs w:val="32"/>
          <w:rtl/>
        </w:rPr>
        <w:t xml:space="preserve">ة الجيلاني بو نعامة تجمس </w:t>
      </w:r>
      <w:proofErr w:type="spellStart"/>
      <w:r>
        <w:rPr>
          <w:rFonts w:ascii="Simplified Arabic" w:hAnsi="Simplified Arabic" w:cs="Simplified Arabic"/>
          <w:sz w:val="32"/>
          <w:szCs w:val="32"/>
          <w:rtl/>
        </w:rPr>
        <w:t>مليانة</w:t>
      </w:r>
      <w:proofErr w:type="spellEnd"/>
      <w:r w:rsidRPr="000760A6">
        <w:rPr>
          <w:rFonts w:ascii="Simplified Arabic" w:hAnsi="Simplified Arabic" w:cs="Simplified Arabic"/>
          <w:sz w:val="32"/>
          <w:szCs w:val="32"/>
          <w:rtl/>
        </w:rPr>
        <w:t xml:space="preserve">. 3 2015م ص </w:t>
      </w:r>
      <w:r>
        <w:rPr>
          <w:rFonts w:ascii="Simplified Arabic" w:hAnsi="Simplified Arabic" w:cs="Simplified Arabic" w:hint="cs"/>
          <w:sz w:val="32"/>
          <w:szCs w:val="32"/>
          <w:rtl/>
        </w:rPr>
        <w:t>3</w:t>
      </w:r>
    </w:p>
    <w:p w14:paraId="724FE50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2 /</w:t>
      </w:r>
      <w:r w:rsidRPr="003E148F">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كبرد عمار - تأثير القيادة الادارية على أداء العاملين في المؤسسة الاقتصادية – مذكرة مقدمة لمتطلبات</w:t>
      </w:r>
      <w:r>
        <w:rPr>
          <w:rFonts w:ascii="Simplified Arabic" w:hAnsi="Simplified Arabic" w:cs="Simplified Arabic" w:hint="cs"/>
          <w:sz w:val="32"/>
          <w:szCs w:val="32"/>
          <w:rtl/>
        </w:rPr>
        <w:t xml:space="preserve"> شهادة</w:t>
      </w:r>
    </w:p>
    <w:p w14:paraId="7E11CD20"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ظروف العمل المادية: ال</w:t>
      </w:r>
      <w:r>
        <w:rPr>
          <w:rFonts w:ascii="Simplified Arabic" w:hAnsi="Simplified Arabic" w:cs="Simplified Arabic" w:hint="cs"/>
          <w:sz w:val="32"/>
          <w:szCs w:val="32"/>
          <w:rtl/>
        </w:rPr>
        <w:t>إ</w:t>
      </w:r>
      <w:r>
        <w:rPr>
          <w:rFonts w:ascii="Simplified Arabic" w:hAnsi="Simplified Arabic" w:cs="Simplified Arabic"/>
          <w:sz w:val="32"/>
          <w:szCs w:val="32"/>
          <w:rtl/>
        </w:rPr>
        <w:t>ضاءة، الضوضاء؟، الرطوبة، الحرارة</w:t>
      </w:r>
      <w:r w:rsidRPr="000760A6">
        <w:rPr>
          <w:rFonts w:ascii="Simplified Arabic" w:hAnsi="Simplified Arabic" w:cs="Simplified Arabic"/>
          <w:sz w:val="32"/>
          <w:szCs w:val="32"/>
          <w:rtl/>
        </w:rPr>
        <w:t xml:space="preserve">. </w:t>
      </w:r>
    </w:p>
    <w:p w14:paraId="0BF73C70"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العوامل الفنية</w:t>
      </w:r>
      <w:r w:rsidRPr="000760A6">
        <w:rPr>
          <w:rFonts w:ascii="Simplified Arabic" w:hAnsi="Simplified Arabic" w:cs="Simplified Arabic"/>
          <w:sz w:val="32"/>
          <w:szCs w:val="32"/>
          <w:rtl/>
        </w:rPr>
        <w:t xml:space="preserve">: </w:t>
      </w:r>
      <w:r>
        <w:rPr>
          <w:rFonts w:ascii="Simplified Arabic" w:hAnsi="Simplified Arabic" w:cs="Simplified Arabic"/>
          <w:sz w:val="32"/>
          <w:szCs w:val="32"/>
          <w:rtl/>
        </w:rPr>
        <w:t>الأدوات</w:t>
      </w:r>
      <w:r w:rsidRPr="000760A6">
        <w:rPr>
          <w:rFonts w:ascii="Simplified Arabic" w:hAnsi="Simplified Arabic" w:cs="Simplified Arabic"/>
          <w:sz w:val="32"/>
          <w:szCs w:val="32"/>
          <w:rtl/>
        </w:rPr>
        <w:t>، ال</w:t>
      </w:r>
      <w:r>
        <w:rPr>
          <w:rFonts w:ascii="Simplified Arabic" w:hAnsi="Simplified Arabic" w:cs="Simplified Arabic" w:hint="cs"/>
          <w:sz w:val="32"/>
          <w:szCs w:val="32"/>
          <w:rtl/>
        </w:rPr>
        <w:t>أ</w:t>
      </w:r>
      <w:r>
        <w:rPr>
          <w:rFonts w:ascii="Simplified Arabic" w:hAnsi="Simplified Arabic" w:cs="Simplified Arabic"/>
          <w:sz w:val="32"/>
          <w:szCs w:val="32"/>
          <w:rtl/>
        </w:rPr>
        <w:t>ساليب</w:t>
      </w:r>
      <w:r w:rsidRPr="000760A6">
        <w:rPr>
          <w:rFonts w:ascii="Simplified Arabic" w:hAnsi="Simplified Arabic" w:cs="Simplified Arabic"/>
          <w:sz w:val="32"/>
          <w:szCs w:val="32"/>
          <w:rtl/>
        </w:rPr>
        <w:t xml:space="preserve">، المواد </w:t>
      </w:r>
    </w:p>
    <w:p w14:paraId="26D65940" w14:textId="77777777" w:rsidR="005A0C44" w:rsidRDefault="005A0C44" w:rsidP="005A0C44">
      <w:pPr>
        <w:jc w:val="both"/>
        <w:rPr>
          <w:rFonts w:ascii="Simplified Arabic" w:hAnsi="Simplified Arabic" w:cs="Simplified Arabic"/>
          <w:b/>
          <w:bCs/>
          <w:sz w:val="32"/>
          <w:szCs w:val="32"/>
          <w:rtl/>
        </w:rPr>
      </w:pPr>
    </w:p>
    <w:p w14:paraId="082AA772" w14:textId="77777777" w:rsidR="005A0C44" w:rsidRDefault="005A0C44" w:rsidP="005A0C44">
      <w:pPr>
        <w:jc w:val="both"/>
        <w:rPr>
          <w:rFonts w:ascii="Simplified Arabic" w:hAnsi="Simplified Arabic" w:cs="Simplified Arabic"/>
          <w:b/>
          <w:bCs/>
          <w:sz w:val="32"/>
          <w:szCs w:val="32"/>
          <w:rtl/>
        </w:rPr>
      </w:pPr>
    </w:p>
    <w:p w14:paraId="676686EB" w14:textId="77777777" w:rsidR="005A0C44" w:rsidRDefault="005A0C44" w:rsidP="005A0C44">
      <w:pPr>
        <w:jc w:val="both"/>
        <w:rPr>
          <w:rFonts w:ascii="Simplified Arabic" w:hAnsi="Simplified Arabic" w:cs="Simplified Arabic"/>
          <w:b/>
          <w:bCs/>
          <w:sz w:val="32"/>
          <w:szCs w:val="32"/>
          <w:rtl/>
        </w:rPr>
      </w:pPr>
    </w:p>
    <w:p w14:paraId="6352E2A6" w14:textId="77777777" w:rsidR="005A0C44" w:rsidRDefault="005A0C44" w:rsidP="005A0C44">
      <w:pPr>
        <w:jc w:val="both"/>
        <w:rPr>
          <w:rFonts w:ascii="Simplified Arabic" w:hAnsi="Simplified Arabic" w:cs="Simplified Arabic"/>
          <w:b/>
          <w:bCs/>
          <w:sz w:val="32"/>
          <w:szCs w:val="32"/>
          <w:rtl/>
        </w:rPr>
      </w:pPr>
    </w:p>
    <w:p w14:paraId="7DCDEF1D" w14:textId="77777777" w:rsidR="005A0C44" w:rsidRDefault="005A0C44" w:rsidP="005A0C44">
      <w:pPr>
        <w:jc w:val="both"/>
        <w:rPr>
          <w:rFonts w:ascii="Simplified Arabic" w:hAnsi="Simplified Arabic" w:cs="Simplified Arabic"/>
          <w:b/>
          <w:bCs/>
          <w:sz w:val="32"/>
          <w:szCs w:val="32"/>
          <w:rtl/>
        </w:rPr>
      </w:pPr>
    </w:p>
    <w:p w14:paraId="605B328E" w14:textId="77777777" w:rsidR="005A0C44" w:rsidRDefault="005A0C44" w:rsidP="005A0C44">
      <w:pPr>
        <w:jc w:val="both"/>
        <w:rPr>
          <w:rFonts w:ascii="Simplified Arabic" w:hAnsi="Simplified Arabic" w:cs="Simplified Arabic"/>
          <w:b/>
          <w:bCs/>
          <w:sz w:val="32"/>
          <w:szCs w:val="32"/>
          <w:rtl/>
        </w:rPr>
      </w:pPr>
    </w:p>
    <w:p w14:paraId="25AF57B7" w14:textId="77777777" w:rsidR="005A0C44" w:rsidRDefault="005A0C44" w:rsidP="005A0C44">
      <w:pPr>
        <w:jc w:val="both"/>
        <w:rPr>
          <w:rFonts w:ascii="Simplified Arabic" w:hAnsi="Simplified Arabic" w:cs="Simplified Arabic"/>
          <w:b/>
          <w:bCs/>
          <w:sz w:val="32"/>
          <w:szCs w:val="32"/>
          <w:rtl/>
        </w:rPr>
      </w:pPr>
    </w:p>
    <w:p w14:paraId="52C4D10F" w14:textId="77777777" w:rsidR="005A0C44" w:rsidRDefault="005A0C44" w:rsidP="005A0C44">
      <w:pPr>
        <w:jc w:val="both"/>
        <w:rPr>
          <w:rFonts w:ascii="Simplified Arabic" w:hAnsi="Simplified Arabic" w:cs="Simplified Arabic"/>
          <w:b/>
          <w:bCs/>
          <w:sz w:val="32"/>
          <w:szCs w:val="32"/>
          <w:rtl/>
        </w:rPr>
      </w:pPr>
    </w:p>
    <w:p w14:paraId="63951486" w14:textId="77777777" w:rsidR="005A0C44" w:rsidRDefault="005A0C44" w:rsidP="005A0C44">
      <w:pPr>
        <w:jc w:val="both"/>
        <w:rPr>
          <w:rFonts w:ascii="Simplified Arabic" w:hAnsi="Simplified Arabic" w:cs="Simplified Arabic"/>
          <w:b/>
          <w:bCs/>
          <w:sz w:val="32"/>
          <w:szCs w:val="32"/>
          <w:rtl/>
        </w:rPr>
      </w:pPr>
    </w:p>
    <w:p w14:paraId="69413DFB" w14:textId="77777777" w:rsidR="005A0C44" w:rsidRDefault="005A0C44" w:rsidP="005A0C44">
      <w:pPr>
        <w:jc w:val="both"/>
        <w:rPr>
          <w:rFonts w:ascii="Simplified Arabic" w:hAnsi="Simplified Arabic" w:cs="Simplified Arabic"/>
          <w:b/>
          <w:bCs/>
          <w:sz w:val="32"/>
          <w:szCs w:val="32"/>
          <w:rtl/>
        </w:rPr>
      </w:pPr>
    </w:p>
    <w:p w14:paraId="06F3B635" w14:textId="77777777" w:rsidR="005A0C44" w:rsidRDefault="005A0C44" w:rsidP="005A0C44">
      <w:pPr>
        <w:jc w:val="both"/>
        <w:rPr>
          <w:rFonts w:ascii="Simplified Arabic" w:hAnsi="Simplified Arabic" w:cs="Simplified Arabic"/>
          <w:b/>
          <w:bCs/>
          <w:sz w:val="32"/>
          <w:szCs w:val="32"/>
          <w:rtl/>
        </w:rPr>
      </w:pPr>
    </w:p>
    <w:p w14:paraId="4EA1B192" w14:textId="77777777" w:rsidR="005A0C44" w:rsidRDefault="005A0C44" w:rsidP="005A0C44">
      <w:pPr>
        <w:jc w:val="both"/>
        <w:rPr>
          <w:rFonts w:ascii="Simplified Arabic" w:hAnsi="Simplified Arabic" w:cs="Simplified Arabic"/>
          <w:b/>
          <w:bCs/>
          <w:sz w:val="32"/>
          <w:szCs w:val="32"/>
          <w:rtl/>
        </w:rPr>
      </w:pPr>
    </w:p>
    <w:p w14:paraId="2C260F39" w14:textId="77777777" w:rsidR="005A0C44" w:rsidRDefault="005A0C44" w:rsidP="005A0C44">
      <w:pPr>
        <w:jc w:val="both"/>
        <w:rPr>
          <w:rFonts w:ascii="Simplified Arabic" w:hAnsi="Simplified Arabic" w:cs="Simplified Arabic"/>
          <w:b/>
          <w:bCs/>
          <w:sz w:val="32"/>
          <w:szCs w:val="32"/>
          <w:rtl/>
        </w:rPr>
      </w:pPr>
    </w:p>
    <w:p w14:paraId="4B22C7BC" w14:textId="77777777" w:rsidR="005A0C44" w:rsidRDefault="005A0C44" w:rsidP="005A0C44">
      <w:pPr>
        <w:jc w:val="both"/>
        <w:rPr>
          <w:rFonts w:ascii="Simplified Arabic" w:hAnsi="Simplified Arabic" w:cs="Simplified Arabic"/>
          <w:b/>
          <w:bCs/>
          <w:sz w:val="32"/>
          <w:szCs w:val="32"/>
          <w:rtl/>
        </w:rPr>
      </w:pPr>
    </w:p>
    <w:p w14:paraId="105562D2" w14:textId="77777777" w:rsidR="005A0C44" w:rsidRDefault="005A0C44" w:rsidP="005A0C44">
      <w:pPr>
        <w:jc w:val="both"/>
        <w:rPr>
          <w:rFonts w:ascii="Simplified Arabic" w:hAnsi="Simplified Arabic" w:cs="Simplified Arabic"/>
          <w:b/>
          <w:bCs/>
          <w:sz w:val="32"/>
          <w:szCs w:val="32"/>
          <w:rtl/>
        </w:rPr>
      </w:pPr>
    </w:p>
    <w:p w14:paraId="36BCDEDE" w14:textId="77777777" w:rsidR="005A0C44" w:rsidRDefault="005A0C44" w:rsidP="005A0C44">
      <w:pPr>
        <w:jc w:val="both"/>
        <w:rPr>
          <w:rFonts w:ascii="Simplified Arabic" w:hAnsi="Simplified Arabic" w:cs="Simplified Arabic"/>
          <w:b/>
          <w:bCs/>
          <w:sz w:val="32"/>
          <w:szCs w:val="32"/>
          <w:rtl/>
        </w:rPr>
      </w:pPr>
      <w:proofErr w:type="gramStart"/>
      <w:r>
        <w:rPr>
          <w:rFonts w:ascii="Simplified Arabic" w:hAnsi="Simplified Arabic" w:cs="Simplified Arabic" w:hint="cs"/>
          <w:b/>
          <w:bCs/>
          <w:sz w:val="32"/>
          <w:szCs w:val="32"/>
          <w:rtl/>
        </w:rPr>
        <w:t>ثانياً :</w:t>
      </w:r>
      <w:proofErr w:type="gramEnd"/>
      <w:r>
        <w:rPr>
          <w:rFonts w:ascii="Simplified Arabic" w:hAnsi="Simplified Arabic" w:cs="Simplified Arabic" w:hint="cs"/>
          <w:b/>
          <w:bCs/>
          <w:sz w:val="32"/>
          <w:szCs w:val="32"/>
          <w:rtl/>
        </w:rPr>
        <w:t xml:space="preserve"> الدراسات السابقة : </w:t>
      </w:r>
    </w:p>
    <w:p w14:paraId="06BEB68E" w14:textId="77777777" w:rsidR="005A0C44" w:rsidRPr="00B13800" w:rsidRDefault="005A0C44" w:rsidP="005A0C44">
      <w:pPr>
        <w:jc w:val="both"/>
        <w:rPr>
          <w:rFonts w:ascii="Simplified Arabic" w:hAnsi="Simplified Arabic" w:cs="Simplified Arabic"/>
          <w:b/>
          <w:bCs/>
          <w:sz w:val="32"/>
          <w:szCs w:val="32"/>
          <w:rtl/>
        </w:rPr>
      </w:pPr>
      <w:r w:rsidRPr="00B13800">
        <w:rPr>
          <w:rFonts w:ascii="Simplified Arabic" w:hAnsi="Simplified Arabic" w:cs="Simplified Arabic"/>
          <w:b/>
          <w:bCs/>
          <w:sz w:val="32"/>
          <w:szCs w:val="32"/>
          <w:rtl/>
        </w:rPr>
        <w:t xml:space="preserve">دراسة (عبد </w:t>
      </w:r>
      <w:proofErr w:type="spellStart"/>
      <w:r w:rsidRPr="00B13800">
        <w:rPr>
          <w:rFonts w:ascii="Simplified Arabic" w:hAnsi="Simplified Arabic" w:cs="Simplified Arabic"/>
          <w:b/>
          <w:bCs/>
          <w:sz w:val="32"/>
          <w:szCs w:val="32"/>
          <w:rtl/>
        </w:rPr>
        <w:t>ال</w:t>
      </w:r>
      <w:r w:rsidRPr="00B13800">
        <w:rPr>
          <w:rFonts w:ascii="Simplified Arabic" w:hAnsi="Simplified Arabic" w:cs="Simplified Arabic" w:hint="cs"/>
          <w:b/>
          <w:bCs/>
          <w:sz w:val="32"/>
          <w:szCs w:val="32"/>
          <w:rtl/>
        </w:rPr>
        <w:t>آ</w:t>
      </w:r>
      <w:r w:rsidRPr="00B13800">
        <w:rPr>
          <w:rFonts w:ascii="Simplified Arabic" w:hAnsi="Simplified Arabic" w:cs="Simplified Arabic"/>
          <w:b/>
          <w:bCs/>
          <w:sz w:val="32"/>
          <w:szCs w:val="32"/>
          <w:rtl/>
        </w:rPr>
        <w:t>له</w:t>
      </w:r>
      <w:proofErr w:type="spellEnd"/>
      <w:r w:rsidRPr="00B13800">
        <w:rPr>
          <w:rFonts w:ascii="Simplified Arabic" w:hAnsi="Simplified Arabic" w:cs="Simplified Arabic"/>
          <w:b/>
          <w:bCs/>
          <w:sz w:val="32"/>
          <w:szCs w:val="32"/>
          <w:rtl/>
        </w:rPr>
        <w:t xml:space="preserve"> </w:t>
      </w:r>
      <w:proofErr w:type="spellStart"/>
      <w:r w:rsidRPr="00B13800">
        <w:rPr>
          <w:rFonts w:ascii="Simplified Arabic" w:hAnsi="Simplified Arabic" w:cs="Simplified Arabic"/>
          <w:b/>
          <w:bCs/>
          <w:sz w:val="32"/>
          <w:szCs w:val="32"/>
          <w:rtl/>
        </w:rPr>
        <w:t>روابح</w:t>
      </w:r>
      <w:proofErr w:type="spellEnd"/>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tl/>
        </w:rPr>
        <w:t xml:space="preserve">2014) </w:t>
      </w:r>
    </w:p>
    <w:p w14:paraId="5D6E1923"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هدفت هذه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معرفة </w:t>
      </w:r>
      <w:proofErr w:type="gramStart"/>
      <w:r w:rsidRPr="000760A6">
        <w:rPr>
          <w:rFonts w:ascii="Simplified Arabic" w:hAnsi="Simplified Arabic" w:cs="Simplified Arabic"/>
          <w:sz w:val="32"/>
          <w:szCs w:val="32"/>
          <w:rtl/>
        </w:rPr>
        <w:t>اثر</w:t>
      </w:r>
      <w:proofErr w:type="gramEnd"/>
      <w:r w:rsidRPr="000760A6">
        <w:rPr>
          <w:rFonts w:ascii="Simplified Arabic" w:hAnsi="Simplified Arabic" w:cs="Simplified Arabic"/>
          <w:sz w:val="32"/>
          <w:szCs w:val="32"/>
          <w:rtl/>
        </w:rPr>
        <w:t xml:space="preserve">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على أداء الشركات و</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عطاء مجموعة من التعاريف لسلاسل ال</w:t>
      </w:r>
      <w:r>
        <w:rPr>
          <w:rFonts w:ascii="Simplified Arabic" w:hAnsi="Simplified Arabic" w:cs="Simplified Arabic"/>
          <w:sz w:val="32"/>
          <w:szCs w:val="32"/>
          <w:rtl/>
        </w:rPr>
        <w:t>إمداد و</w:t>
      </w:r>
      <w:r w:rsidRPr="000760A6">
        <w:rPr>
          <w:rFonts w:ascii="Simplified Arabic" w:hAnsi="Simplified Arabic" w:cs="Simplified Arabic"/>
          <w:sz w:val="32"/>
          <w:szCs w:val="32"/>
          <w:rtl/>
        </w:rPr>
        <w:t>علاقتها بالوظا</w:t>
      </w:r>
      <w:r>
        <w:rPr>
          <w:rFonts w:ascii="Simplified Arabic" w:hAnsi="Simplified Arabic" w:cs="Simplified Arabic"/>
          <w:sz w:val="32"/>
          <w:szCs w:val="32"/>
          <w:rtl/>
        </w:rPr>
        <w:t>ئف الأخرى و</w:t>
      </w:r>
      <w:r w:rsidRPr="000760A6">
        <w:rPr>
          <w:rFonts w:ascii="Simplified Arabic" w:hAnsi="Simplified Arabic" w:cs="Simplified Arabic"/>
          <w:sz w:val="32"/>
          <w:szCs w:val="32"/>
          <w:rtl/>
        </w:rPr>
        <w:t>كذلك مدى أهمية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لدى الشركات وال</w:t>
      </w:r>
      <w:r>
        <w:rPr>
          <w:rFonts w:ascii="Simplified Arabic" w:hAnsi="Simplified Arabic" w:cs="Simplified Arabic" w:hint="cs"/>
          <w:sz w:val="32"/>
          <w:szCs w:val="32"/>
          <w:rtl/>
        </w:rPr>
        <w:t>م</w:t>
      </w:r>
      <w:r w:rsidRPr="000760A6">
        <w:rPr>
          <w:rFonts w:ascii="Simplified Arabic" w:hAnsi="Simplified Arabic" w:cs="Simplified Arabic"/>
          <w:sz w:val="32"/>
          <w:szCs w:val="32"/>
          <w:rtl/>
        </w:rPr>
        <w:t xml:space="preserve">ؤسسات في زيادة الحصة السوقية بالتالي زيادة التنافسية مع الشركات الأخرى. </w:t>
      </w:r>
    </w:p>
    <w:p w14:paraId="63C72C5A"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قام الباحث خلال هذه الدراسة بدراسة ميدانية لشركة (</w:t>
      </w:r>
      <w:r w:rsidRPr="000760A6">
        <w:rPr>
          <w:rFonts w:ascii="Simplified Arabic" w:hAnsi="Simplified Arabic" w:cs="Simplified Arabic"/>
          <w:sz w:val="32"/>
          <w:szCs w:val="32"/>
        </w:rPr>
        <w:t>T.G.C.T.P</w:t>
      </w:r>
      <w:r w:rsidRPr="000760A6">
        <w:rPr>
          <w:rFonts w:ascii="Simplified Arabic" w:hAnsi="Simplified Arabic" w:cs="Simplified Arabic"/>
          <w:sz w:val="32"/>
          <w:szCs w:val="32"/>
          <w:rtl/>
        </w:rPr>
        <w:t xml:space="preserve">) تسطيح </w:t>
      </w:r>
      <w:r>
        <w:rPr>
          <w:rFonts w:ascii="Simplified Arabic" w:hAnsi="Simplified Arabic" w:cs="Simplified Arabic"/>
          <w:sz w:val="32"/>
          <w:szCs w:val="32"/>
          <w:rtl/>
        </w:rPr>
        <w:t xml:space="preserve">هندسية مدنية وأعمال بتولية </w:t>
      </w:r>
      <w:r>
        <w:rPr>
          <w:rFonts w:ascii="Simplified Arabic" w:hAnsi="Simplified Arabic" w:cs="Simplified Arabic" w:hint="cs"/>
          <w:sz w:val="32"/>
          <w:szCs w:val="32"/>
          <w:rtl/>
        </w:rPr>
        <w:t>و</w:t>
      </w:r>
      <w:r w:rsidRPr="000760A6">
        <w:rPr>
          <w:rFonts w:ascii="Simplified Arabic" w:hAnsi="Simplified Arabic" w:cs="Simplified Arabic" w:hint="cs"/>
          <w:sz w:val="32"/>
          <w:szCs w:val="32"/>
          <w:rtl/>
        </w:rPr>
        <w:t>الاهتمام</w:t>
      </w:r>
      <w:r w:rsidRPr="000760A6">
        <w:rPr>
          <w:rFonts w:ascii="Simplified Arabic" w:hAnsi="Simplified Arabic" w:cs="Simplified Arabic"/>
          <w:sz w:val="32"/>
          <w:szCs w:val="32"/>
          <w:rtl/>
        </w:rPr>
        <w:t xml:space="preserve"> بسلاسل ال</w:t>
      </w:r>
      <w:r>
        <w:rPr>
          <w:rFonts w:ascii="Simplified Arabic" w:hAnsi="Simplified Arabic" w:cs="Simplified Arabic"/>
          <w:sz w:val="32"/>
          <w:szCs w:val="32"/>
          <w:rtl/>
        </w:rPr>
        <w:t>إمداد</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w:t>
      </w:r>
    </w:p>
    <w:p w14:paraId="6AFD7453"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تمثلت مشكلة الدراسة في الي أي مدى يمكن أن تساهم مهام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في تحسين أداء ال</w:t>
      </w:r>
      <w:r>
        <w:rPr>
          <w:rFonts w:ascii="Simplified Arabic" w:hAnsi="Simplified Arabic" w:cs="Simplified Arabic"/>
          <w:sz w:val="32"/>
          <w:szCs w:val="32"/>
          <w:rtl/>
        </w:rPr>
        <w:t>شركات النفطية وضمان استمراريتها</w:t>
      </w:r>
      <w:r w:rsidRPr="000760A6">
        <w:rPr>
          <w:rFonts w:ascii="Simplified Arabic" w:hAnsi="Simplified Arabic" w:cs="Simplified Arabic"/>
          <w:sz w:val="32"/>
          <w:szCs w:val="32"/>
          <w:rtl/>
        </w:rPr>
        <w:t>؟ ومن هذه الإشكالية نطرح</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بعض التساؤلات فرعية المساعدة للإجابة على إشكالية أخرى. ما هو واقع استخدام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الشركات </w:t>
      </w:r>
      <w:r>
        <w:rPr>
          <w:rFonts w:ascii="Simplified Arabic" w:hAnsi="Simplified Arabic" w:cs="Simplified Arabic"/>
          <w:sz w:val="32"/>
          <w:szCs w:val="32"/>
          <w:rtl/>
        </w:rPr>
        <w:t>النفطية؟</w:t>
      </w:r>
      <w:r w:rsidRPr="000760A6">
        <w:rPr>
          <w:rFonts w:ascii="Simplified Arabic" w:hAnsi="Simplified Arabic" w:cs="Simplified Arabic"/>
          <w:sz w:val="32"/>
          <w:szCs w:val="32"/>
          <w:rtl/>
        </w:rPr>
        <w:t xml:space="preserve"> كيف تستفيد الشركات والمؤسسات من سلاسل </w:t>
      </w:r>
      <w:proofErr w:type="gramStart"/>
      <w:r w:rsidRPr="000760A6">
        <w:rPr>
          <w:rFonts w:ascii="Simplified Arabic" w:hAnsi="Simplified Arabic" w:cs="Simplified Arabic"/>
          <w:sz w:val="32"/>
          <w:szCs w:val="32"/>
          <w:rtl/>
        </w:rPr>
        <w:t>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w:t>
      </w:r>
      <w:proofErr w:type="gramEnd"/>
      <w:r w:rsidRPr="000760A6">
        <w:rPr>
          <w:rFonts w:ascii="Simplified Arabic" w:hAnsi="Simplified Arabic" w:cs="Simplified Arabic"/>
          <w:sz w:val="32"/>
          <w:szCs w:val="32"/>
          <w:rtl/>
        </w:rPr>
        <w:t xml:space="preserve">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أي</w:t>
      </w:r>
      <w:proofErr w:type="gramEnd"/>
      <w:r w:rsidRPr="000760A6">
        <w:rPr>
          <w:rFonts w:ascii="Simplified Arabic" w:hAnsi="Simplified Arabic" w:cs="Simplified Arabic"/>
          <w:sz w:val="32"/>
          <w:szCs w:val="32"/>
          <w:rtl/>
        </w:rPr>
        <w:t xml:space="preserve"> مدى ساعدت عملية تسيير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زيادة رفع فعالية الشركات النفطية وتمكن اهمية الدراسة في ان ابرز التحديات التي </w:t>
      </w:r>
      <w:proofErr w:type="spellStart"/>
      <w:r w:rsidRPr="000760A6">
        <w:rPr>
          <w:rFonts w:ascii="Simplified Arabic" w:hAnsi="Simplified Arabic" w:cs="Simplified Arabic"/>
          <w:sz w:val="32"/>
          <w:szCs w:val="32"/>
          <w:rtl/>
        </w:rPr>
        <w:t>ستواجهها</w:t>
      </w:r>
      <w:proofErr w:type="spellEnd"/>
      <w:r w:rsidRPr="000760A6">
        <w:rPr>
          <w:rFonts w:ascii="Simplified Arabic" w:hAnsi="Simplified Arabic" w:cs="Simplified Arabic"/>
          <w:sz w:val="32"/>
          <w:szCs w:val="32"/>
          <w:rtl/>
        </w:rPr>
        <w:t xml:space="preserve"> الشركات قبل و</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ثناء</w:t>
      </w:r>
      <w:r>
        <w:rPr>
          <w:rFonts w:ascii="Simplified Arabic" w:hAnsi="Simplified Arabic" w:cs="Simplified Arabic"/>
          <w:sz w:val="32"/>
          <w:szCs w:val="32"/>
          <w:rtl/>
        </w:rPr>
        <w:t xml:space="preserve"> وبعد المهام التي أنش</w:t>
      </w:r>
      <w:r>
        <w:rPr>
          <w:rFonts w:ascii="Simplified Arabic" w:hAnsi="Simplified Arabic" w:cs="Simplified Arabic" w:hint="cs"/>
          <w:sz w:val="32"/>
          <w:szCs w:val="32"/>
          <w:rtl/>
        </w:rPr>
        <w:t>أ</w:t>
      </w:r>
      <w:r>
        <w:rPr>
          <w:rFonts w:ascii="Simplified Arabic" w:hAnsi="Simplified Arabic" w:cs="Simplified Arabic"/>
          <w:sz w:val="32"/>
          <w:szCs w:val="32"/>
          <w:rtl/>
        </w:rPr>
        <w:t xml:space="preserve"> من أجلها</w:t>
      </w:r>
      <w:r w:rsidRPr="000760A6">
        <w:rPr>
          <w:rFonts w:ascii="Simplified Arabic" w:hAnsi="Simplified Arabic" w:cs="Simplified Arabic"/>
          <w:sz w:val="32"/>
          <w:szCs w:val="32"/>
          <w:rtl/>
        </w:rPr>
        <w:t>: موضوع اقتصا</w:t>
      </w:r>
      <w:r>
        <w:rPr>
          <w:rFonts w:ascii="Simplified Arabic" w:hAnsi="Simplified Arabic" w:cs="Simplified Arabic"/>
          <w:sz w:val="32"/>
          <w:szCs w:val="32"/>
          <w:rtl/>
        </w:rPr>
        <w:t>دي مهم في جميع القطاعات</w:t>
      </w:r>
      <w:r w:rsidRPr="000760A6">
        <w:rPr>
          <w:rFonts w:ascii="Simplified Arabic" w:hAnsi="Simplified Arabic" w:cs="Simplified Arabic"/>
          <w:sz w:val="32"/>
          <w:szCs w:val="32"/>
          <w:rtl/>
        </w:rPr>
        <w:t>، قلة المواضيع التي تعالج علاقة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بأداء الشركات والمؤسسات خلصت هذه ال</w:t>
      </w:r>
      <w:r>
        <w:rPr>
          <w:rFonts w:ascii="Simplified Arabic" w:hAnsi="Simplified Arabic" w:cs="Simplified Arabic"/>
          <w:sz w:val="32"/>
          <w:szCs w:val="32"/>
          <w:rtl/>
        </w:rPr>
        <w:t>دراسة بمجموعة من النتائج أبرزها</w:t>
      </w:r>
      <w:r w:rsidRPr="000760A6">
        <w:rPr>
          <w:rFonts w:ascii="Simplified Arabic" w:hAnsi="Simplified Arabic" w:cs="Simplified Arabic"/>
          <w:sz w:val="32"/>
          <w:szCs w:val="32"/>
          <w:rtl/>
        </w:rPr>
        <w:t>: وجود تأثير كبير السلاسل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أداء الشركات </w:t>
      </w:r>
      <w:r w:rsidRPr="000760A6">
        <w:rPr>
          <w:rFonts w:ascii="Simplified Arabic" w:hAnsi="Simplified Arabic" w:cs="Simplified Arabic"/>
          <w:sz w:val="32"/>
          <w:szCs w:val="32"/>
          <w:rtl/>
        </w:rPr>
        <w:lastRenderedPageBreak/>
        <w:t>النفطية وذلك من خلا</w:t>
      </w:r>
      <w:r>
        <w:rPr>
          <w:rFonts w:ascii="Simplified Arabic" w:hAnsi="Simplified Arabic" w:cs="Simplified Arabic"/>
          <w:sz w:val="32"/>
          <w:szCs w:val="32"/>
          <w:rtl/>
        </w:rPr>
        <w:t>ل مدة الانجاز لكسب ثقة الزبون و</w:t>
      </w:r>
      <w:r w:rsidRPr="000760A6">
        <w:rPr>
          <w:rFonts w:ascii="Simplified Arabic" w:hAnsi="Simplified Arabic" w:cs="Simplified Arabic"/>
          <w:sz w:val="32"/>
          <w:szCs w:val="32"/>
          <w:rtl/>
        </w:rPr>
        <w:t xml:space="preserve">كذلك لزيادة التنافسية والبحث على أسواق جديدة. </w:t>
      </w:r>
    </w:p>
    <w:p w14:paraId="1864891E"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(1) عبد الإله </w:t>
      </w:r>
      <w:proofErr w:type="spellStart"/>
      <w:r w:rsidRPr="000760A6">
        <w:rPr>
          <w:rFonts w:ascii="Simplified Arabic" w:hAnsi="Simplified Arabic" w:cs="Simplified Arabic"/>
          <w:sz w:val="32"/>
          <w:szCs w:val="32"/>
          <w:rtl/>
        </w:rPr>
        <w:t>روابح</w:t>
      </w:r>
      <w:proofErr w:type="spellEnd"/>
      <w:r w:rsidRPr="000760A6">
        <w:rPr>
          <w:rFonts w:ascii="Simplified Arabic" w:hAnsi="Simplified Arabic" w:cs="Simplified Arabic"/>
          <w:sz w:val="32"/>
          <w:szCs w:val="32"/>
          <w:rtl/>
        </w:rPr>
        <w:t>، تسيير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ثره</w:t>
      </w:r>
      <w:r>
        <w:rPr>
          <w:rFonts w:ascii="Simplified Arabic" w:hAnsi="Simplified Arabic" w:cs="Simplified Arabic" w:hint="cs"/>
          <w:sz w:val="32"/>
          <w:szCs w:val="32"/>
          <w:rtl/>
        </w:rPr>
        <w:t xml:space="preserve"> </w:t>
      </w:r>
      <w:proofErr w:type="gramStart"/>
      <w:r>
        <w:rPr>
          <w:rFonts w:ascii="Simplified Arabic" w:hAnsi="Simplified Arabic" w:cs="Simplified Arabic"/>
          <w:sz w:val="32"/>
          <w:szCs w:val="32"/>
          <w:rtl/>
        </w:rPr>
        <w:t>علي</w:t>
      </w:r>
      <w:proofErr w:type="gramEnd"/>
      <w:r>
        <w:rPr>
          <w:rFonts w:ascii="Simplified Arabic" w:hAnsi="Simplified Arabic" w:cs="Simplified Arabic"/>
          <w:sz w:val="32"/>
          <w:szCs w:val="32"/>
          <w:rtl/>
        </w:rPr>
        <w:t xml:space="preserve"> أداء الشركات النفطية، رسالة ماجستير منشورة</w:t>
      </w:r>
      <w:r w:rsidRPr="000760A6">
        <w:rPr>
          <w:rFonts w:ascii="Simplified Arabic" w:hAnsi="Simplified Arabic" w:cs="Simplified Arabic"/>
          <w:sz w:val="32"/>
          <w:szCs w:val="32"/>
          <w:rtl/>
        </w:rPr>
        <w:t>، 2013</w:t>
      </w:r>
    </w:p>
    <w:p w14:paraId="63ED0C3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وفي ضوء النتائج التي توص</w:t>
      </w:r>
      <w:r>
        <w:rPr>
          <w:rFonts w:ascii="Simplified Arabic" w:hAnsi="Simplified Arabic" w:cs="Simplified Arabic"/>
          <w:sz w:val="32"/>
          <w:szCs w:val="32"/>
          <w:rtl/>
        </w:rPr>
        <w:t>ل اليها قدمنا بعض التوصيات منها</w:t>
      </w:r>
      <w:r w:rsidRPr="000760A6">
        <w:rPr>
          <w:rFonts w:ascii="Simplified Arabic" w:hAnsi="Simplified Arabic" w:cs="Simplified Arabic"/>
          <w:sz w:val="32"/>
          <w:szCs w:val="32"/>
          <w:rtl/>
        </w:rPr>
        <w:t xml:space="preserve">: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ن تنظر الشركة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أن التسيير الأمثل للعمليات </w:t>
      </w:r>
      <w:proofErr w:type="spellStart"/>
      <w:r w:rsidRPr="000760A6">
        <w:rPr>
          <w:rFonts w:ascii="Simplified Arabic" w:hAnsi="Simplified Arabic" w:cs="Simplified Arabic"/>
          <w:sz w:val="32"/>
          <w:szCs w:val="32"/>
          <w:rtl/>
        </w:rPr>
        <w:t>الإمدادية</w:t>
      </w:r>
      <w:proofErr w:type="spellEnd"/>
      <w:r w:rsidRPr="000760A6">
        <w:rPr>
          <w:rFonts w:ascii="Simplified Arabic" w:hAnsi="Simplified Arabic" w:cs="Simplified Arabic"/>
          <w:sz w:val="32"/>
          <w:szCs w:val="32"/>
          <w:rtl/>
        </w:rPr>
        <w:t xml:space="preserve"> من المصادر التحفيزية الذي يشجع الشركات على تطوير علاقتها مع شركائها في سلسلة الإمداد، أن تعمل الشركات على امتلاك العناصر التي تدعم مرونة الإمداد، خاصة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إذا توفر لديها أكثر من مورد مؤهل والتنسيق الجيد بين الشركة والمورد خاصتا في حالات تزايد الطلب.</w:t>
      </w:r>
    </w:p>
    <w:p w14:paraId="17FA0B99"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كما أكدت نتائج دراسة (</w:t>
      </w:r>
      <w:r w:rsidRPr="00B13800">
        <w:rPr>
          <w:rFonts w:ascii="Simplified Arabic" w:hAnsi="Simplified Arabic" w:cs="Simplified Arabic"/>
          <w:b/>
          <w:bCs/>
          <w:sz w:val="32"/>
          <w:szCs w:val="32"/>
        </w:rPr>
        <w:t>Yang, 2014</w:t>
      </w:r>
      <w:r w:rsidRPr="00B13800">
        <w:rPr>
          <w:rFonts w:ascii="Simplified Arabic" w:hAnsi="Simplified Arabic" w:cs="Simplified Arabic"/>
          <w:b/>
          <w:bCs/>
          <w:sz w:val="32"/>
          <w:szCs w:val="32"/>
          <w:rtl/>
        </w:rPr>
        <w:t>)</w:t>
      </w:r>
      <w:r w:rsidRPr="000760A6">
        <w:rPr>
          <w:rFonts w:ascii="Simplified Arabic" w:hAnsi="Simplified Arabic" w:cs="Simplified Arabic"/>
          <w:sz w:val="32"/>
          <w:szCs w:val="32"/>
          <w:rtl/>
        </w:rPr>
        <w:t xml:space="preserve"> على التأثير المعنوي والإيجابي لسرعة استجابة سلاسل ال</w:t>
      </w:r>
      <w:r>
        <w:rPr>
          <w:rFonts w:ascii="Simplified Arabic" w:hAnsi="Simplified Arabic" w:cs="Simplified Arabic"/>
          <w:sz w:val="32"/>
          <w:szCs w:val="32"/>
          <w:rtl/>
        </w:rPr>
        <w:t>إمداد المتمثلة في (مشاركة المعلومات</w:t>
      </w:r>
      <w:r w:rsidRPr="000760A6">
        <w:rPr>
          <w:rFonts w:ascii="Simplified Arabic" w:hAnsi="Simplified Arabic" w:cs="Simplified Arabic"/>
          <w:sz w:val="32"/>
          <w:szCs w:val="32"/>
          <w:rtl/>
        </w:rPr>
        <w:t>، قدرة تكنو</w:t>
      </w:r>
      <w:r>
        <w:rPr>
          <w:rFonts w:ascii="Simplified Arabic" w:hAnsi="Simplified Arabic" w:cs="Simplified Arabic"/>
          <w:sz w:val="32"/>
          <w:szCs w:val="32"/>
          <w:rtl/>
        </w:rPr>
        <w:t>لوجيا المعلومات، والتعاون التشغيلي</w:t>
      </w:r>
      <w:r w:rsidRPr="000760A6">
        <w:rPr>
          <w:rFonts w:ascii="Simplified Arabic" w:hAnsi="Simplified Arabic" w:cs="Simplified Arabic"/>
          <w:sz w:val="32"/>
          <w:szCs w:val="32"/>
          <w:rtl/>
        </w:rPr>
        <w:t xml:space="preserve">)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وذلك بالتطبيق على عينه بلغ حجمها (</w:t>
      </w:r>
      <w:r w:rsidRPr="000760A6">
        <w:rPr>
          <w:rFonts w:ascii="Simplified Arabic" w:hAnsi="Simplified Arabic" w:cs="Simplified Arabic"/>
          <w:sz w:val="32"/>
          <w:szCs w:val="32"/>
          <w:rtl/>
          <w:lang w:bidi="fa-IR"/>
        </w:rPr>
        <w:t xml:space="preserve">۱۳۷) </w:t>
      </w:r>
      <w:r w:rsidRPr="000760A6">
        <w:rPr>
          <w:rFonts w:ascii="Simplified Arabic" w:hAnsi="Simplified Arabic" w:cs="Simplified Arabic"/>
          <w:sz w:val="32"/>
          <w:szCs w:val="32"/>
          <w:rtl/>
        </w:rPr>
        <w:t>شركة صناعية في شنغهاي، واتفقت معها في هذه النتائج كل من دراسة</w:t>
      </w:r>
      <w:r>
        <w:rPr>
          <w:rFonts w:ascii="Simplified Arabic" w:hAnsi="Simplified Arabic" w:cs="Simplified Arabic" w:hint="cs"/>
          <w:sz w:val="32"/>
          <w:szCs w:val="32"/>
          <w:rtl/>
        </w:rPr>
        <w:t xml:space="preserve"> (</w:t>
      </w:r>
      <w:proofErr w:type="spellStart"/>
      <w:r w:rsidRPr="000760A6">
        <w:rPr>
          <w:rFonts w:ascii="Simplified Arabic" w:hAnsi="Simplified Arabic" w:cs="Simplified Arabic"/>
          <w:sz w:val="32"/>
          <w:szCs w:val="32"/>
        </w:rPr>
        <w:t>Bargshady</w:t>
      </w:r>
      <w:proofErr w:type="spellEnd"/>
      <w:r w:rsidRPr="000760A6">
        <w:rPr>
          <w:rFonts w:ascii="Simplified Arabic" w:hAnsi="Simplified Arabic" w:cs="Simplified Arabic"/>
          <w:sz w:val="32"/>
          <w:szCs w:val="32"/>
        </w:rPr>
        <w:t xml:space="preserve"> et al., 2016</w:t>
      </w:r>
      <w:r>
        <w:rPr>
          <w:rFonts w:ascii="Simplified Arabic" w:hAnsi="Simplified Arabic" w:cs="Simplified Arabic" w:hint="cs"/>
          <w:sz w:val="32"/>
          <w:szCs w:val="32"/>
          <w:rtl/>
        </w:rPr>
        <w:t>) و (</w:t>
      </w:r>
      <w:proofErr w:type="spellStart"/>
      <w:r w:rsidRPr="000760A6">
        <w:rPr>
          <w:rFonts w:ascii="Simplified Arabic" w:hAnsi="Simplified Arabic" w:cs="Simplified Arabic"/>
          <w:sz w:val="32"/>
          <w:szCs w:val="32"/>
        </w:rPr>
        <w:t>Bidhandi</w:t>
      </w:r>
      <w:proofErr w:type="spellEnd"/>
      <w:r w:rsidRPr="000760A6">
        <w:rPr>
          <w:rFonts w:ascii="Simplified Arabic" w:hAnsi="Simplified Arabic" w:cs="Simplified Arabic"/>
          <w:sz w:val="32"/>
          <w:szCs w:val="32"/>
        </w:rPr>
        <w:t xml:space="preserve">&amp; </w:t>
      </w:r>
      <w:proofErr w:type="spellStart"/>
      <w:r w:rsidRPr="000760A6">
        <w:rPr>
          <w:rFonts w:ascii="Simplified Arabic" w:hAnsi="Simplified Arabic" w:cs="Simplified Arabic"/>
          <w:sz w:val="32"/>
          <w:szCs w:val="32"/>
        </w:rPr>
        <w:t>Valmohammadi</w:t>
      </w:r>
      <w:proofErr w:type="spellEnd"/>
      <w:r w:rsidRPr="000760A6">
        <w:rPr>
          <w:rFonts w:ascii="Simplified Arabic" w:hAnsi="Simplified Arabic" w:cs="Simplified Arabic"/>
          <w:sz w:val="32"/>
          <w:szCs w:val="32"/>
        </w:rPr>
        <w:t>, 2017</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إلا أنهما اختلفتا في المتغيرات التي تم استخدامها في قياس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ومجال التطبيق. </w:t>
      </w:r>
    </w:p>
    <w:p w14:paraId="6E9BA4DA"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كما اعتمدت دراسة (منصور</w:t>
      </w:r>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tl/>
          <w:lang w:bidi="fa-IR"/>
        </w:rPr>
        <w:t>۲۰۱۸)</w:t>
      </w:r>
      <w:r w:rsidRPr="000760A6">
        <w:rPr>
          <w:rFonts w:ascii="Simplified Arabic" w:hAnsi="Simplified Arabic" w:cs="Simplified Arabic"/>
          <w:sz w:val="32"/>
          <w:szCs w:val="32"/>
          <w:rtl/>
          <w:lang w:bidi="fa-IR"/>
        </w:rPr>
        <w:t xml:space="preserve"> </w:t>
      </w:r>
      <w:r w:rsidRPr="000760A6">
        <w:rPr>
          <w:rFonts w:ascii="Simplified Arabic" w:hAnsi="Simplified Arabic" w:cs="Simplified Arabic"/>
          <w:sz w:val="32"/>
          <w:szCs w:val="32"/>
          <w:rtl/>
        </w:rPr>
        <w:t xml:space="preserve">على نفس أبعاد دراسة </w:t>
      </w:r>
      <w:r>
        <w:rPr>
          <w:rFonts w:ascii="Simplified Arabic" w:hAnsi="Simplified Arabic" w:cs="Simplified Arabic"/>
          <w:sz w:val="32"/>
          <w:szCs w:val="32"/>
        </w:rPr>
        <w:t>(</w:t>
      </w:r>
      <w:proofErr w:type="spellStart"/>
      <w:r w:rsidRPr="000760A6">
        <w:rPr>
          <w:rFonts w:ascii="Simplified Arabic" w:hAnsi="Simplified Arabic" w:cs="Simplified Arabic"/>
          <w:sz w:val="32"/>
          <w:szCs w:val="32"/>
        </w:rPr>
        <w:t>Bidhandi</w:t>
      </w:r>
      <w:proofErr w:type="spellEnd"/>
      <w:r>
        <w:rPr>
          <w:rFonts w:ascii="Simplified Arabic" w:hAnsi="Simplified Arabic" w:cs="Simplified Arabic"/>
          <w:sz w:val="32"/>
          <w:szCs w:val="32"/>
        </w:rPr>
        <w:t xml:space="preserve"> &amp;</w:t>
      </w:r>
      <w:r w:rsidRPr="000760A6">
        <w:rPr>
          <w:rFonts w:ascii="Simplified Arabic" w:hAnsi="Simplified Arabic" w:cs="Simplified Arabic"/>
          <w:sz w:val="32"/>
          <w:szCs w:val="32"/>
        </w:rPr>
        <w:t xml:space="preserve"> </w:t>
      </w:r>
      <w:proofErr w:type="spellStart"/>
      <w:r w:rsidRPr="000760A6">
        <w:rPr>
          <w:rFonts w:ascii="Simplified Arabic" w:hAnsi="Simplified Arabic" w:cs="Simplified Arabic"/>
          <w:sz w:val="32"/>
          <w:szCs w:val="32"/>
        </w:rPr>
        <w:t>Valmohammadi</w:t>
      </w:r>
      <w:proofErr w:type="spellEnd"/>
      <w:r>
        <w:rPr>
          <w:rFonts w:ascii="Simplified Arabic" w:hAnsi="Simplified Arabic" w:cs="Simplified Arabic"/>
          <w:sz w:val="32"/>
          <w:szCs w:val="32"/>
        </w:rPr>
        <w:t>, 2017)</w:t>
      </w:r>
      <w:r w:rsidRPr="000760A6">
        <w:rPr>
          <w:rFonts w:ascii="Simplified Arabic" w:hAnsi="Simplified Arabic" w:cs="Simplified Arabic"/>
          <w:sz w:val="32"/>
          <w:szCs w:val="32"/>
          <w:rtl/>
        </w:rPr>
        <w:t xml:space="preserve"> في قياس تأثير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السرعة المرونة الاستجابة على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المتوازن للمنظمات </w:t>
      </w:r>
      <w:r w:rsidRPr="000760A6">
        <w:rPr>
          <w:rFonts w:ascii="Simplified Arabic" w:hAnsi="Simplified Arabic" w:cs="Simplified Arabic" w:hint="cs"/>
          <w:sz w:val="32"/>
          <w:szCs w:val="32"/>
          <w:rtl/>
        </w:rPr>
        <w:t>اللوجستية</w:t>
      </w:r>
      <w:r w:rsidRPr="000760A6">
        <w:rPr>
          <w:rFonts w:ascii="Simplified Arabic" w:hAnsi="Simplified Arabic" w:cs="Simplified Arabic"/>
          <w:sz w:val="32"/>
          <w:szCs w:val="32"/>
          <w:rtl/>
        </w:rPr>
        <w:t xml:space="preserve"> الأردنية، وذلك بالتطبيق على عينة عددها </w:t>
      </w:r>
      <w:r w:rsidRPr="000760A6">
        <w:rPr>
          <w:rFonts w:ascii="Simplified Arabic" w:hAnsi="Simplified Arabic" w:cs="Simplified Arabic"/>
          <w:sz w:val="32"/>
          <w:szCs w:val="32"/>
          <w:rtl/>
          <w:lang w:bidi="fa-IR"/>
        </w:rPr>
        <w:t>۳۸۷</w:t>
      </w:r>
      <w:r w:rsidRPr="000760A6">
        <w:rPr>
          <w:rFonts w:ascii="Simplified Arabic" w:hAnsi="Simplified Arabic" w:cs="Simplified Arabic"/>
          <w:sz w:val="32"/>
          <w:szCs w:val="32"/>
          <w:rtl/>
        </w:rPr>
        <w:t xml:space="preserve"> من العاملين في هذه المنظمات، وأكدت نتائجها على وجود تأثير معنو</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وإيجابي لسرعة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المتوازن لهذه المنظمات، كما أوضحت النتائج أن المرونة هي البعد الأكثر تأثير على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يليها السرعة. </w:t>
      </w:r>
    </w:p>
    <w:p w14:paraId="641028D8"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وهدفت دراسة</w:t>
      </w:r>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Pr>
        <w:t>Ahmed et al., 2019)</w:t>
      </w:r>
      <w:r w:rsidRPr="00B13800">
        <w:rPr>
          <w:rFonts w:ascii="Simplified Arabic" w:hAnsi="Simplified Arabic" w:cs="Simplified Arabic"/>
          <w:b/>
          <w:bCs/>
          <w:sz w:val="32"/>
          <w:szCs w:val="32"/>
          <w:rtl/>
        </w:rPr>
        <w:t>)</w:t>
      </w:r>
      <w:r w:rsidRPr="000760A6">
        <w:rPr>
          <w:rFonts w:ascii="Simplified Arabic" w:hAnsi="Simplified Arabic" w:cs="Simplified Arabic"/>
          <w:sz w:val="32"/>
          <w:szCs w:val="32"/>
          <w:rtl/>
        </w:rPr>
        <w:t xml:space="preserve">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قياس</w:t>
      </w:r>
      <w:proofErr w:type="gramEnd"/>
      <w:r w:rsidRPr="000760A6">
        <w:rPr>
          <w:rFonts w:ascii="Simplified Arabic" w:hAnsi="Simplified Arabic" w:cs="Simplified Arabic"/>
          <w:sz w:val="32"/>
          <w:szCs w:val="32"/>
          <w:rtl/>
        </w:rPr>
        <w:t xml:space="preserve"> أثر أبعاد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المتمثلة في المرونة السرعة والاستجابة الرؤية على القدرات التنافسية وذلك بالتطبيق على (</w:t>
      </w:r>
      <w:r w:rsidRPr="000760A6">
        <w:rPr>
          <w:rFonts w:ascii="Simplified Arabic" w:hAnsi="Simplified Arabic" w:cs="Simplified Arabic"/>
          <w:sz w:val="32"/>
          <w:szCs w:val="32"/>
          <w:rtl/>
          <w:lang w:bidi="fa-IR"/>
        </w:rPr>
        <w:t xml:space="preserve">۲۱۷) </w:t>
      </w:r>
      <w:r w:rsidRPr="000760A6">
        <w:rPr>
          <w:rFonts w:ascii="Simplified Arabic" w:hAnsi="Simplified Arabic" w:cs="Simplified Arabic"/>
          <w:sz w:val="32"/>
          <w:szCs w:val="32"/>
          <w:rtl/>
        </w:rPr>
        <w:t xml:space="preserve">منظمة صناعية في باكستان، وأظهرت نتائجها أن سرعة </w:t>
      </w:r>
      <w:r w:rsidRPr="000760A6">
        <w:rPr>
          <w:rFonts w:ascii="Simplified Arabic" w:hAnsi="Simplified Arabic" w:cs="Simplified Arabic"/>
          <w:sz w:val="32"/>
          <w:szCs w:val="32"/>
          <w:rtl/>
        </w:rPr>
        <w:lastRenderedPageBreak/>
        <w:t>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تؤثر تأثير إيجابي ومعنو</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على القدرات التنافسية لهذه المنظمات، وأن لبعد</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السرعة والرؤية التأثير الأقوى على سرعة استجابة سلسلة الإمداد. كما قامت دراسة (علاء</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lang w:bidi="fa-IR"/>
        </w:rPr>
        <w:t xml:space="preserve">۲۰۱۹) </w:t>
      </w:r>
      <w:r w:rsidRPr="000760A6">
        <w:rPr>
          <w:rFonts w:ascii="Simplified Arabic" w:hAnsi="Simplified Arabic" w:cs="Simplified Arabic"/>
          <w:sz w:val="32"/>
          <w:szCs w:val="32"/>
          <w:rtl/>
        </w:rPr>
        <w:t>بقياس تأثير سرعة استجابة سلاسل ال</w:t>
      </w:r>
      <w:r>
        <w:rPr>
          <w:rFonts w:ascii="Simplified Arabic" w:hAnsi="Simplified Arabic" w:cs="Simplified Arabic"/>
          <w:sz w:val="32"/>
          <w:szCs w:val="32"/>
          <w:rtl/>
        </w:rPr>
        <w:t>إمداد المتمثلة في (</w:t>
      </w:r>
      <w:r w:rsidRPr="000760A6">
        <w:rPr>
          <w:rFonts w:ascii="Simplified Arabic" w:hAnsi="Simplified Arabic" w:cs="Simplified Arabic"/>
          <w:sz w:val="32"/>
          <w:szCs w:val="32"/>
          <w:rtl/>
        </w:rPr>
        <w:t xml:space="preserve">سرعة استجابة التوريد من الموردين سرعة استجابة العمليات الداخلية سرعة استجابة التوزيع للعملاء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لعدد ٦٣ منظمة صناعية مدرجة في بورصة عمان، وتوصلت نتائجها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وجود</w:t>
      </w:r>
      <w:proofErr w:type="gramEnd"/>
      <w:r w:rsidRPr="000760A6">
        <w:rPr>
          <w:rFonts w:ascii="Simplified Arabic" w:hAnsi="Simplified Arabic" w:cs="Simplified Arabic"/>
          <w:sz w:val="32"/>
          <w:szCs w:val="32"/>
          <w:rtl/>
        </w:rPr>
        <w:t xml:space="preserve"> علاقة ارتباط معنوية إيجابية بين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للمنظمات الصناعية بالأردن. </w:t>
      </w:r>
    </w:p>
    <w:p w14:paraId="5AFBC4C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في حين اهتمت مجموعة من الدراسات تناول الدور الوسيط لبعض المتغيرات في العلاقة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والمالي والتي منها دراسة </w:t>
      </w:r>
      <w:r>
        <w:rPr>
          <w:rFonts w:ascii="Simplified Arabic" w:hAnsi="Simplified Arabic" w:cs="Simplified Arabic"/>
          <w:sz w:val="32"/>
          <w:szCs w:val="32"/>
        </w:rPr>
        <w:t>(</w:t>
      </w:r>
      <w:r w:rsidRPr="000760A6">
        <w:rPr>
          <w:rFonts w:ascii="Simplified Arabic" w:hAnsi="Simplified Arabic" w:cs="Simplified Arabic"/>
          <w:sz w:val="32"/>
          <w:szCs w:val="32"/>
        </w:rPr>
        <w:t>Blome et</w:t>
      </w:r>
      <w:r>
        <w:rPr>
          <w:rFonts w:ascii="Simplified Arabic" w:hAnsi="Simplified Arabic" w:cs="Simplified Arabic"/>
          <w:sz w:val="32"/>
          <w:szCs w:val="32"/>
        </w:rPr>
        <w:t>, al., 2013)</w:t>
      </w:r>
      <w:r w:rsidRPr="000760A6">
        <w:rPr>
          <w:rFonts w:ascii="Simplified Arabic" w:hAnsi="Simplified Arabic" w:cs="Simplified Arabic"/>
          <w:sz w:val="32"/>
          <w:szCs w:val="32"/>
          <w:rtl/>
        </w:rPr>
        <w:t xml:space="preserve"> والتي اهتمت بمعرفة الدور الوسيط لكفاءة العرض والطلب في العلاقة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لعدد </w:t>
      </w:r>
      <w:r w:rsidRPr="000760A6">
        <w:rPr>
          <w:rFonts w:ascii="Simplified Arabic" w:hAnsi="Simplified Arabic" w:cs="Simplified Arabic"/>
          <w:sz w:val="32"/>
          <w:szCs w:val="32"/>
          <w:rtl/>
          <w:lang w:bidi="fa-IR"/>
        </w:rPr>
        <w:t>۱۲۱</w:t>
      </w:r>
      <w:r w:rsidRPr="000760A6">
        <w:rPr>
          <w:rFonts w:ascii="Simplified Arabic" w:hAnsi="Simplified Arabic" w:cs="Simplified Arabic"/>
          <w:sz w:val="32"/>
          <w:szCs w:val="32"/>
          <w:rtl/>
        </w:rPr>
        <w:t xml:space="preserve"> شركة من الشركات المتعددة الجنسية بألمانيا. وتوصلت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عدة نتائج منها وجود علاقة معنوية إيجابية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مع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للشركات محل الدراسة، فضلاً على وجود وساطة كاملة للجدارة من جانب العرض جدارة الإنتاج وال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في العلاقة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لمنظمات ال</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عمال. ووجود وساطة جزئية للجدارة من جانب الطلب الأنشطة المتعلقة بالتوزيع وإدارة الطلب في العلاقة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للمنظمات. </w:t>
      </w:r>
    </w:p>
    <w:p w14:paraId="07B9E09E"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 xml:space="preserve">كما اهتمت دراسة </w:t>
      </w:r>
      <w:r w:rsidRPr="00B13800">
        <w:rPr>
          <w:rFonts w:ascii="Simplified Arabic" w:hAnsi="Simplified Arabic" w:cs="Simplified Arabic"/>
          <w:b/>
          <w:bCs/>
          <w:sz w:val="32"/>
          <w:szCs w:val="32"/>
        </w:rPr>
        <w:t>Um, 2017)</w:t>
      </w:r>
      <w:r w:rsidRPr="00B13800">
        <w:rPr>
          <w:rFonts w:ascii="Simplified Arabic" w:hAnsi="Simplified Arabic" w:cs="Simplified Arabic"/>
          <w:b/>
          <w:bCs/>
          <w:sz w:val="32"/>
          <w:szCs w:val="32"/>
          <w:rtl/>
        </w:rPr>
        <w:t>)</w:t>
      </w:r>
      <w:r w:rsidRPr="000760A6">
        <w:rPr>
          <w:rFonts w:ascii="Simplified Arabic" w:hAnsi="Simplified Arabic" w:cs="Simplified Arabic"/>
          <w:sz w:val="32"/>
          <w:szCs w:val="32"/>
          <w:rtl/>
        </w:rPr>
        <w:t xml:space="preserve"> بمعرفة الدور الوسيط لخدمة العملاء والتمايز في العلاقة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لعدد ١٥٦ منظمة صناعية بكوريا. وتوصلت الدراسة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أن</w:t>
      </w:r>
      <w:proofErr w:type="gramEnd"/>
      <w:r w:rsidRPr="000760A6">
        <w:rPr>
          <w:rFonts w:ascii="Simplified Arabic" w:hAnsi="Simplified Arabic" w:cs="Simplified Arabic"/>
          <w:sz w:val="32"/>
          <w:szCs w:val="32"/>
          <w:rtl/>
        </w:rPr>
        <w:t xml:space="preserve">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تؤثر تأثير إيجابي على خدمة العملاء وتحقيق التمايز للمنظمة </w:t>
      </w:r>
      <w:r w:rsidRPr="000760A6">
        <w:rPr>
          <w:rFonts w:ascii="Simplified Arabic" w:hAnsi="Simplified Arabic" w:cs="Simplified Arabic"/>
          <w:sz w:val="32"/>
          <w:szCs w:val="32"/>
        </w:rPr>
        <w:t>Differentiation</w:t>
      </w:r>
      <w:r w:rsidRPr="000760A6">
        <w:rPr>
          <w:rFonts w:ascii="Simplified Arabic" w:hAnsi="Simplified Arabic" w:cs="Simplified Arabic"/>
          <w:sz w:val="32"/>
          <w:szCs w:val="32"/>
          <w:rtl/>
        </w:rPr>
        <w:t>. كما أن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لا تؤثر تأثيراً مباشراً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لمنظمات الأعمال، وذلك اختلافاً ما توصلت الية الدراسات السابقة، ولكن تؤثر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في أداء منظمات الأعمال من خلال الدور الوس</w:t>
      </w:r>
      <w:r>
        <w:rPr>
          <w:rFonts w:ascii="Simplified Arabic" w:hAnsi="Simplified Arabic" w:cs="Simplified Arabic"/>
          <w:sz w:val="32"/>
          <w:szCs w:val="32"/>
          <w:rtl/>
        </w:rPr>
        <w:t>يط لتحسين خدمة العملاء والتمايز</w:t>
      </w:r>
      <w:r w:rsidRPr="000760A6">
        <w:rPr>
          <w:rFonts w:ascii="Simplified Arabic" w:hAnsi="Simplified Arabic" w:cs="Simplified Arabic"/>
          <w:sz w:val="32"/>
          <w:szCs w:val="32"/>
          <w:rtl/>
        </w:rPr>
        <w:t xml:space="preserve">، وبالتالي فإن تحسين خدمة العملاء هي الطريقة الأكثر فاعلية لتحسين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والأعمال التجارية. </w:t>
      </w:r>
    </w:p>
    <w:p w14:paraId="00EAAF5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lastRenderedPageBreak/>
        <w:t xml:space="preserve">واهتمت مجموعة أخرى من الدراسات بتناول الجدارات اللازمة لتحقيق سرعة الاستجابة وأثر ذلك على أداء المنظمات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أداء سلسلة الإمداد. ومنها </w:t>
      </w:r>
      <w:r w:rsidRPr="00B13800">
        <w:rPr>
          <w:rFonts w:ascii="Simplified Arabic" w:hAnsi="Simplified Arabic" w:cs="Simplified Arabic"/>
          <w:b/>
          <w:bCs/>
          <w:sz w:val="32"/>
          <w:szCs w:val="32"/>
          <w:rtl/>
        </w:rPr>
        <w:t>دراسة</w:t>
      </w:r>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Pr>
        <w:t>(Swafford et al., 2008</w:t>
      </w:r>
      <w:r>
        <w:rPr>
          <w:rFonts w:ascii="Simplified Arabic" w:hAnsi="Simplified Arabic" w:cs="Simplified Arabic"/>
          <w:sz w:val="32"/>
          <w:szCs w:val="32"/>
        </w:rPr>
        <w:t>)</w:t>
      </w:r>
      <w:r w:rsidRPr="000760A6">
        <w:rPr>
          <w:rFonts w:ascii="Simplified Arabic" w:hAnsi="Simplified Arabic" w:cs="Simplified Arabic"/>
          <w:sz w:val="32"/>
          <w:szCs w:val="32"/>
          <w:rtl/>
        </w:rPr>
        <w:t xml:space="preserve"> التي تناولت الدور الوسيط لسرعة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العلاقة بين تكامل تكنولوجيا المعلومات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كأحد الجدارات التكنولوجية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التنافسي متمثلاً في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معدل العائد على ال</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صول الحصة السوقية العالمية هامش الربح، وإجمالي المبيعات</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لعدد </w:t>
      </w:r>
      <w:r w:rsidRPr="000760A6">
        <w:rPr>
          <w:rFonts w:ascii="Simplified Arabic" w:hAnsi="Simplified Arabic" w:cs="Simplified Arabic"/>
          <w:sz w:val="32"/>
          <w:szCs w:val="32"/>
          <w:rtl/>
          <w:lang w:bidi="fa-IR"/>
        </w:rPr>
        <w:t>۱۳۱</w:t>
      </w:r>
      <w:r w:rsidRPr="000760A6">
        <w:rPr>
          <w:rFonts w:ascii="Simplified Arabic" w:hAnsi="Simplified Arabic" w:cs="Simplified Arabic"/>
          <w:sz w:val="32"/>
          <w:szCs w:val="32"/>
          <w:rtl/>
        </w:rPr>
        <w:t xml:space="preserve"> منظمة في الولايات المتحدة الأمريكية. وخلصت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مجموعه من النتائج والتي منها وجود تأثير إيجابي مباشر لتكامل تكنولوجيا المعلومات على سرعة استجابة سلسلة الإمداد. كما تؤثر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تأثيراً إيجابياً مباشر على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التنافسي المنظمات الاعمال. وأن المنظمات التي تركز على تكامل تكنولوجيا المعلومات قادرة على تحقيق سرعة الاستجابة. </w:t>
      </w:r>
    </w:p>
    <w:p w14:paraId="4655814F"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كما تناولت دراسة</w:t>
      </w:r>
      <w:r w:rsidRPr="00B13800">
        <w:rPr>
          <w:rFonts w:ascii="Simplified Arabic" w:hAnsi="Simplified Arabic" w:cs="Simplified Arabic" w:hint="cs"/>
          <w:b/>
          <w:bCs/>
          <w:sz w:val="32"/>
          <w:szCs w:val="32"/>
          <w:rtl/>
        </w:rPr>
        <w:t xml:space="preserve"> </w:t>
      </w:r>
      <w:proofErr w:type="spellStart"/>
      <w:r w:rsidRPr="00B13800">
        <w:rPr>
          <w:rFonts w:ascii="Simplified Arabic" w:hAnsi="Simplified Arabic" w:cs="Simplified Arabic"/>
          <w:b/>
          <w:bCs/>
          <w:sz w:val="32"/>
          <w:szCs w:val="32"/>
        </w:rPr>
        <w:t>Jermsittiparsert</w:t>
      </w:r>
      <w:proofErr w:type="spellEnd"/>
      <w:r w:rsidRPr="00B13800">
        <w:rPr>
          <w:rFonts w:ascii="Simplified Arabic" w:hAnsi="Simplified Arabic" w:cs="Simplified Arabic"/>
          <w:b/>
          <w:bCs/>
          <w:sz w:val="32"/>
          <w:szCs w:val="32"/>
        </w:rPr>
        <w:t>., 2022)</w:t>
      </w:r>
      <w:r w:rsidRPr="00B13800">
        <w:rPr>
          <w:rFonts w:ascii="Simplified Arabic" w:hAnsi="Simplified Arabic" w:cs="Simplified Arabic"/>
          <w:b/>
          <w:bCs/>
          <w:sz w:val="32"/>
          <w:szCs w:val="32"/>
          <w:rtl/>
        </w:rPr>
        <w:t>)</w:t>
      </w:r>
      <w:r w:rsidRPr="000760A6">
        <w:rPr>
          <w:rFonts w:ascii="Simplified Arabic" w:hAnsi="Simplified Arabic" w:cs="Simplified Arabic"/>
          <w:sz w:val="32"/>
          <w:szCs w:val="32"/>
          <w:rtl/>
        </w:rPr>
        <w:t xml:space="preserve"> الدور الوسيط لسرعة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العلاقة بين الجدارة التكنولوجية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استيعاب تكنولوجيا المعلومات، مرونة تكنولوجيا المعلومات</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وأداء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لعينة حجمها ٢٦٧ من مدير</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الشركات الصناعية. وتوصلت لوجود علاقة إيجابية معنوية مباشرة للجدارة التكنولوجية على أداء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من ناحية وسرعة الاستجابة من ناحية أخرى، ووجود علاقة ايجابية غير مباشرة بين الجدارة التكنولوجية وأداء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من خلال الدور الوسيط لسرعة استجابة سلاسل الإمداد. </w:t>
      </w:r>
    </w:p>
    <w:p w14:paraId="594E9255"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وأكدت دراسة</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 xml:space="preserve">De </w:t>
      </w:r>
      <w:proofErr w:type="spellStart"/>
      <w:r w:rsidRPr="000760A6">
        <w:rPr>
          <w:rFonts w:ascii="Simplified Arabic" w:hAnsi="Simplified Arabic" w:cs="Simplified Arabic"/>
          <w:sz w:val="32"/>
          <w:szCs w:val="32"/>
        </w:rPr>
        <w:t>Grooted</w:t>
      </w:r>
      <w:proofErr w:type="spellEnd"/>
      <w:r w:rsidRPr="000760A6">
        <w:rPr>
          <w:rFonts w:ascii="Simplified Arabic" w:hAnsi="Simplified Arabic" w:cs="Simplified Arabic"/>
          <w:sz w:val="32"/>
          <w:szCs w:val="32"/>
        </w:rPr>
        <w:t xml:space="preserve"> Mar</w:t>
      </w:r>
      <w:r>
        <w:rPr>
          <w:rFonts w:ascii="Simplified Arabic" w:hAnsi="Simplified Arabic" w:cs="Simplified Arabic"/>
          <w:sz w:val="32"/>
          <w:szCs w:val="32"/>
        </w:rPr>
        <w:t>x., 2013)</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على الأثر المباشر وغير المباشر لتكنولوجيا المعلومات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والتشغيلي لمنظمات الأعمال (حجم المبيعات، الحصه السوقية الربحية، رضا العملاء</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من تحليل الدور الوسيط لسرعة استجابة سلاسل الإمداد. وذلك بالتطبيق على المديرين التنفيذين السلاسل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لعدد </w:t>
      </w:r>
      <w:r w:rsidRPr="000760A6">
        <w:rPr>
          <w:rFonts w:ascii="Simplified Arabic" w:hAnsi="Simplified Arabic" w:cs="Simplified Arabic"/>
          <w:sz w:val="32"/>
          <w:szCs w:val="32"/>
          <w:rtl/>
          <w:lang w:bidi="fa-IR"/>
        </w:rPr>
        <w:t>۱۹۳</w:t>
      </w:r>
      <w:r w:rsidRPr="000760A6">
        <w:rPr>
          <w:rFonts w:ascii="Simplified Arabic" w:hAnsi="Simplified Arabic" w:cs="Simplified Arabic"/>
          <w:sz w:val="32"/>
          <w:szCs w:val="32"/>
          <w:rtl/>
        </w:rPr>
        <w:t xml:space="preserve"> شركه تصنيع أمريكية. </w:t>
      </w:r>
    </w:p>
    <w:p w14:paraId="3650BBFE"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 xml:space="preserve">وقامت دراسة </w:t>
      </w:r>
      <w:r w:rsidRPr="00B13800">
        <w:rPr>
          <w:rFonts w:ascii="Simplified Arabic" w:hAnsi="Simplified Arabic" w:cs="Simplified Arabic" w:hint="cs"/>
          <w:b/>
          <w:bCs/>
          <w:sz w:val="32"/>
          <w:szCs w:val="32"/>
          <w:rtl/>
        </w:rPr>
        <w:t>(</w:t>
      </w:r>
      <w:r w:rsidRPr="00B13800">
        <w:rPr>
          <w:rFonts w:ascii="Simplified Arabic" w:hAnsi="Simplified Arabic" w:cs="Simplified Arabic"/>
          <w:b/>
          <w:bCs/>
          <w:sz w:val="32"/>
          <w:szCs w:val="32"/>
          <w:rtl/>
        </w:rPr>
        <w:t>الشعار</w:t>
      </w:r>
      <w:r w:rsidRPr="00B13800">
        <w:rPr>
          <w:rFonts w:ascii="Simplified Arabic" w:hAnsi="Simplified Arabic" w:cs="Simplified Arabic" w:hint="cs"/>
          <w:b/>
          <w:bCs/>
          <w:sz w:val="32"/>
          <w:szCs w:val="32"/>
          <w:rtl/>
        </w:rPr>
        <w:t>,</w:t>
      </w:r>
      <w:r w:rsidRPr="00B13800">
        <w:rPr>
          <w:rFonts w:ascii="Simplified Arabic" w:hAnsi="Simplified Arabic" w:cs="Simplified Arabic"/>
          <w:b/>
          <w:bCs/>
          <w:sz w:val="32"/>
          <w:szCs w:val="32"/>
          <w:rtl/>
        </w:rPr>
        <w:t xml:space="preserve"> </w:t>
      </w:r>
      <w:r w:rsidRPr="00B13800">
        <w:rPr>
          <w:rFonts w:ascii="Simplified Arabic" w:hAnsi="Simplified Arabic" w:cs="Simplified Arabic" w:hint="cs"/>
          <w:b/>
          <w:bCs/>
          <w:sz w:val="32"/>
          <w:szCs w:val="32"/>
          <w:rtl/>
        </w:rPr>
        <w:t>2014)</w:t>
      </w:r>
      <w:r w:rsidRPr="000760A6">
        <w:rPr>
          <w:rFonts w:ascii="Simplified Arabic" w:hAnsi="Simplified Arabic" w:cs="Simplified Arabic"/>
          <w:sz w:val="32"/>
          <w:szCs w:val="32"/>
          <w:rtl/>
          <w:lang w:bidi="fa-IR"/>
        </w:rPr>
        <w:t xml:space="preserve"> </w:t>
      </w:r>
      <w:r w:rsidRPr="000760A6">
        <w:rPr>
          <w:rFonts w:ascii="Simplified Arabic" w:hAnsi="Simplified Arabic" w:cs="Simplified Arabic"/>
          <w:sz w:val="32"/>
          <w:szCs w:val="32"/>
          <w:rtl/>
        </w:rPr>
        <w:t>بتحليل الدور الوسيط لسرعة استجابة سلسلة ال</w:t>
      </w:r>
      <w:r>
        <w:rPr>
          <w:rFonts w:ascii="Simplified Arabic" w:hAnsi="Simplified Arabic" w:cs="Simplified Arabic"/>
          <w:sz w:val="32"/>
          <w:szCs w:val="32"/>
          <w:rtl/>
        </w:rPr>
        <w:t xml:space="preserve">إمداد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سرعة استجابة التوريد سرعة استجابة العمليات الداخلية سرعة استجابة التوزيع للعملاء) في العلاقة بين تكامل سلسلة ال</w:t>
      </w:r>
      <w:r>
        <w:rPr>
          <w:rFonts w:ascii="Simplified Arabic" w:hAnsi="Simplified Arabic" w:cs="Simplified Arabic"/>
          <w:sz w:val="32"/>
          <w:szCs w:val="32"/>
          <w:rtl/>
        </w:rPr>
        <w:t xml:space="preserve">إمداد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التكامل </w:t>
      </w:r>
      <w:r w:rsidRPr="000760A6">
        <w:rPr>
          <w:rFonts w:ascii="Simplified Arabic" w:hAnsi="Simplified Arabic" w:cs="Simplified Arabic" w:hint="cs"/>
          <w:sz w:val="32"/>
          <w:szCs w:val="32"/>
          <w:rtl/>
        </w:rPr>
        <w:t>الاستراتيجي</w:t>
      </w:r>
      <w:r w:rsidRPr="000760A6">
        <w:rPr>
          <w:rFonts w:ascii="Simplified Arabic" w:hAnsi="Simplified Arabic" w:cs="Simplified Arabic"/>
          <w:sz w:val="32"/>
          <w:szCs w:val="32"/>
          <w:rtl/>
        </w:rPr>
        <w:t xml:space="preserve"> التكامل الداخلي التكامل الخارجي</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كأحد الجدارات التشغيلية 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لعينة قدرها ١٤١ منظمة </w:t>
      </w:r>
      <w:r w:rsidRPr="000760A6">
        <w:rPr>
          <w:rFonts w:ascii="Simplified Arabic" w:hAnsi="Simplified Arabic" w:cs="Simplified Arabic"/>
          <w:sz w:val="32"/>
          <w:szCs w:val="32"/>
          <w:rtl/>
        </w:rPr>
        <w:lastRenderedPageBreak/>
        <w:t xml:space="preserve">صناعية متوسطة الحجم بالأردن. وخلصت الدراسة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أن</w:t>
      </w:r>
      <w:proofErr w:type="gramEnd"/>
      <w:r w:rsidRPr="000760A6">
        <w:rPr>
          <w:rFonts w:ascii="Simplified Arabic" w:hAnsi="Simplified Arabic" w:cs="Simplified Arabic"/>
          <w:sz w:val="32"/>
          <w:szCs w:val="32"/>
          <w:rtl/>
        </w:rPr>
        <w:t xml:space="preserve"> تكامل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له أثر إيجابي ومعنو</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وسرعة استجابة سلسلة الإمداد. وأن التكامل الداخلي له التأثير الأقوى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لأن هذا التكامل يعمل على إزالة الحواجز بين الوحدات التنظيمية ويحفز العمل التعاوني من أجل تلبية حاجات ورغبات العملاء. كما أشارت نتائج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أن 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تؤثر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التشغيلي لمنظمات الأعمال. </w:t>
      </w:r>
    </w:p>
    <w:p w14:paraId="5248D571"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وقدمت دراسة</w:t>
      </w:r>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Pr>
        <w:t>Shukor et al., 2020)</w:t>
      </w:r>
      <w:r w:rsidRPr="00B13800">
        <w:rPr>
          <w:rFonts w:ascii="Simplified Arabic" w:hAnsi="Simplified Arabic" w:cs="Simplified Arabic"/>
          <w:b/>
          <w:bCs/>
          <w:sz w:val="32"/>
          <w:szCs w:val="32"/>
          <w:rtl/>
        </w:rPr>
        <w:t>)</w:t>
      </w:r>
      <w:r w:rsidRPr="000760A6">
        <w:rPr>
          <w:rFonts w:ascii="Simplified Arabic" w:hAnsi="Simplified Arabic" w:cs="Simplified Arabic"/>
          <w:sz w:val="32"/>
          <w:szCs w:val="32"/>
          <w:rtl/>
        </w:rPr>
        <w:t xml:space="preserve"> والتي طبقت على ٧٤٠ مدير من مدراء منظمات الصناعات التحويلية الماليزية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نتائج وهي عدم تأثير 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مع العملاء في سرعة استجابة سلاسل الإمداد. كما لا توجد علاقة معنوية بين 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الداخلي والموردين مع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وتوصلت أيضا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أن المستويات المرتفعة من السلوكيات الاستكشافية هي التي تؤدى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زيادة سرعة استجابة سلاسل الإمداد، حيث تستطيع المنظمات سريعة الاستجابة ابتكار منتجات جديدة والتوصل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أفضل الطرق </w:t>
      </w:r>
      <w:r w:rsidRPr="000760A6">
        <w:rPr>
          <w:rFonts w:ascii="Simplified Arabic" w:hAnsi="Simplified Arabic" w:cs="Simplified Arabic" w:hint="cs"/>
          <w:sz w:val="32"/>
          <w:szCs w:val="32"/>
          <w:rtl/>
        </w:rPr>
        <w:t>لإرضا</w:t>
      </w:r>
      <w:r w:rsidRPr="000760A6">
        <w:rPr>
          <w:rFonts w:ascii="Simplified Arabic" w:hAnsi="Simplified Arabic" w:cs="Simplified Arabic" w:hint="eastAsia"/>
          <w:sz w:val="32"/>
          <w:szCs w:val="32"/>
          <w:rtl/>
        </w:rPr>
        <w:t>ء</w:t>
      </w:r>
      <w:r w:rsidRPr="000760A6">
        <w:rPr>
          <w:rFonts w:ascii="Simplified Arabic" w:hAnsi="Simplified Arabic" w:cs="Simplified Arabic"/>
          <w:sz w:val="32"/>
          <w:szCs w:val="32"/>
          <w:rtl/>
        </w:rPr>
        <w:t xml:space="preserve"> العملاء، وأن هذه السلوكيات هي التي ستدفع أن تكون المنظمات أكثر تكاملاً مع عملائها ومورديها. </w:t>
      </w:r>
    </w:p>
    <w:p w14:paraId="4F31258B"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واتفقت دراسة</w:t>
      </w:r>
      <w:r w:rsidRPr="00B13800">
        <w:rPr>
          <w:rFonts w:ascii="Simplified Arabic" w:hAnsi="Simplified Arabic" w:cs="Simplified Arabic"/>
          <w:b/>
          <w:bCs/>
          <w:sz w:val="32"/>
          <w:szCs w:val="32"/>
        </w:rPr>
        <w:t>Tse et al., 2016</w:t>
      </w:r>
      <w:proofErr w:type="gramStart"/>
      <w:r w:rsidRPr="00B13800">
        <w:rPr>
          <w:rFonts w:ascii="Simplified Arabic" w:hAnsi="Simplified Arabic" w:cs="Simplified Arabic"/>
          <w:b/>
          <w:bCs/>
          <w:sz w:val="32"/>
          <w:szCs w:val="32"/>
        </w:rPr>
        <w:t xml:space="preserve">) </w:t>
      </w:r>
      <w:r w:rsidRPr="00B13800">
        <w:rPr>
          <w:rFonts w:ascii="Simplified Arabic" w:hAnsi="Simplified Arabic" w:cs="Simplified Arabic"/>
          <w:b/>
          <w:bCs/>
          <w:sz w:val="32"/>
          <w:szCs w:val="32"/>
          <w:rtl/>
        </w:rPr>
        <w:t>)</w:t>
      </w:r>
      <w:proofErr w:type="gramEnd"/>
      <w:r w:rsidRPr="00B13800">
        <w:rPr>
          <w:rFonts w:ascii="Simplified Arabic" w:hAnsi="Simplified Arabic" w:cs="Simplified Arabic"/>
          <w:b/>
          <w:bCs/>
          <w:sz w:val="32"/>
          <w:szCs w:val="32"/>
          <w:rtl/>
        </w:rPr>
        <w:t xml:space="preserve"> </w:t>
      </w:r>
      <w:r w:rsidRPr="000760A6">
        <w:rPr>
          <w:rFonts w:ascii="Simplified Arabic" w:hAnsi="Simplified Arabic" w:cs="Simplified Arabic"/>
          <w:sz w:val="32"/>
          <w:szCs w:val="32"/>
          <w:rtl/>
        </w:rPr>
        <w:t>مع دراسة (الشعار، ٢٠١٤) في معرفة الدور الوسيط لسرعة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في العلاقة بين 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وأداء المنظمة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إلا أنها أضافت متغير مستقل آخر وهو التوج</w:t>
      </w:r>
      <w:r>
        <w:rPr>
          <w:rFonts w:ascii="Simplified Arabic" w:hAnsi="Simplified Arabic" w:cs="Simplified Arabic" w:hint="cs"/>
          <w:sz w:val="32"/>
          <w:szCs w:val="32"/>
          <w:rtl/>
        </w:rPr>
        <w:t>ه</w:t>
      </w:r>
      <w:r w:rsidRPr="000760A6">
        <w:rPr>
          <w:rFonts w:ascii="Simplified Arabic" w:hAnsi="Simplified Arabic" w:cs="Simplified Arabic"/>
          <w:sz w:val="32"/>
          <w:szCs w:val="32"/>
          <w:rtl/>
        </w:rPr>
        <w:t xml:space="preserve"> بالتعلم كأحد أبعاد الجدارات التشغيلية، وقد طبقت الدراسة على عينة حجمها ٢٦٦ منظمة </w:t>
      </w:r>
      <w:r>
        <w:rPr>
          <w:rFonts w:ascii="Simplified Arabic" w:hAnsi="Simplified Arabic" w:cs="Simplified Arabic" w:hint="cs"/>
          <w:sz w:val="32"/>
          <w:szCs w:val="32"/>
          <w:rtl/>
        </w:rPr>
        <w:t>إ</w:t>
      </w:r>
      <w:r w:rsidRPr="000760A6">
        <w:rPr>
          <w:rFonts w:ascii="Simplified Arabic" w:hAnsi="Simplified Arabic" w:cs="Simplified Arabic"/>
          <w:sz w:val="32"/>
          <w:szCs w:val="32"/>
          <w:rtl/>
        </w:rPr>
        <w:t>لكترونيات في الصين. وخلصت الدراسة بوجود علاقة معنوية إيجابية بين التوجه بالتعلم وتكامل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مع سرعة استجابة سلاسل الإمداد. كما تؤثر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بشكل إيجابي على أداء المنظمة. </w:t>
      </w:r>
    </w:p>
    <w:p w14:paraId="2B7A2901"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في حين قامت دراسة (سلطان</w:t>
      </w:r>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tl/>
          <w:lang w:bidi="fa-IR"/>
        </w:rPr>
        <w:t>۲۰۱</w:t>
      </w:r>
      <w:r w:rsidRPr="00B13800">
        <w:rPr>
          <w:rFonts w:ascii="Simplified Arabic" w:hAnsi="Simplified Arabic" w:cs="Simplified Arabic"/>
          <w:b/>
          <w:bCs/>
          <w:sz w:val="32"/>
          <w:szCs w:val="32"/>
          <w:rtl/>
        </w:rPr>
        <w:t>٦)</w:t>
      </w:r>
      <w:r w:rsidRPr="000760A6">
        <w:rPr>
          <w:rFonts w:ascii="Simplified Arabic" w:hAnsi="Simplified Arabic" w:cs="Simplified Arabic"/>
          <w:sz w:val="32"/>
          <w:szCs w:val="32"/>
          <w:rtl/>
        </w:rPr>
        <w:t xml:space="preserve"> بتحديد الأثر المباشر وغير المباشر لتكامل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التكامل الداخلي التكامل مع الموردين والتكامل مع العملاء على المزايا التنافسية (السعر التكلفة الجودة اعتمادية التسليم ابتكار المنتج، سرعة الوصول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الأسواق</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من خلال تحليل الدور الوسيط لسرعة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استجابة نظام التشغيل، استجابة عملية التوريد واستجابة شبكة التوزيع</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وذلك بالتطبيق على </w:t>
      </w:r>
      <w:r w:rsidRPr="000760A6">
        <w:rPr>
          <w:rFonts w:ascii="Simplified Arabic" w:hAnsi="Simplified Arabic" w:cs="Simplified Arabic"/>
          <w:sz w:val="32"/>
          <w:szCs w:val="32"/>
          <w:rtl/>
        </w:rPr>
        <w:lastRenderedPageBreak/>
        <w:t xml:space="preserve">عدد من منظمات تصنيع المواد الغذائية التابعة للقطاع الخاص وقد توصلت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وجود تأثير إيجابي ذي دلالة إحصائية للتكامل الداخلي على الميزة التنافسية للمنظمة، بينما لا يوجد تأثير لكل من التكامل مع العملاء والتكامل مع الموردين على الميزة التنافسية للمنظمة. </w:t>
      </w:r>
    </w:p>
    <w:p w14:paraId="0883C73C"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 xml:space="preserve">هناك مجموعة دراسات تناولت جدارات سلاسل الإمداد وتأثيرها إما على الأداء المالي للمنظمات الأداء التشغيلي المزايا التنافسية، أو سرعة استجابة سلاسل الإمداد </w:t>
      </w:r>
      <w:proofErr w:type="gramStart"/>
      <w:r w:rsidRPr="00B13800">
        <w:rPr>
          <w:rFonts w:ascii="Simplified Arabic" w:hAnsi="Simplified Arabic" w:cs="Simplified Arabic"/>
          <w:b/>
          <w:bCs/>
          <w:sz w:val="32"/>
          <w:szCs w:val="32"/>
          <w:rtl/>
        </w:rPr>
        <w:t>و منها</w:t>
      </w:r>
      <w:proofErr w:type="gramEnd"/>
      <w:r w:rsidRPr="00B13800">
        <w:rPr>
          <w:rFonts w:ascii="Simplified Arabic" w:hAnsi="Simplified Arabic" w:cs="Simplified Arabic"/>
          <w:b/>
          <w:bCs/>
          <w:sz w:val="32"/>
          <w:szCs w:val="32"/>
          <w:rtl/>
        </w:rPr>
        <w:t xml:space="preserve"> دراسة </w:t>
      </w:r>
      <w:r w:rsidRPr="00B13800">
        <w:rPr>
          <w:rFonts w:ascii="Simplified Arabic" w:hAnsi="Simplified Arabic" w:cs="Simplified Arabic"/>
          <w:b/>
          <w:bCs/>
          <w:sz w:val="32"/>
          <w:szCs w:val="32"/>
        </w:rPr>
        <w:t>Flynn, et al., 2010)</w:t>
      </w:r>
      <w:r w:rsidRPr="00B13800">
        <w:rPr>
          <w:rFonts w:ascii="Simplified Arabic" w:hAnsi="Simplified Arabic" w:cs="Simplified Arabic"/>
          <w:b/>
          <w:bCs/>
          <w:sz w:val="32"/>
          <w:szCs w:val="32"/>
          <w:rtl/>
        </w:rPr>
        <w:t>)</w:t>
      </w:r>
      <w:r w:rsidRPr="000760A6">
        <w:rPr>
          <w:rFonts w:ascii="Simplified Arabic" w:hAnsi="Simplified Arabic" w:cs="Simplified Arabic"/>
          <w:sz w:val="32"/>
          <w:szCs w:val="32"/>
          <w:rtl/>
        </w:rPr>
        <w:t xml:space="preserve"> والتي أظهرت تأثير تكامل سلاسل ال</w:t>
      </w:r>
      <w:r>
        <w:rPr>
          <w:rFonts w:ascii="Simplified Arabic" w:hAnsi="Simplified Arabic" w:cs="Simplified Arabic"/>
          <w:sz w:val="32"/>
          <w:szCs w:val="32"/>
          <w:rtl/>
        </w:rPr>
        <w:t xml:space="preserve">إمداد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التكامل الداخلي التكامل الخارجي مع العملاء والموردون) كأحد الجدارات التشغيلية لسلاسل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(إجمالي المبيعات العائد على المبيعات مجمل الربح النمو في الحصة السوقية ومعدل العائد على </w:t>
      </w:r>
      <w:r w:rsidRPr="000760A6">
        <w:rPr>
          <w:rFonts w:ascii="Simplified Arabic" w:hAnsi="Simplified Arabic" w:cs="Simplified Arabic" w:hint="cs"/>
          <w:sz w:val="32"/>
          <w:szCs w:val="32"/>
          <w:rtl/>
        </w:rPr>
        <w:t>الاستثمار</w:t>
      </w:r>
      <w:r w:rsidRPr="000760A6">
        <w:rPr>
          <w:rFonts w:ascii="Simplified Arabic" w:hAnsi="Simplified Arabic" w:cs="Simplified Arabic"/>
          <w:sz w:val="32"/>
          <w:szCs w:val="32"/>
          <w:rtl/>
        </w:rPr>
        <w:t>) لعدد ٦</w:t>
      </w:r>
      <w:r w:rsidRPr="000760A6">
        <w:rPr>
          <w:rFonts w:ascii="Simplified Arabic" w:hAnsi="Simplified Arabic" w:cs="Simplified Arabic"/>
          <w:sz w:val="32"/>
          <w:szCs w:val="32"/>
          <w:rtl/>
          <w:lang w:bidi="fa-IR"/>
        </w:rPr>
        <w:t>۱۷</w:t>
      </w:r>
      <w:r w:rsidRPr="000760A6">
        <w:rPr>
          <w:rFonts w:ascii="Simplified Arabic" w:hAnsi="Simplified Arabic" w:cs="Simplified Arabic"/>
          <w:sz w:val="32"/>
          <w:szCs w:val="32"/>
          <w:rtl/>
        </w:rPr>
        <w:t xml:space="preserve"> منظمة صناعية بالصين. وخلصت هذه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وجود علاقة إيجابية مباشرة وذات دلالة إحصائية بين التكامل الداخل</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لمنظمات الأعمال. كما لا توجد علاقة بين التكامل مع الموردين والعملاء 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لمنظمات الأعمال. وهذا يعنى أن تكامل الموردين لا يساهم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roofErr w:type="gramStart"/>
      <w:r w:rsidRPr="000760A6">
        <w:rPr>
          <w:rFonts w:ascii="Simplified Arabic" w:hAnsi="Simplified Arabic" w:cs="Simplified Arabic"/>
          <w:sz w:val="32"/>
          <w:szCs w:val="32"/>
          <w:rtl/>
        </w:rPr>
        <w:t>المالي</w:t>
      </w:r>
      <w:proofErr w:type="gramEnd"/>
      <w:r w:rsidRPr="000760A6">
        <w:rPr>
          <w:rFonts w:ascii="Simplified Arabic" w:hAnsi="Simplified Arabic" w:cs="Simplified Arabic"/>
          <w:sz w:val="32"/>
          <w:szCs w:val="32"/>
          <w:rtl/>
        </w:rPr>
        <w:t xml:space="preserve"> ولكن يتفاعل مع تكامل العملاء لتنسيق العلاقة بين التكامل الداخلي و</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لمنظمات الأعمال. </w:t>
      </w:r>
    </w:p>
    <w:p w14:paraId="427F014B" w14:textId="77777777" w:rsidR="005A0C44" w:rsidRPr="000760A6" w:rsidRDefault="005A0C44" w:rsidP="005A0C44">
      <w:pPr>
        <w:jc w:val="both"/>
        <w:rPr>
          <w:rFonts w:ascii="Simplified Arabic" w:hAnsi="Simplified Arabic" w:cs="Simplified Arabic"/>
          <w:sz w:val="32"/>
          <w:szCs w:val="32"/>
          <w:rtl/>
        </w:rPr>
      </w:pPr>
      <w:r w:rsidRPr="009C5284">
        <w:rPr>
          <w:rFonts w:ascii="Simplified Arabic" w:hAnsi="Simplified Arabic" w:cs="Simplified Arabic"/>
          <w:b/>
          <w:bCs/>
          <w:sz w:val="32"/>
          <w:szCs w:val="32"/>
          <w:rtl/>
        </w:rPr>
        <w:t xml:space="preserve">وقد اتفقت دراسة كل من </w:t>
      </w:r>
      <w:r w:rsidRPr="009C5284">
        <w:rPr>
          <w:rFonts w:ascii="Simplified Arabic" w:hAnsi="Simplified Arabic" w:cs="Simplified Arabic" w:hint="cs"/>
          <w:b/>
          <w:bCs/>
          <w:sz w:val="32"/>
          <w:szCs w:val="32"/>
          <w:rtl/>
        </w:rPr>
        <w:t>(</w:t>
      </w:r>
      <w:r w:rsidRPr="009C5284">
        <w:rPr>
          <w:rFonts w:ascii="Simplified Arabic" w:hAnsi="Simplified Arabic" w:cs="Simplified Arabic"/>
          <w:b/>
          <w:bCs/>
          <w:sz w:val="32"/>
          <w:szCs w:val="32"/>
          <w:rtl/>
        </w:rPr>
        <w:t xml:space="preserve">شاهين، </w:t>
      </w:r>
      <w:r w:rsidRPr="009C5284">
        <w:rPr>
          <w:rFonts w:ascii="Simplified Arabic" w:hAnsi="Simplified Arabic" w:cs="Simplified Arabic"/>
          <w:b/>
          <w:bCs/>
          <w:sz w:val="32"/>
          <w:szCs w:val="32"/>
          <w:rtl/>
          <w:lang w:bidi="fa-IR"/>
        </w:rPr>
        <w:t>۲۰۱</w:t>
      </w:r>
      <w:r w:rsidRPr="009C5284">
        <w:rPr>
          <w:rFonts w:ascii="Simplified Arabic" w:hAnsi="Simplified Arabic" w:cs="Simplified Arabic"/>
          <w:b/>
          <w:bCs/>
          <w:sz w:val="32"/>
          <w:szCs w:val="32"/>
          <w:rtl/>
        </w:rPr>
        <w:t>٤) ودراسة (رشوان</w:t>
      </w:r>
      <w:r w:rsidRPr="009C5284">
        <w:rPr>
          <w:rFonts w:ascii="Simplified Arabic" w:hAnsi="Simplified Arabic" w:cs="Simplified Arabic" w:hint="cs"/>
          <w:b/>
          <w:bCs/>
          <w:sz w:val="32"/>
          <w:szCs w:val="32"/>
          <w:rtl/>
        </w:rPr>
        <w:t xml:space="preserve">, </w:t>
      </w:r>
      <w:r w:rsidRPr="009C5284">
        <w:rPr>
          <w:rFonts w:ascii="Simplified Arabic" w:hAnsi="Simplified Arabic" w:cs="Simplified Arabic"/>
          <w:b/>
          <w:bCs/>
          <w:sz w:val="32"/>
          <w:szCs w:val="32"/>
          <w:rtl/>
          <w:lang w:bidi="fa-IR"/>
        </w:rPr>
        <w:t>۲۰۱۷)</w:t>
      </w:r>
      <w:r w:rsidRPr="000760A6">
        <w:rPr>
          <w:rFonts w:ascii="Simplified Arabic" w:hAnsi="Simplified Arabic" w:cs="Simplified Arabic"/>
          <w:sz w:val="32"/>
          <w:szCs w:val="32"/>
          <w:rtl/>
          <w:lang w:bidi="fa-IR"/>
        </w:rPr>
        <w:t xml:space="preserve"> </w:t>
      </w:r>
      <w:r w:rsidRPr="000760A6">
        <w:rPr>
          <w:rFonts w:ascii="Simplified Arabic" w:hAnsi="Simplified Arabic" w:cs="Simplified Arabic"/>
          <w:sz w:val="32"/>
          <w:szCs w:val="32"/>
          <w:rtl/>
        </w:rPr>
        <w:t>في توضيح العلاقة بين 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وأداء المنظمة، حيث قامت دراسة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شاهين، ٢٠١٤) بدراسة العلاقة بين تكامل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التكامل الداخلي، التكامل مع العملاء، والتكامل مع الموردين في مستوى أداء (</w:t>
      </w:r>
      <w:r w:rsidRPr="000760A6">
        <w:rPr>
          <w:rFonts w:ascii="Simplified Arabic" w:hAnsi="Simplified Arabic" w:cs="Simplified Arabic"/>
          <w:sz w:val="32"/>
          <w:szCs w:val="32"/>
          <w:rtl/>
          <w:lang w:bidi="fa-IR"/>
        </w:rPr>
        <w:t xml:space="preserve">۱۸) </w:t>
      </w:r>
      <w:r w:rsidRPr="000760A6">
        <w:rPr>
          <w:rFonts w:ascii="Simplified Arabic" w:hAnsi="Simplified Arabic" w:cs="Simplified Arabic"/>
          <w:sz w:val="32"/>
          <w:szCs w:val="32"/>
          <w:rtl/>
        </w:rPr>
        <w:t xml:space="preserve">منظمة من منظمات صناعة السيراميك بجمهورية مصر العربية، وتوصلت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وجود علاقة طردية ومعنوية بين التكامل الداخلي وأداء المنظمات الصناعية، ووجود علاقة إيجابية مباشرة بين التكامل الخارجي وأداء المنظمات الصناعية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وهذا ما اتفقت عليه دراسة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رشوان</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w:t>
      </w:r>
      <w:r w:rsidRPr="000760A6">
        <w:rPr>
          <w:rFonts w:ascii="Simplified Arabic" w:hAnsi="Simplified Arabic" w:cs="Simplified Arabic"/>
          <w:sz w:val="32"/>
          <w:szCs w:val="32"/>
          <w:rtl/>
          <w:lang w:bidi="fa-IR"/>
        </w:rPr>
        <w:t xml:space="preserve">۲۰۱۷) </w:t>
      </w:r>
    </w:p>
    <w:p w14:paraId="1D617270" w14:textId="77777777" w:rsidR="005A0C44" w:rsidRPr="000760A6" w:rsidRDefault="005A0C44" w:rsidP="005A0C44">
      <w:pPr>
        <w:jc w:val="both"/>
        <w:rPr>
          <w:rFonts w:ascii="Simplified Arabic" w:hAnsi="Simplified Arabic" w:cs="Simplified Arabic"/>
          <w:sz w:val="32"/>
          <w:szCs w:val="32"/>
          <w:rtl/>
        </w:rPr>
      </w:pPr>
      <w:r w:rsidRPr="009C5284">
        <w:rPr>
          <w:rFonts w:ascii="Simplified Arabic" w:hAnsi="Simplified Arabic" w:cs="Simplified Arabic"/>
          <w:b/>
          <w:bCs/>
          <w:sz w:val="32"/>
          <w:szCs w:val="32"/>
          <w:rtl/>
        </w:rPr>
        <w:t>وهناك دراسة</w:t>
      </w:r>
      <w:r w:rsidRPr="009C5284">
        <w:rPr>
          <w:rFonts w:ascii="Simplified Arabic" w:hAnsi="Simplified Arabic" w:cs="Simplified Arabic"/>
          <w:b/>
          <w:bCs/>
          <w:sz w:val="32"/>
          <w:szCs w:val="32"/>
        </w:rPr>
        <w:t>Ojha et al., 2018</w:t>
      </w:r>
      <w:proofErr w:type="gramStart"/>
      <w:r w:rsidRPr="009C5284">
        <w:rPr>
          <w:rFonts w:ascii="Simplified Arabic" w:hAnsi="Simplified Arabic" w:cs="Simplified Arabic"/>
          <w:b/>
          <w:bCs/>
          <w:sz w:val="32"/>
          <w:szCs w:val="32"/>
        </w:rPr>
        <w:t xml:space="preserve">) </w:t>
      </w:r>
      <w:r w:rsidRPr="009C5284">
        <w:rPr>
          <w:rFonts w:ascii="Simplified Arabic" w:hAnsi="Simplified Arabic" w:cs="Simplified Arabic"/>
          <w:b/>
          <w:bCs/>
          <w:sz w:val="32"/>
          <w:szCs w:val="32"/>
          <w:rtl/>
        </w:rPr>
        <w:t>)</w:t>
      </w:r>
      <w:proofErr w:type="gramEnd"/>
      <w:r w:rsidRPr="000760A6">
        <w:rPr>
          <w:rFonts w:ascii="Simplified Arabic" w:hAnsi="Simplified Arabic" w:cs="Simplified Arabic"/>
          <w:sz w:val="32"/>
          <w:szCs w:val="32"/>
          <w:rtl/>
        </w:rPr>
        <w:t xml:space="preserve"> التي أظهرت تأثير التوج</w:t>
      </w:r>
      <w:r>
        <w:rPr>
          <w:rFonts w:ascii="Simplified Arabic" w:hAnsi="Simplified Arabic" w:cs="Simplified Arabic" w:hint="cs"/>
          <w:sz w:val="32"/>
          <w:szCs w:val="32"/>
          <w:rtl/>
        </w:rPr>
        <w:t>ه</w:t>
      </w:r>
      <w:r w:rsidRPr="000760A6">
        <w:rPr>
          <w:rFonts w:ascii="Simplified Arabic" w:hAnsi="Simplified Arabic" w:cs="Simplified Arabic"/>
          <w:sz w:val="32"/>
          <w:szCs w:val="32"/>
          <w:rtl/>
        </w:rPr>
        <w:t xml:space="preserve"> بالتعلم السلاسل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كأحد الجدارات التشغيلية المتمثلة في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فريق العمل التعلم الذاكرة النظام</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على أداء منظمات الأعمال (الربحية الحصة السوقية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وتحليل الدور الوسيط لغموض سلاسل الإمداد. وتوصلت هذه الدراسة </w:t>
      </w:r>
      <w:proofErr w:type="gramStart"/>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أن</w:t>
      </w:r>
      <w:proofErr w:type="gramEnd"/>
      <w:r w:rsidRPr="000760A6">
        <w:rPr>
          <w:rFonts w:ascii="Simplified Arabic" w:hAnsi="Simplified Arabic" w:cs="Simplified Arabic"/>
          <w:sz w:val="32"/>
          <w:szCs w:val="32"/>
          <w:rtl/>
        </w:rPr>
        <w:t xml:space="preserve"> التوج</w:t>
      </w:r>
      <w:r>
        <w:rPr>
          <w:rFonts w:ascii="Simplified Arabic" w:hAnsi="Simplified Arabic" w:cs="Simplified Arabic" w:hint="cs"/>
          <w:sz w:val="32"/>
          <w:szCs w:val="32"/>
          <w:rtl/>
        </w:rPr>
        <w:t>ه</w:t>
      </w:r>
      <w:r w:rsidRPr="000760A6">
        <w:rPr>
          <w:rFonts w:ascii="Simplified Arabic" w:hAnsi="Simplified Arabic" w:cs="Simplified Arabic"/>
          <w:sz w:val="32"/>
          <w:szCs w:val="32"/>
          <w:rtl/>
        </w:rPr>
        <w:t xml:space="preserve"> بالتعلم لا يؤثر على أداء </w:t>
      </w:r>
      <w:r w:rsidRPr="000760A6">
        <w:rPr>
          <w:rFonts w:ascii="Simplified Arabic" w:hAnsi="Simplified Arabic" w:cs="Simplified Arabic"/>
          <w:sz w:val="32"/>
          <w:szCs w:val="32"/>
          <w:rtl/>
        </w:rPr>
        <w:lastRenderedPageBreak/>
        <w:t>المنظمة بطريقة مباشرة ولكن هناك ارتباط غير مباشر التوجه بالتعلم مع الر</w:t>
      </w:r>
      <w:r>
        <w:rPr>
          <w:rFonts w:ascii="Simplified Arabic" w:hAnsi="Simplified Arabic" w:cs="Simplified Arabic" w:hint="cs"/>
          <w:sz w:val="32"/>
          <w:szCs w:val="32"/>
          <w:rtl/>
        </w:rPr>
        <w:t>ب</w:t>
      </w:r>
      <w:r w:rsidRPr="000760A6">
        <w:rPr>
          <w:rFonts w:ascii="Simplified Arabic" w:hAnsi="Simplified Arabic" w:cs="Simplified Arabic"/>
          <w:sz w:val="32"/>
          <w:szCs w:val="32"/>
          <w:rtl/>
        </w:rPr>
        <w:t xml:space="preserve">حية والحصة السوقية للمنظمة بالسوق. </w:t>
      </w:r>
    </w:p>
    <w:p w14:paraId="3E700482"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هناك مجموعة من الدراسات التي تناولت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وتأثيرها مجتمعه على المزايا التنافسية، أداء سلاسل الإمداد، وسرعة استجابة سلاسل الإمداد. ومنها دراسة </w:t>
      </w:r>
      <w:r w:rsidRPr="000760A6">
        <w:rPr>
          <w:rFonts w:ascii="Simplified Arabic" w:hAnsi="Simplified Arabic" w:cs="Simplified Arabic"/>
          <w:sz w:val="32"/>
          <w:szCs w:val="32"/>
        </w:rPr>
        <w:t>Ngai</w:t>
      </w:r>
      <w:r>
        <w:rPr>
          <w:rFonts w:ascii="Simplified Arabic" w:hAnsi="Simplified Arabic" w:cs="Simplified Arabic"/>
          <w:sz w:val="32"/>
          <w:szCs w:val="32"/>
        </w:rPr>
        <w:t>, et, at, 2011)</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والتي أظهرت أثر جدارات سلاسل ال</w:t>
      </w:r>
      <w:r>
        <w:rPr>
          <w:rFonts w:ascii="Simplified Arabic" w:hAnsi="Simplified Arabic" w:cs="Simplified Arabic"/>
          <w:sz w:val="32"/>
          <w:szCs w:val="32"/>
          <w:rtl/>
        </w:rPr>
        <w:t>إمداد (جدارة</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تكنولوجيا المعلومات. الجدارة التشغيلية - الجدارة الإدارية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الميزة التنافسية من خلال الدور الوسيط السرعة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عينة مكونة من ثلاث شركات منسوجات في هونج كونج انتهت هذه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وجود علاقة مباشرة ايجابية بين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والمزايا التنافسية. وهناك علاقة معنوية إيجابية بين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وسرعة استجابة سلاسل الإمداد. </w:t>
      </w:r>
    </w:p>
    <w:p w14:paraId="6A69D68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كما يعد تكامل تكنولوجيا المعلومات جدارة الموظفين التوجه بالتعلم السلاسل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أكثر الجدارات أهمية بالنسبة للمنظمات كبيرة الحجم عنها في المنظمات صغيرة الحجم. </w:t>
      </w:r>
    </w:p>
    <w:p w14:paraId="7958CB91" w14:textId="77777777" w:rsidR="005A0C44" w:rsidRPr="000760A6" w:rsidRDefault="005A0C44" w:rsidP="005A0C44">
      <w:pPr>
        <w:jc w:val="both"/>
        <w:rPr>
          <w:rFonts w:ascii="Simplified Arabic" w:hAnsi="Simplified Arabic" w:cs="Simplified Arabic"/>
          <w:sz w:val="32"/>
          <w:szCs w:val="32"/>
          <w:rtl/>
        </w:rPr>
      </w:pPr>
      <w:r w:rsidRPr="00B13800">
        <w:rPr>
          <w:rFonts w:ascii="Simplified Arabic" w:hAnsi="Simplified Arabic" w:cs="Simplified Arabic"/>
          <w:b/>
          <w:bCs/>
          <w:sz w:val="32"/>
          <w:szCs w:val="32"/>
          <w:rtl/>
        </w:rPr>
        <w:t xml:space="preserve">واعتمدت دراسة </w:t>
      </w:r>
      <w:r w:rsidRPr="00B13800">
        <w:rPr>
          <w:rFonts w:ascii="Simplified Arabic" w:hAnsi="Simplified Arabic" w:cs="Simplified Arabic" w:hint="cs"/>
          <w:b/>
          <w:bCs/>
          <w:sz w:val="32"/>
          <w:szCs w:val="32"/>
          <w:rtl/>
        </w:rPr>
        <w:t>(</w:t>
      </w:r>
      <w:r w:rsidRPr="00B13800">
        <w:rPr>
          <w:rFonts w:ascii="Simplified Arabic" w:hAnsi="Simplified Arabic" w:cs="Simplified Arabic"/>
          <w:b/>
          <w:bCs/>
          <w:sz w:val="32"/>
          <w:szCs w:val="32"/>
          <w:rtl/>
        </w:rPr>
        <w:t xml:space="preserve">المحاميد والمناصير، </w:t>
      </w:r>
      <w:r w:rsidRPr="00B13800">
        <w:rPr>
          <w:rFonts w:ascii="Simplified Arabic" w:hAnsi="Simplified Arabic" w:cs="Simplified Arabic" w:hint="cs"/>
          <w:b/>
          <w:bCs/>
          <w:sz w:val="32"/>
          <w:szCs w:val="32"/>
          <w:rtl/>
        </w:rPr>
        <w:t>2015)</w:t>
      </w:r>
      <w:r w:rsidRPr="000760A6">
        <w:rPr>
          <w:rFonts w:ascii="Simplified Arabic" w:hAnsi="Simplified Arabic" w:cs="Simplified Arabic"/>
          <w:sz w:val="32"/>
          <w:szCs w:val="32"/>
          <w:rtl/>
          <w:lang w:bidi="fa-IR"/>
        </w:rPr>
        <w:t xml:space="preserve"> </w:t>
      </w:r>
      <w:r w:rsidRPr="000760A6">
        <w:rPr>
          <w:rFonts w:ascii="Simplified Arabic" w:hAnsi="Simplified Arabic" w:cs="Simplified Arabic"/>
          <w:sz w:val="32"/>
          <w:szCs w:val="32"/>
          <w:rtl/>
        </w:rPr>
        <w:t xml:space="preserve">على نفس الجدارات التي اعتمدت عليها دراسة </w:t>
      </w:r>
      <w:r w:rsidRPr="000760A6">
        <w:rPr>
          <w:rFonts w:ascii="Simplified Arabic" w:hAnsi="Simplified Arabic" w:cs="Simplified Arabic"/>
          <w:sz w:val="32"/>
          <w:szCs w:val="32"/>
        </w:rPr>
        <w:t>Ngai</w:t>
      </w:r>
      <w:r>
        <w:rPr>
          <w:rFonts w:ascii="Simplified Arabic" w:hAnsi="Simplified Arabic" w:cs="Simplified Arabic"/>
          <w:sz w:val="32"/>
          <w:szCs w:val="32"/>
        </w:rPr>
        <w:t>, et, at, 2011)</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حيث وضحت الدور الوسيط القدرات سلسلة ال</w:t>
      </w:r>
      <w:r>
        <w:rPr>
          <w:rFonts w:ascii="Simplified Arabic" w:hAnsi="Simplified Arabic" w:cs="Simplified Arabic"/>
          <w:sz w:val="32"/>
          <w:szCs w:val="32"/>
          <w:rtl/>
        </w:rPr>
        <w:t xml:space="preserve">إمداد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قدرة تبادل المعلومات، قدرة التنسيق، قدرة تكامل الأنشطة، قدرة </w:t>
      </w:r>
      <w:r w:rsidRPr="000760A6">
        <w:rPr>
          <w:rFonts w:ascii="Simplified Arabic" w:hAnsi="Simplified Arabic" w:cs="Simplified Arabic" w:hint="cs"/>
          <w:sz w:val="32"/>
          <w:szCs w:val="32"/>
          <w:rtl/>
        </w:rPr>
        <w:t>الاستجابة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العلاقة بين جدارات سلسلة ال</w:t>
      </w:r>
      <w:r>
        <w:rPr>
          <w:rFonts w:ascii="Simplified Arabic" w:hAnsi="Simplified Arabic" w:cs="Simplified Arabic"/>
          <w:sz w:val="32"/>
          <w:szCs w:val="32"/>
          <w:rtl/>
        </w:rPr>
        <w:t xml:space="preserve">إمداد </w:t>
      </w:r>
      <w:r>
        <w:rPr>
          <w:rFonts w:ascii="Simplified Arabic" w:hAnsi="Simplified Arabic" w:cs="Simplified Arabic" w:hint="cs"/>
          <w:sz w:val="32"/>
          <w:szCs w:val="32"/>
          <w:rtl/>
        </w:rPr>
        <w:t>(</w:t>
      </w:r>
      <w:r>
        <w:rPr>
          <w:rFonts w:ascii="Simplified Arabic" w:hAnsi="Simplified Arabic" w:cs="Simplified Arabic"/>
          <w:sz w:val="32"/>
          <w:szCs w:val="32"/>
          <w:rtl/>
        </w:rPr>
        <w:t>الجدارة التكنولوجيا</w:t>
      </w:r>
      <w:r w:rsidRPr="000760A6">
        <w:rPr>
          <w:rFonts w:ascii="Simplified Arabic" w:hAnsi="Simplified Arabic" w:cs="Simplified Arabic"/>
          <w:sz w:val="32"/>
          <w:szCs w:val="32"/>
          <w:rtl/>
        </w:rPr>
        <w:t>- الجدارة التشغيلية الجدارة الإدارية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وسرعة استجابة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مجموعة المناصير </w:t>
      </w:r>
      <w:r w:rsidRPr="000760A6">
        <w:rPr>
          <w:rFonts w:ascii="Simplified Arabic" w:hAnsi="Simplified Arabic" w:cs="Simplified Arabic" w:hint="cs"/>
          <w:sz w:val="32"/>
          <w:szCs w:val="32"/>
          <w:rtl/>
        </w:rPr>
        <w:t>بالأردن</w:t>
      </w:r>
      <w:r w:rsidRPr="000760A6">
        <w:rPr>
          <w:rFonts w:ascii="Simplified Arabic" w:hAnsi="Simplified Arabic" w:cs="Simplified Arabic"/>
          <w:sz w:val="32"/>
          <w:szCs w:val="32"/>
          <w:rtl/>
        </w:rPr>
        <w:t xml:space="preserve">. وتوصلت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مجموعة من النتائج والتي منها وجود علاقة ذات معنوية إيجابية مباشرة لجدارات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على قدرات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ووجود أثر ذو دلالة إحصائية الجدارات سلسلة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سرعة استجابة سلسلة الإمداد. </w:t>
      </w:r>
    </w:p>
    <w:p w14:paraId="5E866C8A" w14:textId="77777777" w:rsidR="005A0C44" w:rsidRPr="000760A6" w:rsidRDefault="005A0C44" w:rsidP="005A0C44">
      <w:pPr>
        <w:jc w:val="both"/>
        <w:rPr>
          <w:rFonts w:ascii="Simplified Arabic" w:hAnsi="Simplified Arabic" w:cs="Simplified Arabic"/>
          <w:sz w:val="32"/>
          <w:szCs w:val="32"/>
          <w:rtl/>
        </w:rPr>
      </w:pPr>
      <w:r>
        <w:rPr>
          <w:rFonts w:ascii="Simplified Arabic" w:hAnsi="Simplified Arabic" w:cs="Simplified Arabic"/>
          <w:sz w:val="32"/>
          <w:szCs w:val="32"/>
          <w:rtl/>
        </w:rPr>
        <w:t>في حين قسمت دراسة</w:t>
      </w:r>
      <w:r w:rsidRPr="000760A6">
        <w:rPr>
          <w:rFonts w:ascii="Simplified Arabic" w:hAnsi="Simplified Arabic" w:cs="Simplified Arabic"/>
          <w:sz w:val="32"/>
          <w:szCs w:val="32"/>
          <w:rtl/>
        </w:rPr>
        <w:t xml:space="preserve"> </w:t>
      </w:r>
      <w:r w:rsidRPr="000760A6">
        <w:rPr>
          <w:rFonts w:ascii="Simplified Arabic" w:hAnsi="Simplified Arabic" w:cs="Simplified Arabic"/>
          <w:sz w:val="32"/>
          <w:szCs w:val="32"/>
        </w:rPr>
        <w:t>Sangari, Razmi</w:t>
      </w:r>
      <w:r>
        <w:rPr>
          <w:rFonts w:ascii="Simplified Arabic" w:hAnsi="Simplified Arabic" w:cs="Simplified Arabic"/>
          <w:sz w:val="32"/>
          <w:szCs w:val="32"/>
        </w:rPr>
        <w:t>, 2015)</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الجدارات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الجدارة الإدارية والجدارة التكنولوجية، والجدارة الثقافية حيث استهدفت هذه الدراسة تحليل الدور الوسيط السرعة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المتمثلة في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القدرات الإستراتيجية، وقدرة </w:t>
      </w:r>
      <w:r w:rsidRPr="000760A6">
        <w:rPr>
          <w:rFonts w:ascii="Simplified Arabic" w:hAnsi="Simplified Arabic" w:cs="Simplified Arabic" w:hint="cs"/>
          <w:sz w:val="32"/>
          <w:szCs w:val="32"/>
          <w:rtl/>
        </w:rPr>
        <w:t>الاستجابة</w:t>
      </w:r>
      <w:r w:rsidRPr="000760A6">
        <w:rPr>
          <w:rFonts w:ascii="Simplified Arabic" w:hAnsi="Simplified Arabic" w:cs="Simplified Arabic"/>
          <w:sz w:val="32"/>
          <w:szCs w:val="32"/>
          <w:rtl/>
        </w:rPr>
        <w:t>، والقدرات التشغيلية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في العلاقة بين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وأداء سلسلة الإمداد. خلصت الدراسة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نتائج أهمها تؤثر أبعاد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المتمثلة في </w:t>
      </w:r>
      <w:r>
        <w:rPr>
          <w:rFonts w:ascii="Simplified Arabic" w:hAnsi="Simplified Arabic" w:cs="Simplified Arabic" w:hint="cs"/>
          <w:sz w:val="32"/>
          <w:szCs w:val="32"/>
          <w:rtl/>
        </w:rPr>
        <w:t>(</w:t>
      </w:r>
      <w:r w:rsidRPr="000760A6">
        <w:rPr>
          <w:rFonts w:ascii="Simplified Arabic" w:hAnsi="Simplified Arabic" w:cs="Simplified Arabic"/>
          <w:sz w:val="32"/>
          <w:szCs w:val="32"/>
          <w:rtl/>
        </w:rPr>
        <w:t>الجدارة الإدارية، والجدارة التكنولوجية، والجدارة الثقافية</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تأثيراً إيجابياً معنوياً في أداء </w:t>
      </w:r>
      <w:r w:rsidRPr="000760A6">
        <w:rPr>
          <w:rFonts w:ascii="Simplified Arabic" w:hAnsi="Simplified Arabic" w:cs="Simplified Arabic"/>
          <w:sz w:val="32"/>
          <w:szCs w:val="32"/>
          <w:rtl/>
        </w:rPr>
        <w:lastRenderedPageBreak/>
        <w:t>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وتحقيق مزايا تنافسية للمنظمات العاملة بصناعة السيارات بإيران وتعتبر الجدارة الإدارية أعلى الجدارات تأثيراً على أداء سلسلة الإمداد، والجدارة الثقافية أقلها ت</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 xml:space="preserve">ثيراً. </w:t>
      </w:r>
    </w:p>
    <w:p w14:paraId="65FED581" w14:textId="77777777" w:rsidR="005A0C44" w:rsidRPr="00B13800" w:rsidRDefault="005A0C44" w:rsidP="005A0C44">
      <w:pPr>
        <w:jc w:val="both"/>
        <w:rPr>
          <w:rFonts w:ascii="Simplified Arabic" w:hAnsi="Simplified Arabic" w:cs="Simplified Arabic"/>
          <w:b/>
          <w:bCs/>
          <w:sz w:val="32"/>
          <w:szCs w:val="32"/>
          <w:rtl/>
        </w:rPr>
      </w:pPr>
      <w:r w:rsidRPr="00B13800">
        <w:rPr>
          <w:rFonts w:ascii="Simplified Arabic" w:hAnsi="Simplified Arabic" w:cs="Simplified Arabic"/>
          <w:b/>
          <w:bCs/>
          <w:sz w:val="32"/>
          <w:szCs w:val="32"/>
          <w:rtl/>
        </w:rPr>
        <w:t>من خلال استعراض الدراسات السابقة ذات الصلة بمتغيرات البحث والعلاقات فيما بينها يتضح ما</w:t>
      </w:r>
      <w:r w:rsidRPr="00B13800">
        <w:rPr>
          <w:rFonts w:ascii="Simplified Arabic" w:hAnsi="Simplified Arabic" w:cs="Simplified Arabic" w:hint="cs"/>
          <w:b/>
          <w:bCs/>
          <w:sz w:val="32"/>
          <w:szCs w:val="32"/>
          <w:rtl/>
        </w:rPr>
        <w:t xml:space="preserve"> </w:t>
      </w:r>
      <w:r w:rsidRPr="00B13800">
        <w:rPr>
          <w:rFonts w:ascii="Simplified Arabic" w:hAnsi="Simplified Arabic" w:cs="Simplified Arabic"/>
          <w:b/>
          <w:bCs/>
          <w:sz w:val="32"/>
          <w:szCs w:val="32"/>
          <w:rtl/>
        </w:rPr>
        <w:t xml:space="preserve">يلي: </w:t>
      </w:r>
    </w:p>
    <w:p w14:paraId="7C519ADD"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w:t>
      </w:r>
      <w:r w:rsidRPr="000760A6">
        <w:rPr>
          <w:rFonts w:ascii="Simplified Arabic" w:hAnsi="Simplified Arabic" w:cs="Simplified Arabic"/>
          <w:sz w:val="32"/>
          <w:szCs w:val="32"/>
          <w:rtl/>
          <w:lang w:bidi="fa-IR"/>
        </w:rPr>
        <w:t xml:space="preserve">۱) </w:t>
      </w:r>
      <w:r w:rsidRPr="000760A6">
        <w:rPr>
          <w:rFonts w:ascii="Simplified Arabic" w:hAnsi="Simplified Arabic" w:cs="Simplified Arabic"/>
          <w:sz w:val="32"/>
          <w:szCs w:val="32"/>
          <w:rtl/>
        </w:rPr>
        <w:t>عدم اتفاق غالبية الدراسات السابقة على تعريف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وأبعاد</w:t>
      </w:r>
      <w:r w:rsidRPr="00194EEC">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قياسها، حيث هناك من اعتبرها قدرة</w:t>
      </w:r>
      <w:r>
        <w:rPr>
          <w:rFonts w:ascii="Simplified Arabic" w:hAnsi="Simplified Arabic" w:cs="Simplified Arabic" w:hint="cs"/>
          <w:sz w:val="32"/>
          <w:szCs w:val="32"/>
          <w:rtl/>
        </w:rPr>
        <w:t xml:space="preserve"> </w:t>
      </w:r>
      <w:r w:rsidRPr="00194EEC">
        <w:rPr>
          <w:rFonts w:ascii="Simplified Arabic" w:hAnsi="Simplified Arabic" w:cs="Simplified Arabic"/>
          <w:sz w:val="32"/>
          <w:szCs w:val="32"/>
        </w:rPr>
        <w:t xml:space="preserve"> </w:t>
      </w:r>
      <w:r w:rsidRPr="000760A6">
        <w:rPr>
          <w:rFonts w:ascii="Simplified Arabic" w:hAnsi="Simplified Arabic" w:cs="Simplified Arabic"/>
          <w:sz w:val="32"/>
          <w:szCs w:val="32"/>
        </w:rPr>
        <w:t>Capabilities</w:t>
      </w:r>
      <w:r w:rsidRPr="00194EEC">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مثل دراسة</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Van Hoek et al., 2001</w:t>
      </w:r>
      <w:r>
        <w:rPr>
          <w:rFonts w:ascii="Simplified Arabic" w:hAnsi="Simplified Arabic" w:cs="Simplified Arabic"/>
          <w:sz w:val="32"/>
          <w:szCs w:val="32"/>
        </w:rPr>
        <w:t xml:space="preserve">, </w:t>
      </w:r>
      <w:r w:rsidRPr="000760A6">
        <w:rPr>
          <w:rFonts w:ascii="Simplified Arabic" w:hAnsi="Simplified Arabic" w:cs="Simplified Arabic"/>
          <w:sz w:val="32"/>
          <w:szCs w:val="32"/>
        </w:rPr>
        <w:t>Yusuf et al., 2004</w:t>
      </w:r>
      <w:r>
        <w:rPr>
          <w:rFonts w:ascii="Simplified Arabic" w:hAnsi="Simplified Arabic" w:cs="Simplified Arabic"/>
          <w:sz w:val="32"/>
          <w:szCs w:val="32"/>
        </w:rPr>
        <w:t>)</w:t>
      </w:r>
      <w:r w:rsidRPr="00194EEC">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ودراسات أخرى اعتبرتها عوامل تمكين</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Enabler</w:t>
      </w:r>
      <w:r w:rsidRPr="00194EEC">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مثل</w:t>
      </w:r>
      <w:r>
        <w:rPr>
          <w:rFonts w:ascii="Simplified Arabic" w:hAnsi="Simplified Arabic" w:cs="Simplified Arabic" w:hint="cs"/>
          <w:sz w:val="32"/>
          <w:szCs w:val="32"/>
          <w:rtl/>
        </w:rPr>
        <w:t xml:space="preserve"> </w:t>
      </w:r>
      <w:r>
        <w:rPr>
          <w:rFonts w:ascii="Simplified Arabic" w:hAnsi="Simplified Arabic" w:cs="Simplified Arabic"/>
          <w:sz w:val="32"/>
          <w:szCs w:val="32"/>
        </w:rPr>
        <w:t>(</w:t>
      </w:r>
      <w:proofErr w:type="spellStart"/>
      <w:r w:rsidRPr="000760A6">
        <w:rPr>
          <w:rFonts w:ascii="Simplified Arabic" w:hAnsi="Simplified Arabic" w:cs="Simplified Arabic"/>
          <w:sz w:val="32"/>
          <w:szCs w:val="32"/>
        </w:rPr>
        <w:t>Baramichai</w:t>
      </w:r>
      <w:proofErr w:type="spellEnd"/>
      <w:r w:rsidRPr="000760A6">
        <w:rPr>
          <w:rFonts w:ascii="Simplified Arabic" w:hAnsi="Simplified Arabic" w:cs="Simplified Arabic"/>
          <w:sz w:val="32"/>
          <w:szCs w:val="32"/>
        </w:rPr>
        <w:t xml:space="preserve"> et al., 2007; Gligor, 2013; Ngai</w:t>
      </w:r>
      <w:r w:rsidRPr="00A528A3">
        <w:rPr>
          <w:rFonts w:ascii="Simplified Arabic" w:hAnsi="Simplified Arabic" w:cs="Simplified Arabic"/>
          <w:sz w:val="32"/>
          <w:szCs w:val="32"/>
        </w:rPr>
        <w:t xml:space="preserve"> </w:t>
      </w:r>
      <w:r w:rsidRPr="000760A6">
        <w:rPr>
          <w:rFonts w:ascii="Simplified Arabic" w:hAnsi="Simplified Arabic" w:cs="Simplified Arabic"/>
          <w:sz w:val="32"/>
          <w:szCs w:val="32"/>
        </w:rPr>
        <w:t>et al., 2011</w:t>
      </w:r>
      <w:r>
        <w:rPr>
          <w:rFonts w:ascii="Simplified Arabic" w:hAnsi="Simplified Arabic" w:cs="Simplified Arabic"/>
          <w:sz w:val="32"/>
          <w:szCs w:val="32"/>
        </w:rPr>
        <w:t>)</w:t>
      </w:r>
      <w:r w:rsidRPr="00A528A3">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ودراسات اعتبرتها</w:t>
      </w:r>
      <w:r w:rsidRPr="00A528A3">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اسبقيات تنافسية</w:t>
      </w:r>
      <w:r w:rsidRPr="00A528A3">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مثل</w:t>
      </w:r>
      <w:r>
        <w:rPr>
          <w:rFonts w:ascii="Simplified Arabic" w:hAnsi="Simplified Arabic" w:cs="Simplified Arabic" w:hint="cs"/>
          <w:sz w:val="32"/>
          <w:szCs w:val="32"/>
          <w:rtl/>
        </w:rPr>
        <w:t xml:space="preserve"> </w:t>
      </w:r>
      <w:r>
        <w:rPr>
          <w:rFonts w:ascii="Simplified Arabic" w:hAnsi="Simplified Arabic" w:cs="Simplified Arabic"/>
          <w:sz w:val="32"/>
          <w:szCs w:val="32"/>
        </w:rPr>
        <w:t xml:space="preserve"> (</w:t>
      </w:r>
      <w:r w:rsidRPr="000760A6">
        <w:rPr>
          <w:rFonts w:ascii="Simplified Arabic" w:hAnsi="Simplified Arabic" w:cs="Simplified Arabic"/>
          <w:sz w:val="32"/>
          <w:szCs w:val="32"/>
        </w:rPr>
        <w:t>Braunscheidel &amp; Suresh, 2009; Gligor</w:t>
      </w:r>
      <w:r>
        <w:rPr>
          <w:rFonts w:ascii="Simplified Arabic" w:hAnsi="Simplified Arabic" w:cs="Simplified Arabic"/>
          <w:sz w:val="32"/>
          <w:szCs w:val="32"/>
        </w:rPr>
        <w:t xml:space="preserve"> </w:t>
      </w:r>
      <w:r w:rsidRPr="000760A6">
        <w:rPr>
          <w:rFonts w:ascii="Simplified Arabic" w:hAnsi="Simplified Arabic" w:cs="Simplified Arabic"/>
          <w:sz w:val="32"/>
          <w:szCs w:val="32"/>
        </w:rPr>
        <w:t>Holcomb,2012a Swafford et al., 2006</w:t>
      </w:r>
      <w:r>
        <w:rPr>
          <w:rFonts w:ascii="Simplified Arabic" w:hAnsi="Simplified Arabic" w:cs="Simplified Arabic"/>
          <w:sz w:val="32"/>
          <w:szCs w:val="32"/>
        </w:rPr>
        <w:t>)</w:t>
      </w:r>
      <w:r w:rsidRPr="00A528A3">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وأخرى اعتبرتها محددات مثل</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Chiang et al., 2012</w:t>
      </w:r>
      <w:r>
        <w:rPr>
          <w:rFonts w:ascii="Simplified Arabic" w:hAnsi="Simplified Arabic" w:cs="Simplified Arabic" w:hint="cs"/>
          <w:sz w:val="32"/>
          <w:szCs w:val="32"/>
          <w:rtl/>
        </w:rPr>
        <w:t>)</w:t>
      </w:r>
      <w:r w:rsidRPr="00A528A3">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وأخرى اعتبرتها مسببات مثل</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Sangari &amp; Razmi, 2015</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ودراسات أخرى اعتبرتها عوامل نجاح مثل</w:t>
      </w:r>
      <w:r>
        <w:rPr>
          <w:rFonts w:ascii="Simplified Arabic" w:hAnsi="Simplified Arabic" w:cs="Simplified Arabic" w:hint="cs"/>
          <w:sz w:val="32"/>
          <w:szCs w:val="32"/>
          <w:rtl/>
        </w:rPr>
        <w:t xml:space="preserve"> </w:t>
      </w:r>
      <w:r>
        <w:rPr>
          <w:rFonts w:ascii="Simplified Arabic" w:hAnsi="Simplified Arabic" w:cs="Simplified Arabic"/>
          <w:sz w:val="32"/>
          <w:szCs w:val="32"/>
        </w:rPr>
        <w:t>(</w:t>
      </w:r>
      <w:r w:rsidRPr="000760A6">
        <w:rPr>
          <w:rFonts w:ascii="Simplified Arabic" w:hAnsi="Simplified Arabic" w:cs="Simplified Arabic"/>
          <w:sz w:val="32"/>
          <w:szCs w:val="32"/>
        </w:rPr>
        <w:t>Power et al</w:t>
      </w:r>
      <w:r>
        <w:rPr>
          <w:rFonts w:ascii="Simplified Arabic" w:hAnsi="Simplified Arabic" w:cs="Simplified Arabic"/>
          <w:sz w:val="32"/>
          <w:szCs w:val="32"/>
        </w:rPr>
        <w:t>., 2001)</w:t>
      </w:r>
      <w:r w:rsidRPr="000760A6">
        <w:rPr>
          <w:rFonts w:ascii="Simplified Arabic" w:hAnsi="Simplified Arabic" w:cs="Simplified Arabic"/>
          <w:sz w:val="32"/>
          <w:szCs w:val="32"/>
          <w:rtl/>
        </w:rPr>
        <w:t xml:space="preserve">. </w:t>
      </w:r>
    </w:p>
    <w:p w14:paraId="61AF0ACB"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w:t>
      </w:r>
      <w:r w:rsidRPr="000760A6">
        <w:rPr>
          <w:rFonts w:ascii="Simplified Arabic" w:hAnsi="Simplified Arabic" w:cs="Simplified Arabic"/>
          <w:sz w:val="32"/>
          <w:szCs w:val="32"/>
          <w:rtl/>
          <w:lang w:bidi="fa-IR"/>
        </w:rPr>
        <w:t xml:space="preserve">۲) </w:t>
      </w:r>
      <w:r w:rsidRPr="000760A6">
        <w:rPr>
          <w:rFonts w:ascii="Simplified Arabic" w:hAnsi="Simplified Arabic" w:cs="Simplified Arabic"/>
          <w:sz w:val="32"/>
          <w:szCs w:val="32"/>
          <w:rtl/>
        </w:rPr>
        <w:t>إن أغلب الدراسات السابقة التي تناولت العلاقة بين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وأداء منظمات الأعمال اهتمت بتناول بعد أو بعدين من أبعاد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مثل دراسة (</w:t>
      </w:r>
      <w:r w:rsidRPr="000760A6">
        <w:rPr>
          <w:rFonts w:ascii="Simplified Arabic" w:hAnsi="Simplified Arabic" w:cs="Simplified Arabic"/>
          <w:sz w:val="32"/>
          <w:szCs w:val="32"/>
        </w:rPr>
        <w:t>Flynn</w:t>
      </w:r>
      <w:r>
        <w:rPr>
          <w:rFonts w:ascii="Simplified Arabic" w:hAnsi="Simplified Arabic" w:cs="Simplified Arabic"/>
          <w:sz w:val="32"/>
          <w:szCs w:val="32"/>
        </w:rPr>
        <w:t xml:space="preserve">, </w:t>
      </w:r>
      <w:r w:rsidRPr="000760A6">
        <w:rPr>
          <w:rFonts w:ascii="Simplified Arabic" w:hAnsi="Simplified Arabic" w:cs="Simplified Arabic"/>
          <w:sz w:val="32"/>
          <w:szCs w:val="32"/>
        </w:rPr>
        <w:t>et al., 2010</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ودراسة</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Pr>
        <w:t>De Groote &amp; Marx, 2013</w:t>
      </w:r>
      <w:r>
        <w:rPr>
          <w:rFonts w:ascii="Simplified Arabic" w:hAnsi="Simplified Arabic" w:cs="Simplified Arabic" w:hint="cs"/>
          <w:sz w:val="32"/>
          <w:szCs w:val="32"/>
          <w:rtl/>
        </w:rPr>
        <w:t>)</w:t>
      </w:r>
      <w:r w:rsidRPr="00A528A3">
        <w:rPr>
          <w:rFonts w:ascii="Simplified Arabic" w:hAnsi="Simplified Arabic" w:cs="Simplified Arabic"/>
          <w:sz w:val="32"/>
          <w:szCs w:val="32"/>
          <w:rtl/>
        </w:rPr>
        <w:t xml:space="preserve"> </w:t>
      </w:r>
      <w:r w:rsidRPr="000760A6">
        <w:rPr>
          <w:rFonts w:ascii="Simplified Arabic" w:hAnsi="Simplified Arabic" w:cs="Simplified Arabic"/>
          <w:sz w:val="32"/>
          <w:szCs w:val="32"/>
          <w:rtl/>
        </w:rPr>
        <w:t>ودراسة (الشعار</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٢٠١٤</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ودراسة</w:t>
      </w:r>
      <w:r w:rsidRPr="000760A6">
        <w:rPr>
          <w:rFonts w:ascii="Simplified Arabic" w:hAnsi="Simplified Arabic" w:cs="Simplified Arabic"/>
          <w:sz w:val="32"/>
          <w:szCs w:val="32"/>
        </w:rPr>
        <w:t>Tse et al</w:t>
      </w:r>
      <w:r>
        <w:rPr>
          <w:rFonts w:ascii="Simplified Arabic" w:hAnsi="Simplified Arabic" w:cs="Simplified Arabic"/>
          <w:sz w:val="32"/>
          <w:szCs w:val="32"/>
        </w:rPr>
        <w:t>., 2016</w:t>
      </w:r>
      <w:proofErr w:type="gramStart"/>
      <w:r>
        <w:rPr>
          <w:rFonts w:ascii="Simplified Arabic" w:hAnsi="Simplified Arabic" w:cs="Simplified Arabic"/>
          <w:sz w:val="32"/>
          <w:szCs w:val="32"/>
        </w:rPr>
        <w:t xml:space="preserve">) </w:t>
      </w:r>
      <w:r w:rsidRPr="000760A6">
        <w:rPr>
          <w:rFonts w:ascii="Simplified Arabic" w:hAnsi="Simplified Arabic" w:cs="Simplified Arabic"/>
          <w:sz w:val="32"/>
          <w:szCs w:val="32"/>
          <w:rtl/>
        </w:rPr>
        <w:t>)</w:t>
      </w:r>
      <w:proofErr w:type="gramEnd"/>
      <w:r w:rsidRPr="000760A6">
        <w:rPr>
          <w:rFonts w:ascii="Simplified Arabic" w:hAnsi="Simplified Arabic" w:cs="Simplified Arabic"/>
          <w:sz w:val="32"/>
          <w:szCs w:val="32"/>
          <w:rtl/>
        </w:rPr>
        <w:t xml:space="preserve">. إلا أنه هناك </w:t>
      </w:r>
      <w:proofErr w:type="gramStart"/>
      <w:r w:rsidRPr="000760A6">
        <w:rPr>
          <w:rFonts w:ascii="Simplified Arabic" w:hAnsi="Simplified Arabic" w:cs="Simplified Arabic"/>
          <w:sz w:val="32"/>
          <w:szCs w:val="32"/>
          <w:rtl/>
        </w:rPr>
        <w:t>دراسة</w:t>
      </w:r>
      <w:r>
        <w:rPr>
          <w:rFonts w:ascii="Simplified Arabic" w:hAnsi="Simplified Arabic" w:cs="Simplified Arabic"/>
          <w:sz w:val="32"/>
          <w:szCs w:val="32"/>
        </w:rPr>
        <w:t>(</w:t>
      </w:r>
      <w:proofErr w:type="gramEnd"/>
      <w:r w:rsidRPr="000760A6">
        <w:rPr>
          <w:rFonts w:ascii="Simplified Arabic" w:hAnsi="Simplified Arabic" w:cs="Simplified Arabic"/>
          <w:sz w:val="32"/>
          <w:szCs w:val="32"/>
        </w:rPr>
        <w:t>Ngai et al</w:t>
      </w:r>
      <w:r>
        <w:rPr>
          <w:rFonts w:ascii="Simplified Arabic" w:hAnsi="Simplified Arabic" w:cs="Simplified Arabic"/>
          <w:sz w:val="32"/>
          <w:szCs w:val="32"/>
        </w:rPr>
        <w:t xml:space="preserve">., 2011) </w:t>
      </w:r>
      <w:r w:rsidRPr="000760A6">
        <w:rPr>
          <w:rFonts w:ascii="Simplified Arabic" w:hAnsi="Simplified Arabic" w:cs="Simplified Arabic"/>
          <w:sz w:val="32"/>
          <w:szCs w:val="32"/>
          <w:rtl/>
        </w:rPr>
        <w:t>) التي تناولت أبعاد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مجتمعة، لكنها اعتمدت فقط على المنهج الوصفي</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من خلال إجراء مقابلات شخصية مع مدير</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ثلاث منظمات فقط ولم تقوم باختبار النموذج ميدانياً كما أن المتغير التابع لهذه الدراسة المزايا التنافسية للمنظمات. </w:t>
      </w:r>
    </w:p>
    <w:p w14:paraId="133DE6FD"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w:t>
      </w:r>
      <w:r w:rsidRPr="000760A6">
        <w:rPr>
          <w:rFonts w:ascii="Simplified Arabic" w:hAnsi="Simplified Arabic" w:cs="Simplified Arabic"/>
          <w:sz w:val="32"/>
          <w:szCs w:val="32"/>
          <w:rtl/>
          <w:lang w:bidi="fa-IR"/>
        </w:rPr>
        <w:t xml:space="preserve">۳) </w:t>
      </w:r>
      <w:r w:rsidRPr="000760A6">
        <w:rPr>
          <w:rFonts w:ascii="Simplified Arabic" w:hAnsi="Simplified Arabic" w:cs="Simplified Arabic"/>
          <w:sz w:val="32"/>
          <w:szCs w:val="32"/>
          <w:rtl/>
        </w:rPr>
        <w:t>تناولت غالبية الدراسات السابقة أثر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على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w:t>
      </w:r>
      <w:proofErr w:type="gramStart"/>
      <w:r w:rsidRPr="000760A6">
        <w:rPr>
          <w:rFonts w:ascii="Simplified Arabic" w:hAnsi="Simplified Arabic" w:cs="Simplified Arabic"/>
          <w:sz w:val="32"/>
          <w:szCs w:val="32"/>
          <w:rtl/>
        </w:rPr>
        <w:t>المالي</w:t>
      </w:r>
      <w:proofErr w:type="gramEnd"/>
      <w:r w:rsidRPr="000760A6">
        <w:rPr>
          <w:rFonts w:ascii="Simplified Arabic" w:hAnsi="Simplified Arabic" w:cs="Simplified Arabic"/>
          <w:sz w:val="32"/>
          <w:szCs w:val="32"/>
          <w:rtl/>
        </w:rPr>
        <w:t xml:space="preserve"> أو التشغيلي أو أداء سلسلة ال</w:t>
      </w:r>
      <w:r>
        <w:rPr>
          <w:rFonts w:ascii="Simplified Arabic" w:hAnsi="Simplified Arabic" w:cs="Simplified Arabic"/>
          <w:sz w:val="32"/>
          <w:szCs w:val="32"/>
          <w:rtl/>
        </w:rPr>
        <w:t xml:space="preserve">إمداد </w:t>
      </w:r>
      <w:r>
        <w:rPr>
          <w:rFonts w:ascii="Simplified Arabic" w:hAnsi="Simplified Arabic" w:cs="Simplified Arabic" w:hint="cs"/>
          <w:sz w:val="32"/>
          <w:szCs w:val="32"/>
          <w:rtl/>
        </w:rPr>
        <w:t>أ</w:t>
      </w:r>
      <w:r w:rsidRPr="000760A6">
        <w:rPr>
          <w:rFonts w:ascii="Simplified Arabic" w:hAnsi="Simplified Arabic" w:cs="Simplified Arabic"/>
          <w:sz w:val="32"/>
          <w:szCs w:val="32"/>
          <w:rtl/>
        </w:rPr>
        <w:t>و المز</w:t>
      </w:r>
      <w:r>
        <w:rPr>
          <w:rFonts w:ascii="Simplified Arabic" w:hAnsi="Simplified Arabic" w:cs="Simplified Arabic" w:hint="cs"/>
          <w:sz w:val="32"/>
          <w:szCs w:val="32"/>
          <w:rtl/>
        </w:rPr>
        <w:t>ا</w:t>
      </w:r>
      <w:r w:rsidRPr="000760A6">
        <w:rPr>
          <w:rFonts w:ascii="Simplified Arabic" w:hAnsi="Simplified Arabic" w:cs="Simplified Arabic"/>
          <w:sz w:val="32"/>
          <w:szCs w:val="32"/>
          <w:rtl/>
        </w:rPr>
        <w:t xml:space="preserve">يا التنافسية للمنظمة دون التطرق </w:t>
      </w:r>
      <w:r>
        <w:rPr>
          <w:rFonts w:ascii="Simplified Arabic" w:hAnsi="Simplified Arabic" w:cs="Simplified Arabic"/>
          <w:sz w:val="32"/>
          <w:szCs w:val="32"/>
          <w:rtl/>
        </w:rPr>
        <w:t>إلى رضا العملاء</w:t>
      </w:r>
      <w:r>
        <w:rPr>
          <w:rFonts w:ascii="Simplified Arabic" w:hAnsi="Simplified Arabic" w:cs="Simplified Arabic" w:hint="cs"/>
          <w:sz w:val="32"/>
          <w:szCs w:val="32"/>
          <w:rtl/>
        </w:rPr>
        <w:t>.</w:t>
      </w:r>
    </w:p>
    <w:p w14:paraId="48D33833" w14:textId="77777777" w:rsidR="005A0C44" w:rsidRPr="00BE43C9" w:rsidRDefault="005A0C44" w:rsidP="005A0C44">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ثالثاً: </w:t>
      </w:r>
      <w:r w:rsidRPr="00BE43C9">
        <w:rPr>
          <w:rFonts w:ascii="Simplified Arabic" w:hAnsi="Simplified Arabic" w:cs="Simplified Arabic" w:hint="cs"/>
          <w:b/>
          <w:bCs/>
          <w:sz w:val="32"/>
          <w:szCs w:val="32"/>
          <w:rtl/>
        </w:rPr>
        <w:t>التعليق</w:t>
      </w:r>
      <w:r>
        <w:rPr>
          <w:rFonts w:ascii="Simplified Arabic" w:hAnsi="Simplified Arabic" w:cs="Simplified Arabic" w:hint="cs"/>
          <w:b/>
          <w:bCs/>
          <w:sz w:val="32"/>
          <w:szCs w:val="32"/>
          <w:rtl/>
        </w:rPr>
        <w:t xml:space="preserve"> على الدراسات </w:t>
      </w:r>
      <w:proofErr w:type="gramStart"/>
      <w:r>
        <w:rPr>
          <w:rFonts w:ascii="Simplified Arabic" w:hAnsi="Simplified Arabic" w:cs="Simplified Arabic" w:hint="cs"/>
          <w:b/>
          <w:bCs/>
          <w:sz w:val="32"/>
          <w:szCs w:val="32"/>
          <w:rtl/>
        </w:rPr>
        <w:t>السابقة</w:t>
      </w:r>
      <w:r w:rsidRPr="00BE43C9">
        <w:rPr>
          <w:rFonts w:ascii="Simplified Arabic" w:hAnsi="Simplified Arabic" w:cs="Simplified Arabic" w:hint="cs"/>
          <w:b/>
          <w:bCs/>
          <w:sz w:val="32"/>
          <w:szCs w:val="32"/>
          <w:rtl/>
        </w:rPr>
        <w:t xml:space="preserve"> :</w:t>
      </w:r>
      <w:proofErr w:type="gramEnd"/>
      <w:r w:rsidRPr="00BE43C9">
        <w:rPr>
          <w:rFonts w:ascii="Simplified Arabic" w:hAnsi="Simplified Arabic" w:cs="Simplified Arabic" w:hint="cs"/>
          <w:b/>
          <w:bCs/>
          <w:sz w:val="32"/>
          <w:szCs w:val="32"/>
          <w:rtl/>
        </w:rPr>
        <w:t xml:space="preserve"> </w:t>
      </w:r>
    </w:p>
    <w:p w14:paraId="6A1FD085" w14:textId="77777777" w:rsidR="005A0C44" w:rsidRPr="000760A6" w:rsidRDefault="005A0C44" w:rsidP="005A0C44">
      <w:pPr>
        <w:jc w:val="both"/>
        <w:rPr>
          <w:rFonts w:ascii="Simplified Arabic" w:hAnsi="Simplified Arabic" w:cs="Simplified Arabic"/>
          <w:sz w:val="32"/>
          <w:szCs w:val="32"/>
          <w:rtl/>
        </w:rPr>
      </w:pPr>
      <w:r w:rsidRPr="00BE43C9">
        <w:rPr>
          <w:rFonts w:ascii="Simplified Arabic" w:hAnsi="Simplified Arabic" w:cs="Simplified Arabic" w:hint="cs"/>
          <w:b/>
          <w:bCs/>
          <w:sz w:val="32"/>
          <w:szCs w:val="32"/>
          <w:rtl/>
        </w:rPr>
        <w:lastRenderedPageBreak/>
        <w:t>تختلف</w:t>
      </w:r>
      <w:r w:rsidRPr="00A528A3">
        <w:rPr>
          <w:rFonts w:ascii="Simplified Arabic" w:hAnsi="Simplified Arabic" w:cs="Simplified Arabic"/>
          <w:b/>
          <w:bCs/>
          <w:sz w:val="32"/>
          <w:szCs w:val="32"/>
          <w:rtl/>
        </w:rPr>
        <w:t xml:space="preserve"> الدراسة الحالية عن الدراسات السابقة الفجوة البحثية في عدة نقاط وهي:</w:t>
      </w:r>
      <w:r w:rsidRPr="000760A6">
        <w:rPr>
          <w:rFonts w:ascii="Simplified Arabic" w:hAnsi="Simplified Arabic" w:cs="Simplified Arabic"/>
          <w:sz w:val="32"/>
          <w:szCs w:val="32"/>
          <w:rtl/>
        </w:rPr>
        <w:t xml:space="preserve"> </w:t>
      </w:r>
    </w:p>
    <w:p w14:paraId="618F6FE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w:t>
      </w:r>
      <w:r w:rsidRPr="000760A6">
        <w:rPr>
          <w:rFonts w:ascii="Simplified Arabic" w:hAnsi="Simplified Arabic" w:cs="Simplified Arabic"/>
          <w:sz w:val="32"/>
          <w:szCs w:val="32"/>
          <w:rtl/>
          <w:lang w:bidi="fa-IR"/>
        </w:rPr>
        <w:t xml:space="preserve">۱) </w:t>
      </w:r>
      <w:r w:rsidRPr="000760A6">
        <w:rPr>
          <w:rFonts w:ascii="Simplified Arabic" w:hAnsi="Simplified Arabic" w:cs="Simplified Arabic"/>
          <w:sz w:val="32"/>
          <w:szCs w:val="32"/>
          <w:rtl/>
        </w:rPr>
        <w:t>تتناول الدراسة الحالية الدور الوسيط لسرعة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كقدرة في العلاقة بين جدارات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مجتمعة الجدارات التكنولوجية الجدارات التشغيلية الجدارات الإدارية وأداء منظمات الأعمال ككل والذي يشمل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المالي وغير المالي المتمثل في رضا العملاء. </w:t>
      </w:r>
    </w:p>
    <w:p w14:paraId="56C4FF35"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w:t>
      </w:r>
      <w:r w:rsidRPr="000760A6">
        <w:rPr>
          <w:rFonts w:ascii="Simplified Arabic" w:hAnsi="Simplified Arabic" w:cs="Simplified Arabic"/>
          <w:sz w:val="32"/>
          <w:szCs w:val="32"/>
          <w:rtl/>
          <w:lang w:bidi="fa-IR"/>
        </w:rPr>
        <w:t xml:space="preserve">۲) </w:t>
      </w:r>
      <w:r w:rsidRPr="000760A6">
        <w:rPr>
          <w:rFonts w:ascii="Simplified Arabic" w:hAnsi="Simplified Arabic" w:cs="Simplified Arabic"/>
          <w:sz w:val="32"/>
          <w:szCs w:val="32"/>
          <w:rtl/>
        </w:rPr>
        <w:t xml:space="preserve">هناك ندرة في الدراسات العربية على حد علم الباحث في مجال جدارات وسرعة </w:t>
      </w:r>
      <w:proofErr w:type="spellStart"/>
      <w:r w:rsidRPr="000760A6">
        <w:rPr>
          <w:rFonts w:ascii="Simplified Arabic" w:hAnsi="Simplified Arabic" w:cs="Simplified Arabic"/>
          <w:sz w:val="32"/>
          <w:szCs w:val="32"/>
          <w:rtl/>
        </w:rPr>
        <w:t>إستجابة</w:t>
      </w:r>
      <w:proofErr w:type="spellEnd"/>
      <w:r w:rsidRPr="000760A6">
        <w:rPr>
          <w:rFonts w:ascii="Simplified Arabic" w:hAnsi="Simplified Arabic" w:cs="Simplified Arabic"/>
          <w:sz w:val="32"/>
          <w:szCs w:val="32"/>
          <w:rtl/>
        </w:rPr>
        <w:t xml:space="preserve"> سلاسل الإمداد، لذلك بعد البحث الحالي محاولة جادة لدراسة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المختلفة </w:t>
      </w:r>
      <w:r>
        <w:rPr>
          <w:rFonts w:ascii="Simplified Arabic" w:hAnsi="Simplified Arabic" w:cs="Simplified Arabic" w:hint="cs"/>
          <w:sz w:val="32"/>
          <w:szCs w:val="32"/>
          <w:rtl/>
        </w:rPr>
        <w:t>ل</w:t>
      </w:r>
      <w:r w:rsidRPr="000760A6">
        <w:rPr>
          <w:rFonts w:ascii="Simplified Arabic" w:hAnsi="Simplified Arabic" w:cs="Simplified Arabic"/>
          <w:sz w:val="32"/>
          <w:szCs w:val="32"/>
          <w:rtl/>
        </w:rPr>
        <w:t>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وسرعة استجابتها والدخول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هذا المجال في الدراسات العربية. </w:t>
      </w:r>
    </w:p>
    <w:p w14:paraId="5E7F6B9E"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w:t>
      </w:r>
      <w:r w:rsidRPr="000760A6">
        <w:rPr>
          <w:rFonts w:ascii="Simplified Arabic" w:hAnsi="Simplified Arabic" w:cs="Simplified Arabic"/>
          <w:sz w:val="32"/>
          <w:szCs w:val="32"/>
          <w:rtl/>
          <w:lang w:bidi="fa-IR"/>
        </w:rPr>
        <w:t xml:space="preserve">۳) </w:t>
      </w:r>
      <w:r w:rsidRPr="000760A6">
        <w:rPr>
          <w:rFonts w:ascii="Simplified Arabic" w:hAnsi="Simplified Arabic" w:cs="Simplified Arabic"/>
          <w:sz w:val="32"/>
          <w:szCs w:val="32"/>
          <w:rtl/>
        </w:rPr>
        <w:t>أهملت أغلب الدراسات السابقة سواء العربية أو الاجنبية الجدارة الإدارية (رؤية الإدارة العليا - وجدارة العاملين</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ظنا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منهم أن العاملين والمدراء مؤهلين على درج</w:t>
      </w:r>
      <w:r>
        <w:rPr>
          <w:rFonts w:ascii="Simplified Arabic" w:hAnsi="Simplified Arabic" w:cs="Simplified Arabic" w:hint="cs"/>
          <w:sz w:val="32"/>
          <w:szCs w:val="32"/>
          <w:rtl/>
        </w:rPr>
        <w:t>ة</w:t>
      </w:r>
      <w:r w:rsidRPr="000760A6">
        <w:rPr>
          <w:rFonts w:ascii="Simplified Arabic" w:hAnsi="Simplified Arabic" w:cs="Simplified Arabic"/>
          <w:sz w:val="32"/>
          <w:szCs w:val="32"/>
          <w:rtl/>
        </w:rPr>
        <w:t xml:space="preserve"> عالية من الكفاءة والفعالية. </w:t>
      </w:r>
    </w:p>
    <w:p w14:paraId="595084A8"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(٤) إن الدراسات الأجنبية قد تمت في بيئة مغايرة للبيئة العربية بشكل عام والبيئة </w:t>
      </w:r>
      <w:proofErr w:type="gramStart"/>
      <w:r>
        <w:rPr>
          <w:rFonts w:ascii="Simplified Arabic" w:hAnsi="Simplified Arabic" w:cs="Simplified Arabic" w:hint="cs"/>
          <w:sz w:val="32"/>
          <w:szCs w:val="32"/>
          <w:rtl/>
        </w:rPr>
        <w:t xml:space="preserve">السعودية </w:t>
      </w:r>
      <w:r w:rsidRPr="000760A6">
        <w:rPr>
          <w:rFonts w:ascii="Simplified Arabic" w:hAnsi="Simplified Arabic" w:cs="Simplified Arabic"/>
          <w:sz w:val="32"/>
          <w:szCs w:val="32"/>
          <w:rtl/>
        </w:rPr>
        <w:t xml:space="preserve"> بشكل</w:t>
      </w:r>
      <w:proofErr w:type="gramEnd"/>
      <w:r w:rsidRPr="000760A6">
        <w:rPr>
          <w:rFonts w:ascii="Simplified Arabic" w:hAnsi="Simplified Arabic" w:cs="Simplified Arabic"/>
          <w:sz w:val="32"/>
          <w:szCs w:val="32"/>
          <w:rtl/>
        </w:rPr>
        <w:t xml:space="preserve"> خاص مما يدفع للتحفظ عند الاستفادة من نتائج هذه الدراسات على قطاع الصناعات ، خاصة أن العديد من الدراسات الأجنبية قدمت عدداً لا بأس به من</w:t>
      </w:r>
      <w:r>
        <w:rPr>
          <w:rFonts w:ascii="Simplified Arabic" w:hAnsi="Simplified Arabic" w:cs="Simplified Arabic" w:hint="cs"/>
          <w:sz w:val="32"/>
          <w:szCs w:val="32"/>
          <w:rtl/>
        </w:rPr>
        <w:t xml:space="preserve"> </w:t>
      </w:r>
      <w:r w:rsidRPr="000760A6">
        <w:rPr>
          <w:rFonts w:ascii="Simplified Arabic" w:hAnsi="Simplified Arabic" w:cs="Simplified Arabic"/>
          <w:sz w:val="32"/>
          <w:szCs w:val="32"/>
          <w:rtl/>
        </w:rPr>
        <w:t xml:space="preserve">الدراسات حول سرعة </w:t>
      </w:r>
      <w:r w:rsidRPr="000760A6">
        <w:rPr>
          <w:rFonts w:ascii="Simplified Arabic" w:hAnsi="Simplified Arabic" w:cs="Simplified Arabic" w:hint="cs"/>
          <w:sz w:val="32"/>
          <w:szCs w:val="32"/>
          <w:rtl/>
        </w:rPr>
        <w:t>استجابة</w:t>
      </w:r>
      <w:r w:rsidRPr="000760A6">
        <w:rPr>
          <w:rFonts w:ascii="Simplified Arabic" w:hAnsi="Simplified Arabic" w:cs="Simplified Arabic"/>
          <w:sz w:val="32"/>
          <w:szCs w:val="32"/>
          <w:rtl/>
        </w:rPr>
        <w:t xml:space="preserve">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بشكل عام وأظهرت نتائج هذه الدراسات نجاحاً كبيراً في تحسين أداء المنظمات. </w:t>
      </w:r>
    </w:p>
    <w:p w14:paraId="00FE0F54" w14:textId="77777777" w:rsidR="005A0C44" w:rsidRPr="000760A6"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لقد قام الباحث بإجراء دراسة استطلاعية خاصة بقطاع </w:t>
      </w:r>
      <w:r>
        <w:rPr>
          <w:rFonts w:ascii="Simplified Arabic" w:hAnsi="Simplified Arabic" w:cs="Simplified Arabic" w:hint="cs"/>
          <w:sz w:val="32"/>
          <w:szCs w:val="32"/>
          <w:rtl/>
        </w:rPr>
        <w:t>الصناعات السعودية</w:t>
      </w:r>
      <w:r w:rsidRPr="000760A6">
        <w:rPr>
          <w:rFonts w:ascii="Simplified Arabic" w:hAnsi="Simplified Arabic" w:cs="Simplified Arabic"/>
          <w:sz w:val="32"/>
          <w:szCs w:val="32"/>
          <w:rtl/>
        </w:rPr>
        <w:t xml:space="preserve"> وذلك من خلال مجموعة من المقابلات الشخصية لعدد من المسئولين في بعض الشركات العاملة بالقطاع وذلك بغرض تشخيص الوضع الحالي ومعرفة المشاكل التي تواجه المنظمات العاملة في هذا القطاع والوقوف على </w:t>
      </w:r>
      <w:proofErr w:type="gramStart"/>
      <w:r w:rsidRPr="000760A6">
        <w:rPr>
          <w:rFonts w:ascii="Simplified Arabic" w:hAnsi="Simplified Arabic" w:cs="Simplified Arabic"/>
          <w:sz w:val="32"/>
          <w:szCs w:val="32"/>
          <w:rtl/>
        </w:rPr>
        <w:t>أسبابها</w:t>
      </w:r>
      <w:r>
        <w:rPr>
          <w:rFonts w:ascii="Simplified Arabic" w:hAnsi="Simplified Arabic" w:cs="Simplified Arabic" w:hint="cs"/>
          <w:sz w:val="32"/>
          <w:szCs w:val="32"/>
          <w:rtl/>
        </w:rPr>
        <w:t>,</w:t>
      </w:r>
      <w:proofErr w:type="gramEnd"/>
      <w:r w:rsidRPr="000760A6">
        <w:rPr>
          <w:rFonts w:ascii="Simplified Arabic" w:hAnsi="Simplified Arabic" w:cs="Simplified Arabic"/>
          <w:sz w:val="32"/>
          <w:szCs w:val="32"/>
          <w:rtl/>
        </w:rPr>
        <w:t xml:space="preserve"> وكذلك التعرف على مدى كفاءة المنظمات في التعامل مع التغيرات التي تحدث في السوق. </w:t>
      </w:r>
    </w:p>
    <w:p w14:paraId="2D9ECB61" w14:textId="77777777" w:rsidR="005A0C44" w:rsidRPr="00B13800" w:rsidRDefault="005A0C44" w:rsidP="005A0C44">
      <w:pPr>
        <w:jc w:val="both"/>
        <w:rPr>
          <w:rFonts w:ascii="Simplified Arabic" w:hAnsi="Simplified Arabic" w:cs="Simplified Arabic"/>
          <w:b/>
          <w:bCs/>
          <w:sz w:val="32"/>
          <w:szCs w:val="32"/>
          <w:rtl/>
        </w:rPr>
      </w:pPr>
      <w:r w:rsidRPr="00B13800">
        <w:rPr>
          <w:rFonts w:ascii="Simplified Arabic" w:hAnsi="Simplified Arabic" w:cs="Simplified Arabic"/>
          <w:b/>
          <w:bCs/>
          <w:sz w:val="32"/>
          <w:szCs w:val="32"/>
          <w:rtl/>
        </w:rPr>
        <w:t xml:space="preserve">وقد توصل الباحث إلى ما يلي: </w:t>
      </w:r>
    </w:p>
    <w:p w14:paraId="3FED151E" w14:textId="77777777" w:rsidR="005A0C44" w:rsidRPr="00A528A3" w:rsidRDefault="005A0C44" w:rsidP="005A0C44">
      <w:pPr>
        <w:pStyle w:val="ListParagraph"/>
        <w:numPr>
          <w:ilvl w:val="0"/>
          <w:numId w:val="18"/>
        </w:numPr>
        <w:jc w:val="both"/>
        <w:rPr>
          <w:rFonts w:ascii="Simplified Arabic" w:hAnsi="Simplified Arabic" w:cs="Simplified Arabic"/>
          <w:sz w:val="32"/>
          <w:szCs w:val="32"/>
          <w:rtl/>
        </w:rPr>
      </w:pPr>
      <w:r w:rsidRPr="00A528A3">
        <w:rPr>
          <w:rFonts w:ascii="Simplified Arabic" w:hAnsi="Simplified Arabic" w:cs="Simplified Arabic"/>
          <w:sz w:val="32"/>
          <w:szCs w:val="32"/>
          <w:rtl/>
        </w:rPr>
        <w:t xml:space="preserve">ارتفاع الطلب من قبل العملاء والتغيير في حاجاتهم ورغباتهم بشكل مستمر بما يمثل عبء زائد على شركات قطاع الصناعات </w:t>
      </w:r>
      <w:r>
        <w:rPr>
          <w:rFonts w:ascii="Simplified Arabic" w:hAnsi="Simplified Arabic" w:cs="Simplified Arabic" w:hint="cs"/>
          <w:sz w:val="32"/>
          <w:szCs w:val="32"/>
          <w:rtl/>
        </w:rPr>
        <w:t xml:space="preserve">في </w:t>
      </w:r>
      <w:proofErr w:type="gramStart"/>
      <w:r>
        <w:rPr>
          <w:rFonts w:ascii="Simplified Arabic" w:hAnsi="Simplified Arabic" w:cs="Simplified Arabic" w:hint="cs"/>
          <w:sz w:val="32"/>
          <w:szCs w:val="32"/>
          <w:rtl/>
        </w:rPr>
        <w:t xml:space="preserve">السعودية </w:t>
      </w:r>
      <w:r w:rsidRPr="00A528A3">
        <w:rPr>
          <w:rFonts w:ascii="Simplified Arabic" w:hAnsi="Simplified Arabic" w:cs="Simplified Arabic"/>
          <w:sz w:val="32"/>
          <w:szCs w:val="32"/>
          <w:rtl/>
        </w:rPr>
        <w:t>.</w:t>
      </w:r>
      <w:proofErr w:type="gramEnd"/>
      <w:r w:rsidRPr="00A528A3">
        <w:rPr>
          <w:rFonts w:ascii="Simplified Arabic" w:hAnsi="Simplified Arabic" w:cs="Simplified Arabic"/>
          <w:sz w:val="32"/>
          <w:szCs w:val="32"/>
          <w:rtl/>
        </w:rPr>
        <w:t xml:space="preserve"> </w:t>
      </w:r>
    </w:p>
    <w:p w14:paraId="054FECD1" w14:textId="77777777" w:rsidR="005A0C44" w:rsidRPr="00A528A3" w:rsidRDefault="005A0C44" w:rsidP="005A0C44">
      <w:pPr>
        <w:pStyle w:val="ListParagraph"/>
        <w:numPr>
          <w:ilvl w:val="0"/>
          <w:numId w:val="18"/>
        </w:numPr>
        <w:jc w:val="both"/>
        <w:rPr>
          <w:rFonts w:ascii="Simplified Arabic" w:hAnsi="Simplified Arabic" w:cs="Simplified Arabic"/>
          <w:sz w:val="32"/>
          <w:szCs w:val="32"/>
          <w:rtl/>
        </w:rPr>
      </w:pPr>
      <w:r w:rsidRPr="00A528A3">
        <w:rPr>
          <w:rFonts w:ascii="Simplified Arabic" w:hAnsi="Simplified Arabic" w:cs="Simplified Arabic"/>
          <w:sz w:val="32"/>
          <w:szCs w:val="32"/>
          <w:rtl/>
        </w:rPr>
        <w:t xml:space="preserve">تحتاج الشركات محل الدراسة وقتاً طويلاً في التعامل مع المشكلات الطارئة الناتجة عن زيادة حجم الطلب. </w:t>
      </w:r>
    </w:p>
    <w:p w14:paraId="663CBFAD" w14:textId="77777777" w:rsidR="005A0C44" w:rsidRPr="00A528A3" w:rsidRDefault="005A0C44" w:rsidP="005A0C44">
      <w:pPr>
        <w:pStyle w:val="ListParagraph"/>
        <w:numPr>
          <w:ilvl w:val="0"/>
          <w:numId w:val="18"/>
        </w:numPr>
        <w:jc w:val="both"/>
        <w:rPr>
          <w:rFonts w:ascii="Simplified Arabic" w:hAnsi="Simplified Arabic" w:cs="Simplified Arabic"/>
          <w:sz w:val="32"/>
          <w:szCs w:val="32"/>
          <w:rtl/>
        </w:rPr>
      </w:pPr>
      <w:r w:rsidRPr="00A528A3">
        <w:rPr>
          <w:rFonts w:ascii="Simplified Arabic" w:hAnsi="Simplified Arabic" w:cs="Simplified Arabic"/>
          <w:sz w:val="32"/>
          <w:szCs w:val="32"/>
          <w:rtl/>
        </w:rPr>
        <w:lastRenderedPageBreak/>
        <w:t xml:space="preserve">عدم إدراك شركات قطاع الأعمال العام لأهمية منظور تحسين سلاسل الإمداد. </w:t>
      </w:r>
    </w:p>
    <w:p w14:paraId="43924110" w14:textId="77777777" w:rsidR="005A0C44" w:rsidRPr="00A528A3" w:rsidRDefault="005A0C44" w:rsidP="005A0C44">
      <w:pPr>
        <w:pStyle w:val="ListParagraph"/>
        <w:numPr>
          <w:ilvl w:val="0"/>
          <w:numId w:val="18"/>
        </w:numPr>
        <w:jc w:val="both"/>
        <w:rPr>
          <w:rFonts w:ascii="Simplified Arabic" w:hAnsi="Simplified Arabic" w:cs="Simplified Arabic"/>
          <w:sz w:val="32"/>
          <w:szCs w:val="32"/>
          <w:rtl/>
        </w:rPr>
      </w:pPr>
      <w:r w:rsidRPr="00A528A3">
        <w:rPr>
          <w:rFonts w:ascii="Simplified Arabic" w:hAnsi="Simplified Arabic" w:cs="Simplified Arabic"/>
          <w:sz w:val="32"/>
          <w:szCs w:val="32"/>
          <w:rtl/>
        </w:rPr>
        <w:t xml:space="preserve">افتقاد العنصر البشرى </w:t>
      </w:r>
      <w:r>
        <w:rPr>
          <w:rFonts w:ascii="Simplified Arabic" w:hAnsi="Simplified Arabic" w:cs="Simplified Arabic"/>
          <w:sz w:val="32"/>
          <w:szCs w:val="32"/>
          <w:rtl/>
        </w:rPr>
        <w:t xml:space="preserve">إلى </w:t>
      </w:r>
      <w:r w:rsidRPr="00A528A3">
        <w:rPr>
          <w:rFonts w:ascii="Simplified Arabic" w:hAnsi="Simplified Arabic" w:cs="Simplified Arabic"/>
          <w:sz w:val="32"/>
          <w:szCs w:val="32"/>
          <w:rtl/>
        </w:rPr>
        <w:t xml:space="preserve">الحافز الذي يدفعه للابتكار ومحاولة التطوير والبحث عن حلول لكثير من المشكلات التي تواجه </w:t>
      </w:r>
      <w:proofErr w:type="gramStart"/>
      <w:r>
        <w:rPr>
          <w:rFonts w:ascii="Simplified Arabic" w:hAnsi="Simplified Arabic" w:cs="Simplified Arabic" w:hint="cs"/>
          <w:sz w:val="32"/>
          <w:szCs w:val="32"/>
          <w:rtl/>
        </w:rPr>
        <w:t>ال</w:t>
      </w:r>
      <w:r w:rsidRPr="00A528A3">
        <w:rPr>
          <w:rFonts w:ascii="Simplified Arabic" w:hAnsi="Simplified Arabic" w:cs="Simplified Arabic"/>
          <w:sz w:val="32"/>
          <w:szCs w:val="32"/>
          <w:rtl/>
        </w:rPr>
        <w:t xml:space="preserve">شركات </w:t>
      </w:r>
      <w:r>
        <w:rPr>
          <w:rFonts w:ascii="Simplified Arabic" w:hAnsi="Simplified Arabic" w:cs="Simplified Arabic" w:hint="cs"/>
          <w:sz w:val="32"/>
          <w:szCs w:val="32"/>
          <w:rtl/>
        </w:rPr>
        <w:t xml:space="preserve"> </w:t>
      </w:r>
      <w:r w:rsidRPr="00A528A3">
        <w:rPr>
          <w:rFonts w:ascii="Simplified Arabic" w:hAnsi="Simplified Arabic" w:cs="Simplified Arabic"/>
          <w:sz w:val="32"/>
          <w:szCs w:val="32"/>
          <w:rtl/>
        </w:rPr>
        <w:t>.</w:t>
      </w:r>
      <w:proofErr w:type="gramEnd"/>
      <w:r w:rsidRPr="00A528A3">
        <w:rPr>
          <w:rFonts w:ascii="Simplified Arabic" w:hAnsi="Simplified Arabic" w:cs="Simplified Arabic"/>
          <w:sz w:val="32"/>
          <w:szCs w:val="32"/>
          <w:rtl/>
        </w:rPr>
        <w:t xml:space="preserve"> </w:t>
      </w:r>
    </w:p>
    <w:p w14:paraId="5CD6EE42" w14:textId="77777777" w:rsidR="005A0C44" w:rsidRPr="00A528A3" w:rsidRDefault="005A0C44" w:rsidP="005A0C44">
      <w:pPr>
        <w:pStyle w:val="ListParagraph"/>
        <w:numPr>
          <w:ilvl w:val="0"/>
          <w:numId w:val="18"/>
        </w:numPr>
        <w:jc w:val="both"/>
        <w:rPr>
          <w:rFonts w:ascii="Simplified Arabic" w:hAnsi="Simplified Arabic" w:cs="Simplified Arabic"/>
          <w:sz w:val="32"/>
          <w:szCs w:val="32"/>
          <w:rtl/>
        </w:rPr>
      </w:pPr>
      <w:r w:rsidRPr="00A528A3">
        <w:rPr>
          <w:rFonts w:ascii="Simplified Arabic" w:hAnsi="Simplified Arabic" w:cs="Simplified Arabic"/>
          <w:sz w:val="32"/>
          <w:szCs w:val="32"/>
          <w:rtl/>
        </w:rPr>
        <w:t xml:space="preserve">اعتقاد معظم العاملين في سلاسل الإمداد على أنها مجرد مجموعة من القواعد والإجراءات. </w:t>
      </w:r>
    </w:p>
    <w:p w14:paraId="3C7F45F3" w14:textId="77777777" w:rsidR="005A0C44" w:rsidRPr="00A528A3" w:rsidRDefault="005A0C44" w:rsidP="005A0C44">
      <w:pPr>
        <w:pStyle w:val="ListParagraph"/>
        <w:numPr>
          <w:ilvl w:val="0"/>
          <w:numId w:val="18"/>
        </w:numPr>
        <w:jc w:val="both"/>
        <w:rPr>
          <w:rFonts w:ascii="Simplified Arabic" w:hAnsi="Simplified Arabic" w:cs="Simplified Arabic"/>
          <w:sz w:val="32"/>
          <w:szCs w:val="32"/>
          <w:rtl/>
        </w:rPr>
      </w:pPr>
      <w:r w:rsidRPr="00A528A3">
        <w:rPr>
          <w:rFonts w:ascii="Simplified Arabic" w:hAnsi="Simplified Arabic" w:cs="Simplified Arabic"/>
          <w:sz w:val="32"/>
          <w:szCs w:val="32"/>
          <w:rtl/>
        </w:rPr>
        <w:t>تعاني العديد من منظمات القطاع من ارتفاع معدلات الفاقد لديها وخاصة في المنتج النهائي (مشكلة تصنيع</w:t>
      </w:r>
      <w:r>
        <w:rPr>
          <w:rFonts w:ascii="Simplified Arabic" w:hAnsi="Simplified Arabic" w:cs="Simplified Arabic" w:hint="cs"/>
          <w:sz w:val="32"/>
          <w:szCs w:val="32"/>
          <w:rtl/>
        </w:rPr>
        <w:t>)</w:t>
      </w:r>
      <w:r w:rsidRPr="00A528A3">
        <w:rPr>
          <w:rFonts w:ascii="Simplified Arabic" w:hAnsi="Simplified Arabic" w:cs="Simplified Arabic"/>
          <w:sz w:val="32"/>
          <w:szCs w:val="32"/>
          <w:rtl/>
        </w:rPr>
        <w:t xml:space="preserve"> تصل في بعض المنظمات إلى</w:t>
      </w:r>
      <w:r w:rsidRPr="00A528A3">
        <w:rPr>
          <w:rFonts w:ascii="Simplified Arabic" w:hAnsi="Simplified Arabic" w:cs="Simplified Arabic" w:hint="cs"/>
          <w:sz w:val="32"/>
          <w:szCs w:val="32"/>
          <w:rtl/>
        </w:rPr>
        <w:t>20%</w:t>
      </w:r>
      <w:r w:rsidRPr="00A528A3">
        <w:rPr>
          <w:rFonts w:ascii="Simplified Arabic" w:hAnsi="Simplified Arabic" w:cs="Simplified Arabic"/>
          <w:sz w:val="32"/>
          <w:szCs w:val="32"/>
          <w:rtl/>
        </w:rPr>
        <w:t xml:space="preserve"> وترجع بشكل كبير </w:t>
      </w:r>
      <w:proofErr w:type="gramStart"/>
      <w:r w:rsidRPr="00A528A3">
        <w:rPr>
          <w:rFonts w:ascii="Simplified Arabic" w:hAnsi="Simplified Arabic" w:cs="Simplified Arabic"/>
          <w:sz w:val="32"/>
          <w:szCs w:val="32"/>
          <w:rtl/>
        </w:rPr>
        <w:t>إلى  سوء</w:t>
      </w:r>
      <w:proofErr w:type="gramEnd"/>
      <w:r w:rsidRPr="00A528A3">
        <w:rPr>
          <w:rFonts w:ascii="Simplified Arabic" w:hAnsi="Simplified Arabic" w:cs="Simplified Arabic"/>
          <w:sz w:val="32"/>
          <w:szCs w:val="32"/>
          <w:rtl/>
        </w:rPr>
        <w:t xml:space="preserve"> التخزين وكذلك وجود مشكلات في عمليات التوزيع. </w:t>
      </w:r>
    </w:p>
    <w:p w14:paraId="79AB4B4C" w14:textId="77777777" w:rsidR="005A0C44" w:rsidRPr="000760A6" w:rsidRDefault="005A0C44" w:rsidP="005A0C44">
      <w:pPr>
        <w:pStyle w:val="ListParagraph"/>
        <w:numPr>
          <w:ilvl w:val="0"/>
          <w:numId w:val="18"/>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تتباين </w:t>
      </w:r>
      <w:r>
        <w:rPr>
          <w:rFonts w:ascii="Simplified Arabic" w:hAnsi="Simplified Arabic" w:cs="Simplified Arabic" w:hint="cs"/>
          <w:sz w:val="32"/>
          <w:szCs w:val="32"/>
          <w:rtl/>
        </w:rPr>
        <w:t>ال</w:t>
      </w:r>
      <w:r w:rsidRPr="000760A6">
        <w:rPr>
          <w:rFonts w:ascii="Simplified Arabic" w:hAnsi="Simplified Arabic" w:cs="Simplified Arabic"/>
          <w:sz w:val="32"/>
          <w:szCs w:val="32"/>
          <w:rtl/>
        </w:rPr>
        <w:t>شركات</w:t>
      </w:r>
      <w:r>
        <w:rPr>
          <w:rFonts w:ascii="Simplified Arabic" w:hAnsi="Simplified Arabic" w:cs="Simplified Arabic" w:hint="cs"/>
          <w:sz w:val="32"/>
          <w:szCs w:val="32"/>
          <w:rtl/>
        </w:rPr>
        <w:t xml:space="preserve"> السعودية</w:t>
      </w:r>
      <w:r w:rsidRPr="000760A6">
        <w:rPr>
          <w:rFonts w:ascii="Simplified Arabic" w:hAnsi="Simplified Arabic" w:cs="Simplified Arabic"/>
          <w:sz w:val="32"/>
          <w:szCs w:val="32"/>
          <w:rtl/>
        </w:rPr>
        <w:t xml:space="preserve"> في عدد وطبيعة الممارسات التي تعكس سرعة </w:t>
      </w:r>
      <w:r>
        <w:rPr>
          <w:rFonts w:ascii="Simplified Arabic" w:hAnsi="Simplified Arabic" w:cs="Simplified Arabic" w:hint="cs"/>
          <w:sz w:val="32"/>
          <w:szCs w:val="32"/>
          <w:rtl/>
        </w:rPr>
        <w:t>ا</w:t>
      </w:r>
      <w:r w:rsidRPr="000760A6">
        <w:rPr>
          <w:rFonts w:ascii="Simplified Arabic" w:hAnsi="Simplified Arabic" w:cs="Simplified Arabic"/>
          <w:sz w:val="32"/>
          <w:szCs w:val="32"/>
          <w:rtl/>
        </w:rPr>
        <w:t>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الخاصة بها، وذلك فيما يتعلق بمصادر التوريد، ونظام التصنيع الداخلي، ومنافذ التوزيع، وإن كان هذا التباين غير جوهري. </w:t>
      </w:r>
    </w:p>
    <w:p w14:paraId="3B74A283" w14:textId="77777777" w:rsidR="005A0C44" w:rsidRPr="000760A6" w:rsidRDefault="005A0C44" w:rsidP="005A0C44">
      <w:pPr>
        <w:pStyle w:val="ListParagraph"/>
        <w:numPr>
          <w:ilvl w:val="0"/>
          <w:numId w:val="18"/>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مفاجأة تؤدى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إضافة أعباء على تكلفة الإنتاج أو النقل أو أسعار الطاقة مما يؤدى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خلل وارتباك بمنظومة عمل وبرامج المنشآت الإنتاجية والتصديرية. </w:t>
      </w:r>
    </w:p>
    <w:p w14:paraId="048B57D5" w14:textId="77777777" w:rsidR="005A0C44" w:rsidRPr="000760A6" w:rsidRDefault="005A0C44" w:rsidP="005A0C44">
      <w:pPr>
        <w:pStyle w:val="ListParagraph"/>
        <w:numPr>
          <w:ilvl w:val="0"/>
          <w:numId w:val="18"/>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ضعف كفاءة أداء الموانئ والخدمات </w:t>
      </w:r>
      <w:r w:rsidRPr="000760A6">
        <w:rPr>
          <w:rFonts w:ascii="Simplified Arabic" w:hAnsi="Simplified Arabic" w:cs="Simplified Arabic" w:hint="cs"/>
          <w:sz w:val="32"/>
          <w:szCs w:val="32"/>
          <w:rtl/>
        </w:rPr>
        <w:t>اللوجستية</w:t>
      </w:r>
      <w:r w:rsidRPr="000760A6">
        <w:rPr>
          <w:rFonts w:ascii="Simplified Arabic" w:hAnsi="Simplified Arabic" w:cs="Simplified Arabic"/>
          <w:sz w:val="32"/>
          <w:szCs w:val="32"/>
          <w:rtl/>
        </w:rPr>
        <w:t xml:space="preserve"> وارتفاع تكلفة النقل البحر</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w:t>
      </w:r>
    </w:p>
    <w:p w14:paraId="70B52A7E" w14:textId="77777777" w:rsidR="005A0C44" w:rsidRPr="000760A6" w:rsidRDefault="005A0C44" w:rsidP="005A0C44">
      <w:pPr>
        <w:pStyle w:val="ListParagraph"/>
        <w:numPr>
          <w:ilvl w:val="0"/>
          <w:numId w:val="18"/>
        </w:numPr>
        <w:jc w:val="both"/>
        <w:rPr>
          <w:rFonts w:ascii="Simplified Arabic" w:hAnsi="Simplified Arabic" w:cs="Simplified Arabic"/>
          <w:sz w:val="32"/>
          <w:szCs w:val="32"/>
          <w:rtl/>
        </w:rPr>
      </w:pPr>
      <w:r w:rsidRPr="000760A6">
        <w:rPr>
          <w:rFonts w:ascii="Simplified Arabic" w:hAnsi="Simplified Arabic" w:cs="Simplified Arabic"/>
          <w:sz w:val="32"/>
          <w:szCs w:val="32"/>
          <w:rtl/>
        </w:rPr>
        <w:t>ارتفاع تكلفه النقل الداخلي خاصة بعد الزيادات الأخيرة في أسعار السولار والبنزين، بما ينعكس سلباً على ارتفاع تكلفة الإنتاج وأسعار التصدير مطالبا</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بإعادة النظر في القرارات والتنظيمات المنظمة لنشاط النقل الداخل</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حتى تتناسب أسعار هذه الخدمة والتكلفة الحقيقية لها باعتبارها تمثل أحد عناصر البنية الأساسية لجميع الأنشطة التجارية والإنتاجية. </w:t>
      </w:r>
    </w:p>
    <w:p w14:paraId="712C12BD" w14:textId="77777777" w:rsidR="005A0C44" w:rsidRDefault="005A0C44" w:rsidP="005A0C44">
      <w:pPr>
        <w:jc w:val="both"/>
        <w:rPr>
          <w:rFonts w:ascii="Simplified Arabic" w:hAnsi="Simplified Arabic" w:cs="Simplified Arabic"/>
          <w:sz w:val="32"/>
          <w:szCs w:val="32"/>
          <w:rtl/>
        </w:rPr>
      </w:pPr>
      <w:r w:rsidRPr="000760A6">
        <w:rPr>
          <w:rFonts w:ascii="Simplified Arabic" w:hAnsi="Simplified Arabic" w:cs="Simplified Arabic"/>
          <w:sz w:val="32"/>
          <w:szCs w:val="32"/>
          <w:rtl/>
        </w:rPr>
        <w:t xml:space="preserve">مما سبق يتضح أن المشاكل التي تتعرض لها </w:t>
      </w:r>
      <w:r>
        <w:rPr>
          <w:rFonts w:ascii="Simplified Arabic" w:hAnsi="Simplified Arabic" w:cs="Simplified Arabic" w:hint="cs"/>
          <w:sz w:val="32"/>
          <w:szCs w:val="32"/>
          <w:rtl/>
        </w:rPr>
        <w:t>الشركات</w:t>
      </w:r>
      <w:r w:rsidRPr="000760A6">
        <w:rPr>
          <w:rFonts w:ascii="Simplified Arabic" w:hAnsi="Simplified Arabic" w:cs="Simplified Arabic"/>
          <w:sz w:val="32"/>
          <w:szCs w:val="32"/>
          <w:rtl/>
        </w:rPr>
        <w:t xml:space="preserve"> ترجع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مشكلات مرتبطة با</w:t>
      </w:r>
      <w:r>
        <w:rPr>
          <w:rFonts w:ascii="Simplified Arabic" w:hAnsi="Simplified Arabic" w:cs="Simplified Arabic"/>
          <w:sz w:val="32"/>
          <w:szCs w:val="32"/>
          <w:rtl/>
        </w:rPr>
        <w:t>لتوريد أو التصنيع، أو التوزيع (</w:t>
      </w:r>
      <w:r w:rsidRPr="000760A6">
        <w:rPr>
          <w:rFonts w:ascii="Simplified Arabic" w:hAnsi="Simplified Arabic" w:cs="Simplified Arabic"/>
          <w:sz w:val="32"/>
          <w:szCs w:val="32"/>
          <w:rtl/>
        </w:rPr>
        <w:t xml:space="preserve">أطراف سلاسل الإمداد)، فعلى الرغم من معرفة بعض </w:t>
      </w:r>
      <w:r>
        <w:rPr>
          <w:rFonts w:ascii="Simplified Arabic" w:hAnsi="Simplified Arabic" w:cs="Simplified Arabic" w:hint="cs"/>
          <w:sz w:val="32"/>
          <w:szCs w:val="32"/>
          <w:rtl/>
        </w:rPr>
        <w:t>ال</w:t>
      </w:r>
      <w:r w:rsidRPr="000760A6">
        <w:rPr>
          <w:rFonts w:ascii="Simplified Arabic" w:hAnsi="Simplified Arabic" w:cs="Simplified Arabic"/>
          <w:sz w:val="32"/>
          <w:szCs w:val="32"/>
          <w:rtl/>
        </w:rPr>
        <w:t>شركات لمفهوم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وإدراكها الأهمية تحقيق سرعة الاستجابة في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الخاصة بمصادر التوريد، ونظام التصنيع الداخلي، ومنافذ التوزيع، إلا أن المعرفة التفصيلية بالمتطلبات التي توفر سرعة استجابة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في تلك </w:t>
      </w:r>
      <w:r>
        <w:rPr>
          <w:rFonts w:ascii="Simplified Arabic" w:hAnsi="Simplified Arabic" w:cs="Simplified Arabic"/>
          <w:sz w:val="32"/>
          <w:szCs w:val="32"/>
          <w:rtl/>
        </w:rPr>
        <w:t>الأبعاد</w:t>
      </w:r>
      <w:r w:rsidRPr="000760A6">
        <w:rPr>
          <w:rFonts w:ascii="Simplified Arabic" w:hAnsi="Simplified Arabic" w:cs="Simplified Arabic"/>
          <w:sz w:val="32"/>
          <w:szCs w:val="32"/>
          <w:rtl/>
        </w:rPr>
        <w:t xml:space="preserve"> مازالت قاصرة عند الغالبية العظمى من شركات القطاع وأن </w:t>
      </w:r>
      <w:r w:rsidRPr="000760A6">
        <w:rPr>
          <w:rFonts w:ascii="Simplified Arabic" w:hAnsi="Simplified Arabic" w:cs="Simplified Arabic" w:hint="cs"/>
          <w:sz w:val="32"/>
          <w:szCs w:val="32"/>
          <w:rtl/>
        </w:rPr>
        <w:t>اعتقاد</w:t>
      </w:r>
      <w:r w:rsidRPr="000760A6">
        <w:rPr>
          <w:rFonts w:ascii="Simplified Arabic" w:hAnsi="Simplified Arabic" w:cs="Simplified Arabic"/>
          <w:sz w:val="32"/>
          <w:szCs w:val="32"/>
          <w:rtl/>
        </w:rPr>
        <w:t xml:space="preserve"> العاملين بأن ممارسات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هي مجرد روتين يوم</w:t>
      </w:r>
      <w:r>
        <w:rPr>
          <w:rFonts w:ascii="Simplified Arabic" w:hAnsi="Simplified Arabic" w:cs="Simplified Arabic" w:hint="cs"/>
          <w:sz w:val="32"/>
          <w:szCs w:val="32"/>
          <w:rtl/>
        </w:rPr>
        <w:t>ي</w:t>
      </w:r>
      <w:r w:rsidRPr="000760A6">
        <w:rPr>
          <w:rFonts w:ascii="Simplified Arabic" w:hAnsi="Simplified Arabic" w:cs="Simplified Arabic"/>
          <w:sz w:val="32"/>
          <w:szCs w:val="32"/>
          <w:rtl/>
        </w:rPr>
        <w:t xml:space="preserve"> هذا </w:t>
      </w:r>
      <w:r>
        <w:rPr>
          <w:rFonts w:ascii="Simplified Arabic" w:hAnsi="Simplified Arabic" w:cs="Simplified Arabic" w:hint="cs"/>
          <w:sz w:val="32"/>
          <w:szCs w:val="32"/>
          <w:rtl/>
        </w:rPr>
        <w:t>ا</w:t>
      </w:r>
      <w:r w:rsidRPr="000760A6">
        <w:rPr>
          <w:rFonts w:ascii="Simplified Arabic" w:hAnsi="Simplified Arabic" w:cs="Simplified Arabic"/>
          <w:sz w:val="32"/>
          <w:szCs w:val="32"/>
          <w:rtl/>
        </w:rPr>
        <w:t xml:space="preserve">عتقاد </w:t>
      </w:r>
      <w:r w:rsidRPr="000760A6">
        <w:rPr>
          <w:rFonts w:ascii="Simplified Arabic" w:hAnsi="Simplified Arabic" w:cs="Simplified Arabic" w:hint="cs"/>
          <w:sz w:val="32"/>
          <w:szCs w:val="32"/>
          <w:rtl/>
        </w:rPr>
        <w:t>خاطئ</w:t>
      </w:r>
      <w:r w:rsidRPr="000760A6">
        <w:rPr>
          <w:rFonts w:ascii="Simplified Arabic" w:hAnsi="Simplified Arabic" w:cs="Simplified Arabic"/>
          <w:sz w:val="32"/>
          <w:szCs w:val="32"/>
          <w:rtl/>
        </w:rPr>
        <w:t xml:space="preserve"> لأنها فلسفة معقدة يتم من </w:t>
      </w:r>
      <w:r w:rsidRPr="000760A6">
        <w:rPr>
          <w:rFonts w:ascii="Simplified Arabic" w:hAnsi="Simplified Arabic" w:cs="Simplified Arabic"/>
          <w:sz w:val="32"/>
          <w:szCs w:val="32"/>
          <w:rtl/>
        </w:rPr>
        <w:lastRenderedPageBreak/>
        <w:t>خلالها تنسيق وتكامل العديد من الأطراف والأنشطة المختلفة مع سلسلة الإمداد، وهي بذلك تساعد في الحفاظ علي الميزة التنافسية عن طريق الإحساس الدائم بالتغيرات السوقية وسرعة الاستجابة لهذه التغيرات</w:t>
      </w:r>
      <w:r>
        <w:rPr>
          <w:rFonts w:ascii="Simplified Arabic" w:hAnsi="Simplified Arabic" w:cs="Simplified Arabic" w:hint="cs"/>
          <w:sz w:val="32"/>
          <w:szCs w:val="32"/>
          <w:rtl/>
        </w:rPr>
        <w:t>,</w:t>
      </w:r>
      <w:r w:rsidRPr="000760A6">
        <w:rPr>
          <w:rFonts w:ascii="Simplified Arabic" w:hAnsi="Simplified Arabic" w:cs="Simplified Arabic"/>
          <w:sz w:val="32"/>
          <w:szCs w:val="32"/>
          <w:rtl/>
        </w:rPr>
        <w:t xml:space="preserve"> ومن ثم يمكن اعتبار مفهوم سرعة </w:t>
      </w:r>
      <w:r w:rsidRPr="000760A6">
        <w:rPr>
          <w:rFonts w:ascii="Simplified Arabic" w:hAnsi="Simplified Arabic" w:cs="Simplified Arabic" w:hint="cs"/>
          <w:sz w:val="32"/>
          <w:szCs w:val="32"/>
          <w:rtl/>
        </w:rPr>
        <w:t>استجابة</w:t>
      </w:r>
      <w:r w:rsidRPr="000760A6">
        <w:rPr>
          <w:rFonts w:ascii="Simplified Arabic" w:hAnsi="Simplified Arabic" w:cs="Simplified Arabic"/>
          <w:sz w:val="32"/>
          <w:szCs w:val="32"/>
          <w:rtl/>
        </w:rPr>
        <w:t xml:space="preserve"> سلاسل ال</w:t>
      </w:r>
      <w:r>
        <w:rPr>
          <w:rFonts w:ascii="Simplified Arabic" w:hAnsi="Simplified Arabic" w:cs="Simplified Arabic"/>
          <w:sz w:val="32"/>
          <w:szCs w:val="32"/>
          <w:rtl/>
        </w:rPr>
        <w:t xml:space="preserve">إمداد </w:t>
      </w:r>
      <w:r w:rsidRPr="000760A6">
        <w:rPr>
          <w:rFonts w:ascii="Simplified Arabic" w:hAnsi="Simplified Arabic" w:cs="Simplified Arabic"/>
          <w:sz w:val="32"/>
          <w:szCs w:val="32"/>
          <w:rtl/>
        </w:rPr>
        <w:t xml:space="preserve">يشكل قيمة للمنظمة يصعب تقليدها بشكل تام وهي بذلك تؤدى </w:t>
      </w:r>
      <w:r>
        <w:rPr>
          <w:rFonts w:ascii="Simplified Arabic" w:hAnsi="Simplified Arabic" w:cs="Simplified Arabic"/>
          <w:sz w:val="32"/>
          <w:szCs w:val="32"/>
          <w:rtl/>
        </w:rPr>
        <w:t xml:space="preserve">إلى  </w:t>
      </w:r>
      <w:r w:rsidRPr="000760A6">
        <w:rPr>
          <w:rFonts w:ascii="Simplified Arabic" w:hAnsi="Simplified Arabic" w:cs="Simplified Arabic"/>
          <w:sz w:val="32"/>
          <w:szCs w:val="32"/>
          <w:rtl/>
        </w:rPr>
        <w:t xml:space="preserve">تحسن فائق في </w:t>
      </w:r>
      <w:r>
        <w:rPr>
          <w:rFonts w:ascii="Simplified Arabic" w:hAnsi="Simplified Arabic" w:cs="Simplified Arabic"/>
          <w:sz w:val="32"/>
          <w:szCs w:val="32"/>
          <w:rtl/>
        </w:rPr>
        <w:t>الأداء</w:t>
      </w:r>
      <w:r w:rsidRPr="000760A6">
        <w:rPr>
          <w:rFonts w:ascii="Simplified Arabic" w:hAnsi="Simplified Arabic" w:cs="Simplified Arabic"/>
          <w:sz w:val="32"/>
          <w:szCs w:val="32"/>
          <w:rtl/>
        </w:rPr>
        <w:t xml:space="preserve"> طويل الأجل للمنظمة. </w:t>
      </w:r>
    </w:p>
    <w:p w14:paraId="42D7DD50" w14:textId="77777777" w:rsidR="005A0C44" w:rsidRDefault="005A0C44" w:rsidP="005A0C44">
      <w:pPr>
        <w:jc w:val="both"/>
        <w:rPr>
          <w:rFonts w:ascii="Simplified Arabic" w:hAnsi="Simplified Arabic" w:cs="Simplified Arabic"/>
          <w:sz w:val="32"/>
          <w:szCs w:val="32"/>
          <w:rtl/>
        </w:rPr>
      </w:pPr>
    </w:p>
    <w:p w14:paraId="6E521B41" w14:textId="77777777" w:rsidR="005A0C44" w:rsidRDefault="005A0C44" w:rsidP="005A0C44">
      <w:pPr>
        <w:jc w:val="both"/>
        <w:rPr>
          <w:rFonts w:ascii="Simplified Arabic" w:hAnsi="Simplified Arabic" w:cs="Simplified Arabic"/>
          <w:sz w:val="32"/>
          <w:szCs w:val="32"/>
          <w:rtl/>
        </w:rPr>
      </w:pPr>
    </w:p>
    <w:p w14:paraId="5EEC7A9B" w14:textId="77777777" w:rsidR="005A0C44" w:rsidRDefault="005A0C44" w:rsidP="005A0C44">
      <w:pPr>
        <w:jc w:val="both"/>
        <w:rPr>
          <w:rFonts w:ascii="Simplified Arabic" w:hAnsi="Simplified Arabic" w:cs="Simplified Arabic"/>
          <w:sz w:val="32"/>
          <w:szCs w:val="32"/>
          <w:rtl/>
        </w:rPr>
      </w:pPr>
    </w:p>
    <w:p w14:paraId="31287F06" w14:textId="77777777" w:rsidR="005A0C44" w:rsidRDefault="005A0C44" w:rsidP="005A0C44">
      <w:pPr>
        <w:jc w:val="both"/>
        <w:rPr>
          <w:rFonts w:ascii="Simplified Arabic" w:hAnsi="Simplified Arabic" w:cs="Simplified Arabic"/>
          <w:sz w:val="32"/>
          <w:szCs w:val="32"/>
          <w:rtl/>
        </w:rPr>
      </w:pPr>
    </w:p>
    <w:p w14:paraId="799DE68A" w14:textId="77777777" w:rsidR="005A0C44" w:rsidRDefault="005A0C44" w:rsidP="005A0C44">
      <w:pPr>
        <w:jc w:val="both"/>
        <w:rPr>
          <w:rFonts w:ascii="Simplified Arabic" w:hAnsi="Simplified Arabic" w:cs="Simplified Arabic"/>
          <w:sz w:val="32"/>
          <w:szCs w:val="32"/>
          <w:rtl/>
        </w:rPr>
      </w:pPr>
    </w:p>
    <w:p w14:paraId="39A22269" w14:textId="77777777" w:rsidR="005A0C44" w:rsidRDefault="005A0C44" w:rsidP="005A0C44">
      <w:pPr>
        <w:jc w:val="both"/>
        <w:rPr>
          <w:rFonts w:ascii="Simplified Arabic" w:hAnsi="Simplified Arabic" w:cs="Simplified Arabic"/>
          <w:sz w:val="32"/>
          <w:szCs w:val="32"/>
          <w:rtl/>
        </w:rPr>
      </w:pPr>
    </w:p>
    <w:p w14:paraId="1C0EEDBD" w14:textId="77777777" w:rsidR="005A0C44" w:rsidRDefault="005A0C44" w:rsidP="005A0C44">
      <w:pPr>
        <w:jc w:val="both"/>
        <w:rPr>
          <w:rFonts w:ascii="Simplified Arabic" w:hAnsi="Simplified Arabic" w:cs="Simplified Arabic"/>
          <w:sz w:val="32"/>
          <w:szCs w:val="32"/>
          <w:rtl/>
        </w:rPr>
      </w:pPr>
    </w:p>
    <w:p w14:paraId="03C32C1A" w14:textId="77777777" w:rsidR="005A0C44" w:rsidRDefault="005A0C44" w:rsidP="005A0C44">
      <w:pPr>
        <w:jc w:val="both"/>
        <w:rPr>
          <w:rFonts w:ascii="Simplified Arabic" w:hAnsi="Simplified Arabic" w:cs="Simplified Arabic"/>
          <w:sz w:val="32"/>
          <w:szCs w:val="32"/>
          <w:rtl/>
        </w:rPr>
      </w:pPr>
    </w:p>
    <w:p w14:paraId="717F9D03" w14:textId="77777777" w:rsidR="005A0C44" w:rsidRDefault="005A0C44" w:rsidP="005A0C44">
      <w:pPr>
        <w:jc w:val="both"/>
        <w:rPr>
          <w:rFonts w:ascii="Simplified Arabic" w:hAnsi="Simplified Arabic" w:cs="Simplified Arabic"/>
          <w:sz w:val="32"/>
          <w:szCs w:val="32"/>
          <w:rtl/>
        </w:rPr>
      </w:pPr>
    </w:p>
    <w:p w14:paraId="47B76570" w14:textId="77777777" w:rsidR="005A0C44" w:rsidRDefault="005A0C44" w:rsidP="005A0C44">
      <w:pPr>
        <w:jc w:val="both"/>
        <w:rPr>
          <w:rFonts w:ascii="Simplified Arabic" w:hAnsi="Simplified Arabic" w:cs="Simplified Arabic"/>
          <w:sz w:val="32"/>
          <w:szCs w:val="32"/>
          <w:rtl/>
        </w:rPr>
      </w:pPr>
    </w:p>
    <w:p w14:paraId="7D2D83E1" w14:textId="77777777" w:rsidR="00BA64E9" w:rsidRPr="005A0C44" w:rsidRDefault="00BA64E9" w:rsidP="005A0C44"/>
    <w:sectPr w:rsidR="00BA64E9" w:rsidRPr="005A0C44" w:rsidSect="005A5AC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3" w:usb1="00000000" w:usb2="00000000" w:usb3="00000000" w:csb0="00000001" w:csb1="00000000"/>
  </w:font>
  <w:font w:name="Arabic Transparent">
    <w:panose1 w:val="020B0604020202020204"/>
    <w:charset w:val="00"/>
    <w:family w:val="swiss"/>
    <w:pitch w:val="variable"/>
    <w:sig w:usb0="20002A87" w:usb1="00000000" w:usb2="00000000" w:usb3="00000000" w:csb0="000001FF" w:csb1="00000000"/>
  </w:font>
  <w:font w:name="URWPalladioL-Bold">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SKR HEAD1">
    <w:altName w:val="Arial"/>
    <w:charset w:val="B2"/>
    <w:family w:val="auto"/>
    <w:pitch w:val="variable"/>
    <w:sig w:usb0="00002001" w:usb1="00000000" w:usb2="00000000" w:usb3="00000000" w:csb0="00000040" w:csb1="00000000"/>
  </w:font>
  <w:font w:name="adwa-assalaf">
    <w:altName w:val="Arial"/>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128"/>
    <w:multiLevelType w:val="hybridMultilevel"/>
    <w:tmpl w:val="8478632C"/>
    <w:lvl w:ilvl="0" w:tplc="08D2E1B8">
      <w:start w:val="1"/>
      <w:numFmt w:val="decimal"/>
      <w:lvlText w:val="%1-"/>
      <w:lvlJc w:val="left"/>
      <w:pPr>
        <w:ind w:left="502" w:hanging="360"/>
      </w:pPr>
      <w:rPr>
        <w:rFonts w:hint="default"/>
        <w:lang w:bidi="ar-SA"/>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61F7446"/>
    <w:multiLevelType w:val="hybridMultilevel"/>
    <w:tmpl w:val="DC380D8C"/>
    <w:lvl w:ilvl="0" w:tplc="0DC23B4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E72254"/>
    <w:multiLevelType w:val="hybridMultilevel"/>
    <w:tmpl w:val="6BEA7410"/>
    <w:lvl w:ilvl="0" w:tplc="37A2BAB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8109C9"/>
    <w:multiLevelType w:val="hybridMultilevel"/>
    <w:tmpl w:val="1AF21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3C56F2"/>
    <w:multiLevelType w:val="hybridMultilevel"/>
    <w:tmpl w:val="80AE3ADE"/>
    <w:lvl w:ilvl="0" w:tplc="697E7088">
      <w:start w:val="1"/>
      <w:numFmt w:val="arabicAlpha"/>
      <w:lvlText w:val="%1."/>
      <w:lvlJc w:val="left"/>
      <w:pPr>
        <w:ind w:left="720" w:hanging="360"/>
      </w:pPr>
      <w:rPr>
        <w:rFonts w:hint="default"/>
      </w:rPr>
    </w:lvl>
    <w:lvl w:ilvl="1" w:tplc="B8CAD274">
      <w:start w:val="1"/>
      <w:numFmt w:val="decimal"/>
      <w:lvlText w:val="%2."/>
      <w:lvlJc w:val="left"/>
      <w:pPr>
        <w:ind w:left="659"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BD2D8F"/>
    <w:multiLevelType w:val="hybridMultilevel"/>
    <w:tmpl w:val="FE68A72E"/>
    <w:lvl w:ilvl="0" w:tplc="0DC23B4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3443AA"/>
    <w:multiLevelType w:val="hybridMultilevel"/>
    <w:tmpl w:val="C904212E"/>
    <w:lvl w:ilvl="0" w:tplc="37A2BAB6">
      <w:start w:val="1"/>
      <w:numFmt w:val="decimal"/>
      <w:lvlText w:val="%1-"/>
      <w:lvlJc w:val="left"/>
      <w:pPr>
        <w:ind w:left="360" w:hanging="360"/>
      </w:pPr>
      <w:rPr>
        <w:rFonts w:hint="default"/>
      </w:rPr>
    </w:lvl>
    <w:lvl w:ilvl="1" w:tplc="04090019">
      <w:start w:val="1"/>
      <w:numFmt w:val="lowerLetter"/>
      <w:lvlText w:val="%2."/>
      <w:lvlJc w:val="left"/>
      <w:pPr>
        <w:ind w:left="1222" w:hanging="360"/>
      </w:pPr>
    </w:lvl>
    <w:lvl w:ilvl="2" w:tplc="25B28C6A">
      <w:start w:val="1"/>
      <w:numFmt w:val="decimal"/>
      <w:lvlText w:val="%3."/>
      <w:lvlJc w:val="left"/>
      <w:pPr>
        <w:ind w:left="405" w:hanging="405"/>
      </w:pPr>
      <w:rPr>
        <w:rFonts w:hint="default"/>
      </w:r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1BC1008D"/>
    <w:multiLevelType w:val="hybridMultilevel"/>
    <w:tmpl w:val="AF54DE32"/>
    <w:lvl w:ilvl="0" w:tplc="697E7088">
      <w:start w:val="1"/>
      <w:numFmt w:val="arabicAlpha"/>
      <w:lvlText w:val="%1."/>
      <w:lvlJc w:val="left"/>
      <w:pPr>
        <w:ind w:left="720" w:hanging="360"/>
      </w:pPr>
      <w:rPr>
        <w:rFonts w:hint="default"/>
      </w:rPr>
    </w:lvl>
    <w:lvl w:ilvl="1" w:tplc="A9FA5E24">
      <w:start w:val="1"/>
      <w:numFmt w:val="decimal"/>
      <w:lvlText w:val="%2."/>
      <w:lvlJc w:val="left"/>
      <w:pPr>
        <w:ind w:left="547"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D26E1"/>
    <w:multiLevelType w:val="hybridMultilevel"/>
    <w:tmpl w:val="F7CAB2B6"/>
    <w:lvl w:ilvl="0" w:tplc="697E70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657867"/>
    <w:multiLevelType w:val="hybridMultilevel"/>
    <w:tmpl w:val="0588A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24605A"/>
    <w:multiLevelType w:val="hybridMultilevel"/>
    <w:tmpl w:val="29F859EE"/>
    <w:lvl w:ilvl="0" w:tplc="697E7088">
      <w:start w:val="1"/>
      <w:numFmt w:val="arabicAlpha"/>
      <w:lvlText w:val="%1."/>
      <w:lvlJc w:val="left"/>
      <w:pPr>
        <w:ind w:left="720" w:hanging="360"/>
      </w:pPr>
      <w:rPr>
        <w:rFonts w:hint="default"/>
      </w:rPr>
    </w:lvl>
    <w:lvl w:ilvl="1" w:tplc="58147D84">
      <w:start w:val="1"/>
      <w:numFmt w:val="decimal"/>
      <w:lvlText w:val="%2."/>
      <w:lvlJc w:val="left"/>
      <w:pPr>
        <w:ind w:left="637" w:hanging="49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8B3085"/>
    <w:multiLevelType w:val="hybridMultilevel"/>
    <w:tmpl w:val="6F7A212A"/>
    <w:lvl w:ilvl="0" w:tplc="A95CA6A4">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E7919"/>
    <w:multiLevelType w:val="hybridMultilevel"/>
    <w:tmpl w:val="210E754E"/>
    <w:lvl w:ilvl="0" w:tplc="0DC23B4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2D5934"/>
    <w:multiLevelType w:val="hybridMultilevel"/>
    <w:tmpl w:val="3A3EB122"/>
    <w:lvl w:ilvl="0" w:tplc="37A2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D54929"/>
    <w:multiLevelType w:val="hybridMultilevel"/>
    <w:tmpl w:val="A98E3ABC"/>
    <w:lvl w:ilvl="0" w:tplc="697E70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E5280E"/>
    <w:multiLevelType w:val="multilevel"/>
    <w:tmpl w:val="F872AEC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65485"/>
    <w:multiLevelType w:val="hybridMultilevel"/>
    <w:tmpl w:val="FA86B2B6"/>
    <w:lvl w:ilvl="0" w:tplc="C94A9B58">
      <w:start w:val="1"/>
      <w:numFmt w:val="decimal"/>
      <w:lvlText w:val="%1-"/>
      <w:lvlJc w:val="left"/>
      <w:pPr>
        <w:ind w:left="480" w:hanging="4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4C6223F"/>
    <w:multiLevelType w:val="multilevel"/>
    <w:tmpl w:val="F872AEC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143842"/>
    <w:multiLevelType w:val="hybridMultilevel"/>
    <w:tmpl w:val="6C78B5C2"/>
    <w:lvl w:ilvl="0" w:tplc="B95ED224">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AED205F"/>
    <w:multiLevelType w:val="hybridMultilevel"/>
    <w:tmpl w:val="0CBE1488"/>
    <w:lvl w:ilvl="0" w:tplc="9AA40A9A">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4AD26CA"/>
    <w:multiLevelType w:val="hybridMultilevel"/>
    <w:tmpl w:val="F3407C34"/>
    <w:lvl w:ilvl="0" w:tplc="697E7088">
      <w:start w:val="1"/>
      <w:numFmt w:val="arabicAlpha"/>
      <w:lvlText w:val="%1."/>
      <w:lvlJc w:val="left"/>
      <w:pPr>
        <w:ind w:left="720" w:hanging="360"/>
      </w:pPr>
      <w:rPr>
        <w:rFonts w:hint="default"/>
      </w:rPr>
    </w:lvl>
    <w:lvl w:ilvl="1" w:tplc="6750E52A">
      <w:start w:val="1"/>
      <w:numFmt w:val="decimal"/>
      <w:lvlText w:val="%2."/>
      <w:lvlJc w:val="left"/>
      <w:pPr>
        <w:ind w:left="704" w:hanging="4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C17F33"/>
    <w:multiLevelType w:val="hybridMultilevel"/>
    <w:tmpl w:val="891A50A2"/>
    <w:lvl w:ilvl="0" w:tplc="2820B0D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066889"/>
    <w:multiLevelType w:val="hybridMultilevel"/>
    <w:tmpl w:val="BC2EB906"/>
    <w:lvl w:ilvl="0" w:tplc="D99A9D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7733FB"/>
    <w:multiLevelType w:val="multilevel"/>
    <w:tmpl w:val="F872AEC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416FBB"/>
    <w:multiLevelType w:val="hybridMultilevel"/>
    <w:tmpl w:val="6F7A212A"/>
    <w:lvl w:ilvl="0" w:tplc="A95CA6A4">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F43204"/>
    <w:multiLevelType w:val="hybridMultilevel"/>
    <w:tmpl w:val="12FA6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3F52EC"/>
    <w:multiLevelType w:val="hybridMultilevel"/>
    <w:tmpl w:val="F2F898AC"/>
    <w:lvl w:ilvl="0" w:tplc="697E7088">
      <w:start w:val="1"/>
      <w:numFmt w:val="arabicAlpha"/>
      <w:lvlText w:val="%1."/>
      <w:lvlJc w:val="left"/>
      <w:pPr>
        <w:ind w:left="720" w:hanging="360"/>
      </w:pPr>
      <w:rPr>
        <w:rFonts w:hint="default"/>
      </w:rPr>
    </w:lvl>
    <w:lvl w:ilvl="1" w:tplc="567079D4">
      <w:start w:val="1"/>
      <w:numFmt w:val="decimal"/>
      <w:lvlText w:val="%2."/>
      <w:lvlJc w:val="left"/>
      <w:pPr>
        <w:ind w:left="517" w:hanging="375"/>
      </w:pPr>
      <w:rPr>
        <w:rFonts w:hint="default"/>
      </w:rPr>
    </w:lvl>
    <w:lvl w:ilvl="2" w:tplc="7CC2AA3C">
      <w:start w:val="1"/>
      <w:numFmt w:val="decimal"/>
      <w:lvlText w:val="%3-"/>
      <w:lvlJc w:val="left"/>
      <w:pPr>
        <w:ind w:left="764" w:hanging="4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6C12D0"/>
    <w:multiLevelType w:val="hybridMultilevel"/>
    <w:tmpl w:val="E3C0F4AC"/>
    <w:lvl w:ilvl="0" w:tplc="C6E6EE26">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6D5190"/>
    <w:multiLevelType w:val="hybridMultilevel"/>
    <w:tmpl w:val="47922CC8"/>
    <w:lvl w:ilvl="0" w:tplc="8926F6CE">
      <w:start w:val="1"/>
      <w:numFmt w:val="decimal"/>
      <w:lvlText w:val="%1-"/>
      <w:lvlJc w:val="left"/>
      <w:pPr>
        <w:ind w:left="435" w:hanging="435"/>
      </w:pPr>
      <w:rPr>
        <w:rFonts w:hint="default"/>
      </w:rPr>
    </w:lvl>
    <w:lvl w:ilvl="1" w:tplc="47E0D7AE">
      <w:start w:val="1"/>
      <w:numFmt w:val="decimal"/>
      <w:lvlText w:val="%2."/>
      <w:lvlJc w:val="left"/>
      <w:pPr>
        <w:ind w:left="592" w:hanging="45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6B53F4B"/>
    <w:multiLevelType w:val="hybridMultilevel"/>
    <w:tmpl w:val="B60EE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8A0779F"/>
    <w:multiLevelType w:val="hybridMultilevel"/>
    <w:tmpl w:val="11CE6F80"/>
    <w:lvl w:ilvl="0" w:tplc="4E7ECF74">
      <w:start w:val="1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BF654F5"/>
    <w:multiLevelType w:val="hybridMultilevel"/>
    <w:tmpl w:val="E20A1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2227556">
    <w:abstractNumId w:val="18"/>
  </w:num>
  <w:num w:numId="2" w16cid:durableId="1304116437">
    <w:abstractNumId w:val="16"/>
  </w:num>
  <w:num w:numId="3" w16cid:durableId="1197350150">
    <w:abstractNumId w:val="8"/>
  </w:num>
  <w:num w:numId="4" w16cid:durableId="1888226642">
    <w:abstractNumId w:val="4"/>
  </w:num>
  <w:num w:numId="5" w16cid:durableId="584344922">
    <w:abstractNumId w:val="10"/>
  </w:num>
  <w:num w:numId="6" w16cid:durableId="326136566">
    <w:abstractNumId w:val="14"/>
  </w:num>
  <w:num w:numId="7" w16cid:durableId="1792357342">
    <w:abstractNumId w:val="20"/>
  </w:num>
  <w:num w:numId="8" w16cid:durableId="255553197">
    <w:abstractNumId w:val="7"/>
  </w:num>
  <w:num w:numId="9" w16cid:durableId="1959794419">
    <w:abstractNumId w:val="6"/>
  </w:num>
  <w:num w:numId="10" w16cid:durableId="1797524732">
    <w:abstractNumId w:val="26"/>
  </w:num>
  <w:num w:numId="11" w16cid:durableId="248658245">
    <w:abstractNumId w:val="2"/>
  </w:num>
  <w:num w:numId="12" w16cid:durableId="824319053">
    <w:abstractNumId w:val="0"/>
  </w:num>
  <w:num w:numId="13" w16cid:durableId="325599513">
    <w:abstractNumId w:val="28"/>
  </w:num>
  <w:num w:numId="14" w16cid:durableId="1729260614">
    <w:abstractNumId w:val="22"/>
  </w:num>
  <w:num w:numId="15" w16cid:durableId="1789273489">
    <w:abstractNumId w:val="13"/>
  </w:num>
  <w:num w:numId="16" w16cid:durableId="590092988">
    <w:abstractNumId w:val="21"/>
  </w:num>
  <w:num w:numId="17" w16cid:durableId="1430276430">
    <w:abstractNumId w:val="19"/>
  </w:num>
  <w:num w:numId="18" w16cid:durableId="1302925799">
    <w:abstractNumId w:val="29"/>
  </w:num>
  <w:num w:numId="19" w16cid:durableId="1287083197">
    <w:abstractNumId w:val="27"/>
  </w:num>
  <w:num w:numId="20" w16cid:durableId="401413934">
    <w:abstractNumId w:val="11"/>
  </w:num>
  <w:num w:numId="21" w16cid:durableId="547759780">
    <w:abstractNumId w:val="24"/>
  </w:num>
  <w:num w:numId="22" w16cid:durableId="1805193295">
    <w:abstractNumId w:val="23"/>
  </w:num>
  <w:num w:numId="23" w16cid:durableId="653459614">
    <w:abstractNumId w:val="15"/>
  </w:num>
  <w:num w:numId="24" w16cid:durableId="947004762">
    <w:abstractNumId w:val="17"/>
  </w:num>
  <w:num w:numId="25" w16cid:durableId="1783110583">
    <w:abstractNumId w:val="1"/>
  </w:num>
  <w:num w:numId="26" w16cid:durableId="617688431">
    <w:abstractNumId w:val="5"/>
  </w:num>
  <w:num w:numId="27" w16cid:durableId="2063401058">
    <w:abstractNumId w:val="3"/>
  </w:num>
  <w:num w:numId="28" w16cid:durableId="415513501">
    <w:abstractNumId w:val="30"/>
  </w:num>
  <w:num w:numId="29" w16cid:durableId="333998791">
    <w:abstractNumId w:val="9"/>
  </w:num>
  <w:num w:numId="30" w16cid:durableId="81296368">
    <w:abstractNumId w:val="12"/>
  </w:num>
  <w:num w:numId="31" w16cid:durableId="1567691268">
    <w:abstractNumId w:val="31"/>
  </w:num>
  <w:num w:numId="32" w16cid:durableId="50818411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C44"/>
    <w:rsid w:val="005164D5"/>
    <w:rsid w:val="005A0C44"/>
    <w:rsid w:val="005A5ACB"/>
    <w:rsid w:val="00B773EC"/>
    <w:rsid w:val="00BA64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210B9"/>
  <w15:chartTrackingRefBased/>
  <w15:docId w15:val="{DCB67A19-79D8-47E7-8872-A10DA551A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C44"/>
    <w:pPr>
      <w:bidi/>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5A0C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A0C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0C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0C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0C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5A0C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C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C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C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C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A0C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0C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0C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0C44"/>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5A0C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C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C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C44"/>
    <w:rPr>
      <w:rFonts w:eastAsiaTheme="majorEastAsia" w:cstheme="majorBidi"/>
      <w:color w:val="272727" w:themeColor="text1" w:themeTint="D8"/>
    </w:rPr>
  </w:style>
  <w:style w:type="paragraph" w:styleId="Title">
    <w:name w:val="Title"/>
    <w:basedOn w:val="Normal"/>
    <w:next w:val="Normal"/>
    <w:link w:val="TitleChar"/>
    <w:uiPriority w:val="10"/>
    <w:qFormat/>
    <w:rsid w:val="005A0C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C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C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C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C44"/>
    <w:pPr>
      <w:spacing w:before="160"/>
      <w:jc w:val="center"/>
    </w:pPr>
    <w:rPr>
      <w:i/>
      <w:iCs/>
      <w:color w:val="404040" w:themeColor="text1" w:themeTint="BF"/>
    </w:rPr>
  </w:style>
  <w:style w:type="character" w:customStyle="1" w:styleId="QuoteChar">
    <w:name w:val="Quote Char"/>
    <w:basedOn w:val="DefaultParagraphFont"/>
    <w:link w:val="Quote"/>
    <w:uiPriority w:val="29"/>
    <w:rsid w:val="005A0C44"/>
    <w:rPr>
      <w:i/>
      <w:iCs/>
      <w:color w:val="404040" w:themeColor="text1" w:themeTint="BF"/>
    </w:rPr>
  </w:style>
  <w:style w:type="paragraph" w:styleId="ListParagraph">
    <w:name w:val="List Paragraph"/>
    <w:aliases w:val="List Paragraph1,عنوان رئيسي,سرد الفقراتCxSpLast,NumberedList,سرد الفقرات2,Paragraph (alpabhatical),inspringtekst,inspringtekstCxS"/>
    <w:basedOn w:val="Normal"/>
    <w:link w:val="ListParagraphChar"/>
    <w:uiPriority w:val="34"/>
    <w:qFormat/>
    <w:rsid w:val="005A0C44"/>
    <w:pPr>
      <w:ind w:left="720"/>
      <w:contextualSpacing/>
    </w:pPr>
  </w:style>
  <w:style w:type="character" w:styleId="IntenseEmphasis">
    <w:name w:val="Intense Emphasis"/>
    <w:basedOn w:val="DefaultParagraphFont"/>
    <w:uiPriority w:val="21"/>
    <w:qFormat/>
    <w:rsid w:val="005A0C44"/>
    <w:rPr>
      <w:i/>
      <w:iCs/>
      <w:color w:val="2F5496" w:themeColor="accent1" w:themeShade="BF"/>
    </w:rPr>
  </w:style>
  <w:style w:type="paragraph" w:styleId="IntenseQuote">
    <w:name w:val="Intense Quote"/>
    <w:basedOn w:val="Normal"/>
    <w:next w:val="Normal"/>
    <w:link w:val="IntenseQuoteChar"/>
    <w:uiPriority w:val="30"/>
    <w:qFormat/>
    <w:rsid w:val="005A0C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C44"/>
    <w:rPr>
      <w:i/>
      <w:iCs/>
      <w:color w:val="2F5496" w:themeColor="accent1" w:themeShade="BF"/>
    </w:rPr>
  </w:style>
  <w:style w:type="character" w:styleId="IntenseReference">
    <w:name w:val="Intense Reference"/>
    <w:basedOn w:val="DefaultParagraphFont"/>
    <w:uiPriority w:val="32"/>
    <w:qFormat/>
    <w:rsid w:val="005A0C44"/>
    <w:rPr>
      <w:b/>
      <w:bCs/>
      <w:smallCaps/>
      <w:color w:val="2F5496" w:themeColor="accent1" w:themeShade="BF"/>
      <w:spacing w:val="5"/>
    </w:rPr>
  </w:style>
  <w:style w:type="paragraph" w:styleId="Header">
    <w:name w:val="header"/>
    <w:basedOn w:val="Normal"/>
    <w:link w:val="HeaderChar"/>
    <w:uiPriority w:val="99"/>
    <w:rsid w:val="005A0C44"/>
    <w:pPr>
      <w:tabs>
        <w:tab w:val="center" w:pos="4153"/>
        <w:tab w:val="right" w:pos="8306"/>
      </w:tabs>
    </w:pPr>
  </w:style>
  <w:style w:type="character" w:customStyle="1" w:styleId="HeaderChar">
    <w:name w:val="Header Char"/>
    <w:basedOn w:val="DefaultParagraphFont"/>
    <w:link w:val="Header"/>
    <w:uiPriority w:val="99"/>
    <w:rsid w:val="005A0C44"/>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5A0C44"/>
    <w:pPr>
      <w:tabs>
        <w:tab w:val="center" w:pos="4153"/>
        <w:tab w:val="right" w:pos="8306"/>
      </w:tabs>
    </w:pPr>
  </w:style>
  <w:style w:type="character" w:customStyle="1" w:styleId="FooterChar">
    <w:name w:val="Footer Char"/>
    <w:basedOn w:val="DefaultParagraphFont"/>
    <w:link w:val="Footer"/>
    <w:uiPriority w:val="99"/>
    <w:rsid w:val="005A0C44"/>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5A0C4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عنوان رئيسي Char,سرد الفقراتCxSpLast Char,NumberedList Char,سرد الفقرات2 Char,Paragraph (alpabhatical) Char,inspringtekst Char,inspringtekstCxS Char"/>
    <w:link w:val="ListParagraph"/>
    <w:uiPriority w:val="34"/>
    <w:rsid w:val="005A0C44"/>
  </w:style>
  <w:style w:type="paragraph" w:customStyle="1" w:styleId="2">
    <w:name w:val="بلا تباعد2"/>
    <w:semiHidden/>
    <w:rsid w:val="005A0C44"/>
    <w:pPr>
      <w:bidi/>
      <w:spacing w:after="0" w:line="240" w:lineRule="auto"/>
    </w:pPr>
    <w:rPr>
      <w:rFonts w:ascii="Book Antiqua" w:eastAsia="Calibri" w:hAnsi="Book Antiqua" w:cs="Times New Roman"/>
      <w:kern w:val="0"/>
      <w14:ligatures w14:val="none"/>
    </w:rPr>
  </w:style>
  <w:style w:type="paragraph" w:styleId="NoSpacing">
    <w:name w:val="No Spacing"/>
    <w:uiPriority w:val="1"/>
    <w:qFormat/>
    <w:rsid w:val="005A0C44"/>
    <w:pPr>
      <w:bidi/>
      <w:spacing w:after="0" w:line="240" w:lineRule="auto"/>
    </w:pPr>
    <w:rPr>
      <w:kern w:val="0"/>
      <w14:ligatures w14:val="none"/>
    </w:rPr>
  </w:style>
  <w:style w:type="paragraph" w:styleId="BalloonText">
    <w:name w:val="Balloon Text"/>
    <w:basedOn w:val="Normal"/>
    <w:link w:val="BalloonTextChar"/>
    <w:uiPriority w:val="99"/>
    <w:unhideWhenUsed/>
    <w:rsid w:val="005A0C44"/>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5A0C44"/>
    <w:rPr>
      <w:rFonts w:ascii="Tahoma" w:hAnsi="Tahoma" w:cs="Tahoma"/>
      <w:kern w:val="0"/>
      <w:sz w:val="16"/>
      <w:szCs w:val="16"/>
      <w14:ligatures w14:val="none"/>
    </w:rPr>
  </w:style>
  <w:style w:type="paragraph" w:customStyle="1" w:styleId="1">
    <w:name w:val="سرد الفقرات1"/>
    <w:basedOn w:val="Normal"/>
    <w:uiPriority w:val="34"/>
    <w:qFormat/>
    <w:rsid w:val="005A0C44"/>
    <w:pPr>
      <w:spacing w:after="200" w:line="276" w:lineRule="auto"/>
      <w:ind w:left="720" w:firstLine="907"/>
      <w:contextualSpacing/>
    </w:pPr>
    <w:rPr>
      <w:rFonts w:ascii="Rockwell" w:eastAsia="Rockwell" w:hAnsi="Rockwell"/>
      <w:sz w:val="22"/>
      <w:szCs w:val="22"/>
    </w:rPr>
  </w:style>
  <w:style w:type="paragraph" w:styleId="NormalWeb">
    <w:name w:val="Normal (Web)"/>
    <w:basedOn w:val="Normal"/>
    <w:uiPriority w:val="99"/>
    <w:unhideWhenUsed/>
    <w:rsid w:val="005A0C44"/>
    <w:pPr>
      <w:bidi w:val="0"/>
      <w:spacing w:before="100" w:beforeAutospacing="1" w:after="100" w:afterAutospacing="1"/>
    </w:pPr>
  </w:style>
  <w:style w:type="character" w:styleId="Hyperlink">
    <w:name w:val="Hyperlink"/>
    <w:basedOn w:val="DefaultParagraphFont"/>
    <w:uiPriority w:val="99"/>
    <w:unhideWhenUsed/>
    <w:rsid w:val="005A0C44"/>
    <w:rPr>
      <w:color w:val="0000FF"/>
      <w:u w:val="single"/>
    </w:rPr>
  </w:style>
  <w:style w:type="character" w:styleId="Strong">
    <w:name w:val="Strong"/>
    <w:basedOn w:val="DefaultParagraphFont"/>
    <w:uiPriority w:val="22"/>
    <w:qFormat/>
    <w:rsid w:val="005A0C44"/>
    <w:rPr>
      <w:b/>
      <w:bCs/>
    </w:rPr>
  </w:style>
  <w:style w:type="paragraph" w:styleId="Bibliography">
    <w:name w:val="Bibliography"/>
    <w:basedOn w:val="Normal"/>
    <w:next w:val="Normal"/>
    <w:uiPriority w:val="37"/>
    <w:unhideWhenUsed/>
    <w:rsid w:val="005A0C44"/>
    <w:pPr>
      <w:bidi w:val="0"/>
      <w:spacing w:line="360" w:lineRule="auto"/>
    </w:pPr>
    <w:rPr>
      <w:rFonts w:asciiTheme="minorHAnsi" w:eastAsiaTheme="minorHAnsi" w:hAnsiTheme="minorHAnsi" w:cs="Arabic Transparent"/>
      <w:sz w:val="22"/>
      <w:szCs w:val="32"/>
    </w:rPr>
  </w:style>
  <w:style w:type="numbering" w:customStyle="1" w:styleId="10">
    <w:name w:val="بلا قائمة1"/>
    <w:next w:val="NoList"/>
    <w:uiPriority w:val="99"/>
    <w:semiHidden/>
    <w:unhideWhenUsed/>
    <w:rsid w:val="005A0C44"/>
  </w:style>
  <w:style w:type="paragraph" w:styleId="BodyText">
    <w:name w:val="Body Text"/>
    <w:basedOn w:val="Normal"/>
    <w:link w:val="BodyTextChar"/>
    <w:uiPriority w:val="1"/>
    <w:qFormat/>
    <w:rsid w:val="005A0C44"/>
    <w:pPr>
      <w:widowControl w:val="0"/>
      <w:autoSpaceDE w:val="0"/>
      <w:autoSpaceDN w:val="0"/>
      <w:bidi w:val="0"/>
    </w:pPr>
  </w:style>
  <w:style w:type="character" w:customStyle="1" w:styleId="BodyTextChar">
    <w:name w:val="Body Text Char"/>
    <w:basedOn w:val="DefaultParagraphFont"/>
    <w:link w:val="BodyText"/>
    <w:uiPriority w:val="1"/>
    <w:rsid w:val="005A0C44"/>
    <w:rPr>
      <w:rFonts w:ascii="Times New Roman" w:eastAsia="Times New Roman" w:hAnsi="Times New Roman" w:cs="Times New Roman"/>
      <w:kern w:val="0"/>
      <w:sz w:val="24"/>
      <w:szCs w:val="24"/>
      <w14:ligatures w14:val="none"/>
    </w:rPr>
  </w:style>
  <w:style w:type="character" w:customStyle="1" w:styleId="fontstyle01">
    <w:name w:val="fontstyle01"/>
    <w:basedOn w:val="DefaultParagraphFont"/>
    <w:rsid w:val="005A0C44"/>
    <w:rPr>
      <w:rFonts w:ascii="URWPalladioL-Bold" w:hAnsi="URWPalladioL-Bold" w:hint="default"/>
      <w:b/>
      <w:bCs/>
      <w:i w:val="0"/>
      <w:iCs w:val="0"/>
      <w:color w:val="000000"/>
      <w:sz w:val="20"/>
      <w:szCs w:val="20"/>
    </w:rPr>
  </w:style>
  <w:style w:type="paragraph" w:styleId="FootnoteText">
    <w:name w:val="footnote text"/>
    <w:aliases w:val="Char,Char Char Char,Char Char Char Char"/>
    <w:basedOn w:val="Normal"/>
    <w:link w:val="FootnoteTextChar"/>
    <w:uiPriority w:val="99"/>
    <w:rsid w:val="005A0C44"/>
    <w:rPr>
      <w:sz w:val="20"/>
      <w:szCs w:val="20"/>
      <w:lang w:bidi="ar-EG"/>
    </w:rPr>
  </w:style>
  <w:style w:type="character" w:customStyle="1" w:styleId="FootnoteTextChar">
    <w:name w:val="Footnote Text Char"/>
    <w:aliases w:val="Char Char,Char Char Char Char1,Char Char Char Char Char"/>
    <w:basedOn w:val="DefaultParagraphFont"/>
    <w:link w:val="FootnoteText"/>
    <w:uiPriority w:val="99"/>
    <w:rsid w:val="005A0C44"/>
    <w:rPr>
      <w:rFonts w:ascii="Times New Roman" w:eastAsia="Times New Roman" w:hAnsi="Times New Roman" w:cs="Times New Roman"/>
      <w:kern w:val="0"/>
      <w:sz w:val="20"/>
      <w:szCs w:val="20"/>
      <w:lang w:bidi="ar-EG"/>
      <w14:ligatures w14:val="none"/>
    </w:rPr>
  </w:style>
  <w:style w:type="character" w:styleId="FootnoteReference">
    <w:name w:val="footnote reference"/>
    <w:uiPriority w:val="99"/>
    <w:unhideWhenUsed/>
    <w:rsid w:val="005A0C44"/>
    <w:rPr>
      <w:vertAlign w:val="superscript"/>
    </w:rPr>
  </w:style>
  <w:style w:type="table" w:styleId="LightList-Accent5">
    <w:name w:val="Light List Accent 5"/>
    <w:basedOn w:val="TableNormal"/>
    <w:uiPriority w:val="61"/>
    <w:rsid w:val="005A0C44"/>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Grid">
    <w:name w:val="Light Grid"/>
    <w:basedOn w:val="TableNormal"/>
    <w:uiPriority w:val="62"/>
    <w:rsid w:val="005A0C44"/>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5A0C44"/>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TableParagraph">
    <w:name w:val="Table Paragraph"/>
    <w:basedOn w:val="Normal"/>
    <w:uiPriority w:val="1"/>
    <w:qFormat/>
    <w:rsid w:val="005A0C44"/>
    <w:pPr>
      <w:widowControl w:val="0"/>
      <w:autoSpaceDE w:val="0"/>
      <w:autoSpaceDN w:val="0"/>
      <w:bidi w:val="0"/>
      <w:jc w:val="center"/>
    </w:pPr>
    <w:rPr>
      <w:sz w:val="22"/>
      <w:szCs w:val="22"/>
    </w:rPr>
  </w:style>
  <w:style w:type="paragraph" w:styleId="TOCHeading">
    <w:name w:val="TOC Heading"/>
    <w:basedOn w:val="Heading1"/>
    <w:next w:val="Normal"/>
    <w:uiPriority w:val="39"/>
    <w:unhideWhenUsed/>
    <w:qFormat/>
    <w:rsid w:val="005A0C44"/>
    <w:pPr>
      <w:bidi w:val="0"/>
      <w:spacing w:before="240" w:after="0"/>
      <w:outlineLvl w:val="9"/>
    </w:pPr>
    <w:rPr>
      <w:sz w:val="32"/>
      <w:szCs w:val="32"/>
    </w:rPr>
  </w:style>
  <w:style w:type="paragraph" w:styleId="TOC2">
    <w:name w:val="toc 2"/>
    <w:basedOn w:val="Normal"/>
    <w:next w:val="Normal"/>
    <w:autoRedefine/>
    <w:uiPriority w:val="39"/>
    <w:unhideWhenUsed/>
    <w:rsid w:val="005A0C44"/>
    <w:pPr>
      <w:spacing w:after="100" w:line="276" w:lineRule="auto"/>
      <w:ind w:left="220"/>
    </w:pPr>
    <w:rPr>
      <w:rFonts w:asciiTheme="minorHAnsi" w:eastAsiaTheme="minorHAnsi" w:hAnsiTheme="minorHAnsi" w:cstheme="minorBidi"/>
      <w:sz w:val="22"/>
      <w:szCs w:val="22"/>
    </w:rPr>
  </w:style>
  <w:style w:type="paragraph" w:styleId="TOC1">
    <w:name w:val="toc 1"/>
    <w:basedOn w:val="Normal"/>
    <w:next w:val="Normal"/>
    <w:autoRedefine/>
    <w:uiPriority w:val="39"/>
    <w:unhideWhenUsed/>
    <w:rsid w:val="005A0C44"/>
    <w:pPr>
      <w:spacing w:after="100" w:line="276" w:lineRule="auto"/>
    </w:pPr>
    <w:rPr>
      <w:rFonts w:asciiTheme="minorHAnsi" w:eastAsiaTheme="minorHAnsi" w:hAnsiTheme="minorHAnsi" w:cstheme="minorBidi"/>
      <w:sz w:val="22"/>
      <w:szCs w:val="22"/>
    </w:rPr>
  </w:style>
  <w:style w:type="paragraph" w:customStyle="1" w:styleId="padding-3">
    <w:name w:val="padding-3"/>
    <w:basedOn w:val="Normal"/>
    <w:rsid w:val="005A0C44"/>
    <w:pPr>
      <w:bidi w:val="0"/>
      <w:spacing w:before="100" w:beforeAutospacing="1" w:after="100" w:afterAutospacing="1"/>
    </w:pPr>
  </w:style>
  <w:style w:type="paragraph" w:styleId="CommentText">
    <w:name w:val="annotation text"/>
    <w:basedOn w:val="Normal"/>
    <w:link w:val="CommentTextChar"/>
    <w:uiPriority w:val="99"/>
    <w:unhideWhenUsed/>
    <w:rsid w:val="005A0C44"/>
    <w:pPr>
      <w:spacing w:after="200"/>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5A0C44"/>
    <w:rPr>
      <w:rFonts w:eastAsiaTheme="minorEastAsia"/>
      <w:kern w:val="0"/>
      <w:sz w:val="20"/>
      <w:szCs w:val="20"/>
      <w14:ligatures w14:val="none"/>
    </w:rPr>
  </w:style>
  <w:style w:type="character" w:styleId="CommentReference">
    <w:name w:val="annotation reference"/>
    <w:basedOn w:val="DefaultParagraphFont"/>
    <w:uiPriority w:val="99"/>
    <w:unhideWhenUsed/>
    <w:rsid w:val="005A0C44"/>
    <w:rPr>
      <w:sz w:val="16"/>
      <w:szCs w:val="16"/>
    </w:rPr>
  </w:style>
  <w:style w:type="paragraph" w:styleId="CommentSubject">
    <w:name w:val="annotation subject"/>
    <w:basedOn w:val="CommentText"/>
    <w:next w:val="CommentText"/>
    <w:link w:val="CommentSubjectChar"/>
    <w:uiPriority w:val="99"/>
    <w:unhideWhenUsed/>
    <w:rsid w:val="005A0C44"/>
    <w:rPr>
      <w:b/>
      <w:bCs/>
    </w:rPr>
  </w:style>
  <w:style w:type="character" w:customStyle="1" w:styleId="CommentSubjectChar">
    <w:name w:val="Comment Subject Char"/>
    <w:basedOn w:val="CommentTextChar"/>
    <w:link w:val="CommentSubject"/>
    <w:uiPriority w:val="99"/>
    <w:rsid w:val="005A0C44"/>
    <w:rPr>
      <w:rFonts w:eastAsiaTheme="minorEastAsia"/>
      <w:b/>
      <w:bCs/>
      <w:kern w:val="0"/>
      <w:sz w:val="20"/>
      <w:szCs w:val="20"/>
      <w14:ligatures w14:val="none"/>
    </w:rPr>
  </w:style>
  <w:style w:type="paragraph" w:styleId="EndnoteText">
    <w:name w:val="endnote text"/>
    <w:basedOn w:val="Normal"/>
    <w:link w:val="EndnoteTextChar"/>
    <w:uiPriority w:val="99"/>
    <w:unhideWhenUsed/>
    <w:rsid w:val="005A0C44"/>
    <w:rPr>
      <w:rFonts w:asciiTheme="minorHAnsi" w:eastAsiaTheme="minorEastAsia" w:hAnsiTheme="minorHAnsi" w:cstheme="minorBidi"/>
      <w:sz w:val="20"/>
      <w:szCs w:val="20"/>
    </w:rPr>
  </w:style>
  <w:style w:type="character" w:customStyle="1" w:styleId="EndnoteTextChar">
    <w:name w:val="Endnote Text Char"/>
    <w:basedOn w:val="DefaultParagraphFont"/>
    <w:link w:val="EndnoteText"/>
    <w:uiPriority w:val="99"/>
    <w:rsid w:val="005A0C44"/>
    <w:rPr>
      <w:rFonts w:eastAsiaTheme="minorEastAsia"/>
      <w:kern w:val="0"/>
      <w:sz w:val="20"/>
      <w:szCs w:val="20"/>
      <w14:ligatures w14:val="none"/>
    </w:rPr>
  </w:style>
  <w:style w:type="paragraph" w:styleId="BodyText3">
    <w:name w:val="Body Text 3"/>
    <w:basedOn w:val="Normal"/>
    <w:link w:val="BodyText3Char"/>
    <w:uiPriority w:val="99"/>
    <w:unhideWhenUsed/>
    <w:rsid w:val="005A0C44"/>
    <w:pPr>
      <w:tabs>
        <w:tab w:val="left" w:pos="5745"/>
      </w:tabs>
      <w:bidi w:val="0"/>
      <w:spacing w:after="160" w:line="480" w:lineRule="auto"/>
      <w:jc w:val="center"/>
    </w:pPr>
    <w:rPr>
      <w:rFonts w:asciiTheme="majorBidi" w:eastAsiaTheme="minorHAnsi" w:hAnsiTheme="majorBidi" w:cstheme="majorBidi"/>
      <w:noProof/>
      <w:sz w:val="28"/>
      <w:szCs w:val="28"/>
    </w:rPr>
  </w:style>
  <w:style w:type="character" w:customStyle="1" w:styleId="BodyText3Char">
    <w:name w:val="Body Text 3 Char"/>
    <w:basedOn w:val="DefaultParagraphFont"/>
    <w:link w:val="BodyText3"/>
    <w:uiPriority w:val="99"/>
    <w:rsid w:val="005A0C44"/>
    <w:rPr>
      <w:rFonts w:asciiTheme="majorBidi" w:hAnsiTheme="majorBidi" w:cstheme="majorBidi"/>
      <w:noProof/>
      <w:kern w:val="0"/>
      <w:sz w:val="28"/>
      <w:szCs w:val="28"/>
      <w14:ligatures w14:val="none"/>
    </w:rPr>
  </w:style>
  <w:style w:type="paragraph" w:customStyle="1" w:styleId="selectionshareable">
    <w:name w:val="selectionshareable"/>
    <w:basedOn w:val="Normal"/>
    <w:rsid w:val="005A0C44"/>
    <w:pPr>
      <w:bidi w:val="0"/>
      <w:spacing w:before="100" w:beforeAutospacing="1" w:after="100" w:afterAutospacing="1"/>
    </w:pPr>
  </w:style>
  <w:style w:type="table" w:styleId="LightShading-Accent4">
    <w:name w:val="Light Shading Accent 4"/>
    <w:basedOn w:val="TableNormal"/>
    <w:uiPriority w:val="60"/>
    <w:rsid w:val="005A0C44"/>
    <w:pPr>
      <w:spacing w:after="0" w:line="240" w:lineRule="auto"/>
    </w:pPr>
    <w:rPr>
      <w:rFonts w:ascii="Calibri" w:eastAsia="Calibri" w:hAnsi="Calibri" w:cs="Arial"/>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
    <w:name w:val="Light Shading"/>
    <w:basedOn w:val="TableNormal"/>
    <w:uiPriority w:val="60"/>
    <w:rsid w:val="005A0C44"/>
    <w:pPr>
      <w:spacing w:after="0" w:line="240" w:lineRule="auto"/>
    </w:pPr>
    <w:rPr>
      <w:rFonts w:ascii="Calibri" w:eastAsia="Calibri" w:hAnsi="Calibri" w:cs="Arial"/>
      <w:color w:val="000000"/>
      <w:kern w:val="0"/>
      <w:sz w:val="20"/>
      <w:szCs w:val="2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reference-text">
    <w:name w:val="reference-text"/>
    <w:basedOn w:val="DefaultParagraphFont"/>
    <w:rsid w:val="005A0C44"/>
  </w:style>
  <w:style w:type="character" w:customStyle="1" w:styleId="mw-cite-backlink">
    <w:name w:val="mw-cite-backlink"/>
    <w:basedOn w:val="DefaultParagraphFont"/>
    <w:rsid w:val="005A0C44"/>
  </w:style>
  <w:style w:type="character" w:styleId="HTMLCite">
    <w:name w:val="HTML Cite"/>
    <w:uiPriority w:val="99"/>
    <w:unhideWhenUsed/>
    <w:rsid w:val="005A0C44"/>
    <w:rPr>
      <w:i/>
      <w:iCs/>
    </w:rPr>
  </w:style>
  <w:style w:type="paragraph" w:customStyle="1" w:styleId="11">
    <w:name w:val="نمط1"/>
    <w:basedOn w:val="Normal"/>
    <w:qFormat/>
    <w:rsid w:val="005A0C44"/>
    <w:pPr>
      <w:spacing w:before="240" w:after="120"/>
    </w:pPr>
    <w:rPr>
      <w:rFonts w:ascii="Sakkal Majalla" w:eastAsia="Calibri" w:hAnsi="Sakkal Majalla" w:cs="SKR HEAD1"/>
      <w:color w:val="000000"/>
      <w:sz w:val="34"/>
      <w:szCs w:val="34"/>
      <w:u w:val="single"/>
      <w:shd w:val="clear" w:color="auto" w:fill="FFFFFF"/>
    </w:rPr>
  </w:style>
  <w:style w:type="paragraph" w:customStyle="1" w:styleId="20">
    <w:name w:val="نمط2"/>
    <w:basedOn w:val="Normal"/>
    <w:qFormat/>
    <w:rsid w:val="005A0C44"/>
    <w:pPr>
      <w:spacing w:before="120" w:after="120" w:line="216" w:lineRule="auto"/>
    </w:pPr>
    <w:rPr>
      <w:rFonts w:eastAsia="Calibri" w:cs="adwa-assalaf"/>
      <w:b/>
      <w:bCs/>
      <w:color w:val="000000"/>
      <w:sz w:val="32"/>
      <w:szCs w:val="32"/>
      <w:u w:val="single"/>
      <w:shd w:val="clear" w:color="auto" w:fill="FFFFFF"/>
    </w:rPr>
  </w:style>
  <w:style w:type="table" w:customStyle="1" w:styleId="PlainTable41">
    <w:name w:val="Plain Table 41"/>
    <w:basedOn w:val="TableNormal"/>
    <w:uiPriority w:val="44"/>
    <w:rsid w:val="005A0C44"/>
    <w:pPr>
      <w:spacing w:after="0" w:line="240" w:lineRule="auto"/>
    </w:pPr>
    <w:rPr>
      <w:rFonts w:ascii="Calibri" w:eastAsia="Calibri" w:hAnsi="Calibri" w:cs="Arial"/>
      <w:kern w:val="0"/>
      <w:sz w:val="20"/>
      <w:szCs w:val="2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uiPriority w:val="40"/>
    <w:rsid w:val="005A0C44"/>
    <w:pPr>
      <w:spacing w:after="0" w:line="240" w:lineRule="auto"/>
    </w:pPr>
    <w:rPr>
      <w:rFonts w:ascii="Calibri" w:eastAsia="Calibri" w:hAnsi="Calibri" w:cs="Arial"/>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FollowedHyperlink">
    <w:name w:val="FollowedHyperlink"/>
    <w:basedOn w:val="DefaultParagraphFont"/>
    <w:uiPriority w:val="99"/>
    <w:semiHidden/>
    <w:unhideWhenUsed/>
    <w:rsid w:val="005A0C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CA6A0-3306-4C60-BABC-FE9351DF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10248</Words>
  <Characters>58417</Characters>
  <Application>Microsoft Office Word</Application>
  <DocSecurity>0</DocSecurity>
  <Lines>486</Lines>
  <Paragraphs>137</Paragraphs>
  <ScaleCrop>false</ScaleCrop>
  <Company/>
  <LinksUpToDate>false</LinksUpToDate>
  <CharactersWithSpaces>68528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hosam</dc:creator>
  <cp:keywords/>
  <dc:description/>
  <cp:lastModifiedBy>hosam hosam</cp:lastModifiedBy>
  <cp:revision>1</cp:revision>
  <dcterms:created xsi:type="dcterms:W3CDTF">2025-03-13T12:50:00Z</dcterms:created>
  <dcterms:modified xsi:type="dcterms:W3CDTF">2025-03-13T12:51:00Z</dcterms:modified>
</cp:coreProperties>
</file>