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5B76A4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color w:val="FF0000"/>
          <w:sz w:val="24"/>
          <w:szCs w:val="24"/>
        </w:rPr>
      </w:pPr>
      <w:r w:rsidRPr="005B76A4">
        <w:rPr>
          <w:rFonts w:asciiTheme="majorHAnsi" w:hAnsiTheme="majorHAnsi" w:cstheme="majorHAnsi"/>
          <w:color w:val="FF0000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5B76A4">
        <w:rPr>
          <w:rFonts w:asciiTheme="majorHAnsi" w:hAnsiTheme="majorHAnsi" w:cstheme="majorHAnsi"/>
          <w:color w:val="FF0000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5B76A4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5B76A4">
        <w:rPr>
          <w:rFonts w:asciiTheme="majorHAnsi" w:hAnsiTheme="majorHAnsi" w:cstheme="majorHAnsi"/>
          <w:color w:val="FF0000"/>
          <w:sz w:val="24"/>
          <w:szCs w:val="24"/>
          <w:rtl/>
        </w:rPr>
        <w:t>التأكد من أن البيانات متاحة باستمرار وموثوقة لأولئك المصرح لهم</w:t>
      </w:r>
      <w:r w:rsidRPr="005B76A4">
        <w:rPr>
          <w:rFonts w:asciiTheme="majorHAnsi" w:hAnsiTheme="majorHAnsi" w:cstheme="majorHAnsi"/>
          <w:color w:val="FF0000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5B76A4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5B76A4">
        <w:rPr>
          <w:rFonts w:asciiTheme="majorHAnsi" w:hAnsiTheme="majorHAnsi" w:cstheme="majorHAnsi"/>
          <w:color w:val="FF0000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5B76A4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5B76A4">
        <w:rPr>
          <w:rFonts w:asciiTheme="majorHAnsi" w:hAnsiTheme="majorHAnsi" w:cstheme="majorHAnsi"/>
          <w:color w:val="FF0000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5B76A4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5B76A4">
        <w:rPr>
          <w:rFonts w:asciiTheme="majorHAnsi" w:hAnsiTheme="majorHAnsi" w:cstheme="majorHAnsi"/>
          <w:color w:val="FF0000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5B76A4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5B76A4">
        <w:rPr>
          <w:rFonts w:asciiTheme="majorHAnsi" w:hAnsiTheme="majorHAnsi" w:cstheme="majorHAnsi"/>
          <w:color w:val="FF0000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5B76A4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5B76A4">
        <w:rPr>
          <w:rFonts w:asciiTheme="majorHAnsi" w:hAnsiTheme="majorHAnsi" w:cstheme="majorHAnsi"/>
          <w:color w:val="FF0000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5B76A4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color w:val="FF0000"/>
          <w:sz w:val="24"/>
          <w:szCs w:val="24"/>
          <w:rtl/>
          <w:lang w:bidi="ar-EG"/>
        </w:rPr>
      </w:pPr>
      <w:r w:rsidRPr="005B76A4">
        <w:rPr>
          <w:rFonts w:asciiTheme="majorHAnsi" w:hAnsiTheme="majorHAnsi" w:cstheme="majorHAnsi"/>
          <w:color w:val="FF0000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5B76A4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5B76A4">
        <w:rPr>
          <w:rFonts w:asciiTheme="majorHAnsi" w:hAnsiTheme="majorHAnsi" w:cstheme="majorHAnsi"/>
          <w:color w:val="FF0000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239EE"/>
    <w:rsid w:val="00452A02"/>
    <w:rsid w:val="00534665"/>
    <w:rsid w:val="005509B8"/>
    <w:rsid w:val="005B76A4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Haitham AlDawsari</cp:lastModifiedBy>
  <cp:revision>23</cp:revision>
  <dcterms:created xsi:type="dcterms:W3CDTF">2024-06-22T12:43:00Z</dcterms:created>
  <dcterms:modified xsi:type="dcterms:W3CDTF">2024-10-17T09:48:00Z</dcterms:modified>
</cp:coreProperties>
</file>