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pPr>
        <w:rPr>
          <w:rFonts w:hint="cs" w:cs="Calibri"/>
          <w:lang w:val="en-US" w:bidi="ar-SY"/>
        </w:rPr>
      </w:pPr>
      <w:r>
        <w:t>College of Management</w:t>
      </w:r>
      <w:r>
        <w:rPr>
          <w:rFonts w:hint="default"/>
          <w:lang w:val="en-US"/>
        </w:rPr>
        <w:t xml:space="preserve"> </w:t>
      </w:r>
    </w:p>
    <w:p w14:paraId="381BE4CB">
      <w:pPr>
        <w:keepNext w:val="0"/>
        <w:keepLines w:val="0"/>
        <w:widowControl/>
        <w:suppressLineNumbers w:val="0"/>
        <w:jc w:val="left"/>
      </w:pPr>
      <w:r>
        <w:t xml:space="preserve">Leader Name: </w:t>
      </w:r>
      <w:r>
        <w:rPr>
          <w:rFonts w:hint="default" w:ascii="Times New Roman" w:hAnsi="Times New Roman" w:eastAsia="SakkalMajalla-Bold" w:cs="Times New Roman"/>
          <w:b w:val="0"/>
          <w:bCs w:val="0"/>
          <w:color w:val="000000"/>
          <w:kern w:val="0"/>
          <w:sz w:val="24"/>
          <w:szCs w:val="24"/>
          <w:rtl/>
          <w:cs/>
          <w:lang w:val="en-US" w:eastAsia="zh-CN" w:bidi="ar-SA"/>
        </w:rPr>
        <w:t>صالح سليمان العبيد</w:t>
      </w:r>
      <w:r>
        <w:rPr>
          <w:rFonts w:ascii="SakkalMajalla-Bold" w:hAnsi="SakkalMajalla-Bold" w:eastAsia="SakkalMajalla-Bold" w:cs="SakkalMajalla-Bold"/>
          <w:b/>
          <w:bCs/>
          <w:color w:val="000000"/>
          <w:kern w:val="0"/>
          <w:sz w:val="28"/>
          <w:szCs w:val="28"/>
          <w:rtl/>
          <w:cs/>
          <w:lang w:val="en-US" w:eastAsia="zh-CN" w:bidi="ar-SA"/>
        </w:rPr>
        <w:t xml:space="preserve"> </w:t>
      </w:r>
    </w:p>
    <w:p w14:paraId="6A7F7920">
      <w:pPr>
        <w:rPr>
          <w:b/>
          <w:bCs/>
          <w:rtl/>
        </w:rPr>
      </w:pP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32DCCEBA">
            <w:pPr>
              <w:spacing w:after="0" w:line="240" w:lineRule="auto"/>
              <w:jc w:val="center"/>
            </w:pPr>
            <w:r>
              <w:rPr>
                <w:rFonts w:hint="cs" w:cs="Calibri"/>
                <w:rtl/>
                <w:lang w:val="en-US" w:bidi="ar-SY"/>
              </w:rPr>
              <w:t>يجب تدقيق البحث من حيث الأخطاء الإملائية مثل غلاف البحث.</w:t>
            </w: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1AF9E52B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>يجب وضع عنوان البحث باللغة الإنجليزية أيضاً. ً</w:t>
            </w:r>
          </w:p>
          <w:p w14:paraId="1C0145AB">
            <w:pPr>
              <w:spacing w:after="0" w:line="240" w:lineRule="auto"/>
              <w:jc w:val="both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center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B9F798F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fr-FR" w:bidi="ar-SY"/>
              </w:rPr>
              <w:t>بحث</w:t>
            </w:r>
            <w:r>
              <w:rPr>
                <w:rFonts w:hint="cs" w:cs="Calibri"/>
                <w:rtl/>
                <w:lang w:val="en-US" w:bidi="ar-SY"/>
              </w:rPr>
              <w:t xml:space="preserve"> قوي .. وفقك</w:t>
            </w:r>
            <w:bookmarkStart w:id="0" w:name="_GoBack"/>
            <w:bookmarkEnd w:id="0"/>
            <w:r>
              <w:rPr>
                <w:rFonts w:hint="cs" w:cs="Calibri"/>
                <w:rtl/>
                <w:lang w:val="en-US" w:bidi="ar-SY"/>
              </w:rPr>
              <w:t>م الله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Majalla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2EF0D16"/>
    <w:rsid w:val="34E03934"/>
    <w:rsid w:val="6719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7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2025-11-27T12:10:36Z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008EF0D185B94018A6F9B685DEE4C8BE_12</vt:lpwstr>
  </property>
</Properties>
</file>