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F6E829D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6C601B">
        <w:rPr>
          <w:rFonts w:hint="cs"/>
          <w:rtl/>
          <w:lang w:bidi="ar-SY"/>
        </w:rPr>
        <w:t>سارة الجهني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F181C31" w:rsidR="00EA22ED" w:rsidRDefault="006C60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AFE6116" w:rsidR="00EA22ED" w:rsidRDefault="006C60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3005F56" w:rsidR="00EA22ED" w:rsidRDefault="00A625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0566C23" w:rsidR="00EA22ED" w:rsidRDefault="00A625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E7F6B55" w:rsidR="00EA22ED" w:rsidRDefault="00A625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457605" w:rsidR="00EA22ED" w:rsidRDefault="00A625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8CD6500" w:rsidR="00EA22ED" w:rsidRDefault="00A625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AA879E8" w:rsidR="00EA22ED" w:rsidRDefault="00A625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C598901" w:rsidR="00EA22ED" w:rsidRDefault="00A6251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B51E23D" w:rsidR="00EA22ED" w:rsidRDefault="00A6251D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1E9CF65" w:rsidR="00EA22ED" w:rsidRDefault="00A625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3B80585" w:rsidR="00EA22ED" w:rsidRDefault="00A6251D" w:rsidP="00CC5AD4">
            <w:pPr>
              <w:jc w:val="center"/>
            </w:pPr>
            <w:r>
              <w:rPr>
                <w:rFonts w:hint="cs"/>
                <w:rtl/>
                <w:lang w:bidi="ar-SY"/>
              </w:rPr>
              <w:t>لايوجد</w:t>
            </w:r>
            <w:bookmarkStart w:id="0" w:name="_GoBack"/>
            <w:bookmarkEnd w:id="0"/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1C61C0D" w:rsidR="00EA22ED" w:rsidRDefault="00A6251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82EE7B3" w:rsidR="00EA22ED" w:rsidRDefault="00A625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A7BBB15" w:rsidR="00EA22ED" w:rsidRDefault="00A6251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49E618CA" w:rsidR="00EA22ED" w:rsidRDefault="00A6251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مراعاة </w:t>
            </w:r>
            <w:proofErr w:type="spellStart"/>
            <w:r>
              <w:rPr>
                <w:rFonts w:hint="cs"/>
                <w:rtl/>
                <w:lang w:bidi="ar-SY"/>
              </w:rPr>
              <w:t>الكنابة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الاكاديمية للدراسة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6C601B"/>
    <w:rsid w:val="00811C8D"/>
    <w:rsid w:val="00846C7F"/>
    <w:rsid w:val="008B63CC"/>
    <w:rsid w:val="009847B5"/>
    <w:rsid w:val="00A006C8"/>
    <w:rsid w:val="00A6251D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2024-07-29T22:41:00Z</dcterms:created>
  <dcterms:modified xsi:type="dcterms:W3CDTF">2024-07-29T22:41:00Z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