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7534F" w14:textId="77777777" w:rsidR="006E69E0" w:rsidRPr="006E69E0" w:rsidRDefault="006E69E0" w:rsidP="006E69E0">
      <w:pPr>
        <w:jc w:val="center"/>
      </w:pPr>
      <w:r w:rsidRPr="006E69E0">
        <w:rPr>
          <w:noProof/>
        </w:rPr>
        <mc:AlternateContent>
          <mc:Choice Requires="wps">
            <w:drawing>
              <wp:anchor distT="45720" distB="45720" distL="114300" distR="114300" simplePos="0" relativeHeight="251660288" behindDoc="0" locked="0" layoutInCell="1" allowOverlap="1" wp14:anchorId="2D02AB98" wp14:editId="5A7DA6A8">
                <wp:simplePos x="0" y="0"/>
                <wp:positionH relativeFrom="page">
                  <wp:posOffset>5266266</wp:posOffset>
                </wp:positionH>
                <wp:positionV relativeFrom="paragraph">
                  <wp:posOffset>8255</wp:posOffset>
                </wp:positionV>
                <wp:extent cx="1992630" cy="1049655"/>
                <wp:effectExtent l="0" t="0" r="266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630" cy="1049655"/>
                        </a:xfrm>
                        <a:prstGeom prst="rect">
                          <a:avLst/>
                        </a:prstGeom>
                        <a:solidFill>
                          <a:srgbClr val="FFFFFF"/>
                        </a:solidFill>
                        <a:ln w="9525">
                          <a:solidFill>
                            <a:schemeClr val="bg1"/>
                          </a:solidFill>
                          <a:miter lim="800000"/>
                          <a:headEnd/>
                          <a:tailEnd/>
                        </a:ln>
                      </wps:spPr>
                      <wps:txbx>
                        <w:txbxContent>
                          <w:p w14:paraId="6A01F675" w14:textId="77777777" w:rsidR="006E69E0" w:rsidRPr="006E69E0" w:rsidRDefault="006E69E0" w:rsidP="006E69E0">
                            <w:pPr>
                              <w:spacing w:line="240" w:lineRule="auto"/>
                              <w:jc w:val="right"/>
                              <w:rPr>
                                <w:rFonts w:ascii="Traditional Arabic" w:hAnsi="Traditional Arabic" w:cs="Traditional Arabic"/>
                                <w:b/>
                                <w:bCs/>
                                <w:sz w:val="26"/>
                                <w:szCs w:val="26"/>
                                <w:rtl/>
                              </w:rPr>
                            </w:pPr>
                            <w:r w:rsidRPr="006E69E0">
                              <w:rPr>
                                <w:rFonts w:ascii="Traditional Arabic" w:hAnsi="Traditional Arabic" w:cs="Traditional Arabic"/>
                                <w:b/>
                                <w:bCs/>
                                <w:sz w:val="26"/>
                                <w:szCs w:val="26"/>
                                <w:rtl/>
                              </w:rPr>
                              <w:t>جامعة مـيـدأوشـــن</w:t>
                            </w:r>
                          </w:p>
                          <w:p w14:paraId="6858E608" w14:textId="77777777" w:rsidR="006E69E0" w:rsidRPr="006E69E0" w:rsidRDefault="006E69E0" w:rsidP="006E69E0">
                            <w:pPr>
                              <w:spacing w:line="240" w:lineRule="auto"/>
                              <w:jc w:val="right"/>
                              <w:rPr>
                                <w:rFonts w:ascii="Traditional Arabic" w:hAnsi="Traditional Arabic" w:cs="Traditional Arabic"/>
                                <w:b/>
                                <w:bCs/>
                                <w:sz w:val="26"/>
                                <w:szCs w:val="26"/>
                                <w:rtl/>
                              </w:rPr>
                            </w:pPr>
                            <w:r w:rsidRPr="006E69E0">
                              <w:rPr>
                                <w:rFonts w:ascii="Traditional Arabic" w:hAnsi="Traditional Arabic" w:cs="Traditional Arabic"/>
                                <w:b/>
                                <w:bCs/>
                                <w:sz w:val="26"/>
                                <w:szCs w:val="26"/>
                                <w:rtl/>
                              </w:rPr>
                              <w:t>كُلية الإعـلام والتــسويق</w:t>
                            </w:r>
                          </w:p>
                          <w:p w14:paraId="357DA097" w14:textId="77777777" w:rsidR="006E69E0" w:rsidRPr="006E69E0" w:rsidRDefault="006E69E0" w:rsidP="006E69E0">
                            <w:pPr>
                              <w:spacing w:line="240" w:lineRule="auto"/>
                              <w:jc w:val="right"/>
                              <w:rPr>
                                <w:rFonts w:ascii="Traditional Arabic" w:hAnsi="Traditional Arabic" w:cs="Traditional Arabic"/>
                                <w:b/>
                                <w:bCs/>
                                <w:sz w:val="26"/>
                                <w:szCs w:val="26"/>
                              </w:rPr>
                            </w:pPr>
                            <w:r w:rsidRPr="006E69E0">
                              <w:rPr>
                                <w:rFonts w:ascii="Traditional Arabic" w:hAnsi="Traditional Arabic" w:cs="Traditional Arabic"/>
                                <w:b/>
                                <w:bCs/>
                                <w:sz w:val="26"/>
                                <w:szCs w:val="26"/>
                                <w:rtl/>
                              </w:rPr>
                              <w:t xml:space="preserve">بكالوريوس </w:t>
                            </w:r>
                            <w:r w:rsidRPr="006E69E0">
                              <w:rPr>
                                <w:rFonts w:ascii="Traditional Arabic" w:hAnsi="Traditional Arabic" w:cs="Traditional Arabic" w:hint="cs"/>
                                <w:b/>
                                <w:bCs/>
                                <w:sz w:val="26"/>
                                <w:szCs w:val="26"/>
                                <w:rtl/>
                              </w:rPr>
                              <w:t>إعلام</w:t>
                            </w:r>
                            <w:r w:rsidRPr="006E69E0">
                              <w:rPr>
                                <w:rFonts w:ascii="Traditional Arabic" w:hAnsi="Traditional Arabic" w:cs="Traditional Arabic"/>
                                <w:b/>
                                <w:bCs/>
                                <w:sz w:val="26"/>
                                <w:szCs w:val="26"/>
                                <w:rtl/>
                              </w:rPr>
                              <w:t xml:space="preserve"> رقـمي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02AB98" id="_x0000_t202" coordsize="21600,21600" o:spt="202" path="m,l,21600r21600,l21600,xe">
                <v:stroke joinstyle="miter"/>
                <v:path gradientshapeok="t" o:connecttype="rect"/>
              </v:shapetype>
              <v:shape id="Text Box 2" o:spid="_x0000_s1026" type="#_x0000_t202" style="position:absolute;left:0;text-align:left;margin-left:414.65pt;margin-top:.65pt;width:156.9pt;height:82.6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" strokecolor="white [3212]">
                <v:textbox>
                  <w:txbxContent>
                    <w:p w14:paraId="6A01F675" w14:textId="77777777" w:rsidR="006E69E0" w:rsidRPr="006E69E0" w:rsidRDefault="006E69E0" w:rsidP="006E69E0">
                      <w:pPr>
                        <w:spacing w:line="240" w:lineRule="auto"/>
                        <w:jc w:val="right"/>
                        <w:rPr>
                          <w:rFonts w:ascii="Traditional Arabic" w:hAnsi="Traditional Arabic" w:cs="Traditional Arabic"/>
                          <w:b/>
                          <w:bCs/>
                          <w:sz w:val="26"/>
                          <w:szCs w:val="26"/>
                          <w:rtl/>
                        </w:rPr>
                      </w:pPr>
                      <w:r w:rsidRPr="006E69E0">
                        <w:rPr>
                          <w:rFonts w:ascii="Traditional Arabic" w:hAnsi="Traditional Arabic" w:cs="Traditional Arabic"/>
                          <w:b/>
                          <w:bCs/>
                          <w:sz w:val="26"/>
                          <w:szCs w:val="26"/>
                          <w:rtl/>
                        </w:rPr>
                        <w:t>جامعة مـيـدأوشـــن</w:t>
                      </w:r>
                    </w:p>
                    <w:p w14:paraId="6858E608" w14:textId="77777777" w:rsidR="006E69E0" w:rsidRPr="006E69E0" w:rsidRDefault="006E69E0" w:rsidP="006E69E0">
                      <w:pPr>
                        <w:spacing w:line="240" w:lineRule="auto"/>
                        <w:jc w:val="right"/>
                        <w:rPr>
                          <w:rFonts w:ascii="Traditional Arabic" w:hAnsi="Traditional Arabic" w:cs="Traditional Arabic"/>
                          <w:b/>
                          <w:bCs/>
                          <w:sz w:val="26"/>
                          <w:szCs w:val="26"/>
                          <w:rtl/>
                        </w:rPr>
                      </w:pPr>
                      <w:r w:rsidRPr="006E69E0">
                        <w:rPr>
                          <w:rFonts w:ascii="Traditional Arabic" w:hAnsi="Traditional Arabic" w:cs="Traditional Arabic"/>
                          <w:b/>
                          <w:bCs/>
                          <w:sz w:val="26"/>
                          <w:szCs w:val="26"/>
                          <w:rtl/>
                        </w:rPr>
                        <w:t>كُلية الإعـلام والتــسويق</w:t>
                      </w:r>
                    </w:p>
                    <w:p w14:paraId="357DA097" w14:textId="77777777" w:rsidR="006E69E0" w:rsidRPr="006E69E0" w:rsidRDefault="006E69E0" w:rsidP="006E69E0">
                      <w:pPr>
                        <w:spacing w:line="240" w:lineRule="auto"/>
                        <w:jc w:val="right"/>
                        <w:rPr>
                          <w:rFonts w:ascii="Traditional Arabic" w:hAnsi="Traditional Arabic" w:cs="Traditional Arabic"/>
                          <w:b/>
                          <w:bCs/>
                          <w:sz w:val="26"/>
                          <w:szCs w:val="26"/>
                        </w:rPr>
                      </w:pPr>
                      <w:r w:rsidRPr="006E69E0">
                        <w:rPr>
                          <w:rFonts w:ascii="Traditional Arabic" w:hAnsi="Traditional Arabic" w:cs="Traditional Arabic"/>
                          <w:b/>
                          <w:bCs/>
                          <w:sz w:val="26"/>
                          <w:szCs w:val="26"/>
                          <w:rtl/>
                        </w:rPr>
                        <w:t xml:space="preserve">بكالوريوس </w:t>
                      </w:r>
                      <w:r w:rsidRPr="006E69E0">
                        <w:rPr>
                          <w:rFonts w:ascii="Traditional Arabic" w:hAnsi="Traditional Arabic" w:cs="Traditional Arabic" w:hint="cs"/>
                          <w:b/>
                          <w:bCs/>
                          <w:sz w:val="26"/>
                          <w:szCs w:val="26"/>
                          <w:rtl/>
                        </w:rPr>
                        <w:t>إعلام</w:t>
                      </w:r>
                      <w:r w:rsidRPr="006E69E0">
                        <w:rPr>
                          <w:rFonts w:ascii="Traditional Arabic" w:hAnsi="Traditional Arabic" w:cs="Traditional Arabic"/>
                          <w:b/>
                          <w:bCs/>
                          <w:sz w:val="26"/>
                          <w:szCs w:val="26"/>
                          <w:rtl/>
                        </w:rPr>
                        <w:t xml:space="preserve"> رقـمي</w:t>
                      </w:r>
                    </w:p>
                  </w:txbxContent>
                </v:textbox>
                <w10:wrap type="square" anchorx="page"/>
              </v:shape>
            </w:pict>
          </mc:Fallback>
        </mc:AlternateContent>
      </w:r>
      <w:r w:rsidRPr="006E69E0">
        <w:rPr>
          <w:noProof/>
        </w:rPr>
        <w:drawing>
          <wp:anchor distT="0" distB="0" distL="114300" distR="114300" simplePos="0" relativeHeight="251659264" behindDoc="0" locked="0" layoutInCell="1" allowOverlap="1" wp14:anchorId="216F5CF7" wp14:editId="1D11662D">
            <wp:simplePos x="0" y="0"/>
            <wp:positionH relativeFrom="margin">
              <wp:posOffset>-516467</wp:posOffset>
            </wp:positionH>
            <wp:positionV relativeFrom="paragraph">
              <wp:posOffset>38100</wp:posOffset>
            </wp:positionV>
            <wp:extent cx="2087880" cy="777240"/>
            <wp:effectExtent l="0" t="0" r="7620" b="3810"/>
            <wp:wrapSquare wrapText="bothSides"/>
            <wp:docPr id="936241553"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0167" b="30000"/>
                    <a:stretch>
                      <a:fillRect/>
                    </a:stretch>
                  </pic:blipFill>
                  <pic:spPr bwMode="auto">
                    <a:xfrm>
                      <a:off x="0" y="0"/>
                      <a:ext cx="2087880" cy="777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33E927" w14:textId="77777777" w:rsidR="006E69E0" w:rsidRPr="006E69E0" w:rsidRDefault="006E69E0" w:rsidP="006E69E0">
      <w:pPr>
        <w:jc w:val="center"/>
      </w:pPr>
    </w:p>
    <w:p w14:paraId="79841C69" w14:textId="77777777" w:rsidR="006E69E0" w:rsidRDefault="006E69E0" w:rsidP="006E69E0">
      <w:pPr>
        <w:jc w:val="center"/>
      </w:pPr>
    </w:p>
    <w:p w14:paraId="0ACA316A" w14:textId="77777777" w:rsidR="006E69E0" w:rsidRDefault="006E69E0" w:rsidP="006E69E0">
      <w:pPr>
        <w:jc w:val="center"/>
      </w:pPr>
    </w:p>
    <w:p w14:paraId="7FA33A99" w14:textId="77777777" w:rsidR="006E69E0" w:rsidRPr="006E69E0" w:rsidRDefault="006E69E0" w:rsidP="006E69E0">
      <w:pPr>
        <w:jc w:val="center"/>
      </w:pPr>
    </w:p>
    <w:p w14:paraId="5C42DE88" w14:textId="77777777" w:rsidR="006E69E0" w:rsidRPr="006E69E0" w:rsidRDefault="006E69E0" w:rsidP="006E69E0">
      <w:pPr>
        <w:jc w:val="center"/>
      </w:pPr>
    </w:p>
    <w:p w14:paraId="0C5FF807" w14:textId="77777777" w:rsidR="006E69E0" w:rsidRPr="006E69E0" w:rsidRDefault="006E69E0" w:rsidP="006E69E0">
      <w:pPr>
        <w:jc w:val="center"/>
      </w:pPr>
    </w:p>
    <w:p w14:paraId="58BAD83E" w14:textId="77777777" w:rsidR="006E69E0" w:rsidRPr="006E69E0" w:rsidRDefault="006E69E0" w:rsidP="006E69E0">
      <w:pPr>
        <w:jc w:val="center"/>
        <w:rPr>
          <w:sz w:val="32"/>
          <w:szCs w:val="32"/>
          <w:rtl/>
        </w:rPr>
      </w:pPr>
      <w:r w:rsidRPr="006E69E0">
        <w:rPr>
          <w:rFonts w:hint="cs"/>
          <w:sz w:val="32"/>
          <w:szCs w:val="32"/>
          <w:rtl/>
        </w:rPr>
        <w:t>خطة بحثية مقدمَة لدرجة البكالوريوس في الإعلام الرقمي:</w:t>
      </w:r>
    </w:p>
    <w:p w14:paraId="1306A91A" w14:textId="77777777" w:rsidR="006E69E0" w:rsidRPr="006E69E0" w:rsidRDefault="006E69E0" w:rsidP="006E69E0">
      <w:pPr>
        <w:jc w:val="center"/>
        <w:rPr>
          <w:sz w:val="36"/>
          <w:szCs w:val="36"/>
          <w:rtl/>
        </w:rPr>
      </w:pPr>
      <w:r w:rsidRPr="006E69E0">
        <w:rPr>
          <w:rFonts w:hint="cs"/>
          <w:sz w:val="36"/>
          <w:szCs w:val="36"/>
          <w:rtl/>
        </w:rPr>
        <w:t>"أثر المحتويات المضللة للمؤثرين على سلوك المتلقي وبنائه المعرفي للواقع"</w:t>
      </w:r>
    </w:p>
    <w:p w14:paraId="0192177A" w14:textId="77777777" w:rsidR="006E69E0" w:rsidRDefault="006E69E0" w:rsidP="006E69E0">
      <w:pPr>
        <w:jc w:val="center"/>
        <w:rPr>
          <w:sz w:val="36"/>
          <w:szCs w:val="36"/>
        </w:rPr>
      </w:pPr>
      <w:r w:rsidRPr="006E69E0">
        <w:rPr>
          <w:rFonts w:hint="cs"/>
          <w:sz w:val="36"/>
          <w:szCs w:val="36"/>
          <w:rtl/>
        </w:rPr>
        <w:t>دراسة ميدانية على عينة من مستخدمي منصات التواصل الاجتماعي في الرياض</w:t>
      </w:r>
    </w:p>
    <w:p w14:paraId="4B6A73D8" w14:textId="77777777" w:rsidR="006E69E0" w:rsidRPr="006E69E0" w:rsidRDefault="006E69E0" w:rsidP="006E69E0">
      <w:pPr>
        <w:jc w:val="center"/>
        <w:rPr>
          <w:sz w:val="36"/>
          <w:szCs w:val="36"/>
          <w:rtl/>
        </w:rPr>
      </w:pPr>
    </w:p>
    <w:p w14:paraId="5C9B4C4E" w14:textId="77777777" w:rsidR="006E69E0" w:rsidRPr="006E69E0" w:rsidRDefault="006E69E0" w:rsidP="006E69E0">
      <w:pPr>
        <w:jc w:val="center"/>
        <w:rPr>
          <w:b/>
          <w:bCs/>
          <w:sz w:val="32"/>
          <w:szCs w:val="32"/>
          <w:rtl/>
        </w:rPr>
      </w:pPr>
      <w:r w:rsidRPr="006E69E0">
        <w:rPr>
          <w:b/>
          <w:bCs/>
          <w:sz w:val="32"/>
          <w:szCs w:val="32"/>
          <w:rtl/>
        </w:rPr>
        <w:t xml:space="preserve">إعداد: </w:t>
      </w:r>
      <w:r w:rsidRPr="006E69E0">
        <w:rPr>
          <w:rFonts w:hint="cs"/>
          <w:b/>
          <w:bCs/>
          <w:sz w:val="32"/>
          <w:szCs w:val="32"/>
          <w:rtl/>
        </w:rPr>
        <w:t>ليان</w:t>
      </w:r>
      <w:r w:rsidRPr="006E69E0">
        <w:rPr>
          <w:b/>
          <w:bCs/>
          <w:sz w:val="32"/>
          <w:szCs w:val="32"/>
          <w:rtl/>
        </w:rPr>
        <w:t xml:space="preserve"> سعيد المقيّد</w:t>
      </w:r>
    </w:p>
    <w:p w14:paraId="4CCB33E3" w14:textId="77777777" w:rsidR="006E69E0" w:rsidRPr="006E69E0" w:rsidRDefault="006E69E0" w:rsidP="006E69E0">
      <w:pPr>
        <w:jc w:val="center"/>
        <w:rPr>
          <w:b/>
          <w:bCs/>
          <w:sz w:val="32"/>
          <w:szCs w:val="32"/>
          <w:rtl/>
        </w:rPr>
      </w:pPr>
      <w:r w:rsidRPr="006E69E0">
        <w:rPr>
          <w:b/>
          <w:bCs/>
          <w:sz w:val="32"/>
          <w:szCs w:val="32"/>
          <w:rtl/>
        </w:rPr>
        <w:t>الرقم الأكاديمي: 23</w:t>
      </w:r>
      <w:r w:rsidRPr="006E69E0">
        <w:rPr>
          <w:rFonts w:hint="cs"/>
          <w:b/>
          <w:bCs/>
          <w:sz w:val="32"/>
          <w:szCs w:val="32"/>
          <w:rtl/>
        </w:rPr>
        <w:t>3001537</w:t>
      </w:r>
    </w:p>
    <w:p w14:paraId="2A9271D2" w14:textId="77777777" w:rsidR="006E69E0" w:rsidRPr="006E69E0" w:rsidRDefault="006E69E0" w:rsidP="006E69E0">
      <w:pPr>
        <w:jc w:val="center"/>
        <w:rPr>
          <w:b/>
          <w:bCs/>
          <w:sz w:val="32"/>
          <w:szCs w:val="32"/>
          <w:rtl/>
        </w:rPr>
      </w:pPr>
    </w:p>
    <w:p w14:paraId="4F253D69" w14:textId="77777777" w:rsidR="006E69E0" w:rsidRPr="006E69E0" w:rsidRDefault="006E69E0" w:rsidP="006E69E0">
      <w:pPr>
        <w:jc w:val="center"/>
        <w:rPr>
          <w:b/>
          <w:bCs/>
          <w:sz w:val="32"/>
          <w:szCs w:val="32"/>
          <w:rtl/>
        </w:rPr>
      </w:pPr>
      <w:r w:rsidRPr="006E69E0">
        <w:rPr>
          <w:b/>
          <w:bCs/>
          <w:sz w:val="32"/>
          <w:szCs w:val="32"/>
          <w:rtl/>
        </w:rPr>
        <w:t>تحت إشراف:</w:t>
      </w:r>
    </w:p>
    <w:p w14:paraId="62B1C0DB" w14:textId="77777777" w:rsidR="006E69E0" w:rsidRPr="006E69E0" w:rsidRDefault="006E69E0" w:rsidP="006E69E0">
      <w:pPr>
        <w:jc w:val="center"/>
        <w:rPr>
          <w:b/>
          <w:bCs/>
          <w:sz w:val="32"/>
          <w:szCs w:val="32"/>
          <w:rtl/>
        </w:rPr>
      </w:pPr>
      <w:r w:rsidRPr="006E69E0">
        <w:rPr>
          <w:b/>
          <w:bCs/>
          <w:sz w:val="32"/>
          <w:szCs w:val="32"/>
          <w:rtl/>
        </w:rPr>
        <w:t xml:space="preserve">د/ </w:t>
      </w:r>
      <w:r w:rsidRPr="006E69E0">
        <w:rPr>
          <w:rFonts w:hint="cs"/>
          <w:b/>
          <w:bCs/>
          <w:sz w:val="32"/>
          <w:szCs w:val="32"/>
          <w:rtl/>
        </w:rPr>
        <w:t>توفيق عَمري</w:t>
      </w:r>
    </w:p>
    <w:p w14:paraId="584077FC" w14:textId="77777777" w:rsidR="006E69E0" w:rsidRDefault="006E69E0" w:rsidP="006E69E0">
      <w:pPr>
        <w:jc w:val="center"/>
      </w:pPr>
    </w:p>
    <w:p w14:paraId="1B19195C" w14:textId="77777777" w:rsidR="006E69E0" w:rsidRDefault="006E69E0" w:rsidP="006E69E0">
      <w:pPr>
        <w:jc w:val="center"/>
      </w:pPr>
    </w:p>
    <w:p w14:paraId="5AEC4D5C" w14:textId="77777777" w:rsidR="006E69E0" w:rsidRDefault="006E69E0" w:rsidP="006E69E0">
      <w:pPr>
        <w:jc w:val="center"/>
      </w:pPr>
    </w:p>
    <w:p w14:paraId="3396C52B" w14:textId="77777777" w:rsidR="006E69E0" w:rsidRDefault="006E69E0" w:rsidP="006E69E0">
      <w:pPr>
        <w:jc w:val="center"/>
      </w:pPr>
    </w:p>
    <w:p w14:paraId="17EC855F" w14:textId="77777777" w:rsidR="006E69E0" w:rsidRDefault="006E69E0" w:rsidP="006E69E0">
      <w:pPr>
        <w:jc w:val="center"/>
      </w:pPr>
    </w:p>
    <w:p w14:paraId="18E192FA" w14:textId="77777777" w:rsidR="006E69E0" w:rsidRPr="006E69E0" w:rsidRDefault="006E69E0" w:rsidP="006E69E0">
      <w:pPr>
        <w:jc w:val="center"/>
      </w:pPr>
    </w:p>
    <w:p w14:paraId="11F08290" w14:textId="3C47E400" w:rsidR="00E95427" w:rsidRDefault="006E69E0" w:rsidP="006E69E0">
      <w:pPr>
        <w:jc w:val="center"/>
        <w:rPr>
          <w:sz w:val="28"/>
          <w:szCs w:val="28"/>
        </w:rPr>
      </w:pPr>
      <w:r w:rsidRPr="006E69E0">
        <w:rPr>
          <w:sz w:val="28"/>
          <w:szCs w:val="28"/>
        </w:rPr>
        <w:t>2026</w:t>
      </w:r>
    </w:p>
    <w:p w14:paraId="0B5F1946" w14:textId="40D33A96" w:rsidR="00FB4789" w:rsidRDefault="00FB4789" w:rsidP="00887EA0">
      <w:pPr>
        <w:bidi/>
        <w:rPr>
          <w:rFonts w:ascii="Simplified Arabic" w:hAnsi="Simplified Arabic" w:cs="Simplified Arabic"/>
          <w:b/>
          <w:bCs/>
          <w:sz w:val="32"/>
          <w:szCs w:val="32"/>
        </w:rPr>
      </w:pPr>
      <w:r w:rsidRPr="00FB4789">
        <w:rPr>
          <w:rFonts w:ascii="Simplified Arabic" w:hAnsi="Simplified Arabic" w:cs="Simplified Arabic"/>
          <w:b/>
          <w:bCs/>
          <w:sz w:val="32"/>
          <w:szCs w:val="32"/>
          <w:rtl/>
        </w:rPr>
        <w:lastRenderedPageBreak/>
        <w:t>الملخ</w:t>
      </w:r>
      <w:r>
        <w:rPr>
          <w:rFonts w:ascii="Simplified Arabic" w:hAnsi="Simplified Arabic" w:cs="Simplified Arabic" w:hint="cs"/>
          <w:b/>
          <w:bCs/>
          <w:sz w:val="32"/>
          <w:szCs w:val="32"/>
          <w:rtl/>
        </w:rPr>
        <w:t>ص</w:t>
      </w:r>
    </w:p>
    <w:p w14:paraId="5A594C6C" w14:textId="4A4E1C58" w:rsidR="00FB4789" w:rsidRPr="00FB4789" w:rsidRDefault="00887EA0" w:rsidP="008403B2">
      <w:pPr>
        <w:bidi/>
        <w:rPr>
          <w:rFonts w:ascii="Simplified Arabic" w:hAnsi="Simplified Arabic" w:cs="Simplified Arabic"/>
          <w:sz w:val="28"/>
          <w:szCs w:val="28"/>
        </w:rPr>
      </w:pPr>
      <w:r>
        <w:rPr>
          <w:rFonts w:ascii="Simplified Arabic" w:hAnsi="Simplified Arabic" w:cs="Simplified Arabic" w:hint="cs"/>
          <w:sz w:val="28"/>
          <w:szCs w:val="28"/>
          <w:rtl/>
        </w:rPr>
        <w:t xml:space="preserve">تناولت هذه الدراسة الميدانية، الموسومة بعنوان" أثر المحتويات المضللة للمؤثرين على سلوك </w:t>
      </w:r>
      <w:r w:rsidR="00FB4789" w:rsidRPr="00FB4789">
        <w:rPr>
          <w:rFonts w:ascii="Simplified Arabic" w:hAnsi="Simplified Arabic" w:cs="Simplified Arabic"/>
          <w:sz w:val="28"/>
          <w:szCs w:val="28"/>
          <w:rtl/>
        </w:rPr>
        <w:t>المتلقي وبنائه المعرفي للواقع</w:t>
      </w:r>
      <w:r w:rsidR="00FB4789" w:rsidRPr="00FB4789">
        <w:rPr>
          <w:rFonts w:ascii="Simplified Arabic" w:hAnsi="Simplified Arabic" w:cs="Simplified Arabic"/>
          <w:sz w:val="28"/>
          <w:szCs w:val="28"/>
        </w:rPr>
        <w:t>"</w:t>
      </w:r>
      <w:r w:rsidR="00FB4789" w:rsidRPr="00FB478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FB4789" w:rsidRPr="00FB4789">
        <w:rPr>
          <w:rFonts w:ascii="Simplified Arabic" w:hAnsi="Simplified Arabic" w:cs="Simplified Arabic"/>
          <w:sz w:val="28"/>
          <w:szCs w:val="28"/>
          <w:rtl/>
        </w:rPr>
        <w:t>طبيعة الانعكاسات الناتجة عن تعرض</w:t>
      </w:r>
      <w:r>
        <w:rPr>
          <w:rFonts w:ascii="Simplified Arabic" w:hAnsi="Simplified Arabic" w:cs="Simplified Arabic" w:hint="cs"/>
          <w:sz w:val="28"/>
          <w:szCs w:val="28"/>
          <w:rtl/>
        </w:rPr>
        <w:t xml:space="preserve"> المتلقين</w:t>
      </w:r>
      <w:r w:rsidR="00FB4789" w:rsidRPr="00FB4789">
        <w:rPr>
          <w:rFonts w:ascii="Simplified Arabic" w:hAnsi="Simplified Arabic" w:cs="Simplified Arabic"/>
          <w:sz w:val="28"/>
          <w:szCs w:val="28"/>
          <w:rtl/>
        </w:rPr>
        <w:t xml:space="preserve"> للمحتويات المضللة التي يقدمها المؤثرون</w:t>
      </w:r>
      <w:r>
        <w:rPr>
          <w:rFonts w:ascii="Simplified Arabic" w:hAnsi="Simplified Arabic" w:cs="Simplified Arabic" w:hint="cs"/>
          <w:sz w:val="28"/>
          <w:szCs w:val="28"/>
          <w:rtl/>
        </w:rPr>
        <w:t xml:space="preserve"> عبر منصات التواصل الاجتماعي</w:t>
      </w:r>
      <w:r w:rsidR="00FB4789" w:rsidRPr="00FB4789">
        <w:rPr>
          <w:rFonts w:ascii="Simplified Arabic" w:hAnsi="Simplified Arabic" w:cs="Simplified Arabic"/>
          <w:sz w:val="28"/>
          <w:szCs w:val="28"/>
          <w:rtl/>
        </w:rPr>
        <w:t>، ومدى قدر</w:t>
      </w:r>
      <w:r>
        <w:rPr>
          <w:rFonts w:ascii="Simplified Arabic" w:hAnsi="Simplified Arabic" w:cs="Simplified Arabic" w:hint="cs"/>
          <w:sz w:val="28"/>
          <w:szCs w:val="28"/>
          <w:rtl/>
        </w:rPr>
        <w:t>ة هذا المحتوى</w:t>
      </w:r>
      <w:r w:rsidR="00FB4789" w:rsidRPr="00FB4789">
        <w:rPr>
          <w:rFonts w:ascii="Simplified Arabic" w:hAnsi="Simplified Arabic" w:cs="Simplified Arabic"/>
          <w:sz w:val="28"/>
          <w:szCs w:val="28"/>
          <w:rtl/>
        </w:rPr>
        <w:t xml:space="preserve"> على </w:t>
      </w:r>
      <w:r>
        <w:rPr>
          <w:rFonts w:ascii="Simplified Arabic" w:hAnsi="Simplified Arabic" w:cs="Simplified Arabic" w:hint="cs"/>
          <w:sz w:val="28"/>
          <w:szCs w:val="28"/>
          <w:rtl/>
        </w:rPr>
        <w:t>توجيه السلوك اليومي وإعادة تشكيل</w:t>
      </w:r>
      <w:r w:rsidR="00FB4789" w:rsidRPr="00FB4789">
        <w:rPr>
          <w:rFonts w:ascii="Simplified Arabic" w:hAnsi="Simplified Arabic" w:cs="Simplified Arabic"/>
          <w:sz w:val="28"/>
          <w:szCs w:val="28"/>
          <w:rtl/>
        </w:rPr>
        <w:t xml:space="preserve"> البناء المعرفي</w:t>
      </w:r>
      <w:r w:rsidR="008403B2">
        <w:rPr>
          <w:rFonts w:ascii="Simplified Arabic" w:hAnsi="Simplified Arabic" w:cs="Simplified Arabic" w:hint="cs"/>
          <w:sz w:val="28"/>
          <w:szCs w:val="28"/>
          <w:rtl/>
        </w:rPr>
        <w:t xml:space="preserve"> للواقع لدى الجمهور. وأظهر التحليل الإحصائي لبيانات الدراسة اتجاهًا عامًا يؤكد قوة المحتوى الرقمي المضلل ونفوذه في الجمهور؛ إذ بينت النتائج أن أغلبية أفراد العينة تنتمي إلى الفئة الشبابية والمتعلمة، حيث جاءت فئة حملة البكالوريوس في المقدمة كما أظهرت النتائج ارتفاع متابعة المشاهير، ووضوح أثر الخوارزميات واللعب على الجانب العاطفي وادعاء الخبرة في تعزيز قابلية المتلقي للتأثير.</w:t>
      </w:r>
    </w:p>
    <w:p w14:paraId="2ED5BBB4" w14:textId="77777777" w:rsidR="00FB4789" w:rsidRPr="00FB4789" w:rsidRDefault="00FB4789" w:rsidP="00887EA0">
      <w:pPr>
        <w:bidi/>
        <w:rPr>
          <w:rFonts w:ascii="Simplified Arabic" w:hAnsi="Simplified Arabic" w:cs="Simplified Arabic"/>
          <w:sz w:val="28"/>
          <w:szCs w:val="28"/>
        </w:rPr>
      </w:pPr>
      <w:r w:rsidRPr="00FB4789">
        <w:rPr>
          <w:rFonts w:ascii="Simplified Arabic" w:hAnsi="Simplified Arabic" w:cs="Simplified Arabic"/>
          <w:sz w:val="28"/>
          <w:szCs w:val="28"/>
          <w:rtl/>
        </w:rPr>
        <w:t>وأظهر التحليل الإحصائي لبيانات الدراسة اتجاهًا عامًا يعكس قوة ونفوذ المحتوى الرقمي المضلل وتأثيره على الجمهور؛ إذ بينت النتائج أن غالبية أفراد العينة يمثلون الشريحة الشبابية والمتعلمة (حيث احتل حملة شهادة البكالوريوس النسبة الأكبر بـ 54.2%)، إلى جانب كون غالبية العينة (70.8%) هم من المتابعين الفعليين للمشاهير، مما يمنح البيانات دلالة عالية كون الاستجابات صادرة عن فئة تعايش المحتوى الرقمي وتتعرض له بشكل مستمر</w:t>
      </w:r>
      <w:r w:rsidRPr="00FB4789">
        <w:rPr>
          <w:rFonts w:ascii="Simplified Arabic" w:hAnsi="Simplified Arabic" w:cs="Simplified Arabic"/>
          <w:sz w:val="28"/>
          <w:szCs w:val="28"/>
        </w:rPr>
        <w:t>.</w:t>
      </w:r>
    </w:p>
    <w:p w14:paraId="588EB484" w14:textId="77777777" w:rsidR="00FB4789" w:rsidRPr="00FB4789" w:rsidRDefault="00FB4789" w:rsidP="00887EA0">
      <w:pPr>
        <w:bidi/>
        <w:rPr>
          <w:rFonts w:ascii="Simplified Arabic" w:hAnsi="Simplified Arabic" w:cs="Simplified Arabic"/>
          <w:sz w:val="28"/>
          <w:szCs w:val="28"/>
          <w:rtl/>
        </w:rPr>
      </w:pPr>
      <w:r w:rsidRPr="00FB4789">
        <w:rPr>
          <w:rFonts w:ascii="Simplified Arabic" w:hAnsi="Simplified Arabic" w:cs="Simplified Arabic"/>
          <w:sz w:val="28"/>
          <w:szCs w:val="28"/>
          <w:rtl/>
        </w:rPr>
        <w:t>وبناءً على ذلك، توصلت الدراسة إلى مجموعة من النتائج:</w:t>
      </w:r>
    </w:p>
    <w:p w14:paraId="75B01AC5" w14:textId="77777777" w:rsidR="00FB4789" w:rsidRPr="00FB4789" w:rsidRDefault="00FB4789" w:rsidP="00887EA0">
      <w:pPr>
        <w:bidi/>
        <w:rPr>
          <w:rFonts w:ascii="Simplified Arabic" w:hAnsi="Simplified Arabic" w:cs="Simplified Arabic"/>
          <w:sz w:val="28"/>
          <w:szCs w:val="28"/>
          <w:rtl/>
        </w:rPr>
      </w:pPr>
      <w:r w:rsidRPr="00FB4789">
        <w:rPr>
          <w:rFonts w:ascii="Simplified Arabic" w:hAnsi="Simplified Arabic" w:cs="Simplified Arabic"/>
          <w:sz w:val="28"/>
          <w:szCs w:val="28"/>
          <w:rtl/>
        </w:rPr>
        <w:t>- كان من أبرزها أغلبية أفراد العينة توصلت نتيجتهم إلى نسبة</w:t>
      </w:r>
      <w:r w:rsidRPr="00FB4789">
        <w:rPr>
          <w:rFonts w:ascii="Simplified Arabic" w:hAnsi="Simplified Arabic" w:cs="Simplified Arabic"/>
          <w:sz w:val="28"/>
          <w:szCs w:val="28"/>
        </w:rPr>
        <w:t xml:space="preserve"> (83.3%) </w:t>
      </w:r>
      <w:r w:rsidRPr="00FB4789">
        <w:rPr>
          <w:rFonts w:ascii="Simplified Arabic" w:hAnsi="Simplified Arabic" w:cs="Simplified Arabic"/>
          <w:sz w:val="28"/>
          <w:szCs w:val="28"/>
          <w:rtl/>
        </w:rPr>
        <w:t xml:space="preserve">يوافقون على أن خوارزميات المنصات، واللعب على العاطفة، وتقمص دور الخبرة المزيفة التي يمارسها المؤثرون تُعد عوامل أساسية تمنح المحتوى المضلل قدرة أكبر على إقناع المشاهدين </w:t>
      </w:r>
    </w:p>
    <w:p w14:paraId="0CF26929" w14:textId="0355129C" w:rsidR="00FB4789" w:rsidRPr="00FB4789" w:rsidRDefault="00FB4789" w:rsidP="008403B2">
      <w:pPr>
        <w:bidi/>
        <w:rPr>
          <w:rFonts w:ascii="Simplified Arabic" w:hAnsi="Simplified Arabic" w:cs="Simplified Arabic"/>
          <w:sz w:val="28"/>
          <w:szCs w:val="28"/>
          <w:rtl/>
        </w:rPr>
      </w:pPr>
      <w:r w:rsidRPr="00FB4789">
        <w:rPr>
          <w:rFonts w:ascii="Simplified Arabic" w:hAnsi="Simplified Arabic" w:cs="Simplified Arabic"/>
          <w:sz w:val="28"/>
          <w:szCs w:val="28"/>
          <w:rtl/>
        </w:rPr>
        <w:t>-كما أكدت النسبة الكبرى من المبحوثين</w:t>
      </w:r>
      <w:r w:rsidRPr="00FB4789">
        <w:rPr>
          <w:rFonts w:ascii="Simplified Arabic" w:hAnsi="Simplified Arabic" w:cs="Simplified Arabic"/>
          <w:sz w:val="28"/>
          <w:szCs w:val="28"/>
        </w:rPr>
        <w:t xml:space="preserve"> (70.8%) </w:t>
      </w:r>
      <w:r w:rsidRPr="00FB4789">
        <w:rPr>
          <w:rFonts w:ascii="Simplified Arabic" w:hAnsi="Simplified Arabic" w:cs="Simplified Arabic"/>
          <w:sz w:val="28"/>
          <w:szCs w:val="28"/>
          <w:rtl/>
        </w:rPr>
        <w:t>أن التعرض المستمر لمحتوى المؤثرين يساهم في تشويه نظرة المتلقي لواقعه اليومي وخلق مقارنات مجتمعية ونفسية لديه، -إضافة إلى ما كشفته النتائج من أن نسبة</w:t>
      </w:r>
      <w:r w:rsidRPr="00FB4789">
        <w:rPr>
          <w:rFonts w:ascii="Simplified Arabic" w:hAnsi="Simplified Arabic" w:cs="Simplified Arabic"/>
          <w:sz w:val="28"/>
          <w:szCs w:val="28"/>
        </w:rPr>
        <w:t xml:space="preserve"> (87.5%) </w:t>
      </w:r>
      <w:r w:rsidRPr="00FB4789">
        <w:rPr>
          <w:rFonts w:ascii="Simplified Arabic" w:hAnsi="Simplified Arabic" w:cs="Simplified Arabic"/>
          <w:sz w:val="28"/>
          <w:szCs w:val="28"/>
          <w:rtl/>
        </w:rPr>
        <w:t>من أفراد العينة يقرّون بأن المحتوى المضلل يدفع الناس لشراء</w:t>
      </w:r>
      <w:r w:rsidR="008403B2">
        <w:rPr>
          <w:rFonts w:ascii="Simplified Arabic" w:hAnsi="Simplified Arabic" w:cs="Simplified Arabic" w:hint="cs"/>
          <w:sz w:val="28"/>
          <w:szCs w:val="28"/>
          <w:rtl/>
        </w:rPr>
        <w:t xml:space="preserve"> </w:t>
      </w:r>
      <w:r w:rsidRPr="00FB4789">
        <w:rPr>
          <w:rFonts w:ascii="Simplified Arabic" w:hAnsi="Simplified Arabic" w:cs="Simplified Arabic"/>
          <w:sz w:val="28"/>
          <w:szCs w:val="28"/>
          <w:rtl/>
        </w:rPr>
        <w:lastRenderedPageBreak/>
        <w:t>واقتناء سلع ومنتجات لا يحتاجونها في حياتهم اليومية، وهو ما يثبت تحول الأثر المعرفي للتضليل إلى فعل تطبيقي مباشر</w:t>
      </w:r>
      <w:r w:rsidRPr="00FB4789">
        <w:rPr>
          <w:rFonts w:ascii="Simplified Arabic" w:hAnsi="Simplified Arabic" w:cs="Simplified Arabic"/>
          <w:sz w:val="28"/>
          <w:szCs w:val="28"/>
        </w:rPr>
        <w:t>.</w:t>
      </w:r>
    </w:p>
    <w:p w14:paraId="63FF59DC" w14:textId="3E2733D0" w:rsidR="00FB4789" w:rsidRPr="00FB4789" w:rsidRDefault="00FB4789" w:rsidP="00887EA0">
      <w:pPr>
        <w:bidi/>
        <w:rPr>
          <w:rFonts w:ascii="Simplified Arabic" w:hAnsi="Simplified Arabic" w:cs="Simplified Arabic"/>
          <w:sz w:val="28"/>
          <w:szCs w:val="28"/>
        </w:rPr>
      </w:pPr>
      <w:r w:rsidRPr="00FB4789">
        <w:rPr>
          <w:rFonts w:ascii="Simplified Arabic" w:hAnsi="Simplified Arabic" w:cs="Simplified Arabic"/>
          <w:sz w:val="28"/>
          <w:szCs w:val="28"/>
          <w:rtl/>
        </w:rPr>
        <w:t>الكلمات المفتاحية: المؤثرون، منصات التواصل الاجتماعي، التضليل الرقم</w:t>
      </w:r>
      <w:r>
        <w:rPr>
          <w:rFonts w:ascii="Simplified Arabic" w:hAnsi="Simplified Arabic" w:cs="Simplified Arabic" w:hint="cs"/>
          <w:sz w:val="28"/>
          <w:szCs w:val="28"/>
          <w:rtl/>
        </w:rPr>
        <w:t>ي</w:t>
      </w:r>
    </w:p>
    <w:p w14:paraId="35449E0A" w14:textId="77777777" w:rsidR="00FB4789" w:rsidRPr="00FB4789" w:rsidRDefault="00FB4789" w:rsidP="00FB4789">
      <w:pPr>
        <w:rPr>
          <w:sz w:val="28"/>
          <w:szCs w:val="28"/>
        </w:rPr>
      </w:pPr>
      <w:r w:rsidRPr="00FB4789">
        <w:rPr>
          <w:sz w:val="28"/>
          <w:szCs w:val="28"/>
        </w:rPr>
        <w:t>This empirical study, titled "The Impact of Influencers' Misleading Content on the Recipient's Behavior and Cognitive Construction of Reality," set out to examine and identify the nature of the repercussions resulting from exposure to misleading digital content provided by influencers, and the extent to which it can reshape the cognitive construction and directly influence the actual behavior of recipients. The study was conducted on the community of social media users and influencer followers through a purposive (non-random) sample consisting of 24 respondents out of 25, relying on an electronic questionnaire as the primary data collection tool.</w:t>
      </w:r>
    </w:p>
    <w:p w14:paraId="246FB343" w14:textId="77777777" w:rsidR="00FB4789" w:rsidRPr="00FB4789" w:rsidRDefault="00FB4789" w:rsidP="00FB4789">
      <w:pPr>
        <w:rPr>
          <w:sz w:val="28"/>
          <w:szCs w:val="28"/>
        </w:rPr>
      </w:pPr>
      <w:r w:rsidRPr="00FB4789">
        <w:rPr>
          <w:sz w:val="28"/>
          <w:szCs w:val="28"/>
        </w:rPr>
        <w:t>The statistical analysis of the study's data revealed a general trend reflecting the power and dominance of misleading digital content and its impact on the audience. The results showed that the majority of sample members represent the youth and educated segment (where bachelor's degree holders accounted for the largest proportion at 54.2%), in addition to the fact that the majority of the sample (70.8%) are active followers of celebrities, which grants the data high significance as the responses originate from a group that lives alongside digital content and is continuously exposed to it.</w:t>
      </w:r>
    </w:p>
    <w:p w14:paraId="6C3CCBB5" w14:textId="77777777" w:rsidR="00FB4789" w:rsidRPr="00FB4789" w:rsidRDefault="00FB4789" w:rsidP="00FB4789">
      <w:pPr>
        <w:rPr>
          <w:sz w:val="28"/>
          <w:szCs w:val="28"/>
        </w:rPr>
      </w:pPr>
      <w:r w:rsidRPr="00FB4789">
        <w:rPr>
          <w:sz w:val="28"/>
          <w:szCs w:val="28"/>
        </w:rPr>
        <w:t>Accordingly, the study reached a set of results:</w:t>
      </w:r>
    </w:p>
    <w:p w14:paraId="735FCBB2" w14:textId="77777777" w:rsidR="00FB4789" w:rsidRPr="00FB4789" w:rsidRDefault="00FB4789" w:rsidP="00FB4789">
      <w:pPr>
        <w:numPr>
          <w:ilvl w:val="0"/>
          <w:numId w:val="1"/>
        </w:numPr>
        <w:rPr>
          <w:sz w:val="28"/>
          <w:szCs w:val="28"/>
        </w:rPr>
      </w:pPr>
      <w:r w:rsidRPr="00FB4789">
        <w:rPr>
          <w:sz w:val="28"/>
          <w:szCs w:val="28"/>
        </w:rPr>
        <w:t>Most notably, the majority of the sample members (83.3%) agreed that platform algorithms, emotional manipulation, and adopting a fake role of expertise practiced by influencers are essential factors that grant misleading content a greater ability to persuade viewers.</w:t>
      </w:r>
    </w:p>
    <w:p w14:paraId="3D167010" w14:textId="77777777" w:rsidR="00FB4789" w:rsidRPr="00FB4789" w:rsidRDefault="00FB4789" w:rsidP="00FB4789">
      <w:pPr>
        <w:numPr>
          <w:ilvl w:val="0"/>
          <w:numId w:val="1"/>
        </w:numPr>
        <w:rPr>
          <w:sz w:val="28"/>
          <w:szCs w:val="28"/>
        </w:rPr>
      </w:pPr>
      <w:r w:rsidRPr="00FB4789">
        <w:rPr>
          <w:sz w:val="28"/>
          <w:szCs w:val="28"/>
        </w:rPr>
        <w:lastRenderedPageBreak/>
        <w:t>Furthermore, the majority of respondents (70.8%) confirmed that continuous exposure to influencers' content contributes to distorting the recipient's perception of their daily reality and creating social and psychological comparisons.</w:t>
      </w:r>
    </w:p>
    <w:p w14:paraId="20D5EE28" w14:textId="77777777" w:rsidR="00FB4789" w:rsidRPr="00FB4789" w:rsidRDefault="00FB4789" w:rsidP="00FB4789">
      <w:pPr>
        <w:numPr>
          <w:ilvl w:val="0"/>
          <w:numId w:val="1"/>
        </w:numPr>
        <w:rPr>
          <w:sz w:val="28"/>
          <w:szCs w:val="28"/>
        </w:rPr>
      </w:pPr>
      <w:r w:rsidRPr="00FB4789">
        <w:rPr>
          <w:sz w:val="28"/>
          <w:szCs w:val="28"/>
        </w:rPr>
        <w:t>In addition, the results revealed that 87.5% of the sample members acknowledge that misleading content pushes people to purchase goods and products they do not need in their daily lives, proving the transformation of the cognitive impact of disinformation into a direct practical action.</w:t>
      </w:r>
    </w:p>
    <w:p w14:paraId="4A1E2DED" w14:textId="77777777" w:rsidR="00FB4789" w:rsidRPr="00FB4789" w:rsidRDefault="00FB4789" w:rsidP="00FB4789">
      <w:pPr>
        <w:rPr>
          <w:sz w:val="28"/>
          <w:szCs w:val="28"/>
        </w:rPr>
      </w:pPr>
      <w:r w:rsidRPr="00FB4789">
        <w:rPr>
          <w:sz w:val="28"/>
          <w:szCs w:val="28"/>
        </w:rPr>
        <w:t>Keywords: Influencers, Social Media Platforms, Digital Disinformation.</w:t>
      </w:r>
    </w:p>
    <w:p w14:paraId="00315C00" w14:textId="77777777" w:rsidR="00EC208F" w:rsidRDefault="00EC208F" w:rsidP="006E69E0">
      <w:pPr>
        <w:jc w:val="center"/>
        <w:rPr>
          <w:sz w:val="28"/>
          <w:szCs w:val="28"/>
          <w:rtl/>
        </w:rPr>
      </w:pPr>
    </w:p>
    <w:p w14:paraId="2F959B62" w14:textId="77777777" w:rsidR="00B01228" w:rsidRDefault="00B01228" w:rsidP="006E69E0">
      <w:pPr>
        <w:jc w:val="center"/>
        <w:rPr>
          <w:sz w:val="28"/>
          <w:szCs w:val="28"/>
          <w:rtl/>
        </w:rPr>
      </w:pPr>
    </w:p>
    <w:p w14:paraId="7EB0A059" w14:textId="77777777" w:rsidR="00B01228" w:rsidRDefault="00B01228" w:rsidP="006E69E0">
      <w:pPr>
        <w:jc w:val="center"/>
        <w:rPr>
          <w:sz w:val="28"/>
          <w:szCs w:val="28"/>
          <w:rtl/>
        </w:rPr>
      </w:pPr>
    </w:p>
    <w:p w14:paraId="1D2441FF" w14:textId="77777777" w:rsidR="00B01228" w:rsidRDefault="00B01228" w:rsidP="006E69E0">
      <w:pPr>
        <w:jc w:val="center"/>
        <w:rPr>
          <w:sz w:val="28"/>
          <w:szCs w:val="28"/>
          <w:rtl/>
        </w:rPr>
      </w:pPr>
    </w:p>
    <w:p w14:paraId="321EB9EC" w14:textId="77777777" w:rsidR="00B01228" w:rsidRDefault="00B01228" w:rsidP="006E69E0">
      <w:pPr>
        <w:jc w:val="center"/>
        <w:rPr>
          <w:sz w:val="28"/>
          <w:szCs w:val="28"/>
          <w:rtl/>
        </w:rPr>
      </w:pPr>
    </w:p>
    <w:p w14:paraId="2F9FA1F4" w14:textId="77777777" w:rsidR="00B01228" w:rsidRDefault="00B01228" w:rsidP="006E69E0">
      <w:pPr>
        <w:jc w:val="center"/>
        <w:rPr>
          <w:sz w:val="28"/>
          <w:szCs w:val="28"/>
          <w:rtl/>
        </w:rPr>
      </w:pPr>
    </w:p>
    <w:p w14:paraId="2AC57C1D" w14:textId="77777777" w:rsidR="00B01228" w:rsidRDefault="00B01228" w:rsidP="006E69E0">
      <w:pPr>
        <w:jc w:val="center"/>
        <w:rPr>
          <w:sz w:val="28"/>
          <w:szCs w:val="28"/>
          <w:rtl/>
        </w:rPr>
      </w:pPr>
    </w:p>
    <w:p w14:paraId="606CBC8F" w14:textId="77777777" w:rsidR="00B01228" w:rsidRDefault="00B01228" w:rsidP="006E69E0">
      <w:pPr>
        <w:jc w:val="center"/>
        <w:rPr>
          <w:sz w:val="28"/>
          <w:szCs w:val="28"/>
          <w:rtl/>
        </w:rPr>
      </w:pPr>
    </w:p>
    <w:p w14:paraId="4EB8EE05" w14:textId="77777777" w:rsidR="00B01228" w:rsidRDefault="00B01228" w:rsidP="006E69E0">
      <w:pPr>
        <w:jc w:val="center"/>
        <w:rPr>
          <w:sz w:val="28"/>
          <w:szCs w:val="28"/>
          <w:rtl/>
        </w:rPr>
      </w:pPr>
    </w:p>
    <w:p w14:paraId="5ACCC7B0" w14:textId="77777777" w:rsidR="00B01228" w:rsidRDefault="00B01228" w:rsidP="006E69E0">
      <w:pPr>
        <w:jc w:val="center"/>
        <w:rPr>
          <w:sz w:val="28"/>
          <w:szCs w:val="28"/>
          <w:rtl/>
        </w:rPr>
      </w:pPr>
    </w:p>
    <w:p w14:paraId="3F038769" w14:textId="77777777" w:rsidR="00B01228" w:rsidRDefault="00B01228" w:rsidP="006E69E0">
      <w:pPr>
        <w:jc w:val="center"/>
        <w:rPr>
          <w:sz w:val="28"/>
          <w:szCs w:val="28"/>
          <w:rtl/>
        </w:rPr>
      </w:pPr>
    </w:p>
    <w:p w14:paraId="01872530" w14:textId="77777777" w:rsidR="00B01228" w:rsidRDefault="00B01228" w:rsidP="006E69E0">
      <w:pPr>
        <w:jc w:val="center"/>
        <w:rPr>
          <w:sz w:val="28"/>
          <w:szCs w:val="28"/>
          <w:rtl/>
        </w:rPr>
      </w:pPr>
    </w:p>
    <w:p w14:paraId="77C619AA" w14:textId="77777777" w:rsidR="00B01228" w:rsidRDefault="00B01228" w:rsidP="006E69E0">
      <w:pPr>
        <w:jc w:val="center"/>
        <w:rPr>
          <w:sz w:val="28"/>
          <w:szCs w:val="28"/>
          <w:rtl/>
        </w:rPr>
      </w:pPr>
    </w:p>
    <w:p w14:paraId="1D8842EA" w14:textId="77777777" w:rsidR="00B01228" w:rsidRDefault="00B01228" w:rsidP="006E69E0">
      <w:pPr>
        <w:jc w:val="center"/>
        <w:rPr>
          <w:sz w:val="28"/>
          <w:szCs w:val="28"/>
          <w:rtl/>
        </w:rPr>
      </w:pPr>
    </w:p>
    <w:p w14:paraId="1DE4D791" w14:textId="77777777" w:rsidR="00B01228" w:rsidRDefault="00B01228" w:rsidP="006E69E0">
      <w:pPr>
        <w:jc w:val="center"/>
        <w:rPr>
          <w:sz w:val="28"/>
          <w:szCs w:val="28"/>
          <w:rtl/>
        </w:rPr>
      </w:pPr>
    </w:p>
    <w:p w14:paraId="6C21975B" w14:textId="77777777" w:rsidR="00B01228" w:rsidRDefault="00B01228" w:rsidP="006E69E0">
      <w:pPr>
        <w:jc w:val="center"/>
        <w:rPr>
          <w:sz w:val="28"/>
          <w:szCs w:val="28"/>
          <w:rtl/>
        </w:rPr>
      </w:pPr>
    </w:p>
    <w:p w14:paraId="4346A84B" w14:textId="77777777" w:rsidR="00B01228" w:rsidRDefault="00B01228" w:rsidP="006E69E0">
      <w:pPr>
        <w:jc w:val="center"/>
        <w:rPr>
          <w:sz w:val="28"/>
          <w:szCs w:val="28"/>
          <w:rtl/>
        </w:rPr>
      </w:pPr>
    </w:p>
    <w:p w14:paraId="5C9C6B11" w14:textId="77777777" w:rsidR="00B01228" w:rsidRDefault="00B01228" w:rsidP="006E69E0">
      <w:pPr>
        <w:jc w:val="center"/>
        <w:rPr>
          <w:sz w:val="28"/>
          <w:szCs w:val="28"/>
          <w:rtl/>
        </w:rPr>
      </w:pPr>
    </w:p>
    <w:p w14:paraId="3FE058E4" w14:textId="77777777" w:rsidR="00B01228" w:rsidRDefault="00B01228" w:rsidP="006E69E0">
      <w:pPr>
        <w:jc w:val="center"/>
        <w:rPr>
          <w:sz w:val="28"/>
          <w:szCs w:val="28"/>
          <w:rtl/>
        </w:rPr>
      </w:pPr>
    </w:p>
    <w:p w14:paraId="3A011E35" w14:textId="77777777" w:rsidR="00B01228" w:rsidRDefault="00B01228" w:rsidP="00B01228">
      <w:pPr>
        <w:jc w:val="center"/>
        <w:rPr>
          <w:b/>
          <w:bCs/>
          <w:sz w:val="32"/>
          <w:szCs w:val="32"/>
        </w:rPr>
      </w:pPr>
    </w:p>
    <w:p w14:paraId="1FCFA6FD" w14:textId="77777777" w:rsidR="00F268AA" w:rsidRDefault="00F268AA" w:rsidP="00B01228">
      <w:pPr>
        <w:jc w:val="center"/>
        <w:rPr>
          <w:b/>
          <w:bCs/>
          <w:sz w:val="32"/>
          <w:szCs w:val="32"/>
        </w:rPr>
      </w:pPr>
    </w:p>
    <w:p w14:paraId="68B981A2" w14:textId="77777777" w:rsidR="00F268AA" w:rsidRDefault="00F268AA" w:rsidP="00F268AA">
      <w:pPr>
        <w:rPr>
          <w:b/>
          <w:bCs/>
          <w:sz w:val="32"/>
          <w:szCs w:val="32"/>
        </w:rPr>
      </w:pPr>
    </w:p>
    <w:p w14:paraId="6AEA9712" w14:textId="77777777" w:rsidR="00F268AA" w:rsidRDefault="00F268AA" w:rsidP="00B01228">
      <w:pPr>
        <w:jc w:val="center"/>
        <w:rPr>
          <w:b/>
          <w:bCs/>
          <w:sz w:val="32"/>
          <w:szCs w:val="32"/>
        </w:rPr>
      </w:pPr>
    </w:p>
    <w:p w14:paraId="0C42F9D5" w14:textId="79DC3BC9" w:rsidR="00F268AA" w:rsidRDefault="00F268AA" w:rsidP="00F268AA">
      <w:pPr>
        <w:jc w:val="center"/>
        <w:rPr>
          <w:b/>
          <w:bCs/>
          <w:sz w:val="32"/>
          <w:szCs w:val="32"/>
          <w:rtl/>
        </w:rPr>
      </w:pPr>
      <w:r>
        <w:rPr>
          <w:rFonts w:hint="cs"/>
          <w:b/>
          <w:bCs/>
          <w:sz w:val="32"/>
          <w:szCs w:val="32"/>
          <w:rtl/>
        </w:rPr>
        <w:t>شُكر وعرفان</w:t>
      </w:r>
    </w:p>
    <w:p w14:paraId="73ABE571" w14:textId="77777777" w:rsidR="00F268AA" w:rsidRDefault="00F268AA" w:rsidP="00B01228">
      <w:pPr>
        <w:jc w:val="center"/>
        <w:rPr>
          <w:b/>
          <w:bCs/>
          <w:sz w:val="32"/>
          <w:szCs w:val="32"/>
          <w:rtl/>
        </w:rPr>
      </w:pPr>
    </w:p>
    <w:p w14:paraId="195187C3" w14:textId="597C793B" w:rsidR="00B01228" w:rsidRPr="00B01228" w:rsidRDefault="00B01228" w:rsidP="00B01228">
      <w:pPr>
        <w:jc w:val="center"/>
        <w:rPr>
          <w:rFonts w:ascii="Simplified Arabic" w:hAnsi="Simplified Arabic" w:cs="Simplified Arabic"/>
          <w:sz w:val="28"/>
          <w:szCs w:val="28"/>
          <w:rtl/>
        </w:rPr>
      </w:pPr>
      <w:r w:rsidRPr="00B01228">
        <w:rPr>
          <w:rFonts w:ascii="Simplified Arabic" w:hAnsi="Simplified Arabic" w:cs="Simplified Arabic"/>
          <w:sz w:val="28"/>
          <w:szCs w:val="28"/>
          <w:rtl/>
        </w:rPr>
        <w:t>أتقدم بخالص الشكر والتقدير إلى جامعة ميد</w:t>
      </w:r>
      <w:r w:rsidR="009F0194">
        <w:rPr>
          <w:rFonts w:ascii="Simplified Arabic" w:hAnsi="Simplified Arabic" w:cs="Simplified Arabic" w:hint="cs"/>
          <w:sz w:val="28"/>
          <w:szCs w:val="28"/>
          <w:rtl/>
        </w:rPr>
        <w:t xml:space="preserve"> </w:t>
      </w:r>
      <w:r w:rsidRPr="00B01228">
        <w:rPr>
          <w:rFonts w:ascii="Simplified Arabic" w:hAnsi="Simplified Arabic" w:cs="Simplified Arabic"/>
          <w:sz w:val="28"/>
          <w:szCs w:val="28"/>
          <w:rtl/>
        </w:rPr>
        <w:t xml:space="preserve">أوشن وكلية الإعلام والتسويق، وأخص بالشكر والامتنان مشرفي الفاضل الدكتور توفيق عمري و </w:t>
      </w:r>
      <w:r w:rsidRPr="00B01228">
        <w:rPr>
          <w:rFonts w:ascii="Simplified Arabic" w:hAnsi="Simplified Arabic" w:cs="Simplified Arabic" w:hint="cs"/>
          <w:sz w:val="28"/>
          <w:szCs w:val="28"/>
          <w:rtl/>
        </w:rPr>
        <w:t>د. رغد</w:t>
      </w:r>
      <w:r>
        <w:rPr>
          <w:rFonts w:ascii="Simplified Arabic" w:hAnsi="Simplified Arabic" w:cs="Simplified Arabic" w:hint="cs"/>
          <w:sz w:val="28"/>
          <w:szCs w:val="28"/>
          <w:rtl/>
        </w:rPr>
        <w:t xml:space="preserve"> </w:t>
      </w:r>
      <w:r w:rsidR="009F0194">
        <w:rPr>
          <w:rFonts w:ascii="Simplified Arabic" w:hAnsi="Simplified Arabic" w:cs="Simplified Arabic" w:hint="cs"/>
          <w:sz w:val="28"/>
          <w:szCs w:val="28"/>
          <w:rtl/>
        </w:rPr>
        <w:t>عيسى</w:t>
      </w:r>
      <w:r w:rsidR="009F0194">
        <w:rPr>
          <w:rFonts w:ascii="Simplified Arabic" w:hAnsi="Simplified Arabic" w:cs="Simplified Arabic"/>
          <w:sz w:val="28"/>
          <w:szCs w:val="28"/>
        </w:rPr>
        <w:t xml:space="preserve"> </w:t>
      </w:r>
      <w:r w:rsidR="009F0194" w:rsidRPr="00B01228">
        <w:rPr>
          <w:rFonts w:ascii="Simplified Arabic" w:hAnsi="Simplified Arabic" w:cs="Simplified Arabic" w:hint="cs"/>
          <w:sz w:val="28"/>
          <w:szCs w:val="28"/>
          <w:rtl/>
        </w:rPr>
        <w:t>على</w:t>
      </w:r>
      <w:r w:rsidRPr="00B01228">
        <w:rPr>
          <w:rFonts w:ascii="Simplified Arabic" w:hAnsi="Simplified Arabic" w:cs="Simplified Arabic"/>
          <w:sz w:val="28"/>
          <w:szCs w:val="28"/>
          <w:rtl/>
        </w:rPr>
        <w:t xml:space="preserve"> توجيهاته السديدة ودعمه المستمر طوال فترة إعداد هذا البحث</w:t>
      </w:r>
      <w:r w:rsidRPr="00B01228">
        <w:rPr>
          <w:rFonts w:ascii="Simplified Arabic" w:hAnsi="Simplified Arabic" w:cs="Simplified Arabic"/>
          <w:sz w:val="28"/>
          <w:szCs w:val="28"/>
        </w:rPr>
        <w:t xml:space="preserve">. </w:t>
      </w:r>
      <w:r w:rsidRPr="00B01228">
        <w:rPr>
          <w:rFonts w:ascii="Simplified Arabic" w:hAnsi="Simplified Arabic" w:cs="Simplified Arabic"/>
          <w:sz w:val="28"/>
          <w:szCs w:val="28"/>
          <w:rtl/>
        </w:rPr>
        <w:t>كما أتوجه ببالغ العرفان إلى عائلتي وكل من ساندني وقدم لي العون لإتمام هذه المسيرة العلمية</w:t>
      </w:r>
    </w:p>
    <w:p w14:paraId="67D1FAAF" w14:textId="77777777" w:rsidR="00B01228" w:rsidRPr="00B01228" w:rsidRDefault="00B01228" w:rsidP="00B01228">
      <w:pPr>
        <w:jc w:val="center"/>
        <w:rPr>
          <w:rFonts w:ascii="Simplified Arabic" w:hAnsi="Simplified Arabic" w:cs="Simplified Arabic"/>
          <w:sz w:val="28"/>
          <w:szCs w:val="28"/>
          <w:rtl/>
        </w:rPr>
      </w:pPr>
      <w:r w:rsidRPr="00B01228">
        <w:rPr>
          <w:rFonts w:ascii="Simplified Arabic" w:hAnsi="Simplified Arabic" w:cs="Simplified Arabic"/>
          <w:sz w:val="28"/>
          <w:szCs w:val="28"/>
          <w:rtl/>
        </w:rPr>
        <w:t xml:space="preserve"> سائلةً المولى عز وجل أن يكتب التوفيق والنجاح للجميع.</w:t>
      </w:r>
    </w:p>
    <w:p w14:paraId="1E10E0D0" w14:textId="77777777" w:rsidR="00B01228" w:rsidRPr="00B01228" w:rsidRDefault="00B01228" w:rsidP="00B01228">
      <w:pPr>
        <w:jc w:val="center"/>
        <w:rPr>
          <w:b/>
          <w:bCs/>
          <w:sz w:val="32"/>
          <w:szCs w:val="32"/>
          <w:rtl/>
        </w:rPr>
      </w:pPr>
    </w:p>
    <w:p w14:paraId="67B0699E" w14:textId="77777777" w:rsidR="00B01228" w:rsidRDefault="00B01228" w:rsidP="006E69E0">
      <w:pPr>
        <w:jc w:val="center"/>
        <w:rPr>
          <w:sz w:val="28"/>
          <w:szCs w:val="28"/>
          <w:rtl/>
        </w:rPr>
      </w:pPr>
    </w:p>
    <w:p w14:paraId="50A2C3BA" w14:textId="77777777" w:rsidR="00F268AA" w:rsidRDefault="00F268AA" w:rsidP="006E69E0">
      <w:pPr>
        <w:jc w:val="center"/>
        <w:rPr>
          <w:sz w:val="28"/>
          <w:szCs w:val="28"/>
          <w:rtl/>
        </w:rPr>
      </w:pPr>
    </w:p>
    <w:p w14:paraId="7E89B67F" w14:textId="77777777" w:rsidR="00F268AA" w:rsidRDefault="00F268AA" w:rsidP="006E69E0">
      <w:pPr>
        <w:jc w:val="center"/>
        <w:rPr>
          <w:sz w:val="28"/>
          <w:szCs w:val="28"/>
          <w:rtl/>
        </w:rPr>
      </w:pPr>
    </w:p>
    <w:p w14:paraId="0853535F" w14:textId="77777777" w:rsidR="00F268AA" w:rsidRDefault="00F268AA" w:rsidP="006E69E0">
      <w:pPr>
        <w:jc w:val="center"/>
        <w:rPr>
          <w:sz w:val="28"/>
          <w:szCs w:val="28"/>
          <w:rtl/>
        </w:rPr>
      </w:pPr>
    </w:p>
    <w:p w14:paraId="6DA19FA8" w14:textId="77777777" w:rsidR="00F268AA" w:rsidRDefault="00F268AA" w:rsidP="006E69E0">
      <w:pPr>
        <w:jc w:val="center"/>
        <w:rPr>
          <w:sz w:val="28"/>
          <w:szCs w:val="28"/>
          <w:rtl/>
        </w:rPr>
      </w:pPr>
    </w:p>
    <w:p w14:paraId="2A247CF5" w14:textId="77777777" w:rsidR="00F268AA" w:rsidRDefault="00F268AA" w:rsidP="006E69E0">
      <w:pPr>
        <w:jc w:val="center"/>
        <w:rPr>
          <w:sz w:val="28"/>
          <w:szCs w:val="28"/>
          <w:rtl/>
        </w:rPr>
      </w:pPr>
    </w:p>
    <w:p w14:paraId="61E25A96" w14:textId="77777777" w:rsidR="00F268AA" w:rsidRDefault="00F268AA" w:rsidP="006E69E0">
      <w:pPr>
        <w:jc w:val="center"/>
        <w:rPr>
          <w:sz w:val="28"/>
          <w:szCs w:val="28"/>
          <w:rtl/>
        </w:rPr>
      </w:pPr>
    </w:p>
    <w:p w14:paraId="5696CE40" w14:textId="77777777" w:rsidR="00F268AA" w:rsidRDefault="00F268AA" w:rsidP="006E69E0">
      <w:pPr>
        <w:jc w:val="center"/>
        <w:rPr>
          <w:sz w:val="28"/>
          <w:szCs w:val="28"/>
          <w:rtl/>
        </w:rPr>
      </w:pPr>
    </w:p>
    <w:p w14:paraId="4E88EBDA" w14:textId="77777777" w:rsidR="00F268AA" w:rsidRDefault="00F268AA" w:rsidP="006E69E0">
      <w:pPr>
        <w:jc w:val="center"/>
        <w:rPr>
          <w:sz w:val="28"/>
          <w:szCs w:val="28"/>
          <w:rtl/>
        </w:rPr>
      </w:pPr>
    </w:p>
    <w:p w14:paraId="4F078DF1" w14:textId="77777777" w:rsidR="00F268AA" w:rsidRDefault="00F268AA" w:rsidP="006E69E0">
      <w:pPr>
        <w:jc w:val="center"/>
        <w:rPr>
          <w:sz w:val="28"/>
          <w:szCs w:val="28"/>
          <w:rtl/>
        </w:rPr>
      </w:pPr>
    </w:p>
    <w:p w14:paraId="16312000" w14:textId="77777777" w:rsidR="00F268AA" w:rsidRDefault="00F268AA" w:rsidP="006E69E0">
      <w:pPr>
        <w:jc w:val="center"/>
        <w:rPr>
          <w:sz w:val="28"/>
          <w:szCs w:val="28"/>
          <w:rtl/>
        </w:rPr>
      </w:pPr>
    </w:p>
    <w:p w14:paraId="62E7BC56" w14:textId="77777777" w:rsidR="00F268AA" w:rsidRDefault="00F268AA" w:rsidP="006E69E0">
      <w:pPr>
        <w:jc w:val="center"/>
        <w:rPr>
          <w:sz w:val="28"/>
          <w:szCs w:val="28"/>
          <w:rtl/>
        </w:rPr>
      </w:pPr>
    </w:p>
    <w:p w14:paraId="47EE3406" w14:textId="77777777" w:rsidR="00F268AA" w:rsidRDefault="00F268AA" w:rsidP="006E69E0">
      <w:pPr>
        <w:jc w:val="center"/>
        <w:rPr>
          <w:sz w:val="28"/>
          <w:szCs w:val="28"/>
          <w:rtl/>
        </w:rPr>
      </w:pPr>
    </w:p>
    <w:p w14:paraId="1CA39DBB" w14:textId="77777777" w:rsidR="00F268AA" w:rsidRDefault="00F268AA" w:rsidP="006E69E0">
      <w:pPr>
        <w:jc w:val="center"/>
        <w:rPr>
          <w:sz w:val="28"/>
          <w:szCs w:val="28"/>
          <w:rtl/>
        </w:rPr>
      </w:pPr>
    </w:p>
    <w:p w14:paraId="71DC23DC" w14:textId="77777777" w:rsidR="00F268AA" w:rsidRDefault="00F268AA" w:rsidP="006E69E0">
      <w:pPr>
        <w:jc w:val="center"/>
        <w:rPr>
          <w:sz w:val="28"/>
          <w:szCs w:val="28"/>
          <w:rtl/>
        </w:rPr>
      </w:pPr>
    </w:p>
    <w:p w14:paraId="56FB2818" w14:textId="77777777" w:rsidR="00F268AA" w:rsidRDefault="00F268AA" w:rsidP="006E69E0">
      <w:pPr>
        <w:jc w:val="center"/>
        <w:rPr>
          <w:sz w:val="28"/>
          <w:szCs w:val="28"/>
          <w:rtl/>
        </w:rPr>
      </w:pPr>
    </w:p>
    <w:p w14:paraId="72741E17" w14:textId="77777777" w:rsidR="00F268AA" w:rsidRDefault="00F268AA" w:rsidP="006E69E0">
      <w:pPr>
        <w:jc w:val="center"/>
        <w:rPr>
          <w:sz w:val="28"/>
          <w:szCs w:val="28"/>
          <w:rtl/>
        </w:rPr>
      </w:pPr>
    </w:p>
    <w:p w14:paraId="590606F5" w14:textId="77777777" w:rsidR="00F268AA" w:rsidRDefault="00F268AA" w:rsidP="006E69E0">
      <w:pPr>
        <w:jc w:val="center"/>
        <w:rPr>
          <w:sz w:val="28"/>
          <w:szCs w:val="28"/>
          <w:rtl/>
        </w:rPr>
      </w:pPr>
    </w:p>
    <w:p w14:paraId="28D7003B" w14:textId="77777777" w:rsidR="00F268AA" w:rsidRDefault="00F268AA" w:rsidP="006E69E0">
      <w:pPr>
        <w:jc w:val="center"/>
        <w:rPr>
          <w:sz w:val="28"/>
          <w:szCs w:val="28"/>
          <w:rtl/>
        </w:rPr>
      </w:pPr>
    </w:p>
    <w:p w14:paraId="4144EC65" w14:textId="77777777" w:rsidR="00F268AA" w:rsidRPr="00F268AA" w:rsidRDefault="00F268AA" w:rsidP="00F268AA">
      <w:pPr>
        <w:jc w:val="center"/>
        <w:rPr>
          <w:b/>
          <w:bCs/>
          <w:sz w:val="32"/>
          <w:szCs w:val="32"/>
          <w:rtl/>
        </w:rPr>
      </w:pPr>
      <w:r w:rsidRPr="00F268AA">
        <w:rPr>
          <w:rFonts w:hint="cs"/>
          <w:b/>
          <w:bCs/>
          <w:sz w:val="32"/>
          <w:szCs w:val="32"/>
          <w:rtl/>
        </w:rPr>
        <w:t>الإهداء</w:t>
      </w:r>
    </w:p>
    <w:p w14:paraId="5522812A" w14:textId="77777777" w:rsidR="00F268AA" w:rsidRPr="00F268AA" w:rsidRDefault="00F268AA" w:rsidP="00F268AA">
      <w:pPr>
        <w:rPr>
          <w:rFonts w:ascii="Simplified Arabic" w:hAnsi="Simplified Arabic" w:cs="Simplified Arabic"/>
          <w:sz w:val="28"/>
          <w:szCs w:val="28"/>
          <w:rtl/>
        </w:rPr>
      </w:pPr>
    </w:p>
    <w:p w14:paraId="4A52B51E" w14:textId="6FA02B14" w:rsidR="00F268AA" w:rsidRPr="00F268AA" w:rsidRDefault="00F268AA" w:rsidP="00F268AA">
      <w:pPr>
        <w:jc w:val="center"/>
        <w:rPr>
          <w:rFonts w:ascii="Simplified Arabic" w:hAnsi="Simplified Arabic" w:cs="Simplified Arabic"/>
          <w:sz w:val="28"/>
          <w:szCs w:val="28"/>
        </w:rPr>
      </w:pPr>
      <w:r w:rsidRPr="00F268AA">
        <w:rPr>
          <w:rFonts w:ascii="Simplified Arabic" w:hAnsi="Simplified Arabic" w:cs="Simplified Arabic"/>
          <w:sz w:val="28"/>
          <w:szCs w:val="28"/>
          <w:rtl/>
        </w:rPr>
        <w:t>إلى نبع العطاء والدتي العزيزة، من غمراني بالحب والدعاء وكانوا لي سداً منيعاً طوال طريقي</w:t>
      </w:r>
      <w:r w:rsidRPr="00F268AA">
        <w:rPr>
          <w:rFonts w:ascii="Simplified Arabic" w:hAnsi="Simplified Arabic" w:cs="Simplified Arabic"/>
          <w:sz w:val="28"/>
          <w:szCs w:val="28"/>
        </w:rPr>
        <w:t xml:space="preserve"> </w:t>
      </w:r>
      <w:r w:rsidRPr="00F268AA">
        <w:rPr>
          <w:rFonts w:ascii="Simplified Arabic" w:hAnsi="Simplified Arabic" w:cs="Simplified Arabic"/>
          <w:sz w:val="28"/>
          <w:szCs w:val="28"/>
          <w:rtl/>
        </w:rPr>
        <w:t>إلى إخوتي وعائلتي، وكل من شاركني حلمي وساندني بكلمة طيبة وتشجيع صادق،</w:t>
      </w:r>
      <w:r w:rsidRPr="00F268AA">
        <w:rPr>
          <w:rFonts w:ascii="Simplified Arabic" w:hAnsi="Simplified Arabic" w:cs="Simplified Arabic"/>
          <w:sz w:val="28"/>
          <w:szCs w:val="28"/>
        </w:rPr>
        <w:t xml:space="preserve"> </w:t>
      </w:r>
      <w:r w:rsidRPr="00F268AA">
        <w:rPr>
          <w:rFonts w:ascii="Simplified Arabic" w:hAnsi="Simplified Arabic" w:cs="Simplified Arabic"/>
          <w:sz w:val="28"/>
          <w:szCs w:val="28"/>
          <w:rtl/>
        </w:rPr>
        <w:t>إلى كل باحث عن الحقيقة في العالم الرقمي يسعى لحماية وعي مجتمعه وبنائه المعرفي</w:t>
      </w:r>
      <w:r w:rsidRPr="00F268AA">
        <w:rPr>
          <w:rFonts w:ascii="Simplified Arabic" w:hAnsi="Simplified Arabic" w:cs="Simplified Arabic"/>
          <w:sz w:val="28"/>
          <w:szCs w:val="28"/>
        </w:rPr>
        <w:t xml:space="preserve"> </w:t>
      </w:r>
    </w:p>
    <w:p w14:paraId="61FB21E7" w14:textId="19B8F852" w:rsidR="00F268AA" w:rsidRPr="00F268AA" w:rsidRDefault="00F268AA" w:rsidP="00F268AA">
      <w:pPr>
        <w:jc w:val="center"/>
        <w:rPr>
          <w:sz w:val="28"/>
          <w:szCs w:val="28"/>
        </w:rPr>
      </w:pPr>
      <w:r w:rsidRPr="00F268AA">
        <w:rPr>
          <w:rFonts w:ascii="Simplified Arabic" w:hAnsi="Simplified Arabic" w:cs="Simplified Arabic"/>
          <w:sz w:val="28"/>
          <w:szCs w:val="28"/>
          <w:rtl/>
        </w:rPr>
        <w:t>أهديكم هذا الجهد المتواضع</w:t>
      </w:r>
      <w:r w:rsidR="009F0194">
        <w:rPr>
          <w:rFonts w:ascii="Simplified Arabic" w:hAnsi="Simplified Arabic" w:cs="Simplified Arabic" w:hint="cs"/>
          <w:sz w:val="28"/>
          <w:szCs w:val="28"/>
          <w:rtl/>
        </w:rPr>
        <w:t>.</w:t>
      </w:r>
    </w:p>
    <w:p w14:paraId="5B27701D" w14:textId="77777777" w:rsidR="00F268AA" w:rsidRDefault="00F268AA" w:rsidP="006E69E0">
      <w:pPr>
        <w:jc w:val="center"/>
        <w:rPr>
          <w:sz w:val="28"/>
          <w:szCs w:val="28"/>
          <w:rtl/>
        </w:rPr>
      </w:pPr>
    </w:p>
    <w:p w14:paraId="06D297A2" w14:textId="77777777" w:rsidR="00733823" w:rsidRDefault="00733823" w:rsidP="006E69E0">
      <w:pPr>
        <w:jc w:val="center"/>
        <w:rPr>
          <w:sz w:val="28"/>
          <w:szCs w:val="28"/>
          <w:rtl/>
        </w:rPr>
      </w:pPr>
    </w:p>
    <w:p w14:paraId="746912D0" w14:textId="77777777" w:rsidR="00733823" w:rsidRDefault="00733823" w:rsidP="006E69E0">
      <w:pPr>
        <w:jc w:val="center"/>
        <w:rPr>
          <w:sz w:val="28"/>
          <w:szCs w:val="28"/>
          <w:rtl/>
        </w:rPr>
      </w:pPr>
    </w:p>
    <w:p w14:paraId="6BF43978" w14:textId="77777777" w:rsidR="00733823" w:rsidRDefault="00733823" w:rsidP="006E69E0">
      <w:pPr>
        <w:jc w:val="center"/>
        <w:rPr>
          <w:sz w:val="28"/>
          <w:szCs w:val="28"/>
          <w:rtl/>
        </w:rPr>
      </w:pPr>
    </w:p>
    <w:p w14:paraId="21710E50" w14:textId="77777777" w:rsidR="00733823" w:rsidRDefault="00733823" w:rsidP="006E69E0">
      <w:pPr>
        <w:jc w:val="center"/>
        <w:rPr>
          <w:sz w:val="28"/>
          <w:szCs w:val="28"/>
          <w:rtl/>
        </w:rPr>
      </w:pPr>
    </w:p>
    <w:p w14:paraId="4C7DDDD3" w14:textId="77777777" w:rsidR="00733823" w:rsidRDefault="00733823" w:rsidP="006E69E0">
      <w:pPr>
        <w:jc w:val="center"/>
        <w:rPr>
          <w:sz w:val="28"/>
          <w:szCs w:val="28"/>
          <w:rtl/>
        </w:rPr>
      </w:pPr>
    </w:p>
    <w:p w14:paraId="72D92785" w14:textId="77777777" w:rsidR="00733823" w:rsidRDefault="00733823" w:rsidP="006E69E0">
      <w:pPr>
        <w:jc w:val="center"/>
        <w:rPr>
          <w:sz w:val="28"/>
          <w:szCs w:val="28"/>
          <w:rtl/>
        </w:rPr>
      </w:pPr>
    </w:p>
    <w:p w14:paraId="6E461133" w14:textId="77777777" w:rsidR="00733823" w:rsidRDefault="00733823" w:rsidP="006E69E0">
      <w:pPr>
        <w:jc w:val="center"/>
        <w:rPr>
          <w:sz w:val="28"/>
          <w:szCs w:val="28"/>
          <w:rtl/>
        </w:rPr>
      </w:pPr>
    </w:p>
    <w:p w14:paraId="7E9F7B20" w14:textId="77777777" w:rsidR="00733823" w:rsidRDefault="00733823" w:rsidP="006E69E0">
      <w:pPr>
        <w:jc w:val="center"/>
        <w:rPr>
          <w:sz w:val="28"/>
          <w:szCs w:val="28"/>
          <w:rtl/>
        </w:rPr>
      </w:pPr>
    </w:p>
    <w:p w14:paraId="026D0D1C" w14:textId="41404E57" w:rsidR="00733823" w:rsidRDefault="00A80EC4" w:rsidP="006E69E0">
      <w:pPr>
        <w:jc w:val="center"/>
        <w:rPr>
          <w:b/>
          <w:bCs/>
          <w:sz w:val="32"/>
          <w:szCs w:val="32"/>
          <w:rtl/>
        </w:rPr>
      </w:pPr>
      <w:r w:rsidRPr="00A80EC4">
        <w:rPr>
          <w:rFonts w:hint="cs"/>
          <w:b/>
          <w:bCs/>
          <w:sz w:val="32"/>
          <w:szCs w:val="32"/>
          <w:rtl/>
        </w:rPr>
        <w:t>فهرس المحتويات</w:t>
      </w:r>
    </w:p>
    <w:p w14:paraId="13C24A6C" w14:textId="58447516" w:rsidR="00A80EC4" w:rsidRDefault="00A80EC4" w:rsidP="00A80EC4">
      <w:pPr>
        <w:jc w:val="right"/>
        <w:rPr>
          <w:sz w:val="28"/>
          <w:szCs w:val="28"/>
          <w:rtl/>
        </w:rPr>
      </w:pPr>
      <w:r w:rsidRPr="00A80EC4">
        <w:rPr>
          <w:rFonts w:hint="cs"/>
          <w:sz w:val="28"/>
          <w:szCs w:val="28"/>
          <w:rtl/>
        </w:rPr>
        <w:t>مقدمة</w:t>
      </w:r>
      <w:r>
        <w:rPr>
          <w:rFonts w:hint="cs"/>
          <w:sz w:val="28"/>
          <w:szCs w:val="28"/>
          <w:rtl/>
        </w:rPr>
        <w:t>..................................................................................................1</w:t>
      </w:r>
    </w:p>
    <w:p w14:paraId="2D20363F" w14:textId="47CDD7DE" w:rsidR="001505AD" w:rsidRDefault="003F1CF3" w:rsidP="001505AD">
      <w:pPr>
        <w:jc w:val="center"/>
        <w:rPr>
          <w:b/>
          <w:bCs/>
          <w:sz w:val="32"/>
          <w:szCs w:val="32"/>
          <w:rtl/>
        </w:rPr>
      </w:pPr>
      <w:r w:rsidRPr="003F1CF3">
        <w:rPr>
          <w:rFonts w:hint="cs"/>
          <w:b/>
          <w:bCs/>
          <w:sz w:val="32"/>
          <w:szCs w:val="32"/>
          <w:rtl/>
        </w:rPr>
        <w:t>الإطار المنهجي</w:t>
      </w:r>
    </w:p>
    <w:p w14:paraId="7678D069" w14:textId="174A9BF5" w:rsidR="003F1CF3" w:rsidRDefault="001505AD" w:rsidP="001505AD">
      <w:pPr>
        <w:jc w:val="right"/>
        <w:rPr>
          <w:rFonts w:ascii="Simplified Arabic" w:hAnsi="Simplified Arabic" w:cs="Simplified Arabic"/>
          <w:sz w:val="28"/>
          <w:szCs w:val="28"/>
        </w:rPr>
      </w:pPr>
      <w:r w:rsidRPr="001505AD">
        <w:rPr>
          <w:rFonts w:ascii="Simplified Arabic" w:hAnsi="Simplified Arabic" w:cs="Simplified Arabic" w:hint="cs"/>
          <w:sz w:val="28"/>
          <w:szCs w:val="28"/>
          <w:rtl/>
        </w:rPr>
        <w:t>موضوع الدراسة وإشكاليتها</w:t>
      </w:r>
      <w:r w:rsidR="00CA0697">
        <w:rPr>
          <w:rFonts w:ascii="Simplified Arabic" w:hAnsi="Simplified Arabic" w:cs="Simplified Arabic" w:hint="cs"/>
          <w:sz w:val="28"/>
          <w:szCs w:val="28"/>
          <w:rtl/>
        </w:rPr>
        <w:t>:</w:t>
      </w:r>
      <w:r>
        <w:rPr>
          <w:rFonts w:ascii="Simplified Arabic" w:hAnsi="Simplified Arabic" w:cs="Simplified Arabic"/>
          <w:sz w:val="28"/>
          <w:szCs w:val="28"/>
        </w:rPr>
        <w:t>-1</w:t>
      </w:r>
    </w:p>
    <w:p w14:paraId="6453F392" w14:textId="11EC289F" w:rsidR="001505AD" w:rsidRDefault="001505AD" w:rsidP="001505AD">
      <w:pPr>
        <w:jc w:val="right"/>
        <w:rPr>
          <w:rFonts w:ascii="Simplified Arabic" w:hAnsi="Simplified Arabic" w:cs="Simplified Arabic"/>
          <w:sz w:val="28"/>
          <w:szCs w:val="28"/>
        </w:rPr>
      </w:pPr>
      <w:r>
        <w:rPr>
          <w:rFonts w:ascii="Simplified Arabic" w:hAnsi="Simplified Arabic" w:cs="Simplified Arabic" w:hint="cs"/>
          <w:sz w:val="28"/>
          <w:szCs w:val="28"/>
          <w:rtl/>
        </w:rPr>
        <w:t>الإشكالية.........................................................................</w:t>
      </w:r>
      <w:r w:rsidR="00014122">
        <w:rPr>
          <w:rFonts w:ascii="Simplified Arabic" w:hAnsi="Simplified Arabic" w:cs="Simplified Arabic" w:hint="cs"/>
          <w:sz w:val="28"/>
          <w:szCs w:val="28"/>
          <w:rtl/>
        </w:rPr>
        <w:t>2</w:t>
      </w:r>
      <w:r>
        <w:rPr>
          <w:rFonts w:ascii="Simplified Arabic" w:hAnsi="Simplified Arabic" w:cs="Simplified Arabic" w:hint="cs"/>
          <w:sz w:val="28"/>
          <w:szCs w:val="28"/>
          <w:rtl/>
        </w:rPr>
        <w:t xml:space="preserve">    </w:t>
      </w:r>
      <w:r>
        <w:rPr>
          <w:rFonts w:ascii="Simplified Arabic" w:hAnsi="Simplified Arabic" w:cs="Simplified Arabic"/>
          <w:sz w:val="28"/>
          <w:szCs w:val="28"/>
        </w:rPr>
        <w:t>-1-1</w:t>
      </w:r>
    </w:p>
    <w:p w14:paraId="04597111" w14:textId="014FF7C9" w:rsidR="001505AD" w:rsidRPr="001505AD" w:rsidRDefault="00DB632A" w:rsidP="00DB632A">
      <w:pPr>
        <w:jc w:val="right"/>
        <w:rPr>
          <w:rFonts w:ascii="Simplified Arabic" w:hAnsi="Simplified Arabic" w:cs="Simplified Arabic"/>
          <w:sz w:val="28"/>
          <w:szCs w:val="28"/>
        </w:rPr>
      </w:pPr>
      <w:r>
        <w:rPr>
          <w:rFonts w:ascii="Simplified Arabic" w:hAnsi="Simplified Arabic" w:cs="Simplified Arabic" w:hint="cs"/>
          <w:sz w:val="28"/>
          <w:szCs w:val="28"/>
          <w:rtl/>
        </w:rPr>
        <w:t>تساؤلات الدراسة..................................................................</w:t>
      </w:r>
      <w:r w:rsidR="00E71DF8">
        <w:rPr>
          <w:rFonts w:ascii="Simplified Arabic" w:hAnsi="Simplified Arabic" w:cs="Simplified Arabic" w:hint="cs"/>
          <w:sz w:val="28"/>
          <w:szCs w:val="28"/>
          <w:rtl/>
        </w:rPr>
        <w:t>3</w:t>
      </w:r>
      <w:r>
        <w:rPr>
          <w:rFonts w:ascii="Simplified Arabic" w:hAnsi="Simplified Arabic" w:cs="Simplified Arabic" w:hint="cs"/>
          <w:sz w:val="28"/>
          <w:szCs w:val="28"/>
          <w:rtl/>
        </w:rPr>
        <w:t xml:space="preserve">  </w:t>
      </w:r>
      <w:r>
        <w:rPr>
          <w:rFonts w:ascii="Simplified Arabic" w:hAnsi="Simplified Arabic" w:cs="Simplified Arabic"/>
          <w:sz w:val="28"/>
          <w:szCs w:val="28"/>
        </w:rPr>
        <w:t>-2-1</w:t>
      </w:r>
    </w:p>
    <w:p w14:paraId="7FACFC2F" w14:textId="75EBB40C" w:rsidR="003F1CF3" w:rsidRPr="00DB632A" w:rsidRDefault="00DB632A" w:rsidP="003F1CF3">
      <w:pPr>
        <w:jc w:val="right"/>
        <w:rPr>
          <w:rFonts w:ascii="Simplified Arabic" w:hAnsi="Simplified Arabic" w:cs="Simplified Arabic"/>
          <w:sz w:val="28"/>
          <w:szCs w:val="28"/>
        </w:rPr>
      </w:pPr>
      <w:r w:rsidRPr="00DB632A">
        <w:rPr>
          <w:rFonts w:ascii="Simplified Arabic" w:hAnsi="Simplified Arabic" w:cs="Simplified Arabic"/>
          <w:sz w:val="28"/>
          <w:szCs w:val="28"/>
          <w:rtl/>
        </w:rPr>
        <w:t>أسباب اختيار الموضوع</w:t>
      </w:r>
      <w:r>
        <w:rPr>
          <w:rFonts w:ascii="Simplified Arabic" w:hAnsi="Simplified Arabic" w:cs="Simplified Arabic" w:hint="cs"/>
          <w:sz w:val="28"/>
          <w:szCs w:val="28"/>
          <w:rtl/>
        </w:rPr>
        <w:t>..........................................................</w:t>
      </w:r>
      <w:r w:rsidR="00E71DF8">
        <w:rPr>
          <w:rFonts w:ascii="Simplified Arabic" w:hAnsi="Simplified Arabic" w:cs="Simplified Arabic" w:hint="cs"/>
          <w:sz w:val="28"/>
          <w:szCs w:val="28"/>
          <w:rtl/>
        </w:rPr>
        <w:t>4</w:t>
      </w:r>
      <w:r w:rsidRPr="00DB632A">
        <w:rPr>
          <w:rFonts w:ascii="Simplified Arabic" w:hAnsi="Simplified Arabic" w:cs="Simplified Arabic"/>
          <w:sz w:val="28"/>
          <w:szCs w:val="28"/>
        </w:rPr>
        <w:t>-3-1</w:t>
      </w:r>
    </w:p>
    <w:p w14:paraId="63863479" w14:textId="765AD1E3" w:rsidR="003F1CF3" w:rsidRPr="00DB632A" w:rsidRDefault="00DB632A" w:rsidP="00DB632A">
      <w:pPr>
        <w:jc w:val="right"/>
        <w:rPr>
          <w:rFonts w:ascii="Simplified Arabic" w:hAnsi="Simplified Arabic" w:cs="Simplified Arabic"/>
          <w:sz w:val="28"/>
          <w:szCs w:val="28"/>
        </w:rPr>
      </w:pPr>
      <w:r>
        <w:rPr>
          <w:rFonts w:ascii="Simplified Arabic" w:hAnsi="Simplified Arabic" w:cs="Simplified Arabic" w:hint="cs"/>
          <w:sz w:val="28"/>
          <w:szCs w:val="28"/>
          <w:rtl/>
        </w:rPr>
        <w:t>أهداف الدراسة...................................................................</w:t>
      </w:r>
      <w:r w:rsidR="00E71DF8">
        <w:rPr>
          <w:rFonts w:ascii="Simplified Arabic" w:hAnsi="Simplified Arabic" w:cs="Simplified Arabic" w:hint="cs"/>
          <w:sz w:val="28"/>
          <w:szCs w:val="28"/>
          <w:rtl/>
        </w:rPr>
        <w:t>4</w:t>
      </w:r>
      <w:r>
        <w:rPr>
          <w:rFonts w:ascii="Simplified Arabic" w:hAnsi="Simplified Arabic" w:cs="Simplified Arabic"/>
          <w:sz w:val="28"/>
          <w:szCs w:val="28"/>
        </w:rPr>
        <w:t>-4-1</w:t>
      </w:r>
    </w:p>
    <w:p w14:paraId="1545F1B4" w14:textId="4601678F" w:rsidR="003F1CF3" w:rsidRDefault="00DB632A" w:rsidP="00DB632A">
      <w:pPr>
        <w:jc w:val="right"/>
        <w:rPr>
          <w:rFonts w:ascii="Simplified Arabic" w:hAnsi="Simplified Arabic" w:cs="Simplified Arabic"/>
          <w:sz w:val="28"/>
          <w:szCs w:val="28"/>
        </w:rPr>
      </w:pPr>
      <w:r>
        <w:rPr>
          <w:rFonts w:ascii="Simplified Arabic" w:hAnsi="Simplified Arabic" w:cs="Simplified Arabic" w:hint="cs"/>
          <w:sz w:val="28"/>
          <w:szCs w:val="28"/>
          <w:rtl/>
        </w:rPr>
        <w:t>الدراسات السابقة...............................................................</w:t>
      </w:r>
      <w:r w:rsidR="00CA0697">
        <w:rPr>
          <w:rFonts w:ascii="Simplified Arabic" w:hAnsi="Simplified Arabic" w:cs="Simplified Arabic" w:hint="cs"/>
          <w:sz w:val="28"/>
          <w:szCs w:val="28"/>
          <w:rtl/>
        </w:rPr>
        <w:t>.5</w:t>
      </w:r>
      <w:r w:rsidR="00CA0697">
        <w:rPr>
          <w:rFonts w:ascii="Simplified Arabic" w:hAnsi="Simplified Arabic" w:cs="Simplified Arabic"/>
          <w:sz w:val="28"/>
          <w:szCs w:val="28"/>
        </w:rPr>
        <w:t xml:space="preserve"> </w:t>
      </w:r>
      <w:r>
        <w:rPr>
          <w:rFonts w:ascii="Simplified Arabic" w:hAnsi="Simplified Arabic" w:cs="Simplified Arabic"/>
          <w:sz w:val="28"/>
          <w:szCs w:val="28"/>
        </w:rPr>
        <w:t>-5-1</w:t>
      </w:r>
    </w:p>
    <w:p w14:paraId="7B4D6EB5" w14:textId="72C0D177" w:rsidR="00DB632A" w:rsidRPr="00DB632A" w:rsidRDefault="00DE4DB5" w:rsidP="003F1CF3">
      <w:pPr>
        <w:jc w:val="right"/>
        <w:rPr>
          <w:rFonts w:ascii="Simplified Arabic" w:hAnsi="Simplified Arabic" w:cs="Simplified Arabic"/>
          <w:sz w:val="28"/>
          <w:szCs w:val="28"/>
        </w:rPr>
      </w:pPr>
      <w:r>
        <w:rPr>
          <w:rFonts w:ascii="Simplified Arabic" w:hAnsi="Simplified Arabic" w:cs="Simplified Arabic" w:hint="cs"/>
          <w:sz w:val="28"/>
          <w:szCs w:val="28"/>
          <w:rtl/>
        </w:rPr>
        <w:t>المقاربة النظرية</w:t>
      </w:r>
      <w:r w:rsidR="00B2727B">
        <w:rPr>
          <w:rFonts w:ascii="Simplified Arabic" w:hAnsi="Simplified Arabic" w:cs="Simplified Arabic" w:hint="cs"/>
          <w:sz w:val="28"/>
          <w:szCs w:val="28"/>
          <w:rtl/>
        </w:rPr>
        <w:t>.................................................................</w:t>
      </w:r>
      <w:r w:rsidR="00E71DF8">
        <w:rPr>
          <w:rFonts w:ascii="Simplified Arabic" w:hAnsi="Simplified Arabic" w:cs="Simplified Arabic" w:hint="cs"/>
          <w:sz w:val="28"/>
          <w:szCs w:val="28"/>
          <w:rtl/>
        </w:rPr>
        <w:t>12</w:t>
      </w:r>
      <w:r w:rsidR="00B2727B">
        <w:rPr>
          <w:rFonts w:ascii="Simplified Arabic" w:hAnsi="Simplified Arabic" w:cs="Simplified Arabic"/>
          <w:sz w:val="28"/>
          <w:szCs w:val="28"/>
        </w:rPr>
        <w:t>-6-1</w:t>
      </w:r>
    </w:p>
    <w:p w14:paraId="04B70BA4" w14:textId="33489085" w:rsidR="003F1CF3" w:rsidRDefault="00B2727B" w:rsidP="003F1CF3">
      <w:pPr>
        <w:jc w:val="right"/>
        <w:rPr>
          <w:rFonts w:ascii="Simplified Arabic" w:hAnsi="Simplified Arabic" w:cs="Simplified Arabic"/>
          <w:sz w:val="28"/>
          <w:szCs w:val="28"/>
        </w:rPr>
      </w:pPr>
      <w:r>
        <w:rPr>
          <w:rFonts w:ascii="Simplified Arabic" w:hAnsi="Simplified Arabic" w:cs="Simplified Arabic" w:hint="cs"/>
          <w:sz w:val="28"/>
          <w:szCs w:val="28"/>
          <w:rtl/>
        </w:rPr>
        <w:t>منهج الدراسة..................................................................</w:t>
      </w:r>
      <w:r w:rsidR="00AC4F5B">
        <w:rPr>
          <w:rFonts w:ascii="Simplified Arabic" w:hAnsi="Simplified Arabic" w:cs="Simplified Arabic" w:hint="cs"/>
          <w:sz w:val="28"/>
          <w:szCs w:val="28"/>
          <w:rtl/>
        </w:rPr>
        <w:t>.12</w:t>
      </w:r>
      <w:r w:rsidR="00AC4F5B">
        <w:rPr>
          <w:rFonts w:ascii="Simplified Arabic" w:hAnsi="Simplified Arabic" w:cs="Simplified Arabic"/>
          <w:sz w:val="28"/>
          <w:szCs w:val="28"/>
        </w:rPr>
        <w:t xml:space="preserve"> </w:t>
      </w:r>
      <w:r>
        <w:rPr>
          <w:rFonts w:ascii="Simplified Arabic" w:hAnsi="Simplified Arabic" w:cs="Simplified Arabic"/>
          <w:sz w:val="28"/>
          <w:szCs w:val="28"/>
        </w:rPr>
        <w:t>-7-1</w:t>
      </w:r>
    </w:p>
    <w:p w14:paraId="329FCE95" w14:textId="5E7F8441" w:rsidR="00B2727B" w:rsidRPr="00B2727B" w:rsidRDefault="00B2727B" w:rsidP="003F1CF3">
      <w:pPr>
        <w:jc w:val="right"/>
        <w:rPr>
          <w:rFonts w:ascii="Simplified Arabic" w:hAnsi="Simplified Arabic" w:cs="Simplified Arabic"/>
          <w:sz w:val="28"/>
          <w:szCs w:val="28"/>
        </w:rPr>
      </w:pPr>
      <w:r>
        <w:rPr>
          <w:rFonts w:ascii="Simplified Arabic" w:hAnsi="Simplified Arabic" w:cs="Simplified Arabic" w:hint="cs"/>
          <w:sz w:val="28"/>
          <w:szCs w:val="28"/>
          <w:rtl/>
        </w:rPr>
        <w:t>عينة الدراسة....................................................................</w:t>
      </w:r>
      <w:r w:rsidR="00E71DF8">
        <w:rPr>
          <w:rFonts w:ascii="Simplified Arabic" w:hAnsi="Simplified Arabic" w:cs="Simplified Arabic" w:hint="cs"/>
          <w:sz w:val="28"/>
          <w:szCs w:val="28"/>
          <w:rtl/>
        </w:rPr>
        <w:t>13</w:t>
      </w:r>
      <w:r>
        <w:rPr>
          <w:rFonts w:ascii="Simplified Arabic" w:hAnsi="Simplified Arabic" w:cs="Simplified Arabic"/>
          <w:sz w:val="28"/>
          <w:szCs w:val="28"/>
        </w:rPr>
        <w:t>-8-1</w:t>
      </w:r>
    </w:p>
    <w:p w14:paraId="0A148E9E" w14:textId="4A8C38D5" w:rsidR="003F1CF3" w:rsidRPr="00B2727B" w:rsidRDefault="00B2727B" w:rsidP="003F1CF3">
      <w:pPr>
        <w:jc w:val="right"/>
        <w:rPr>
          <w:rFonts w:ascii="Simplified Arabic" w:hAnsi="Simplified Arabic" w:cs="Simplified Arabic"/>
          <w:sz w:val="28"/>
          <w:szCs w:val="28"/>
        </w:rPr>
      </w:pPr>
      <w:r>
        <w:rPr>
          <w:rFonts w:ascii="Simplified Arabic" w:hAnsi="Simplified Arabic" w:cs="Simplified Arabic" w:hint="cs"/>
          <w:sz w:val="28"/>
          <w:szCs w:val="28"/>
          <w:rtl/>
        </w:rPr>
        <w:t>أدوات جمع البيانات........................................................</w:t>
      </w:r>
      <w:r w:rsidR="00AC4F5B">
        <w:rPr>
          <w:rFonts w:ascii="Simplified Arabic" w:hAnsi="Simplified Arabic" w:cs="Simplified Arabic" w:hint="cs"/>
          <w:sz w:val="28"/>
          <w:szCs w:val="28"/>
          <w:rtl/>
        </w:rPr>
        <w:t>.</w:t>
      </w:r>
      <w:r>
        <w:rPr>
          <w:rFonts w:ascii="Simplified Arabic" w:hAnsi="Simplified Arabic" w:cs="Simplified Arabic" w:hint="cs"/>
          <w:sz w:val="28"/>
          <w:szCs w:val="28"/>
          <w:rtl/>
        </w:rPr>
        <w:t>....</w:t>
      </w:r>
      <w:r w:rsidR="00AC4F5B">
        <w:rPr>
          <w:rFonts w:ascii="Simplified Arabic" w:hAnsi="Simplified Arabic" w:cs="Simplified Arabic" w:hint="cs"/>
          <w:sz w:val="28"/>
          <w:szCs w:val="28"/>
          <w:rtl/>
        </w:rPr>
        <w:t>13</w:t>
      </w:r>
      <w:r>
        <w:rPr>
          <w:rFonts w:ascii="Simplified Arabic" w:hAnsi="Simplified Arabic" w:cs="Simplified Arabic"/>
          <w:sz w:val="28"/>
          <w:szCs w:val="28"/>
        </w:rPr>
        <w:t>-9-1</w:t>
      </w:r>
    </w:p>
    <w:p w14:paraId="6773777A" w14:textId="45D40C84" w:rsidR="003F1CF3" w:rsidRPr="00B2727B" w:rsidRDefault="00B2727B" w:rsidP="003F1CF3">
      <w:pPr>
        <w:jc w:val="right"/>
        <w:rPr>
          <w:rFonts w:ascii="Simplified Arabic" w:hAnsi="Simplified Arabic" w:cs="Simplified Arabic"/>
          <w:sz w:val="28"/>
          <w:szCs w:val="28"/>
        </w:rPr>
      </w:pPr>
      <w:r>
        <w:rPr>
          <w:rFonts w:ascii="Simplified Arabic" w:hAnsi="Simplified Arabic" w:cs="Simplified Arabic" w:hint="cs"/>
          <w:sz w:val="28"/>
          <w:szCs w:val="28"/>
          <w:rtl/>
        </w:rPr>
        <w:t>مجالات الدراسة...............................................................</w:t>
      </w:r>
      <w:r w:rsidR="00AC4F5B">
        <w:rPr>
          <w:rFonts w:ascii="Simplified Arabic" w:hAnsi="Simplified Arabic" w:cs="Simplified Arabic" w:hint="cs"/>
          <w:sz w:val="28"/>
          <w:szCs w:val="28"/>
          <w:rtl/>
        </w:rPr>
        <w:t>14</w:t>
      </w:r>
      <w:r>
        <w:rPr>
          <w:rFonts w:ascii="Simplified Arabic" w:hAnsi="Simplified Arabic" w:cs="Simplified Arabic"/>
          <w:sz w:val="28"/>
          <w:szCs w:val="28"/>
        </w:rPr>
        <w:t>-10-1</w:t>
      </w:r>
    </w:p>
    <w:p w14:paraId="562B3CFB" w14:textId="60F719D3" w:rsidR="003F1CF3" w:rsidRDefault="00B2727B" w:rsidP="00B2727B">
      <w:pPr>
        <w:jc w:val="center"/>
        <w:rPr>
          <w:rFonts w:ascii="Simplified Arabic" w:hAnsi="Simplified Arabic" w:cs="Simplified Arabic"/>
          <w:b/>
          <w:bCs/>
          <w:sz w:val="32"/>
          <w:szCs w:val="32"/>
          <w:rtl/>
        </w:rPr>
      </w:pPr>
      <w:r w:rsidRPr="00B2727B">
        <w:rPr>
          <w:rFonts w:ascii="Simplified Arabic" w:hAnsi="Simplified Arabic" w:cs="Simplified Arabic"/>
          <w:b/>
          <w:bCs/>
          <w:sz w:val="32"/>
          <w:szCs w:val="32"/>
          <w:rtl/>
        </w:rPr>
        <w:t>الإطار التطبيقي</w:t>
      </w:r>
    </w:p>
    <w:p w14:paraId="453637F2" w14:textId="795EDEF8" w:rsidR="00622951" w:rsidRDefault="00622951" w:rsidP="00BD0379">
      <w:pPr>
        <w:jc w:val="right"/>
        <w:rPr>
          <w:rFonts w:ascii="Simplified Arabic" w:hAnsi="Simplified Arabic" w:cs="Simplified Arabic"/>
          <w:sz w:val="28"/>
          <w:szCs w:val="28"/>
          <w:rtl/>
        </w:rPr>
      </w:pPr>
      <w:r>
        <w:rPr>
          <w:rFonts w:ascii="Simplified Arabic" w:hAnsi="Simplified Arabic" w:cs="Simplified Arabic" w:hint="cs"/>
          <w:sz w:val="28"/>
          <w:szCs w:val="28"/>
          <w:rtl/>
        </w:rPr>
        <w:t>تحليل</w:t>
      </w:r>
      <w:r w:rsidR="00BD0379">
        <w:rPr>
          <w:rFonts w:ascii="Simplified Arabic" w:hAnsi="Simplified Arabic" w:cs="Simplified Arabic" w:hint="cs"/>
          <w:sz w:val="28"/>
          <w:szCs w:val="28"/>
          <w:rtl/>
        </w:rPr>
        <w:t xml:space="preserve"> ونتائج</w:t>
      </w:r>
      <w:r>
        <w:rPr>
          <w:rFonts w:ascii="Simplified Arabic" w:hAnsi="Simplified Arabic" w:cs="Simplified Arabic" w:hint="cs"/>
          <w:sz w:val="28"/>
          <w:szCs w:val="28"/>
          <w:rtl/>
        </w:rPr>
        <w:t xml:space="preserve"> الدراسة</w:t>
      </w:r>
      <w:r w:rsidR="00BD0379">
        <w:rPr>
          <w:rFonts w:ascii="Simplified Arabic" w:hAnsi="Simplified Arabic" w:cs="Simplified Arabic" w:hint="cs"/>
          <w:sz w:val="28"/>
          <w:szCs w:val="28"/>
          <w:rtl/>
        </w:rPr>
        <w:t>........</w:t>
      </w:r>
      <w:r>
        <w:rPr>
          <w:rFonts w:ascii="Simplified Arabic" w:hAnsi="Simplified Arabic" w:cs="Simplified Arabic" w:hint="cs"/>
          <w:sz w:val="28"/>
          <w:szCs w:val="28"/>
          <w:rtl/>
        </w:rPr>
        <w:t>..........................................................</w:t>
      </w:r>
      <w:r w:rsidR="00AC4F5B">
        <w:rPr>
          <w:rFonts w:ascii="Simplified Arabic" w:hAnsi="Simplified Arabic" w:cs="Simplified Arabic" w:hint="cs"/>
          <w:sz w:val="28"/>
          <w:szCs w:val="28"/>
          <w:rtl/>
        </w:rPr>
        <w:t>15</w:t>
      </w:r>
    </w:p>
    <w:p w14:paraId="591D3CAF" w14:textId="62EA8838" w:rsidR="00622951" w:rsidRDefault="00622951" w:rsidP="00B2727B">
      <w:pPr>
        <w:jc w:val="right"/>
        <w:rPr>
          <w:rFonts w:ascii="Simplified Arabic" w:hAnsi="Simplified Arabic" w:cs="Simplified Arabic"/>
          <w:sz w:val="28"/>
          <w:szCs w:val="28"/>
          <w:rtl/>
        </w:rPr>
      </w:pPr>
      <w:r>
        <w:rPr>
          <w:rFonts w:ascii="Simplified Arabic" w:hAnsi="Simplified Arabic" w:cs="Simplified Arabic" w:hint="cs"/>
          <w:sz w:val="28"/>
          <w:szCs w:val="28"/>
          <w:rtl/>
        </w:rPr>
        <w:t>خاتمة................................................................................</w:t>
      </w:r>
      <w:r w:rsidR="00E71DF8">
        <w:rPr>
          <w:rFonts w:ascii="Simplified Arabic" w:hAnsi="Simplified Arabic" w:cs="Simplified Arabic" w:hint="cs"/>
          <w:sz w:val="28"/>
          <w:szCs w:val="28"/>
          <w:rtl/>
        </w:rPr>
        <w:t>2</w:t>
      </w:r>
      <w:r w:rsidR="00AC4F5B">
        <w:rPr>
          <w:rFonts w:ascii="Simplified Arabic" w:hAnsi="Simplified Arabic" w:cs="Simplified Arabic" w:hint="cs"/>
          <w:sz w:val="28"/>
          <w:szCs w:val="28"/>
          <w:rtl/>
        </w:rPr>
        <w:t>6</w:t>
      </w:r>
    </w:p>
    <w:p w14:paraId="19494752" w14:textId="548C7875" w:rsidR="00622951" w:rsidRDefault="00622951" w:rsidP="00B2727B">
      <w:pPr>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قائمة المراجع.........................................................................</w:t>
      </w:r>
      <w:r w:rsidR="00E71DF8">
        <w:rPr>
          <w:rFonts w:ascii="Simplified Arabic" w:hAnsi="Simplified Arabic" w:cs="Simplified Arabic" w:hint="cs"/>
          <w:sz w:val="28"/>
          <w:szCs w:val="28"/>
          <w:rtl/>
        </w:rPr>
        <w:t>27</w:t>
      </w:r>
    </w:p>
    <w:p w14:paraId="3EC4CEFF" w14:textId="0E3F42E5" w:rsidR="00622951" w:rsidRDefault="00622951" w:rsidP="00B2727B">
      <w:pPr>
        <w:jc w:val="right"/>
        <w:rPr>
          <w:rFonts w:ascii="Simplified Arabic" w:hAnsi="Simplified Arabic" w:cs="Simplified Arabic"/>
          <w:sz w:val="28"/>
          <w:szCs w:val="28"/>
          <w:rtl/>
        </w:rPr>
      </w:pPr>
      <w:r>
        <w:rPr>
          <w:rFonts w:ascii="Simplified Arabic" w:hAnsi="Simplified Arabic" w:cs="Simplified Arabic" w:hint="cs"/>
          <w:sz w:val="28"/>
          <w:szCs w:val="28"/>
          <w:rtl/>
        </w:rPr>
        <w:t>الملاحق..............................................................................</w:t>
      </w:r>
      <w:r w:rsidR="00AC4F5B">
        <w:rPr>
          <w:rFonts w:ascii="Simplified Arabic" w:hAnsi="Simplified Arabic" w:cs="Simplified Arabic" w:hint="cs"/>
          <w:sz w:val="28"/>
          <w:szCs w:val="28"/>
          <w:rtl/>
        </w:rPr>
        <w:t>29</w:t>
      </w:r>
    </w:p>
    <w:p w14:paraId="14392EAF" w14:textId="553791FC" w:rsidR="00622951" w:rsidRDefault="00622951" w:rsidP="00622951">
      <w:pPr>
        <w:jc w:val="center"/>
        <w:rPr>
          <w:rFonts w:ascii="Simplified Arabic" w:hAnsi="Simplified Arabic" w:cs="Simplified Arabic"/>
          <w:b/>
          <w:bCs/>
          <w:sz w:val="32"/>
          <w:szCs w:val="32"/>
          <w:rtl/>
        </w:rPr>
      </w:pPr>
      <w:r w:rsidRPr="00622951">
        <w:rPr>
          <w:rFonts w:ascii="Simplified Arabic" w:hAnsi="Simplified Arabic" w:cs="Simplified Arabic" w:hint="cs"/>
          <w:b/>
          <w:bCs/>
          <w:sz w:val="32"/>
          <w:szCs w:val="32"/>
          <w:rtl/>
        </w:rPr>
        <w:t>فهرس الأشكال</w:t>
      </w:r>
    </w:p>
    <w:p w14:paraId="18DB28E3" w14:textId="16DBBBEF" w:rsidR="00F13308" w:rsidRDefault="00F13308" w:rsidP="00F13308">
      <w:pPr>
        <w:jc w:val="right"/>
        <w:rPr>
          <w:rFonts w:ascii="Simplified Arabic" w:hAnsi="Simplified Arabic" w:cs="Simplified Arabic"/>
          <w:sz w:val="28"/>
          <w:szCs w:val="28"/>
          <w:rtl/>
        </w:rPr>
      </w:pPr>
      <w:r>
        <w:rPr>
          <w:rFonts w:ascii="Simplified Arabic" w:hAnsi="Simplified Arabic" w:cs="Simplified Arabic" w:hint="cs"/>
          <w:sz w:val="28"/>
          <w:szCs w:val="28"/>
          <w:rtl/>
        </w:rPr>
        <w:t>1-توزيع عينة الدراسة حسب متغير الجنس..............................................</w:t>
      </w:r>
      <w:r w:rsidR="00E71DF8">
        <w:rPr>
          <w:rFonts w:ascii="Simplified Arabic" w:hAnsi="Simplified Arabic" w:cs="Simplified Arabic" w:hint="cs"/>
          <w:sz w:val="28"/>
          <w:szCs w:val="28"/>
          <w:rtl/>
        </w:rPr>
        <w:t>1</w:t>
      </w:r>
      <w:r w:rsidR="00AC4F5B">
        <w:rPr>
          <w:rFonts w:ascii="Simplified Arabic" w:hAnsi="Simplified Arabic" w:cs="Simplified Arabic" w:hint="cs"/>
          <w:sz w:val="28"/>
          <w:szCs w:val="28"/>
          <w:rtl/>
        </w:rPr>
        <w:t>5</w:t>
      </w:r>
    </w:p>
    <w:p w14:paraId="29004EC2" w14:textId="6257C673" w:rsidR="00F13308" w:rsidRDefault="00F13308" w:rsidP="00F13308">
      <w:pPr>
        <w:jc w:val="right"/>
        <w:rPr>
          <w:rFonts w:ascii="Simplified Arabic" w:hAnsi="Simplified Arabic" w:cs="Simplified Arabic"/>
          <w:sz w:val="28"/>
          <w:szCs w:val="28"/>
          <w:rtl/>
        </w:rPr>
      </w:pPr>
      <w:r>
        <w:rPr>
          <w:rFonts w:ascii="Simplified Arabic" w:hAnsi="Simplified Arabic" w:cs="Simplified Arabic" w:hint="cs"/>
          <w:sz w:val="28"/>
          <w:szCs w:val="28"/>
          <w:rtl/>
        </w:rPr>
        <w:t>2-توزيع عينة الدراسة حسب متغير السن...............................................</w:t>
      </w:r>
      <w:r w:rsidR="00E71DF8">
        <w:rPr>
          <w:rFonts w:ascii="Simplified Arabic" w:hAnsi="Simplified Arabic" w:cs="Simplified Arabic" w:hint="cs"/>
          <w:sz w:val="28"/>
          <w:szCs w:val="28"/>
          <w:rtl/>
        </w:rPr>
        <w:t>1</w:t>
      </w:r>
      <w:r w:rsidR="00AC4F5B">
        <w:rPr>
          <w:rFonts w:ascii="Simplified Arabic" w:hAnsi="Simplified Arabic" w:cs="Simplified Arabic" w:hint="cs"/>
          <w:sz w:val="28"/>
          <w:szCs w:val="28"/>
          <w:rtl/>
        </w:rPr>
        <w:t>6</w:t>
      </w:r>
    </w:p>
    <w:p w14:paraId="534E83B3" w14:textId="2D8FF04F" w:rsidR="00F13308" w:rsidRDefault="00F13308" w:rsidP="00F13308">
      <w:pPr>
        <w:jc w:val="right"/>
        <w:rPr>
          <w:rFonts w:ascii="Simplified Arabic" w:hAnsi="Simplified Arabic" w:cs="Simplified Arabic"/>
          <w:sz w:val="28"/>
          <w:szCs w:val="28"/>
          <w:rtl/>
        </w:rPr>
      </w:pPr>
      <w:r>
        <w:rPr>
          <w:rFonts w:ascii="Simplified Arabic" w:hAnsi="Simplified Arabic" w:cs="Simplified Arabic" w:hint="cs"/>
          <w:sz w:val="28"/>
          <w:szCs w:val="28"/>
          <w:rtl/>
        </w:rPr>
        <w:t>3-توزيع عينة الدراسة حسب المستوى الدراسي..........................................</w:t>
      </w:r>
      <w:r w:rsidR="00E71DF8">
        <w:rPr>
          <w:rFonts w:ascii="Simplified Arabic" w:hAnsi="Simplified Arabic" w:cs="Simplified Arabic" w:hint="cs"/>
          <w:sz w:val="28"/>
          <w:szCs w:val="28"/>
          <w:rtl/>
        </w:rPr>
        <w:t>1</w:t>
      </w:r>
      <w:r w:rsidR="00AC4F5B">
        <w:rPr>
          <w:rFonts w:ascii="Simplified Arabic" w:hAnsi="Simplified Arabic" w:cs="Simplified Arabic" w:hint="cs"/>
          <w:sz w:val="28"/>
          <w:szCs w:val="28"/>
          <w:rtl/>
        </w:rPr>
        <w:t>8</w:t>
      </w:r>
    </w:p>
    <w:p w14:paraId="0BCA666C" w14:textId="55767C70" w:rsidR="00F13308" w:rsidRDefault="00F13308" w:rsidP="00F13308">
      <w:pPr>
        <w:jc w:val="right"/>
        <w:rPr>
          <w:rFonts w:ascii="Simplified Arabic" w:hAnsi="Simplified Arabic" w:cs="Simplified Arabic"/>
          <w:sz w:val="28"/>
          <w:szCs w:val="28"/>
          <w:rtl/>
        </w:rPr>
      </w:pPr>
      <w:r>
        <w:rPr>
          <w:rFonts w:ascii="Simplified Arabic" w:hAnsi="Simplified Arabic" w:cs="Simplified Arabic" w:hint="cs"/>
          <w:sz w:val="28"/>
          <w:szCs w:val="28"/>
          <w:rtl/>
        </w:rPr>
        <w:t>4-توزيع أفراد عينة حسب متابعة المشاهير.............................................</w:t>
      </w:r>
      <w:r w:rsidR="00AC4F5B">
        <w:rPr>
          <w:rFonts w:ascii="Simplified Arabic" w:hAnsi="Simplified Arabic" w:cs="Simplified Arabic" w:hint="cs"/>
          <w:sz w:val="28"/>
          <w:szCs w:val="28"/>
          <w:rtl/>
        </w:rPr>
        <w:t>19</w:t>
      </w:r>
    </w:p>
    <w:p w14:paraId="4F7D4DCD" w14:textId="7161EFC6" w:rsidR="00F13308" w:rsidRDefault="00F13308" w:rsidP="00F13308">
      <w:pPr>
        <w:jc w:val="right"/>
        <w:rPr>
          <w:rFonts w:ascii="Simplified Arabic" w:hAnsi="Simplified Arabic" w:cs="Simplified Arabic"/>
          <w:sz w:val="28"/>
          <w:szCs w:val="28"/>
          <w:rtl/>
        </w:rPr>
      </w:pPr>
      <w:r>
        <w:rPr>
          <w:rFonts w:ascii="Simplified Arabic" w:hAnsi="Simplified Arabic" w:cs="Simplified Arabic" w:hint="cs"/>
          <w:sz w:val="28"/>
          <w:szCs w:val="28"/>
          <w:rtl/>
        </w:rPr>
        <w:t>5-</w:t>
      </w:r>
      <w:r w:rsidR="00F21157">
        <w:rPr>
          <w:rFonts w:ascii="Simplified Arabic" w:hAnsi="Simplified Arabic" w:cs="Simplified Arabic" w:hint="cs"/>
          <w:sz w:val="28"/>
          <w:szCs w:val="28"/>
          <w:rtl/>
        </w:rPr>
        <w:t>خوارزميات منصات التواصل الاجتماعي</w:t>
      </w:r>
      <w:r w:rsidRPr="00F13308">
        <w:rPr>
          <w:rtl/>
        </w:rPr>
        <w:t xml:space="preserve"> </w:t>
      </w:r>
      <w:r>
        <w:rPr>
          <w:rFonts w:ascii="Simplified Arabic" w:hAnsi="Simplified Arabic" w:cs="Simplified Arabic" w:hint="cs"/>
          <w:sz w:val="28"/>
          <w:szCs w:val="28"/>
          <w:rtl/>
        </w:rPr>
        <w:t>............................................</w:t>
      </w:r>
      <w:r w:rsidR="00E71DF8">
        <w:rPr>
          <w:rFonts w:ascii="Simplified Arabic" w:hAnsi="Simplified Arabic" w:cs="Simplified Arabic" w:hint="cs"/>
          <w:sz w:val="28"/>
          <w:szCs w:val="28"/>
          <w:rtl/>
        </w:rPr>
        <w:t>2</w:t>
      </w:r>
      <w:r w:rsidR="00AC4F5B">
        <w:rPr>
          <w:rFonts w:ascii="Simplified Arabic" w:hAnsi="Simplified Arabic" w:cs="Simplified Arabic" w:hint="cs"/>
          <w:sz w:val="28"/>
          <w:szCs w:val="28"/>
          <w:rtl/>
        </w:rPr>
        <w:t>0</w:t>
      </w:r>
    </w:p>
    <w:p w14:paraId="3FFBA245" w14:textId="728377C1" w:rsidR="00F13308" w:rsidRDefault="00F13308" w:rsidP="00F13308">
      <w:pPr>
        <w:jc w:val="right"/>
        <w:rPr>
          <w:rFonts w:ascii="Simplified Arabic" w:hAnsi="Simplified Arabic" w:cs="Simplified Arabic"/>
          <w:sz w:val="28"/>
          <w:szCs w:val="28"/>
          <w:rtl/>
        </w:rPr>
      </w:pPr>
      <w:r>
        <w:rPr>
          <w:rFonts w:ascii="Simplified Arabic" w:hAnsi="Simplified Arabic" w:cs="Simplified Arabic" w:hint="cs"/>
          <w:sz w:val="28"/>
          <w:szCs w:val="28"/>
          <w:rtl/>
        </w:rPr>
        <w:t>6-</w:t>
      </w:r>
      <w:r w:rsidR="00F21157">
        <w:rPr>
          <w:rFonts w:ascii="Simplified Arabic" w:hAnsi="Simplified Arabic" w:cs="Simplified Arabic" w:hint="cs"/>
          <w:sz w:val="28"/>
          <w:szCs w:val="28"/>
          <w:rtl/>
        </w:rPr>
        <w:t>القدرة على توجيه آراء الجمهور</w:t>
      </w:r>
      <w:r w:rsidR="00782D72">
        <w:rPr>
          <w:rFonts w:ascii="Simplified Arabic" w:hAnsi="Simplified Arabic" w:cs="Simplified Arabic" w:hint="cs"/>
          <w:sz w:val="28"/>
          <w:szCs w:val="28"/>
          <w:rtl/>
        </w:rPr>
        <w:t>......................................................</w:t>
      </w:r>
      <w:r w:rsidR="00E71DF8">
        <w:rPr>
          <w:rFonts w:ascii="Simplified Arabic" w:hAnsi="Simplified Arabic" w:cs="Simplified Arabic" w:hint="cs"/>
          <w:sz w:val="28"/>
          <w:szCs w:val="28"/>
          <w:rtl/>
        </w:rPr>
        <w:t>2</w:t>
      </w:r>
      <w:r w:rsidR="00AC4F5B">
        <w:rPr>
          <w:rFonts w:ascii="Simplified Arabic" w:hAnsi="Simplified Arabic" w:cs="Simplified Arabic" w:hint="cs"/>
          <w:sz w:val="28"/>
          <w:szCs w:val="28"/>
          <w:rtl/>
        </w:rPr>
        <w:t>1</w:t>
      </w:r>
    </w:p>
    <w:p w14:paraId="0C60834C" w14:textId="72E24695" w:rsidR="00782D72" w:rsidRDefault="00782D72" w:rsidP="00F13308">
      <w:pPr>
        <w:jc w:val="right"/>
        <w:rPr>
          <w:rFonts w:ascii="Simplified Arabic" w:hAnsi="Simplified Arabic" w:cs="Simplified Arabic"/>
          <w:sz w:val="28"/>
          <w:szCs w:val="28"/>
          <w:rtl/>
        </w:rPr>
      </w:pPr>
      <w:r>
        <w:rPr>
          <w:rFonts w:ascii="Simplified Arabic" w:hAnsi="Simplified Arabic" w:cs="Simplified Arabic" w:hint="cs"/>
          <w:sz w:val="28"/>
          <w:szCs w:val="28"/>
          <w:rtl/>
        </w:rPr>
        <w:t>7-</w:t>
      </w:r>
      <w:r w:rsidR="003C02D6">
        <w:rPr>
          <w:rFonts w:ascii="Simplified Arabic" w:hAnsi="Simplified Arabic" w:cs="Simplified Arabic" w:hint="cs"/>
          <w:sz w:val="28"/>
          <w:szCs w:val="28"/>
          <w:rtl/>
        </w:rPr>
        <w:t>تشويه نظرة المتلقي عن واقعه.......................................................</w:t>
      </w:r>
      <w:r w:rsidR="00E71DF8">
        <w:rPr>
          <w:rFonts w:ascii="Simplified Arabic" w:hAnsi="Simplified Arabic" w:cs="Simplified Arabic" w:hint="cs"/>
          <w:sz w:val="28"/>
          <w:szCs w:val="28"/>
          <w:rtl/>
        </w:rPr>
        <w:t>2</w:t>
      </w:r>
      <w:r w:rsidR="00AC4F5B">
        <w:rPr>
          <w:rFonts w:ascii="Simplified Arabic" w:hAnsi="Simplified Arabic" w:cs="Simplified Arabic" w:hint="cs"/>
          <w:sz w:val="28"/>
          <w:szCs w:val="28"/>
          <w:rtl/>
        </w:rPr>
        <w:t>2</w:t>
      </w:r>
    </w:p>
    <w:p w14:paraId="233A105C" w14:textId="2E87C22E" w:rsidR="003C02D6" w:rsidRDefault="003C02D6" w:rsidP="00F13308">
      <w:pPr>
        <w:jc w:val="right"/>
        <w:rPr>
          <w:rFonts w:ascii="Simplified Arabic" w:hAnsi="Simplified Arabic" w:cs="Simplified Arabic"/>
          <w:sz w:val="28"/>
          <w:szCs w:val="28"/>
          <w:rtl/>
        </w:rPr>
      </w:pPr>
      <w:r>
        <w:rPr>
          <w:rFonts w:ascii="Simplified Arabic" w:hAnsi="Simplified Arabic" w:cs="Simplified Arabic" w:hint="cs"/>
          <w:sz w:val="28"/>
          <w:szCs w:val="28"/>
          <w:rtl/>
        </w:rPr>
        <w:t>8-تطبيق الجمهور للنصائح المضللة...................................................</w:t>
      </w:r>
      <w:r w:rsidR="00E71DF8">
        <w:rPr>
          <w:rFonts w:ascii="Simplified Arabic" w:hAnsi="Simplified Arabic" w:cs="Simplified Arabic" w:hint="cs"/>
          <w:sz w:val="28"/>
          <w:szCs w:val="28"/>
          <w:rtl/>
        </w:rPr>
        <w:t>2</w:t>
      </w:r>
      <w:r w:rsidR="00AC4F5B">
        <w:rPr>
          <w:rFonts w:ascii="Simplified Arabic" w:hAnsi="Simplified Arabic" w:cs="Simplified Arabic" w:hint="cs"/>
          <w:sz w:val="28"/>
          <w:szCs w:val="28"/>
          <w:rtl/>
        </w:rPr>
        <w:t>3</w:t>
      </w:r>
    </w:p>
    <w:p w14:paraId="1759DD84" w14:textId="5D8A6AF7" w:rsidR="003C02D6" w:rsidRDefault="003C02D6" w:rsidP="00F13308">
      <w:pPr>
        <w:jc w:val="right"/>
        <w:rPr>
          <w:rFonts w:ascii="Simplified Arabic" w:hAnsi="Simplified Arabic" w:cs="Simplified Arabic"/>
          <w:sz w:val="28"/>
          <w:szCs w:val="28"/>
          <w:rtl/>
        </w:rPr>
      </w:pPr>
      <w:r>
        <w:rPr>
          <w:rFonts w:ascii="Simplified Arabic" w:hAnsi="Simplified Arabic" w:cs="Simplified Arabic" w:hint="cs"/>
          <w:sz w:val="28"/>
          <w:szCs w:val="28"/>
          <w:rtl/>
        </w:rPr>
        <w:t>9-اللعب على الجانب العاطفي للجمهور...............................................</w:t>
      </w:r>
      <w:r w:rsidR="00E71DF8">
        <w:rPr>
          <w:rFonts w:ascii="Simplified Arabic" w:hAnsi="Simplified Arabic" w:cs="Simplified Arabic" w:hint="cs"/>
          <w:sz w:val="28"/>
          <w:szCs w:val="28"/>
          <w:rtl/>
        </w:rPr>
        <w:t>2</w:t>
      </w:r>
      <w:r w:rsidR="00AC4F5B">
        <w:rPr>
          <w:rFonts w:ascii="Simplified Arabic" w:hAnsi="Simplified Arabic" w:cs="Simplified Arabic" w:hint="cs"/>
          <w:sz w:val="28"/>
          <w:szCs w:val="28"/>
          <w:rtl/>
        </w:rPr>
        <w:t>4</w:t>
      </w:r>
    </w:p>
    <w:p w14:paraId="67AC5016" w14:textId="3F3A0ABE" w:rsidR="003C02D6" w:rsidRDefault="003C02D6" w:rsidP="00F13308">
      <w:pPr>
        <w:jc w:val="right"/>
        <w:rPr>
          <w:rFonts w:ascii="Simplified Arabic" w:hAnsi="Simplified Arabic" w:cs="Simplified Arabic"/>
          <w:sz w:val="28"/>
          <w:szCs w:val="28"/>
          <w:rtl/>
        </w:rPr>
      </w:pPr>
      <w:r>
        <w:rPr>
          <w:rFonts w:ascii="Simplified Arabic" w:hAnsi="Simplified Arabic" w:cs="Simplified Arabic" w:hint="cs"/>
          <w:sz w:val="28"/>
          <w:szCs w:val="28"/>
          <w:rtl/>
        </w:rPr>
        <w:t>10-شراء السلع بغير حاجة...........................................................</w:t>
      </w:r>
      <w:r w:rsidR="00E71DF8">
        <w:rPr>
          <w:rFonts w:ascii="Simplified Arabic" w:hAnsi="Simplified Arabic" w:cs="Simplified Arabic" w:hint="cs"/>
          <w:sz w:val="28"/>
          <w:szCs w:val="28"/>
          <w:rtl/>
        </w:rPr>
        <w:t>.2</w:t>
      </w:r>
      <w:r w:rsidR="00AC4F5B">
        <w:rPr>
          <w:rFonts w:ascii="Simplified Arabic" w:hAnsi="Simplified Arabic" w:cs="Simplified Arabic" w:hint="cs"/>
          <w:sz w:val="28"/>
          <w:szCs w:val="28"/>
          <w:rtl/>
        </w:rPr>
        <w:t>5</w:t>
      </w:r>
    </w:p>
    <w:p w14:paraId="23D851D2" w14:textId="77777777" w:rsidR="00F83225" w:rsidRDefault="00F83225" w:rsidP="00F13308">
      <w:pPr>
        <w:jc w:val="right"/>
        <w:rPr>
          <w:rFonts w:ascii="Simplified Arabic" w:hAnsi="Simplified Arabic" w:cs="Simplified Arabic"/>
          <w:sz w:val="28"/>
          <w:szCs w:val="28"/>
          <w:rtl/>
        </w:rPr>
      </w:pPr>
    </w:p>
    <w:p w14:paraId="5594AB51" w14:textId="77777777" w:rsidR="00F83225" w:rsidRDefault="00F83225" w:rsidP="00F13308">
      <w:pPr>
        <w:jc w:val="right"/>
        <w:rPr>
          <w:rFonts w:ascii="Simplified Arabic" w:hAnsi="Simplified Arabic" w:cs="Simplified Arabic"/>
          <w:sz w:val="28"/>
          <w:szCs w:val="28"/>
          <w:rtl/>
        </w:rPr>
      </w:pPr>
    </w:p>
    <w:p w14:paraId="30DD77F2" w14:textId="77777777" w:rsidR="00F83225" w:rsidRDefault="00F83225" w:rsidP="00F13308">
      <w:pPr>
        <w:jc w:val="right"/>
        <w:rPr>
          <w:rFonts w:ascii="Simplified Arabic" w:hAnsi="Simplified Arabic" w:cs="Simplified Arabic"/>
          <w:sz w:val="28"/>
          <w:szCs w:val="28"/>
          <w:rtl/>
        </w:rPr>
      </w:pPr>
    </w:p>
    <w:p w14:paraId="4ADF8763" w14:textId="77777777" w:rsidR="00193A9D" w:rsidRDefault="00193A9D" w:rsidP="00E32825">
      <w:pPr>
        <w:rPr>
          <w:rFonts w:ascii="Simplified Arabic" w:hAnsi="Simplified Arabic" w:cs="Simplified Arabic"/>
          <w:sz w:val="28"/>
          <w:szCs w:val="28"/>
        </w:rPr>
        <w:sectPr w:rsidR="00193A9D" w:rsidSect="005A7FB9">
          <w:footerReference w:type="default" r:id="rId9"/>
          <w:pgSz w:w="12240" w:h="15840"/>
          <w:pgMar w:top="1440" w:right="1800" w:bottom="1440" w:left="1800" w:header="720" w:footer="720" w:gutter="0"/>
          <w:pgNumType w:start="1" w:chapStyle="2"/>
          <w:cols w:space="720"/>
          <w:docGrid w:linePitch="360"/>
        </w:sectPr>
      </w:pPr>
    </w:p>
    <w:p w14:paraId="0EADF452" w14:textId="77777777" w:rsidR="00BE5634" w:rsidRDefault="00BE5634" w:rsidP="00B61472">
      <w:pPr>
        <w:rPr>
          <w:b/>
          <w:bCs/>
          <w:sz w:val="32"/>
          <w:szCs w:val="32"/>
          <w:rtl/>
        </w:rPr>
      </w:pPr>
    </w:p>
    <w:p w14:paraId="0D151763" w14:textId="6D3E7351" w:rsidR="007913F3" w:rsidRDefault="007913F3" w:rsidP="00E32825">
      <w:pPr>
        <w:jc w:val="center"/>
        <w:rPr>
          <w:b/>
          <w:bCs/>
          <w:sz w:val="32"/>
          <w:szCs w:val="32"/>
          <w:rtl/>
        </w:rPr>
      </w:pPr>
      <w:r>
        <w:rPr>
          <w:rFonts w:hint="cs"/>
          <w:b/>
          <w:bCs/>
          <w:sz w:val="32"/>
          <w:szCs w:val="32"/>
          <w:rtl/>
        </w:rPr>
        <w:t>مقدمة</w:t>
      </w:r>
    </w:p>
    <w:p w14:paraId="36A108F6" w14:textId="77777777" w:rsidR="007913F3" w:rsidRPr="007913F3" w:rsidRDefault="007913F3" w:rsidP="00E32825">
      <w:pPr>
        <w:bidi/>
        <w:spacing w:line="360" w:lineRule="auto"/>
        <w:jc w:val="both"/>
        <w:rPr>
          <w:rFonts w:ascii="Simplified Arabic" w:hAnsi="Simplified Arabic" w:cs="Simplified Arabic"/>
          <w:sz w:val="28"/>
          <w:szCs w:val="28"/>
        </w:rPr>
      </w:pPr>
      <w:r w:rsidRPr="007913F3">
        <w:rPr>
          <w:rFonts w:ascii="Simplified Arabic" w:hAnsi="Simplified Arabic" w:cs="Simplified Arabic"/>
          <w:sz w:val="28"/>
          <w:szCs w:val="28"/>
          <w:rtl/>
        </w:rPr>
        <w:t>شهدت البيئة الرقمية في السنوات الأخيرة تحولًا عميقًا في طريقة التواصل وبناء الوعي، حيث أصبحت منصات التواصل الاجتماعي البيئة الأساسية التي يستمد منها الأفراد معلوماتهم وتشكل [اتجاهاتهم؛ وفي هذا السياق، برز "المؤثرون" كقادة رأي جُدد يمتلكون أدوات ناعمة وقدرة عالية على توجيه الجمهور. إلا أن هذا النفوذ رافقه بروز ظاهرة "المحتوى المضلل"، الذي يتجاوز حدود الترفيه ليصبح أداة لإعادة تشكيل البناء المعرفي للمتلقي وتزييف رؤيته للواقع، وصولًا إلى التأثير لمباشر قراراته</w:t>
      </w:r>
      <w:r w:rsidRPr="007913F3">
        <w:rPr>
          <w:rFonts w:ascii="Simplified Arabic" w:hAnsi="Simplified Arabic" w:cs="Simplified Arabic"/>
          <w:sz w:val="28"/>
          <w:szCs w:val="28"/>
        </w:rPr>
        <w:t>.</w:t>
      </w:r>
    </w:p>
    <w:p w14:paraId="5AE19324" w14:textId="76BC112C" w:rsidR="007913F3" w:rsidRPr="007913F3" w:rsidRDefault="007913F3" w:rsidP="00E32825">
      <w:pPr>
        <w:bidi/>
        <w:spacing w:line="360" w:lineRule="auto"/>
        <w:jc w:val="both"/>
        <w:rPr>
          <w:rFonts w:ascii="Simplified Arabic" w:hAnsi="Simplified Arabic" w:cs="Simplified Arabic"/>
          <w:sz w:val="28"/>
          <w:szCs w:val="28"/>
        </w:rPr>
      </w:pPr>
      <w:r w:rsidRPr="007913F3">
        <w:rPr>
          <w:rFonts w:ascii="Simplified Arabic" w:hAnsi="Simplified Arabic" w:cs="Simplified Arabic"/>
          <w:sz w:val="28"/>
          <w:szCs w:val="28"/>
          <w:rtl/>
        </w:rPr>
        <w:t xml:space="preserve">وتتأسس هذه الدراسة على إطار منهجي يعتمد على المنهج الوصفي التحليلي؛ حيث تم تطبيق دراسة ميدانية على مجتمع مستخدمي منصات التواصل الاجتماعي والمتابعين للمؤثرين، باستخدام أداة </w:t>
      </w:r>
      <w:r w:rsidR="00E43DB5" w:rsidRPr="007913F3">
        <w:rPr>
          <w:rFonts w:ascii="Simplified Arabic" w:hAnsi="Simplified Arabic" w:cs="Simplified Arabic" w:hint="cs"/>
          <w:sz w:val="28"/>
          <w:szCs w:val="28"/>
          <w:rtl/>
        </w:rPr>
        <w:t>الاستبيان</w:t>
      </w:r>
      <w:r w:rsidRPr="007913F3">
        <w:rPr>
          <w:rFonts w:ascii="Simplified Arabic" w:hAnsi="Simplified Arabic" w:cs="Simplified Arabic"/>
          <w:sz w:val="28"/>
          <w:szCs w:val="28"/>
          <w:rtl/>
        </w:rPr>
        <w:t xml:space="preserve"> الإلكتروني لجمع البيانات من عينة قصدية (غير عشوائية) بلغت (24) مبحوثًا من </w:t>
      </w:r>
      <w:r w:rsidR="00E32825">
        <w:rPr>
          <w:rFonts w:ascii="Simplified Arabic" w:hAnsi="Simplified Arabic" w:cs="Simplified Arabic" w:hint="cs"/>
          <w:sz w:val="28"/>
          <w:szCs w:val="28"/>
          <w:rtl/>
        </w:rPr>
        <w:t>أ</w:t>
      </w:r>
      <w:r w:rsidRPr="007913F3">
        <w:rPr>
          <w:rFonts w:ascii="Simplified Arabic" w:hAnsi="Simplified Arabic" w:cs="Simplified Arabic"/>
          <w:sz w:val="28"/>
          <w:szCs w:val="28"/>
          <w:rtl/>
        </w:rPr>
        <w:t xml:space="preserve">صل(25) ويركز هذا الإطار المنهجي على قياس ابعاد التعرض وتأثير الإقناع عبر المراكز </w:t>
      </w:r>
      <w:r w:rsidR="00E32825">
        <w:rPr>
          <w:rFonts w:ascii="Simplified Arabic" w:hAnsi="Simplified Arabic" w:cs="Simplified Arabic" w:hint="cs"/>
          <w:sz w:val="28"/>
          <w:szCs w:val="28"/>
          <w:rtl/>
        </w:rPr>
        <w:t>ا</w:t>
      </w:r>
      <w:r w:rsidRPr="007913F3">
        <w:rPr>
          <w:rFonts w:ascii="Simplified Arabic" w:hAnsi="Simplified Arabic" w:cs="Simplified Arabic"/>
          <w:sz w:val="28"/>
          <w:szCs w:val="28"/>
          <w:rtl/>
        </w:rPr>
        <w:t>لمختلفة للدراس</w:t>
      </w:r>
      <w:r w:rsidR="00E32825">
        <w:rPr>
          <w:rFonts w:ascii="Simplified Arabic" w:hAnsi="Simplified Arabic" w:cs="Simplified Arabic" w:hint="cs"/>
          <w:sz w:val="28"/>
          <w:szCs w:val="28"/>
          <w:rtl/>
        </w:rPr>
        <w:t>ة.</w:t>
      </w:r>
    </w:p>
    <w:p w14:paraId="709F4810" w14:textId="083F6AB0" w:rsidR="005B04DD" w:rsidRDefault="007913F3" w:rsidP="00E32825">
      <w:pPr>
        <w:bidi/>
        <w:spacing w:line="360" w:lineRule="auto"/>
        <w:jc w:val="both"/>
        <w:rPr>
          <w:rFonts w:ascii="Simplified Arabic" w:hAnsi="Simplified Arabic" w:cs="Simplified Arabic"/>
          <w:sz w:val="28"/>
          <w:szCs w:val="28"/>
          <w:rtl/>
        </w:rPr>
      </w:pPr>
      <w:r w:rsidRPr="007913F3">
        <w:rPr>
          <w:rFonts w:ascii="Simplified Arabic" w:hAnsi="Simplified Arabic" w:cs="Simplified Arabic"/>
          <w:sz w:val="28"/>
          <w:szCs w:val="28"/>
          <w:rtl/>
        </w:rPr>
        <w:t>أما الإطار التحليلي، فيركز على القراءة الإحصائية الدقيقة للاستجابات وتفكيك النسب المئوية للربط بين الاستراتيجيات التقنية والاتصالية للمؤثرين (مثل الخوارزميات الرقمية، واللعب على الجانب العاطفي، وادعاء الخبرة المزيفة) وبين المخرجات المعرفية لدى المتلقين (مثل تشويه الواقع والتأثير</w:t>
      </w:r>
      <w:r>
        <w:rPr>
          <w:rFonts w:ascii="Simplified Arabic" w:hAnsi="Simplified Arabic" w:cs="Simplified Arabic"/>
          <w:sz w:val="28"/>
          <w:szCs w:val="28"/>
        </w:rPr>
        <w:t xml:space="preserve"> </w:t>
      </w:r>
      <w:r w:rsidRPr="007913F3">
        <w:rPr>
          <w:rFonts w:ascii="Simplified Arabic" w:hAnsi="Simplified Arabic" w:cs="Simplified Arabic"/>
          <w:sz w:val="28"/>
          <w:szCs w:val="28"/>
          <w:rtl/>
        </w:rPr>
        <w:t>على القرار الشرائي). بهدف هذا التحليل إلى تقديم تفسير علمي يثبت كيفية تحول التضليل الرقمي من مجرد صور ذهنية إلى أفعال تطبيقية ملموسة في الحياة اليومي</w:t>
      </w:r>
      <w:r w:rsidR="00B61472">
        <w:rPr>
          <w:rFonts w:ascii="Simplified Arabic" w:hAnsi="Simplified Arabic" w:cs="Simplified Arabic" w:hint="cs"/>
          <w:sz w:val="28"/>
          <w:szCs w:val="28"/>
          <w:rtl/>
        </w:rPr>
        <w:t>ة.</w:t>
      </w:r>
    </w:p>
    <w:p w14:paraId="5ABBA794" w14:textId="77777777" w:rsidR="00E32825" w:rsidRDefault="00E32825" w:rsidP="00E32825">
      <w:pPr>
        <w:bidi/>
        <w:spacing w:line="360" w:lineRule="auto"/>
        <w:jc w:val="both"/>
        <w:rPr>
          <w:rFonts w:ascii="Simplified Arabic" w:hAnsi="Simplified Arabic" w:cs="Simplified Arabic"/>
          <w:sz w:val="28"/>
          <w:szCs w:val="28"/>
          <w:rtl/>
        </w:rPr>
      </w:pPr>
    </w:p>
    <w:p w14:paraId="6BC5C240" w14:textId="77777777" w:rsidR="00E46C8F" w:rsidRPr="00E46C8F" w:rsidRDefault="00E46C8F" w:rsidP="00E46C8F">
      <w:pPr>
        <w:spacing w:line="360" w:lineRule="auto"/>
        <w:jc w:val="right"/>
        <w:rPr>
          <w:rFonts w:ascii="Simplified Arabic" w:hAnsi="Simplified Arabic" w:cs="Simplified Arabic"/>
          <w:b/>
          <w:bCs/>
          <w:sz w:val="32"/>
          <w:szCs w:val="32"/>
          <w:rtl/>
        </w:rPr>
      </w:pPr>
      <w:r w:rsidRPr="00E46C8F">
        <w:rPr>
          <w:rFonts w:ascii="Simplified Arabic" w:hAnsi="Simplified Arabic" w:cs="Simplified Arabic"/>
          <w:b/>
          <w:bCs/>
          <w:sz w:val="32"/>
          <w:szCs w:val="32"/>
          <w:rtl/>
        </w:rPr>
        <w:lastRenderedPageBreak/>
        <w:t>1-</w:t>
      </w:r>
      <w:r w:rsidRPr="00E46C8F">
        <w:rPr>
          <w:rFonts w:ascii="Simplified Arabic" w:hAnsi="Simplified Arabic" w:cs="Simplified Arabic" w:hint="cs"/>
          <w:b/>
          <w:bCs/>
          <w:sz w:val="32"/>
          <w:szCs w:val="32"/>
          <w:rtl/>
        </w:rPr>
        <w:t xml:space="preserve"> </w:t>
      </w:r>
      <w:r w:rsidRPr="00E46C8F">
        <w:rPr>
          <w:rFonts w:ascii="Simplified Arabic" w:hAnsi="Simplified Arabic" w:cs="Simplified Arabic"/>
          <w:b/>
          <w:bCs/>
          <w:sz w:val="32"/>
          <w:szCs w:val="32"/>
          <w:rtl/>
        </w:rPr>
        <w:t xml:space="preserve">الإشكالية: </w:t>
      </w:r>
    </w:p>
    <w:p w14:paraId="33F6FCB1" w14:textId="77777777" w:rsidR="00E46C8F" w:rsidRPr="00E46C8F" w:rsidRDefault="00E46C8F" w:rsidP="00E46C8F">
      <w:pPr>
        <w:spacing w:line="360" w:lineRule="auto"/>
        <w:jc w:val="right"/>
        <w:rPr>
          <w:rFonts w:ascii="Simplified Arabic" w:hAnsi="Simplified Arabic" w:cs="Simplified Arabic"/>
          <w:sz w:val="28"/>
          <w:szCs w:val="28"/>
        </w:rPr>
      </w:pPr>
      <w:r w:rsidRPr="00E46C8F">
        <w:rPr>
          <w:rFonts w:ascii="Simplified Arabic" w:hAnsi="Simplified Arabic" w:cs="Simplified Arabic"/>
          <w:sz w:val="28"/>
          <w:szCs w:val="28"/>
          <w:rtl/>
        </w:rPr>
        <w:t>يرتبط تشكيل الوعي الإنساني في عصرنا الحالي بمدى التغلغل الذي تفرضه منصات التواصل الاجتماعي في تفاصيل الحياة اليومية؛ إذ لم تعد هذه المنصات مجرد قنوات ترفيهية عابرة، بل تحولت إلى مساحات تواصل بديلة تُؤخذ منها مختلَف المعارف، وتُبنى من خلالها التوجهات الفكرية والسلوكية لشرائح مجتمعية واسعة. ومع تطور شبكة الإنترنت وظهور هذه البيئات التفاعلية بين الناس، برزت ظاهرة "المؤثرين" الرقميين كفئة لها جمهور كبير يمتلكون قدرة التأثير المعنوي وتوجيه هذه الجماهير؛ لدرجة جعلت بعض المؤسسات الرسمية والمجتمعية تستعين بأصواتهم لدعم خطاباتها الترويجية والتوعوية</w:t>
      </w:r>
    </w:p>
    <w:p w14:paraId="2548DFEE" w14:textId="77777777" w:rsidR="00E46C8F" w:rsidRPr="00E46C8F" w:rsidRDefault="00E46C8F" w:rsidP="00E46C8F">
      <w:pPr>
        <w:spacing w:line="360" w:lineRule="auto"/>
        <w:jc w:val="right"/>
        <w:rPr>
          <w:rFonts w:ascii="Simplified Arabic" w:hAnsi="Simplified Arabic" w:cs="Simplified Arabic"/>
          <w:sz w:val="28"/>
          <w:szCs w:val="28"/>
          <w:rtl/>
        </w:rPr>
      </w:pPr>
      <w:r w:rsidRPr="00E46C8F">
        <w:rPr>
          <w:rFonts w:ascii="Simplified Arabic" w:hAnsi="Simplified Arabic" w:cs="Simplified Arabic"/>
          <w:sz w:val="28"/>
          <w:szCs w:val="28"/>
          <w:rtl/>
        </w:rPr>
        <w:t>لكن الفكرة التناقضية التي تفرض نفسها كقضية بحث، تكمن في زيادة ظهور "المحتويات المضللة" التي يتم تمريرها عبر المؤثرين. حيث يتجاوز الكثير منهم حدود تخصصاتهم التأهيلية والعلمية، فيؤدي الواحد منهم دور "الخبير" في مجالات معرفية دقيقة وحساسة مستغلين الثقة الافتراضية التي بنوها مع متابعيهم</w:t>
      </w:r>
    </w:p>
    <w:p w14:paraId="77C367D4" w14:textId="77777777" w:rsidR="00E46C8F" w:rsidRPr="00E46C8F" w:rsidRDefault="00E46C8F" w:rsidP="00E46C8F">
      <w:pPr>
        <w:spacing w:line="360" w:lineRule="auto"/>
        <w:jc w:val="right"/>
        <w:rPr>
          <w:rFonts w:ascii="Simplified Arabic" w:hAnsi="Simplified Arabic" w:cs="Simplified Arabic"/>
          <w:b/>
          <w:bCs/>
          <w:sz w:val="28"/>
          <w:szCs w:val="28"/>
          <w:rtl/>
        </w:rPr>
      </w:pPr>
      <w:r w:rsidRPr="00E46C8F">
        <w:rPr>
          <w:rFonts w:ascii="Simplified Arabic" w:hAnsi="Simplified Arabic" w:cs="Simplified Arabic"/>
          <w:sz w:val="28"/>
          <w:szCs w:val="28"/>
          <w:rtl/>
        </w:rPr>
        <w:t>قال بوكسل اكينجي: ( أستاذ التسويق والمبيعات في جامعة</w:t>
      </w:r>
      <w:r w:rsidRPr="00E46C8F">
        <w:rPr>
          <w:rFonts w:ascii="Simplified Arabic" w:hAnsi="Simplified Arabic" w:cs="Simplified Arabic"/>
          <w:b/>
          <w:bCs/>
          <w:sz w:val="28"/>
          <w:szCs w:val="28"/>
          <w:rtl/>
        </w:rPr>
        <w:t xml:space="preserve"> </w:t>
      </w:r>
      <w:r w:rsidRPr="00E46C8F">
        <w:rPr>
          <w:rFonts w:ascii="Simplified Arabic" w:hAnsi="Simplified Arabic" w:cs="Simplified Arabic"/>
          <w:sz w:val="28"/>
          <w:szCs w:val="28"/>
          <w:rtl/>
        </w:rPr>
        <w:t xml:space="preserve">بورتسموث ) " </w:t>
      </w:r>
      <w:r w:rsidRPr="00E46C8F">
        <w:rPr>
          <w:rFonts w:ascii="Simplified Arabic" w:hAnsi="Simplified Arabic" w:cs="Simplified Arabic"/>
          <w:b/>
          <w:bCs/>
          <w:sz w:val="28"/>
          <w:szCs w:val="28"/>
          <w:rtl/>
        </w:rPr>
        <w:t>يتصرف العديد من المؤثرين على وسائل التواصل الاجتماعي كقادة رأي أو خبراء في مجالاتهم، حيث يستغلون سلطتهم وخبرتهم وعلاقاتهم مع المتابعين للتأثير عليهم."</w:t>
      </w:r>
    </w:p>
    <w:p w14:paraId="1E731CF7" w14:textId="77777777" w:rsidR="00E46C8F" w:rsidRPr="00E46C8F" w:rsidRDefault="00E46C8F" w:rsidP="00E46C8F">
      <w:pPr>
        <w:spacing w:line="360" w:lineRule="auto"/>
        <w:jc w:val="right"/>
        <w:rPr>
          <w:rFonts w:ascii="Simplified Arabic" w:hAnsi="Simplified Arabic" w:cs="Simplified Arabic"/>
          <w:sz w:val="28"/>
          <w:szCs w:val="28"/>
        </w:rPr>
      </w:pPr>
      <w:r w:rsidRPr="00E46C8F">
        <w:rPr>
          <w:rFonts w:ascii="Simplified Arabic" w:hAnsi="Simplified Arabic" w:cs="Simplified Arabic"/>
          <w:sz w:val="28"/>
          <w:szCs w:val="28"/>
          <w:rtl/>
        </w:rPr>
        <w:t xml:space="preserve">يتجسد هذا الخطر بشكل ملموس في نماذج واقعية أحدثت أضراراً مجتمعية وصحية بالغة؛ كالتسويق لما يُعرف بـ "نظام الطيبات" غير المعتمد، والذي استغلّ فيه صانع المحتوى وظيفته المهنية للترويج </w:t>
      </w:r>
      <w:r w:rsidRPr="00E46C8F">
        <w:rPr>
          <w:rFonts w:ascii="Simplified Arabic" w:hAnsi="Simplified Arabic" w:cs="Simplified Arabic"/>
          <w:sz w:val="28"/>
          <w:szCs w:val="28"/>
          <w:rtl/>
        </w:rPr>
        <w:lastRenderedPageBreak/>
        <w:t>لأفكار خاطئة أدت إلى تعرض حياة العديد من المتلقين من فئة كبار السن للخطر الحقيقي وصولاً إلى حالات وفاة مثبتة.</w:t>
      </w:r>
    </w:p>
    <w:p w14:paraId="25FC32AF" w14:textId="6C18C050" w:rsidR="00E46C8F" w:rsidRPr="00E46C8F" w:rsidRDefault="00E46C8F" w:rsidP="00E32825">
      <w:pPr>
        <w:spacing w:line="360" w:lineRule="auto"/>
        <w:jc w:val="right"/>
        <w:rPr>
          <w:rFonts w:ascii="Simplified Arabic" w:hAnsi="Simplified Arabic" w:cs="Simplified Arabic"/>
          <w:sz w:val="28"/>
          <w:szCs w:val="28"/>
          <w:rtl/>
        </w:rPr>
      </w:pPr>
      <w:r w:rsidRPr="00E46C8F">
        <w:rPr>
          <w:rFonts w:ascii="Simplified Arabic" w:hAnsi="Simplified Arabic" w:cs="Simplified Arabic"/>
          <w:sz w:val="28"/>
          <w:szCs w:val="28"/>
          <w:rtl/>
        </w:rPr>
        <w:t>إن خطورة القضية لا تقف عند حدود الضرر الفردي فحسب، بل تتعدى إلى أثر خطير ناتج عن التعرض المستمر للتلقين الرقمي للمعلومات الخاطئة والنجاحات المصطنعة والذي بدوره يعيد تشكيل البناء المعرفي للمتلقي، ويخلق لديه فجوة المقارنة بين حياته الواقعية والزيف المعروض أمامه، إذ يصبح هذا التشوه المعرفي سلوكًا لدى الناس، كالتقليد الأعمى، والاضطراب الاستهلاكي، وتبنّي أنماط حياتية وصحية مبنية على الوهم.</w:t>
      </w:r>
    </w:p>
    <w:p w14:paraId="57313C5D"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hint="cs"/>
          <w:sz w:val="28"/>
          <w:szCs w:val="28"/>
          <w:rtl/>
        </w:rPr>
        <w:t>ب</w:t>
      </w:r>
      <w:r w:rsidRPr="00E46C8F">
        <w:rPr>
          <w:rFonts w:ascii="Simplified Arabic" w:hAnsi="Simplified Arabic" w:cs="Simplified Arabic"/>
          <w:sz w:val="28"/>
          <w:szCs w:val="28"/>
          <w:rtl/>
        </w:rPr>
        <w:t>ناءً على ما سبق، تتلخص المشكلة البحثية في طرح السؤال الرئيسي</w:t>
      </w:r>
      <w:r w:rsidRPr="00E46C8F">
        <w:rPr>
          <w:rFonts w:ascii="Simplified Arabic" w:hAnsi="Simplified Arabic" w:cs="Simplified Arabic"/>
          <w:sz w:val="28"/>
          <w:szCs w:val="28"/>
        </w:rPr>
        <w:t>:</w:t>
      </w:r>
    </w:p>
    <w:p w14:paraId="16E59EFE" w14:textId="77777777" w:rsidR="00E46C8F" w:rsidRPr="00E46C8F" w:rsidRDefault="00E46C8F" w:rsidP="00E46C8F">
      <w:pPr>
        <w:spacing w:line="360" w:lineRule="auto"/>
        <w:jc w:val="right"/>
        <w:rPr>
          <w:rFonts w:ascii="Simplified Arabic" w:hAnsi="Simplified Arabic" w:cs="Simplified Arabic"/>
          <w:sz w:val="28"/>
          <w:szCs w:val="28"/>
          <w:rtl/>
        </w:rPr>
      </w:pPr>
      <w:r w:rsidRPr="00E46C8F">
        <w:rPr>
          <w:rFonts w:ascii="Simplified Arabic" w:hAnsi="Simplified Arabic" w:cs="Simplified Arabic"/>
          <w:sz w:val="28"/>
          <w:szCs w:val="28"/>
          <w:rtl/>
        </w:rPr>
        <w:t>ما هو أثر المحتويات المضللة للمؤثرين على سلوك المتلقي وبنائه المعرفي للواقع؟</w:t>
      </w:r>
    </w:p>
    <w:p w14:paraId="02113CA3" w14:textId="77777777" w:rsidR="00E46C8F" w:rsidRPr="00E46C8F" w:rsidRDefault="00E46C8F" w:rsidP="00E46C8F">
      <w:pPr>
        <w:spacing w:line="360" w:lineRule="auto"/>
        <w:jc w:val="right"/>
        <w:rPr>
          <w:rFonts w:ascii="Simplified Arabic" w:hAnsi="Simplified Arabic" w:cs="Simplified Arabic"/>
          <w:sz w:val="28"/>
          <w:szCs w:val="28"/>
          <w:rtl/>
        </w:rPr>
      </w:pPr>
      <w:r w:rsidRPr="00E46C8F">
        <w:rPr>
          <w:rFonts w:ascii="Simplified Arabic" w:hAnsi="Simplified Arabic" w:cs="Simplified Arabic"/>
          <w:sz w:val="28"/>
          <w:szCs w:val="28"/>
          <w:rtl/>
        </w:rPr>
        <w:t>ومنه التساؤلات الفرعية التالية:</w:t>
      </w:r>
    </w:p>
    <w:p w14:paraId="6A4FDBD4" w14:textId="77777777" w:rsidR="00E46C8F" w:rsidRPr="00E46C8F" w:rsidRDefault="00E46C8F" w:rsidP="00E46C8F">
      <w:pPr>
        <w:spacing w:line="360" w:lineRule="auto"/>
        <w:jc w:val="right"/>
        <w:rPr>
          <w:rFonts w:ascii="Simplified Arabic" w:hAnsi="Simplified Arabic" w:cs="Simplified Arabic"/>
          <w:b/>
          <w:bCs/>
          <w:sz w:val="32"/>
          <w:szCs w:val="32"/>
          <w:rtl/>
        </w:rPr>
      </w:pPr>
      <w:r w:rsidRPr="00E46C8F">
        <w:rPr>
          <w:rFonts w:ascii="Simplified Arabic" w:hAnsi="Simplified Arabic" w:cs="Simplified Arabic"/>
          <w:b/>
          <w:bCs/>
          <w:sz w:val="32"/>
          <w:szCs w:val="32"/>
          <w:rtl/>
        </w:rPr>
        <w:t>2- تساؤلات الدراسة:</w:t>
      </w:r>
    </w:p>
    <w:p w14:paraId="14B15114" w14:textId="764D8C77" w:rsidR="00E46C8F" w:rsidRPr="00E46C8F" w:rsidRDefault="00E46C8F" w:rsidP="00A91D46">
      <w:pPr>
        <w:numPr>
          <w:ilvl w:val="0"/>
          <w:numId w:val="2"/>
        </w:numPr>
        <w:bidi/>
        <w:spacing w:line="360" w:lineRule="auto"/>
        <w:ind w:left="77"/>
        <w:jc w:val="both"/>
        <w:rPr>
          <w:rFonts w:ascii="Simplified Arabic" w:hAnsi="Simplified Arabic" w:cs="Simplified Arabic"/>
          <w:sz w:val="28"/>
          <w:szCs w:val="28"/>
          <w:rtl/>
        </w:rPr>
      </w:pPr>
      <w:r w:rsidRPr="00E46C8F">
        <w:rPr>
          <w:rFonts w:ascii="Simplified Arabic" w:hAnsi="Simplified Arabic" w:cs="Simplified Arabic"/>
          <w:sz w:val="28"/>
          <w:szCs w:val="28"/>
          <w:rtl/>
        </w:rPr>
        <w:t>كيف تساهم البيئة الرقمية في التأسيس النظري لصناعة المؤثرين</w:t>
      </w:r>
      <w:r w:rsidR="005C5B31">
        <w:rPr>
          <w:rFonts w:ascii="Simplified Arabic" w:hAnsi="Simplified Arabic" w:cs="Simplified Arabic" w:hint="cs"/>
          <w:sz w:val="28"/>
          <w:szCs w:val="28"/>
          <w:rtl/>
        </w:rPr>
        <w:t xml:space="preserve"> في مدينة الرياض</w:t>
      </w:r>
      <w:r w:rsidRPr="00E46C8F">
        <w:rPr>
          <w:rFonts w:ascii="Simplified Arabic" w:hAnsi="Simplified Arabic" w:cs="Simplified Arabic"/>
          <w:sz w:val="28"/>
          <w:szCs w:val="28"/>
          <w:rtl/>
        </w:rPr>
        <w:t>؟</w:t>
      </w:r>
    </w:p>
    <w:p w14:paraId="71801673" w14:textId="0584AB59" w:rsidR="00E46C8F" w:rsidRPr="00E46C8F" w:rsidRDefault="00E46C8F" w:rsidP="00A91D46">
      <w:pPr>
        <w:numPr>
          <w:ilvl w:val="0"/>
          <w:numId w:val="2"/>
        </w:numPr>
        <w:bidi/>
        <w:spacing w:line="360" w:lineRule="auto"/>
        <w:ind w:left="77"/>
        <w:jc w:val="both"/>
        <w:rPr>
          <w:rFonts w:ascii="Simplified Arabic" w:hAnsi="Simplified Arabic" w:cs="Simplified Arabic"/>
          <w:sz w:val="28"/>
          <w:szCs w:val="28"/>
          <w:rtl/>
        </w:rPr>
      </w:pPr>
      <w:r w:rsidRPr="00E46C8F">
        <w:rPr>
          <w:rFonts w:ascii="Simplified Arabic" w:hAnsi="Simplified Arabic" w:cs="Simplified Arabic"/>
          <w:sz w:val="28"/>
          <w:szCs w:val="28"/>
          <w:rtl/>
        </w:rPr>
        <w:t>ما أثر المحتوى الاتصالي المضلِل على المنظومة الاجتماعية</w:t>
      </w:r>
      <w:r w:rsidR="005C5B31">
        <w:rPr>
          <w:rFonts w:ascii="Simplified Arabic" w:hAnsi="Simplified Arabic" w:cs="Simplified Arabic" w:hint="cs"/>
          <w:sz w:val="28"/>
          <w:szCs w:val="28"/>
          <w:rtl/>
        </w:rPr>
        <w:t xml:space="preserve"> الموجودة في الرياض</w:t>
      </w:r>
      <w:r w:rsidRPr="00E46C8F">
        <w:rPr>
          <w:rFonts w:ascii="Simplified Arabic" w:hAnsi="Simplified Arabic" w:cs="Simplified Arabic"/>
          <w:sz w:val="28"/>
          <w:szCs w:val="28"/>
          <w:rtl/>
        </w:rPr>
        <w:t>؟</w:t>
      </w:r>
    </w:p>
    <w:p w14:paraId="59EA1DBB" w14:textId="5080C582" w:rsidR="00E46C8F" w:rsidRPr="00E46C8F" w:rsidRDefault="00E46C8F" w:rsidP="00A91D46">
      <w:pPr>
        <w:numPr>
          <w:ilvl w:val="0"/>
          <w:numId w:val="2"/>
        </w:numPr>
        <w:bidi/>
        <w:spacing w:line="360" w:lineRule="auto"/>
        <w:ind w:left="77"/>
        <w:jc w:val="both"/>
        <w:rPr>
          <w:rFonts w:ascii="Simplified Arabic" w:hAnsi="Simplified Arabic" w:cs="Simplified Arabic"/>
          <w:sz w:val="28"/>
          <w:szCs w:val="28"/>
        </w:rPr>
      </w:pPr>
      <w:r w:rsidRPr="00E46C8F">
        <w:rPr>
          <w:rFonts w:ascii="Simplified Arabic" w:hAnsi="Simplified Arabic" w:cs="Simplified Arabic"/>
          <w:sz w:val="28"/>
          <w:szCs w:val="28"/>
          <w:rtl/>
        </w:rPr>
        <w:t>ما هي الأهداف وراء النجاحات الوهمية للمؤثرين، وكيف تنعكس استراتيجياتهم على الواقع</w:t>
      </w:r>
      <w:r w:rsidR="005C5B31">
        <w:rPr>
          <w:rFonts w:ascii="Simplified Arabic" w:hAnsi="Simplified Arabic" w:cs="Simplified Arabic" w:hint="cs"/>
          <w:sz w:val="28"/>
          <w:szCs w:val="28"/>
          <w:rtl/>
        </w:rPr>
        <w:t xml:space="preserve"> المعيشي في الرياض</w:t>
      </w:r>
      <w:r w:rsidRPr="00E46C8F">
        <w:rPr>
          <w:rFonts w:ascii="Simplified Arabic" w:hAnsi="Simplified Arabic" w:cs="Simplified Arabic"/>
          <w:sz w:val="28"/>
          <w:szCs w:val="28"/>
          <w:rtl/>
        </w:rPr>
        <w:t>؟</w:t>
      </w:r>
    </w:p>
    <w:p w14:paraId="058374C4" w14:textId="77777777" w:rsidR="00E46C8F" w:rsidRDefault="00E46C8F" w:rsidP="00E46C8F">
      <w:pPr>
        <w:spacing w:line="360" w:lineRule="auto"/>
        <w:jc w:val="right"/>
        <w:rPr>
          <w:rFonts w:ascii="Simplified Arabic" w:hAnsi="Simplified Arabic" w:cs="Simplified Arabic"/>
          <w:sz w:val="28"/>
          <w:szCs w:val="28"/>
          <w:rtl/>
        </w:rPr>
      </w:pPr>
    </w:p>
    <w:p w14:paraId="0E0FE9A5" w14:textId="77777777" w:rsidR="00E32825" w:rsidRPr="00E46C8F" w:rsidRDefault="00E32825" w:rsidP="00E46C8F">
      <w:pPr>
        <w:spacing w:line="360" w:lineRule="auto"/>
        <w:jc w:val="right"/>
        <w:rPr>
          <w:rFonts w:ascii="Simplified Arabic" w:hAnsi="Simplified Arabic" w:cs="Simplified Arabic"/>
          <w:sz w:val="28"/>
          <w:szCs w:val="28"/>
          <w:rtl/>
        </w:rPr>
      </w:pPr>
    </w:p>
    <w:p w14:paraId="1F2330E9" w14:textId="77777777" w:rsidR="00E46C8F" w:rsidRPr="00E46C8F" w:rsidRDefault="00E46C8F" w:rsidP="00E46C8F">
      <w:pPr>
        <w:spacing w:line="360" w:lineRule="auto"/>
        <w:jc w:val="right"/>
        <w:rPr>
          <w:rFonts w:ascii="Simplified Arabic" w:hAnsi="Simplified Arabic" w:cs="Simplified Arabic"/>
          <w:b/>
          <w:bCs/>
          <w:sz w:val="32"/>
          <w:szCs w:val="32"/>
          <w:rtl/>
        </w:rPr>
      </w:pPr>
      <w:r w:rsidRPr="00E46C8F">
        <w:rPr>
          <w:rFonts w:ascii="Simplified Arabic" w:hAnsi="Simplified Arabic" w:cs="Simplified Arabic" w:hint="cs"/>
          <w:b/>
          <w:bCs/>
          <w:sz w:val="32"/>
          <w:szCs w:val="32"/>
          <w:rtl/>
        </w:rPr>
        <w:t>3- أسباب اختيار الموضوع:</w:t>
      </w:r>
    </w:p>
    <w:p w14:paraId="24182CD8" w14:textId="77777777" w:rsidR="00E46C8F" w:rsidRPr="00E46C8F" w:rsidRDefault="00E46C8F" w:rsidP="00A91D46">
      <w:pPr>
        <w:numPr>
          <w:ilvl w:val="0"/>
          <w:numId w:val="3"/>
        </w:numPr>
        <w:bidi/>
        <w:spacing w:line="360" w:lineRule="auto"/>
        <w:jc w:val="both"/>
        <w:rPr>
          <w:rFonts w:ascii="Simplified Arabic" w:hAnsi="Simplified Arabic" w:cs="Simplified Arabic"/>
          <w:sz w:val="28"/>
          <w:szCs w:val="28"/>
          <w:rtl/>
        </w:rPr>
      </w:pPr>
      <w:r w:rsidRPr="00E46C8F">
        <w:rPr>
          <w:rFonts w:ascii="Simplified Arabic" w:hAnsi="Simplified Arabic" w:cs="Simplified Arabic" w:hint="cs"/>
          <w:sz w:val="28"/>
          <w:szCs w:val="28"/>
          <w:rtl/>
        </w:rPr>
        <w:t>زيادة</w:t>
      </w:r>
      <w:r w:rsidRPr="00E46C8F">
        <w:rPr>
          <w:rFonts w:ascii="Simplified Arabic" w:hAnsi="Simplified Arabic" w:cs="Simplified Arabic"/>
          <w:sz w:val="28"/>
          <w:szCs w:val="28"/>
          <w:rtl/>
        </w:rPr>
        <w:t xml:space="preserve"> ظاهرة التضليل ال</w:t>
      </w:r>
      <w:r w:rsidRPr="00E46C8F">
        <w:rPr>
          <w:rFonts w:ascii="Simplified Arabic" w:hAnsi="Simplified Arabic" w:cs="Simplified Arabic" w:hint="cs"/>
          <w:sz w:val="28"/>
          <w:szCs w:val="28"/>
          <w:rtl/>
        </w:rPr>
        <w:t>إعلاني</w:t>
      </w:r>
      <w:r w:rsidRPr="00E46C8F">
        <w:rPr>
          <w:rFonts w:ascii="Simplified Arabic" w:hAnsi="Simplified Arabic" w:cs="Simplified Arabic"/>
          <w:sz w:val="28"/>
          <w:szCs w:val="28"/>
          <w:rtl/>
        </w:rPr>
        <w:t xml:space="preserve"> من قِبل صناع المحتوى، وتحول </w:t>
      </w:r>
      <w:r w:rsidRPr="00E46C8F">
        <w:rPr>
          <w:rFonts w:ascii="Simplified Arabic" w:hAnsi="Simplified Arabic" w:cs="Simplified Arabic" w:hint="cs"/>
          <w:sz w:val="28"/>
          <w:szCs w:val="28"/>
          <w:rtl/>
        </w:rPr>
        <w:t xml:space="preserve">جزء كبير من </w:t>
      </w:r>
      <w:r w:rsidRPr="00E46C8F">
        <w:rPr>
          <w:rFonts w:ascii="Simplified Arabic" w:hAnsi="Simplified Arabic" w:cs="Simplified Arabic"/>
          <w:sz w:val="28"/>
          <w:szCs w:val="28"/>
          <w:rtl/>
        </w:rPr>
        <w:t>المنصات الافتراضية إلى</w:t>
      </w:r>
      <w:r w:rsidRPr="00E46C8F">
        <w:rPr>
          <w:rFonts w:ascii="Simplified Arabic" w:hAnsi="Simplified Arabic" w:cs="Simplified Arabic" w:hint="cs"/>
          <w:sz w:val="28"/>
          <w:szCs w:val="28"/>
          <w:rtl/>
        </w:rPr>
        <w:t xml:space="preserve"> مساحة لتصدير رغباتهم وتحقيق أهدافهم على حساب المشاهدة والتفاعل.</w:t>
      </w:r>
    </w:p>
    <w:p w14:paraId="4E7D17E9" w14:textId="77777777" w:rsidR="00E46C8F" w:rsidRPr="00E46C8F" w:rsidRDefault="00E46C8F" w:rsidP="00A91D46">
      <w:pPr>
        <w:numPr>
          <w:ilvl w:val="0"/>
          <w:numId w:val="3"/>
        </w:numPr>
        <w:bidi/>
        <w:spacing w:line="360" w:lineRule="auto"/>
        <w:jc w:val="both"/>
        <w:rPr>
          <w:rFonts w:ascii="Simplified Arabic" w:hAnsi="Simplified Arabic" w:cs="Simplified Arabic"/>
          <w:b/>
          <w:bCs/>
          <w:sz w:val="28"/>
          <w:szCs w:val="28"/>
          <w:rtl/>
        </w:rPr>
      </w:pPr>
      <w:r w:rsidRPr="00E46C8F">
        <w:rPr>
          <w:rFonts w:ascii="Simplified Arabic" w:hAnsi="Simplified Arabic" w:cs="Simplified Arabic" w:hint="cs"/>
          <w:sz w:val="28"/>
          <w:szCs w:val="28"/>
          <w:rtl/>
        </w:rPr>
        <w:t>تسجيل عواقب</w:t>
      </w:r>
      <w:r w:rsidRPr="00E46C8F">
        <w:rPr>
          <w:rFonts w:ascii="Simplified Arabic" w:hAnsi="Simplified Arabic" w:cs="Simplified Arabic"/>
          <w:sz w:val="28"/>
          <w:szCs w:val="28"/>
          <w:rtl/>
        </w:rPr>
        <w:t xml:space="preserve"> خطيرة وصلت إلى حد التهديد الجسدي مثل ضحايا الأنظمة الصحية العشوائية، مما يجعل دراسة الظاهرة واجباً</w:t>
      </w:r>
      <w:r w:rsidRPr="00E46C8F">
        <w:rPr>
          <w:rFonts w:ascii="Simplified Arabic" w:hAnsi="Simplified Arabic" w:cs="Simplified Arabic" w:hint="cs"/>
          <w:sz w:val="28"/>
          <w:szCs w:val="28"/>
          <w:rtl/>
        </w:rPr>
        <w:t xml:space="preserve"> مجتمعيًا.</w:t>
      </w:r>
    </w:p>
    <w:p w14:paraId="300B1D63" w14:textId="77777777" w:rsidR="00E46C8F" w:rsidRPr="00E46C8F" w:rsidRDefault="00E46C8F" w:rsidP="00A91D46">
      <w:pPr>
        <w:numPr>
          <w:ilvl w:val="0"/>
          <w:numId w:val="3"/>
        </w:numPr>
        <w:bidi/>
        <w:spacing w:line="360" w:lineRule="auto"/>
        <w:jc w:val="both"/>
        <w:rPr>
          <w:rFonts w:ascii="Simplified Arabic" w:hAnsi="Simplified Arabic" w:cs="Simplified Arabic"/>
          <w:sz w:val="28"/>
          <w:szCs w:val="28"/>
        </w:rPr>
      </w:pPr>
      <w:r w:rsidRPr="00E46C8F">
        <w:rPr>
          <w:rFonts w:ascii="Simplified Arabic" w:hAnsi="Simplified Arabic" w:cs="Simplified Arabic" w:hint="cs"/>
          <w:sz w:val="28"/>
          <w:szCs w:val="28"/>
          <w:rtl/>
        </w:rPr>
        <w:t>زيادة الوعي تجاه</w:t>
      </w:r>
      <w:r w:rsidRPr="00E46C8F">
        <w:rPr>
          <w:rFonts w:ascii="Simplified Arabic" w:hAnsi="Simplified Arabic" w:cs="Simplified Arabic"/>
          <w:sz w:val="28"/>
          <w:szCs w:val="28"/>
          <w:rtl/>
        </w:rPr>
        <w:t xml:space="preserve"> تقمص المؤثرين لأدوار الخبراء والأطباء والمفتين دون امتلاك مؤهلات </w:t>
      </w:r>
      <w:r w:rsidRPr="00E46C8F">
        <w:rPr>
          <w:rFonts w:ascii="Simplified Arabic" w:hAnsi="Simplified Arabic" w:cs="Simplified Arabic" w:hint="cs"/>
          <w:sz w:val="28"/>
          <w:szCs w:val="28"/>
          <w:rtl/>
        </w:rPr>
        <w:t>لذلك</w:t>
      </w:r>
      <w:r w:rsidRPr="00E46C8F">
        <w:rPr>
          <w:rFonts w:ascii="Simplified Arabic" w:hAnsi="Simplified Arabic" w:cs="Simplified Arabic"/>
          <w:sz w:val="28"/>
          <w:szCs w:val="28"/>
        </w:rPr>
        <w:t>.</w:t>
      </w:r>
    </w:p>
    <w:p w14:paraId="35732D57" w14:textId="77777777" w:rsidR="00E46C8F" w:rsidRPr="00E46C8F" w:rsidRDefault="00E46C8F" w:rsidP="00A91D46">
      <w:pPr>
        <w:numPr>
          <w:ilvl w:val="0"/>
          <w:numId w:val="3"/>
        </w:num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 xml:space="preserve"> فهم طبيعة العلاقة الاجتماعية التي تجعل المتلقي ي</w:t>
      </w:r>
      <w:r w:rsidRPr="00E46C8F">
        <w:rPr>
          <w:rFonts w:ascii="Simplified Arabic" w:hAnsi="Simplified Arabic" w:cs="Simplified Arabic" w:hint="cs"/>
          <w:sz w:val="28"/>
          <w:szCs w:val="28"/>
          <w:rtl/>
        </w:rPr>
        <w:t>ركض</w:t>
      </w:r>
      <w:r w:rsidRPr="00E46C8F">
        <w:rPr>
          <w:rFonts w:ascii="Simplified Arabic" w:hAnsi="Simplified Arabic" w:cs="Simplified Arabic"/>
          <w:sz w:val="28"/>
          <w:szCs w:val="28"/>
          <w:rtl/>
        </w:rPr>
        <w:t xml:space="preserve"> خلف نجاحات </w:t>
      </w:r>
      <w:r w:rsidRPr="00E46C8F">
        <w:rPr>
          <w:rFonts w:ascii="Simplified Arabic" w:hAnsi="Simplified Arabic" w:cs="Simplified Arabic" w:hint="cs"/>
          <w:sz w:val="28"/>
          <w:szCs w:val="28"/>
          <w:rtl/>
        </w:rPr>
        <w:t>وهمية وحياة</w:t>
      </w:r>
      <w:r w:rsidRPr="00E46C8F">
        <w:rPr>
          <w:rFonts w:ascii="Simplified Arabic" w:hAnsi="Simplified Arabic" w:cs="Simplified Arabic"/>
          <w:sz w:val="28"/>
          <w:szCs w:val="28"/>
          <w:rtl/>
        </w:rPr>
        <w:t xml:space="preserve"> مصطنعة، </w:t>
      </w:r>
      <w:r w:rsidRPr="00E46C8F">
        <w:rPr>
          <w:rFonts w:ascii="Simplified Arabic" w:hAnsi="Simplified Arabic" w:cs="Simplified Arabic" w:hint="cs"/>
          <w:sz w:val="28"/>
          <w:szCs w:val="28"/>
          <w:rtl/>
        </w:rPr>
        <w:t>واعتقاده بأنها حياة</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واقعية.</w:t>
      </w:r>
    </w:p>
    <w:p w14:paraId="1E9F3C4C" w14:textId="77777777" w:rsidR="00E46C8F" w:rsidRPr="00E46C8F" w:rsidRDefault="00E46C8F" w:rsidP="00E46C8F">
      <w:pPr>
        <w:spacing w:line="360" w:lineRule="auto"/>
        <w:jc w:val="right"/>
        <w:rPr>
          <w:rFonts w:ascii="Simplified Arabic" w:hAnsi="Simplified Arabic" w:cs="Simplified Arabic"/>
          <w:b/>
          <w:bCs/>
          <w:sz w:val="32"/>
          <w:szCs w:val="32"/>
          <w:rtl/>
        </w:rPr>
      </w:pPr>
      <w:r w:rsidRPr="00E46C8F">
        <w:rPr>
          <w:rFonts w:ascii="Simplified Arabic" w:hAnsi="Simplified Arabic" w:cs="Simplified Arabic" w:hint="cs"/>
          <w:b/>
          <w:bCs/>
          <w:sz w:val="32"/>
          <w:szCs w:val="32"/>
          <w:rtl/>
        </w:rPr>
        <w:t>4- أهداف الدراسة:</w:t>
      </w:r>
    </w:p>
    <w:p w14:paraId="5DD8F358" w14:textId="77777777" w:rsidR="00E46C8F" w:rsidRPr="00E46C8F" w:rsidRDefault="00E46C8F" w:rsidP="00E46C8F">
      <w:pPr>
        <w:spacing w:line="360" w:lineRule="auto"/>
        <w:jc w:val="right"/>
        <w:rPr>
          <w:rFonts w:ascii="Simplified Arabic" w:hAnsi="Simplified Arabic" w:cs="Simplified Arabic"/>
          <w:sz w:val="28"/>
          <w:szCs w:val="28"/>
        </w:rPr>
      </w:pPr>
      <w:r w:rsidRPr="00E46C8F">
        <w:rPr>
          <w:rFonts w:ascii="Simplified Arabic" w:hAnsi="Simplified Arabic" w:cs="Simplified Arabic" w:hint="cs"/>
          <w:sz w:val="28"/>
          <w:szCs w:val="28"/>
          <w:rtl/>
        </w:rPr>
        <w:t>- م</w:t>
      </w:r>
      <w:r w:rsidRPr="00E46C8F">
        <w:rPr>
          <w:rFonts w:ascii="Simplified Arabic" w:hAnsi="Simplified Arabic" w:cs="Simplified Arabic"/>
          <w:sz w:val="28"/>
          <w:szCs w:val="28"/>
          <w:rtl/>
        </w:rPr>
        <w:t>عرفة الأسباب والوسائل التي تساعد المؤثرين</w:t>
      </w:r>
      <w:r w:rsidRPr="00E46C8F">
        <w:rPr>
          <w:rFonts w:ascii="Simplified Arabic" w:hAnsi="Simplified Arabic" w:cs="Simplified Arabic" w:hint="cs"/>
          <w:sz w:val="28"/>
          <w:szCs w:val="28"/>
          <w:rtl/>
        </w:rPr>
        <w:t xml:space="preserve"> في مواقع التواصل</w:t>
      </w:r>
      <w:r w:rsidRPr="00E46C8F">
        <w:rPr>
          <w:rFonts w:ascii="Simplified Arabic" w:hAnsi="Simplified Arabic" w:cs="Simplified Arabic"/>
          <w:sz w:val="28"/>
          <w:szCs w:val="28"/>
          <w:rtl/>
        </w:rPr>
        <w:t xml:space="preserve"> على كسب ثقة المتابعين وتسهل عليهم نشر </w:t>
      </w:r>
      <w:r w:rsidRPr="00E46C8F">
        <w:rPr>
          <w:rFonts w:ascii="Simplified Arabic" w:hAnsi="Simplified Arabic" w:cs="Simplified Arabic" w:hint="cs"/>
          <w:sz w:val="28"/>
          <w:szCs w:val="28"/>
          <w:rtl/>
        </w:rPr>
        <w:t>المحتوى</w:t>
      </w:r>
      <w:r w:rsidRPr="00E46C8F">
        <w:rPr>
          <w:rFonts w:ascii="Simplified Arabic" w:hAnsi="Simplified Arabic" w:cs="Simplified Arabic"/>
          <w:sz w:val="28"/>
          <w:szCs w:val="28"/>
          <w:rtl/>
        </w:rPr>
        <w:t xml:space="preserve"> المضلل</w:t>
      </w:r>
      <w:r w:rsidRPr="00E46C8F">
        <w:rPr>
          <w:rFonts w:ascii="Simplified Arabic" w:hAnsi="Simplified Arabic" w:cs="Simplified Arabic" w:hint="cs"/>
          <w:sz w:val="28"/>
          <w:szCs w:val="28"/>
          <w:rtl/>
        </w:rPr>
        <w:t>.</w:t>
      </w:r>
    </w:p>
    <w:p w14:paraId="66FC5899" w14:textId="77777777" w:rsidR="00E46C8F" w:rsidRPr="00E46C8F" w:rsidRDefault="00E46C8F" w:rsidP="00E46C8F">
      <w:pPr>
        <w:spacing w:line="360" w:lineRule="auto"/>
        <w:jc w:val="right"/>
        <w:rPr>
          <w:rFonts w:ascii="Simplified Arabic" w:hAnsi="Simplified Arabic" w:cs="Simplified Arabic"/>
          <w:sz w:val="28"/>
          <w:szCs w:val="28"/>
          <w:rtl/>
        </w:rPr>
      </w:pPr>
      <w:r w:rsidRPr="00E46C8F">
        <w:rPr>
          <w:rFonts w:ascii="Simplified Arabic" w:hAnsi="Simplified Arabic" w:cs="Simplified Arabic"/>
          <w:sz w:val="28"/>
          <w:szCs w:val="28"/>
        </w:rPr>
        <w:t xml:space="preserve">  </w:t>
      </w:r>
      <w:r w:rsidRPr="00E46C8F">
        <w:rPr>
          <w:rFonts w:ascii="Simplified Arabic" w:hAnsi="Simplified Arabic" w:cs="Simplified Arabic" w:hint="cs"/>
          <w:sz w:val="28"/>
          <w:szCs w:val="28"/>
          <w:rtl/>
        </w:rPr>
        <w:t>- دراسة</w:t>
      </w:r>
      <w:r w:rsidRPr="00E46C8F">
        <w:rPr>
          <w:rFonts w:ascii="Simplified Arabic" w:hAnsi="Simplified Arabic" w:cs="Simplified Arabic"/>
          <w:sz w:val="28"/>
          <w:szCs w:val="28"/>
          <w:rtl/>
        </w:rPr>
        <w:t xml:space="preserve"> أثر التضلي</w:t>
      </w:r>
      <w:r w:rsidRPr="00E46C8F">
        <w:rPr>
          <w:rFonts w:ascii="Simplified Arabic" w:hAnsi="Simplified Arabic" w:cs="Simplified Arabic" w:hint="cs"/>
          <w:sz w:val="28"/>
          <w:szCs w:val="28"/>
          <w:rtl/>
        </w:rPr>
        <w:t>ل</w:t>
      </w:r>
      <w:r w:rsidRPr="00E46C8F">
        <w:rPr>
          <w:rFonts w:ascii="Simplified Arabic" w:hAnsi="Simplified Arabic" w:cs="Simplified Arabic"/>
          <w:sz w:val="28"/>
          <w:szCs w:val="28"/>
          <w:rtl/>
        </w:rPr>
        <w:t xml:space="preserve"> على القي</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م والمجتم</w:t>
      </w:r>
      <w:r w:rsidRPr="00E46C8F">
        <w:rPr>
          <w:rFonts w:ascii="Simplified Arabic" w:hAnsi="Simplified Arabic" w:cs="Simplified Arabic" w:hint="cs"/>
          <w:sz w:val="28"/>
          <w:szCs w:val="28"/>
          <w:rtl/>
        </w:rPr>
        <w:t>ع و</w:t>
      </w:r>
      <w:r w:rsidRPr="00E46C8F">
        <w:rPr>
          <w:rFonts w:ascii="Simplified Arabic" w:hAnsi="Simplified Arabic" w:cs="Simplified Arabic"/>
          <w:sz w:val="28"/>
          <w:szCs w:val="28"/>
          <w:rtl/>
        </w:rPr>
        <w:t xml:space="preserve">مدى تأثير هذا </w:t>
      </w:r>
      <w:r w:rsidRPr="00E46C8F">
        <w:rPr>
          <w:rFonts w:ascii="Simplified Arabic" w:hAnsi="Simplified Arabic" w:cs="Simplified Arabic" w:hint="cs"/>
          <w:sz w:val="28"/>
          <w:szCs w:val="28"/>
          <w:rtl/>
        </w:rPr>
        <w:t xml:space="preserve">النوع من </w:t>
      </w:r>
      <w:r w:rsidRPr="00E46C8F">
        <w:rPr>
          <w:rFonts w:ascii="Simplified Arabic" w:hAnsi="Simplified Arabic" w:cs="Simplified Arabic"/>
          <w:sz w:val="28"/>
          <w:szCs w:val="28"/>
          <w:rtl/>
        </w:rPr>
        <w:t>المحتوى على عادات المتلقي، وتقاليده</w:t>
      </w:r>
      <w:r w:rsidRPr="00E46C8F">
        <w:rPr>
          <w:rFonts w:ascii="Simplified Arabic" w:hAnsi="Simplified Arabic" w:cs="Simplified Arabic" w:hint="cs"/>
          <w:sz w:val="28"/>
          <w:szCs w:val="28"/>
          <w:rtl/>
        </w:rPr>
        <w:t xml:space="preserve"> ونظرته للمجتمع.</w:t>
      </w:r>
    </w:p>
    <w:p w14:paraId="79DFD96B" w14:textId="77777777" w:rsidR="00E46C8F" w:rsidRPr="00E46C8F" w:rsidRDefault="00E46C8F" w:rsidP="00E46C8F">
      <w:pPr>
        <w:spacing w:line="360" w:lineRule="auto"/>
        <w:jc w:val="right"/>
        <w:rPr>
          <w:rFonts w:ascii="Simplified Arabic" w:hAnsi="Simplified Arabic" w:cs="Simplified Arabic"/>
          <w:sz w:val="28"/>
          <w:szCs w:val="28"/>
        </w:rPr>
      </w:pPr>
    </w:p>
    <w:p w14:paraId="1DDA1CCF" w14:textId="1383059C" w:rsidR="00E46C8F" w:rsidRPr="00E46C8F" w:rsidRDefault="00E46C8F" w:rsidP="00E32825">
      <w:pPr>
        <w:spacing w:line="360" w:lineRule="auto"/>
        <w:jc w:val="right"/>
        <w:rPr>
          <w:rFonts w:ascii="Simplified Arabic" w:hAnsi="Simplified Arabic" w:cs="Simplified Arabic"/>
          <w:sz w:val="28"/>
          <w:szCs w:val="28"/>
          <w:rtl/>
        </w:rPr>
      </w:pPr>
      <w:r w:rsidRPr="00E46C8F">
        <w:rPr>
          <w:rFonts w:ascii="Simplified Arabic" w:hAnsi="Simplified Arabic" w:cs="Simplified Arabic" w:hint="cs"/>
          <w:sz w:val="28"/>
          <w:szCs w:val="28"/>
          <w:rtl/>
        </w:rPr>
        <w:lastRenderedPageBreak/>
        <w:t xml:space="preserve">- </w:t>
      </w:r>
      <w:r w:rsidRPr="00E46C8F">
        <w:rPr>
          <w:rFonts w:ascii="Simplified Arabic" w:hAnsi="Simplified Arabic" w:cs="Simplified Arabic"/>
          <w:sz w:val="28"/>
          <w:szCs w:val="28"/>
          <w:rtl/>
        </w:rPr>
        <w:t xml:space="preserve">تحديد التغيرات الواقعية للمتلقي </w:t>
      </w:r>
      <w:r w:rsidRPr="00E46C8F">
        <w:rPr>
          <w:rFonts w:ascii="Simplified Arabic" w:hAnsi="Simplified Arabic" w:cs="Simplified Arabic" w:hint="cs"/>
          <w:sz w:val="28"/>
          <w:szCs w:val="28"/>
          <w:rtl/>
        </w:rPr>
        <w:t>و</w:t>
      </w:r>
      <w:r w:rsidRPr="00E46C8F">
        <w:rPr>
          <w:rFonts w:ascii="Simplified Arabic" w:hAnsi="Simplified Arabic" w:cs="Simplified Arabic"/>
          <w:sz w:val="28"/>
          <w:szCs w:val="28"/>
          <w:rtl/>
        </w:rPr>
        <w:t>كيف يتحول هذا الوهم الرقمي إلى تصرفات حقيقية يقوم بها في حياته اليومية</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مثل</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السلوكيات الصحية والاقتصادية</w:t>
      </w:r>
      <w:r w:rsidRPr="00E46C8F">
        <w:rPr>
          <w:rFonts w:ascii="Simplified Arabic" w:hAnsi="Simplified Arabic" w:cs="Simplified Arabic" w:hint="cs"/>
          <w:sz w:val="28"/>
          <w:szCs w:val="28"/>
          <w:rtl/>
        </w:rPr>
        <w:t>.</w:t>
      </w:r>
    </w:p>
    <w:p w14:paraId="538FEEF0" w14:textId="77777777" w:rsidR="00E46C8F" w:rsidRPr="00E46C8F" w:rsidRDefault="00E46C8F" w:rsidP="00E46C8F">
      <w:pPr>
        <w:spacing w:line="360" w:lineRule="auto"/>
        <w:jc w:val="right"/>
        <w:rPr>
          <w:rFonts w:ascii="Simplified Arabic" w:hAnsi="Simplified Arabic" w:cs="Simplified Arabic"/>
          <w:b/>
          <w:bCs/>
          <w:sz w:val="32"/>
          <w:szCs w:val="32"/>
        </w:rPr>
      </w:pPr>
      <w:r w:rsidRPr="00E46C8F">
        <w:rPr>
          <w:rFonts w:ascii="Simplified Arabic" w:hAnsi="Simplified Arabic" w:cs="Simplified Arabic" w:hint="cs"/>
          <w:b/>
          <w:bCs/>
          <w:sz w:val="32"/>
          <w:szCs w:val="32"/>
          <w:rtl/>
        </w:rPr>
        <w:t>5- الدراسات السابقة:</w:t>
      </w:r>
    </w:p>
    <w:p w14:paraId="53CE60CD" w14:textId="2A6DE72E" w:rsidR="00E46C8F" w:rsidRPr="00E46C8F" w:rsidRDefault="00E32825" w:rsidP="006E59D4">
      <w:pPr>
        <w:spacing w:line="360" w:lineRule="auto"/>
        <w:ind w:left="4253"/>
        <w:jc w:val="right"/>
        <w:rPr>
          <w:rFonts w:ascii="Simplified Arabic" w:hAnsi="Simplified Arabic" w:cs="Simplified Arabic"/>
          <w:b/>
          <w:bCs/>
          <w:sz w:val="28"/>
          <w:szCs w:val="28"/>
        </w:rPr>
      </w:pPr>
      <w:r>
        <w:rPr>
          <w:rFonts w:ascii="Simplified Arabic" w:hAnsi="Simplified Arabic" w:cs="Simplified Arabic" w:hint="cs"/>
          <w:b/>
          <w:bCs/>
          <w:sz w:val="28"/>
          <w:szCs w:val="28"/>
          <w:rtl/>
        </w:rPr>
        <w:t>. د</w:t>
      </w:r>
      <w:r w:rsidR="00E46C8F" w:rsidRPr="00E46C8F">
        <w:rPr>
          <w:rFonts w:ascii="Simplified Arabic" w:hAnsi="Simplified Arabic" w:cs="Simplified Arabic"/>
          <w:b/>
          <w:bCs/>
          <w:sz w:val="28"/>
          <w:szCs w:val="28"/>
          <w:rtl/>
        </w:rPr>
        <w:t>راسة منيرة بنت حمد الدوسر</w:t>
      </w:r>
      <w:r w:rsidR="006E59D4">
        <w:rPr>
          <w:rFonts w:ascii="Simplified Arabic" w:hAnsi="Simplified Arabic" w:cs="Simplified Arabic" w:hint="cs"/>
          <w:b/>
          <w:bCs/>
          <w:sz w:val="28"/>
          <w:szCs w:val="28"/>
          <w:rtl/>
        </w:rPr>
        <w:t>ي</w:t>
      </w:r>
      <w:r w:rsidR="00CE10F2">
        <w:rPr>
          <w:rFonts w:ascii="Simplified Arabic" w:hAnsi="Simplified Arabic" w:cs="Simplified Arabic" w:hint="cs"/>
          <w:b/>
          <w:bCs/>
          <w:sz w:val="28"/>
          <w:szCs w:val="28"/>
          <w:rtl/>
        </w:rPr>
        <w:t>(2025)</w:t>
      </w:r>
      <w:r w:rsidR="006E59D4">
        <w:rPr>
          <w:rFonts w:ascii="Simplified Arabic" w:hAnsi="Simplified Arabic" w:cs="Simplified Arabic"/>
          <w:b/>
          <w:bCs/>
          <w:sz w:val="28"/>
          <w:szCs w:val="28"/>
        </w:rPr>
        <w:t>1</w:t>
      </w:r>
    </w:p>
    <w:p w14:paraId="6AE1E785" w14:textId="6C38FB55" w:rsidR="00631082" w:rsidRDefault="00E46C8F" w:rsidP="000404A4">
      <w:pPr>
        <w:bidi/>
        <w:spacing w:line="360" w:lineRule="auto"/>
        <w:jc w:val="both"/>
        <w:rPr>
          <w:rFonts w:ascii="Simplified Arabic" w:hAnsi="Simplified Arabic" w:cs="Simplified Arabic"/>
          <w:sz w:val="28"/>
          <w:szCs w:val="28"/>
          <w:rtl/>
        </w:rPr>
      </w:pPr>
      <w:r w:rsidRPr="00E46C8F">
        <w:rPr>
          <w:rFonts w:ascii="Simplified Arabic" w:hAnsi="Simplified Arabic" w:cs="Simplified Arabic" w:hint="cs"/>
          <w:b/>
          <w:bCs/>
          <w:sz w:val="28"/>
          <w:szCs w:val="28"/>
          <w:rtl/>
        </w:rPr>
        <w:t>-</w:t>
      </w:r>
      <w:r w:rsidRPr="00E46C8F">
        <w:rPr>
          <w:rFonts w:ascii="Simplified Arabic" w:hAnsi="Simplified Arabic" w:cs="Simplified Arabic"/>
          <w:sz w:val="28"/>
          <w:szCs w:val="28"/>
          <w:rtl/>
        </w:rPr>
        <w:t xml:space="preserve">عنوان </w:t>
      </w:r>
      <w:r w:rsidR="00631082" w:rsidRPr="00E46C8F">
        <w:rPr>
          <w:rFonts w:ascii="Simplified Arabic" w:hAnsi="Simplified Arabic" w:cs="Simplified Arabic" w:hint="cs"/>
          <w:sz w:val="28"/>
          <w:szCs w:val="28"/>
          <w:rtl/>
        </w:rPr>
        <w:t>الدراسة</w:t>
      </w:r>
      <w:r w:rsidR="00631082">
        <w:rPr>
          <w:rFonts w:ascii="Simplified Arabic" w:hAnsi="Simplified Arabic" w:cs="Simplified Arabic" w:hint="cs"/>
          <w:sz w:val="28"/>
          <w:szCs w:val="28"/>
          <w:rtl/>
        </w:rPr>
        <w:t>:</w:t>
      </w:r>
      <w:r w:rsidR="000404A4">
        <w:rPr>
          <w:rFonts w:ascii="Simplified Arabic" w:hAnsi="Simplified Arabic" w:cs="Simplified Arabic" w:hint="cs"/>
          <w:sz w:val="28"/>
          <w:szCs w:val="28"/>
          <w:rtl/>
        </w:rPr>
        <w:t xml:space="preserve"> "</w:t>
      </w:r>
      <w:r w:rsidR="00631082" w:rsidRPr="00E46C8F">
        <w:rPr>
          <w:rFonts w:ascii="Simplified Arabic" w:hAnsi="Simplified Arabic" w:cs="Simplified Arabic" w:hint="cs"/>
          <w:sz w:val="28"/>
          <w:szCs w:val="28"/>
          <w:rtl/>
        </w:rPr>
        <w:t>آليات</w:t>
      </w:r>
      <w:r w:rsidRPr="00E46C8F">
        <w:rPr>
          <w:rFonts w:ascii="Simplified Arabic" w:hAnsi="Simplified Arabic" w:cs="Simplified Arabic"/>
          <w:sz w:val="28"/>
          <w:szCs w:val="28"/>
          <w:rtl/>
        </w:rPr>
        <w:t xml:space="preserve"> صناعة الموثوقية الوهمية للمؤثرين عبر منصات التواصل الاجتماعي وأثرها</w:t>
      </w:r>
    </w:p>
    <w:p w14:paraId="2F647CBA" w14:textId="777BC06A" w:rsidR="00E46C8F" w:rsidRPr="00631082"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 xml:space="preserve"> على خيارات المتلقي الحياتية</w:t>
      </w:r>
      <w:r w:rsidRPr="00E46C8F">
        <w:rPr>
          <w:rFonts w:ascii="Simplified Arabic" w:hAnsi="Simplified Arabic" w:cs="Simplified Arabic" w:hint="cs"/>
          <w:sz w:val="28"/>
          <w:szCs w:val="28"/>
          <w:rtl/>
        </w:rPr>
        <w:t>".</w:t>
      </w:r>
    </w:p>
    <w:p w14:paraId="3D11C6C2" w14:textId="77777777" w:rsidR="00E46C8F" w:rsidRPr="00E46C8F" w:rsidRDefault="00E46C8F" w:rsidP="00E32825">
      <w:pPr>
        <w:bidi/>
        <w:spacing w:line="360" w:lineRule="auto"/>
        <w:jc w:val="both"/>
        <w:rPr>
          <w:rFonts w:ascii="Simplified Arabic" w:hAnsi="Simplified Arabic" w:cs="Simplified Arabic"/>
          <w:sz w:val="28"/>
          <w:szCs w:val="28"/>
          <w:rtl/>
        </w:rPr>
      </w:pPr>
      <w:r w:rsidRPr="00E46C8F">
        <w:rPr>
          <w:rFonts w:ascii="Simplified Arabic" w:hAnsi="Simplified Arabic" w:cs="Simplified Arabic"/>
          <w:sz w:val="28"/>
          <w:szCs w:val="28"/>
          <w:rtl/>
        </w:rPr>
        <w:t xml:space="preserve">بحثت هذه الدراسة في الطرق والأساليب النفسية والاتصالية التي يلجأ إليها صناع المحتوى لبناء </w:t>
      </w:r>
      <w:r w:rsidRPr="00E46C8F">
        <w:rPr>
          <w:rFonts w:ascii="Simplified Arabic" w:hAnsi="Simplified Arabic" w:cs="Simplified Arabic" w:hint="cs"/>
          <w:sz w:val="28"/>
          <w:szCs w:val="28"/>
          <w:rtl/>
        </w:rPr>
        <w:t>ثقة</w:t>
      </w:r>
      <w:r w:rsidRPr="00E46C8F">
        <w:rPr>
          <w:rFonts w:ascii="Simplified Arabic" w:hAnsi="Simplified Arabic" w:cs="Simplified Arabic"/>
          <w:sz w:val="28"/>
          <w:szCs w:val="28"/>
          <w:rtl/>
        </w:rPr>
        <w:t xml:space="preserve"> وهمية مع متابعيهم، وكيف تنعكس هذه الثقة على قراراتهم. اعتمدت الباحثة على المنهج الوصفي باستخدام أداة الاستبيان</w:t>
      </w:r>
      <w:r w:rsidRPr="00E46C8F">
        <w:rPr>
          <w:rFonts w:ascii="Simplified Arabic" w:hAnsi="Simplified Arabic" w:cs="Simplified Arabic" w:hint="cs"/>
          <w:sz w:val="28"/>
          <w:szCs w:val="28"/>
          <w:rtl/>
        </w:rPr>
        <w:t>، و</w:t>
      </w:r>
      <w:r w:rsidRPr="00E46C8F">
        <w:rPr>
          <w:rFonts w:ascii="Simplified Arabic" w:hAnsi="Simplified Arabic" w:cs="Simplified Arabic"/>
          <w:sz w:val="28"/>
          <w:szCs w:val="28"/>
          <w:rtl/>
        </w:rPr>
        <w:t>ط</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بقت على عين</w:t>
      </w:r>
      <w:r w:rsidRPr="00E46C8F">
        <w:rPr>
          <w:rFonts w:ascii="Simplified Arabic" w:hAnsi="Simplified Arabic" w:cs="Simplified Arabic" w:hint="cs"/>
          <w:sz w:val="28"/>
          <w:szCs w:val="28"/>
          <w:rtl/>
        </w:rPr>
        <w:t>ة</w:t>
      </w:r>
      <w:r w:rsidRPr="00E46C8F">
        <w:rPr>
          <w:rFonts w:ascii="Simplified Arabic" w:hAnsi="Simplified Arabic" w:cs="Simplified Arabic"/>
          <w:sz w:val="28"/>
          <w:szCs w:val="28"/>
          <w:rtl/>
        </w:rPr>
        <w:t xml:space="preserve"> (200) من المتابعين </w:t>
      </w:r>
      <w:r w:rsidRPr="00E46C8F">
        <w:rPr>
          <w:rFonts w:ascii="Simplified Arabic" w:hAnsi="Simplified Arabic" w:cs="Simplified Arabic" w:hint="cs"/>
          <w:sz w:val="28"/>
          <w:szCs w:val="28"/>
          <w:rtl/>
        </w:rPr>
        <w:t>المتفاعلين</w:t>
      </w:r>
      <w:r w:rsidRPr="00E46C8F">
        <w:rPr>
          <w:rFonts w:ascii="Simplified Arabic" w:hAnsi="Simplified Arabic" w:cs="Simplified Arabic"/>
          <w:sz w:val="28"/>
          <w:szCs w:val="28"/>
          <w:rtl/>
        </w:rPr>
        <w:t>.</w:t>
      </w:r>
    </w:p>
    <w:p w14:paraId="6E02DC7C"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 xml:space="preserve"> خلصت النتائج إلى أن ال</w:t>
      </w:r>
      <w:r w:rsidRPr="00E46C8F">
        <w:rPr>
          <w:rFonts w:ascii="Simplified Arabic" w:hAnsi="Simplified Arabic" w:cs="Simplified Arabic" w:hint="cs"/>
          <w:sz w:val="28"/>
          <w:szCs w:val="28"/>
          <w:rtl/>
        </w:rPr>
        <w:t>مظهر الخارجي</w:t>
      </w:r>
      <w:r w:rsidRPr="00E46C8F">
        <w:rPr>
          <w:rFonts w:ascii="Simplified Arabic" w:hAnsi="Simplified Arabic" w:cs="Simplified Arabic"/>
          <w:sz w:val="28"/>
          <w:szCs w:val="28"/>
          <w:rtl/>
        </w:rPr>
        <w:t xml:space="preserve"> واستعراض الإنجازات، واستخدام العاطفة، هي أبرز </w:t>
      </w:r>
      <w:r w:rsidRPr="00E46C8F">
        <w:rPr>
          <w:rFonts w:ascii="Simplified Arabic" w:hAnsi="Simplified Arabic" w:cs="Simplified Arabic" w:hint="cs"/>
          <w:sz w:val="28"/>
          <w:szCs w:val="28"/>
          <w:rtl/>
        </w:rPr>
        <w:t xml:space="preserve">عوامل </w:t>
      </w:r>
      <w:r w:rsidRPr="00E46C8F">
        <w:rPr>
          <w:rFonts w:ascii="Simplified Arabic" w:hAnsi="Simplified Arabic" w:cs="Simplified Arabic"/>
          <w:sz w:val="28"/>
          <w:szCs w:val="28"/>
          <w:rtl/>
        </w:rPr>
        <w:t>صناعة ال</w:t>
      </w:r>
      <w:r w:rsidRPr="00E46C8F">
        <w:rPr>
          <w:rFonts w:ascii="Simplified Arabic" w:hAnsi="Simplified Arabic" w:cs="Simplified Arabic" w:hint="cs"/>
          <w:sz w:val="28"/>
          <w:szCs w:val="28"/>
          <w:rtl/>
        </w:rPr>
        <w:t>ثقة مع الجمهور</w:t>
      </w:r>
      <w:r w:rsidRPr="00E46C8F">
        <w:rPr>
          <w:rFonts w:ascii="Simplified Arabic" w:hAnsi="Simplified Arabic" w:cs="Simplified Arabic"/>
          <w:sz w:val="28"/>
          <w:szCs w:val="28"/>
          <w:rtl/>
        </w:rPr>
        <w:t>، والتي تدفع المتلقي ل</w:t>
      </w:r>
      <w:r w:rsidRPr="00E46C8F">
        <w:rPr>
          <w:rFonts w:ascii="Simplified Arabic" w:hAnsi="Simplified Arabic" w:cs="Simplified Arabic" w:hint="cs"/>
          <w:sz w:val="28"/>
          <w:szCs w:val="28"/>
          <w:rtl/>
        </w:rPr>
        <w:t>اتبّاع</w:t>
      </w:r>
      <w:r w:rsidRPr="00E46C8F">
        <w:rPr>
          <w:rFonts w:ascii="Simplified Arabic" w:hAnsi="Simplified Arabic" w:cs="Simplified Arabic"/>
          <w:sz w:val="28"/>
          <w:szCs w:val="28"/>
          <w:rtl/>
        </w:rPr>
        <w:t xml:space="preserve"> خيارات مبنية على</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التضليل</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وأوصت الدراسة بأهمية نشر الوعي بين مستخدمي المنصات لحمايتهم من ا</w:t>
      </w:r>
      <w:r w:rsidRPr="00E46C8F">
        <w:rPr>
          <w:rFonts w:ascii="Simplified Arabic" w:hAnsi="Simplified Arabic" w:cs="Simplified Arabic" w:hint="cs"/>
          <w:sz w:val="28"/>
          <w:szCs w:val="28"/>
          <w:rtl/>
        </w:rPr>
        <w:t>لتبعية بجهل</w:t>
      </w:r>
      <w:r w:rsidRPr="00E46C8F">
        <w:rPr>
          <w:rFonts w:ascii="Simplified Arabic" w:hAnsi="Simplified Arabic" w:cs="Simplified Arabic"/>
          <w:sz w:val="28"/>
          <w:szCs w:val="28"/>
        </w:rPr>
        <w:t>.</w:t>
      </w:r>
    </w:p>
    <w:p w14:paraId="7ED18358"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تخدم هذه الدراسة</w:t>
      </w:r>
      <w:r w:rsidRPr="00E46C8F">
        <w:rPr>
          <w:rFonts w:ascii="Simplified Arabic" w:hAnsi="Simplified Arabic" w:cs="Simplified Arabic" w:hint="cs"/>
          <w:sz w:val="28"/>
          <w:szCs w:val="28"/>
          <w:rtl/>
        </w:rPr>
        <w:t xml:space="preserve"> في </w:t>
      </w:r>
      <w:r w:rsidRPr="00E46C8F">
        <w:rPr>
          <w:rFonts w:ascii="Simplified Arabic" w:hAnsi="Simplified Arabic" w:cs="Simplified Arabic"/>
          <w:sz w:val="28"/>
          <w:szCs w:val="28"/>
          <w:rtl/>
        </w:rPr>
        <w:t>تقد</w:t>
      </w:r>
      <w:r w:rsidRPr="00E46C8F">
        <w:rPr>
          <w:rFonts w:ascii="Simplified Arabic" w:hAnsi="Simplified Arabic" w:cs="Simplified Arabic" w:hint="cs"/>
          <w:sz w:val="28"/>
          <w:szCs w:val="28"/>
          <w:rtl/>
        </w:rPr>
        <w:t>ي</w:t>
      </w:r>
      <w:r w:rsidRPr="00E46C8F">
        <w:rPr>
          <w:rFonts w:ascii="Simplified Arabic" w:hAnsi="Simplified Arabic" w:cs="Simplified Arabic"/>
          <w:sz w:val="28"/>
          <w:szCs w:val="28"/>
          <w:rtl/>
        </w:rPr>
        <w:t>م تفسير علمي</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لكيفية تقم</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ص المؤثرين لأدوار الخبراء واستغلال </w:t>
      </w:r>
      <w:r w:rsidRPr="00E46C8F">
        <w:rPr>
          <w:rFonts w:ascii="Simplified Arabic" w:hAnsi="Simplified Arabic" w:cs="Simplified Arabic" w:hint="cs"/>
          <w:sz w:val="28"/>
          <w:szCs w:val="28"/>
          <w:rtl/>
        </w:rPr>
        <w:t xml:space="preserve">ثقة الجمهور </w:t>
      </w:r>
      <w:r w:rsidRPr="00E46C8F">
        <w:rPr>
          <w:rFonts w:ascii="Simplified Arabic" w:hAnsi="Simplified Arabic" w:cs="Simplified Arabic"/>
          <w:sz w:val="28"/>
          <w:szCs w:val="28"/>
          <w:rtl/>
        </w:rPr>
        <w:t>ل</w:t>
      </w:r>
      <w:r w:rsidRPr="00E46C8F">
        <w:rPr>
          <w:rFonts w:ascii="Simplified Arabic" w:hAnsi="Simplified Arabic" w:cs="Simplified Arabic" w:hint="cs"/>
          <w:sz w:val="28"/>
          <w:szCs w:val="28"/>
          <w:rtl/>
        </w:rPr>
        <w:t>نشر</w:t>
      </w:r>
      <w:r w:rsidRPr="00E46C8F">
        <w:rPr>
          <w:rFonts w:ascii="Simplified Arabic" w:hAnsi="Simplified Arabic" w:cs="Simplified Arabic"/>
          <w:sz w:val="28"/>
          <w:szCs w:val="28"/>
          <w:rtl/>
        </w:rPr>
        <w:t xml:space="preserve"> محتويات مضللة، وتساعدني في صياغة آليات الخداع الرقمي</w:t>
      </w:r>
      <w:r w:rsidRPr="00E46C8F">
        <w:rPr>
          <w:rFonts w:ascii="Simplified Arabic" w:hAnsi="Simplified Arabic" w:cs="Simplified Arabic"/>
          <w:sz w:val="28"/>
          <w:szCs w:val="28"/>
        </w:rPr>
        <w:t>.</w:t>
      </w:r>
    </w:p>
    <w:p w14:paraId="46A8C260" w14:textId="6880893D" w:rsidR="00E46C8F" w:rsidRPr="00E46C8F" w:rsidRDefault="00BE5634" w:rsidP="00CE10F2">
      <w:pPr>
        <w:spacing w:line="360" w:lineRule="auto"/>
        <w:ind w:left="5046"/>
        <w:jc w:val="both"/>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E46C8F" w:rsidRPr="00E46C8F">
        <w:rPr>
          <w:rFonts w:ascii="Simplified Arabic" w:hAnsi="Simplified Arabic" w:cs="Simplified Arabic"/>
          <w:b/>
          <w:bCs/>
          <w:sz w:val="28"/>
          <w:szCs w:val="28"/>
          <w:rtl/>
        </w:rPr>
        <w:t xml:space="preserve">دراسة رانيا مصطفى </w:t>
      </w:r>
      <w:r w:rsidR="00E46C8F" w:rsidRPr="00E46C8F">
        <w:rPr>
          <w:rFonts w:ascii="Simplified Arabic" w:hAnsi="Simplified Arabic" w:cs="Simplified Arabic" w:hint="cs"/>
          <w:b/>
          <w:bCs/>
          <w:sz w:val="28"/>
          <w:szCs w:val="28"/>
          <w:rtl/>
        </w:rPr>
        <w:t>الخ</w:t>
      </w:r>
      <w:r w:rsidR="00CE10F2">
        <w:rPr>
          <w:rFonts w:ascii="Simplified Arabic" w:hAnsi="Simplified Arabic" w:cs="Simplified Arabic" w:hint="cs"/>
          <w:b/>
          <w:bCs/>
          <w:sz w:val="28"/>
          <w:szCs w:val="28"/>
          <w:rtl/>
        </w:rPr>
        <w:t>طيب (2025)</w:t>
      </w:r>
    </w:p>
    <w:p w14:paraId="5335BD02" w14:textId="3B69FF09"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 xml:space="preserve">عنوان </w:t>
      </w:r>
      <w:r w:rsidRPr="00E46C8F">
        <w:rPr>
          <w:rFonts w:ascii="Simplified Arabic" w:hAnsi="Simplified Arabic" w:cs="Simplified Arabic" w:hint="cs"/>
          <w:sz w:val="28"/>
          <w:szCs w:val="28"/>
          <w:rtl/>
        </w:rPr>
        <w:t>الدراسة:</w:t>
      </w:r>
      <w:r w:rsidR="00E32825">
        <w:rPr>
          <w:rFonts w:ascii="Simplified Arabic" w:hAnsi="Simplified Arabic" w:cs="Simplified Arabic" w:hint="cs"/>
          <w:sz w:val="28"/>
          <w:szCs w:val="28"/>
          <w:rtl/>
        </w:rPr>
        <w:t xml:space="preserve"> "</w:t>
      </w:r>
      <w:r w:rsidRPr="00E46C8F">
        <w:rPr>
          <w:rFonts w:ascii="Simplified Arabic" w:hAnsi="Simplified Arabic" w:cs="Simplified Arabic" w:hint="cs"/>
          <w:sz w:val="28"/>
          <w:szCs w:val="28"/>
          <w:rtl/>
        </w:rPr>
        <w:t>تزييف</w:t>
      </w:r>
      <w:r w:rsidRPr="00E46C8F">
        <w:rPr>
          <w:rFonts w:ascii="Simplified Arabic" w:hAnsi="Simplified Arabic" w:cs="Simplified Arabic"/>
          <w:sz w:val="28"/>
          <w:szCs w:val="28"/>
          <w:rtl/>
        </w:rPr>
        <w:t xml:space="preserve"> الوعي عبر منصات التواصل الاجتماعي وأثره على الأمن المجتمعي</w:t>
      </w:r>
      <w:r w:rsidRPr="00E46C8F">
        <w:rPr>
          <w:rFonts w:ascii="Simplified Arabic" w:hAnsi="Simplified Arabic" w:cs="Simplified Arabic"/>
          <w:sz w:val="28"/>
          <w:szCs w:val="28"/>
        </w:rPr>
        <w:t>.</w:t>
      </w:r>
      <w:r w:rsidR="00E32825">
        <w:rPr>
          <w:rFonts w:ascii="Simplified Arabic" w:hAnsi="Simplified Arabic" w:cs="Simplified Arabic" w:hint="cs"/>
          <w:sz w:val="28"/>
          <w:szCs w:val="28"/>
          <w:rtl/>
        </w:rPr>
        <w:t>"</w:t>
      </w:r>
    </w:p>
    <w:p w14:paraId="4FA0D14A"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lastRenderedPageBreak/>
        <w:t>هدفت الدراسة</w:t>
      </w:r>
      <w:r w:rsidRPr="00E46C8F">
        <w:rPr>
          <w:rFonts w:ascii="Simplified Arabic" w:hAnsi="Simplified Arabic" w:cs="Simplified Arabic" w:hint="cs"/>
          <w:sz w:val="28"/>
          <w:szCs w:val="28"/>
          <w:rtl/>
        </w:rPr>
        <w:t xml:space="preserve"> إلى</w:t>
      </w:r>
      <w:r w:rsidRPr="00E46C8F">
        <w:rPr>
          <w:rFonts w:ascii="Simplified Arabic" w:hAnsi="Simplified Arabic" w:cs="Simplified Arabic"/>
          <w:sz w:val="28"/>
          <w:szCs w:val="28"/>
          <w:rtl/>
        </w:rPr>
        <w:t xml:space="preserve"> قياس مدى تأثير الأخبار المغلوطة والمحتويات ال</w:t>
      </w:r>
      <w:r w:rsidRPr="00E46C8F">
        <w:rPr>
          <w:rFonts w:ascii="Simplified Arabic" w:hAnsi="Simplified Arabic" w:cs="Simplified Arabic" w:hint="cs"/>
          <w:sz w:val="28"/>
          <w:szCs w:val="28"/>
          <w:rtl/>
        </w:rPr>
        <w:t>مضلِلة</w:t>
      </w:r>
      <w:r w:rsidRPr="00E46C8F">
        <w:rPr>
          <w:rFonts w:ascii="Simplified Arabic" w:hAnsi="Simplified Arabic" w:cs="Simplified Arabic"/>
          <w:sz w:val="28"/>
          <w:szCs w:val="28"/>
          <w:rtl/>
        </w:rPr>
        <w:t xml:space="preserve"> للمؤثرين على زعزعة القناعات الفكرية وا</w:t>
      </w:r>
      <w:r w:rsidRPr="00E46C8F">
        <w:rPr>
          <w:rFonts w:ascii="Simplified Arabic" w:hAnsi="Simplified Arabic" w:cs="Simplified Arabic" w:hint="cs"/>
          <w:sz w:val="28"/>
          <w:szCs w:val="28"/>
          <w:rtl/>
        </w:rPr>
        <w:t>لقيم المجتمعية للمتلقي</w:t>
      </w:r>
      <w:r w:rsidRPr="00E46C8F">
        <w:rPr>
          <w:rFonts w:ascii="Simplified Arabic" w:hAnsi="Simplified Arabic" w:cs="Simplified Arabic"/>
          <w:sz w:val="28"/>
          <w:szCs w:val="28"/>
          <w:rtl/>
        </w:rPr>
        <w:t xml:space="preserve">. طبقت الباحثة المنهج المسحي الوصفي، </w:t>
      </w:r>
      <w:r w:rsidRPr="00E46C8F">
        <w:rPr>
          <w:rFonts w:ascii="Simplified Arabic" w:hAnsi="Simplified Arabic" w:cs="Simplified Arabic" w:hint="cs"/>
          <w:sz w:val="28"/>
          <w:szCs w:val="28"/>
          <w:rtl/>
        </w:rPr>
        <w:t xml:space="preserve">باستخدام </w:t>
      </w:r>
      <w:r w:rsidRPr="00E46C8F">
        <w:rPr>
          <w:rFonts w:ascii="Simplified Arabic" w:hAnsi="Simplified Arabic" w:cs="Simplified Arabic"/>
          <w:sz w:val="28"/>
          <w:szCs w:val="28"/>
          <w:rtl/>
        </w:rPr>
        <w:t>أداة الاستبيان على عينة</w:t>
      </w:r>
      <w:r w:rsidRPr="00E46C8F">
        <w:rPr>
          <w:rFonts w:ascii="Simplified Arabic" w:hAnsi="Simplified Arabic" w:cs="Simplified Arabic" w:hint="cs"/>
          <w:sz w:val="28"/>
          <w:szCs w:val="28"/>
          <w:rtl/>
        </w:rPr>
        <w:t xml:space="preserve"> من</w:t>
      </w:r>
      <w:r w:rsidRPr="00E46C8F">
        <w:rPr>
          <w:rFonts w:ascii="Simplified Arabic" w:hAnsi="Simplified Arabic" w:cs="Simplified Arabic"/>
          <w:sz w:val="28"/>
          <w:szCs w:val="28"/>
          <w:rtl/>
        </w:rPr>
        <w:t xml:space="preserve"> (300) </w:t>
      </w:r>
      <w:r w:rsidRPr="00E46C8F">
        <w:rPr>
          <w:rFonts w:ascii="Simplified Arabic" w:hAnsi="Simplified Arabic" w:cs="Simplified Arabic" w:hint="cs"/>
          <w:sz w:val="28"/>
          <w:szCs w:val="28"/>
          <w:rtl/>
        </w:rPr>
        <w:t>فرد</w:t>
      </w:r>
      <w:r w:rsidRPr="00E46C8F">
        <w:rPr>
          <w:rFonts w:ascii="Simplified Arabic" w:hAnsi="Simplified Arabic" w:cs="Simplified Arabic"/>
          <w:sz w:val="28"/>
          <w:szCs w:val="28"/>
          <w:rtl/>
        </w:rPr>
        <w:t xml:space="preserve"> من فئات عمرية مختلفة</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وتوصلت الدراسة إلى أن التضليل الممنهج عبر الشخصيات ال</w:t>
      </w:r>
      <w:r w:rsidRPr="00E46C8F">
        <w:rPr>
          <w:rFonts w:ascii="Simplified Arabic" w:hAnsi="Simplified Arabic" w:cs="Simplified Arabic" w:hint="cs"/>
          <w:sz w:val="28"/>
          <w:szCs w:val="28"/>
          <w:rtl/>
        </w:rPr>
        <w:t>مؤثرة</w:t>
      </w:r>
      <w:r w:rsidRPr="00E46C8F">
        <w:rPr>
          <w:rFonts w:ascii="Simplified Arabic" w:hAnsi="Simplified Arabic" w:cs="Simplified Arabic"/>
          <w:sz w:val="28"/>
          <w:szCs w:val="28"/>
          <w:rtl/>
        </w:rPr>
        <w:t xml:space="preserve"> ينجح في توجيه الرأي العام </w:t>
      </w:r>
      <w:r w:rsidRPr="00E46C8F">
        <w:rPr>
          <w:rFonts w:ascii="Simplified Arabic" w:hAnsi="Simplified Arabic" w:cs="Simplified Arabic" w:hint="cs"/>
          <w:sz w:val="28"/>
          <w:szCs w:val="28"/>
          <w:rtl/>
        </w:rPr>
        <w:t>و</w:t>
      </w:r>
      <w:r w:rsidRPr="00E46C8F">
        <w:rPr>
          <w:rFonts w:ascii="Simplified Arabic" w:hAnsi="Simplified Arabic" w:cs="Simplified Arabic"/>
          <w:sz w:val="28"/>
          <w:szCs w:val="28"/>
          <w:rtl/>
        </w:rPr>
        <w:t>تبني أفكار مغلوطة لا صلة لها بالواقع، مما يخلق فجوة ثقة بين المتلقي والمؤسسات</w:t>
      </w:r>
      <w:r w:rsidRPr="00E46C8F">
        <w:rPr>
          <w:rFonts w:ascii="Simplified Arabic" w:hAnsi="Simplified Arabic" w:cs="Simplified Arabic" w:hint="cs"/>
          <w:sz w:val="28"/>
          <w:szCs w:val="28"/>
          <w:rtl/>
        </w:rPr>
        <w:t xml:space="preserve"> الرسمية</w:t>
      </w:r>
      <w:r w:rsidRPr="00E46C8F">
        <w:rPr>
          <w:rFonts w:ascii="Simplified Arabic" w:hAnsi="Simplified Arabic" w:cs="Simplified Arabic"/>
          <w:sz w:val="28"/>
          <w:szCs w:val="28"/>
          <w:rtl/>
        </w:rPr>
        <w:t xml:space="preserve">. وأوصت الدراسة بضرورة إطلاق حملات توعية مستمرة </w:t>
      </w:r>
      <w:r w:rsidRPr="00E46C8F">
        <w:rPr>
          <w:rFonts w:ascii="Simplified Arabic" w:hAnsi="Simplified Arabic" w:cs="Simplified Arabic" w:hint="cs"/>
          <w:sz w:val="28"/>
          <w:szCs w:val="28"/>
          <w:rtl/>
        </w:rPr>
        <w:t xml:space="preserve">من خلال </w:t>
      </w:r>
      <w:r w:rsidRPr="00E46C8F">
        <w:rPr>
          <w:rFonts w:ascii="Simplified Arabic" w:hAnsi="Simplified Arabic" w:cs="Simplified Arabic"/>
          <w:sz w:val="28"/>
          <w:szCs w:val="28"/>
          <w:rtl/>
        </w:rPr>
        <w:t>وسائل الإعلام للتعريف بأساليب الخداع الرقمي وتفنيدها</w:t>
      </w:r>
      <w:r w:rsidRPr="00E46C8F">
        <w:rPr>
          <w:rFonts w:ascii="Simplified Arabic" w:hAnsi="Simplified Arabic" w:cs="Simplified Arabic" w:hint="cs"/>
          <w:sz w:val="28"/>
          <w:szCs w:val="28"/>
          <w:rtl/>
        </w:rPr>
        <w:t>.</w:t>
      </w:r>
    </w:p>
    <w:p w14:paraId="6789DC5F" w14:textId="77777777" w:rsidR="00E46C8F" w:rsidRPr="00E46C8F" w:rsidRDefault="00E46C8F" w:rsidP="00E32825">
      <w:pPr>
        <w:bidi/>
        <w:spacing w:line="360" w:lineRule="auto"/>
        <w:jc w:val="both"/>
        <w:rPr>
          <w:rFonts w:ascii="Simplified Arabic" w:hAnsi="Simplified Arabic" w:cs="Simplified Arabic"/>
          <w:sz w:val="28"/>
          <w:szCs w:val="28"/>
          <w:rtl/>
        </w:rPr>
      </w:pPr>
      <w:r w:rsidRPr="00E46C8F">
        <w:rPr>
          <w:rFonts w:ascii="Simplified Arabic" w:hAnsi="Simplified Arabic" w:cs="Simplified Arabic" w:hint="cs"/>
          <w:sz w:val="28"/>
          <w:szCs w:val="28"/>
          <w:rtl/>
        </w:rPr>
        <w:t xml:space="preserve">يفيدني </w:t>
      </w:r>
      <w:r w:rsidRPr="00E46C8F">
        <w:rPr>
          <w:rFonts w:ascii="Simplified Arabic" w:hAnsi="Simplified Arabic" w:cs="Simplified Arabic"/>
          <w:sz w:val="28"/>
          <w:szCs w:val="28"/>
          <w:rtl/>
        </w:rPr>
        <w:t>هذ</w:t>
      </w:r>
      <w:r w:rsidRPr="00E46C8F">
        <w:rPr>
          <w:rFonts w:ascii="Simplified Arabic" w:hAnsi="Simplified Arabic" w:cs="Simplified Arabic" w:hint="cs"/>
          <w:sz w:val="28"/>
          <w:szCs w:val="28"/>
          <w:rtl/>
        </w:rPr>
        <w:t xml:space="preserve">ا النوع من </w:t>
      </w:r>
      <w:r w:rsidRPr="00E46C8F">
        <w:rPr>
          <w:rFonts w:ascii="Simplified Arabic" w:hAnsi="Simplified Arabic" w:cs="Simplified Arabic"/>
          <w:sz w:val="28"/>
          <w:szCs w:val="28"/>
          <w:rtl/>
        </w:rPr>
        <w:t xml:space="preserve">الدراسة في صياغة </w:t>
      </w:r>
      <w:r w:rsidRPr="00E46C8F">
        <w:rPr>
          <w:rFonts w:ascii="Simplified Arabic" w:hAnsi="Simplified Arabic" w:cs="Simplified Arabic" w:hint="cs"/>
          <w:sz w:val="28"/>
          <w:szCs w:val="28"/>
          <w:rtl/>
        </w:rPr>
        <w:t>و</w:t>
      </w:r>
      <w:r w:rsidRPr="00E46C8F">
        <w:rPr>
          <w:rFonts w:ascii="Simplified Arabic" w:hAnsi="Simplified Arabic" w:cs="Simplified Arabic"/>
          <w:sz w:val="28"/>
          <w:szCs w:val="28"/>
          <w:rtl/>
        </w:rPr>
        <w:t>دعم فكر</w:t>
      </w:r>
      <w:r w:rsidRPr="00E46C8F">
        <w:rPr>
          <w:rFonts w:ascii="Simplified Arabic" w:hAnsi="Simplified Arabic" w:cs="Simplified Arabic" w:hint="cs"/>
          <w:sz w:val="28"/>
          <w:szCs w:val="28"/>
          <w:rtl/>
        </w:rPr>
        <w:t xml:space="preserve">ة أن </w:t>
      </w:r>
      <w:r w:rsidRPr="00E46C8F">
        <w:rPr>
          <w:rFonts w:ascii="Simplified Arabic" w:hAnsi="Simplified Arabic" w:cs="Simplified Arabic"/>
          <w:sz w:val="28"/>
          <w:szCs w:val="28"/>
          <w:rtl/>
        </w:rPr>
        <w:t xml:space="preserve">خطورة المحتوى المضلل لا </w:t>
      </w:r>
      <w:r w:rsidRPr="00E46C8F">
        <w:rPr>
          <w:rFonts w:ascii="Simplified Arabic" w:hAnsi="Simplified Arabic" w:cs="Simplified Arabic" w:hint="cs"/>
          <w:sz w:val="28"/>
          <w:szCs w:val="28"/>
          <w:rtl/>
        </w:rPr>
        <w:t>ي</w:t>
      </w:r>
      <w:r w:rsidRPr="00E46C8F">
        <w:rPr>
          <w:rFonts w:ascii="Simplified Arabic" w:hAnsi="Simplified Arabic" w:cs="Simplified Arabic"/>
          <w:sz w:val="28"/>
          <w:szCs w:val="28"/>
          <w:rtl/>
        </w:rPr>
        <w:t>قتصر على الفرد فقط، بل تتعداه لتصبح مشكلة مجتمعية</w:t>
      </w:r>
      <w:r w:rsidRPr="00E46C8F">
        <w:rPr>
          <w:rFonts w:ascii="Simplified Arabic" w:hAnsi="Simplified Arabic" w:cs="Simplified Arabic" w:hint="cs"/>
          <w:sz w:val="28"/>
          <w:szCs w:val="28"/>
          <w:rtl/>
        </w:rPr>
        <w:t>.</w:t>
      </w:r>
    </w:p>
    <w:p w14:paraId="2ED81635" w14:textId="77777777" w:rsidR="00E46C8F" w:rsidRPr="00E46C8F" w:rsidRDefault="00E46C8F" w:rsidP="00E32825">
      <w:pPr>
        <w:bidi/>
        <w:spacing w:line="360" w:lineRule="auto"/>
        <w:jc w:val="both"/>
        <w:rPr>
          <w:rFonts w:ascii="Simplified Arabic" w:hAnsi="Simplified Arabic" w:cs="Simplified Arabic"/>
          <w:sz w:val="28"/>
          <w:szCs w:val="28"/>
          <w:rtl/>
        </w:rPr>
      </w:pPr>
    </w:p>
    <w:p w14:paraId="32D8C619"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hint="cs"/>
          <w:b/>
          <w:bCs/>
          <w:sz w:val="28"/>
          <w:szCs w:val="28"/>
          <w:rtl/>
        </w:rPr>
        <w:t>3.</w:t>
      </w:r>
      <w:r w:rsidRPr="00E46C8F">
        <w:rPr>
          <w:rFonts w:ascii="Simplified Arabic" w:hAnsi="Simplified Arabic" w:cs="Simplified Arabic"/>
          <w:b/>
          <w:bCs/>
          <w:sz w:val="28"/>
          <w:szCs w:val="28"/>
          <w:rtl/>
        </w:rPr>
        <w:t>دراسة سارة عبد الرحمن التميمي</w:t>
      </w:r>
      <w:r w:rsidRPr="00E46C8F">
        <w:rPr>
          <w:rFonts w:ascii="Simplified Arabic" w:hAnsi="Simplified Arabic" w:cs="Simplified Arabic"/>
          <w:b/>
          <w:bCs/>
          <w:sz w:val="28"/>
          <w:szCs w:val="28"/>
        </w:rPr>
        <w:t xml:space="preserve"> (2024)</w:t>
      </w:r>
    </w:p>
    <w:p w14:paraId="41347490" w14:textId="6366A3C3"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عنوان الدراس</w:t>
      </w:r>
      <w:r w:rsidRPr="00E46C8F">
        <w:rPr>
          <w:rFonts w:ascii="Simplified Arabic" w:hAnsi="Simplified Arabic" w:cs="Simplified Arabic" w:hint="cs"/>
          <w:sz w:val="28"/>
          <w:szCs w:val="28"/>
          <w:rtl/>
        </w:rPr>
        <w:t xml:space="preserve">ة: </w:t>
      </w:r>
      <w:r w:rsidR="00E32825">
        <w:rPr>
          <w:rFonts w:ascii="Simplified Arabic" w:hAnsi="Simplified Arabic" w:cs="Simplified Arabic" w:hint="cs"/>
          <w:sz w:val="28"/>
          <w:szCs w:val="28"/>
          <w:rtl/>
        </w:rPr>
        <w:t>"</w:t>
      </w:r>
      <w:r w:rsidRPr="00E46C8F">
        <w:rPr>
          <w:rFonts w:ascii="Simplified Arabic" w:hAnsi="Simplified Arabic" w:cs="Simplified Arabic"/>
          <w:sz w:val="28"/>
          <w:szCs w:val="28"/>
          <w:rtl/>
        </w:rPr>
        <w:t>دور المؤثرين الرقميين في تشكيل الصور الذهنية وإعادة بناء الواقع لدى الشباب</w:t>
      </w:r>
      <w:r w:rsidRPr="00E46C8F">
        <w:rPr>
          <w:rFonts w:ascii="Simplified Arabic" w:hAnsi="Simplified Arabic" w:cs="Simplified Arabic" w:hint="cs"/>
          <w:sz w:val="28"/>
          <w:szCs w:val="28"/>
          <w:rtl/>
        </w:rPr>
        <w:t>".</w:t>
      </w:r>
    </w:p>
    <w:p w14:paraId="14689D18" w14:textId="77777777" w:rsidR="00E46C8F" w:rsidRPr="00E46C8F" w:rsidRDefault="00E46C8F" w:rsidP="00E32825">
      <w:pPr>
        <w:bidi/>
        <w:spacing w:line="360" w:lineRule="auto"/>
        <w:jc w:val="both"/>
        <w:rPr>
          <w:rFonts w:ascii="Simplified Arabic" w:hAnsi="Simplified Arabic" w:cs="Simplified Arabic"/>
          <w:sz w:val="28"/>
          <w:szCs w:val="28"/>
          <w:rtl/>
        </w:rPr>
      </w:pPr>
      <w:r w:rsidRPr="00E46C8F">
        <w:rPr>
          <w:rFonts w:ascii="Simplified Arabic" w:hAnsi="Simplified Arabic" w:cs="Simplified Arabic" w:hint="cs"/>
          <w:sz w:val="28"/>
          <w:szCs w:val="28"/>
          <w:rtl/>
        </w:rPr>
        <w:t>هدفت</w:t>
      </w:r>
      <w:r w:rsidRPr="00E46C8F">
        <w:rPr>
          <w:rFonts w:ascii="Simplified Arabic" w:hAnsi="Simplified Arabic" w:cs="Simplified Arabic"/>
          <w:sz w:val="28"/>
          <w:szCs w:val="28"/>
          <w:rtl/>
        </w:rPr>
        <w:t xml:space="preserve"> الدراسة إلى استكشاف ال</w:t>
      </w:r>
      <w:r w:rsidRPr="00E46C8F">
        <w:rPr>
          <w:rFonts w:ascii="Simplified Arabic" w:hAnsi="Simplified Arabic" w:cs="Simplified Arabic" w:hint="cs"/>
          <w:sz w:val="28"/>
          <w:szCs w:val="28"/>
          <w:rtl/>
        </w:rPr>
        <w:t>آلية أو السلوك</w:t>
      </w:r>
      <w:r w:rsidRPr="00E46C8F">
        <w:rPr>
          <w:rFonts w:ascii="Simplified Arabic" w:hAnsi="Simplified Arabic" w:cs="Simplified Arabic"/>
          <w:sz w:val="28"/>
          <w:szCs w:val="28"/>
          <w:rtl/>
        </w:rPr>
        <w:t xml:space="preserve"> ال</w:t>
      </w:r>
      <w:r w:rsidRPr="00E46C8F">
        <w:rPr>
          <w:rFonts w:ascii="Simplified Arabic" w:hAnsi="Simplified Arabic" w:cs="Simplified Arabic" w:hint="cs"/>
          <w:sz w:val="28"/>
          <w:szCs w:val="28"/>
          <w:rtl/>
        </w:rPr>
        <w:t xml:space="preserve">ذي يتخذونه </w:t>
      </w:r>
      <w:r w:rsidRPr="00E46C8F">
        <w:rPr>
          <w:rFonts w:ascii="Simplified Arabic" w:hAnsi="Simplified Arabic" w:cs="Simplified Arabic"/>
          <w:sz w:val="28"/>
          <w:szCs w:val="28"/>
          <w:rtl/>
        </w:rPr>
        <w:t xml:space="preserve">المؤثرون عبر منصات </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تيك توك وإنستغرام</w:t>
      </w:r>
      <w:r w:rsidRPr="00E46C8F">
        <w:rPr>
          <w:rFonts w:ascii="Simplified Arabic" w:hAnsi="Simplified Arabic" w:cs="Simplified Arabic" w:hint="cs"/>
          <w:sz w:val="28"/>
          <w:szCs w:val="28"/>
          <w:rtl/>
        </w:rPr>
        <w:t>- وأثره</w:t>
      </w:r>
      <w:r w:rsidRPr="00E46C8F">
        <w:rPr>
          <w:rFonts w:ascii="Simplified Arabic" w:hAnsi="Simplified Arabic" w:cs="Simplified Arabic"/>
          <w:sz w:val="28"/>
          <w:szCs w:val="28"/>
          <w:rtl/>
        </w:rPr>
        <w:t xml:space="preserve"> ف</w:t>
      </w:r>
      <w:r w:rsidRPr="00E46C8F">
        <w:rPr>
          <w:rFonts w:ascii="Simplified Arabic" w:hAnsi="Simplified Arabic" w:cs="Simplified Arabic" w:hint="cs"/>
          <w:sz w:val="28"/>
          <w:szCs w:val="28"/>
          <w:rtl/>
        </w:rPr>
        <w:t>ي تشكيل</w:t>
      </w:r>
      <w:r w:rsidRPr="00E46C8F">
        <w:rPr>
          <w:rFonts w:ascii="Simplified Arabic" w:hAnsi="Simplified Arabic" w:cs="Simplified Arabic"/>
          <w:sz w:val="28"/>
          <w:szCs w:val="28"/>
          <w:rtl/>
        </w:rPr>
        <w:t xml:space="preserve"> إدراك الجماهير للواقع ونظرتهم للمجتمع</w:t>
      </w:r>
      <w:r w:rsidRPr="00E46C8F">
        <w:rPr>
          <w:rFonts w:ascii="Simplified Arabic" w:hAnsi="Simplified Arabic" w:cs="Simplified Arabic" w:hint="cs"/>
          <w:sz w:val="28"/>
          <w:szCs w:val="28"/>
          <w:rtl/>
        </w:rPr>
        <w:t xml:space="preserve">. </w:t>
      </w:r>
    </w:p>
    <w:p w14:paraId="0C5F60F6"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hint="cs"/>
          <w:sz w:val="28"/>
          <w:szCs w:val="28"/>
          <w:rtl/>
        </w:rPr>
        <w:t>طبق</w:t>
      </w:r>
      <w:r w:rsidRPr="00E46C8F">
        <w:rPr>
          <w:rFonts w:ascii="Simplified Arabic" w:hAnsi="Simplified Arabic" w:cs="Simplified Arabic"/>
          <w:sz w:val="28"/>
          <w:szCs w:val="28"/>
          <w:rtl/>
        </w:rPr>
        <w:t xml:space="preserve">ت الباحثة المنهج الوصفي، </w:t>
      </w:r>
      <w:r w:rsidRPr="00E46C8F">
        <w:rPr>
          <w:rFonts w:ascii="Simplified Arabic" w:hAnsi="Simplified Arabic" w:cs="Simplified Arabic" w:hint="cs"/>
          <w:sz w:val="28"/>
          <w:szCs w:val="28"/>
          <w:rtl/>
        </w:rPr>
        <w:t xml:space="preserve">باستخدام </w:t>
      </w:r>
      <w:r w:rsidRPr="00E46C8F">
        <w:rPr>
          <w:rFonts w:ascii="Simplified Arabic" w:hAnsi="Simplified Arabic" w:cs="Simplified Arabic"/>
          <w:sz w:val="28"/>
          <w:szCs w:val="28"/>
          <w:rtl/>
        </w:rPr>
        <w:t>أداة الاستبيان بالمقابلة لعينة</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 xml:space="preserve">بلغت (150) </w:t>
      </w:r>
      <w:r w:rsidRPr="00E46C8F">
        <w:rPr>
          <w:rFonts w:ascii="Simplified Arabic" w:hAnsi="Simplified Arabic" w:cs="Simplified Arabic" w:hint="cs"/>
          <w:sz w:val="28"/>
          <w:szCs w:val="28"/>
          <w:rtl/>
        </w:rPr>
        <w:t xml:space="preserve">فرد </w:t>
      </w:r>
      <w:r w:rsidRPr="00E46C8F">
        <w:rPr>
          <w:rFonts w:ascii="Simplified Arabic" w:hAnsi="Simplified Arabic" w:cs="Simplified Arabic"/>
          <w:sz w:val="28"/>
          <w:szCs w:val="28"/>
          <w:rtl/>
        </w:rPr>
        <w:t>من الشباب الجامعي. وخل</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صت النتائج إلى أن التلقين البصري المستمر والتعرض ليوميات المؤثرين ي</w:t>
      </w:r>
      <w:r w:rsidRPr="00E46C8F">
        <w:rPr>
          <w:rFonts w:ascii="Simplified Arabic" w:hAnsi="Simplified Arabic" w:cs="Simplified Arabic" w:hint="cs"/>
          <w:sz w:val="28"/>
          <w:szCs w:val="28"/>
          <w:rtl/>
        </w:rPr>
        <w:t>بني</w:t>
      </w:r>
      <w:r w:rsidRPr="00E46C8F">
        <w:rPr>
          <w:rFonts w:ascii="Simplified Arabic" w:hAnsi="Simplified Arabic" w:cs="Simplified Arabic"/>
          <w:sz w:val="28"/>
          <w:szCs w:val="28"/>
          <w:rtl/>
        </w:rPr>
        <w:t xml:space="preserve"> "واقع افتراضي موازٍ" في عقل المتلقي</w:t>
      </w:r>
      <w:r w:rsidRPr="00E46C8F">
        <w:rPr>
          <w:rFonts w:ascii="Simplified Arabic" w:hAnsi="Simplified Arabic" w:cs="Simplified Arabic" w:hint="cs"/>
          <w:sz w:val="28"/>
          <w:szCs w:val="28"/>
          <w:rtl/>
        </w:rPr>
        <w:t xml:space="preserve"> أو كما نسميه "عالم موازي"</w:t>
      </w:r>
      <w:r w:rsidRPr="00E46C8F">
        <w:rPr>
          <w:rFonts w:ascii="Simplified Arabic" w:hAnsi="Simplified Arabic" w:cs="Simplified Arabic"/>
          <w:sz w:val="28"/>
          <w:szCs w:val="28"/>
          <w:rtl/>
        </w:rPr>
        <w:t xml:space="preserve">، يجعله يقارن </w:t>
      </w:r>
      <w:r w:rsidRPr="00E46C8F">
        <w:rPr>
          <w:rFonts w:ascii="Simplified Arabic" w:hAnsi="Simplified Arabic" w:cs="Simplified Arabic" w:hint="cs"/>
          <w:sz w:val="28"/>
          <w:szCs w:val="28"/>
          <w:rtl/>
        </w:rPr>
        <w:t xml:space="preserve">واقعه </w:t>
      </w:r>
      <w:r w:rsidRPr="00E46C8F">
        <w:rPr>
          <w:rFonts w:ascii="Simplified Arabic" w:hAnsi="Simplified Arabic" w:cs="Simplified Arabic"/>
          <w:sz w:val="28"/>
          <w:szCs w:val="28"/>
          <w:rtl/>
        </w:rPr>
        <w:t>بالنجاحات الوهمية والمظاهر</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 xml:space="preserve">المعروضة أمامه، وهو ما يعيد تشكيل بنائه المعرفي للواقع وينعكس على سلوكه بالاغتراب </w:t>
      </w:r>
      <w:r w:rsidRPr="00E46C8F">
        <w:rPr>
          <w:rFonts w:ascii="Simplified Arabic" w:hAnsi="Simplified Arabic" w:cs="Simplified Arabic"/>
          <w:sz w:val="28"/>
          <w:szCs w:val="28"/>
          <w:rtl/>
        </w:rPr>
        <w:lastRenderedPageBreak/>
        <w:t>والاضطراب الاستهلاكي</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وأوصت الدراسة بإدراج مساقات "التربية الإعلامية الرقمية" في المناهج التعليمية لتدريب الشباب على الفرز النقدي للمضامين الرقمية</w:t>
      </w:r>
      <w:r w:rsidRPr="00E46C8F">
        <w:rPr>
          <w:rFonts w:ascii="Simplified Arabic" w:hAnsi="Simplified Arabic" w:cs="Simplified Arabic"/>
          <w:sz w:val="28"/>
          <w:szCs w:val="28"/>
        </w:rPr>
        <w:t>.</w:t>
      </w:r>
    </w:p>
    <w:p w14:paraId="42177C88"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 xml:space="preserve">تخدم هذه الدراسة المتغير التابع في </w:t>
      </w:r>
      <w:r w:rsidRPr="00E46C8F">
        <w:rPr>
          <w:rFonts w:ascii="Simplified Arabic" w:hAnsi="Simplified Arabic" w:cs="Simplified Arabic" w:hint="cs"/>
          <w:sz w:val="28"/>
          <w:szCs w:val="28"/>
          <w:rtl/>
        </w:rPr>
        <w:t>دراستنا</w:t>
      </w:r>
      <w:r w:rsidRPr="00E46C8F">
        <w:rPr>
          <w:rFonts w:ascii="Simplified Arabic" w:hAnsi="Simplified Arabic" w:cs="Simplified Arabic"/>
          <w:sz w:val="28"/>
          <w:szCs w:val="28"/>
          <w:rtl/>
        </w:rPr>
        <w:t xml:space="preserve"> وهو البناء المعرفي للواقع؛ إذ تقدم تأصيلاً نظرياً </w:t>
      </w:r>
      <w:r w:rsidRPr="00E46C8F">
        <w:rPr>
          <w:rFonts w:ascii="Simplified Arabic" w:hAnsi="Simplified Arabic" w:cs="Simplified Arabic" w:hint="cs"/>
          <w:sz w:val="28"/>
          <w:szCs w:val="28"/>
          <w:rtl/>
        </w:rPr>
        <w:t>جيد</w:t>
      </w:r>
      <w:r w:rsidRPr="00E46C8F">
        <w:rPr>
          <w:rFonts w:ascii="Simplified Arabic" w:hAnsi="Simplified Arabic" w:cs="Simplified Arabic"/>
          <w:sz w:val="28"/>
          <w:szCs w:val="28"/>
          <w:rtl/>
        </w:rPr>
        <w:t xml:space="preserve"> لكيفية تحول "النجاحات الوهمية" للمؤثرين إلى صور ذهنية تزيّف وعي المتلقي بواقعه الحقيقي</w:t>
      </w:r>
      <w:r w:rsidRPr="00E46C8F">
        <w:rPr>
          <w:rFonts w:ascii="Simplified Arabic" w:hAnsi="Simplified Arabic" w:cs="Simplified Arabic" w:hint="cs"/>
          <w:sz w:val="28"/>
          <w:szCs w:val="28"/>
          <w:rtl/>
        </w:rPr>
        <w:t>.</w:t>
      </w:r>
    </w:p>
    <w:p w14:paraId="1A114BF8" w14:textId="77777777" w:rsidR="00E46C8F" w:rsidRPr="00E46C8F" w:rsidRDefault="00E46C8F" w:rsidP="00E32825">
      <w:pPr>
        <w:bidi/>
        <w:spacing w:line="360" w:lineRule="auto"/>
        <w:jc w:val="both"/>
        <w:rPr>
          <w:rFonts w:ascii="Simplified Arabic" w:hAnsi="Simplified Arabic" w:cs="Simplified Arabic"/>
          <w:b/>
          <w:bCs/>
          <w:sz w:val="28"/>
          <w:szCs w:val="28"/>
        </w:rPr>
      </w:pPr>
      <w:r w:rsidRPr="00E46C8F">
        <w:rPr>
          <w:rFonts w:ascii="Simplified Arabic" w:hAnsi="Simplified Arabic" w:cs="Simplified Arabic" w:hint="cs"/>
          <w:b/>
          <w:bCs/>
          <w:sz w:val="28"/>
          <w:szCs w:val="28"/>
          <w:rtl/>
        </w:rPr>
        <w:t>4.</w:t>
      </w:r>
      <w:r w:rsidRPr="00E46C8F">
        <w:rPr>
          <w:rFonts w:ascii="Simplified Arabic" w:hAnsi="Simplified Arabic" w:cs="Simplified Arabic"/>
          <w:b/>
          <w:bCs/>
          <w:sz w:val="28"/>
          <w:szCs w:val="28"/>
          <w:rtl/>
        </w:rPr>
        <w:t>دراسة عبد الله بن صالح العتيبي</w:t>
      </w:r>
      <w:r w:rsidRPr="00E46C8F">
        <w:rPr>
          <w:rFonts w:ascii="Simplified Arabic" w:hAnsi="Simplified Arabic" w:cs="Simplified Arabic"/>
          <w:b/>
          <w:bCs/>
          <w:sz w:val="28"/>
          <w:szCs w:val="28"/>
        </w:rPr>
        <w:t xml:space="preserve"> (2024)</w:t>
      </w:r>
    </w:p>
    <w:p w14:paraId="249C256A" w14:textId="4E953E6E"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عنوان الدراسة</w:t>
      </w:r>
      <w:r w:rsidR="00631082">
        <w:rPr>
          <w:rFonts w:ascii="Simplified Arabic" w:hAnsi="Simplified Arabic" w:cs="Simplified Arabic" w:hint="cs"/>
          <w:sz w:val="28"/>
          <w:szCs w:val="28"/>
          <w:rtl/>
        </w:rPr>
        <w:t>:</w:t>
      </w:r>
      <w:r w:rsidRPr="00E46C8F">
        <w:rPr>
          <w:rFonts w:ascii="Simplified Arabic" w:hAnsi="Simplified Arabic" w:cs="Simplified Arabic" w:hint="cs"/>
          <w:sz w:val="28"/>
          <w:szCs w:val="28"/>
          <w:rtl/>
        </w:rPr>
        <w:t xml:space="preserve"> "د</w:t>
      </w:r>
      <w:r w:rsidRPr="00E46C8F">
        <w:rPr>
          <w:rFonts w:ascii="Simplified Arabic" w:hAnsi="Simplified Arabic" w:cs="Simplified Arabic"/>
          <w:sz w:val="28"/>
          <w:szCs w:val="28"/>
          <w:rtl/>
        </w:rPr>
        <w:t>ور قادة الرأي الجدد في البيئة الرقمية في تشكيل الوعي الجمعي للجمهور</w:t>
      </w:r>
      <w:r w:rsidRPr="00E46C8F">
        <w:rPr>
          <w:rFonts w:ascii="Simplified Arabic" w:hAnsi="Simplified Arabic" w:cs="Simplified Arabic" w:hint="cs"/>
          <w:sz w:val="28"/>
          <w:szCs w:val="28"/>
          <w:rtl/>
        </w:rPr>
        <w:t>"</w:t>
      </w:r>
    </w:p>
    <w:p w14:paraId="15540F74"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هدفت الدراسة</w:t>
      </w:r>
      <w:r w:rsidRPr="00E46C8F">
        <w:rPr>
          <w:rFonts w:ascii="Simplified Arabic" w:hAnsi="Simplified Arabic" w:cs="Simplified Arabic" w:hint="cs"/>
          <w:sz w:val="28"/>
          <w:szCs w:val="28"/>
          <w:rtl/>
        </w:rPr>
        <w:t xml:space="preserve"> إلى</w:t>
      </w:r>
      <w:r w:rsidRPr="00E46C8F">
        <w:rPr>
          <w:rFonts w:ascii="Simplified Arabic" w:hAnsi="Simplified Arabic" w:cs="Simplified Arabic"/>
          <w:sz w:val="28"/>
          <w:szCs w:val="28"/>
          <w:rtl/>
        </w:rPr>
        <w:t xml:space="preserve"> الكشف عن طبيعة الدور الذي يلعبه المؤثرون</w:t>
      </w:r>
      <w:r w:rsidRPr="00E46C8F">
        <w:rPr>
          <w:rFonts w:ascii="Simplified Arabic" w:hAnsi="Simplified Arabic" w:cs="Simplified Arabic" w:hint="cs"/>
          <w:sz w:val="28"/>
          <w:szCs w:val="28"/>
          <w:rtl/>
        </w:rPr>
        <w:t xml:space="preserve"> في</w:t>
      </w:r>
      <w:r w:rsidRPr="00E46C8F">
        <w:rPr>
          <w:rFonts w:ascii="Simplified Arabic" w:hAnsi="Simplified Arabic" w:cs="Simplified Arabic"/>
          <w:sz w:val="28"/>
          <w:szCs w:val="28"/>
          <w:rtl/>
        </w:rPr>
        <w:t xml:space="preserve"> توجيه الوعي والمواقف الفكرية للجمهور. استخدم الباحث المنهج المسحي</w:t>
      </w:r>
      <w:r w:rsidRPr="00E46C8F">
        <w:rPr>
          <w:rFonts w:ascii="Simplified Arabic" w:hAnsi="Simplified Arabic" w:cs="Simplified Arabic" w:hint="cs"/>
          <w:sz w:val="28"/>
          <w:szCs w:val="28"/>
          <w:rtl/>
        </w:rPr>
        <w:t>، وأداة</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ال</w:t>
      </w:r>
      <w:r w:rsidRPr="00E46C8F">
        <w:rPr>
          <w:rFonts w:ascii="Simplified Arabic" w:hAnsi="Simplified Arabic" w:cs="Simplified Arabic"/>
          <w:sz w:val="28"/>
          <w:szCs w:val="28"/>
          <w:rtl/>
        </w:rPr>
        <w:t>استبيان</w:t>
      </w:r>
      <w:r w:rsidRPr="00E46C8F">
        <w:rPr>
          <w:rFonts w:ascii="Simplified Arabic" w:hAnsi="Simplified Arabic" w:cs="Simplified Arabic" w:hint="cs"/>
          <w:sz w:val="28"/>
          <w:szCs w:val="28"/>
          <w:rtl/>
        </w:rPr>
        <w:t xml:space="preserve"> ال</w:t>
      </w:r>
      <w:r w:rsidRPr="00E46C8F">
        <w:rPr>
          <w:rFonts w:ascii="Simplified Arabic" w:hAnsi="Simplified Arabic" w:cs="Simplified Arabic"/>
          <w:sz w:val="28"/>
          <w:szCs w:val="28"/>
          <w:rtl/>
        </w:rPr>
        <w:t xml:space="preserve">إلكتروني على عينة شملت (350) </w:t>
      </w:r>
      <w:r w:rsidRPr="00E46C8F">
        <w:rPr>
          <w:rFonts w:ascii="Simplified Arabic" w:hAnsi="Simplified Arabic" w:cs="Simplified Arabic" w:hint="cs"/>
          <w:sz w:val="28"/>
          <w:szCs w:val="28"/>
          <w:rtl/>
        </w:rPr>
        <w:t xml:space="preserve">فرد </w:t>
      </w:r>
      <w:r w:rsidRPr="00E46C8F">
        <w:rPr>
          <w:rFonts w:ascii="Simplified Arabic" w:hAnsi="Simplified Arabic" w:cs="Simplified Arabic"/>
          <w:sz w:val="28"/>
          <w:szCs w:val="28"/>
          <w:rtl/>
        </w:rPr>
        <w:t>من مستخدمي منصة (إكس)</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 xml:space="preserve">أظهرت النتائج أن الجماهير تمنح المؤثرين ثقة تفوق في كثير من الأحيان المصادر الرسمية، مما يسهل </w:t>
      </w:r>
      <w:r w:rsidRPr="00E46C8F">
        <w:rPr>
          <w:rFonts w:ascii="Simplified Arabic" w:hAnsi="Simplified Arabic" w:cs="Simplified Arabic" w:hint="cs"/>
          <w:sz w:val="28"/>
          <w:szCs w:val="28"/>
          <w:rtl/>
        </w:rPr>
        <w:t>نشر محتوى</w:t>
      </w:r>
      <w:r w:rsidRPr="00E46C8F">
        <w:rPr>
          <w:rFonts w:ascii="Simplified Arabic" w:hAnsi="Simplified Arabic" w:cs="Simplified Arabic"/>
          <w:sz w:val="28"/>
          <w:szCs w:val="28"/>
          <w:rtl/>
        </w:rPr>
        <w:t xml:space="preserve"> وأفكار مضللة تعيد تشكيل الوعي بشكل مشوه</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وأوصت الدراسة بضرورة دعم المبادرات الأهلية والرسمية التي تفرز المحتوى الرقمي</w:t>
      </w:r>
      <w:r w:rsidRPr="00E46C8F">
        <w:rPr>
          <w:rFonts w:ascii="Simplified Arabic" w:hAnsi="Simplified Arabic" w:cs="Simplified Arabic" w:hint="cs"/>
          <w:sz w:val="28"/>
          <w:szCs w:val="28"/>
          <w:rtl/>
        </w:rPr>
        <w:t>.</w:t>
      </w:r>
    </w:p>
    <w:p w14:paraId="54E1949B" w14:textId="77777777" w:rsidR="00E46C8F" w:rsidRPr="00E46C8F" w:rsidRDefault="00E46C8F" w:rsidP="00E32825">
      <w:pPr>
        <w:bidi/>
        <w:spacing w:line="360" w:lineRule="auto"/>
        <w:jc w:val="both"/>
        <w:rPr>
          <w:rFonts w:ascii="Simplified Arabic" w:hAnsi="Simplified Arabic" w:cs="Simplified Arabic"/>
          <w:sz w:val="28"/>
          <w:szCs w:val="28"/>
          <w:rtl/>
        </w:rPr>
      </w:pPr>
      <w:r w:rsidRPr="00E46C8F">
        <w:rPr>
          <w:rFonts w:ascii="Simplified Arabic" w:hAnsi="Simplified Arabic" w:cs="Simplified Arabic"/>
          <w:sz w:val="28"/>
          <w:szCs w:val="28"/>
          <w:rtl/>
        </w:rPr>
        <w:t>ت</w:t>
      </w:r>
      <w:r w:rsidRPr="00E46C8F">
        <w:rPr>
          <w:rFonts w:ascii="Simplified Arabic" w:hAnsi="Simplified Arabic" w:cs="Simplified Arabic" w:hint="cs"/>
          <w:sz w:val="28"/>
          <w:szCs w:val="28"/>
          <w:rtl/>
        </w:rPr>
        <w:t xml:space="preserve">خدم هذه الدراسة في </w:t>
      </w:r>
      <w:r w:rsidRPr="00E46C8F">
        <w:rPr>
          <w:rFonts w:ascii="Simplified Arabic" w:hAnsi="Simplified Arabic" w:cs="Simplified Arabic"/>
          <w:sz w:val="28"/>
          <w:szCs w:val="28"/>
          <w:rtl/>
        </w:rPr>
        <w:t>دعم الإشكالية البحثية و</w:t>
      </w:r>
      <w:r w:rsidRPr="00E46C8F">
        <w:rPr>
          <w:rFonts w:ascii="Simplified Arabic" w:hAnsi="Simplified Arabic" w:cs="Simplified Arabic" w:hint="cs"/>
          <w:sz w:val="28"/>
          <w:szCs w:val="28"/>
          <w:rtl/>
        </w:rPr>
        <w:t>ت</w:t>
      </w:r>
      <w:r w:rsidRPr="00E46C8F">
        <w:rPr>
          <w:rFonts w:ascii="Simplified Arabic" w:hAnsi="Simplified Arabic" w:cs="Simplified Arabic"/>
          <w:sz w:val="28"/>
          <w:szCs w:val="28"/>
          <w:rtl/>
        </w:rPr>
        <w:t>وض</w:t>
      </w:r>
      <w:r w:rsidRPr="00E46C8F">
        <w:rPr>
          <w:rFonts w:ascii="Simplified Arabic" w:hAnsi="Simplified Arabic" w:cs="Simplified Arabic" w:hint="cs"/>
          <w:sz w:val="28"/>
          <w:szCs w:val="28"/>
          <w:rtl/>
        </w:rPr>
        <w:t>ي</w:t>
      </w:r>
      <w:r w:rsidRPr="00E46C8F">
        <w:rPr>
          <w:rFonts w:ascii="Simplified Arabic" w:hAnsi="Simplified Arabic" w:cs="Simplified Arabic"/>
          <w:sz w:val="28"/>
          <w:szCs w:val="28"/>
          <w:rtl/>
        </w:rPr>
        <w:t xml:space="preserve">ح كيف يمتلك هؤلاء المؤثرون سلطة معنوية تمكنهم من التأثير على </w:t>
      </w:r>
      <w:r w:rsidRPr="00E46C8F">
        <w:rPr>
          <w:rFonts w:ascii="Simplified Arabic" w:hAnsi="Simplified Arabic" w:cs="Simplified Arabic" w:hint="cs"/>
          <w:sz w:val="28"/>
          <w:szCs w:val="28"/>
          <w:rtl/>
        </w:rPr>
        <w:t>البناء المعرفي</w:t>
      </w:r>
      <w:r w:rsidRPr="00E46C8F">
        <w:rPr>
          <w:rFonts w:ascii="Simplified Arabic" w:hAnsi="Simplified Arabic" w:cs="Simplified Arabic"/>
          <w:sz w:val="28"/>
          <w:szCs w:val="28"/>
          <w:rtl/>
        </w:rPr>
        <w:t xml:space="preserve"> للمتلقي</w:t>
      </w:r>
      <w:r w:rsidRPr="00E46C8F">
        <w:rPr>
          <w:rFonts w:ascii="Simplified Arabic" w:hAnsi="Simplified Arabic" w:cs="Simplified Arabic"/>
          <w:sz w:val="28"/>
          <w:szCs w:val="28"/>
        </w:rPr>
        <w:t>.</w:t>
      </w:r>
    </w:p>
    <w:p w14:paraId="6D0ED260"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hint="cs"/>
          <w:b/>
          <w:bCs/>
          <w:sz w:val="28"/>
          <w:szCs w:val="28"/>
          <w:rtl/>
        </w:rPr>
        <w:t>5.</w:t>
      </w:r>
      <w:r w:rsidRPr="00E46C8F">
        <w:rPr>
          <w:rFonts w:ascii="Simplified Arabic" w:hAnsi="Simplified Arabic" w:cs="Simplified Arabic"/>
          <w:b/>
          <w:bCs/>
          <w:sz w:val="28"/>
          <w:szCs w:val="28"/>
          <w:rtl/>
        </w:rPr>
        <w:t>دراسة إيمان فهد الحارثي</w:t>
      </w:r>
      <w:r w:rsidRPr="00E46C8F">
        <w:rPr>
          <w:rFonts w:ascii="Simplified Arabic" w:hAnsi="Simplified Arabic" w:cs="Simplified Arabic"/>
          <w:b/>
          <w:bCs/>
          <w:sz w:val="28"/>
          <w:szCs w:val="28"/>
        </w:rPr>
        <w:t xml:space="preserve"> (2024)</w:t>
      </w:r>
      <w:r w:rsidRPr="00E46C8F">
        <w:rPr>
          <w:rFonts w:ascii="Simplified Arabic" w:hAnsi="Simplified Arabic" w:cs="Simplified Arabic" w:hint="cs"/>
          <w:b/>
          <w:bCs/>
          <w:sz w:val="28"/>
          <w:szCs w:val="28"/>
          <w:rtl/>
        </w:rPr>
        <w:t xml:space="preserve"> </w:t>
      </w:r>
    </w:p>
    <w:p w14:paraId="6CA9A56F" w14:textId="6012DC2B"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عنوان الدراسة</w:t>
      </w:r>
      <w:r w:rsidR="00631082">
        <w:rPr>
          <w:rFonts w:ascii="Simplified Arabic" w:hAnsi="Simplified Arabic" w:cs="Simplified Arabic" w:hint="cs"/>
          <w:sz w:val="28"/>
          <w:szCs w:val="28"/>
          <w:rtl/>
        </w:rPr>
        <w:t>:</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الضوابط التشريعية والأخلاقية للمحتوى الاتصالي للمؤثرين عبر المنصات الرقمية</w:t>
      </w:r>
      <w:r w:rsidRPr="00E46C8F">
        <w:rPr>
          <w:rFonts w:ascii="Simplified Arabic" w:hAnsi="Simplified Arabic" w:cs="Simplified Arabic" w:hint="cs"/>
          <w:sz w:val="28"/>
          <w:szCs w:val="28"/>
          <w:rtl/>
        </w:rPr>
        <w:t>"</w:t>
      </w:r>
    </w:p>
    <w:p w14:paraId="433C7734"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 xml:space="preserve">بحثت الدراسة </w:t>
      </w:r>
      <w:r w:rsidRPr="00E46C8F">
        <w:rPr>
          <w:rFonts w:ascii="Simplified Arabic" w:hAnsi="Simplified Arabic" w:cs="Simplified Arabic" w:hint="cs"/>
          <w:sz w:val="28"/>
          <w:szCs w:val="28"/>
          <w:rtl/>
        </w:rPr>
        <w:t>حول وجود</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الإطار</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القانوني والتشريعي وال</w:t>
      </w:r>
      <w:r w:rsidRPr="00E46C8F">
        <w:rPr>
          <w:rFonts w:ascii="Simplified Arabic" w:hAnsi="Simplified Arabic" w:cs="Simplified Arabic"/>
          <w:sz w:val="28"/>
          <w:szCs w:val="28"/>
          <w:rtl/>
        </w:rPr>
        <w:t>أخلاقي</w:t>
      </w:r>
      <w:r w:rsidRPr="00E46C8F">
        <w:rPr>
          <w:rFonts w:ascii="Simplified Arabic" w:hAnsi="Simplified Arabic" w:cs="Simplified Arabic" w:hint="cs"/>
          <w:sz w:val="28"/>
          <w:szCs w:val="28"/>
          <w:rtl/>
        </w:rPr>
        <w:t xml:space="preserve"> ودوره في </w:t>
      </w:r>
      <w:r w:rsidRPr="00E46C8F">
        <w:rPr>
          <w:rFonts w:ascii="Simplified Arabic" w:hAnsi="Simplified Arabic" w:cs="Simplified Arabic"/>
          <w:sz w:val="28"/>
          <w:szCs w:val="28"/>
          <w:rtl/>
        </w:rPr>
        <w:t>ضبط ما ينشره المؤثرون عبر منصات التواصل الاجتماعي للحد من المحتويات ال</w:t>
      </w:r>
      <w:r w:rsidRPr="00E46C8F">
        <w:rPr>
          <w:rFonts w:ascii="Simplified Arabic" w:hAnsi="Simplified Arabic" w:cs="Simplified Arabic" w:hint="cs"/>
          <w:sz w:val="28"/>
          <w:szCs w:val="28"/>
          <w:rtl/>
        </w:rPr>
        <w:t>مضللة</w:t>
      </w:r>
      <w:r w:rsidRPr="00E46C8F">
        <w:rPr>
          <w:rFonts w:ascii="Simplified Arabic" w:hAnsi="Simplified Arabic" w:cs="Simplified Arabic"/>
          <w:sz w:val="28"/>
          <w:szCs w:val="28"/>
          <w:rtl/>
        </w:rPr>
        <w:t xml:space="preserve"> والشائعات. اعتمدت الباحثة على </w:t>
      </w:r>
      <w:r w:rsidRPr="00E46C8F">
        <w:rPr>
          <w:rFonts w:ascii="Simplified Arabic" w:hAnsi="Simplified Arabic" w:cs="Simplified Arabic"/>
          <w:sz w:val="28"/>
          <w:szCs w:val="28"/>
          <w:rtl/>
        </w:rPr>
        <w:lastRenderedPageBreak/>
        <w:t>المنهج الوصفي التحليلي، واستخدمت أداة تحليل الوثائق والقوانين الإعلامية ب</w:t>
      </w:r>
      <w:r w:rsidRPr="00E46C8F">
        <w:rPr>
          <w:rFonts w:ascii="Simplified Arabic" w:hAnsi="Simplified Arabic" w:cs="Simplified Arabic" w:hint="cs"/>
          <w:sz w:val="28"/>
          <w:szCs w:val="28"/>
          <w:rtl/>
        </w:rPr>
        <w:t>جانب</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ال</w:t>
      </w:r>
      <w:r w:rsidRPr="00E46C8F">
        <w:rPr>
          <w:rFonts w:ascii="Simplified Arabic" w:hAnsi="Simplified Arabic" w:cs="Simplified Arabic"/>
          <w:sz w:val="28"/>
          <w:szCs w:val="28"/>
          <w:rtl/>
        </w:rPr>
        <w:t>استبيان</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 xml:space="preserve">طُبق على </w:t>
      </w:r>
      <w:r w:rsidRPr="00E46C8F">
        <w:rPr>
          <w:rFonts w:ascii="Simplified Arabic" w:hAnsi="Simplified Arabic" w:cs="Simplified Arabic"/>
          <w:sz w:val="28"/>
          <w:szCs w:val="28"/>
          <w:rtl/>
        </w:rPr>
        <w:t xml:space="preserve">عينة من (120) </w:t>
      </w:r>
      <w:r w:rsidRPr="00E46C8F">
        <w:rPr>
          <w:rFonts w:ascii="Simplified Arabic" w:hAnsi="Simplified Arabic" w:cs="Simplified Arabic" w:hint="cs"/>
          <w:sz w:val="28"/>
          <w:szCs w:val="28"/>
          <w:rtl/>
        </w:rPr>
        <w:t xml:space="preserve">فرد </w:t>
      </w:r>
      <w:r w:rsidRPr="00E46C8F">
        <w:rPr>
          <w:rFonts w:ascii="Simplified Arabic" w:hAnsi="Simplified Arabic" w:cs="Simplified Arabic"/>
          <w:sz w:val="28"/>
          <w:szCs w:val="28"/>
          <w:rtl/>
        </w:rPr>
        <w:t>مختص</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إعلامياً. وأظهرت النتائج وجود فجوة تنظيمية يستغلها بعض المؤثرين لتمرير معلومات مضللة (خاصة في مجالات الطب والاقتصاد)، مما يوجب الإسراع في سن قوانين صارمة تحاسب نشر المعلومات غير الموثقة. وأوصت الدراسة بتشكيل مجالس رقمية</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 xml:space="preserve">لمراقبة وتدقيق </w:t>
      </w:r>
      <w:r w:rsidRPr="00E46C8F">
        <w:rPr>
          <w:rFonts w:ascii="Simplified Arabic" w:hAnsi="Simplified Arabic" w:cs="Simplified Arabic" w:hint="cs"/>
          <w:sz w:val="28"/>
          <w:szCs w:val="28"/>
          <w:rtl/>
        </w:rPr>
        <w:t>محتوى وإعلانات</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ا</w:t>
      </w:r>
      <w:r w:rsidRPr="00E46C8F">
        <w:rPr>
          <w:rFonts w:ascii="Simplified Arabic" w:hAnsi="Simplified Arabic" w:cs="Simplified Arabic"/>
          <w:sz w:val="28"/>
          <w:szCs w:val="28"/>
          <w:rtl/>
        </w:rPr>
        <w:t>لمؤثر</w:t>
      </w:r>
      <w:r w:rsidRPr="00E46C8F">
        <w:rPr>
          <w:rFonts w:ascii="Simplified Arabic" w:hAnsi="Simplified Arabic" w:cs="Simplified Arabic" w:hint="cs"/>
          <w:sz w:val="28"/>
          <w:szCs w:val="28"/>
          <w:rtl/>
        </w:rPr>
        <w:t>ين.</w:t>
      </w:r>
    </w:p>
    <w:p w14:paraId="01B5E4AE"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تفيد الدراسة في صياغة مقترحات وتوصيات بحثي</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حول كيفية معالجة ظاهرة التضليل الرقمي من منظور تنظيمي وتوضيح أهمية وجود تشريعات تضبط سلوك المؤثرين وتحمي وعي المتلقي</w:t>
      </w:r>
      <w:r w:rsidRPr="00E46C8F">
        <w:rPr>
          <w:rFonts w:ascii="Simplified Arabic" w:hAnsi="Simplified Arabic" w:cs="Simplified Arabic"/>
          <w:sz w:val="28"/>
          <w:szCs w:val="28"/>
        </w:rPr>
        <w:t>.</w:t>
      </w:r>
    </w:p>
    <w:p w14:paraId="3A129212"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hint="cs"/>
          <w:b/>
          <w:bCs/>
          <w:sz w:val="28"/>
          <w:szCs w:val="28"/>
          <w:rtl/>
        </w:rPr>
        <w:t>6.</w:t>
      </w:r>
      <w:r w:rsidRPr="00E46C8F">
        <w:rPr>
          <w:rFonts w:ascii="Simplified Arabic" w:hAnsi="Simplified Arabic" w:cs="Simplified Arabic"/>
          <w:b/>
          <w:bCs/>
          <w:sz w:val="28"/>
          <w:szCs w:val="28"/>
          <w:rtl/>
        </w:rPr>
        <w:t>دراسة مريم عيساوي</w:t>
      </w:r>
      <w:r w:rsidRPr="00E46C8F">
        <w:rPr>
          <w:rFonts w:ascii="Simplified Arabic" w:hAnsi="Simplified Arabic" w:cs="Simplified Arabic"/>
          <w:b/>
          <w:bCs/>
          <w:sz w:val="28"/>
          <w:szCs w:val="28"/>
        </w:rPr>
        <w:t xml:space="preserve"> (2023)</w:t>
      </w:r>
    </w:p>
    <w:p w14:paraId="7A5276A3" w14:textId="45AEDAF6" w:rsidR="00E46C8F" w:rsidRPr="00E32825"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عنوان الدراسة</w:t>
      </w:r>
      <w:r w:rsidRPr="00E46C8F">
        <w:rPr>
          <w:rFonts w:ascii="Simplified Arabic" w:hAnsi="Simplified Arabic" w:cs="Simplified Arabic" w:hint="cs"/>
          <w:sz w:val="28"/>
          <w:szCs w:val="28"/>
          <w:rtl/>
        </w:rPr>
        <w:t>: "</w:t>
      </w:r>
      <w:r w:rsidRPr="00E46C8F">
        <w:rPr>
          <w:rFonts w:ascii="Simplified Arabic" w:hAnsi="Simplified Arabic" w:cs="Simplified Arabic"/>
          <w:sz w:val="28"/>
          <w:szCs w:val="28"/>
          <w:rtl/>
        </w:rPr>
        <w:t>أثر المحتوى الرقمي للمؤثرين عبر مواقع التواصل الاجتماعي على السلوك الاستهلاكي للمرأة؛ دراسة ميدانية على عينة من مستخدمات موقع إنستغرام بمدينة القالة</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Pr>
        <w:t xml:space="preserve">. </w:t>
      </w:r>
    </w:p>
    <w:p w14:paraId="489E3217"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Pr>
        <w:t xml:space="preserve"> </w:t>
      </w:r>
      <w:r w:rsidRPr="00E46C8F">
        <w:rPr>
          <w:rFonts w:ascii="Simplified Arabic" w:hAnsi="Simplified Arabic" w:cs="Simplified Arabic"/>
          <w:sz w:val="28"/>
          <w:szCs w:val="28"/>
          <w:rtl/>
        </w:rPr>
        <w:t>سعت هذه الدراسة إلى التعرف على مدى تأثير ال</w:t>
      </w:r>
      <w:r w:rsidRPr="00E46C8F">
        <w:rPr>
          <w:rFonts w:ascii="Simplified Arabic" w:hAnsi="Simplified Arabic" w:cs="Simplified Arabic" w:hint="cs"/>
          <w:sz w:val="28"/>
          <w:szCs w:val="28"/>
          <w:rtl/>
        </w:rPr>
        <w:t>محتوى</w:t>
      </w:r>
      <w:r w:rsidRPr="00E46C8F">
        <w:rPr>
          <w:rFonts w:ascii="Simplified Arabic" w:hAnsi="Simplified Arabic" w:cs="Simplified Arabic"/>
          <w:sz w:val="28"/>
          <w:szCs w:val="28"/>
          <w:rtl/>
        </w:rPr>
        <w:t xml:space="preserve"> ال</w:t>
      </w:r>
      <w:r w:rsidRPr="00E46C8F">
        <w:rPr>
          <w:rFonts w:ascii="Simplified Arabic" w:hAnsi="Simplified Arabic" w:cs="Simplified Arabic" w:hint="cs"/>
          <w:sz w:val="28"/>
          <w:szCs w:val="28"/>
          <w:rtl/>
        </w:rPr>
        <w:t>ذي</w:t>
      </w:r>
      <w:r w:rsidRPr="00E46C8F">
        <w:rPr>
          <w:rFonts w:ascii="Simplified Arabic" w:hAnsi="Simplified Arabic" w:cs="Simplified Arabic"/>
          <w:sz w:val="28"/>
          <w:szCs w:val="28"/>
          <w:rtl/>
        </w:rPr>
        <w:t xml:space="preserve"> ينشره المؤثرون عبر منصات التواصل الاجتماعي في توجيه تصرفات المتلقين و</w:t>
      </w:r>
      <w:r w:rsidRPr="00E46C8F">
        <w:rPr>
          <w:rFonts w:ascii="Simplified Arabic" w:hAnsi="Simplified Arabic" w:cs="Simplified Arabic" w:hint="cs"/>
          <w:sz w:val="28"/>
          <w:szCs w:val="28"/>
          <w:rtl/>
        </w:rPr>
        <w:t>اختياراتهم،</w:t>
      </w:r>
      <w:r w:rsidRPr="00E46C8F">
        <w:rPr>
          <w:rFonts w:ascii="Simplified Arabic" w:hAnsi="Simplified Arabic" w:cs="Simplified Arabic"/>
          <w:sz w:val="28"/>
          <w:szCs w:val="28"/>
        </w:rPr>
        <w:t xml:space="preserve"> </w:t>
      </w:r>
      <w:r w:rsidRPr="00E46C8F">
        <w:rPr>
          <w:rFonts w:ascii="Simplified Arabic" w:hAnsi="Simplified Arabic" w:cs="Simplified Arabic"/>
          <w:sz w:val="28"/>
          <w:szCs w:val="28"/>
          <w:rtl/>
        </w:rPr>
        <w:t xml:space="preserve">واعتمدت الباحثة على المنهج الوصفي باستخدام أداة استمارة الاستبيان التي وُزعت على عينة (100) امرأة من متابعات موقع </w:t>
      </w:r>
      <w:r w:rsidRPr="00E46C8F">
        <w:rPr>
          <w:rFonts w:ascii="Simplified Arabic" w:hAnsi="Simplified Arabic" w:cs="Simplified Arabic" w:hint="cs"/>
          <w:sz w:val="28"/>
          <w:szCs w:val="28"/>
          <w:rtl/>
        </w:rPr>
        <w:t xml:space="preserve">إنستغرام، </w:t>
      </w:r>
      <w:r w:rsidRPr="00E46C8F">
        <w:rPr>
          <w:rFonts w:ascii="Simplified Arabic" w:hAnsi="Simplified Arabic" w:cs="Simplified Arabic"/>
          <w:sz w:val="28"/>
          <w:szCs w:val="28"/>
          <w:rtl/>
        </w:rPr>
        <w:t>وتوصلت الدراسة إلى وجود أثر قوي ومباشر لصنّاع المحتوى في إعادة تشكيل اهتمامات المتابعين وتوجيه سلوكهم الفعلي في الواقع من خلال صناعة</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حاجات وهمية تدفع المتلقي لتبن</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ي ممارسات يومية تحاكي ما يراه عبر الشاشة</w:t>
      </w:r>
      <w:r w:rsidRPr="00E46C8F">
        <w:rPr>
          <w:rFonts w:ascii="Simplified Arabic" w:hAnsi="Simplified Arabic" w:cs="Simplified Arabic"/>
          <w:sz w:val="28"/>
          <w:szCs w:val="28"/>
        </w:rPr>
        <w:t>.</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أوصت الدراسة بضرورة زيادة الوعي والتربية الإعلامية لدى المتلقين وتفعيل الرقابة على الم</w:t>
      </w:r>
      <w:r w:rsidRPr="00E46C8F">
        <w:rPr>
          <w:rFonts w:ascii="Simplified Arabic" w:hAnsi="Simplified Arabic" w:cs="Simplified Arabic" w:hint="cs"/>
          <w:sz w:val="28"/>
          <w:szCs w:val="28"/>
          <w:rtl/>
        </w:rPr>
        <w:t>حتوى</w:t>
      </w:r>
      <w:r w:rsidRPr="00E46C8F">
        <w:rPr>
          <w:rFonts w:ascii="Simplified Arabic" w:hAnsi="Simplified Arabic" w:cs="Simplified Arabic"/>
          <w:sz w:val="28"/>
          <w:szCs w:val="28"/>
          <w:rtl/>
        </w:rPr>
        <w:t xml:space="preserve"> لتقليل فرص التضليل وتزييف الوع</w:t>
      </w:r>
      <w:r w:rsidRPr="00E46C8F">
        <w:rPr>
          <w:rFonts w:ascii="Simplified Arabic" w:hAnsi="Simplified Arabic" w:cs="Simplified Arabic" w:hint="cs"/>
          <w:sz w:val="28"/>
          <w:szCs w:val="28"/>
          <w:rtl/>
        </w:rPr>
        <w:t>ي.</w:t>
      </w:r>
      <w:r w:rsidRPr="00E46C8F">
        <w:rPr>
          <w:rFonts w:ascii="Simplified Arabic" w:hAnsi="Simplified Arabic" w:cs="Simplified Arabic"/>
          <w:sz w:val="28"/>
          <w:szCs w:val="28"/>
        </w:rPr>
        <w:t xml:space="preserve"> </w:t>
      </w:r>
    </w:p>
    <w:p w14:paraId="77F48554" w14:textId="77777777" w:rsidR="00E46C8F" w:rsidRPr="00E46C8F" w:rsidRDefault="00E46C8F" w:rsidP="00E32825">
      <w:pPr>
        <w:bidi/>
        <w:spacing w:line="360" w:lineRule="auto"/>
        <w:jc w:val="both"/>
        <w:rPr>
          <w:rFonts w:ascii="Simplified Arabic" w:hAnsi="Simplified Arabic" w:cs="Simplified Arabic"/>
          <w:sz w:val="28"/>
          <w:szCs w:val="28"/>
          <w:rtl/>
        </w:rPr>
      </w:pPr>
      <w:r w:rsidRPr="00E46C8F">
        <w:rPr>
          <w:rFonts w:ascii="Simplified Arabic" w:hAnsi="Simplified Arabic" w:cs="Simplified Arabic" w:hint="cs"/>
          <w:sz w:val="28"/>
          <w:szCs w:val="28"/>
          <w:rtl/>
        </w:rPr>
        <w:lastRenderedPageBreak/>
        <w:t>ت</w:t>
      </w:r>
      <w:r w:rsidRPr="00E46C8F">
        <w:rPr>
          <w:rFonts w:ascii="Simplified Arabic" w:hAnsi="Simplified Arabic" w:cs="Simplified Arabic"/>
          <w:sz w:val="28"/>
          <w:szCs w:val="28"/>
          <w:rtl/>
        </w:rPr>
        <w:t xml:space="preserve">فيد هذه الدراسة بشكل مباشر في فهم وتفسير آليات تحول المحتوى الافتراضي المعروض خلف الشاشات إلى سلوكيات </w:t>
      </w:r>
      <w:r w:rsidRPr="00E46C8F">
        <w:rPr>
          <w:rFonts w:ascii="Simplified Arabic" w:hAnsi="Simplified Arabic" w:cs="Simplified Arabic" w:hint="cs"/>
          <w:sz w:val="28"/>
          <w:szCs w:val="28"/>
          <w:rtl/>
        </w:rPr>
        <w:t xml:space="preserve">يتخذها </w:t>
      </w:r>
      <w:r w:rsidRPr="00E46C8F">
        <w:rPr>
          <w:rFonts w:ascii="Simplified Arabic" w:hAnsi="Simplified Arabic" w:cs="Simplified Arabic"/>
          <w:sz w:val="28"/>
          <w:szCs w:val="28"/>
          <w:rtl/>
        </w:rPr>
        <w:t xml:space="preserve">المتلقي </w:t>
      </w:r>
      <w:r w:rsidRPr="00E46C8F">
        <w:rPr>
          <w:rFonts w:ascii="Simplified Arabic" w:hAnsi="Simplified Arabic" w:cs="Simplified Arabic" w:hint="cs"/>
          <w:sz w:val="28"/>
          <w:szCs w:val="28"/>
          <w:rtl/>
        </w:rPr>
        <w:t>كأسلوب حياة.</w:t>
      </w:r>
    </w:p>
    <w:p w14:paraId="7AABD3B5"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hint="cs"/>
          <w:b/>
          <w:bCs/>
          <w:sz w:val="28"/>
          <w:szCs w:val="28"/>
          <w:rtl/>
        </w:rPr>
        <w:t>7.</w:t>
      </w:r>
      <w:r w:rsidRPr="00E46C8F">
        <w:rPr>
          <w:rFonts w:ascii="Simplified Arabic" w:hAnsi="Simplified Arabic" w:cs="Simplified Arabic"/>
          <w:b/>
          <w:bCs/>
          <w:sz w:val="28"/>
          <w:szCs w:val="28"/>
          <w:rtl/>
        </w:rPr>
        <w:t>دراسة خالد محمود مرسي</w:t>
      </w:r>
      <w:r w:rsidRPr="00E46C8F">
        <w:rPr>
          <w:rFonts w:ascii="Simplified Arabic" w:hAnsi="Simplified Arabic" w:cs="Simplified Arabic"/>
          <w:b/>
          <w:bCs/>
          <w:sz w:val="28"/>
          <w:szCs w:val="28"/>
        </w:rPr>
        <w:t xml:space="preserve"> (2023)</w:t>
      </w:r>
    </w:p>
    <w:p w14:paraId="2CE5D20C" w14:textId="5703B09F"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عنوان</w:t>
      </w:r>
      <w:r w:rsidRPr="00E46C8F">
        <w:rPr>
          <w:rFonts w:ascii="Simplified Arabic" w:hAnsi="Simplified Arabic" w:cs="Simplified Arabic" w:hint="cs"/>
          <w:sz w:val="28"/>
          <w:szCs w:val="28"/>
          <w:rtl/>
        </w:rPr>
        <w:t xml:space="preserve"> الدراسة: "</w:t>
      </w:r>
      <w:r w:rsidRPr="00E46C8F">
        <w:rPr>
          <w:rFonts w:ascii="Simplified Arabic" w:hAnsi="Simplified Arabic" w:cs="Simplified Arabic"/>
          <w:sz w:val="28"/>
          <w:szCs w:val="28"/>
          <w:rtl/>
        </w:rPr>
        <w:t>آليات التضليل الاتصالي في البيئة الرقمية وانعكاساتها السلوكية على الجمهور</w:t>
      </w:r>
      <w:r w:rsidRPr="00E46C8F">
        <w:rPr>
          <w:rFonts w:ascii="Simplified Arabic" w:hAnsi="Simplified Arabic" w:cs="Simplified Arabic"/>
          <w:sz w:val="28"/>
          <w:szCs w:val="28"/>
        </w:rPr>
        <w:t>.</w:t>
      </w:r>
      <w:r w:rsidRPr="00E46C8F">
        <w:rPr>
          <w:rFonts w:ascii="Simplified Arabic" w:hAnsi="Simplified Arabic" w:cs="Simplified Arabic" w:hint="cs"/>
          <w:sz w:val="28"/>
          <w:szCs w:val="28"/>
          <w:rtl/>
        </w:rPr>
        <w:t>"</w:t>
      </w:r>
    </w:p>
    <w:p w14:paraId="07B7E39D"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 xml:space="preserve">بحثت هذه الدراسة في الاستراتيجيات الاتصالية التي يعتمد عليها صناع المحتوى في </w:t>
      </w:r>
      <w:r w:rsidRPr="00E46C8F">
        <w:rPr>
          <w:rFonts w:ascii="Simplified Arabic" w:hAnsi="Simplified Arabic" w:cs="Simplified Arabic" w:hint="cs"/>
          <w:sz w:val="28"/>
          <w:szCs w:val="28"/>
          <w:rtl/>
        </w:rPr>
        <w:t xml:space="preserve">نشر </w:t>
      </w:r>
      <w:r w:rsidRPr="00E46C8F">
        <w:rPr>
          <w:rFonts w:ascii="Simplified Arabic" w:hAnsi="Simplified Arabic" w:cs="Simplified Arabic"/>
          <w:sz w:val="28"/>
          <w:szCs w:val="28"/>
          <w:rtl/>
        </w:rPr>
        <w:t>محتويات مضللة سواء كانت لغاي</w:t>
      </w:r>
      <w:r w:rsidRPr="00E46C8F">
        <w:rPr>
          <w:rFonts w:ascii="Simplified Arabic" w:hAnsi="Simplified Arabic" w:cs="Simplified Arabic" w:hint="cs"/>
          <w:sz w:val="28"/>
          <w:szCs w:val="28"/>
          <w:rtl/>
        </w:rPr>
        <w:t>ة</w:t>
      </w:r>
      <w:r w:rsidRPr="00E46C8F">
        <w:rPr>
          <w:rFonts w:ascii="Simplified Arabic" w:hAnsi="Simplified Arabic" w:cs="Simplified Arabic"/>
          <w:sz w:val="28"/>
          <w:szCs w:val="28"/>
          <w:rtl/>
        </w:rPr>
        <w:t xml:space="preserve"> ترويجية </w:t>
      </w:r>
      <w:r w:rsidRPr="00E46C8F">
        <w:rPr>
          <w:rFonts w:ascii="Simplified Arabic" w:hAnsi="Simplified Arabic" w:cs="Simplified Arabic" w:hint="cs"/>
          <w:sz w:val="28"/>
          <w:szCs w:val="28"/>
          <w:rtl/>
        </w:rPr>
        <w:t>أو أهداف أخرى</w:t>
      </w:r>
      <w:r w:rsidRPr="00E46C8F">
        <w:rPr>
          <w:rFonts w:ascii="Simplified Arabic" w:hAnsi="Simplified Arabic" w:cs="Simplified Arabic"/>
          <w:sz w:val="28"/>
          <w:szCs w:val="28"/>
          <w:rtl/>
        </w:rPr>
        <w:t>، وتحديد انعكاسات</w:t>
      </w:r>
      <w:r w:rsidRPr="00E46C8F">
        <w:rPr>
          <w:rFonts w:ascii="Simplified Arabic" w:hAnsi="Simplified Arabic" w:cs="Simplified Arabic" w:hint="cs"/>
          <w:sz w:val="28"/>
          <w:szCs w:val="28"/>
          <w:rtl/>
        </w:rPr>
        <w:t>ها</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 xml:space="preserve">على </w:t>
      </w:r>
      <w:r w:rsidRPr="00E46C8F">
        <w:rPr>
          <w:rFonts w:ascii="Simplified Arabic" w:hAnsi="Simplified Arabic" w:cs="Simplified Arabic"/>
          <w:sz w:val="28"/>
          <w:szCs w:val="28"/>
          <w:rtl/>
        </w:rPr>
        <w:t xml:space="preserve">سلوك الجماهير. استخدم الباحث المنهج الوصفي التحليلي، واعتمد على أداة </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تحليل المحتوى</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لمجموعة من الحسابات بجانب استمارة استبيان وزعت على عينة من (200) </w:t>
      </w:r>
      <w:r w:rsidRPr="00E46C8F">
        <w:rPr>
          <w:rFonts w:ascii="Simplified Arabic" w:hAnsi="Simplified Arabic" w:cs="Simplified Arabic" w:hint="cs"/>
          <w:sz w:val="28"/>
          <w:szCs w:val="28"/>
          <w:rtl/>
        </w:rPr>
        <w:t>بحث</w:t>
      </w:r>
      <w:r w:rsidRPr="00E46C8F">
        <w:rPr>
          <w:rFonts w:ascii="Simplified Arabic" w:hAnsi="Simplified Arabic" w:cs="Simplified Arabic"/>
          <w:sz w:val="28"/>
          <w:szCs w:val="28"/>
          <w:rtl/>
        </w:rPr>
        <w:t>. وأظهرت النتائج أن المؤثرين يستخدمون استراتيجيات جذب ذكية كالاستعطاف، وال</w:t>
      </w:r>
      <w:r w:rsidRPr="00E46C8F">
        <w:rPr>
          <w:rFonts w:ascii="Simplified Arabic" w:hAnsi="Simplified Arabic" w:cs="Simplified Arabic" w:hint="cs"/>
          <w:sz w:val="28"/>
          <w:szCs w:val="28"/>
          <w:rtl/>
        </w:rPr>
        <w:t>ثقة</w:t>
      </w:r>
      <w:r w:rsidRPr="00E46C8F">
        <w:rPr>
          <w:rFonts w:ascii="Simplified Arabic" w:hAnsi="Simplified Arabic" w:cs="Simplified Arabic"/>
          <w:sz w:val="28"/>
          <w:szCs w:val="28"/>
          <w:rtl/>
        </w:rPr>
        <w:t xml:space="preserve"> المصطنعة، واستعراض الإنجازات لتمرير الزيف، مما ي</w:t>
      </w:r>
      <w:r w:rsidRPr="00E46C8F">
        <w:rPr>
          <w:rFonts w:ascii="Simplified Arabic" w:hAnsi="Simplified Arabic" w:cs="Simplified Arabic" w:hint="cs"/>
          <w:sz w:val="28"/>
          <w:szCs w:val="28"/>
          <w:rtl/>
        </w:rPr>
        <w:t xml:space="preserve">دفع </w:t>
      </w:r>
      <w:r w:rsidRPr="00E46C8F">
        <w:rPr>
          <w:rFonts w:ascii="Simplified Arabic" w:hAnsi="Simplified Arabic" w:cs="Simplified Arabic"/>
          <w:sz w:val="28"/>
          <w:szCs w:val="28"/>
          <w:rtl/>
        </w:rPr>
        <w:t xml:space="preserve">المتلقي </w:t>
      </w:r>
      <w:r w:rsidRPr="00E46C8F">
        <w:rPr>
          <w:rFonts w:ascii="Simplified Arabic" w:hAnsi="Simplified Arabic" w:cs="Simplified Arabic" w:hint="cs"/>
          <w:sz w:val="28"/>
          <w:szCs w:val="28"/>
          <w:rtl/>
        </w:rPr>
        <w:t>للاتّباع</w:t>
      </w:r>
      <w:r w:rsidRPr="00E46C8F">
        <w:rPr>
          <w:rFonts w:ascii="Simplified Arabic" w:hAnsi="Simplified Arabic" w:cs="Simplified Arabic"/>
          <w:sz w:val="28"/>
          <w:szCs w:val="28"/>
          <w:rtl/>
        </w:rPr>
        <w:t xml:space="preserve"> والتقليد </w:t>
      </w:r>
      <w:r w:rsidRPr="00E46C8F">
        <w:rPr>
          <w:rFonts w:ascii="Simplified Arabic" w:hAnsi="Simplified Arabic" w:cs="Simplified Arabic" w:hint="cs"/>
          <w:sz w:val="28"/>
          <w:szCs w:val="28"/>
          <w:rtl/>
        </w:rPr>
        <w:t>بدون وعي،</w:t>
      </w:r>
      <w:r w:rsidRPr="00E46C8F">
        <w:rPr>
          <w:rFonts w:ascii="Simplified Arabic" w:hAnsi="Simplified Arabic" w:cs="Simplified Arabic"/>
          <w:sz w:val="28"/>
          <w:szCs w:val="28"/>
          <w:rtl/>
        </w:rPr>
        <w:t xml:space="preserve"> وأوصت الدراسة بإنشاء منصات وطنية مدعومة بالذكاء الاصطناعي لكشف الأخبار والمحتويات المضللة عبر وسائل التواصل</w:t>
      </w:r>
      <w:r w:rsidRPr="00E46C8F">
        <w:rPr>
          <w:rFonts w:ascii="Simplified Arabic" w:hAnsi="Simplified Arabic" w:cs="Simplified Arabic"/>
          <w:sz w:val="28"/>
          <w:szCs w:val="28"/>
        </w:rPr>
        <w:t>.</w:t>
      </w:r>
    </w:p>
    <w:p w14:paraId="34A3BBED" w14:textId="77777777" w:rsidR="00E46C8F" w:rsidRPr="00E46C8F" w:rsidRDefault="00E46C8F" w:rsidP="00E32825">
      <w:pPr>
        <w:bidi/>
        <w:spacing w:line="360" w:lineRule="auto"/>
        <w:jc w:val="both"/>
        <w:rPr>
          <w:rFonts w:ascii="Simplified Arabic" w:hAnsi="Simplified Arabic" w:cs="Simplified Arabic"/>
          <w:sz w:val="28"/>
          <w:szCs w:val="28"/>
          <w:rtl/>
        </w:rPr>
      </w:pPr>
      <w:r w:rsidRPr="00E46C8F">
        <w:rPr>
          <w:rFonts w:ascii="Simplified Arabic" w:hAnsi="Simplified Arabic" w:cs="Simplified Arabic"/>
          <w:sz w:val="28"/>
          <w:szCs w:val="28"/>
          <w:rtl/>
        </w:rPr>
        <w:t xml:space="preserve">تفيد هذه الدراسة في الإجابة على السؤال الفرعي الثالث لبحثي المتعلق باستراتيجيات التضليل وأهداف النجاحات الوهمية؛ </w:t>
      </w:r>
      <w:r w:rsidRPr="00E46C8F">
        <w:rPr>
          <w:rFonts w:ascii="Simplified Arabic" w:hAnsi="Simplified Arabic" w:cs="Simplified Arabic" w:hint="cs"/>
          <w:sz w:val="28"/>
          <w:szCs w:val="28"/>
          <w:rtl/>
        </w:rPr>
        <w:t>إذ</w:t>
      </w:r>
      <w:r w:rsidRPr="00E46C8F">
        <w:rPr>
          <w:rFonts w:ascii="Simplified Arabic" w:hAnsi="Simplified Arabic" w:cs="Simplified Arabic"/>
          <w:sz w:val="28"/>
          <w:szCs w:val="28"/>
          <w:rtl/>
        </w:rPr>
        <w:t xml:space="preserve"> ت</w:t>
      </w:r>
      <w:r w:rsidRPr="00E46C8F">
        <w:rPr>
          <w:rFonts w:ascii="Simplified Arabic" w:hAnsi="Simplified Arabic" w:cs="Simplified Arabic" w:hint="cs"/>
          <w:sz w:val="28"/>
          <w:szCs w:val="28"/>
          <w:rtl/>
        </w:rPr>
        <w:t>قدم</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تحليل</w:t>
      </w:r>
      <w:r w:rsidRPr="00E46C8F">
        <w:rPr>
          <w:rFonts w:ascii="Simplified Arabic" w:hAnsi="Simplified Arabic" w:cs="Simplified Arabic"/>
          <w:sz w:val="28"/>
          <w:szCs w:val="28"/>
          <w:rtl/>
        </w:rPr>
        <w:t xml:space="preserve"> لربط ال</w:t>
      </w:r>
      <w:r w:rsidRPr="00E46C8F">
        <w:rPr>
          <w:rFonts w:ascii="Simplified Arabic" w:hAnsi="Simplified Arabic" w:cs="Simplified Arabic" w:hint="cs"/>
          <w:sz w:val="28"/>
          <w:szCs w:val="28"/>
          <w:rtl/>
        </w:rPr>
        <w:t>أساليب</w:t>
      </w:r>
      <w:r w:rsidRPr="00E46C8F">
        <w:rPr>
          <w:rFonts w:ascii="Simplified Arabic" w:hAnsi="Simplified Arabic" w:cs="Simplified Arabic"/>
          <w:sz w:val="28"/>
          <w:szCs w:val="28"/>
          <w:rtl/>
        </w:rPr>
        <w:t xml:space="preserve"> الاتصال الافتراضية بال</w:t>
      </w:r>
      <w:r w:rsidRPr="00E46C8F">
        <w:rPr>
          <w:rFonts w:ascii="Simplified Arabic" w:hAnsi="Simplified Arabic" w:cs="Simplified Arabic" w:hint="cs"/>
          <w:sz w:val="28"/>
          <w:szCs w:val="28"/>
          <w:rtl/>
        </w:rPr>
        <w:t>سلوك</w:t>
      </w:r>
      <w:r w:rsidRPr="00E46C8F">
        <w:rPr>
          <w:rFonts w:ascii="Simplified Arabic" w:hAnsi="Simplified Arabic" w:cs="Simplified Arabic"/>
          <w:sz w:val="28"/>
          <w:szCs w:val="28"/>
          <w:rtl/>
        </w:rPr>
        <w:t xml:space="preserve"> الحقيقي المشوه في الواقع اليومي للمتلقي</w:t>
      </w:r>
      <w:r w:rsidRPr="00E46C8F">
        <w:rPr>
          <w:rFonts w:ascii="Simplified Arabic" w:hAnsi="Simplified Arabic" w:cs="Simplified Arabic"/>
          <w:sz w:val="28"/>
          <w:szCs w:val="28"/>
        </w:rPr>
        <w:t>.</w:t>
      </w:r>
    </w:p>
    <w:p w14:paraId="086D4E4A" w14:textId="77777777" w:rsidR="00E46C8F" w:rsidRPr="00E46C8F" w:rsidRDefault="00E46C8F" w:rsidP="00E32825">
      <w:pPr>
        <w:bidi/>
        <w:spacing w:line="360" w:lineRule="auto"/>
        <w:jc w:val="both"/>
        <w:rPr>
          <w:rFonts w:ascii="Simplified Arabic" w:hAnsi="Simplified Arabic" w:cs="Simplified Arabic"/>
          <w:sz w:val="28"/>
          <w:szCs w:val="28"/>
          <w:rtl/>
        </w:rPr>
      </w:pPr>
    </w:p>
    <w:p w14:paraId="64612288" w14:textId="77777777" w:rsidR="00E46C8F" w:rsidRPr="00E46C8F" w:rsidRDefault="00E46C8F" w:rsidP="00E32825">
      <w:pPr>
        <w:bidi/>
        <w:spacing w:line="360" w:lineRule="auto"/>
        <w:jc w:val="both"/>
        <w:rPr>
          <w:rFonts w:ascii="Simplified Arabic" w:hAnsi="Simplified Arabic" w:cs="Simplified Arabic"/>
          <w:b/>
          <w:bCs/>
          <w:sz w:val="28"/>
          <w:szCs w:val="28"/>
        </w:rPr>
      </w:pPr>
      <w:r w:rsidRPr="00E46C8F">
        <w:rPr>
          <w:rFonts w:ascii="Simplified Arabic" w:hAnsi="Simplified Arabic" w:cs="Simplified Arabic" w:hint="cs"/>
          <w:b/>
          <w:bCs/>
          <w:sz w:val="28"/>
          <w:szCs w:val="28"/>
          <w:rtl/>
        </w:rPr>
        <w:t>8.</w:t>
      </w:r>
      <w:r w:rsidRPr="00E46C8F">
        <w:rPr>
          <w:rFonts w:ascii="Simplified Arabic" w:hAnsi="Simplified Arabic" w:cs="Simplified Arabic"/>
          <w:b/>
          <w:bCs/>
          <w:sz w:val="28"/>
          <w:szCs w:val="28"/>
          <w:rtl/>
        </w:rPr>
        <w:t>دراسة يوسف عبد الله الشمري</w:t>
      </w:r>
      <w:r w:rsidRPr="00E46C8F">
        <w:rPr>
          <w:rFonts w:ascii="Simplified Arabic" w:hAnsi="Simplified Arabic" w:cs="Simplified Arabic"/>
          <w:b/>
          <w:bCs/>
          <w:sz w:val="28"/>
          <w:szCs w:val="28"/>
        </w:rPr>
        <w:t xml:space="preserve"> (2023)</w:t>
      </w:r>
    </w:p>
    <w:p w14:paraId="7D769757" w14:textId="7230D90D"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lastRenderedPageBreak/>
        <w:t>عنوان الدرا</w:t>
      </w:r>
      <w:r w:rsidRPr="00E46C8F">
        <w:rPr>
          <w:rFonts w:ascii="Simplified Arabic" w:hAnsi="Simplified Arabic" w:cs="Simplified Arabic" w:hint="cs"/>
          <w:sz w:val="28"/>
          <w:szCs w:val="28"/>
          <w:rtl/>
        </w:rPr>
        <w:t>سة:</w:t>
      </w:r>
      <w:r w:rsidRPr="00E46C8F">
        <w:rPr>
          <w:rFonts w:ascii="Simplified Arabic" w:hAnsi="Simplified Arabic" w:cs="Simplified Arabic"/>
          <w:sz w:val="28"/>
          <w:szCs w:val="28"/>
        </w:rPr>
        <w:t xml:space="preserve"> </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العلاقة بين كثافة التعرض لمحتوى المؤثرين والاضطرابات السلوكية لدى المراهقين والشباب</w:t>
      </w:r>
      <w:r w:rsidRPr="00E46C8F">
        <w:rPr>
          <w:rFonts w:ascii="Simplified Arabic" w:hAnsi="Simplified Arabic" w:cs="Simplified Arabic" w:hint="cs"/>
          <w:sz w:val="28"/>
          <w:szCs w:val="28"/>
          <w:rtl/>
        </w:rPr>
        <w:t>"</w:t>
      </w:r>
    </w:p>
    <w:p w14:paraId="4998DFF0"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 xml:space="preserve">ركزت الدراسة على قياس معدلات التعرض اليومي لوسائل التواصل الاجتماعي وعلاقتها بالتحولات السلوكية لدى المتلقي نتيجة </w:t>
      </w:r>
      <w:r w:rsidRPr="00E46C8F">
        <w:rPr>
          <w:rFonts w:ascii="Simplified Arabic" w:hAnsi="Simplified Arabic" w:cs="Simplified Arabic" w:hint="cs"/>
          <w:sz w:val="28"/>
          <w:szCs w:val="28"/>
          <w:rtl/>
        </w:rPr>
        <w:t>ال</w:t>
      </w:r>
      <w:r w:rsidRPr="00E46C8F">
        <w:rPr>
          <w:rFonts w:ascii="Simplified Arabic" w:hAnsi="Simplified Arabic" w:cs="Simplified Arabic"/>
          <w:sz w:val="28"/>
          <w:szCs w:val="28"/>
          <w:rtl/>
        </w:rPr>
        <w:t>تأثر بالمظاهر</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 xml:space="preserve">الزائفة للمؤثرين. استخدم الباحث المنهج الوصفي الارتباطي، وطبق استمارة استبيان إلكترونية على عينة من (250) </w:t>
      </w:r>
      <w:r w:rsidRPr="00E46C8F">
        <w:rPr>
          <w:rFonts w:ascii="Simplified Arabic" w:hAnsi="Simplified Arabic" w:cs="Simplified Arabic" w:hint="cs"/>
          <w:sz w:val="28"/>
          <w:szCs w:val="28"/>
          <w:rtl/>
        </w:rPr>
        <w:t>فرد</w:t>
      </w:r>
      <w:r w:rsidRPr="00E46C8F">
        <w:rPr>
          <w:rFonts w:ascii="Simplified Arabic" w:hAnsi="Simplified Arabic" w:cs="Simplified Arabic"/>
          <w:sz w:val="28"/>
          <w:szCs w:val="28"/>
          <w:rtl/>
        </w:rPr>
        <w:t>. وكشفت النتائج عن وجود علاقة طردية قوية بين كثافة التعرض والتقليد السلوكي الأعمى؛ فكلما زادت ساعات تصفح المتلقي لمحتوى المؤثر المضلل، زاد</w:t>
      </w:r>
      <w:r w:rsidRPr="00E46C8F">
        <w:rPr>
          <w:rFonts w:ascii="Simplified Arabic" w:hAnsi="Simplified Arabic" w:cs="Simplified Arabic" w:hint="cs"/>
          <w:sz w:val="28"/>
          <w:szCs w:val="28"/>
          <w:rtl/>
        </w:rPr>
        <w:t xml:space="preserve"> اتباعه</w:t>
      </w:r>
      <w:r w:rsidRPr="00E46C8F">
        <w:rPr>
          <w:rFonts w:ascii="Simplified Arabic" w:hAnsi="Simplified Arabic" w:cs="Simplified Arabic"/>
          <w:sz w:val="28"/>
          <w:szCs w:val="28"/>
          <w:rtl/>
        </w:rPr>
        <w:t xml:space="preserve"> وتبنيه لأسلوب حياته الوهمي وتخليه عن التفكير الن</w:t>
      </w:r>
      <w:r w:rsidRPr="00E46C8F">
        <w:rPr>
          <w:rFonts w:ascii="Simplified Arabic" w:hAnsi="Simplified Arabic" w:cs="Simplified Arabic" w:hint="cs"/>
          <w:sz w:val="28"/>
          <w:szCs w:val="28"/>
          <w:rtl/>
        </w:rPr>
        <w:t xml:space="preserve">اقد، </w:t>
      </w:r>
      <w:r w:rsidRPr="00E46C8F">
        <w:rPr>
          <w:rFonts w:ascii="Simplified Arabic" w:hAnsi="Simplified Arabic" w:cs="Simplified Arabic"/>
          <w:sz w:val="28"/>
          <w:szCs w:val="28"/>
          <w:rtl/>
        </w:rPr>
        <w:t>وأوصت الدراسة بضرورة تفعيل دور الأسرة في مراقبة وتنظيم الأوقات التي يقضيها الأبناء رقمياً، وحث المنصات على فرز الحسابات التي تبث محتويات عشوائية</w:t>
      </w:r>
      <w:r w:rsidRPr="00E46C8F">
        <w:rPr>
          <w:rFonts w:ascii="Simplified Arabic" w:hAnsi="Simplified Arabic" w:cs="Simplified Arabic"/>
          <w:sz w:val="28"/>
          <w:szCs w:val="28"/>
        </w:rPr>
        <w:t>.</w:t>
      </w:r>
    </w:p>
    <w:p w14:paraId="5E049E11" w14:textId="3FF66D1C" w:rsidR="00E32825" w:rsidRPr="00E46C8F" w:rsidRDefault="00E46C8F" w:rsidP="00ED55AE">
      <w:pPr>
        <w:bidi/>
        <w:spacing w:line="360" w:lineRule="auto"/>
        <w:jc w:val="both"/>
        <w:rPr>
          <w:rFonts w:ascii="Simplified Arabic" w:hAnsi="Simplified Arabic" w:cs="Simplified Arabic"/>
          <w:sz w:val="28"/>
          <w:szCs w:val="28"/>
          <w:rtl/>
        </w:rPr>
      </w:pPr>
      <w:r w:rsidRPr="00E46C8F">
        <w:rPr>
          <w:rFonts w:ascii="Simplified Arabic" w:hAnsi="Simplified Arabic" w:cs="Simplified Arabic"/>
          <w:sz w:val="28"/>
          <w:szCs w:val="28"/>
          <w:rtl/>
        </w:rPr>
        <w:t xml:space="preserve">تساعد هذه </w:t>
      </w:r>
      <w:r w:rsidRPr="00E46C8F">
        <w:rPr>
          <w:rFonts w:ascii="Simplified Arabic" w:hAnsi="Simplified Arabic" w:cs="Simplified Arabic" w:hint="cs"/>
          <w:sz w:val="28"/>
          <w:szCs w:val="28"/>
          <w:rtl/>
        </w:rPr>
        <w:t>الدراسة في</w:t>
      </w:r>
      <w:r w:rsidRPr="00E46C8F">
        <w:rPr>
          <w:rFonts w:ascii="Simplified Arabic" w:hAnsi="Simplified Arabic" w:cs="Simplified Arabic"/>
          <w:sz w:val="28"/>
          <w:szCs w:val="28"/>
          <w:rtl/>
        </w:rPr>
        <w:t xml:space="preserve"> تصميم الجزء الميداني؛ </w:t>
      </w:r>
      <w:r w:rsidRPr="00E46C8F">
        <w:rPr>
          <w:rFonts w:ascii="Simplified Arabic" w:hAnsi="Simplified Arabic" w:cs="Simplified Arabic" w:hint="cs"/>
          <w:sz w:val="28"/>
          <w:szCs w:val="28"/>
          <w:rtl/>
        </w:rPr>
        <w:t xml:space="preserve">إذ </w:t>
      </w:r>
      <w:r w:rsidRPr="00E46C8F">
        <w:rPr>
          <w:rFonts w:ascii="Simplified Arabic" w:hAnsi="Simplified Arabic" w:cs="Simplified Arabic"/>
          <w:sz w:val="28"/>
          <w:szCs w:val="28"/>
          <w:rtl/>
        </w:rPr>
        <w:t>تمنح مؤشرات واضحة لربط عدد ساعات المشاهدة والتلقي بحجم الأثر السلوكي والمعرفي، وهو ما يدعم صحة فروض وأسئلة دراستي الحالية</w:t>
      </w:r>
      <w:r w:rsidRPr="00E46C8F">
        <w:rPr>
          <w:rFonts w:ascii="Simplified Arabic" w:hAnsi="Simplified Arabic" w:cs="Simplified Arabic"/>
          <w:sz w:val="28"/>
          <w:szCs w:val="28"/>
        </w:rPr>
        <w:t>.</w:t>
      </w:r>
    </w:p>
    <w:p w14:paraId="4162E340"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hint="cs"/>
          <w:b/>
          <w:bCs/>
          <w:sz w:val="28"/>
          <w:szCs w:val="28"/>
          <w:rtl/>
        </w:rPr>
        <w:t>9.</w:t>
      </w:r>
      <w:r w:rsidRPr="00E46C8F">
        <w:rPr>
          <w:rFonts w:ascii="Simplified Arabic" w:hAnsi="Simplified Arabic" w:cs="Simplified Arabic"/>
          <w:b/>
          <w:bCs/>
          <w:sz w:val="28"/>
          <w:szCs w:val="28"/>
          <w:rtl/>
        </w:rPr>
        <w:t>دراسة محمد عبد العزيز زهران</w:t>
      </w:r>
      <w:r w:rsidRPr="00E46C8F">
        <w:rPr>
          <w:rFonts w:ascii="Simplified Arabic" w:hAnsi="Simplified Arabic" w:cs="Simplified Arabic"/>
          <w:b/>
          <w:bCs/>
          <w:sz w:val="28"/>
          <w:szCs w:val="28"/>
        </w:rPr>
        <w:t xml:space="preserve"> (2023)</w:t>
      </w:r>
    </w:p>
    <w:p w14:paraId="09B4E240" w14:textId="5C7C191C"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عنوان الدراس</w:t>
      </w:r>
      <w:r w:rsidRPr="00E46C8F">
        <w:rPr>
          <w:rFonts w:ascii="Simplified Arabic" w:hAnsi="Simplified Arabic" w:cs="Simplified Arabic" w:hint="cs"/>
          <w:sz w:val="28"/>
          <w:szCs w:val="28"/>
          <w:rtl/>
        </w:rPr>
        <w:t>ة: "</w:t>
      </w:r>
      <w:r w:rsidRPr="00E46C8F">
        <w:rPr>
          <w:rFonts w:ascii="Simplified Arabic" w:hAnsi="Simplified Arabic" w:cs="Simplified Arabic"/>
          <w:sz w:val="28"/>
          <w:szCs w:val="28"/>
        </w:rPr>
        <w:t xml:space="preserve"> </w:t>
      </w:r>
      <w:r w:rsidRPr="00E46C8F">
        <w:rPr>
          <w:rFonts w:ascii="Simplified Arabic" w:hAnsi="Simplified Arabic" w:cs="Simplified Arabic"/>
          <w:sz w:val="28"/>
          <w:szCs w:val="28"/>
          <w:rtl/>
        </w:rPr>
        <w:t>التعرض للمعلومات المضللة عبر وسائل التواصل الاجتماعي وعلاقته بالاغتراب الإدراكي لدى الشباب الجامعي</w:t>
      </w:r>
      <w:r w:rsidRPr="00E46C8F">
        <w:rPr>
          <w:rFonts w:ascii="Simplified Arabic" w:hAnsi="Simplified Arabic" w:cs="Simplified Arabic"/>
          <w:sz w:val="28"/>
          <w:szCs w:val="28"/>
        </w:rPr>
        <w:t>.</w:t>
      </w:r>
      <w:r w:rsidRPr="00E46C8F">
        <w:rPr>
          <w:rFonts w:ascii="Simplified Arabic" w:hAnsi="Simplified Arabic" w:cs="Simplified Arabic" w:hint="cs"/>
          <w:sz w:val="28"/>
          <w:szCs w:val="28"/>
          <w:rtl/>
        </w:rPr>
        <w:t>"</w:t>
      </w:r>
    </w:p>
    <w:p w14:paraId="7B58561D"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 xml:space="preserve">هدفت الدراسة إلى قياس العلاقة بين كثافة التعرض للمعلومات الرقمية المغلوطة وبين حدوث حالة من الاغتراب الإدراكي وفجوة المقارنة الاجتماعية لدى الشباب. طبّق الباحث المنهج الوصفي الارتباطي، مستخدماً استمارة استبيان ومقياساً للاغتراب النفسي والإدراكي على عينة </w:t>
      </w:r>
      <w:r w:rsidRPr="00E46C8F">
        <w:rPr>
          <w:rFonts w:ascii="Simplified Arabic" w:hAnsi="Simplified Arabic" w:cs="Simplified Arabic" w:hint="cs"/>
          <w:sz w:val="28"/>
          <w:szCs w:val="28"/>
          <w:rtl/>
        </w:rPr>
        <w:t>من</w:t>
      </w:r>
      <w:r w:rsidRPr="00E46C8F">
        <w:rPr>
          <w:rFonts w:ascii="Simplified Arabic" w:hAnsi="Simplified Arabic" w:cs="Simplified Arabic"/>
          <w:sz w:val="28"/>
          <w:szCs w:val="28"/>
          <w:rtl/>
        </w:rPr>
        <w:t xml:space="preserve"> (180) طالباً </w:t>
      </w:r>
      <w:r w:rsidRPr="00E46C8F">
        <w:rPr>
          <w:rFonts w:ascii="Simplified Arabic" w:hAnsi="Simplified Arabic" w:cs="Simplified Arabic"/>
          <w:sz w:val="28"/>
          <w:szCs w:val="28"/>
          <w:rtl/>
        </w:rPr>
        <w:lastRenderedPageBreak/>
        <w:t>وطالبة. وتوصلت الدراسة إلى أن ال</w:t>
      </w:r>
      <w:r w:rsidRPr="00E46C8F">
        <w:rPr>
          <w:rFonts w:ascii="Simplified Arabic" w:hAnsi="Simplified Arabic" w:cs="Simplified Arabic" w:hint="cs"/>
          <w:sz w:val="28"/>
          <w:szCs w:val="28"/>
          <w:rtl/>
        </w:rPr>
        <w:t>تعرض</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بكثرة</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وا</w:t>
      </w:r>
      <w:r w:rsidRPr="00E46C8F">
        <w:rPr>
          <w:rFonts w:ascii="Simplified Arabic" w:hAnsi="Simplified Arabic" w:cs="Simplified Arabic"/>
          <w:sz w:val="28"/>
          <w:szCs w:val="28"/>
          <w:rtl/>
        </w:rPr>
        <w:t>ستمر</w:t>
      </w:r>
      <w:r w:rsidRPr="00E46C8F">
        <w:rPr>
          <w:rFonts w:ascii="Simplified Arabic" w:hAnsi="Simplified Arabic" w:cs="Simplified Arabic" w:hint="cs"/>
          <w:sz w:val="28"/>
          <w:szCs w:val="28"/>
          <w:rtl/>
        </w:rPr>
        <w:t>ار</w:t>
      </w:r>
      <w:r w:rsidRPr="00E46C8F">
        <w:rPr>
          <w:rFonts w:ascii="Simplified Arabic" w:hAnsi="Simplified Arabic" w:cs="Simplified Arabic"/>
          <w:sz w:val="28"/>
          <w:szCs w:val="28"/>
          <w:rtl/>
        </w:rPr>
        <w:t xml:space="preserve"> للمعلومات المضللة والنجاحات المصطنعة يفرز تشوهاً معرفياً ي</w:t>
      </w:r>
      <w:r w:rsidRPr="00E46C8F">
        <w:rPr>
          <w:rFonts w:ascii="Simplified Arabic" w:hAnsi="Simplified Arabic" w:cs="Simplified Arabic" w:hint="cs"/>
          <w:sz w:val="28"/>
          <w:szCs w:val="28"/>
          <w:rtl/>
        </w:rPr>
        <w:t>فصل</w:t>
      </w:r>
      <w:r w:rsidRPr="00E46C8F">
        <w:rPr>
          <w:rFonts w:ascii="Simplified Arabic" w:hAnsi="Simplified Arabic" w:cs="Simplified Arabic"/>
          <w:sz w:val="28"/>
          <w:szCs w:val="28"/>
          <w:rtl/>
        </w:rPr>
        <w:t xml:space="preserve"> بين المتلقي وواقعه الفعلي، مما ي</w:t>
      </w:r>
      <w:r w:rsidRPr="00E46C8F">
        <w:rPr>
          <w:rFonts w:ascii="Simplified Arabic" w:hAnsi="Simplified Arabic" w:cs="Simplified Arabic" w:hint="cs"/>
          <w:sz w:val="28"/>
          <w:szCs w:val="28"/>
          <w:rtl/>
        </w:rPr>
        <w:t>ولد</w:t>
      </w:r>
      <w:r w:rsidRPr="00E46C8F">
        <w:rPr>
          <w:rFonts w:ascii="Simplified Arabic" w:hAnsi="Simplified Arabic" w:cs="Simplified Arabic"/>
          <w:sz w:val="28"/>
          <w:szCs w:val="28"/>
          <w:rtl/>
        </w:rPr>
        <w:t xml:space="preserve"> اضطرابات استهلاكية ونفسية</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أوصت الدراسة بإنشاء مراكز إرشادية جامعية متخصصة لمعالجة الآثار النفسية والسلوكية الناتجة عن الاستخدام السلبي للمنصات</w:t>
      </w:r>
      <w:r w:rsidRPr="00E46C8F">
        <w:rPr>
          <w:rFonts w:ascii="Simplified Arabic" w:hAnsi="Simplified Arabic" w:cs="Simplified Arabic"/>
          <w:sz w:val="28"/>
          <w:szCs w:val="28"/>
        </w:rPr>
        <w:t>.</w:t>
      </w:r>
    </w:p>
    <w:p w14:paraId="06EC7E77"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 xml:space="preserve">تفيد هذه الدراسة في </w:t>
      </w:r>
      <w:r w:rsidRPr="00E46C8F">
        <w:rPr>
          <w:rFonts w:ascii="Simplified Arabic" w:hAnsi="Simplified Arabic" w:cs="Simplified Arabic" w:hint="cs"/>
          <w:sz w:val="28"/>
          <w:szCs w:val="28"/>
          <w:rtl/>
        </w:rPr>
        <w:t>دعم</w:t>
      </w:r>
      <w:r w:rsidRPr="00E46C8F">
        <w:rPr>
          <w:rFonts w:ascii="Simplified Arabic" w:hAnsi="Simplified Arabic" w:cs="Simplified Arabic"/>
          <w:sz w:val="28"/>
          <w:szCs w:val="28"/>
          <w:rtl/>
        </w:rPr>
        <w:t xml:space="preserve"> متغير</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 xml:space="preserve">البناء المعرفي للواقع؛ </w:t>
      </w:r>
      <w:r w:rsidRPr="00E46C8F">
        <w:rPr>
          <w:rFonts w:ascii="Simplified Arabic" w:hAnsi="Simplified Arabic" w:cs="Simplified Arabic" w:hint="cs"/>
          <w:sz w:val="28"/>
          <w:szCs w:val="28"/>
          <w:rtl/>
        </w:rPr>
        <w:t>إذ تقدم</w:t>
      </w:r>
      <w:r w:rsidRPr="00E46C8F">
        <w:rPr>
          <w:rFonts w:ascii="Simplified Arabic" w:hAnsi="Simplified Arabic" w:cs="Simplified Arabic"/>
          <w:sz w:val="28"/>
          <w:szCs w:val="28"/>
          <w:rtl/>
        </w:rPr>
        <w:t xml:space="preserve"> مؤشرات واضحة </w:t>
      </w:r>
      <w:r w:rsidRPr="00E46C8F">
        <w:rPr>
          <w:rFonts w:ascii="Simplified Arabic" w:hAnsi="Simplified Arabic" w:cs="Simplified Arabic" w:hint="cs"/>
          <w:sz w:val="28"/>
          <w:szCs w:val="28"/>
          <w:rtl/>
        </w:rPr>
        <w:t>تجاه</w:t>
      </w:r>
      <w:r w:rsidRPr="00E46C8F">
        <w:rPr>
          <w:rFonts w:ascii="Simplified Arabic" w:hAnsi="Simplified Arabic" w:cs="Simplified Arabic"/>
          <w:sz w:val="28"/>
          <w:szCs w:val="28"/>
          <w:rtl/>
        </w:rPr>
        <w:t xml:space="preserve"> كيف يؤدي التضليل المستمر إلى خلق فجوة مقارنة </w:t>
      </w:r>
      <w:r w:rsidRPr="00E46C8F">
        <w:rPr>
          <w:rFonts w:ascii="Simplified Arabic" w:hAnsi="Simplified Arabic" w:cs="Simplified Arabic" w:hint="cs"/>
          <w:sz w:val="28"/>
          <w:szCs w:val="28"/>
          <w:rtl/>
        </w:rPr>
        <w:t>وغربة للإدراك</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 xml:space="preserve">عند </w:t>
      </w:r>
      <w:r w:rsidRPr="00E46C8F">
        <w:rPr>
          <w:rFonts w:ascii="Simplified Arabic" w:hAnsi="Simplified Arabic" w:cs="Simplified Arabic"/>
          <w:sz w:val="28"/>
          <w:szCs w:val="28"/>
          <w:rtl/>
        </w:rPr>
        <w:t>المتلقي، مما يساعد في تفسير الآثار العميقة للظاهرة في الجانب النظري ل</w:t>
      </w:r>
      <w:r w:rsidRPr="00E46C8F">
        <w:rPr>
          <w:rFonts w:ascii="Simplified Arabic" w:hAnsi="Simplified Arabic" w:cs="Simplified Arabic" w:hint="cs"/>
          <w:sz w:val="28"/>
          <w:szCs w:val="28"/>
          <w:rtl/>
        </w:rPr>
        <w:t>لبحث</w:t>
      </w:r>
      <w:r w:rsidRPr="00E46C8F">
        <w:rPr>
          <w:rFonts w:ascii="Simplified Arabic" w:hAnsi="Simplified Arabic" w:cs="Simplified Arabic"/>
          <w:sz w:val="28"/>
          <w:szCs w:val="28"/>
        </w:rPr>
        <w:t>.</w:t>
      </w:r>
    </w:p>
    <w:p w14:paraId="39BC4C4F" w14:textId="77777777" w:rsidR="00E46C8F" w:rsidRPr="00E46C8F" w:rsidRDefault="00E46C8F" w:rsidP="00E32825">
      <w:pPr>
        <w:bidi/>
        <w:spacing w:line="360" w:lineRule="auto"/>
        <w:jc w:val="both"/>
        <w:rPr>
          <w:rFonts w:ascii="Simplified Arabic" w:hAnsi="Simplified Arabic" w:cs="Simplified Arabic"/>
          <w:b/>
          <w:bCs/>
          <w:sz w:val="28"/>
          <w:szCs w:val="28"/>
        </w:rPr>
      </w:pPr>
      <w:r w:rsidRPr="00E46C8F">
        <w:rPr>
          <w:rFonts w:ascii="Simplified Arabic" w:hAnsi="Simplified Arabic" w:cs="Simplified Arabic" w:hint="cs"/>
          <w:b/>
          <w:bCs/>
          <w:sz w:val="28"/>
          <w:szCs w:val="28"/>
          <w:rtl/>
        </w:rPr>
        <w:t>10.</w:t>
      </w:r>
      <w:r w:rsidRPr="00E46C8F">
        <w:rPr>
          <w:rFonts w:ascii="Simplified Arabic" w:hAnsi="Simplified Arabic" w:cs="Simplified Arabic"/>
          <w:b/>
          <w:bCs/>
          <w:sz w:val="28"/>
          <w:szCs w:val="28"/>
          <w:rtl/>
        </w:rPr>
        <w:t>دراسة أحمد بن علي الشهري</w:t>
      </w:r>
      <w:r w:rsidRPr="00E46C8F">
        <w:rPr>
          <w:rFonts w:ascii="Simplified Arabic" w:hAnsi="Simplified Arabic" w:cs="Simplified Arabic"/>
          <w:b/>
          <w:bCs/>
          <w:sz w:val="28"/>
          <w:szCs w:val="28"/>
        </w:rPr>
        <w:t xml:space="preserve"> (2022)</w:t>
      </w:r>
    </w:p>
    <w:p w14:paraId="07C84B91" w14:textId="3D03F934"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عنوان الدراسة</w:t>
      </w:r>
      <w:r w:rsidR="00631082">
        <w:rPr>
          <w:rFonts w:ascii="Simplified Arabic" w:hAnsi="Simplified Arabic" w:cs="Simplified Arabic" w:hint="cs"/>
          <w:sz w:val="28"/>
          <w:szCs w:val="28"/>
          <w:rtl/>
        </w:rPr>
        <w:t>:</w:t>
      </w:r>
      <w:r w:rsidRPr="00E46C8F">
        <w:rPr>
          <w:rFonts w:ascii="Simplified Arabic" w:hAnsi="Simplified Arabic" w:cs="Simplified Arabic" w:hint="cs"/>
          <w:sz w:val="28"/>
          <w:szCs w:val="28"/>
          <w:rtl/>
        </w:rPr>
        <w:t xml:space="preserve"> "ا</w:t>
      </w:r>
      <w:r w:rsidRPr="00E46C8F">
        <w:rPr>
          <w:rFonts w:ascii="Simplified Arabic" w:hAnsi="Simplified Arabic" w:cs="Simplified Arabic"/>
          <w:sz w:val="28"/>
          <w:szCs w:val="28"/>
          <w:rtl/>
        </w:rPr>
        <w:t>لشائعات الصحية عبر منصات التواصل الاجتماعي وأثرها على الوعي الصحي للمتلقي</w:t>
      </w:r>
      <w:r w:rsidRPr="00E46C8F">
        <w:rPr>
          <w:rFonts w:ascii="Simplified Arabic" w:hAnsi="Simplified Arabic" w:cs="Simplified Arabic" w:hint="cs"/>
          <w:sz w:val="28"/>
          <w:szCs w:val="28"/>
          <w:rtl/>
        </w:rPr>
        <w:t>"</w:t>
      </w:r>
    </w:p>
    <w:p w14:paraId="2A07BD7D" w14:textId="77777777" w:rsidR="00E46C8F" w:rsidRPr="00E46C8F" w:rsidRDefault="00E46C8F" w:rsidP="00E32825">
      <w:pPr>
        <w:bidi/>
        <w:spacing w:line="360" w:lineRule="auto"/>
        <w:jc w:val="both"/>
        <w:rPr>
          <w:rFonts w:ascii="Simplified Arabic" w:hAnsi="Simplified Arabic" w:cs="Simplified Arabic"/>
          <w:sz w:val="28"/>
          <w:szCs w:val="28"/>
          <w:rtl/>
        </w:rPr>
      </w:pPr>
      <w:r w:rsidRPr="00E46C8F">
        <w:rPr>
          <w:rFonts w:ascii="Simplified Arabic" w:hAnsi="Simplified Arabic" w:cs="Simplified Arabic"/>
          <w:sz w:val="28"/>
          <w:szCs w:val="28"/>
          <w:rtl/>
        </w:rPr>
        <w:t>هدفت هذه الدراسة إلى رصد انتشا</w:t>
      </w:r>
      <w:r w:rsidRPr="00E46C8F">
        <w:rPr>
          <w:rFonts w:ascii="Simplified Arabic" w:hAnsi="Simplified Arabic" w:cs="Simplified Arabic" w:hint="cs"/>
          <w:sz w:val="28"/>
          <w:szCs w:val="28"/>
          <w:rtl/>
        </w:rPr>
        <w:t>ر</w:t>
      </w:r>
      <w:r w:rsidRPr="00E46C8F">
        <w:rPr>
          <w:rFonts w:ascii="Simplified Arabic" w:hAnsi="Simplified Arabic" w:cs="Simplified Arabic"/>
          <w:sz w:val="28"/>
          <w:szCs w:val="28"/>
          <w:rtl/>
        </w:rPr>
        <w:t xml:space="preserve"> المعلومات والم</w:t>
      </w:r>
      <w:r w:rsidRPr="00E46C8F">
        <w:rPr>
          <w:rFonts w:ascii="Simplified Arabic" w:hAnsi="Simplified Arabic" w:cs="Simplified Arabic" w:hint="cs"/>
          <w:sz w:val="28"/>
          <w:szCs w:val="28"/>
          <w:rtl/>
        </w:rPr>
        <w:t>حتوى</w:t>
      </w:r>
      <w:r w:rsidRPr="00E46C8F">
        <w:rPr>
          <w:rFonts w:ascii="Simplified Arabic" w:hAnsi="Simplified Arabic" w:cs="Simplified Arabic"/>
          <w:sz w:val="28"/>
          <w:szCs w:val="28"/>
          <w:rtl/>
        </w:rPr>
        <w:t xml:space="preserve"> الطبي المضلل والشائعات الصحية التي يبثها صناع المحتوى والمؤثرون غير المتخصصين عبر منصات التواصل الاجتماعي</w:t>
      </w:r>
      <w:r w:rsidRPr="00E46C8F">
        <w:rPr>
          <w:rFonts w:ascii="Simplified Arabic" w:hAnsi="Simplified Arabic" w:cs="Simplified Arabic" w:hint="cs"/>
          <w:sz w:val="28"/>
          <w:szCs w:val="28"/>
          <w:rtl/>
        </w:rPr>
        <w:t xml:space="preserve"> وتأثيرها </w:t>
      </w:r>
      <w:r w:rsidRPr="00E46C8F">
        <w:rPr>
          <w:rFonts w:ascii="Simplified Arabic" w:hAnsi="Simplified Arabic" w:cs="Simplified Arabic"/>
          <w:sz w:val="28"/>
          <w:szCs w:val="28"/>
          <w:rtl/>
        </w:rPr>
        <w:t>على توجيه قرارات المتلقي</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w:t>
      </w:r>
    </w:p>
    <w:p w14:paraId="05FD26A7" w14:textId="77777777" w:rsidR="00E46C8F" w:rsidRPr="00E46C8F" w:rsidRDefault="00E46C8F" w:rsidP="00E32825">
      <w:pPr>
        <w:bidi/>
        <w:spacing w:line="360" w:lineRule="auto"/>
        <w:jc w:val="both"/>
        <w:rPr>
          <w:rFonts w:ascii="Simplified Arabic" w:hAnsi="Simplified Arabic" w:cs="Simplified Arabic"/>
          <w:sz w:val="28"/>
          <w:szCs w:val="28"/>
        </w:rPr>
      </w:pPr>
      <w:r w:rsidRPr="00E46C8F">
        <w:rPr>
          <w:rFonts w:ascii="Simplified Arabic" w:hAnsi="Simplified Arabic" w:cs="Simplified Arabic"/>
          <w:sz w:val="28"/>
          <w:szCs w:val="28"/>
          <w:rtl/>
        </w:rPr>
        <w:t>اعتمد الباحث على المنهج الوصفي التحليلي، و</w:t>
      </w:r>
      <w:r w:rsidRPr="00E46C8F">
        <w:rPr>
          <w:rFonts w:ascii="Simplified Arabic" w:hAnsi="Simplified Arabic" w:cs="Simplified Arabic" w:hint="cs"/>
          <w:sz w:val="28"/>
          <w:szCs w:val="28"/>
          <w:rtl/>
        </w:rPr>
        <w:t>ا</w:t>
      </w:r>
      <w:r w:rsidRPr="00E46C8F">
        <w:rPr>
          <w:rFonts w:ascii="Simplified Arabic" w:hAnsi="Simplified Arabic" w:cs="Simplified Arabic"/>
          <w:sz w:val="28"/>
          <w:szCs w:val="28"/>
          <w:rtl/>
        </w:rPr>
        <w:t>لاستبيان الإلكتروني كأداة لجمع البيانات، حيث ط</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بقت على عينة من (400) فرد من الجم</w:t>
      </w:r>
      <w:r w:rsidRPr="00E46C8F">
        <w:rPr>
          <w:rFonts w:ascii="Simplified Arabic" w:hAnsi="Simplified Arabic" w:cs="Simplified Arabic" w:hint="cs"/>
          <w:sz w:val="28"/>
          <w:szCs w:val="28"/>
          <w:rtl/>
        </w:rPr>
        <w:t>هور الذي تعرض لهذا النوع من المحتوى</w:t>
      </w:r>
      <w:r w:rsidRPr="00E46C8F">
        <w:rPr>
          <w:rFonts w:ascii="Simplified Arabic" w:hAnsi="Simplified Arabic" w:cs="Simplified Arabic"/>
          <w:sz w:val="28"/>
          <w:szCs w:val="28"/>
          <w:rtl/>
        </w:rPr>
        <w:t xml:space="preserve">. وتوصلت الدراسة إلى أن الثقة المفرطة في المؤثرين تدفع إلى </w:t>
      </w:r>
      <w:r w:rsidRPr="00E46C8F">
        <w:rPr>
          <w:rFonts w:ascii="Simplified Arabic" w:hAnsi="Simplified Arabic" w:cs="Simplified Arabic" w:hint="cs"/>
          <w:sz w:val="28"/>
          <w:szCs w:val="28"/>
          <w:rtl/>
        </w:rPr>
        <w:t>اتّباع</w:t>
      </w:r>
      <w:r w:rsidRPr="00E46C8F">
        <w:rPr>
          <w:rFonts w:ascii="Simplified Arabic" w:hAnsi="Simplified Arabic" w:cs="Simplified Arabic"/>
          <w:sz w:val="28"/>
          <w:szCs w:val="28"/>
          <w:rtl/>
        </w:rPr>
        <w:t xml:space="preserve"> وصفات و</w:t>
      </w:r>
      <w:r w:rsidRPr="00E46C8F">
        <w:rPr>
          <w:rFonts w:ascii="Simplified Arabic" w:hAnsi="Simplified Arabic" w:cs="Simplified Arabic" w:hint="cs"/>
          <w:sz w:val="28"/>
          <w:szCs w:val="28"/>
          <w:rtl/>
        </w:rPr>
        <w:t>أساليب</w:t>
      </w:r>
      <w:r w:rsidRPr="00E46C8F">
        <w:rPr>
          <w:rFonts w:ascii="Simplified Arabic" w:hAnsi="Simplified Arabic" w:cs="Simplified Arabic"/>
          <w:sz w:val="28"/>
          <w:szCs w:val="28"/>
          <w:rtl/>
        </w:rPr>
        <w:t xml:space="preserve"> علاج مضللة وغير معتمدة علمياً، </w:t>
      </w:r>
      <w:r w:rsidRPr="00E46C8F">
        <w:rPr>
          <w:rFonts w:ascii="Simplified Arabic" w:hAnsi="Simplified Arabic" w:cs="Simplified Arabic"/>
          <w:sz w:val="28"/>
          <w:szCs w:val="28"/>
          <w:rtl/>
        </w:rPr>
        <w:lastRenderedPageBreak/>
        <w:t xml:space="preserve">مما يؤدي إلى أضرار صحية بالغة. وأوصت الدراسة بضرورة سن </w:t>
      </w:r>
      <w:r w:rsidRPr="00E46C8F">
        <w:rPr>
          <w:rFonts w:ascii="Simplified Arabic" w:hAnsi="Simplified Arabic" w:cs="Simplified Arabic" w:hint="cs"/>
          <w:sz w:val="28"/>
          <w:szCs w:val="28"/>
          <w:rtl/>
        </w:rPr>
        <w:t>قوانين</w:t>
      </w:r>
      <w:r w:rsidRPr="00E46C8F">
        <w:rPr>
          <w:rFonts w:ascii="Simplified Arabic" w:hAnsi="Simplified Arabic" w:cs="Simplified Arabic"/>
          <w:sz w:val="28"/>
          <w:szCs w:val="28"/>
          <w:rtl/>
        </w:rPr>
        <w:t xml:space="preserve"> صارمة تحظر الإفتاء الطبي لغير المتخصصين </w:t>
      </w:r>
      <w:r w:rsidRPr="00E46C8F">
        <w:rPr>
          <w:rFonts w:ascii="Simplified Arabic" w:hAnsi="Simplified Arabic" w:cs="Simplified Arabic" w:hint="cs"/>
          <w:sz w:val="28"/>
          <w:szCs w:val="28"/>
          <w:rtl/>
        </w:rPr>
        <w:t>من خلال مواقع التواصل</w:t>
      </w:r>
      <w:r w:rsidRPr="00E46C8F">
        <w:rPr>
          <w:rFonts w:ascii="Simplified Arabic" w:hAnsi="Simplified Arabic" w:cs="Simplified Arabic"/>
          <w:sz w:val="28"/>
          <w:szCs w:val="28"/>
          <w:rtl/>
        </w:rPr>
        <w:t xml:space="preserve">، وتفعيل دور المؤسسات </w:t>
      </w:r>
      <w:r w:rsidRPr="00E46C8F">
        <w:rPr>
          <w:rFonts w:ascii="Simplified Arabic" w:hAnsi="Simplified Arabic" w:cs="Simplified Arabic" w:hint="cs"/>
          <w:sz w:val="28"/>
          <w:szCs w:val="28"/>
          <w:rtl/>
        </w:rPr>
        <w:t>لنفي</w:t>
      </w:r>
      <w:r w:rsidRPr="00E46C8F">
        <w:rPr>
          <w:rFonts w:ascii="Simplified Arabic" w:hAnsi="Simplified Arabic" w:cs="Simplified Arabic"/>
          <w:sz w:val="28"/>
          <w:szCs w:val="28"/>
          <w:rtl/>
        </w:rPr>
        <w:t xml:space="preserve"> الأكاذيب الصحية</w:t>
      </w:r>
      <w:r w:rsidRPr="00E46C8F">
        <w:rPr>
          <w:rFonts w:ascii="Simplified Arabic" w:hAnsi="Simplified Arabic" w:cs="Simplified Arabic"/>
          <w:sz w:val="28"/>
          <w:szCs w:val="28"/>
        </w:rPr>
        <w:t>.</w:t>
      </w:r>
    </w:p>
    <w:p w14:paraId="5BC077A8" w14:textId="77777777" w:rsidR="00E46C8F" w:rsidRPr="00E46C8F" w:rsidRDefault="00E46C8F" w:rsidP="00E32825">
      <w:pPr>
        <w:bidi/>
        <w:spacing w:line="360" w:lineRule="auto"/>
        <w:jc w:val="both"/>
        <w:rPr>
          <w:rFonts w:ascii="Simplified Arabic" w:hAnsi="Simplified Arabic" w:cs="Simplified Arabic"/>
          <w:sz w:val="28"/>
          <w:szCs w:val="28"/>
          <w:rtl/>
        </w:rPr>
      </w:pPr>
      <w:r w:rsidRPr="00E46C8F">
        <w:rPr>
          <w:rFonts w:ascii="Simplified Arabic" w:hAnsi="Simplified Arabic" w:cs="Simplified Arabic"/>
          <w:sz w:val="28"/>
          <w:szCs w:val="28"/>
          <w:rtl/>
        </w:rPr>
        <w:t>تفيد الدراسة بشكل مباشر في الجانب التطبيقي ل</w:t>
      </w:r>
      <w:r w:rsidRPr="00E46C8F">
        <w:rPr>
          <w:rFonts w:ascii="Simplified Arabic" w:hAnsi="Simplified Arabic" w:cs="Simplified Arabic" w:hint="cs"/>
          <w:sz w:val="28"/>
          <w:szCs w:val="28"/>
          <w:rtl/>
        </w:rPr>
        <w:t>لبحث،</w:t>
      </w:r>
      <w:r w:rsidRPr="00E46C8F">
        <w:rPr>
          <w:rFonts w:ascii="Simplified Arabic" w:hAnsi="Simplified Arabic" w:cs="Simplified Arabic"/>
          <w:sz w:val="28"/>
          <w:szCs w:val="28"/>
          <w:rtl/>
        </w:rPr>
        <w:t xml:space="preserve"> حيث </w:t>
      </w:r>
      <w:r w:rsidRPr="00E46C8F">
        <w:rPr>
          <w:rFonts w:ascii="Simplified Arabic" w:hAnsi="Simplified Arabic" w:cs="Simplified Arabic" w:hint="cs"/>
          <w:sz w:val="28"/>
          <w:szCs w:val="28"/>
          <w:rtl/>
        </w:rPr>
        <w:t>تقدم</w:t>
      </w:r>
      <w:r w:rsidRPr="00E46C8F">
        <w:rPr>
          <w:rFonts w:ascii="Simplified Arabic" w:hAnsi="Simplified Arabic" w:cs="Simplified Arabic"/>
          <w:sz w:val="28"/>
          <w:szCs w:val="28"/>
          <w:rtl/>
        </w:rPr>
        <w:t xml:space="preserve"> مبررات </w:t>
      </w:r>
      <w:r w:rsidRPr="00E46C8F">
        <w:rPr>
          <w:rFonts w:ascii="Simplified Arabic" w:hAnsi="Simplified Arabic" w:cs="Simplified Arabic" w:hint="cs"/>
          <w:sz w:val="28"/>
          <w:szCs w:val="28"/>
          <w:rtl/>
        </w:rPr>
        <w:t>علمية لتفسير</w:t>
      </w:r>
      <w:r w:rsidRPr="00E46C8F">
        <w:rPr>
          <w:rFonts w:ascii="Simplified Arabic" w:hAnsi="Simplified Arabic" w:cs="Simplified Arabic"/>
          <w:sz w:val="28"/>
          <w:szCs w:val="28"/>
          <w:rtl/>
        </w:rPr>
        <w:t xml:space="preserve"> كيف يثق الجمهور في</w:t>
      </w:r>
      <w:r w:rsidRPr="00E46C8F">
        <w:rPr>
          <w:rFonts w:ascii="Simplified Arabic" w:hAnsi="Simplified Arabic" w:cs="Simplified Arabic" w:hint="cs"/>
          <w:sz w:val="28"/>
          <w:szCs w:val="28"/>
          <w:rtl/>
        </w:rPr>
        <w:t xml:space="preserve"> أساليب</w:t>
      </w:r>
      <w:r w:rsidRPr="00E46C8F">
        <w:rPr>
          <w:rFonts w:ascii="Simplified Arabic" w:hAnsi="Simplified Arabic" w:cs="Simplified Arabic"/>
          <w:sz w:val="28"/>
          <w:szCs w:val="28"/>
          <w:rtl/>
        </w:rPr>
        <w:t xml:space="preserve"> صحية وهمية تؤدي إلى الوفاة أو الخطر، </w:t>
      </w:r>
      <w:r w:rsidRPr="00E46C8F">
        <w:rPr>
          <w:rFonts w:ascii="Simplified Arabic" w:hAnsi="Simplified Arabic" w:cs="Simplified Arabic" w:hint="cs"/>
          <w:sz w:val="28"/>
          <w:szCs w:val="28"/>
          <w:rtl/>
        </w:rPr>
        <w:t>و</w:t>
      </w:r>
      <w:r w:rsidRPr="00E46C8F">
        <w:rPr>
          <w:rFonts w:ascii="Simplified Arabic" w:hAnsi="Simplified Arabic" w:cs="Simplified Arabic"/>
          <w:sz w:val="28"/>
          <w:szCs w:val="28"/>
          <w:rtl/>
        </w:rPr>
        <w:t xml:space="preserve">بناء المحور الخاص </w:t>
      </w:r>
      <w:r w:rsidRPr="00E46C8F">
        <w:rPr>
          <w:rFonts w:ascii="Simplified Arabic" w:hAnsi="Simplified Arabic" w:cs="Simplified Arabic" w:hint="cs"/>
          <w:sz w:val="28"/>
          <w:szCs w:val="28"/>
          <w:rtl/>
        </w:rPr>
        <w:t>با</w:t>
      </w:r>
      <w:r w:rsidRPr="00E46C8F">
        <w:rPr>
          <w:rFonts w:ascii="Simplified Arabic" w:hAnsi="Simplified Arabic" w:cs="Simplified Arabic"/>
          <w:sz w:val="28"/>
          <w:szCs w:val="28"/>
          <w:rtl/>
        </w:rPr>
        <w:t>لأثر السلوكي والصحي للمحتوى المضلل</w:t>
      </w:r>
      <w:r w:rsidRPr="00E46C8F">
        <w:rPr>
          <w:rFonts w:ascii="Simplified Arabic" w:hAnsi="Simplified Arabic" w:cs="Simplified Arabic" w:hint="cs"/>
          <w:sz w:val="28"/>
          <w:szCs w:val="28"/>
          <w:rtl/>
        </w:rPr>
        <w:t>.</w:t>
      </w:r>
    </w:p>
    <w:p w14:paraId="01BB6192" w14:textId="77777777" w:rsidR="00E46C8F" w:rsidRPr="00E46C8F" w:rsidRDefault="00E46C8F" w:rsidP="00E32825">
      <w:pPr>
        <w:bidi/>
        <w:spacing w:line="360" w:lineRule="auto"/>
        <w:jc w:val="both"/>
        <w:rPr>
          <w:rFonts w:ascii="Simplified Arabic" w:hAnsi="Simplified Arabic" w:cs="Simplified Arabic"/>
          <w:sz w:val="28"/>
          <w:szCs w:val="28"/>
          <w:rtl/>
        </w:rPr>
      </w:pPr>
    </w:p>
    <w:p w14:paraId="0C9AC2FB" w14:textId="027715A3" w:rsidR="00E46C8F" w:rsidRPr="00E46C8F" w:rsidRDefault="00ED55AE" w:rsidP="00E32825">
      <w:pPr>
        <w:bidi/>
        <w:spacing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6-</w:t>
      </w:r>
      <w:r w:rsidR="00E46C8F" w:rsidRPr="00E46C8F">
        <w:rPr>
          <w:rFonts w:ascii="Simplified Arabic" w:hAnsi="Simplified Arabic" w:cs="Simplified Arabic" w:hint="cs"/>
          <w:b/>
          <w:bCs/>
          <w:sz w:val="32"/>
          <w:szCs w:val="32"/>
          <w:rtl/>
        </w:rPr>
        <w:t>المقاربة النظرية للدراسة:</w:t>
      </w:r>
    </w:p>
    <w:p w14:paraId="2836DFB8" w14:textId="77777777" w:rsidR="00E46C8F" w:rsidRPr="00E46C8F" w:rsidRDefault="00E46C8F" w:rsidP="00E32825">
      <w:pPr>
        <w:bidi/>
        <w:spacing w:line="360" w:lineRule="auto"/>
        <w:jc w:val="both"/>
        <w:rPr>
          <w:rFonts w:ascii="Simplified Arabic" w:hAnsi="Simplified Arabic" w:cs="Simplified Arabic"/>
          <w:b/>
          <w:bCs/>
          <w:sz w:val="28"/>
          <w:szCs w:val="28"/>
          <w:rtl/>
        </w:rPr>
      </w:pPr>
      <w:r w:rsidRPr="00E46C8F">
        <w:rPr>
          <w:rFonts w:ascii="Simplified Arabic" w:hAnsi="Simplified Arabic" w:cs="Simplified Arabic"/>
          <w:sz w:val="28"/>
          <w:szCs w:val="28"/>
          <w:rtl/>
        </w:rPr>
        <w:t>تأسست نظرية الاعتماد عام 1976 على يد "ساندرا بال-روكيتش" و"ملفين ديفلير"، وتفترض أن الأفراد يعتمدون بشكل مكثف على وسائل الإعلام والمؤثرين لفهم واقعهم وتوجيه خياراتهم اليومية عند غياب المصادر المباشرة. وتُستخدم بحثياً لقياس</w:t>
      </w:r>
      <w:r w:rsidRPr="00E46C8F">
        <w:rPr>
          <w:rFonts w:ascii="Simplified Arabic" w:hAnsi="Simplified Arabic" w:cs="Simplified Arabic" w:hint="cs"/>
          <w:sz w:val="28"/>
          <w:szCs w:val="28"/>
          <w:rtl/>
        </w:rPr>
        <w:t xml:space="preserve"> ثلاثة</w:t>
      </w:r>
      <w:r w:rsidRPr="00E46C8F">
        <w:rPr>
          <w:rFonts w:ascii="Simplified Arabic" w:hAnsi="Simplified Arabic" w:cs="Simplified Arabic"/>
          <w:sz w:val="28"/>
          <w:szCs w:val="28"/>
          <w:rtl/>
        </w:rPr>
        <w:t xml:space="preserve"> أبعاد</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الفهم والتوجيه السلوكي لدى الجمهو</w:t>
      </w:r>
      <w:r w:rsidRPr="00E46C8F">
        <w:rPr>
          <w:rFonts w:ascii="Simplified Arabic" w:hAnsi="Simplified Arabic" w:cs="Simplified Arabic" w:hint="cs"/>
          <w:sz w:val="28"/>
          <w:szCs w:val="28"/>
          <w:rtl/>
        </w:rPr>
        <w:t>ر، والتسلية والاندماج</w:t>
      </w:r>
      <w:r w:rsidRPr="00E46C8F">
        <w:rPr>
          <w:rFonts w:ascii="Simplified Arabic" w:hAnsi="Simplified Arabic" w:cs="Simplified Arabic"/>
          <w:sz w:val="28"/>
          <w:szCs w:val="28"/>
          <w:rtl/>
        </w:rPr>
        <w:t xml:space="preserve">، خاصة في سياق تفسير كسب الثقة الرقمية وانقياد المتلقين خلف </w:t>
      </w:r>
      <w:r w:rsidRPr="00E46C8F">
        <w:rPr>
          <w:rFonts w:ascii="Simplified Arabic" w:hAnsi="Simplified Arabic" w:cs="Simplified Arabic" w:hint="cs"/>
          <w:sz w:val="28"/>
          <w:szCs w:val="28"/>
          <w:rtl/>
        </w:rPr>
        <w:t>محتوى</w:t>
      </w:r>
      <w:r w:rsidRPr="00E46C8F">
        <w:rPr>
          <w:rFonts w:ascii="Simplified Arabic" w:hAnsi="Simplified Arabic" w:cs="Simplified Arabic"/>
          <w:sz w:val="28"/>
          <w:szCs w:val="28"/>
          <w:rtl/>
        </w:rPr>
        <w:t xml:space="preserve"> المؤثرين المضلل وتزييف</w:t>
      </w:r>
      <w:r w:rsidRPr="00E46C8F">
        <w:rPr>
          <w:rFonts w:ascii="Simplified Arabic" w:hAnsi="Simplified Arabic" w:cs="Simplified Arabic" w:hint="cs"/>
          <w:sz w:val="28"/>
          <w:szCs w:val="28"/>
          <w:rtl/>
        </w:rPr>
        <w:t xml:space="preserve"> وعيهم.</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w:t>
      </w:r>
      <w:r w:rsidRPr="00E46C8F">
        <w:rPr>
          <w:rFonts w:ascii="Simplified Arabic" w:hAnsi="Simplified Arabic" w:cs="Simplified Arabic"/>
          <w:b/>
          <w:bCs/>
          <w:sz w:val="28"/>
          <w:szCs w:val="28"/>
          <w:rtl/>
        </w:rPr>
        <w:t>المصدر: ديفلير وروكيتش، نظريات الإعلام المعاصرة</w:t>
      </w:r>
      <w:r w:rsidRPr="00E46C8F">
        <w:rPr>
          <w:rFonts w:ascii="Simplified Arabic" w:hAnsi="Simplified Arabic" w:cs="Simplified Arabic" w:hint="cs"/>
          <w:b/>
          <w:bCs/>
          <w:sz w:val="28"/>
          <w:szCs w:val="28"/>
          <w:rtl/>
        </w:rPr>
        <w:t>)</w:t>
      </w:r>
    </w:p>
    <w:p w14:paraId="5C3159B8" w14:textId="77777777" w:rsidR="00E46C8F" w:rsidRPr="00E46C8F" w:rsidRDefault="00E46C8F" w:rsidP="00FE3FB8">
      <w:pPr>
        <w:numPr>
          <w:ilvl w:val="0"/>
          <w:numId w:val="3"/>
        </w:numPr>
        <w:bidi/>
        <w:spacing w:line="360" w:lineRule="auto"/>
        <w:ind w:left="-94"/>
        <w:rPr>
          <w:rFonts w:ascii="Simplified Arabic" w:hAnsi="Simplified Arabic" w:cs="Simplified Arabic"/>
          <w:sz w:val="28"/>
          <w:szCs w:val="28"/>
          <w:rtl/>
        </w:rPr>
      </w:pPr>
      <w:r w:rsidRPr="00E46C8F">
        <w:rPr>
          <w:rFonts w:ascii="Simplified Arabic" w:hAnsi="Simplified Arabic" w:cs="Simplified Arabic"/>
          <w:sz w:val="28"/>
          <w:szCs w:val="28"/>
          <w:rtl/>
        </w:rPr>
        <w:t>تت</w:t>
      </w:r>
      <w:r w:rsidRPr="00E46C8F">
        <w:rPr>
          <w:rFonts w:ascii="Simplified Arabic" w:hAnsi="Simplified Arabic" w:cs="Simplified Arabic" w:hint="cs"/>
          <w:sz w:val="28"/>
          <w:szCs w:val="28"/>
          <w:rtl/>
        </w:rPr>
        <w:t>ضح</w:t>
      </w:r>
      <w:r w:rsidRPr="00E46C8F">
        <w:rPr>
          <w:rFonts w:ascii="Simplified Arabic" w:hAnsi="Simplified Arabic" w:cs="Simplified Arabic"/>
          <w:sz w:val="28"/>
          <w:szCs w:val="28"/>
          <w:rtl/>
        </w:rPr>
        <w:t xml:space="preserve"> نظرية الاعتماد وإسقاطها على بحثنا</w:t>
      </w:r>
      <w:r w:rsidRPr="00E46C8F">
        <w:rPr>
          <w:rFonts w:ascii="Simplified Arabic" w:hAnsi="Simplified Arabic" w:cs="Simplified Arabic" w:hint="cs"/>
          <w:sz w:val="28"/>
          <w:szCs w:val="28"/>
          <w:rtl/>
        </w:rPr>
        <w:t xml:space="preserve"> أنها</w:t>
      </w:r>
      <w:r w:rsidRPr="00E46C8F">
        <w:rPr>
          <w:rFonts w:ascii="Simplified Arabic" w:hAnsi="Simplified Arabic" w:cs="Simplified Arabic"/>
          <w:sz w:val="28"/>
          <w:szCs w:val="28"/>
          <w:rtl/>
        </w:rPr>
        <w:t xml:space="preserve"> تفسر كيف يتحول الفضاء الرقمي إلى مصدر وحيد </w:t>
      </w:r>
      <w:r w:rsidRPr="00E46C8F">
        <w:rPr>
          <w:rFonts w:ascii="Simplified Arabic" w:hAnsi="Simplified Arabic" w:cs="Simplified Arabic" w:hint="cs"/>
          <w:sz w:val="28"/>
          <w:szCs w:val="28"/>
          <w:rtl/>
        </w:rPr>
        <w:t>وموثوق</w:t>
      </w:r>
      <w:r w:rsidRPr="00E46C8F">
        <w:rPr>
          <w:rFonts w:ascii="Simplified Arabic" w:hAnsi="Simplified Arabic" w:cs="Simplified Arabic"/>
          <w:sz w:val="28"/>
          <w:szCs w:val="28"/>
          <w:rtl/>
        </w:rPr>
        <w:t xml:space="preserve"> لتشكيل البناء المعرفي للمتلقي وتوجيه </w:t>
      </w:r>
      <w:r w:rsidRPr="00E46C8F">
        <w:rPr>
          <w:rFonts w:ascii="Simplified Arabic" w:hAnsi="Simplified Arabic" w:cs="Simplified Arabic" w:hint="cs"/>
          <w:sz w:val="28"/>
          <w:szCs w:val="28"/>
          <w:rtl/>
        </w:rPr>
        <w:t>مجريات حياته اليومية</w:t>
      </w:r>
      <w:r w:rsidRPr="00E46C8F">
        <w:rPr>
          <w:rFonts w:ascii="Simplified Arabic" w:hAnsi="Simplified Arabic" w:cs="Simplified Arabic"/>
          <w:sz w:val="28"/>
          <w:szCs w:val="28"/>
          <w:rtl/>
        </w:rPr>
        <w:t xml:space="preserve">؛ ونستفيد منها ميدانياً في </w:t>
      </w:r>
      <w:r w:rsidRPr="00E46C8F">
        <w:rPr>
          <w:rFonts w:ascii="Simplified Arabic" w:hAnsi="Simplified Arabic" w:cs="Simplified Arabic" w:hint="cs"/>
          <w:sz w:val="28"/>
          <w:szCs w:val="28"/>
          <w:rtl/>
        </w:rPr>
        <w:t>إنشاء</w:t>
      </w:r>
      <w:r w:rsidRPr="00E46C8F">
        <w:rPr>
          <w:rFonts w:ascii="Simplified Arabic" w:hAnsi="Simplified Arabic" w:cs="Simplified Arabic"/>
          <w:sz w:val="28"/>
          <w:szCs w:val="28"/>
          <w:rtl/>
        </w:rPr>
        <w:t xml:space="preserve"> استمارة الاستبيان لقياس حجم الارتباط اليومي بمحتوى المؤثرين، ومعرفة كيف تؤدي الثقة ال</w:t>
      </w:r>
      <w:r w:rsidRPr="00E46C8F">
        <w:rPr>
          <w:rFonts w:ascii="Simplified Arabic" w:hAnsi="Simplified Arabic" w:cs="Simplified Arabic" w:hint="cs"/>
          <w:sz w:val="28"/>
          <w:szCs w:val="28"/>
          <w:rtl/>
        </w:rPr>
        <w:t>عمياء</w:t>
      </w:r>
      <w:r w:rsidRPr="00E46C8F">
        <w:rPr>
          <w:rFonts w:ascii="Simplified Arabic" w:hAnsi="Simplified Arabic" w:cs="Simplified Arabic"/>
          <w:sz w:val="28"/>
          <w:szCs w:val="28"/>
          <w:rtl/>
        </w:rPr>
        <w:t xml:space="preserve"> بهم إلى </w:t>
      </w:r>
      <w:r w:rsidRPr="00E46C8F">
        <w:rPr>
          <w:rFonts w:ascii="Simplified Arabic" w:hAnsi="Simplified Arabic" w:cs="Simplified Arabic" w:hint="cs"/>
          <w:sz w:val="28"/>
          <w:szCs w:val="28"/>
          <w:rtl/>
        </w:rPr>
        <w:t>اتخاذ</w:t>
      </w:r>
      <w:r w:rsidRPr="00E46C8F">
        <w:rPr>
          <w:rFonts w:ascii="Simplified Arabic" w:hAnsi="Simplified Arabic" w:cs="Simplified Arabic"/>
          <w:sz w:val="28"/>
          <w:szCs w:val="28"/>
          <w:rtl/>
        </w:rPr>
        <w:t xml:space="preserve"> نصائحهم المضللة بشكل يؤثر على </w:t>
      </w:r>
      <w:r w:rsidRPr="00E46C8F">
        <w:rPr>
          <w:rFonts w:ascii="Simplified Arabic" w:hAnsi="Simplified Arabic" w:cs="Simplified Arabic" w:hint="cs"/>
          <w:sz w:val="28"/>
          <w:szCs w:val="28"/>
          <w:rtl/>
        </w:rPr>
        <w:t>ال</w:t>
      </w:r>
      <w:r w:rsidRPr="00E46C8F">
        <w:rPr>
          <w:rFonts w:ascii="Simplified Arabic" w:hAnsi="Simplified Arabic" w:cs="Simplified Arabic"/>
          <w:sz w:val="28"/>
          <w:szCs w:val="28"/>
          <w:rtl/>
        </w:rPr>
        <w:t>قرارات و</w:t>
      </w:r>
      <w:r w:rsidRPr="00E46C8F">
        <w:rPr>
          <w:rFonts w:ascii="Simplified Arabic" w:hAnsi="Simplified Arabic" w:cs="Simplified Arabic" w:hint="cs"/>
          <w:sz w:val="28"/>
          <w:szCs w:val="28"/>
          <w:rtl/>
        </w:rPr>
        <w:t>ال</w:t>
      </w:r>
      <w:r w:rsidRPr="00E46C8F">
        <w:rPr>
          <w:rFonts w:ascii="Simplified Arabic" w:hAnsi="Simplified Arabic" w:cs="Simplified Arabic"/>
          <w:sz w:val="28"/>
          <w:szCs w:val="28"/>
          <w:rtl/>
        </w:rPr>
        <w:t>سلوك الحقيق</w:t>
      </w:r>
      <w:r w:rsidRPr="00E46C8F">
        <w:rPr>
          <w:rFonts w:ascii="Simplified Arabic" w:hAnsi="Simplified Arabic" w:cs="Simplified Arabic" w:hint="cs"/>
          <w:sz w:val="28"/>
          <w:szCs w:val="28"/>
          <w:rtl/>
        </w:rPr>
        <w:t>ي للمتلق</w:t>
      </w:r>
      <w:r w:rsidRPr="00E46C8F">
        <w:rPr>
          <w:rFonts w:ascii="Simplified Arabic" w:hAnsi="Simplified Arabic" w:cs="Simplified Arabic"/>
          <w:sz w:val="28"/>
          <w:szCs w:val="28"/>
          <w:rtl/>
        </w:rPr>
        <w:t>ي</w:t>
      </w:r>
      <w:r w:rsidRPr="00E46C8F">
        <w:rPr>
          <w:rFonts w:ascii="Simplified Arabic" w:hAnsi="Simplified Arabic" w:cs="Simplified Arabic"/>
          <w:sz w:val="28"/>
          <w:szCs w:val="28"/>
        </w:rPr>
        <w:t>.</w:t>
      </w:r>
    </w:p>
    <w:p w14:paraId="6C4BC829" w14:textId="1BA6AAFF" w:rsidR="00E46C8F" w:rsidRPr="00E46C8F" w:rsidRDefault="00E46C8F" w:rsidP="00E46C8F">
      <w:pPr>
        <w:spacing w:line="360" w:lineRule="auto"/>
        <w:jc w:val="right"/>
        <w:rPr>
          <w:rFonts w:ascii="Simplified Arabic" w:hAnsi="Simplified Arabic" w:cs="Simplified Arabic"/>
          <w:b/>
          <w:bCs/>
          <w:sz w:val="32"/>
          <w:szCs w:val="32"/>
          <w:rtl/>
        </w:rPr>
      </w:pPr>
      <w:r w:rsidRPr="00E46C8F">
        <w:rPr>
          <w:rFonts w:ascii="Simplified Arabic" w:hAnsi="Simplified Arabic" w:cs="Simplified Arabic" w:hint="cs"/>
          <w:b/>
          <w:bCs/>
          <w:sz w:val="32"/>
          <w:szCs w:val="32"/>
          <w:rtl/>
        </w:rPr>
        <w:t>منهج الدراسة:</w:t>
      </w:r>
      <w:r w:rsidR="001505AD">
        <w:rPr>
          <w:rFonts w:ascii="Simplified Arabic" w:hAnsi="Simplified Arabic" w:cs="Simplified Arabic"/>
          <w:b/>
          <w:bCs/>
          <w:sz w:val="32"/>
          <w:szCs w:val="32"/>
        </w:rPr>
        <w:t>-7</w:t>
      </w:r>
    </w:p>
    <w:p w14:paraId="7AA82A08" w14:textId="3C317E0A" w:rsidR="00E46C8F" w:rsidRPr="00E46C8F" w:rsidRDefault="00E46C8F" w:rsidP="00204D0A">
      <w:pPr>
        <w:spacing w:line="360" w:lineRule="auto"/>
        <w:jc w:val="right"/>
        <w:rPr>
          <w:rFonts w:ascii="Simplified Arabic" w:hAnsi="Simplified Arabic" w:cs="Simplified Arabic"/>
          <w:b/>
          <w:bCs/>
          <w:sz w:val="28"/>
          <w:szCs w:val="28"/>
        </w:rPr>
      </w:pPr>
      <w:r w:rsidRPr="00E46C8F">
        <w:rPr>
          <w:rFonts w:ascii="Simplified Arabic" w:hAnsi="Simplified Arabic" w:cs="Simplified Arabic" w:hint="cs"/>
          <w:sz w:val="28"/>
          <w:szCs w:val="28"/>
          <w:rtl/>
        </w:rPr>
        <w:lastRenderedPageBreak/>
        <w:t xml:space="preserve">تعتمد الدراسة على المنهج الوصفي التحليلي باعتباره الأقرب من حيث توظيف الدراسة وهو </w:t>
      </w:r>
      <w:r w:rsidRPr="00E46C8F">
        <w:rPr>
          <w:rFonts w:ascii="Simplified Arabic" w:hAnsi="Simplified Arabic" w:cs="Simplified Arabic"/>
          <w:sz w:val="28"/>
          <w:szCs w:val="28"/>
          <w:rtl/>
        </w:rPr>
        <w:t xml:space="preserve">طريقة بحثية تعتمد على جمع معلومات وبيانات دقيقة حول ظاهرة معينة </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مثل موضوع أثر المحتويات المضللة</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ثم وصف هذه الظاهرة كما هي في الواقع لمعرفة أسبابها والعوامل المؤثرة فيها، ولا يكتفي البحث هنا بالوصف فقط، بل يقوم بتحل</w:t>
      </w:r>
      <w:r w:rsidRPr="00E46C8F">
        <w:rPr>
          <w:rFonts w:ascii="Simplified Arabic" w:hAnsi="Simplified Arabic" w:cs="Simplified Arabic" w:hint="cs"/>
          <w:sz w:val="28"/>
          <w:szCs w:val="28"/>
          <w:rtl/>
        </w:rPr>
        <w:t>يل</w:t>
      </w:r>
      <w:r w:rsidRPr="00E46C8F">
        <w:rPr>
          <w:rFonts w:ascii="Simplified Arabic" w:hAnsi="Simplified Arabic" w:cs="Simplified Arabic"/>
          <w:sz w:val="28"/>
          <w:szCs w:val="28"/>
          <w:rtl/>
        </w:rPr>
        <w:t xml:space="preserve"> هذه البيانات وتفسيرها للوصول إلى نتائج علمية واضحة تشرح أثر هذه الظاهرة على الجمهور. </w:t>
      </w:r>
      <w:r w:rsidRPr="00E46C8F">
        <w:rPr>
          <w:rFonts w:ascii="Simplified Arabic" w:hAnsi="Simplified Arabic" w:cs="Simplified Arabic" w:hint="cs"/>
          <w:b/>
          <w:bCs/>
          <w:sz w:val="28"/>
          <w:szCs w:val="28"/>
          <w:rtl/>
        </w:rPr>
        <w:t>(ا</w:t>
      </w:r>
      <w:r w:rsidRPr="00E46C8F">
        <w:rPr>
          <w:rFonts w:ascii="Simplified Arabic" w:hAnsi="Simplified Arabic" w:cs="Simplified Arabic"/>
          <w:b/>
          <w:bCs/>
          <w:sz w:val="28"/>
          <w:szCs w:val="28"/>
          <w:rtl/>
        </w:rPr>
        <w:t>لمدخل إلى البحث في العلوم السلوكية</w:t>
      </w:r>
      <w:r w:rsidRPr="00E46C8F">
        <w:rPr>
          <w:rFonts w:ascii="Simplified Arabic" w:hAnsi="Simplified Arabic" w:cs="Simplified Arabic" w:hint="cs"/>
          <w:b/>
          <w:bCs/>
          <w:sz w:val="28"/>
          <w:szCs w:val="28"/>
          <w:rtl/>
        </w:rPr>
        <w:t>).</w:t>
      </w:r>
    </w:p>
    <w:p w14:paraId="2061605B" w14:textId="264A1C70" w:rsidR="00E46C8F" w:rsidRPr="00E46C8F" w:rsidRDefault="00E46C8F" w:rsidP="00E46C8F">
      <w:pPr>
        <w:spacing w:line="360" w:lineRule="auto"/>
        <w:jc w:val="right"/>
        <w:rPr>
          <w:rFonts w:ascii="Simplified Arabic" w:hAnsi="Simplified Arabic" w:cs="Simplified Arabic"/>
          <w:b/>
          <w:bCs/>
          <w:sz w:val="32"/>
          <w:szCs w:val="32"/>
          <w:rtl/>
        </w:rPr>
      </w:pPr>
      <w:r w:rsidRPr="00E46C8F">
        <w:rPr>
          <w:rFonts w:ascii="Simplified Arabic" w:hAnsi="Simplified Arabic" w:cs="Simplified Arabic" w:hint="cs"/>
          <w:b/>
          <w:bCs/>
          <w:sz w:val="32"/>
          <w:szCs w:val="32"/>
          <w:rtl/>
        </w:rPr>
        <w:t>عينة الدراسة:</w:t>
      </w:r>
      <w:r w:rsidR="001505AD">
        <w:rPr>
          <w:rFonts w:ascii="Simplified Arabic" w:hAnsi="Simplified Arabic" w:cs="Simplified Arabic"/>
          <w:b/>
          <w:bCs/>
          <w:sz w:val="32"/>
          <w:szCs w:val="32"/>
        </w:rPr>
        <w:t>-8</w:t>
      </w:r>
    </w:p>
    <w:p w14:paraId="52BA48D1" w14:textId="77777777" w:rsidR="00E46C8F" w:rsidRPr="00E46C8F" w:rsidRDefault="00E46C8F" w:rsidP="00E46C8F">
      <w:pPr>
        <w:spacing w:line="360" w:lineRule="auto"/>
        <w:jc w:val="right"/>
        <w:rPr>
          <w:rFonts w:ascii="Simplified Arabic" w:hAnsi="Simplified Arabic" w:cs="Simplified Arabic"/>
          <w:sz w:val="28"/>
          <w:szCs w:val="28"/>
        </w:rPr>
      </w:pPr>
      <w:r w:rsidRPr="00E46C8F">
        <w:rPr>
          <w:rFonts w:ascii="Simplified Arabic" w:hAnsi="Simplified Arabic" w:cs="Simplified Arabic" w:hint="cs"/>
          <w:sz w:val="28"/>
          <w:szCs w:val="28"/>
          <w:rtl/>
        </w:rPr>
        <w:t xml:space="preserve">اخترتُ العمل على عينة قصدية في دراستي البحثية وهي: </w:t>
      </w:r>
      <w:r w:rsidRPr="00E46C8F">
        <w:rPr>
          <w:rFonts w:ascii="Simplified Arabic" w:hAnsi="Simplified Arabic" w:cs="Simplified Arabic"/>
          <w:sz w:val="28"/>
          <w:szCs w:val="28"/>
          <w:rtl/>
        </w:rPr>
        <w:t xml:space="preserve">عينة غير </w:t>
      </w:r>
      <w:r w:rsidRPr="00E46C8F">
        <w:rPr>
          <w:rFonts w:ascii="Simplified Arabic" w:hAnsi="Simplified Arabic" w:cs="Simplified Arabic" w:hint="cs"/>
          <w:sz w:val="28"/>
          <w:szCs w:val="28"/>
          <w:rtl/>
        </w:rPr>
        <w:t>عشوائية</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ن</w:t>
      </w:r>
      <w:r w:rsidRPr="00E46C8F">
        <w:rPr>
          <w:rFonts w:ascii="Simplified Arabic" w:hAnsi="Simplified Arabic" w:cs="Simplified Arabic"/>
          <w:sz w:val="28"/>
          <w:szCs w:val="28"/>
          <w:rtl/>
        </w:rPr>
        <w:t xml:space="preserve">قوم باختيار أفرادها بشكل مقصود </w:t>
      </w:r>
      <w:r w:rsidRPr="00E46C8F">
        <w:rPr>
          <w:rFonts w:ascii="Simplified Arabic" w:hAnsi="Simplified Arabic" w:cs="Simplified Arabic" w:hint="cs"/>
          <w:sz w:val="28"/>
          <w:szCs w:val="28"/>
          <w:rtl/>
        </w:rPr>
        <w:t xml:space="preserve">بناءً على </w:t>
      </w:r>
      <w:r w:rsidRPr="00E46C8F">
        <w:rPr>
          <w:rFonts w:ascii="Simplified Arabic" w:hAnsi="Simplified Arabic" w:cs="Simplified Arabic"/>
          <w:sz w:val="28"/>
          <w:szCs w:val="28"/>
          <w:rtl/>
        </w:rPr>
        <w:t>محدد</w:t>
      </w:r>
      <w:r w:rsidRPr="00E46C8F">
        <w:rPr>
          <w:rFonts w:ascii="Simplified Arabic" w:hAnsi="Simplified Arabic" w:cs="Simplified Arabic" w:hint="cs"/>
          <w:sz w:val="28"/>
          <w:szCs w:val="28"/>
          <w:rtl/>
        </w:rPr>
        <w:t>ات</w:t>
      </w:r>
      <w:r w:rsidRPr="00E46C8F">
        <w:rPr>
          <w:rFonts w:ascii="Simplified Arabic" w:hAnsi="Simplified Arabic" w:cs="Simplified Arabic"/>
          <w:sz w:val="28"/>
          <w:szCs w:val="28"/>
          <w:rtl/>
        </w:rPr>
        <w:t xml:space="preserve"> تخدم أهداف البحث وتجيب على أسئلته</w:t>
      </w:r>
      <w:r w:rsidRPr="00E46C8F">
        <w:rPr>
          <w:rFonts w:ascii="Simplified Arabic" w:hAnsi="Simplified Arabic" w:cs="Simplified Arabic"/>
          <w:sz w:val="28"/>
          <w:szCs w:val="28"/>
        </w:rPr>
        <w:t>.</w:t>
      </w:r>
    </w:p>
    <w:p w14:paraId="4F8857E3" w14:textId="77777777" w:rsidR="00E46C8F" w:rsidRPr="00E46C8F" w:rsidRDefault="00E46C8F" w:rsidP="00E46C8F">
      <w:pPr>
        <w:spacing w:line="360" w:lineRule="auto"/>
        <w:jc w:val="right"/>
        <w:rPr>
          <w:rFonts w:ascii="Simplified Arabic" w:hAnsi="Simplified Arabic" w:cs="Simplified Arabic"/>
          <w:sz w:val="28"/>
          <w:szCs w:val="28"/>
          <w:rtl/>
        </w:rPr>
      </w:pPr>
      <w:r w:rsidRPr="00E46C8F">
        <w:rPr>
          <w:rFonts w:ascii="Simplified Arabic" w:hAnsi="Simplified Arabic" w:cs="Simplified Arabic" w:hint="cs"/>
          <w:sz w:val="28"/>
          <w:szCs w:val="28"/>
          <w:rtl/>
        </w:rPr>
        <w:t>أسباب اختيار العينة القصدية في الدراسة يرجع إلى: الوصول للمستهدَفين بدقة أكثر، والتركيز على فئة واعية بالظاهرة.</w:t>
      </w:r>
    </w:p>
    <w:p w14:paraId="7212C5C0" w14:textId="69D8CFE2" w:rsidR="00E46C8F" w:rsidRPr="00204D0A" w:rsidRDefault="00E46C8F" w:rsidP="00204D0A">
      <w:pPr>
        <w:numPr>
          <w:ilvl w:val="0"/>
          <w:numId w:val="3"/>
        </w:numPr>
        <w:bidi/>
        <w:spacing w:line="360" w:lineRule="auto"/>
        <w:ind w:left="-150"/>
        <w:rPr>
          <w:rFonts w:ascii="Simplified Arabic" w:hAnsi="Simplified Arabic" w:cs="Simplified Arabic"/>
          <w:sz w:val="28"/>
          <w:szCs w:val="28"/>
          <w:rtl/>
        </w:rPr>
      </w:pPr>
      <w:r w:rsidRPr="00E46C8F">
        <w:rPr>
          <w:rFonts w:ascii="Simplified Arabic" w:hAnsi="Simplified Arabic" w:cs="Simplified Arabic" w:hint="cs"/>
          <w:sz w:val="28"/>
          <w:szCs w:val="28"/>
          <w:rtl/>
        </w:rPr>
        <w:t>وصل</w:t>
      </w:r>
      <w:r w:rsidRPr="00E46C8F">
        <w:rPr>
          <w:rFonts w:ascii="Simplified Arabic" w:hAnsi="Simplified Arabic" w:cs="Simplified Arabic"/>
          <w:sz w:val="28"/>
          <w:szCs w:val="28"/>
          <w:rtl/>
        </w:rPr>
        <w:t xml:space="preserve"> حجم العينة </w:t>
      </w:r>
      <w:r w:rsidRPr="00E46C8F">
        <w:rPr>
          <w:rFonts w:ascii="Simplified Arabic" w:hAnsi="Simplified Arabic" w:cs="Simplified Arabic" w:hint="cs"/>
          <w:sz w:val="28"/>
          <w:szCs w:val="28"/>
          <w:rtl/>
        </w:rPr>
        <w:t xml:space="preserve">لـ </w:t>
      </w:r>
      <w:r>
        <w:rPr>
          <w:rFonts w:ascii="Simplified Arabic" w:hAnsi="Simplified Arabic" w:cs="Simplified Arabic" w:hint="cs"/>
          <w:sz w:val="28"/>
          <w:szCs w:val="28"/>
          <w:rtl/>
        </w:rPr>
        <w:t>25</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شخصاً نظراً لطبيعة الدراسة الكيفية التي تركز على عمق وجودة الإجابات وليس كثرة العدد</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هذا الرقم</w:t>
      </w:r>
      <w:r w:rsidRPr="00E46C8F">
        <w:rPr>
          <w:rFonts w:ascii="Simplified Arabic" w:hAnsi="Simplified Arabic" w:cs="Simplified Arabic" w:hint="cs"/>
          <w:sz w:val="28"/>
          <w:szCs w:val="28"/>
          <w:rtl/>
        </w:rPr>
        <w:t xml:space="preserve"> يُعد</w:t>
      </w:r>
      <w:r w:rsidRPr="00E46C8F">
        <w:rPr>
          <w:rFonts w:ascii="Simplified Arabic" w:hAnsi="Simplified Arabic" w:cs="Simplified Arabic"/>
          <w:sz w:val="28"/>
          <w:szCs w:val="28"/>
          <w:rtl/>
        </w:rPr>
        <w:t xml:space="preserve"> مقبولاً علمي</w:t>
      </w:r>
      <w:r w:rsidRPr="00E46C8F">
        <w:rPr>
          <w:rFonts w:ascii="Simplified Arabic" w:hAnsi="Simplified Arabic" w:cs="Simplified Arabic" w:hint="cs"/>
          <w:sz w:val="28"/>
          <w:szCs w:val="28"/>
          <w:rtl/>
        </w:rPr>
        <w:t>ًا</w:t>
      </w:r>
      <w:r w:rsidRPr="00E46C8F">
        <w:rPr>
          <w:rFonts w:ascii="Simplified Arabic" w:hAnsi="Simplified Arabic" w:cs="Simplified Arabic"/>
          <w:sz w:val="28"/>
          <w:szCs w:val="28"/>
          <w:rtl/>
        </w:rPr>
        <w:t xml:space="preserve"> في المقابلات المتعمقة، وعند الوصول لهذا العدد يكتمل مبدأ التشبع وتبدأ المعلومات بالتكرار والتشابه، مما يعني أن زيادة العدد لن تضيف أفكاراً جديدة للبحث</w:t>
      </w:r>
      <w:r w:rsidRPr="00E46C8F">
        <w:rPr>
          <w:rFonts w:ascii="Simplified Arabic" w:hAnsi="Simplified Arabic" w:cs="Simplified Arabic"/>
          <w:sz w:val="28"/>
          <w:szCs w:val="28"/>
        </w:rPr>
        <w:t>.</w:t>
      </w:r>
    </w:p>
    <w:p w14:paraId="55393994" w14:textId="01B971AA" w:rsidR="00E46C8F" w:rsidRPr="00E46C8F" w:rsidRDefault="00E46C8F" w:rsidP="00E46C8F">
      <w:pPr>
        <w:spacing w:line="360" w:lineRule="auto"/>
        <w:jc w:val="right"/>
        <w:rPr>
          <w:rFonts w:ascii="Simplified Arabic" w:hAnsi="Simplified Arabic" w:cs="Simplified Arabic"/>
          <w:b/>
          <w:bCs/>
          <w:sz w:val="32"/>
          <w:szCs w:val="32"/>
          <w:rtl/>
        </w:rPr>
      </w:pPr>
      <w:r w:rsidRPr="00E46C8F">
        <w:rPr>
          <w:rFonts w:ascii="Simplified Arabic" w:hAnsi="Simplified Arabic" w:cs="Simplified Arabic" w:hint="cs"/>
          <w:b/>
          <w:bCs/>
          <w:sz w:val="32"/>
          <w:szCs w:val="32"/>
          <w:rtl/>
        </w:rPr>
        <w:t>أدوات جمع البيانات:</w:t>
      </w:r>
      <w:r w:rsidR="001505AD">
        <w:rPr>
          <w:rFonts w:ascii="Simplified Arabic" w:hAnsi="Simplified Arabic" w:cs="Simplified Arabic"/>
          <w:b/>
          <w:bCs/>
          <w:sz w:val="32"/>
          <w:szCs w:val="32"/>
        </w:rPr>
        <w:t>-9</w:t>
      </w:r>
    </w:p>
    <w:p w14:paraId="0F62D316" w14:textId="77777777" w:rsidR="00E46C8F" w:rsidRPr="00E46C8F" w:rsidRDefault="00E46C8F" w:rsidP="00E32825">
      <w:pPr>
        <w:numPr>
          <w:ilvl w:val="0"/>
          <w:numId w:val="3"/>
        </w:numPr>
        <w:bidi/>
        <w:spacing w:line="360" w:lineRule="auto"/>
        <w:ind w:left="-170"/>
        <w:rPr>
          <w:rFonts w:ascii="Simplified Arabic" w:hAnsi="Simplified Arabic" w:cs="Simplified Arabic"/>
          <w:sz w:val="28"/>
          <w:szCs w:val="28"/>
        </w:rPr>
      </w:pPr>
      <w:r w:rsidRPr="00E46C8F">
        <w:rPr>
          <w:rFonts w:ascii="Simplified Arabic" w:hAnsi="Simplified Arabic" w:cs="Simplified Arabic" w:hint="cs"/>
          <w:sz w:val="28"/>
          <w:szCs w:val="28"/>
          <w:rtl/>
        </w:rPr>
        <w:t>ا</w:t>
      </w:r>
      <w:r w:rsidRPr="00E46C8F">
        <w:rPr>
          <w:rFonts w:ascii="Simplified Arabic" w:hAnsi="Simplified Arabic" w:cs="Simplified Arabic"/>
          <w:sz w:val="28"/>
          <w:szCs w:val="28"/>
          <w:rtl/>
        </w:rPr>
        <w:t>ستمارة ال</w:t>
      </w:r>
      <w:r w:rsidRPr="00E46C8F">
        <w:rPr>
          <w:rFonts w:ascii="Simplified Arabic" w:hAnsi="Simplified Arabic" w:cs="Simplified Arabic" w:hint="cs"/>
          <w:sz w:val="28"/>
          <w:szCs w:val="28"/>
          <w:rtl/>
        </w:rPr>
        <w:t>ا</w:t>
      </w:r>
      <w:r w:rsidRPr="00E46C8F">
        <w:rPr>
          <w:rFonts w:ascii="Simplified Arabic" w:hAnsi="Simplified Arabic" w:cs="Simplified Arabic"/>
          <w:sz w:val="28"/>
          <w:szCs w:val="28"/>
          <w:rtl/>
        </w:rPr>
        <w:t>ستبيان</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في شكلها</w:t>
      </w:r>
      <w:r w:rsidRPr="00E46C8F">
        <w:rPr>
          <w:rFonts w:ascii="Simplified Arabic" w:hAnsi="Simplified Arabic" w:cs="Simplified Arabic" w:hint="cs"/>
          <w:sz w:val="28"/>
          <w:szCs w:val="28"/>
          <w:rtl/>
        </w:rPr>
        <w:t xml:space="preserve"> ا</w:t>
      </w:r>
      <w:r w:rsidRPr="00E46C8F">
        <w:rPr>
          <w:rFonts w:ascii="Simplified Arabic" w:hAnsi="Simplified Arabic" w:cs="Simplified Arabic"/>
          <w:sz w:val="28"/>
          <w:szCs w:val="28"/>
          <w:rtl/>
        </w:rPr>
        <w:t>ل</w:t>
      </w:r>
      <w:r w:rsidRPr="00E46C8F">
        <w:rPr>
          <w:rFonts w:ascii="Simplified Arabic" w:hAnsi="Simplified Arabic" w:cs="Simplified Arabic" w:hint="cs"/>
          <w:sz w:val="28"/>
          <w:szCs w:val="28"/>
          <w:rtl/>
        </w:rPr>
        <w:t>إل</w:t>
      </w:r>
      <w:r w:rsidRPr="00E46C8F">
        <w:rPr>
          <w:rFonts w:ascii="Simplified Arabic" w:hAnsi="Simplified Arabic" w:cs="Simplified Arabic"/>
          <w:sz w:val="28"/>
          <w:szCs w:val="28"/>
          <w:rtl/>
        </w:rPr>
        <w:t>كتروني وبلغ عدد ال</w:t>
      </w:r>
      <w:r w:rsidRPr="00E46C8F">
        <w:rPr>
          <w:rFonts w:ascii="Simplified Arabic" w:hAnsi="Simplified Arabic" w:cs="Simplified Arabic" w:hint="cs"/>
          <w:sz w:val="28"/>
          <w:szCs w:val="28"/>
          <w:rtl/>
        </w:rPr>
        <w:t>ا</w:t>
      </w:r>
      <w:r w:rsidRPr="00E46C8F">
        <w:rPr>
          <w:rFonts w:ascii="Simplified Arabic" w:hAnsi="Simplified Arabic" w:cs="Simplified Arabic"/>
          <w:sz w:val="28"/>
          <w:szCs w:val="28"/>
          <w:rtl/>
        </w:rPr>
        <w:t xml:space="preserve">ستمارات الموزعة على المبحوثين </w:t>
      </w:r>
      <w:r w:rsidRPr="00E46C8F">
        <w:rPr>
          <w:rFonts w:ascii="Simplified Arabic" w:hAnsi="Simplified Arabic" w:cs="Simplified Arabic" w:hint="cs"/>
          <w:sz w:val="28"/>
          <w:szCs w:val="28"/>
          <w:rtl/>
        </w:rPr>
        <w:t xml:space="preserve">( 25 )  </w:t>
      </w:r>
      <w:r w:rsidRPr="00E46C8F">
        <w:rPr>
          <w:rFonts w:ascii="Simplified Arabic" w:hAnsi="Simplified Arabic" w:cs="Simplified Arabic"/>
          <w:sz w:val="28"/>
          <w:szCs w:val="28"/>
          <w:rtl/>
        </w:rPr>
        <w:t xml:space="preserve">وتم استرجاع </w:t>
      </w:r>
      <w:r w:rsidRPr="00E46C8F">
        <w:rPr>
          <w:rFonts w:ascii="Simplified Arabic" w:hAnsi="Simplified Arabic" w:cs="Simplified Arabic" w:hint="cs"/>
          <w:sz w:val="28"/>
          <w:szCs w:val="28"/>
          <w:rtl/>
        </w:rPr>
        <w:t>(  24 ) نظرًا</w:t>
      </w:r>
      <w:r w:rsidRPr="00E46C8F">
        <w:rPr>
          <w:rFonts w:ascii="Simplified Arabic" w:hAnsi="Simplified Arabic" w:cs="Simplified Arabic"/>
          <w:sz w:val="28"/>
          <w:szCs w:val="28"/>
          <w:rtl/>
        </w:rPr>
        <w:t xml:space="preserve"> لعدم التزام المبحوثين با</w:t>
      </w:r>
      <w:r w:rsidRPr="00E46C8F">
        <w:rPr>
          <w:rFonts w:ascii="Simplified Arabic" w:hAnsi="Simplified Arabic" w:cs="Simplified Arabic" w:hint="cs"/>
          <w:sz w:val="28"/>
          <w:szCs w:val="28"/>
          <w:rtl/>
        </w:rPr>
        <w:t>لإ</w:t>
      </w:r>
      <w:r w:rsidRPr="00E46C8F">
        <w:rPr>
          <w:rFonts w:ascii="Simplified Arabic" w:hAnsi="Simplified Arabic" w:cs="Simplified Arabic"/>
          <w:sz w:val="28"/>
          <w:szCs w:val="28"/>
          <w:rtl/>
        </w:rPr>
        <w:t>جابة عنها</w:t>
      </w:r>
      <w:r w:rsidRPr="00E46C8F">
        <w:rPr>
          <w:rFonts w:ascii="Simplified Arabic" w:hAnsi="Simplified Arabic" w:cs="Simplified Arabic" w:hint="cs"/>
          <w:sz w:val="28"/>
          <w:szCs w:val="28"/>
          <w:rtl/>
        </w:rPr>
        <w:t>،</w:t>
      </w:r>
    </w:p>
    <w:p w14:paraId="48C228C6" w14:textId="63C9402A" w:rsidR="00E46C8F" w:rsidRPr="00E46C8F" w:rsidRDefault="00E46C8F" w:rsidP="00204D0A">
      <w:pPr>
        <w:bidi/>
        <w:spacing w:line="360" w:lineRule="auto"/>
        <w:ind w:left="-170"/>
        <w:rPr>
          <w:rFonts w:ascii="Simplified Arabic" w:hAnsi="Simplified Arabic" w:cs="Simplified Arabic"/>
          <w:b/>
          <w:bCs/>
          <w:sz w:val="28"/>
          <w:szCs w:val="28"/>
          <w:rtl/>
        </w:rPr>
      </w:pPr>
      <w:r w:rsidRPr="00E46C8F">
        <w:rPr>
          <w:rFonts w:ascii="Simplified Arabic" w:hAnsi="Simplified Arabic" w:cs="Simplified Arabic" w:hint="cs"/>
          <w:sz w:val="28"/>
          <w:szCs w:val="28"/>
          <w:rtl/>
        </w:rPr>
        <w:lastRenderedPageBreak/>
        <w:t xml:space="preserve"> ونُعرّف الاستبانة بأنها:</w:t>
      </w:r>
      <w:r w:rsidRPr="00E46C8F">
        <w:rPr>
          <w:rFonts w:ascii="Simplified Arabic" w:hAnsi="Simplified Arabic" w:cs="Simplified Arabic"/>
          <w:sz w:val="28"/>
          <w:szCs w:val="28"/>
          <w:rtl/>
        </w:rPr>
        <w:t xml:space="preserve"> أداة بحثية </w:t>
      </w:r>
      <w:r w:rsidRPr="00E46C8F">
        <w:rPr>
          <w:rFonts w:ascii="Simplified Arabic" w:hAnsi="Simplified Arabic" w:cs="Simplified Arabic" w:hint="cs"/>
          <w:sz w:val="28"/>
          <w:szCs w:val="28"/>
          <w:rtl/>
        </w:rPr>
        <w:t>إما ورقية أو إلكترونية</w:t>
      </w:r>
      <w:r w:rsidRPr="00E46C8F">
        <w:rPr>
          <w:rFonts w:ascii="Simplified Arabic" w:hAnsi="Simplified Arabic" w:cs="Simplified Arabic"/>
          <w:sz w:val="28"/>
          <w:szCs w:val="28"/>
          <w:rtl/>
        </w:rPr>
        <w:t xml:space="preserve"> تتكون من مجموعة من الأسئلة المنظمة، يتم تصميمها ونشرها عبر الإنترنت مثل </w:t>
      </w:r>
      <w:r w:rsidRPr="00E46C8F">
        <w:rPr>
          <w:rFonts w:ascii="Simplified Arabic" w:hAnsi="Simplified Arabic" w:cs="Simplified Arabic"/>
          <w:sz w:val="28"/>
          <w:szCs w:val="28"/>
        </w:rPr>
        <w:t>Google Forms</w:t>
      </w:r>
      <w:r w:rsidRPr="00E46C8F">
        <w:rPr>
          <w:rFonts w:ascii="Simplified Arabic" w:hAnsi="Simplified Arabic" w:cs="Simplified Arabic"/>
          <w:sz w:val="28"/>
          <w:szCs w:val="28"/>
          <w:rtl/>
        </w:rPr>
        <w:t xml:space="preserve"> لجمع البيانات</w:t>
      </w:r>
      <w:r w:rsidRPr="00E46C8F">
        <w:rPr>
          <w:rFonts w:ascii="Simplified Arabic" w:hAnsi="Simplified Arabic" w:cs="Simplified Arabic" w:hint="cs"/>
          <w:sz w:val="28"/>
          <w:szCs w:val="28"/>
          <w:rtl/>
        </w:rPr>
        <w:t xml:space="preserve"> المطلوبة</w:t>
      </w:r>
      <w:r w:rsidRPr="00E46C8F">
        <w:rPr>
          <w:rFonts w:ascii="Simplified Arabic" w:hAnsi="Simplified Arabic" w:cs="Simplified Arabic"/>
          <w:sz w:val="28"/>
          <w:szCs w:val="28"/>
          <w:rtl/>
        </w:rPr>
        <w:t xml:space="preserve"> من العينة المستهدفة، </w:t>
      </w:r>
      <w:r w:rsidRPr="00E46C8F">
        <w:rPr>
          <w:rFonts w:ascii="Simplified Arabic" w:hAnsi="Simplified Arabic" w:cs="Simplified Arabic" w:hint="cs"/>
          <w:sz w:val="28"/>
          <w:szCs w:val="28"/>
          <w:rtl/>
        </w:rPr>
        <w:t>وتعتبر الرقمية أسهل وأسرع لأنها تتيح</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لل</w:t>
      </w:r>
      <w:r w:rsidRPr="00E46C8F">
        <w:rPr>
          <w:rFonts w:ascii="Simplified Arabic" w:hAnsi="Simplified Arabic" w:cs="Simplified Arabic"/>
          <w:sz w:val="28"/>
          <w:szCs w:val="28"/>
          <w:rtl/>
        </w:rPr>
        <w:t>مبحوثين الإجابة عليها في أي وقت ومن أي مكان.</w:t>
      </w:r>
      <w:r w:rsidRPr="00E46C8F">
        <w:rPr>
          <w:rFonts w:ascii="Simplified Arabic" w:hAnsi="Simplified Arabic" w:cs="Simplified Arabic" w:hint="cs"/>
          <w:sz w:val="28"/>
          <w:szCs w:val="28"/>
          <w:rtl/>
        </w:rPr>
        <w:t xml:space="preserve"> </w:t>
      </w:r>
      <w:r w:rsidRPr="00E46C8F">
        <w:rPr>
          <w:rFonts w:ascii="Simplified Arabic" w:hAnsi="Simplified Arabic" w:cs="Simplified Arabic" w:hint="cs"/>
          <w:b/>
          <w:bCs/>
          <w:sz w:val="28"/>
          <w:szCs w:val="28"/>
          <w:rtl/>
        </w:rPr>
        <w:t>(استخدام</w:t>
      </w:r>
      <w:r w:rsidRPr="00E46C8F">
        <w:rPr>
          <w:rFonts w:ascii="Simplified Arabic" w:hAnsi="Simplified Arabic" w:cs="Simplified Arabic"/>
          <w:b/>
          <w:bCs/>
          <w:sz w:val="28"/>
          <w:szCs w:val="28"/>
          <w:rtl/>
        </w:rPr>
        <w:t xml:space="preserve"> </w:t>
      </w:r>
      <w:r w:rsidRPr="00E46C8F">
        <w:rPr>
          <w:rFonts w:ascii="Simplified Arabic" w:hAnsi="Simplified Arabic" w:cs="Simplified Arabic" w:hint="cs"/>
          <w:b/>
          <w:bCs/>
          <w:sz w:val="28"/>
          <w:szCs w:val="28"/>
          <w:rtl/>
        </w:rPr>
        <w:t>الاستبيان</w:t>
      </w:r>
      <w:r w:rsidRPr="00E46C8F">
        <w:rPr>
          <w:rFonts w:ascii="Simplified Arabic" w:hAnsi="Simplified Arabic" w:cs="Simplified Arabic"/>
          <w:b/>
          <w:bCs/>
          <w:sz w:val="28"/>
          <w:szCs w:val="28"/>
          <w:rtl/>
        </w:rPr>
        <w:t xml:space="preserve"> </w:t>
      </w:r>
      <w:r w:rsidRPr="00E46C8F">
        <w:rPr>
          <w:rFonts w:ascii="Simplified Arabic" w:hAnsi="Simplified Arabic" w:cs="Simplified Arabic" w:hint="cs"/>
          <w:b/>
          <w:bCs/>
          <w:sz w:val="28"/>
          <w:szCs w:val="28"/>
          <w:rtl/>
        </w:rPr>
        <w:t>الإلكتروني</w:t>
      </w:r>
      <w:r w:rsidRPr="00E46C8F">
        <w:rPr>
          <w:rFonts w:ascii="Simplified Arabic" w:hAnsi="Simplified Arabic" w:cs="Simplified Arabic"/>
          <w:b/>
          <w:bCs/>
          <w:sz w:val="28"/>
          <w:szCs w:val="28"/>
          <w:rtl/>
        </w:rPr>
        <w:t xml:space="preserve"> </w:t>
      </w:r>
      <w:r w:rsidRPr="00E46C8F">
        <w:rPr>
          <w:rFonts w:ascii="Simplified Arabic" w:hAnsi="Simplified Arabic" w:cs="Simplified Arabic" w:hint="cs"/>
          <w:b/>
          <w:bCs/>
          <w:sz w:val="28"/>
          <w:szCs w:val="28"/>
          <w:rtl/>
        </w:rPr>
        <w:t>في</w:t>
      </w:r>
      <w:r w:rsidRPr="00E46C8F">
        <w:rPr>
          <w:rFonts w:ascii="Simplified Arabic" w:hAnsi="Simplified Arabic" w:cs="Simplified Arabic"/>
          <w:b/>
          <w:bCs/>
          <w:sz w:val="28"/>
          <w:szCs w:val="28"/>
          <w:rtl/>
        </w:rPr>
        <w:t xml:space="preserve"> </w:t>
      </w:r>
      <w:r w:rsidRPr="00E46C8F">
        <w:rPr>
          <w:rFonts w:ascii="Simplified Arabic" w:hAnsi="Simplified Arabic" w:cs="Simplified Arabic" w:hint="cs"/>
          <w:b/>
          <w:bCs/>
          <w:sz w:val="28"/>
          <w:szCs w:val="28"/>
          <w:rtl/>
        </w:rPr>
        <w:t>البحث</w:t>
      </w:r>
      <w:r w:rsidRPr="00E46C8F">
        <w:rPr>
          <w:rFonts w:ascii="Simplified Arabic" w:hAnsi="Simplified Arabic" w:cs="Simplified Arabic"/>
          <w:b/>
          <w:bCs/>
          <w:sz w:val="28"/>
          <w:szCs w:val="28"/>
          <w:rtl/>
        </w:rPr>
        <w:t xml:space="preserve"> </w:t>
      </w:r>
      <w:r w:rsidRPr="00E46C8F">
        <w:rPr>
          <w:rFonts w:ascii="Simplified Arabic" w:hAnsi="Simplified Arabic" w:cs="Simplified Arabic" w:hint="cs"/>
          <w:b/>
          <w:bCs/>
          <w:sz w:val="28"/>
          <w:szCs w:val="28"/>
          <w:rtl/>
        </w:rPr>
        <w:t>العلمي</w:t>
      </w:r>
      <w:r w:rsidRPr="00E46C8F">
        <w:rPr>
          <w:rFonts w:ascii="Simplified Arabic" w:hAnsi="Simplified Arabic" w:cs="Simplified Arabic"/>
          <w:b/>
          <w:bCs/>
          <w:sz w:val="28"/>
          <w:szCs w:val="28"/>
          <w:rtl/>
        </w:rPr>
        <w:t xml:space="preserve">: </w:t>
      </w:r>
      <w:r w:rsidRPr="00E46C8F">
        <w:rPr>
          <w:rFonts w:ascii="Simplified Arabic" w:hAnsi="Simplified Arabic" w:cs="Simplified Arabic" w:hint="cs"/>
          <w:b/>
          <w:bCs/>
          <w:sz w:val="28"/>
          <w:szCs w:val="28"/>
          <w:rtl/>
        </w:rPr>
        <w:t>المزايا</w:t>
      </w:r>
      <w:r w:rsidRPr="00E46C8F">
        <w:rPr>
          <w:rFonts w:ascii="Simplified Arabic" w:hAnsi="Simplified Arabic" w:cs="Simplified Arabic"/>
          <w:b/>
          <w:bCs/>
          <w:sz w:val="28"/>
          <w:szCs w:val="28"/>
          <w:rtl/>
        </w:rPr>
        <w:t xml:space="preserve"> </w:t>
      </w:r>
      <w:r w:rsidRPr="00E46C8F">
        <w:rPr>
          <w:rFonts w:ascii="Simplified Arabic" w:hAnsi="Simplified Arabic" w:cs="Simplified Arabic" w:hint="cs"/>
          <w:b/>
          <w:bCs/>
          <w:sz w:val="28"/>
          <w:szCs w:val="28"/>
          <w:rtl/>
        </w:rPr>
        <w:t>والتحديات</w:t>
      </w:r>
      <w:r w:rsidRPr="00E46C8F">
        <w:rPr>
          <w:rFonts w:ascii="Simplified Arabic" w:hAnsi="Simplified Arabic" w:cs="Simplified Arabic"/>
          <w:b/>
          <w:bCs/>
          <w:sz w:val="28"/>
          <w:szCs w:val="28"/>
          <w:rtl/>
        </w:rPr>
        <w:t>.</w:t>
      </w:r>
      <w:r w:rsidRPr="00E46C8F">
        <w:rPr>
          <w:rFonts w:ascii="Simplified Arabic" w:hAnsi="Simplified Arabic" w:cs="Simplified Arabic" w:hint="cs"/>
          <w:b/>
          <w:bCs/>
          <w:sz w:val="28"/>
          <w:szCs w:val="28"/>
          <w:rtl/>
        </w:rPr>
        <w:t>)</w:t>
      </w:r>
    </w:p>
    <w:p w14:paraId="172F08F1" w14:textId="6CE2D70F" w:rsidR="00E46C8F" w:rsidRPr="00204D0A" w:rsidRDefault="00E46C8F" w:rsidP="00204D0A">
      <w:pPr>
        <w:numPr>
          <w:ilvl w:val="0"/>
          <w:numId w:val="3"/>
        </w:numPr>
        <w:bidi/>
        <w:spacing w:line="360" w:lineRule="auto"/>
        <w:ind w:left="-170"/>
        <w:rPr>
          <w:rFonts w:ascii="Simplified Arabic" w:hAnsi="Simplified Arabic" w:cs="Simplified Arabic"/>
          <w:sz w:val="28"/>
          <w:szCs w:val="28"/>
          <w:rtl/>
        </w:rPr>
      </w:pPr>
      <w:r w:rsidRPr="00E46C8F">
        <w:rPr>
          <w:rFonts w:ascii="Simplified Arabic" w:hAnsi="Simplified Arabic" w:cs="Simplified Arabic" w:hint="cs"/>
          <w:sz w:val="28"/>
          <w:szCs w:val="28"/>
          <w:rtl/>
        </w:rPr>
        <w:t xml:space="preserve">الملاحظة: </w:t>
      </w:r>
      <w:r w:rsidRPr="00E46C8F">
        <w:rPr>
          <w:rFonts w:ascii="Simplified Arabic" w:hAnsi="Simplified Arabic" w:cs="Simplified Arabic"/>
          <w:sz w:val="28"/>
          <w:szCs w:val="28"/>
          <w:rtl/>
        </w:rPr>
        <w:t>تم وضع سلوك المحاكاة والتقليد السلوكي تحت الملاحظة؛ من خلال رصد تعليقات المتابعين التي تؤكد قيامهم بتطبيق نصائح المؤثر المضللة فوراً في حياتهم اليومية (مثل كتابة تعليقات: 'أنا جربت طريقتك اليوم'، أو 'بدأت أطبق كلامك ونظمت حياتي عليه')، لمعرفة مدى اندفاعهم لتغيير سلوكياتهم بناءً على كلامه</w:t>
      </w:r>
      <w:r w:rsidRPr="00E46C8F">
        <w:rPr>
          <w:rFonts w:ascii="Simplified Arabic" w:hAnsi="Simplified Arabic" w:cs="Simplified Arabic" w:hint="cs"/>
          <w:sz w:val="28"/>
          <w:szCs w:val="28"/>
          <w:rtl/>
        </w:rPr>
        <w:t>.</w:t>
      </w:r>
    </w:p>
    <w:p w14:paraId="0276CC70" w14:textId="6D64EFF8" w:rsidR="00E46C8F" w:rsidRPr="00E46C8F" w:rsidRDefault="00E46C8F" w:rsidP="00E46C8F">
      <w:pPr>
        <w:spacing w:line="360" w:lineRule="auto"/>
        <w:jc w:val="right"/>
        <w:rPr>
          <w:rFonts w:ascii="Simplified Arabic" w:hAnsi="Simplified Arabic" w:cs="Simplified Arabic"/>
          <w:b/>
          <w:bCs/>
          <w:sz w:val="32"/>
          <w:szCs w:val="32"/>
          <w:rtl/>
        </w:rPr>
      </w:pPr>
      <w:r w:rsidRPr="00E46C8F">
        <w:rPr>
          <w:rFonts w:ascii="Simplified Arabic" w:hAnsi="Simplified Arabic" w:cs="Simplified Arabic" w:hint="cs"/>
          <w:b/>
          <w:bCs/>
          <w:sz w:val="32"/>
          <w:szCs w:val="32"/>
          <w:rtl/>
        </w:rPr>
        <w:t>مجالات الدراسة:</w:t>
      </w:r>
      <w:r w:rsidR="001505AD">
        <w:rPr>
          <w:rFonts w:ascii="Simplified Arabic" w:hAnsi="Simplified Arabic" w:cs="Simplified Arabic"/>
          <w:b/>
          <w:bCs/>
          <w:sz w:val="32"/>
          <w:szCs w:val="32"/>
        </w:rPr>
        <w:t>-10</w:t>
      </w:r>
    </w:p>
    <w:p w14:paraId="228D91B9" w14:textId="77777777" w:rsidR="00E46C8F" w:rsidRPr="00E46C8F" w:rsidRDefault="00E46C8F" w:rsidP="00E46C8F">
      <w:pPr>
        <w:spacing w:line="360" w:lineRule="auto"/>
        <w:jc w:val="right"/>
        <w:rPr>
          <w:rFonts w:ascii="Simplified Arabic" w:hAnsi="Simplified Arabic" w:cs="Simplified Arabic"/>
          <w:sz w:val="28"/>
          <w:szCs w:val="28"/>
          <w:rtl/>
        </w:rPr>
      </w:pPr>
      <w:r w:rsidRPr="00E46C8F">
        <w:rPr>
          <w:rFonts w:ascii="Simplified Arabic" w:hAnsi="Simplified Arabic" w:cs="Simplified Arabic" w:hint="cs"/>
          <w:sz w:val="32"/>
          <w:szCs w:val="32"/>
          <w:rtl/>
        </w:rPr>
        <w:t xml:space="preserve">أ\ </w:t>
      </w:r>
      <w:r w:rsidRPr="00E46C8F">
        <w:rPr>
          <w:rFonts w:ascii="Simplified Arabic" w:hAnsi="Simplified Arabic" w:cs="Simplified Arabic" w:hint="cs"/>
          <w:b/>
          <w:bCs/>
          <w:sz w:val="32"/>
          <w:szCs w:val="32"/>
          <w:rtl/>
        </w:rPr>
        <w:t xml:space="preserve">المجال المكاني: </w:t>
      </w:r>
      <w:r w:rsidRPr="00E46C8F">
        <w:rPr>
          <w:rFonts w:ascii="Simplified Arabic" w:hAnsi="Simplified Arabic" w:cs="Simplified Arabic"/>
          <w:sz w:val="28"/>
          <w:szCs w:val="28"/>
          <w:rtl/>
        </w:rPr>
        <w:t>أجريت دراست</w:t>
      </w:r>
      <w:r w:rsidRPr="00E46C8F">
        <w:rPr>
          <w:rFonts w:ascii="Simplified Arabic" w:hAnsi="Simplified Arabic" w:cs="Simplified Arabic" w:hint="cs"/>
          <w:sz w:val="28"/>
          <w:szCs w:val="28"/>
          <w:rtl/>
        </w:rPr>
        <w:t>ي</w:t>
      </w:r>
      <w:r w:rsidRPr="00E46C8F">
        <w:rPr>
          <w:rFonts w:ascii="Simplified Arabic" w:hAnsi="Simplified Arabic" w:cs="Simplified Arabic"/>
          <w:sz w:val="28"/>
          <w:szCs w:val="28"/>
          <w:rtl/>
        </w:rPr>
        <w:t xml:space="preserve"> الميدانية على عدد من </w:t>
      </w:r>
      <w:r w:rsidRPr="00E46C8F">
        <w:rPr>
          <w:rFonts w:ascii="Simplified Arabic" w:hAnsi="Simplified Arabic" w:cs="Simplified Arabic" w:hint="cs"/>
          <w:sz w:val="28"/>
          <w:szCs w:val="28"/>
          <w:rtl/>
        </w:rPr>
        <w:t>الأشخاص</w:t>
      </w:r>
      <w:r w:rsidRPr="00E46C8F">
        <w:rPr>
          <w:rFonts w:ascii="Simplified Arabic" w:hAnsi="Simplified Arabic" w:cs="Simplified Arabic"/>
          <w:sz w:val="28"/>
          <w:szCs w:val="28"/>
          <w:rtl/>
        </w:rPr>
        <w:t xml:space="preserve"> ب</w:t>
      </w:r>
      <w:r w:rsidRPr="00E46C8F">
        <w:rPr>
          <w:rFonts w:ascii="Simplified Arabic" w:hAnsi="Simplified Arabic" w:cs="Simplified Arabic" w:hint="cs"/>
          <w:sz w:val="28"/>
          <w:szCs w:val="28"/>
          <w:rtl/>
        </w:rPr>
        <w:t>مدينة الرياض.</w:t>
      </w:r>
    </w:p>
    <w:p w14:paraId="2C1C200E" w14:textId="77777777" w:rsidR="00E46C8F" w:rsidRPr="00E46C8F" w:rsidRDefault="00E46C8F" w:rsidP="00E46C8F">
      <w:pPr>
        <w:spacing w:line="360" w:lineRule="auto"/>
        <w:jc w:val="right"/>
        <w:rPr>
          <w:rFonts w:ascii="Simplified Arabic" w:hAnsi="Simplified Arabic" w:cs="Simplified Arabic"/>
          <w:sz w:val="28"/>
          <w:szCs w:val="28"/>
        </w:rPr>
      </w:pPr>
      <w:r w:rsidRPr="00E46C8F">
        <w:rPr>
          <w:rFonts w:ascii="Simplified Arabic" w:hAnsi="Simplified Arabic" w:cs="Simplified Arabic" w:hint="cs"/>
          <w:b/>
          <w:bCs/>
          <w:sz w:val="32"/>
          <w:szCs w:val="32"/>
          <w:rtl/>
        </w:rPr>
        <w:t>ب\ المجال الزماني:</w:t>
      </w:r>
      <w:r w:rsidRPr="00E46C8F">
        <w:rPr>
          <w:rFonts w:ascii="Simplified Arabic" w:hAnsi="Simplified Arabic" w:cs="Simplified Arabic" w:hint="cs"/>
          <w:b/>
          <w:bCs/>
          <w:sz w:val="28"/>
          <w:szCs w:val="28"/>
          <w:rtl/>
        </w:rPr>
        <w:t xml:space="preserve"> </w:t>
      </w:r>
      <w:r w:rsidRPr="00E46C8F">
        <w:rPr>
          <w:rFonts w:ascii="Simplified Arabic" w:hAnsi="Simplified Arabic" w:cs="Simplified Arabic"/>
          <w:sz w:val="28"/>
          <w:szCs w:val="28"/>
          <w:rtl/>
        </w:rPr>
        <w:t>الفترة</w:t>
      </w:r>
      <w:r w:rsidRPr="00E46C8F">
        <w:rPr>
          <w:rFonts w:ascii="Simplified Arabic" w:hAnsi="Simplified Arabic" w:cs="Simplified Arabic" w:hint="cs"/>
          <w:sz w:val="28"/>
          <w:szCs w:val="28"/>
          <w:rtl/>
        </w:rPr>
        <w:t xml:space="preserve"> ا</w:t>
      </w:r>
      <w:r w:rsidRPr="00E46C8F">
        <w:rPr>
          <w:rFonts w:ascii="Simplified Arabic" w:hAnsi="Simplified Arabic" w:cs="Simplified Arabic"/>
          <w:sz w:val="28"/>
          <w:szCs w:val="28"/>
          <w:rtl/>
        </w:rPr>
        <w:t>لتي</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tl/>
        </w:rPr>
        <w:t>استغرق</w:t>
      </w:r>
      <w:r w:rsidRPr="00E46C8F">
        <w:rPr>
          <w:rFonts w:ascii="Simplified Arabic" w:hAnsi="Simplified Arabic" w:cs="Simplified Arabic" w:hint="cs"/>
          <w:sz w:val="28"/>
          <w:szCs w:val="28"/>
          <w:rtl/>
        </w:rPr>
        <w:t>َ</w:t>
      </w:r>
      <w:r w:rsidRPr="00E46C8F">
        <w:rPr>
          <w:rFonts w:ascii="Simplified Arabic" w:hAnsi="Simplified Arabic" w:cs="Simplified Arabic"/>
          <w:sz w:val="28"/>
          <w:szCs w:val="28"/>
          <w:rtl/>
        </w:rPr>
        <w:t xml:space="preserve"> إجراء الدراسة </w:t>
      </w:r>
      <w:r w:rsidRPr="00E46C8F">
        <w:rPr>
          <w:rFonts w:ascii="Simplified Arabic" w:hAnsi="Simplified Arabic" w:cs="Simplified Arabic" w:hint="cs"/>
          <w:sz w:val="28"/>
          <w:szCs w:val="28"/>
          <w:rtl/>
        </w:rPr>
        <w:t xml:space="preserve">فيها </w:t>
      </w:r>
      <w:r w:rsidRPr="00E46C8F">
        <w:rPr>
          <w:rFonts w:ascii="Simplified Arabic" w:hAnsi="Simplified Arabic" w:cs="Simplified Arabic"/>
          <w:sz w:val="28"/>
          <w:szCs w:val="28"/>
          <w:rtl/>
        </w:rPr>
        <w:t>ميدانياً، وتطبيق الاستبانة الإلكترونية على أفراد العينة، وجمع البيانات وتحليلها، وتمت في الفترة من</w:t>
      </w:r>
      <w:r w:rsidRPr="00E46C8F">
        <w:rPr>
          <w:rFonts w:ascii="Simplified Arabic" w:hAnsi="Simplified Arabic" w:cs="Simplified Arabic" w:hint="cs"/>
          <w:sz w:val="28"/>
          <w:szCs w:val="28"/>
          <w:rtl/>
        </w:rPr>
        <w:t xml:space="preserve"> </w:t>
      </w:r>
      <w:r w:rsidRPr="00E46C8F">
        <w:rPr>
          <w:rFonts w:ascii="Simplified Arabic" w:hAnsi="Simplified Arabic" w:cs="Simplified Arabic"/>
          <w:sz w:val="28"/>
          <w:szCs w:val="28"/>
        </w:rPr>
        <w:t xml:space="preserve">6\6\2026 </w:t>
      </w:r>
      <w:r w:rsidRPr="00E46C8F">
        <w:rPr>
          <w:rFonts w:ascii="Simplified Arabic" w:hAnsi="Simplified Arabic" w:cs="Simplified Arabic" w:hint="cs"/>
          <w:sz w:val="28"/>
          <w:szCs w:val="28"/>
          <w:rtl/>
        </w:rPr>
        <w:t xml:space="preserve">إلى </w:t>
      </w:r>
      <w:r w:rsidRPr="00E46C8F">
        <w:rPr>
          <w:rFonts w:ascii="Simplified Arabic" w:hAnsi="Simplified Arabic" w:cs="Simplified Arabic"/>
          <w:sz w:val="28"/>
          <w:szCs w:val="28"/>
        </w:rPr>
        <w:t>11\8\2026</w:t>
      </w:r>
    </w:p>
    <w:p w14:paraId="4E068C41" w14:textId="77777777" w:rsidR="00E46C8F" w:rsidRPr="00E46C8F" w:rsidRDefault="00E46C8F" w:rsidP="00E46C8F">
      <w:pPr>
        <w:spacing w:line="360" w:lineRule="auto"/>
        <w:jc w:val="right"/>
        <w:rPr>
          <w:rFonts w:ascii="Simplified Arabic" w:hAnsi="Simplified Arabic" w:cs="Simplified Arabic"/>
          <w:b/>
          <w:bCs/>
          <w:sz w:val="28"/>
          <w:szCs w:val="28"/>
          <w:rtl/>
        </w:rPr>
      </w:pPr>
      <w:r w:rsidRPr="00E46C8F">
        <w:rPr>
          <w:rFonts w:ascii="Simplified Arabic" w:hAnsi="Simplified Arabic" w:cs="Simplified Arabic" w:hint="cs"/>
          <w:b/>
          <w:bCs/>
          <w:sz w:val="32"/>
          <w:szCs w:val="32"/>
          <w:rtl/>
        </w:rPr>
        <w:t>ج\ المجال البشري:</w:t>
      </w:r>
      <w:r w:rsidRPr="00E46C8F">
        <w:rPr>
          <w:rFonts w:ascii="Simplified Arabic" w:hAnsi="Simplified Arabic" w:cs="Simplified Arabic" w:hint="cs"/>
          <w:sz w:val="32"/>
          <w:szCs w:val="32"/>
          <w:rtl/>
        </w:rPr>
        <w:t xml:space="preserve"> </w:t>
      </w:r>
      <w:r w:rsidRPr="00E46C8F">
        <w:rPr>
          <w:rFonts w:ascii="Simplified Arabic" w:hAnsi="Simplified Arabic" w:cs="Simplified Arabic" w:hint="cs"/>
          <w:sz w:val="28"/>
          <w:szCs w:val="28"/>
          <w:rtl/>
        </w:rPr>
        <w:t>أجريت الدراسة على (25)</w:t>
      </w:r>
      <w:r w:rsidRPr="00E46C8F">
        <w:rPr>
          <w:rFonts w:ascii="Simplified Arabic" w:hAnsi="Simplified Arabic" w:cs="Simplified Arabic"/>
          <w:sz w:val="28"/>
          <w:szCs w:val="28"/>
          <w:rtl/>
        </w:rPr>
        <w:t>شخصاً من متابعي منصات التواصل الاجتماعي والمؤثرين، والذين تم اختيارهم بطريقة العينة القصدية</w:t>
      </w:r>
      <w:r w:rsidRPr="00E46C8F">
        <w:rPr>
          <w:rFonts w:ascii="Simplified Arabic" w:hAnsi="Simplified Arabic" w:cs="Simplified Arabic" w:hint="cs"/>
          <w:sz w:val="28"/>
          <w:szCs w:val="28"/>
          <w:rtl/>
        </w:rPr>
        <w:t xml:space="preserve"> ما بين طلبة جامعيين وغير جامعيين</w:t>
      </w:r>
      <w:r w:rsidRPr="00E46C8F">
        <w:rPr>
          <w:rFonts w:ascii="Simplified Arabic" w:hAnsi="Simplified Arabic" w:cs="Simplified Arabic"/>
          <w:sz w:val="28"/>
          <w:szCs w:val="28"/>
          <w:rtl/>
        </w:rPr>
        <w:t xml:space="preserve"> </w:t>
      </w:r>
      <w:r w:rsidRPr="00E46C8F">
        <w:rPr>
          <w:rFonts w:ascii="Simplified Arabic" w:hAnsi="Simplified Arabic" w:cs="Simplified Arabic" w:hint="cs"/>
          <w:sz w:val="28"/>
          <w:szCs w:val="28"/>
          <w:rtl/>
        </w:rPr>
        <w:t>و</w:t>
      </w:r>
      <w:r w:rsidRPr="00E46C8F">
        <w:rPr>
          <w:rFonts w:ascii="Simplified Arabic" w:hAnsi="Simplified Arabic" w:cs="Simplified Arabic"/>
          <w:sz w:val="28"/>
          <w:szCs w:val="28"/>
          <w:rtl/>
        </w:rPr>
        <w:t>لديهم الخبرة المطلوبة للإجابة على أسئلة الدراسة</w:t>
      </w:r>
      <w:r w:rsidRPr="00E46C8F">
        <w:rPr>
          <w:rFonts w:ascii="Simplified Arabic" w:hAnsi="Simplified Arabic" w:cs="Simplified Arabic"/>
          <w:sz w:val="28"/>
          <w:szCs w:val="28"/>
        </w:rPr>
        <w:t>.</w:t>
      </w:r>
    </w:p>
    <w:p w14:paraId="6C3F8B47" w14:textId="77777777" w:rsidR="00E46C8F" w:rsidRPr="00E46C8F" w:rsidRDefault="00E46C8F" w:rsidP="00E46C8F">
      <w:pPr>
        <w:spacing w:line="360" w:lineRule="auto"/>
        <w:jc w:val="right"/>
        <w:rPr>
          <w:rFonts w:ascii="Simplified Arabic" w:hAnsi="Simplified Arabic" w:cs="Simplified Arabic"/>
          <w:b/>
          <w:bCs/>
          <w:sz w:val="28"/>
          <w:szCs w:val="28"/>
        </w:rPr>
      </w:pPr>
    </w:p>
    <w:p w14:paraId="5CCF11AF" w14:textId="77777777" w:rsidR="00E46C8F" w:rsidRPr="00E46C8F" w:rsidRDefault="00E46C8F" w:rsidP="00E46C8F">
      <w:pPr>
        <w:spacing w:line="360" w:lineRule="auto"/>
        <w:jc w:val="right"/>
        <w:rPr>
          <w:rFonts w:ascii="Simplified Arabic" w:hAnsi="Simplified Arabic" w:cs="Simplified Arabic"/>
          <w:sz w:val="28"/>
          <w:szCs w:val="28"/>
          <w:rtl/>
        </w:rPr>
      </w:pPr>
    </w:p>
    <w:p w14:paraId="779A59BB" w14:textId="77777777" w:rsidR="0067580C" w:rsidRDefault="0067580C" w:rsidP="00204D0A">
      <w:pPr>
        <w:spacing w:line="360" w:lineRule="auto"/>
        <w:rPr>
          <w:rFonts w:ascii="Simplified Arabic" w:hAnsi="Simplified Arabic" w:cs="Simplified Arabic"/>
          <w:sz w:val="28"/>
          <w:szCs w:val="28"/>
          <w:rtl/>
        </w:rPr>
      </w:pPr>
    </w:p>
    <w:p w14:paraId="7B6E7CD6" w14:textId="240E0942" w:rsidR="0067580C" w:rsidRPr="0067580C" w:rsidRDefault="0067580C" w:rsidP="0067580C">
      <w:pPr>
        <w:spacing w:line="360" w:lineRule="auto"/>
        <w:jc w:val="center"/>
        <w:rPr>
          <w:rFonts w:ascii="Simplified Arabic" w:hAnsi="Simplified Arabic" w:cs="Simplified Arabic"/>
          <w:b/>
          <w:bCs/>
          <w:sz w:val="32"/>
          <w:szCs w:val="32"/>
          <w:rtl/>
        </w:rPr>
      </w:pPr>
      <w:r w:rsidRPr="0067580C">
        <w:rPr>
          <w:rFonts w:ascii="Simplified Arabic" w:hAnsi="Simplified Arabic" w:cs="Simplified Arabic" w:hint="cs"/>
          <w:b/>
          <w:bCs/>
          <w:sz w:val="32"/>
          <w:szCs w:val="32"/>
          <w:rtl/>
        </w:rPr>
        <w:t>الإطار التحليلي للدراسة</w:t>
      </w:r>
    </w:p>
    <w:p w14:paraId="271484AF" w14:textId="11F9A559" w:rsidR="0067580C" w:rsidRPr="0067580C" w:rsidRDefault="0067580C" w:rsidP="0067580C">
      <w:pPr>
        <w:spacing w:line="360" w:lineRule="auto"/>
        <w:jc w:val="right"/>
        <w:rPr>
          <w:rFonts w:ascii="Simplified Arabic" w:hAnsi="Simplified Arabic" w:cs="Simplified Arabic"/>
          <w:b/>
          <w:bCs/>
          <w:sz w:val="32"/>
          <w:szCs w:val="32"/>
          <w:rtl/>
        </w:rPr>
      </w:pPr>
      <w:r w:rsidRPr="0067580C">
        <w:rPr>
          <w:rFonts w:ascii="Simplified Arabic" w:hAnsi="Simplified Arabic" w:cs="Simplified Arabic" w:hint="cs"/>
          <w:b/>
          <w:bCs/>
          <w:sz w:val="32"/>
          <w:szCs w:val="32"/>
          <w:rtl/>
        </w:rPr>
        <w:t>تحليل الدراسة وتفريغ البيانات:</w:t>
      </w:r>
    </w:p>
    <w:p w14:paraId="708618FC" w14:textId="3148EFCB"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نلاحظ أن نسبة الإناث أعلى من الذكور في الرسم البياني أدناه، حيث بلغت نسبت الإناث 79.2% بينما بلغ عدد الذكور 20.8% من أصل 24 مبحوث.</w:t>
      </w:r>
    </w:p>
    <w:p w14:paraId="637966EB"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كما يُفسر ذلك على أن نسبة المهتمين بشكل أكبر هم الإناث مما يدل على اهتمام أوسع مع الموضوع المطروح للدراسة.</w:t>
      </w:r>
    </w:p>
    <w:p w14:paraId="6FCB9500" w14:textId="27639C6A"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 xml:space="preserve">       </w:t>
      </w:r>
    </w:p>
    <w:p w14:paraId="1B72DBF8" w14:textId="33745BFC"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noProof/>
          <w:sz w:val="28"/>
          <w:szCs w:val="28"/>
          <w:rtl/>
          <w:lang w:val="ar-SA"/>
        </w:rPr>
        <w:drawing>
          <wp:inline distT="0" distB="0" distL="0" distR="0" wp14:anchorId="78D410E7" wp14:editId="7A9959F6">
            <wp:extent cx="5486400" cy="2553970"/>
            <wp:effectExtent l="0" t="0" r="0" b="0"/>
            <wp:docPr id="170432024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320246" name="صورة 1704320246"/>
                    <pic:cNvPicPr/>
                  </pic:nvPicPr>
                  <pic:blipFill>
                    <a:blip r:embed="rId10">
                      <a:extLst>
                        <a:ext uri="{28A0092B-C50C-407E-A947-70E740481C1C}">
                          <a14:useLocalDpi xmlns:a14="http://schemas.microsoft.com/office/drawing/2010/main" val="0"/>
                        </a:ext>
                      </a:extLst>
                    </a:blip>
                    <a:stretch>
                      <a:fillRect/>
                    </a:stretch>
                  </pic:blipFill>
                  <pic:spPr>
                    <a:xfrm>
                      <a:off x="0" y="0"/>
                      <a:ext cx="5486400" cy="2553970"/>
                    </a:xfrm>
                    <a:prstGeom prst="rect">
                      <a:avLst/>
                    </a:prstGeom>
                  </pic:spPr>
                </pic:pic>
              </a:graphicData>
            </a:graphic>
          </wp:inline>
        </w:drawing>
      </w:r>
    </w:p>
    <w:p w14:paraId="206D709E" w14:textId="77777777" w:rsidR="0067580C" w:rsidRPr="0067580C" w:rsidRDefault="0067580C" w:rsidP="0067580C">
      <w:pPr>
        <w:spacing w:line="360" w:lineRule="auto"/>
        <w:jc w:val="right"/>
        <w:rPr>
          <w:rFonts w:ascii="Simplified Arabic" w:hAnsi="Simplified Arabic" w:cs="Simplified Arabic"/>
          <w:b/>
          <w:bCs/>
          <w:sz w:val="28"/>
          <w:szCs w:val="28"/>
          <w:rtl/>
        </w:rPr>
      </w:pPr>
    </w:p>
    <w:p w14:paraId="218627BB" w14:textId="77777777" w:rsidR="0067580C" w:rsidRPr="0067580C" w:rsidRDefault="0067580C" w:rsidP="0067580C">
      <w:pPr>
        <w:spacing w:line="360" w:lineRule="auto"/>
        <w:jc w:val="center"/>
        <w:rPr>
          <w:rFonts w:ascii="Simplified Arabic" w:hAnsi="Simplified Arabic" w:cs="Simplified Arabic"/>
          <w:b/>
          <w:bCs/>
          <w:sz w:val="28"/>
          <w:szCs w:val="28"/>
          <w:rtl/>
        </w:rPr>
      </w:pPr>
      <w:r w:rsidRPr="0067580C">
        <w:rPr>
          <w:rFonts w:ascii="Simplified Arabic" w:hAnsi="Simplified Arabic" w:cs="Simplified Arabic" w:hint="cs"/>
          <w:b/>
          <w:bCs/>
          <w:sz w:val="28"/>
          <w:szCs w:val="28"/>
          <w:rtl/>
        </w:rPr>
        <w:lastRenderedPageBreak/>
        <w:t>الشكل رقم (1)</w:t>
      </w:r>
    </w:p>
    <w:p w14:paraId="7B915566" w14:textId="77777777" w:rsidR="0067580C" w:rsidRPr="0067580C" w:rsidRDefault="0067580C" w:rsidP="0067580C">
      <w:pPr>
        <w:spacing w:line="360" w:lineRule="auto"/>
        <w:rPr>
          <w:rFonts w:ascii="Simplified Arabic" w:hAnsi="Simplified Arabic" w:cs="Simplified Arabic"/>
          <w:sz w:val="28"/>
          <w:szCs w:val="28"/>
          <w:rtl/>
        </w:rPr>
      </w:pPr>
    </w:p>
    <w:p w14:paraId="11861DD2" w14:textId="04AB0EC9"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 xml:space="preserve">نلاحظ </w:t>
      </w:r>
      <w:r>
        <w:rPr>
          <w:rFonts w:ascii="Simplified Arabic" w:hAnsi="Simplified Arabic" w:cs="Simplified Arabic" w:hint="cs"/>
          <w:sz w:val="28"/>
          <w:szCs w:val="28"/>
          <w:rtl/>
        </w:rPr>
        <w:t>في الشكل(2)</w:t>
      </w:r>
      <w:r w:rsidRPr="0067580C">
        <w:rPr>
          <w:rFonts w:ascii="Simplified Arabic" w:hAnsi="Simplified Arabic" w:cs="Simplified Arabic" w:hint="cs"/>
          <w:sz w:val="28"/>
          <w:szCs w:val="28"/>
          <w:rtl/>
        </w:rPr>
        <w:t>أن الفئة العمرية المتفاعلة تتراوح بين (20إلى 25سنة) بنسبة 45.8%, تليها الفئة الذين تبلغ أعمارهن بين(26إلى 31سنة) بنسبة 29.2%, ثم الفئة الأقل (32 سنة فما فوق) بنسبة 16.7%, تليها الفئة الأخيرة وهم (20 سنة أو أقل) بنسبة 8.3%.</w:t>
      </w:r>
    </w:p>
    <w:p w14:paraId="6132CD31" w14:textId="77777777" w:rsidR="0067580C" w:rsidRPr="0067580C" w:rsidRDefault="0067580C" w:rsidP="0067580C">
      <w:pPr>
        <w:spacing w:line="360" w:lineRule="auto"/>
        <w:jc w:val="right"/>
        <w:rPr>
          <w:rFonts w:ascii="Simplified Arabic" w:hAnsi="Simplified Arabic" w:cs="Simplified Arabic"/>
          <w:sz w:val="28"/>
          <w:szCs w:val="28"/>
          <w:rtl/>
        </w:rPr>
      </w:pPr>
    </w:p>
    <w:p w14:paraId="3632F1F1" w14:textId="31574A5C"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sz w:val="28"/>
          <w:szCs w:val="28"/>
          <w:rtl/>
        </w:rPr>
        <w:t xml:space="preserve">يتضح من خلال نتائج أفراد العينة أن الفئة العمرية (من 20 إلى 25 سنة) جاءت في المرتبة الأولى والأعلى بين المبحوثين بنسبة (45.8%)، هذا يعود إلى كونهم في مرحلة الدراسة الجامعية أو التخرج الحديث، وهي الفئة الأكثر </w:t>
      </w:r>
      <w:r w:rsidRPr="0067580C">
        <w:rPr>
          <w:rFonts w:ascii="Simplified Arabic" w:hAnsi="Simplified Arabic" w:cs="Simplified Arabic" w:hint="cs"/>
          <w:sz w:val="28"/>
          <w:szCs w:val="28"/>
          <w:rtl/>
        </w:rPr>
        <w:t>نشاطًا</w:t>
      </w:r>
      <w:r w:rsidRPr="0067580C">
        <w:rPr>
          <w:rFonts w:ascii="Simplified Arabic" w:hAnsi="Simplified Arabic" w:cs="Simplified Arabic"/>
          <w:sz w:val="28"/>
          <w:szCs w:val="28"/>
          <w:rtl/>
        </w:rPr>
        <w:t xml:space="preserve"> </w:t>
      </w:r>
      <w:r w:rsidRPr="0067580C">
        <w:rPr>
          <w:rFonts w:ascii="Simplified Arabic" w:hAnsi="Simplified Arabic" w:cs="Simplified Arabic" w:hint="cs"/>
          <w:sz w:val="28"/>
          <w:szCs w:val="28"/>
          <w:rtl/>
        </w:rPr>
        <w:t xml:space="preserve">على </w:t>
      </w:r>
      <w:r w:rsidRPr="0067580C">
        <w:rPr>
          <w:rFonts w:ascii="Simplified Arabic" w:hAnsi="Simplified Arabic" w:cs="Simplified Arabic"/>
          <w:sz w:val="28"/>
          <w:szCs w:val="28"/>
          <w:rtl/>
        </w:rPr>
        <w:t>منصات التواصل الاجتماعي ، تل</w:t>
      </w:r>
      <w:r w:rsidRPr="0067580C">
        <w:rPr>
          <w:rFonts w:ascii="Simplified Arabic" w:hAnsi="Simplified Arabic" w:cs="Simplified Arabic" w:hint="cs"/>
          <w:sz w:val="28"/>
          <w:szCs w:val="28"/>
          <w:rtl/>
        </w:rPr>
        <w:t xml:space="preserve">يها </w:t>
      </w:r>
      <w:r w:rsidRPr="0067580C">
        <w:rPr>
          <w:rFonts w:ascii="Simplified Arabic" w:hAnsi="Simplified Arabic" w:cs="Simplified Arabic"/>
          <w:sz w:val="28"/>
          <w:szCs w:val="28"/>
          <w:rtl/>
        </w:rPr>
        <w:t>في المرتبة الثانية الفئة العمرية (من 26 إلى 31 سنة) بنسبة (29.2%)، وت</w:t>
      </w:r>
      <w:r w:rsidRPr="0067580C">
        <w:rPr>
          <w:rFonts w:ascii="Simplified Arabic" w:hAnsi="Simplified Arabic" w:cs="Simplified Arabic" w:hint="cs"/>
          <w:sz w:val="28"/>
          <w:szCs w:val="28"/>
          <w:rtl/>
        </w:rPr>
        <w:t>كمن أسباب</w:t>
      </w:r>
      <w:r w:rsidRPr="0067580C">
        <w:rPr>
          <w:rFonts w:ascii="Simplified Arabic" w:hAnsi="Simplified Arabic" w:cs="Simplified Arabic"/>
          <w:sz w:val="28"/>
          <w:szCs w:val="28"/>
          <w:rtl/>
        </w:rPr>
        <w:t xml:space="preserve"> مشاركتهم  إلى كونهم يمثلون فئة الشباب المستقلين مادي</w:t>
      </w:r>
      <w:r w:rsidRPr="0067580C">
        <w:rPr>
          <w:rFonts w:ascii="Simplified Arabic" w:hAnsi="Simplified Arabic" w:cs="Simplified Arabic" w:hint="cs"/>
          <w:sz w:val="28"/>
          <w:szCs w:val="28"/>
          <w:rtl/>
        </w:rPr>
        <w:t>ًا</w:t>
      </w:r>
      <w:r w:rsidRPr="0067580C">
        <w:rPr>
          <w:rFonts w:ascii="Simplified Arabic" w:hAnsi="Simplified Arabic" w:cs="Simplified Arabic"/>
          <w:sz w:val="28"/>
          <w:szCs w:val="28"/>
          <w:rtl/>
        </w:rPr>
        <w:t xml:space="preserve"> والداخلين لسوق العمل مما يجعلهم عرضة للوقوع في فخ التضليل المالي، بينما حلت في المرتبة الثالثة الفئة العمرية (32 سنة فما فوق) بنسبة (16.7%)، وهي نسبة تشير إلى أن الفئات الأكبر سن</w:t>
      </w:r>
      <w:r w:rsidRPr="0067580C">
        <w:rPr>
          <w:rFonts w:ascii="Simplified Arabic" w:hAnsi="Simplified Arabic" w:cs="Simplified Arabic" w:hint="cs"/>
          <w:sz w:val="28"/>
          <w:szCs w:val="28"/>
          <w:rtl/>
        </w:rPr>
        <w:t>ً</w:t>
      </w:r>
      <w:r w:rsidRPr="0067580C">
        <w:rPr>
          <w:rFonts w:ascii="Simplified Arabic" w:hAnsi="Simplified Arabic" w:cs="Simplified Arabic"/>
          <w:sz w:val="28"/>
          <w:szCs w:val="28"/>
          <w:rtl/>
        </w:rPr>
        <w:t>ا يتابعون المحتوى الرقمي بمعدلات أقل، وجاءت في المرتبة الأخيرة الفئة العمرية (20 سنة أو أقل) بنسبة (8.3%)، نظر</w:t>
      </w:r>
      <w:r w:rsidRPr="0067580C">
        <w:rPr>
          <w:rFonts w:ascii="Simplified Arabic" w:hAnsi="Simplified Arabic" w:cs="Simplified Arabic" w:hint="cs"/>
          <w:sz w:val="28"/>
          <w:szCs w:val="28"/>
          <w:rtl/>
        </w:rPr>
        <w:t>ً</w:t>
      </w:r>
      <w:r w:rsidRPr="0067580C">
        <w:rPr>
          <w:rFonts w:ascii="Simplified Arabic" w:hAnsi="Simplified Arabic" w:cs="Simplified Arabic"/>
          <w:sz w:val="28"/>
          <w:szCs w:val="28"/>
          <w:rtl/>
        </w:rPr>
        <w:t>ا</w:t>
      </w:r>
      <w:r w:rsidRPr="0067580C">
        <w:rPr>
          <w:rFonts w:ascii="Simplified Arabic" w:hAnsi="Simplified Arabic" w:cs="Simplified Arabic" w:hint="cs"/>
          <w:sz w:val="28"/>
          <w:szCs w:val="28"/>
          <w:rtl/>
        </w:rPr>
        <w:t xml:space="preserve"> </w:t>
      </w:r>
      <w:r w:rsidRPr="0067580C">
        <w:rPr>
          <w:rFonts w:ascii="Simplified Arabic" w:hAnsi="Simplified Arabic" w:cs="Simplified Arabic"/>
          <w:sz w:val="28"/>
          <w:szCs w:val="28"/>
          <w:rtl/>
        </w:rPr>
        <w:t>لكون أفرادها في مراحل دراسية مبكرة؛ وبناءً على ذلك، نستنتج أن المحتوى المضلل يؤثر بشكل أساسي على فئات الشباب الذين يمثلون الركيزة الكبرى في هذه الدراسة</w:t>
      </w:r>
      <w:r w:rsidRPr="0067580C">
        <w:rPr>
          <w:rFonts w:ascii="Simplified Arabic" w:hAnsi="Simplified Arabic" w:cs="Simplified Arabic" w:hint="cs"/>
          <w:sz w:val="28"/>
          <w:szCs w:val="28"/>
          <w:rtl/>
        </w:rPr>
        <w:t>.</w:t>
      </w:r>
    </w:p>
    <w:p w14:paraId="5B7889C9"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noProof/>
          <w:sz w:val="28"/>
          <w:szCs w:val="28"/>
          <w:rtl/>
          <w:lang w:val="ar-SA"/>
        </w:rPr>
        <w:lastRenderedPageBreak/>
        <w:drawing>
          <wp:inline distT="0" distB="0" distL="0" distR="0" wp14:anchorId="681D2FDF" wp14:editId="42C26171">
            <wp:extent cx="5486400" cy="2607945"/>
            <wp:effectExtent l="0" t="0" r="0" b="1905"/>
            <wp:docPr id="272416230" name="صورة 9" descr="صورة تحتوي على نص, لقطة شاشة,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16230" name="صورة 9" descr="صورة تحتوي على نص, لقطة شاشة, الخط, رسم بياني&#10;&#10;قد يكون المحتوى الذي تم إنشاؤه بواسطة الذكاء الاصطناعي غير صحيح."/>
                    <pic:cNvPicPr/>
                  </pic:nvPicPr>
                  <pic:blipFill>
                    <a:blip r:embed="rId11">
                      <a:extLst>
                        <a:ext uri="{28A0092B-C50C-407E-A947-70E740481C1C}">
                          <a14:useLocalDpi xmlns:a14="http://schemas.microsoft.com/office/drawing/2010/main" val="0"/>
                        </a:ext>
                      </a:extLst>
                    </a:blip>
                    <a:stretch>
                      <a:fillRect/>
                    </a:stretch>
                  </pic:blipFill>
                  <pic:spPr>
                    <a:xfrm>
                      <a:off x="0" y="0"/>
                      <a:ext cx="5486400" cy="2607945"/>
                    </a:xfrm>
                    <a:prstGeom prst="rect">
                      <a:avLst/>
                    </a:prstGeom>
                  </pic:spPr>
                </pic:pic>
              </a:graphicData>
            </a:graphic>
          </wp:inline>
        </w:drawing>
      </w:r>
    </w:p>
    <w:p w14:paraId="3A4AB8B0" w14:textId="77777777" w:rsidR="0067580C" w:rsidRPr="0067580C" w:rsidRDefault="0067580C" w:rsidP="0067580C">
      <w:pPr>
        <w:spacing w:line="360" w:lineRule="auto"/>
        <w:jc w:val="right"/>
        <w:rPr>
          <w:rFonts w:ascii="Simplified Arabic" w:hAnsi="Simplified Arabic" w:cs="Simplified Arabic"/>
          <w:sz w:val="28"/>
          <w:szCs w:val="28"/>
          <w:rtl/>
        </w:rPr>
      </w:pPr>
    </w:p>
    <w:p w14:paraId="5F9C1B84" w14:textId="77777777" w:rsidR="0067580C" w:rsidRPr="0067580C" w:rsidRDefault="0067580C" w:rsidP="0067580C">
      <w:pPr>
        <w:spacing w:line="360" w:lineRule="auto"/>
        <w:jc w:val="center"/>
        <w:rPr>
          <w:rFonts w:ascii="Simplified Arabic" w:hAnsi="Simplified Arabic" w:cs="Simplified Arabic"/>
          <w:b/>
          <w:bCs/>
          <w:sz w:val="28"/>
          <w:szCs w:val="28"/>
          <w:rtl/>
        </w:rPr>
      </w:pPr>
      <w:r w:rsidRPr="0067580C">
        <w:rPr>
          <w:rFonts w:ascii="Simplified Arabic" w:hAnsi="Simplified Arabic" w:cs="Simplified Arabic" w:hint="cs"/>
          <w:b/>
          <w:bCs/>
          <w:sz w:val="28"/>
          <w:szCs w:val="28"/>
          <w:rtl/>
        </w:rPr>
        <w:t>الشكل رقم (2)</w:t>
      </w:r>
    </w:p>
    <w:p w14:paraId="02D88028" w14:textId="77777777" w:rsidR="0067580C" w:rsidRDefault="0067580C" w:rsidP="0067580C">
      <w:pPr>
        <w:spacing w:line="360" w:lineRule="auto"/>
        <w:jc w:val="right"/>
        <w:rPr>
          <w:rFonts w:ascii="Simplified Arabic" w:hAnsi="Simplified Arabic" w:cs="Simplified Arabic"/>
          <w:sz w:val="28"/>
          <w:szCs w:val="28"/>
          <w:rtl/>
        </w:rPr>
      </w:pPr>
    </w:p>
    <w:p w14:paraId="4A9C2FB4" w14:textId="77777777" w:rsidR="0067580C" w:rsidRDefault="0067580C" w:rsidP="0067580C">
      <w:pPr>
        <w:spacing w:line="360" w:lineRule="auto"/>
        <w:jc w:val="right"/>
        <w:rPr>
          <w:rFonts w:ascii="Simplified Arabic" w:hAnsi="Simplified Arabic" w:cs="Simplified Arabic"/>
          <w:sz w:val="28"/>
          <w:szCs w:val="28"/>
          <w:rtl/>
        </w:rPr>
      </w:pPr>
    </w:p>
    <w:p w14:paraId="568F32F7" w14:textId="77777777" w:rsidR="0067580C" w:rsidRDefault="0067580C" w:rsidP="0067580C">
      <w:pPr>
        <w:spacing w:line="360" w:lineRule="auto"/>
        <w:jc w:val="right"/>
        <w:rPr>
          <w:rFonts w:ascii="Simplified Arabic" w:hAnsi="Simplified Arabic" w:cs="Simplified Arabic"/>
          <w:sz w:val="28"/>
          <w:szCs w:val="28"/>
          <w:rtl/>
        </w:rPr>
      </w:pPr>
    </w:p>
    <w:p w14:paraId="6290D93D" w14:textId="77777777" w:rsidR="0067580C" w:rsidRDefault="0067580C" w:rsidP="0067580C">
      <w:pPr>
        <w:spacing w:line="360" w:lineRule="auto"/>
        <w:jc w:val="right"/>
        <w:rPr>
          <w:rFonts w:ascii="Simplified Arabic" w:hAnsi="Simplified Arabic" w:cs="Simplified Arabic"/>
          <w:sz w:val="28"/>
          <w:szCs w:val="28"/>
          <w:rtl/>
        </w:rPr>
      </w:pPr>
    </w:p>
    <w:p w14:paraId="74ACCAA1" w14:textId="77777777" w:rsidR="0067580C" w:rsidRDefault="0067580C" w:rsidP="0067580C">
      <w:pPr>
        <w:spacing w:line="360" w:lineRule="auto"/>
        <w:jc w:val="right"/>
        <w:rPr>
          <w:rFonts w:ascii="Simplified Arabic" w:hAnsi="Simplified Arabic" w:cs="Simplified Arabic"/>
          <w:sz w:val="28"/>
          <w:szCs w:val="28"/>
          <w:rtl/>
        </w:rPr>
      </w:pPr>
    </w:p>
    <w:p w14:paraId="5BBAE2DC" w14:textId="77777777" w:rsidR="0067580C" w:rsidRDefault="0067580C" w:rsidP="0067580C">
      <w:pPr>
        <w:spacing w:line="360" w:lineRule="auto"/>
        <w:jc w:val="right"/>
        <w:rPr>
          <w:rFonts w:ascii="Simplified Arabic" w:hAnsi="Simplified Arabic" w:cs="Simplified Arabic"/>
          <w:sz w:val="28"/>
          <w:szCs w:val="28"/>
          <w:rtl/>
        </w:rPr>
      </w:pPr>
    </w:p>
    <w:p w14:paraId="6530C096" w14:textId="77777777" w:rsidR="0067580C" w:rsidRDefault="0067580C" w:rsidP="0067580C">
      <w:pPr>
        <w:spacing w:line="360" w:lineRule="auto"/>
        <w:jc w:val="right"/>
        <w:rPr>
          <w:rFonts w:ascii="Simplified Arabic" w:hAnsi="Simplified Arabic" w:cs="Simplified Arabic"/>
          <w:sz w:val="28"/>
          <w:szCs w:val="28"/>
          <w:rtl/>
        </w:rPr>
      </w:pPr>
    </w:p>
    <w:p w14:paraId="69BDCC66" w14:textId="77777777" w:rsidR="0067580C" w:rsidRPr="0067580C" w:rsidRDefault="0067580C" w:rsidP="0067580C">
      <w:pPr>
        <w:spacing w:line="360" w:lineRule="auto"/>
        <w:jc w:val="right"/>
        <w:rPr>
          <w:rFonts w:ascii="Simplified Arabic" w:hAnsi="Simplified Arabic" w:cs="Simplified Arabic"/>
          <w:sz w:val="28"/>
          <w:szCs w:val="28"/>
          <w:rtl/>
        </w:rPr>
      </w:pPr>
    </w:p>
    <w:p w14:paraId="46B932E8" w14:textId="21A8E47F"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lastRenderedPageBreak/>
        <w:t>نفسر من الرسم البياني أن النسبة الأكبر</w:t>
      </w:r>
      <w:r>
        <w:rPr>
          <w:rFonts w:ascii="Simplified Arabic" w:hAnsi="Simplified Arabic" w:cs="Simplified Arabic" w:hint="cs"/>
          <w:sz w:val="28"/>
          <w:szCs w:val="28"/>
          <w:rtl/>
        </w:rPr>
        <w:t xml:space="preserve"> في الشكل (3)</w:t>
      </w:r>
      <w:r w:rsidRPr="0067580C">
        <w:rPr>
          <w:rFonts w:ascii="Simplified Arabic" w:hAnsi="Simplified Arabic" w:cs="Simplified Arabic" w:hint="cs"/>
          <w:sz w:val="28"/>
          <w:szCs w:val="28"/>
          <w:rtl/>
        </w:rPr>
        <w:t xml:space="preserve"> بين أفراد العينة تعود إلى أصحاب (البكالوريوس) بنسبة 54.2%, تليها (المرحلة الثانوية) بنسبة 29.2%, ثم تساوت فئتي (الماجستير) و(الدبلوم) معًا بنسبة 8.3% لكل مؤهل على حدا, وأخيرًا لم تسجل فئة (المرحلة الثانوية أو أقل) أي مشاركة مما يعني أن جميع المبحوثين يمتلكون مؤهلات علمية.</w:t>
      </w:r>
    </w:p>
    <w:p w14:paraId="49E2C6D9" w14:textId="77777777" w:rsidR="0067580C" w:rsidRPr="0067580C" w:rsidRDefault="0067580C" w:rsidP="0067580C">
      <w:pPr>
        <w:spacing w:line="360" w:lineRule="auto"/>
        <w:jc w:val="right"/>
        <w:rPr>
          <w:rFonts w:ascii="Simplified Arabic" w:hAnsi="Simplified Arabic" w:cs="Simplified Arabic"/>
          <w:sz w:val="28"/>
          <w:szCs w:val="28"/>
          <w:rtl/>
        </w:rPr>
      </w:pPr>
    </w:p>
    <w:p w14:paraId="576FD293" w14:textId="31F0A0A6"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أ</w:t>
      </w:r>
      <w:r w:rsidRPr="0067580C">
        <w:rPr>
          <w:rFonts w:ascii="Simplified Arabic" w:hAnsi="Simplified Arabic" w:cs="Simplified Arabic"/>
          <w:sz w:val="28"/>
          <w:szCs w:val="28"/>
          <w:rtl/>
        </w:rPr>
        <w:t xml:space="preserve">ستنتج من ذلك أن أفراد </w:t>
      </w:r>
      <w:r w:rsidRPr="0067580C">
        <w:rPr>
          <w:rFonts w:ascii="Simplified Arabic" w:hAnsi="Simplified Arabic" w:cs="Simplified Arabic" w:hint="cs"/>
          <w:sz w:val="28"/>
          <w:szCs w:val="28"/>
          <w:rtl/>
        </w:rPr>
        <w:t>ال</w:t>
      </w:r>
      <w:r w:rsidRPr="0067580C">
        <w:rPr>
          <w:rFonts w:ascii="Simplified Arabic" w:hAnsi="Simplified Arabic" w:cs="Simplified Arabic"/>
          <w:sz w:val="28"/>
          <w:szCs w:val="28"/>
          <w:rtl/>
        </w:rPr>
        <w:t>عينة ي</w:t>
      </w:r>
      <w:r w:rsidRPr="0067580C">
        <w:rPr>
          <w:rFonts w:ascii="Simplified Arabic" w:hAnsi="Simplified Arabic" w:cs="Simplified Arabic" w:hint="cs"/>
          <w:sz w:val="28"/>
          <w:szCs w:val="28"/>
          <w:rtl/>
        </w:rPr>
        <w:t>حظون</w:t>
      </w:r>
      <w:r w:rsidRPr="0067580C">
        <w:rPr>
          <w:rFonts w:ascii="Simplified Arabic" w:hAnsi="Simplified Arabic" w:cs="Simplified Arabic"/>
          <w:sz w:val="28"/>
          <w:szCs w:val="28"/>
          <w:rtl/>
        </w:rPr>
        <w:t xml:space="preserve"> بمستوى تعليمي </w:t>
      </w:r>
      <w:r w:rsidRPr="0067580C">
        <w:rPr>
          <w:rFonts w:ascii="Simplified Arabic" w:hAnsi="Simplified Arabic" w:cs="Simplified Arabic" w:hint="cs"/>
          <w:sz w:val="28"/>
          <w:szCs w:val="28"/>
          <w:rtl/>
        </w:rPr>
        <w:t>من متوسط</w:t>
      </w:r>
      <w:r w:rsidRPr="0067580C">
        <w:rPr>
          <w:rFonts w:ascii="Simplified Arabic" w:hAnsi="Simplified Arabic" w:cs="Simplified Arabic"/>
          <w:sz w:val="28"/>
          <w:szCs w:val="28"/>
          <w:rtl/>
        </w:rPr>
        <w:t xml:space="preserve"> إلى </w:t>
      </w:r>
      <w:r w:rsidRPr="0067580C">
        <w:rPr>
          <w:rFonts w:ascii="Simplified Arabic" w:hAnsi="Simplified Arabic" w:cs="Simplified Arabic" w:hint="cs"/>
          <w:sz w:val="28"/>
          <w:szCs w:val="28"/>
          <w:rtl/>
        </w:rPr>
        <w:t>مرتفع</w:t>
      </w:r>
      <w:r w:rsidRPr="0067580C">
        <w:rPr>
          <w:rFonts w:ascii="Simplified Arabic" w:hAnsi="Simplified Arabic" w:cs="Simplified Arabic"/>
          <w:sz w:val="28"/>
          <w:szCs w:val="28"/>
          <w:rtl/>
        </w:rPr>
        <w:t xml:space="preserve"> (حيث يشكل حاملو البكالوريوس والدراسات العليا والدبلوم أكثر من 70% من العينة)، مما يعطي بعد</w:t>
      </w:r>
      <w:r w:rsidRPr="0067580C">
        <w:rPr>
          <w:rFonts w:ascii="Simplified Arabic" w:hAnsi="Simplified Arabic" w:cs="Simplified Arabic" w:hint="cs"/>
          <w:sz w:val="28"/>
          <w:szCs w:val="28"/>
          <w:rtl/>
        </w:rPr>
        <w:t>ً</w:t>
      </w:r>
      <w:r w:rsidRPr="0067580C">
        <w:rPr>
          <w:rFonts w:ascii="Simplified Arabic" w:hAnsi="Simplified Arabic" w:cs="Simplified Arabic"/>
          <w:sz w:val="28"/>
          <w:szCs w:val="28"/>
          <w:rtl/>
        </w:rPr>
        <w:t>ا</w:t>
      </w:r>
      <w:r w:rsidRPr="0067580C">
        <w:rPr>
          <w:rFonts w:ascii="Simplified Arabic" w:hAnsi="Simplified Arabic" w:cs="Simplified Arabic" w:hint="cs"/>
          <w:sz w:val="28"/>
          <w:szCs w:val="28"/>
          <w:rtl/>
        </w:rPr>
        <w:t xml:space="preserve"> </w:t>
      </w:r>
      <w:r w:rsidRPr="0067580C">
        <w:rPr>
          <w:rFonts w:ascii="Simplified Arabic" w:hAnsi="Simplified Arabic" w:cs="Simplified Arabic"/>
          <w:sz w:val="28"/>
          <w:szCs w:val="28"/>
          <w:rtl/>
        </w:rPr>
        <w:t>مه</w:t>
      </w:r>
      <w:r w:rsidRPr="0067580C">
        <w:rPr>
          <w:rFonts w:ascii="Simplified Arabic" w:hAnsi="Simplified Arabic" w:cs="Simplified Arabic" w:hint="cs"/>
          <w:sz w:val="28"/>
          <w:szCs w:val="28"/>
          <w:rtl/>
        </w:rPr>
        <w:t>مًا</w:t>
      </w:r>
      <w:r w:rsidRPr="0067580C">
        <w:rPr>
          <w:rFonts w:ascii="Simplified Arabic" w:hAnsi="Simplified Arabic" w:cs="Simplified Arabic"/>
          <w:sz w:val="28"/>
          <w:szCs w:val="28"/>
          <w:rtl/>
        </w:rPr>
        <w:t xml:space="preserve"> ل</w:t>
      </w:r>
      <w:r w:rsidRPr="0067580C">
        <w:rPr>
          <w:rFonts w:ascii="Simplified Arabic" w:hAnsi="Simplified Arabic" w:cs="Simplified Arabic" w:hint="cs"/>
          <w:sz w:val="28"/>
          <w:szCs w:val="28"/>
          <w:rtl/>
        </w:rPr>
        <w:t>لبحث</w:t>
      </w:r>
      <w:r w:rsidRPr="0067580C">
        <w:rPr>
          <w:rFonts w:ascii="Simplified Arabic" w:hAnsi="Simplified Arabic" w:cs="Simplified Arabic"/>
          <w:sz w:val="28"/>
          <w:szCs w:val="28"/>
          <w:rtl/>
        </w:rPr>
        <w:t xml:space="preserve"> يفيد</w:t>
      </w:r>
      <w:r>
        <w:rPr>
          <w:rFonts w:ascii="Simplified Arabic" w:hAnsi="Simplified Arabic" w:cs="Simplified Arabic" w:hint="cs"/>
          <w:sz w:val="28"/>
          <w:szCs w:val="28"/>
          <w:rtl/>
        </w:rPr>
        <w:t xml:space="preserve"> </w:t>
      </w:r>
      <w:r w:rsidRPr="0067580C">
        <w:rPr>
          <w:rFonts w:ascii="Simplified Arabic" w:hAnsi="Simplified Arabic" w:cs="Simplified Arabic"/>
          <w:sz w:val="28"/>
          <w:szCs w:val="28"/>
          <w:rtl/>
        </w:rPr>
        <w:t>بـأن الوقوع في فخ المحتوى المضلل للمؤثرين وتزييف ال</w:t>
      </w:r>
      <w:r w:rsidRPr="0067580C">
        <w:rPr>
          <w:rFonts w:ascii="Simplified Arabic" w:hAnsi="Simplified Arabic" w:cs="Simplified Arabic" w:hint="cs"/>
          <w:sz w:val="28"/>
          <w:szCs w:val="28"/>
          <w:rtl/>
        </w:rPr>
        <w:t>معلومات</w:t>
      </w:r>
      <w:r w:rsidRPr="0067580C">
        <w:rPr>
          <w:rFonts w:ascii="Simplified Arabic" w:hAnsi="Simplified Arabic" w:cs="Simplified Arabic"/>
          <w:sz w:val="28"/>
          <w:szCs w:val="28"/>
          <w:rtl/>
        </w:rPr>
        <w:t xml:space="preserve"> لا يقتصر على قلة التعليم، بل يمتد ليشمل الفئات المتعلمة والجامعية نتيجة الاعتماد الشديد على ا</w:t>
      </w:r>
      <w:r w:rsidRPr="0067580C">
        <w:rPr>
          <w:rFonts w:ascii="Simplified Arabic" w:hAnsi="Simplified Arabic" w:cs="Simplified Arabic" w:hint="cs"/>
          <w:sz w:val="28"/>
          <w:szCs w:val="28"/>
          <w:rtl/>
        </w:rPr>
        <w:t>لبيئة الرقمي</w:t>
      </w:r>
      <w:r>
        <w:rPr>
          <w:rFonts w:ascii="Simplified Arabic" w:hAnsi="Simplified Arabic" w:cs="Simplified Arabic" w:hint="cs"/>
          <w:sz w:val="28"/>
          <w:szCs w:val="28"/>
          <w:rtl/>
        </w:rPr>
        <w:t>ة.</w:t>
      </w:r>
    </w:p>
    <w:p w14:paraId="77EE3CEC" w14:textId="77777777" w:rsidR="0067580C" w:rsidRPr="0067580C" w:rsidRDefault="0067580C" w:rsidP="0067580C">
      <w:pPr>
        <w:spacing w:line="360" w:lineRule="auto"/>
        <w:jc w:val="right"/>
        <w:rPr>
          <w:rFonts w:ascii="Simplified Arabic" w:hAnsi="Simplified Arabic" w:cs="Simplified Arabic"/>
          <w:sz w:val="28"/>
          <w:szCs w:val="28"/>
          <w:rtl/>
        </w:rPr>
      </w:pPr>
    </w:p>
    <w:p w14:paraId="09A41CAE"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noProof/>
          <w:sz w:val="28"/>
          <w:szCs w:val="28"/>
          <w:rtl/>
          <w:lang w:val="ar-SA"/>
        </w:rPr>
        <w:drawing>
          <wp:inline distT="0" distB="0" distL="0" distR="0" wp14:anchorId="36210750" wp14:editId="544DA5A3">
            <wp:extent cx="5486400" cy="2499995"/>
            <wp:effectExtent l="0" t="0" r="0" b="0"/>
            <wp:docPr id="1852323001" name="صورة 11" descr="صورة تحتوي على نص, لقطة شاشة,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23001" name="صورة 11" descr="صورة تحتوي على نص, لقطة شاشة, الخط, رسم بياني&#10;&#10;قد يكون المحتوى الذي تم إنشاؤه بواسطة الذكاء الاصطناعي غير صحيح."/>
                    <pic:cNvPicPr/>
                  </pic:nvPicPr>
                  <pic:blipFill>
                    <a:blip r:embed="rId12">
                      <a:extLst>
                        <a:ext uri="{28A0092B-C50C-407E-A947-70E740481C1C}">
                          <a14:useLocalDpi xmlns:a14="http://schemas.microsoft.com/office/drawing/2010/main" val="0"/>
                        </a:ext>
                      </a:extLst>
                    </a:blip>
                    <a:stretch>
                      <a:fillRect/>
                    </a:stretch>
                  </pic:blipFill>
                  <pic:spPr>
                    <a:xfrm>
                      <a:off x="0" y="0"/>
                      <a:ext cx="5486400" cy="2499995"/>
                    </a:xfrm>
                    <a:prstGeom prst="rect">
                      <a:avLst/>
                    </a:prstGeom>
                  </pic:spPr>
                </pic:pic>
              </a:graphicData>
            </a:graphic>
          </wp:inline>
        </w:drawing>
      </w:r>
    </w:p>
    <w:p w14:paraId="52ED4DC0" w14:textId="7CCC7513" w:rsidR="0067580C" w:rsidRPr="0067580C" w:rsidRDefault="0067580C" w:rsidP="0067580C">
      <w:pPr>
        <w:spacing w:line="360" w:lineRule="auto"/>
        <w:jc w:val="center"/>
        <w:rPr>
          <w:rFonts w:ascii="Simplified Arabic" w:hAnsi="Simplified Arabic" w:cs="Simplified Arabic"/>
          <w:b/>
          <w:bCs/>
          <w:sz w:val="28"/>
          <w:szCs w:val="28"/>
          <w:rtl/>
        </w:rPr>
      </w:pPr>
      <w:r w:rsidRPr="0067580C">
        <w:rPr>
          <w:rFonts w:ascii="Simplified Arabic" w:hAnsi="Simplified Arabic" w:cs="Simplified Arabic" w:hint="cs"/>
          <w:b/>
          <w:bCs/>
          <w:sz w:val="28"/>
          <w:szCs w:val="28"/>
          <w:rtl/>
        </w:rPr>
        <w:t>الشكل رقم (3)</w:t>
      </w:r>
    </w:p>
    <w:p w14:paraId="74CCA1CD" w14:textId="5A9046D5"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lastRenderedPageBreak/>
        <w:t>نلاحظ</w:t>
      </w:r>
      <w:r>
        <w:rPr>
          <w:rFonts w:ascii="Simplified Arabic" w:hAnsi="Simplified Arabic" w:cs="Simplified Arabic" w:hint="cs"/>
          <w:sz w:val="28"/>
          <w:szCs w:val="28"/>
          <w:rtl/>
        </w:rPr>
        <w:t xml:space="preserve"> في الشكل رقم(4)</w:t>
      </w:r>
      <w:r w:rsidRPr="0067580C">
        <w:rPr>
          <w:rFonts w:ascii="Simplified Arabic" w:hAnsi="Simplified Arabic" w:cs="Simplified Arabic" w:hint="cs"/>
          <w:sz w:val="28"/>
          <w:szCs w:val="28"/>
          <w:rtl/>
        </w:rPr>
        <w:t xml:space="preserve"> أن النسبة الأكبر لمتابعة المشاهير على منصات التواصل الاجتماعي كانت (نعم) بنسبة 70.8% وربما يرجع ذلك إلى اعتيادهم على متابعة يومياتهم وأخذ بعض المعلومات منهم, بينما الفئة الأقل بمتابعة المشاهير والذين اختاروا (لا) أتت بنسبة 29.2% ويدل ذلك بعدم اهتمامهم بمحتويات المشاهير أيًا كان المطروح منهم.</w:t>
      </w:r>
    </w:p>
    <w:p w14:paraId="69683A9E" w14:textId="77777777" w:rsidR="0067580C" w:rsidRPr="0067580C" w:rsidRDefault="0067580C" w:rsidP="0067580C">
      <w:pPr>
        <w:spacing w:line="360" w:lineRule="auto"/>
        <w:jc w:val="right"/>
        <w:rPr>
          <w:rFonts w:ascii="Simplified Arabic" w:hAnsi="Simplified Arabic" w:cs="Simplified Arabic"/>
          <w:sz w:val="28"/>
          <w:szCs w:val="28"/>
          <w:rtl/>
        </w:rPr>
      </w:pPr>
    </w:p>
    <w:p w14:paraId="5E9DB70F"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 xml:space="preserve">ونستدل </w:t>
      </w:r>
      <w:r w:rsidRPr="0067580C">
        <w:rPr>
          <w:rFonts w:ascii="Simplified Arabic" w:hAnsi="Simplified Arabic" w:cs="Simplified Arabic"/>
          <w:sz w:val="28"/>
          <w:szCs w:val="28"/>
          <w:rtl/>
        </w:rPr>
        <w:t xml:space="preserve">من ذلك أن </w:t>
      </w:r>
      <w:r w:rsidRPr="0067580C">
        <w:rPr>
          <w:rFonts w:ascii="Simplified Arabic" w:hAnsi="Simplified Arabic" w:cs="Simplified Arabic" w:hint="cs"/>
          <w:sz w:val="28"/>
          <w:szCs w:val="28"/>
          <w:rtl/>
        </w:rPr>
        <w:t xml:space="preserve">أغلب </w:t>
      </w:r>
      <w:r w:rsidRPr="0067580C">
        <w:rPr>
          <w:rFonts w:ascii="Simplified Arabic" w:hAnsi="Simplified Arabic" w:cs="Simplified Arabic"/>
          <w:sz w:val="28"/>
          <w:szCs w:val="28"/>
          <w:rtl/>
        </w:rPr>
        <w:t xml:space="preserve">أفراد العينة  يُعدون من المتابعين الفعليين للمشاهير عبر منصات التواصل الاجتماعي بنسبة (70.8%)، </w:t>
      </w:r>
      <w:r w:rsidRPr="0067580C">
        <w:rPr>
          <w:rFonts w:ascii="Simplified Arabic" w:hAnsi="Simplified Arabic" w:cs="Simplified Arabic" w:hint="cs"/>
          <w:sz w:val="28"/>
          <w:szCs w:val="28"/>
          <w:rtl/>
        </w:rPr>
        <w:t>غالبًا بسبب</w:t>
      </w:r>
      <w:r w:rsidRPr="0067580C">
        <w:rPr>
          <w:rFonts w:ascii="Simplified Arabic" w:hAnsi="Simplified Arabic" w:cs="Simplified Arabic"/>
          <w:sz w:val="28"/>
          <w:szCs w:val="28"/>
          <w:rtl/>
        </w:rPr>
        <w:t xml:space="preserve"> انخراط ال</w:t>
      </w:r>
      <w:r w:rsidRPr="0067580C">
        <w:rPr>
          <w:rFonts w:ascii="Simplified Arabic" w:hAnsi="Simplified Arabic" w:cs="Simplified Arabic" w:hint="cs"/>
          <w:sz w:val="28"/>
          <w:szCs w:val="28"/>
          <w:rtl/>
        </w:rPr>
        <w:t>أكثرية</w:t>
      </w:r>
      <w:r w:rsidRPr="0067580C">
        <w:rPr>
          <w:rFonts w:ascii="Simplified Arabic" w:hAnsi="Simplified Arabic" w:cs="Simplified Arabic"/>
          <w:sz w:val="28"/>
          <w:szCs w:val="28"/>
          <w:rtl/>
        </w:rPr>
        <w:t xml:space="preserve"> في متابع</w:t>
      </w:r>
      <w:r w:rsidRPr="0067580C">
        <w:rPr>
          <w:rFonts w:ascii="Simplified Arabic" w:hAnsi="Simplified Arabic" w:cs="Simplified Arabic" w:hint="cs"/>
          <w:sz w:val="28"/>
          <w:szCs w:val="28"/>
          <w:rtl/>
        </w:rPr>
        <w:t xml:space="preserve">تهم </w:t>
      </w:r>
      <w:r w:rsidRPr="0067580C">
        <w:rPr>
          <w:rFonts w:ascii="Simplified Arabic" w:hAnsi="Simplified Arabic" w:cs="Simplified Arabic"/>
          <w:sz w:val="28"/>
          <w:szCs w:val="28"/>
          <w:rtl/>
        </w:rPr>
        <w:t>وبالتالي يمثلون الفئة الأكثر قدرة على تقييم أثر المحتويات المضللة وانعكاساتها</w:t>
      </w:r>
      <w:r w:rsidRPr="0067580C">
        <w:rPr>
          <w:rFonts w:ascii="Simplified Arabic" w:hAnsi="Simplified Arabic" w:cs="Simplified Arabic" w:hint="cs"/>
          <w:sz w:val="28"/>
          <w:szCs w:val="28"/>
          <w:rtl/>
        </w:rPr>
        <w:t>.</w:t>
      </w:r>
    </w:p>
    <w:p w14:paraId="654362FB" w14:textId="77777777" w:rsidR="0067580C" w:rsidRPr="0067580C" w:rsidRDefault="0067580C" w:rsidP="0067580C">
      <w:pPr>
        <w:spacing w:line="360" w:lineRule="auto"/>
        <w:rPr>
          <w:rFonts w:ascii="Simplified Arabic" w:hAnsi="Simplified Arabic" w:cs="Simplified Arabic"/>
          <w:sz w:val="28"/>
          <w:szCs w:val="28"/>
          <w:rtl/>
        </w:rPr>
      </w:pPr>
    </w:p>
    <w:p w14:paraId="65392075"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noProof/>
          <w:sz w:val="28"/>
          <w:szCs w:val="28"/>
          <w:rtl/>
          <w:lang w:val="ar-SA"/>
        </w:rPr>
        <w:drawing>
          <wp:inline distT="0" distB="0" distL="0" distR="0" wp14:anchorId="3F715CD0" wp14:editId="7B026CE7">
            <wp:extent cx="5486400" cy="2630170"/>
            <wp:effectExtent l="0" t="0" r="0" b="0"/>
            <wp:docPr id="1881055901"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55901" name="صورة 1881055901"/>
                    <pic:cNvPicPr/>
                  </pic:nvPicPr>
                  <pic:blipFill>
                    <a:blip r:embed="rId13">
                      <a:extLst>
                        <a:ext uri="{28A0092B-C50C-407E-A947-70E740481C1C}">
                          <a14:useLocalDpi xmlns:a14="http://schemas.microsoft.com/office/drawing/2010/main" val="0"/>
                        </a:ext>
                      </a:extLst>
                    </a:blip>
                    <a:stretch>
                      <a:fillRect/>
                    </a:stretch>
                  </pic:blipFill>
                  <pic:spPr>
                    <a:xfrm>
                      <a:off x="0" y="0"/>
                      <a:ext cx="5486400" cy="2630170"/>
                    </a:xfrm>
                    <a:prstGeom prst="rect">
                      <a:avLst/>
                    </a:prstGeom>
                  </pic:spPr>
                </pic:pic>
              </a:graphicData>
            </a:graphic>
          </wp:inline>
        </w:drawing>
      </w:r>
    </w:p>
    <w:p w14:paraId="5B9F0A36" w14:textId="77777777" w:rsidR="0067580C" w:rsidRPr="0067580C" w:rsidRDefault="0067580C" w:rsidP="0067580C">
      <w:pPr>
        <w:spacing w:line="360" w:lineRule="auto"/>
        <w:jc w:val="center"/>
        <w:rPr>
          <w:rFonts w:ascii="Simplified Arabic" w:hAnsi="Simplified Arabic" w:cs="Simplified Arabic"/>
          <w:b/>
          <w:bCs/>
          <w:sz w:val="28"/>
          <w:szCs w:val="28"/>
          <w:rtl/>
        </w:rPr>
      </w:pPr>
      <w:r w:rsidRPr="0067580C">
        <w:rPr>
          <w:rFonts w:ascii="Simplified Arabic" w:hAnsi="Simplified Arabic" w:cs="Simplified Arabic" w:hint="cs"/>
          <w:b/>
          <w:bCs/>
          <w:sz w:val="28"/>
          <w:szCs w:val="28"/>
          <w:rtl/>
        </w:rPr>
        <w:t>الشكل رقم (4)</w:t>
      </w:r>
    </w:p>
    <w:p w14:paraId="2A153377" w14:textId="77777777" w:rsidR="0067580C" w:rsidRPr="0067580C" w:rsidRDefault="0067580C" w:rsidP="0067580C">
      <w:pPr>
        <w:spacing w:line="360" w:lineRule="auto"/>
        <w:rPr>
          <w:rFonts w:ascii="Simplified Arabic" w:hAnsi="Simplified Arabic" w:cs="Simplified Arabic"/>
          <w:sz w:val="28"/>
          <w:szCs w:val="28"/>
          <w:rtl/>
        </w:rPr>
      </w:pPr>
    </w:p>
    <w:p w14:paraId="733F17DE" w14:textId="765CF852"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lastRenderedPageBreak/>
        <w:t>أظهرت النتائج</w:t>
      </w:r>
      <w:r>
        <w:rPr>
          <w:rFonts w:ascii="Simplified Arabic" w:hAnsi="Simplified Arabic" w:cs="Simplified Arabic" w:hint="cs"/>
          <w:sz w:val="28"/>
          <w:szCs w:val="28"/>
          <w:rtl/>
        </w:rPr>
        <w:t xml:space="preserve"> في الشكل رقم (5)</w:t>
      </w:r>
      <w:r w:rsidRPr="0067580C">
        <w:rPr>
          <w:rFonts w:ascii="Simplified Arabic" w:hAnsi="Simplified Arabic" w:cs="Simplified Arabic" w:hint="cs"/>
          <w:sz w:val="28"/>
          <w:szCs w:val="28"/>
          <w:rtl/>
        </w:rPr>
        <w:t xml:space="preserve"> أن الأغلبية يوافقون على أن خوارزميات منصات التواصل الاجتماعي تمنح فرصة أكبر لإقناع المشاهدين بمحتوى المؤثرين بنسبة تصل إلى 83.3% ويدل ذلك على إدراك المبحوثين بمدى عمل الخوارزميات التي تعتمد على تفضيلات المستخدم، بينما الذين نقروا على محايد تصل نسبتهم إلى 16.7% ويرجع ذلك لعدم إدراك هذه الفئة بطبيعة عمل الخوارزميات ومدى تأثيرها بتوجيه المحتوى، وخيار غير موافق لم يسجل أي مشاركة مما يعني عدم وجود معارضة لدور الخوارزميات على منصات التواصل الاجتماعي.</w:t>
      </w:r>
    </w:p>
    <w:p w14:paraId="5F24FB1E" w14:textId="090094E6"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نفسر</w:t>
      </w:r>
      <w:r w:rsidRPr="0067580C">
        <w:rPr>
          <w:rFonts w:ascii="Simplified Arabic" w:hAnsi="Simplified Arabic" w:cs="Simplified Arabic"/>
          <w:sz w:val="28"/>
          <w:szCs w:val="28"/>
          <w:rtl/>
        </w:rPr>
        <w:t xml:space="preserve"> ذلك </w:t>
      </w:r>
      <w:r w:rsidRPr="0067580C">
        <w:rPr>
          <w:rFonts w:ascii="Simplified Arabic" w:hAnsi="Simplified Arabic" w:cs="Simplified Arabic" w:hint="cs"/>
          <w:sz w:val="28"/>
          <w:szCs w:val="28"/>
          <w:rtl/>
        </w:rPr>
        <w:t xml:space="preserve">أيضًا </w:t>
      </w:r>
      <w:r w:rsidRPr="0067580C">
        <w:rPr>
          <w:rFonts w:ascii="Simplified Arabic" w:hAnsi="Simplified Arabic" w:cs="Simplified Arabic"/>
          <w:sz w:val="28"/>
          <w:szCs w:val="28"/>
          <w:rtl/>
        </w:rPr>
        <w:t>أن ا</w:t>
      </w:r>
      <w:r w:rsidRPr="0067580C">
        <w:rPr>
          <w:rFonts w:ascii="Simplified Arabic" w:hAnsi="Simplified Arabic" w:cs="Simplified Arabic" w:hint="cs"/>
          <w:sz w:val="28"/>
          <w:szCs w:val="28"/>
          <w:rtl/>
        </w:rPr>
        <w:t>لأكثرية</w:t>
      </w:r>
      <w:r w:rsidRPr="0067580C">
        <w:rPr>
          <w:rFonts w:ascii="Simplified Arabic" w:hAnsi="Simplified Arabic" w:cs="Simplified Arabic"/>
          <w:sz w:val="28"/>
          <w:szCs w:val="28"/>
          <w:rtl/>
        </w:rPr>
        <w:t xml:space="preserve"> من أفراد العينة (أكثر من 83%) يقرّون با</w:t>
      </w:r>
      <w:r w:rsidRPr="0067580C">
        <w:rPr>
          <w:rFonts w:ascii="Simplified Arabic" w:hAnsi="Simplified Arabic" w:cs="Simplified Arabic" w:hint="cs"/>
          <w:sz w:val="28"/>
          <w:szCs w:val="28"/>
          <w:rtl/>
        </w:rPr>
        <w:t>لدور</w:t>
      </w:r>
      <w:r w:rsidRPr="0067580C">
        <w:rPr>
          <w:rFonts w:ascii="Simplified Arabic" w:hAnsi="Simplified Arabic" w:cs="Simplified Arabic"/>
          <w:sz w:val="28"/>
          <w:szCs w:val="28"/>
          <w:rtl/>
        </w:rPr>
        <w:t xml:space="preserve"> الذي تلعبه خوارزميات التواصل الاجتماعي في تسهيل عملية إقناع المتلقين بمحتوى المؤثرين، إذ تساهم الخوارزميات </w:t>
      </w:r>
      <w:r w:rsidRPr="0067580C">
        <w:rPr>
          <w:rFonts w:ascii="Simplified Arabic" w:hAnsi="Simplified Arabic" w:cs="Simplified Arabic" w:hint="cs"/>
          <w:sz w:val="28"/>
          <w:szCs w:val="28"/>
          <w:rtl/>
        </w:rPr>
        <w:t>من خلال</w:t>
      </w:r>
      <w:r w:rsidRPr="0067580C">
        <w:rPr>
          <w:rFonts w:ascii="Simplified Arabic" w:hAnsi="Simplified Arabic" w:cs="Simplified Arabic"/>
          <w:sz w:val="28"/>
          <w:szCs w:val="28"/>
          <w:rtl/>
        </w:rPr>
        <w:t xml:space="preserve"> التكرار والتوصيات في فرض التلقين الرقمي، مما يسهل تمرير المحتويات المضللة وتشكيل البناء المعرفي للمتلقي وإعطاء المحتوى الزائف فرصة أكبر للقبول والتأثير</w:t>
      </w:r>
      <w:r w:rsidRPr="0067580C">
        <w:rPr>
          <w:rFonts w:ascii="Simplified Arabic" w:hAnsi="Simplified Arabic" w:cs="Simplified Arabic" w:hint="cs"/>
          <w:sz w:val="28"/>
          <w:szCs w:val="28"/>
          <w:rtl/>
        </w:rPr>
        <w:t>.</w:t>
      </w:r>
    </w:p>
    <w:p w14:paraId="28C28DF5"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noProof/>
          <w:sz w:val="28"/>
          <w:szCs w:val="28"/>
          <w:rtl/>
          <w:lang w:val="ar-SA"/>
        </w:rPr>
        <w:drawing>
          <wp:inline distT="0" distB="0" distL="0" distR="0" wp14:anchorId="2718D5DA" wp14:editId="7ED0D074">
            <wp:extent cx="5486400" cy="2663190"/>
            <wp:effectExtent l="0" t="0" r="0" b="3810"/>
            <wp:docPr id="1457467447" name="صورة 2" descr="صورة تحتوي على نص, الخط, لقطة شاشة,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467447" name="صورة 2" descr="صورة تحتوي على نص, الخط, لقطة شاشة, رسم بياني&#10;&#10;قد يكون المحتوى الذي تم إنشاؤه بواسطة الذكاء الاصطناعي غير صحيح."/>
                    <pic:cNvPicPr/>
                  </pic:nvPicPr>
                  <pic:blipFill>
                    <a:blip r:embed="rId14">
                      <a:extLst>
                        <a:ext uri="{28A0092B-C50C-407E-A947-70E740481C1C}">
                          <a14:useLocalDpi xmlns:a14="http://schemas.microsoft.com/office/drawing/2010/main" val="0"/>
                        </a:ext>
                      </a:extLst>
                    </a:blip>
                    <a:stretch>
                      <a:fillRect/>
                    </a:stretch>
                  </pic:blipFill>
                  <pic:spPr>
                    <a:xfrm>
                      <a:off x="0" y="0"/>
                      <a:ext cx="5486400" cy="2663190"/>
                    </a:xfrm>
                    <a:prstGeom prst="rect">
                      <a:avLst/>
                    </a:prstGeom>
                  </pic:spPr>
                </pic:pic>
              </a:graphicData>
            </a:graphic>
          </wp:inline>
        </w:drawing>
      </w:r>
    </w:p>
    <w:p w14:paraId="6007FEA0" w14:textId="3BC0B444" w:rsidR="0067580C" w:rsidRPr="0067580C" w:rsidRDefault="0067580C" w:rsidP="0067580C">
      <w:pPr>
        <w:spacing w:line="360" w:lineRule="auto"/>
        <w:jc w:val="center"/>
        <w:rPr>
          <w:rFonts w:ascii="Simplified Arabic" w:hAnsi="Simplified Arabic" w:cs="Simplified Arabic"/>
          <w:b/>
          <w:bCs/>
          <w:sz w:val="28"/>
          <w:szCs w:val="28"/>
          <w:rtl/>
        </w:rPr>
      </w:pPr>
      <w:r w:rsidRPr="0067580C">
        <w:rPr>
          <w:rFonts w:ascii="Simplified Arabic" w:hAnsi="Simplified Arabic" w:cs="Simplified Arabic" w:hint="cs"/>
          <w:b/>
          <w:bCs/>
          <w:sz w:val="28"/>
          <w:szCs w:val="28"/>
          <w:rtl/>
        </w:rPr>
        <w:t>الشكل رقم (5)</w:t>
      </w:r>
    </w:p>
    <w:p w14:paraId="335DB387" w14:textId="7DE1B9D5"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lastRenderedPageBreak/>
        <w:t>أظهرت النتائج</w:t>
      </w:r>
      <w:r w:rsidR="007E4F72">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في الشكل رقم (6)</w:t>
      </w:r>
      <w:r w:rsidRPr="0067580C">
        <w:rPr>
          <w:rFonts w:ascii="Simplified Arabic" w:hAnsi="Simplified Arabic" w:cs="Simplified Arabic" w:hint="cs"/>
          <w:sz w:val="28"/>
          <w:szCs w:val="28"/>
          <w:rtl/>
        </w:rPr>
        <w:t xml:space="preserve"> أن أكثر الأشخاص نقروا على موافق بنسبة 83.3% وذلك لأن المؤثرين يمتلكون قدرة عالية على توجيه اّراء الجمهور وقناعاتهم، حلت الفئة المحايدة بالمرتبة الثانية بنسبة 16.7% ويرجع </w:t>
      </w:r>
      <w:r w:rsidRPr="0067580C">
        <w:rPr>
          <w:rFonts w:ascii="Simplified Arabic" w:hAnsi="Simplified Arabic" w:cs="Simplified Arabic"/>
          <w:sz w:val="28"/>
          <w:szCs w:val="28"/>
          <w:rtl/>
        </w:rPr>
        <w:t xml:space="preserve">هذا إلى إدراك بعض المبحوثين أن مدى تأثير المؤثر يختلف باختلاف طبيعة </w:t>
      </w:r>
      <w:r w:rsidRPr="0067580C">
        <w:rPr>
          <w:rFonts w:ascii="Simplified Arabic" w:hAnsi="Simplified Arabic" w:cs="Simplified Arabic" w:hint="cs"/>
          <w:sz w:val="28"/>
          <w:szCs w:val="28"/>
          <w:rtl/>
        </w:rPr>
        <w:t>الجمهور، وخيار غير موافق لم يسجل أي مشاركة مما يعني عدم وجود معارضة لواقع التأثير الذي يمتلكونه.</w:t>
      </w:r>
    </w:p>
    <w:p w14:paraId="242339DE" w14:textId="5A80CCE8"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 xml:space="preserve">ونفسر ذلك بأن نسبة الـ </w:t>
      </w:r>
      <w:r w:rsidRPr="0067580C">
        <w:rPr>
          <w:rFonts w:ascii="Simplified Arabic" w:hAnsi="Simplified Arabic" w:cs="Simplified Arabic"/>
          <w:sz w:val="28"/>
          <w:szCs w:val="28"/>
          <w:rtl/>
        </w:rPr>
        <w:t xml:space="preserve">(83.3%) يتفقون على </w:t>
      </w:r>
      <w:r w:rsidRPr="0067580C">
        <w:rPr>
          <w:rFonts w:ascii="Simplified Arabic" w:hAnsi="Simplified Arabic" w:cs="Simplified Arabic" w:hint="cs"/>
          <w:sz w:val="28"/>
          <w:szCs w:val="28"/>
          <w:rtl/>
        </w:rPr>
        <w:t xml:space="preserve">أن </w:t>
      </w:r>
      <w:r w:rsidRPr="0067580C">
        <w:rPr>
          <w:rFonts w:ascii="Simplified Arabic" w:hAnsi="Simplified Arabic" w:cs="Simplified Arabic"/>
          <w:sz w:val="28"/>
          <w:szCs w:val="28"/>
          <w:rtl/>
        </w:rPr>
        <w:t>قوة</w:t>
      </w:r>
      <w:r w:rsidRPr="0067580C">
        <w:rPr>
          <w:rFonts w:ascii="Simplified Arabic" w:hAnsi="Simplified Arabic" w:cs="Simplified Arabic" w:hint="cs"/>
          <w:sz w:val="28"/>
          <w:szCs w:val="28"/>
          <w:rtl/>
        </w:rPr>
        <w:t xml:space="preserve"> التأثير</w:t>
      </w:r>
      <w:r w:rsidRPr="0067580C">
        <w:rPr>
          <w:rFonts w:ascii="Simplified Arabic" w:hAnsi="Simplified Arabic" w:cs="Simplified Arabic"/>
          <w:sz w:val="28"/>
          <w:szCs w:val="28"/>
          <w:rtl/>
        </w:rPr>
        <w:t xml:space="preserve"> ال</w:t>
      </w:r>
      <w:r w:rsidRPr="0067580C">
        <w:rPr>
          <w:rFonts w:ascii="Simplified Arabic" w:hAnsi="Simplified Arabic" w:cs="Simplified Arabic" w:hint="cs"/>
          <w:sz w:val="28"/>
          <w:szCs w:val="28"/>
          <w:rtl/>
        </w:rPr>
        <w:t>فعلية</w:t>
      </w:r>
      <w:r w:rsidRPr="0067580C">
        <w:rPr>
          <w:rFonts w:ascii="Simplified Arabic" w:hAnsi="Simplified Arabic" w:cs="Simplified Arabic"/>
          <w:sz w:val="28"/>
          <w:szCs w:val="28"/>
          <w:rtl/>
        </w:rPr>
        <w:t xml:space="preserve"> للم</w:t>
      </w:r>
      <w:r w:rsidRPr="0067580C">
        <w:rPr>
          <w:rFonts w:ascii="Simplified Arabic" w:hAnsi="Simplified Arabic" w:cs="Simplified Arabic" w:hint="cs"/>
          <w:sz w:val="28"/>
          <w:szCs w:val="28"/>
          <w:rtl/>
        </w:rPr>
        <w:t>شاهير</w:t>
      </w:r>
      <w:r w:rsidRPr="0067580C">
        <w:rPr>
          <w:rFonts w:ascii="Simplified Arabic" w:hAnsi="Simplified Arabic" w:cs="Simplified Arabic"/>
          <w:sz w:val="28"/>
          <w:szCs w:val="28"/>
          <w:rtl/>
        </w:rPr>
        <w:t xml:space="preserve"> </w:t>
      </w:r>
      <w:r w:rsidRPr="0067580C">
        <w:rPr>
          <w:rFonts w:ascii="Simplified Arabic" w:hAnsi="Simplified Arabic" w:cs="Simplified Arabic" w:hint="cs"/>
          <w:sz w:val="28"/>
          <w:szCs w:val="28"/>
          <w:rtl/>
        </w:rPr>
        <w:t xml:space="preserve">ودورها </w:t>
      </w:r>
      <w:r w:rsidRPr="0067580C">
        <w:rPr>
          <w:rFonts w:ascii="Simplified Arabic" w:hAnsi="Simplified Arabic" w:cs="Simplified Arabic"/>
          <w:sz w:val="28"/>
          <w:szCs w:val="28"/>
          <w:rtl/>
        </w:rPr>
        <w:t xml:space="preserve">في تشكيل اتجاهات الجمهور وبناء قناعاته، وهو ما ينسجم مع مشكلة </w:t>
      </w:r>
      <w:r w:rsidRPr="0067580C">
        <w:rPr>
          <w:rFonts w:ascii="Simplified Arabic" w:hAnsi="Simplified Arabic" w:cs="Simplified Arabic" w:hint="cs"/>
          <w:sz w:val="28"/>
          <w:szCs w:val="28"/>
          <w:rtl/>
        </w:rPr>
        <w:t>دراسة البحث</w:t>
      </w:r>
      <w:r w:rsidRPr="0067580C">
        <w:rPr>
          <w:rFonts w:ascii="Simplified Arabic" w:hAnsi="Simplified Arabic" w:cs="Simplified Arabic"/>
          <w:sz w:val="28"/>
          <w:szCs w:val="28"/>
          <w:rtl/>
        </w:rPr>
        <w:t xml:space="preserve">؛ إذ </w:t>
      </w:r>
      <w:r w:rsidRPr="0067580C">
        <w:rPr>
          <w:rFonts w:ascii="Simplified Arabic" w:hAnsi="Simplified Arabic" w:cs="Simplified Arabic" w:hint="cs"/>
          <w:sz w:val="28"/>
          <w:szCs w:val="28"/>
          <w:rtl/>
        </w:rPr>
        <w:t>أ</w:t>
      </w:r>
      <w:r w:rsidRPr="0067580C">
        <w:rPr>
          <w:rFonts w:ascii="Simplified Arabic" w:hAnsi="Simplified Arabic" w:cs="Simplified Arabic"/>
          <w:sz w:val="28"/>
          <w:szCs w:val="28"/>
          <w:rtl/>
        </w:rPr>
        <w:t>ن إدراك</w:t>
      </w:r>
      <w:r w:rsidRPr="0067580C">
        <w:rPr>
          <w:rFonts w:ascii="Simplified Arabic" w:hAnsi="Simplified Arabic" w:cs="Simplified Arabic" w:hint="cs"/>
          <w:sz w:val="28"/>
          <w:szCs w:val="28"/>
          <w:rtl/>
        </w:rPr>
        <w:t>هم يفسر</w:t>
      </w:r>
      <w:r w:rsidRPr="0067580C">
        <w:rPr>
          <w:rFonts w:ascii="Simplified Arabic" w:hAnsi="Simplified Arabic" w:cs="Simplified Arabic"/>
          <w:sz w:val="28"/>
          <w:szCs w:val="28"/>
          <w:rtl/>
        </w:rPr>
        <w:t xml:space="preserve"> كيف يمكن للمحتويات </w:t>
      </w:r>
      <w:r w:rsidRPr="0067580C">
        <w:rPr>
          <w:rFonts w:ascii="Simplified Arabic" w:hAnsi="Simplified Arabic" w:cs="Simplified Arabic" w:hint="cs"/>
          <w:sz w:val="28"/>
          <w:szCs w:val="28"/>
          <w:rtl/>
        </w:rPr>
        <w:t>المضللة أن</w:t>
      </w:r>
      <w:r w:rsidRPr="0067580C">
        <w:rPr>
          <w:rFonts w:ascii="Simplified Arabic" w:hAnsi="Simplified Arabic" w:cs="Simplified Arabic"/>
          <w:sz w:val="28"/>
          <w:szCs w:val="28"/>
          <w:rtl/>
        </w:rPr>
        <w:t xml:space="preserve"> تجد طريقها بسهولة لإعادة تشكيل البناء المعرفي للمتلقين وتوجيه سلوكياتهم في الواقع</w:t>
      </w:r>
      <w:r w:rsidRPr="0067580C">
        <w:rPr>
          <w:rFonts w:ascii="Simplified Arabic" w:hAnsi="Simplified Arabic" w:cs="Simplified Arabic"/>
          <w:sz w:val="28"/>
          <w:szCs w:val="28"/>
        </w:rPr>
        <w:t>.</w:t>
      </w:r>
    </w:p>
    <w:p w14:paraId="14856EDA" w14:textId="77777777" w:rsidR="0067580C" w:rsidRPr="0067580C" w:rsidRDefault="0067580C" w:rsidP="0067580C">
      <w:pPr>
        <w:spacing w:line="360" w:lineRule="auto"/>
        <w:rPr>
          <w:rFonts w:ascii="Simplified Arabic" w:hAnsi="Simplified Arabic" w:cs="Simplified Arabic"/>
          <w:sz w:val="28"/>
          <w:szCs w:val="28"/>
          <w:rtl/>
        </w:rPr>
      </w:pPr>
    </w:p>
    <w:p w14:paraId="5DFA6049"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noProof/>
          <w:sz w:val="28"/>
          <w:szCs w:val="28"/>
          <w:rtl/>
          <w:lang w:val="ar-SA"/>
        </w:rPr>
        <w:drawing>
          <wp:inline distT="0" distB="0" distL="0" distR="0" wp14:anchorId="2BD9DE30" wp14:editId="41D8314F">
            <wp:extent cx="5486400" cy="2453640"/>
            <wp:effectExtent l="0" t="0" r="0" b="3810"/>
            <wp:docPr id="453688663" name="صورة 5" descr="صورة تحتوي على نص, لقطة شاشة,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688663" name="صورة 5" descr="صورة تحتوي على نص, لقطة شاشة, الخط, رسم بياني&#10;&#10;قد يكون المحتوى الذي تم إنشاؤه بواسطة الذكاء الاصطناعي غير صحيح."/>
                    <pic:cNvPicPr/>
                  </pic:nvPicPr>
                  <pic:blipFill>
                    <a:blip r:embed="rId15">
                      <a:extLst>
                        <a:ext uri="{28A0092B-C50C-407E-A947-70E740481C1C}">
                          <a14:useLocalDpi xmlns:a14="http://schemas.microsoft.com/office/drawing/2010/main" val="0"/>
                        </a:ext>
                      </a:extLst>
                    </a:blip>
                    <a:stretch>
                      <a:fillRect/>
                    </a:stretch>
                  </pic:blipFill>
                  <pic:spPr>
                    <a:xfrm>
                      <a:off x="0" y="0"/>
                      <a:ext cx="5486400" cy="2453640"/>
                    </a:xfrm>
                    <a:prstGeom prst="rect">
                      <a:avLst/>
                    </a:prstGeom>
                  </pic:spPr>
                </pic:pic>
              </a:graphicData>
            </a:graphic>
          </wp:inline>
        </w:drawing>
      </w:r>
    </w:p>
    <w:p w14:paraId="50FD64FC" w14:textId="1A41C61D" w:rsidR="0067580C" w:rsidRPr="0067580C" w:rsidRDefault="0067580C" w:rsidP="0067580C">
      <w:pPr>
        <w:spacing w:line="360" w:lineRule="auto"/>
        <w:jc w:val="center"/>
        <w:rPr>
          <w:rFonts w:ascii="Simplified Arabic" w:hAnsi="Simplified Arabic" w:cs="Simplified Arabic"/>
          <w:b/>
          <w:bCs/>
          <w:sz w:val="28"/>
          <w:szCs w:val="28"/>
          <w:rtl/>
        </w:rPr>
      </w:pPr>
      <w:r w:rsidRPr="0067580C">
        <w:rPr>
          <w:rFonts w:ascii="Simplified Arabic" w:hAnsi="Simplified Arabic" w:cs="Simplified Arabic" w:hint="cs"/>
          <w:b/>
          <w:bCs/>
          <w:sz w:val="28"/>
          <w:szCs w:val="28"/>
          <w:rtl/>
        </w:rPr>
        <w:t>الشكل رقم (6)</w:t>
      </w:r>
    </w:p>
    <w:p w14:paraId="43F64742" w14:textId="5A4CF22F"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lastRenderedPageBreak/>
        <w:t>الأغلبية</w:t>
      </w:r>
      <w:r>
        <w:rPr>
          <w:rFonts w:ascii="Simplified Arabic" w:hAnsi="Simplified Arabic" w:cs="Simplified Arabic" w:hint="cs"/>
          <w:sz w:val="28"/>
          <w:szCs w:val="28"/>
          <w:rtl/>
        </w:rPr>
        <w:t xml:space="preserve"> في الشكل(7)</w:t>
      </w:r>
      <w:r w:rsidRPr="0067580C">
        <w:rPr>
          <w:rFonts w:ascii="Simplified Arabic" w:hAnsi="Simplified Arabic" w:cs="Simplified Arabic" w:hint="cs"/>
          <w:sz w:val="28"/>
          <w:szCs w:val="28"/>
          <w:rtl/>
        </w:rPr>
        <w:t xml:space="preserve"> </w:t>
      </w:r>
      <w:r w:rsidRPr="0067580C">
        <w:rPr>
          <w:rFonts w:ascii="Simplified Arabic" w:hAnsi="Simplified Arabic" w:cs="Simplified Arabic"/>
          <w:sz w:val="28"/>
          <w:szCs w:val="28"/>
          <w:rtl/>
        </w:rPr>
        <w:t>من أفراد العينة يوافقون على أن التعرض المستمر لمحتوى المؤثرين يسهم في تشويه نظرة المتلقي لواقعه وخلق مقارنات لديه</w:t>
      </w:r>
      <w:r w:rsidRPr="0067580C">
        <w:rPr>
          <w:rFonts w:ascii="Simplified Arabic" w:hAnsi="Simplified Arabic" w:cs="Simplified Arabic" w:hint="cs"/>
          <w:sz w:val="28"/>
          <w:szCs w:val="28"/>
          <w:rtl/>
        </w:rPr>
        <w:t xml:space="preserve"> بنسبة 70.8%</w:t>
      </w:r>
      <w:r w:rsidRPr="0067580C">
        <w:rPr>
          <w:rFonts w:ascii="Simplified Arabic" w:hAnsi="Simplified Arabic" w:cs="Simplified Arabic"/>
          <w:sz w:val="28"/>
          <w:szCs w:val="28"/>
          <w:rtl/>
        </w:rPr>
        <w:t xml:space="preserve"> مما يدفع المتابع لا شعوري</w:t>
      </w:r>
      <w:r w:rsidRPr="0067580C">
        <w:rPr>
          <w:rFonts w:ascii="Simplified Arabic" w:hAnsi="Simplified Arabic" w:cs="Simplified Arabic" w:hint="cs"/>
          <w:sz w:val="28"/>
          <w:szCs w:val="28"/>
          <w:rtl/>
        </w:rPr>
        <w:t xml:space="preserve">ًا </w:t>
      </w:r>
      <w:r w:rsidRPr="0067580C">
        <w:rPr>
          <w:rFonts w:ascii="Simplified Arabic" w:hAnsi="Simplified Arabic" w:cs="Simplified Arabic"/>
          <w:sz w:val="28"/>
          <w:szCs w:val="28"/>
          <w:rtl/>
        </w:rPr>
        <w:t xml:space="preserve">لمقارنة حياته اليومية بهذه الصورة فيتولد لديه شعور بعدم الرضا وتزييف لإدراكه </w:t>
      </w:r>
      <w:r w:rsidRPr="0067580C">
        <w:rPr>
          <w:rFonts w:ascii="Simplified Arabic" w:hAnsi="Simplified Arabic" w:cs="Simplified Arabic" w:hint="cs"/>
          <w:sz w:val="28"/>
          <w:szCs w:val="28"/>
          <w:rtl/>
        </w:rPr>
        <w:t>الواقعي، والفئة المحايدة بنسبة 20.8%</w:t>
      </w:r>
      <w:r w:rsidRPr="0067580C">
        <w:rPr>
          <w:rFonts w:ascii="Simplified Arabic" w:hAnsi="Simplified Arabic" w:cs="Simplified Arabic"/>
          <w:sz w:val="28"/>
          <w:szCs w:val="28"/>
          <w:rtl/>
        </w:rPr>
        <w:t xml:space="preserve"> </w:t>
      </w:r>
      <w:r w:rsidRPr="0067580C">
        <w:rPr>
          <w:rFonts w:ascii="Simplified Arabic" w:hAnsi="Simplified Arabic" w:cs="Simplified Arabic" w:hint="cs"/>
          <w:sz w:val="28"/>
          <w:szCs w:val="28"/>
          <w:rtl/>
        </w:rPr>
        <w:t>هنا</w:t>
      </w:r>
      <w:r w:rsidRPr="0067580C">
        <w:rPr>
          <w:rFonts w:ascii="Simplified Arabic" w:hAnsi="Simplified Arabic" w:cs="Simplified Arabic"/>
          <w:sz w:val="28"/>
          <w:szCs w:val="28"/>
          <w:rtl/>
        </w:rPr>
        <w:t xml:space="preserve"> التأثير يتفاوت بحسب طبيعة المحتوى المعروض</w:t>
      </w:r>
      <w:r w:rsidRPr="0067580C">
        <w:rPr>
          <w:rFonts w:ascii="Simplified Arabic" w:hAnsi="Simplified Arabic" w:cs="Simplified Arabic" w:hint="cs"/>
          <w:sz w:val="28"/>
          <w:szCs w:val="28"/>
          <w:rtl/>
        </w:rPr>
        <w:t>، كما جاءت الفئة المعارضة بالمرتبة الأخيرة بنسبة 8.3% إذ يمتلك المبحوثين المعارضين القدرة على الفصل بين الحياة الواقعية والافتراضية.</w:t>
      </w:r>
    </w:p>
    <w:p w14:paraId="5A189A59"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نلاحظ</w:t>
      </w:r>
      <w:r w:rsidRPr="0067580C">
        <w:rPr>
          <w:rFonts w:ascii="Simplified Arabic" w:hAnsi="Simplified Arabic" w:cs="Simplified Arabic"/>
          <w:sz w:val="28"/>
          <w:szCs w:val="28"/>
          <w:rtl/>
        </w:rPr>
        <w:t xml:space="preserve"> من ذلك أن </w:t>
      </w:r>
      <w:r w:rsidRPr="0067580C">
        <w:rPr>
          <w:rFonts w:ascii="Simplified Arabic" w:hAnsi="Simplified Arabic" w:cs="Simplified Arabic" w:hint="cs"/>
          <w:sz w:val="28"/>
          <w:szCs w:val="28"/>
          <w:rtl/>
        </w:rPr>
        <w:t>ال</w:t>
      </w:r>
      <w:r w:rsidRPr="0067580C">
        <w:rPr>
          <w:rFonts w:ascii="Simplified Arabic" w:hAnsi="Simplified Arabic" w:cs="Simplified Arabic"/>
          <w:sz w:val="28"/>
          <w:szCs w:val="28"/>
          <w:rtl/>
        </w:rPr>
        <w:t xml:space="preserve">أغلبية يقرون بالآثار النفسية والإدراكية السلبية الناتجة عن المتابعة المستمرة للمؤثرين، والمتمثلة في تشويه الواقع الشخصي وخلق مقارنات مجتمعية </w:t>
      </w:r>
      <w:r w:rsidRPr="0067580C">
        <w:rPr>
          <w:rFonts w:ascii="Simplified Arabic" w:hAnsi="Simplified Arabic" w:cs="Simplified Arabic" w:hint="cs"/>
          <w:sz w:val="28"/>
          <w:szCs w:val="28"/>
          <w:rtl/>
        </w:rPr>
        <w:t>مستمرة وجعله</w:t>
      </w:r>
      <w:r w:rsidRPr="0067580C">
        <w:rPr>
          <w:rFonts w:ascii="Simplified Arabic" w:hAnsi="Simplified Arabic" w:cs="Simplified Arabic"/>
          <w:sz w:val="28"/>
          <w:szCs w:val="28"/>
          <w:rtl/>
        </w:rPr>
        <w:t xml:space="preserve"> ينظر إلى حياته من منظور الصور الذهنية المصنوعة افتراضياً</w:t>
      </w:r>
      <w:r w:rsidRPr="0067580C">
        <w:rPr>
          <w:rFonts w:ascii="Simplified Arabic" w:hAnsi="Simplified Arabic" w:cs="Simplified Arabic"/>
          <w:sz w:val="28"/>
          <w:szCs w:val="28"/>
        </w:rPr>
        <w:t>.</w:t>
      </w:r>
    </w:p>
    <w:p w14:paraId="578F7F34" w14:textId="77777777" w:rsidR="0067580C" w:rsidRPr="0067580C" w:rsidRDefault="0067580C" w:rsidP="0067580C">
      <w:pPr>
        <w:spacing w:line="360" w:lineRule="auto"/>
        <w:rPr>
          <w:rFonts w:ascii="Simplified Arabic" w:hAnsi="Simplified Arabic" w:cs="Simplified Arabic"/>
          <w:sz w:val="28"/>
          <w:szCs w:val="28"/>
          <w:rtl/>
        </w:rPr>
      </w:pPr>
    </w:p>
    <w:p w14:paraId="7559AC7D" w14:textId="54F3D116"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noProof/>
          <w:sz w:val="28"/>
          <w:szCs w:val="28"/>
        </w:rPr>
        <w:drawing>
          <wp:inline distT="0" distB="0" distL="0" distR="0" wp14:anchorId="538F471F" wp14:editId="1DE88E66">
            <wp:extent cx="5486400" cy="2567305"/>
            <wp:effectExtent l="0" t="0" r="0" b="4445"/>
            <wp:docPr id="1759916302" name="صورة 6" descr="صورة تحتوي على نص, لقطة شاشة, الخط,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916302" name="صورة 6" descr="صورة تحتوي على نص, لقطة شاشة, الخط, شعار&#10;&#10;قد يكون المحتوى الذي تم إنشاؤه بواسطة الذكاء الاصطناعي غير صحيح."/>
                    <pic:cNvPicPr/>
                  </pic:nvPicPr>
                  <pic:blipFill>
                    <a:blip r:embed="rId16">
                      <a:extLst>
                        <a:ext uri="{28A0092B-C50C-407E-A947-70E740481C1C}">
                          <a14:useLocalDpi xmlns:a14="http://schemas.microsoft.com/office/drawing/2010/main" val="0"/>
                        </a:ext>
                      </a:extLst>
                    </a:blip>
                    <a:stretch>
                      <a:fillRect/>
                    </a:stretch>
                  </pic:blipFill>
                  <pic:spPr>
                    <a:xfrm>
                      <a:off x="0" y="0"/>
                      <a:ext cx="5486400" cy="2567305"/>
                    </a:xfrm>
                    <a:prstGeom prst="rect">
                      <a:avLst/>
                    </a:prstGeom>
                  </pic:spPr>
                </pic:pic>
              </a:graphicData>
            </a:graphic>
          </wp:inline>
        </w:drawing>
      </w:r>
    </w:p>
    <w:p w14:paraId="3A8DA876" w14:textId="2489965D" w:rsidR="0067580C" w:rsidRPr="0067580C" w:rsidRDefault="0067580C" w:rsidP="0067580C">
      <w:pPr>
        <w:spacing w:line="360" w:lineRule="auto"/>
        <w:jc w:val="center"/>
        <w:rPr>
          <w:rFonts w:ascii="Simplified Arabic" w:hAnsi="Simplified Arabic" w:cs="Simplified Arabic"/>
          <w:b/>
          <w:bCs/>
          <w:sz w:val="28"/>
          <w:szCs w:val="28"/>
          <w:rtl/>
        </w:rPr>
      </w:pPr>
      <w:r w:rsidRPr="0067580C">
        <w:rPr>
          <w:rFonts w:ascii="Simplified Arabic" w:hAnsi="Simplified Arabic" w:cs="Simplified Arabic" w:hint="cs"/>
          <w:b/>
          <w:bCs/>
          <w:sz w:val="28"/>
          <w:szCs w:val="28"/>
          <w:rtl/>
        </w:rPr>
        <w:t>الشكل رقم (7)</w:t>
      </w:r>
    </w:p>
    <w:p w14:paraId="0E1FF3A2" w14:textId="4D5A4680"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lang w:val="ar-SA"/>
        </w:rPr>
        <w:lastRenderedPageBreak/>
        <w:t>أظهرت النتائج</w:t>
      </w:r>
      <w:r>
        <w:rPr>
          <w:rFonts w:ascii="Simplified Arabic" w:hAnsi="Simplified Arabic" w:cs="Simplified Arabic" w:hint="cs"/>
          <w:sz w:val="28"/>
          <w:szCs w:val="28"/>
          <w:rtl/>
          <w:lang w:val="ar-SA"/>
        </w:rPr>
        <w:t xml:space="preserve"> في الشكل(8)</w:t>
      </w:r>
      <w:r w:rsidRPr="0067580C">
        <w:rPr>
          <w:rFonts w:ascii="Simplified Arabic" w:hAnsi="Simplified Arabic" w:cs="Simplified Arabic" w:hint="cs"/>
          <w:sz w:val="28"/>
          <w:szCs w:val="28"/>
          <w:rtl/>
          <w:lang w:val="ar-SA"/>
        </w:rPr>
        <w:t xml:space="preserve"> موافقة الأفراد بنسبة كبيرة تصل إلى 62.5% مما يدل </w:t>
      </w:r>
      <w:r w:rsidRPr="0067580C">
        <w:rPr>
          <w:rFonts w:ascii="Simplified Arabic" w:hAnsi="Simplified Arabic" w:cs="Simplified Arabic"/>
          <w:sz w:val="28"/>
          <w:szCs w:val="28"/>
          <w:rtl/>
          <w:lang w:val="ar-SA"/>
        </w:rPr>
        <w:t>اندفاع المتابعين لتطبيق نصائح وإعلانات المؤثرين المضللة دون تحقق</w:t>
      </w:r>
      <w:r w:rsidRPr="0067580C">
        <w:rPr>
          <w:rFonts w:ascii="Simplified Arabic" w:hAnsi="Simplified Arabic" w:cs="Simplified Arabic" w:hint="cs"/>
          <w:sz w:val="28"/>
          <w:szCs w:val="28"/>
          <w:rtl/>
          <w:lang w:val="ar-SA"/>
        </w:rPr>
        <w:t xml:space="preserve"> من مصداقيتها، حلت الفئة المحايدة بالمرتبة الثانية بنسبة 33.3% إ</w:t>
      </w:r>
      <w:r w:rsidRPr="0067580C">
        <w:rPr>
          <w:rFonts w:ascii="Simplified Arabic" w:hAnsi="Simplified Arabic" w:cs="Simplified Arabic"/>
          <w:sz w:val="28"/>
          <w:szCs w:val="28"/>
          <w:rtl/>
          <w:lang w:val="ar-SA"/>
        </w:rPr>
        <w:t>ذ يرون أن سلوك الاندفاع ليس عام</w:t>
      </w:r>
      <w:r w:rsidRPr="0067580C">
        <w:rPr>
          <w:rFonts w:ascii="Simplified Arabic" w:hAnsi="Simplified Arabic" w:cs="Simplified Arabic" w:hint="cs"/>
          <w:sz w:val="28"/>
          <w:szCs w:val="28"/>
          <w:rtl/>
          <w:lang w:val="ar-SA"/>
        </w:rPr>
        <w:t>ً</w:t>
      </w:r>
      <w:r w:rsidRPr="0067580C">
        <w:rPr>
          <w:rFonts w:ascii="Simplified Arabic" w:hAnsi="Simplified Arabic" w:cs="Simplified Arabic"/>
          <w:sz w:val="28"/>
          <w:szCs w:val="28"/>
          <w:rtl/>
          <w:lang w:val="ar-SA"/>
        </w:rPr>
        <w:t xml:space="preserve">ا </w:t>
      </w:r>
      <w:r w:rsidRPr="0067580C">
        <w:rPr>
          <w:rFonts w:ascii="Simplified Arabic" w:hAnsi="Simplified Arabic" w:cs="Simplified Arabic" w:hint="cs"/>
          <w:sz w:val="28"/>
          <w:szCs w:val="28"/>
          <w:rtl/>
          <w:lang w:val="ar-SA"/>
        </w:rPr>
        <w:t>بشكل</w:t>
      </w:r>
      <w:r w:rsidRPr="0067580C">
        <w:rPr>
          <w:rFonts w:ascii="Simplified Arabic" w:hAnsi="Simplified Arabic" w:cs="Simplified Arabic"/>
          <w:sz w:val="28"/>
          <w:szCs w:val="28"/>
          <w:rtl/>
          <w:lang w:val="ar-SA"/>
        </w:rPr>
        <w:t xml:space="preserve"> مطلق، بل يتوقف على طبيعة النصيحة الموجهة</w:t>
      </w:r>
      <w:r w:rsidRPr="0067580C">
        <w:rPr>
          <w:rFonts w:ascii="Simplified Arabic" w:hAnsi="Simplified Arabic" w:cs="Simplified Arabic" w:hint="cs"/>
          <w:sz w:val="28"/>
          <w:szCs w:val="28"/>
          <w:rtl/>
          <w:lang w:val="ar-SA"/>
        </w:rPr>
        <w:t xml:space="preserve">، واّخر فئة هي غير الموافقة والتي جاءت بنسبة تصل إلى 4.2%, </w:t>
      </w:r>
      <w:r w:rsidRPr="0067580C">
        <w:rPr>
          <w:rFonts w:ascii="Simplified Arabic" w:hAnsi="Simplified Arabic" w:cs="Simplified Arabic"/>
          <w:sz w:val="28"/>
          <w:szCs w:val="28"/>
          <w:rtl/>
          <w:lang w:val="ar-SA"/>
        </w:rPr>
        <w:t>تُفسَّر هذه النتيجة برؤية هذا ال</w:t>
      </w:r>
      <w:r w:rsidRPr="0067580C">
        <w:rPr>
          <w:rFonts w:ascii="Simplified Arabic" w:hAnsi="Simplified Arabic" w:cs="Simplified Arabic" w:hint="cs"/>
          <w:sz w:val="28"/>
          <w:szCs w:val="28"/>
          <w:rtl/>
          <w:lang w:val="ar-SA"/>
        </w:rPr>
        <w:t xml:space="preserve">فرد </w:t>
      </w:r>
      <w:r w:rsidRPr="0067580C">
        <w:rPr>
          <w:rFonts w:ascii="Simplified Arabic" w:hAnsi="Simplified Arabic" w:cs="Simplified Arabic"/>
          <w:sz w:val="28"/>
          <w:szCs w:val="28"/>
          <w:rtl/>
          <w:lang w:val="ar-SA"/>
        </w:rPr>
        <w:t>أن الجمهور أصبح أكثر وعي</w:t>
      </w:r>
      <w:r w:rsidRPr="0067580C">
        <w:rPr>
          <w:rFonts w:ascii="Simplified Arabic" w:hAnsi="Simplified Arabic" w:cs="Simplified Arabic" w:hint="cs"/>
          <w:sz w:val="28"/>
          <w:szCs w:val="28"/>
          <w:rtl/>
          <w:lang w:val="ar-SA"/>
        </w:rPr>
        <w:t>ً</w:t>
      </w:r>
      <w:r w:rsidRPr="0067580C">
        <w:rPr>
          <w:rFonts w:ascii="Simplified Arabic" w:hAnsi="Simplified Arabic" w:cs="Simplified Arabic"/>
          <w:sz w:val="28"/>
          <w:szCs w:val="28"/>
          <w:rtl/>
          <w:lang w:val="ar-SA"/>
        </w:rPr>
        <w:t>ا</w:t>
      </w:r>
      <w:r w:rsidRPr="0067580C">
        <w:rPr>
          <w:rFonts w:ascii="Simplified Arabic" w:hAnsi="Simplified Arabic" w:cs="Simplified Arabic" w:hint="cs"/>
          <w:sz w:val="28"/>
          <w:szCs w:val="28"/>
          <w:rtl/>
          <w:lang w:val="ar-SA"/>
        </w:rPr>
        <w:t xml:space="preserve"> </w:t>
      </w:r>
      <w:r w:rsidRPr="0067580C">
        <w:rPr>
          <w:rFonts w:ascii="Simplified Arabic" w:hAnsi="Simplified Arabic" w:cs="Simplified Arabic"/>
          <w:sz w:val="28"/>
          <w:szCs w:val="28"/>
          <w:rtl/>
          <w:lang w:val="ar-SA"/>
        </w:rPr>
        <w:t>بالشركات والدعاية الإعلانية، وأنه لا ين</w:t>
      </w:r>
      <w:r w:rsidRPr="0067580C">
        <w:rPr>
          <w:rFonts w:ascii="Simplified Arabic" w:hAnsi="Simplified Arabic" w:cs="Simplified Arabic" w:hint="cs"/>
          <w:sz w:val="28"/>
          <w:szCs w:val="28"/>
          <w:rtl/>
          <w:lang w:val="ar-SA"/>
        </w:rPr>
        <w:t>قاد</w:t>
      </w:r>
      <w:r w:rsidRPr="0067580C">
        <w:rPr>
          <w:rFonts w:ascii="Simplified Arabic" w:hAnsi="Simplified Arabic" w:cs="Simplified Arabic"/>
          <w:sz w:val="28"/>
          <w:szCs w:val="28"/>
          <w:rtl/>
          <w:lang w:val="ar-SA"/>
        </w:rPr>
        <w:t xml:space="preserve"> بسهولة لخداع المؤثرين دون التحقق المسبق</w:t>
      </w:r>
      <w:r w:rsidRPr="0067580C">
        <w:rPr>
          <w:rFonts w:ascii="Simplified Arabic" w:hAnsi="Simplified Arabic" w:cs="Simplified Arabic"/>
          <w:sz w:val="28"/>
          <w:szCs w:val="28"/>
        </w:rPr>
        <w:t>.</w:t>
      </w:r>
    </w:p>
    <w:p w14:paraId="2B27A526" w14:textId="524E35C9" w:rsidR="0067580C" w:rsidRPr="0067580C" w:rsidRDefault="0067580C" w:rsidP="0067580C">
      <w:pPr>
        <w:spacing w:line="360" w:lineRule="auto"/>
        <w:jc w:val="right"/>
        <w:rPr>
          <w:rFonts w:ascii="Simplified Arabic" w:hAnsi="Simplified Arabic" w:cs="Simplified Arabic"/>
          <w:sz w:val="28"/>
          <w:szCs w:val="28"/>
          <w:rtl/>
          <w:lang w:val="ar-SA"/>
        </w:rPr>
      </w:pPr>
      <w:r w:rsidRPr="0067580C">
        <w:rPr>
          <w:rFonts w:ascii="Simplified Arabic" w:hAnsi="Simplified Arabic" w:cs="Simplified Arabic" w:hint="cs"/>
          <w:sz w:val="28"/>
          <w:szCs w:val="28"/>
          <w:rtl/>
          <w:lang w:val="ar-SA"/>
        </w:rPr>
        <w:t xml:space="preserve">ونفسر ذلك عمومًا </w:t>
      </w:r>
      <w:r w:rsidR="00CE1474" w:rsidRPr="0067580C">
        <w:rPr>
          <w:rFonts w:ascii="Simplified Arabic" w:hAnsi="Simplified Arabic" w:cs="Simplified Arabic" w:hint="cs"/>
          <w:sz w:val="28"/>
          <w:szCs w:val="28"/>
          <w:rtl/>
          <w:lang w:val="ar-SA"/>
        </w:rPr>
        <w:t>بأن البُعد</w:t>
      </w:r>
      <w:r w:rsidRPr="0067580C">
        <w:rPr>
          <w:rFonts w:ascii="Simplified Arabic" w:hAnsi="Simplified Arabic" w:cs="Simplified Arabic"/>
          <w:sz w:val="28"/>
          <w:szCs w:val="28"/>
          <w:rtl/>
          <w:lang w:val="ar-SA"/>
        </w:rPr>
        <w:t xml:space="preserve"> السلوكي والتطبيقي للتضليل الرقمي يتجاوز أثر المحتوى المضلل للمؤثرين ليصل إلى الاندفاع نحو التطبيق في الحياة اليومية، وهو ما يثبت فرضية دراستي في أن المحتوى الرقمي المضلل يمتلك القوة الاتصالية الكافية لدفع المتابعين نحو اتخاذ قرارات</w:t>
      </w:r>
      <w:r w:rsidRPr="0067580C">
        <w:rPr>
          <w:rFonts w:ascii="Simplified Arabic" w:hAnsi="Simplified Arabic" w:cs="Simplified Arabic" w:hint="cs"/>
          <w:sz w:val="28"/>
          <w:szCs w:val="28"/>
          <w:rtl/>
          <w:lang w:val="ar-SA"/>
        </w:rPr>
        <w:t xml:space="preserve"> </w:t>
      </w:r>
      <w:r w:rsidRPr="0067580C">
        <w:rPr>
          <w:rFonts w:ascii="Simplified Arabic" w:hAnsi="Simplified Arabic" w:cs="Simplified Arabic"/>
          <w:sz w:val="28"/>
          <w:szCs w:val="28"/>
          <w:rtl/>
          <w:lang w:val="ar-SA"/>
        </w:rPr>
        <w:t>بناءً على صور</w:t>
      </w:r>
      <w:r w:rsidRPr="0067580C">
        <w:rPr>
          <w:rFonts w:ascii="Simplified Arabic" w:hAnsi="Simplified Arabic" w:cs="Simplified Arabic" w:hint="cs"/>
          <w:sz w:val="28"/>
          <w:szCs w:val="28"/>
          <w:rtl/>
          <w:lang w:val="ar-SA"/>
        </w:rPr>
        <w:t xml:space="preserve"> </w:t>
      </w:r>
      <w:r w:rsidRPr="0067580C">
        <w:rPr>
          <w:rFonts w:ascii="Simplified Arabic" w:hAnsi="Simplified Arabic" w:cs="Simplified Arabic"/>
          <w:sz w:val="28"/>
          <w:szCs w:val="28"/>
          <w:rtl/>
          <w:lang w:val="ar-SA"/>
        </w:rPr>
        <w:t>زائفة جرى تشكيلها دون تحقُّق</w:t>
      </w:r>
      <w:r w:rsidRPr="0067580C">
        <w:rPr>
          <w:rFonts w:ascii="Simplified Arabic" w:hAnsi="Simplified Arabic" w:cs="Simplified Arabic"/>
          <w:sz w:val="28"/>
          <w:szCs w:val="28"/>
        </w:rPr>
        <w:t>.</w:t>
      </w:r>
    </w:p>
    <w:p w14:paraId="2AF76784"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noProof/>
          <w:sz w:val="28"/>
          <w:szCs w:val="28"/>
          <w:rtl/>
          <w:lang w:val="ar-SA"/>
        </w:rPr>
        <w:drawing>
          <wp:inline distT="0" distB="0" distL="0" distR="0" wp14:anchorId="645AE2AF" wp14:editId="7DABABB4">
            <wp:extent cx="5486400" cy="2736215"/>
            <wp:effectExtent l="0" t="0" r="0" b="6985"/>
            <wp:docPr id="691486919" name="صورة 1" descr="صورة تحتوي على نص, لقطة شاشة,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486919" name="صورة 1" descr="صورة تحتوي على نص, لقطة شاشة, الخط, رسم بياني&#10;&#10;قد يكون المحتوى الذي تم إنشاؤه بواسطة الذكاء الاصطناعي غير صحيح."/>
                    <pic:cNvPicPr/>
                  </pic:nvPicPr>
                  <pic:blipFill>
                    <a:blip r:embed="rId17">
                      <a:extLst>
                        <a:ext uri="{28A0092B-C50C-407E-A947-70E740481C1C}">
                          <a14:useLocalDpi xmlns:a14="http://schemas.microsoft.com/office/drawing/2010/main" val="0"/>
                        </a:ext>
                      </a:extLst>
                    </a:blip>
                    <a:stretch>
                      <a:fillRect/>
                    </a:stretch>
                  </pic:blipFill>
                  <pic:spPr>
                    <a:xfrm>
                      <a:off x="0" y="0"/>
                      <a:ext cx="5486400" cy="2736215"/>
                    </a:xfrm>
                    <a:prstGeom prst="rect">
                      <a:avLst/>
                    </a:prstGeom>
                  </pic:spPr>
                </pic:pic>
              </a:graphicData>
            </a:graphic>
          </wp:inline>
        </w:drawing>
      </w:r>
    </w:p>
    <w:p w14:paraId="5690ACFE" w14:textId="04CA2DDD" w:rsidR="0067580C" w:rsidRPr="0067580C" w:rsidRDefault="0067580C" w:rsidP="00E5725F">
      <w:pPr>
        <w:spacing w:line="360" w:lineRule="auto"/>
        <w:jc w:val="center"/>
        <w:rPr>
          <w:rFonts w:ascii="Simplified Arabic" w:hAnsi="Simplified Arabic" w:cs="Simplified Arabic"/>
          <w:b/>
          <w:bCs/>
          <w:sz w:val="28"/>
          <w:szCs w:val="28"/>
          <w:rtl/>
        </w:rPr>
      </w:pPr>
      <w:r w:rsidRPr="0067580C">
        <w:rPr>
          <w:rFonts w:ascii="Simplified Arabic" w:hAnsi="Simplified Arabic" w:cs="Simplified Arabic" w:hint="cs"/>
          <w:b/>
          <w:bCs/>
          <w:sz w:val="28"/>
          <w:szCs w:val="28"/>
          <w:rtl/>
        </w:rPr>
        <w:t>الشكل رقم (8)</w:t>
      </w:r>
    </w:p>
    <w:p w14:paraId="78EDAAB3" w14:textId="00EDCCA6" w:rsidR="0067580C" w:rsidRPr="0067580C" w:rsidRDefault="0067580C" w:rsidP="00E5725F">
      <w:pPr>
        <w:spacing w:line="360" w:lineRule="auto"/>
        <w:jc w:val="right"/>
        <w:rPr>
          <w:rFonts w:ascii="Simplified Arabic" w:hAnsi="Simplified Arabic" w:cs="Simplified Arabic"/>
          <w:sz w:val="28"/>
          <w:szCs w:val="28"/>
          <w:rtl/>
        </w:rPr>
      </w:pPr>
      <w:r w:rsidRPr="0067580C">
        <w:rPr>
          <w:rFonts w:ascii="Simplified Arabic" w:hAnsi="Simplified Arabic" w:cs="Simplified Arabic"/>
          <w:sz w:val="28"/>
          <w:szCs w:val="28"/>
          <w:rtl/>
        </w:rPr>
        <w:lastRenderedPageBreak/>
        <w:t xml:space="preserve">أظهرت النتائج </w:t>
      </w:r>
      <w:r w:rsidR="00E5725F">
        <w:rPr>
          <w:rFonts w:ascii="Simplified Arabic" w:hAnsi="Simplified Arabic" w:cs="Simplified Arabic" w:hint="cs"/>
          <w:sz w:val="28"/>
          <w:szCs w:val="28"/>
          <w:rtl/>
        </w:rPr>
        <w:t>في الشكل رقم (</w:t>
      </w:r>
      <w:r w:rsidR="000D6998">
        <w:rPr>
          <w:rFonts w:ascii="Simplified Arabic" w:hAnsi="Simplified Arabic" w:cs="Simplified Arabic" w:hint="cs"/>
          <w:sz w:val="28"/>
          <w:szCs w:val="28"/>
          <w:rtl/>
        </w:rPr>
        <w:t>9)</w:t>
      </w:r>
      <w:r w:rsidR="000D6998" w:rsidRPr="0067580C">
        <w:rPr>
          <w:rFonts w:ascii="Simplified Arabic" w:hAnsi="Simplified Arabic" w:cs="Simplified Arabic" w:hint="cs"/>
          <w:sz w:val="28"/>
          <w:szCs w:val="28"/>
          <w:rtl/>
        </w:rPr>
        <w:t xml:space="preserve"> أن</w:t>
      </w:r>
      <w:r w:rsidRPr="0067580C">
        <w:rPr>
          <w:rFonts w:ascii="Simplified Arabic" w:hAnsi="Simplified Arabic" w:cs="Simplified Arabic"/>
          <w:sz w:val="28"/>
          <w:szCs w:val="28"/>
          <w:rtl/>
        </w:rPr>
        <w:t xml:space="preserve"> الأغلبية يوافق على اعتماد المؤثرين على ال</w:t>
      </w:r>
      <w:r w:rsidRPr="0067580C">
        <w:rPr>
          <w:rFonts w:ascii="Simplified Arabic" w:hAnsi="Simplified Arabic" w:cs="Simplified Arabic" w:hint="cs"/>
          <w:sz w:val="28"/>
          <w:szCs w:val="28"/>
          <w:rtl/>
        </w:rPr>
        <w:t>جانب</w:t>
      </w:r>
      <w:r w:rsidRPr="0067580C">
        <w:rPr>
          <w:rFonts w:ascii="Simplified Arabic" w:hAnsi="Simplified Arabic" w:cs="Simplified Arabic"/>
          <w:sz w:val="28"/>
          <w:szCs w:val="28"/>
          <w:rtl/>
        </w:rPr>
        <w:t xml:space="preserve"> العاطفي</w:t>
      </w:r>
      <w:r w:rsidRPr="0067580C">
        <w:rPr>
          <w:rFonts w:ascii="Simplified Arabic" w:hAnsi="Simplified Arabic" w:cs="Simplified Arabic" w:hint="cs"/>
          <w:sz w:val="28"/>
          <w:szCs w:val="28"/>
          <w:rtl/>
        </w:rPr>
        <w:t xml:space="preserve"> </w:t>
      </w:r>
      <w:r w:rsidRPr="0067580C">
        <w:rPr>
          <w:rFonts w:ascii="Simplified Arabic" w:hAnsi="Simplified Arabic" w:cs="Simplified Arabic"/>
          <w:sz w:val="28"/>
          <w:szCs w:val="28"/>
          <w:rtl/>
        </w:rPr>
        <w:t>وادعاء الخبرة للوصول إلى أهدافهم</w:t>
      </w:r>
      <w:r w:rsidRPr="0067580C">
        <w:rPr>
          <w:rFonts w:ascii="Simplified Arabic" w:hAnsi="Simplified Arabic" w:cs="Simplified Arabic" w:hint="cs"/>
          <w:sz w:val="28"/>
          <w:szCs w:val="28"/>
          <w:rtl/>
        </w:rPr>
        <w:t xml:space="preserve"> بنسبة تصل إلى 83.3% ويدل ذلك على </w:t>
      </w:r>
      <w:r w:rsidRPr="0067580C">
        <w:rPr>
          <w:rFonts w:ascii="Simplified Arabic" w:hAnsi="Simplified Arabic" w:cs="Simplified Arabic"/>
          <w:sz w:val="28"/>
          <w:szCs w:val="28"/>
          <w:rtl/>
        </w:rPr>
        <w:t>استخدام المؤثرين</w:t>
      </w:r>
      <w:r w:rsidRPr="0067580C">
        <w:rPr>
          <w:rFonts w:ascii="Simplified Arabic" w:hAnsi="Simplified Arabic" w:cs="Simplified Arabic" w:hint="cs"/>
          <w:sz w:val="28"/>
          <w:szCs w:val="28"/>
          <w:rtl/>
        </w:rPr>
        <w:t xml:space="preserve"> لأساليب مضللة </w:t>
      </w:r>
      <w:r w:rsidRPr="0067580C">
        <w:rPr>
          <w:rFonts w:ascii="Simplified Arabic" w:hAnsi="Simplified Arabic" w:cs="Simplified Arabic"/>
          <w:sz w:val="28"/>
          <w:szCs w:val="28"/>
          <w:rtl/>
        </w:rPr>
        <w:t>كخبراء ومستشارين في مجالات مختلفة، مما يمنحهم معرف</w:t>
      </w:r>
      <w:r w:rsidRPr="0067580C">
        <w:rPr>
          <w:rFonts w:ascii="Simplified Arabic" w:hAnsi="Simplified Arabic" w:cs="Simplified Arabic" w:hint="cs"/>
          <w:sz w:val="28"/>
          <w:szCs w:val="28"/>
          <w:rtl/>
        </w:rPr>
        <w:t xml:space="preserve">ة </w:t>
      </w:r>
      <w:r w:rsidRPr="0067580C">
        <w:rPr>
          <w:rFonts w:ascii="Simplified Arabic" w:hAnsi="Simplified Arabic" w:cs="Simplified Arabic"/>
          <w:sz w:val="28"/>
          <w:szCs w:val="28"/>
          <w:rtl/>
        </w:rPr>
        <w:t>وهمية</w:t>
      </w:r>
      <w:r w:rsidRPr="0067580C">
        <w:rPr>
          <w:rFonts w:ascii="Simplified Arabic" w:hAnsi="Simplified Arabic" w:cs="Simplified Arabic" w:hint="cs"/>
          <w:sz w:val="28"/>
          <w:szCs w:val="28"/>
          <w:rtl/>
        </w:rPr>
        <w:t xml:space="preserve">، تليها بالمرتبة الثانية الحيادية وجاءت بنسبة 16.7% </w:t>
      </w:r>
      <w:r w:rsidRPr="0067580C">
        <w:rPr>
          <w:rFonts w:ascii="Simplified Arabic" w:hAnsi="Simplified Arabic" w:cs="Simplified Arabic"/>
          <w:sz w:val="28"/>
          <w:szCs w:val="28"/>
          <w:rtl/>
        </w:rPr>
        <w:t>حيث يرجحون أن أساليب المؤثرين تتنوع ولا تقتصر بالضرورة على البُعد العاطفي أو ادعاء الخبرة</w:t>
      </w:r>
      <w:r w:rsidRPr="0067580C">
        <w:rPr>
          <w:rFonts w:ascii="Simplified Arabic" w:hAnsi="Simplified Arabic" w:cs="Simplified Arabic" w:hint="cs"/>
          <w:sz w:val="28"/>
          <w:szCs w:val="28"/>
          <w:rtl/>
        </w:rPr>
        <w:t>، ولم يتم النقر على غير موافق مما يدل على عدم المعارضة على أن المؤثرون يلعبون على الجزء العاطفي وأخذهم لدور الخبير.</w:t>
      </w:r>
    </w:p>
    <w:p w14:paraId="50BA9887"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 xml:space="preserve">نلاحظ أن الأكثرية </w:t>
      </w:r>
      <w:r w:rsidRPr="0067580C">
        <w:rPr>
          <w:rFonts w:ascii="Simplified Arabic" w:hAnsi="Simplified Arabic" w:cs="Simplified Arabic"/>
          <w:sz w:val="28"/>
          <w:szCs w:val="28"/>
          <w:rtl/>
        </w:rPr>
        <w:t>يدركون الآليات</w:t>
      </w:r>
      <w:r w:rsidRPr="0067580C">
        <w:rPr>
          <w:rFonts w:ascii="Simplified Arabic" w:hAnsi="Simplified Arabic" w:cs="Simplified Arabic" w:hint="cs"/>
          <w:sz w:val="28"/>
          <w:szCs w:val="28"/>
          <w:rtl/>
        </w:rPr>
        <w:t xml:space="preserve"> ال</w:t>
      </w:r>
      <w:r w:rsidRPr="0067580C">
        <w:rPr>
          <w:rFonts w:ascii="Simplified Arabic" w:hAnsi="Simplified Arabic" w:cs="Simplified Arabic"/>
          <w:sz w:val="28"/>
          <w:szCs w:val="28"/>
          <w:rtl/>
        </w:rPr>
        <w:t>تي يمارسها المؤثرون للسيطرة على عقول المتابعين، والمتمثلة في الاستغلال العاطفي وتقمص سلطة الخبير الزائف</w:t>
      </w:r>
      <w:r w:rsidRPr="0067580C">
        <w:rPr>
          <w:rFonts w:ascii="Simplified Arabic" w:hAnsi="Simplified Arabic" w:cs="Simplified Arabic" w:hint="cs"/>
          <w:sz w:val="28"/>
          <w:szCs w:val="28"/>
          <w:rtl/>
        </w:rPr>
        <w:t xml:space="preserve"> واستغلال ثقة الجمهور، </w:t>
      </w:r>
      <w:r w:rsidRPr="0067580C">
        <w:rPr>
          <w:rFonts w:ascii="Simplified Arabic" w:hAnsi="Simplified Arabic" w:cs="Simplified Arabic"/>
          <w:sz w:val="28"/>
          <w:szCs w:val="28"/>
          <w:rtl/>
        </w:rPr>
        <w:t>حيث تبيّن كيف يتم التضليل الرقمي من خلال إضعاف التفكير لدى الجمهور عبر مدخل العاطفة والخبرة</w:t>
      </w:r>
      <w:r w:rsidRPr="0067580C">
        <w:rPr>
          <w:rFonts w:ascii="Simplified Arabic" w:hAnsi="Simplified Arabic" w:cs="Simplified Arabic" w:hint="cs"/>
          <w:sz w:val="28"/>
          <w:szCs w:val="28"/>
          <w:rtl/>
        </w:rPr>
        <w:t>.</w:t>
      </w:r>
    </w:p>
    <w:p w14:paraId="0E84354F" w14:textId="77777777" w:rsidR="0067580C" w:rsidRPr="0067580C" w:rsidRDefault="0067580C" w:rsidP="00E5725F">
      <w:pPr>
        <w:spacing w:line="360" w:lineRule="auto"/>
        <w:rPr>
          <w:rFonts w:ascii="Simplified Arabic" w:hAnsi="Simplified Arabic" w:cs="Simplified Arabic"/>
          <w:sz w:val="28"/>
          <w:szCs w:val="28"/>
          <w:rtl/>
        </w:rPr>
      </w:pPr>
    </w:p>
    <w:p w14:paraId="22E9D4B6" w14:textId="5EDCE2C1" w:rsidR="0067580C" w:rsidRPr="0067580C" w:rsidRDefault="0067580C" w:rsidP="00E5725F">
      <w:pPr>
        <w:spacing w:line="360" w:lineRule="auto"/>
        <w:jc w:val="right"/>
        <w:rPr>
          <w:rFonts w:ascii="Simplified Arabic" w:hAnsi="Simplified Arabic" w:cs="Simplified Arabic"/>
          <w:sz w:val="28"/>
          <w:szCs w:val="28"/>
          <w:rtl/>
        </w:rPr>
      </w:pPr>
      <w:r w:rsidRPr="0067580C">
        <w:rPr>
          <w:rFonts w:ascii="Simplified Arabic" w:hAnsi="Simplified Arabic" w:cs="Simplified Arabic"/>
          <w:noProof/>
          <w:sz w:val="28"/>
          <w:szCs w:val="28"/>
          <w:rtl/>
          <w:lang w:val="ar-SA"/>
        </w:rPr>
        <w:drawing>
          <wp:inline distT="0" distB="0" distL="0" distR="0" wp14:anchorId="4CB9CF1A" wp14:editId="0F4B029F">
            <wp:extent cx="5486400" cy="2623820"/>
            <wp:effectExtent l="0" t="0" r="0" b="5080"/>
            <wp:docPr id="1062544108" name="صورة 2" descr="صورة تحتوي على نص, لقطة شاشة,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544108" name="صورة 2" descr="صورة تحتوي على نص, لقطة شاشة, الخط, رسم بياني&#10;&#10;قد يكون المحتوى الذي تم إنشاؤه بواسطة الذكاء الاصطناعي غير صحيح."/>
                    <pic:cNvPicPr/>
                  </pic:nvPicPr>
                  <pic:blipFill>
                    <a:blip r:embed="rId18">
                      <a:extLst>
                        <a:ext uri="{28A0092B-C50C-407E-A947-70E740481C1C}">
                          <a14:useLocalDpi xmlns:a14="http://schemas.microsoft.com/office/drawing/2010/main" val="0"/>
                        </a:ext>
                      </a:extLst>
                    </a:blip>
                    <a:stretch>
                      <a:fillRect/>
                    </a:stretch>
                  </pic:blipFill>
                  <pic:spPr>
                    <a:xfrm>
                      <a:off x="0" y="0"/>
                      <a:ext cx="5486400" cy="2623820"/>
                    </a:xfrm>
                    <a:prstGeom prst="rect">
                      <a:avLst/>
                    </a:prstGeom>
                  </pic:spPr>
                </pic:pic>
              </a:graphicData>
            </a:graphic>
          </wp:inline>
        </w:drawing>
      </w:r>
    </w:p>
    <w:p w14:paraId="2DE5B4EA" w14:textId="51F118C5" w:rsidR="0067580C" w:rsidRPr="0067580C" w:rsidRDefault="0067580C" w:rsidP="00E5725F">
      <w:pPr>
        <w:spacing w:line="360" w:lineRule="auto"/>
        <w:jc w:val="center"/>
        <w:rPr>
          <w:rFonts w:ascii="Simplified Arabic" w:hAnsi="Simplified Arabic" w:cs="Simplified Arabic"/>
          <w:b/>
          <w:bCs/>
          <w:sz w:val="28"/>
          <w:szCs w:val="28"/>
          <w:rtl/>
        </w:rPr>
      </w:pPr>
      <w:r w:rsidRPr="0067580C">
        <w:rPr>
          <w:rFonts w:ascii="Simplified Arabic" w:hAnsi="Simplified Arabic" w:cs="Simplified Arabic" w:hint="cs"/>
          <w:b/>
          <w:bCs/>
          <w:sz w:val="28"/>
          <w:szCs w:val="28"/>
          <w:rtl/>
        </w:rPr>
        <w:t>الشكل رقم (9)</w:t>
      </w:r>
    </w:p>
    <w:p w14:paraId="3CEC9ACC" w14:textId="29500BF2" w:rsidR="0067580C" w:rsidRPr="0067580C" w:rsidRDefault="0067580C" w:rsidP="00E5725F">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lastRenderedPageBreak/>
        <w:t>أظهرت النتائج</w:t>
      </w:r>
      <w:r w:rsidR="00E5725F">
        <w:rPr>
          <w:rFonts w:ascii="Simplified Arabic" w:hAnsi="Simplified Arabic" w:cs="Simplified Arabic" w:hint="cs"/>
          <w:sz w:val="28"/>
          <w:szCs w:val="28"/>
          <w:rtl/>
        </w:rPr>
        <w:t xml:space="preserve"> في الشكل رقم (10)</w:t>
      </w:r>
      <w:r w:rsidRPr="0067580C">
        <w:rPr>
          <w:rFonts w:ascii="Simplified Arabic" w:hAnsi="Simplified Arabic" w:cs="Simplified Arabic" w:hint="cs"/>
          <w:sz w:val="28"/>
          <w:szCs w:val="28"/>
          <w:rtl/>
        </w:rPr>
        <w:t xml:space="preserve"> بأن الأغلبية اختاروا موافق بنسبة تصل إلى 87.5% </w:t>
      </w:r>
      <w:r w:rsidRPr="0067580C">
        <w:rPr>
          <w:rFonts w:ascii="Simplified Arabic" w:hAnsi="Simplified Arabic" w:cs="Simplified Arabic"/>
          <w:sz w:val="28"/>
          <w:szCs w:val="28"/>
          <w:rtl/>
        </w:rPr>
        <w:t>هذه النسبة العالية جدا</w:t>
      </w:r>
      <w:r w:rsidRPr="0067580C">
        <w:rPr>
          <w:rFonts w:ascii="Simplified Arabic" w:hAnsi="Simplified Arabic" w:cs="Simplified Arabic" w:hint="cs"/>
          <w:sz w:val="28"/>
          <w:szCs w:val="28"/>
          <w:rtl/>
        </w:rPr>
        <w:t xml:space="preserve"> تدل على </w:t>
      </w:r>
      <w:r w:rsidRPr="0067580C">
        <w:rPr>
          <w:rFonts w:ascii="Simplified Arabic" w:hAnsi="Simplified Arabic" w:cs="Simplified Arabic"/>
          <w:sz w:val="28"/>
          <w:szCs w:val="28"/>
          <w:rtl/>
        </w:rPr>
        <w:t>نجاح المؤثرين في خلق حاجات وهمية</w:t>
      </w:r>
      <w:r w:rsidRPr="0067580C">
        <w:rPr>
          <w:rFonts w:ascii="Simplified Arabic" w:hAnsi="Simplified Arabic" w:cs="Simplified Arabic" w:hint="cs"/>
          <w:sz w:val="28"/>
          <w:szCs w:val="28"/>
          <w:rtl/>
        </w:rPr>
        <w:t xml:space="preserve"> </w:t>
      </w:r>
      <w:r w:rsidRPr="0067580C">
        <w:rPr>
          <w:rFonts w:ascii="Simplified Arabic" w:hAnsi="Simplified Arabic" w:cs="Simplified Arabic"/>
          <w:sz w:val="28"/>
          <w:szCs w:val="28"/>
          <w:rtl/>
        </w:rPr>
        <w:t>لدى المتابعين، واستخدامهم لأساليب التسويق الخفي والعروض المقنعة التي تر</w:t>
      </w:r>
      <w:r w:rsidRPr="0067580C">
        <w:rPr>
          <w:rFonts w:ascii="Simplified Arabic" w:hAnsi="Simplified Arabic" w:cs="Simplified Arabic" w:hint="cs"/>
          <w:sz w:val="28"/>
          <w:szCs w:val="28"/>
          <w:rtl/>
        </w:rPr>
        <w:t xml:space="preserve">كز </w:t>
      </w:r>
      <w:r w:rsidRPr="0067580C">
        <w:rPr>
          <w:rFonts w:ascii="Simplified Arabic" w:hAnsi="Simplified Arabic" w:cs="Simplified Arabic"/>
          <w:sz w:val="28"/>
          <w:szCs w:val="28"/>
          <w:rtl/>
        </w:rPr>
        <w:t xml:space="preserve">على </w:t>
      </w:r>
      <w:r w:rsidRPr="0067580C">
        <w:rPr>
          <w:rFonts w:ascii="Simplified Arabic" w:hAnsi="Simplified Arabic" w:cs="Simplified Arabic" w:hint="cs"/>
          <w:sz w:val="28"/>
          <w:szCs w:val="28"/>
          <w:rtl/>
        </w:rPr>
        <w:t>خداع</w:t>
      </w:r>
      <w:r w:rsidRPr="0067580C">
        <w:rPr>
          <w:rFonts w:ascii="Simplified Arabic" w:hAnsi="Simplified Arabic" w:cs="Simplified Arabic"/>
          <w:sz w:val="28"/>
          <w:szCs w:val="28"/>
          <w:rtl/>
        </w:rPr>
        <w:t xml:space="preserve"> المتلقي بضرورة اقتناء السلعة</w:t>
      </w:r>
      <w:r w:rsidRPr="0067580C">
        <w:rPr>
          <w:rFonts w:ascii="Simplified Arabic" w:hAnsi="Simplified Arabic" w:cs="Simplified Arabic" w:hint="cs"/>
          <w:sz w:val="28"/>
          <w:szCs w:val="28"/>
          <w:rtl/>
        </w:rPr>
        <w:t xml:space="preserve"> والحاجة إليها، تليها فئة المحايد بنسبة تصل إلى 12.5% ويعود هذا الاختيار</w:t>
      </w:r>
      <w:r w:rsidRPr="0067580C">
        <w:rPr>
          <w:rFonts w:ascii="Simplified Arabic" w:hAnsi="Simplified Arabic" w:cs="Simplified Arabic"/>
          <w:sz w:val="28"/>
          <w:szCs w:val="28"/>
          <w:rtl/>
        </w:rPr>
        <w:t xml:space="preserve"> إلى رؤية هؤلاء المبحوثين بأن القرار النهائي للشراء يخضع للقدرة المالية للفرد</w:t>
      </w:r>
      <w:r w:rsidRPr="0067580C">
        <w:rPr>
          <w:rFonts w:ascii="Simplified Arabic" w:hAnsi="Simplified Arabic" w:cs="Simplified Arabic" w:hint="cs"/>
          <w:sz w:val="28"/>
          <w:szCs w:val="28"/>
          <w:rtl/>
        </w:rPr>
        <w:t>، الفئة الأخيرة وهي الفئة الغير موافقة على الدور التأثيري للمحتوى المضلل.</w:t>
      </w:r>
    </w:p>
    <w:p w14:paraId="5BFB5E52" w14:textId="1C0E6D14"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hint="cs"/>
          <w:sz w:val="28"/>
          <w:szCs w:val="28"/>
          <w:rtl/>
        </w:rPr>
        <w:t>نفسر من ذلك بمدى</w:t>
      </w:r>
      <w:r w:rsidRPr="0067580C">
        <w:rPr>
          <w:rFonts w:ascii="Simplified Arabic" w:hAnsi="Simplified Arabic" w:cs="Simplified Arabic"/>
          <w:sz w:val="28"/>
          <w:szCs w:val="28"/>
          <w:rtl/>
        </w:rPr>
        <w:t xml:space="preserve"> </w:t>
      </w:r>
      <w:r w:rsidRPr="0067580C">
        <w:rPr>
          <w:rFonts w:ascii="Simplified Arabic" w:hAnsi="Simplified Arabic" w:cs="Simplified Arabic" w:hint="cs"/>
          <w:sz w:val="28"/>
          <w:szCs w:val="28"/>
          <w:rtl/>
        </w:rPr>
        <w:t>سطوة</w:t>
      </w:r>
      <w:r w:rsidRPr="0067580C">
        <w:rPr>
          <w:rFonts w:ascii="Simplified Arabic" w:hAnsi="Simplified Arabic" w:cs="Simplified Arabic"/>
          <w:sz w:val="28"/>
          <w:szCs w:val="28"/>
          <w:rtl/>
        </w:rPr>
        <w:t xml:space="preserve"> المؤثرين </w:t>
      </w:r>
      <w:r w:rsidRPr="0067580C">
        <w:rPr>
          <w:rFonts w:ascii="Simplified Arabic" w:hAnsi="Simplified Arabic" w:cs="Simplified Arabic" w:hint="cs"/>
          <w:sz w:val="28"/>
          <w:szCs w:val="28"/>
          <w:rtl/>
        </w:rPr>
        <w:t xml:space="preserve">على </w:t>
      </w:r>
      <w:r w:rsidRPr="0067580C">
        <w:rPr>
          <w:rFonts w:ascii="Simplified Arabic" w:hAnsi="Simplified Arabic" w:cs="Simplified Arabic"/>
          <w:sz w:val="28"/>
          <w:szCs w:val="28"/>
          <w:rtl/>
        </w:rPr>
        <w:t>الجانب المعرفي ليصل إلى</w:t>
      </w:r>
      <w:r w:rsidRPr="0067580C">
        <w:rPr>
          <w:rFonts w:ascii="Simplified Arabic" w:hAnsi="Simplified Arabic" w:cs="Simplified Arabic" w:hint="cs"/>
          <w:sz w:val="28"/>
          <w:szCs w:val="28"/>
          <w:rtl/>
        </w:rPr>
        <w:t xml:space="preserve"> عمق</w:t>
      </w:r>
      <w:r w:rsidRPr="0067580C">
        <w:rPr>
          <w:rFonts w:ascii="Simplified Arabic" w:hAnsi="Simplified Arabic" w:cs="Simplified Arabic"/>
          <w:sz w:val="28"/>
          <w:szCs w:val="28"/>
          <w:rtl/>
        </w:rPr>
        <w:t xml:space="preserve"> الاستهلاك</w:t>
      </w:r>
      <w:r w:rsidRPr="0067580C">
        <w:rPr>
          <w:rFonts w:ascii="Simplified Arabic" w:hAnsi="Simplified Arabic" w:cs="Simplified Arabic" w:hint="cs"/>
          <w:sz w:val="28"/>
          <w:szCs w:val="28"/>
          <w:rtl/>
        </w:rPr>
        <w:t xml:space="preserve"> </w:t>
      </w:r>
      <w:r w:rsidRPr="0067580C">
        <w:rPr>
          <w:rFonts w:ascii="Simplified Arabic" w:hAnsi="Simplified Arabic" w:cs="Simplified Arabic"/>
          <w:sz w:val="28"/>
          <w:szCs w:val="28"/>
          <w:rtl/>
        </w:rPr>
        <w:t xml:space="preserve">اليومي للجمهور وإقناعهم باقتناء مستلزمات غير ضرورية، وهو ما يخدم أهداف </w:t>
      </w:r>
      <w:r w:rsidR="000D6998" w:rsidRPr="0067580C">
        <w:rPr>
          <w:rFonts w:ascii="Simplified Arabic" w:hAnsi="Simplified Arabic" w:cs="Simplified Arabic" w:hint="cs"/>
          <w:sz w:val="28"/>
          <w:szCs w:val="28"/>
          <w:rtl/>
        </w:rPr>
        <w:t>الدراسة في</w:t>
      </w:r>
      <w:r w:rsidRPr="0067580C">
        <w:rPr>
          <w:rFonts w:ascii="Simplified Arabic" w:hAnsi="Simplified Arabic" w:cs="Simplified Arabic"/>
          <w:sz w:val="28"/>
          <w:szCs w:val="28"/>
          <w:rtl/>
        </w:rPr>
        <w:t xml:space="preserve"> إثبات قدرة المحتوى المضلل على توجيه القرار الشرائي وتزييف أولويات المتل</w:t>
      </w:r>
      <w:r w:rsidRPr="0067580C">
        <w:rPr>
          <w:rFonts w:ascii="Simplified Arabic" w:hAnsi="Simplified Arabic" w:cs="Simplified Arabic" w:hint="cs"/>
          <w:sz w:val="28"/>
          <w:szCs w:val="28"/>
          <w:rtl/>
        </w:rPr>
        <w:t>قي.</w:t>
      </w:r>
    </w:p>
    <w:p w14:paraId="7C5CFBED" w14:textId="77777777" w:rsidR="0067580C" w:rsidRPr="0067580C" w:rsidRDefault="0067580C" w:rsidP="00E5725F">
      <w:pPr>
        <w:spacing w:line="360" w:lineRule="auto"/>
        <w:rPr>
          <w:rFonts w:ascii="Simplified Arabic" w:hAnsi="Simplified Arabic" w:cs="Simplified Arabic"/>
          <w:sz w:val="28"/>
          <w:szCs w:val="28"/>
          <w:rtl/>
        </w:rPr>
      </w:pPr>
    </w:p>
    <w:p w14:paraId="1639B181" w14:textId="77777777" w:rsidR="0067580C" w:rsidRPr="0067580C" w:rsidRDefault="0067580C" w:rsidP="0067580C">
      <w:pPr>
        <w:spacing w:line="360" w:lineRule="auto"/>
        <w:jc w:val="right"/>
        <w:rPr>
          <w:rFonts w:ascii="Simplified Arabic" w:hAnsi="Simplified Arabic" w:cs="Simplified Arabic"/>
          <w:sz w:val="28"/>
          <w:szCs w:val="28"/>
          <w:rtl/>
        </w:rPr>
      </w:pPr>
      <w:r w:rsidRPr="0067580C">
        <w:rPr>
          <w:rFonts w:ascii="Simplified Arabic" w:hAnsi="Simplified Arabic" w:cs="Simplified Arabic"/>
          <w:noProof/>
          <w:sz w:val="28"/>
          <w:szCs w:val="28"/>
          <w:rtl/>
          <w:lang w:val="ar-SA"/>
        </w:rPr>
        <w:drawing>
          <wp:inline distT="0" distB="0" distL="0" distR="0" wp14:anchorId="4BB04FFF" wp14:editId="3DE711A0">
            <wp:extent cx="5486400" cy="2583815"/>
            <wp:effectExtent l="0" t="0" r="0" b="6985"/>
            <wp:docPr id="1440585520" name="صورة 3" descr="صورة تحتوي على نص, الخط, لقطة شاشة,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585520" name="صورة 3" descr="صورة تحتوي على نص, الخط, لقطة شاشة, شعار&#10;&#10;قد يكون المحتوى الذي تم إنشاؤه بواسطة الذكاء الاصطناعي غير صحيح."/>
                    <pic:cNvPicPr/>
                  </pic:nvPicPr>
                  <pic:blipFill>
                    <a:blip r:embed="rId19">
                      <a:extLst>
                        <a:ext uri="{28A0092B-C50C-407E-A947-70E740481C1C}">
                          <a14:useLocalDpi xmlns:a14="http://schemas.microsoft.com/office/drawing/2010/main" val="0"/>
                        </a:ext>
                      </a:extLst>
                    </a:blip>
                    <a:stretch>
                      <a:fillRect/>
                    </a:stretch>
                  </pic:blipFill>
                  <pic:spPr>
                    <a:xfrm>
                      <a:off x="0" y="0"/>
                      <a:ext cx="5486400" cy="2583815"/>
                    </a:xfrm>
                    <a:prstGeom prst="rect">
                      <a:avLst/>
                    </a:prstGeom>
                  </pic:spPr>
                </pic:pic>
              </a:graphicData>
            </a:graphic>
          </wp:inline>
        </w:drawing>
      </w:r>
    </w:p>
    <w:p w14:paraId="3E5B65D3" w14:textId="77777777" w:rsidR="0067580C" w:rsidRPr="0067580C" w:rsidRDefault="0067580C" w:rsidP="00E5725F">
      <w:pPr>
        <w:spacing w:line="360" w:lineRule="auto"/>
        <w:jc w:val="center"/>
        <w:rPr>
          <w:rFonts w:ascii="Simplified Arabic" w:hAnsi="Simplified Arabic" w:cs="Simplified Arabic"/>
          <w:b/>
          <w:bCs/>
          <w:sz w:val="28"/>
          <w:szCs w:val="28"/>
          <w:rtl/>
        </w:rPr>
      </w:pPr>
      <w:r w:rsidRPr="0067580C">
        <w:rPr>
          <w:rFonts w:ascii="Simplified Arabic" w:hAnsi="Simplified Arabic" w:cs="Simplified Arabic" w:hint="cs"/>
          <w:b/>
          <w:bCs/>
          <w:sz w:val="28"/>
          <w:szCs w:val="28"/>
          <w:rtl/>
        </w:rPr>
        <w:t>الشكل رقم (10)</w:t>
      </w:r>
    </w:p>
    <w:p w14:paraId="6A19EC3B" w14:textId="707B57F4" w:rsidR="00023FB7" w:rsidRDefault="00023FB7" w:rsidP="000D6998">
      <w:pPr>
        <w:spacing w:line="360" w:lineRule="auto"/>
        <w:jc w:val="center"/>
        <w:rPr>
          <w:rFonts w:ascii="Simplified Arabic" w:hAnsi="Simplified Arabic" w:cs="Simplified Arabic"/>
          <w:b/>
          <w:bCs/>
          <w:sz w:val="32"/>
          <w:szCs w:val="32"/>
          <w:rtl/>
        </w:rPr>
      </w:pPr>
      <w:r w:rsidRPr="00023FB7">
        <w:rPr>
          <w:rFonts w:ascii="Simplified Arabic" w:hAnsi="Simplified Arabic" w:cs="Simplified Arabic" w:hint="cs"/>
          <w:b/>
          <w:bCs/>
          <w:sz w:val="32"/>
          <w:szCs w:val="32"/>
          <w:rtl/>
        </w:rPr>
        <w:lastRenderedPageBreak/>
        <w:t>خاتمة</w:t>
      </w:r>
    </w:p>
    <w:p w14:paraId="6D37D3F9" w14:textId="77777777" w:rsidR="002C45FE" w:rsidRDefault="00023FB7" w:rsidP="002C45FE">
      <w:pPr>
        <w:spacing w:line="360" w:lineRule="auto"/>
        <w:jc w:val="right"/>
        <w:rPr>
          <w:rFonts w:ascii="Simplified Arabic" w:hAnsi="Simplified Arabic" w:cs="Simplified Arabic"/>
          <w:sz w:val="28"/>
          <w:szCs w:val="28"/>
          <w:rtl/>
        </w:rPr>
      </w:pPr>
      <w:r w:rsidRPr="00023FB7">
        <w:rPr>
          <w:rFonts w:ascii="Simplified Arabic" w:hAnsi="Simplified Arabic" w:cs="Simplified Arabic"/>
          <w:sz w:val="28"/>
          <w:szCs w:val="28"/>
          <w:rtl/>
        </w:rPr>
        <w:t>اختتام</w:t>
      </w:r>
      <w:r w:rsidR="002C45FE">
        <w:rPr>
          <w:rFonts w:ascii="Simplified Arabic" w:hAnsi="Simplified Arabic" w:cs="Simplified Arabic" w:hint="cs"/>
          <w:sz w:val="28"/>
          <w:szCs w:val="28"/>
          <w:rtl/>
        </w:rPr>
        <w:t>ً</w:t>
      </w:r>
      <w:r w:rsidRPr="00023FB7">
        <w:rPr>
          <w:rFonts w:ascii="Simplified Arabic" w:hAnsi="Simplified Arabic" w:cs="Simplified Arabic"/>
          <w:sz w:val="28"/>
          <w:szCs w:val="28"/>
          <w:rtl/>
        </w:rPr>
        <w:t xml:space="preserve">ا لهذه </w:t>
      </w:r>
      <w:r w:rsidR="002C45FE" w:rsidRPr="00023FB7">
        <w:rPr>
          <w:rFonts w:ascii="Simplified Arabic" w:hAnsi="Simplified Arabic" w:cs="Simplified Arabic" w:hint="cs"/>
          <w:sz w:val="28"/>
          <w:szCs w:val="28"/>
          <w:rtl/>
        </w:rPr>
        <w:t>الدراسة،</w:t>
      </w:r>
      <w:r w:rsidRPr="00023FB7">
        <w:rPr>
          <w:rFonts w:ascii="Simplified Arabic" w:hAnsi="Simplified Arabic" w:cs="Simplified Arabic"/>
          <w:sz w:val="28"/>
          <w:szCs w:val="28"/>
          <w:rtl/>
        </w:rPr>
        <w:t xml:space="preserve"> يتضح أن نفوذ المحتوى المضلل للمؤثرين لم يعد يقف عند حدود التسلية أو الاستهلاك العابر، بل تجاوز ذلك ليشكل </w:t>
      </w:r>
      <w:r w:rsidR="002C45FE" w:rsidRPr="00023FB7">
        <w:rPr>
          <w:rFonts w:ascii="Simplified Arabic" w:hAnsi="Simplified Arabic" w:cs="Simplified Arabic" w:hint="cs"/>
          <w:sz w:val="28"/>
          <w:szCs w:val="28"/>
          <w:rtl/>
        </w:rPr>
        <w:t>أداة في</w:t>
      </w:r>
      <w:r w:rsidR="002C45FE">
        <w:rPr>
          <w:rFonts w:ascii="Simplified Arabic" w:hAnsi="Simplified Arabic" w:cs="Simplified Arabic" w:hint="cs"/>
          <w:sz w:val="28"/>
          <w:szCs w:val="28"/>
          <w:rtl/>
        </w:rPr>
        <w:t xml:space="preserve"> </w:t>
      </w:r>
      <w:r w:rsidR="002C45FE" w:rsidRPr="00023FB7">
        <w:rPr>
          <w:rFonts w:ascii="Simplified Arabic" w:hAnsi="Simplified Arabic" w:cs="Simplified Arabic" w:hint="cs"/>
          <w:sz w:val="28"/>
          <w:szCs w:val="28"/>
          <w:rtl/>
        </w:rPr>
        <w:t>بناء</w:t>
      </w:r>
      <w:r w:rsidRPr="00023FB7">
        <w:rPr>
          <w:rFonts w:ascii="Simplified Arabic" w:hAnsi="Simplified Arabic" w:cs="Simplified Arabic"/>
          <w:sz w:val="28"/>
          <w:szCs w:val="28"/>
          <w:rtl/>
        </w:rPr>
        <w:t xml:space="preserve"> الواقع للجمهور وتوجيه </w:t>
      </w:r>
      <w:r w:rsidR="002C45FE">
        <w:rPr>
          <w:rFonts w:ascii="Simplified Arabic" w:hAnsi="Simplified Arabic" w:cs="Simplified Arabic" w:hint="cs"/>
          <w:sz w:val="28"/>
          <w:szCs w:val="28"/>
          <w:rtl/>
        </w:rPr>
        <w:t>أفعالهم</w:t>
      </w:r>
      <w:r w:rsidRPr="00023FB7">
        <w:rPr>
          <w:rFonts w:ascii="Simplified Arabic" w:hAnsi="Simplified Arabic" w:cs="Simplified Arabic"/>
          <w:sz w:val="28"/>
          <w:szCs w:val="28"/>
          <w:rtl/>
        </w:rPr>
        <w:t xml:space="preserve">. وقد أثبتت النتائج أن </w:t>
      </w:r>
      <w:r w:rsidR="002C45FE">
        <w:rPr>
          <w:rFonts w:ascii="Simplified Arabic" w:hAnsi="Simplified Arabic" w:cs="Simplified Arabic" w:hint="cs"/>
          <w:sz w:val="28"/>
          <w:szCs w:val="28"/>
          <w:rtl/>
        </w:rPr>
        <w:t>خطط</w:t>
      </w:r>
      <w:r w:rsidRPr="00023FB7">
        <w:rPr>
          <w:rFonts w:ascii="Simplified Arabic" w:hAnsi="Simplified Arabic" w:cs="Simplified Arabic"/>
          <w:sz w:val="28"/>
          <w:szCs w:val="28"/>
          <w:rtl/>
        </w:rPr>
        <w:t xml:space="preserve"> </w:t>
      </w:r>
      <w:r w:rsidR="002C45FE" w:rsidRPr="00023FB7">
        <w:rPr>
          <w:rFonts w:ascii="Simplified Arabic" w:hAnsi="Simplified Arabic" w:cs="Simplified Arabic" w:hint="cs"/>
          <w:sz w:val="28"/>
          <w:szCs w:val="28"/>
          <w:rtl/>
        </w:rPr>
        <w:t>الإقناع وادعاء</w:t>
      </w:r>
      <w:r w:rsidRPr="00023FB7">
        <w:rPr>
          <w:rFonts w:ascii="Simplified Arabic" w:hAnsi="Simplified Arabic" w:cs="Simplified Arabic"/>
          <w:sz w:val="28"/>
          <w:szCs w:val="28"/>
          <w:rtl/>
        </w:rPr>
        <w:t xml:space="preserve"> الخبرة المزيفة، مدعومة بخوارزميات المنصات، تمنح التضليل قوة قادرة على تشويه الرؤية الذاتية للمتلقي واختراق قراراته الشرائية. وبناءً على ذلك، تؤكد الدراسة على ضرورة رفع مستويات الوعي وتفعيل التفكير لمواجهة</w:t>
      </w:r>
      <w:r w:rsidR="002C45FE">
        <w:rPr>
          <w:rFonts w:ascii="Simplified Arabic" w:hAnsi="Simplified Arabic" w:cs="Simplified Arabic" w:hint="cs"/>
          <w:sz w:val="28"/>
          <w:szCs w:val="28"/>
          <w:rtl/>
        </w:rPr>
        <w:t xml:space="preserve"> تضليل</w:t>
      </w:r>
      <w:r w:rsidRPr="00023FB7">
        <w:rPr>
          <w:rFonts w:ascii="Simplified Arabic" w:hAnsi="Simplified Arabic" w:cs="Simplified Arabic"/>
          <w:sz w:val="28"/>
          <w:szCs w:val="28"/>
          <w:rtl/>
        </w:rPr>
        <w:t xml:space="preserve"> الوعي في البيئة الافتراضية</w:t>
      </w:r>
      <w:r w:rsidR="002C45FE">
        <w:rPr>
          <w:rFonts w:ascii="Simplified Arabic" w:hAnsi="Simplified Arabic" w:cs="Simplified Arabic" w:hint="cs"/>
          <w:sz w:val="28"/>
          <w:szCs w:val="28"/>
          <w:rtl/>
        </w:rPr>
        <w:t>.</w:t>
      </w:r>
    </w:p>
    <w:p w14:paraId="5CF7C920" w14:textId="2643D426" w:rsidR="0067580C" w:rsidRDefault="00B61472" w:rsidP="0067580C">
      <w:pPr>
        <w:spacing w:line="360" w:lineRule="auto"/>
        <w:jc w:val="right"/>
        <w:rPr>
          <w:rFonts w:ascii="Simplified Arabic" w:hAnsi="Simplified Arabic" w:cs="Simplified Arabic"/>
          <w:b/>
          <w:bCs/>
          <w:sz w:val="32"/>
          <w:szCs w:val="32"/>
          <w:rtl/>
        </w:rPr>
      </w:pPr>
      <w:r>
        <w:rPr>
          <w:rFonts w:ascii="Simplified Arabic" w:hAnsi="Simplified Arabic" w:cs="Simplified Arabic" w:hint="cs"/>
          <w:b/>
          <w:bCs/>
          <w:sz w:val="32"/>
          <w:szCs w:val="32"/>
          <w:rtl/>
        </w:rPr>
        <w:t>آ</w:t>
      </w:r>
      <w:r w:rsidR="00DD05E2" w:rsidRPr="00DD05E2">
        <w:rPr>
          <w:rFonts w:ascii="Simplified Arabic" w:hAnsi="Simplified Arabic" w:cs="Simplified Arabic" w:hint="cs"/>
          <w:b/>
          <w:bCs/>
          <w:sz w:val="32"/>
          <w:szCs w:val="32"/>
          <w:rtl/>
        </w:rPr>
        <w:t>فاق الدراسة:</w:t>
      </w:r>
    </w:p>
    <w:p w14:paraId="428CF8F8" w14:textId="77777777" w:rsidR="00DD05E2" w:rsidRDefault="00DD05E2" w:rsidP="00F4008E">
      <w:pPr>
        <w:bidi/>
        <w:spacing w:line="360" w:lineRule="auto"/>
        <w:ind w:left="-227"/>
        <w:jc w:val="both"/>
        <w:rPr>
          <w:rFonts w:ascii="Simplified Arabic" w:hAnsi="Simplified Arabic" w:cs="Simplified Arabic"/>
          <w:sz w:val="28"/>
          <w:szCs w:val="28"/>
          <w:rtl/>
        </w:rPr>
      </w:pPr>
      <w:r w:rsidRPr="00DD05E2">
        <w:rPr>
          <w:rFonts w:ascii="Simplified Arabic" w:hAnsi="Simplified Arabic" w:cs="Simplified Arabic"/>
          <w:sz w:val="28"/>
          <w:szCs w:val="28"/>
          <w:rtl/>
        </w:rPr>
        <w:t xml:space="preserve">شكّلت هذه الدراسة </w:t>
      </w:r>
      <w:r>
        <w:rPr>
          <w:rFonts w:ascii="Simplified Arabic" w:hAnsi="Simplified Arabic" w:cs="Simplified Arabic" w:hint="cs"/>
          <w:sz w:val="28"/>
          <w:szCs w:val="28"/>
          <w:rtl/>
        </w:rPr>
        <w:t xml:space="preserve">بدايةً </w:t>
      </w:r>
      <w:r w:rsidRPr="00DD05E2">
        <w:rPr>
          <w:rFonts w:ascii="Simplified Arabic" w:hAnsi="Simplified Arabic" w:cs="Simplified Arabic"/>
          <w:sz w:val="28"/>
          <w:szCs w:val="28"/>
          <w:rtl/>
        </w:rPr>
        <w:t>لأفق بحثي أوسع يستدعي دراسة جوانب أخرى،</w:t>
      </w:r>
      <w:r>
        <w:rPr>
          <w:rFonts w:ascii="Simplified Arabic" w:hAnsi="Simplified Arabic" w:cs="Simplified Arabic" w:hint="cs"/>
          <w:sz w:val="28"/>
          <w:szCs w:val="28"/>
          <w:rtl/>
        </w:rPr>
        <w:t xml:space="preserve"> لذا نلخص التوصيات في:</w:t>
      </w:r>
    </w:p>
    <w:p w14:paraId="79A2CB8B" w14:textId="5726314F" w:rsidR="001F284E" w:rsidRDefault="00DD05E2" w:rsidP="00F4008E">
      <w:pPr>
        <w:bidi/>
        <w:spacing w:line="360" w:lineRule="auto"/>
        <w:ind w:left="-227"/>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DD05E2">
        <w:rPr>
          <w:rFonts w:ascii="Simplified Arabic" w:hAnsi="Simplified Arabic" w:cs="Simplified Arabic"/>
          <w:sz w:val="28"/>
          <w:szCs w:val="28"/>
          <w:rtl/>
        </w:rPr>
        <w:t xml:space="preserve"> </w:t>
      </w:r>
      <w:r w:rsidR="001F284E" w:rsidRPr="001F284E">
        <w:rPr>
          <w:rFonts w:ascii="Simplified Arabic" w:hAnsi="Simplified Arabic" w:cs="Simplified Arabic"/>
          <w:sz w:val="28"/>
          <w:szCs w:val="28"/>
          <w:rtl/>
        </w:rPr>
        <w:t xml:space="preserve">حث الشركات لمنصات التواصل الاجتماعي على تعديل </w:t>
      </w:r>
      <w:r w:rsidR="001F284E">
        <w:rPr>
          <w:rFonts w:ascii="Simplified Arabic" w:hAnsi="Simplified Arabic" w:cs="Simplified Arabic" w:hint="cs"/>
          <w:sz w:val="28"/>
          <w:szCs w:val="28"/>
          <w:rtl/>
        </w:rPr>
        <w:t>ال</w:t>
      </w:r>
      <w:r w:rsidR="001F284E" w:rsidRPr="001F284E">
        <w:rPr>
          <w:rFonts w:ascii="Simplified Arabic" w:hAnsi="Simplified Arabic" w:cs="Simplified Arabic"/>
          <w:sz w:val="28"/>
          <w:szCs w:val="28"/>
          <w:rtl/>
        </w:rPr>
        <w:t xml:space="preserve">خوارزميات، بحيث تعطي أولوية للمحتوى الموثوق وتقلل من الانتشار </w:t>
      </w:r>
      <w:r w:rsidR="001F284E">
        <w:rPr>
          <w:rFonts w:ascii="Simplified Arabic" w:hAnsi="Simplified Arabic" w:cs="Simplified Arabic" w:hint="cs"/>
          <w:sz w:val="28"/>
          <w:szCs w:val="28"/>
          <w:rtl/>
        </w:rPr>
        <w:t>للمحتويات</w:t>
      </w:r>
      <w:r w:rsidR="001F284E" w:rsidRPr="001F284E">
        <w:rPr>
          <w:rFonts w:ascii="Simplified Arabic" w:hAnsi="Simplified Arabic" w:cs="Simplified Arabic"/>
          <w:sz w:val="28"/>
          <w:szCs w:val="28"/>
          <w:rtl/>
        </w:rPr>
        <w:t xml:space="preserve"> التي تعتمد على الاستغلال </w:t>
      </w:r>
      <w:r w:rsidR="00F4008E" w:rsidRPr="001F284E">
        <w:rPr>
          <w:rFonts w:ascii="Simplified Arabic" w:hAnsi="Simplified Arabic" w:cs="Simplified Arabic" w:hint="cs"/>
          <w:sz w:val="28"/>
          <w:szCs w:val="28"/>
          <w:rtl/>
        </w:rPr>
        <w:t>والتضليل</w:t>
      </w:r>
      <w:r w:rsidR="001F284E" w:rsidRPr="001F284E">
        <w:rPr>
          <w:rFonts w:ascii="Simplified Arabic" w:hAnsi="Simplified Arabic" w:cs="Simplified Arabic"/>
          <w:sz w:val="28"/>
          <w:szCs w:val="28"/>
          <w:rtl/>
        </w:rPr>
        <w:t>.</w:t>
      </w:r>
    </w:p>
    <w:p w14:paraId="2B78B2AA" w14:textId="2B66D550" w:rsidR="001F284E" w:rsidRPr="001F284E" w:rsidRDefault="001F284E" w:rsidP="00F4008E">
      <w:pPr>
        <w:bidi/>
        <w:spacing w:line="360" w:lineRule="auto"/>
        <w:ind w:left="-227"/>
        <w:jc w:val="both"/>
        <w:rPr>
          <w:rFonts w:ascii="Simplified Arabic" w:hAnsi="Simplified Arabic" w:cs="Simplified Arabic"/>
          <w:sz w:val="28"/>
          <w:szCs w:val="28"/>
        </w:rPr>
      </w:pPr>
      <w:r>
        <w:rPr>
          <w:rFonts w:ascii="Simplified Arabic" w:hAnsi="Simplified Arabic" w:cs="Simplified Arabic" w:hint="cs"/>
          <w:sz w:val="28"/>
          <w:szCs w:val="28"/>
          <w:rtl/>
        </w:rPr>
        <w:t>-</w:t>
      </w:r>
      <w:r w:rsidRPr="001F284E">
        <w:rPr>
          <w:rtl/>
        </w:rPr>
        <w:t xml:space="preserve"> </w:t>
      </w:r>
      <w:r w:rsidRPr="001F284E">
        <w:rPr>
          <w:rFonts w:ascii="Simplified Arabic" w:hAnsi="Simplified Arabic" w:cs="Simplified Arabic"/>
          <w:sz w:val="28"/>
          <w:szCs w:val="28"/>
          <w:rtl/>
        </w:rPr>
        <w:t>وضع ضوابط صارمة تنظم عمل المؤثرين على منصات التواصل الاجتماعي، وإلزامهم بالإفصاح عن المواد الإعلانية، مع فرض عقوبات على التضليل التسويقي أو ادعاء الخبرات المزيفة في</w:t>
      </w:r>
      <w:r>
        <w:rPr>
          <w:rFonts w:ascii="Simplified Arabic" w:hAnsi="Simplified Arabic" w:cs="Simplified Arabic" w:hint="cs"/>
          <w:sz w:val="28"/>
          <w:szCs w:val="28"/>
          <w:rtl/>
        </w:rPr>
        <w:t xml:space="preserve"> شتَّى</w:t>
      </w:r>
      <w:r w:rsidRPr="001F284E">
        <w:rPr>
          <w:rFonts w:ascii="Simplified Arabic" w:hAnsi="Simplified Arabic" w:cs="Simplified Arabic"/>
          <w:sz w:val="28"/>
          <w:szCs w:val="28"/>
          <w:rtl/>
        </w:rPr>
        <w:t xml:space="preserve"> المجالات</w:t>
      </w:r>
      <w:r>
        <w:rPr>
          <w:rFonts w:ascii="Simplified Arabic" w:hAnsi="Simplified Arabic" w:cs="Simplified Arabic" w:hint="cs"/>
          <w:sz w:val="28"/>
          <w:szCs w:val="28"/>
          <w:rtl/>
        </w:rPr>
        <w:t>.</w:t>
      </w:r>
      <w:r w:rsidRPr="001F284E">
        <w:rPr>
          <w:rFonts w:ascii="Simplified Arabic" w:hAnsi="Simplified Arabic" w:cs="Simplified Arabic"/>
          <w:sz w:val="28"/>
          <w:szCs w:val="28"/>
        </w:rPr>
        <w:t>.</w:t>
      </w:r>
    </w:p>
    <w:p w14:paraId="5B1C67AB" w14:textId="75677EB7" w:rsidR="00DD05E2" w:rsidRPr="0067580C" w:rsidRDefault="00DD05E2" w:rsidP="00DD05E2">
      <w:pPr>
        <w:spacing w:line="360" w:lineRule="auto"/>
        <w:jc w:val="right"/>
        <w:rPr>
          <w:rFonts w:ascii="Simplified Arabic" w:hAnsi="Simplified Arabic" w:cs="Simplified Arabic"/>
          <w:sz w:val="28"/>
          <w:szCs w:val="28"/>
          <w:rtl/>
        </w:rPr>
      </w:pPr>
    </w:p>
    <w:p w14:paraId="28EBCAE9" w14:textId="77777777" w:rsidR="0067580C" w:rsidRDefault="0067580C" w:rsidP="0067580C">
      <w:pPr>
        <w:spacing w:line="360" w:lineRule="auto"/>
        <w:jc w:val="right"/>
        <w:rPr>
          <w:rFonts w:ascii="Simplified Arabic" w:hAnsi="Simplified Arabic" w:cs="Simplified Arabic"/>
          <w:sz w:val="28"/>
          <w:szCs w:val="28"/>
          <w:rtl/>
        </w:rPr>
      </w:pPr>
    </w:p>
    <w:p w14:paraId="4F1D3DDE" w14:textId="77777777" w:rsidR="00F4008E" w:rsidRPr="0067580C" w:rsidRDefault="00F4008E" w:rsidP="0067580C">
      <w:pPr>
        <w:spacing w:line="360" w:lineRule="auto"/>
        <w:jc w:val="right"/>
        <w:rPr>
          <w:rFonts w:ascii="Simplified Arabic" w:hAnsi="Simplified Arabic" w:cs="Simplified Arabic"/>
          <w:sz w:val="28"/>
          <w:szCs w:val="28"/>
          <w:rtl/>
        </w:rPr>
      </w:pPr>
    </w:p>
    <w:p w14:paraId="517A6E34" w14:textId="577C1CAF" w:rsidR="0067580C" w:rsidRDefault="006E3BDF" w:rsidP="006E3BDF">
      <w:pPr>
        <w:spacing w:line="360" w:lineRule="auto"/>
        <w:jc w:val="center"/>
        <w:rPr>
          <w:rFonts w:ascii="Simplified Arabic" w:hAnsi="Simplified Arabic" w:cs="Simplified Arabic"/>
          <w:b/>
          <w:bCs/>
          <w:sz w:val="32"/>
          <w:szCs w:val="32"/>
          <w:rtl/>
        </w:rPr>
      </w:pPr>
      <w:r w:rsidRPr="006E3BDF">
        <w:rPr>
          <w:rFonts w:ascii="Simplified Arabic" w:hAnsi="Simplified Arabic" w:cs="Simplified Arabic" w:hint="cs"/>
          <w:b/>
          <w:bCs/>
          <w:sz w:val="32"/>
          <w:szCs w:val="32"/>
          <w:rtl/>
        </w:rPr>
        <w:lastRenderedPageBreak/>
        <w:t>المراجع</w:t>
      </w:r>
    </w:p>
    <w:p w14:paraId="74D40128" w14:textId="797ED54D" w:rsidR="006E3BDF" w:rsidRPr="006E3BDF" w:rsidRDefault="00361571" w:rsidP="006E3BDF">
      <w:pPr>
        <w:spacing w:line="360" w:lineRule="auto"/>
        <w:jc w:val="right"/>
        <w:rPr>
          <w:rFonts w:ascii="Simplified Arabic" w:hAnsi="Simplified Arabic" w:cs="Simplified Arabic"/>
          <w:sz w:val="28"/>
          <w:szCs w:val="28"/>
        </w:rPr>
      </w:pPr>
      <w:r>
        <w:rPr>
          <w:rFonts w:ascii="Simplified Arabic" w:hAnsi="Simplified Arabic" w:cs="Simplified Arabic" w:hint="cs"/>
          <w:b/>
          <w:bCs/>
          <w:sz w:val="28"/>
          <w:szCs w:val="28"/>
          <w:rtl/>
        </w:rPr>
        <w:t>1-</w:t>
      </w:r>
      <w:r w:rsidR="006E3BDF" w:rsidRPr="006E3BDF">
        <w:rPr>
          <w:rFonts w:ascii="Simplified Arabic" w:hAnsi="Simplified Arabic" w:cs="Simplified Arabic"/>
          <w:b/>
          <w:bCs/>
          <w:sz w:val="28"/>
          <w:szCs w:val="28"/>
        </w:rPr>
        <w:fldChar w:fldCharType="begin"/>
      </w:r>
      <w:r w:rsidR="006E3BDF" w:rsidRPr="006E3BDF">
        <w:rPr>
          <w:rFonts w:ascii="Simplified Arabic" w:hAnsi="Simplified Arabic" w:cs="Simplified Arabic"/>
          <w:b/>
          <w:bCs/>
          <w:sz w:val="28"/>
          <w:szCs w:val="28"/>
        </w:rPr>
        <w:instrText>BIBLIOGRAPHY</w:instrText>
      </w:r>
      <w:r w:rsidR="006E3BDF" w:rsidRPr="006E3BDF">
        <w:rPr>
          <w:rFonts w:ascii="Simplified Arabic" w:hAnsi="Simplified Arabic" w:cs="Simplified Arabic"/>
          <w:b/>
          <w:bCs/>
          <w:sz w:val="28"/>
          <w:szCs w:val="28"/>
        </w:rPr>
        <w:fldChar w:fldCharType="separate"/>
      </w:r>
      <w:r w:rsidR="006E3BDF" w:rsidRPr="006E3BDF">
        <w:rPr>
          <w:rFonts w:ascii="Simplified Arabic" w:hAnsi="Simplified Arabic" w:cs="Simplified Arabic" w:hint="cs"/>
          <w:sz w:val="28"/>
          <w:szCs w:val="28"/>
          <w:rtl/>
        </w:rPr>
        <w:t xml:space="preserve">أحمد بن علي الشهري. (14 أبريل, 2022). الشائعات الصحية عبر منصات التواصل الاجتماعي وأثرها على الوعي الصحي للمتلقي. </w:t>
      </w:r>
      <w:r w:rsidR="006E3BDF" w:rsidRPr="006E3BDF">
        <w:rPr>
          <w:rFonts w:ascii="Simplified Arabic" w:hAnsi="Simplified Arabic" w:cs="Simplified Arabic" w:hint="cs"/>
          <w:i/>
          <w:iCs/>
          <w:sz w:val="28"/>
          <w:szCs w:val="28"/>
          <w:rtl/>
        </w:rPr>
        <w:t>مجلة الجمعية الإعلامية للبحوث والدراسات</w:t>
      </w:r>
      <w:r w:rsidR="006E3BDF" w:rsidRPr="006E3BDF">
        <w:rPr>
          <w:rFonts w:ascii="Simplified Arabic" w:hAnsi="Simplified Arabic" w:cs="Simplified Arabic" w:hint="cs"/>
          <w:sz w:val="28"/>
          <w:szCs w:val="28"/>
          <w:rtl/>
        </w:rPr>
        <w:t>.</w:t>
      </w:r>
    </w:p>
    <w:p w14:paraId="043D61CF" w14:textId="66EDCEB2" w:rsidR="006E3BDF" w:rsidRPr="006E3BDF" w:rsidRDefault="00361571" w:rsidP="006E3BDF">
      <w:pPr>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2-</w:t>
      </w:r>
      <w:r w:rsidR="006E3BDF" w:rsidRPr="006E3BDF">
        <w:rPr>
          <w:rFonts w:ascii="Simplified Arabic" w:hAnsi="Simplified Arabic" w:cs="Simplified Arabic" w:hint="cs"/>
          <w:sz w:val="28"/>
          <w:szCs w:val="28"/>
          <w:rtl/>
        </w:rPr>
        <w:t xml:space="preserve">إيمان فهد الحارثي. (28 ديسمبر, 2024). الضوابط التشريعية والأخلاقية للمحتوى الاتصالي للمؤثرين عبر المنصات الرقمية. </w:t>
      </w:r>
      <w:r w:rsidR="006E3BDF" w:rsidRPr="006E3BDF">
        <w:rPr>
          <w:rFonts w:ascii="Simplified Arabic" w:hAnsi="Simplified Arabic" w:cs="Simplified Arabic" w:hint="cs"/>
          <w:i/>
          <w:iCs/>
          <w:sz w:val="28"/>
          <w:szCs w:val="28"/>
          <w:rtl/>
        </w:rPr>
        <w:t>مجلة الدراسات القانونية والإعلامية</w:t>
      </w:r>
      <w:r w:rsidR="006E3BDF" w:rsidRPr="006E3BDF">
        <w:rPr>
          <w:rFonts w:ascii="Simplified Arabic" w:hAnsi="Simplified Arabic" w:cs="Simplified Arabic" w:hint="cs"/>
          <w:sz w:val="28"/>
          <w:szCs w:val="28"/>
          <w:rtl/>
        </w:rPr>
        <w:t>.</w:t>
      </w:r>
    </w:p>
    <w:p w14:paraId="41DDE27E" w14:textId="6C9696BA" w:rsidR="006E3BDF" w:rsidRPr="006E3BDF" w:rsidRDefault="00361571" w:rsidP="006E3BDF">
      <w:pPr>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3-</w:t>
      </w:r>
      <w:r w:rsidR="006E3BDF" w:rsidRPr="006E3BDF">
        <w:rPr>
          <w:rFonts w:ascii="Simplified Arabic" w:hAnsi="Simplified Arabic" w:cs="Simplified Arabic" w:hint="cs"/>
          <w:sz w:val="28"/>
          <w:szCs w:val="28"/>
          <w:rtl/>
        </w:rPr>
        <w:t xml:space="preserve">بوكسل أكينجي. (14 مارس, 2023). </w:t>
      </w:r>
      <w:r w:rsidR="006E3BDF" w:rsidRPr="006E3BDF">
        <w:rPr>
          <w:rFonts w:ascii="Simplified Arabic" w:hAnsi="Simplified Arabic" w:cs="Simplified Arabic" w:hint="cs"/>
          <w:i/>
          <w:iCs/>
          <w:sz w:val="28"/>
          <w:szCs w:val="28"/>
          <w:rtl/>
        </w:rPr>
        <w:t>كيف يستغل المؤثرون سلطتهم كقادة رأي للتأثير على المتابعين؟</w:t>
      </w:r>
      <w:r w:rsidR="006E3BDF" w:rsidRPr="006E3BDF">
        <w:rPr>
          <w:rFonts w:ascii="Simplified Arabic" w:hAnsi="Simplified Arabic" w:cs="Simplified Arabic" w:hint="cs"/>
          <w:sz w:val="28"/>
          <w:szCs w:val="28"/>
          <w:rtl/>
        </w:rPr>
        <w:t xml:space="preserve"> تم الاسترداد من الموقع الرسمي لجامعة بورتسموث (</w:t>
      </w:r>
      <w:r w:rsidR="006E3BDF" w:rsidRPr="006E3BDF">
        <w:rPr>
          <w:rFonts w:ascii="Simplified Arabic" w:hAnsi="Simplified Arabic" w:cs="Simplified Arabic" w:hint="cs"/>
          <w:sz w:val="28"/>
          <w:szCs w:val="28"/>
        </w:rPr>
        <w:t>University of Portsmouth</w:t>
      </w:r>
      <w:r w:rsidR="006E3BDF" w:rsidRPr="006E3BDF">
        <w:rPr>
          <w:rFonts w:ascii="Simplified Arabic" w:hAnsi="Simplified Arabic" w:cs="Simplified Arabic" w:hint="cs"/>
          <w:sz w:val="28"/>
          <w:szCs w:val="28"/>
          <w:rtl/>
        </w:rPr>
        <w:t xml:space="preserve">) السنة والشهر واليوم: 14 مارس 2023: </w:t>
      </w:r>
      <w:r w:rsidR="006E3BDF" w:rsidRPr="006E3BDF">
        <w:rPr>
          <w:rFonts w:ascii="Simplified Arabic" w:hAnsi="Simplified Arabic" w:cs="Simplified Arabic" w:hint="cs"/>
          <w:sz w:val="28"/>
          <w:szCs w:val="28"/>
        </w:rPr>
        <w:t>[https://www.port.ac.uk/news-events-and-blogs/blogs/influencers-as-opinion-leaders](https://www.port.ac.uk/news-events-and-blogs/blogs/influencers-as-opinion-leaders)</w:t>
      </w:r>
    </w:p>
    <w:p w14:paraId="7846E0A0" w14:textId="62792DB6" w:rsidR="006E3BDF" w:rsidRPr="006E3BDF" w:rsidRDefault="00361571" w:rsidP="006E3BDF">
      <w:pPr>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4-</w:t>
      </w:r>
      <w:r w:rsidR="006E3BDF" w:rsidRPr="006E3BDF">
        <w:rPr>
          <w:rFonts w:ascii="Simplified Arabic" w:hAnsi="Simplified Arabic" w:cs="Simplified Arabic" w:hint="cs"/>
          <w:sz w:val="28"/>
          <w:szCs w:val="28"/>
          <w:rtl/>
        </w:rPr>
        <w:t xml:space="preserve">خالد محمود مرسي. (22 يوليو, 2023). آليات التضليل الاتصالي في البيئة الرقمية وانعكاساتها السلوكية على الجمهور. </w:t>
      </w:r>
      <w:r w:rsidR="006E3BDF" w:rsidRPr="006E3BDF">
        <w:rPr>
          <w:rFonts w:ascii="Simplified Arabic" w:hAnsi="Simplified Arabic" w:cs="Simplified Arabic" w:hint="cs"/>
          <w:i/>
          <w:iCs/>
          <w:sz w:val="28"/>
          <w:szCs w:val="28"/>
          <w:rtl/>
        </w:rPr>
        <w:t>مجلة بحوث الإعلام والاتصال الافتراضي</w:t>
      </w:r>
      <w:r w:rsidR="006E3BDF" w:rsidRPr="006E3BDF">
        <w:rPr>
          <w:rFonts w:ascii="Simplified Arabic" w:hAnsi="Simplified Arabic" w:cs="Simplified Arabic" w:hint="cs"/>
          <w:sz w:val="28"/>
          <w:szCs w:val="28"/>
          <w:rtl/>
        </w:rPr>
        <w:t>.</w:t>
      </w:r>
    </w:p>
    <w:p w14:paraId="522446B2" w14:textId="4CE38551" w:rsidR="006E3BDF" w:rsidRPr="006E3BDF" w:rsidRDefault="00361571" w:rsidP="006E3BDF">
      <w:pPr>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5-</w:t>
      </w:r>
      <w:r w:rsidR="006E3BDF" w:rsidRPr="006E3BDF">
        <w:rPr>
          <w:rFonts w:ascii="Simplified Arabic" w:hAnsi="Simplified Arabic" w:cs="Simplified Arabic" w:hint="cs"/>
          <w:sz w:val="28"/>
          <w:szCs w:val="28"/>
          <w:rtl/>
        </w:rPr>
        <w:t xml:space="preserve">رانيا مصطفى الخطيب. (20 مارس, 2025). تزييف الوعي عبر منصات التواصل الاجتماعي وأثره على الأمن المجتمعي. </w:t>
      </w:r>
      <w:r w:rsidR="006E3BDF" w:rsidRPr="006E3BDF">
        <w:rPr>
          <w:rFonts w:ascii="Simplified Arabic" w:hAnsi="Simplified Arabic" w:cs="Simplified Arabic" w:hint="cs"/>
          <w:i/>
          <w:iCs/>
          <w:sz w:val="28"/>
          <w:szCs w:val="28"/>
          <w:rtl/>
        </w:rPr>
        <w:t>مجلة البحوث الإعلامية والمجتمعية</w:t>
      </w:r>
      <w:r w:rsidR="006E3BDF" w:rsidRPr="006E3BDF">
        <w:rPr>
          <w:rFonts w:ascii="Simplified Arabic" w:hAnsi="Simplified Arabic" w:cs="Simplified Arabic" w:hint="cs"/>
          <w:sz w:val="28"/>
          <w:szCs w:val="28"/>
          <w:rtl/>
        </w:rPr>
        <w:t>.</w:t>
      </w:r>
    </w:p>
    <w:p w14:paraId="54B8FC25" w14:textId="39B8CD75" w:rsidR="006E3BDF" w:rsidRPr="006E3BDF" w:rsidRDefault="00361571" w:rsidP="006E3BDF">
      <w:pPr>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6-</w:t>
      </w:r>
      <w:r w:rsidR="006E3BDF" w:rsidRPr="006E3BDF">
        <w:rPr>
          <w:rFonts w:ascii="Simplified Arabic" w:hAnsi="Simplified Arabic" w:cs="Simplified Arabic" w:hint="cs"/>
          <w:sz w:val="28"/>
          <w:szCs w:val="28"/>
          <w:rtl/>
        </w:rPr>
        <w:t xml:space="preserve">سارة عبد الرحمن التميمي. (12 يونيو, 2024). دور المؤثرين الرقميين في تشكيل الصور الذهنية وإعادة بناء الواقع لدى الشباب. </w:t>
      </w:r>
      <w:r w:rsidR="006E3BDF" w:rsidRPr="006E3BDF">
        <w:rPr>
          <w:rFonts w:ascii="Simplified Arabic" w:hAnsi="Simplified Arabic" w:cs="Simplified Arabic" w:hint="cs"/>
          <w:i/>
          <w:iCs/>
          <w:sz w:val="28"/>
          <w:szCs w:val="28"/>
          <w:rtl/>
        </w:rPr>
        <w:t>مجلة بحوث الاتصال والعلوم الإنسانية</w:t>
      </w:r>
      <w:r w:rsidR="006E3BDF" w:rsidRPr="006E3BDF">
        <w:rPr>
          <w:rFonts w:ascii="Simplified Arabic" w:hAnsi="Simplified Arabic" w:cs="Simplified Arabic" w:hint="cs"/>
          <w:sz w:val="28"/>
          <w:szCs w:val="28"/>
          <w:rtl/>
        </w:rPr>
        <w:t>.</w:t>
      </w:r>
    </w:p>
    <w:p w14:paraId="57ADFD58" w14:textId="568A99B8" w:rsidR="006E3BDF" w:rsidRPr="006E3BDF" w:rsidRDefault="006E3BDF" w:rsidP="004074CD">
      <w:pPr>
        <w:spacing w:line="360" w:lineRule="auto"/>
        <w:ind w:left="-113"/>
        <w:jc w:val="right"/>
        <w:rPr>
          <w:rFonts w:ascii="Simplified Arabic" w:hAnsi="Simplified Arabic" w:cs="Simplified Arabic"/>
          <w:sz w:val="28"/>
          <w:szCs w:val="28"/>
        </w:rPr>
      </w:pPr>
      <w:r w:rsidRPr="006E3BDF">
        <w:rPr>
          <w:rFonts w:ascii="Simplified Arabic" w:hAnsi="Simplified Arabic" w:cs="Simplified Arabic" w:hint="cs"/>
          <w:sz w:val="28"/>
          <w:szCs w:val="28"/>
          <w:rtl/>
        </w:rPr>
        <w:t xml:space="preserve">صالح بن حمد العساف. (2012). </w:t>
      </w:r>
      <w:r w:rsidRPr="006E3BDF">
        <w:rPr>
          <w:rFonts w:ascii="Simplified Arabic" w:hAnsi="Simplified Arabic" w:cs="Simplified Arabic" w:hint="cs"/>
          <w:i/>
          <w:iCs/>
          <w:sz w:val="28"/>
          <w:szCs w:val="28"/>
          <w:rtl/>
        </w:rPr>
        <w:t>المدخل إلى البحث في العلوم السلوكية.</w:t>
      </w:r>
      <w:r w:rsidRPr="006E3BDF">
        <w:rPr>
          <w:rFonts w:ascii="Simplified Arabic" w:hAnsi="Simplified Arabic" w:cs="Simplified Arabic" w:hint="cs"/>
          <w:sz w:val="28"/>
          <w:szCs w:val="28"/>
          <w:rtl/>
        </w:rPr>
        <w:t xml:space="preserve"> الرياض: دار الزهراء.</w:t>
      </w:r>
      <w:r w:rsidR="004074CD">
        <w:rPr>
          <w:rFonts w:ascii="Simplified Arabic" w:hAnsi="Simplified Arabic" w:cs="Simplified Arabic"/>
          <w:sz w:val="28"/>
          <w:szCs w:val="28"/>
        </w:rPr>
        <w:t>-</w:t>
      </w:r>
      <w:r w:rsidR="00361571">
        <w:rPr>
          <w:rFonts w:ascii="Simplified Arabic" w:hAnsi="Simplified Arabic" w:cs="Simplified Arabic"/>
          <w:sz w:val="28"/>
          <w:szCs w:val="28"/>
        </w:rPr>
        <w:t>7</w:t>
      </w:r>
    </w:p>
    <w:p w14:paraId="2F6FD701" w14:textId="77777777" w:rsidR="004074CD" w:rsidRDefault="006E3BDF" w:rsidP="004074CD">
      <w:pPr>
        <w:spacing w:line="360" w:lineRule="auto"/>
        <w:jc w:val="right"/>
        <w:rPr>
          <w:rFonts w:ascii="Simplified Arabic" w:hAnsi="Simplified Arabic" w:cs="Simplified Arabic"/>
          <w:sz w:val="28"/>
          <w:szCs w:val="28"/>
        </w:rPr>
      </w:pPr>
      <w:r w:rsidRPr="006E3BDF">
        <w:rPr>
          <w:rFonts w:ascii="Simplified Arabic" w:hAnsi="Simplified Arabic" w:cs="Simplified Arabic" w:hint="cs"/>
          <w:sz w:val="28"/>
          <w:szCs w:val="28"/>
          <w:rtl/>
        </w:rPr>
        <w:lastRenderedPageBreak/>
        <w:t>عبد الرحمن بن محمد الشهري. (15 مارس, 2021). استخدام الاستبيان الإلكتروني في البحث</w:t>
      </w:r>
      <w:r w:rsidR="00361571">
        <w:rPr>
          <w:rFonts w:ascii="Simplified Arabic" w:hAnsi="Simplified Arabic" w:cs="Simplified Arabic"/>
          <w:sz w:val="28"/>
          <w:szCs w:val="28"/>
        </w:rPr>
        <w:t>-8</w:t>
      </w:r>
      <w:r w:rsidRPr="006E3BDF">
        <w:rPr>
          <w:rFonts w:ascii="Simplified Arabic" w:hAnsi="Simplified Arabic" w:cs="Simplified Arabic" w:hint="cs"/>
          <w:sz w:val="28"/>
          <w:szCs w:val="28"/>
          <w:rtl/>
        </w:rPr>
        <w:t xml:space="preserve"> العلمي: المزايا والتحديات. </w:t>
      </w:r>
      <w:r w:rsidRPr="006E3BDF">
        <w:rPr>
          <w:rFonts w:ascii="Simplified Arabic" w:hAnsi="Simplified Arabic" w:cs="Simplified Arabic" w:hint="cs"/>
          <w:i/>
          <w:iCs/>
          <w:sz w:val="28"/>
          <w:szCs w:val="28"/>
          <w:rtl/>
        </w:rPr>
        <w:t>المجلة العربية للبحث العلمي والدراسات التربوية</w:t>
      </w:r>
      <w:r w:rsidRPr="006E3BDF">
        <w:rPr>
          <w:rFonts w:ascii="Simplified Arabic" w:hAnsi="Simplified Arabic" w:cs="Simplified Arabic" w:hint="cs"/>
          <w:sz w:val="28"/>
          <w:szCs w:val="28"/>
          <w:rtl/>
        </w:rPr>
        <w:t>.</w:t>
      </w:r>
    </w:p>
    <w:p w14:paraId="5F89BECD" w14:textId="5094A6E6" w:rsidR="006E3BDF" w:rsidRPr="006E3BDF" w:rsidRDefault="004074CD" w:rsidP="004074CD">
      <w:pPr>
        <w:bidi/>
        <w:spacing w:line="360" w:lineRule="auto"/>
        <w:rPr>
          <w:rFonts w:ascii="Simplified Arabic" w:hAnsi="Simplified Arabic" w:cs="Simplified Arabic"/>
          <w:sz w:val="28"/>
          <w:szCs w:val="28"/>
          <w:rtl/>
        </w:rPr>
      </w:pPr>
      <w:r>
        <w:rPr>
          <w:rFonts w:ascii="Simplified Arabic" w:hAnsi="Simplified Arabic" w:cs="Simplified Arabic"/>
          <w:sz w:val="28"/>
          <w:szCs w:val="28"/>
        </w:rPr>
        <w:t>-9</w:t>
      </w:r>
      <w:r w:rsidR="006E3BDF" w:rsidRPr="006E3BDF">
        <w:rPr>
          <w:rFonts w:ascii="Simplified Arabic" w:hAnsi="Simplified Arabic" w:cs="Simplified Arabic" w:hint="cs"/>
          <w:sz w:val="28"/>
          <w:szCs w:val="28"/>
          <w:rtl/>
        </w:rPr>
        <w:t xml:space="preserve">عبد الله بن صالح العتيبي. (5 سبتمبر, 2024). دور قادة الرأي الجدد في البيئة الرقمية في تشكيل الوعي الجمعي للجمهور. </w:t>
      </w:r>
      <w:r w:rsidR="006E3BDF" w:rsidRPr="006E3BDF">
        <w:rPr>
          <w:rFonts w:ascii="Simplified Arabic" w:hAnsi="Simplified Arabic" w:cs="Simplified Arabic" w:hint="cs"/>
          <w:i/>
          <w:iCs/>
          <w:sz w:val="28"/>
          <w:szCs w:val="28"/>
          <w:rtl/>
        </w:rPr>
        <w:t>مجلة بحوث الرأي العام</w:t>
      </w:r>
      <w:r w:rsidR="006E3BDF" w:rsidRPr="006E3BDF">
        <w:rPr>
          <w:rFonts w:ascii="Simplified Arabic" w:hAnsi="Simplified Arabic" w:cs="Simplified Arabic" w:hint="cs"/>
          <w:sz w:val="28"/>
          <w:szCs w:val="28"/>
          <w:rtl/>
        </w:rPr>
        <w:t>.</w:t>
      </w:r>
    </w:p>
    <w:p w14:paraId="4269A2A7" w14:textId="19824307" w:rsidR="006E3BDF" w:rsidRPr="006E3BDF" w:rsidRDefault="004074CD" w:rsidP="004074CD">
      <w:pPr>
        <w:bidi/>
        <w:spacing w:line="360" w:lineRule="auto"/>
        <w:rPr>
          <w:rFonts w:ascii="Simplified Arabic" w:hAnsi="Simplified Arabic" w:cs="Simplified Arabic"/>
          <w:sz w:val="28"/>
          <w:szCs w:val="28"/>
          <w:rtl/>
        </w:rPr>
      </w:pPr>
      <w:r>
        <w:rPr>
          <w:rFonts w:ascii="Simplified Arabic" w:hAnsi="Simplified Arabic" w:cs="Simplified Arabic"/>
          <w:sz w:val="28"/>
          <w:szCs w:val="28"/>
        </w:rPr>
        <w:t>-10</w:t>
      </w:r>
      <w:r w:rsidR="006E3BDF" w:rsidRPr="006E3BDF">
        <w:rPr>
          <w:rFonts w:ascii="Simplified Arabic" w:hAnsi="Simplified Arabic" w:cs="Simplified Arabic" w:hint="cs"/>
          <w:sz w:val="28"/>
          <w:szCs w:val="28"/>
          <w:rtl/>
        </w:rPr>
        <w:t xml:space="preserve">محمد عبد العزيز زهران. (30 نوفمبر, 2023). التعرض للمعلومات المضللة عبر وسائل التواصل الاجتماعي وعلاقته بالاغتراب الإدراكي لدى الشباب الجامعي. </w:t>
      </w:r>
      <w:r w:rsidR="006E3BDF" w:rsidRPr="006E3BDF">
        <w:rPr>
          <w:rFonts w:ascii="Simplified Arabic" w:hAnsi="Simplified Arabic" w:cs="Simplified Arabic" w:hint="cs"/>
          <w:i/>
          <w:iCs/>
          <w:sz w:val="28"/>
          <w:szCs w:val="28"/>
          <w:rtl/>
        </w:rPr>
        <w:t>مجلة دراسات الطفولة والشباب</w:t>
      </w:r>
      <w:r w:rsidR="006E3BDF" w:rsidRPr="006E3BDF">
        <w:rPr>
          <w:rFonts w:ascii="Simplified Arabic" w:hAnsi="Simplified Arabic" w:cs="Simplified Arabic" w:hint="cs"/>
          <w:sz w:val="28"/>
          <w:szCs w:val="28"/>
          <w:rtl/>
        </w:rPr>
        <w:t>.</w:t>
      </w:r>
    </w:p>
    <w:p w14:paraId="6991B4E3" w14:textId="27567238" w:rsidR="006E3BDF" w:rsidRPr="004074CD" w:rsidRDefault="006E3BDF" w:rsidP="006E3BDF">
      <w:pPr>
        <w:spacing w:line="360" w:lineRule="auto"/>
        <w:jc w:val="right"/>
        <w:rPr>
          <w:rFonts w:ascii="Simplified Arabic" w:hAnsi="Simplified Arabic" w:cs="Simplified Arabic"/>
          <w:sz w:val="28"/>
          <w:szCs w:val="28"/>
          <w:rtl/>
        </w:rPr>
      </w:pPr>
      <w:r w:rsidRPr="004074CD">
        <w:rPr>
          <w:rFonts w:ascii="Simplified Arabic" w:hAnsi="Simplified Arabic" w:cs="Simplified Arabic" w:hint="cs"/>
          <w:sz w:val="28"/>
          <w:szCs w:val="28"/>
          <w:rtl/>
        </w:rPr>
        <w:t>مريم عيساوي. (2023). أثر المحتوى الرقمي للمؤثرين عبر مواقع التواصل الاجتماعي على</w:t>
      </w:r>
      <w:r w:rsidR="00361571" w:rsidRPr="004074CD">
        <w:rPr>
          <w:rFonts w:ascii="Simplified Arabic" w:hAnsi="Simplified Arabic" w:cs="Simplified Arabic"/>
          <w:sz w:val="28"/>
          <w:szCs w:val="28"/>
        </w:rPr>
        <w:t>-11</w:t>
      </w:r>
      <w:r w:rsidRPr="004074CD">
        <w:rPr>
          <w:rFonts w:ascii="Simplified Arabic" w:hAnsi="Simplified Arabic" w:cs="Simplified Arabic" w:hint="cs"/>
          <w:sz w:val="28"/>
          <w:szCs w:val="28"/>
          <w:rtl/>
        </w:rPr>
        <w:t xml:space="preserve"> السلوك الاستهلاكي للمرأة؛ دراسة ميدانية على عينة من مستخدمات موقع إنستغرام بمدينة القالة. القالة: جامعة الشاذلي بن جديد - الطارف.</w:t>
      </w:r>
    </w:p>
    <w:p w14:paraId="15D5489A" w14:textId="11BE156B" w:rsidR="006E3BDF" w:rsidRPr="006E3BDF" w:rsidRDefault="004074CD" w:rsidP="004074CD">
      <w:pPr>
        <w:bidi/>
        <w:spacing w:line="360" w:lineRule="auto"/>
        <w:rPr>
          <w:rFonts w:ascii="Simplified Arabic" w:hAnsi="Simplified Arabic" w:cs="Simplified Arabic"/>
          <w:sz w:val="28"/>
          <w:szCs w:val="28"/>
          <w:rtl/>
        </w:rPr>
      </w:pPr>
      <w:r>
        <w:rPr>
          <w:rFonts w:ascii="Simplified Arabic" w:hAnsi="Simplified Arabic" w:cs="Simplified Arabic"/>
          <w:sz w:val="28"/>
          <w:szCs w:val="28"/>
        </w:rPr>
        <w:t>-12</w:t>
      </w:r>
      <w:r w:rsidR="006E3BDF" w:rsidRPr="006E3BDF">
        <w:rPr>
          <w:rFonts w:ascii="Simplified Arabic" w:hAnsi="Simplified Arabic" w:cs="Simplified Arabic" w:hint="cs"/>
          <w:sz w:val="28"/>
          <w:szCs w:val="28"/>
          <w:rtl/>
        </w:rPr>
        <w:t xml:space="preserve">ملوين ديفلير، وساندرا بول روكيتش. (1993). </w:t>
      </w:r>
      <w:r w:rsidR="006E3BDF" w:rsidRPr="006E3BDF">
        <w:rPr>
          <w:rFonts w:ascii="Simplified Arabic" w:hAnsi="Simplified Arabic" w:cs="Simplified Arabic" w:hint="cs"/>
          <w:i/>
          <w:iCs/>
          <w:sz w:val="28"/>
          <w:szCs w:val="28"/>
          <w:rtl/>
        </w:rPr>
        <w:t>نظريات وسائل الإعلام المعاصرة.</w:t>
      </w:r>
      <w:r w:rsidR="006E3BDF" w:rsidRPr="006E3BDF">
        <w:rPr>
          <w:rFonts w:ascii="Simplified Arabic" w:hAnsi="Simplified Arabic" w:cs="Simplified Arabic" w:hint="cs"/>
          <w:sz w:val="28"/>
          <w:szCs w:val="28"/>
          <w:rtl/>
        </w:rPr>
        <w:t xml:space="preserve"> القاهرة: الدار العالمية للنشر والتوزيع.</w:t>
      </w:r>
    </w:p>
    <w:p w14:paraId="324EF125" w14:textId="155F7301" w:rsidR="006E3BDF" w:rsidRPr="006E3BDF" w:rsidRDefault="006E3BDF" w:rsidP="006E3BDF">
      <w:pPr>
        <w:spacing w:line="360" w:lineRule="auto"/>
        <w:jc w:val="right"/>
        <w:rPr>
          <w:rFonts w:ascii="Simplified Arabic" w:hAnsi="Simplified Arabic" w:cs="Simplified Arabic"/>
          <w:sz w:val="28"/>
          <w:szCs w:val="28"/>
          <w:rtl/>
        </w:rPr>
      </w:pPr>
      <w:r w:rsidRPr="006E3BDF">
        <w:rPr>
          <w:rFonts w:ascii="Simplified Arabic" w:hAnsi="Simplified Arabic" w:cs="Simplified Arabic" w:hint="cs"/>
          <w:sz w:val="28"/>
          <w:szCs w:val="28"/>
          <w:rtl/>
        </w:rPr>
        <w:t>منيرة بنت حمد الدوسري. (15 يناير, 2025). آليات صناعة الموثوقية الوهمية للمؤثرين عبر</w:t>
      </w:r>
      <w:r w:rsidR="00361571">
        <w:rPr>
          <w:rFonts w:ascii="Simplified Arabic" w:hAnsi="Simplified Arabic" w:cs="Simplified Arabic"/>
          <w:sz w:val="28"/>
          <w:szCs w:val="28"/>
        </w:rPr>
        <w:t>-13</w:t>
      </w:r>
      <w:r w:rsidRPr="006E3BDF">
        <w:rPr>
          <w:rFonts w:ascii="Simplified Arabic" w:hAnsi="Simplified Arabic" w:cs="Simplified Arabic" w:hint="cs"/>
          <w:sz w:val="28"/>
          <w:szCs w:val="28"/>
          <w:rtl/>
        </w:rPr>
        <w:t xml:space="preserve"> منصات التواصل الاجتماعي وأثرها على خيارات المتلقي الحياتية. </w:t>
      </w:r>
      <w:r w:rsidRPr="006E3BDF">
        <w:rPr>
          <w:rFonts w:ascii="Simplified Arabic" w:hAnsi="Simplified Arabic" w:cs="Simplified Arabic" w:hint="cs"/>
          <w:i/>
          <w:iCs/>
          <w:sz w:val="28"/>
          <w:szCs w:val="28"/>
          <w:rtl/>
        </w:rPr>
        <w:t>مجلة الدراسات الإعلامية</w:t>
      </w:r>
      <w:r w:rsidRPr="006E3BDF">
        <w:rPr>
          <w:rFonts w:ascii="Simplified Arabic" w:hAnsi="Simplified Arabic" w:cs="Simplified Arabic" w:hint="cs"/>
          <w:sz w:val="28"/>
          <w:szCs w:val="28"/>
          <w:rtl/>
        </w:rPr>
        <w:t>.</w:t>
      </w:r>
    </w:p>
    <w:p w14:paraId="1985F0EF" w14:textId="7D030296" w:rsidR="006E3BDF" w:rsidRPr="006E3BDF" w:rsidRDefault="004074CD" w:rsidP="004074CD">
      <w:pPr>
        <w:bidi/>
        <w:spacing w:line="360" w:lineRule="auto"/>
        <w:rPr>
          <w:rFonts w:ascii="Simplified Arabic" w:hAnsi="Simplified Arabic" w:cs="Simplified Arabic"/>
          <w:sz w:val="28"/>
          <w:szCs w:val="28"/>
          <w:rtl/>
        </w:rPr>
      </w:pPr>
      <w:r>
        <w:rPr>
          <w:rFonts w:ascii="Simplified Arabic" w:hAnsi="Simplified Arabic" w:cs="Simplified Arabic"/>
          <w:sz w:val="28"/>
          <w:szCs w:val="28"/>
        </w:rPr>
        <w:t>-14</w:t>
      </w:r>
      <w:r w:rsidR="006E3BDF" w:rsidRPr="006E3BDF">
        <w:rPr>
          <w:rFonts w:ascii="Simplified Arabic" w:hAnsi="Simplified Arabic" w:cs="Simplified Arabic" w:hint="cs"/>
          <w:sz w:val="28"/>
          <w:szCs w:val="28"/>
          <w:rtl/>
        </w:rPr>
        <w:t xml:space="preserve">يوسف عبد الله الشمري. (11 أكتوبر, 2023). العلاقة بين كثافة التعرض لمحتوى المؤثرين والاضطرابات السلوكية لدى المراهقين والشباب. </w:t>
      </w:r>
      <w:r w:rsidR="006E3BDF" w:rsidRPr="006E3BDF">
        <w:rPr>
          <w:rFonts w:ascii="Simplified Arabic" w:hAnsi="Simplified Arabic" w:cs="Simplified Arabic" w:hint="cs"/>
          <w:i/>
          <w:iCs/>
          <w:sz w:val="28"/>
          <w:szCs w:val="28"/>
          <w:rtl/>
        </w:rPr>
        <w:t>مجلة العلوم الإنسانية والاجتماعية</w:t>
      </w:r>
      <w:r w:rsidR="006E3BDF" w:rsidRPr="006E3BDF">
        <w:rPr>
          <w:rFonts w:ascii="Simplified Arabic" w:hAnsi="Simplified Arabic" w:cs="Simplified Arabic" w:hint="cs"/>
          <w:sz w:val="28"/>
          <w:szCs w:val="28"/>
          <w:rtl/>
        </w:rPr>
        <w:t>.</w:t>
      </w:r>
    </w:p>
    <w:p w14:paraId="4278C828" w14:textId="77777777" w:rsidR="006E3BDF" w:rsidRPr="006E3BDF" w:rsidRDefault="006E3BDF" w:rsidP="006E3BDF">
      <w:pPr>
        <w:spacing w:line="360" w:lineRule="auto"/>
        <w:jc w:val="right"/>
        <w:rPr>
          <w:rFonts w:ascii="Simplified Arabic" w:hAnsi="Simplified Arabic" w:cs="Simplified Arabic"/>
          <w:b/>
          <w:bCs/>
          <w:sz w:val="28"/>
          <w:szCs w:val="28"/>
        </w:rPr>
      </w:pPr>
      <w:r w:rsidRPr="006E3BDF">
        <w:rPr>
          <w:rFonts w:ascii="Simplified Arabic" w:hAnsi="Simplified Arabic" w:cs="Simplified Arabic"/>
          <w:b/>
          <w:bCs/>
          <w:sz w:val="28"/>
          <w:szCs w:val="28"/>
        </w:rPr>
        <w:fldChar w:fldCharType="end"/>
      </w:r>
    </w:p>
    <w:p w14:paraId="2EA37D60" w14:textId="77777777" w:rsidR="006E3BDF" w:rsidRPr="006E3BDF" w:rsidRDefault="006E3BDF" w:rsidP="006E3BDF">
      <w:pPr>
        <w:spacing w:line="360" w:lineRule="auto"/>
        <w:jc w:val="right"/>
        <w:rPr>
          <w:rFonts w:ascii="Simplified Arabic" w:hAnsi="Simplified Arabic" w:cs="Simplified Arabic"/>
          <w:b/>
          <w:bCs/>
          <w:sz w:val="28"/>
          <w:szCs w:val="28"/>
          <w:rtl/>
        </w:rPr>
      </w:pPr>
    </w:p>
    <w:p w14:paraId="510D935B" w14:textId="5B807F79" w:rsidR="006E3BDF" w:rsidRDefault="00F962AB" w:rsidP="00F962AB">
      <w:pPr>
        <w:spacing w:line="360" w:lineRule="auto"/>
        <w:jc w:val="center"/>
        <w:rPr>
          <w:rFonts w:ascii="Simplified Arabic" w:hAnsi="Simplified Arabic" w:cs="Simplified Arabic"/>
          <w:b/>
          <w:bCs/>
          <w:sz w:val="32"/>
          <w:szCs w:val="32"/>
          <w:rtl/>
        </w:rPr>
      </w:pPr>
      <w:r w:rsidRPr="00F962AB">
        <w:rPr>
          <w:rFonts w:ascii="Simplified Arabic" w:hAnsi="Simplified Arabic" w:cs="Simplified Arabic" w:hint="cs"/>
          <w:b/>
          <w:bCs/>
          <w:sz w:val="32"/>
          <w:szCs w:val="32"/>
          <w:rtl/>
        </w:rPr>
        <w:t>الملاحق</w:t>
      </w:r>
    </w:p>
    <w:p w14:paraId="5CD1C0F6" w14:textId="5FC56BE2" w:rsidR="00F962AB" w:rsidRPr="00B90601" w:rsidRDefault="00F962AB" w:rsidP="00F962AB">
      <w:pPr>
        <w:spacing w:line="360" w:lineRule="auto"/>
        <w:jc w:val="right"/>
        <w:rPr>
          <w:rFonts w:ascii="Simplified Arabic" w:hAnsi="Simplified Arabic" w:cs="Simplified Arabic"/>
          <w:sz w:val="28"/>
          <w:szCs w:val="28"/>
          <w:rtl/>
        </w:rPr>
      </w:pPr>
      <w:r w:rsidRPr="00B90601">
        <w:rPr>
          <w:rFonts w:ascii="Simplified Arabic" w:hAnsi="Simplified Arabic" w:cs="Simplified Arabic" w:hint="cs"/>
          <w:sz w:val="28"/>
          <w:szCs w:val="28"/>
          <w:rtl/>
        </w:rPr>
        <w:t>جامعة ميدأوشن</w:t>
      </w:r>
    </w:p>
    <w:p w14:paraId="351661E6" w14:textId="38D7A4D6" w:rsidR="00F962AB" w:rsidRPr="00B90601" w:rsidRDefault="00F962AB" w:rsidP="00F962AB">
      <w:pPr>
        <w:spacing w:line="360" w:lineRule="auto"/>
        <w:jc w:val="right"/>
        <w:rPr>
          <w:rFonts w:ascii="Simplified Arabic" w:hAnsi="Simplified Arabic" w:cs="Simplified Arabic"/>
          <w:sz w:val="28"/>
          <w:szCs w:val="28"/>
          <w:rtl/>
        </w:rPr>
      </w:pPr>
      <w:r w:rsidRPr="00B90601">
        <w:rPr>
          <w:rFonts w:ascii="Simplified Arabic" w:hAnsi="Simplified Arabic" w:cs="Simplified Arabic" w:hint="cs"/>
          <w:sz w:val="28"/>
          <w:szCs w:val="28"/>
          <w:rtl/>
        </w:rPr>
        <w:t>كلية الإعلام والتسويق</w:t>
      </w:r>
    </w:p>
    <w:p w14:paraId="56C2E869" w14:textId="359B66F2" w:rsidR="00F962AB" w:rsidRPr="006E3BDF" w:rsidRDefault="00B90601" w:rsidP="00F962AB">
      <w:pPr>
        <w:spacing w:line="360" w:lineRule="auto"/>
        <w:jc w:val="right"/>
        <w:rPr>
          <w:rFonts w:ascii="Simplified Arabic" w:hAnsi="Simplified Arabic" w:cs="Simplified Arabic"/>
          <w:sz w:val="28"/>
          <w:szCs w:val="28"/>
          <w:rtl/>
        </w:rPr>
      </w:pPr>
      <w:r w:rsidRPr="00B90601">
        <w:rPr>
          <w:rFonts w:ascii="Simplified Arabic" w:hAnsi="Simplified Arabic" w:cs="Simplified Arabic" w:hint="cs"/>
          <w:sz w:val="28"/>
          <w:szCs w:val="28"/>
          <w:rtl/>
        </w:rPr>
        <w:t>تخصص إعلام رقمي</w:t>
      </w:r>
    </w:p>
    <w:p w14:paraId="10DAEED7" w14:textId="77777777" w:rsidR="006E3BDF" w:rsidRPr="006E3BDF" w:rsidRDefault="006E3BDF" w:rsidP="006E3BDF">
      <w:pPr>
        <w:spacing w:line="360" w:lineRule="auto"/>
        <w:jc w:val="right"/>
        <w:rPr>
          <w:rFonts w:ascii="Simplified Arabic" w:hAnsi="Simplified Arabic" w:cs="Simplified Arabic"/>
          <w:b/>
          <w:bCs/>
          <w:sz w:val="28"/>
          <w:szCs w:val="28"/>
          <w:rtl/>
        </w:rPr>
      </w:pPr>
    </w:p>
    <w:p w14:paraId="3A096D58" w14:textId="26DADAF5" w:rsidR="006E3BDF" w:rsidRDefault="00B90601" w:rsidP="00B90601">
      <w:pPr>
        <w:spacing w:line="360" w:lineRule="auto"/>
        <w:jc w:val="center"/>
        <w:rPr>
          <w:rFonts w:ascii="Simplified Arabic" w:hAnsi="Simplified Arabic" w:cs="Simplified Arabic"/>
          <w:b/>
          <w:bCs/>
          <w:sz w:val="32"/>
          <w:szCs w:val="32"/>
          <w:rtl/>
        </w:rPr>
      </w:pPr>
      <w:r w:rsidRPr="00B90601">
        <w:rPr>
          <w:rFonts w:ascii="Simplified Arabic" w:hAnsi="Simplified Arabic" w:cs="Simplified Arabic" w:hint="cs"/>
          <w:b/>
          <w:bCs/>
          <w:sz w:val="32"/>
          <w:szCs w:val="32"/>
          <w:rtl/>
        </w:rPr>
        <w:t>العنوان:</w:t>
      </w:r>
    </w:p>
    <w:p w14:paraId="5EFA9359" w14:textId="69163A71" w:rsidR="00B90601" w:rsidRDefault="00B90601" w:rsidP="00B90601">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استبيان حول:</w:t>
      </w:r>
    </w:p>
    <w:p w14:paraId="1717D367" w14:textId="04BD8573" w:rsidR="00B90601" w:rsidRPr="00252041" w:rsidRDefault="00B90601" w:rsidP="00B90601">
      <w:pPr>
        <w:spacing w:line="360" w:lineRule="auto"/>
        <w:jc w:val="center"/>
        <w:rPr>
          <w:rFonts w:ascii="Simplified Arabic" w:hAnsi="Simplified Arabic" w:cs="Simplified Arabic"/>
          <w:sz w:val="28"/>
          <w:szCs w:val="28"/>
          <w:rtl/>
        </w:rPr>
      </w:pPr>
      <w:r w:rsidRPr="00252041">
        <w:rPr>
          <w:rFonts w:ascii="Simplified Arabic" w:hAnsi="Simplified Arabic" w:cs="Simplified Arabic" w:hint="cs"/>
          <w:sz w:val="28"/>
          <w:szCs w:val="28"/>
          <w:rtl/>
        </w:rPr>
        <w:t>أثر المحتويات المضللة للمؤثرين على سلوك المتلقي وبنائه المعرفي للواقع</w:t>
      </w:r>
    </w:p>
    <w:p w14:paraId="5CC90D2D" w14:textId="21B78127" w:rsidR="00B90601" w:rsidRPr="00252041" w:rsidRDefault="00B90601" w:rsidP="00B90601">
      <w:pPr>
        <w:spacing w:line="360" w:lineRule="auto"/>
        <w:jc w:val="center"/>
        <w:rPr>
          <w:rFonts w:ascii="Simplified Arabic" w:hAnsi="Simplified Arabic" w:cs="Simplified Arabic"/>
          <w:sz w:val="28"/>
          <w:szCs w:val="28"/>
        </w:rPr>
      </w:pPr>
      <w:r w:rsidRPr="006E69E0">
        <w:rPr>
          <w:rFonts w:ascii="Simplified Arabic" w:hAnsi="Simplified Arabic" w:cs="Simplified Arabic" w:hint="cs"/>
          <w:sz w:val="28"/>
          <w:szCs w:val="28"/>
          <w:rtl/>
        </w:rPr>
        <w:t>دراسة ميدانية على عينة من مستخدمي منصات التواصل الاجتماعي في الرياض</w:t>
      </w:r>
    </w:p>
    <w:p w14:paraId="4446BC9B" w14:textId="280B54EF" w:rsidR="00B90601" w:rsidRDefault="00B90601" w:rsidP="00B90601">
      <w:pPr>
        <w:spacing w:line="360" w:lineRule="auto"/>
        <w:jc w:val="center"/>
        <w:rPr>
          <w:rFonts w:ascii="Simplified Arabic" w:hAnsi="Simplified Arabic" w:cs="Simplified Arabic"/>
          <w:b/>
          <w:bCs/>
          <w:sz w:val="32"/>
          <w:szCs w:val="32"/>
          <w:rtl/>
        </w:rPr>
      </w:pPr>
    </w:p>
    <w:p w14:paraId="233951CF" w14:textId="77777777" w:rsidR="00252041" w:rsidRDefault="00252041" w:rsidP="00252041">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إعداد الطالبة:</w:t>
      </w:r>
    </w:p>
    <w:p w14:paraId="29468DA3" w14:textId="77777777" w:rsidR="00252041" w:rsidRPr="00252041" w:rsidRDefault="00252041" w:rsidP="00252041">
      <w:pPr>
        <w:spacing w:line="360" w:lineRule="auto"/>
        <w:jc w:val="center"/>
        <w:rPr>
          <w:rFonts w:ascii="Simplified Arabic" w:hAnsi="Simplified Arabic" w:cs="Simplified Arabic"/>
          <w:sz w:val="28"/>
          <w:szCs w:val="28"/>
          <w:rtl/>
        </w:rPr>
      </w:pPr>
      <w:r w:rsidRPr="00252041">
        <w:rPr>
          <w:rFonts w:ascii="Simplified Arabic" w:hAnsi="Simplified Arabic" w:cs="Simplified Arabic" w:hint="cs"/>
          <w:sz w:val="28"/>
          <w:szCs w:val="28"/>
          <w:rtl/>
        </w:rPr>
        <w:t>ليان المقيد</w:t>
      </w:r>
    </w:p>
    <w:p w14:paraId="68D9DFEE" w14:textId="77777777" w:rsidR="00252041" w:rsidRDefault="00252041" w:rsidP="00252041">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إشراف:</w:t>
      </w:r>
    </w:p>
    <w:p w14:paraId="73A59F9D" w14:textId="0FEBF988" w:rsidR="00252041" w:rsidRDefault="00252041" w:rsidP="00252041">
      <w:pPr>
        <w:spacing w:line="360" w:lineRule="auto"/>
        <w:jc w:val="center"/>
        <w:rPr>
          <w:rFonts w:ascii="Simplified Arabic" w:hAnsi="Simplified Arabic" w:cs="Simplified Arabic"/>
          <w:sz w:val="28"/>
          <w:szCs w:val="28"/>
          <w:rtl/>
        </w:rPr>
      </w:pPr>
      <w:r w:rsidRPr="00252041">
        <w:rPr>
          <w:rFonts w:ascii="Simplified Arabic" w:hAnsi="Simplified Arabic" w:cs="Simplified Arabic" w:hint="cs"/>
          <w:sz w:val="28"/>
          <w:szCs w:val="28"/>
          <w:rtl/>
        </w:rPr>
        <w:lastRenderedPageBreak/>
        <w:t xml:space="preserve">د. توفيق عَمري </w:t>
      </w:r>
    </w:p>
    <w:p w14:paraId="633361A2" w14:textId="7018F71D" w:rsidR="00252041" w:rsidRDefault="00252041" w:rsidP="00252041">
      <w:pPr>
        <w:spacing w:line="360" w:lineRule="auto"/>
        <w:jc w:val="right"/>
        <w:rPr>
          <w:rFonts w:ascii="Simplified Arabic" w:hAnsi="Simplified Arabic" w:cs="Simplified Arabic"/>
          <w:b/>
          <w:bCs/>
          <w:sz w:val="32"/>
          <w:szCs w:val="32"/>
          <w:rtl/>
        </w:rPr>
      </w:pPr>
      <w:r w:rsidRPr="00252041">
        <w:rPr>
          <w:rFonts w:ascii="Simplified Arabic" w:hAnsi="Simplified Arabic" w:cs="Simplified Arabic" w:hint="cs"/>
          <w:b/>
          <w:bCs/>
          <w:sz w:val="32"/>
          <w:szCs w:val="32"/>
          <w:rtl/>
        </w:rPr>
        <w:t>ملاحظة:</w:t>
      </w:r>
    </w:p>
    <w:p w14:paraId="57F1244D" w14:textId="77777777" w:rsidR="00252041" w:rsidRDefault="00252041" w:rsidP="00252041">
      <w:pPr>
        <w:spacing w:line="360" w:lineRule="auto"/>
        <w:jc w:val="right"/>
        <w:rPr>
          <w:rFonts w:ascii="Simplified Arabic" w:hAnsi="Simplified Arabic" w:cs="Simplified Arabic"/>
          <w:sz w:val="28"/>
          <w:szCs w:val="28"/>
          <w:rtl/>
        </w:rPr>
      </w:pPr>
      <w:r w:rsidRPr="00252041">
        <w:rPr>
          <w:rFonts w:ascii="Simplified Arabic" w:hAnsi="Simplified Arabic" w:cs="Simplified Arabic"/>
          <w:sz w:val="28"/>
          <w:szCs w:val="28"/>
          <w:rtl/>
        </w:rPr>
        <w:t xml:space="preserve">نأمل ان تحظى هذه الاستمارة </w:t>
      </w:r>
      <w:r w:rsidRPr="00252041">
        <w:rPr>
          <w:rFonts w:ascii="Simplified Arabic" w:hAnsi="Simplified Arabic" w:cs="Simplified Arabic" w:hint="cs"/>
          <w:sz w:val="28"/>
          <w:szCs w:val="28"/>
          <w:rtl/>
        </w:rPr>
        <w:t>بإجاباتكم</w:t>
      </w:r>
      <w:r w:rsidRPr="00252041">
        <w:rPr>
          <w:rFonts w:ascii="Simplified Arabic" w:hAnsi="Simplified Arabic" w:cs="Simplified Arabic"/>
          <w:sz w:val="28"/>
          <w:szCs w:val="28"/>
          <w:rtl/>
        </w:rPr>
        <w:t xml:space="preserve"> التي نحيطكم علما بأنها ستبقى سرية ولغرض البحث العلمي </w:t>
      </w:r>
      <w:r w:rsidRPr="00252041">
        <w:rPr>
          <w:rFonts w:ascii="Simplified Arabic" w:hAnsi="Simplified Arabic" w:cs="Simplified Arabic" w:hint="cs"/>
          <w:sz w:val="28"/>
          <w:szCs w:val="28"/>
          <w:rtl/>
        </w:rPr>
        <w:t>لا غير</w:t>
      </w:r>
      <w:r w:rsidRPr="00252041">
        <w:rPr>
          <w:rFonts w:ascii="Simplified Arabic" w:hAnsi="Simplified Arabic" w:cs="Simplified Arabic"/>
          <w:sz w:val="28"/>
          <w:szCs w:val="28"/>
          <w:rtl/>
        </w:rPr>
        <w:t xml:space="preserve"> ونشكر لكم حسن تعاونكم</w:t>
      </w:r>
      <w:r>
        <w:rPr>
          <w:rFonts w:ascii="Simplified Arabic" w:hAnsi="Simplified Arabic" w:cs="Simplified Arabic" w:hint="cs"/>
          <w:sz w:val="28"/>
          <w:szCs w:val="28"/>
          <w:rtl/>
        </w:rPr>
        <w:t>.</w:t>
      </w:r>
    </w:p>
    <w:p w14:paraId="5EA33473" w14:textId="77777777" w:rsidR="00252041" w:rsidRDefault="00252041" w:rsidP="00252041">
      <w:pPr>
        <w:spacing w:line="360" w:lineRule="auto"/>
        <w:jc w:val="right"/>
        <w:rPr>
          <w:rFonts w:ascii="Simplified Arabic" w:hAnsi="Simplified Arabic" w:cs="Simplified Arabic"/>
          <w:b/>
          <w:bCs/>
          <w:sz w:val="32"/>
          <w:szCs w:val="32"/>
          <w:rtl/>
        </w:rPr>
      </w:pPr>
      <w:r w:rsidRPr="00252041">
        <w:rPr>
          <w:rFonts w:ascii="Simplified Arabic" w:hAnsi="Simplified Arabic" w:cs="Simplified Arabic" w:hint="cs"/>
          <w:b/>
          <w:bCs/>
          <w:sz w:val="32"/>
          <w:szCs w:val="32"/>
          <w:rtl/>
        </w:rPr>
        <w:t>محور البيانات الشخصية:</w:t>
      </w:r>
    </w:p>
    <w:p w14:paraId="0411C7A3" w14:textId="33ABD7B6" w:rsidR="00C56740" w:rsidRDefault="00252041" w:rsidP="00252041">
      <w:pPr>
        <w:spacing w:line="360" w:lineRule="auto"/>
        <w:jc w:val="right"/>
        <w:rPr>
          <w:rFonts w:ascii="Simplified Arabic" w:hAnsi="Simplified Arabic" w:cs="Simplified Arabic"/>
          <w:b/>
          <w:bCs/>
          <w:sz w:val="32"/>
          <w:szCs w:val="32"/>
        </w:rPr>
      </w:pPr>
      <w:r>
        <w:rPr>
          <w:rFonts w:ascii="Simplified Arabic" w:hAnsi="Simplified Arabic" w:cs="Simplified Arabic" w:hint="cs"/>
          <w:b/>
          <w:bCs/>
          <w:sz w:val="32"/>
          <w:szCs w:val="32"/>
          <w:rtl/>
        </w:rPr>
        <w:t>الجنس:</w:t>
      </w:r>
    </w:p>
    <w:p w14:paraId="6F8B0145" w14:textId="77777777" w:rsidR="00C56740" w:rsidRDefault="00C56740" w:rsidP="00C56740">
      <w:pPr>
        <w:pStyle w:val="a6"/>
        <w:numPr>
          <w:ilvl w:val="0"/>
          <w:numId w:val="6"/>
        </w:numPr>
        <w:spacing w:line="360" w:lineRule="auto"/>
        <w:jc w:val="right"/>
        <w:rPr>
          <w:rFonts w:ascii="Simplified Arabic" w:hAnsi="Simplified Arabic" w:cs="Simplified Arabic"/>
          <w:b/>
          <w:bCs/>
          <w:sz w:val="32"/>
          <w:szCs w:val="32"/>
        </w:rPr>
      </w:pPr>
      <w:r w:rsidRPr="00C56740">
        <w:rPr>
          <w:rFonts w:ascii="Simplified Arabic" w:hAnsi="Simplified Arabic" w:cs="Simplified Arabic" w:hint="cs"/>
          <w:b/>
          <w:bCs/>
          <w:sz w:val="32"/>
          <w:szCs w:val="32"/>
          <w:rtl/>
        </w:rPr>
        <w:t>أ</w:t>
      </w:r>
      <w:r w:rsidRPr="00C56740">
        <w:rPr>
          <w:rFonts w:ascii="Simplified Arabic" w:hAnsi="Simplified Arabic" w:cs="Simplified Arabic" w:hint="cs"/>
          <w:sz w:val="28"/>
          <w:szCs w:val="28"/>
          <w:rtl/>
        </w:rPr>
        <w:t>نثى</w:t>
      </w:r>
      <w:r w:rsidRPr="00C56740">
        <w:rPr>
          <w:rFonts w:ascii="Simplified Arabic" w:hAnsi="Simplified Arabic" w:cs="Simplified Arabic" w:hint="cs"/>
          <w:b/>
          <w:bCs/>
          <w:sz w:val="32"/>
          <w:szCs w:val="32"/>
          <w:rtl/>
        </w:rPr>
        <w:t xml:space="preserve"> </w:t>
      </w:r>
    </w:p>
    <w:p w14:paraId="2A667311" w14:textId="77777777" w:rsidR="00C56740" w:rsidRDefault="00C56740" w:rsidP="00C56740">
      <w:pPr>
        <w:pStyle w:val="a6"/>
        <w:numPr>
          <w:ilvl w:val="0"/>
          <w:numId w:val="6"/>
        </w:numPr>
        <w:spacing w:line="360" w:lineRule="auto"/>
        <w:jc w:val="right"/>
        <w:rPr>
          <w:rFonts w:ascii="Simplified Arabic" w:hAnsi="Simplified Arabic" w:cs="Simplified Arabic"/>
          <w:sz w:val="28"/>
          <w:szCs w:val="28"/>
        </w:rPr>
      </w:pPr>
      <w:r w:rsidRPr="00C56740">
        <w:rPr>
          <w:rFonts w:ascii="Simplified Arabic" w:hAnsi="Simplified Arabic" w:cs="Simplified Arabic" w:hint="cs"/>
          <w:sz w:val="28"/>
          <w:szCs w:val="28"/>
          <w:rtl/>
        </w:rPr>
        <w:t>ذكر</w:t>
      </w:r>
    </w:p>
    <w:p w14:paraId="6E527B79" w14:textId="77777777" w:rsidR="00C56740" w:rsidRDefault="00C56740" w:rsidP="00C56740">
      <w:pPr>
        <w:pStyle w:val="a6"/>
        <w:spacing w:line="360" w:lineRule="auto"/>
        <w:jc w:val="right"/>
        <w:rPr>
          <w:rFonts w:ascii="Simplified Arabic" w:hAnsi="Simplified Arabic" w:cs="Simplified Arabic"/>
          <w:sz w:val="28"/>
          <w:szCs w:val="28"/>
          <w:rtl/>
        </w:rPr>
      </w:pPr>
    </w:p>
    <w:p w14:paraId="3A92B86A" w14:textId="6F94FDBE" w:rsidR="00252041" w:rsidRDefault="00C56740" w:rsidP="00C56740">
      <w:pPr>
        <w:pStyle w:val="a6"/>
        <w:spacing w:line="360" w:lineRule="auto"/>
        <w:jc w:val="right"/>
        <w:rPr>
          <w:rFonts w:ascii="Simplified Arabic" w:hAnsi="Simplified Arabic" w:cs="Simplified Arabic"/>
          <w:b/>
          <w:bCs/>
          <w:sz w:val="32"/>
          <w:szCs w:val="32"/>
          <w:rtl/>
        </w:rPr>
      </w:pPr>
      <w:r w:rsidRPr="00C56740">
        <w:rPr>
          <w:rFonts w:ascii="Simplified Arabic" w:hAnsi="Simplified Arabic" w:cs="Simplified Arabic" w:hint="cs"/>
          <w:b/>
          <w:bCs/>
          <w:sz w:val="32"/>
          <w:szCs w:val="32"/>
          <w:rtl/>
        </w:rPr>
        <w:t>العمر:</w:t>
      </w:r>
    </w:p>
    <w:p w14:paraId="7CE353C7" w14:textId="32847E6D" w:rsidR="00C56740" w:rsidRDefault="007C6019" w:rsidP="007C6019">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 xml:space="preserve">20 </w:t>
      </w:r>
      <w:r w:rsidRPr="007C6019">
        <w:rPr>
          <w:rFonts w:ascii="Simplified Arabic" w:hAnsi="Simplified Arabic" w:cs="Simplified Arabic" w:hint="cs"/>
          <w:sz w:val="28"/>
          <w:szCs w:val="28"/>
          <w:rtl/>
        </w:rPr>
        <w:t>سنة</w:t>
      </w:r>
      <w:r w:rsidRPr="007C6019">
        <w:rPr>
          <w:rFonts w:ascii="Simplified Arabic" w:hAnsi="Simplified Arabic" w:cs="Simplified Arabic"/>
          <w:sz w:val="28"/>
          <w:szCs w:val="28"/>
          <w:rtl/>
        </w:rPr>
        <w:t xml:space="preserve"> </w:t>
      </w:r>
      <w:r w:rsidRPr="007C6019">
        <w:rPr>
          <w:rFonts w:ascii="Simplified Arabic" w:hAnsi="Simplified Arabic" w:cs="Simplified Arabic" w:hint="cs"/>
          <w:sz w:val="28"/>
          <w:szCs w:val="28"/>
          <w:rtl/>
        </w:rPr>
        <w:t>أو</w:t>
      </w:r>
      <w:r w:rsidRPr="007C6019">
        <w:rPr>
          <w:rFonts w:ascii="Simplified Arabic" w:hAnsi="Simplified Arabic" w:cs="Simplified Arabic"/>
          <w:sz w:val="28"/>
          <w:szCs w:val="28"/>
          <w:rtl/>
        </w:rPr>
        <w:t xml:space="preserve"> </w:t>
      </w:r>
      <w:r w:rsidRPr="007C6019">
        <w:rPr>
          <w:rFonts w:ascii="Simplified Arabic" w:hAnsi="Simplified Arabic" w:cs="Simplified Arabic" w:hint="cs"/>
          <w:sz w:val="28"/>
          <w:szCs w:val="28"/>
          <w:rtl/>
        </w:rPr>
        <w:t>أقل</w:t>
      </w:r>
    </w:p>
    <w:p w14:paraId="47489527" w14:textId="12E965B6" w:rsidR="007C6019" w:rsidRDefault="007C6019" w:rsidP="007C6019">
      <w:pPr>
        <w:pStyle w:val="a6"/>
        <w:numPr>
          <w:ilvl w:val="0"/>
          <w:numId w:val="6"/>
        </w:numPr>
        <w:spacing w:line="360" w:lineRule="auto"/>
        <w:jc w:val="right"/>
        <w:rPr>
          <w:rFonts w:ascii="Simplified Arabic" w:hAnsi="Simplified Arabic" w:cs="Simplified Arabic"/>
          <w:sz w:val="28"/>
          <w:szCs w:val="28"/>
        </w:rPr>
      </w:pPr>
      <w:r w:rsidRPr="007C6019">
        <w:rPr>
          <w:rFonts w:ascii="Simplified Arabic" w:hAnsi="Simplified Arabic" w:cs="Simplified Arabic" w:hint="cs"/>
          <w:sz w:val="28"/>
          <w:szCs w:val="28"/>
          <w:rtl/>
        </w:rPr>
        <w:t>من</w:t>
      </w:r>
      <w:r w:rsidRPr="007C6019">
        <w:rPr>
          <w:rFonts w:ascii="Simplified Arabic" w:hAnsi="Simplified Arabic" w:cs="Simplified Arabic"/>
          <w:sz w:val="28"/>
          <w:szCs w:val="28"/>
          <w:rtl/>
        </w:rPr>
        <w:t xml:space="preserve"> 20 </w:t>
      </w:r>
      <w:r w:rsidRPr="007C6019">
        <w:rPr>
          <w:rFonts w:ascii="Simplified Arabic" w:hAnsi="Simplified Arabic" w:cs="Simplified Arabic" w:hint="cs"/>
          <w:sz w:val="28"/>
          <w:szCs w:val="28"/>
          <w:rtl/>
        </w:rPr>
        <w:t>سنة</w:t>
      </w:r>
      <w:r w:rsidRPr="007C6019">
        <w:rPr>
          <w:rFonts w:ascii="Simplified Arabic" w:hAnsi="Simplified Arabic" w:cs="Simplified Arabic"/>
          <w:sz w:val="28"/>
          <w:szCs w:val="28"/>
          <w:rtl/>
        </w:rPr>
        <w:t xml:space="preserve"> - 25 </w:t>
      </w:r>
      <w:r w:rsidRPr="007C6019">
        <w:rPr>
          <w:rFonts w:ascii="Simplified Arabic" w:hAnsi="Simplified Arabic" w:cs="Simplified Arabic" w:hint="cs"/>
          <w:sz w:val="28"/>
          <w:szCs w:val="28"/>
          <w:rtl/>
        </w:rPr>
        <w:t>سنة</w:t>
      </w:r>
    </w:p>
    <w:p w14:paraId="6BD4F65D" w14:textId="74C34AF9" w:rsidR="007C6019" w:rsidRDefault="007C6019" w:rsidP="007C6019">
      <w:pPr>
        <w:pStyle w:val="a6"/>
        <w:numPr>
          <w:ilvl w:val="0"/>
          <w:numId w:val="6"/>
        </w:numPr>
        <w:spacing w:line="360" w:lineRule="auto"/>
        <w:jc w:val="right"/>
        <w:rPr>
          <w:rFonts w:ascii="Simplified Arabic" w:hAnsi="Simplified Arabic" w:cs="Simplified Arabic"/>
          <w:sz w:val="28"/>
          <w:szCs w:val="28"/>
        </w:rPr>
      </w:pPr>
      <w:r w:rsidRPr="007C6019">
        <w:rPr>
          <w:rFonts w:ascii="Simplified Arabic" w:hAnsi="Simplified Arabic" w:cs="Simplified Arabic" w:hint="cs"/>
          <w:sz w:val="28"/>
          <w:szCs w:val="28"/>
          <w:rtl/>
        </w:rPr>
        <w:t>من</w:t>
      </w:r>
      <w:r w:rsidRPr="007C6019">
        <w:rPr>
          <w:rFonts w:ascii="Simplified Arabic" w:hAnsi="Simplified Arabic" w:cs="Simplified Arabic"/>
          <w:sz w:val="28"/>
          <w:szCs w:val="28"/>
          <w:rtl/>
        </w:rPr>
        <w:t xml:space="preserve"> 26 </w:t>
      </w:r>
      <w:r w:rsidRPr="007C6019">
        <w:rPr>
          <w:rFonts w:ascii="Simplified Arabic" w:hAnsi="Simplified Arabic" w:cs="Simplified Arabic" w:hint="cs"/>
          <w:sz w:val="28"/>
          <w:szCs w:val="28"/>
          <w:rtl/>
        </w:rPr>
        <w:t>سنة</w:t>
      </w:r>
      <w:r w:rsidRPr="007C6019">
        <w:rPr>
          <w:rFonts w:ascii="Simplified Arabic" w:hAnsi="Simplified Arabic" w:cs="Simplified Arabic"/>
          <w:sz w:val="28"/>
          <w:szCs w:val="28"/>
          <w:rtl/>
        </w:rPr>
        <w:t xml:space="preserve"> </w:t>
      </w:r>
      <w:r w:rsidRPr="007C6019">
        <w:rPr>
          <w:rFonts w:ascii="Simplified Arabic" w:hAnsi="Simplified Arabic" w:cs="Simplified Arabic" w:hint="cs"/>
          <w:sz w:val="28"/>
          <w:szCs w:val="28"/>
          <w:rtl/>
        </w:rPr>
        <w:t>إلى</w:t>
      </w:r>
      <w:r w:rsidRPr="007C6019">
        <w:rPr>
          <w:rFonts w:ascii="Simplified Arabic" w:hAnsi="Simplified Arabic" w:cs="Simplified Arabic"/>
          <w:sz w:val="28"/>
          <w:szCs w:val="28"/>
          <w:rtl/>
        </w:rPr>
        <w:t xml:space="preserve"> 31 </w:t>
      </w:r>
      <w:r w:rsidRPr="007C6019">
        <w:rPr>
          <w:rFonts w:ascii="Simplified Arabic" w:hAnsi="Simplified Arabic" w:cs="Simplified Arabic" w:hint="cs"/>
          <w:sz w:val="28"/>
          <w:szCs w:val="28"/>
          <w:rtl/>
        </w:rPr>
        <w:t>سنق</w:t>
      </w:r>
    </w:p>
    <w:p w14:paraId="0521D0B2" w14:textId="4DFFD54A" w:rsidR="007C6019" w:rsidRDefault="007C6019" w:rsidP="007C6019">
      <w:pPr>
        <w:pStyle w:val="a6"/>
        <w:numPr>
          <w:ilvl w:val="0"/>
          <w:numId w:val="6"/>
        </w:numPr>
        <w:spacing w:line="360" w:lineRule="auto"/>
        <w:jc w:val="right"/>
        <w:rPr>
          <w:rFonts w:ascii="Simplified Arabic" w:hAnsi="Simplified Arabic" w:cs="Simplified Arabic"/>
          <w:sz w:val="28"/>
          <w:szCs w:val="28"/>
        </w:rPr>
      </w:pPr>
      <w:r w:rsidRPr="007C6019">
        <w:rPr>
          <w:rFonts w:ascii="Simplified Arabic" w:hAnsi="Simplified Arabic" w:cs="Simplified Arabic"/>
          <w:sz w:val="28"/>
          <w:szCs w:val="28"/>
        </w:rPr>
        <w:t xml:space="preserve">32 </w:t>
      </w:r>
      <w:r w:rsidRPr="007C6019">
        <w:rPr>
          <w:rFonts w:ascii="Simplified Arabic" w:hAnsi="Simplified Arabic" w:cs="Simplified Arabic" w:hint="cs"/>
          <w:sz w:val="28"/>
          <w:szCs w:val="28"/>
          <w:rtl/>
        </w:rPr>
        <w:t>سنة</w:t>
      </w:r>
      <w:r w:rsidRPr="007C6019">
        <w:rPr>
          <w:rFonts w:ascii="Simplified Arabic" w:hAnsi="Simplified Arabic" w:cs="Simplified Arabic"/>
          <w:sz w:val="28"/>
          <w:szCs w:val="28"/>
          <w:rtl/>
        </w:rPr>
        <w:t xml:space="preserve"> </w:t>
      </w:r>
      <w:r w:rsidRPr="007C6019">
        <w:rPr>
          <w:rFonts w:ascii="Simplified Arabic" w:hAnsi="Simplified Arabic" w:cs="Simplified Arabic" w:hint="cs"/>
          <w:sz w:val="28"/>
          <w:szCs w:val="28"/>
          <w:rtl/>
        </w:rPr>
        <w:t>فما</w:t>
      </w:r>
      <w:r w:rsidRPr="007C6019">
        <w:rPr>
          <w:rFonts w:ascii="Simplified Arabic" w:hAnsi="Simplified Arabic" w:cs="Simplified Arabic"/>
          <w:sz w:val="28"/>
          <w:szCs w:val="28"/>
          <w:rtl/>
        </w:rPr>
        <w:t xml:space="preserve"> </w:t>
      </w:r>
      <w:r w:rsidRPr="007C6019">
        <w:rPr>
          <w:rFonts w:ascii="Simplified Arabic" w:hAnsi="Simplified Arabic" w:cs="Simplified Arabic" w:hint="cs"/>
          <w:sz w:val="28"/>
          <w:szCs w:val="28"/>
          <w:rtl/>
        </w:rPr>
        <w:t>فوق</w:t>
      </w:r>
    </w:p>
    <w:p w14:paraId="7F344E6E" w14:textId="77777777" w:rsidR="007C6019" w:rsidRDefault="007C6019" w:rsidP="007C6019">
      <w:pPr>
        <w:pStyle w:val="a6"/>
        <w:spacing w:line="360" w:lineRule="auto"/>
        <w:jc w:val="right"/>
        <w:rPr>
          <w:rFonts w:ascii="Simplified Arabic" w:hAnsi="Simplified Arabic" w:cs="Simplified Arabic"/>
          <w:sz w:val="28"/>
          <w:szCs w:val="28"/>
          <w:rtl/>
        </w:rPr>
      </w:pPr>
    </w:p>
    <w:p w14:paraId="4EDB01AF" w14:textId="77777777" w:rsidR="007C6019" w:rsidRDefault="007C6019" w:rsidP="007C6019">
      <w:pPr>
        <w:pStyle w:val="a6"/>
        <w:spacing w:line="360" w:lineRule="auto"/>
        <w:jc w:val="right"/>
        <w:rPr>
          <w:rFonts w:ascii="Simplified Arabic" w:hAnsi="Simplified Arabic" w:cs="Simplified Arabic"/>
          <w:sz w:val="28"/>
          <w:szCs w:val="28"/>
          <w:rtl/>
        </w:rPr>
      </w:pPr>
    </w:p>
    <w:p w14:paraId="1F6F518F" w14:textId="77777777" w:rsidR="007C6019" w:rsidRDefault="007C6019" w:rsidP="007C6019">
      <w:pPr>
        <w:pStyle w:val="a6"/>
        <w:spacing w:line="360" w:lineRule="auto"/>
        <w:jc w:val="right"/>
        <w:rPr>
          <w:rFonts w:ascii="Simplified Arabic" w:hAnsi="Simplified Arabic" w:cs="Simplified Arabic"/>
          <w:sz w:val="28"/>
          <w:szCs w:val="28"/>
          <w:rtl/>
        </w:rPr>
      </w:pPr>
    </w:p>
    <w:p w14:paraId="56995ADE" w14:textId="77777777" w:rsidR="007C6019" w:rsidRDefault="007C6019" w:rsidP="007C6019">
      <w:pPr>
        <w:pStyle w:val="a6"/>
        <w:spacing w:line="360" w:lineRule="auto"/>
        <w:jc w:val="right"/>
        <w:rPr>
          <w:rFonts w:ascii="Simplified Arabic" w:hAnsi="Simplified Arabic" w:cs="Simplified Arabic"/>
          <w:sz w:val="28"/>
          <w:szCs w:val="28"/>
          <w:rtl/>
        </w:rPr>
      </w:pPr>
    </w:p>
    <w:p w14:paraId="0300FC38" w14:textId="14F8F850" w:rsidR="007C6019" w:rsidRDefault="007C6019" w:rsidP="007C6019">
      <w:pPr>
        <w:pStyle w:val="a6"/>
        <w:spacing w:line="360" w:lineRule="auto"/>
        <w:jc w:val="right"/>
        <w:rPr>
          <w:rFonts w:ascii="Simplified Arabic" w:hAnsi="Simplified Arabic" w:cs="Simplified Arabic"/>
          <w:b/>
          <w:bCs/>
          <w:sz w:val="32"/>
          <w:szCs w:val="32"/>
          <w:rtl/>
        </w:rPr>
      </w:pPr>
      <w:r w:rsidRPr="007C6019">
        <w:rPr>
          <w:rFonts w:ascii="Simplified Arabic" w:hAnsi="Simplified Arabic" w:cs="Simplified Arabic"/>
          <w:b/>
          <w:bCs/>
          <w:sz w:val="32"/>
          <w:szCs w:val="32"/>
          <w:rtl/>
        </w:rPr>
        <w:t>المرحلة التعليمية</w:t>
      </w:r>
      <w:r w:rsidRPr="007C6019">
        <w:rPr>
          <w:rFonts w:ascii="Simplified Arabic" w:hAnsi="Simplified Arabic" w:cs="Simplified Arabic" w:hint="cs"/>
          <w:b/>
          <w:bCs/>
          <w:sz w:val="32"/>
          <w:szCs w:val="32"/>
          <w:rtl/>
        </w:rPr>
        <w:t>:</w:t>
      </w:r>
    </w:p>
    <w:p w14:paraId="23EEE005" w14:textId="297C8147" w:rsidR="007C6019" w:rsidRDefault="007C6019" w:rsidP="007C6019">
      <w:pPr>
        <w:pStyle w:val="a6"/>
        <w:numPr>
          <w:ilvl w:val="0"/>
          <w:numId w:val="6"/>
        </w:numPr>
        <w:spacing w:line="360" w:lineRule="auto"/>
        <w:jc w:val="right"/>
        <w:rPr>
          <w:rFonts w:ascii="Simplified Arabic" w:hAnsi="Simplified Arabic" w:cs="Simplified Arabic"/>
          <w:sz w:val="28"/>
          <w:szCs w:val="28"/>
        </w:rPr>
      </w:pPr>
      <w:r w:rsidRPr="007C6019">
        <w:rPr>
          <w:rFonts w:ascii="Simplified Arabic" w:hAnsi="Simplified Arabic" w:cs="Simplified Arabic" w:hint="cs"/>
          <w:sz w:val="28"/>
          <w:szCs w:val="28"/>
          <w:rtl/>
        </w:rPr>
        <w:t>ماجستير</w:t>
      </w:r>
    </w:p>
    <w:p w14:paraId="31A6940F" w14:textId="0C849FE9" w:rsidR="007C6019" w:rsidRDefault="007C6019" w:rsidP="007C6019">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بكالوريوس</w:t>
      </w:r>
    </w:p>
    <w:p w14:paraId="6A0842EF" w14:textId="18A229FA" w:rsidR="007C6019" w:rsidRDefault="007C6019" w:rsidP="007C6019">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دبلوم</w:t>
      </w:r>
    </w:p>
    <w:p w14:paraId="19941533" w14:textId="067228D0" w:rsidR="007C6019" w:rsidRDefault="007C6019" w:rsidP="007C6019">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المرحلة الثانوية</w:t>
      </w:r>
    </w:p>
    <w:p w14:paraId="2C2234B9" w14:textId="45D941DB" w:rsidR="007C6019" w:rsidRDefault="007C6019" w:rsidP="007C6019">
      <w:pPr>
        <w:pStyle w:val="a6"/>
        <w:numPr>
          <w:ilvl w:val="0"/>
          <w:numId w:val="6"/>
        </w:numPr>
        <w:spacing w:line="360" w:lineRule="auto"/>
        <w:jc w:val="right"/>
        <w:rPr>
          <w:rFonts w:ascii="Simplified Arabic" w:hAnsi="Simplified Arabic" w:cs="Simplified Arabic"/>
          <w:sz w:val="28"/>
          <w:szCs w:val="28"/>
        </w:rPr>
      </w:pPr>
      <w:r w:rsidRPr="007C6019">
        <w:rPr>
          <w:rFonts w:ascii="Simplified Arabic" w:hAnsi="Simplified Arabic" w:cs="Simplified Arabic" w:hint="cs"/>
          <w:sz w:val="28"/>
          <w:szCs w:val="28"/>
          <w:rtl/>
        </w:rPr>
        <w:t>المرحلة الثانوية أو أقل</w:t>
      </w:r>
    </w:p>
    <w:p w14:paraId="0E8C4805" w14:textId="7173E17A" w:rsidR="007C6019" w:rsidRDefault="007C6019" w:rsidP="007C6019">
      <w:pPr>
        <w:pStyle w:val="a6"/>
        <w:spacing w:line="360" w:lineRule="auto"/>
        <w:jc w:val="right"/>
        <w:rPr>
          <w:rFonts w:ascii="Simplified Arabic" w:hAnsi="Simplified Arabic" w:cs="Simplified Arabic"/>
          <w:b/>
          <w:bCs/>
          <w:sz w:val="32"/>
          <w:szCs w:val="32"/>
          <w:rtl/>
        </w:rPr>
      </w:pPr>
      <w:r w:rsidRPr="007C6019">
        <w:rPr>
          <w:rFonts w:ascii="Simplified Arabic" w:hAnsi="Simplified Arabic" w:cs="Simplified Arabic" w:hint="cs"/>
          <w:b/>
          <w:bCs/>
          <w:sz w:val="32"/>
          <w:szCs w:val="32"/>
          <w:rtl/>
        </w:rPr>
        <w:t>المحور الأول:</w:t>
      </w:r>
      <w:r w:rsidRPr="007C6019">
        <w:rPr>
          <w:rFonts w:ascii="Helvetica" w:hAnsi="Helvetica"/>
          <w:b/>
          <w:bCs/>
          <w:color w:val="1F1F1F"/>
          <w:sz w:val="32"/>
          <w:szCs w:val="32"/>
          <w:shd w:val="clear" w:color="auto" w:fill="F2F2F2"/>
          <w:rtl/>
        </w:rPr>
        <w:t xml:space="preserve"> </w:t>
      </w:r>
      <w:r w:rsidRPr="007C6019">
        <w:rPr>
          <w:rFonts w:ascii="Simplified Arabic" w:hAnsi="Simplified Arabic" w:cs="Simplified Arabic"/>
          <w:b/>
          <w:bCs/>
          <w:sz w:val="32"/>
          <w:szCs w:val="32"/>
          <w:rtl/>
        </w:rPr>
        <w:t>هل تتابع المشاهير على منصات التواصل الاجتماعي؟</w:t>
      </w:r>
    </w:p>
    <w:p w14:paraId="31CB416A" w14:textId="73FB0B29" w:rsidR="007C6019" w:rsidRPr="007C6019" w:rsidRDefault="007C6019" w:rsidP="007C6019">
      <w:pPr>
        <w:pStyle w:val="a6"/>
        <w:numPr>
          <w:ilvl w:val="0"/>
          <w:numId w:val="6"/>
        </w:numPr>
        <w:spacing w:line="360" w:lineRule="auto"/>
        <w:jc w:val="right"/>
        <w:rPr>
          <w:rFonts w:ascii="Simplified Arabic" w:hAnsi="Simplified Arabic" w:cs="Simplified Arabic"/>
          <w:sz w:val="28"/>
          <w:szCs w:val="28"/>
        </w:rPr>
      </w:pPr>
      <w:r w:rsidRPr="007C6019">
        <w:rPr>
          <w:rFonts w:ascii="Simplified Arabic" w:hAnsi="Simplified Arabic" w:cs="Simplified Arabic" w:hint="cs"/>
          <w:sz w:val="28"/>
          <w:szCs w:val="28"/>
          <w:rtl/>
        </w:rPr>
        <w:t>نعم</w:t>
      </w:r>
    </w:p>
    <w:p w14:paraId="609054F0" w14:textId="46E66204" w:rsidR="007C6019" w:rsidRDefault="007C6019" w:rsidP="007C6019">
      <w:pPr>
        <w:pStyle w:val="a6"/>
        <w:numPr>
          <w:ilvl w:val="0"/>
          <w:numId w:val="6"/>
        </w:numPr>
        <w:spacing w:line="360" w:lineRule="auto"/>
        <w:jc w:val="right"/>
        <w:rPr>
          <w:rFonts w:ascii="Simplified Arabic" w:hAnsi="Simplified Arabic" w:cs="Simplified Arabic"/>
          <w:sz w:val="28"/>
          <w:szCs w:val="28"/>
        </w:rPr>
      </w:pPr>
      <w:r w:rsidRPr="007C6019">
        <w:rPr>
          <w:rFonts w:ascii="Simplified Arabic" w:hAnsi="Simplified Arabic" w:cs="Simplified Arabic" w:hint="cs"/>
          <w:sz w:val="28"/>
          <w:szCs w:val="28"/>
          <w:rtl/>
        </w:rPr>
        <w:t>لا</w:t>
      </w:r>
    </w:p>
    <w:p w14:paraId="3B45D93F" w14:textId="77777777" w:rsidR="007C6019" w:rsidRDefault="007C6019" w:rsidP="007C6019">
      <w:pPr>
        <w:pStyle w:val="a6"/>
        <w:spacing w:line="360" w:lineRule="auto"/>
        <w:jc w:val="right"/>
        <w:rPr>
          <w:rFonts w:ascii="Simplified Arabic" w:hAnsi="Simplified Arabic" w:cs="Simplified Arabic"/>
          <w:b/>
          <w:bCs/>
          <w:sz w:val="32"/>
          <w:szCs w:val="32"/>
          <w:rtl/>
        </w:rPr>
      </w:pPr>
      <w:r w:rsidRPr="007C6019">
        <w:rPr>
          <w:rFonts w:ascii="Simplified Arabic" w:hAnsi="Simplified Arabic" w:cs="Simplified Arabic"/>
          <w:sz w:val="28"/>
          <w:szCs w:val="28"/>
        </w:rPr>
        <w:t xml:space="preserve">  </w:t>
      </w:r>
      <w:r w:rsidRPr="007C6019">
        <w:rPr>
          <w:rFonts w:ascii="Simplified Arabic" w:hAnsi="Simplified Arabic" w:cs="Simplified Arabic"/>
          <w:b/>
          <w:bCs/>
          <w:sz w:val="32"/>
          <w:szCs w:val="32"/>
          <w:rtl/>
        </w:rPr>
        <w:t>تمنح خوارزميات منصات التواصل الاجتماعي فرصة أكبر لإقناع المشاهدين بمحتوى المؤثرين</w:t>
      </w:r>
      <w:r w:rsidRPr="007C6019">
        <w:rPr>
          <w:rFonts w:ascii="Simplified Arabic" w:hAnsi="Simplified Arabic" w:cs="Simplified Arabic" w:hint="cs"/>
          <w:b/>
          <w:bCs/>
          <w:sz w:val="32"/>
          <w:szCs w:val="32"/>
          <w:rtl/>
        </w:rPr>
        <w:t>:</w:t>
      </w:r>
    </w:p>
    <w:p w14:paraId="5BEA63C1" w14:textId="5A9CB73F" w:rsidR="007C6019" w:rsidRDefault="007C6019" w:rsidP="007C6019">
      <w:pPr>
        <w:pStyle w:val="a6"/>
        <w:numPr>
          <w:ilvl w:val="0"/>
          <w:numId w:val="6"/>
        </w:numPr>
        <w:spacing w:line="360" w:lineRule="auto"/>
        <w:jc w:val="right"/>
        <w:rPr>
          <w:rFonts w:ascii="Simplified Arabic" w:hAnsi="Simplified Arabic" w:cs="Simplified Arabic"/>
          <w:sz w:val="28"/>
          <w:szCs w:val="28"/>
        </w:rPr>
      </w:pPr>
      <w:r w:rsidRPr="007C6019">
        <w:rPr>
          <w:rFonts w:ascii="Simplified Arabic" w:hAnsi="Simplified Arabic" w:cs="Simplified Arabic" w:hint="cs"/>
          <w:sz w:val="28"/>
          <w:szCs w:val="28"/>
          <w:rtl/>
        </w:rPr>
        <w:t>موافق</w:t>
      </w:r>
    </w:p>
    <w:p w14:paraId="50544AF6" w14:textId="5C827D61" w:rsidR="007C6019" w:rsidRDefault="007C6019" w:rsidP="007C6019">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محايد</w:t>
      </w:r>
    </w:p>
    <w:p w14:paraId="1E732AEC" w14:textId="76252482" w:rsidR="00E94C11" w:rsidRPr="00E94C11" w:rsidRDefault="007C6019" w:rsidP="00E94C11">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غير موافق</w:t>
      </w:r>
    </w:p>
    <w:p w14:paraId="268B4315" w14:textId="77777777" w:rsidR="00292E4A" w:rsidRDefault="007C6019" w:rsidP="00292E4A">
      <w:pPr>
        <w:pStyle w:val="a6"/>
        <w:spacing w:line="360" w:lineRule="auto"/>
        <w:jc w:val="right"/>
        <w:rPr>
          <w:rFonts w:ascii="Simplified Arabic" w:hAnsi="Simplified Arabic" w:cs="Simplified Arabic"/>
          <w:b/>
          <w:bCs/>
          <w:sz w:val="32"/>
          <w:szCs w:val="32"/>
          <w:rtl/>
        </w:rPr>
      </w:pPr>
      <w:r w:rsidRPr="007C6019">
        <w:rPr>
          <w:rFonts w:ascii="Simplified Arabic" w:hAnsi="Simplified Arabic" w:cs="Simplified Arabic"/>
          <w:b/>
          <w:bCs/>
          <w:sz w:val="32"/>
          <w:szCs w:val="32"/>
        </w:rPr>
        <w:t> </w:t>
      </w:r>
      <w:r w:rsidRPr="007C6019">
        <w:rPr>
          <w:rFonts w:ascii="Simplified Arabic" w:hAnsi="Simplified Arabic" w:cs="Simplified Arabic"/>
          <w:b/>
          <w:bCs/>
          <w:sz w:val="32"/>
          <w:szCs w:val="32"/>
          <w:rtl/>
        </w:rPr>
        <w:t>يمتلك المؤثرون قدرة عالية على توجيه آراء الجمهور وبناء قناعات</w:t>
      </w:r>
      <w:r w:rsidR="00292E4A">
        <w:rPr>
          <w:rFonts w:ascii="Simplified Arabic" w:hAnsi="Simplified Arabic" w:cs="Simplified Arabic" w:hint="cs"/>
          <w:b/>
          <w:bCs/>
          <w:sz w:val="32"/>
          <w:szCs w:val="32"/>
          <w:rtl/>
        </w:rPr>
        <w:t>:</w:t>
      </w:r>
    </w:p>
    <w:p w14:paraId="2FB88626" w14:textId="04C2C909" w:rsidR="007C6019" w:rsidRDefault="00292E4A" w:rsidP="00292E4A">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موافق</w:t>
      </w:r>
    </w:p>
    <w:p w14:paraId="082F94C0" w14:textId="2B9FFF05" w:rsidR="00292E4A" w:rsidRDefault="00292E4A" w:rsidP="00292E4A">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محايد</w:t>
      </w:r>
    </w:p>
    <w:p w14:paraId="139DB6FE" w14:textId="21E09C29" w:rsidR="00292E4A" w:rsidRDefault="00292E4A" w:rsidP="00292E4A">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lastRenderedPageBreak/>
        <w:t>غير موافق</w:t>
      </w:r>
    </w:p>
    <w:p w14:paraId="120D8E33" w14:textId="4080248D" w:rsidR="00292E4A" w:rsidRDefault="00292E4A" w:rsidP="00292E4A">
      <w:pPr>
        <w:pStyle w:val="a6"/>
        <w:spacing w:line="360" w:lineRule="auto"/>
        <w:jc w:val="right"/>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المحور الثاني: </w:t>
      </w:r>
      <w:r w:rsidRPr="00292E4A">
        <w:rPr>
          <w:rFonts w:ascii="Simplified Arabic" w:hAnsi="Simplified Arabic" w:cs="Simplified Arabic"/>
          <w:b/>
          <w:bCs/>
          <w:sz w:val="32"/>
          <w:szCs w:val="32"/>
          <w:rtl/>
        </w:rPr>
        <w:t>يؤدي التعرض المستمر لمحتوى المؤثرين إلى تشويه نظرة المتلقي عن واقعه وخلق مقارنة لديه</w:t>
      </w:r>
      <w:r>
        <w:rPr>
          <w:rFonts w:ascii="Simplified Arabic" w:hAnsi="Simplified Arabic" w:cs="Simplified Arabic" w:hint="cs"/>
          <w:b/>
          <w:bCs/>
          <w:sz w:val="32"/>
          <w:szCs w:val="32"/>
          <w:rtl/>
        </w:rPr>
        <w:t>:</w:t>
      </w:r>
    </w:p>
    <w:p w14:paraId="1A026B35" w14:textId="7CFD4391" w:rsidR="00292E4A" w:rsidRDefault="00292E4A" w:rsidP="00292E4A">
      <w:pPr>
        <w:pStyle w:val="a6"/>
        <w:numPr>
          <w:ilvl w:val="0"/>
          <w:numId w:val="6"/>
        </w:numPr>
        <w:spacing w:line="360" w:lineRule="auto"/>
        <w:jc w:val="right"/>
        <w:rPr>
          <w:rFonts w:ascii="Simplified Arabic" w:hAnsi="Simplified Arabic" w:cs="Simplified Arabic"/>
          <w:sz w:val="28"/>
          <w:szCs w:val="28"/>
        </w:rPr>
      </w:pPr>
      <w:r w:rsidRPr="00292E4A">
        <w:rPr>
          <w:rFonts w:ascii="Simplified Arabic" w:hAnsi="Simplified Arabic" w:cs="Simplified Arabic" w:hint="cs"/>
          <w:sz w:val="28"/>
          <w:szCs w:val="28"/>
          <w:rtl/>
        </w:rPr>
        <w:t>موافق</w:t>
      </w:r>
    </w:p>
    <w:p w14:paraId="2E74B8DD" w14:textId="2ACF14D6" w:rsidR="00292E4A" w:rsidRDefault="00292E4A" w:rsidP="00292E4A">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محايد</w:t>
      </w:r>
    </w:p>
    <w:p w14:paraId="0C755E0D" w14:textId="01CDCAEC" w:rsidR="00292E4A" w:rsidRDefault="00292E4A" w:rsidP="00292E4A">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غير موافق</w:t>
      </w:r>
    </w:p>
    <w:p w14:paraId="7955D241" w14:textId="77777777" w:rsidR="00E94C11" w:rsidRDefault="00E94C11" w:rsidP="00E94C11">
      <w:pPr>
        <w:pStyle w:val="a6"/>
        <w:spacing w:line="360" w:lineRule="auto"/>
        <w:jc w:val="center"/>
        <w:rPr>
          <w:rFonts w:ascii="Simplified Arabic" w:hAnsi="Simplified Arabic" w:cs="Simplified Arabic"/>
          <w:sz w:val="28"/>
          <w:szCs w:val="28"/>
        </w:rPr>
      </w:pPr>
    </w:p>
    <w:p w14:paraId="2E4ABED5" w14:textId="1ED63D1E" w:rsidR="00292E4A" w:rsidRDefault="00292E4A" w:rsidP="00292E4A">
      <w:pPr>
        <w:pStyle w:val="a6"/>
        <w:spacing w:line="360" w:lineRule="auto"/>
        <w:jc w:val="right"/>
        <w:rPr>
          <w:rFonts w:ascii="Simplified Arabic" w:hAnsi="Simplified Arabic" w:cs="Simplified Arabic"/>
          <w:b/>
          <w:bCs/>
          <w:sz w:val="32"/>
          <w:szCs w:val="32"/>
          <w:rtl/>
        </w:rPr>
      </w:pPr>
      <w:r w:rsidRPr="00292E4A">
        <w:rPr>
          <w:rFonts w:ascii="Simplified Arabic" w:hAnsi="Simplified Arabic" w:cs="Simplified Arabic"/>
          <w:sz w:val="28"/>
          <w:szCs w:val="28"/>
        </w:rPr>
        <w:t xml:space="preserve">  </w:t>
      </w:r>
      <w:r w:rsidRPr="00292E4A">
        <w:rPr>
          <w:rFonts w:ascii="Simplified Arabic" w:hAnsi="Simplified Arabic" w:cs="Simplified Arabic"/>
          <w:b/>
          <w:bCs/>
          <w:sz w:val="32"/>
          <w:szCs w:val="32"/>
          <w:rtl/>
        </w:rPr>
        <w:t>يندفع بعض المتابعين لتطبيق نصائح وإعلانات المؤثرين المضللة في حياتهم اليومية دون التحقق من مصداقيته</w:t>
      </w:r>
      <w:r w:rsidRPr="00292E4A">
        <w:rPr>
          <w:rFonts w:ascii="Simplified Arabic" w:hAnsi="Simplified Arabic" w:cs="Simplified Arabic" w:hint="cs"/>
          <w:b/>
          <w:bCs/>
          <w:sz w:val="32"/>
          <w:szCs w:val="32"/>
          <w:rtl/>
        </w:rPr>
        <w:t>ا:</w:t>
      </w:r>
    </w:p>
    <w:p w14:paraId="0CE8B630" w14:textId="53DA208C" w:rsidR="00292E4A" w:rsidRDefault="00292E4A" w:rsidP="00292E4A">
      <w:pPr>
        <w:pStyle w:val="a6"/>
        <w:numPr>
          <w:ilvl w:val="0"/>
          <w:numId w:val="6"/>
        </w:numPr>
        <w:spacing w:line="360" w:lineRule="auto"/>
        <w:jc w:val="right"/>
        <w:rPr>
          <w:rFonts w:ascii="Simplified Arabic" w:hAnsi="Simplified Arabic" w:cs="Simplified Arabic"/>
          <w:sz w:val="28"/>
          <w:szCs w:val="28"/>
        </w:rPr>
      </w:pPr>
      <w:r w:rsidRPr="00292E4A">
        <w:rPr>
          <w:rFonts w:ascii="Simplified Arabic" w:hAnsi="Simplified Arabic" w:cs="Simplified Arabic" w:hint="cs"/>
          <w:sz w:val="28"/>
          <w:szCs w:val="28"/>
          <w:rtl/>
        </w:rPr>
        <w:t>موافق</w:t>
      </w:r>
    </w:p>
    <w:p w14:paraId="2772B705" w14:textId="7EB989FC" w:rsidR="00292E4A" w:rsidRDefault="00292E4A" w:rsidP="00292E4A">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محايد</w:t>
      </w:r>
    </w:p>
    <w:p w14:paraId="3494F3FC" w14:textId="0045988D" w:rsidR="00292E4A" w:rsidRDefault="00292E4A" w:rsidP="00292E4A">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غير موافق</w:t>
      </w:r>
      <w:r w:rsidR="00E94C11">
        <w:rPr>
          <w:rFonts w:ascii="Simplified Arabic" w:hAnsi="Simplified Arabic" w:cs="Simplified Arabic"/>
          <w:sz w:val="28"/>
          <w:szCs w:val="28"/>
        </w:rPr>
        <w:t xml:space="preserve">   </w:t>
      </w:r>
    </w:p>
    <w:p w14:paraId="7BFC9E3D" w14:textId="77777777" w:rsidR="00E94C11" w:rsidRDefault="00E94C11" w:rsidP="00E94C11">
      <w:pPr>
        <w:pStyle w:val="a6"/>
        <w:spacing w:line="360" w:lineRule="auto"/>
        <w:jc w:val="center"/>
        <w:rPr>
          <w:rFonts w:ascii="Simplified Arabic" w:hAnsi="Simplified Arabic" w:cs="Simplified Arabic"/>
          <w:sz w:val="28"/>
          <w:szCs w:val="28"/>
        </w:rPr>
      </w:pPr>
    </w:p>
    <w:p w14:paraId="7F02F25B" w14:textId="3C2545B6" w:rsidR="00292E4A" w:rsidRDefault="00292E4A" w:rsidP="00292E4A">
      <w:pPr>
        <w:pStyle w:val="a6"/>
        <w:spacing w:line="360" w:lineRule="auto"/>
        <w:jc w:val="right"/>
        <w:rPr>
          <w:rFonts w:ascii="Simplified Arabic" w:hAnsi="Simplified Arabic" w:cs="Simplified Arabic"/>
          <w:b/>
          <w:bCs/>
          <w:sz w:val="32"/>
          <w:szCs w:val="32"/>
          <w:rtl/>
        </w:rPr>
      </w:pPr>
      <w:r w:rsidRPr="00292E4A">
        <w:rPr>
          <w:rFonts w:ascii="Simplified Arabic" w:hAnsi="Simplified Arabic" w:cs="Simplified Arabic" w:hint="cs"/>
          <w:b/>
          <w:bCs/>
          <w:sz w:val="32"/>
          <w:szCs w:val="32"/>
          <w:rtl/>
        </w:rPr>
        <w:t xml:space="preserve">المحور الثالث: </w:t>
      </w:r>
      <w:r w:rsidRPr="00292E4A">
        <w:rPr>
          <w:rFonts w:ascii="Simplified Arabic" w:hAnsi="Simplified Arabic" w:cs="Simplified Arabic"/>
          <w:b/>
          <w:bCs/>
          <w:sz w:val="32"/>
          <w:szCs w:val="32"/>
          <w:rtl/>
        </w:rPr>
        <w:t>يعتمد المؤثرون اللعب على الجانب العاطفي واتخاذ دور الخبرة لتحقيق أهدافهم</w:t>
      </w:r>
      <w:r w:rsidRPr="00292E4A">
        <w:rPr>
          <w:rFonts w:ascii="Simplified Arabic" w:hAnsi="Simplified Arabic" w:cs="Simplified Arabic" w:hint="cs"/>
          <w:b/>
          <w:bCs/>
          <w:sz w:val="32"/>
          <w:szCs w:val="32"/>
          <w:rtl/>
        </w:rPr>
        <w:t>:</w:t>
      </w:r>
    </w:p>
    <w:p w14:paraId="59E4149E" w14:textId="07230968" w:rsidR="00292E4A" w:rsidRDefault="00292E4A" w:rsidP="00292E4A">
      <w:pPr>
        <w:pStyle w:val="a6"/>
        <w:numPr>
          <w:ilvl w:val="0"/>
          <w:numId w:val="6"/>
        </w:numPr>
        <w:spacing w:line="360" w:lineRule="auto"/>
        <w:jc w:val="right"/>
        <w:rPr>
          <w:rFonts w:ascii="Simplified Arabic" w:hAnsi="Simplified Arabic" w:cs="Simplified Arabic"/>
          <w:sz w:val="28"/>
          <w:szCs w:val="28"/>
        </w:rPr>
      </w:pPr>
      <w:r w:rsidRPr="00292E4A">
        <w:rPr>
          <w:rFonts w:ascii="Simplified Arabic" w:hAnsi="Simplified Arabic" w:cs="Simplified Arabic" w:hint="cs"/>
          <w:sz w:val="28"/>
          <w:szCs w:val="28"/>
          <w:rtl/>
        </w:rPr>
        <w:t>موافق</w:t>
      </w:r>
    </w:p>
    <w:p w14:paraId="11ED8E5F" w14:textId="526499E9" w:rsidR="00292E4A" w:rsidRDefault="00292E4A" w:rsidP="00292E4A">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محايد</w:t>
      </w:r>
    </w:p>
    <w:p w14:paraId="32BBB69A" w14:textId="25227EE9" w:rsidR="00292E4A" w:rsidRDefault="00292E4A" w:rsidP="00292E4A">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غير موافق</w:t>
      </w:r>
    </w:p>
    <w:p w14:paraId="41AA4CDB" w14:textId="77777777" w:rsidR="00E94C11" w:rsidRDefault="00E94C11" w:rsidP="00E94C11">
      <w:pPr>
        <w:pStyle w:val="a6"/>
        <w:spacing w:line="360" w:lineRule="auto"/>
        <w:jc w:val="center"/>
        <w:rPr>
          <w:rFonts w:ascii="Simplified Arabic" w:hAnsi="Simplified Arabic" w:cs="Simplified Arabic"/>
          <w:sz w:val="28"/>
          <w:szCs w:val="28"/>
        </w:rPr>
      </w:pPr>
    </w:p>
    <w:p w14:paraId="2F1A9D5B" w14:textId="3AEF1125" w:rsidR="00292E4A" w:rsidRDefault="00292E4A" w:rsidP="00292E4A">
      <w:pPr>
        <w:pStyle w:val="a6"/>
        <w:spacing w:line="360" w:lineRule="auto"/>
        <w:jc w:val="right"/>
        <w:rPr>
          <w:rFonts w:ascii="Simplified Arabic" w:hAnsi="Simplified Arabic" w:cs="Simplified Arabic"/>
          <w:b/>
          <w:bCs/>
          <w:sz w:val="32"/>
          <w:szCs w:val="32"/>
          <w:rtl/>
        </w:rPr>
      </w:pPr>
      <w:r w:rsidRPr="00292E4A">
        <w:rPr>
          <w:rFonts w:ascii="Simplified Arabic" w:hAnsi="Simplified Arabic" w:cs="Simplified Arabic"/>
          <w:b/>
          <w:bCs/>
          <w:sz w:val="32"/>
          <w:szCs w:val="32"/>
          <w:rtl/>
        </w:rPr>
        <w:t>يدفع المؤثرون الناس لشراء سلع لا يحتاجونها من خلال المحتوى الرقمي المضلِ</w:t>
      </w:r>
      <w:r w:rsidRPr="00292E4A">
        <w:rPr>
          <w:rFonts w:ascii="Simplified Arabic" w:hAnsi="Simplified Arabic" w:cs="Simplified Arabic" w:hint="cs"/>
          <w:b/>
          <w:bCs/>
          <w:sz w:val="32"/>
          <w:szCs w:val="32"/>
          <w:rtl/>
        </w:rPr>
        <w:t>ل</w:t>
      </w:r>
      <w:r>
        <w:rPr>
          <w:rFonts w:ascii="Simplified Arabic" w:hAnsi="Simplified Arabic" w:cs="Simplified Arabic" w:hint="cs"/>
          <w:b/>
          <w:bCs/>
          <w:sz w:val="32"/>
          <w:szCs w:val="32"/>
          <w:rtl/>
        </w:rPr>
        <w:t>:</w:t>
      </w:r>
    </w:p>
    <w:p w14:paraId="25CC7617" w14:textId="6BAE7FE2" w:rsidR="00292E4A" w:rsidRDefault="00292E4A" w:rsidP="00292E4A">
      <w:pPr>
        <w:pStyle w:val="a6"/>
        <w:numPr>
          <w:ilvl w:val="0"/>
          <w:numId w:val="6"/>
        </w:numPr>
        <w:spacing w:line="360" w:lineRule="auto"/>
        <w:jc w:val="right"/>
        <w:rPr>
          <w:rFonts w:ascii="Simplified Arabic" w:hAnsi="Simplified Arabic" w:cs="Simplified Arabic"/>
          <w:sz w:val="28"/>
          <w:szCs w:val="28"/>
        </w:rPr>
      </w:pPr>
      <w:r w:rsidRPr="00292E4A">
        <w:rPr>
          <w:rFonts w:ascii="Simplified Arabic" w:hAnsi="Simplified Arabic" w:cs="Simplified Arabic" w:hint="cs"/>
          <w:sz w:val="28"/>
          <w:szCs w:val="28"/>
          <w:rtl/>
        </w:rPr>
        <w:t>موافق</w:t>
      </w:r>
    </w:p>
    <w:p w14:paraId="749E1700" w14:textId="007A4330" w:rsidR="00292E4A" w:rsidRDefault="00292E4A" w:rsidP="00292E4A">
      <w:pPr>
        <w:pStyle w:val="a6"/>
        <w:numPr>
          <w:ilvl w:val="0"/>
          <w:numId w:val="6"/>
        </w:numPr>
        <w:spacing w:line="360" w:lineRule="auto"/>
        <w:jc w:val="right"/>
        <w:rPr>
          <w:rFonts w:ascii="Simplified Arabic" w:hAnsi="Simplified Arabic" w:cs="Simplified Arabic"/>
          <w:sz w:val="28"/>
          <w:szCs w:val="28"/>
        </w:rPr>
      </w:pPr>
      <w:r>
        <w:rPr>
          <w:rFonts w:ascii="Simplified Arabic" w:hAnsi="Simplified Arabic" w:cs="Simplified Arabic" w:hint="cs"/>
          <w:sz w:val="28"/>
          <w:szCs w:val="28"/>
          <w:rtl/>
        </w:rPr>
        <w:t>محايد</w:t>
      </w:r>
    </w:p>
    <w:p w14:paraId="080A56EA" w14:textId="1441F69F" w:rsidR="00292E4A" w:rsidRPr="00292E4A" w:rsidRDefault="00292E4A" w:rsidP="00292E4A">
      <w:pPr>
        <w:pStyle w:val="a6"/>
        <w:numPr>
          <w:ilvl w:val="0"/>
          <w:numId w:val="6"/>
        </w:numPr>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غير موافق</w:t>
      </w:r>
    </w:p>
    <w:p w14:paraId="16B4AE80" w14:textId="77777777" w:rsidR="006E3BDF" w:rsidRPr="006E3BDF" w:rsidRDefault="006E3BDF" w:rsidP="006E3BDF">
      <w:pPr>
        <w:spacing w:line="360" w:lineRule="auto"/>
        <w:jc w:val="right"/>
        <w:rPr>
          <w:rFonts w:ascii="Simplified Arabic" w:hAnsi="Simplified Arabic" w:cs="Simplified Arabic"/>
          <w:b/>
          <w:bCs/>
          <w:sz w:val="28"/>
          <w:szCs w:val="28"/>
          <w:rtl/>
        </w:rPr>
      </w:pPr>
    </w:p>
    <w:p w14:paraId="2C971CB3" w14:textId="77777777" w:rsidR="006E3BDF" w:rsidRPr="006E3BDF" w:rsidRDefault="006E3BDF" w:rsidP="006E3BDF">
      <w:pPr>
        <w:spacing w:line="360" w:lineRule="auto"/>
        <w:jc w:val="right"/>
        <w:rPr>
          <w:rFonts w:ascii="Simplified Arabic" w:hAnsi="Simplified Arabic" w:cs="Simplified Arabic"/>
          <w:b/>
          <w:bCs/>
          <w:sz w:val="28"/>
          <w:szCs w:val="28"/>
          <w:rtl/>
        </w:rPr>
      </w:pPr>
    </w:p>
    <w:p w14:paraId="3C34BB58" w14:textId="77777777" w:rsidR="006E3BDF" w:rsidRPr="006E3BDF" w:rsidRDefault="006E3BDF" w:rsidP="006E3BDF">
      <w:pPr>
        <w:spacing w:line="360" w:lineRule="auto"/>
        <w:jc w:val="right"/>
        <w:rPr>
          <w:rFonts w:ascii="Simplified Arabic" w:hAnsi="Simplified Arabic" w:cs="Simplified Arabic"/>
          <w:b/>
          <w:bCs/>
          <w:sz w:val="28"/>
          <w:szCs w:val="28"/>
          <w:rtl/>
        </w:rPr>
      </w:pPr>
    </w:p>
    <w:p w14:paraId="4E040146" w14:textId="77777777" w:rsidR="006E3BDF" w:rsidRPr="006E3BDF" w:rsidRDefault="006E3BDF" w:rsidP="006E3BDF">
      <w:pPr>
        <w:spacing w:line="360" w:lineRule="auto"/>
        <w:jc w:val="right"/>
        <w:rPr>
          <w:rFonts w:ascii="Simplified Arabic" w:hAnsi="Simplified Arabic" w:cs="Simplified Arabic"/>
          <w:b/>
          <w:bCs/>
          <w:sz w:val="28"/>
          <w:szCs w:val="28"/>
          <w:rtl/>
        </w:rPr>
      </w:pPr>
    </w:p>
    <w:p w14:paraId="0F6C2423" w14:textId="77777777" w:rsidR="006E3BDF" w:rsidRPr="006E3BDF" w:rsidRDefault="006E3BDF" w:rsidP="006E3BDF">
      <w:pPr>
        <w:spacing w:line="360" w:lineRule="auto"/>
        <w:jc w:val="right"/>
        <w:rPr>
          <w:rFonts w:ascii="Simplified Arabic" w:hAnsi="Simplified Arabic" w:cs="Simplified Arabic"/>
          <w:b/>
          <w:bCs/>
          <w:sz w:val="28"/>
          <w:szCs w:val="28"/>
        </w:rPr>
      </w:pPr>
    </w:p>
    <w:sectPr w:rsidR="006E3BDF" w:rsidRPr="006E3BDF" w:rsidSect="00F4712F">
      <w:footerReference w:type="default" r:id="rId20"/>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06799" w14:textId="77777777" w:rsidR="005B33CC" w:rsidRDefault="005B33CC" w:rsidP="00B01228">
      <w:pPr>
        <w:spacing w:after="0" w:line="240" w:lineRule="auto"/>
      </w:pPr>
      <w:r>
        <w:separator/>
      </w:r>
    </w:p>
  </w:endnote>
  <w:endnote w:type="continuationSeparator" w:id="0">
    <w:p w14:paraId="01280782" w14:textId="77777777" w:rsidR="005B33CC" w:rsidRDefault="005B33CC" w:rsidP="00B01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B32CD" w14:textId="378791B7" w:rsidR="00F4712F" w:rsidRDefault="00F4712F">
    <w:pPr>
      <w:pStyle w:val="ab"/>
      <w:jc w:val="center"/>
    </w:pPr>
  </w:p>
  <w:p w14:paraId="3B69D775" w14:textId="77777777" w:rsidR="00B336DB" w:rsidRDefault="00B336DB">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263772"/>
      <w:docPartObj>
        <w:docPartGallery w:val="Page Numbers (Bottom of Page)"/>
        <w:docPartUnique/>
      </w:docPartObj>
    </w:sdtPr>
    <w:sdtEndPr>
      <w:rPr>
        <w:noProof/>
      </w:rPr>
    </w:sdtEndPr>
    <w:sdtContent>
      <w:p w14:paraId="6B21FBA0" w14:textId="77777777" w:rsidR="00F4712F" w:rsidRDefault="00F4712F">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1BF1759" w14:textId="77777777" w:rsidR="00F4712F" w:rsidRDefault="00F4712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7F6C6" w14:textId="77777777" w:rsidR="005B33CC" w:rsidRDefault="005B33CC" w:rsidP="00B01228">
      <w:pPr>
        <w:spacing w:after="0" w:line="240" w:lineRule="auto"/>
      </w:pPr>
      <w:r>
        <w:separator/>
      </w:r>
    </w:p>
  </w:footnote>
  <w:footnote w:type="continuationSeparator" w:id="0">
    <w:p w14:paraId="7AA06EF0" w14:textId="77777777" w:rsidR="005B33CC" w:rsidRDefault="005B33CC" w:rsidP="00B012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233"/>
    <w:multiLevelType w:val="hybridMultilevel"/>
    <w:tmpl w:val="8728A7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4D7FB8"/>
    <w:multiLevelType w:val="multilevel"/>
    <w:tmpl w:val="2DB2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4A566D"/>
    <w:multiLevelType w:val="hybridMultilevel"/>
    <w:tmpl w:val="21507D8E"/>
    <w:lvl w:ilvl="0" w:tplc="B524C7B2">
      <w:start w:val="1"/>
      <w:numFmt w:val="bullet"/>
      <w:lvlText w:val=""/>
      <w:lvlJc w:val="left"/>
      <w:pPr>
        <w:ind w:left="96" w:hanging="360"/>
      </w:pPr>
      <w:rPr>
        <w:rFonts w:ascii="Symbol" w:hAnsi="Symbol" w:hint="default"/>
      </w:rPr>
    </w:lvl>
    <w:lvl w:ilvl="1" w:tplc="04090003" w:tentative="1">
      <w:start w:val="1"/>
      <w:numFmt w:val="bullet"/>
      <w:lvlText w:val="o"/>
      <w:lvlJc w:val="left"/>
      <w:pPr>
        <w:ind w:left="816" w:hanging="360"/>
      </w:pPr>
      <w:rPr>
        <w:rFonts w:ascii="Courier New" w:hAnsi="Courier New" w:cs="Courier New" w:hint="default"/>
      </w:rPr>
    </w:lvl>
    <w:lvl w:ilvl="2" w:tplc="04090005" w:tentative="1">
      <w:start w:val="1"/>
      <w:numFmt w:val="bullet"/>
      <w:lvlText w:val=""/>
      <w:lvlJc w:val="left"/>
      <w:pPr>
        <w:ind w:left="1536" w:hanging="360"/>
      </w:pPr>
      <w:rPr>
        <w:rFonts w:ascii="Wingdings" w:hAnsi="Wingdings" w:hint="default"/>
      </w:rPr>
    </w:lvl>
    <w:lvl w:ilvl="3" w:tplc="04090001" w:tentative="1">
      <w:start w:val="1"/>
      <w:numFmt w:val="bullet"/>
      <w:lvlText w:val=""/>
      <w:lvlJc w:val="left"/>
      <w:pPr>
        <w:ind w:left="2256" w:hanging="360"/>
      </w:pPr>
      <w:rPr>
        <w:rFonts w:ascii="Symbol" w:hAnsi="Symbol" w:hint="default"/>
      </w:rPr>
    </w:lvl>
    <w:lvl w:ilvl="4" w:tplc="04090003" w:tentative="1">
      <w:start w:val="1"/>
      <w:numFmt w:val="bullet"/>
      <w:lvlText w:val="o"/>
      <w:lvlJc w:val="left"/>
      <w:pPr>
        <w:ind w:left="2976" w:hanging="360"/>
      </w:pPr>
      <w:rPr>
        <w:rFonts w:ascii="Courier New" w:hAnsi="Courier New" w:cs="Courier New" w:hint="default"/>
      </w:rPr>
    </w:lvl>
    <w:lvl w:ilvl="5" w:tplc="04090005" w:tentative="1">
      <w:start w:val="1"/>
      <w:numFmt w:val="bullet"/>
      <w:lvlText w:val=""/>
      <w:lvlJc w:val="left"/>
      <w:pPr>
        <w:ind w:left="3696" w:hanging="360"/>
      </w:pPr>
      <w:rPr>
        <w:rFonts w:ascii="Wingdings" w:hAnsi="Wingdings" w:hint="default"/>
      </w:rPr>
    </w:lvl>
    <w:lvl w:ilvl="6" w:tplc="04090001" w:tentative="1">
      <w:start w:val="1"/>
      <w:numFmt w:val="bullet"/>
      <w:lvlText w:val=""/>
      <w:lvlJc w:val="left"/>
      <w:pPr>
        <w:ind w:left="4416" w:hanging="360"/>
      </w:pPr>
      <w:rPr>
        <w:rFonts w:ascii="Symbol" w:hAnsi="Symbol" w:hint="default"/>
      </w:rPr>
    </w:lvl>
    <w:lvl w:ilvl="7" w:tplc="04090003" w:tentative="1">
      <w:start w:val="1"/>
      <w:numFmt w:val="bullet"/>
      <w:lvlText w:val="o"/>
      <w:lvlJc w:val="left"/>
      <w:pPr>
        <w:ind w:left="5136" w:hanging="360"/>
      </w:pPr>
      <w:rPr>
        <w:rFonts w:ascii="Courier New" w:hAnsi="Courier New" w:cs="Courier New" w:hint="default"/>
      </w:rPr>
    </w:lvl>
    <w:lvl w:ilvl="8" w:tplc="04090005" w:tentative="1">
      <w:start w:val="1"/>
      <w:numFmt w:val="bullet"/>
      <w:lvlText w:val=""/>
      <w:lvlJc w:val="left"/>
      <w:pPr>
        <w:ind w:left="5856" w:hanging="360"/>
      </w:pPr>
      <w:rPr>
        <w:rFonts w:ascii="Wingdings" w:hAnsi="Wingdings" w:hint="default"/>
      </w:rPr>
    </w:lvl>
  </w:abstractNum>
  <w:abstractNum w:abstractNumId="3" w15:restartNumberingAfterBreak="0">
    <w:nsid w:val="51946A72"/>
    <w:multiLevelType w:val="hybridMultilevel"/>
    <w:tmpl w:val="C52221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CF0FBA"/>
    <w:multiLevelType w:val="multilevel"/>
    <w:tmpl w:val="889C73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61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9D7179"/>
    <w:multiLevelType w:val="multilevel"/>
    <w:tmpl w:val="FBA0B67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16cid:durableId="233007948">
    <w:abstractNumId w:val="1"/>
  </w:num>
  <w:num w:numId="2" w16cid:durableId="1353647976">
    <w:abstractNumId w:val="3"/>
  </w:num>
  <w:num w:numId="3" w16cid:durableId="639727426">
    <w:abstractNumId w:val="2"/>
  </w:num>
  <w:num w:numId="4" w16cid:durableId="1832789459">
    <w:abstractNumId w:val="4"/>
  </w:num>
  <w:num w:numId="5" w16cid:durableId="669018014">
    <w:abstractNumId w:val="5"/>
  </w:num>
  <w:num w:numId="6" w16cid:durableId="766510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9E0"/>
    <w:rsid w:val="00014122"/>
    <w:rsid w:val="00021D09"/>
    <w:rsid w:val="00023FB7"/>
    <w:rsid w:val="000404A4"/>
    <w:rsid w:val="000D6998"/>
    <w:rsid w:val="001505AD"/>
    <w:rsid w:val="00170541"/>
    <w:rsid w:val="00193A9D"/>
    <w:rsid w:val="001F284E"/>
    <w:rsid w:val="00204D0A"/>
    <w:rsid w:val="00252041"/>
    <w:rsid w:val="00292E4A"/>
    <w:rsid w:val="002B5360"/>
    <w:rsid w:val="002C45FE"/>
    <w:rsid w:val="00361571"/>
    <w:rsid w:val="00381FD3"/>
    <w:rsid w:val="003C02D6"/>
    <w:rsid w:val="003F1CF3"/>
    <w:rsid w:val="004074CD"/>
    <w:rsid w:val="00571CE0"/>
    <w:rsid w:val="005A7FB9"/>
    <w:rsid w:val="005B04DD"/>
    <w:rsid w:val="005B33CC"/>
    <w:rsid w:val="005C5B31"/>
    <w:rsid w:val="00622951"/>
    <w:rsid w:val="00631082"/>
    <w:rsid w:val="00646228"/>
    <w:rsid w:val="0067580C"/>
    <w:rsid w:val="006E3BDF"/>
    <w:rsid w:val="006E59D4"/>
    <w:rsid w:val="006E69E0"/>
    <w:rsid w:val="00733823"/>
    <w:rsid w:val="00782D72"/>
    <w:rsid w:val="007867E7"/>
    <w:rsid w:val="007913F3"/>
    <w:rsid w:val="007C6019"/>
    <w:rsid w:val="007E4F72"/>
    <w:rsid w:val="008403B2"/>
    <w:rsid w:val="008662F0"/>
    <w:rsid w:val="00887EA0"/>
    <w:rsid w:val="00956924"/>
    <w:rsid w:val="009A346B"/>
    <w:rsid w:val="009C223A"/>
    <w:rsid w:val="009F0194"/>
    <w:rsid w:val="00A80EC4"/>
    <w:rsid w:val="00A91D46"/>
    <w:rsid w:val="00AC4F5B"/>
    <w:rsid w:val="00B01228"/>
    <w:rsid w:val="00B2727B"/>
    <w:rsid w:val="00B336DB"/>
    <w:rsid w:val="00B35430"/>
    <w:rsid w:val="00B61472"/>
    <w:rsid w:val="00B83BF7"/>
    <w:rsid w:val="00B90601"/>
    <w:rsid w:val="00BD0379"/>
    <w:rsid w:val="00BE5634"/>
    <w:rsid w:val="00C56740"/>
    <w:rsid w:val="00CA0697"/>
    <w:rsid w:val="00CE10F2"/>
    <w:rsid w:val="00CE1474"/>
    <w:rsid w:val="00CE7B32"/>
    <w:rsid w:val="00D34C4F"/>
    <w:rsid w:val="00D54FAE"/>
    <w:rsid w:val="00D66EB5"/>
    <w:rsid w:val="00DB632A"/>
    <w:rsid w:val="00DD05E2"/>
    <w:rsid w:val="00DE4DB5"/>
    <w:rsid w:val="00E32825"/>
    <w:rsid w:val="00E43DB5"/>
    <w:rsid w:val="00E46C8F"/>
    <w:rsid w:val="00E5725F"/>
    <w:rsid w:val="00E71DF8"/>
    <w:rsid w:val="00E94C11"/>
    <w:rsid w:val="00E95427"/>
    <w:rsid w:val="00EC208F"/>
    <w:rsid w:val="00ED55AE"/>
    <w:rsid w:val="00EE587B"/>
    <w:rsid w:val="00F13308"/>
    <w:rsid w:val="00F21157"/>
    <w:rsid w:val="00F268AA"/>
    <w:rsid w:val="00F33985"/>
    <w:rsid w:val="00F4008E"/>
    <w:rsid w:val="00F4712F"/>
    <w:rsid w:val="00F81724"/>
    <w:rsid w:val="00F83225"/>
    <w:rsid w:val="00F962AB"/>
    <w:rsid w:val="00FB462F"/>
    <w:rsid w:val="00FB4789"/>
    <w:rsid w:val="00FE3F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A3B83"/>
  <w15:chartTrackingRefBased/>
  <w15:docId w15:val="{6E3147BC-DA16-4272-BFDC-1A1575F8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E69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E69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E69E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E69E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E69E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E69E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E69E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E69E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E69E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E69E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E69E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E69E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E69E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E69E0"/>
    <w:rPr>
      <w:rFonts w:eastAsiaTheme="majorEastAsia" w:cstheme="majorBidi"/>
      <w:color w:val="0F4761" w:themeColor="accent1" w:themeShade="BF"/>
    </w:rPr>
  </w:style>
  <w:style w:type="character" w:customStyle="1" w:styleId="6Char">
    <w:name w:val="عنوان 6 Char"/>
    <w:basedOn w:val="a0"/>
    <w:link w:val="6"/>
    <w:uiPriority w:val="9"/>
    <w:semiHidden/>
    <w:rsid w:val="006E69E0"/>
    <w:rPr>
      <w:rFonts w:eastAsiaTheme="majorEastAsia" w:cstheme="majorBidi"/>
      <w:i/>
      <w:iCs/>
      <w:color w:val="595959" w:themeColor="text1" w:themeTint="A6"/>
    </w:rPr>
  </w:style>
  <w:style w:type="character" w:customStyle="1" w:styleId="7Char">
    <w:name w:val="عنوان 7 Char"/>
    <w:basedOn w:val="a0"/>
    <w:link w:val="7"/>
    <w:uiPriority w:val="9"/>
    <w:semiHidden/>
    <w:rsid w:val="006E69E0"/>
    <w:rPr>
      <w:rFonts w:eastAsiaTheme="majorEastAsia" w:cstheme="majorBidi"/>
      <w:color w:val="595959" w:themeColor="text1" w:themeTint="A6"/>
    </w:rPr>
  </w:style>
  <w:style w:type="character" w:customStyle="1" w:styleId="8Char">
    <w:name w:val="عنوان 8 Char"/>
    <w:basedOn w:val="a0"/>
    <w:link w:val="8"/>
    <w:uiPriority w:val="9"/>
    <w:semiHidden/>
    <w:rsid w:val="006E69E0"/>
    <w:rPr>
      <w:rFonts w:eastAsiaTheme="majorEastAsia" w:cstheme="majorBidi"/>
      <w:i/>
      <w:iCs/>
      <w:color w:val="272727" w:themeColor="text1" w:themeTint="D8"/>
    </w:rPr>
  </w:style>
  <w:style w:type="character" w:customStyle="1" w:styleId="9Char">
    <w:name w:val="عنوان 9 Char"/>
    <w:basedOn w:val="a0"/>
    <w:link w:val="9"/>
    <w:uiPriority w:val="9"/>
    <w:semiHidden/>
    <w:rsid w:val="006E69E0"/>
    <w:rPr>
      <w:rFonts w:eastAsiaTheme="majorEastAsia" w:cstheme="majorBidi"/>
      <w:color w:val="272727" w:themeColor="text1" w:themeTint="D8"/>
    </w:rPr>
  </w:style>
  <w:style w:type="paragraph" w:styleId="a3">
    <w:name w:val="Title"/>
    <w:basedOn w:val="a"/>
    <w:next w:val="a"/>
    <w:link w:val="Char"/>
    <w:uiPriority w:val="10"/>
    <w:qFormat/>
    <w:rsid w:val="006E6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E69E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E69E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E69E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E69E0"/>
    <w:pPr>
      <w:spacing w:before="160"/>
      <w:jc w:val="center"/>
    </w:pPr>
    <w:rPr>
      <w:i/>
      <w:iCs/>
      <w:color w:val="404040" w:themeColor="text1" w:themeTint="BF"/>
    </w:rPr>
  </w:style>
  <w:style w:type="character" w:customStyle="1" w:styleId="Char1">
    <w:name w:val="اقتباس Char"/>
    <w:basedOn w:val="a0"/>
    <w:link w:val="a5"/>
    <w:uiPriority w:val="29"/>
    <w:rsid w:val="006E69E0"/>
    <w:rPr>
      <w:i/>
      <w:iCs/>
      <w:color w:val="404040" w:themeColor="text1" w:themeTint="BF"/>
    </w:rPr>
  </w:style>
  <w:style w:type="paragraph" w:styleId="a6">
    <w:name w:val="List Paragraph"/>
    <w:basedOn w:val="a"/>
    <w:uiPriority w:val="34"/>
    <w:qFormat/>
    <w:rsid w:val="006E69E0"/>
    <w:pPr>
      <w:ind w:left="720"/>
      <w:contextualSpacing/>
    </w:pPr>
  </w:style>
  <w:style w:type="character" w:styleId="a7">
    <w:name w:val="Intense Emphasis"/>
    <w:basedOn w:val="a0"/>
    <w:uiPriority w:val="21"/>
    <w:qFormat/>
    <w:rsid w:val="006E69E0"/>
    <w:rPr>
      <w:i/>
      <w:iCs/>
      <w:color w:val="0F4761" w:themeColor="accent1" w:themeShade="BF"/>
    </w:rPr>
  </w:style>
  <w:style w:type="paragraph" w:styleId="a8">
    <w:name w:val="Intense Quote"/>
    <w:basedOn w:val="a"/>
    <w:next w:val="a"/>
    <w:link w:val="Char2"/>
    <w:uiPriority w:val="30"/>
    <w:qFormat/>
    <w:rsid w:val="006E6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E69E0"/>
    <w:rPr>
      <w:i/>
      <w:iCs/>
      <w:color w:val="0F4761" w:themeColor="accent1" w:themeShade="BF"/>
    </w:rPr>
  </w:style>
  <w:style w:type="character" w:styleId="a9">
    <w:name w:val="Intense Reference"/>
    <w:basedOn w:val="a0"/>
    <w:uiPriority w:val="32"/>
    <w:qFormat/>
    <w:rsid w:val="006E69E0"/>
    <w:rPr>
      <w:b/>
      <w:bCs/>
      <w:smallCaps/>
      <w:color w:val="0F4761" w:themeColor="accent1" w:themeShade="BF"/>
      <w:spacing w:val="5"/>
    </w:rPr>
  </w:style>
  <w:style w:type="paragraph" w:styleId="aa">
    <w:name w:val="header"/>
    <w:basedOn w:val="a"/>
    <w:link w:val="Char3"/>
    <w:uiPriority w:val="99"/>
    <w:unhideWhenUsed/>
    <w:rsid w:val="00B01228"/>
    <w:pPr>
      <w:tabs>
        <w:tab w:val="center" w:pos="4320"/>
        <w:tab w:val="right" w:pos="8640"/>
      </w:tabs>
      <w:spacing w:after="0" w:line="240" w:lineRule="auto"/>
    </w:pPr>
  </w:style>
  <w:style w:type="character" w:customStyle="1" w:styleId="Char3">
    <w:name w:val="رأس الصفحة Char"/>
    <w:basedOn w:val="a0"/>
    <w:link w:val="aa"/>
    <w:uiPriority w:val="99"/>
    <w:rsid w:val="00B01228"/>
  </w:style>
  <w:style w:type="paragraph" w:styleId="ab">
    <w:name w:val="footer"/>
    <w:basedOn w:val="a"/>
    <w:link w:val="Char4"/>
    <w:uiPriority w:val="99"/>
    <w:unhideWhenUsed/>
    <w:rsid w:val="00B01228"/>
    <w:pPr>
      <w:tabs>
        <w:tab w:val="center" w:pos="4320"/>
        <w:tab w:val="right" w:pos="8640"/>
      </w:tabs>
      <w:spacing w:after="0" w:line="240" w:lineRule="auto"/>
    </w:pPr>
  </w:style>
  <w:style w:type="character" w:customStyle="1" w:styleId="Char4">
    <w:name w:val="تذييل الصفحة Char"/>
    <w:basedOn w:val="a0"/>
    <w:link w:val="ab"/>
    <w:uiPriority w:val="99"/>
    <w:rsid w:val="00B01228"/>
  </w:style>
  <w:style w:type="paragraph" w:styleId="ac">
    <w:name w:val="Normal (Web)"/>
    <w:basedOn w:val="a"/>
    <w:uiPriority w:val="99"/>
    <w:semiHidden/>
    <w:unhideWhenUsed/>
    <w:rsid w:val="001F284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بوك23</b:Tag>
    <b:SourceType>DocumentFromInternetSite</b:SourceType>
    <b:Guid>{6C1CF78E-0A84-48B0-9E0A-EFC7FB7CACBA}</b:Guid>
    <b:Title>كيف يستغل المؤثرون سلطتهم كقادة رأي للتأثير على المتابعين؟</b:Title>
    <b:InternetSiteTitle>الموقع الرسمي لجامعة بورتسموث (University of Portsmouth)  السنة والشهر واليوم: 14 مارس 2023</b:InternetSiteTitle>
    <b:Year>2023</b:Year>
    <b:Month>مارس</b:Month>
    <b:Day>14</b:Day>
    <b:URL>[https://www.port.ac.uk/news-events-and-blogs/blogs/influencers-as-opinion-leaders](https://www.port.ac.uk/news-events-and-blogs/blogs/influencers-as-opinion-leaders)</b:URL>
    <b:LCID>ar-SA</b:LCID>
    <b:Author>
      <b:Author>
        <b:NameList>
          <b:Person>
            <b:Last>أكينجي</b:Last>
            <b:First>بوكسل</b:First>
          </b:Person>
        </b:NameList>
      </b:Author>
    </b:Author>
    <b:RefOrder>1</b:RefOrder>
  </b:Source>
  <b:Source>
    <b:Tag>الد25</b:Tag>
    <b:SourceType>ArticleInAPeriodical</b:SourceType>
    <b:Guid>{90B0FA69-E357-4839-A73C-CDFB8FD20D15}</b:Guid>
    <b:LCID>ar-SA</b:LCID>
    <b:Author>
      <b:Author>
        <b:NameList>
          <b:Person>
            <b:Last>الدوسري</b:Last>
            <b:First>منيرة</b:First>
            <b:Middle>بنت حمد</b:Middle>
          </b:Person>
        </b:NameList>
      </b:Author>
    </b:Author>
    <b:Title>آليات صناعة الموثوقية الوهمية للمؤثرين عبر منصات التواصل الاجتماعي وأثرها على خيارات المتلقي الحياتية</b:Title>
    <b:Year>2025</b:Year>
    <b:Month>يناير</b:Month>
    <b:Day>15</b:Day>
    <b:PeriodicalTitle>مجلة الدراسات الإعلامية</b:PeriodicalTitle>
    <b:RefOrder>2</b:RefOrder>
  </b:Source>
  <b:Source>
    <b:Tag>ران25</b:Tag>
    <b:SourceType>ArticleInAPeriodical</b:SourceType>
    <b:Guid>{71F60AD4-41F1-4CCA-8DC8-4B24EBB5BAA3}</b:Guid>
    <b:LCID>ar-SA</b:LCID>
    <b:Author>
      <b:Author>
        <b:NameList>
          <b:Person>
            <b:Last>الخطيب</b:Last>
            <b:First>رانيا</b:First>
            <b:Middle>مصطفى</b:Middle>
          </b:Person>
        </b:NameList>
      </b:Author>
    </b:Author>
    <b:Title>تزييف الوعي عبر منصات التواصل الاجتماعي وأثره على الأمن المجتمعي</b:Title>
    <b:PeriodicalTitle>مجلة البحوث الإعلامية والمجتمعية</b:PeriodicalTitle>
    <b:Year>2025</b:Year>
    <b:Month>مارس</b:Month>
    <b:Day>20</b:Day>
    <b:RefOrder>3</b:RefOrder>
  </b:Source>
  <b:Source>
    <b:Tag>سار24</b:Tag>
    <b:SourceType>ArticleInAPeriodical</b:SourceType>
    <b:Guid>{3AF50A9B-CB81-4303-9200-A028D8A5DC72}</b:Guid>
    <b:LCID>ar-SA</b:LCID>
    <b:Author>
      <b:Author>
        <b:NameList>
          <b:Person>
            <b:Last>التميمي</b:Last>
            <b:First>سارة</b:First>
            <b:Middle>عبد الرحمن</b:Middle>
          </b:Person>
        </b:NameList>
      </b:Author>
    </b:Author>
    <b:Title>دور المؤثرين الرقميين في تشكيل الصور الذهنية وإعادة بناء الواقع لدى الشباب</b:Title>
    <b:PeriodicalTitle>مجلة بحوث الاتصال والعلوم الإنسانية</b:PeriodicalTitle>
    <b:Year>2024</b:Year>
    <b:Month>يونيو</b:Month>
    <b:Day>12</b:Day>
    <b:RefOrder>4</b:RefOrder>
  </b:Source>
  <b:Source>
    <b:Tag>عبد24</b:Tag>
    <b:SourceType>ArticleInAPeriodical</b:SourceType>
    <b:Guid>{8EFB5316-5E87-4C45-81DD-AB7FF004ADA0}</b:Guid>
    <b:LCID>ar-SA</b:LCID>
    <b:Author>
      <b:Author>
        <b:NameList>
          <b:Person>
            <b:Last>العتيبي</b:Last>
            <b:First>عبد</b:First>
            <b:Middle>الله بن صالح</b:Middle>
          </b:Person>
        </b:NameList>
      </b:Author>
    </b:Author>
    <b:Title>دور قادة الرأي الجدد في البيئة الرقمية في تشكيل الوعي الجمعي للجمهور</b:Title>
    <b:PeriodicalTitle>مجلة بحوث الرأي العام</b:PeriodicalTitle>
    <b:Year>2024</b:Year>
    <b:Month>سبتمبر</b:Month>
    <b:Day>5</b:Day>
    <b:RefOrder>5</b:RefOrder>
  </b:Source>
  <b:Source>
    <b:Tag>إيم24</b:Tag>
    <b:SourceType>ArticleInAPeriodical</b:SourceType>
    <b:Guid>{D70E6E58-1A65-4AAD-8505-B054D39EEB23}</b:Guid>
    <b:LCID>ar-SA</b:LCID>
    <b:Author>
      <b:Author>
        <b:NameList>
          <b:Person>
            <b:Last>الحارثي</b:Last>
            <b:First>إيمان</b:First>
            <b:Middle>فهد</b:Middle>
          </b:Person>
        </b:NameList>
      </b:Author>
    </b:Author>
    <b:Title>الضوابط التشريعية والأخلاقية للمحتوى الاتصالي للمؤثرين عبر المنصات الرقمية</b:Title>
    <b:PeriodicalTitle>مجلة الدراسات القانونية والإعلامية</b:PeriodicalTitle>
    <b:Year>2024</b:Year>
    <b:Month>ديسمبر</b:Month>
    <b:Day>28</b:Day>
    <b:RefOrder>6</b:RefOrder>
  </b:Source>
  <b:Source>
    <b:Tag>مري23</b:Tag>
    <b:SourceType>Report</b:SourceType>
    <b:Guid>{33BE9190-665A-4BA9-BC75-36E2E524101A}</b:Guid>
    <b:Title>أثر المحتوى الرقمي للمؤثرين عبر مواقع التواصل الاجتماعي على السلوك الاستهلاكي للمرأة؛ دراسة ميدانية على عينة من مستخدمات موقع إنستغرام بمدينة القالة</b:Title>
    <b:Year>2023</b:Year>
    <b:LCID>ar-SA</b:LCID>
    <b:Author>
      <b:Author>
        <b:NameList>
          <b:Person>
            <b:Last>عيساوي</b:Last>
            <b:First>مريم</b:First>
          </b:Person>
        </b:NameList>
      </b:Author>
    </b:Author>
    <b:Publisher>جامعة الشاذلي بن جديد - الطارف</b:Publisher>
    <b:City>القالة</b:City>
    <b:RefOrder>7</b:RefOrder>
  </b:Source>
  <b:Source>
    <b:Tag>خال23</b:Tag>
    <b:SourceType>ArticleInAPeriodical</b:SourceType>
    <b:Guid>{41861DCA-DC2A-48BA-9308-D1BAA7B81705}</b:Guid>
    <b:Title>آليات التضليل الاتصالي في البيئة الرقمية وانعكاساتها السلوكية على الجمهور</b:Title>
    <b:Year>2023</b:Year>
    <b:LCID>ar-SA</b:LCID>
    <b:Author>
      <b:Author>
        <b:NameList>
          <b:Person>
            <b:Last>مرسي</b:Last>
            <b:First>خالد</b:First>
            <b:Middle>محمود</b:Middle>
          </b:Person>
        </b:NameList>
      </b:Author>
    </b:Author>
    <b:PeriodicalTitle>مجلة بحوث الإعلام والاتصال الافتراضي</b:PeriodicalTitle>
    <b:Month>يوليو</b:Month>
    <b:Day>22</b:Day>
    <b:RefOrder>8</b:RefOrder>
  </b:Source>
  <b:Source>
    <b:Tag>يوس23</b:Tag>
    <b:SourceType>ArticleInAPeriodical</b:SourceType>
    <b:Guid>{23DC3ABF-BE4D-4EBF-B8BE-059006E15856}</b:Guid>
    <b:LCID>ar-SA</b:LCID>
    <b:Author>
      <b:Author>
        <b:NameList>
          <b:Person>
            <b:Last>الشمري</b:Last>
            <b:First>يوسف</b:First>
            <b:Middle>عبد الله</b:Middle>
          </b:Person>
        </b:NameList>
      </b:Author>
    </b:Author>
    <b:Title>العلاقة بين كثافة التعرض لمحتوى المؤثرين والاضطرابات السلوكية لدى المراهقين والشباب</b:Title>
    <b:PeriodicalTitle>مجلة العلوم الإنسانية والاجتماعية</b:PeriodicalTitle>
    <b:Year>2023</b:Year>
    <b:Month>أكتوبر</b:Month>
    <b:Day>11</b:Day>
    <b:RefOrder>9</b:RefOrder>
  </b:Source>
  <b:Source>
    <b:Tag>محم23</b:Tag>
    <b:SourceType>ArticleInAPeriodical</b:SourceType>
    <b:Guid>{E40A9637-E5A4-4F1D-A0D9-9499314793E6}</b:Guid>
    <b:LCID>ar-SA</b:LCID>
    <b:Author>
      <b:Author>
        <b:NameList>
          <b:Person>
            <b:Last>زهران</b:Last>
            <b:First>محمد</b:First>
            <b:Middle>عبد العزيز</b:Middle>
          </b:Person>
        </b:NameList>
      </b:Author>
    </b:Author>
    <b:Title>التعرض للمعلومات المضللة عبر وسائل التواصل الاجتماعي وعلاقته بالاغتراب الإدراكي لدى الشباب الجامعي</b:Title>
    <b:PeriodicalTitle>مجلة دراسات الطفولة والشباب</b:PeriodicalTitle>
    <b:Year>2023</b:Year>
    <b:Month>نوفمبر</b:Month>
    <b:Day>30</b:Day>
    <b:RefOrder>10</b:RefOrder>
  </b:Source>
  <b:Source>
    <b:Tag>أحم22</b:Tag>
    <b:SourceType>ArticleInAPeriodical</b:SourceType>
    <b:Guid>{02739F0F-413F-4888-8B9F-B20FB4315562}</b:Guid>
    <b:LCID>ar-SA</b:LCID>
    <b:Author>
      <b:Author>
        <b:NameList>
          <b:Person>
            <b:Last>الشهري</b:Last>
            <b:First>أحمد</b:First>
            <b:Middle>بن علي</b:Middle>
          </b:Person>
        </b:NameList>
      </b:Author>
    </b:Author>
    <b:Title>الشائعات الصحية عبر منصات التواصل الاجتماعي وأثرها على الوعي الصحي للمتلقي</b:Title>
    <b:PeriodicalTitle>مجلة الجمعية الإعلامية للبحوث والدراسات</b:PeriodicalTitle>
    <b:Year>2022</b:Year>
    <b:Month>أبريل</b:Month>
    <b:Day>14</b:Day>
    <b:RefOrder>11</b:RefOrder>
  </b:Source>
  <b:Source>
    <b:Tag>ملو93</b:Tag>
    <b:SourceType>Book</b:SourceType>
    <b:Guid>{7810DF7E-ADA0-4C19-B968-4E20EC0C66D2}</b:Guid>
    <b:Title>نظريات وسائل الإعلام المعاصرة</b:Title>
    <b:Year>1993</b:Year>
    <b:LCID>ar-SA</b:LCID>
    <b:Author>
      <b:Author>
        <b:NameList>
          <b:Person>
            <b:Last>روكيتش</b:Last>
            <b:First>ملوين</b:First>
            <b:Middle>ديفلير، وساندرا بول</b:Middle>
          </b:Person>
        </b:NameList>
      </b:Author>
    </b:Author>
    <b:City>القاهرة</b:City>
    <b:Publisher>الدار العالمية للنشر والتوزيع</b:Publisher>
    <b:RefOrder>12</b:RefOrder>
  </b:Source>
  <b:Source>
    <b:Tag>صال12</b:Tag>
    <b:SourceType>Book</b:SourceType>
    <b:Guid>{368F9189-5648-4D1B-AC74-477A30476237}</b:Guid>
    <b:LCID>ar-SA</b:LCID>
    <b:Author>
      <b:Author>
        <b:NameList>
          <b:Person>
            <b:Last>العساف</b:Last>
            <b:First>صالح</b:First>
            <b:Middle>بن حمد</b:Middle>
          </b:Person>
        </b:NameList>
      </b:Author>
    </b:Author>
    <b:Title>المدخل إلى البحث في العلوم السلوكية</b:Title>
    <b:Year>2012</b:Year>
    <b:City>الرياض</b:City>
    <b:Publisher>دار الزهراء</b:Publisher>
    <b:RefOrder>13</b:RefOrder>
  </b:Source>
  <b:Source>
    <b:Tag>عبد21</b:Tag>
    <b:SourceType>ArticleInAPeriodical</b:SourceType>
    <b:Guid>{EF0D215E-A42C-40AB-9836-EE37830AB045}</b:Guid>
    <b:Title>استخدام الاستبيان الإلكتروني في البحث العلمي: المزايا والتحديات</b:Title>
    <b:Year>2021</b:Year>
    <b:LCID>ar-SA</b:LCID>
    <b:Author>
      <b:Author>
        <b:NameList>
          <b:Person>
            <b:Last>الشهري</b:Last>
            <b:First>عبد</b:First>
            <b:Middle>الرحمن بن محمد</b:Middle>
          </b:Person>
        </b:NameList>
      </b:Author>
    </b:Author>
    <b:PeriodicalTitle>المجلة العربية للبحث العلمي والدراسات التربوية</b:PeriodicalTitle>
    <b:Month>مارس</b:Month>
    <b:Day>15</b:Day>
    <b:RefOrder>14</b:RefOrder>
  </b:Source>
</b:Sources>
</file>

<file path=customXml/itemProps1.xml><?xml version="1.0" encoding="utf-8"?>
<ds:datastoreItem xmlns:ds="http://schemas.openxmlformats.org/officeDocument/2006/customXml" ds:itemID="{F2A1829E-50BA-48BB-AC8C-7E37B0DC1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41</Pages>
  <Words>5260</Words>
  <Characters>29982</Characters>
  <Application>Microsoft Office Word</Application>
  <DocSecurity>0</DocSecurity>
  <Lines>249</Lines>
  <Paragraphs>70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Almuqayyid</dc:creator>
  <cp:keywords/>
  <dc:description/>
  <cp:lastModifiedBy>Mahmoud Almuqayyid</cp:lastModifiedBy>
  <cp:revision>4</cp:revision>
  <dcterms:created xsi:type="dcterms:W3CDTF">2026-08-08T06:04:00Z</dcterms:created>
  <dcterms:modified xsi:type="dcterms:W3CDTF">2026-08-08T21:16:00Z</dcterms:modified>
</cp:coreProperties>
</file>