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4C78B" w14:textId="0DCE190D" w:rsidR="00DB73E4" w:rsidRPr="001F330D" w:rsidRDefault="003A3145" w:rsidP="00DB73E4">
      <w:pPr>
        <w:rPr>
          <w:rFonts w:ascii="Simplified Arabic" w:hAnsi="Simplified Arabic" w:cs="Simplified Arabic"/>
          <w:b/>
          <w:bCs/>
          <w:sz w:val="28"/>
          <w:szCs w:val="28"/>
          <w:rtl/>
        </w:rPr>
      </w:pPr>
      <w:r>
        <w:rPr>
          <w:noProof/>
        </w:rPr>
        <w:drawing>
          <wp:anchor distT="0" distB="0" distL="114300" distR="114300" simplePos="0" relativeHeight="251658240" behindDoc="0" locked="0" layoutInCell="1" allowOverlap="1" wp14:anchorId="11FD7E5A" wp14:editId="2B5CD1B1">
            <wp:simplePos x="0" y="0"/>
            <wp:positionH relativeFrom="margin">
              <wp:posOffset>-450215</wp:posOffset>
            </wp:positionH>
            <wp:positionV relativeFrom="paragraph">
              <wp:posOffset>8890</wp:posOffset>
            </wp:positionV>
            <wp:extent cx="2011680" cy="923925"/>
            <wp:effectExtent l="0" t="0" r="7620" b="9525"/>
            <wp:wrapThrough wrapText="bothSides">
              <wp:wrapPolygon edited="0">
                <wp:start x="0" y="0"/>
                <wp:lineTo x="0" y="21377"/>
                <wp:lineTo x="21477" y="21377"/>
                <wp:lineTo x="21477" y="0"/>
                <wp:lineTo x="0" y="0"/>
              </wp:wrapPolygon>
            </wp:wrapThrough>
            <wp:docPr id="118489557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1680" cy="923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B73E4" w:rsidRPr="001F330D">
        <w:rPr>
          <w:rFonts w:ascii="Simplified Arabic" w:hAnsi="Simplified Arabic" w:cs="Simplified Arabic" w:hint="cs"/>
          <w:b/>
          <w:bCs/>
          <w:sz w:val="28"/>
          <w:szCs w:val="28"/>
          <w:rtl/>
        </w:rPr>
        <w:t>جامعة ميد أوشن</w:t>
      </w:r>
      <w:r>
        <w:rPr>
          <w:rFonts w:ascii="Simplified Arabic" w:hAnsi="Simplified Arabic" w:cs="Simplified Arabic" w:hint="cs"/>
          <w:b/>
          <w:bCs/>
          <w:sz w:val="28"/>
          <w:szCs w:val="28"/>
          <w:rtl/>
        </w:rPr>
        <w:t xml:space="preserve">                                           </w:t>
      </w:r>
    </w:p>
    <w:p w14:paraId="5027F045" w14:textId="73B8A63B" w:rsidR="00DB73E4" w:rsidRPr="001F330D" w:rsidRDefault="00DB73E4" w:rsidP="00DB73E4">
      <w:pPr>
        <w:rPr>
          <w:rFonts w:ascii="Simplified Arabic" w:hAnsi="Simplified Arabic" w:cs="Simplified Arabic"/>
          <w:b/>
          <w:bCs/>
          <w:sz w:val="28"/>
          <w:szCs w:val="28"/>
          <w:rtl/>
        </w:rPr>
      </w:pPr>
      <w:r w:rsidRPr="001F330D">
        <w:rPr>
          <w:rFonts w:ascii="Simplified Arabic" w:hAnsi="Simplified Arabic" w:cs="Simplified Arabic" w:hint="cs"/>
          <w:b/>
          <w:bCs/>
          <w:sz w:val="28"/>
          <w:szCs w:val="28"/>
          <w:rtl/>
        </w:rPr>
        <w:t>كلية الإدارة</w:t>
      </w:r>
    </w:p>
    <w:p w14:paraId="27395990" w14:textId="0251B55E" w:rsidR="00DB73E4" w:rsidRPr="001F330D" w:rsidRDefault="00DB73E4" w:rsidP="00DB73E4">
      <w:pPr>
        <w:rPr>
          <w:rFonts w:ascii="Simplified Arabic" w:hAnsi="Simplified Arabic" w:cs="Simplified Arabic"/>
          <w:b/>
          <w:bCs/>
          <w:sz w:val="28"/>
          <w:szCs w:val="28"/>
          <w:rtl/>
        </w:rPr>
      </w:pPr>
      <w:r w:rsidRPr="001F330D">
        <w:rPr>
          <w:rFonts w:ascii="Simplified Arabic" w:hAnsi="Simplified Arabic" w:cs="Simplified Arabic" w:hint="cs"/>
          <w:b/>
          <w:bCs/>
          <w:sz w:val="28"/>
          <w:szCs w:val="28"/>
          <w:rtl/>
        </w:rPr>
        <w:t xml:space="preserve">قسم/ </w:t>
      </w:r>
      <w:r w:rsidR="003A3145">
        <w:rPr>
          <w:rFonts w:ascii="Simplified Arabic" w:hAnsi="Simplified Arabic" w:cs="Simplified Arabic" w:hint="cs"/>
          <w:b/>
          <w:bCs/>
          <w:sz w:val="28"/>
          <w:szCs w:val="28"/>
          <w:rtl/>
        </w:rPr>
        <w:t xml:space="preserve">إدارة الاعمال </w:t>
      </w:r>
    </w:p>
    <w:p w14:paraId="5E2DC2A0" w14:textId="77777777" w:rsidR="00DB73E4" w:rsidRPr="001F330D" w:rsidRDefault="00DB73E4" w:rsidP="00DB73E4">
      <w:pPr>
        <w:rPr>
          <w:rFonts w:ascii="Simplified Arabic" w:hAnsi="Simplified Arabic" w:cs="Simplified Arabic"/>
          <w:b/>
          <w:bCs/>
          <w:sz w:val="28"/>
          <w:szCs w:val="28"/>
          <w:rtl/>
        </w:rPr>
      </w:pPr>
    </w:p>
    <w:p w14:paraId="1C9061BF" w14:textId="77777777" w:rsidR="00DB73E4" w:rsidRPr="001F330D" w:rsidRDefault="00DB73E4" w:rsidP="00DB73E4">
      <w:pPr>
        <w:rPr>
          <w:rFonts w:ascii="Simplified Arabic" w:hAnsi="Simplified Arabic" w:cs="Simplified Arabic"/>
          <w:b/>
          <w:bCs/>
          <w:sz w:val="28"/>
          <w:szCs w:val="28"/>
          <w:rtl/>
        </w:rPr>
      </w:pPr>
    </w:p>
    <w:p w14:paraId="6A02AC42" w14:textId="77777777" w:rsidR="00DB73E4" w:rsidRPr="001F330D" w:rsidRDefault="00DB73E4" w:rsidP="00DB73E4">
      <w:pPr>
        <w:rPr>
          <w:rFonts w:ascii="Simplified Arabic" w:hAnsi="Simplified Arabic" w:cs="Simplified Arabic"/>
          <w:b/>
          <w:bCs/>
          <w:sz w:val="28"/>
          <w:szCs w:val="28"/>
          <w:rtl/>
        </w:rPr>
      </w:pPr>
    </w:p>
    <w:p w14:paraId="039751F2" w14:textId="77777777" w:rsidR="00DB73E4" w:rsidRPr="001F330D" w:rsidRDefault="00DB73E4" w:rsidP="00DB73E4">
      <w:pPr>
        <w:jc w:val="center"/>
        <w:rPr>
          <w:rFonts w:ascii="Simplified Arabic" w:hAnsi="Simplified Arabic" w:cs="Simplified Arabic"/>
          <w:b/>
          <w:bCs/>
          <w:sz w:val="28"/>
          <w:szCs w:val="28"/>
          <w:rtl/>
        </w:rPr>
      </w:pPr>
      <w:r w:rsidRPr="001F330D">
        <w:rPr>
          <w:rFonts w:ascii="Simplified Arabic" w:hAnsi="Simplified Arabic" w:cs="Simplified Arabic" w:hint="cs"/>
          <w:b/>
          <w:bCs/>
          <w:sz w:val="28"/>
          <w:szCs w:val="28"/>
          <w:rtl/>
        </w:rPr>
        <w:t>أثر التحول الرقمي على تحسين جودة الخدمة</w:t>
      </w:r>
    </w:p>
    <w:p w14:paraId="5F2F6EF4" w14:textId="77777777" w:rsidR="00DB73E4" w:rsidRPr="001F330D" w:rsidRDefault="00DB73E4" w:rsidP="00DB73E4">
      <w:pPr>
        <w:jc w:val="center"/>
        <w:rPr>
          <w:rFonts w:ascii="Simplified Arabic" w:hAnsi="Simplified Arabic" w:cs="Simplified Arabic"/>
          <w:b/>
          <w:bCs/>
          <w:sz w:val="28"/>
          <w:szCs w:val="28"/>
          <w:rtl/>
        </w:rPr>
      </w:pPr>
      <w:r w:rsidRPr="001F330D">
        <w:rPr>
          <w:rFonts w:ascii="Simplified Arabic" w:hAnsi="Simplified Arabic" w:cs="Simplified Arabic" w:hint="cs"/>
          <w:b/>
          <w:bCs/>
          <w:sz w:val="28"/>
          <w:szCs w:val="28"/>
          <w:rtl/>
        </w:rPr>
        <w:t>دراسة تطبيقية على القطاع المصرفي بمدينة حفر الباطن بالمملكة العربية السعودية</w:t>
      </w:r>
    </w:p>
    <w:p w14:paraId="39C06FC4" w14:textId="77777777" w:rsidR="00DB73E4" w:rsidRPr="001F330D" w:rsidRDefault="00DB73E4" w:rsidP="00DB73E4">
      <w:pPr>
        <w:jc w:val="right"/>
        <w:rPr>
          <w:rFonts w:ascii="Simplified Arabic" w:hAnsi="Simplified Arabic" w:cs="Simplified Arabic"/>
          <w:b/>
          <w:bCs/>
          <w:sz w:val="28"/>
          <w:szCs w:val="28"/>
          <w:rtl/>
        </w:rPr>
      </w:pPr>
      <w:r w:rsidRPr="001F330D">
        <w:rPr>
          <w:rFonts w:ascii="Simplified Arabic" w:hAnsi="Simplified Arabic" w:cs="Simplified Arabic"/>
          <w:b/>
          <w:bCs/>
          <w:sz w:val="28"/>
          <w:szCs w:val="28"/>
        </w:rPr>
        <w:t>The Impact of Digital Transformation on Improving Services Quality: An Application to the Banking Sector in Hafer Al-Batin City, Kingdom of Saudi Arabia</w:t>
      </w:r>
    </w:p>
    <w:p w14:paraId="268C85FA" w14:textId="77777777" w:rsidR="00DB73E4" w:rsidRPr="001F330D" w:rsidRDefault="00DB73E4" w:rsidP="00DB73E4">
      <w:pPr>
        <w:jc w:val="center"/>
        <w:rPr>
          <w:rFonts w:ascii="Simplified Arabic" w:hAnsi="Simplified Arabic" w:cs="Simplified Arabic"/>
          <w:b/>
          <w:bCs/>
          <w:sz w:val="28"/>
          <w:szCs w:val="28"/>
          <w:rtl/>
        </w:rPr>
      </w:pPr>
    </w:p>
    <w:p w14:paraId="77FC7E24" w14:textId="77777777" w:rsidR="00DB73E4" w:rsidRPr="001F330D" w:rsidRDefault="00DB73E4" w:rsidP="00DB73E4">
      <w:pPr>
        <w:jc w:val="right"/>
        <w:rPr>
          <w:rFonts w:ascii="Simplified Arabic" w:hAnsi="Simplified Arabic" w:cs="Simplified Arabic"/>
          <w:b/>
          <w:bCs/>
          <w:sz w:val="28"/>
          <w:szCs w:val="28"/>
        </w:rPr>
      </w:pPr>
    </w:p>
    <w:p w14:paraId="2C801F5E" w14:textId="77777777" w:rsidR="00DB73E4" w:rsidRPr="001F330D" w:rsidRDefault="00DB73E4" w:rsidP="00DB73E4">
      <w:pPr>
        <w:jc w:val="center"/>
        <w:rPr>
          <w:rFonts w:ascii="Simplified Arabic" w:hAnsi="Simplified Arabic" w:cs="Simplified Arabic"/>
          <w:b/>
          <w:bCs/>
          <w:sz w:val="28"/>
          <w:szCs w:val="28"/>
          <w:rtl/>
        </w:rPr>
      </w:pPr>
      <w:r w:rsidRPr="001F330D">
        <w:rPr>
          <w:rFonts w:ascii="Simplified Arabic" w:hAnsi="Simplified Arabic" w:cs="Simplified Arabic" w:hint="cs"/>
          <w:b/>
          <w:bCs/>
          <w:sz w:val="28"/>
          <w:szCs w:val="28"/>
          <w:rtl/>
        </w:rPr>
        <w:t>إعداد الطالب/أحمد مطلق المطيري</w:t>
      </w:r>
    </w:p>
    <w:p w14:paraId="4A402F64" w14:textId="77777777" w:rsidR="00DB73E4" w:rsidRPr="001F330D" w:rsidRDefault="00DB73E4" w:rsidP="00DB73E4">
      <w:pPr>
        <w:rPr>
          <w:rFonts w:ascii="Simplified Arabic" w:hAnsi="Simplified Arabic" w:cs="Simplified Arabic"/>
          <w:b/>
          <w:bCs/>
          <w:sz w:val="28"/>
          <w:szCs w:val="28"/>
          <w:rtl/>
        </w:rPr>
      </w:pPr>
      <w:r w:rsidRPr="001F330D">
        <w:rPr>
          <w:rFonts w:ascii="Simplified Arabic" w:hAnsi="Simplified Arabic" w:cs="Simplified Arabic" w:hint="cs"/>
          <w:b/>
          <w:bCs/>
          <w:sz w:val="28"/>
          <w:szCs w:val="28"/>
          <w:rtl/>
        </w:rPr>
        <w:t xml:space="preserve">                                 </w:t>
      </w:r>
    </w:p>
    <w:p w14:paraId="1B66EBCB" w14:textId="697D9A38" w:rsidR="00DB73E4" w:rsidRPr="001F330D" w:rsidRDefault="00DB73E4" w:rsidP="00DB73E4">
      <w:pPr>
        <w:rPr>
          <w:rFonts w:ascii="Simplified Arabic" w:hAnsi="Simplified Arabic" w:cs="Simplified Arabic"/>
          <w:b/>
          <w:bCs/>
          <w:sz w:val="28"/>
          <w:szCs w:val="28"/>
          <w:rtl/>
        </w:rPr>
      </w:pPr>
      <w:r w:rsidRPr="001F330D">
        <w:rPr>
          <w:rFonts w:ascii="Simplified Arabic" w:hAnsi="Simplified Arabic" w:cs="Simplified Arabic" w:hint="cs"/>
          <w:b/>
          <w:bCs/>
          <w:sz w:val="28"/>
          <w:szCs w:val="28"/>
          <w:rtl/>
        </w:rPr>
        <w:t xml:space="preserve">                             إشراف الدكتور/</w:t>
      </w:r>
      <w:r w:rsidR="003A3145">
        <w:rPr>
          <w:rFonts w:ascii="Simplified Arabic" w:hAnsi="Simplified Arabic" w:cs="Simplified Arabic" w:hint="cs"/>
          <w:b/>
          <w:bCs/>
          <w:sz w:val="28"/>
          <w:szCs w:val="28"/>
          <w:rtl/>
        </w:rPr>
        <w:t xml:space="preserve"> الفيصل </w:t>
      </w:r>
      <w:proofErr w:type="gramStart"/>
      <w:r w:rsidR="003A3145">
        <w:rPr>
          <w:rFonts w:ascii="Simplified Arabic" w:hAnsi="Simplified Arabic" w:cs="Simplified Arabic" w:hint="cs"/>
          <w:b/>
          <w:bCs/>
          <w:sz w:val="28"/>
          <w:szCs w:val="28"/>
          <w:rtl/>
        </w:rPr>
        <w:t>عبدالحميد</w:t>
      </w:r>
      <w:proofErr w:type="gramEnd"/>
      <w:r w:rsidR="003A3145">
        <w:rPr>
          <w:rFonts w:ascii="Simplified Arabic" w:hAnsi="Simplified Arabic" w:cs="Simplified Arabic" w:hint="cs"/>
          <w:b/>
          <w:bCs/>
          <w:sz w:val="28"/>
          <w:szCs w:val="28"/>
          <w:rtl/>
        </w:rPr>
        <w:t xml:space="preserve"> </w:t>
      </w:r>
    </w:p>
    <w:p w14:paraId="567083C4" w14:textId="77777777" w:rsidR="00DB73E4" w:rsidRPr="001F330D" w:rsidRDefault="00DB73E4" w:rsidP="00DB73E4">
      <w:pPr>
        <w:rPr>
          <w:rFonts w:ascii="Simplified Arabic" w:hAnsi="Simplified Arabic" w:cs="Simplified Arabic"/>
          <w:b/>
          <w:bCs/>
          <w:sz w:val="28"/>
          <w:szCs w:val="28"/>
          <w:rtl/>
        </w:rPr>
      </w:pPr>
    </w:p>
    <w:p w14:paraId="357BD8CF" w14:textId="77777777" w:rsidR="00DB73E4" w:rsidRPr="001F330D" w:rsidRDefault="00DB73E4" w:rsidP="00DB73E4">
      <w:pPr>
        <w:rPr>
          <w:rFonts w:ascii="Simplified Arabic" w:hAnsi="Simplified Arabic" w:cs="Simplified Arabic"/>
          <w:b/>
          <w:bCs/>
          <w:sz w:val="28"/>
          <w:szCs w:val="28"/>
          <w:rtl/>
        </w:rPr>
      </w:pPr>
    </w:p>
    <w:p w14:paraId="6B395889" w14:textId="77777777" w:rsidR="00DB73E4" w:rsidRPr="001F330D" w:rsidRDefault="00DB73E4" w:rsidP="00DB73E4">
      <w:pPr>
        <w:rPr>
          <w:rFonts w:ascii="Simplified Arabic" w:hAnsi="Simplified Arabic" w:cs="Simplified Arabic"/>
          <w:b/>
          <w:bCs/>
          <w:sz w:val="28"/>
          <w:szCs w:val="28"/>
          <w:rtl/>
        </w:rPr>
      </w:pPr>
      <w:r w:rsidRPr="001F330D">
        <w:rPr>
          <w:rFonts w:ascii="Simplified Arabic" w:hAnsi="Simplified Arabic" w:cs="Simplified Arabic" w:hint="cs"/>
          <w:b/>
          <w:bCs/>
          <w:sz w:val="28"/>
          <w:szCs w:val="28"/>
          <w:rtl/>
        </w:rPr>
        <w:t xml:space="preserve">                                   العام الدراسي</w:t>
      </w:r>
    </w:p>
    <w:p w14:paraId="120669B9" w14:textId="77777777" w:rsidR="00DB73E4" w:rsidRDefault="00DB73E4" w:rsidP="00DB73E4">
      <w:pPr>
        <w:rPr>
          <w:rFonts w:ascii="Simplified Arabic" w:hAnsi="Simplified Arabic" w:cs="Simplified Arabic"/>
          <w:b/>
          <w:bCs/>
          <w:sz w:val="28"/>
          <w:szCs w:val="28"/>
          <w:rtl/>
        </w:rPr>
      </w:pPr>
      <w:r w:rsidRPr="001F330D">
        <w:rPr>
          <w:rFonts w:ascii="Simplified Arabic" w:hAnsi="Simplified Arabic" w:cs="Simplified Arabic" w:hint="cs"/>
          <w:b/>
          <w:bCs/>
          <w:sz w:val="28"/>
          <w:szCs w:val="28"/>
          <w:rtl/>
        </w:rPr>
        <w:t xml:space="preserve">                                     2026م</w:t>
      </w:r>
    </w:p>
    <w:p w14:paraId="10BD4763" w14:textId="77777777" w:rsidR="00782921" w:rsidRDefault="00782921" w:rsidP="00DB73E4">
      <w:pPr>
        <w:rPr>
          <w:rFonts w:ascii="Simplified Arabic" w:hAnsi="Simplified Arabic" w:cs="Simplified Arabic"/>
          <w:b/>
          <w:bCs/>
          <w:sz w:val="28"/>
          <w:szCs w:val="28"/>
          <w:rtl/>
        </w:rPr>
      </w:pPr>
    </w:p>
    <w:p w14:paraId="68CC3E92" w14:textId="77777777" w:rsidR="00782921" w:rsidRDefault="00782921" w:rsidP="00DB73E4">
      <w:pPr>
        <w:rPr>
          <w:rFonts w:ascii="Simplified Arabic" w:hAnsi="Simplified Arabic" w:cs="Simplified Arabic"/>
          <w:b/>
          <w:bCs/>
          <w:sz w:val="28"/>
          <w:szCs w:val="28"/>
          <w:rtl/>
        </w:rPr>
      </w:pPr>
    </w:p>
    <w:p w14:paraId="7442959F" w14:textId="77777777" w:rsidR="00782921" w:rsidRDefault="00782921" w:rsidP="00DB73E4">
      <w:pPr>
        <w:rPr>
          <w:rFonts w:ascii="Simplified Arabic" w:hAnsi="Simplified Arabic" w:cs="Simplified Arabic"/>
          <w:b/>
          <w:bCs/>
          <w:sz w:val="28"/>
          <w:szCs w:val="28"/>
          <w:rtl/>
        </w:rPr>
      </w:pPr>
    </w:p>
    <w:p w14:paraId="079D16F8" w14:textId="77777777" w:rsidR="00782921" w:rsidRDefault="00782921" w:rsidP="00DB73E4">
      <w:pPr>
        <w:rPr>
          <w:rFonts w:ascii="Simplified Arabic" w:hAnsi="Simplified Arabic" w:cs="Simplified Arabic"/>
          <w:b/>
          <w:bCs/>
          <w:sz w:val="28"/>
          <w:szCs w:val="28"/>
          <w:rtl/>
        </w:rPr>
      </w:pPr>
    </w:p>
    <w:p w14:paraId="3EB0F816" w14:textId="77777777" w:rsidR="00782921" w:rsidRDefault="00782921" w:rsidP="00DB73E4">
      <w:pPr>
        <w:rPr>
          <w:rFonts w:ascii="Simplified Arabic" w:hAnsi="Simplified Arabic" w:cs="Simplified Arabic"/>
          <w:b/>
          <w:bCs/>
          <w:sz w:val="28"/>
          <w:szCs w:val="28"/>
          <w:rtl/>
        </w:rPr>
      </w:pPr>
    </w:p>
    <w:p w14:paraId="3B1D6260" w14:textId="77777777" w:rsidR="00782921" w:rsidRDefault="00782921" w:rsidP="00DB73E4">
      <w:pPr>
        <w:rPr>
          <w:rFonts w:ascii="Simplified Arabic" w:hAnsi="Simplified Arabic" w:cs="Simplified Arabic"/>
          <w:b/>
          <w:bCs/>
          <w:sz w:val="28"/>
          <w:szCs w:val="28"/>
          <w:rtl/>
        </w:rPr>
      </w:pPr>
    </w:p>
    <w:p w14:paraId="308C2737" w14:textId="77777777" w:rsidR="00232AFF" w:rsidRDefault="00232AFF" w:rsidP="00DB73E4">
      <w:pPr>
        <w:rPr>
          <w:rFonts w:ascii="Simplified Arabic" w:hAnsi="Simplified Arabic" w:cs="Simplified Arabic"/>
          <w:b/>
          <w:bCs/>
          <w:sz w:val="28"/>
          <w:szCs w:val="28"/>
          <w:rtl/>
        </w:rPr>
      </w:pPr>
    </w:p>
    <w:p w14:paraId="406EE27B" w14:textId="77777777" w:rsidR="00232AFF" w:rsidRDefault="00232AFF" w:rsidP="00DB73E4">
      <w:pPr>
        <w:rPr>
          <w:rFonts w:ascii="Simplified Arabic" w:hAnsi="Simplified Arabic" w:cs="Simplified Arabic"/>
          <w:b/>
          <w:bCs/>
          <w:sz w:val="28"/>
          <w:szCs w:val="28"/>
          <w:rtl/>
        </w:rPr>
      </w:pPr>
    </w:p>
    <w:p w14:paraId="47343325" w14:textId="77777777" w:rsidR="00782921" w:rsidRDefault="00782921" w:rsidP="00DB73E4">
      <w:pPr>
        <w:rPr>
          <w:rFonts w:ascii="Simplified Arabic" w:hAnsi="Simplified Arabic" w:cs="Simplified Arabic"/>
          <w:b/>
          <w:bCs/>
          <w:sz w:val="28"/>
          <w:szCs w:val="28"/>
          <w:rtl/>
        </w:rPr>
      </w:pPr>
    </w:p>
    <w:p w14:paraId="609E4A97" w14:textId="77777777" w:rsidR="00782921" w:rsidRDefault="00782921" w:rsidP="00DB73E4">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p>
    <w:p w14:paraId="35953C5B" w14:textId="4B5D9808" w:rsidR="00782921" w:rsidRDefault="00782921" w:rsidP="00782921">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الفصل الأول</w:t>
      </w:r>
    </w:p>
    <w:p w14:paraId="11F1EABF" w14:textId="396664B6" w:rsidR="00232AFF" w:rsidRPr="001F330D" w:rsidRDefault="00232AFF" w:rsidP="00782921">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الإطار المنهجي </w:t>
      </w:r>
    </w:p>
    <w:p w14:paraId="1B128BB1" w14:textId="77777777" w:rsidR="00DB73E4" w:rsidRDefault="00DB73E4" w:rsidP="00DB73E4">
      <w:pPr>
        <w:rPr>
          <w:rFonts w:ascii="Simplified Arabic" w:hAnsi="Simplified Arabic" w:cs="Simplified Arabic"/>
          <w:b/>
          <w:bCs/>
          <w:sz w:val="28"/>
          <w:szCs w:val="28"/>
          <w:rtl/>
        </w:rPr>
      </w:pPr>
    </w:p>
    <w:p w14:paraId="29CECD50" w14:textId="77777777" w:rsidR="00782921" w:rsidRDefault="00782921" w:rsidP="00DB73E4">
      <w:pPr>
        <w:rPr>
          <w:rFonts w:ascii="Simplified Arabic" w:hAnsi="Simplified Arabic" w:cs="Simplified Arabic"/>
          <w:b/>
          <w:bCs/>
          <w:sz w:val="28"/>
          <w:szCs w:val="28"/>
          <w:rtl/>
        </w:rPr>
      </w:pPr>
    </w:p>
    <w:p w14:paraId="1394E66B" w14:textId="77777777" w:rsidR="00782921" w:rsidRDefault="00782921" w:rsidP="00DB73E4">
      <w:pPr>
        <w:rPr>
          <w:rFonts w:ascii="Simplified Arabic" w:hAnsi="Simplified Arabic" w:cs="Simplified Arabic"/>
          <w:b/>
          <w:bCs/>
          <w:sz w:val="28"/>
          <w:szCs w:val="28"/>
          <w:rtl/>
        </w:rPr>
      </w:pPr>
    </w:p>
    <w:p w14:paraId="1EB35AD2" w14:textId="77777777" w:rsidR="00782921" w:rsidRDefault="00782921" w:rsidP="00DB73E4">
      <w:pPr>
        <w:rPr>
          <w:rFonts w:ascii="Simplified Arabic" w:hAnsi="Simplified Arabic" w:cs="Simplified Arabic"/>
          <w:b/>
          <w:bCs/>
          <w:sz w:val="28"/>
          <w:szCs w:val="28"/>
          <w:rtl/>
        </w:rPr>
      </w:pPr>
    </w:p>
    <w:p w14:paraId="32967CFB" w14:textId="77777777" w:rsidR="00782921" w:rsidRDefault="00782921" w:rsidP="00DB73E4">
      <w:pPr>
        <w:rPr>
          <w:rFonts w:ascii="Simplified Arabic" w:hAnsi="Simplified Arabic" w:cs="Simplified Arabic"/>
          <w:b/>
          <w:bCs/>
          <w:sz w:val="28"/>
          <w:szCs w:val="28"/>
          <w:rtl/>
        </w:rPr>
      </w:pPr>
    </w:p>
    <w:p w14:paraId="4D422B90" w14:textId="77777777" w:rsidR="00782921" w:rsidRDefault="00782921" w:rsidP="00DB73E4">
      <w:pPr>
        <w:rPr>
          <w:rFonts w:ascii="Simplified Arabic" w:hAnsi="Simplified Arabic" w:cs="Simplified Arabic"/>
          <w:b/>
          <w:bCs/>
          <w:sz w:val="28"/>
          <w:szCs w:val="28"/>
          <w:rtl/>
        </w:rPr>
      </w:pPr>
    </w:p>
    <w:p w14:paraId="29A9EDB4" w14:textId="77777777" w:rsidR="00782921" w:rsidRDefault="00782921" w:rsidP="00DB73E4">
      <w:pPr>
        <w:rPr>
          <w:rFonts w:ascii="Simplified Arabic" w:hAnsi="Simplified Arabic" w:cs="Simplified Arabic"/>
          <w:b/>
          <w:bCs/>
          <w:sz w:val="28"/>
          <w:szCs w:val="28"/>
          <w:rtl/>
        </w:rPr>
      </w:pPr>
    </w:p>
    <w:p w14:paraId="5F5A6412" w14:textId="77777777" w:rsidR="00782921" w:rsidRDefault="00782921" w:rsidP="00DB73E4">
      <w:pPr>
        <w:rPr>
          <w:rFonts w:ascii="Simplified Arabic" w:hAnsi="Simplified Arabic" w:cs="Simplified Arabic"/>
          <w:b/>
          <w:bCs/>
          <w:sz w:val="28"/>
          <w:szCs w:val="28"/>
          <w:rtl/>
        </w:rPr>
      </w:pPr>
    </w:p>
    <w:p w14:paraId="7519321D" w14:textId="77777777" w:rsidR="00782921" w:rsidRDefault="00782921" w:rsidP="00DB73E4">
      <w:pPr>
        <w:rPr>
          <w:rFonts w:ascii="Simplified Arabic" w:hAnsi="Simplified Arabic" w:cs="Simplified Arabic"/>
          <w:b/>
          <w:bCs/>
          <w:sz w:val="28"/>
          <w:szCs w:val="28"/>
          <w:rtl/>
        </w:rPr>
      </w:pPr>
    </w:p>
    <w:p w14:paraId="2E36E3BE" w14:textId="77777777" w:rsidR="00782921" w:rsidRPr="001F330D" w:rsidRDefault="00782921" w:rsidP="00DB73E4">
      <w:pPr>
        <w:rPr>
          <w:rFonts w:ascii="Simplified Arabic" w:hAnsi="Simplified Arabic" w:cs="Simplified Arabic"/>
          <w:b/>
          <w:bCs/>
          <w:sz w:val="28"/>
          <w:szCs w:val="28"/>
          <w:rtl/>
        </w:rPr>
      </w:pPr>
    </w:p>
    <w:p w14:paraId="3185C298" w14:textId="77777777" w:rsidR="00DB73E4" w:rsidRPr="001F330D" w:rsidRDefault="00DB73E4" w:rsidP="00DB73E4">
      <w:pPr>
        <w:rPr>
          <w:rFonts w:ascii="Simplified Arabic" w:hAnsi="Simplified Arabic" w:cs="Simplified Arabic"/>
          <w:b/>
          <w:bCs/>
          <w:sz w:val="28"/>
          <w:szCs w:val="28"/>
          <w:rtl/>
        </w:rPr>
      </w:pPr>
      <w:r w:rsidRPr="001F330D">
        <w:rPr>
          <w:rFonts w:ascii="Simplified Arabic" w:hAnsi="Simplified Arabic" w:cs="Simplified Arabic" w:hint="cs"/>
          <w:b/>
          <w:bCs/>
          <w:sz w:val="28"/>
          <w:szCs w:val="28"/>
          <w:rtl/>
        </w:rPr>
        <w:lastRenderedPageBreak/>
        <w:t>مقدمة</w:t>
      </w:r>
    </w:p>
    <w:p w14:paraId="73870B05" w14:textId="77777777" w:rsidR="00DB73E4" w:rsidRPr="001F330D" w:rsidRDefault="00DB73E4" w:rsidP="00DB73E4">
      <w:pPr>
        <w:jc w:val="both"/>
        <w:rPr>
          <w:rFonts w:ascii="Simplified Arabic" w:hAnsi="Simplified Arabic" w:cs="Simplified Arabic"/>
          <w:sz w:val="28"/>
          <w:szCs w:val="28"/>
          <w:rtl/>
        </w:rPr>
      </w:pPr>
      <w:r w:rsidRPr="001F330D">
        <w:rPr>
          <w:rFonts w:ascii="Simplified Arabic" w:hAnsi="Simplified Arabic" w:cs="Simplified Arabic"/>
          <w:sz w:val="28"/>
          <w:szCs w:val="28"/>
          <w:rtl/>
        </w:rPr>
        <w:t>يشهد العالم في العصر الحالي تطورا تكنولوجيا غير مسبوق في كافة الأصعدة والمجالات، والتي ألقت بظلالها على النظم السياسية والاجتماعية والاقتصادية والثقافية في معظم المؤسسات، وقد برز من بين هذه المتغيرات التطور التكنولوجي كثورة علمية هائلة أظهرت من ضمن إفرازاتها ما يعرف بالتحول الرقمي، الذي أحدث نقلة نوعية في الأجهزة والنظم ووظائف المؤسسات على اختلاف أنواعها وطبيعة أنشطتها، وهياكلها</w:t>
      </w:r>
      <w:r w:rsidRPr="001F330D">
        <w:rPr>
          <w:rFonts w:ascii="Simplified Arabic" w:hAnsi="Simplified Arabic" w:cs="Simplified Arabic" w:hint="cs"/>
          <w:sz w:val="28"/>
          <w:szCs w:val="28"/>
          <w:rtl/>
        </w:rPr>
        <w:t>،</w:t>
      </w:r>
      <w:r w:rsidRPr="001F330D">
        <w:rPr>
          <w:rFonts w:ascii="Simplified Arabic" w:hAnsi="Simplified Arabic" w:cs="Simplified Arabic"/>
          <w:sz w:val="28"/>
          <w:szCs w:val="28"/>
          <w:rtl/>
        </w:rPr>
        <w:t xml:space="preserve"> واستراتيجياتها، وارتقى بقدرات الموارد البشرية ومهاراتها، وزودها بالمعارف التكنولوجية الحديثة، وقد اضطرت المؤسسات للتوجه نحو تبني التحول الرقمي للتميز والريادة في تأدية مهامها وأعمالها وخدماتها وتجويد أنشطتها بكفاءة وفاعلية.</w:t>
      </w:r>
    </w:p>
    <w:p w14:paraId="1EBEBBCD" w14:textId="77777777" w:rsidR="00DB73E4" w:rsidRPr="001F330D" w:rsidRDefault="00DB73E4" w:rsidP="00DB73E4">
      <w:pPr>
        <w:jc w:val="both"/>
        <w:rPr>
          <w:rFonts w:ascii="Simplified Arabic" w:hAnsi="Simplified Arabic" w:cs="Simplified Arabic"/>
          <w:sz w:val="28"/>
          <w:szCs w:val="28"/>
          <w:rtl/>
        </w:rPr>
      </w:pPr>
      <w:r w:rsidRPr="001F330D">
        <w:rPr>
          <w:rFonts w:ascii="Simplified Arabic" w:hAnsi="Simplified Arabic" w:cs="Simplified Arabic"/>
          <w:sz w:val="28"/>
          <w:szCs w:val="28"/>
          <w:rtl/>
        </w:rPr>
        <w:t>يشير التحول الرقمي إلى نهج جديد قائم على الاستيعاب الشامل والاستخدام الواعي من خلال الاستثمار في تقنيات المعلومات والاتصال</w:t>
      </w:r>
      <w:r w:rsidRPr="001F330D">
        <w:rPr>
          <w:rFonts w:ascii="Simplified Arabic" w:hAnsi="Simplified Arabic" w:cs="Simplified Arabic" w:hint="cs"/>
          <w:sz w:val="28"/>
          <w:szCs w:val="28"/>
          <w:rtl/>
        </w:rPr>
        <w:t>،</w:t>
      </w:r>
      <w:r w:rsidRPr="001F330D">
        <w:rPr>
          <w:rFonts w:ascii="Simplified Arabic" w:hAnsi="Simplified Arabic" w:cs="Simplified Arabic"/>
          <w:sz w:val="28"/>
          <w:szCs w:val="28"/>
          <w:rtl/>
        </w:rPr>
        <w:t xml:space="preserve"> لممارسة الوظائف ال</w:t>
      </w:r>
      <w:r w:rsidRPr="001F330D">
        <w:rPr>
          <w:rFonts w:ascii="Simplified Arabic" w:hAnsi="Simplified Arabic" w:cs="Simplified Arabic" w:hint="cs"/>
          <w:sz w:val="28"/>
          <w:szCs w:val="28"/>
          <w:rtl/>
        </w:rPr>
        <w:t>أ</w:t>
      </w:r>
      <w:r w:rsidRPr="001F330D">
        <w:rPr>
          <w:rFonts w:ascii="Simplified Arabic" w:hAnsi="Simplified Arabic" w:cs="Simplified Arabic"/>
          <w:sz w:val="28"/>
          <w:szCs w:val="28"/>
          <w:rtl/>
        </w:rPr>
        <w:t>ساسية للإدارة على اختلاف المستويات التنظيمية في المنظمات الحديثة الساعية للتميز وذلك من خلال تحقيق المزايا التنافسية وأعلى درجات التميز بالعمل (زلط، 2023)، كما أن التحول الرقمي يتبلور في آليات استخدام تكنولوجيا المعلومات وتقنيات الاتصال لتغيير نماذج العمل داخل المؤسسات والجهات الرسمية، حيث يسهم ذلك في تحسين الكفاءة التشغيلية وتحسين الخدمات التي يمكن تقديمها للمورد البشري، وفي المؤسسات الحكومية التي تقوم على خدمة المواطنين، يقوم على توظيف التكنولوجيا بالشكل الأمثل مما يخدم سير العمل بداخلها في كافة الأقسام، وأيضا في تعاملها مع الموارد التعليمية والتدريبية المفتوحة التي تسهم في عملية التطوير وكيفية اكتساب كم هائل من المعرفة الحديثة للعاملين من مصادر متعددة (المعاني والثوابي، 2020).</w:t>
      </w:r>
    </w:p>
    <w:p w14:paraId="16375A0D" w14:textId="77777777" w:rsidR="00DB73E4" w:rsidRPr="001F330D" w:rsidRDefault="00DB73E4" w:rsidP="00DB73E4">
      <w:pPr>
        <w:jc w:val="both"/>
        <w:rPr>
          <w:rFonts w:ascii="Simplified Arabic" w:hAnsi="Simplified Arabic" w:cs="Simplified Arabic"/>
          <w:sz w:val="28"/>
          <w:szCs w:val="28"/>
          <w:rtl/>
        </w:rPr>
      </w:pPr>
      <w:r w:rsidRPr="001F330D">
        <w:rPr>
          <w:rFonts w:ascii="Simplified Arabic" w:hAnsi="Simplified Arabic" w:cs="Simplified Arabic" w:hint="cs"/>
          <w:sz w:val="28"/>
          <w:szCs w:val="28"/>
          <w:rtl/>
        </w:rPr>
        <w:t xml:space="preserve">إن القطاع المصرفي </w:t>
      </w:r>
      <w:r w:rsidRPr="001F330D">
        <w:rPr>
          <w:rFonts w:ascii="Simplified Arabic" w:hAnsi="Simplified Arabic" w:cs="Simplified Arabic"/>
          <w:sz w:val="28"/>
          <w:szCs w:val="28"/>
          <w:rtl/>
        </w:rPr>
        <w:t xml:space="preserve">كمؤسسات </w:t>
      </w:r>
      <w:r w:rsidRPr="001F330D">
        <w:rPr>
          <w:rFonts w:ascii="Simplified Arabic" w:hAnsi="Simplified Arabic" w:cs="Simplified Arabic" w:hint="cs"/>
          <w:sz w:val="28"/>
          <w:szCs w:val="28"/>
          <w:rtl/>
        </w:rPr>
        <w:t xml:space="preserve">اقتصادية </w:t>
      </w:r>
      <w:r w:rsidRPr="001F330D">
        <w:rPr>
          <w:rFonts w:ascii="Simplified Arabic" w:hAnsi="Simplified Arabic" w:cs="Simplified Arabic"/>
          <w:sz w:val="28"/>
          <w:szCs w:val="28"/>
          <w:rtl/>
        </w:rPr>
        <w:t>ليس</w:t>
      </w:r>
      <w:r w:rsidRPr="001F330D">
        <w:rPr>
          <w:rFonts w:ascii="Simplified Arabic" w:hAnsi="Simplified Arabic" w:cs="Simplified Arabic" w:hint="cs"/>
          <w:sz w:val="28"/>
          <w:szCs w:val="28"/>
          <w:rtl/>
        </w:rPr>
        <w:t>ت</w:t>
      </w:r>
      <w:r w:rsidRPr="001F330D">
        <w:rPr>
          <w:rFonts w:ascii="Simplified Arabic" w:hAnsi="Simplified Arabic" w:cs="Simplified Arabic"/>
          <w:sz w:val="28"/>
          <w:szCs w:val="28"/>
          <w:rtl/>
        </w:rPr>
        <w:t xml:space="preserve"> بمعزل عن هذا التوجه، فه</w:t>
      </w:r>
      <w:r w:rsidRPr="001F330D">
        <w:rPr>
          <w:rFonts w:ascii="Simplified Arabic" w:hAnsi="Simplified Arabic" w:cs="Simplified Arabic" w:hint="cs"/>
          <w:sz w:val="28"/>
          <w:szCs w:val="28"/>
          <w:rtl/>
        </w:rPr>
        <w:t>و</w:t>
      </w:r>
      <w:r w:rsidRPr="001F330D">
        <w:rPr>
          <w:rFonts w:ascii="Simplified Arabic" w:hAnsi="Simplified Arabic" w:cs="Simplified Arabic"/>
          <w:sz w:val="28"/>
          <w:szCs w:val="28"/>
          <w:rtl/>
        </w:rPr>
        <w:t xml:space="preserve"> الأكثر تأثرا بهذا التطور حيث </w:t>
      </w:r>
      <w:r w:rsidRPr="001F330D">
        <w:rPr>
          <w:rFonts w:ascii="Simplified Arabic" w:hAnsi="Simplified Arabic" w:cs="Simplified Arabic" w:hint="cs"/>
          <w:sz w:val="28"/>
          <w:szCs w:val="28"/>
          <w:rtl/>
        </w:rPr>
        <w:t>ي</w:t>
      </w:r>
      <w:r w:rsidRPr="001F330D">
        <w:rPr>
          <w:rFonts w:ascii="Simplified Arabic" w:hAnsi="Simplified Arabic" w:cs="Simplified Arabic"/>
          <w:sz w:val="28"/>
          <w:szCs w:val="28"/>
          <w:rtl/>
        </w:rPr>
        <w:t xml:space="preserve">عبر عن دوره الريادي في المجتمعات من خلال القيام </w:t>
      </w:r>
      <w:r w:rsidRPr="001F330D">
        <w:rPr>
          <w:rFonts w:ascii="Simplified Arabic" w:hAnsi="Simplified Arabic" w:cs="Simplified Arabic" w:hint="cs"/>
          <w:sz w:val="28"/>
          <w:szCs w:val="28"/>
          <w:rtl/>
        </w:rPr>
        <w:t>ب</w:t>
      </w:r>
      <w:r w:rsidRPr="001F330D">
        <w:rPr>
          <w:rFonts w:ascii="Simplified Arabic" w:hAnsi="Simplified Arabic" w:cs="Simplified Arabic"/>
          <w:sz w:val="28"/>
          <w:szCs w:val="28"/>
          <w:rtl/>
        </w:rPr>
        <w:t xml:space="preserve">دمج التقنيات الحديثة (مثل الذكاء الاصطناعي، الحوسبة السحابية، والبلوك تشين) لإعادة تشكيل الخدمات المصرفية، مما يضمن تحسين تجربة العملاء، </w:t>
      </w:r>
      <w:r w:rsidRPr="001F330D">
        <w:rPr>
          <w:rFonts w:ascii="Simplified Arabic" w:hAnsi="Simplified Arabic" w:cs="Simplified Arabic" w:hint="cs"/>
          <w:sz w:val="28"/>
          <w:szCs w:val="28"/>
          <w:rtl/>
        </w:rPr>
        <w:t>و</w:t>
      </w:r>
      <w:r w:rsidRPr="001F330D">
        <w:rPr>
          <w:rFonts w:ascii="Simplified Arabic" w:hAnsi="Simplified Arabic" w:cs="Simplified Arabic"/>
          <w:sz w:val="28"/>
          <w:szCs w:val="28"/>
          <w:rtl/>
        </w:rPr>
        <w:t>رفع الكفاءة التشغيلية، وتقديم خدمات سريعة وآمنة</w:t>
      </w:r>
      <w:r w:rsidRPr="001F330D">
        <w:rPr>
          <w:rFonts w:ascii="Simplified Arabic" w:hAnsi="Simplified Arabic" w:cs="Simplified Arabic" w:hint="cs"/>
          <w:sz w:val="28"/>
          <w:szCs w:val="28"/>
          <w:rtl/>
        </w:rPr>
        <w:t>، وتحقيق</w:t>
      </w:r>
      <w:r w:rsidRPr="001F330D">
        <w:rPr>
          <w:rFonts w:ascii="Simplified Arabic" w:hAnsi="Simplified Arabic" w:cs="Simplified Arabic"/>
          <w:sz w:val="28"/>
          <w:szCs w:val="28"/>
          <w:rtl/>
        </w:rPr>
        <w:t xml:space="preserve"> كفاءة عالية في إنجاز المعاملات، وتقليل الوقت اللازم لإتمام العمليات، مما يعزز من تجربة العملاء. إضافة إلى ذلك، يتيح التحول الرقمي إمكانية الوصول إلى الخدمات المصرفية على مدار الساعة ومن أي مكان، ما يُسهم في تحسين مستوى الخدمة وتقليل التكاليف التشغيلية. كما يُمكّن البنوك </w:t>
      </w:r>
      <w:r w:rsidRPr="001F330D">
        <w:rPr>
          <w:rFonts w:ascii="Simplified Arabic" w:hAnsi="Simplified Arabic" w:cs="Simplified Arabic"/>
          <w:sz w:val="28"/>
          <w:szCs w:val="28"/>
          <w:rtl/>
        </w:rPr>
        <w:lastRenderedPageBreak/>
        <w:t>من الاستفادة من التحليل المتقدم للبيانات لتقديم خدمات مخصصة تلبي احتياجات العملاء المتنوعة.</w:t>
      </w:r>
    </w:p>
    <w:p w14:paraId="64866F80" w14:textId="77777777" w:rsidR="00DB73E4" w:rsidRPr="001F330D" w:rsidRDefault="00DB73E4" w:rsidP="00DB73E4">
      <w:pPr>
        <w:jc w:val="both"/>
        <w:rPr>
          <w:rFonts w:ascii="Simplified Arabic" w:hAnsi="Simplified Arabic" w:cs="Simplified Arabic"/>
          <w:sz w:val="28"/>
          <w:szCs w:val="28"/>
          <w:rtl/>
        </w:rPr>
      </w:pPr>
      <w:r w:rsidRPr="001F330D">
        <w:rPr>
          <w:rFonts w:ascii="Simplified Arabic" w:hAnsi="Simplified Arabic" w:cs="Simplified Arabic"/>
          <w:sz w:val="28"/>
          <w:szCs w:val="28"/>
          <w:rtl/>
        </w:rPr>
        <w:t>على الرغم من هذه الفوائد، إلا أن هناك العديد من التحديات التي تواجه القطاع المصرفي عند تطبيق التحول الرقمي. تتصدر قضايا الأمن السيبراني وحماية البيانات هذه التحديات، حيث تزداد احتمالات تعرض المؤسسات المصرفية لهجمات إلكترونية تهدد سرية المعلومات وحماية أموال العملاء. كذلك، قد يؤدي التحول الرقمي إلى تقليل الحاجة إلى بعض الوظائف التقليدية، مما يثير مخاوف اجتماعية تتعلق بالبطالة. بالإضافة إلى ذلك، تواجه بعض المؤسسات صعوبات في تبني التحول الرقمي بسبب ضعف البنية التحتية التقنية، ونقص الكوادر المؤهلة، وارتفاع التكاليف الأولية لتنفيذ الأنظمة الرقمية المتطورة.</w:t>
      </w:r>
    </w:p>
    <w:p w14:paraId="147065FB" w14:textId="77777777" w:rsidR="00DB73E4" w:rsidRPr="001F330D" w:rsidRDefault="00DB73E4" w:rsidP="00DB73E4">
      <w:pPr>
        <w:jc w:val="both"/>
        <w:rPr>
          <w:rFonts w:ascii="Simplified Arabic" w:hAnsi="Simplified Arabic" w:cs="Simplified Arabic"/>
          <w:b/>
          <w:bCs/>
          <w:sz w:val="28"/>
          <w:szCs w:val="28"/>
          <w:rtl/>
        </w:rPr>
      </w:pPr>
      <w:r w:rsidRPr="001F330D">
        <w:rPr>
          <w:rFonts w:ascii="Simplified Arabic" w:hAnsi="Simplified Arabic" w:cs="Simplified Arabic" w:hint="cs"/>
          <w:b/>
          <w:bCs/>
          <w:sz w:val="28"/>
          <w:szCs w:val="28"/>
          <w:rtl/>
        </w:rPr>
        <w:t>مشكلة الدراسة</w:t>
      </w:r>
    </w:p>
    <w:p w14:paraId="370517EA" w14:textId="77777777" w:rsidR="00DB73E4" w:rsidRPr="001F330D" w:rsidRDefault="00DB73E4" w:rsidP="00DB73E4">
      <w:pPr>
        <w:jc w:val="both"/>
        <w:rPr>
          <w:rFonts w:ascii="Simplified Arabic" w:hAnsi="Simplified Arabic" w:cs="Simplified Arabic"/>
          <w:sz w:val="28"/>
          <w:szCs w:val="28"/>
          <w:rtl/>
        </w:rPr>
      </w:pPr>
      <w:r w:rsidRPr="001F330D">
        <w:rPr>
          <w:rFonts w:ascii="Simplified Arabic" w:hAnsi="Simplified Arabic" w:cs="Simplified Arabic"/>
          <w:sz w:val="28"/>
          <w:szCs w:val="28"/>
          <w:rtl/>
        </w:rPr>
        <w:t xml:space="preserve">يتجه العالم نحو التركيز على التكنولوجيا الرقمية، خاصة في القطاعات </w:t>
      </w:r>
      <w:r w:rsidRPr="001F330D">
        <w:rPr>
          <w:rFonts w:ascii="Simplified Arabic" w:hAnsi="Simplified Arabic" w:cs="Simplified Arabic" w:hint="cs"/>
          <w:sz w:val="28"/>
          <w:szCs w:val="28"/>
          <w:rtl/>
        </w:rPr>
        <w:t>المصرفية</w:t>
      </w:r>
      <w:r w:rsidRPr="001F330D">
        <w:rPr>
          <w:rFonts w:ascii="Simplified Arabic" w:hAnsi="Simplified Arabic" w:cs="Simplified Arabic"/>
          <w:sz w:val="28"/>
          <w:szCs w:val="28"/>
          <w:rtl/>
        </w:rPr>
        <w:t xml:space="preserve">، حيث تشهد </w:t>
      </w:r>
      <w:r w:rsidRPr="001F330D">
        <w:rPr>
          <w:rFonts w:ascii="Simplified Arabic" w:hAnsi="Simplified Arabic" w:cs="Simplified Arabic" w:hint="cs"/>
          <w:sz w:val="28"/>
          <w:szCs w:val="28"/>
          <w:rtl/>
        </w:rPr>
        <w:t xml:space="preserve">المصارف </w:t>
      </w:r>
      <w:r w:rsidRPr="001F330D">
        <w:rPr>
          <w:rFonts w:ascii="Simplified Arabic" w:hAnsi="Simplified Arabic" w:cs="Simplified Arabic"/>
          <w:sz w:val="28"/>
          <w:szCs w:val="28"/>
          <w:rtl/>
        </w:rPr>
        <w:t>التقليدية تحولات رقمية لتلبية احتياجات</w:t>
      </w:r>
      <w:r w:rsidRPr="001F330D">
        <w:rPr>
          <w:rFonts w:ascii="Simplified Arabic" w:hAnsi="Simplified Arabic" w:cs="Simplified Arabic" w:hint="cs"/>
          <w:sz w:val="28"/>
          <w:szCs w:val="28"/>
          <w:rtl/>
        </w:rPr>
        <w:t xml:space="preserve"> العملاء</w:t>
      </w:r>
      <w:r w:rsidRPr="001F330D">
        <w:rPr>
          <w:rFonts w:ascii="Simplified Arabic" w:hAnsi="Simplified Arabic" w:cs="Simplified Arabic"/>
          <w:sz w:val="28"/>
          <w:szCs w:val="28"/>
          <w:rtl/>
        </w:rPr>
        <w:t xml:space="preserve"> </w:t>
      </w:r>
      <w:r w:rsidRPr="001F330D">
        <w:rPr>
          <w:rFonts w:ascii="Simplified Arabic" w:hAnsi="Simplified Arabic" w:cs="Simplified Arabic" w:hint="cs"/>
          <w:sz w:val="28"/>
          <w:szCs w:val="28"/>
          <w:rtl/>
        </w:rPr>
        <w:t>و</w:t>
      </w:r>
      <w:r w:rsidRPr="001F330D">
        <w:rPr>
          <w:rFonts w:ascii="Simplified Arabic" w:hAnsi="Simplified Arabic" w:cs="Simplified Arabic"/>
          <w:sz w:val="28"/>
          <w:szCs w:val="28"/>
          <w:rtl/>
        </w:rPr>
        <w:t xml:space="preserve">العاملين بها. وتظل هنالك بعض المؤسسات </w:t>
      </w:r>
      <w:r w:rsidRPr="001F330D">
        <w:rPr>
          <w:rFonts w:ascii="Simplified Arabic" w:hAnsi="Simplified Arabic" w:cs="Simplified Arabic" w:hint="cs"/>
          <w:sz w:val="28"/>
          <w:szCs w:val="28"/>
          <w:rtl/>
        </w:rPr>
        <w:t xml:space="preserve">المصرفية </w:t>
      </w:r>
      <w:r w:rsidRPr="001F330D">
        <w:rPr>
          <w:rFonts w:ascii="Simplified Arabic" w:hAnsi="Simplified Arabic" w:cs="Simplified Arabic"/>
          <w:sz w:val="28"/>
          <w:szCs w:val="28"/>
          <w:rtl/>
        </w:rPr>
        <w:t>بالمملكة العربية السعودية تعاني من تدني فاعلية تأثير التحول الرقمي على الخدمات المقدمة</w:t>
      </w:r>
      <w:r w:rsidRPr="001F330D">
        <w:rPr>
          <w:rFonts w:ascii="Simplified Arabic" w:hAnsi="Simplified Arabic" w:cs="Simplified Arabic" w:hint="cs"/>
          <w:sz w:val="28"/>
          <w:szCs w:val="28"/>
          <w:rtl/>
        </w:rPr>
        <w:t xml:space="preserve"> بها، </w:t>
      </w:r>
      <w:r w:rsidRPr="001F330D">
        <w:rPr>
          <w:rFonts w:ascii="Simplified Arabic" w:hAnsi="Simplified Arabic" w:cs="Simplified Arabic"/>
          <w:sz w:val="28"/>
          <w:szCs w:val="28"/>
          <w:rtl/>
        </w:rPr>
        <w:t xml:space="preserve">مما يؤثر على الأداء بصورة خاصة وتدني مخرجات </w:t>
      </w:r>
      <w:r w:rsidRPr="001F330D">
        <w:rPr>
          <w:rFonts w:ascii="Simplified Arabic" w:hAnsi="Simplified Arabic" w:cs="Simplified Arabic" w:hint="cs"/>
          <w:sz w:val="28"/>
          <w:szCs w:val="28"/>
          <w:rtl/>
        </w:rPr>
        <w:t xml:space="preserve">الأداء </w:t>
      </w:r>
      <w:r w:rsidRPr="001F330D">
        <w:rPr>
          <w:rFonts w:ascii="Simplified Arabic" w:hAnsi="Simplified Arabic" w:cs="Simplified Arabic"/>
          <w:sz w:val="28"/>
          <w:szCs w:val="28"/>
          <w:rtl/>
        </w:rPr>
        <w:t xml:space="preserve">بصورة عامة. تتطلب التحديات اهتمامًا خاصًا بتطبيق التحول الرقمي مع مراعاة قضايا الأمن والخصوصية. </w:t>
      </w:r>
    </w:p>
    <w:p w14:paraId="59733BA8" w14:textId="77777777" w:rsidR="00DB73E4" w:rsidRPr="001F330D" w:rsidRDefault="00DB73E4" w:rsidP="00DB73E4">
      <w:pPr>
        <w:jc w:val="both"/>
        <w:rPr>
          <w:rFonts w:ascii="Simplified Arabic" w:hAnsi="Simplified Arabic" w:cs="Simplified Arabic"/>
          <w:sz w:val="28"/>
          <w:szCs w:val="28"/>
          <w:rtl/>
        </w:rPr>
      </w:pPr>
      <w:r w:rsidRPr="001F330D">
        <w:rPr>
          <w:rFonts w:ascii="Simplified Arabic" w:hAnsi="Simplified Arabic" w:cs="Simplified Arabic"/>
          <w:sz w:val="28"/>
          <w:szCs w:val="28"/>
          <w:rtl/>
        </w:rPr>
        <w:t>تناولت دراسة الزهراني (2025) مشكلة اعتماد بعض المؤسسات على الأساليب التقليدية مما يؤدي إلى انخفاض مستوى جودة الخدمات المقدمة سواء كان ذلك للمستفيدين من الخدمة أو العاملين فيها، ويعتقد الزهراني أن تفعيل التقنيات الرقمية يؤدي الى إنشاء خدمة مبتكرة وذات جودة عالية. كما بينت دراسة زعيتر ولغراب (2024) أن التحول الرقمي يؤثر بصورة مباشرة على جودة الخدمات المقدمة لطلاب المرحلة الجامعية.</w:t>
      </w:r>
    </w:p>
    <w:p w14:paraId="34C47918" w14:textId="77777777" w:rsidR="00DB73E4" w:rsidRPr="001F330D" w:rsidRDefault="00DB73E4" w:rsidP="00DB73E4">
      <w:pPr>
        <w:jc w:val="both"/>
        <w:rPr>
          <w:rFonts w:ascii="Simplified Arabic" w:hAnsi="Simplified Arabic" w:cs="Simplified Arabic"/>
          <w:sz w:val="28"/>
          <w:szCs w:val="28"/>
          <w:rtl/>
        </w:rPr>
      </w:pPr>
      <w:r w:rsidRPr="001F330D">
        <w:rPr>
          <w:rFonts w:ascii="Simplified Arabic" w:hAnsi="Simplified Arabic" w:cs="Simplified Arabic"/>
          <w:sz w:val="28"/>
          <w:szCs w:val="28"/>
          <w:rtl/>
        </w:rPr>
        <w:t>يُحسّن</w:t>
      </w:r>
      <w:r w:rsidRPr="001F330D">
        <w:rPr>
          <w:rFonts w:ascii="Simplified Arabic" w:hAnsi="Simplified Arabic" w:cs="Simplified Arabic" w:hint="cs"/>
          <w:sz w:val="28"/>
          <w:szCs w:val="28"/>
          <w:rtl/>
        </w:rPr>
        <w:t xml:space="preserve"> </w:t>
      </w:r>
      <w:r w:rsidRPr="001F330D">
        <w:rPr>
          <w:rFonts w:ascii="Simplified Arabic" w:hAnsi="Simplified Arabic" w:cs="Simplified Arabic"/>
          <w:sz w:val="28"/>
          <w:szCs w:val="28"/>
          <w:rtl/>
        </w:rPr>
        <w:t xml:space="preserve">التحول الرقمي </w:t>
      </w:r>
      <w:r w:rsidRPr="001F330D">
        <w:rPr>
          <w:rFonts w:ascii="Simplified Arabic" w:hAnsi="Simplified Arabic" w:cs="Simplified Arabic" w:hint="cs"/>
          <w:sz w:val="28"/>
          <w:szCs w:val="28"/>
          <w:rtl/>
        </w:rPr>
        <w:t xml:space="preserve">من </w:t>
      </w:r>
      <w:r w:rsidRPr="001F330D">
        <w:rPr>
          <w:rFonts w:ascii="Simplified Arabic" w:hAnsi="Simplified Arabic" w:cs="Simplified Arabic"/>
          <w:sz w:val="28"/>
          <w:szCs w:val="28"/>
          <w:rtl/>
        </w:rPr>
        <w:t>جودة الخدمات الحكومية بشكل كبير، وتُظهر تقارير حكومية ودراسات أكاديمية ارتباطًا قويًا بين التحول الرقمي وزيادة رضا المواطنين وفعالية العمليات وكفاءة تقديم الخدمات، كما في تقارير هيئة الحكومة الرقمية السعودية التي تُقيس التحول الرقمي وتُظهر تحسنًا مستمرًا، وتُشير دراسات إلى أن الأثر الإيجابي يظهر في تقليل الوقت، وزيادة الشفافية، وتعزيز تجربة المستخدم</w:t>
      </w:r>
      <w:r w:rsidRPr="001F330D">
        <w:rPr>
          <w:rFonts w:ascii="Simplified Arabic" w:hAnsi="Simplified Arabic" w:cs="Simplified Arabic" w:hint="cs"/>
          <w:sz w:val="28"/>
          <w:szCs w:val="28"/>
          <w:rtl/>
        </w:rPr>
        <w:t xml:space="preserve"> (هيئة الحكومة الرقمية، 2024).</w:t>
      </w:r>
    </w:p>
    <w:p w14:paraId="7066581F" w14:textId="77777777" w:rsidR="00DB73E4" w:rsidRPr="001F330D" w:rsidRDefault="00DB73E4" w:rsidP="00DB73E4">
      <w:pPr>
        <w:jc w:val="both"/>
        <w:rPr>
          <w:rFonts w:ascii="Simplified Arabic" w:hAnsi="Simplified Arabic" w:cs="Simplified Arabic"/>
          <w:sz w:val="28"/>
          <w:szCs w:val="28"/>
          <w:rtl/>
        </w:rPr>
      </w:pPr>
      <w:r w:rsidRPr="001F330D">
        <w:rPr>
          <w:rFonts w:ascii="Simplified Arabic" w:hAnsi="Simplified Arabic" w:cs="Simplified Arabic"/>
          <w:sz w:val="28"/>
          <w:szCs w:val="28"/>
          <w:rtl/>
        </w:rPr>
        <w:lastRenderedPageBreak/>
        <w:t xml:space="preserve">تظهر الفجوة البحثية في نقص الدراسات </w:t>
      </w:r>
      <w:r w:rsidRPr="001F330D">
        <w:rPr>
          <w:rFonts w:ascii="Simplified Arabic" w:hAnsi="Simplified Arabic" w:cs="Simplified Arabic" w:hint="cs"/>
          <w:sz w:val="28"/>
          <w:szCs w:val="28"/>
          <w:rtl/>
        </w:rPr>
        <w:t xml:space="preserve">السابقة </w:t>
      </w:r>
      <w:r w:rsidRPr="001F330D">
        <w:rPr>
          <w:rFonts w:ascii="Simplified Arabic" w:hAnsi="Simplified Arabic" w:cs="Simplified Arabic"/>
          <w:sz w:val="28"/>
          <w:szCs w:val="28"/>
          <w:rtl/>
        </w:rPr>
        <w:t xml:space="preserve">التي تركز على </w:t>
      </w:r>
      <w:r w:rsidRPr="001F330D">
        <w:rPr>
          <w:rFonts w:ascii="Simplified Arabic" w:hAnsi="Simplified Arabic" w:cs="Simplified Arabic" w:hint="cs"/>
          <w:sz w:val="28"/>
          <w:szCs w:val="28"/>
          <w:rtl/>
        </w:rPr>
        <w:t xml:space="preserve">القطاع المصرفي </w:t>
      </w:r>
      <w:r w:rsidRPr="001F330D">
        <w:rPr>
          <w:rFonts w:ascii="Simplified Arabic" w:hAnsi="Simplified Arabic" w:cs="Simplified Arabic"/>
          <w:sz w:val="28"/>
          <w:szCs w:val="28"/>
          <w:rtl/>
        </w:rPr>
        <w:t>في السياق السعود</w:t>
      </w:r>
      <w:r w:rsidRPr="001F330D">
        <w:rPr>
          <w:rFonts w:ascii="Simplified Arabic" w:hAnsi="Simplified Arabic" w:cs="Simplified Arabic" w:hint="cs"/>
          <w:sz w:val="28"/>
          <w:szCs w:val="28"/>
          <w:rtl/>
        </w:rPr>
        <w:t>ي</w:t>
      </w:r>
      <w:r w:rsidRPr="001F330D">
        <w:rPr>
          <w:rFonts w:ascii="Simplified Arabic" w:hAnsi="Simplified Arabic" w:cs="Simplified Arabic"/>
          <w:sz w:val="28"/>
          <w:szCs w:val="28"/>
          <w:rtl/>
        </w:rPr>
        <w:t xml:space="preserve">، </w:t>
      </w:r>
      <w:r w:rsidRPr="001F330D">
        <w:rPr>
          <w:rFonts w:ascii="Simplified Arabic" w:hAnsi="Simplified Arabic" w:cs="Simplified Arabic" w:hint="cs"/>
          <w:sz w:val="28"/>
          <w:szCs w:val="28"/>
          <w:rtl/>
        </w:rPr>
        <w:t>وقلة</w:t>
      </w:r>
      <w:r w:rsidRPr="001F330D">
        <w:rPr>
          <w:rFonts w:ascii="Simplified Arabic" w:hAnsi="Simplified Arabic" w:cs="Simplified Arabic"/>
          <w:sz w:val="28"/>
          <w:szCs w:val="28"/>
          <w:rtl/>
        </w:rPr>
        <w:t xml:space="preserve"> </w:t>
      </w:r>
      <w:r w:rsidRPr="001F330D">
        <w:rPr>
          <w:rFonts w:ascii="Simplified Arabic" w:hAnsi="Simplified Arabic" w:cs="Simplified Arabic" w:hint="cs"/>
          <w:sz w:val="28"/>
          <w:szCs w:val="28"/>
          <w:rtl/>
        </w:rPr>
        <w:t>ال</w:t>
      </w:r>
      <w:r w:rsidRPr="001F330D">
        <w:rPr>
          <w:rFonts w:ascii="Simplified Arabic" w:hAnsi="Simplified Arabic" w:cs="Simplified Arabic"/>
          <w:sz w:val="28"/>
          <w:szCs w:val="28"/>
          <w:rtl/>
        </w:rPr>
        <w:t xml:space="preserve">نماذج </w:t>
      </w:r>
      <w:r w:rsidRPr="001F330D">
        <w:rPr>
          <w:rFonts w:ascii="Simplified Arabic" w:hAnsi="Simplified Arabic" w:cs="Simplified Arabic" w:hint="cs"/>
          <w:sz w:val="28"/>
          <w:szCs w:val="28"/>
          <w:rtl/>
        </w:rPr>
        <w:t>ال</w:t>
      </w:r>
      <w:r w:rsidRPr="001F330D">
        <w:rPr>
          <w:rFonts w:ascii="Simplified Arabic" w:hAnsi="Simplified Arabic" w:cs="Simplified Arabic"/>
          <w:sz w:val="28"/>
          <w:szCs w:val="28"/>
          <w:rtl/>
        </w:rPr>
        <w:t xml:space="preserve">تحليلية </w:t>
      </w:r>
      <w:r w:rsidRPr="001F330D">
        <w:rPr>
          <w:rFonts w:ascii="Simplified Arabic" w:hAnsi="Simplified Arabic" w:cs="Simplified Arabic" w:hint="cs"/>
          <w:sz w:val="28"/>
          <w:szCs w:val="28"/>
          <w:rtl/>
        </w:rPr>
        <w:t xml:space="preserve">التي </w:t>
      </w:r>
      <w:r w:rsidRPr="001F330D">
        <w:rPr>
          <w:rFonts w:ascii="Simplified Arabic" w:hAnsi="Simplified Arabic" w:cs="Simplified Arabic"/>
          <w:sz w:val="28"/>
          <w:szCs w:val="28"/>
          <w:rtl/>
        </w:rPr>
        <w:t xml:space="preserve">تربط أبعاد التحول الرقمي بجودة الخدمات المقدمة للعاملين. بالإضافة إلى ذلك، هناك حاجة لفهم التفاعل بين أبعاد التحول الرقمي وتأثيرها المباشر على جودة الخدمات. هذه الفجوات تشير إلى أهمية إجراء دراسة شاملة تسلط الضوء على أثر التحول الرقمي </w:t>
      </w:r>
      <w:r w:rsidRPr="001F330D">
        <w:rPr>
          <w:rFonts w:ascii="Simplified Arabic" w:hAnsi="Simplified Arabic" w:cs="Simplified Arabic" w:hint="cs"/>
          <w:sz w:val="28"/>
          <w:szCs w:val="28"/>
          <w:rtl/>
        </w:rPr>
        <w:t xml:space="preserve">بأبعاده المتمثلة في البعد البشري والتقني والتنظيمي </w:t>
      </w:r>
      <w:r w:rsidRPr="001F330D">
        <w:rPr>
          <w:rFonts w:ascii="Simplified Arabic" w:hAnsi="Simplified Arabic" w:cs="Simplified Arabic"/>
          <w:sz w:val="28"/>
          <w:szCs w:val="28"/>
          <w:rtl/>
        </w:rPr>
        <w:t xml:space="preserve">على جودة الخدمات </w:t>
      </w:r>
      <w:r w:rsidRPr="001F330D">
        <w:rPr>
          <w:rFonts w:ascii="Simplified Arabic" w:hAnsi="Simplified Arabic" w:cs="Simplified Arabic" w:hint="cs"/>
          <w:sz w:val="28"/>
          <w:szCs w:val="28"/>
          <w:rtl/>
        </w:rPr>
        <w:t>المقدمة</w:t>
      </w:r>
      <w:r w:rsidRPr="001F330D">
        <w:rPr>
          <w:rFonts w:ascii="Simplified Arabic" w:hAnsi="Simplified Arabic" w:cs="Simplified Arabic"/>
          <w:sz w:val="28"/>
          <w:szCs w:val="28"/>
          <w:rtl/>
        </w:rPr>
        <w:t xml:space="preserve"> </w:t>
      </w:r>
      <w:r w:rsidRPr="001F330D">
        <w:rPr>
          <w:rFonts w:ascii="Simplified Arabic" w:hAnsi="Simplified Arabic" w:cs="Simplified Arabic" w:hint="cs"/>
          <w:sz w:val="28"/>
          <w:szCs w:val="28"/>
          <w:rtl/>
        </w:rPr>
        <w:t>لل</w:t>
      </w:r>
      <w:r w:rsidRPr="001F330D">
        <w:rPr>
          <w:rFonts w:ascii="Simplified Arabic" w:hAnsi="Simplified Arabic" w:cs="Simplified Arabic"/>
          <w:sz w:val="28"/>
          <w:szCs w:val="28"/>
          <w:rtl/>
        </w:rPr>
        <w:t xml:space="preserve">عاملين </w:t>
      </w:r>
      <w:r w:rsidRPr="001F330D">
        <w:rPr>
          <w:rFonts w:ascii="Simplified Arabic" w:hAnsi="Simplified Arabic" w:cs="Simplified Arabic" w:hint="cs"/>
          <w:sz w:val="28"/>
          <w:szCs w:val="28"/>
          <w:rtl/>
        </w:rPr>
        <w:t xml:space="preserve">بالقطاع المصرفي في المملكة العربية السعودية، </w:t>
      </w:r>
      <w:r w:rsidRPr="001F330D">
        <w:rPr>
          <w:rFonts w:ascii="Simplified Arabic" w:hAnsi="Simplified Arabic" w:cs="Simplified Arabic"/>
          <w:sz w:val="28"/>
          <w:szCs w:val="28"/>
          <w:rtl/>
        </w:rPr>
        <w:t>وتقديم رؤى جديدة تدعم تطوير جودة الخدمات بصورة فاعلة ومؤثرة.</w:t>
      </w:r>
      <w:r w:rsidRPr="001F330D">
        <w:rPr>
          <w:rFonts w:ascii="Simplified Arabic" w:hAnsi="Simplified Arabic" w:cs="Simplified Arabic" w:hint="cs"/>
          <w:sz w:val="28"/>
          <w:szCs w:val="28"/>
          <w:rtl/>
        </w:rPr>
        <w:t xml:space="preserve"> </w:t>
      </w:r>
      <w:r w:rsidRPr="001F330D">
        <w:rPr>
          <w:rFonts w:ascii="Simplified Arabic" w:hAnsi="Simplified Arabic" w:cs="Simplified Arabic"/>
          <w:sz w:val="28"/>
          <w:szCs w:val="28"/>
          <w:rtl/>
        </w:rPr>
        <w:t xml:space="preserve">بناءً على ذلك، </w:t>
      </w:r>
      <w:r w:rsidRPr="001F330D">
        <w:rPr>
          <w:rFonts w:ascii="Simplified Arabic" w:hAnsi="Simplified Arabic" w:cs="Simplified Arabic" w:hint="cs"/>
          <w:sz w:val="28"/>
          <w:szCs w:val="28"/>
          <w:rtl/>
        </w:rPr>
        <w:t xml:space="preserve">تتلخص مشكلة الدراسة في </w:t>
      </w:r>
      <w:r w:rsidRPr="001F330D">
        <w:rPr>
          <w:rFonts w:ascii="Simplified Arabic" w:hAnsi="Simplified Arabic" w:cs="Simplified Arabic"/>
          <w:sz w:val="28"/>
          <w:szCs w:val="28"/>
          <w:rtl/>
        </w:rPr>
        <w:t>التساؤل الرئيس التالي:</w:t>
      </w:r>
    </w:p>
    <w:p w14:paraId="214F8544" w14:textId="77777777" w:rsidR="00DB73E4" w:rsidRPr="001F330D" w:rsidRDefault="00DB73E4" w:rsidP="00DB73E4">
      <w:pPr>
        <w:jc w:val="both"/>
        <w:rPr>
          <w:rFonts w:ascii="Simplified Arabic" w:hAnsi="Simplified Arabic" w:cs="Simplified Arabic"/>
          <w:b/>
          <w:bCs/>
          <w:sz w:val="28"/>
          <w:szCs w:val="28"/>
          <w:rtl/>
        </w:rPr>
      </w:pPr>
      <w:r w:rsidRPr="001F330D">
        <w:rPr>
          <w:rFonts w:ascii="Simplified Arabic" w:hAnsi="Simplified Arabic" w:cs="Simplified Arabic"/>
          <w:b/>
          <w:bCs/>
          <w:sz w:val="28"/>
          <w:szCs w:val="28"/>
          <w:rtl/>
        </w:rPr>
        <w:t xml:space="preserve">ما هو أثر التحول الرقمي بأبعاده (التقني، البشري، التنظيمي) </w:t>
      </w:r>
      <w:r w:rsidRPr="001F330D">
        <w:rPr>
          <w:rFonts w:ascii="Simplified Arabic" w:hAnsi="Simplified Arabic" w:cs="Simplified Arabic" w:hint="cs"/>
          <w:b/>
          <w:bCs/>
          <w:sz w:val="28"/>
          <w:szCs w:val="28"/>
          <w:rtl/>
        </w:rPr>
        <w:t>في</w:t>
      </w:r>
      <w:r w:rsidRPr="001F330D">
        <w:rPr>
          <w:rFonts w:ascii="Simplified Arabic" w:hAnsi="Simplified Arabic" w:cs="Simplified Arabic"/>
          <w:b/>
          <w:bCs/>
          <w:sz w:val="28"/>
          <w:szCs w:val="28"/>
          <w:rtl/>
        </w:rPr>
        <w:t xml:space="preserve"> جودة الخدمات لدى العاملين </w:t>
      </w:r>
      <w:r w:rsidRPr="001F330D">
        <w:rPr>
          <w:rFonts w:ascii="Simplified Arabic" w:hAnsi="Simplified Arabic" w:cs="Simplified Arabic" w:hint="cs"/>
          <w:b/>
          <w:bCs/>
          <w:sz w:val="28"/>
          <w:szCs w:val="28"/>
          <w:rtl/>
        </w:rPr>
        <w:t xml:space="preserve">بالقطاع المصرفي بمدينة حفر الباطن </w:t>
      </w:r>
      <w:r w:rsidRPr="001F330D">
        <w:rPr>
          <w:rFonts w:ascii="Simplified Arabic" w:hAnsi="Simplified Arabic" w:cs="Simplified Arabic"/>
          <w:b/>
          <w:bCs/>
          <w:sz w:val="28"/>
          <w:szCs w:val="28"/>
          <w:rtl/>
        </w:rPr>
        <w:t>في الرياض بالمملكة العربية السعودية؟</w:t>
      </w:r>
    </w:p>
    <w:p w14:paraId="02B839AE" w14:textId="77777777" w:rsidR="00DB73E4" w:rsidRPr="001F330D" w:rsidRDefault="00DB73E4" w:rsidP="00DB73E4">
      <w:pPr>
        <w:jc w:val="both"/>
        <w:rPr>
          <w:rFonts w:ascii="Simplified Arabic" w:hAnsi="Simplified Arabic" w:cs="Simplified Arabic"/>
          <w:b/>
          <w:bCs/>
          <w:sz w:val="28"/>
          <w:szCs w:val="28"/>
          <w:rtl/>
        </w:rPr>
      </w:pPr>
      <w:r w:rsidRPr="001F330D">
        <w:rPr>
          <w:rFonts w:ascii="Simplified Arabic" w:hAnsi="Simplified Arabic" w:cs="Simplified Arabic"/>
          <w:b/>
          <w:bCs/>
          <w:sz w:val="28"/>
          <w:szCs w:val="28"/>
          <w:rtl/>
        </w:rPr>
        <w:t>أهمية ال</w:t>
      </w:r>
      <w:r w:rsidRPr="001F330D">
        <w:rPr>
          <w:rFonts w:ascii="Simplified Arabic" w:hAnsi="Simplified Arabic" w:cs="Simplified Arabic" w:hint="cs"/>
          <w:b/>
          <w:bCs/>
          <w:sz w:val="28"/>
          <w:szCs w:val="28"/>
          <w:rtl/>
        </w:rPr>
        <w:t>دراسة</w:t>
      </w:r>
    </w:p>
    <w:p w14:paraId="70896F9F" w14:textId="77777777" w:rsidR="00DB73E4" w:rsidRPr="001F330D" w:rsidRDefault="00DB73E4" w:rsidP="00DB73E4">
      <w:pPr>
        <w:jc w:val="both"/>
        <w:rPr>
          <w:rFonts w:ascii="Simplified Arabic" w:hAnsi="Simplified Arabic" w:cs="Simplified Arabic"/>
          <w:sz w:val="28"/>
          <w:szCs w:val="28"/>
          <w:rtl/>
        </w:rPr>
      </w:pPr>
      <w:bookmarkStart w:id="0" w:name="_Hlk223513462"/>
      <w:r w:rsidRPr="001F330D">
        <w:rPr>
          <w:rFonts w:ascii="Simplified Arabic" w:hAnsi="Simplified Arabic" w:cs="Simplified Arabic"/>
          <w:sz w:val="28"/>
          <w:szCs w:val="28"/>
          <w:rtl/>
        </w:rPr>
        <w:t>تنبع الأهمية العلمية لهذه الدراسة من تناولها موضوعًا حديثًا وحيويًا، وهو التحول الرقمي في العمليات المصرفية، والذي يعد من القضايا التي تشهد اهتمامًا متزايدًا في الأوساط الأكاديمية والبحثية. تسلط الدراسة الضوء على تأثير التحول الرقمي بأبعاده (التقن</w:t>
      </w:r>
      <w:r w:rsidRPr="001F330D">
        <w:rPr>
          <w:rFonts w:ascii="Simplified Arabic" w:hAnsi="Simplified Arabic" w:cs="Simplified Arabic" w:hint="cs"/>
          <w:sz w:val="28"/>
          <w:szCs w:val="28"/>
          <w:rtl/>
        </w:rPr>
        <w:t>ي</w:t>
      </w:r>
      <w:r w:rsidRPr="001F330D">
        <w:rPr>
          <w:rFonts w:ascii="Simplified Arabic" w:hAnsi="Simplified Arabic" w:cs="Simplified Arabic"/>
          <w:sz w:val="28"/>
          <w:szCs w:val="28"/>
          <w:rtl/>
        </w:rPr>
        <w:t>،</w:t>
      </w:r>
      <w:r w:rsidRPr="001F330D">
        <w:rPr>
          <w:rFonts w:ascii="Simplified Arabic" w:hAnsi="Simplified Arabic" w:cs="Simplified Arabic" w:hint="cs"/>
          <w:sz w:val="28"/>
          <w:szCs w:val="28"/>
          <w:rtl/>
        </w:rPr>
        <w:t xml:space="preserve"> البشري، التنظيمي</w:t>
      </w:r>
      <w:r w:rsidRPr="001F330D">
        <w:rPr>
          <w:rFonts w:ascii="Simplified Arabic" w:hAnsi="Simplified Arabic" w:cs="Simplified Arabic"/>
          <w:sz w:val="28"/>
          <w:szCs w:val="28"/>
          <w:rtl/>
        </w:rPr>
        <w:t xml:space="preserve"> على القطاع المصرفي في </w:t>
      </w:r>
      <w:r w:rsidRPr="001F330D">
        <w:rPr>
          <w:rFonts w:ascii="Simplified Arabic" w:hAnsi="Simplified Arabic" w:cs="Simplified Arabic" w:hint="cs"/>
          <w:sz w:val="28"/>
          <w:szCs w:val="28"/>
          <w:rtl/>
        </w:rPr>
        <w:t>السعودية</w:t>
      </w:r>
      <w:r w:rsidRPr="001F330D">
        <w:rPr>
          <w:rFonts w:ascii="Simplified Arabic" w:hAnsi="Simplified Arabic" w:cs="Simplified Arabic"/>
          <w:sz w:val="28"/>
          <w:szCs w:val="28"/>
          <w:rtl/>
        </w:rPr>
        <w:t>، مما يسهم في سد الفجوة المعرفية حول كيفية تطبيق استراتيجيات التحول الرقمي بشكل فعال</w:t>
      </w:r>
      <w:r w:rsidRPr="001F330D">
        <w:rPr>
          <w:rFonts w:ascii="Simplified Arabic" w:hAnsi="Simplified Arabic" w:cs="Simplified Arabic" w:hint="cs"/>
          <w:sz w:val="28"/>
          <w:szCs w:val="28"/>
          <w:rtl/>
        </w:rPr>
        <w:t>،</w:t>
      </w:r>
      <w:r w:rsidRPr="001F330D">
        <w:rPr>
          <w:rFonts w:ascii="Simplified Arabic" w:hAnsi="Simplified Arabic" w:cs="Simplified Arabic"/>
          <w:sz w:val="28"/>
          <w:szCs w:val="28"/>
          <w:rtl/>
        </w:rPr>
        <w:t xml:space="preserve"> كما تقدم الدراسة رؤى نظرية حديثة يمكن أن تشكل أساسًا لدراسات مستقبلية تسعى لفهم تأثير التكنولوجيا الرقمية على القطاعات الأخرى، فضلاً عن أنها ترفد الأدبيات العلمية بمرجع جديد حول هذا الموضوع المهم</w:t>
      </w:r>
      <w:bookmarkEnd w:id="0"/>
      <w:r w:rsidRPr="001F330D">
        <w:rPr>
          <w:rFonts w:ascii="Simplified Arabic" w:hAnsi="Simplified Arabic" w:cs="Simplified Arabic"/>
          <w:sz w:val="28"/>
          <w:szCs w:val="28"/>
          <w:rtl/>
        </w:rPr>
        <w:t>.</w:t>
      </w:r>
    </w:p>
    <w:p w14:paraId="638C156E" w14:textId="77777777" w:rsidR="00DB73E4" w:rsidRPr="001F330D" w:rsidRDefault="00DB73E4" w:rsidP="00DB73E4">
      <w:pPr>
        <w:jc w:val="both"/>
        <w:rPr>
          <w:rFonts w:ascii="Simplified Arabic" w:hAnsi="Simplified Arabic" w:cs="Simplified Arabic"/>
          <w:b/>
          <w:bCs/>
          <w:sz w:val="28"/>
          <w:szCs w:val="28"/>
          <w:rtl/>
        </w:rPr>
      </w:pPr>
      <w:r w:rsidRPr="001F330D">
        <w:rPr>
          <w:rFonts w:ascii="Simplified Arabic" w:hAnsi="Simplified Arabic" w:cs="Simplified Arabic"/>
          <w:b/>
          <w:bCs/>
          <w:sz w:val="28"/>
          <w:szCs w:val="28"/>
          <w:rtl/>
        </w:rPr>
        <w:t>الأهمية العلمية</w:t>
      </w:r>
    </w:p>
    <w:p w14:paraId="101F18AC" w14:textId="77777777" w:rsidR="00DB73E4" w:rsidRPr="001F330D" w:rsidRDefault="00DB73E4" w:rsidP="00DB73E4">
      <w:pPr>
        <w:jc w:val="both"/>
        <w:rPr>
          <w:rFonts w:ascii="Simplified Arabic" w:hAnsi="Simplified Arabic" w:cs="Simplified Arabic"/>
          <w:sz w:val="28"/>
          <w:szCs w:val="28"/>
          <w:rtl/>
        </w:rPr>
      </w:pPr>
      <w:r w:rsidRPr="001F330D">
        <w:rPr>
          <w:rFonts w:ascii="Simplified Arabic" w:hAnsi="Simplified Arabic" w:cs="Simplified Arabic" w:hint="cs"/>
          <w:sz w:val="28"/>
          <w:szCs w:val="28"/>
          <w:rtl/>
        </w:rPr>
        <w:t>_ تظهر الأهمية العلمية لهذه الدراسة في</w:t>
      </w:r>
      <w:r w:rsidRPr="001F330D">
        <w:rPr>
          <w:rFonts w:ascii="Simplified Arabic" w:hAnsi="Simplified Arabic" w:cs="Simplified Arabic"/>
          <w:sz w:val="28"/>
          <w:szCs w:val="28"/>
          <w:rtl/>
        </w:rPr>
        <w:t xml:space="preserve"> تناولها </w:t>
      </w:r>
      <w:r w:rsidRPr="001F330D">
        <w:rPr>
          <w:rFonts w:ascii="Simplified Arabic" w:hAnsi="Simplified Arabic" w:cs="Simplified Arabic" w:hint="cs"/>
          <w:sz w:val="28"/>
          <w:szCs w:val="28"/>
          <w:rtl/>
        </w:rPr>
        <w:t>موضوع</w:t>
      </w:r>
      <w:r w:rsidRPr="001F330D">
        <w:rPr>
          <w:rFonts w:ascii="Simplified Arabic" w:hAnsi="Simplified Arabic" w:cs="Simplified Arabic"/>
          <w:sz w:val="28"/>
          <w:szCs w:val="28"/>
          <w:rtl/>
        </w:rPr>
        <w:t xml:space="preserve"> التحول الرقمي في </w:t>
      </w:r>
      <w:r w:rsidRPr="001F330D">
        <w:rPr>
          <w:rFonts w:ascii="Simplified Arabic" w:hAnsi="Simplified Arabic" w:cs="Simplified Arabic" w:hint="cs"/>
          <w:sz w:val="28"/>
          <w:szCs w:val="28"/>
          <w:rtl/>
        </w:rPr>
        <w:t>القطاع المصرفي</w:t>
      </w:r>
      <w:r w:rsidRPr="001F330D">
        <w:rPr>
          <w:rFonts w:ascii="Simplified Arabic" w:hAnsi="Simplified Arabic" w:cs="Simplified Arabic"/>
          <w:sz w:val="28"/>
          <w:szCs w:val="28"/>
          <w:rtl/>
        </w:rPr>
        <w:t xml:space="preserve">، والذي </w:t>
      </w:r>
      <w:r w:rsidRPr="001F330D">
        <w:rPr>
          <w:rFonts w:ascii="Simplified Arabic" w:hAnsi="Simplified Arabic" w:cs="Simplified Arabic" w:hint="cs"/>
          <w:sz w:val="28"/>
          <w:szCs w:val="28"/>
          <w:rtl/>
        </w:rPr>
        <w:t>يعتبر موضوعا يكتسب أهمية كبيرة في مختلف المجالات.</w:t>
      </w:r>
    </w:p>
    <w:p w14:paraId="14022DB1" w14:textId="77777777" w:rsidR="00DB73E4" w:rsidRPr="001F330D" w:rsidRDefault="00DB73E4" w:rsidP="00DB73E4">
      <w:pPr>
        <w:jc w:val="both"/>
        <w:rPr>
          <w:rFonts w:ascii="Simplified Arabic" w:hAnsi="Simplified Arabic" w:cs="Simplified Arabic"/>
          <w:sz w:val="28"/>
          <w:szCs w:val="28"/>
          <w:rtl/>
        </w:rPr>
      </w:pPr>
      <w:r w:rsidRPr="001F330D">
        <w:rPr>
          <w:rFonts w:ascii="Simplified Arabic" w:hAnsi="Simplified Arabic" w:cs="Simplified Arabic"/>
          <w:sz w:val="28"/>
          <w:szCs w:val="28"/>
          <w:rtl/>
        </w:rPr>
        <w:t xml:space="preserve">- </w:t>
      </w:r>
      <w:r w:rsidRPr="001F330D">
        <w:rPr>
          <w:rFonts w:ascii="Simplified Arabic" w:hAnsi="Simplified Arabic" w:cs="Simplified Arabic" w:hint="cs"/>
          <w:sz w:val="28"/>
          <w:szCs w:val="28"/>
          <w:rtl/>
        </w:rPr>
        <w:t xml:space="preserve">تساهم الدراسة </w:t>
      </w:r>
      <w:r w:rsidRPr="001F330D">
        <w:rPr>
          <w:rFonts w:ascii="Simplified Arabic" w:hAnsi="Simplified Arabic" w:cs="Simplified Arabic"/>
          <w:sz w:val="28"/>
          <w:szCs w:val="28"/>
          <w:rtl/>
        </w:rPr>
        <w:t>في إثراء الأدبيات ا</w:t>
      </w:r>
      <w:r w:rsidRPr="001F330D">
        <w:rPr>
          <w:rFonts w:ascii="Simplified Arabic" w:hAnsi="Simplified Arabic" w:cs="Simplified Arabic" w:hint="cs"/>
          <w:sz w:val="28"/>
          <w:szCs w:val="28"/>
          <w:rtl/>
        </w:rPr>
        <w:t xml:space="preserve">لمصرفية </w:t>
      </w:r>
      <w:r w:rsidRPr="001F330D">
        <w:rPr>
          <w:rFonts w:ascii="Simplified Arabic" w:hAnsi="Simplified Arabic" w:cs="Simplified Arabic"/>
          <w:sz w:val="28"/>
          <w:szCs w:val="28"/>
          <w:rtl/>
        </w:rPr>
        <w:t xml:space="preserve">حول التحول الرقمي في </w:t>
      </w:r>
      <w:r w:rsidRPr="001F330D">
        <w:rPr>
          <w:rFonts w:ascii="Simplified Arabic" w:hAnsi="Simplified Arabic" w:cs="Simplified Arabic" w:hint="cs"/>
          <w:sz w:val="28"/>
          <w:szCs w:val="28"/>
          <w:rtl/>
        </w:rPr>
        <w:t>القطاع المصرفي</w:t>
      </w:r>
      <w:r w:rsidRPr="001F330D">
        <w:rPr>
          <w:rFonts w:ascii="Simplified Arabic" w:hAnsi="Simplified Arabic" w:cs="Simplified Arabic"/>
          <w:sz w:val="28"/>
          <w:szCs w:val="28"/>
          <w:rtl/>
        </w:rPr>
        <w:t>، مما يساعد على فهم أعمق لتأثيراته المختلفة</w:t>
      </w:r>
      <w:r w:rsidRPr="001F330D">
        <w:rPr>
          <w:rFonts w:ascii="Simplified Arabic" w:hAnsi="Simplified Arabic" w:cs="Simplified Arabic" w:hint="cs"/>
          <w:sz w:val="28"/>
          <w:szCs w:val="28"/>
          <w:rtl/>
        </w:rPr>
        <w:t xml:space="preserve"> والفاعلة التي تؤدي لتحسين جودة الخدمات</w:t>
      </w:r>
      <w:r w:rsidRPr="001F330D">
        <w:rPr>
          <w:rFonts w:ascii="Simplified Arabic" w:hAnsi="Simplified Arabic" w:cs="Simplified Arabic"/>
          <w:sz w:val="28"/>
          <w:szCs w:val="28"/>
          <w:rtl/>
        </w:rPr>
        <w:t>.</w:t>
      </w:r>
    </w:p>
    <w:p w14:paraId="329FA369" w14:textId="77777777" w:rsidR="00DB73E4" w:rsidRPr="001F330D" w:rsidRDefault="00DB73E4" w:rsidP="00DB73E4">
      <w:pPr>
        <w:jc w:val="both"/>
        <w:rPr>
          <w:rFonts w:ascii="Simplified Arabic" w:hAnsi="Simplified Arabic" w:cs="Simplified Arabic"/>
          <w:sz w:val="28"/>
          <w:szCs w:val="28"/>
          <w:rtl/>
        </w:rPr>
      </w:pPr>
      <w:r w:rsidRPr="001F330D">
        <w:rPr>
          <w:rFonts w:ascii="Simplified Arabic" w:hAnsi="Simplified Arabic" w:cs="Simplified Arabic"/>
          <w:sz w:val="28"/>
          <w:szCs w:val="28"/>
          <w:rtl/>
        </w:rPr>
        <w:t xml:space="preserve">- </w:t>
      </w:r>
      <w:r w:rsidRPr="001F330D">
        <w:rPr>
          <w:rFonts w:ascii="Simplified Arabic" w:hAnsi="Simplified Arabic" w:cs="Simplified Arabic" w:hint="cs"/>
          <w:sz w:val="28"/>
          <w:szCs w:val="28"/>
          <w:rtl/>
        </w:rPr>
        <w:t>ت</w:t>
      </w:r>
      <w:r w:rsidRPr="001F330D">
        <w:rPr>
          <w:rFonts w:ascii="Simplified Arabic" w:hAnsi="Simplified Arabic" w:cs="Simplified Arabic"/>
          <w:sz w:val="28"/>
          <w:szCs w:val="28"/>
          <w:rtl/>
        </w:rPr>
        <w:t>ركز</w:t>
      </w:r>
      <w:r w:rsidRPr="001F330D">
        <w:rPr>
          <w:rFonts w:ascii="Simplified Arabic" w:hAnsi="Simplified Arabic" w:cs="Simplified Arabic" w:hint="cs"/>
          <w:sz w:val="28"/>
          <w:szCs w:val="28"/>
          <w:rtl/>
        </w:rPr>
        <w:t xml:space="preserve"> الدراسة</w:t>
      </w:r>
      <w:r w:rsidRPr="001F330D">
        <w:rPr>
          <w:rFonts w:ascii="Simplified Arabic" w:hAnsi="Simplified Arabic" w:cs="Simplified Arabic"/>
          <w:sz w:val="28"/>
          <w:szCs w:val="28"/>
          <w:rtl/>
        </w:rPr>
        <w:t xml:space="preserve"> على التحديات الخاصة التي تواجه ا</w:t>
      </w:r>
      <w:r w:rsidRPr="001F330D">
        <w:rPr>
          <w:rFonts w:ascii="Simplified Arabic" w:hAnsi="Simplified Arabic" w:cs="Simplified Arabic" w:hint="cs"/>
          <w:sz w:val="28"/>
          <w:szCs w:val="28"/>
          <w:rtl/>
        </w:rPr>
        <w:t>لقطاع المصرفي</w:t>
      </w:r>
      <w:r w:rsidRPr="001F330D">
        <w:rPr>
          <w:rFonts w:ascii="Simplified Arabic" w:hAnsi="Simplified Arabic" w:cs="Simplified Arabic"/>
          <w:sz w:val="28"/>
          <w:szCs w:val="28"/>
          <w:rtl/>
        </w:rPr>
        <w:t xml:space="preserve"> في السعودية، مما يوفر رؤى جديدة قد تكون مفيدة للباحثين والممارسين في المجالات ذات الصلة.</w:t>
      </w:r>
    </w:p>
    <w:p w14:paraId="314CD141" w14:textId="77777777" w:rsidR="00DB73E4" w:rsidRPr="001F330D" w:rsidRDefault="00DB73E4" w:rsidP="00DB73E4">
      <w:pPr>
        <w:jc w:val="both"/>
        <w:rPr>
          <w:rFonts w:ascii="Simplified Arabic" w:hAnsi="Simplified Arabic" w:cs="Simplified Arabic"/>
          <w:sz w:val="28"/>
          <w:szCs w:val="28"/>
          <w:rtl/>
        </w:rPr>
      </w:pPr>
      <w:r w:rsidRPr="001F330D">
        <w:rPr>
          <w:rFonts w:ascii="Simplified Arabic" w:hAnsi="Simplified Arabic" w:cs="Simplified Arabic"/>
          <w:sz w:val="28"/>
          <w:szCs w:val="28"/>
          <w:rtl/>
        </w:rPr>
        <w:lastRenderedPageBreak/>
        <w:t xml:space="preserve">- </w:t>
      </w:r>
      <w:r w:rsidRPr="001F330D">
        <w:rPr>
          <w:rFonts w:ascii="Simplified Arabic" w:hAnsi="Simplified Arabic" w:cs="Simplified Arabic" w:hint="cs"/>
          <w:sz w:val="28"/>
          <w:szCs w:val="28"/>
          <w:rtl/>
        </w:rPr>
        <w:t>ت</w:t>
      </w:r>
      <w:r w:rsidRPr="001F330D">
        <w:rPr>
          <w:rFonts w:ascii="Simplified Arabic" w:hAnsi="Simplified Arabic" w:cs="Simplified Arabic"/>
          <w:sz w:val="28"/>
          <w:szCs w:val="28"/>
          <w:rtl/>
        </w:rPr>
        <w:t>ساعد هذ</w:t>
      </w:r>
      <w:r w:rsidRPr="001F330D">
        <w:rPr>
          <w:rFonts w:ascii="Simplified Arabic" w:hAnsi="Simplified Arabic" w:cs="Simplified Arabic" w:hint="cs"/>
          <w:sz w:val="28"/>
          <w:szCs w:val="28"/>
          <w:rtl/>
        </w:rPr>
        <w:t>ه الدراسة</w:t>
      </w:r>
      <w:r w:rsidRPr="001F330D">
        <w:rPr>
          <w:rFonts w:ascii="Simplified Arabic" w:hAnsi="Simplified Arabic" w:cs="Simplified Arabic"/>
          <w:sz w:val="28"/>
          <w:szCs w:val="28"/>
          <w:rtl/>
        </w:rPr>
        <w:t xml:space="preserve"> في تطوير نماذج نظرية حول كيفية تأثير أبعاد التحول الرقمي على جودة الخدمات، مما قد يسهم في صياغة استراتيجيات جديدة.</w:t>
      </w:r>
    </w:p>
    <w:p w14:paraId="6B0489D8" w14:textId="77777777" w:rsidR="00DB73E4" w:rsidRPr="001F330D" w:rsidRDefault="00DB73E4" w:rsidP="00DB73E4">
      <w:pPr>
        <w:jc w:val="both"/>
        <w:rPr>
          <w:rFonts w:ascii="Simplified Arabic" w:hAnsi="Simplified Arabic" w:cs="Simplified Arabic"/>
          <w:sz w:val="28"/>
          <w:szCs w:val="28"/>
          <w:rtl/>
        </w:rPr>
      </w:pPr>
      <w:r w:rsidRPr="001F330D">
        <w:rPr>
          <w:rFonts w:ascii="Simplified Arabic" w:hAnsi="Simplified Arabic" w:cs="Simplified Arabic"/>
          <w:sz w:val="28"/>
          <w:szCs w:val="28"/>
          <w:rtl/>
        </w:rPr>
        <w:t>- تساعد النتائج في إعادة توجيه المسؤولين نحو الاهتمام بالتحول الرقمي</w:t>
      </w:r>
      <w:r w:rsidRPr="001F330D">
        <w:rPr>
          <w:rFonts w:ascii="Simplified Arabic" w:hAnsi="Simplified Arabic" w:cs="Simplified Arabic" w:hint="cs"/>
          <w:sz w:val="28"/>
          <w:szCs w:val="28"/>
          <w:rtl/>
        </w:rPr>
        <w:t xml:space="preserve">، </w:t>
      </w:r>
      <w:r w:rsidRPr="001F330D">
        <w:rPr>
          <w:rFonts w:ascii="Simplified Arabic" w:hAnsi="Simplified Arabic" w:cs="Simplified Arabic"/>
          <w:sz w:val="28"/>
          <w:szCs w:val="28"/>
          <w:rtl/>
        </w:rPr>
        <w:t xml:space="preserve">لأثره في تحسين جودة الخدمات، وذلك يمكن </w:t>
      </w:r>
      <w:r w:rsidRPr="001F330D">
        <w:rPr>
          <w:rFonts w:ascii="Simplified Arabic" w:hAnsi="Simplified Arabic" w:cs="Simplified Arabic" w:hint="cs"/>
          <w:sz w:val="28"/>
          <w:szCs w:val="28"/>
          <w:rtl/>
        </w:rPr>
        <w:t>القطاع المصرفي من تحقيق مراكز</w:t>
      </w:r>
      <w:r w:rsidRPr="001F330D">
        <w:rPr>
          <w:rFonts w:ascii="Simplified Arabic" w:hAnsi="Simplified Arabic" w:cs="Simplified Arabic"/>
          <w:sz w:val="28"/>
          <w:szCs w:val="28"/>
          <w:rtl/>
        </w:rPr>
        <w:t xml:space="preserve"> متقدمة في التصنيفات العالمية، مما يعزز من سمعته ا</w:t>
      </w:r>
      <w:r w:rsidRPr="001F330D">
        <w:rPr>
          <w:rFonts w:ascii="Simplified Arabic" w:hAnsi="Simplified Arabic" w:cs="Simplified Arabic" w:hint="cs"/>
          <w:sz w:val="28"/>
          <w:szCs w:val="28"/>
          <w:rtl/>
        </w:rPr>
        <w:t>لمصرفية</w:t>
      </w:r>
      <w:r w:rsidRPr="001F330D">
        <w:rPr>
          <w:rFonts w:ascii="Simplified Arabic" w:hAnsi="Simplified Arabic" w:cs="Simplified Arabic"/>
          <w:sz w:val="28"/>
          <w:szCs w:val="28"/>
          <w:rtl/>
        </w:rPr>
        <w:t>.</w:t>
      </w:r>
    </w:p>
    <w:p w14:paraId="28291E81" w14:textId="77777777" w:rsidR="00DB73E4" w:rsidRPr="001F330D" w:rsidRDefault="00DB73E4" w:rsidP="00DB73E4">
      <w:pPr>
        <w:jc w:val="both"/>
        <w:rPr>
          <w:rFonts w:ascii="Simplified Arabic" w:hAnsi="Simplified Arabic" w:cs="Simplified Arabic"/>
          <w:sz w:val="28"/>
          <w:szCs w:val="28"/>
          <w:rtl/>
        </w:rPr>
      </w:pPr>
      <w:r w:rsidRPr="001F330D">
        <w:rPr>
          <w:rFonts w:ascii="Simplified Arabic" w:hAnsi="Simplified Arabic" w:cs="Simplified Arabic"/>
          <w:sz w:val="28"/>
          <w:szCs w:val="28"/>
          <w:rtl/>
        </w:rPr>
        <w:t>- تسهم نتائج ال</w:t>
      </w:r>
      <w:r w:rsidRPr="001F330D">
        <w:rPr>
          <w:rFonts w:ascii="Simplified Arabic" w:hAnsi="Simplified Arabic" w:cs="Simplified Arabic" w:hint="cs"/>
          <w:sz w:val="28"/>
          <w:szCs w:val="28"/>
          <w:rtl/>
        </w:rPr>
        <w:t>دراسة</w:t>
      </w:r>
      <w:r w:rsidRPr="001F330D">
        <w:rPr>
          <w:rFonts w:ascii="Simplified Arabic" w:hAnsi="Simplified Arabic" w:cs="Simplified Arabic"/>
          <w:sz w:val="28"/>
          <w:szCs w:val="28"/>
          <w:rtl/>
        </w:rPr>
        <w:t xml:space="preserve"> في لفت نظر إدارات ال</w:t>
      </w:r>
      <w:r w:rsidRPr="001F330D">
        <w:rPr>
          <w:rFonts w:ascii="Simplified Arabic" w:hAnsi="Simplified Arabic" w:cs="Simplified Arabic" w:hint="cs"/>
          <w:sz w:val="28"/>
          <w:szCs w:val="28"/>
          <w:rtl/>
        </w:rPr>
        <w:t>قطاع المصرفي</w:t>
      </w:r>
      <w:r w:rsidRPr="001F330D">
        <w:rPr>
          <w:rFonts w:ascii="Simplified Arabic" w:hAnsi="Simplified Arabic" w:cs="Simplified Arabic"/>
          <w:sz w:val="28"/>
          <w:szCs w:val="28"/>
          <w:rtl/>
        </w:rPr>
        <w:t xml:space="preserve"> في تحديد نقاط الضعف في تطبيق التحول الرقمي، مما يمكنهم من اتخاذ خطوات لتحسين الأداء العام.</w:t>
      </w:r>
    </w:p>
    <w:p w14:paraId="4C83F83B" w14:textId="77777777" w:rsidR="00DB73E4" w:rsidRPr="001F330D" w:rsidRDefault="00DB73E4" w:rsidP="00DB73E4">
      <w:pPr>
        <w:jc w:val="both"/>
        <w:rPr>
          <w:rFonts w:ascii="Simplified Arabic" w:hAnsi="Simplified Arabic" w:cs="Simplified Arabic"/>
          <w:sz w:val="28"/>
          <w:szCs w:val="28"/>
          <w:rtl/>
        </w:rPr>
      </w:pPr>
      <w:r w:rsidRPr="001F330D">
        <w:rPr>
          <w:rFonts w:ascii="Simplified Arabic" w:hAnsi="Simplified Arabic" w:cs="Simplified Arabic"/>
          <w:sz w:val="28"/>
          <w:szCs w:val="28"/>
          <w:rtl/>
        </w:rPr>
        <w:t>- من خلال إدراك أثر التحول الرقمي على جودة الخدمات، يمكن لل</w:t>
      </w:r>
      <w:r w:rsidRPr="001F330D">
        <w:rPr>
          <w:rFonts w:ascii="Simplified Arabic" w:hAnsi="Simplified Arabic" w:cs="Simplified Arabic" w:hint="cs"/>
          <w:sz w:val="28"/>
          <w:szCs w:val="28"/>
          <w:rtl/>
        </w:rPr>
        <w:t>قطاع المصرفي</w:t>
      </w:r>
      <w:r w:rsidRPr="001F330D">
        <w:rPr>
          <w:rFonts w:ascii="Simplified Arabic" w:hAnsi="Simplified Arabic" w:cs="Simplified Arabic"/>
          <w:sz w:val="28"/>
          <w:szCs w:val="28"/>
          <w:rtl/>
        </w:rPr>
        <w:t xml:space="preserve"> أن </w:t>
      </w:r>
      <w:r w:rsidRPr="001F330D">
        <w:rPr>
          <w:rFonts w:ascii="Simplified Arabic" w:hAnsi="Simplified Arabic" w:cs="Simplified Arabic" w:hint="cs"/>
          <w:sz w:val="28"/>
          <w:szCs w:val="28"/>
          <w:rtl/>
        </w:rPr>
        <w:t>ي</w:t>
      </w:r>
      <w:r w:rsidRPr="001F330D">
        <w:rPr>
          <w:rFonts w:ascii="Simplified Arabic" w:hAnsi="Simplified Arabic" w:cs="Simplified Arabic"/>
          <w:sz w:val="28"/>
          <w:szCs w:val="28"/>
          <w:rtl/>
        </w:rPr>
        <w:t xml:space="preserve">طور من بيئة العمل وتلبية احتياجات العاملين، مما يسهم في زيادة رضاهم وإنتاجيتهم. </w:t>
      </w:r>
    </w:p>
    <w:p w14:paraId="7DD6C034" w14:textId="77777777" w:rsidR="00DB73E4" w:rsidRPr="001F330D" w:rsidRDefault="00DB73E4" w:rsidP="00DB73E4">
      <w:pPr>
        <w:jc w:val="both"/>
        <w:rPr>
          <w:rFonts w:ascii="Simplified Arabic" w:hAnsi="Simplified Arabic" w:cs="Simplified Arabic"/>
          <w:b/>
          <w:bCs/>
          <w:sz w:val="28"/>
          <w:szCs w:val="28"/>
          <w:rtl/>
        </w:rPr>
      </w:pPr>
      <w:r w:rsidRPr="001F330D">
        <w:rPr>
          <w:rFonts w:ascii="Simplified Arabic" w:hAnsi="Simplified Arabic" w:cs="Simplified Arabic"/>
          <w:b/>
          <w:bCs/>
          <w:sz w:val="28"/>
          <w:szCs w:val="28"/>
          <w:rtl/>
        </w:rPr>
        <w:t>ا</w:t>
      </w:r>
      <w:r w:rsidRPr="001F330D">
        <w:rPr>
          <w:rFonts w:ascii="Simplified Arabic" w:hAnsi="Simplified Arabic" w:cs="Simplified Arabic" w:hint="cs"/>
          <w:b/>
          <w:bCs/>
          <w:sz w:val="28"/>
          <w:szCs w:val="28"/>
          <w:rtl/>
        </w:rPr>
        <w:t>لأ</w:t>
      </w:r>
      <w:r w:rsidRPr="001F330D">
        <w:rPr>
          <w:rFonts w:ascii="Simplified Arabic" w:hAnsi="Simplified Arabic" w:cs="Simplified Arabic"/>
          <w:b/>
          <w:bCs/>
          <w:sz w:val="28"/>
          <w:szCs w:val="28"/>
          <w:rtl/>
        </w:rPr>
        <w:t>هميـة العمليـة</w:t>
      </w:r>
    </w:p>
    <w:p w14:paraId="329883C0" w14:textId="77777777" w:rsidR="00DB73E4" w:rsidRPr="001F330D" w:rsidRDefault="00DB73E4" w:rsidP="00DB73E4">
      <w:pPr>
        <w:jc w:val="both"/>
        <w:rPr>
          <w:rFonts w:ascii="Simplified Arabic" w:hAnsi="Simplified Arabic" w:cs="Simplified Arabic"/>
          <w:b/>
          <w:bCs/>
          <w:sz w:val="28"/>
          <w:szCs w:val="28"/>
          <w:rtl/>
        </w:rPr>
      </w:pPr>
      <w:r w:rsidRPr="001F330D">
        <w:rPr>
          <w:rFonts w:ascii="Simplified Arabic" w:hAnsi="Simplified Arabic" w:cs="Simplified Arabic"/>
          <w:sz w:val="28"/>
          <w:szCs w:val="28"/>
          <w:rtl/>
        </w:rPr>
        <w:t>من الناحية العملية، فإن أهمية هذه الدراسة تكمن في قدرتها على تقديم توصيات عملية تسهم في تحسين وتطوير عمليات التحول الرقمي في القطاع المصرفي</w:t>
      </w:r>
      <w:r w:rsidRPr="001F330D">
        <w:rPr>
          <w:rFonts w:ascii="Simplified Arabic" w:hAnsi="Simplified Arabic" w:cs="Simplified Arabic" w:hint="cs"/>
          <w:sz w:val="28"/>
          <w:szCs w:val="28"/>
          <w:rtl/>
        </w:rPr>
        <w:t xml:space="preserve"> بالمملكة العربية السعودية</w:t>
      </w:r>
      <w:r w:rsidRPr="001F330D">
        <w:rPr>
          <w:rFonts w:ascii="Simplified Arabic" w:hAnsi="Simplified Arabic" w:cs="Simplified Arabic"/>
          <w:sz w:val="28"/>
          <w:szCs w:val="28"/>
          <w:rtl/>
        </w:rPr>
        <w:t>. تساعد نتائج الدراسة صناع القرار في البنوك والمؤسسات المالية على فهم العوامل المؤثرة في نجاح أو فشل التحول الرقمي، مما يمكنهم من تبني استراتيجيات مستدامة لتعزيز الكفاءة التشغيلية، تحسين تجربة العملاء، وتعزيز الأمن السيبراني. كما أن الدراسة تسلط الضوء على التحديات التي قد تواجه القطاع المصرفي أثناء تنفيذ التحول الرقمي، وتقدم حلولًا عملية يمكن أن تساعد المؤسسات المالية على تخطي هذه العقبات، مما يسهم في تعزيز تنافسيتها في بيئة مصرفية عالمية متغيرة.</w:t>
      </w:r>
    </w:p>
    <w:p w14:paraId="20033624" w14:textId="77777777" w:rsidR="00DB73E4" w:rsidRPr="001F330D" w:rsidRDefault="00DB73E4" w:rsidP="00DB73E4">
      <w:pPr>
        <w:jc w:val="both"/>
        <w:rPr>
          <w:rFonts w:ascii="Simplified Arabic" w:hAnsi="Simplified Arabic" w:cs="Simplified Arabic"/>
          <w:b/>
          <w:bCs/>
          <w:sz w:val="28"/>
          <w:szCs w:val="28"/>
          <w:rtl/>
        </w:rPr>
      </w:pPr>
      <w:r w:rsidRPr="001F330D">
        <w:rPr>
          <w:rFonts w:ascii="Simplified Arabic" w:hAnsi="Simplified Arabic" w:cs="Simplified Arabic"/>
          <w:b/>
          <w:bCs/>
          <w:sz w:val="28"/>
          <w:szCs w:val="28"/>
          <w:rtl/>
        </w:rPr>
        <w:t>أهداف ال</w:t>
      </w:r>
      <w:r w:rsidRPr="001F330D">
        <w:rPr>
          <w:rFonts w:ascii="Simplified Arabic" w:hAnsi="Simplified Arabic" w:cs="Simplified Arabic" w:hint="cs"/>
          <w:b/>
          <w:bCs/>
          <w:sz w:val="28"/>
          <w:szCs w:val="28"/>
          <w:rtl/>
        </w:rPr>
        <w:t>بحث</w:t>
      </w:r>
    </w:p>
    <w:p w14:paraId="3640D14E" w14:textId="77777777" w:rsidR="00DB73E4" w:rsidRPr="001F330D" w:rsidRDefault="00DB73E4" w:rsidP="00DB73E4">
      <w:pPr>
        <w:jc w:val="both"/>
        <w:rPr>
          <w:rFonts w:ascii="Simplified Arabic" w:hAnsi="Simplified Arabic" w:cs="Simplified Arabic"/>
          <w:sz w:val="28"/>
          <w:szCs w:val="28"/>
          <w:rtl/>
        </w:rPr>
      </w:pPr>
      <w:r w:rsidRPr="001F330D">
        <w:rPr>
          <w:rFonts w:ascii="Simplified Arabic" w:hAnsi="Simplified Arabic" w:cs="Simplified Arabic" w:hint="cs"/>
          <w:sz w:val="28"/>
          <w:szCs w:val="28"/>
          <w:rtl/>
        </w:rPr>
        <w:t>الهدف الرئيس</w:t>
      </w:r>
      <w:r w:rsidRPr="001F330D">
        <w:rPr>
          <w:rFonts w:ascii="Simplified Arabic" w:hAnsi="Simplified Arabic" w:cs="Simplified Arabic"/>
          <w:sz w:val="28"/>
          <w:szCs w:val="28"/>
          <w:rtl/>
        </w:rPr>
        <w:t xml:space="preserve"> </w:t>
      </w:r>
      <w:r w:rsidRPr="001F330D">
        <w:rPr>
          <w:rFonts w:ascii="Simplified Arabic" w:hAnsi="Simplified Arabic" w:cs="Simplified Arabic" w:hint="cs"/>
          <w:sz w:val="28"/>
          <w:szCs w:val="28"/>
          <w:rtl/>
        </w:rPr>
        <w:t>ل</w:t>
      </w:r>
      <w:r w:rsidRPr="001F330D">
        <w:rPr>
          <w:rFonts w:ascii="Simplified Arabic" w:hAnsi="Simplified Arabic" w:cs="Simplified Arabic"/>
          <w:sz w:val="28"/>
          <w:szCs w:val="28"/>
          <w:rtl/>
        </w:rPr>
        <w:t xml:space="preserve">هذه الدراسة </w:t>
      </w:r>
      <w:r w:rsidRPr="001F330D">
        <w:rPr>
          <w:rFonts w:ascii="Simplified Arabic" w:hAnsi="Simplified Arabic" w:cs="Simplified Arabic" w:hint="cs"/>
          <w:sz w:val="28"/>
          <w:szCs w:val="28"/>
          <w:rtl/>
        </w:rPr>
        <w:t>هو</w:t>
      </w:r>
      <w:r w:rsidRPr="001F330D">
        <w:rPr>
          <w:rFonts w:ascii="Simplified Arabic" w:hAnsi="Simplified Arabic" w:cs="Simplified Arabic"/>
          <w:sz w:val="28"/>
          <w:szCs w:val="28"/>
          <w:rtl/>
        </w:rPr>
        <w:t xml:space="preserve"> </w:t>
      </w:r>
      <w:r w:rsidRPr="001F330D">
        <w:rPr>
          <w:rFonts w:ascii="Simplified Arabic" w:hAnsi="Simplified Arabic" w:cs="Simplified Arabic" w:hint="cs"/>
          <w:sz w:val="28"/>
          <w:szCs w:val="28"/>
          <w:rtl/>
        </w:rPr>
        <w:t>"</w:t>
      </w:r>
      <w:r w:rsidRPr="001F330D">
        <w:rPr>
          <w:rFonts w:ascii="Simplified Arabic" w:hAnsi="Simplified Arabic" w:cs="Simplified Arabic"/>
          <w:sz w:val="28"/>
          <w:szCs w:val="28"/>
          <w:rtl/>
        </w:rPr>
        <w:t xml:space="preserve">التعرف على أثر التحول الرقمي بأبعاده (التقني، البشري، التنظيمي)، </w:t>
      </w:r>
      <w:r w:rsidRPr="001F330D">
        <w:rPr>
          <w:rFonts w:ascii="Simplified Arabic" w:hAnsi="Simplified Arabic" w:cs="Simplified Arabic" w:hint="cs"/>
          <w:sz w:val="28"/>
          <w:szCs w:val="28"/>
          <w:rtl/>
        </w:rPr>
        <w:t>في</w:t>
      </w:r>
      <w:r w:rsidRPr="001F330D">
        <w:rPr>
          <w:rFonts w:ascii="Simplified Arabic" w:hAnsi="Simplified Arabic" w:cs="Simplified Arabic"/>
          <w:sz w:val="28"/>
          <w:szCs w:val="28"/>
          <w:rtl/>
        </w:rPr>
        <w:t xml:space="preserve"> جودة الخدمات لدى العاملين </w:t>
      </w:r>
      <w:r w:rsidRPr="001F330D">
        <w:rPr>
          <w:rFonts w:ascii="Simplified Arabic" w:hAnsi="Simplified Arabic" w:cs="Simplified Arabic" w:hint="cs"/>
          <w:sz w:val="28"/>
          <w:szCs w:val="28"/>
          <w:rtl/>
        </w:rPr>
        <w:t>بالقطاع المصرفي في مدينة حفر الباطن بالسعودية</w:t>
      </w:r>
      <w:r w:rsidRPr="001F330D">
        <w:rPr>
          <w:rFonts w:ascii="Simplified Arabic" w:hAnsi="Simplified Arabic" w:cs="Simplified Arabic"/>
          <w:sz w:val="28"/>
          <w:szCs w:val="28"/>
          <w:rtl/>
        </w:rPr>
        <w:t>.</w:t>
      </w:r>
      <w:r w:rsidRPr="001F330D">
        <w:rPr>
          <w:rFonts w:ascii="Simplified Arabic" w:hAnsi="Simplified Arabic" w:cs="Simplified Arabic" w:hint="cs"/>
          <w:sz w:val="28"/>
          <w:szCs w:val="28"/>
          <w:rtl/>
        </w:rPr>
        <w:t xml:space="preserve"> </w:t>
      </w:r>
      <w:r w:rsidRPr="001F330D">
        <w:rPr>
          <w:rFonts w:ascii="Simplified Arabic" w:hAnsi="Simplified Arabic" w:cs="Simplified Arabic"/>
          <w:sz w:val="28"/>
          <w:szCs w:val="28"/>
          <w:rtl/>
        </w:rPr>
        <w:t xml:space="preserve">ويتفرع من هذا الهدف الأهداف التالية: </w:t>
      </w:r>
    </w:p>
    <w:p w14:paraId="6FAA6916" w14:textId="77777777" w:rsidR="00DB73E4" w:rsidRPr="001F330D" w:rsidRDefault="00DB73E4" w:rsidP="00DB73E4">
      <w:pPr>
        <w:jc w:val="both"/>
        <w:rPr>
          <w:rFonts w:ascii="Simplified Arabic" w:hAnsi="Simplified Arabic" w:cs="Simplified Arabic"/>
          <w:sz w:val="28"/>
          <w:szCs w:val="28"/>
          <w:rtl/>
        </w:rPr>
      </w:pPr>
      <w:r w:rsidRPr="001F330D">
        <w:rPr>
          <w:rFonts w:ascii="Simplified Arabic" w:hAnsi="Simplified Arabic" w:cs="Simplified Arabic"/>
          <w:sz w:val="28"/>
          <w:szCs w:val="28"/>
          <w:rtl/>
        </w:rPr>
        <w:t>_ التعرف على أثر التحول الرقمي متمثل</w:t>
      </w:r>
      <w:r w:rsidRPr="001F330D">
        <w:rPr>
          <w:rFonts w:ascii="Simplified Arabic" w:hAnsi="Simplified Arabic" w:cs="Simplified Arabic" w:hint="cs"/>
          <w:sz w:val="28"/>
          <w:szCs w:val="28"/>
          <w:rtl/>
        </w:rPr>
        <w:t>ا</w:t>
      </w:r>
      <w:r w:rsidRPr="001F330D">
        <w:rPr>
          <w:rFonts w:ascii="Simplified Arabic" w:hAnsi="Simplified Arabic" w:cs="Simplified Arabic"/>
          <w:sz w:val="28"/>
          <w:szCs w:val="28"/>
          <w:rtl/>
        </w:rPr>
        <w:t xml:space="preserve"> في الب</w:t>
      </w:r>
      <w:r w:rsidRPr="001F330D">
        <w:rPr>
          <w:rFonts w:ascii="Simplified Arabic" w:hAnsi="Simplified Arabic" w:cs="Simplified Arabic" w:hint="cs"/>
          <w:sz w:val="28"/>
          <w:szCs w:val="28"/>
          <w:rtl/>
        </w:rPr>
        <w:t>ُ</w:t>
      </w:r>
      <w:r w:rsidRPr="001F330D">
        <w:rPr>
          <w:rFonts w:ascii="Simplified Arabic" w:hAnsi="Simplified Arabic" w:cs="Simplified Arabic"/>
          <w:sz w:val="28"/>
          <w:szCs w:val="28"/>
          <w:rtl/>
        </w:rPr>
        <w:t>عد التقني على جودة الخدمات لدى العاملين بال</w:t>
      </w:r>
      <w:r w:rsidRPr="001F330D">
        <w:rPr>
          <w:rFonts w:ascii="Simplified Arabic" w:hAnsi="Simplified Arabic" w:cs="Simplified Arabic" w:hint="cs"/>
          <w:sz w:val="28"/>
          <w:szCs w:val="28"/>
          <w:rtl/>
        </w:rPr>
        <w:t xml:space="preserve">قطاع المصرفي في مدينة حفر الباطن </w:t>
      </w:r>
      <w:r w:rsidRPr="001F330D">
        <w:rPr>
          <w:rFonts w:ascii="Simplified Arabic" w:hAnsi="Simplified Arabic" w:cs="Simplified Arabic"/>
          <w:sz w:val="28"/>
          <w:szCs w:val="28"/>
          <w:rtl/>
        </w:rPr>
        <w:t>بالمملكة العربية السعودية.</w:t>
      </w:r>
    </w:p>
    <w:p w14:paraId="778E6354" w14:textId="77777777" w:rsidR="00DB73E4" w:rsidRPr="001F330D" w:rsidRDefault="00DB73E4" w:rsidP="00DB73E4">
      <w:pPr>
        <w:jc w:val="both"/>
        <w:rPr>
          <w:rFonts w:ascii="Simplified Arabic" w:hAnsi="Simplified Arabic" w:cs="Simplified Arabic"/>
          <w:sz w:val="28"/>
          <w:szCs w:val="28"/>
          <w:rtl/>
        </w:rPr>
      </w:pPr>
      <w:r w:rsidRPr="001F330D">
        <w:rPr>
          <w:rFonts w:ascii="Simplified Arabic" w:hAnsi="Simplified Arabic" w:cs="Simplified Arabic"/>
          <w:sz w:val="28"/>
          <w:szCs w:val="28"/>
          <w:rtl/>
        </w:rPr>
        <w:t>_</w:t>
      </w:r>
      <w:r w:rsidRPr="001F330D">
        <w:rPr>
          <w:rFonts w:ascii="Simplified Arabic" w:hAnsi="Simplified Arabic" w:cs="Simplified Arabic" w:hint="cs"/>
          <w:sz w:val="28"/>
          <w:szCs w:val="28"/>
          <w:rtl/>
        </w:rPr>
        <w:t xml:space="preserve"> </w:t>
      </w:r>
      <w:r w:rsidRPr="001F330D">
        <w:rPr>
          <w:rFonts w:ascii="Simplified Arabic" w:hAnsi="Simplified Arabic" w:cs="Simplified Arabic"/>
          <w:sz w:val="28"/>
          <w:szCs w:val="28"/>
          <w:rtl/>
        </w:rPr>
        <w:t>التعرف على أثر التحول الرقمي متمثل</w:t>
      </w:r>
      <w:r w:rsidRPr="001F330D">
        <w:rPr>
          <w:rFonts w:ascii="Simplified Arabic" w:hAnsi="Simplified Arabic" w:cs="Simplified Arabic" w:hint="cs"/>
          <w:sz w:val="28"/>
          <w:szCs w:val="28"/>
          <w:rtl/>
        </w:rPr>
        <w:t>ا</w:t>
      </w:r>
      <w:r w:rsidRPr="001F330D">
        <w:rPr>
          <w:rFonts w:ascii="Simplified Arabic" w:hAnsi="Simplified Arabic" w:cs="Simplified Arabic"/>
          <w:sz w:val="28"/>
          <w:szCs w:val="28"/>
          <w:rtl/>
        </w:rPr>
        <w:t xml:space="preserve"> في الب</w:t>
      </w:r>
      <w:r w:rsidRPr="001F330D">
        <w:rPr>
          <w:rFonts w:ascii="Simplified Arabic" w:hAnsi="Simplified Arabic" w:cs="Simplified Arabic" w:hint="cs"/>
          <w:sz w:val="28"/>
          <w:szCs w:val="28"/>
          <w:rtl/>
        </w:rPr>
        <w:t>ُ</w:t>
      </w:r>
      <w:r w:rsidRPr="001F330D">
        <w:rPr>
          <w:rFonts w:ascii="Simplified Arabic" w:hAnsi="Simplified Arabic" w:cs="Simplified Arabic"/>
          <w:sz w:val="28"/>
          <w:szCs w:val="28"/>
          <w:rtl/>
        </w:rPr>
        <w:t>عد البشري على جودة الخدمات لدى العاملين بال</w:t>
      </w:r>
      <w:r w:rsidRPr="001F330D">
        <w:rPr>
          <w:rFonts w:ascii="Simplified Arabic" w:hAnsi="Simplified Arabic" w:cs="Simplified Arabic" w:hint="cs"/>
          <w:sz w:val="28"/>
          <w:szCs w:val="28"/>
          <w:rtl/>
        </w:rPr>
        <w:t>قطاع المصرفي</w:t>
      </w:r>
      <w:r w:rsidRPr="001F330D">
        <w:rPr>
          <w:rFonts w:ascii="Simplified Arabic" w:hAnsi="Simplified Arabic" w:cs="Simplified Arabic"/>
          <w:sz w:val="28"/>
          <w:szCs w:val="28"/>
          <w:rtl/>
        </w:rPr>
        <w:t xml:space="preserve"> في</w:t>
      </w:r>
      <w:r w:rsidRPr="001F330D">
        <w:rPr>
          <w:rFonts w:ascii="Simplified Arabic" w:hAnsi="Simplified Arabic" w:cs="Simplified Arabic" w:hint="cs"/>
          <w:sz w:val="28"/>
          <w:szCs w:val="28"/>
          <w:rtl/>
        </w:rPr>
        <w:t xml:space="preserve"> مدينة حفر الباطن</w:t>
      </w:r>
      <w:r w:rsidRPr="001F330D">
        <w:rPr>
          <w:rFonts w:ascii="Simplified Arabic" w:hAnsi="Simplified Arabic" w:cs="Simplified Arabic"/>
          <w:sz w:val="28"/>
          <w:szCs w:val="28"/>
          <w:rtl/>
        </w:rPr>
        <w:t xml:space="preserve"> بالمملكة العربية السعودية.</w:t>
      </w:r>
    </w:p>
    <w:p w14:paraId="2C8594EA" w14:textId="77777777" w:rsidR="00DB73E4" w:rsidRPr="001F330D" w:rsidRDefault="00DB73E4" w:rsidP="00DB73E4">
      <w:pPr>
        <w:jc w:val="both"/>
        <w:rPr>
          <w:rFonts w:ascii="Simplified Arabic" w:hAnsi="Simplified Arabic" w:cs="Simplified Arabic"/>
          <w:b/>
          <w:bCs/>
          <w:sz w:val="28"/>
          <w:szCs w:val="28"/>
          <w:rtl/>
        </w:rPr>
      </w:pPr>
      <w:r w:rsidRPr="001F330D">
        <w:rPr>
          <w:rFonts w:ascii="Simplified Arabic" w:hAnsi="Simplified Arabic" w:cs="Simplified Arabic"/>
          <w:sz w:val="28"/>
          <w:szCs w:val="28"/>
          <w:rtl/>
        </w:rPr>
        <w:lastRenderedPageBreak/>
        <w:t>_</w:t>
      </w:r>
      <w:r w:rsidRPr="001F330D">
        <w:rPr>
          <w:rFonts w:ascii="Simplified Arabic" w:hAnsi="Simplified Arabic" w:cs="Simplified Arabic" w:hint="cs"/>
          <w:sz w:val="28"/>
          <w:szCs w:val="28"/>
          <w:rtl/>
        </w:rPr>
        <w:t xml:space="preserve"> </w:t>
      </w:r>
      <w:r w:rsidRPr="001F330D">
        <w:rPr>
          <w:rFonts w:ascii="Simplified Arabic" w:hAnsi="Simplified Arabic" w:cs="Simplified Arabic"/>
          <w:sz w:val="28"/>
          <w:szCs w:val="28"/>
          <w:rtl/>
        </w:rPr>
        <w:t>التعرف على أثر التحول الرقمي متمثل</w:t>
      </w:r>
      <w:r w:rsidRPr="001F330D">
        <w:rPr>
          <w:rFonts w:ascii="Simplified Arabic" w:hAnsi="Simplified Arabic" w:cs="Simplified Arabic" w:hint="cs"/>
          <w:sz w:val="28"/>
          <w:szCs w:val="28"/>
          <w:rtl/>
        </w:rPr>
        <w:t>ا</w:t>
      </w:r>
      <w:r w:rsidRPr="001F330D">
        <w:rPr>
          <w:rFonts w:ascii="Simplified Arabic" w:hAnsi="Simplified Arabic" w:cs="Simplified Arabic"/>
          <w:sz w:val="28"/>
          <w:szCs w:val="28"/>
          <w:rtl/>
        </w:rPr>
        <w:t xml:space="preserve"> في الب</w:t>
      </w:r>
      <w:r w:rsidRPr="001F330D">
        <w:rPr>
          <w:rFonts w:ascii="Simplified Arabic" w:hAnsi="Simplified Arabic" w:cs="Simplified Arabic" w:hint="cs"/>
          <w:sz w:val="28"/>
          <w:szCs w:val="28"/>
          <w:rtl/>
        </w:rPr>
        <w:t>ُ</w:t>
      </w:r>
      <w:r w:rsidRPr="001F330D">
        <w:rPr>
          <w:rFonts w:ascii="Simplified Arabic" w:hAnsi="Simplified Arabic" w:cs="Simplified Arabic"/>
          <w:sz w:val="28"/>
          <w:szCs w:val="28"/>
          <w:rtl/>
        </w:rPr>
        <w:t>عد التنظيمي على جودة الخدمات لدى العاملين بال</w:t>
      </w:r>
      <w:r w:rsidRPr="001F330D">
        <w:rPr>
          <w:rFonts w:ascii="Simplified Arabic" w:hAnsi="Simplified Arabic" w:cs="Simplified Arabic" w:hint="cs"/>
          <w:sz w:val="28"/>
          <w:szCs w:val="28"/>
          <w:rtl/>
        </w:rPr>
        <w:t xml:space="preserve">قطاع المصرفي </w:t>
      </w:r>
      <w:r w:rsidRPr="001F330D">
        <w:rPr>
          <w:rFonts w:ascii="Simplified Arabic" w:hAnsi="Simplified Arabic" w:cs="Simplified Arabic"/>
          <w:sz w:val="28"/>
          <w:szCs w:val="28"/>
          <w:rtl/>
        </w:rPr>
        <w:t>في</w:t>
      </w:r>
      <w:r w:rsidRPr="001F330D">
        <w:rPr>
          <w:rFonts w:ascii="Simplified Arabic" w:hAnsi="Simplified Arabic" w:cs="Simplified Arabic" w:hint="cs"/>
          <w:sz w:val="28"/>
          <w:szCs w:val="28"/>
          <w:rtl/>
        </w:rPr>
        <w:t xml:space="preserve"> مدينة حفر الباطن</w:t>
      </w:r>
      <w:r w:rsidRPr="001F330D">
        <w:rPr>
          <w:rFonts w:ascii="Simplified Arabic" w:hAnsi="Simplified Arabic" w:cs="Simplified Arabic"/>
          <w:sz w:val="28"/>
          <w:szCs w:val="28"/>
          <w:rtl/>
        </w:rPr>
        <w:t xml:space="preserve"> بالمملكة العربية السعودية. </w:t>
      </w:r>
    </w:p>
    <w:p w14:paraId="1BAE912E" w14:textId="77777777" w:rsidR="00DB73E4" w:rsidRPr="001F330D" w:rsidRDefault="00DB73E4" w:rsidP="00DB73E4">
      <w:pPr>
        <w:jc w:val="both"/>
        <w:rPr>
          <w:rFonts w:ascii="Simplified Arabic" w:hAnsi="Simplified Arabic" w:cs="Simplified Arabic"/>
          <w:b/>
          <w:bCs/>
          <w:sz w:val="28"/>
          <w:szCs w:val="28"/>
          <w:rtl/>
        </w:rPr>
      </w:pPr>
      <w:r w:rsidRPr="001F330D">
        <w:rPr>
          <w:rFonts w:ascii="Simplified Arabic" w:hAnsi="Simplified Arabic" w:cs="Simplified Arabic" w:hint="cs"/>
          <w:b/>
          <w:bCs/>
          <w:sz w:val="28"/>
          <w:szCs w:val="28"/>
          <w:rtl/>
        </w:rPr>
        <w:t>تساؤلات الدراسة</w:t>
      </w:r>
    </w:p>
    <w:p w14:paraId="13043FB8" w14:textId="77777777" w:rsidR="00DB73E4" w:rsidRPr="001F330D" w:rsidRDefault="00DB73E4" w:rsidP="00DB73E4">
      <w:pPr>
        <w:jc w:val="both"/>
        <w:rPr>
          <w:rFonts w:ascii="Simplified Arabic" w:hAnsi="Simplified Arabic" w:cs="Simplified Arabic"/>
          <w:sz w:val="28"/>
          <w:szCs w:val="28"/>
          <w:rtl/>
        </w:rPr>
      </w:pPr>
      <w:r w:rsidRPr="001F330D">
        <w:rPr>
          <w:rFonts w:ascii="Simplified Arabic" w:hAnsi="Simplified Arabic" w:cs="Simplified Arabic"/>
          <w:sz w:val="28"/>
          <w:szCs w:val="28"/>
          <w:rtl/>
        </w:rPr>
        <w:t>تتفرع من سؤال</w:t>
      </w:r>
      <w:r w:rsidRPr="001F330D">
        <w:rPr>
          <w:rFonts w:ascii="Simplified Arabic" w:hAnsi="Simplified Arabic" w:cs="Simplified Arabic" w:hint="cs"/>
          <w:sz w:val="28"/>
          <w:szCs w:val="28"/>
          <w:rtl/>
        </w:rPr>
        <w:t xml:space="preserve"> المشكلة</w:t>
      </w:r>
      <w:r w:rsidRPr="001F330D">
        <w:rPr>
          <w:rFonts w:ascii="Simplified Arabic" w:hAnsi="Simplified Arabic" w:cs="Simplified Arabic"/>
          <w:sz w:val="28"/>
          <w:szCs w:val="28"/>
          <w:rtl/>
        </w:rPr>
        <w:t xml:space="preserve"> الرئيس السابق التساؤلات الفرعية التالية:</w:t>
      </w:r>
    </w:p>
    <w:p w14:paraId="250D3D8D" w14:textId="77777777" w:rsidR="00DB73E4" w:rsidRPr="001F330D" w:rsidRDefault="00DB73E4" w:rsidP="00DB73E4">
      <w:pPr>
        <w:jc w:val="both"/>
        <w:rPr>
          <w:rFonts w:ascii="Simplified Arabic" w:hAnsi="Simplified Arabic" w:cs="Simplified Arabic"/>
          <w:sz w:val="28"/>
          <w:szCs w:val="28"/>
          <w:rtl/>
        </w:rPr>
      </w:pPr>
      <w:r w:rsidRPr="001F330D">
        <w:rPr>
          <w:rFonts w:ascii="Simplified Arabic" w:hAnsi="Simplified Arabic" w:cs="Simplified Arabic"/>
          <w:sz w:val="28"/>
          <w:szCs w:val="28"/>
          <w:rtl/>
        </w:rPr>
        <w:t>_ ما هو أثر التحول الرقمي متمثل</w:t>
      </w:r>
      <w:r w:rsidRPr="001F330D">
        <w:rPr>
          <w:rFonts w:ascii="Simplified Arabic" w:hAnsi="Simplified Arabic" w:cs="Simplified Arabic" w:hint="cs"/>
          <w:sz w:val="28"/>
          <w:szCs w:val="28"/>
          <w:rtl/>
        </w:rPr>
        <w:t>ا</w:t>
      </w:r>
      <w:r w:rsidRPr="001F330D">
        <w:rPr>
          <w:rFonts w:ascii="Simplified Arabic" w:hAnsi="Simplified Arabic" w:cs="Simplified Arabic"/>
          <w:sz w:val="28"/>
          <w:szCs w:val="28"/>
          <w:rtl/>
        </w:rPr>
        <w:t xml:space="preserve"> في الب</w:t>
      </w:r>
      <w:r w:rsidRPr="001F330D">
        <w:rPr>
          <w:rFonts w:ascii="Simplified Arabic" w:hAnsi="Simplified Arabic" w:cs="Simplified Arabic" w:hint="cs"/>
          <w:sz w:val="28"/>
          <w:szCs w:val="28"/>
          <w:rtl/>
        </w:rPr>
        <w:t>ُ</w:t>
      </w:r>
      <w:r w:rsidRPr="001F330D">
        <w:rPr>
          <w:rFonts w:ascii="Simplified Arabic" w:hAnsi="Simplified Arabic" w:cs="Simplified Arabic"/>
          <w:sz w:val="28"/>
          <w:szCs w:val="28"/>
          <w:rtl/>
        </w:rPr>
        <w:t>عد التقني</w:t>
      </w:r>
      <w:r w:rsidRPr="001F330D">
        <w:rPr>
          <w:rFonts w:ascii="Simplified Arabic" w:hAnsi="Simplified Arabic" w:cs="Simplified Arabic" w:hint="cs"/>
          <w:sz w:val="28"/>
          <w:szCs w:val="28"/>
          <w:rtl/>
        </w:rPr>
        <w:t xml:space="preserve"> في </w:t>
      </w:r>
      <w:r w:rsidRPr="001F330D">
        <w:rPr>
          <w:rFonts w:ascii="Simplified Arabic" w:hAnsi="Simplified Arabic" w:cs="Simplified Arabic"/>
          <w:sz w:val="28"/>
          <w:szCs w:val="28"/>
          <w:rtl/>
        </w:rPr>
        <w:t xml:space="preserve">جودة الخدمات لدى العاملين </w:t>
      </w:r>
      <w:r w:rsidRPr="001F330D">
        <w:rPr>
          <w:rFonts w:ascii="Simplified Arabic" w:hAnsi="Simplified Arabic" w:cs="Simplified Arabic" w:hint="cs"/>
          <w:sz w:val="28"/>
          <w:szCs w:val="28"/>
          <w:rtl/>
        </w:rPr>
        <w:t xml:space="preserve">بالقطاع المصرفي </w:t>
      </w:r>
      <w:r w:rsidRPr="001F330D">
        <w:rPr>
          <w:rFonts w:ascii="Simplified Arabic" w:hAnsi="Simplified Arabic" w:cs="Simplified Arabic"/>
          <w:sz w:val="28"/>
          <w:szCs w:val="28"/>
          <w:rtl/>
        </w:rPr>
        <w:t xml:space="preserve">في </w:t>
      </w:r>
      <w:r w:rsidRPr="001F330D">
        <w:rPr>
          <w:rFonts w:ascii="Simplified Arabic" w:hAnsi="Simplified Arabic" w:cs="Simplified Arabic" w:hint="cs"/>
          <w:sz w:val="28"/>
          <w:szCs w:val="28"/>
          <w:rtl/>
        </w:rPr>
        <w:t xml:space="preserve">مدينة حفر الباطن </w:t>
      </w:r>
      <w:r w:rsidRPr="001F330D">
        <w:rPr>
          <w:rFonts w:ascii="Simplified Arabic" w:hAnsi="Simplified Arabic" w:cs="Simplified Arabic"/>
          <w:sz w:val="28"/>
          <w:szCs w:val="28"/>
          <w:rtl/>
        </w:rPr>
        <w:t xml:space="preserve">بالمملكة العربية السعودية؟ </w:t>
      </w:r>
    </w:p>
    <w:p w14:paraId="07FF1D8C" w14:textId="77777777" w:rsidR="00DB73E4" w:rsidRPr="001F330D" w:rsidRDefault="00DB73E4" w:rsidP="00DB73E4">
      <w:pPr>
        <w:jc w:val="both"/>
        <w:rPr>
          <w:rFonts w:ascii="Simplified Arabic" w:hAnsi="Simplified Arabic" w:cs="Simplified Arabic"/>
          <w:sz w:val="28"/>
          <w:szCs w:val="28"/>
          <w:rtl/>
        </w:rPr>
      </w:pPr>
      <w:r w:rsidRPr="001F330D">
        <w:rPr>
          <w:rFonts w:ascii="Simplified Arabic" w:hAnsi="Simplified Arabic" w:cs="Simplified Arabic"/>
          <w:sz w:val="28"/>
          <w:szCs w:val="28"/>
          <w:rtl/>
        </w:rPr>
        <w:t>_ ما هو أثر التحول الرقمي متمثل</w:t>
      </w:r>
      <w:r w:rsidRPr="001F330D">
        <w:rPr>
          <w:rFonts w:ascii="Simplified Arabic" w:hAnsi="Simplified Arabic" w:cs="Simplified Arabic" w:hint="cs"/>
          <w:sz w:val="28"/>
          <w:szCs w:val="28"/>
          <w:rtl/>
        </w:rPr>
        <w:t>ا</w:t>
      </w:r>
      <w:r w:rsidRPr="001F330D">
        <w:rPr>
          <w:rFonts w:ascii="Simplified Arabic" w:hAnsi="Simplified Arabic" w:cs="Simplified Arabic"/>
          <w:sz w:val="28"/>
          <w:szCs w:val="28"/>
          <w:rtl/>
        </w:rPr>
        <w:t xml:space="preserve"> في الب</w:t>
      </w:r>
      <w:r w:rsidRPr="001F330D">
        <w:rPr>
          <w:rFonts w:ascii="Simplified Arabic" w:hAnsi="Simplified Arabic" w:cs="Simplified Arabic" w:hint="cs"/>
          <w:sz w:val="28"/>
          <w:szCs w:val="28"/>
          <w:rtl/>
        </w:rPr>
        <w:t>ُ</w:t>
      </w:r>
      <w:r w:rsidRPr="001F330D">
        <w:rPr>
          <w:rFonts w:ascii="Simplified Arabic" w:hAnsi="Simplified Arabic" w:cs="Simplified Arabic"/>
          <w:sz w:val="28"/>
          <w:szCs w:val="28"/>
          <w:rtl/>
        </w:rPr>
        <w:t xml:space="preserve">عد البشري </w:t>
      </w:r>
      <w:r w:rsidRPr="001F330D">
        <w:rPr>
          <w:rFonts w:ascii="Simplified Arabic" w:hAnsi="Simplified Arabic" w:cs="Simplified Arabic" w:hint="cs"/>
          <w:sz w:val="28"/>
          <w:szCs w:val="28"/>
          <w:rtl/>
        </w:rPr>
        <w:t xml:space="preserve">في </w:t>
      </w:r>
      <w:r w:rsidRPr="001F330D">
        <w:rPr>
          <w:rFonts w:ascii="Simplified Arabic" w:hAnsi="Simplified Arabic" w:cs="Simplified Arabic"/>
          <w:sz w:val="28"/>
          <w:szCs w:val="28"/>
          <w:rtl/>
        </w:rPr>
        <w:t xml:space="preserve">جودة الخدمات لدى العاملين </w:t>
      </w:r>
      <w:r w:rsidRPr="001F330D">
        <w:rPr>
          <w:rFonts w:ascii="Simplified Arabic" w:hAnsi="Simplified Arabic" w:cs="Simplified Arabic" w:hint="cs"/>
          <w:sz w:val="28"/>
          <w:szCs w:val="28"/>
          <w:rtl/>
        </w:rPr>
        <w:t xml:space="preserve">بالقطاع المصرفي في مدينة حفر الباطن </w:t>
      </w:r>
      <w:r w:rsidRPr="001F330D">
        <w:rPr>
          <w:rFonts w:ascii="Simplified Arabic" w:hAnsi="Simplified Arabic" w:cs="Simplified Arabic"/>
          <w:sz w:val="28"/>
          <w:szCs w:val="28"/>
          <w:rtl/>
        </w:rPr>
        <w:t xml:space="preserve">بالمملكة العربية السعودية؟ </w:t>
      </w:r>
    </w:p>
    <w:p w14:paraId="611D36BC" w14:textId="77777777" w:rsidR="00DB73E4" w:rsidRPr="001F330D" w:rsidRDefault="00DB73E4" w:rsidP="00DB73E4">
      <w:pPr>
        <w:jc w:val="both"/>
        <w:rPr>
          <w:rFonts w:ascii="Simplified Arabic" w:hAnsi="Simplified Arabic" w:cs="Simplified Arabic"/>
          <w:sz w:val="28"/>
          <w:szCs w:val="28"/>
          <w:rtl/>
        </w:rPr>
      </w:pPr>
      <w:r w:rsidRPr="001F330D">
        <w:rPr>
          <w:rFonts w:ascii="Simplified Arabic" w:hAnsi="Simplified Arabic" w:cs="Simplified Arabic"/>
          <w:sz w:val="28"/>
          <w:szCs w:val="28"/>
          <w:rtl/>
        </w:rPr>
        <w:t>_ ما هو أثر التحول الرقمي متمثل</w:t>
      </w:r>
      <w:r w:rsidRPr="001F330D">
        <w:rPr>
          <w:rFonts w:ascii="Simplified Arabic" w:hAnsi="Simplified Arabic" w:cs="Simplified Arabic" w:hint="cs"/>
          <w:sz w:val="28"/>
          <w:szCs w:val="28"/>
          <w:rtl/>
        </w:rPr>
        <w:t>ا</w:t>
      </w:r>
      <w:r w:rsidRPr="001F330D">
        <w:rPr>
          <w:rFonts w:ascii="Simplified Arabic" w:hAnsi="Simplified Arabic" w:cs="Simplified Arabic"/>
          <w:sz w:val="28"/>
          <w:szCs w:val="28"/>
          <w:rtl/>
        </w:rPr>
        <w:t xml:space="preserve"> في الب</w:t>
      </w:r>
      <w:r w:rsidRPr="001F330D">
        <w:rPr>
          <w:rFonts w:ascii="Simplified Arabic" w:hAnsi="Simplified Arabic" w:cs="Simplified Arabic" w:hint="cs"/>
          <w:sz w:val="28"/>
          <w:szCs w:val="28"/>
          <w:rtl/>
        </w:rPr>
        <w:t>ُ</w:t>
      </w:r>
      <w:r w:rsidRPr="001F330D">
        <w:rPr>
          <w:rFonts w:ascii="Simplified Arabic" w:hAnsi="Simplified Arabic" w:cs="Simplified Arabic"/>
          <w:sz w:val="28"/>
          <w:szCs w:val="28"/>
          <w:rtl/>
        </w:rPr>
        <w:t>عد التنظيمي</w:t>
      </w:r>
      <w:r w:rsidRPr="001F330D">
        <w:rPr>
          <w:rFonts w:ascii="Simplified Arabic" w:hAnsi="Simplified Arabic" w:cs="Simplified Arabic" w:hint="cs"/>
          <w:sz w:val="28"/>
          <w:szCs w:val="28"/>
          <w:rtl/>
        </w:rPr>
        <w:t xml:space="preserve"> في </w:t>
      </w:r>
      <w:r w:rsidRPr="001F330D">
        <w:rPr>
          <w:rFonts w:ascii="Simplified Arabic" w:hAnsi="Simplified Arabic" w:cs="Simplified Arabic"/>
          <w:sz w:val="28"/>
          <w:szCs w:val="28"/>
          <w:rtl/>
        </w:rPr>
        <w:t xml:space="preserve">جودة الخدمات لدى العاملين </w:t>
      </w:r>
      <w:r w:rsidRPr="001F330D">
        <w:rPr>
          <w:rFonts w:ascii="Simplified Arabic" w:hAnsi="Simplified Arabic" w:cs="Simplified Arabic" w:hint="cs"/>
          <w:sz w:val="28"/>
          <w:szCs w:val="28"/>
          <w:rtl/>
        </w:rPr>
        <w:t xml:space="preserve">بالقطاع المصرفي في مدينة حفر الباطن </w:t>
      </w:r>
      <w:r w:rsidRPr="001F330D">
        <w:rPr>
          <w:rFonts w:ascii="Simplified Arabic" w:hAnsi="Simplified Arabic" w:cs="Simplified Arabic"/>
          <w:sz w:val="28"/>
          <w:szCs w:val="28"/>
          <w:rtl/>
        </w:rPr>
        <w:t xml:space="preserve">بالمملكة العربية السعودية؟ </w:t>
      </w:r>
    </w:p>
    <w:p w14:paraId="38C9B0F3" w14:textId="77777777" w:rsidR="00DB73E4" w:rsidRPr="001F330D" w:rsidRDefault="00DB73E4" w:rsidP="00DB73E4">
      <w:pPr>
        <w:jc w:val="both"/>
        <w:rPr>
          <w:rFonts w:ascii="Simplified Arabic" w:hAnsi="Simplified Arabic" w:cs="Simplified Arabic"/>
          <w:b/>
          <w:bCs/>
          <w:sz w:val="28"/>
          <w:szCs w:val="28"/>
          <w:rtl/>
        </w:rPr>
      </w:pPr>
      <w:r w:rsidRPr="001F330D">
        <w:rPr>
          <w:rFonts w:ascii="Simplified Arabic" w:hAnsi="Simplified Arabic" w:cs="Simplified Arabic"/>
          <w:b/>
          <w:bCs/>
          <w:sz w:val="28"/>
          <w:szCs w:val="28"/>
          <w:rtl/>
        </w:rPr>
        <w:t>فرضيات ال</w:t>
      </w:r>
      <w:r w:rsidRPr="001F330D">
        <w:rPr>
          <w:rFonts w:ascii="Simplified Arabic" w:hAnsi="Simplified Arabic" w:cs="Simplified Arabic" w:hint="cs"/>
          <w:b/>
          <w:bCs/>
          <w:sz w:val="28"/>
          <w:szCs w:val="28"/>
          <w:rtl/>
        </w:rPr>
        <w:t>بحث</w:t>
      </w:r>
    </w:p>
    <w:p w14:paraId="2C962E46" w14:textId="77777777" w:rsidR="00DB73E4" w:rsidRPr="001F330D" w:rsidRDefault="00DB73E4" w:rsidP="00DB73E4">
      <w:pPr>
        <w:jc w:val="both"/>
        <w:rPr>
          <w:rFonts w:ascii="Simplified Arabic" w:hAnsi="Simplified Arabic" w:cs="Simplified Arabic"/>
          <w:sz w:val="28"/>
          <w:szCs w:val="28"/>
          <w:rtl/>
        </w:rPr>
      </w:pPr>
      <w:bookmarkStart w:id="1" w:name="_Hlk217023650"/>
      <w:r w:rsidRPr="001F330D">
        <w:rPr>
          <w:rFonts w:ascii="Simplified Arabic" w:hAnsi="Simplified Arabic" w:cs="Simplified Arabic"/>
          <w:sz w:val="28"/>
          <w:szCs w:val="28"/>
          <w:rtl/>
        </w:rPr>
        <w:t>ينص الفرض الرئيس في هذه الدراسة على:</w:t>
      </w:r>
    </w:p>
    <w:p w14:paraId="1879FEA9" w14:textId="77777777" w:rsidR="00DB73E4" w:rsidRPr="001F330D" w:rsidRDefault="00DB73E4" w:rsidP="00DB73E4">
      <w:pPr>
        <w:jc w:val="both"/>
        <w:rPr>
          <w:rFonts w:ascii="Simplified Arabic" w:hAnsi="Simplified Arabic" w:cs="Simplified Arabic"/>
          <w:sz w:val="28"/>
          <w:szCs w:val="28"/>
          <w:rtl/>
        </w:rPr>
      </w:pPr>
      <w:r w:rsidRPr="001F330D">
        <w:rPr>
          <w:rFonts w:ascii="Simplified Arabic" w:hAnsi="Simplified Arabic" w:cs="Simplified Arabic"/>
          <w:sz w:val="28"/>
          <w:szCs w:val="28"/>
          <w:lang w:val="en-GB"/>
        </w:rPr>
        <w:t>H</w:t>
      </w:r>
      <w:r w:rsidRPr="001F330D">
        <w:rPr>
          <w:rFonts w:ascii="Simplified Arabic" w:hAnsi="Simplified Arabic" w:cs="Simplified Arabic"/>
          <w:sz w:val="28"/>
          <w:szCs w:val="28"/>
          <w:vertAlign w:val="subscript"/>
          <w:lang w:val="en-GB"/>
        </w:rPr>
        <w:t>1</w:t>
      </w:r>
      <w:r w:rsidRPr="001F330D">
        <w:rPr>
          <w:rFonts w:ascii="Simplified Arabic" w:hAnsi="Simplified Arabic" w:cs="Simplified Arabic"/>
          <w:sz w:val="28"/>
          <w:szCs w:val="28"/>
          <w:rtl/>
        </w:rPr>
        <w:t xml:space="preserve"> يوجد أثر </w:t>
      </w:r>
      <w:bookmarkStart w:id="2" w:name="_Hlk212458781"/>
      <w:r w:rsidRPr="001F330D">
        <w:rPr>
          <w:rFonts w:ascii="Simplified Arabic" w:hAnsi="Simplified Arabic" w:cs="Simplified Arabic"/>
          <w:sz w:val="28"/>
          <w:szCs w:val="28"/>
          <w:rtl/>
        </w:rPr>
        <w:t xml:space="preserve">للتحول الرقمي بأبعاده (التقني، البشري، التنظيمي) </w:t>
      </w:r>
      <w:r w:rsidRPr="001F330D">
        <w:rPr>
          <w:rFonts w:ascii="Simplified Arabic" w:hAnsi="Simplified Arabic" w:cs="Simplified Arabic" w:hint="cs"/>
          <w:sz w:val="28"/>
          <w:szCs w:val="28"/>
          <w:rtl/>
        </w:rPr>
        <w:t>في</w:t>
      </w:r>
      <w:r w:rsidRPr="001F330D">
        <w:rPr>
          <w:rFonts w:ascii="Simplified Arabic" w:hAnsi="Simplified Arabic" w:cs="Simplified Arabic"/>
          <w:sz w:val="28"/>
          <w:szCs w:val="28"/>
          <w:rtl/>
        </w:rPr>
        <w:t xml:space="preserve"> جودة الخدمات لدى العاملين بال</w:t>
      </w:r>
      <w:r w:rsidRPr="001F330D">
        <w:rPr>
          <w:rFonts w:ascii="Simplified Arabic" w:hAnsi="Simplified Arabic" w:cs="Simplified Arabic" w:hint="cs"/>
          <w:sz w:val="28"/>
          <w:szCs w:val="28"/>
          <w:rtl/>
        </w:rPr>
        <w:t>قطاع المصرفي</w:t>
      </w:r>
      <w:r w:rsidRPr="001F330D">
        <w:rPr>
          <w:rFonts w:ascii="Simplified Arabic" w:hAnsi="Simplified Arabic" w:cs="Simplified Arabic"/>
          <w:sz w:val="28"/>
          <w:szCs w:val="28"/>
          <w:rtl/>
        </w:rPr>
        <w:t xml:space="preserve"> في </w:t>
      </w:r>
      <w:r w:rsidRPr="001F330D">
        <w:rPr>
          <w:rFonts w:ascii="Simplified Arabic" w:hAnsi="Simplified Arabic" w:cs="Simplified Arabic" w:hint="cs"/>
          <w:sz w:val="28"/>
          <w:szCs w:val="28"/>
          <w:rtl/>
        </w:rPr>
        <w:t xml:space="preserve">مدينة حفر الباطن </w:t>
      </w:r>
      <w:r w:rsidRPr="001F330D">
        <w:rPr>
          <w:rFonts w:ascii="Simplified Arabic" w:hAnsi="Simplified Arabic" w:cs="Simplified Arabic"/>
          <w:sz w:val="28"/>
          <w:szCs w:val="28"/>
          <w:rtl/>
        </w:rPr>
        <w:t>بالمملكة العربية السعودية. عند مسـتوى دلالـة (</w:t>
      </w:r>
      <w:r w:rsidRPr="001F330D">
        <w:rPr>
          <w:rFonts w:ascii="Cambria" w:hAnsi="Cambria" w:cs="Cambria"/>
          <w:sz w:val="28"/>
          <w:szCs w:val="28"/>
        </w:rPr>
        <w:t>α</w:t>
      </w:r>
      <w:r w:rsidRPr="001F330D">
        <w:rPr>
          <w:rFonts w:ascii="Simplified Arabic" w:hAnsi="Simplified Arabic" w:cs="Simplified Arabic"/>
          <w:sz w:val="28"/>
          <w:szCs w:val="28"/>
        </w:rPr>
        <w:t xml:space="preserve"> </w:t>
      </w:r>
      <w:r w:rsidRPr="001F330D">
        <w:rPr>
          <w:rFonts w:ascii="Cambria Math" w:hAnsi="Cambria Math" w:cs="Cambria Math"/>
          <w:sz w:val="28"/>
          <w:szCs w:val="28"/>
        </w:rPr>
        <w:t>≤</w:t>
      </w:r>
      <w:r w:rsidRPr="001F330D">
        <w:rPr>
          <w:rFonts w:ascii="Simplified Arabic" w:hAnsi="Simplified Arabic" w:cs="Simplified Arabic"/>
          <w:sz w:val="28"/>
          <w:szCs w:val="28"/>
        </w:rPr>
        <w:t xml:space="preserve"> 0.05</w:t>
      </w:r>
      <w:r w:rsidRPr="001F330D">
        <w:rPr>
          <w:rFonts w:ascii="Simplified Arabic" w:hAnsi="Simplified Arabic" w:cs="Simplified Arabic"/>
          <w:sz w:val="28"/>
          <w:szCs w:val="28"/>
          <w:rtl/>
        </w:rPr>
        <w:t xml:space="preserve">). </w:t>
      </w:r>
      <w:bookmarkEnd w:id="2"/>
      <w:r w:rsidRPr="001F330D">
        <w:rPr>
          <w:rFonts w:ascii="Simplified Arabic" w:hAnsi="Simplified Arabic" w:cs="Simplified Arabic"/>
          <w:sz w:val="28"/>
          <w:szCs w:val="28"/>
          <w:rtl/>
        </w:rPr>
        <w:t>وتتفرع منها الفرضيات الفرعية الآتية:</w:t>
      </w:r>
    </w:p>
    <w:p w14:paraId="1B2B5AF6" w14:textId="77777777" w:rsidR="00DB73E4" w:rsidRPr="001F330D" w:rsidRDefault="00DB73E4" w:rsidP="00DB73E4">
      <w:pPr>
        <w:jc w:val="both"/>
        <w:rPr>
          <w:rFonts w:ascii="Simplified Arabic" w:hAnsi="Simplified Arabic" w:cs="Simplified Arabic"/>
          <w:sz w:val="28"/>
          <w:szCs w:val="28"/>
        </w:rPr>
      </w:pPr>
      <w:r w:rsidRPr="001F330D">
        <w:rPr>
          <w:rFonts w:ascii="Simplified Arabic" w:hAnsi="Simplified Arabic" w:cs="Simplified Arabic"/>
          <w:sz w:val="28"/>
          <w:szCs w:val="28"/>
        </w:rPr>
        <w:t>H</w:t>
      </w:r>
      <w:r w:rsidRPr="001F330D">
        <w:rPr>
          <w:rFonts w:ascii="Simplified Arabic" w:hAnsi="Simplified Arabic" w:cs="Simplified Arabic"/>
          <w:sz w:val="28"/>
          <w:szCs w:val="28"/>
          <w:vertAlign w:val="subscript"/>
          <w:lang w:val="en-GB"/>
        </w:rPr>
        <w:t>1.1</w:t>
      </w:r>
      <w:r w:rsidRPr="001F330D">
        <w:rPr>
          <w:rFonts w:ascii="Simplified Arabic" w:hAnsi="Simplified Arabic" w:cs="Simplified Arabic"/>
          <w:sz w:val="28"/>
          <w:szCs w:val="28"/>
          <w:rtl/>
        </w:rPr>
        <w:t xml:space="preserve"> يوجد أثر للتحول الرقمي متمثل</w:t>
      </w:r>
      <w:r w:rsidRPr="001F330D">
        <w:rPr>
          <w:rFonts w:ascii="Simplified Arabic" w:hAnsi="Simplified Arabic" w:cs="Simplified Arabic" w:hint="cs"/>
          <w:sz w:val="28"/>
          <w:szCs w:val="28"/>
          <w:rtl/>
        </w:rPr>
        <w:t>ا</w:t>
      </w:r>
      <w:r w:rsidRPr="001F330D">
        <w:rPr>
          <w:rFonts w:ascii="Simplified Arabic" w:hAnsi="Simplified Arabic" w:cs="Simplified Arabic"/>
          <w:sz w:val="28"/>
          <w:szCs w:val="28"/>
          <w:rtl/>
        </w:rPr>
        <w:t xml:space="preserve"> في الب</w:t>
      </w:r>
      <w:r w:rsidRPr="001F330D">
        <w:rPr>
          <w:rFonts w:ascii="Simplified Arabic" w:hAnsi="Simplified Arabic" w:cs="Simplified Arabic" w:hint="cs"/>
          <w:sz w:val="28"/>
          <w:szCs w:val="28"/>
          <w:rtl/>
        </w:rPr>
        <w:t>ُ</w:t>
      </w:r>
      <w:r w:rsidRPr="001F330D">
        <w:rPr>
          <w:rFonts w:ascii="Simplified Arabic" w:hAnsi="Simplified Arabic" w:cs="Simplified Arabic"/>
          <w:sz w:val="28"/>
          <w:szCs w:val="28"/>
          <w:rtl/>
        </w:rPr>
        <w:t xml:space="preserve">عد التقني </w:t>
      </w:r>
      <w:r w:rsidRPr="001F330D">
        <w:rPr>
          <w:rFonts w:ascii="Simplified Arabic" w:hAnsi="Simplified Arabic" w:cs="Simplified Arabic" w:hint="cs"/>
          <w:sz w:val="28"/>
          <w:szCs w:val="28"/>
          <w:rtl/>
        </w:rPr>
        <w:t>في</w:t>
      </w:r>
      <w:r w:rsidRPr="001F330D">
        <w:rPr>
          <w:rFonts w:ascii="Simplified Arabic" w:hAnsi="Simplified Arabic" w:cs="Simplified Arabic"/>
          <w:sz w:val="28"/>
          <w:szCs w:val="28"/>
          <w:rtl/>
        </w:rPr>
        <w:t xml:space="preserve"> جودة الخدمات لدى العاملين بال</w:t>
      </w:r>
      <w:r w:rsidRPr="001F330D">
        <w:rPr>
          <w:rFonts w:ascii="Simplified Arabic" w:hAnsi="Simplified Arabic" w:cs="Simplified Arabic" w:hint="cs"/>
          <w:sz w:val="28"/>
          <w:szCs w:val="28"/>
          <w:rtl/>
        </w:rPr>
        <w:t>قطاع المصرفي</w:t>
      </w:r>
      <w:r w:rsidRPr="001F330D">
        <w:rPr>
          <w:rFonts w:ascii="Simplified Arabic" w:hAnsi="Simplified Arabic" w:cs="Simplified Arabic"/>
          <w:sz w:val="28"/>
          <w:szCs w:val="28"/>
          <w:rtl/>
        </w:rPr>
        <w:t xml:space="preserve"> في</w:t>
      </w:r>
      <w:r w:rsidRPr="001F330D">
        <w:rPr>
          <w:rFonts w:ascii="Simplified Arabic" w:hAnsi="Simplified Arabic" w:cs="Simplified Arabic" w:hint="cs"/>
          <w:sz w:val="28"/>
          <w:szCs w:val="28"/>
          <w:rtl/>
        </w:rPr>
        <w:t xml:space="preserve"> مدينة حفر الباطن</w:t>
      </w:r>
      <w:r w:rsidRPr="001F330D">
        <w:rPr>
          <w:rFonts w:ascii="Simplified Arabic" w:hAnsi="Simplified Arabic" w:cs="Simplified Arabic"/>
          <w:sz w:val="28"/>
          <w:szCs w:val="28"/>
          <w:rtl/>
        </w:rPr>
        <w:t xml:space="preserve"> بالمملكة العربية السعودية. عند مسـتوى دلالـة (</w:t>
      </w:r>
      <w:r w:rsidRPr="001F330D">
        <w:rPr>
          <w:rFonts w:ascii="Cambria" w:hAnsi="Cambria" w:cs="Cambria"/>
          <w:sz w:val="28"/>
          <w:szCs w:val="28"/>
        </w:rPr>
        <w:t>α</w:t>
      </w:r>
      <w:r w:rsidRPr="001F330D">
        <w:rPr>
          <w:rFonts w:ascii="Simplified Arabic" w:hAnsi="Simplified Arabic" w:cs="Simplified Arabic"/>
          <w:sz w:val="28"/>
          <w:szCs w:val="28"/>
        </w:rPr>
        <w:t xml:space="preserve"> </w:t>
      </w:r>
      <w:r w:rsidRPr="001F330D">
        <w:rPr>
          <w:rFonts w:ascii="Cambria Math" w:hAnsi="Cambria Math" w:cs="Cambria Math"/>
          <w:sz w:val="28"/>
          <w:szCs w:val="28"/>
        </w:rPr>
        <w:t>≤</w:t>
      </w:r>
      <w:r w:rsidRPr="001F330D">
        <w:rPr>
          <w:rFonts w:ascii="Simplified Arabic" w:hAnsi="Simplified Arabic" w:cs="Simplified Arabic"/>
          <w:sz w:val="28"/>
          <w:szCs w:val="28"/>
        </w:rPr>
        <w:t xml:space="preserve"> 0.05</w:t>
      </w:r>
      <w:r w:rsidRPr="001F330D">
        <w:rPr>
          <w:rFonts w:ascii="Simplified Arabic" w:hAnsi="Simplified Arabic" w:cs="Simplified Arabic"/>
          <w:sz w:val="28"/>
          <w:szCs w:val="28"/>
          <w:rtl/>
        </w:rPr>
        <w:t>).</w:t>
      </w:r>
    </w:p>
    <w:p w14:paraId="694D405E" w14:textId="77777777" w:rsidR="00DB73E4" w:rsidRPr="001F330D" w:rsidRDefault="00DB73E4" w:rsidP="00DB73E4">
      <w:pPr>
        <w:jc w:val="both"/>
        <w:rPr>
          <w:rFonts w:ascii="Simplified Arabic" w:hAnsi="Simplified Arabic" w:cs="Simplified Arabic"/>
          <w:sz w:val="28"/>
          <w:szCs w:val="28"/>
        </w:rPr>
      </w:pPr>
      <w:r w:rsidRPr="001F330D">
        <w:rPr>
          <w:rFonts w:ascii="Simplified Arabic" w:hAnsi="Simplified Arabic" w:cs="Simplified Arabic"/>
          <w:sz w:val="28"/>
          <w:szCs w:val="28"/>
        </w:rPr>
        <w:t>H</w:t>
      </w:r>
      <w:r w:rsidRPr="001F330D">
        <w:rPr>
          <w:rFonts w:ascii="Simplified Arabic" w:hAnsi="Simplified Arabic" w:cs="Simplified Arabic"/>
          <w:sz w:val="28"/>
          <w:szCs w:val="28"/>
          <w:vertAlign w:val="subscript"/>
          <w:lang w:val="en-GB"/>
        </w:rPr>
        <w:t>1.2</w:t>
      </w:r>
      <w:r w:rsidRPr="001F330D">
        <w:rPr>
          <w:rFonts w:ascii="Simplified Arabic" w:hAnsi="Simplified Arabic" w:cs="Simplified Arabic"/>
          <w:sz w:val="28"/>
          <w:szCs w:val="28"/>
          <w:rtl/>
        </w:rPr>
        <w:t xml:space="preserve"> يوجد أثر للتحول الرقمي متمثل</w:t>
      </w:r>
      <w:r w:rsidRPr="001F330D">
        <w:rPr>
          <w:rFonts w:ascii="Simplified Arabic" w:hAnsi="Simplified Arabic" w:cs="Simplified Arabic" w:hint="cs"/>
          <w:sz w:val="28"/>
          <w:szCs w:val="28"/>
          <w:rtl/>
        </w:rPr>
        <w:t>ا</w:t>
      </w:r>
      <w:r w:rsidRPr="001F330D">
        <w:rPr>
          <w:rFonts w:ascii="Simplified Arabic" w:hAnsi="Simplified Arabic" w:cs="Simplified Arabic"/>
          <w:sz w:val="28"/>
          <w:szCs w:val="28"/>
          <w:rtl/>
        </w:rPr>
        <w:t xml:space="preserve"> في الب</w:t>
      </w:r>
      <w:r w:rsidRPr="001F330D">
        <w:rPr>
          <w:rFonts w:ascii="Simplified Arabic" w:hAnsi="Simplified Arabic" w:cs="Simplified Arabic" w:hint="cs"/>
          <w:sz w:val="28"/>
          <w:szCs w:val="28"/>
          <w:rtl/>
        </w:rPr>
        <w:t>ُ</w:t>
      </w:r>
      <w:r w:rsidRPr="001F330D">
        <w:rPr>
          <w:rFonts w:ascii="Simplified Arabic" w:hAnsi="Simplified Arabic" w:cs="Simplified Arabic"/>
          <w:sz w:val="28"/>
          <w:szCs w:val="28"/>
          <w:rtl/>
        </w:rPr>
        <w:t xml:space="preserve">عد البشري </w:t>
      </w:r>
      <w:r w:rsidRPr="001F330D">
        <w:rPr>
          <w:rFonts w:ascii="Simplified Arabic" w:hAnsi="Simplified Arabic" w:cs="Simplified Arabic" w:hint="cs"/>
          <w:sz w:val="28"/>
          <w:szCs w:val="28"/>
          <w:rtl/>
        </w:rPr>
        <w:t>في</w:t>
      </w:r>
      <w:r w:rsidRPr="001F330D">
        <w:rPr>
          <w:rFonts w:ascii="Simplified Arabic" w:hAnsi="Simplified Arabic" w:cs="Simplified Arabic"/>
          <w:sz w:val="28"/>
          <w:szCs w:val="28"/>
          <w:rtl/>
        </w:rPr>
        <w:t xml:space="preserve"> جودة الخدمات لدى العاملين بالجامعات في الرياض بالمملكة العربية السعودية. عند مسـتوى دلالـة (</w:t>
      </w:r>
      <w:r w:rsidRPr="001F330D">
        <w:rPr>
          <w:rFonts w:ascii="Cambria" w:hAnsi="Cambria" w:cs="Cambria"/>
          <w:sz w:val="28"/>
          <w:szCs w:val="28"/>
        </w:rPr>
        <w:t>α</w:t>
      </w:r>
      <w:r w:rsidRPr="001F330D">
        <w:rPr>
          <w:rFonts w:ascii="Simplified Arabic" w:hAnsi="Simplified Arabic" w:cs="Simplified Arabic"/>
          <w:sz w:val="28"/>
          <w:szCs w:val="28"/>
        </w:rPr>
        <w:t xml:space="preserve"> </w:t>
      </w:r>
      <w:r w:rsidRPr="001F330D">
        <w:rPr>
          <w:rFonts w:ascii="Cambria Math" w:hAnsi="Cambria Math" w:cs="Cambria Math"/>
          <w:sz w:val="28"/>
          <w:szCs w:val="28"/>
        </w:rPr>
        <w:t>≤</w:t>
      </w:r>
      <w:r w:rsidRPr="001F330D">
        <w:rPr>
          <w:rFonts w:ascii="Simplified Arabic" w:hAnsi="Simplified Arabic" w:cs="Simplified Arabic"/>
          <w:sz w:val="28"/>
          <w:szCs w:val="28"/>
        </w:rPr>
        <w:t xml:space="preserve"> 0.05</w:t>
      </w:r>
      <w:r w:rsidRPr="001F330D">
        <w:rPr>
          <w:rFonts w:ascii="Simplified Arabic" w:hAnsi="Simplified Arabic" w:cs="Simplified Arabic"/>
          <w:sz w:val="28"/>
          <w:szCs w:val="28"/>
          <w:rtl/>
        </w:rPr>
        <w:t>).</w:t>
      </w:r>
    </w:p>
    <w:p w14:paraId="53AB4E68" w14:textId="77777777" w:rsidR="00DB73E4" w:rsidRPr="001F330D" w:rsidRDefault="00DB73E4" w:rsidP="00DB73E4">
      <w:pPr>
        <w:jc w:val="both"/>
        <w:rPr>
          <w:rFonts w:ascii="Simplified Arabic" w:hAnsi="Simplified Arabic" w:cs="Simplified Arabic"/>
          <w:sz w:val="28"/>
          <w:szCs w:val="28"/>
          <w:rtl/>
        </w:rPr>
      </w:pPr>
      <w:r w:rsidRPr="001F330D">
        <w:rPr>
          <w:rFonts w:ascii="Simplified Arabic" w:hAnsi="Simplified Arabic" w:cs="Simplified Arabic"/>
          <w:sz w:val="28"/>
          <w:szCs w:val="28"/>
        </w:rPr>
        <w:t>H</w:t>
      </w:r>
      <w:r w:rsidRPr="001F330D">
        <w:rPr>
          <w:rFonts w:ascii="Simplified Arabic" w:hAnsi="Simplified Arabic" w:cs="Simplified Arabic"/>
          <w:sz w:val="28"/>
          <w:szCs w:val="28"/>
          <w:vertAlign w:val="subscript"/>
          <w:lang w:val="en-GB"/>
        </w:rPr>
        <w:t>1.3</w:t>
      </w:r>
      <w:r w:rsidRPr="001F330D">
        <w:rPr>
          <w:rFonts w:ascii="Simplified Arabic" w:hAnsi="Simplified Arabic" w:cs="Simplified Arabic"/>
          <w:sz w:val="28"/>
          <w:szCs w:val="28"/>
          <w:rtl/>
        </w:rPr>
        <w:t xml:space="preserve"> يوجد أثر للتحول الرقمي متمثل</w:t>
      </w:r>
      <w:r w:rsidRPr="001F330D">
        <w:rPr>
          <w:rFonts w:ascii="Simplified Arabic" w:hAnsi="Simplified Arabic" w:cs="Simplified Arabic" w:hint="cs"/>
          <w:sz w:val="28"/>
          <w:szCs w:val="28"/>
          <w:rtl/>
        </w:rPr>
        <w:t>ا</w:t>
      </w:r>
      <w:r w:rsidRPr="001F330D">
        <w:rPr>
          <w:rFonts w:ascii="Simplified Arabic" w:hAnsi="Simplified Arabic" w:cs="Simplified Arabic"/>
          <w:sz w:val="28"/>
          <w:szCs w:val="28"/>
          <w:rtl/>
        </w:rPr>
        <w:t xml:space="preserve"> في الب</w:t>
      </w:r>
      <w:r w:rsidRPr="001F330D">
        <w:rPr>
          <w:rFonts w:ascii="Simplified Arabic" w:hAnsi="Simplified Arabic" w:cs="Simplified Arabic" w:hint="cs"/>
          <w:sz w:val="28"/>
          <w:szCs w:val="28"/>
          <w:rtl/>
        </w:rPr>
        <w:t>ُ</w:t>
      </w:r>
      <w:r w:rsidRPr="001F330D">
        <w:rPr>
          <w:rFonts w:ascii="Simplified Arabic" w:hAnsi="Simplified Arabic" w:cs="Simplified Arabic"/>
          <w:sz w:val="28"/>
          <w:szCs w:val="28"/>
          <w:rtl/>
        </w:rPr>
        <w:t xml:space="preserve">عد التنظيمي </w:t>
      </w:r>
      <w:r w:rsidRPr="001F330D">
        <w:rPr>
          <w:rFonts w:ascii="Simplified Arabic" w:hAnsi="Simplified Arabic" w:cs="Simplified Arabic" w:hint="cs"/>
          <w:sz w:val="28"/>
          <w:szCs w:val="28"/>
          <w:rtl/>
        </w:rPr>
        <w:t>في</w:t>
      </w:r>
      <w:r w:rsidRPr="001F330D">
        <w:rPr>
          <w:rFonts w:ascii="Simplified Arabic" w:hAnsi="Simplified Arabic" w:cs="Simplified Arabic"/>
          <w:sz w:val="28"/>
          <w:szCs w:val="28"/>
          <w:rtl/>
        </w:rPr>
        <w:t xml:space="preserve"> جودة الخدمات لدى العاملين بال</w:t>
      </w:r>
      <w:r w:rsidRPr="001F330D">
        <w:rPr>
          <w:rFonts w:ascii="Simplified Arabic" w:hAnsi="Simplified Arabic" w:cs="Simplified Arabic" w:hint="cs"/>
          <w:sz w:val="28"/>
          <w:szCs w:val="28"/>
          <w:rtl/>
        </w:rPr>
        <w:t>قطاع المصرفي</w:t>
      </w:r>
      <w:r w:rsidRPr="001F330D">
        <w:rPr>
          <w:rFonts w:ascii="Simplified Arabic" w:hAnsi="Simplified Arabic" w:cs="Simplified Arabic"/>
          <w:sz w:val="28"/>
          <w:szCs w:val="28"/>
          <w:rtl/>
        </w:rPr>
        <w:t xml:space="preserve"> في </w:t>
      </w:r>
      <w:r w:rsidRPr="001F330D">
        <w:rPr>
          <w:rFonts w:ascii="Simplified Arabic" w:hAnsi="Simplified Arabic" w:cs="Simplified Arabic" w:hint="cs"/>
          <w:sz w:val="28"/>
          <w:szCs w:val="28"/>
          <w:rtl/>
        </w:rPr>
        <w:t xml:space="preserve">مدينة حفر الباطن </w:t>
      </w:r>
      <w:r w:rsidRPr="001F330D">
        <w:rPr>
          <w:rFonts w:ascii="Simplified Arabic" w:hAnsi="Simplified Arabic" w:cs="Simplified Arabic"/>
          <w:sz w:val="28"/>
          <w:szCs w:val="28"/>
          <w:rtl/>
        </w:rPr>
        <w:t>بالمملكة العربية السعودية. عند مسـتوى دلالـة (</w:t>
      </w:r>
      <w:r w:rsidRPr="001F330D">
        <w:rPr>
          <w:rFonts w:ascii="Cambria" w:hAnsi="Cambria" w:cs="Cambria"/>
          <w:sz w:val="28"/>
          <w:szCs w:val="28"/>
        </w:rPr>
        <w:t>α</w:t>
      </w:r>
      <w:r w:rsidRPr="001F330D">
        <w:rPr>
          <w:rFonts w:ascii="Simplified Arabic" w:hAnsi="Simplified Arabic" w:cs="Simplified Arabic"/>
          <w:sz w:val="28"/>
          <w:szCs w:val="28"/>
        </w:rPr>
        <w:t xml:space="preserve"> </w:t>
      </w:r>
      <w:r w:rsidRPr="001F330D">
        <w:rPr>
          <w:rFonts w:ascii="Cambria Math" w:hAnsi="Cambria Math" w:cs="Cambria Math"/>
          <w:sz w:val="28"/>
          <w:szCs w:val="28"/>
        </w:rPr>
        <w:t>≤</w:t>
      </w:r>
      <w:r w:rsidRPr="001F330D">
        <w:rPr>
          <w:rFonts w:ascii="Simplified Arabic" w:hAnsi="Simplified Arabic" w:cs="Simplified Arabic"/>
          <w:sz w:val="28"/>
          <w:szCs w:val="28"/>
        </w:rPr>
        <w:t xml:space="preserve"> 0.05</w:t>
      </w:r>
      <w:r w:rsidRPr="001F330D">
        <w:rPr>
          <w:rFonts w:ascii="Simplified Arabic" w:hAnsi="Simplified Arabic" w:cs="Simplified Arabic"/>
          <w:sz w:val="28"/>
          <w:szCs w:val="28"/>
          <w:rtl/>
        </w:rPr>
        <w:t>).</w:t>
      </w:r>
    </w:p>
    <w:p w14:paraId="6DEBDA13" w14:textId="77777777" w:rsidR="00DB73E4" w:rsidRPr="001F330D" w:rsidRDefault="00DB73E4" w:rsidP="00DB73E4">
      <w:pPr>
        <w:jc w:val="both"/>
        <w:rPr>
          <w:rFonts w:ascii="Simplified Arabic" w:hAnsi="Simplified Arabic" w:cs="Simplified Arabic"/>
          <w:sz w:val="28"/>
          <w:szCs w:val="28"/>
          <w:rtl/>
        </w:rPr>
      </w:pPr>
    </w:p>
    <w:p w14:paraId="0C19F322" w14:textId="77777777" w:rsidR="00DB73E4" w:rsidRPr="001F330D" w:rsidRDefault="00DB73E4" w:rsidP="00DB73E4">
      <w:pPr>
        <w:jc w:val="both"/>
        <w:rPr>
          <w:rFonts w:ascii="Simplified Arabic" w:hAnsi="Simplified Arabic" w:cs="Simplified Arabic"/>
          <w:sz w:val="28"/>
          <w:szCs w:val="28"/>
          <w:rtl/>
        </w:rPr>
      </w:pPr>
    </w:p>
    <w:bookmarkEnd w:id="1"/>
    <w:p w14:paraId="00F60F2C" w14:textId="77777777" w:rsidR="00DB73E4" w:rsidRPr="001F330D" w:rsidRDefault="00DB73E4" w:rsidP="00DB73E4">
      <w:pPr>
        <w:jc w:val="both"/>
        <w:rPr>
          <w:rFonts w:ascii="Simplified Arabic" w:hAnsi="Simplified Arabic" w:cs="Simplified Arabic"/>
          <w:b/>
          <w:bCs/>
          <w:sz w:val="28"/>
          <w:szCs w:val="28"/>
          <w:rtl/>
        </w:rPr>
      </w:pPr>
      <w:r w:rsidRPr="001F330D">
        <w:rPr>
          <w:rFonts w:ascii="Simplified Arabic" w:hAnsi="Simplified Arabic" w:cs="Simplified Arabic" w:hint="cs"/>
          <w:b/>
          <w:bCs/>
          <w:sz w:val="28"/>
          <w:szCs w:val="28"/>
          <w:rtl/>
        </w:rPr>
        <w:lastRenderedPageBreak/>
        <w:t>المنطلقات النظرية للدراسة</w:t>
      </w:r>
    </w:p>
    <w:p w14:paraId="7AB0CB6B" w14:textId="77777777" w:rsidR="00DB73E4" w:rsidRPr="001F330D" w:rsidRDefault="00DB73E4" w:rsidP="00DB73E4">
      <w:pPr>
        <w:jc w:val="both"/>
        <w:rPr>
          <w:rFonts w:ascii="Simplified Arabic" w:hAnsi="Simplified Arabic" w:cs="Simplified Arabic"/>
          <w:sz w:val="28"/>
          <w:szCs w:val="28"/>
          <w:rtl/>
        </w:rPr>
      </w:pPr>
      <w:r w:rsidRPr="001F330D">
        <w:rPr>
          <w:rFonts w:ascii="Simplified Arabic" w:hAnsi="Simplified Arabic" w:cs="Simplified Arabic" w:hint="cs"/>
          <w:sz w:val="28"/>
          <w:szCs w:val="28"/>
          <w:rtl/>
        </w:rPr>
        <w:t>المنطلقات النظرية في هذه الدراسة تشمل نظرية التحول الرقمي التي تشير إلى استخدام التكنولوجيا الرقمية لتحسين العمليات والخدمات، وهذا الجانب يتعلق بالمتغير المستقل في الدراسة، كما تشمل نظريتي جودة الخدمة والقيمة المضافة حيث تركز الأولى على تحقيق رضا العملاء وتحسين تجربتهم. تشير الثانية إلى كيفية إضافة قيمة للعملاء من خلال الخدمة الرقمية، وهذه المنطلقات توفر إطارا نظريا لفهم تأثير التحول الرقمي على جودة الخدمة. يتم ذلك في هذه الدراسة باستخدام نظرية التحول الرقمي لتحليل كيفية تأثير التكنولوجيا الرقمية على تحسين جودة الخدمة. يتم تطبيق نظرية جودة الخدمة لقياس مدى رضا العملاء عن الخدمات الرقمية من خلال تحليل تأثير التحول الرقمي.</w:t>
      </w:r>
    </w:p>
    <w:p w14:paraId="6B78D02A" w14:textId="77777777" w:rsidR="00DB73E4" w:rsidRPr="001F330D" w:rsidRDefault="00DB73E4" w:rsidP="00DB73E4">
      <w:pPr>
        <w:jc w:val="both"/>
        <w:rPr>
          <w:rFonts w:ascii="Simplified Arabic" w:hAnsi="Simplified Arabic" w:cs="Simplified Arabic"/>
          <w:b/>
          <w:bCs/>
          <w:sz w:val="28"/>
          <w:szCs w:val="28"/>
          <w:rtl/>
        </w:rPr>
      </w:pPr>
      <w:r w:rsidRPr="001F330D">
        <w:rPr>
          <w:rFonts w:ascii="Simplified Arabic" w:hAnsi="Simplified Arabic" w:cs="Simplified Arabic" w:hint="cs"/>
          <w:b/>
          <w:bCs/>
          <w:sz w:val="28"/>
          <w:szCs w:val="28"/>
          <w:rtl/>
        </w:rPr>
        <w:t>المنهجية وطرق البحث</w:t>
      </w:r>
    </w:p>
    <w:p w14:paraId="14D6D039" w14:textId="77777777" w:rsidR="00DB73E4" w:rsidRPr="001F330D" w:rsidRDefault="00DB73E4" w:rsidP="00DB73E4">
      <w:pPr>
        <w:jc w:val="both"/>
        <w:rPr>
          <w:rFonts w:ascii="Simplified Arabic" w:hAnsi="Simplified Arabic" w:cs="Simplified Arabic"/>
          <w:sz w:val="28"/>
          <w:szCs w:val="28"/>
          <w:rtl/>
        </w:rPr>
      </w:pPr>
      <w:r w:rsidRPr="001F330D">
        <w:rPr>
          <w:rFonts w:ascii="Simplified Arabic" w:hAnsi="Simplified Arabic" w:cs="Simplified Arabic"/>
          <w:sz w:val="28"/>
          <w:szCs w:val="28"/>
          <w:rtl/>
        </w:rPr>
        <w:t>تمثل الإجراءات المنهجية الخطوات التطبيقية لتنفيذ أهداف البحث والإجابة عن تساؤلاته، فمن خلال تحديد منهج البحث وإجراءات تطبيقه يمكن الحصول على البيانات المطلوبة</w:t>
      </w:r>
      <w:r w:rsidRPr="001F330D">
        <w:rPr>
          <w:rFonts w:ascii="Simplified Arabic" w:hAnsi="Simplified Arabic" w:cs="Simplified Arabic" w:hint="cs"/>
          <w:sz w:val="28"/>
          <w:szCs w:val="28"/>
          <w:rtl/>
        </w:rPr>
        <w:t>،</w:t>
      </w:r>
      <w:r w:rsidRPr="001F330D">
        <w:rPr>
          <w:rFonts w:ascii="Simplified Arabic" w:hAnsi="Simplified Arabic" w:cs="Simplified Arabic"/>
          <w:sz w:val="28"/>
          <w:szCs w:val="28"/>
          <w:rtl/>
        </w:rPr>
        <w:t xml:space="preserve"> ومن ثم الحصول على النتائج البحثية، </w:t>
      </w:r>
      <w:r w:rsidRPr="001F330D">
        <w:rPr>
          <w:rFonts w:ascii="Simplified Arabic" w:hAnsi="Simplified Arabic" w:cs="Simplified Arabic" w:hint="cs"/>
          <w:sz w:val="28"/>
          <w:szCs w:val="28"/>
          <w:rtl/>
        </w:rPr>
        <w:t xml:space="preserve">سيتم استخدام </w:t>
      </w:r>
      <w:r w:rsidRPr="001F330D">
        <w:rPr>
          <w:rFonts w:ascii="Simplified Arabic" w:hAnsi="Simplified Arabic" w:cs="Simplified Arabic"/>
          <w:sz w:val="28"/>
          <w:szCs w:val="28"/>
          <w:rtl/>
        </w:rPr>
        <w:t xml:space="preserve">المنهج الوصفي التحليلي الذي يعتمد على جمع البيانات وتبويبها، ثم تحليلها واستخراج النتائج منها، وهو ملائم لطبيعة هذه الدراسة </w:t>
      </w:r>
      <w:r w:rsidRPr="001F330D">
        <w:rPr>
          <w:rFonts w:ascii="Simplified Arabic" w:hAnsi="Simplified Arabic" w:cs="Simplified Arabic" w:hint="cs"/>
          <w:sz w:val="28"/>
          <w:szCs w:val="28"/>
          <w:rtl/>
        </w:rPr>
        <w:t>و</w:t>
      </w:r>
      <w:r w:rsidRPr="001F330D">
        <w:rPr>
          <w:rFonts w:ascii="Simplified Arabic" w:hAnsi="Simplified Arabic" w:cs="Simplified Arabic"/>
          <w:sz w:val="28"/>
          <w:szCs w:val="28"/>
          <w:rtl/>
        </w:rPr>
        <w:t>عن طريق</w:t>
      </w:r>
      <w:r w:rsidRPr="001F330D">
        <w:rPr>
          <w:rFonts w:ascii="Simplified Arabic" w:hAnsi="Simplified Arabic" w:cs="Simplified Arabic" w:hint="cs"/>
          <w:sz w:val="28"/>
          <w:szCs w:val="28"/>
          <w:rtl/>
        </w:rPr>
        <w:t xml:space="preserve"> هذا المنهج </w:t>
      </w:r>
      <w:r w:rsidRPr="001F330D">
        <w:rPr>
          <w:rFonts w:ascii="Simplified Arabic" w:hAnsi="Simplified Arabic" w:cs="Simplified Arabic"/>
          <w:sz w:val="28"/>
          <w:szCs w:val="28"/>
          <w:rtl/>
        </w:rPr>
        <w:t xml:space="preserve">يمكن التحقق من </w:t>
      </w:r>
      <w:r w:rsidRPr="001F330D">
        <w:rPr>
          <w:rFonts w:ascii="Simplified Arabic" w:hAnsi="Simplified Arabic" w:cs="Simplified Arabic" w:hint="cs"/>
          <w:sz w:val="28"/>
          <w:szCs w:val="28"/>
          <w:rtl/>
        </w:rPr>
        <w:t>تأثير التحول الرقمي على العمليات المصرفية</w:t>
      </w:r>
      <w:r w:rsidRPr="001F330D">
        <w:rPr>
          <w:rFonts w:ascii="Simplified Arabic" w:hAnsi="Simplified Arabic" w:cs="Simplified Arabic"/>
          <w:sz w:val="28"/>
          <w:szCs w:val="28"/>
          <w:rtl/>
        </w:rPr>
        <w:t xml:space="preserve"> </w:t>
      </w:r>
      <w:r w:rsidRPr="001F330D">
        <w:rPr>
          <w:rFonts w:ascii="Simplified Arabic" w:hAnsi="Simplified Arabic" w:cs="Simplified Arabic" w:hint="cs"/>
          <w:sz w:val="28"/>
          <w:szCs w:val="28"/>
          <w:rtl/>
        </w:rPr>
        <w:t>في العينة المستهدفة</w:t>
      </w:r>
      <w:r w:rsidRPr="001F330D">
        <w:rPr>
          <w:rFonts w:ascii="Simplified Arabic" w:hAnsi="Simplified Arabic" w:cs="Simplified Arabic"/>
          <w:sz w:val="28"/>
          <w:szCs w:val="28"/>
          <w:rtl/>
        </w:rPr>
        <w:t>، ومن ثم وضع المقترحات والتوصيات التي تكون قائمة على أسس علمية حسب نتائج هذا البحث.</w:t>
      </w:r>
    </w:p>
    <w:p w14:paraId="0FFEE304" w14:textId="77777777" w:rsidR="00DB73E4" w:rsidRPr="001F330D" w:rsidRDefault="00DB73E4" w:rsidP="00DB73E4">
      <w:pPr>
        <w:jc w:val="both"/>
        <w:rPr>
          <w:rFonts w:ascii="Simplified Arabic" w:hAnsi="Simplified Arabic" w:cs="Simplified Arabic"/>
          <w:b/>
          <w:bCs/>
          <w:sz w:val="28"/>
          <w:szCs w:val="28"/>
          <w:rtl/>
        </w:rPr>
      </w:pPr>
      <w:r w:rsidRPr="001F330D">
        <w:rPr>
          <w:rFonts w:ascii="Simplified Arabic" w:hAnsi="Simplified Arabic" w:cs="Simplified Arabic" w:hint="cs"/>
          <w:b/>
          <w:bCs/>
          <w:sz w:val="28"/>
          <w:szCs w:val="28"/>
          <w:rtl/>
        </w:rPr>
        <w:t>أدوات الدراسة</w:t>
      </w:r>
    </w:p>
    <w:p w14:paraId="4057CECB" w14:textId="77777777" w:rsidR="00DB73E4" w:rsidRPr="001F330D" w:rsidRDefault="00DB73E4" w:rsidP="00DB73E4">
      <w:pPr>
        <w:jc w:val="both"/>
        <w:rPr>
          <w:rFonts w:ascii="Simplified Arabic" w:hAnsi="Simplified Arabic" w:cs="Simplified Arabic"/>
          <w:sz w:val="28"/>
          <w:szCs w:val="28"/>
          <w:rtl/>
        </w:rPr>
      </w:pPr>
      <w:r w:rsidRPr="001F330D">
        <w:rPr>
          <w:rFonts w:ascii="Simplified Arabic" w:hAnsi="Simplified Arabic" w:cs="Simplified Arabic"/>
          <w:sz w:val="28"/>
          <w:szCs w:val="28"/>
          <w:rtl/>
        </w:rPr>
        <w:t>اعتمدت الدراسة على المصادر الأولية والثانوية في جمع البيانات، كما هو موضح فيما يلي:</w:t>
      </w:r>
    </w:p>
    <w:p w14:paraId="03A52062" w14:textId="77777777" w:rsidR="00DB73E4" w:rsidRPr="001F330D" w:rsidRDefault="00DB73E4" w:rsidP="00DB73E4">
      <w:pPr>
        <w:numPr>
          <w:ilvl w:val="0"/>
          <w:numId w:val="1"/>
        </w:numPr>
        <w:jc w:val="both"/>
        <w:rPr>
          <w:rFonts w:ascii="Simplified Arabic" w:hAnsi="Simplified Arabic" w:cs="Simplified Arabic"/>
          <w:sz w:val="28"/>
          <w:szCs w:val="28"/>
          <w:lang w:val="en-GB"/>
        </w:rPr>
      </w:pPr>
      <w:r w:rsidRPr="001F330D">
        <w:rPr>
          <w:rFonts w:ascii="Simplified Arabic" w:hAnsi="Simplified Arabic" w:cs="Simplified Arabic"/>
          <w:sz w:val="28"/>
          <w:szCs w:val="28"/>
          <w:rtl/>
        </w:rPr>
        <w:t xml:space="preserve">مصادر أولية: متمثلة في </w:t>
      </w:r>
      <w:r w:rsidRPr="001F330D">
        <w:rPr>
          <w:rFonts w:ascii="Simplified Arabic" w:hAnsi="Simplified Arabic" w:cs="Simplified Arabic" w:hint="cs"/>
          <w:sz w:val="28"/>
          <w:szCs w:val="28"/>
          <w:rtl/>
        </w:rPr>
        <w:t xml:space="preserve">الاستبانة. </w:t>
      </w:r>
    </w:p>
    <w:p w14:paraId="70D812E2" w14:textId="77777777" w:rsidR="00DB73E4" w:rsidRPr="001F330D" w:rsidRDefault="00DB73E4" w:rsidP="00DB73E4">
      <w:pPr>
        <w:numPr>
          <w:ilvl w:val="0"/>
          <w:numId w:val="1"/>
        </w:numPr>
        <w:jc w:val="both"/>
        <w:rPr>
          <w:rFonts w:ascii="Simplified Arabic" w:eastAsia="Aptos" w:hAnsi="Simplified Arabic" w:cs="Simplified Arabic"/>
          <w:b/>
          <w:bCs/>
          <w:sz w:val="28"/>
          <w:szCs w:val="28"/>
          <w:rtl/>
          <w:lang w:val="en-GB"/>
        </w:rPr>
      </w:pPr>
      <w:r w:rsidRPr="001F330D">
        <w:rPr>
          <w:rFonts w:ascii="Simplified Arabic" w:hAnsi="Simplified Arabic" w:cs="Simplified Arabic"/>
          <w:sz w:val="28"/>
          <w:szCs w:val="28"/>
          <w:rtl/>
        </w:rPr>
        <w:t>مصادر ثانوية:</w:t>
      </w:r>
      <w:r w:rsidRPr="001F330D">
        <w:rPr>
          <w:rFonts w:ascii="Simplified Arabic" w:hAnsi="Simplified Arabic" w:cs="Simplified Arabic" w:hint="cs"/>
          <w:sz w:val="28"/>
          <w:szCs w:val="28"/>
          <w:rtl/>
        </w:rPr>
        <w:t xml:space="preserve"> الكتب</w:t>
      </w:r>
      <w:r w:rsidRPr="001F330D">
        <w:rPr>
          <w:rFonts w:ascii="Simplified Arabic" w:hAnsi="Simplified Arabic" w:cs="Simplified Arabic"/>
          <w:sz w:val="28"/>
          <w:szCs w:val="28"/>
          <w:rtl/>
        </w:rPr>
        <w:t xml:space="preserve"> </w:t>
      </w:r>
      <w:r w:rsidRPr="001F330D">
        <w:rPr>
          <w:rFonts w:ascii="Simplified Arabic" w:hAnsi="Simplified Arabic" w:cs="Simplified Arabic" w:hint="cs"/>
          <w:sz w:val="28"/>
          <w:szCs w:val="28"/>
          <w:rtl/>
        </w:rPr>
        <w:t>وال</w:t>
      </w:r>
      <w:r w:rsidRPr="001F330D">
        <w:rPr>
          <w:rFonts w:ascii="Simplified Arabic" w:hAnsi="Simplified Arabic" w:cs="Simplified Arabic"/>
          <w:sz w:val="28"/>
          <w:szCs w:val="28"/>
          <w:rtl/>
        </w:rPr>
        <w:t xml:space="preserve">رسائل </w:t>
      </w:r>
      <w:r w:rsidRPr="001F330D">
        <w:rPr>
          <w:rFonts w:ascii="Simplified Arabic" w:hAnsi="Simplified Arabic" w:cs="Simplified Arabic" w:hint="cs"/>
          <w:sz w:val="28"/>
          <w:szCs w:val="28"/>
          <w:rtl/>
        </w:rPr>
        <w:t xml:space="preserve">الجامعية </w:t>
      </w:r>
      <w:r w:rsidRPr="001F330D">
        <w:rPr>
          <w:rFonts w:ascii="Simplified Arabic" w:hAnsi="Simplified Arabic" w:cs="Simplified Arabic"/>
          <w:sz w:val="28"/>
          <w:szCs w:val="28"/>
          <w:rtl/>
        </w:rPr>
        <w:t>و</w:t>
      </w:r>
      <w:r w:rsidRPr="001F330D">
        <w:rPr>
          <w:rFonts w:ascii="Simplified Arabic" w:hAnsi="Simplified Arabic" w:cs="Simplified Arabic" w:hint="cs"/>
          <w:sz w:val="28"/>
          <w:szCs w:val="28"/>
          <w:rtl/>
        </w:rPr>
        <w:t>ال</w:t>
      </w:r>
      <w:r w:rsidRPr="001F330D">
        <w:rPr>
          <w:rFonts w:ascii="Simplified Arabic" w:hAnsi="Simplified Arabic" w:cs="Simplified Arabic"/>
          <w:sz w:val="28"/>
          <w:szCs w:val="28"/>
          <w:rtl/>
        </w:rPr>
        <w:t xml:space="preserve">بحوث </w:t>
      </w:r>
      <w:r w:rsidRPr="001F330D">
        <w:rPr>
          <w:rFonts w:ascii="Simplified Arabic" w:hAnsi="Simplified Arabic" w:cs="Simplified Arabic" w:hint="cs"/>
          <w:sz w:val="28"/>
          <w:szCs w:val="28"/>
          <w:rtl/>
        </w:rPr>
        <w:t>ال</w:t>
      </w:r>
      <w:r w:rsidRPr="001F330D">
        <w:rPr>
          <w:rFonts w:ascii="Simplified Arabic" w:hAnsi="Simplified Arabic" w:cs="Simplified Arabic"/>
          <w:sz w:val="28"/>
          <w:szCs w:val="28"/>
          <w:rtl/>
        </w:rPr>
        <w:t>منشورة و</w:t>
      </w:r>
      <w:r w:rsidRPr="001F330D">
        <w:rPr>
          <w:rFonts w:ascii="Simplified Arabic" w:hAnsi="Simplified Arabic" w:cs="Simplified Arabic" w:hint="cs"/>
          <w:sz w:val="28"/>
          <w:szCs w:val="28"/>
          <w:rtl/>
        </w:rPr>
        <w:t>ال</w:t>
      </w:r>
      <w:r w:rsidRPr="001F330D">
        <w:rPr>
          <w:rFonts w:ascii="Simplified Arabic" w:hAnsi="Simplified Arabic" w:cs="Simplified Arabic"/>
          <w:sz w:val="28"/>
          <w:szCs w:val="28"/>
          <w:rtl/>
        </w:rPr>
        <w:t xml:space="preserve">مقالات </w:t>
      </w:r>
      <w:r w:rsidRPr="001F330D">
        <w:rPr>
          <w:rFonts w:ascii="Simplified Arabic" w:hAnsi="Simplified Arabic" w:cs="Simplified Arabic" w:hint="cs"/>
          <w:sz w:val="28"/>
          <w:szCs w:val="28"/>
          <w:rtl/>
        </w:rPr>
        <w:t>ال</w:t>
      </w:r>
      <w:r w:rsidRPr="001F330D">
        <w:rPr>
          <w:rFonts w:ascii="Simplified Arabic" w:hAnsi="Simplified Arabic" w:cs="Simplified Arabic"/>
          <w:sz w:val="28"/>
          <w:szCs w:val="28"/>
          <w:rtl/>
        </w:rPr>
        <w:t>علمية، و</w:t>
      </w:r>
      <w:r w:rsidRPr="001F330D">
        <w:rPr>
          <w:rFonts w:ascii="Simplified Arabic" w:hAnsi="Simplified Arabic" w:cs="Simplified Arabic" w:hint="cs"/>
          <w:sz w:val="28"/>
          <w:szCs w:val="28"/>
          <w:rtl/>
        </w:rPr>
        <w:t>ال</w:t>
      </w:r>
      <w:r w:rsidRPr="001F330D">
        <w:rPr>
          <w:rFonts w:ascii="Simplified Arabic" w:hAnsi="Simplified Arabic" w:cs="Simplified Arabic"/>
          <w:sz w:val="28"/>
          <w:szCs w:val="28"/>
          <w:rtl/>
        </w:rPr>
        <w:t xml:space="preserve">بحوث </w:t>
      </w:r>
      <w:r w:rsidRPr="001F330D">
        <w:rPr>
          <w:rFonts w:ascii="Simplified Arabic" w:hAnsi="Simplified Arabic" w:cs="Simplified Arabic" w:hint="cs"/>
          <w:sz w:val="28"/>
          <w:szCs w:val="28"/>
          <w:rtl/>
        </w:rPr>
        <w:t>ال</w:t>
      </w:r>
      <w:r w:rsidRPr="001F330D">
        <w:rPr>
          <w:rFonts w:ascii="Simplified Arabic" w:hAnsi="Simplified Arabic" w:cs="Simplified Arabic"/>
          <w:sz w:val="28"/>
          <w:szCs w:val="28"/>
          <w:rtl/>
        </w:rPr>
        <w:t>متاحة في مكتبات الجامعات، ومنشورة على المواقع العلمية.</w:t>
      </w:r>
    </w:p>
    <w:p w14:paraId="2C596CA7" w14:textId="77777777" w:rsidR="00DB73E4" w:rsidRPr="001F330D" w:rsidRDefault="00DB73E4" w:rsidP="00DB73E4">
      <w:pPr>
        <w:jc w:val="both"/>
        <w:rPr>
          <w:rFonts w:ascii="Simplified Arabic" w:eastAsia="Aptos" w:hAnsi="Simplified Arabic" w:cs="Simplified Arabic"/>
          <w:b/>
          <w:bCs/>
          <w:sz w:val="28"/>
          <w:szCs w:val="28"/>
          <w:rtl/>
          <w:lang w:val="en-GB"/>
        </w:rPr>
      </w:pPr>
      <w:r w:rsidRPr="001F330D">
        <w:rPr>
          <w:rFonts w:ascii="Simplified Arabic" w:eastAsia="Aptos" w:hAnsi="Simplified Arabic" w:cs="Simplified Arabic"/>
          <w:b/>
          <w:bCs/>
          <w:sz w:val="28"/>
          <w:szCs w:val="28"/>
          <w:rtl/>
          <w:lang w:val="en-GB"/>
        </w:rPr>
        <w:t>مجتمع الدراسة</w:t>
      </w:r>
      <w:r w:rsidRPr="001F330D">
        <w:rPr>
          <w:rFonts w:ascii="Simplified Arabic" w:eastAsia="Aptos" w:hAnsi="Simplified Arabic" w:cs="Simplified Arabic" w:hint="cs"/>
          <w:b/>
          <w:bCs/>
          <w:sz w:val="28"/>
          <w:szCs w:val="28"/>
          <w:rtl/>
          <w:lang w:val="en-GB"/>
        </w:rPr>
        <w:t xml:space="preserve"> وعينة الدراسة</w:t>
      </w:r>
    </w:p>
    <w:p w14:paraId="7DAA0294" w14:textId="77777777" w:rsidR="00DB73E4" w:rsidRPr="001F330D" w:rsidRDefault="00DB73E4" w:rsidP="00DB73E4">
      <w:pPr>
        <w:jc w:val="both"/>
        <w:rPr>
          <w:rFonts w:ascii="Simplified Arabic" w:eastAsia="Aptos" w:hAnsi="Simplified Arabic" w:cs="Simplified Arabic"/>
          <w:sz w:val="28"/>
          <w:szCs w:val="28"/>
          <w:lang w:val="en-GB"/>
        </w:rPr>
      </w:pPr>
      <w:r w:rsidRPr="001F330D">
        <w:rPr>
          <w:rFonts w:ascii="Simplified Arabic" w:eastAsia="Aptos" w:hAnsi="Simplified Arabic" w:cs="Simplified Arabic"/>
          <w:sz w:val="28"/>
          <w:szCs w:val="28"/>
          <w:rtl/>
          <w:lang w:val="en-GB"/>
        </w:rPr>
        <w:t>يشير مجتمع الدراسة إلى تلك المجموعات الكلية من الأفراد أو الظواهر</w:t>
      </w:r>
      <w:r w:rsidRPr="001F330D">
        <w:rPr>
          <w:rFonts w:ascii="Simplified Arabic" w:eastAsia="Aptos" w:hAnsi="Simplified Arabic" w:cs="Simplified Arabic" w:hint="cs"/>
          <w:sz w:val="28"/>
          <w:szCs w:val="28"/>
          <w:rtl/>
          <w:lang w:val="en-GB"/>
        </w:rPr>
        <w:t>،</w:t>
      </w:r>
      <w:r w:rsidRPr="001F330D">
        <w:rPr>
          <w:rFonts w:ascii="Simplified Arabic" w:eastAsia="Aptos" w:hAnsi="Simplified Arabic" w:cs="Simplified Arabic"/>
          <w:sz w:val="28"/>
          <w:szCs w:val="28"/>
          <w:rtl/>
          <w:lang w:val="en-GB"/>
        </w:rPr>
        <w:t xml:space="preserve"> أو الأشياء التي تستخلص منها نتائج البحث، حيث تشكل العينة مجموعة جزئية من مجتمع الدراسة</w:t>
      </w:r>
      <w:r w:rsidRPr="001F330D">
        <w:rPr>
          <w:rFonts w:ascii="Simplified Arabic" w:eastAsia="Aptos" w:hAnsi="Simplified Arabic" w:cs="Simplified Arabic" w:hint="cs"/>
          <w:sz w:val="28"/>
          <w:szCs w:val="28"/>
          <w:rtl/>
          <w:lang w:val="en-GB"/>
        </w:rPr>
        <w:t>،</w:t>
      </w:r>
      <w:r w:rsidRPr="001F330D">
        <w:rPr>
          <w:rFonts w:ascii="Simplified Arabic" w:eastAsia="Aptos" w:hAnsi="Simplified Arabic" w:cs="Simplified Arabic"/>
          <w:sz w:val="28"/>
          <w:szCs w:val="28"/>
          <w:rtl/>
          <w:lang w:val="en-GB"/>
        </w:rPr>
        <w:t xml:space="preserve"> تضم مجموعة الوحدات التي تم اختياره من المجتمع الاحصائي وفق قواعد خاصة، بحيث تمثل قدر الإمكان مجتمع الدراسة</w:t>
      </w:r>
      <w:r w:rsidRPr="001F330D">
        <w:rPr>
          <w:rFonts w:ascii="Simplified Arabic" w:eastAsia="Aptos" w:hAnsi="Simplified Arabic" w:cs="Simplified Arabic" w:hint="cs"/>
          <w:sz w:val="28"/>
          <w:szCs w:val="28"/>
          <w:rtl/>
          <w:lang w:val="en-GB"/>
        </w:rPr>
        <w:t xml:space="preserve"> </w:t>
      </w:r>
      <w:r w:rsidRPr="001F330D">
        <w:rPr>
          <w:rFonts w:ascii="Simplified Arabic" w:eastAsia="Aptos" w:hAnsi="Simplified Arabic" w:cs="Simplified Arabic" w:hint="cs"/>
          <w:sz w:val="28"/>
          <w:szCs w:val="28"/>
          <w:rtl/>
          <w:lang w:val="en-GB"/>
        </w:rPr>
        <w:lastRenderedPageBreak/>
        <w:t>(خضر، 2018)</w:t>
      </w:r>
      <w:r w:rsidRPr="001F330D">
        <w:rPr>
          <w:rFonts w:ascii="Simplified Arabic" w:eastAsia="Aptos" w:hAnsi="Simplified Arabic" w:cs="Simplified Arabic"/>
          <w:sz w:val="28"/>
          <w:szCs w:val="28"/>
          <w:rtl/>
          <w:lang w:val="en-GB"/>
        </w:rPr>
        <w:t xml:space="preserve">. تكون مجتمع الدراسة هذه الدراسة من العاملين </w:t>
      </w:r>
      <w:r w:rsidRPr="001F330D">
        <w:rPr>
          <w:rFonts w:ascii="Simplified Arabic" w:eastAsia="Aptos" w:hAnsi="Simplified Arabic" w:cs="Simplified Arabic" w:hint="cs"/>
          <w:sz w:val="28"/>
          <w:szCs w:val="28"/>
          <w:rtl/>
          <w:lang w:val="en-GB"/>
        </w:rPr>
        <w:t>بالقطاع المصرفي في مدينة حفر الباطن بالمملكة العربية السعودية،</w:t>
      </w:r>
      <w:r w:rsidRPr="001F330D">
        <w:rPr>
          <w:rFonts w:ascii="Simplified Arabic" w:eastAsia="Aptos" w:hAnsi="Simplified Arabic" w:cs="Simplified Arabic"/>
          <w:sz w:val="28"/>
          <w:szCs w:val="28"/>
          <w:rtl/>
          <w:lang w:val="en-GB"/>
        </w:rPr>
        <w:t xml:space="preserve"> والبالغ عددهم (</w:t>
      </w:r>
      <w:r w:rsidRPr="001F330D">
        <w:rPr>
          <w:rFonts w:ascii="Simplified Arabic" w:eastAsia="Aptos" w:hAnsi="Simplified Arabic" w:cs="Simplified Arabic" w:hint="cs"/>
          <w:sz w:val="28"/>
          <w:szCs w:val="28"/>
          <w:rtl/>
          <w:lang w:val="en-GB"/>
        </w:rPr>
        <w:t>س</w:t>
      </w:r>
      <w:r w:rsidRPr="001F330D">
        <w:rPr>
          <w:rFonts w:ascii="Simplified Arabic" w:eastAsia="Aptos" w:hAnsi="Simplified Arabic" w:cs="Simplified Arabic"/>
          <w:sz w:val="28"/>
          <w:szCs w:val="28"/>
          <w:rtl/>
          <w:lang w:val="en-GB"/>
        </w:rPr>
        <w:t xml:space="preserve">) فردا. وتم اختيار عينة الدراسة بالطريقة </w:t>
      </w:r>
      <w:r w:rsidRPr="001F330D">
        <w:rPr>
          <w:rFonts w:ascii="Simplified Arabic" w:eastAsia="Aptos" w:hAnsi="Simplified Arabic" w:cs="Simplified Arabic" w:hint="cs"/>
          <w:sz w:val="28"/>
          <w:szCs w:val="28"/>
          <w:rtl/>
          <w:lang w:val="en-GB"/>
        </w:rPr>
        <w:t>العشوائية</w:t>
      </w:r>
      <w:r w:rsidRPr="001F330D">
        <w:rPr>
          <w:rFonts w:ascii="Simplified Arabic" w:eastAsia="Aptos" w:hAnsi="Simplified Arabic" w:cs="Simplified Arabic"/>
          <w:sz w:val="28"/>
          <w:szCs w:val="28"/>
          <w:rtl/>
          <w:lang w:val="en-GB"/>
        </w:rPr>
        <w:t>، حيث بلغ حجم الفئة المستهدفة (</w:t>
      </w:r>
      <w:r w:rsidRPr="001F330D">
        <w:rPr>
          <w:rFonts w:ascii="Simplified Arabic" w:eastAsia="Aptos" w:hAnsi="Simplified Arabic" w:cs="Simplified Arabic" w:hint="cs"/>
          <w:sz w:val="28"/>
          <w:szCs w:val="28"/>
          <w:rtl/>
          <w:lang w:val="en-GB"/>
        </w:rPr>
        <w:t>ص</w:t>
      </w:r>
      <w:r w:rsidRPr="001F330D">
        <w:rPr>
          <w:rFonts w:ascii="Simplified Arabic" w:eastAsia="Aptos" w:hAnsi="Simplified Arabic" w:cs="Simplified Arabic"/>
          <w:sz w:val="28"/>
          <w:szCs w:val="28"/>
          <w:rtl/>
          <w:lang w:val="en-GB"/>
        </w:rPr>
        <w:t xml:space="preserve">) مبحوثا، وهو ما تمثل نسبته </w:t>
      </w:r>
      <w:r w:rsidRPr="001F330D">
        <w:rPr>
          <w:rFonts w:ascii="Simplified Arabic" w:eastAsia="Aptos" w:hAnsi="Simplified Arabic" w:cs="Simplified Arabic" w:hint="cs"/>
          <w:sz w:val="28"/>
          <w:szCs w:val="28"/>
          <w:rtl/>
          <w:lang w:val="en-GB"/>
        </w:rPr>
        <w:t>40</w:t>
      </w:r>
      <w:r w:rsidRPr="001F330D">
        <w:rPr>
          <w:rFonts w:ascii="Simplified Arabic" w:eastAsia="Aptos" w:hAnsi="Simplified Arabic" w:cs="Simplified Arabic"/>
          <w:sz w:val="28"/>
          <w:szCs w:val="28"/>
          <w:rtl/>
          <w:lang w:val="en-GB"/>
        </w:rPr>
        <w:t>% تقريبا من مجتمع الدراسة الكلي.</w:t>
      </w:r>
    </w:p>
    <w:p w14:paraId="7E31E5A4" w14:textId="77777777" w:rsidR="00DB73E4" w:rsidRPr="001F330D" w:rsidRDefault="00DB73E4" w:rsidP="00DB73E4">
      <w:pPr>
        <w:jc w:val="both"/>
        <w:rPr>
          <w:rFonts w:ascii="Simplified Arabic" w:hAnsi="Simplified Arabic" w:cs="Simplified Arabic"/>
          <w:b/>
          <w:bCs/>
          <w:sz w:val="28"/>
          <w:szCs w:val="28"/>
          <w:rtl/>
        </w:rPr>
      </w:pPr>
      <w:r w:rsidRPr="001F330D">
        <w:rPr>
          <w:rFonts w:ascii="Simplified Arabic" w:hAnsi="Simplified Arabic" w:cs="Simplified Arabic" w:hint="cs"/>
          <w:b/>
          <w:bCs/>
          <w:sz w:val="28"/>
          <w:szCs w:val="28"/>
          <w:rtl/>
        </w:rPr>
        <w:t>حدود الدراسة</w:t>
      </w:r>
    </w:p>
    <w:p w14:paraId="5B43CAC6" w14:textId="77777777" w:rsidR="00DB73E4" w:rsidRPr="001F330D" w:rsidRDefault="00DB73E4" w:rsidP="00DB73E4">
      <w:pPr>
        <w:jc w:val="both"/>
        <w:rPr>
          <w:rFonts w:ascii="Simplified Arabic" w:hAnsi="Simplified Arabic" w:cs="Simplified Arabic"/>
          <w:sz w:val="28"/>
          <w:szCs w:val="28"/>
          <w:rtl/>
        </w:rPr>
      </w:pPr>
      <w:r w:rsidRPr="001F330D">
        <w:rPr>
          <w:rFonts w:ascii="Simplified Arabic" w:hAnsi="Simplified Arabic" w:cs="Simplified Arabic"/>
          <w:b/>
          <w:bCs/>
          <w:sz w:val="28"/>
          <w:szCs w:val="28"/>
          <w:rtl/>
        </w:rPr>
        <w:t>الحدود الموضوعية:</w:t>
      </w:r>
      <w:r w:rsidRPr="001F330D">
        <w:rPr>
          <w:rFonts w:ascii="Simplified Arabic" w:hAnsi="Simplified Arabic" w:cs="Simplified Arabic"/>
          <w:sz w:val="28"/>
          <w:szCs w:val="28"/>
          <w:rtl/>
        </w:rPr>
        <w:t xml:space="preserve"> تأثير التحول الرقمي على </w:t>
      </w:r>
      <w:r w:rsidRPr="001F330D">
        <w:rPr>
          <w:rFonts w:ascii="Simplified Arabic" w:hAnsi="Simplified Arabic" w:cs="Simplified Arabic" w:hint="cs"/>
          <w:sz w:val="28"/>
          <w:szCs w:val="28"/>
          <w:rtl/>
        </w:rPr>
        <w:t>القطاع المصرفي بالتطبيق على القطاع المصرفي بمدينة حفر الباطن في المملكة العربية السعودية</w:t>
      </w:r>
      <w:r w:rsidRPr="001F330D">
        <w:rPr>
          <w:rFonts w:ascii="Simplified Arabic" w:hAnsi="Simplified Arabic" w:cs="Simplified Arabic"/>
          <w:sz w:val="28"/>
          <w:szCs w:val="28"/>
          <w:rtl/>
        </w:rPr>
        <w:t>.</w:t>
      </w:r>
    </w:p>
    <w:p w14:paraId="52C6F40E" w14:textId="77777777" w:rsidR="00DB73E4" w:rsidRPr="001F330D" w:rsidRDefault="00DB73E4" w:rsidP="00DB73E4">
      <w:pPr>
        <w:jc w:val="both"/>
        <w:rPr>
          <w:rFonts w:ascii="Simplified Arabic" w:hAnsi="Simplified Arabic" w:cs="Simplified Arabic"/>
          <w:b/>
          <w:bCs/>
          <w:sz w:val="28"/>
          <w:szCs w:val="28"/>
          <w:rtl/>
        </w:rPr>
      </w:pPr>
      <w:r w:rsidRPr="001F330D">
        <w:rPr>
          <w:rFonts w:ascii="Simplified Arabic" w:hAnsi="Simplified Arabic" w:cs="Simplified Arabic"/>
          <w:b/>
          <w:bCs/>
          <w:sz w:val="28"/>
          <w:szCs w:val="28"/>
          <w:rtl/>
        </w:rPr>
        <w:t>الحدود البشرية:</w:t>
      </w:r>
      <w:r w:rsidRPr="001F330D">
        <w:rPr>
          <w:rFonts w:ascii="Simplified Arabic" w:hAnsi="Simplified Arabic" w:cs="Simplified Arabic"/>
          <w:sz w:val="28"/>
          <w:szCs w:val="28"/>
          <w:rtl/>
        </w:rPr>
        <w:t xml:space="preserve"> </w:t>
      </w:r>
      <w:r w:rsidRPr="001F330D">
        <w:rPr>
          <w:rFonts w:ascii="Simplified Arabic" w:hAnsi="Simplified Arabic" w:cs="Simplified Arabic" w:hint="cs"/>
          <w:sz w:val="28"/>
          <w:szCs w:val="28"/>
          <w:rtl/>
        </w:rPr>
        <w:t>العاملين بالقطاع المصرفي بمدينة حفر الباطن بالسعودية.</w:t>
      </w:r>
    </w:p>
    <w:p w14:paraId="358DAD08" w14:textId="77777777" w:rsidR="00DB73E4" w:rsidRPr="001F330D" w:rsidRDefault="00DB73E4" w:rsidP="00DB73E4">
      <w:pPr>
        <w:jc w:val="both"/>
        <w:rPr>
          <w:rFonts w:ascii="Simplified Arabic" w:hAnsi="Simplified Arabic" w:cs="Simplified Arabic"/>
          <w:b/>
          <w:bCs/>
          <w:sz w:val="28"/>
          <w:szCs w:val="28"/>
          <w:rtl/>
        </w:rPr>
      </w:pPr>
      <w:r w:rsidRPr="001F330D">
        <w:rPr>
          <w:rFonts w:ascii="Simplified Arabic" w:hAnsi="Simplified Arabic" w:cs="Simplified Arabic" w:hint="cs"/>
          <w:b/>
          <w:bCs/>
          <w:sz w:val="28"/>
          <w:szCs w:val="28"/>
          <w:rtl/>
        </w:rPr>
        <w:t>الحدود المكانية: ا</w:t>
      </w:r>
      <w:r w:rsidRPr="001F330D">
        <w:rPr>
          <w:rFonts w:ascii="Simplified Arabic" w:hAnsi="Simplified Arabic" w:cs="Simplified Arabic" w:hint="cs"/>
          <w:sz w:val="28"/>
          <w:szCs w:val="28"/>
          <w:rtl/>
        </w:rPr>
        <w:t>لمؤسسات المصرفية بمدينة حفر الباطن بالسعودية.</w:t>
      </w:r>
    </w:p>
    <w:p w14:paraId="1733CD9F" w14:textId="77777777" w:rsidR="00DB73E4" w:rsidRPr="001F330D" w:rsidRDefault="00DB73E4" w:rsidP="00DB73E4">
      <w:pPr>
        <w:jc w:val="both"/>
        <w:rPr>
          <w:rFonts w:ascii="Simplified Arabic" w:hAnsi="Simplified Arabic" w:cs="Simplified Arabic"/>
          <w:b/>
          <w:bCs/>
          <w:sz w:val="28"/>
          <w:szCs w:val="28"/>
          <w:rtl/>
        </w:rPr>
      </w:pPr>
      <w:r w:rsidRPr="001F330D">
        <w:rPr>
          <w:rFonts w:ascii="Simplified Arabic" w:hAnsi="Simplified Arabic" w:cs="Simplified Arabic"/>
          <w:b/>
          <w:bCs/>
          <w:sz w:val="28"/>
          <w:szCs w:val="28"/>
          <w:rtl/>
        </w:rPr>
        <w:t xml:space="preserve">الحدود الزمانية: </w:t>
      </w:r>
      <w:r w:rsidRPr="001F330D">
        <w:rPr>
          <w:rFonts w:ascii="Simplified Arabic" w:hAnsi="Simplified Arabic" w:cs="Simplified Arabic"/>
          <w:sz w:val="28"/>
          <w:szCs w:val="28"/>
          <w:rtl/>
        </w:rPr>
        <w:t xml:space="preserve">العام </w:t>
      </w:r>
      <w:r w:rsidRPr="001F330D">
        <w:rPr>
          <w:rFonts w:ascii="Simplified Arabic" w:hAnsi="Simplified Arabic" w:cs="Simplified Arabic" w:hint="cs"/>
          <w:sz w:val="28"/>
          <w:szCs w:val="28"/>
          <w:rtl/>
        </w:rPr>
        <w:t>الأكاديمي 2023</w:t>
      </w:r>
      <w:r w:rsidRPr="001F330D">
        <w:rPr>
          <w:rFonts w:ascii="Simplified Arabic" w:hAnsi="Simplified Arabic" w:cs="Simplified Arabic"/>
          <w:sz w:val="28"/>
          <w:szCs w:val="28"/>
          <w:rtl/>
        </w:rPr>
        <w:t>م</w:t>
      </w:r>
    </w:p>
    <w:p w14:paraId="59EC62D3" w14:textId="77777777" w:rsidR="00DB73E4" w:rsidRPr="001F330D" w:rsidRDefault="00DB73E4" w:rsidP="00DB73E4">
      <w:pPr>
        <w:jc w:val="both"/>
        <w:rPr>
          <w:rFonts w:ascii="Simplified Arabic" w:hAnsi="Simplified Arabic" w:cs="Simplified Arabic"/>
          <w:b/>
          <w:bCs/>
          <w:sz w:val="28"/>
          <w:szCs w:val="28"/>
          <w:rtl/>
        </w:rPr>
      </w:pPr>
    </w:p>
    <w:p w14:paraId="519CD6D9" w14:textId="77777777" w:rsidR="00DB73E4" w:rsidRPr="001F330D" w:rsidRDefault="00DB73E4" w:rsidP="00DB73E4">
      <w:pPr>
        <w:jc w:val="both"/>
        <w:rPr>
          <w:rFonts w:ascii="Simplified Arabic" w:hAnsi="Simplified Arabic" w:cs="Simplified Arabic"/>
          <w:b/>
          <w:bCs/>
          <w:sz w:val="28"/>
          <w:szCs w:val="28"/>
          <w:rtl/>
        </w:rPr>
      </w:pPr>
    </w:p>
    <w:p w14:paraId="41A60267" w14:textId="77777777" w:rsidR="00DB73E4" w:rsidRPr="001F330D" w:rsidRDefault="00DB73E4" w:rsidP="00DB73E4">
      <w:pPr>
        <w:jc w:val="both"/>
        <w:rPr>
          <w:rFonts w:ascii="Simplified Arabic" w:hAnsi="Simplified Arabic" w:cs="Simplified Arabic"/>
          <w:b/>
          <w:bCs/>
          <w:sz w:val="28"/>
          <w:szCs w:val="28"/>
          <w:rtl/>
        </w:rPr>
      </w:pPr>
    </w:p>
    <w:p w14:paraId="3FBCEFE2" w14:textId="77777777" w:rsidR="00DB73E4" w:rsidRPr="001F330D" w:rsidRDefault="00DB73E4" w:rsidP="00DB73E4">
      <w:pPr>
        <w:jc w:val="both"/>
        <w:rPr>
          <w:rFonts w:ascii="Simplified Arabic" w:hAnsi="Simplified Arabic" w:cs="Simplified Arabic"/>
          <w:b/>
          <w:bCs/>
          <w:sz w:val="28"/>
          <w:szCs w:val="28"/>
          <w:rtl/>
        </w:rPr>
      </w:pPr>
    </w:p>
    <w:p w14:paraId="413E06D2" w14:textId="77777777" w:rsidR="00DB73E4" w:rsidRPr="001F330D" w:rsidRDefault="00DB73E4" w:rsidP="00DB73E4">
      <w:pPr>
        <w:jc w:val="both"/>
        <w:rPr>
          <w:rFonts w:ascii="Simplified Arabic" w:hAnsi="Simplified Arabic" w:cs="Simplified Arabic"/>
          <w:b/>
          <w:bCs/>
          <w:sz w:val="28"/>
          <w:szCs w:val="28"/>
          <w:rtl/>
        </w:rPr>
      </w:pPr>
    </w:p>
    <w:p w14:paraId="0C0DE873" w14:textId="77777777" w:rsidR="00DB73E4" w:rsidRPr="001F330D" w:rsidRDefault="00DB73E4" w:rsidP="00DB73E4">
      <w:pPr>
        <w:jc w:val="both"/>
        <w:rPr>
          <w:rFonts w:ascii="Simplified Arabic" w:hAnsi="Simplified Arabic" w:cs="Simplified Arabic"/>
          <w:b/>
          <w:bCs/>
          <w:sz w:val="28"/>
          <w:szCs w:val="28"/>
          <w:rtl/>
        </w:rPr>
      </w:pPr>
    </w:p>
    <w:p w14:paraId="396CECBE" w14:textId="77777777" w:rsidR="00DB73E4" w:rsidRPr="001F330D" w:rsidRDefault="00DB73E4" w:rsidP="00DB73E4">
      <w:pPr>
        <w:jc w:val="both"/>
        <w:rPr>
          <w:rFonts w:ascii="Simplified Arabic" w:hAnsi="Simplified Arabic" w:cs="Simplified Arabic"/>
          <w:b/>
          <w:bCs/>
          <w:sz w:val="28"/>
          <w:szCs w:val="28"/>
          <w:rtl/>
        </w:rPr>
      </w:pPr>
    </w:p>
    <w:p w14:paraId="30492405" w14:textId="77777777" w:rsidR="00DB73E4" w:rsidRPr="001F330D" w:rsidRDefault="00DB73E4" w:rsidP="00DB73E4">
      <w:pPr>
        <w:jc w:val="both"/>
        <w:rPr>
          <w:rFonts w:ascii="Simplified Arabic" w:hAnsi="Simplified Arabic" w:cs="Simplified Arabic"/>
          <w:b/>
          <w:bCs/>
          <w:sz w:val="28"/>
          <w:szCs w:val="28"/>
          <w:rtl/>
        </w:rPr>
      </w:pPr>
    </w:p>
    <w:p w14:paraId="3538E0F6" w14:textId="77777777" w:rsidR="00DB73E4" w:rsidRPr="001F330D" w:rsidRDefault="00DB73E4" w:rsidP="00DB73E4">
      <w:pPr>
        <w:jc w:val="both"/>
        <w:rPr>
          <w:rFonts w:ascii="Simplified Arabic" w:hAnsi="Simplified Arabic" w:cs="Simplified Arabic"/>
          <w:b/>
          <w:bCs/>
          <w:sz w:val="28"/>
          <w:szCs w:val="28"/>
          <w:rtl/>
        </w:rPr>
      </w:pPr>
    </w:p>
    <w:p w14:paraId="400EFAB3" w14:textId="77777777" w:rsidR="00DB73E4" w:rsidRPr="001F330D" w:rsidRDefault="00DB73E4" w:rsidP="00DB73E4">
      <w:pPr>
        <w:jc w:val="both"/>
        <w:rPr>
          <w:rFonts w:ascii="Simplified Arabic" w:hAnsi="Simplified Arabic" w:cs="Simplified Arabic"/>
          <w:b/>
          <w:bCs/>
          <w:sz w:val="28"/>
          <w:szCs w:val="28"/>
          <w:rtl/>
        </w:rPr>
      </w:pPr>
    </w:p>
    <w:p w14:paraId="3E2BA889" w14:textId="77777777" w:rsidR="00DB73E4" w:rsidRPr="001F330D" w:rsidRDefault="00DB73E4" w:rsidP="00DB73E4">
      <w:pPr>
        <w:jc w:val="both"/>
        <w:rPr>
          <w:rFonts w:ascii="Simplified Arabic" w:hAnsi="Simplified Arabic" w:cs="Simplified Arabic"/>
          <w:b/>
          <w:bCs/>
          <w:sz w:val="28"/>
          <w:szCs w:val="28"/>
          <w:rtl/>
        </w:rPr>
      </w:pPr>
    </w:p>
    <w:p w14:paraId="4B6714F5" w14:textId="77777777" w:rsidR="00DB73E4" w:rsidRPr="001F330D" w:rsidRDefault="00DB73E4" w:rsidP="00DB73E4">
      <w:pPr>
        <w:jc w:val="both"/>
        <w:rPr>
          <w:rFonts w:ascii="Simplified Arabic" w:hAnsi="Simplified Arabic" w:cs="Simplified Arabic"/>
          <w:b/>
          <w:bCs/>
          <w:sz w:val="28"/>
          <w:szCs w:val="28"/>
          <w:rtl/>
        </w:rPr>
      </w:pPr>
    </w:p>
    <w:p w14:paraId="14A26D37" w14:textId="77777777" w:rsidR="00DB73E4" w:rsidRPr="001F330D" w:rsidRDefault="00DB73E4" w:rsidP="00DB73E4">
      <w:pPr>
        <w:jc w:val="both"/>
        <w:rPr>
          <w:rFonts w:ascii="Simplified Arabic" w:hAnsi="Simplified Arabic" w:cs="Simplified Arabic"/>
          <w:b/>
          <w:bCs/>
          <w:sz w:val="28"/>
          <w:szCs w:val="28"/>
          <w:rtl/>
        </w:rPr>
      </w:pPr>
    </w:p>
    <w:p w14:paraId="024370DB" w14:textId="77777777" w:rsidR="00DB73E4" w:rsidRPr="001F330D" w:rsidRDefault="00DB73E4" w:rsidP="00DB73E4">
      <w:pPr>
        <w:jc w:val="both"/>
        <w:rPr>
          <w:rFonts w:ascii="Simplified Arabic" w:hAnsi="Simplified Arabic" w:cs="Simplified Arabic"/>
          <w:b/>
          <w:bCs/>
          <w:sz w:val="28"/>
          <w:szCs w:val="28"/>
          <w:rtl/>
        </w:rPr>
      </w:pPr>
    </w:p>
    <w:p w14:paraId="1206A9BD" w14:textId="77777777" w:rsidR="00DB73E4" w:rsidRPr="001F330D" w:rsidRDefault="00DB73E4" w:rsidP="00DB73E4">
      <w:pPr>
        <w:jc w:val="both"/>
        <w:rPr>
          <w:rFonts w:ascii="Simplified Arabic" w:hAnsi="Simplified Arabic" w:cs="Simplified Arabic"/>
          <w:b/>
          <w:bCs/>
          <w:sz w:val="28"/>
          <w:szCs w:val="28"/>
          <w:rtl/>
        </w:rPr>
      </w:pPr>
    </w:p>
    <w:p w14:paraId="37674033" w14:textId="77777777" w:rsidR="00DB73E4" w:rsidRPr="001F330D" w:rsidRDefault="00DB73E4" w:rsidP="00DB73E4">
      <w:pPr>
        <w:jc w:val="both"/>
        <w:rPr>
          <w:rFonts w:ascii="Simplified Arabic" w:hAnsi="Simplified Arabic" w:cs="Simplified Arabic"/>
          <w:b/>
          <w:bCs/>
          <w:sz w:val="28"/>
          <w:szCs w:val="28"/>
          <w:rtl/>
        </w:rPr>
      </w:pPr>
    </w:p>
    <w:p w14:paraId="764CF0EC" w14:textId="77777777" w:rsidR="00DB73E4" w:rsidRPr="001F330D" w:rsidRDefault="00DB73E4" w:rsidP="00DB73E4">
      <w:pPr>
        <w:jc w:val="both"/>
        <w:rPr>
          <w:rFonts w:ascii="Simplified Arabic" w:hAnsi="Simplified Arabic" w:cs="Simplified Arabic"/>
          <w:b/>
          <w:bCs/>
          <w:sz w:val="28"/>
          <w:szCs w:val="28"/>
          <w:rtl/>
        </w:rPr>
      </w:pPr>
    </w:p>
    <w:p w14:paraId="66AADEA4" w14:textId="77777777" w:rsidR="00DB73E4" w:rsidRPr="001F330D" w:rsidRDefault="00DB73E4" w:rsidP="00DB73E4">
      <w:pPr>
        <w:jc w:val="both"/>
        <w:rPr>
          <w:rFonts w:ascii="Simplified Arabic" w:hAnsi="Simplified Arabic" w:cs="Simplified Arabic"/>
          <w:b/>
          <w:bCs/>
          <w:sz w:val="28"/>
          <w:szCs w:val="28"/>
          <w:rtl/>
        </w:rPr>
      </w:pPr>
    </w:p>
    <w:p w14:paraId="6FCB69A0" w14:textId="77777777" w:rsidR="00DB73E4" w:rsidRPr="001F330D" w:rsidRDefault="00DB73E4" w:rsidP="00DB73E4">
      <w:pPr>
        <w:jc w:val="both"/>
        <w:rPr>
          <w:rFonts w:ascii="Simplified Arabic" w:hAnsi="Simplified Arabic" w:cs="Simplified Arabic"/>
          <w:b/>
          <w:bCs/>
          <w:sz w:val="28"/>
          <w:szCs w:val="28"/>
          <w:rtl/>
        </w:rPr>
      </w:pPr>
    </w:p>
    <w:p w14:paraId="3DCAB7AE" w14:textId="77777777" w:rsidR="00DB73E4" w:rsidRPr="001F330D" w:rsidRDefault="00DB73E4" w:rsidP="00DB73E4">
      <w:pPr>
        <w:jc w:val="both"/>
        <w:rPr>
          <w:rFonts w:ascii="Simplified Arabic" w:hAnsi="Simplified Arabic" w:cs="Simplified Arabic"/>
          <w:b/>
          <w:bCs/>
          <w:sz w:val="28"/>
          <w:szCs w:val="28"/>
          <w:rtl/>
        </w:rPr>
      </w:pPr>
    </w:p>
    <w:p w14:paraId="72ABCEAA" w14:textId="77777777" w:rsidR="00DB73E4" w:rsidRPr="001F330D" w:rsidRDefault="00DB73E4" w:rsidP="00DB73E4">
      <w:pPr>
        <w:jc w:val="both"/>
        <w:rPr>
          <w:rFonts w:ascii="Simplified Arabic" w:hAnsi="Simplified Arabic" w:cs="Simplified Arabic"/>
          <w:b/>
          <w:bCs/>
          <w:sz w:val="28"/>
          <w:szCs w:val="28"/>
          <w:rtl/>
        </w:rPr>
      </w:pPr>
    </w:p>
    <w:p w14:paraId="5CFB4BD0" w14:textId="77777777" w:rsidR="00DB73E4" w:rsidRPr="001F330D" w:rsidRDefault="00DB73E4" w:rsidP="00DB73E4">
      <w:pPr>
        <w:jc w:val="both"/>
        <w:rPr>
          <w:rFonts w:ascii="Simplified Arabic" w:hAnsi="Simplified Arabic" w:cs="Simplified Arabic"/>
          <w:b/>
          <w:bCs/>
          <w:sz w:val="28"/>
          <w:szCs w:val="28"/>
          <w:rtl/>
        </w:rPr>
      </w:pPr>
    </w:p>
    <w:p w14:paraId="02481548" w14:textId="77777777" w:rsidR="00DB73E4" w:rsidRPr="001F330D" w:rsidRDefault="00DB73E4" w:rsidP="00DB73E4">
      <w:pPr>
        <w:jc w:val="both"/>
        <w:rPr>
          <w:rFonts w:ascii="Simplified Arabic" w:hAnsi="Simplified Arabic" w:cs="Simplified Arabic"/>
          <w:b/>
          <w:bCs/>
          <w:sz w:val="28"/>
          <w:szCs w:val="28"/>
          <w:rtl/>
        </w:rPr>
      </w:pPr>
    </w:p>
    <w:p w14:paraId="19D11B7F" w14:textId="5D14D499" w:rsidR="00DB73E4" w:rsidRPr="001F330D" w:rsidRDefault="00DB73E4" w:rsidP="00DB73E4">
      <w:pPr>
        <w:jc w:val="center"/>
        <w:rPr>
          <w:rFonts w:ascii="Simplified Arabic" w:hAnsi="Simplified Arabic" w:cs="Simplified Arabic"/>
          <w:b/>
          <w:bCs/>
          <w:sz w:val="28"/>
          <w:szCs w:val="28"/>
          <w:rtl/>
        </w:rPr>
      </w:pPr>
      <w:r w:rsidRPr="001F330D">
        <w:rPr>
          <w:rFonts w:ascii="Simplified Arabic" w:hAnsi="Simplified Arabic" w:cs="Simplified Arabic" w:hint="cs"/>
          <w:b/>
          <w:bCs/>
          <w:sz w:val="28"/>
          <w:szCs w:val="28"/>
          <w:rtl/>
        </w:rPr>
        <w:t>الفصل الثاني</w:t>
      </w:r>
    </w:p>
    <w:p w14:paraId="68A45E7B" w14:textId="73B38F5F" w:rsidR="00DB73E4" w:rsidRPr="001F330D" w:rsidRDefault="00DB73E4" w:rsidP="00DB73E4">
      <w:pPr>
        <w:jc w:val="center"/>
        <w:rPr>
          <w:rFonts w:ascii="Simplified Arabic" w:hAnsi="Simplified Arabic" w:cs="Simplified Arabic"/>
          <w:b/>
          <w:bCs/>
          <w:sz w:val="28"/>
          <w:szCs w:val="28"/>
          <w:rtl/>
        </w:rPr>
      </w:pPr>
      <w:r w:rsidRPr="001F330D">
        <w:rPr>
          <w:rFonts w:ascii="Simplified Arabic" w:hAnsi="Simplified Arabic" w:cs="Simplified Arabic" w:hint="cs"/>
          <w:b/>
          <w:bCs/>
          <w:sz w:val="28"/>
          <w:szCs w:val="28"/>
          <w:rtl/>
        </w:rPr>
        <w:t>الإطار النظري</w:t>
      </w:r>
      <w:r w:rsidR="00B665BD">
        <w:rPr>
          <w:rFonts w:ascii="Simplified Arabic" w:hAnsi="Simplified Arabic" w:cs="Simplified Arabic" w:hint="cs"/>
          <w:b/>
          <w:bCs/>
          <w:sz w:val="28"/>
          <w:szCs w:val="28"/>
          <w:rtl/>
        </w:rPr>
        <w:t xml:space="preserve"> والدراسات السابقة</w:t>
      </w:r>
    </w:p>
    <w:p w14:paraId="7A47AFA3" w14:textId="77777777" w:rsidR="00DB73E4" w:rsidRPr="001F330D" w:rsidRDefault="00DB73E4" w:rsidP="00DB73E4">
      <w:pPr>
        <w:jc w:val="both"/>
        <w:rPr>
          <w:rFonts w:ascii="Simplified Arabic" w:hAnsi="Simplified Arabic" w:cs="Simplified Arabic"/>
          <w:b/>
          <w:bCs/>
          <w:sz w:val="28"/>
          <w:szCs w:val="28"/>
          <w:rtl/>
        </w:rPr>
      </w:pPr>
    </w:p>
    <w:p w14:paraId="069DEC57" w14:textId="77777777" w:rsidR="00DB73E4" w:rsidRPr="001F330D" w:rsidRDefault="00DB73E4" w:rsidP="00DB73E4">
      <w:pPr>
        <w:jc w:val="both"/>
        <w:rPr>
          <w:rFonts w:ascii="Simplified Arabic" w:hAnsi="Simplified Arabic" w:cs="Simplified Arabic"/>
          <w:b/>
          <w:bCs/>
          <w:sz w:val="28"/>
          <w:szCs w:val="28"/>
          <w:rtl/>
        </w:rPr>
      </w:pPr>
    </w:p>
    <w:p w14:paraId="25276FFB" w14:textId="77777777" w:rsidR="00DB73E4" w:rsidRPr="001F330D" w:rsidRDefault="00DB73E4" w:rsidP="00DB73E4">
      <w:pPr>
        <w:jc w:val="both"/>
        <w:rPr>
          <w:rFonts w:ascii="Simplified Arabic" w:hAnsi="Simplified Arabic" w:cs="Simplified Arabic"/>
          <w:b/>
          <w:bCs/>
          <w:sz w:val="28"/>
          <w:szCs w:val="28"/>
          <w:rtl/>
        </w:rPr>
      </w:pPr>
    </w:p>
    <w:p w14:paraId="10E27D4A" w14:textId="77777777" w:rsidR="00DB73E4" w:rsidRPr="001F330D" w:rsidRDefault="00DB73E4" w:rsidP="00DB73E4">
      <w:pPr>
        <w:jc w:val="both"/>
        <w:rPr>
          <w:rFonts w:ascii="Simplified Arabic" w:hAnsi="Simplified Arabic" w:cs="Simplified Arabic"/>
          <w:b/>
          <w:bCs/>
          <w:sz w:val="28"/>
          <w:szCs w:val="28"/>
          <w:rtl/>
        </w:rPr>
      </w:pPr>
    </w:p>
    <w:p w14:paraId="38450629" w14:textId="77777777" w:rsidR="00DB73E4" w:rsidRPr="001F330D" w:rsidRDefault="00DB73E4" w:rsidP="00DB73E4">
      <w:pPr>
        <w:jc w:val="both"/>
        <w:rPr>
          <w:rFonts w:ascii="Simplified Arabic" w:hAnsi="Simplified Arabic" w:cs="Simplified Arabic"/>
          <w:b/>
          <w:bCs/>
          <w:sz w:val="28"/>
          <w:szCs w:val="28"/>
          <w:rtl/>
        </w:rPr>
      </w:pPr>
    </w:p>
    <w:p w14:paraId="5F26C831" w14:textId="77777777" w:rsidR="00DB73E4" w:rsidRPr="001F330D" w:rsidRDefault="00DB73E4" w:rsidP="00DB73E4">
      <w:pPr>
        <w:jc w:val="both"/>
        <w:rPr>
          <w:rFonts w:ascii="Simplified Arabic" w:hAnsi="Simplified Arabic" w:cs="Simplified Arabic"/>
          <w:b/>
          <w:bCs/>
          <w:sz w:val="28"/>
          <w:szCs w:val="28"/>
          <w:rtl/>
        </w:rPr>
      </w:pPr>
    </w:p>
    <w:p w14:paraId="047C84F9" w14:textId="77777777" w:rsidR="00DB73E4" w:rsidRPr="001F330D" w:rsidRDefault="00DB73E4" w:rsidP="00DB73E4">
      <w:pPr>
        <w:jc w:val="both"/>
        <w:rPr>
          <w:rFonts w:ascii="Simplified Arabic" w:hAnsi="Simplified Arabic" w:cs="Simplified Arabic"/>
          <w:b/>
          <w:bCs/>
          <w:sz w:val="28"/>
          <w:szCs w:val="28"/>
          <w:rtl/>
        </w:rPr>
      </w:pPr>
    </w:p>
    <w:p w14:paraId="65702FB1" w14:textId="77777777" w:rsidR="00DB73E4" w:rsidRPr="001F330D" w:rsidRDefault="00DB73E4" w:rsidP="00DB73E4">
      <w:pPr>
        <w:jc w:val="both"/>
        <w:rPr>
          <w:rFonts w:ascii="Simplified Arabic" w:hAnsi="Simplified Arabic" w:cs="Simplified Arabic"/>
          <w:b/>
          <w:bCs/>
          <w:sz w:val="28"/>
          <w:szCs w:val="28"/>
          <w:rtl/>
        </w:rPr>
      </w:pPr>
    </w:p>
    <w:p w14:paraId="05AAD178" w14:textId="77777777" w:rsidR="006A2B1A" w:rsidRDefault="006A2B1A" w:rsidP="006A2B1A">
      <w:pPr>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lastRenderedPageBreak/>
        <w:t>مقدمة</w:t>
      </w:r>
    </w:p>
    <w:p w14:paraId="53C492E6" w14:textId="0200A5B3" w:rsidR="00114F8B" w:rsidRPr="00114F8B" w:rsidRDefault="006F2801" w:rsidP="001A5018">
      <w:pPr>
        <w:jc w:val="both"/>
        <w:rPr>
          <w:rFonts w:ascii="Simplified Arabic" w:hAnsi="Simplified Arabic" w:cs="Simplified Arabic"/>
          <w:sz w:val="28"/>
          <w:szCs w:val="28"/>
          <w:rtl/>
        </w:rPr>
      </w:pPr>
      <w:r>
        <w:rPr>
          <w:rFonts w:ascii="Simplified Arabic" w:hAnsi="Simplified Arabic" w:cs="Simplified Arabic" w:hint="cs"/>
          <w:sz w:val="28"/>
          <w:szCs w:val="28"/>
          <w:rtl/>
        </w:rPr>
        <w:t>في هذا الفصل يتم استعراض</w:t>
      </w:r>
      <w:r w:rsidR="006A2B1A" w:rsidRPr="006A2B1A">
        <w:rPr>
          <w:rFonts w:ascii="Simplified Arabic" w:hAnsi="Simplified Arabic" w:cs="Simplified Arabic"/>
          <w:sz w:val="28"/>
          <w:szCs w:val="28"/>
          <w:rtl/>
        </w:rPr>
        <w:t xml:space="preserve"> الأدبيات والدراسات السابقة</w:t>
      </w:r>
      <w:r>
        <w:rPr>
          <w:rFonts w:ascii="Simplified Arabic" w:hAnsi="Simplified Arabic" w:cs="Simplified Arabic" w:hint="cs"/>
          <w:sz w:val="28"/>
          <w:szCs w:val="28"/>
          <w:rtl/>
        </w:rPr>
        <w:t xml:space="preserve"> والتعليق عليها</w:t>
      </w:r>
      <w:r w:rsidR="006A2B1A">
        <w:rPr>
          <w:rFonts w:ascii="Simplified Arabic" w:hAnsi="Simplified Arabic" w:cs="Simplified Arabic" w:hint="cs"/>
          <w:sz w:val="28"/>
          <w:szCs w:val="28"/>
          <w:rtl/>
        </w:rPr>
        <w:t>،</w:t>
      </w:r>
      <w:r w:rsidR="006A2B1A" w:rsidRPr="006A2B1A">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006A2B1A" w:rsidRPr="006A2B1A">
        <w:rPr>
          <w:rFonts w:ascii="Simplified Arabic" w:hAnsi="Simplified Arabic" w:cs="Simplified Arabic"/>
          <w:sz w:val="28"/>
          <w:szCs w:val="28"/>
          <w:rtl/>
        </w:rPr>
        <w:t>التي تناول</w:t>
      </w:r>
      <w:r w:rsidR="006A2B1A">
        <w:rPr>
          <w:rFonts w:ascii="Simplified Arabic" w:hAnsi="Simplified Arabic" w:cs="Simplified Arabic" w:hint="cs"/>
          <w:sz w:val="28"/>
          <w:szCs w:val="28"/>
          <w:rtl/>
        </w:rPr>
        <w:t>ت</w:t>
      </w:r>
      <w:r w:rsidR="006A2B1A" w:rsidRPr="006A2B1A">
        <w:rPr>
          <w:rFonts w:ascii="Simplified Arabic" w:hAnsi="Simplified Arabic" w:cs="Simplified Arabic"/>
          <w:sz w:val="28"/>
          <w:szCs w:val="28"/>
          <w:rtl/>
        </w:rPr>
        <w:t>ها هذ</w:t>
      </w:r>
      <w:r w:rsidR="006A2B1A">
        <w:rPr>
          <w:rFonts w:ascii="Simplified Arabic" w:hAnsi="Simplified Arabic" w:cs="Simplified Arabic" w:hint="cs"/>
          <w:sz w:val="28"/>
          <w:szCs w:val="28"/>
          <w:rtl/>
        </w:rPr>
        <w:t>ه</w:t>
      </w:r>
      <w:r w:rsidR="006A2B1A" w:rsidRPr="006A2B1A">
        <w:rPr>
          <w:rFonts w:ascii="Simplified Arabic" w:hAnsi="Simplified Arabic" w:cs="Simplified Arabic"/>
          <w:sz w:val="28"/>
          <w:szCs w:val="28"/>
          <w:rtl/>
        </w:rPr>
        <w:t xml:space="preserve"> </w:t>
      </w:r>
      <w:r w:rsidRPr="006A2B1A">
        <w:rPr>
          <w:rFonts w:ascii="Simplified Arabic" w:hAnsi="Simplified Arabic" w:cs="Simplified Arabic" w:hint="cs"/>
          <w:sz w:val="28"/>
          <w:szCs w:val="28"/>
          <w:rtl/>
        </w:rPr>
        <w:t>ال</w:t>
      </w:r>
      <w:r>
        <w:rPr>
          <w:rFonts w:ascii="Simplified Arabic" w:hAnsi="Simplified Arabic" w:cs="Simplified Arabic" w:hint="cs"/>
          <w:sz w:val="28"/>
          <w:szCs w:val="28"/>
          <w:rtl/>
        </w:rPr>
        <w:t>دراسة بدء</w:t>
      </w:r>
      <w:r>
        <w:rPr>
          <w:rFonts w:ascii="Simplified Arabic" w:hAnsi="Simplified Arabic" w:cs="Simplified Arabic" w:hint="eastAsia"/>
          <w:sz w:val="28"/>
          <w:szCs w:val="28"/>
          <w:rtl/>
        </w:rPr>
        <w:t>ا</w:t>
      </w:r>
      <w:r>
        <w:rPr>
          <w:rFonts w:ascii="Simplified Arabic" w:hAnsi="Simplified Arabic" w:cs="Simplified Arabic" w:hint="cs"/>
          <w:sz w:val="28"/>
          <w:szCs w:val="28"/>
          <w:rtl/>
        </w:rPr>
        <w:t xml:space="preserve"> بالمتغير المستقل من ناحية</w:t>
      </w:r>
      <w:r w:rsidR="006A2B1A">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ال</w:t>
      </w:r>
      <w:r w:rsidR="006A2B1A">
        <w:rPr>
          <w:rFonts w:ascii="Simplified Arabic" w:hAnsi="Simplified Arabic" w:cs="Simplified Arabic" w:hint="cs"/>
          <w:sz w:val="28"/>
          <w:szCs w:val="28"/>
          <w:rtl/>
        </w:rPr>
        <w:t>مفهوم</w:t>
      </w:r>
      <w:r w:rsidR="006A2B1A" w:rsidRPr="006A2B1A">
        <w:rPr>
          <w:rFonts w:ascii="Simplified Arabic" w:hAnsi="Simplified Arabic" w:cs="Simplified Arabic"/>
          <w:sz w:val="28"/>
          <w:szCs w:val="28"/>
          <w:rtl/>
        </w:rPr>
        <w:t xml:space="preserve"> </w:t>
      </w:r>
      <w:r w:rsidR="006A2B1A">
        <w:rPr>
          <w:rFonts w:ascii="Simplified Arabic" w:hAnsi="Simplified Arabic" w:cs="Simplified Arabic" w:hint="cs"/>
          <w:sz w:val="28"/>
          <w:szCs w:val="28"/>
          <w:rtl/>
        </w:rPr>
        <w:t>و</w:t>
      </w:r>
      <w:r>
        <w:rPr>
          <w:rFonts w:ascii="Simplified Arabic" w:hAnsi="Simplified Arabic" w:cs="Simplified Arabic" w:hint="cs"/>
          <w:sz w:val="28"/>
          <w:szCs w:val="28"/>
          <w:rtl/>
        </w:rPr>
        <w:t>ال</w:t>
      </w:r>
      <w:r w:rsidR="006A2B1A" w:rsidRPr="006A2B1A">
        <w:rPr>
          <w:rFonts w:ascii="Simplified Arabic" w:hAnsi="Simplified Arabic" w:cs="Simplified Arabic"/>
          <w:sz w:val="28"/>
          <w:szCs w:val="28"/>
          <w:rtl/>
        </w:rPr>
        <w:t>أهمية</w:t>
      </w:r>
      <w:r>
        <w:rPr>
          <w:rFonts w:ascii="Simplified Arabic" w:hAnsi="Simplified Arabic" w:cs="Simplified Arabic" w:hint="cs"/>
          <w:sz w:val="28"/>
          <w:szCs w:val="28"/>
          <w:rtl/>
        </w:rPr>
        <w:t xml:space="preserve"> والأهداف والأبعاد ومزايا</w:t>
      </w:r>
      <w:r w:rsidR="006A2B1A" w:rsidRPr="006A2B1A">
        <w:rPr>
          <w:rFonts w:ascii="Simplified Arabic" w:hAnsi="Simplified Arabic" w:cs="Simplified Arabic"/>
          <w:sz w:val="28"/>
          <w:szCs w:val="28"/>
          <w:rtl/>
        </w:rPr>
        <w:t xml:space="preserve"> التحول الرقمي</w:t>
      </w:r>
      <w:r>
        <w:rPr>
          <w:rFonts w:ascii="Simplified Arabic" w:hAnsi="Simplified Arabic" w:cs="Simplified Arabic" w:hint="cs"/>
          <w:sz w:val="28"/>
          <w:szCs w:val="28"/>
          <w:rtl/>
        </w:rPr>
        <w:t>،</w:t>
      </w:r>
      <w:r w:rsidR="00B665BD">
        <w:rPr>
          <w:rFonts w:ascii="Simplified Arabic" w:hAnsi="Simplified Arabic" w:cs="Simplified Arabic" w:hint="cs"/>
          <w:sz w:val="28"/>
          <w:szCs w:val="28"/>
          <w:rtl/>
        </w:rPr>
        <w:t xml:space="preserve"> </w:t>
      </w:r>
      <w:r w:rsidR="006A2B1A" w:rsidRPr="006A2B1A">
        <w:rPr>
          <w:rFonts w:ascii="Simplified Arabic" w:hAnsi="Simplified Arabic" w:cs="Simplified Arabic"/>
          <w:sz w:val="28"/>
          <w:szCs w:val="28"/>
          <w:rtl/>
        </w:rPr>
        <w:t>كأحد أبرز المتغيرات في العصر الحالي</w:t>
      </w:r>
      <w:r w:rsidR="00B665BD">
        <w:rPr>
          <w:rFonts w:ascii="Simplified Arabic" w:hAnsi="Simplified Arabic" w:cs="Simplified Arabic" w:hint="cs"/>
          <w:sz w:val="28"/>
          <w:szCs w:val="28"/>
          <w:rtl/>
        </w:rPr>
        <w:t xml:space="preserve"> وتبيان أثره على متغير الدراسة المتمثل في القطاع المصرفي بشكل عام وأثره على ذات القطاع بمدينة حفر الباطن بالمملكة العربية السعودية، استفادة من الأدبيات التي أوردها الكتاب والدراسات العلمية بالدوريات والرسائل الجامعية</w:t>
      </w:r>
      <w:r>
        <w:rPr>
          <w:rFonts w:ascii="Simplified Arabic" w:hAnsi="Simplified Arabic" w:cs="Simplified Arabic" w:hint="cs"/>
          <w:sz w:val="28"/>
          <w:szCs w:val="28"/>
          <w:rtl/>
        </w:rPr>
        <w:t>، فقد</w:t>
      </w:r>
      <w:r w:rsidR="006A2B1A" w:rsidRPr="006A2B1A">
        <w:rPr>
          <w:rFonts w:ascii="Simplified Arabic" w:hAnsi="Simplified Arabic" w:cs="Simplified Arabic"/>
          <w:sz w:val="28"/>
          <w:szCs w:val="28"/>
          <w:rtl/>
        </w:rPr>
        <w:t xml:space="preserve"> أصبح التحول الرقمي ضرورة ملحة لمواكبة التغييرات، </w:t>
      </w:r>
      <w:r w:rsidR="00114F8B" w:rsidRPr="00114F8B">
        <w:rPr>
          <w:rFonts w:ascii="Simplified Arabic" w:hAnsi="Simplified Arabic" w:cs="Simplified Arabic"/>
          <w:sz w:val="28"/>
          <w:szCs w:val="28"/>
          <w:rtl/>
        </w:rPr>
        <w:t xml:space="preserve">بحكم التطورات التكنولوجية المتسارعة في العصر الحالي، </w:t>
      </w:r>
      <w:r w:rsidR="001A5018">
        <w:rPr>
          <w:rFonts w:ascii="Simplified Arabic" w:hAnsi="Simplified Arabic" w:cs="Simplified Arabic" w:hint="cs"/>
          <w:sz w:val="28"/>
          <w:szCs w:val="28"/>
          <w:rtl/>
        </w:rPr>
        <w:t>و</w:t>
      </w:r>
      <w:r w:rsidR="00114F8B" w:rsidRPr="00114F8B">
        <w:rPr>
          <w:rFonts w:ascii="Simplified Arabic" w:hAnsi="Simplified Arabic" w:cs="Simplified Arabic"/>
          <w:sz w:val="28"/>
          <w:szCs w:val="28"/>
          <w:rtl/>
        </w:rPr>
        <w:t>أصبح</w:t>
      </w:r>
      <w:r w:rsidR="001A5018">
        <w:rPr>
          <w:rFonts w:ascii="Simplified Arabic" w:hAnsi="Simplified Arabic" w:cs="Simplified Arabic" w:hint="cs"/>
          <w:sz w:val="28"/>
          <w:szCs w:val="28"/>
          <w:rtl/>
        </w:rPr>
        <w:t xml:space="preserve"> لزاما على</w:t>
      </w:r>
      <w:r w:rsidR="00114F8B" w:rsidRPr="00114F8B">
        <w:rPr>
          <w:rFonts w:ascii="Simplified Arabic" w:hAnsi="Simplified Arabic" w:cs="Simplified Arabic"/>
          <w:sz w:val="28"/>
          <w:szCs w:val="28"/>
          <w:rtl/>
        </w:rPr>
        <w:t xml:space="preserve"> كافة المنظمات على اختلافها وطبيعة أنشطتها</w:t>
      </w:r>
      <w:r w:rsidR="001A5018">
        <w:rPr>
          <w:rFonts w:ascii="Simplified Arabic" w:hAnsi="Simplified Arabic" w:cs="Simplified Arabic" w:hint="cs"/>
          <w:sz w:val="28"/>
          <w:szCs w:val="28"/>
          <w:rtl/>
        </w:rPr>
        <w:t xml:space="preserve"> التوجه</w:t>
      </w:r>
      <w:r w:rsidR="00114F8B" w:rsidRPr="00114F8B">
        <w:rPr>
          <w:rFonts w:ascii="Simplified Arabic" w:hAnsi="Simplified Arabic" w:cs="Simplified Arabic"/>
          <w:sz w:val="28"/>
          <w:szCs w:val="28"/>
          <w:rtl/>
        </w:rPr>
        <w:t xml:space="preserve"> نحو مواكبة المستجدات والتغيرات في التكنولوجيا واستخدامها في معاملاتها وخدماتها، وبالتالي صار لزاما عليها الانتقال لما يعرف بالتحول الرقمي استفادة من مميزاته لتعزيز جودة الخدمات وتميزها وصولا للأهداف المرجوة من خلال تقديمها إلكترونيا</w:t>
      </w:r>
      <w:r w:rsidR="001A5018">
        <w:rPr>
          <w:rFonts w:ascii="Simplified Arabic" w:hAnsi="Simplified Arabic" w:cs="Simplified Arabic" w:hint="cs"/>
          <w:sz w:val="28"/>
          <w:szCs w:val="28"/>
          <w:rtl/>
        </w:rPr>
        <w:t xml:space="preserve">، فهو </w:t>
      </w:r>
      <w:r w:rsidR="00114F8B" w:rsidRPr="00114F8B">
        <w:rPr>
          <w:rFonts w:ascii="Simplified Arabic" w:hAnsi="Simplified Arabic" w:cs="Simplified Arabic"/>
          <w:sz w:val="28"/>
          <w:szCs w:val="28"/>
          <w:rtl/>
        </w:rPr>
        <w:t xml:space="preserve">ضروري للمؤسسات والمنظمات التي تسعى لتجويد وتحسين وتطوير خدماتها المقدمة للمستفيدين منها، لدوره الفاعل ولما يترتب عليه من فوائد تحسن الخدمات، فهو برنامج يؤثر بفاعلية على كافة أساليب وطرق الأعمال التي تقدم للعملاء، بحيث يسهم في إنجاز تلك الأعمال بيسر ومرونة ويرفع من كفاءة الخدمات، وهذا ما دفع المؤسسات ومن بينها المالية والمصرفية والتجارية للتحول رقميا. </w:t>
      </w:r>
    </w:p>
    <w:p w14:paraId="2EB6584B" w14:textId="5E1B3AAC" w:rsidR="00114F8B" w:rsidRPr="00114F8B" w:rsidRDefault="00114F8B" w:rsidP="00114F8B">
      <w:pPr>
        <w:jc w:val="both"/>
        <w:rPr>
          <w:rFonts w:ascii="Simplified Arabic" w:hAnsi="Simplified Arabic" w:cs="Simplified Arabic"/>
          <w:b/>
          <w:bCs/>
          <w:sz w:val="28"/>
          <w:szCs w:val="28"/>
          <w:rtl/>
        </w:rPr>
      </w:pPr>
      <w:r w:rsidRPr="00114F8B">
        <w:rPr>
          <w:rFonts w:ascii="Simplified Arabic" w:hAnsi="Simplified Arabic" w:cs="Simplified Arabic"/>
          <w:b/>
          <w:bCs/>
          <w:sz w:val="28"/>
          <w:szCs w:val="28"/>
          <w:rtl/>
        </w:rPr>
        <w:t>المبحث</w:t>
      </w:r>
      <w:r>
        <w:rPr>
          <w:rFonts w:ascii="Simplified Arabic" w:hAnsi="Simplified Arabic" w:cs="Simplified Arabic" w:hint="cs"/>
          <w:b/>
          <w:bCs/>
          <w:sz w:val="28"/>
          <w:szCs w:val="28"/>
          <w:rtl/>
        </w:rPr>
        <w:t xml:space="preserve"> الأول</w:t>
      </w:r>
      <w:r w:rsidRPr="00114F8B">
        <w:rPr>
          <w:rFonts w:ascii="Simplified Arabic" w:hAnsi="Simplified Arabic" w:cs="Simplified Arabic"/>
          <w:b/>
          <w:bCs/>
          <w:sz w:val="28"/>
          <w:szCs w:val="28"/>
          <w:rtl/>
        </w:rPr>
        <w:t>: التحول الرقمي</w:t>
      </w:r>
      <w:r w:rsidRPr="00114F8B">
        <w:rPr>
          <w:rFonts w:ascii="Simplified Arabic" w:hAnsi="Simplified Arabic" w:cs="Simplified Arabic" w:hint="cs"/>
          <w:b/>
          <w:bCs/>
          <w:sz w:val="28"/>
          <w:szCs w:val="28"/>
          <w:rtl/>
        </w:rPr>
        <w:t xml:space="preserve">، مفهومه، أهميته، أهدافه، أبعاده، مزاياه </w:t>
      </w:r>
    </w:p>
    <w:p w14:paraId="31E5764B" w14:textId="77777777" w:rsidR="00114F8B" w:rsidRPr="00114F8B" w:rsidRDefault="00114F8B" w:rsidP="00114F8B">
      <w:pPr>
        <w:jc w:val="both"/>
        <w:rPr>
          <w:rFonts w:ascii="Simplified Arabic" w:hAnsi="Simplified Arabic" w:cs="Simplified Arabic"/>
          <w:b/>
          <w:bCs/>
          <w:sz w:val="28"/>
          <w:szCs w:val="28"/>
          <w:rtl/>
        </w:rPr>
      </w:pPr>
      <w:r w:rsidRPr="00114F8B">
        <w:rPr>
          <w:rFonts w:ascii="Simplified Arabic" w:hAnsi="Simplified Arabic" w:cs="Simplified Arabic" w:hint="cs"/>
          <w:b/>
          <w:bCs/>
          <w:sz w:val="28"/>
          <w:szCs w:val="28"/>
          <w:rtl/>
        </w:rPr>
        <w:t>مفهوم التحول الرقمي</w:t>
      </w:r>
    </w:p>
    <w:p w14:paraId="4AF7FC0E" w14:textId="41D9A529" w:rsidR="00114F8B" w:rsidRPr="00114F8B" w:rsidRDefault="00114F8B" w:rsidP="00114F8B">
      <w:pPr>
        <w:jc w:val="both"/>
        <w:rPr>
          <w:rFonts w:ascii="Simplified Arabic" w:hAnsi="Simplified Arabic" w:cs="Simplified Arabic"/>
          <w:sz w:val="28"/>
          <w:szCs w:val="28"/>
          <w:rtl/>
        </w:rPr>
      </w:pPr>
      <w:r w:rsidRPr="00114F8B">
        <w:rPr>
          <w:rFonts w:ascii="Simplified Arabic" w:hAnsi="Simplified Arabic" w:cs="Simplified Arabic"/>
          <w:sz w:val="28"/>
          <w:szCs w:val="28"/>
          <w:rtl/>
        </w:rPr>
        <w:t>تعدد مفهوم التحول الرقمي لدى الكتاب والباحثين وفقا للزوايا التي ينظرون بها، فيشار إلى التحول الرقمي على أنه "الانتقال من نظام تقليدي إلى نظام رقمي قائم على تكنولوجيا المعلومات والاتصالات في جميع مجالات العمل وذلك عن طريق مجموعة من المتطلبات الاستراتيجية والثقافية والمادية والمالية والبشرية والأمنية والتشريعية</w:t>
      </w:r>
      <w:r w:rsidRPr="00114F8B">
        <w:rPr>
          <w:rFonts w:ascii="Simplified Arabic" w:hAnsi="Simplified Arabic" w:cs="Simplified Arabic" w:hint="cs"/>
          <w:sz w:val="28"/>
          <w:szCs w:val="28"/>
          <w:rtl/>
        </w:rPr>
        <w:t>"</w:t>
      </w:r>
      <w:r w:rsidRPr="00114F8B">
        <w:rPr>
          <w:rFonts w:ascii="Simplified Arabic" w:hAnsi="Simplified Arabic" w:cs="Simplified Arabic"/>
          <w:sz w:val="28"/>
          <w:szCs w:val="28"/>
          <w:rtl/>
        </w:rPr>
        <w:t xml:space="preserve"> (أمين مصطفى، 2018).</w:t>
      </w:r>
      <w:r w:rsidRPr="00114F8B">
        <w:rPr>
          <w:rFonts w:ascii="Simplified Arabic" w:hAnsi="Simplified Arabic" w:cs="Simplified Arabic" w:hint="cs"/>
          <w:sz w:val="28"/>
          <w:szCs w:val="28"/>
          <w:rtl/>
        </w:rPr>
        <w:t xml:space="preserve"> </w:t>
      </w:r>
      <w:r w:rsidRPr="00114F8B">
        <w:rPr>
          <w:rFonts w:ascii="Simplified Arabic" w:hAnsi="Simplified Arabic" w:cs="Simplified Arabic"/>
          <w:sz w:val="28"/>
          <w:szCs w:val="28"/>
          <w:rtl/>
        </w:rPr>
        <w:t>وعرف بأنه "هو انتقال المنظمات إلى نماذج عمل تعتمد على التقنيات الرقمية لدعم وتطوير وابتكار ما يتم تقديمه من منتجات سواء سلع أو خدمات أو أفكار" (عبد الرزاق، سحر</w:t>
      </w:r>
      <w:r w:rsidRPr="00114F8B">
        <w:rPr>
          <w:rFonts w:ascii="Simplified Arabic" w:hAnsi="Simplified Arabic" w:cs="Simplified Arabic" w:hint="cs"/>
          <w:sz w:val="28"/>
          <w:szCs w:val="28"/>
          <w:rtl/>
        </w:rPr>
        <w:t>،</w:t>
      </w:r>
      <w:r w:rsidRPr="00114F8B">
        <w:rPr>
          <w:rFonts w:ascii="Simplified Arabic" w:hAnsi="Simplified Arabic" w:cs="Simplified Arabic"/>
          <w:sz w:val="28"/>
          <w:szCs w:val="28"/>
          <w:rtl/>
        </w:rPr>
        <w:t xml:space="preserve"> 2019).</w:t>
      </w:r>
      <w:r w:rsidRPr="00114F8B">
        <w:rPr>
          <w:rFonts w:ascii="Simplified Arabic" w:hAnsi="Simplified Arabic" w:cs="Simplified Arabic"/>
          <w:b/>
          <w:bCs/>
          <w:sz w:val="28"/>
          <w:szCs w:val="28"/>
          <w:rtl/>
        </w:rPr>
        <w:t xml:space="preserve"> </w:t>
      </w:r>
      <w:r w:rsidRPr="00114F8B">
        <w:rPr>
          <w:rFonts w:ascii="Simplified Arabic" w:hAnsi="Simplified Arabic" w:cs="Simplified Arabic"/>
          <w:sz w:val="28"/>
          <w:szCs w:val="28"/>
          <w:rtl/>
        </w:rPr>
        <w:t>وأشارت (</w:t>
      </w:r>
      <w:r w:rsidR="001A1F35">
        <w:rPr>
          <w:rFonts w:ascii="Simplified Arabic" w:hAnsi="Simplified Arabic" w:cs="Simplified Arabic" w:hint="cs"/>
          <w:sz w:val="28"/>
          <w:szCs w:val="28"/>
          <w:rtl/>
        </w:rPr>
        <w:t xml:space="preserve">راهب </w:t>
      </w:r>
      <w:r w:rsidRPr="00114F8B">
        <w:rPr>
          <w:rFonts w:ascii="Simplified Arabic" w:hAnsi="Simplified Arabic" w:cs="Simplified Arabic"/>
          <w:sz w:val="28"/>
          <w:szCs w:val="28"/>
          <w:rtl/>
        </w:rPr>
        <w:t>و</w:t>
      </w:r>
      <w:r w:rsidR="004D65EE">
        <w:rPr>
          <w:rFonts w:ascii="Simplified Arabic" w:hAnsi="Simplified Arabic" w:cs="Simplified Arabic" w:hint="cs"/>
          <w:sz w:val="28"/>
          <w:szCs w:val="28"/>
          <w:rtl/>
        </w:rPr>
        <w:t>شابي</w:t>
      </w:r>
      <w:r w:rsidRPr="00114F8B">
        <w:rPr>
          <w:rFonts w:ascii="Simplified Arabic" w:hAnsi="Simplified Arabic" w:cs="Simplified Arabic"/>
          <w:sz w:val="28"/>
          <w:szCs w:val="28"/>
          <w:rtl/>
        </w:rPr>
        <w:t>،</w:t>
      </w:r>
      <w:r w:rsidRPr="00114F8B">
        <w:rPr>
          <w:rFonts w:ascii="Simplified Arabic" w:hAnsi="Simplified Arabic" w:cs="Simplified Arabic" w:hint="cs"/>
          <w:sz w:val="28"/>
          <w:szCs w:val="28"/>
          <w:rtl/>
        </w:rPr>
        <w:t xml:space="preserve"> </w:t>
      </w:r>
      <w:r w:rsidRPr="00114F8B">
        <w:rPr>
          <w:rFonts w:ascii="Simplified Arabic" w:hAnsi="Simplified Arabic" w:cs="Simplified Arabic"/>
          <w:sz w:val="28"/>
          <w:szCs w:val="28"/>
          <w:rtl/>
        </w:rPr>
        <w:t>2023) إلى أنه "عبارة عن دمج العمليات الجديدة داخل المؤسسة مثل اعتماد التقنيات الجديدة والأدوات وأساليب العمل المتصلة بالإنترنيت، بالإضافة إلى تنظيم داخلي جديد يجب أن تدعمه الإدارة العليا</w:t>
      </w:r>
      <w:r w:rsidRPr="00114F8B">
        <w:rPr>
          <w:rFonts w:ascii="Simplified Arabic" w:hAnsi="Simplified Arabic" w:cs="Simplified Arabic"/>
          <w:sz w:val="28"/>
          <w:szCs w:val="28"/>
        </w:rPr>
        <w:t xml:space="preserve">. </w:t>
      </w:r>
      <w:r w:rsidRPr="00114F8B">
        <w:rPr>
          <w:rFonts w:ascii="Simplified Arabic" w:hAnsi="Simplified Arabic" w:cs="Simplified Arabic"/>
          <w:sz w:val="28"/>
          <w:szCs w:val="28"/>
          <w:rtl/>
        </w:rPr>
        <w:t xml:space="preserve">كما يمكن تعريفه بأنه إحداث تغييرات في كيفية إدراك وتفكير وتصرفات الأفراد في </w:t>
      </w:r>
      <w:r w:rsidRPr="00114F8B">
        <w:rPr>
          <w:rFonts w:ascii="Simplified Arabic" w:hAnsi="Simplified Arabic" w:cs="Simplified Arabic"/>
          <w:sz w:val="28"/>
          <w:szCs w:val="28"/>
          <w:rtl/>
        </w:rPr>
        <w:lastRenderedPageBreak/>
        <w:t>العمل،</w:t>
      </w:r>
      <w:r w:rsidRPr="00114F8B">
        <w:rPr>
          <w:rFonts w:ascii="Simplified Arabic" w:hAnsi="Simplified Arabic" w:cs="Simplified Arabic"/>
          <w:sz w:val="28"/>
          <w:szCs w:val="28"/>
        </w:rPr>
        <w:t xml:space="preserve"> </w:t>
      </w:r>
      <w:r w:rsidRPr="00114F8B">
        <w:rPr>
          <w:rFonts w:ascii="Simplified Arabic" w:hAnsi="Simplified Arabic" w:cs="Simplified Arabic"/>
          <w:sz w:val="28"/>
          <w:szCs w:val="28"/>
          <w:rtl/>
        </w:rPr>
        <w:t>والسعي إلى تحسين بيئة الاتصالات من خلال التركيز على استخدام تكنولوجيا المعلومات والاتصال</w:t>
      </w:r>
      <w:r w:rsidRPr="00114F8B">
        <w:rPr>
          <w:rFonts w:ascii="Simplified Arabic" w:hAnsi="Simplified Arabic" w:cs="Simplified Arabic" w:hint="cs"/>
          <w:b/>
          <w:bCs/>
          <w:sz w:val="28"/>
          <w:szCs w:val="28"/>
          <w:rtl/>
        </w:rPr>
        <w:t>".</w:t>
      </w:r>
      <w:r w:rsidRPr="00114F8B">
        <w:rPr>
          <w:rFonts w:ascii="Simplified Arabic" w:hAnsi="Simplified Arabic" w:cs="Simplified Arabic"/>
          <w:b/>
          <w:bCs/>
          <w:sz w:val="28"/>
          <w:szCs w:val="28"/>
          <w:rtl/>
        </w:rPr>
        <w:t xml:space="preserve"> </w:t>
      </w:r>
    </w:p>
    <w:p w14:paraId="268D72A3" w14:textId="7E5B63E8" w:rsidR="00114F8B" w:rsidRPr="00114F8B" w:rsidRDefault="00114F8B" w:rsidP="00114F8B">
      <w:pPr>
        <w:jc w:val="both"/>
        <w:rPr>
          <w:rFonts w:ascii="Simplified Arabic" w:hAnsi="Simplified Arabic" w:cs="Simplified Arabic"/>
          <w:sz w:val="28"/>
          <w:szCs w:val="28"/>
          <w:rtl/>
        </w:rPr>
      </w:pPr>
      <w:r w:rsidRPr="00114F8B">
        <w:rPr>
          <w:rFonts w:ascii="Simplified Arabic" w:hAnsi="Simplified Arabic" w:cs="Simplified Arabic"/>
          <w:sz w:val="28"/>
          <w:szCs w:val="28"/>
          <w:rtl/>
        </w:rPr>
        <w:t>ذكر</w:t>
      </w:r>
      <w:r w:rsidRPr="00114F8B">
        <w:rPr>
          <w:rFonts w:ascii="Simplified Arabic" w:hAnsi="Simplified Arabic" w:cs="Simplified Arabic" w:hint="cs"/>
          <w:sz w:val="28"/>
          <w:szCs w:val="28"/>
          <w:rtl/>
        </w:rPr>
        <w:t xml:space="preserve"> </w:t>
      </w:r>
      <w:r w:rsidRPr="00114F8B">
        <w:rPr>
          <w:rFonts w:ascii="Simplified Arabic" w:hAnsi="Simplified Arabic" w:cs="Simplified Arabic"/>
          <w:sz w:val="28"/>
          <w:szCs w:val="28"/>
          <w:rtl/>
        </w:rPr>
        <w:t>(ذهبي،</w:t>
      </w:r>
      <w:r w:rsidRPr="00114F8B">
        <w:rPr>
          <w:rFonts w:ascii="Simplified Arabic" w:hAnsi="Simplified Arabic" w:cs="Simplified Arabic" w:hint="cs"/>
          <w:sz w:val="28"/>
          <w:szCs w:val="28"/>
          <w:rtl/>
        </w:rPr>
        <w:t xml:space="preserve"> </w:t>
      </w:r>
      <w:r w:rsidRPr="00114F8B">
        <w:rPr>
          <w:rFonts w:ascii="Simplified Arabic" w:hAnsi="Simplified Arabic" w:cs="Simplified Arabic"/>
          <w:sz w:val="28"/>
          <w:szCs w:val="28"/>
          <w:rtl/>
        </w:rPr>
        <w:t>2023) إن التحول الرقمي مفهوم واسع يشمل كل من التكنولوجيا والتغييرات التنظيمية والاستراتيجية، إضافة إلى أنه عبارة عن العملية التي تمر بها المنظمة عندما تتغير من نهج قديم إلى طرق جديدة للعمل والتفكير، باستخدام التقنيات الرقمية الجديدة ما يؤدي لظهور نماذج أعمال جديدة وتغيرات في توقعات العميل.</w:t>
      </w:r>
      <w:r w:rsidRPr="00114F8B">
        <w:rPr>
          <w:rFonts w:ascii="Simplified Arabic" w:hAnsi="Simplified Arabic" w:cs="Simplified Arabic" w:hint="cs"/>
          <w:sz w:val="28"/>
          <w:szCs w:val="28"/>
          <w:rtl/>
        </w:rPr>
        <w:t xml:space="preserve"> </w:t>
      </w:r>
      <w:r w:rsidRPr="00114F8B">
        <w:rPr>
          <w:rFonts w:ascii="Simplified Arabic" w:hAnsi="Simplified Arabic" w:cs="Simplified Arabic"/>
          <w:sz w:val="28"/>
          <w:szCs w:val="28"/>
          <w:rtl/>
        </w:rPr>
        <w:t xml:space="preserve">في حين عرفه كل من </w:t>
      </w:r>
      <w:proofErr w:type="spellStart"/>
      <w:r w:rsidRPr="00114F8B">
        <w:rPr>
          <w:rFonts w:ascii="Simplified Arabic" w:hAnsi="Simplified Arabic" w:cs="Simplified Arabic"/>
          <w:sz w:val="28"/>
          <w:szCs w:val="28"/>
          <w:rtl/>
        </w:rPr>
        <w:t>الحدراوي</w:t>
      </w:r>
      <w:proofErr w:type="spellEnd"/>
      <w:r w:rsidRPr="00114F8B">
        <w:rPr>
          <w:rFonts w:ascii="Simplified Arabic" w:hAnsi="Simplified Arabic" w:cs="Simplified Arabic"/>
          <w:sz w:val="28"/>
          <w:szCs w:val="28"/>
          <w:rtl/>
        </w:rPr>
        <w:t>، وشاكر (2022)</w:t>
      </w:r>
      <w:r w:rsidRPr="00114F8B">
        <w:rPr>
          <w:rFonts w:ascii="Simplified Arabic" w:hAnsi="Simplified Arabic" w:cs="Simplified Arabic" w:hint="cs"/>
          <w:sz w:val="28"/>
          <w:szCs w:val="28"/>
          <w:rtl/>
        </w:rPr>
        <w:t xml:space="preserve"> </w:t>
      </w:r>
      <w:r w:rsidRPr="00114F8B">
        <w:rPr>
          <w:rFonts w:ascii="Simplified Arabic" w:hAnsi="Simplified Arabic" w:cs="Simplified Arabic"/>
          <w:sz w:val="28"/>
          <w:szCs w:val="28"/>
          <w:rtl/>
        </w:rPr>
        <w:t>"أنه "محاولة إحداث تحول جذري في أسلوب وطريقة العمل بالاعتماد على الأساليب التقنية الحديثة والمتطورة وتوظيف الابتكار من أجل تحسين أداء المؤسسة وتقديم أفضل الخدمات للمستفيدين وبشكل أسرع وأقل جهد وكلفة"</w:t>
      </w:r>
      <w:r w:rsidRPr="00114F8B">
        <w:rPr>
          <w:rFonts w:ascii="Simplified Arabic" w:hAnsi="Simplified Arabic" w:cs="Simplified Arabic" w:hint="cs"/>
          <w:sz w:val="28"/>
          <w:szCs w:val="28"/>
          <w:rtl/>
        </w:rPr>
        <w:t xml:space="preserve">. </w:t>
      </w:r>
      <w:r w:rsidRPr="00114F8B">
        <w:rPr>
          <w:rFonts w:ascii="Simplified Arabic" w:hAnsi="Simplified Arabic" w:cs="Simplified Arabic"/>
          <w:sz w:val="28"/>
          <w:szCs w:val="28"/>
          <w:rtl/>
        </w:rPr>
        <w:t xml:space="preserve">كما يعرف </w:t>
      </w:r>
      <w:r w:rsidRPr="00114F8B">
        <w:rPr>
          <w:rFonts w:ascii="Simplified Arabic" w:hAnsi="Simplified Arabic" w:cs="Simplified Arabic" w:hint="cs"/>
          <w:sz w:val="28"/>
          <w:szCs w:val="28"/>
          <w:rtl/>
        </w:rPr>
        <w:t xml:space="preserve">التحول الرقمي </w:t>
      </w:r>
      <w:r w:rsidRPr="00114F8B">
        <w:rPr>
          <w:rFonts w:ascii="Simplified Arabic" w:hAnsi="Simplified Arabic" w:cs="Simplified Arabic"/>
          <w:sz w:val="28"/>
          <w:szCs w:val="28"/>
          <w:rtl/>
        </w:rPr>
        <w:t>بأنه "عملية ضرورية للتغيير التكنولوجي والثقافي التي تحتاجه المؤسسة بأكملها من أجل الارتقاء إلى مستوى عملائها الرقميين"</w:t>
      </w:r>
      <w:r w:rsidRPr="00114F8B">
        <w:rPr>
          <w:rFonts w:ascii="Simplified Arabic" w:hAnsi="Simplified Arabic" w:cs="Simplified Arabic" w:hint="cs"/>
          <w:sz w:val="28"/>
          <w:szCs w:val="28"/>
          <w:rtl/>
        </w:rPr>
        <w:t xml:space="preserve"> </w:t>
      </w:r>
      <w:r w:rsidRPr="00114F8B">
        <w:rPr>
          <w:rFonts w:ascii="Simplified Arabic" w:hAnsi="Simplified Arabic" w:cs="Simplified Arabic"/>
          <w:sz w:val="28"/>
          <w:szCs w:val="28"/>
          <w:rtl/>
        </w:rPr>
        <w:t>(</w:t>
      </w:r>
      <w:proofErr w:type="spellStart"/>
      <w:r w:rsidR="001A1F35">
        <w:rPr>
          <w:rFonts w:ascii="Simplified Arabic" w:hAnsi="Simplified Arabic" w:cs="Simplified Arabic" w:hint="cs"/>
          <w:sz w:val="28"/>
          <w:szCs w:val="28"/>
          <w:rtl/>
        </w:rPr>
        <w:t>الغفيلي</w:t>
      </w:r>
      <w:proofErr w:type="spellEnd"/>
      <w:r w:rsidRPr="00114F8B">
        <w:rPr>
          <w:rFonts w:ascii="Simplified Arabic" w:hAnsi="Simplified Arabic" w:cs="Simplified Arabic"/>
          <w:sz w:val="28"/>
          <w:szCs w:val="28"/>
          <w:rtl/>
        </w:rPr>
        <w:t>، 2017).</w:t>
      </w:r>
    </w:p>
    <w:p w14:paraId="1B73B0FB" w14:textId="77777777" w:rsidR="00114F8B" w:rsidRPr="00114F8B" w:rsidRDefault="00114F8B" w:rsidP="00114F8B">
      <w:pPr>
        <w:jc w:val="both"/>
        <w:rPr>
          <w:rFonts w:ascii="Simplified Arabic" w:hAnsi="Simplified Arabic" w:cs="Simplified Arabic"/>
          <w:b/>
          <w:bCs/>
          <w:sz w:val="28"/>
          <w:szCs w:val="28"/>
        </w:rPr>
      </w:pPr>
      <w:r w:rsidRPr="00114F8B">
        <w:rPr>
          <w:rFonts w:ascii="Simplified Arabic" w:hAnsi="Simplified Arabic" w:cs="Simplified Arabic"/>
          <w:sz w:val="28"/>
          <w:szCs w:val="28"/>
          <w:rtl/>
        </w:rPr>
        <w:t xml:space="preserve">يعرفه الباحث </w:t>
      </w:r>
      <w:r w:rsidRPr="00114F8B">
        <w:rPr>
          <w:rFonts w:ascii="Simplified Arabic" w:hAnsi="Simplified Arabic" w:cs="Simplified Arabic" w:hint="cs"/>
          <w:sz w:val="28"/>
          <w:szCs w:val="28"/>
          <w:rtl/>
        </w:rPr>
        <w:t xml:space="preserve">التحول الرقمي </w:t>
      </w:r>
      <w:r w:rsidRPr="00114F8B">
        <w:rPr>
          <w:rFonts w:ascii="Simplified Arabic" w:hAnsi="Simplified Arabic" w:cs="Simplified Arabic"/>
          <w:sz w:val="28"/>
          <w:szCs w:val="28"/>
          <w:rtl/>
        </w:rPr>
        <w:t>بأنه عملية انتقال الأنشطة والمعاملات والعمليات التقليدية</w:t>
      </w:r>
      <w:r w:rsidRPr="00114F8B">
        <w:rPr>
          <w:rFonts w:ascii="Simplified Arabic" w:hAnsi="Simplified Arabic" w:cs="Simplified Arabic" w:hint="cs"/>
          <w:sz w:val="28"/>
          <w:szCs w:val="28"/>
          <w:rtl/>
        </w:rPr>
        <w:t>،</w:t>
      </w:r>
      <w:r w:rsidRPr="00114F8B">
        <w:rPr>
          <w:rFonts w:ascii="Simplified Arabic" w:hAnsi="Simplified Arabic" w:cs="Simplified Arabic"/>
          <w:sz w:val="28"/>
          <w:szCs w:val="28"/>
          <w:rtl/>
        </w:rPr>
        <w:t xml:space="preserve"> إلى نظم رقمية باستخدام التكنولوجيا الحديثة ووسائلها</w:t>
      </w:r>
      <w:r w:rsidRPr="00114F8B">
        <w:rPr>
          <w:rFonts w:ascii="Simplified Arabic" w:hAnsi="Simplified Arabic" w:cs="Simplified Arabic" w:hint="cs"/>
          <w:sz w:val="28"/>
          <w:szCs w:val="28"/>
          <w:rtl/>
        </w:rPr>
        <w:t>،</w:t>
      </w:r>
      <w:r w:rsidRPr="00114F8B">
        <w:rPr>
          <w:rFonts w:ascii="Simplified Arabic" w:hAnsi="Simplified Arabic" w:cs="Simplified Arabic"/>
          <w:sz w:val="28"/>
          <w:szCs w:val="28"/>
          <w:rtl/>
        </w:rPr>
        <w:t xml:space="preserve"> لتحسين الأداء والكفاءة وتحسين الخدمات المقدمة</w:t>
      </w:r>
      <w:r w:rsidRPr="00114F8B">
        <w:rPr>
          <w:rFonts w:ascii="Simplified Arabic" w:hAnsi="Simplified Arabic" w:cs="Simplified Arabic" w:hint="cs"/>
          <w:sz w:val="28"/>
          <w:szCs w:val="28"/>
          <w:rtl/>
        </w:rPr>
        <w:t>،</w:t>
      </w:r>
      <w:r w:rsidRPr="00114F8B">
        <w:rPr>
          <w:rFonts w:ascii="Simplified Arabic" w:hAnsi="Simplified Arabic" w:cs="Simplified Arabic"/>
          <w:sz w:val="28"/>
          <w:szCs w:val="28"/>
          <w:rtl/>
        </w:rPr>
        <w:t xml:space="preserve"> </w:t>
      </w:r>
      <w:r w:rsidRPr="00114F8B">
        <w:rPr>
          <w:rFonts w:ascii="Simplified Arabic" w:hAnsi="Simplified Arabic" w:cs="Simplified Arabic" w:hint="cs"/>
          <w:sz w:val="28"/>
          <w:szCs w:val="28"/>
          <w:rtl/>
        </w:rPr>
        <w:t>وذلك ل</w:t>
      </w:r>
      <w:r w:rsidRPr="00114F8B">
        <w:rPr>
          <w:rFonts w:ascii="Simplified Arabic" w:hAnsi="Simplified Arabic" w:cs="Simplified Arabic"/>
          <w:sz w:val="28"/>
          <w:szCs w:val="28"/>
          <w:rtl/>
        </w:rPr>
        <w:t xml:space="preserve">توافر العديد من المزايا للمنظمات التي تطبقه ولعملائها أيضا، فالانتقال من الطرق التقليدية المتبعة إلى طرق جديدة أساسها التقنية تقود لتقديم خدمات بجودة عالية تحقق الرضا للعملاء. </w:t>
      </w:r>
    </w:p>
    <w:p w14:paraId="405957E3" w14:textId="77777777" w:rsidR="00114F8B" w:rsidRPr="00114F8B" w:rsidRDefault="00114F8B" w:rsidP="00114F8B">
      <w:pPr>
        <w:jc w:val="both"/>
        <w:rPr>
          <w:rFonts w:ascii="Simplified Arabic" w:hAnsi="Simplified Arabic" w:cs="Simplified Arabic"/>
          <w:sz w:val="28"/>
          <w:szCs w:val="28"/>
          <w:rtl/>
        </w:rPr>
      </w:pPr>
      <w:r w:rsidRPr="00114F8B">
        <w:rPr>
          <w:rFonts w:ascii="Simplified Arabic" w:hAnsi="Simplified Arabic" w:cs="Simplified Arabic"/>
          <w:sz w:val="28"/>
          <w:szCs w:val="28"/>
          <w:rtl/>
        </w:rPr>
        <w:t xml:space="preserve">من خلال ما سبق يمكن القول إن التحول الرقمي هو إحداث تغييرات في طريقة أداء العمل بطريقة تقنية حديثة، مدعومة بتصرفات العاملين في المنظمات، بالتركيز على استخدام تكنولوجيا المعلومات والاتصال من أجل ابتكار أساليب جديدة لتقديم خدمات تتسم بالسهولة واليسر مع تحسين الكفاءة التشغيلية والأداء التنظيمي في نفس الوقت، فهو تطبيقات إلكترونية من شأنها أن تعمل على تحويل العمل اليدوي النمطي إلى نماذج تقنية تحقق الكفاءة والفاعلية بدقتها وجودة مخرجاتها. </w:t>
      </w:r>
    </w:p>
    <w:p w14:paraId="3E8D7CFA" w14:textId="7FD866B7" w:rsidR="00114F8B" w:rsidRPr="00114F8B" w:rsidRDefault="00114F8B" w:rsidP="00114F8B">
      <w:pPr>
        <w:jc w:val="both"/>
        <w:rPr>
          <w:rFonts w:ascii="Simplified Arabic" w:hAnsi="Simplified Arabic" w:cs="Simplified Arabic"/>
          <w:b/>
          <w:bCs/>
          <w:sz w:val="28"/>
          <w:szCs w:val="28"/>
          <w:rtl/>
        </w:rPr>
      </w:pPr>
      <w:r w:rsidRPr="00114F8B">
        <w:rPr>
          <w:rFonts w:ascii="Simplified Arabic" w:hAnsi="Simplified Arabic" w:cs="Simplified Arabic"/>
          <w:b/>
          <w:bCs/>
          <w:sz w:val="28"/>
          <w:szCs w:val="28"/>
          <w:rtl/>
        </w:rPr>
        <w:t>أهمية التحول الرقمي</w:t>
      </w:r>
    </w:p>
    <w:p w14:paraId="66768C66" w14:textId="2BE96CD3" w:rsidR="001A5018" w:rsidRPr="00114F8B" w:rsidRDefault="00114F8B" w:rsidP="003109DE">
      <w:pPr>
        <w:jc w:val="both"/>
        <w:rPr>
          <w:rFonts w:ascii="Simplified Arabic" w:hAnsi="Simplified Arabic" w:cs="Simplified Arabic"/>
          <w:sz w:val="28"/>
          <w:szCs w:val="28"/>
          <w:rtl/>
        </w:rPr>
      </w:pPr>
      <w:r w:rsidRPr="00114F8B">
        <w:rPr>
          <w:rFonts w:ascii="Simplified Arabic" w:hAnsi="Simplified Arabic" w:cs="Simplified Arabic"/>
          <w:sz w:val="28"/>
          <w:szCs w:val="28"/>
          <w:rtl/>
        </w:rPr>
        <w:t>تكمن أهمية التحول الرقمي في المنظمات عامة في تحقيق الكثير من الجوانب الإيجابية أورد (هيثم وعبد الفتاح،</w:t>
      </w:r>
      <w:r w:rsidRPr="00114F8B">
        <w:rPr>
          <w:rFonts w:ascii="Simplified Arabic" w:hAnsi="Simplified Arabic" w:cs="Simplified Arabic" w:hint="cs"/>
          <w:sz w:val="28"/>
          <w:szCs w:val="28"/>
          <w:rtl/>
        </w:rPr>
        <w:t xml:space="preserve"> </w:t>
      </w:r>
      <w:r w:rsidRPr="00114F8B">
        <w:rPr>
          <w:rFonts w:ascii="Simplified Arabic" w:hAnsi="Simplified Arabic" w:cs="Simplified Arabic"/>
          <w:sz w:val="28"/>
          <w:szCs w:val="28"/>
          <w:rtl/>
        </w:rPr>
        <w:t>2020) بعضا منها فيما يلي:</w:t>
      </w:r>
    </w:p>
    <w:p w14:paraId="07EB41F0" w14:textId="77777777" w:rsidR="003109DE" w:rsidRDefault="003109DE" w:rsidP="003109DE">
      <w:pPr>
        <w:jc w:val="both"/>
        <w:rPr>
          <w:rFonts w:ascii="Simplified Arabic" w:hAnsi="Simplified Arabic" w:cs="Simplified Arabic"/>
          <w:b/>
          <w:bCs/>
          <w:sz w:val="28"/>
          <w:szCs w:val="28"/>
          <w:rtl/>
        </w:rPr>
      </w:pPr>
    </w:p>
    <w:p w14:paraId="1A951880" w14:textId="77777777" w:rsidR="003109DE" w:rsidRDefault="003109DE" w:rsidP="003109DE">
      <w:pPr>
        <w:jc w:val="both"/>
        <w:rPr>
          <w:rFonts w:ascii="Simplified Arabic" w:hAnsi="Simplified Arabic" w:cs="Simplified Arabic"/>
          <w:b/>
          <w:bCs/>
          <w:sz w:val="28"/>
          <w:szCs w:val="28"/>
          <w:rtl/>
        </w:rPr>
      </w:pPr>
    </w:p>
    <w:p w14:paraId="66393749" w14:textId="674D4676" w:rsidR="003109DE" w:rsidRDefault="00114F8B" w:rsidP="003109DE">
      <w:pPr>
        <w:jc w:val="both"/>
        <w:rPr>
          <w:rFonts w:ascii="Simplified Arabic" w:hAnsi="Simplified Arabic" w:cs="Simplified Arabic"/>
          <w:b/>
          <w:bCs/>
          <w:sz w:val="28"/>
          <w:szCs w:val="28"/>
          <w:rtl/>
        </w:rPr>
      </w:pPr>
      <w:r w:rsidRPr="00114F8B">
        <w:rPr>
          <w:rFonts w:ascii="Simplified Arabic" w:hAnsi="Simplified Arabic" w:cs="Simplified Arabic"/>
          <w:b/>
          <w:bCs/>
          <w:sz w:val="28"/>
          <w:szCs w:val="28"/>
          <w:rtl/>
        </w:rPr>
        <w:lastRenderedPageBreak/>
        <w:t xml:space="preserve">_ </w:t>
      </w:r>
      <w:r w:rsidRPr="00114F8B">
        <w:rPr>
          <w:rFonts w:ascii="Simplified Arabic" w:hAnsi="Simplified Arabic" w:cs="Simplified Arabic" w:hint="cs"/>
          <w:b/>
          <w:bCs/>
          <w:sz w:val="28"/>
          <w:szCs w:val="28"/>
          <w:rtl/>
        </w:rPr>
        <w:t>تحسين</w:t>
      </w:r>
      <w:r w:rsidRPr="00114F8B">
        <w:rPr>
          <w:rFonts w:ascii="Simplified Arabic" w:hAnsi="Simplified Arabic" w:cs="Simplified Arabic"/>
          <w:b/>
          <w:bCs/>
          <w:sz w:val="28"/>
          <w:szCs w:val="28"/>
          <w:rtl/>
        </w:rPr>
        <w:t xml:space="preserve"> الكفاءة</w:t>
      </w:r>
      <w:r w:rsidRPr="00114F8B">
        <w:rPr>
          <w:rFonts w:ascii="Simplified Arabic" w:hAnsi="Simplified Arabic" w:cs="Simplified Arabic" w:hint="cs"/>
          <w:b/>
          <w:bCs/>
          <w:sz w:val="28"/>
          <w:szCs w:val="28"/>
          <w:rtl/>
        </w:rPr>
        <w:t>:</w:t>
      </w:r>
    </w:p>
    <w:p w14:paraId="5A9AE40F" w14:textId="726D4D3E" w:rsidR="00114F8B" w:rsidRPr="00114F8B" w:rsidRDefault="00114F8B" w:rsidP="003109DE">
      <w:pPr>
        <w:jc w:val="both"/>
        <w:rPr>
          <w:rFonts w:ascii="Simplified Arabic" w:hAnsi="Simplified Arabic" w:cs="Simplified Arabic"/>
          <w:b/>
          <w:bCs/>
          <w:sz w:val="28"/>
          <w:szCs w:val="28"/>
          <w:rtl/>
        </w:rPr>
      </w:pPr>
      <w:r w:rsidRPr="00114F8B">
        <w:rPr>
          <w:rFonts w:ascii="Simplified Arabic" w:hAnsi="Simplified Arabic" w:cs="Simplified Arabic"/>
          <w:sz w:val="28"/>
          <w:szCs w:val="28"/>
          <w:rtl/>
        </w:rPr>
        <w:t>هو أحد أبرز فوائد التحول الرقمي، حيث يتحقق من خلال أتمتة العمليات المتكررة، مما يقلل الوقت المستغرق ويخفف العبء عن الموظفين. يسهم التحول في تسريع الإجراءات مثل الموافقات والتوقيع، ويحسن التواصل بين الفرق، مما يعزز التعاون. كما يقلل من الأخطاء البشرية بفضل استخدام الأنظمة الرقمية التي تؤكد البيانات، ويتيح تحليل البيانات لاتخاذ قرارات مستندة إلى معلومات دقيقة. أخيرًا، يزيد التحول الرقمي من مرونة المؤسسات، مما يمكنها من التكيف بسرعة مع التغيرات في السوق واحتياجات العملاء، مما يعزز قدرتها التنافسية.</w:t>
      </w:r>
    </w:p>
    <w:p w14:paraId="032BF276" w14:textId="77777777" w:rsidR="00114F8B" w:rsidRPr="00114F8B" w:rsidRDefault="00114F8B" w:rsidP="00114F8B">
      <w:pPr>
        <w:jc w:val="both"/>
        <w:rPr>
          <w:rFonts w:ascii="Simplified Arabic" w:hAnsi="Simplified Arabic" w:cs="Simplified Arabic"/>
          <w:b/>
          <w:bCs/>
          <w:sz w:val="28"/>
          <w:szCs w:val="28"/>
          <w:rtl/>
        </w:rPr>
      </w:pPr>
      <w:r w:rsidRPr="00114F8B">
        <w:rPr>
          <w:rFonts w:ascii="Simplified Arabic" w:hAnsi="Simplified Arabic" w:cs="Simplified Arabic"/>
          <w:b/>
          <w:bCs/>
          <w:sz w:val="28"/>
          <w:szCs w:val="28"/>
          <w:rtl/>
        </w:rPr>
        <w:t>_ كفاءة المعاملات والخدمات:</w:t>
      </w:r>
    </w:p>
    <w:p w14:paraId="480158A2" w14:textId="77777777" w:rsidR="00114F8B" w:rsidRPr="00114F8B" w:rsidRDefault="00114F8B" w:rsidP="00114F8B">
      <w:pPr>
        <w:jc w:val="both"/>
        <w:rPr>
          <w:rFonts w:ascii="Simplified Arabic" w:hAnsi="Simplified Arabic" w:cs="Simplified Arabic"/>
          <w:sz w:val="28"/>
          <w:szCs w:val="28"/>
          <w:rtl/>
        </w:rPr>
      </w:pPr>
      <w:r w:rsidRPr="00114F8B">
        <w:rPr>
          <w:rFonts w:ascii="Simplified Arabic" w:hAnsi="Simplified Arabic" w:cs="Simplified Arabic"/>
          <w:sz w:val="28"/>
          <w:szCs w:val="28"/>
          <w:rtl/>
        </w:rPr>
        <w:t>حيث تستعين ال</w:t>
      </w:r>
      <w:r w:rsidRPr="00114F8B">
        <w:rPr>
          <w:rFonts w:ascii="Simplified Arabic" w:hAnsi="Simplified Arabic" w:cs="Simplified Arabic" w:hint="cs"/>
          <w:sz w:val="28"/>
          <w:szCs w:val="28"/>
          <w:rtl/>
        </w:rPr>
        <w:t>مؤسسات</w:t>
      </w:r>
      <w:r w:rsidRPr="00114F8B">
        <w:rPr>
          <w:rFonts w:ascii="Simplified Arabic" w:hAnsi="Simplified Arabic" w:cs="Simplified Arabic"/>
          <w:sz w:val="28"/>
          <w:szCs w:val="28"/>
          <w:rtl/>
        </w:rPr>
        <w:t xml:space="preserve"> بالأدوات الرقمية لتحسين تعاملاتها مع الجمهور والقطاع الخاص، وفي البداية تركز أغلب الدول على الأنشطة كبيرة الحجم، علما بأن نجاح الخدمات الرقمية يعتمد على فهم الحكومات لرؤية واحتياجات الجمهور واستعدادها لتعديل السياسات والخدمات لتتوافق مع تفضيلاتهم مثل تقديم الخدمات عبر تطبيقات الهواتف الذكية.</w:t>
      </w:r>
    </w:p>
    <w:p w14:paraId="76B2086E" w14:textId="77777777" w:rsidR="00114F8B" w:rsidRPr="00114F8B" w:rsidRDefault="00114F8B" w:rsidP="00114F8B">
      <w:pPr>
        <w:jc w:val="both"/>
        <w:rPr>
          <w:rFonts w:ascii="Simplified Arabic" w:hAnsi="Simplified Arabic" w:cs="Simplified Arabic"/>
          <w:b/>
          <w:bCs/>
          <w:sz w:val="28"/>
          <w:szCs w:val="28"/>
          <w:rtl/>
        </w:rPr>
      </w:pPr>
      <w:r w:rsidRPr="00114F8B">
        <w:rPr>
          <w:rFonts w:ascii="Simplified Arabic" w:hAnsi="Simplified Arabic" w:cs="Simplified Arabic"/>
          <w:b/>
          <w:bCs/>
          <w:sz w:val="28"/>
          <w:szCs w:val="28"/>
          <w:rtl/>
        </w:rPr>
        <w:t>_ تحسين اتخاذ القرارات:</w:t>
      </w:r>
    </w:p>
    <w:p w14:paraId="6395FF7D" w14:textId="36403417" w:rsidR="00114F8B" w:rsidRPr="00114F8B" w:rsidRDefault="00114F8B" w:rsidP="001A5018">
      <w:pPr>
        <w:jc w:val="both"/>
        <w:rPr>
          <w:rFonts w:ascii="Simplified Arabic" w:hAnsi="Simplified Arabic" w:cs="Simplified Arabic"/>
          <w:sz w:val="28"/>
          <w:szCs w:val="28"/>
          <w:rtl/>
        </w:rPr>
      </w:pPr>
      <w:r w:rsidRPr="00114F8B">
        <w:rPr>
          <w:rFonts w:ascii="Simplified Arabic" w:hAnsi="Simplified Arabic" w:cs="Simplified Arabic"/>
          <w:sz w:val="28"/>
          <w:szCs w:val="28"/>
          <w:rtl/>
        </w:rPr>
        <w:t xml:space="preserve"> تستفيد المؤسسات من تحليلات البيانات الضخمة في مجالات مختلفة كالدفاع والسلامة العامة والرعاية الصحية، كما تستطيع الحكومات توظيف خوارزميات وأنظمة معقدة للتحليلات تستقي البيانات من مصادر متعددة وتستجيب للتغييرات في الوقت الحقيقي.</w:t>
      </w:r>
    </w:p>
    <w:p w14:paraId="0C774D88" w14:textId="77777777" w:rsidR="00114F8B" w:rsidRPr="00114F8B" w:rsidRDefault="00114F8B" w:rsidP="00114F8B">
      <w:pPr>
        <w:jc w:val="both"/>
        <w:rPr>
          <w:rFonts w:ascii="Simplified Arabic" w:hAnsi="Simplified Arabic" w:cs="Simplified Arabic"/>
          <w:b/>
          <w:bCs/>
          <w:sz w:val="28"/>
          <w:szCs w:val="28"/>
          <w:rtl/>
        </w:rPr>
      </w:pPr>
      <w:r w:rsidRPr="00114F8B">
        <w:rPr>
          <w:rFonts w:ascii="Simplified Arabic" w:hAnsi="Simplified Arabic" w:cs="Simplified Arabic"/>
          <w:b/>
          <w:bCs/>
          <w:sz w:val="28"/>
          <w:szCs w:val="28"/>
          <w:rtl/>
        </w:rPr>
        <w:t xml:space="preserve">_ </w:t>
      </w:r>
      <w:r w:rsidRPr="00114F8B">
        <w:rPr>
          <w:rFonts w:ascii="Simplified Arabic" w:hAnsi="Simplified Arabic" w:cs="Simplified Arabic" w:hint="cs"/>
          <w:b/>
          <w:bCs/>
          <w:sz w:val="28"/>
          <w:szCs w:val="28"/>
          <w:rtl/>
        </w:rPr>
        <w:t>تسريع وتسهيل الاجراءات</w:t>
      </w:r>
    </w:p>
    <w:p w14:paraId="57E61C31" w14:textId="77777777" w:rsidR="00114F8B" w:rsidRPr="00114F8B" w:rsidRDefault="00114F8B" w:rsidP="00114F8B">
      <w:pPr>
        <w:jc w:val="both"/>
        <w:rPr>
          <w:rFonts w:ascii="Simplified Arabic" w:hAnsi="Simplified Arabic" w:cs="Simplified Arabic"/>
          <w:sz w:val="28"/>
          <w:szCs w:val="28"/>
          <w:rtl/>
        </w:rPr>
      </w:pPr>
      <w:r w:rsidRPr="00114F8B">
        <w:rPr>
          <w:rFonts w:ascii="Simplified Arabic" w:hAnsi="Simplified Arabic" w:cs="Simplified Arabic"/>
          <w:sz w:val="28"/>
          <w:szCs w:val="28"/>
          <w:rtl/>
        </w:rPr>
        <w:t>يساهم التحول الرقمي في تسريع وتسهيل الإجراءات من خلال أتمتة المهام المتكررة، مما يقلل من الوقت المستغرق ويخفف من عبء العمل على الموظفين. يوفر الوصول السريع إلى المعلومات والبيانات، مما يسهل اتخاذ القرارات. كما يحسن التنسيق بين الفرق، ويسرع من زمن المعالجة والإجراءات. بفضل هذه التحسينات، تصبح العمليات أكثر كفاءة، مما يعزز من رضا الموظفين ويزيد من إنتاجيتهم.</w:t>
      </w:r>
    </w:p>
    <w:p w14:paraId="41FC41AF" w14:textId="581B2EEB" w:rsidR="00114F8B" w:rsidRPr="00114F8B" w:rsidRDefault="00114F8B" w:rsidP="001A5018">
      <w:pPr>
        <w:jc w:val="both"/>
        <w:rPr>
          <w:rFonts w:ascii="Simplified Arabic" w:hAnsi="Simplified Arabic" w:cs="Simplified Arabic"/>
          <w:b/>
          <w:bCs/>
          <w:sz w:val="28"/>
          <w:szCs w:val="28"/>
          <w:rtl/>
        </w:rPr>
      </w:pPr>
      <w:r w:rsidRPr="00114F8B">
        <w:rPr>
          <w:rFonts w:ascii="Simplified Arabic" w:hAnsi="Simplified Arabic" w:cs="Simplified Arabic" w:hint="cs"/>
          <w:b/>
          <w:bCs/>
          <w:sz w:val="28"/>
          <w:szCs w:val="28"/>
          <w:rtl/>
        </w:rPr>
        <w:t xml:space="preserve">- خفض التكاليف: </w:t>
      </w:r>
      <w:r w:rsidRPr="00114F8B">
        <w:rPr>
          <w:rFonts w:ascii="Simplified Arabic" w:hAnsi="Simplified Arabic" w:cs="Simplified Arabic"/>
          <w:sz w:val="28"/>
          <w:szCs w:val="28"/>
          <w:rtl/>
        </w:rPr>
        <w:t>يساعد التحول الرقمي في خفض التكاليف من خلال تحسين كفاءة العمليات وتقليل الحاجة للموارد الورقية، مما يؤدي إلى تخفيض النفقات التشغيلية. بفضل الأتمتة وتحسين سير العمل، يمكن للمنظمات تحقيق توفير كبير في الموارد وزيادة العائد على الاستثمار.</w:t>
      </w:r>
    </w:p>
    <w:p w14:paraId="0570B25E" w14:textId="77777777" w:rsidR="00114F8B" w:rsidRPr="00114F8B" w:rsidRDefault="00114F8B" w:rsidP="00114F8B">
      <w:pPr>
        <w:jc w:val="both"/>
        <w:rPr>
          <w:rFonts w:ascii="Simplified Arabic" w:hAnsi="Simplified Arabic" w:cs="Simplified Arabic"/>
          <w:b/>
          <w:bCs/>
          <w:sz w:val="28"/>
          <w:szCs w:val="28"/>
          <w:rtl/>
        </w:rPr>
      </w:pPr>
      <w:r w:rsidRPr="00114F8B">
        <w:rPr>
          <w:rFonts w:ascii="Simplified Arabic" w:hAnsi="Simplified Arabic" w:cs="Simplified Arabic" w:hint="cs"/>
          <w:b/>
          <w:bCs/>
          <w:sz w:val="28"/>
          <w:szCs w:val="28"/>
          <w:rtl/>
        </w:rPr>
        <w:lastRenderedPageBreak/>
        <w:t xml:space="preserve">- </w:t>
      </w:r>
      <w:r w:rsidRPr="00114F8B">
        <w:rPr>
          <w:rFonts w:ascii="Simplified Arabic" w:hAnsi="Simplified Arabic" w:cs="Simplified Arabic"/>
          <w:b/>
          <w:bCs/>
          <w:sz w:val="28"/>
          <w:szCs w:val="28"/>
          <w:rtl/>
        </w:rPr>
        <w:t>القضاء على الفساد</w:t>
      </w:r>
      <w:r w:rsidRPr="00114F8B">
        <w:rPr>
          <w:rFonts w:ascii="Simplified Arabic" w:hAnsi="Simplified Arabic" w:cs="Simplified Arabic" w:hint="cs"/>
          <w:b/>
          <w:bCs/>
          <w:sz w:val="28"/>
          <w:szCs w:val="28"/>
          <w:rtl/>
        </w:rPr>
        <w:t>:</w:t>
      </w:r>
    </w:p>
    <w:p w14:paraId="4F7760D1" w14:textId="77777777" w:rsidR="00114F8B" w:rsidRPr="00114F8B" w:rsidRDefault="00114F8B" w:rsidP="00114F8B">
      <w:pPr>
        <w:jc w:val="both"/>
        <w:rPr>
          <w:rFonts w:ascii="Simplified Arabic" w:hAnsi="Simplified Arabic" w:cs="Simplified Arabic"/>
          <w:sz w:val="28"/>
          <w:szCs w:val="28"/>
          <w:rtl/>
        </w:rPr>
      </w:pPr>
      <w:r w:rsidRPr="00114F8B">
        <w:rPr>
          <w:rFonts w:ascii="Simplified Arabic" w:hAnsi="Simplified Arabic" w:cs="Simplified Arabic"/>
          <w:sz w:val="28"/>
          <w:szCs w:val="28"/>
          <w:rtl/>
        </w:rPr>
        <w:t>يعزز التحول الرقمي من الشفافية والمساءلة، مما يساهم في القضاء على الفساد. من خلال توثيق العمليات وتوفير البيانات الدقيقة، تستطيع المنظمات مراقبة الأنشطة بشكل أفضل، مما يقلل من فرص التلاعب أو الفساد. بالتالي، يسهم التحول الرقمي في بناء بيئة عمل أكثر نزاهة وأمانًا.</w:t>
      </w:r>
    </w:p>
    <w:p w14:paraId="31CA1342" w14:textId="77777777" w:rsidR="00114F8B" w:rsidRPr="00114F8B" w:rsidRDefault="00114F8B" w:rsidP="00114F8B">
      <w:pPr>
        <w:jc w:val="both"/>
        <w:rPr>
          <w:rFonts w:ascii="Simplified Arabic" w:hAnsi="Simplified Arabic" w:cs="Simplified Arabic"/>
          <w:sz w:val="28"/>
          <w:szCs w:val="28"/>
          <w:rtl/>
        </w:rPr>
      </w:pPr>
      <w:r w:rsidRPr="00114F8B">
        <w:rPr>
          <w:rFonts w:ascii="Simplified Arabic" w:hAnsi="Simplified Arabic" w:cs="Simplified Arabic"/>
          <w:sz w:val="28"/>
          <w:szCs w:val="28"/>
          <w:rtl/>
        </w:rPr>
        <w:t>يرى (إبراهيم،2019) "أن أهمية التحول الرقي تعود في أنه يسهم في حل المشكلات التي تواجه الإنسان من ناحية وفي تعزيز واستدامة التنمية من ناحية أخرى ويضم ذلك جوانب اقتصادية واجتماعية وبيئية، بل وثقافية كذلك والجانب التقني يمثل العامل المساعد في جميع هذه الجوانب، ومن الناحية العلمية يعتبر تحسين تجربة العملاء والابتكار والمرونة من البداية إلى النهاية، واحد من أهم العوامل الرئيسية للتحول الرقمي، بجانب تطوير مصادر جديدة للنظم البيئية والإيرادات التي تدعمها المعلومات مما يؤدي إلى تحولات نموذج الأعمال".</w:t>
      </w:r>
    </w:p>
    <w:p w14:paraId="50996E0A" w14:textId="426025C4" w:rsidR="0064052A" w:rsidRDefault="00114F8B" w:rsidP="00114F8B">
      <w:pPr>
        <w:jc w:val="both"/>
        <w:rPr>
          <w:rFonts w:ascii="Simplified Arabic" w:hAnsi="Simplified Arabic" w:cs="Simplified Arabic"/>
          <w:sz w:val="28"/>
          <w:szCs w:val="28"/>
          <w:rtl/>
        </w:rPr>
      </w:pPr>
      <w:r w:rsidRPr="00114F8B">
        <w:rPr>
          <w:rFonts w:ascii="Simplified Arabic" w:hAnsi="Simplified Arabic" w:cs="Simplified Arabic" w:hint="cs"/>
          <w:sz w:val="28"/>
          <w:szCs w:val="28"/>
          <w:rtl/>
        </w:rPr>
        <w:t>تظهر</w:t>
      </w:r>
      <w:r w:rsidRPr="00114F8B">
        <w:rPr>
          <w:rFonts w:ascii="Simplified Arabic" w:hAnsi="Simplified Arabic" w:cs="Simplified Arabic"/>
          <w:sz w:val="28"/>
          <w:szCs w:val="28"/>
          <w:rtl/>
        </w:rPr>
        <w:t xml:space="preserve"> أهمية التحول الرقمي </w:t>
      </w:r>
      <w:r w:rsidR="001A5018">
        <w:rPr>
          <w:rFonts w:ascii="Simplified Arabic" w:hAnsi="Simplified Arabic" w:cs="Simplified Arabic" w:hint="cs"/>
          <w:sz w:val="28"/>
          <w:szCs w:val="28"/>
          <w:rtl/>
        </w:rPr>
        <w:t>في ا</w:t>
      </w:r>
      <w:r w:rsidRPr="00114F8B">
        <w:rPr>
          <w:rFonts w:ascii="Simplified Arabic" w:hAnsi="Simplified Arabic" w:cs="Simplified Arabic"/>
          <w:sz w:val="28"/>
          <w:szCs w:val="28"/>
          <w:rtl/>
        </w:rPr>
        <w:t>سه</w:t>
      </w:r>
      <w:r w:rsidR="001A5018">
        <w:rPr>
          <w:rFonts w:ascii="Simplified Arabic" w:hAnsi="Simplified Arabic" w:cs="Simplified Arabic" w:hint="cs"/>
          <w:sz w:val="28"/>
          <w:szCs w:val="28"/>
          <w:rtl/>
        </w:rPr>
        <w:t>ا</w:t>
      </w:r>
      <w:r w:rsidRPr="00114F8B">
        <w:rPr>
          <w:rFonts w:ascii="Simplified Arabic" w:hAnsi="Simplified Arabic" w:cs="Simplified Arabic"/>
          <w:sz w:val="28"/>
          <w:szCs w:val="28"/>
          <w:rtl/>
        </w:rPr>
        <w:t>م</w:t>
      </w:r>
      <w:r w:rsidRPr="00114F8B">
        <w:rPr>
          <w:rFonts w:ascii="Simplified Arabic" w:hAnsi="Simplified Arabic" w:cs="Simplified Arabic" w:hint="cs"/>
          <w:sz w:val="28"/>
          <w:szCs w:val="28"/>
          <w:rtl/>
        </w:rPr>
        <w:t>ه</w:t>
      </w:r>
      <w:r w:rsidR="001A5018">
        <w:rPr>
          <w:rFonts w:ascii="Simplified Arabic" w:hAnsi="Simplified Arabic" w:cs="Simplified Arabic" w:hint="cs"/>
          <w:sz w:val="28"/>
          <w:szCs w:val="28"/>
          <w:rtl/>
        </w:rPr>
        <w:t xml:space="preserve"> الإيجابي</w:t>
      </w:r>
      <w:r w:rsidR="0064052A">
        <w:rPr>
          <w:rFonts w:ascii="Simplified Arabic" w:hAnsi="Simplified Arabic" w:cs="Simplified Arabic" w:hint="cs"/>
          <w:sz w:val="28"/>
          <w:szCs w:val="28"/>
          <w:rtl/>
        </w:rPr>
        <w:t xml:space="preserve"> في تحسين وتجويد الخدمات في كافة القطاعات للعملاء</w:t>
      </w:r>
      <w:r w:rsidRPr="00114F8B">
        <w:rPr>
          <w:rFonts w:ascii="Simplified Arabic" w:hAnsi="Simplified Arabic" w:cs="Simplified Arabic" w:hint="cs"/>
          <w:sz w:val="28"/>
          <w:szCs w:val="28"/>
          <w:rtl/>
        </w:rPr>
        <w:t xml:space="preserve"> </w:t>
      </w:r>
      <w:r w:rsidR="0064052A">
        <w:rPr>
          <w:rFonts w:ascii="Simplified Arabic" w:hAnsi="Simplified Arabic" w:cs="Simplified Arabic" w:hint="cs"/>
          <w:sz w:val="28"/>
          <w:szCs w:val="28"/>
          <w:rtl/>
        </w:rPr>
        <w:t xml:space="preserve">وتجاربهم </w:t>
      </w:r>
      <w:r w:rsidR="0064052A" w:rsidRPr="00114F8B">
        <w:rPr>
          <w:rFonts w:ascii="Simplified Arabic" w:hAnsi="Simplified Arabic" w:cs="Simplified Arabic" w:hint="cs"/>
          <w:sz w:val="28"/>
          <w:szCs w:val="28"/>
          <w:rtl/>
        </w:rPr>
        <w:t>الجيدة</w:t>
      </w:r>
      <w:r w:rsidR="0064052A">
        <w:rPr>
          <w:rFonts w:ascii="Simplified Arabic" w:hAnsi="Simplified Arabic" w:cs="Simplified Arabic" w:hint="cs"/>
          <w:sz w:val="28"/>
          <w:szCs w:val="28"/>
          <w:rtl/>
        </w:rPr>
        <w:t>،</w:t>
      </w:r>
      <w:r w:rsidR="0064052A" w:rsidRPr="00114F8B">
        <w:rPr>
          <w:rFonts w:ascii="Simplified Arabic" w:hAnsi="Simplified Arabic" w:cs="Simplified Arabic" w:hint="cs"/>
          <w:sz w:val="28"/>
          <w:szCs w:val="28"/>
          <w:rtl/>
        </w:rPr>
        <w:t xml:space="preserve"> كما</w:t>
      </w:r>
      <w:r w:rsidR="001A5018">
        <w:rPr>
          <w:rFonts w:ascii="Simplified Arabic" w:hAnsi="Simplified Arabic" w:cs="Simplified Arabic" w:hint="cs"/>
          <w:sz w:val="28"/>
          <w:szCs w:val="28"/>
          <w:rtl/>
        </w:rPr>
        <w:t xml:space="preserve"> أن</w:t>
      </w:r>
      <w:r w:rsidRPr="00114F8B">
        <w:rPr>
          <w:rFonts w:ascii="Simplified Arabic" w:hAnsi="Simplified Arabic" w:cs="Simplified Arabic"/>
          <w:sz w:val="28"/>
          <w:szCs w:val="28"/>
          <w:rtl/>
        </w:rPr>
        <w:t xml:space="preserve"> للتحول الرقمي أهمية في الصناعات المالية المصرفية وله دور كبير في إيجاد طرق جديدة في العمل المصرفي مثل زيادة الاستثمارات</w:t>
      </w:r>
      <w:r w:rsidR="0064052A">
        <w:rPr>
          <w:rFonts w:ascii="Simplified Arabic" w:hAnsi="Simplified Arabic" w:cs="Simplified Arabic" w:hint="cs"/>
          <w:sz w:val="28"/>
          <w:szCs w:val="28"/>
          <w:rtl/>
        </w:rPr>
        <w:t>.</w:t>
      </w:r>
    </w:p>
    <w:p w14:paraId="3051A2F2" w14:textId="129CE53F" w:rsidR="00114F8B" w:rsidRPr="00114F8B" w:rsidRDefault="00114F8B" w:rsidP="00114F8B">
      <w:pPr>
        <w:jc w:val="both"/>
        <w:rPr>
          <w:rFonts w:ascii="Simplified Arabic" w:hAnsi="Simplified Arabic" w:cs="Simplified Arabic"/>
          <w:sz w:val="28"/>
          <w:szCs w:val="28"/>
          <w:rtl/>
        </w:rPr>
      </w:pPr>
      <w:r w:rsidRPr="00114F8B">
        <w:rPr>
          <w:rFonts w:ascii="Simplified Arabic" w:hAnsi="Simplified Arabic" w:cs="Simplified Arabic"/>
          <w:sz w:val="28"/>
          <w:szCs w:val="28"/>
          <w:rtl/>
        </w:rPr>
        <w:t xml:space="preserve"> </w:t>
      </w:r>
      <w:r w:rsidR="0064052A">
        <w:rPr>
          <w:rFonts w:ascii="Simplified Arabic" w:hAnsi="Simplified Arabic" w:cs="Simplified Arabic" w:hint="cs"/>
          <w:sz w:val="28"/>
          <w:szCs w:val="28"/>
          <w:rtl/>
        </w:rPr>
        <w:t xml:space="preserve"> لقد </w:t>
      </w:r>
      <w:r w:rsidRPr="00114F8B">
        <w:rPr>
          <w:rFonts w:ascii="Simplified Arabic" w:hAnsi="Simplified Arabic" w:cs="Simplified Arabic"/>
          <w:sz w:val="28"/>
          <w:szCs w:val="28"/>
          <w:rtl/>
        </w:rPr>
        <w:t>أشار (سوار إبراهيم، 2023)، إلى أن أهمي</w:t>
      </w:r>
      <w:r w:rsidRPr="00114F8B">
        <w:rPr>
          <w:rFonts w:ascii="Simplified Arabic" w:hAnsi="Simplified Arabic" w:cs="Simplified Arabic" w:hint="cs"/>
          <w:sz w:val="28"/>
          <w:szCs w:val="28"/>
          <w:rtl/>
        </w:rPr>
        <w:t xml:space="preserve">ة التحول الرقمي </w:t>
      </w:r>
      <w:r w:rsidRPr="00114F8B">
        <w:rPr>
          <w:rFonts w:ascii="Simplified Arabic" w:hAnsi="Simplified Arabic" w:cs="Simplified Arabic"/>
          <w:sz w:val="28"/>
          <w:szCs w:val="28"/>
          <w:rtl/>
        </w:rPr>
        <w:t>تكمن في "أنه أصبح سمة أساسية من سمات الحياة الاجتماعية ويساعد على تحقيق الميزة التنافسية للمنظمات وتحسين تجربة المستخدمين لارتباطه بمدى تبني المنظمات لتكنولوجيا المعلومات لتعزيز وجود المنظمة في السوق وتحقيق الازدهار والنمو".</w:t>
      </w:r>
    </w:p>
    <w:p w14:paraId="0F056EAE" w14:textId="77777777" w:rsidR="003109DE" w:rsidRDefault="00114F8B" w:rsidP="00114F8B">
      <w:pPr>
        <w:jc w:val="both"/>
        <w:rPr>
          <w:rFonts w:ascii="Simplified Arabic" w:hAnsi="Simplified Arabic" w:cs="Simplified Arabic"/>
          <w:sz w:val="28"/>
          <w:szCs w:val="28"/>
          <w:rtl/>
        </w:rPr>
      </w:pPr>
      <w:r w:rsidRPr="00114F8B">
        <w:rPr>
          <w:rFonts w:ascii="Simplified Arabic" w:hAnsi="Simplified Arabic" w:cs="Simplified Arabic"/>
          <w:sz w:val="28"/>
          <w:szCs w:val="28"/>
          <w:rtl/>
        </w:rPr>
        <w:t xml:space="preserve"> يرى الباحث أن أهمية التحول الرقمي تظهر من خلال الدور الحيوي الذي يلعبه بإحداث تغيير وتطوير في نمط العمل السائد، حيث يساعد على تحسين الكفاءة واختصار وتقليل الوقت والجهد معا بما يفضي لتقديم خدمات متميزة، بالإضافة إلى أنه يساعد على تحسين الاتصالات ونقل المعلومات والبيانات بين بين العاملين بسهولة ويسر وتوفيق مجريات الأعمال بالمؤسسات.</w:t>
      </w:r>
    </w:p>
    <w:p w14:paraId="19AFF6E3" w14:textId="77777777" w:rsidR="003109DE" w:rsidRDefault="003109DE" w:rsidP="00114F8B">
      <w:pPr>
        <w:jc w:val="both"/>
        <w:rPr>
          <w:rFonts w:ascii="Simplified Arabic" w:hAnsi="Simplified Arabic" w:cs="Simplified Arabic"/>
          <w:sz w:val="28"/>
          <w:szCs w:val="28"/>
          <w:rtl/>
        </w:rPr>
      </w:pPr>
    </w:p>
    <w:p w14:paraId="0A69B596" w14:textId="77777777" w:rsidR="003109DE" w:rsidRDefault="003109DE" w:rsidP="00114F8B">
      <w:pPr>
        <w:jc w:val="both"/>
        <w:rPr>
          <w:rFonts w:ascii="Simplified Arabic" w:hAnsi="Simplified Arabic" w:cs="Simplified Arabic"/>
          <w:sz w:val="28"/>
          <w:szCs w:val="28"/>
          <w:rtl/>
        </w:rPr>
      </w:pPr>
    </w:p>
    <w:p w14:paraId="71787B13" w14:textId="77777777" w:rsidR="003109DE" w:rsidRDefault="003109DE" w:rsidP="00114F8B">
      <w:pPr>
        <w:jc w:val="both"/>
        <w:rPr>
          <w:rFonts w:ascii="Simplified Arabic" w:hAnsi="Simplified Arabic" w:cs="Simplified Arabic"/>
          <w:sz w:val="28"/>
          <w:szCs w:val="28"/>
          <w:rtl/>
        </w:rPr>
      </w:pPr>
    </w:p>
    <w:p w14:paraId="46E4DAD5" w14:textId="1467E993" w:rsidR="00114F8B" w:rsidRPr="00114F8B" w:rsidRDefault="00114F8B" w:rsidP="00114F8B">
      <w:pPr>
        <w:jc w:val="both"/>
        <w:rPr>
          <w:rFonts w:ascii="Simplified Arabic" w:hAnsi="Simplified Arabic" w:cs="Simplified Arabic"/>
          <w:sz w:val="28"/>
          <w:szCs w:val="28"/>
          <w:rtl/>
        </w:rPr>
      </w:pPr>
      <w:r w:rsidRPr="00114F8B">
        <w:rPr>
          <w:rFonts w:ascii="Simplified Arabic" w:hAnsi="Simplified Arabic" w:cs="Simplified Arabic"/>
          <w:sz w:val="28"/>
          <w:szCs w:val="28"/>
          <w:rtl/>
        </w:rPr>
        <w:t xml:space="preserve"> </w:t>
      </w:r>
    </w:p>
    <w:p w14:paraId="54ABEAB4" w14:textId="77777777" w:rsidR="00114F8B" w:rsidRPr="00114F8B" w:rsidRDefault="00114F8B" w:rsidP="00114F8B">
      <w:pPr>
        <w:jc w:val="both"/>
        <w:rPr>
          <w:rFonts w:ascii="Simplified Arabic" w:hAnsi="Simplified Arabic" w:cs="Simplified Arabic"/>
          <w:b/>
          <w:bCs/>
          <w:sz w:val="28"/>
          <w:szCs w:val="28"/>
          <w:rtl/>
        </w:rPr>
      </w:pPr>
      <w:r w:rsidRPr="00114F8B">
        <w:rPr>
          <w:rFonts w:ascii="Simplified Arabic" w:hAnsi="Simplified Arabic" w:cs="Simplified Arabic"/>
          <w:b/>
          <w:bCs/>
          <w:sz w:val="28"/>
          <w:szCs w:val="28"/>
          <w:rtl/>
        </w:rPr>
        <w:lastRenderedPageBreak/>
        <w:t>أهداف التحول الرقمي</w:t>
      </w:r>
    </w:p>
    <w:p w14:paraId="6257E69C" w14:textId="77777777" w:rsidR="00114F8B" w:rsidRPr="00114F8B" w:rsidRDefault="00114F8B" w:rsidP="00114F8B">
      <w:pPr>
        <w:jc w:val="both"/>
        <w:rPr>
          <w:rFonts w:ascii="Simplified Arabic" w:hAnsi="Simplified Arabic" w:cs="Simplified Arabic"/>
          <w:sz w:val="28"/>
          <w:szCs w:val="28"/>
          <w:rtl/>
        </w:rPr>
      </w:pPr>
      <w:r w:rsidRPr="00114F8B">
        <w:rPr>
          <w:rFonts w:ascii="Simplified Arabic" w:hAnsi="Simplified Arabic" w:cs="Simplified Arabic"/>
          <w:sz w:val="28"/>
          <w:szCs w:val="28"/>
          <w:rtl/>
        </w:rPr>
        <w:t>أشار (السواط، 2022) إلى أن التحول الرقمي يهدف إلى تحقيق العديد من الأهداف منها:</w:t>
      </w:r>
    </w:p>
    <w:p w14:paraId="6136EC1A" w14:textId="77777777" w:rsidR="00114F8B" w:rsidRPr="00114F8B" w:rsidRDefault="00114F8B" w:rsidP="00114F8B">
      <w:pPr>
        <w:jc w:val="both"/>
        <w:rPr>
          <w:rFonts w:ascii="Simplified Arabic" w:hAnsi="Simplified Arabic" w:cs="Simplified Arabic"/>
          <w:sz w:val="28"/>
          <w:szCs w:val="28"/>
          <w:rtl/>
        </w:rPr>
      </w:pPr>
      <w:r w:rsidRPr="00114F8B">
        <w:rPr>
          <w:rFonts w:ascii="Simplified Arabic" w:hAnsi="Simplified Arabic" w:cs="Simplified Arabic"/>
          <w:sz w:val="28"/>
          <w:szCs w:val="28"/>
          <w:rtl/>
        </w:rPr>
        <w:t>_ أهداف تقترن بتدعيم مستوى الأداء مثل إمكانية نقل المعلومات بالتفصيل وانسيابية بين الإدارات المختلفة، وإحالة دقة البيانات مما يعزز زيادة مستوى الثقة في دقة البيانات التبادلية وضآلة الأخطاء المترتبة على الإدخال اليدوي.</w:t>
      </w:r>
    </w:p>
    <w:p w14:paraId="130C7DD6" w14:textId="77777777" w:rsidR="00114F8B" w:rsidRPr="00114F8B" w:rsidRDefault="00114F8B" w:rsidP="00114F8B">
      <w:pPr>
        <w:jc w:val="both"/>
        <w:rPr>
          <w:rFonts w:ascii="Simplified Arabic" w:hAnsi="Simplified Arabic" w:cs="Simplified Arabic"/>
          <w:sz w:val="28"/>
          <w:szCs w:val="28"/>
          <w:rtl/>
        </w:rPr>
      </w:pPr>
      <w:r w:rsidRPr="00114F8B">
        <w:rPr>
          <w:rFonts w:ascii="Simplified Arabic" w:hAnsi="Simplified Arabic" w:cs="Simplified Arabic"/>
          <w:sz w:val="28"/>
          <w:szCs w:val="28"/>
          <w:rtl/>
        </w:rPr>
        <w:t>_ اختصار الإجراءات الإدارية مع توافر المعلومات بنسختها الرقمية، تقلل من الأعمال الورقية كما تختفي الحاجة لنسخ من المستندات الورقية كانت متيسرة إلكترونيا.</w:t>
      </w:r>
    </w:p>
    <w:p w14:paraId="61442CCB" w14:textId="77777777" w:rsidR="00114F8B" w:rsidRPr="00114F8B" w:rsidRDefault="00114F8B" w:rsidP="00114F8B">
      <w:pPr>
        <w:jc w:val="both"/>
        <w:rPr>
          <w:rFonts w:ascii="Simplified Arabic" w:hAnsi="Simplified Arabic" w:cs="Simplified Arabic"/>
          <w:sz w:val="28"/>
          <w:szCs w:val="28"/>
          <w:rtl/>
        </w:rPr>
      </w:pPr>
      <w:r w:rsidRPr="00114F8B">
        <w:rPr>
          <w:rFonts w:ascii="Simplified Arabic" w:hAnsi="Simplified Arabic" w:cs="Simplified Arabic"/>
          <w:sz w:val="28"/>
          <w:szCs w:val="28"/>
          <w:rtl/>
        </w:rPr>
        <w:t>_ الاستخدام الأمثل للطاقة البشرية وتوجه الطاقة البشرية للعمل في أشغال أكثر إنتاجية.</w:t>
      </w:r>
    </w:p>
    <w:p w14:paraId="0F774E7A" w14:textId="77777777" w:rsidR="00114F8B" w:rsidRPr="00114F8B" w:rsidRDefault="00114F8B" w:rsidP="00114F8B">
      <w:pPr>
        <w:jc w:val="both"/>
        <w:rPr>
          <w:rFonts w:ascii="Simplified Arabic" w:hAnsi="Simplified Arabic" w:cs="Simplified Arabic"/>
          <w:sz w:val="28"/>
          <w:szCs w:val="28"/>
          <w:rtl/>
        </w:rPr>
      </w:pPr>
      <w:r w:rsidRPr="00114F8B">
        <w:rPr>
          <w:rFonts w:ascii="Simplified Arabic" w:hAnsi="Simplified Arabic" w:cs="Simplified Arabic"/>
          <w:sz w:val="28"/>
          <w:szCs w:val="28"/>
          <w:rtl/>
        </w:rPr>
        <w:t>_ زيادة الإنتاجية وخفض تكلفة الأداء وذلك باستخدام التكنولوجيا على شبكات المعلومات، وإيجاد سبل أفضل لمشاركة العاملين في العملية التنفيذية.</w:t>
      </w:r>
    </w:p>
    <w:p w14:paraId="6F0A52EB" w14:textId="5C882592" w:rsidR="00114F8B" w:rsidRPr="00114F8B" w:rsidRDefault="00114F8B" w:rsidP="00114F8B">
      <w:pPr>
        <w:jc w:val="both"/>
        <w:rPr>
          <w:rFonts w:ascii="Simplified Arabic" w:hAnsi="Simplified Arabic" w:cs="Simplified Arabic"/>
          <w:sz w:val="28"/>
          <w:szCs w:val="28"/>
          <w:rtl/>
        </w:rPr>
      </w:pPr>
      <w:r w:rsidRPr="00114F8B">
        <w:rPr>
          <w:rFonts w:ascii="Simplified Arabic" w:hAnsi="Simplified Arabic" w:cs="Simplified Arabic"/>
          <w:sz w:val="28"/>
          <w:szCs w:val="28"/>
          <w:rtl/>
        </w:rPr>
        <w:t>أضاف (فرحات و</w:t>
      </w:r>
      <w:r w:rsidR="0012082A">
        <w:rPr>
          <w:rFonts w:ascii="Simplified Arabic" w:hAnsi="Simplified Arabic" w:cs="Simplified Arabic" w:hint="cs"/>
          <w:sz w:val="28"/>
          <w:szCs w:val="28"/>
          <w:rtl/>
        </w:rPr>
        <w:t>نورالدين</w:t>
      </w:r>
      <w:r w:rsidRPr="00114F8B">
        <w:rPr>
          <w:rFonts w:ascii="Simplified Arabic" w:hAnsi="Simplified Arabic" w:cs="Simplified Arabic"/>
          <w:sz w:val="28"/>
          <w:szCs w:val="28"/>
          <w:rtl/>
        </w:rPr>
        <w:t>، 2020) أن التحول الرقمي كاستراتيجية يسعى إلى تحقيق الأهداف التي تتمثل فيما يلي:</w:t>
      </w:r>
    </w:p>
    <w:p w14:paraId="7A1BEED7" w14:textId="77777777" w:rsidR="00114F8B" w:rsidRPr="00114F8B" w:rsidRDefault="00114F8B" w:rsidP="00114F8B">
      <w:pPr>
        <w:jc w:val="both"/>
        <w:rPr>
          <w:rFonts w:ascii="Simplified Arabic" w:hAnsi="Simplified Arabic" w:cs="Simplified Arabic"/>
          <w:sz w:val="28"/>
          <w:szCs w:val="28"/>
          <w:rtl/>
        </w:rPr>
      </w:pPr>
      <w:r w:rsidRPr="00114F8B">
        <w:rPr>
          <w:rFonts w:ascii="Simplified Arabic" w:hAnsi="Simplified Arabic" w:cs="Simplified Arabic"/>
          <w:sz w:val="28"/>
          <w:szCs w:val="28"/>
          <w:rtl/>
        </w:rPr>
        <w:t>_ توفير كم هائل من المعلومات على وسائط رقمية.</w:t>
      </w:r>
    </w:p>
    <w:p w14:paraId="1CA6967C" w14:textId="77777777" w:rsidR="00114F8B" w:rsidRPr="00114F8B" w:rsidRDefault="00114F8B" w:rsidP="00114F8B">
      <w:pPr>
        <w:jc w:val="both"/>
        <w:rPr>
          <w:rFonts w:ascii="Simplified Arabic" w:hAnsi="Simplified Arabic" w:cs="Simplified Arabic"/>
          <w:sz w:val="28"/>
          <w:szCs w:val="28"/>
          <w:rtl/>
        </w:rPr>
      </w:pPr>
      <w:r w:rsidRPr="00114F8B">
        <w:rPr>
          <w:rFonts w:ascii="Simplified Arabic" w:hAnsi="Simplified Arabic" w:cs="Simplified Arabic"/>
          <w:sz w:val="28"/>
          <w:szCs w:val="28"/>
          <w:rtl/>
        </w:rPr>
        <w:t>_ تسهيل عملية البحث في المجموعات الرقمية واسترجاع المعلومات بوسائل وطرق عديدة.</w:t>
      </w:r>
    </w:p>
    <w:p w14:paraId="3DE7C792" w14:textId="77777777" w:rsidR="00114F8B" w:rsidRPr="00114F8B" w:rsidRDefault="00114F8B" w:rsidP="00114F8B">
      <w:pPr>
        <w:jc w:val="both"/>
        <w:rPr>
          <w:rFonts w:ascii="Simplified Arabic" w:hAnsi="Simplified Arabic" w:cs="Simplified Arabic"/>
          <w:sz w:val="28"/>
          <w:szCs w:val="28"/>
          <w:rtl/>
        </w:rPr>
      </w:pPr>
      <w:r w:rsidRPr="00114F8B">
        <w:rPr>
          <w:rFonts w:ascii="Simplified Arabic" w:hAnsi="Simplified Arabic" w:cs="Simplified Arabic"/>
          <w:sz w:val="28"/>
          <w:szCs w:val="28"/>
          <w:rtl/>
        </w:rPr>
        <w:t>_ توفير خدمات معلوماتية بتقنيات جديدة.</w:t>
      </w:r>
    </w:p>
    <w:p w14:paraId="7FE0128A" w14:textId="77777777" w:rsidR="00114F8B" w:rsidRPr="00114F8B" w:rsidRDefault="00114F8B" w:rsidP="00114F8B">
      <w:pPr>
        <w:jc w:val="both"/>
        <w:rPr>
          <w:rFonts w:ascii="Simplified Arabic" w:hAnsi="Simplified Arabic" w:cs="Simplified Arabic"/>
          <w:sz w:val="28"/>
          <w:szCs w:val="28"/>
          <w:rtl/>
        </w:rPr>
      </w:pPr>
      <w:r w:rsidRPr="00114F8B">
        <w:rPr>
          <w:rFonts w:ascii="Simplified Arabic" w:hAnsi="Simplified Arabic" w:cs="Simplified Arabic"/>
          <w:sz w:val="28"/>
          <w:szCs w:val="28"/>
          <w:rtl/>
        </w:rPr>
        <w:t>_ حفظ مصدر المعلومات الأصلية من التلف.</w:t>
      </w:r>
    </w:p>
    <w:p w14:paraId="5234248E" w14:textId="77777777" w:rsidR="00114F8B" w:rsidRPr="00114F8B" w:rsidRDefault="00114F8B" w:rsidP="00114F8B">
      <w:pPr>
        <w:jc w:val="both"/>
        <w:rPr>
          <w:rFonts w:ascii="Simplified Arabic" w:hAnsi="Simplified Arabic" w:cs="Simplified Arabic"/>
          <w:sz w:val="28"/>
          <w:szCs w:val="28"/>
          <w:rtl/>
        </w:rPr>
      </w:pPr>
      <w:r w:rsidRPr="00114F8B">
        <w:rPr>
          <w:rFonts w:ascii="Simplified Arabic" w:hAnsi="Simplified Arabic" w:cs="Simplified Arabic"/>
          <w:sz w:val="28"/>
          <w:szCs w:val="28"/>
          <w:rtl/>
        </w:rPr>
        <w:t>_ إتاحة المعلومات لأكبر عدد من المستفيدين والمتعاملين من خلال المنصات الرقمية.</w:t>
      </w:r>
    </w:p>
    <w:p w14:paraId="356B2F22" w14:textId="77777777" w:rsidR="00114F8B" w:rsidRPr="00114F8B" w:rsidRDefault="00114F8B" w:rsidP="00114F8B">
      <w:pPr>
        <w:jc w:val="both"/>
        <w:rPr>
          <w:rFonts w:ascii="Simplified Arabic" w:hAnsi="Simplified Arabic" w:cs="Simplified Arabic"/>
          <w:sz w:val="28"/>
          <w:szCs w:val="28"/>
          <w:rtl/>
        </w:rPr>
      </w:pPr>
      <w:r w:rsidRPr="00114F8B">
        <w:rPr>
          <w:rFonts w:ascii="Simplified Arabic" w:hAnsi="Simplified Arabic" w:cs="Simplified Arabic"/>
          <w:sz w:val="28"/>
          <w:szCs w:val="28"/>
          <w:rtl/>
        </w:rPr>
        <w:t>كما حدد (العازمي، 2022) أهداف التحول الرقمي في الآتي:</w:t>
      </w:r>
    </w:p>
    <w:p w14:paraId="6BFBF321" w14:textId="77777777" w:rsidR="00114F8B" w:rsidRPr="00114F8B" w:rsidRDefault="00114F8B" w:rsidP="00114F8B">
      <w:pPr>
        <w:jc w:val="both"/>
        <w:rPr>
          <w:rFonts w:ascii="Simplified Arabic" w:hAnsi="Simplified Arabic" w:cs="Simplified Arabic"/>
          <w:sz w:val="28"/>
          <w:szCs w:val="28"/>
          <w:rtl/>
        </w:rPr>
      </w:pPr>
      <w:r w:rsidRPr="00114F8B">
        <w:rPr>
          <w:rFonts w:ascii="Simplified Arabic" w:hAnsi="Simplified Arabic" w:cs="Simplified Arabic"/>
          <w:sz w:val="28"/>
          <w:szCs w:val="28"/>
          <w:rtl/>
        </w:rPr>
        <w:t>_ توحيد آلية جمع البيانات من مصادرها المختلفة بطريقة منظمة تضمن دقتها وسهولة الوصول إليها.</w:t>
      </w:r>
    </w:p>
    <w:p w14:paraId="3BAB39A4" w14:textId="77777777" w:rsidR="00114F8B" w:rsidRPr="00114F8B" w:rsidRDefault="00114F8B" w:rsidP="00114F8B">
      <w:pPr>
        <w:jc w:val="both"/>
        <w:rPr>
          <w:rFonts w:ascii="Simplified Arabic" w:hAnsi="Simplified Arabic" w:cs="Simplified Arabic"/>
          <w:sz w:val="28"/>
          <w:szCs w:val="28"/>
          <w:rtl/>
        </w:rPr>
      </w:pPr>
      <w:r w:rsidRPr="00114F8B">
        <w:rPr>
          <w:rFonts w:ascii="Simplified Arabic" w:hAnsi="Simplified Arabic" w:cs="Simplified Arabic"/>
          <w:sz w:val="28"/>
          <w:szCs w:val="28"/>
          <w:rtl/>
        </w:rPr>
        <w:t>_ تقليل العوائق التي تواجه متخذي القرار، وذلك بتوافر بيانات مترابطة تسهم في دعم القرارات المبنية على المعرفة.</w:t>
      </w:r>
    </w:p>
    <w:p w14:paraId="32CF1DC6" w14:textId="77777777" w:rsidR="00114F8B" w:rsidRPr="00114F8B" w:rsidRDefault="00114F8B" w:rsidP="00114F8B">
      <w:pPr>
        <w:jc w:val="both"/>
        <w:rPr>
          <w:rFonts w:ascii="Simplified Arabic" w:hAnsi="Simplified Arabic" w:cs="Simplified Arabic"/>
          <w:sz w:val="28"/>
          <w:szCs w:val="28"/>
          <w:rtl/>
        </w:rPr>
      </w:pPr>
      <w:r w:rsidRPr="00114F8B">
        <w:rPr>
          <w:rFonts w:ascii="Simplified Arabic" w:hAnsi="Simplified Arabic" w:cs="Simplified Arabic"/>
          <w:sz w:val="28"/>
          <w:szCs w:val="28"/>
          <w:rtl/>
        </w:rPr>
        <w:lastRenderedPageBreak/>
        <w:t>_ استخدام تقنيات المعلومات الحديثة كأداة لتعزيز ثقافة مؤسسية إيجابية بين الموظفين ودفعهم للتفاعل والمشاركة.</w:t>
      </w:r>
    </w:p>
    <w:p w14:paraId="4EB5FC90" w14:textId="77777777" w:rsidR="00114F8B" w:rsidRPr="00114F8B" w:rsidRDefault="00114F8B" w:rsidP="00114F8B">
      <w:pPr>
        <w:jc w:val="both"/>
        <w:rPr>
          <w:rFonts w:ascii="Simplified Arabic" w:hAnsi="Simplified Arabic" w:cs="Simplified Arabic"/>
          <w:sz w:val="28"/>
          <w:szCs w:val="28"/>
          <w:rtl/>
        </w:rPr>
      </w:pPr>
      <w:r w:rsidRPr="00114F8B">
        <w:rPr>
          <w:rFonts w:ascii="Simplified Arabic" w:hAnsi="Simplified Arabic" w:cs="Simplified Arabic"/>
          <w:sz w:val="28"/>
          <w:szCs w:val="28"/>
          <w:rtl/>
        </w:rPr>
        <w:t>_ تعزيز التواصل بين الإدارة العليا والموظفين، بما يضمن متابعة دقيقة للموارد المختلفة داخل المؤسسة.</w:t>
      </w:r>
    </w:p>
    <w:p w14:paraId="36A6ECAA" w14:textId="77777777" w:rsidR="00114F8B" w:rsidRPr="00114F8B" w:rsidRDefault="00114F8B" w:rsidP="00114F8B">
      <w:pPr>
        <w:jc w:val="both"/>
        <w:rPr>
          <w:rFonts w:ascii="Simplified Arabic" w:hAnsi="Simplified Arabic" w:cs="Simplified Arabic"/>
          <w:sz w:val="28"/>
          <w:szCs w:val="28"/>
          <w:rtl/>
        </w:rPr>
      </w:pPr>
      <w:r w:rsidRPr="00114F8B">
        <w:rPr>
          <w:rFonts w:ascii="Simplified Arabic" w:hAnsi="Simplified Arabic" w:cs="Simplified Arabic"/>
          <w:sz w:val="28"/>
          <w:szCs w:val="28"/>
          <w:rtl/>
        </w:rPr>
        <w:t>_ تقليل المشكلات الناتجة عن ضعف كفاءة بعض الموظفين في التعامل مع المستفيدين، من خلال أتمتة العمليات وتحسين جودة الخدمة.</w:t>
      </w:r>
    </w:p>
    <w:p w14:paraId="3CD2131E" w14:textId="77777777" w:rsidR="00114F8B" w:rsidRPr="00114F8B" w:rsidRDefault="00114F8B" w:rsidP="00114F8B">
      <w:pPr>
        <w:jc w:val="both"/>
        <w:rPr>
          <w:rFonts w:ascii="Simplified Arabic" w:hAnsi="Simplified Arabic" w:cs="Simplified Arabic"/>
          <w:sz w:val="28"/>
          <w:szCs w:val="28"/>
          <w:rtl/>
        </w:rPr>
      </w:pPr>
      <w:r w:rsidRPr="00114F8B">
        <w:rPr>
          <w:rFonts w:ascii="Simplified Arabic" w:hAnsi="Simplified Arabic" w:cs="Simplified Arabic"/>
          <w:sz w:val="28"/>
          <w:szCs w:val="28"/>
          <w:rtl/>
        </w:rPr>
        <w:t>_ تقليص المساحات المخصصة لأرشفة وحفظ البيانات، بالاعتماد على نظم الحفظ الإلكتروني الفعالة.</w:t>
      </w:r>
    </w:p>
    <w:p w14:paraId="62344C2C" w14:textId="77777777" w:rsidR="00114F8B" w:rsidRPr="00114F8B" w:rsidRDefault="00114F8B" w:rsidP="00114F8B">
      <w:pPr>
        <w:jc w:val="both"/>
        <w:rPr>
          <w:rFonts w:ascii="Simplified Arabic" w:hAnsi="Simplified Arabic" w:cs="Simplified Arabic"/>
          <w:sz w:val="28"/>
          <w:szCs w:val="28"/>
          <w:rtl/>
        </w:rPr>
      </w:pPr>
      <w:r w:rsidRPr="00114F8B">
        <w:rPr>
          <w:rFonts w:ascii="Simplified Arabic" w:hAnsi="Simplified Arabic" w:cs="Simplified Arabic"/>
          <w:sz w:val="28"/>
          <w:szCs w:val="28"/>
          <w:rtl/>
        </w:rPr>
        <w:t>_ تعزيز تدفق وتبادل المعلومات بين الموظفين في مختلف الإدارات، بما يحقق تكاملا معرفيا فعالا داخل المؤسسة.</w:t>
      </w:r>
    </w:p>
    <w:p w14:paraId="0B5B31DE" w14:textId="77777777" w:rsidR="00114F8B" w:rsidRPr="00114F8B" w:rsidRDefault="00114F8B" w:rsidP="00114F8B">
      <w:pPr>
        <w:jc w:val="both"/>
        <w:rPr>
          <w:rFonts w:ascii="Simplified Arabic" w:hAnsi="Simplified Arabic" w:cs="Simplified Arabic"/>
          <w:sz w:val="28"/>
          <w:szCs w:val="28"/>
          <w:rtl/>
        </w:rPr>
      </w:pPr>
      <w:r w:rsidRPr="00114F8B">
        <w:rPr>
          <w:rFonts w:ascii="Simplified Arabic" w:hAnsi="Simplified Arabic" w:cs="Simplified Arabic"/>
          <w:sz w:val="28"/>
          <w:szCs w:val="28"/>
          <w:rtl/>
        </w:rPr>
        <w:t xml:space="preserve">مما سبق يتبين أن أهداف التحول الرقمي ذات ارتباط وثيق بالأداء الجيد للمؤسسات، سيما وأنه يوفر لها بيانات ومعلومات موحدة في غاية الدقة، فضلا عن إسهامه الكبير في تحسين المخرجات بجودة عالية، بجانب دعمه للقرارات بمختلف أنواعها، وتقليل الأخطاء البشرية وخفض التكاليف، وتوفير الزمن والهدر وخلق بيئة عمل تهيئ للعاملين التفاعل والانسجام، مما يقود لفاعلية المؤسسات ورفع كفاءة أدائها. </w:t>
      </w:r>
    </w:p>
    <w:p w14:paraId="7CC81A5B" w14:textId="3E90BDE7" w:rsidR="00114F8B" w:rsidRPr="00114F8B" w:rsidRDefault="00114F8B" w:rsidP="00114F8B">
      <w:pPr>
        <w:jc w:val="both"/>
        <w:rPr>
          <w:rFonts w:ascii="Simplified Arabic" w:hAnsi="Simplified Arabic" w:cs="Simplified Arabic"/>
          <w:b/>
          <w:bCs/>
          <w:sz w:val="28"/>
          <w:szCs w:val="28"/>
          <w:rtl/>
        </w:rPr>
      </w:pPr>
      <w:r w:rsidRPr="00114F8B">
        <w:rPr>
          <w:rFonts w:ascii="Simplified Arabic" w:hAnsi="Simplified Arabic" w:cs="Simplified Arabic"/>
          <w:b/>
          <w:bCs/>
          <w:sz w:val="28"/>
          <w:szCs w:val="28"/>
          <w:rtl/>
        </w:rPr>
        <w:t>أبعاد التحول الرقمي</w:t>
      </w:r>
    </w:p>
    <w:p w14:paraId="23A7FF62" w14:textId="744D0B5E" w:rsidR="00114F8B" w:rsidRPr="00114F8B" w:rsidRDefault="00114F8B" w:rsidP="00114F8B">
      <w:pPr>
        <w:jc w:val="both"/>
        <w:rPr>
          <w:rFonts w:ascii="Simplified Arabic" w:hAnsi="Simplified Arabic" w:cs="Simplified Arabic"/>
          <w:sz w:val="28"/>
          <w:szCs w:val="28"/>
          <w:rtl/>
        </w:rPr>
      </w:pPr>
      <w:r w:rsidRPr="00114F8B">
        <w:rPr>
          <w:rFonts w:ascii="Simplified Arabic" w:hAnsi="Simplified Arabic" w:cs="Simplified Arabic"/>
          <w:sz w:val="28"/>
          <w:szCs w:val="28"/>
          <w:rtl/>
        </w:rPr>
        <w:t>ذكرت (</w:t>
      </w:r>
      <w:r w:rsidR="004D65EE">
        <w:rPr>
          <w:rFonts w:ascii="Simplified Arabic" w:hAnsi="Simplified Arabic" w:cs="Simplified Arabic" w:hint="cs"/>
          <w:sz w:val="28"/>
          <w:szCs w:val="28"/>
          <w:rtl/>
        </w:rPr>
        <w:t xml:space="preserve">بن </w:t>
      </w:r>
      <w:r w:rsidRPr="00114F8B">
        <w:rPr>
          <w:rFonts w:ascii="Simplified Arabic" w:hAnsi="Simplified Arabic" w:cs="Simplified Arabic"/>
          <w:sz w:val="28"/>
          <w:szCs w:val="28"/>
          <w:rtl/>
        </w:rPr>
        <w:t>طبية وخليل، 2022) بعدين من أبعاد التحول الرقمي هما البعد البشري والتنظيمي وفق ما يلي</w:t>
      </w:r>
      <w:r w:rsidR="0064052A">
        <w:rPr>
          <w:rFonts w:ascii="Simplified Arabic" w:hAnsi="Simplified Arabic" w:cs="Simplified Arabic" w:hint="cs"/>
          <w:sz w:val="28"/>
          <w:szCs w:val="28"/>
          <w:rtl/>
        </w:rPr>
        <w:t>:</w:t>
      </w:r>
    </w:p>
    <w:p w14:paraId="7EFD22D9" w14:textId="03DB1430" w:rsidR="00114F8B" w:rsidRPr="00114F8B" w:rsidRDefault="00114F8B" w:rsidP="00114F8B">
      <w:pPr>
        <w:jc w:val="both"/>
        <w:rPr>
          <w:rFonts w:ascii="Simplified Arabic" w:hAnsi="Simplified Arabic" w:cs="Simplified Arabic"/>
          <w:sz w:val="28"/>
          <w:szCs w:val="28"/>
          <w:rtl/>
        </w:rPr>
      </w:pPr>
      <w:r w:rsidRPr="00114F8B">
        <w:rPr>
          <w:rFonts w:ascii="Simplified Arabic" w:hAnsi="Simplified Arabic" w:cs="Simplified Arabic"/>
          <w:b/>
          <w:bCs/>
          <w:sz w:val="28"/>
          <w:szCs w:val="28"/>
          <w:rtl/>
        </w:rPr>
        <w:t>البُعد البشري:</w:t>
      </w:r>
    </w:p>
    <w:p w14:paraId="502ECD47" w14:textId="77777777" w:rsidR="00114F8B" w:rsidRPr="00114F8B" w:rsidRDefault="00114F8B" w:rsidP="00114F8B">
      <w:pPr>
        <w:jc w:val="both"/>
        <w:rPr>
          <w:rFonts w:ascii="Simplified Arabic" w:hAnsi="Simplified Arabic" w:cs="Simplified Arabic"/>
          <w:sz w:val="28"/>
          <w:szCs w:val="28"/>
          <w:rtl/>
        </w:rPr>
      </w:pPr>
      <w:r w:rsidRPr="00114F8B">
        <w:rPr>
          <w:rFonts w:ascii="Simplified Arabic" w:hAnsi="Simplified Arabic" w:cs="Simplified Arabic"/>
          <w:sz w:val="28"/>
          <w:szCs w:val="28"/>
          <w:rtl/>
        </w:rPr>
        <w:t xml:space="preserve">تعد الموارد البشرية من أهم مقومات التحول الرقمي لأنها من أهم وسائل مواجهة الضغوط والتحديات التي تواجه المؤسسات، وتعد من أبرز العناصر التي تقود المجتمعات إلى تحقيق التقدم والرقي في مختلف المجالات، إلا أن النقص في الأفراد المؤهلين للتأقلم مع البيئة الرقمية من الأمور التي تعاني منه أغلب المؤسسات وحتى الدول وبالأخص الدول النامية، ويعد النقص في الموارد البشرية المؤهلة للتعامل مع العصر الرقمي معوقا للتكنولوجيا الحديثة، ولتنفيذ برامج التحول الرقمي لا بد من خطة لتدريب الكفاءات والقدرات البشرية داخل المؤسسات وتنميتها، ويكون ذلك بتوظيف </w:t>
      </w:r>
      <w:r w:rsidRPr="00114F8B">
        <w:rPr>
          <w:rFonts w:ascii="Simplified Arabic" w:hAnsi="Simplified Arabic" w:cs="Simplified Arabic"/>
          <w:sz w:val="28"/>
          <w:szCs w:val="28"/>
          <w:rtl/>
        </w:rPr>
        <w:lastRenderedPageBreak/>
        <w:t>كفاءات وقدرات جديدة ذات خبرة ببرامج التحول للاستفادة من الوسائل التكنولوجية (</w:t>
      </w:r>
      <w:r w:rsidRPr="00114F8B">
        <w:rPr>
          <w:rFonts w:ascii="Simplified Arabic" w:hAnsi="Simplified Arabic" w:cs="Simplified Arabic"/>
          <w:sz w:val="28"/>
          <w:szCs w:val="28"/>
        </w:rPr>
        <w:t>(</w:t>
      </w:r>
      <w:proofErr w:type="spellStart"/>
      <w:r w:rsidRPr="00114F8B">
        <w:rPr>
          <w:rFonts w:ascii="Simplified Arabic" w:hAnsi="Simplified Arabic" w:cs="Simplified Arabic"/>
          <w:sz w:val="28"/>
          <w:szCs w:val="28"/>
        </w:rPr>
        <w:t>Alheet</w:t>
      </w:r>
      <w:proofErr w:type="spellEnd"/>
      <w:r w:rsidRPr="00114F8B">
        <w:rPr>
          <w:rFonts w:ascii="Simplified Arabic" w:hAnsi="Simplified Arabic" w:cs="Simplified Arabic"/>
          <w:sz w:val="28"/>
          <w:szCs w:val="28"/>
        </w:rPr>
        <w:t>, 2018</w:t>
      </w:r>
      <w:r w:rsidRPr="00114F8B">
        <w:rPr>
          <w:rFonts w:ascii="Simplified Arabic" w:hAnsi="Simplified Arabic" w:cs="Simplified Arabic"/>
          <w:sz w:val="28"/>
          <w:szCs w:val="28"/>
          <w:rtl/>
        </w:rPr>
        <w:t xml:space="preserve">. </w:t>
      </w:r>
    </w:p>
    <w:p w14:paraId="2E85ECBE" w14:textId="73573644" w:rsidR="00114F8B" w:rsidRPr="00114F8B" w:rsidRDefault="00114F8B" w:rsidP="00114F8B">
      <w:pPr>
        <w:jc w:val="both"/>
        <w:rPr>
          <w:rFonts w:ascii="Simplified Arabic" w:hAnsi="Simplified Arabic" w:cs="Simplified Arabic"/>
          <w:sz w:val="28"/>
          <w:szCs w:val="28"/>
          <w:rtl/>
        </w:rPr>
      </w:pPr>
      <w:r w:rsidRPr="00114F8B">
        <w:rPr>
          <w:rFonts w:ascii="Simplified Arabic" w:hAnsi="Simplified Arabic" w:cs="Simplified Arabic"/>
          <w:sz w:val="28"/>
          <w:szCs w:val="28"/>
          <w:rtl/>
        </w:rPr>
        <w:t>أشار (الرحماني، 2025) إلى أن الموارد البشرية تشكل جانبا حيويا يصعب على المؤسسات تطبيق التحول الرقمي بدونه، إذ يتوجب توفير كوادر مؤهلة قادرة على استخدام البيانات وتحليلها لاتخاذ قرارات فعالة، كما يتطلب تخطيط الرؤى وتنفيذها كفاءات بشرية وخبرات علمية وعملية مع الإيمان بالتغيير والتطوير. كما ذكر (</w:t>
      </w:r>
      <w:r w:rsidR="006F2F6D">
        <w:rPr>
          <w:rFonts w:ascii="Simplified Arabic" w:hAnsi="Simplified Arabic" w:cs="Simplified Arabic" w:hint="cs"/>
          <w:sz w:val="28"/>
          <w:szCs w:val="28"/>
          <w:rtl/>
        </w:rPr>
        <w:t>راما</w:t>
      </w:r>
      <w:r w:rsidRPr="00114F8B">
        <w:rPr>
          <w:rFonts w:ascii="Simplified Arabic" w:hAnsi="Simplified Arabic" w:cs="Simplified Arabic"/>
          <w:sz w:val="28"/>
          <w:szCs w:val="28"/>
          <w:rtl/>
        </w:rPr>
        <w:t xml:space="preserve">، 2021) "أن المورد البشري يعد عنصرا أساسيا لنجاح عملية التحول الرقمي. وذلك من خلال توفير كوادر بشرية مؤهلة ومدربة تتمتع بمهارات رقمية متقدمة في مجال استخدام تكنولوجيا المعلومات وتحليل البيانات واتخاذ القرارات الفعالة. كما يجب أن يكون لدى العنصر البشري دراية تامة ورؤية استراتيجية بحتمية عملية التغيير نحو </w:t>
      </w:r>
      <w:proofErr w:type="spellStart"/>
      <w:r w:rsidRPr="00114F8B">
        <w:rPr>
          <w:rFonts w:ascii="Simplified Arabic" w:hAnsi="Simplified Arabic" w:cs="Simplified Arabic"/>
          <w:sz w:val="28"/>
          <w:szCs w:val="28"/>
          <w:rtl/>
        </w:rPr>
        <w:t>الرقمنة</w:t>
      </w:r>
      <w:proofErr w:type="spellEnd"/>
      <w:r w:rsidRPr="00114F8B">
        <w:rPr>
          <w:rFonts w:ascii="Simplified Arabic" w:hAnsi="Simplified Arabic" w:cs="Simplified Arabic"/>
          <w:sz w:val="28"/>
          <w:szCs w:val="28"/>
          <w:rtl/>
        </w:rPr>
        <w:t>".</w:t>
      </w:r>
    </w:p>
    <w:p w14:paraId="62D80798" w14:textId="1193023A" w:rsidR="00114F8B" w:rsidRPr="00114F8B" w:rsidRDefault="0064052A" w:rsidP="00745E86">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يرى الباحث أنه على الرغم من الاستخدام الكبير والمنتشر بشكل واسع للتقنية، إلا أنه </w:t>
      </w:r>
      <w:r w:rsidR="00745E86">
        <w:rPr>
          <w:rFonts w:ascii="Simplified Arabic" w:hAnsi="Simplified Arabic" w:cs="Simplified Arabic" w:hint="cs"/>
          <w:sz w:val="28"/>
          <w:szCs w:val="28"/>
          <w:rtl/>
        </w:rPr>
        <w:t xml:space="preserve">لا يمكن الاستغناء عن العنصر البشري، فهو أكثر أصول المنظمات قيمة والداعم الأساسي لتوجهاتها ويمثل حلقة الوصل </w:t>
      </w:r>
      <w:r w:rsidR="00114F8B" w:rsidRPr="00114F8B">
        <w:rPr>
          <w:rFonts w:ascii="Simplified Arabic" w:hAnsi="Simplified Arabic" w:cs="Simplified Arabic"/>
          <w:sz w:val="28"/>
          <w:szCs w:val="28"/>
          <w:rtl/>
        </w:rPr>
        <w:t>بعملائها، ولا</w:t>
      </w:r>
      <w:r w:rsidR="00745E86">
        <w:rPr>
          <w:rFonts w:ascii="Simplified Arabic" w:hAnsi="Simplified Arabic" w:cs="Simplified Arabic" w:hint="cs"/>
          <w:sz w:val="28"/>
          <w:szCs w:val="28"/>
          <w:rtl/>
        </w:rPr>
        <w:t xml:space="preserve"> ولن يتسنى </w:t>
      </w:r>
      <w:r w:rsidR="00114F8B" w:rsidRPr="00114F8B">
        <w:rPr>
          <w:rFonts w:ascii="Simplified Arabic" w:hAnsi="Simplified Arabic" w:cs="Simplified Arabic"/>
          <w:sz w:val="28"/>
          <w:szCs w:val="28"/>
          <w:rtl/>
        </w:rPr>
        <w:t>للمنظم</w:t>
      </w:r>
      <w:r w:rsidR="00745E86">
        <w:rPr>
          <w:rFonts w:ascii="Simplified Arabic" w:hAnsi="Simplified Arabic" w:cs="Simplified Arabic" w:hint="cs"/>
          <w:sz w:val="28"/>
          <w:szCs w:val="28"/>
          <w:rtl/>
        </w:rPr>
        <w:t>ات العمل بالشكل الصحيح إلا من خلال العناصر البشرية المؤهلة وذات الكفاءات العالية، فتقديم الخدمات للعملاء يمثل شكلا من أشكال التفاعل بين المنظمات وعملائها وهذا التفاعل محوره الأساسي العامل البشري الذي يسهم بفاعلية في تقديم الخدمات بالجودة المطلوبة وبناء العلاقات مع العملاء، وهذا ما يفرض على المنظمات التركيز والاهتمام الكبير بالعناصر البشرية.</w:t>
      </w:r>
      <w:r w:rsidR="00114F8B" w:rsidRPr="00114F8B">
        <w:rPr>
          <w:rFonts w:ascii="Simplified Arabic" w:hAnsi="Simplified Arabic" w:cs="Simplified Arabic"/>
          <w:sz w:val="28"/>
          <w:szCs w:val="28"/>
          <w:rtl/>
        </w:rPr>
        <w:t xml:space="preserve">  </w:t>
      </w:r>
    </w:p>
    <w:p w14:paraId="14A83281" w14:textId="75040BBB" w:rsidR="00114F8B" w:rsidRPr="00114F8B" w:rsidRDefault="00114F8B" w:rsidP="00114F8B">
      <w:pPr>
        <w:jc w:val="both"/>
        <w:rPr>
          <w:rFonts w:ascii="Simplified Arabic" w:hAnsi="Simplified Arabic" w:cs="Simplified Arabic"/>
          <w:b/>
          <w:bCs/>
          <w:sz w:val="28"/>
          <w:szCs w:val="28"/>
          <w:rtl/>
        </w:rPr>
      </w:pPr>
      <w:r w:rsidRPr="00114F8B">
        <w:rPr>
          <w:rFonts w:ascii="Simplified Arabic" w:hAnsi="Simplified Arabic" w:cs="Simplified Arabic"/>
          <w:b/>
          <w:bCs/>
          <w:sz w:val="28"/>
          <w:szCs w:val="28"/>
          <w:rtl/>
        </w:rPr>
        <w:t>البُعد التنظيمي</w:t>
      </w:r>
    </w:p>
    <w:p w14:paraId="6C3ECA3F" w14:textId="64C5861F" w:rsidR="00114F8B" w:rsidRPr="00114F8B" w:rsidRDefault="00444229" w:rsidP="00114F8B">
      <w:pPr>
        <w:jc w:val="both"/>
        <w:rPr>
          <w:rFonts w:ascii="Simplified Arabic" w:hAnsi="Simplified Arabic" w:cs="Simplified Arabic"/>
          <w:sz w:val="28"/>
          <w:szCs w:val="28"/>
          <w:rtl/>
        </w:rPr>
      </w:pPr>
      <w:r>
        <w:rPr>
          <w:rFonts w:ascii="Simplified Arabic" w:hAnsi="Simplified Arabic" w:cs="Simplified Arabic" w:hint="cs"/>
          <w:sz w:val="28"/>
          <w:szCs w:val="28"/>
          <w:rtl/>
        </w:rPr>
        <w:t>يرى</w:t>
      </w:r>
      <w:r w:rsidRPr="00114F8B">
        <w:rPr>
          <w:rFonts w:ascii="Simplified Arabic" w:hAnsi="Simplified Arabic" w:cs="Simplified Arabic" w:hint="cs"/>
          <w:sz w:val="28"/>
          <w:szCs w:val="28"/>
          <w:rtl/>
        </w:rPr>
        <w:t xml:space="preserve"> </w:t>
      </w:r>
      <w:r w:rsidRPr="00114F8B">
        <w:rPr>
          <w:rFonts w:ascii="Simplified Arabic" w:hAnsi="Simplified Arabic" w:cs="Simplified Arabic"/>
          <w:sz w:val="28"/>
          <w:szCs w:val="28"/>
          <w:rtl/>
        </w:rPr>
        <w:t>(</w:t>
      </w:r>
      <w:r w:rsidR="00114F8B" w:rsidRPr="00114F8B">
        <w:rPr>
          <w:rFonts w:ascii="Simplified Arabic" w:hAnsi="Simplified Arabic" w:cs="Simplified Arabic"/>
          <w:sz w:val="28"/>
          <w:szCs w:val="28"/>
          <w:rtl/>
        </w:rPr>
        <w:t>الزهراني، 2025) أن البُعد التنظيمي "يشير إلى كيفية تأثير التحول الرقمي على الهياكل التنظيمية والسياسات والإجراءات، وكيفية تنظيم العمل داخل المؤسسات، وكذلك التغيير في الثقافة التنظيمية، ويشمل أيضا دمج التكنولوجيا في استراتيجيات وقرارات المؤسسات وكيفية التكيف مع المتغيرات". وأشار (مرسي وموساوي، 2025) أن التغييرات التي يحدثها البعد التنظيمي ضرورية لتوفير أساس مناسب للعمليات الجديدة ودمج الممارسات الرقمية والأنشطة الرقمية الجديدة داخل هياكل المنظمة، مثل تطوير المنتجات والخدمات، كما أنها تشمل الاختلافات في عدد الهيئات التنظيمية في المؤسسة، إذ يمكن دمج هذه الممارسات الرقمية في الأعمال الحالية أو تنفيذها بواسطة وحدة جديدة منفصلة.</w:t>
      </w:r>
    </w:p>
    <w:p w14:paraId="3FE1C155" w14:textId="0DA24276" w:rsidR="00114F8B" w:rsidRPr="00114F8B" w:rsidRDefault="00114F8B" w:rsidP="00114F8B">
      <w:pPr>
        <w:jc w:val="both"/>
        <w:rPr>
          <w:rFonts w:ascii="Simplified Arabic" w:hAnsi="Simplified Arabic" w:cs="Simplified Arabic"/>
          <w:sz w:val="28"/>
          <w:szCs w:val="28"/>
        </w:rPr>
      </w:pPr>
      <w:r w:rsidRPr="00114F8B">
        <w:rPr>
          <w:rFonts w:ascii="Simplified Arabic" w:hAnsi="Simplified Arabic" w:cs="Simplified Arabic"/>
          <w:sz w:val="28"/>
          <w:szCs w:val="28"/>
          <w:rtl/>
        </w:rPr>
        <w:lastRenderedPageBreak/>
        <w:t>ويعتبر الانفتاح والشفافية في عمليات صنع القرارات ضروريا في هذا السياق، لا سيما فيما يتعلق بإدخال التقنيات الجديدة، يجب تقدير المبادرة الشخصية والابتكار والتفكير فيهما، ويجب تنمية طريقة إيجابية مع الأخطاء، وتوفير أسس اختيار التقنيات الجديدة لتجربة التقنيات الرقمية عمليا من قبل الأفراد.</w:t>
      </w:r>
    </w:p>
    <w:p w14:paraId="52C2A9D4" w14:textId="353CBFBB" w:rsidR="00114F8B" w:rsidRPr="00114F8B" w:rsidRDefault="00114F8B" w:rsidP="00114F8B">
      <w:pPr>
        <w:jc w:val="both"/>
        <w:rPr>
          <w:rFonts w:ascii="Simplified Arabic" w:hAnsi="Simplified Arabic" w:cs="Simplified Arabic"/>
          <w:sz w:val="28"/>
          <w:szCs w:val="28"/>
          <w:rtl/>
        </w:rPr>
      </w:pPr>
      <w:r w:rsidRPr="00114F8B">
        <w:rPr>
          <w:rFonts w:ascii="Simplified Arabic" w:hAnsi="Simplified Arabic" w:cs="Simplified Arabic"/>
          <w:b/>
          <w:bCs/>
          <w:sz w:val="28"/>
          <w:szCs w:val="28"/>
          <w:rtl/>
        </w:rPr>
        <w:t>البُعد التقني:</w:t>
      </w:r>
    </w:p>
    <w:p w14:paraId="10F9FC97" w14:textId="174291B7" w:rsidR="00114F8B" w:rsidRPr="00114F8B" w:rsidRDefault="00114F8B" w:rsidP="00114F8B">
      <w:pPr>
        <w:jc w:val="both"/>
        <w:rPr>
          <w:rFonts w:ascii="Simplified Arabic" w:hAnsi="Simplified Arabic" w:cs="Simplified Arabic"/>
          <w:sz w:val="28"/>
          <w:szCs w:val="28"/>
          <w:rtl/>
        </w:rPr>
      </w:pPr>
      <w:r w:rsidRPr="00114F8B">
        <w:rPr>
          <w:rFonts w:ascii="Simplified Arabic" w:hAnsi="Simplified Arabic" w:cs="Simplified Arabic"/>
          <w:sz w:val="28"/>
          <w:szCs w:val="28"/>
          <w:rtl/>
        </w:rPr>
        <w:t>أشار (مرسي وموساوي، 2023) للتقنيات التي تمكّن من التحول الرقمي في المؤسسات، والتي تعتبر عوامل تمكين للتحول فيما يلي:</w:t>
      </w:r>
    </w:p>
    <w:p w14:paraId="615BE6C6" w14:textId="77777777" w:rsidR="00114F8B" w:rsidRPr="00114F8B" w:rsidRDefault="00114F8B" w:rsidP="00114F8B">
      <w:pPr>
        <w:numPr>
          <w:ilvl w:val="0"/>
          <w:numId w:val="5"/>
        </w:numPr>
        <w:jc w:val="both"/>
        <w:rPr>
          <w:rFonts w:ascii="Simplified Arabic" w:hAnsi="Simplified Arabic" w:cs="Simplified Arabic"/>
          <w:sz w:val="28"/>
          <w:szCs w:val="28"/>
          <w:rtl/>
        </w:rPr>
      </w:pPr>
      <w:r w:rsidRPr="00114F8B">
        <w:rPr>
          <w:rFonts w:ascii="Simplified Arabic" w:hAnsi="Simplified Arabic" w:cs="Simplified Arabic"/>
          <w:sz w:val="28"/>
          <w:szCs w:val="28"/>
          <w:rtl/>
        </w:rPr>
        <w:t>البيانـات الضخمة والتحليلات</w:t>
      </w:r>
      <w:r w:rsidRPr="00114F8B">
        <w:rPr>
          <w:rFonts w:ascii="Simplified Arabic" w:hAnsi="Simplified Arabic" w:cs="Simplified Arabic"/>
          <w:sz w:val="28"/>
          <w:szCs w:val="28"/>
          <w:rtl/>
          <w:lang w:bidi="syr-SY"/>
        </w:rPr>
        <w:t xml:space="preserve"> </w:t>
      </w:r>
      <w:r w:rsidRPr="00114F8B">
        <w:rPr>
          <w:rFonts w:ascii="Simplified Arabic" w:hAnsi="Simplified Arabic" w:cs="Simplified Arabic"/>
          <w:sz w:val="28"/>
          <w:szCs w:val="28"/>
          <w:rtl/>
        </w:rPr>
        <w:t>المتقدمــة: هي البيانات ذات حجم ضخم تتسم بالسرعة لتحليل البيانات في الوقت الحقيقي وصنع القرار في ثوان معدودة، تستخدمها المؤسسات في التنبؤ وفهم عميق للأعمال والعملاء وأصحاب المصلحة.</w:t>
      </w:r>
    </w:p>
    <w:p w14:paraId="1DB1236E" w14:textId="77777777" w:rsidR="00114F8B" w:rsidRPr="00114F8B" w:rsidRDefault="00114F8B" w:rsidP="00114F8B">
      <w:pPr>
        <w:numPr>
          <w:ilvl w:val="0"/>
          <w:numId w:val="5"/>
        </w:numPr>
        <w:jc w:val="both"/>
        <w:rPr>
          <w:rFonts w:ascii="Simplified Arabic" w:hAnsi="Simplified Arabic" w:cs="Simplified Arabic"/>
          <w:sz w:val="28"/>
          <w:szCs w:val="28"/>
          <w:rtl/>
        </w:rPr>
      </w:pPr>
      <w:r w:rsidRPr="00114F8B">
        <w:rPr>
          <w:rFonts w:ascii="Simplified Arabic" w:hAnsi="Simplified Arabic" w:cs="Simplified Arabic"/>
          <w:sz w:val="28"/>
          <w:szCs w:val="28"/>
          <w:rtl/>
        </w:rPr>
        <w:t>الذكاء الاصطناعي والتعلم الآلي: تقنيات تمكن من التعرف على الصوت والوجه، معالجة اللغة الطبيعية والتعلم الآلي والعميق من خلال التكرارات المختلفة، وتساعد هذه التقنيات على تحليل البيانات من أجل وضع الاستراتيجيات للعمليات المستقبلية ومؤشرات الأداء الرئيسية.</w:t>
      </w:r>
    </w:p>
    <w:p w14:paraId="01ECF6B4" w14:textId="10E140FB" w:rsidR="00114F8B" w:rsidRPr="00114F8B" w:rsidRDefault="006127EC" w:rsidP="006127EC">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بينما </w:t>
      </w:r>
      <w:r w:rsidR="00114F8B" w:rsidRPr="00114F8B">
        <w:rPr>
          <w:rFonts w:ascii="Simplified Arabic" w:hAnsi="Simplified Arabic" w:cs="Simplified Arabic"/>
          <w:sz w:val="28"/>
          <w:szCs w:val="28"/>
          <w:rtl/>
        </w:rPr>
        <w:t xml:space="preserve">يرى (الرحماني، 2025) في ذات الاتجاه موضحا أن بناء التحول الرقمي يتم باستخدام منظومة من الأجهزة، وأنظمة التشغيل، ووسائط التخزين والبرمجيات التي تعمل ضمن بيئات تقنية ومراكز معلومات تسمح باستخدام جميع الأصول بكفاءة تشغيلية غير منقطعة، كما يستلزم ضمان مستوى خدمة مناسب لأفراد المؤسسة وعملائها ومورديها عبر فرق مهنية مسؤولة عن إدارة المنظومة التقنية والبنية التحتية للشبكة. </w:t>
      </w:r>
    </w:p>
    <w:p w14:paraId="780AD4A8" w14:textId="2C869FB9" w:rsidR="00114F8B" w:rsidRPr="00114F8B" w:rsidRDefault="00114F8B" w:rsidP="006127EC">
      <w:pPr>
        <w:jc w:val="both"/>
        <w:rPr>
          <w:rFonts w:ascii="Simplified Arabic" w:hAnsi="Simplified Arabic" w:cs="Simplified Arabic"/>
          <w:sz w:val="28"/>
          <w:szCs w:val="28"/>
          <w:rtl/>
        </w:rPr>
      </w:pPr>
      <w:r w:rsidRPr="00114F8B">
        <w:rPr>
          <w:rFonts w:ascii="Simplified Arabic" w:hAnsi="Simplified Arabic" w:cs="Simplified Arabic"/>
          <w:sz w:val="28"/>
          <w:szCs w:val="28"/>
          <w:rtl/>
        </w:rPr>
        <w:t xml:space="preserve">بين (الباز، 2018) أن "بناء التحول الرقمي يتم باستخدام منظومة من الأجهزة، وأنظمة التشغيل، ووسائط التخزين، والبرمجيات التي تعمل ضمن بيئات تقنية ومراكز معلومات، تسمح باستخدام جميع الأصول بكفاءة تشغيلية غير منقطعة، كما يستلزم ضمان مستوى خدمة مناسب لأفراد المؤسسة وعملائها ومورديها، عبر فرق مهنية مسؤولة عن إدارة المنظومة التقنية والبنية التحتية للشبكة، سواء كانت هذه المنظومة محلية أو سحابية". في حين أشار (القعود والأشم، 2024) إلى أن التحول الرقمي يمثل تحولا نتيجة تطور التكنولوجيا الجديدة، فقد لوحظ في الأدبيات أن التقنيات الرئيسية المذكورة في سياق التحول الرقمي للمؤسسات هي تكنولوجيا الأنترنت التحليلية، ولقد </w:t>
      </w:r>
      <w:r w:rsidRPr="00114F8B">
        <w:rPr>
          <w:rFonts w:ascii="Simplified Arabic" w:hAnsi="Simplified Arabic" w:cs="Simplified Arabic"/>
          <w:sz w:val="28"/>
          <w:szCs w:val="28"/>
          <w:rtl/>
        </w:rPr>
        <w:lastRenderedPageBreak/>
        <w:t xml:space="preserve">تطورت هذه التقنيات التكميلية الثلاثة لهذه السنوات الأخيرة بشكل خاص بفضل السحابية، فالتحول الرقمي يضع المستخدمين في صميم استراتيجية المنظمة. </w:t>
      </w:r>
    </w:p>
    <w:p w14:paraId="0D647F72" w14:textId="43AA3B12" w:rsidR="00114F8B" w:rsidRDefault="00114F8B" w:rsidP="006127EC">
      <w:pPr>
        <w:jc w:val="both"/>
        <w:rPr>
          <w:rFonts w:ascii="Simplified Arabic" w:hAnsi="Simplified Arabic" w:cs="Simplified Arabic"/>
          <w:sz w:val="28"/>
          <w:szCs w:val="28"/>
          <w:rtl/>
        </w:rPr>
      </w:pPr>
      <w:r w:rsidRPr="00114F8B">
        <w:rPr>
          <w:rFonts w:ascii="Simplified Arabic" w:hAnsi="Simplified Arabic" w:cs="Simplified Arabic"/>
          <w:sz w:val="28"/>
          <w:szCs w:val="28"/>
          <w:rtl/>
        </w:rPr>
        <w:t>مما سبق يتضح أن هذه الأبعاد مترابطة ومتكاملة بشكل يجعل كل بعد منها يسهم في تحقيق الأهداف المتعلقة بالتحول الرقمي، مما يعزز كفاءة وفعالية المنظمات في الجانب التقني واستدامته ونجاحه، فالمؤسسات التي تواكب حركة التطور في مجال التكنولوجيا يسهل عليها التوجه نحو التحول الرقمي، ولعل دافعها للتحول الرقمي هو تجويد خدماتها بغرض الوصول السهل والسريع لعملائها ونيل رضاهم والحصول على مراكز معتبرة لتلك المنظمات التي تسعى لذلك.</w:t>
      </w:r>
    </w:p>
    <w:p w14:paraId="12F8C4D8" w14:textId="3B878DD7" w:rsidR="003109DE" w:rsidRPr="003109DE" w:rsidRDefault="003109DE" w:rsidP="003109DE">
      <w:pPr>
        <w:jc w:val="both"/>
        <w:rPr>
          <w:rFonts w:ascii="Simplified Arabic" w:hAnsi="Simplified Arabic" w:cs="Simplified Arabic"/>
          <w:b/>
          <w:bCs/>
          <w:sz w:val="28"/>
          <w:szCs w:val="28"/>
          <w:rtl/>
        </w:rPr>
      </w:pPr>
      <w:r w:rsidRPr="003109DE">
        <w:rPr>
          <w:rFonts w:ascii="Simplified Arabic" w:hAnsi="Simplified Arabic" w:cs="Simplified Arabic" w:hint="cs"/>
          <w:b/>
          <w:bCs/>
          <w:sz w:val="28"/>
          <w:szCs w:val="28"/>
          <w:rtl/>
        </w:rPr>
        <w:t>المبحث ال</w:t>
      </w:r>
      <w:r w:rsidR="00B74A75">
        <w:rPr>
          <w:rFonts w:ascii="Simplified Arabic" w:hAnsi="Simplified Arabic" w:cs="Simplified Arabic" w:hint="cs"/>
          <w:b/>
          <w:bCs/>
          <w:sz w:val="28"/>
          <w:szCs w:val="28"/>
          <w:rtl/>
        </w:rPr>
        <w:t>ثاني</w:t>
      </w:r>
      <w:r w:rsidRPr="003109DE">
        <w:rPr>
          <w:rFonts w:ascii="Simplified Arabic" w:hAnsi="Simplified Arabic" w:cs="Simplified Arabic" w:hint="cs"/>
          <w:b/>
          <w:bCs/>
          <w:sz w:val="28"/>
          <w:szCs w:val="28"/>
          <w:rtl/>
        </w:rPr>
        <w:t>: التحول الرقمي في القطاع المصرفي</w:t>
      </w:r>
    </w:p>
    <w:p w14:paraId="6CA44784" w14:textId="6C3C0637" w:rsidR="003109DE" w:rsidRPr="003109DE" w:rsidRDefault="003109DE" w:rsidP="003109DE">
      <w:pPr>
        <w:jc w:val="both"/>
        <w:rPr>
          <w:rFonts w:ascii="Simplified Arabic" w:hAnsi="Simplified Arabic" w:cs="Simplified Arabic"/>
          <w:sz w:val="28"/>
          <w:szCs w:val="28"/>
          <w:rtl/>
        </w:rPr>
      </w:pPr>
      <w:r w:rsidRPr="003109DE">
        <w:rPr>
          <w:rFonts w:ascii="Simplified Arabic" w:hAnsi="Simplified Arabic" w:cs="Simplified Arabic"/>
          <w:sz w:val="28"/>
          <w:szCs w:val="28"/>
          <w:rtl/>
        </w:rPr>
        <w:t>في ظل التحولات التكنولوجية التي تشهدها البيئة أصبح التحول الرقمي أكثر أهمية مع ازدياد شهرة التقنيات المالية والمصرفية بحيث ينبغي على البنوك التقليدية مواكبة المتغيرات لتلبية احتياجات العملاء المتزايدة باستمرار، والذين يتطلعون إلى الحصول على تجربة مصرفية متطورة من خلال القنوات الرقمية</w:t>
      </w:r>
      <w:r>
        <w:rPr>
          <w:rFonts w:ascii="Simplified Arabic" w:hAnsi="Simplified Arabic" w:cs="Simplified Arabic" w:hint="cs"/>
          <w:sz w:val="28"/>
          <w:szCs w:val="28"/>
          <w:rtl/>
        </w:rPr>
        <w:t>،</w:t>
      </w:r>
      <w:r w:rsidRPr="003109DE">
        <w:rPr>
          <w:rFonts w:ascii="Simplified Arabic" w:hAnsi="Simplified Arabic" w:cs="Simplified Arabic"/>
          <w:sz w:val="28"/>
          <w:szCs w:val="28"/>
          <w:rtl/>
        </w:rPr>
        <w:t xml:space="preserve"> ولكي يتحقق ذلك، يتعين على القطاع المصرفي أن يتبنى </w:t>
      </w:r>
      <w:hyperlink r:id="rId8" w:tgtFrame="_self" w:history="1">
        <w:r w:rsidRPr="003109DE">
          <w:rPr>
            <w:rStyle w:val="Hyperlink"/>
            <w:rFonts w:ascii="Simplified Arabic" w:hAnsi="Simplified Arabic" w:cs="Simplified Arabic"/>
            <w:color w:val="auto"/>
            <w:sz w:val="28"/>
            <w:szCs w:val="28"/>
            <w:u w:val="none"/>
            <w:rtl/>
          </w:rPr>
          <w:t>استراتيجية التحول الرقمي</w:t>
        </w:r>
      </w:hyperlink>
      <w:r w:rsidRPr="003109DE">
        <w:rPr>
          <w:rFonts w:ascii="Simplified Arabic" w:hAnsi="Simplified Arabic" w:cs="Simplified Arabic"/>
          <w:sz w:val="28"/>
          <w:szCs w:val="28"/>
        </w:rPr>
        <w:t> </w:t>
      </w:r>
      <w:r w:rsidRPr="003109DE">
        <w:rPr>
          <w:rFonts w:ascii="Simplified Arabic" w:hAnsi="Simplified Arabic" w:cs="Simplified Arabic"/>
          <w:sz w:val="28"/>
          <w:szCs w:val="28"/>
          <w:rtl/>
        </w:rPr>
        <w:t>التي تضع تجربة العملاء في المقام الأول من خلال تحليل احتياجات العملاء والتفاعل معها وفهمها.</w:t>
      </w:r>
    </w:p>
    <w:p w14:paraId="5FC7D1A9" w14:textId="05D28C42" w:rsidR="003109DE" w:rsidRPr="003109DE" w:rsidRDefault="003109DE" w:rsidP="003109DE">
      <w:pPr>
        <w:jc w:val="both"/>
        <w:rPr>
          <w:rFonts w:ascii="Simplified Arabic" w:hAnsi="Simplified Arabic" w:cs="Simplified Arabic"/>
          <w:b/>
          <w:bCs/>
          <w:sz w:val="28"/>
          <w:szCs w:val="28"/>
          <w:rtl/>
        </w:rPr>
      </w:pPr>
      <w:r w:rsidRPr="003109DE">
        <w:rPr>
          <w:rFonts w:ascii="Simplified Arabic" w:hAnsi="Simplified Arabic" w:cs="Simplified Arabic" w:hint="cs"/>
          <w:sz w:val="28"/>
          <w:szCs w:val="28"/>
          <w:rtl/>
        </w:rPr>
        <w:t xml:space="preserve">ترى </w:t>
      </w:r>
      <w:r w:rsidRPr="003109DE">
        <w:rPr>
          <w:rFonts w:ascii="Simplified Arabic" w:hAnsi="Simplified Arabic" w:cs="Simplified Arabic"/>
          <w:sz w:val="28"/>
          <w:szCs w:val="28"/>
          <w:rtl/>
        </w:rPr>
        <w:t>(</w:t>
      </w:r>
      <w:r w:rsidR="003923BB">
        <w:rPr>
          <w:rFonts w:ascii="Simplified Arabic" w:hAnsi="Simplified Arabic" w:cs="Simplified Arabic" w:hint="cs"/>
          <w:sz w:val="28"/>
          <w:szCs w:val="28"/>
          <w:rtl/>
        </w:rPr>
        <w:t>مرسي وموساوي</w:t>
      </w:r>
      <w:r w:rsidRPr="003109DE">
        <w:rPr>
          <w:rFonts w:ascii="Simplified Arabic" w:hAnsi="Simplified Arabic" w:cs="Simplified Arabic"/>
          <w:sz w:val="28"/>
          <w:szCs w:val="28"/>
          <w:rtl/>
        </w:rPr>
        <w:t>،</w:t>
      </w:r>
      <w:r w:rsidRPr="003109DE">
        <w:rPr>
          <w:rFonts w:ascii="Simplified Arabic" w:hAnsi="Simplified Arabic" w:cs="Simplified Arabic" w:hint="cs"/>
          <w:sz w:val="28"/>
          <w:szCs w:val="28"/>
          <w:rtl/>
        </w:rPr>
        <w:t xml:space="preserve"> </w:t>
      </w:r>
      <w:r w:rsidRPr="003109DE">
        <w:rPr>
          <w:rFonts w:ascii="Simplified Arabic" w:hAnsi="Simplified Arabic" w:cs="Simplified Arabic"/>
          <w:sz w:val="28"/>
          <w:szCs w:val="28"/>
          <w:rtl/>
        </w:rPr>
        <w:t xml:space="preserve">2023) </w:t>
      </w:r>
      <w:r w:rsidRPr="003109DE">
        <w:rPr>
          <w:rFonts w:ascii="Simplified Arabic" w:hAnsi="Simplified Arabic" w:cs="Simplified Arabic" w:hint="cs"/>
          <w:sz w:val="28"/>
          <w:szCs w:val="28"/>
          <w:rtl/>
        </w:rPr>
        <w:t xml:space="preserve">التحول الرقمي في العمليات المصرفية </w:t>
      </w:r>
      <w:r w:rsidRPr="003109DE">
        <w:rPr>
          <w:rFonts w:ascii="Simplified Arabic" w:hAnsi="Simplified Arabic" w:cs="Simplified Arabic"/>
          <w:sz w:val="28"/>
          <w:szCs w:val="28"/>
          <w:rtl/>
        </w:rPr>
        <w:t xml:space="preserve">يقصد به تغيير ثقافي وتنظيمي وتشغيلي من خلال استيعاب التقنيات الرقمية بحيث تحقق تحولا عميقا في كل مستويات العمليات المصرفية من ابتكار المنتجات والخدمات، </w:t>
      </w:r>
      <w:proofErr w:type="spellStart"/>
      <w:r w:rsidRPr="003109DE">
        <w:rPr>
          <w:rFonts w:ascii="Simplified Arabic" w:hAnsi="Simplified Arabic" w:cs="Simplified Arabic"/>
          <w:sz w:val="28"/>
          <w:szCs w:val="28"/>
          <w:rtl/>
        </w:rPr>
        <w:t>رقمنة</w:t>
      </w:r>
      <w:proofErr w:type="spellEnd"/>
      <w:r w:rsidRPr="003109DE">
        <w:rPr>
          <w:rFonts w:ascii="Simplified Arabic" w:hAnsi="Simplified Arabic" w:cs="Simplified Arabic"/>
          <w:sz w:val="28"/>
          <w:szCs w:val="28"/>
          <w:rtl/>
        </w:rPr>
        <w:t xml:space="preserve"> الأموال وعرض النقود، أنظمة الأمان، العمليات مع العميل والبيانات المالية على تحسين الكفاءة التشغيلية والأداء في نفس الوقت.</w:t>
      </w:r>
      <w:r w:rsidRPr="003109DE">
        <w:rPr>
          <w:rFonts w:ascii="Simplified Arabic" w:hAnsi="Simplified Arabic" w:cs="Simplified Arabic" w:hint="cs"/>
          <w:b/>
          <w:bCs/>
          <w:sz w:val="28"/>
          <w:szCs w:val="28"/>
          <w:rtl/>
        </w:rPr>
        <w:t xml:space="preserve"> و</w:t>
      </w:r>
      <w:r w:rsidRPr="003109DE">
        <w:rPr>
          <w:rFonts w:ascii="Simplified Arabic" w:hAnsi="Simplified Arabic" w:cs="Simplified Arabic"/>
          <w:sz w:val="28"/>
          <w:szCs w:val="28"/>
          <w:rtl/>
        </w:rPr>
        <w:t xml:space="preserve">بشكل مبسط </w:t>
      </w:r>
      <w:r w:rsidRPr="003109DE">
        <w:rPr>
          <w:rFonts w:ascii="Simplified Arabic" w:hAnsi="Simplified Arabic" w:cs="Simplified Arabic" w:hint="cs"/>
          <w:sz w:val="28"/>
          <w:szCs w:val="28"/>
          <w:rtl/>
        </w:rPr>
        <w:t>في حين يرى</w:t>
      </w:r>
      <w:r w:rsidRPr="003109DE">
        <w:rPr>
          <w:rFonts w:ascii="Simplified Arabic" w:hAnsi="Simplified Arabic" w:cs="Simplified Arabic"/>
          <w:sz w:val="28"/>
          <w:szCs w:val="28"/>
          <w:rtl/>
        </w:rPr>
        <w:t xml:space="preserve"> (عبد الوهاب،</w:t>
      </w:r>
      <w:r w:rsidRPr="003109DE">
        <w:rPr>
          <w:rFonts w:ascii="Simplified Arabic" w:hAnsi="Simplified Arabic" w:cs="Simplified Arabic" w:hint="cs"/>
          <w:sz w:val="28"/>
          <w:szCs w:val="28"/>
          <w:rtl/>
        </w:rPr>
        <w:t xml:space="preserve"> </w:t>
      </w:r>
      <w:r w:rsidRPr="003109DE">
        <w:rPr>
          <w:rFonts w:ascii="Simplified Arabic" w:hAnsi="Simplified Arabic" w:cs="Simplified Arabic"/>
          <w:sz w:val="28"/>
          <w:szCs w:val="28"/>
          <w:rtl/>
        </w:rPr>
        <w:t>2018)</w:t>
      </w:r>
      <w:r w:rsidRPr="003109DE">
        <w:rPr>
          <w:rFonts w:ascii="Simplified Arabic" w:hAnsi="Simplified Arabic" w:cs="Simplified Arabic" w:hint="cs"/>
          <w:sz w:val="28"/>
          <w:szCs w:val="28"/>
          <w:rtl/>
        </w:rPr>
        <w:t xml:space="preserve"> </w:t>
      </w:r>
      <w:r w:rsidRPr="003109DE">
        <w:rPr>
          <w:rFonts w:ascii="Simplified Arabic" w:hAnsi="Simplified Arabic" w:cs="Simplified Arabic"/>
          <w:sz w:val="28"/>
          <w:szCs w:val="28"/>
          <w:rtl/>
        </w:rPr>
        <w:t>"بأنه عملية المواءمة بين تقنية المعلومات واستراتيجيات الأعمال لدعم وتحسين الأداء في البنوك وإضافة مصدر إضافي وتسريع عملية الابتكار".</w:t>
      </w:r>
    </w:p>
    <w:p w14:paraId="0FC31D89" w14:textId="77777777" w:rsidR="003109DE" w:rsidRPr="003109DE" w:rsidRDefault="003109DE" w:rsidP="003109DE">
      <w:pPr>
        <w:jc w:val="both"/>
        <w:rPr>
          <w:rFonts w:ascii="Simplified Arabic" w:hAnsi="Simplified Arabic" w:cs="Simplified Arabic"/>
          <w:b/>
          <w:bCs/>
          <w:sz w:val="28"/>
          <w:szCs w:val="28"/>
          <w:rtl/>
        </w:rPr>
      </w:pPr>
      <w:r w:rsidRPr="003109DE">
        <w:rPr>
          <w:rFonts w:ascii="Simplified Arabic" w:hAnsi="Simplified Arabic" w:cs="Simplified Arabic"/>
          <w:b/>
          <w:bCs/>
          <w:sz w:val="28"/>
          <w:szCs w:val="28"/>
          <w:rtl/>
        </w:rPr>
        <w:t>أهمية التحول الرقمي في ا</w:t>
      </w:r>
      <w:r w:rsidRPr="003109DE">
        <w:rPr>
          <w:rFonts w:ascii="Simplified Arabic" w:hAnsi="Simplified Arabic" w:cs="Simplified Arabic" w:hint="cs"/>
          <w:b/>
          <w:bCs/>
          <w:sz w:val="28"/>
          <w:szCs w:val="28"/>
          <w:rtl/>
        </w:rPr>
        <w:t>لقطاع المصرفي</w:t>
      </w:r>
    </w:p>
    <w:p w14:paraId="4B50BBC7" w14:textId="3AD01848" w:rsidR="003109DE" w:rsidRPr="003109DE" w:rsidRDefault="003109DE" w:rsidP="003109DE">
      <w:pPr>
        <w:jc w:val="both"/>
        <w:rPr>
          <w:rFonts w:ascii="Simplified Arabic" w:hAnsi="Simplified Arabic" w:cs="Simplified Arabic"/>
          <w:sz w:val="28"/>
          <w:szCs w:val="28"/>
          <w:rtl/>
        </w:rPr>
      </w:pPr>
      <w:r w:rsidRPr="003109DE">
        <w:rPr>
          <w:rFonts w:ascii="Simplified Arabic" w:hAnsi="Simplified Arabic" w:cs="Simplified Arabic"/>
          <w:sz w:val="28"/>
          <w:szCs w:val="28"/>
          <w:rtl/>
        </w:rPr>
        <w:t>أوضحت</w:t>
      </w:r>
      <w:r w:rsidRPr="003109DE">
        <w:rPr>
          <w:rFonts w:ascii="Simplified Arabic" w:hAnsi="Simplified Arabic" w:cs="Simplified Arabic" w:hint="cs"/>
          <w:sz w:val="28"/>
          <w:szCs w:val="28"/>
          <w:rtl/>
        </w:rPr>
        <w:t xml:space="preserve"> </w:t>
      </w:r>
      <w:r w:rsidRPr="003109DE">
        <w:rPr>
          <w:rFonts w:ascii="Simplified Arabic" w:hAnsi="Simplified Arabic" w:cs="Simplified Arabic"/>
          <w:sz w:val="28"/>
          <w:szCs w:val="28"/>
          <w:rtl/>
        </w:rPr>
        <w:t>(</w:t>
      </w:r>
      <w:r w:rsidR="004D65EE">
        <w:rPr>
          <w:rFonts w:ascii="Simplified Arabic" w:hAnsi="Simplified Arabic" w:cs="Simplified Arabic" w:hint="cs"/>
          <w:sz w:val="28"/>
          <w:szCs w:val="28"/>
          <w:rtl/>
        </w:rPr>
        <w:t>قشطي</w:t>
      </w:r>
      <w:r w:rsidRPr="003109DE">
        <w:rPr>
          <w:rFonts w:ascii="Simplified Arabic" w:hAnsi="Simplified Arabic" w:cs="Simplified Arabic"/>
          <w:sz w:val="28"/>
          <w:szCs w:val="28"/>
          <w:rtl/>
        </w:rPr>
        <w:t>،</w:t>
      </w:r>
      <w:r w:rsidRPr="003109DE">
        <w:rPr>
          <w:rFonts w:ascii="Simplified Arabic" w:hAnsi="Simplified Arabic" w:cs="Simplified Arabic" w:hint="cs"/>
          <w:sz w:val="28"/>
          <w:szCs w:val="28"/>
          <w:rtl/>
        </w:rPr>
        <w:t xml:space="preserve"> </w:t>
      </w:r>
      <w:r w:rsidRPr="003109DE">
        <w:rPr>
          <w:rFonts w:ascii="Simplified Arabic" w:hAnsi="Simplified Arabic" w:cs="Simplified Arabic"/>
          <w:sz w:val="28"/>
          <w:szCs w:val="28"/>
          <w:rtl/>
        </w:rPr>
        <w:t xml:space="preserve">2022) أن التحول الرقمي يكتسب أهمية بالغة في القطاع المصرفي نظرا لما يوفره من إمكانيات وآليات، فهو يساهم في إدارة مخاطر العمليات المصرفية من خلال الأنظمة المناسبة والتحقق من العمليات على مستويات متعددة، مما يمكن من تفادي الأخطاء المحتملة ضمن الإطار الداخلي للبنوك والخارجي عن طريق العملاء، وكيفية تعاملهم بالتقنيات الحديثة التي تسهل عليهم القيام بعملياتهم، إضافة إلى تلبية رغباتهم من أي مكان دون الحاجة للتنقل إلى مقر </w:t>
      </w:r>
      <w:r w:rsidRPr="003109DE">
        <w:rPr>
          <w:rFonts w:ascii="Simplified Arabic" w:hAnsi="Simplified Arabic" w:cs="Simplified Arabic"/>
          <w:sz w:val="28"/>
          <w:szCs w:val="28"/>
          <w:rtl/>
        </w:rPr>
        <w:lastRenderedPageBreak/>
        <w:t xml:space="preserve">البنك، إضافة إلى توفير </w:t>
      </w:r>
      <w:r w:rsidR="003923BB" w:rsidRPr="003109DE">
        <w:rPr>
          <w:rFonts w:ascii="Simplified Arabic" w:hAnsi="Simplified Arabic" w:cs="Simplified Arabic" w:hint="cs"/>
          <w:sz w:val="28"/>
          <w:szCs w:val="28"/>
          <w:rtl/>
        </w:rPr>
        <w:t>الأمان</w:t>
      </w:r>
      <w:r w:rsidR="00232AFF">
        <w:rPr>
          <w:rFonts w:ascii="Simplified Arabic" w:hAnsi="Simplified Arabic" w:cs="Simplified Arabic" w:hint="cs"/>
          <w:sz w:val="28"/>
          <w:szCs w:val="28"/>
          <w:rtl/>
        </w:rPr>
        <w:t xml:space="preserve"> </w:t>
      </w:r>
      <w:r w:rsidRPr="003109DE">
        <w:rPr>
          <w:rFonts w:ascii="Simplified Arabic" w:hAnsi="Simplified Arabic" w:cs="Simplified Arabic"/>
          <w:sz w:val="28"/>
          <w:szCs w:val="28"/>
          <w:rtl/>
        </w:rPr>
        <w:t>في التعامل تماشيا مع التقدم العلمي والتكنولوجي في البيئة المصرفية خاصة والبيئة الرقمية العصرية عامة، كما يسمح بتحسين مستويات الأمان ومعالجة وتشفير البيانات، مع الحفاظ على سلامة المعلومات، إضافة إلى أنه يمكن من تقليص الوقت والجهد للقيام بنفس العمليات في فروع المصارف المادية، وعادة ما يؤدي التحول الرقمي في العمل المصرفي إلى تحقيق السرعة والابتكار ضمن البيئة السحابية العامة إلى جانب الامتثال التنظيمي وتحقيق متطلبات الأمن و الأمان.</w:t>
      </w:r>
    </w:p>
    <w:p w14:paraId="7340A52B" w14:textId="4CAF5635" w:rsidR="003109DE" w:rsidRPr="003109DE" w:rsidRDefault="003109DE" w:rsidP="003109DE">
      <w:pPr>
        <w:jc w:val="both"/>
        <w:rPr>
          <w:rFonts w:ascii="Simplified Arabic" w:hAnsi="Simplified Arabic" w:cs="Simplified Arabic"/>
          <w:sz w:val="28"/>
          <w:szCs w:val="28"/>
          <w:rtl/>
        </w:rPr>
      </w:pPr>
      <w:r w:rsidRPr="003109DE">
        <w:rPr>
          <w:rFonts w:ascii="Simplified Arabic" w:hAnsi="Simplified Arabic" w:cs="Simplified Arabic" w:hint="cs"/>
          <w:sz w:val="28"/>
          <w:szCs w:val="28"/>
          <w:rtl/>
        </w:rPr>
        <w:t xml:space="preserve">أضافت </w:t>
      </w:r>
      <w:r w:rsidRPr="003109DE">
        <w:rPr>
          <w:rFonts w:ascii="Simplified Arabic" w:hAnsi="Simplified Arabic" w:cs="Simplified Arabic"/>
          <w:sz w:val="28"/>
          <w:szCs w:val="28"/>
          <w:rtl/>
        </w:rPr>
        <w:t>(</w:t>
      </w:r>
      <w:r w:rsidR="003923BB">
        <w:rPr>
          <w:rFonts w:ascii="Simplified Arabic" w:hAnsi="Simplified Arabic" w:cs="Simplified Arabic" w:hint="cs"/>
          <w:sz w:val="28"/>
          <w:szCs w:val="28"/>
          <w:rtl/>
        </w:rPr>
        <w:t xml:space="preserve">مرسي </w:t>
      </w:r>
      <w:r w:rsidRPr="003109DE">
        <w:rPr>
          <w:rFonts w:ascii="Simplified Arabic" w:hAnsi="Simplified Arabic" w:cs="Simplified Arabic"/>
          <w:sz w:val="28"/>
          <w:szCs w:val="28"/>
          <w:rtl/>
        </w:rPr>
        <w:t>و</w:t>
      </w:r>
      <w:r w:rsidR="003923BB">
        <w:rPr>
          <w:rFonts w:ascii="Simplified Arabic" w:hAnsi="Simplified Arabic" w:cs="Simplified Arabic" w:hint="cs"/>
          <w:sz w:val="28"/>
          <w:szCs w:val="28"/>
          <w:rtl/>
        </w:rPr>
        <w:t>موساوي،</w:t>
      </w:r>
      <w:r w:rsidRPr="003109DE">
        <w:rPr>
          <w:rFonts w:ascii="Simplified Arabic" w:hAnsi="Simplified Arabic" w:cs="Simplified Arabic" w:hint="cs"/>
          <w:sz w:val="28"/>
          <w:szCs w:val="28"/>
          <w:rtl/>
        </w:rPr>
        <w:t xml:space="preserve"> </w:t>
      </w:r>
      <w:r w:rsidRPr="003109DE">
        <w:rPr>
          <w:rFonts w:ascii="Simplified Arabic" w:hAnsi="Simplified Arabic" w:cs="Simplified Arabic"/>
          <w:sz w:val="28"/>
          <w:szCs w:val="28"/>
          <w:rtl/>
        </w:rPr>
        <w:t>2023</w:t>
      </w:r>
      <w:r w:rsidRPr="003109DE">
        <w:rPr>
          <w:rFonts w:ascii="Simplified Arabic" w:hAnsi="Simplified Arabic" w:cs="Simplified Arabic" w:hint="cs"/>
          <w:sz w:val="28"/>
          <w:szCs w:val="28"/>
          <w:rtl/>
        </w:rPr>
        <w:t xml:space="preserve">) أن </w:t>
      </w:r>
      <w:r w:rsidRPr="003109DE">
        <w:rPr>
          <w:rFonts w:ascii="Simplified Arabic" w:hAnsi="Simplified Arabic" w:cs="Simplified Arabic"/>
          <w:sz w:val="28"/>
          <w:szCs w:val="28"/>
          <w:rtl/>
        </w:rPr>
        <w:t>أهمية التحول الرقمي في ا</w:t>
      </w:r>
      <w:r w:rsidRPr="003109DE">
        <w:rPr>
          <w:rFonts w:ascii="Simplified Arabic" w:hAnsi="Simplified Arabic" w:cs="Simplified Arabic" w:hint="cs"/>
          <w:sz w:val="28"/>
          <w:szCs w:val="28"/>
          <w:rtl/>
        </w:rPr>
        <w:t>لقطاع المصرفي تتمثل</w:t>
      </w:r>
      <w:r w:rsidRPr="003109DE">
        <w:rPr>
          <w:rFonts w:ascii="Simplified Arabic" w:hAnsi="Simplified Arabic" w:cs="Simplified Arabic"/>
          <w:sz w:val="28"/>
          <w:szCs w:val="28"/>
          <w:rtl/>
        </w:rPr>
        <w:t xml:space="preserve"> فيما يلي:</w:t>
      </w:r>
    </w:p>
    <w:p w14:paraId="120D67B2" w14:textId="77777777" w:rsidR="003109DE" w:rsidRPr="003109DE" w:rsidRDefault="003109DE" w:rsidP="003109DE">
      <w:pPr>
        <w:numPr>
          <w:ilvl w:val="0"/>
          <w:numId w:val="6"/>
        </w:numPr>
        <w:jc w:val="both"/>
        <w:rPr>
          <w:rFonts w:ascii="Simplified Arabic" w:hAnsi="Simplified Arabic" w:cs="Simplified Arabic"/>
          <w:sz w:val="28"/>
          <w:szCs w:val="28"/>
          <w:rtl/>
        </w:rPr>
      </w:pPr>
      <w:r w:rsidRPr="003109DE">
        <w:rPr>
          <w:rFonts w:ascii="Simplified Arabic" w:hAnsi="Simplified Arabic" w:cs="Simplified Arabic"/>
          <w:sz w:val="28"/>
          <w:szCs w:val="28"/>
          <w:rtl/>
        </w:rPr>
        <w:t>يلعب دورا رئيسيا في المساهمة في تحقيق الأهداف، بحيث يعمل على تعميم الخدمات المالية على الأفراد والشركات وتسهيل الوصول إليها وتقديمها على نحو مسؤول بتكلفة ميسورة للعملاء ومستدامة لمقدمي الخدمات.</w:t>
      </w:r>
    </w:p>
    <w:p w14:paraId="274FE1EB" w14:textId="77777777" w:rsidR="003109DE" w:rsidRPr="003109DE" w:rsidRDefault="003109DE" w:rsidP="003109DE">
      <w:pPr>
        <w:numPr>
          <w:ilvl w:val="0"/>
          <w:numId w:val="6"/>
        </w:numPr>
        <w:jc w:val="both"/>
        <w:rPr>
          <w:rFonts w:ascii="Simplified Arabic" w:hAnsi="Simplified Arabic" w:cs="Simplified Arabic"/>
          <w:sz w:val="28"/>
          <w:szCs w:val="28"/>
          <w:rtl/>
        </w:rPr>
      </w:pPr>
      <w:r w:rsidRPr="003109DE">
        <w:rPr>
          <w:rFonts w:ascii="Simplified Arabic" w:hAnsi="Simplified Arabic" w:cs="Simplified Arabic"/>
          <w:sz w:val="28"/>
          <w:szCs w:val="28"/>
          <w:rtl/>
        </w:rPr>
        <w:t>قدرة هذه التكنولوجيا على إنجاز الكثير من الأنشطة بسرعة ودقة عالية وبالتالي توفير الوقت والجهد لكل من البنوك وعملائها وتحريرهم من قيود المكان والزمان.</w:t>
      </w:r>
    </w:p>
    <w:p w14:paraId="3E9ACE6F" w14:textId="77777777" w:rsidR="003109DE" w:rsidRPr="003109DE" w:rsidRDefault="003109DE" w:rsidP="003109DE">
      <w:pPr>
        <w:numPr>
          <w:ilvl w:val="0"/>
          <w:numId w:val="6"/>
        </w:numPr>
        <w:jc w:val="both"/>
        <w:rPr>
          <w:rFonts w:ascii="Simplified Arabic" w:hAnsi="Simplified Arabic" w:cs="Simplified Arabic"/>
          <w:sz w:val="28"/>
          <w:szCs w:val="28"/>
          <w:rtl/>
        </w:rPr>
      </w:pPr>
      <w:r w:rsidRPr="003109DE">
        <w:rPr>
          <w:rFonts w:ascii="Simplified Arabic" w:hAnsi="Simplified Arabic" w:cs="Simplified Arabic"/>
          <w:sz w:val="28"/>
          <w:szCs w:val="28"/>
          <w:rtl/>
        </w:rPr>
        <w:t>زيادة شفافية وأمن المعلومات، فضلا عن تقلص استخدام النقود بحيث يمكن من حل التحديات الاقتصادية والبيئية في المستقبل على نحو مستدام.</w:t>
      </w:r>
    </w:p>
    <w:p w14:paraId="53EE5EE6" w14:textId="77777777" w:rsidR="003109DE" w:rsidRPr="003109DE" w:rsidRDefault="003109DE" w:rsidP="003109DE">
      <w:pPr>
        <w:numPr>
          <w:ilvl w:val="0"/>
          <w:numId w:val="6"/>
        </w:numPr>
        <w:jc w:val="both"/>
        <w:rPr>
          <w:rFonts w:ascii="Simplified Arabic" w:hAnsi="Simplified Arabic" w:cs="Simplified Arabic"/>
          <w:sz w:val="28"/>
          <w:szCs w:val="28"/>
          <w:rtl/>
        </w:rPr>
      </w:pPr>
      <w:r w:rsidRPr="003109DE">
        <w:rPr>
          <w:rFonts w:ascii="Simplified Arabic" w:hAnsi="Simplified Arabic" w:cs="Simplified Arabic"/>
          <w:sz w:val="28"/>
          <w:szCs w:val="28"/>
          <w:rtl/>
        </w:rPr>
        <w:t xml:space="preserve">تحسين خدمة العملاء وتحسين العمليات من خلال إدخال قنوات دعم لهم في الوقت الفعلي، حيث </w:t>
      </w:r>
      <w:r w:rsidRPr="003109DE">
        <w:rPr>
          <w:rFonts w:ascii="Simplified Arabic" w:hAnsi="Simplified Arabic" w:cs="Simplified Arabic" w:hint="cs"/>
          <w:sz w:val="28"/>
          <w:szCs w:val="28"/>
          <w:rtl/>
        </w:rPr>
        <w:t>إنها</w:t>
      </w:r>
      <w:r w:rsidRPr="003109DE">
        <w:rPr>
          <w:rFonts w:ascii="Simplified Arabic" w:hAnsi="Simplified Arabic" w:cs="Simplified Arabic"/>
          <w:sz w:val="28"/>
          <w:szCs w:val="28"/>
          <w:rtl/>
        </w:rPr>
        <w:t xml:space="preserve"> تتيح للعملاء في أي مكا من إجراء التعاملات البنكية والمصرفية بكل سهولة ومن أي منفذ من منافذها دون الحاجة إلى الانتقال إلى البنك لإجرائها.</w:t>
      </w:r>
    </w:p>
    <w:p w14:paraId="7ABB90F1" w14:textId="77777777" w:rsidR="003109DE" w:rsidRPr="003109DE" w:rsidRDefault="003109DE" w:rsidP="003109DE">
      <w:pPr>
        <w:numPr>
          <w:ilvl w:val="0"/>
          <w:numId w:val="6"/>
        </w:numPr>
        <w:jc w:val="both"/>
        <w:rPr>
          <w:rFonts w:ascii="Simplified Arabic" w:hAnsi="Simplified Arabic" w:cs="Simplified Arabic"/>
          <w:sz w:val="28"/>
          <w:szCs w:val="28"/>
          <w:rtl/>
        </w:rPr>
      </w:pPr>
      <w:r w:rsidRPr="003109DE">
        <w:rPr>
          <w:rFonts w:ascii="Simplified Arabic" w:hAnsi="Simplified Arabic" w:cs="Simplified Arabic"/>
          <w:sz w:val="28"/>
          <w:szCs w:val="28"/>
          <w:rtl/>
        </w:rPr>
        <w:t xml:space="preserve">إتاحة فرصة فتح استثمارات خارجية حيث </w:t>
      </w:r>
      <w:r w:rsidRPr="003109DE">
        <w:rPr>
          <w:rFonts w:ascii="Simplified Arabic" w:hAnsi="Simplified Arabic" w:cs="Simplified Arabic" w:hint="cs"/>
          <w:sz w:val="28"/>
          <w:szCs w:val="28"/>
          <w:rtl/>
        </w:rPr>
        <w:t>إنها</w:t>
      </w:r>
      <w:r w:rsidRPr="003109DE">
        <w:rPr>
          <w:rFonts w:ascii="Simplified Arabic" w:hAnsi="Simplified Arabic" w:cs="Simplified Arabic"/>
          <w:sz w:val="28"/>
          <w:szCs w:val="28"/>
          <w:rtl/>
        </w:rPr>
        <w:t xml:space="preserve"> لا توجب على العميل التواجد الدائم في الدولة.</w:t>
      </w:r>
    </w:p>
    <w:p w14:paraId="08B46344" w14:textId="77777777" w:rsidR="003109DE" w:rsidRPr="003109DE" w:rsidRDefault="003109DE" w:rsidP="003109DE">
      <w:pPr>
        <w:numPr>
          <w:ilvl w:val="0"/>
          <w:numId w:val="6"/>
        </w:numPr>
        <w:jc w:val="both"/>
        <w:rPr>
          <w:rFonts w:ascii="Simplified Arabic" w:hAnsi="Simplified Arabic" w:cs="Simplified Arabic"/>
          <w:sz w:val="28"/>
          <w:szCs w:val="28"/>
          <w:rtl/>
        </w:rPr>
      </w:pPr>
      <w:r w:rsidRPr="003109DE">
        <w:rPr>
          <w:rFonts w:ascii="Simplified Arabic" w:hAnsi="Simplified Arabic" w:cs="Simplified Arabic"/>
          <w:sz w:val="28"/>
          <w:szCs w:val="28"/>
          <w:rtl/>
        </w:rPr>
        <w:t>توفر على</w:t>
      </w:r>
      <w:r w:rsidRPr="003109DE">
        <w:rPr>
          <w:rFonts w:ascii="Simplified Arabic" w:hAnsi="Simplified Arabic" w:cs="Simplified Arabic" w:hint="cs"/>
          <w:sz w:val="28"/>
          <w:szCs w:val="28"/>
          <w:rtl/>
        </w:rPr>
        <w:t xml:space="preserve"> القطاع المصرفي</w:t>
      </w:r>
      <w:r w:rsidRPr="003109DE">
        <w:rPr>
          <w:rFonts w:ascii="Simplified Arabic" w:hAnsi="Simplified Arabic" w:cs="Simplified Arabic"/>
          <w:sz w:val="28"/>
          <w:szCs w:val="28"/>
          <w:rtl/>
        </w:rPr>
        <w:t xml:space="preserve"> البنية التحتية المادية وتكاليف التوظيف عن طريق نقل جزء أو كل </w:t>
      </w:r>
      <w:r w:rsidRPr="003109DE">
        <w:rPr>
          <w:rFonts w:ascii="Simplified Arabic" w:hAnsi="Simplified Arabic" w:cs="Simplified Arabic" w:hint="cs"/>
          <w:sz w:val="28"/>
          <w:szCs w:val="28"/>
          <w:rtl/>
        </w:rPr>
        <w:t>ال</w:t>
      </w:r>
      <w:r w:rsidRPr="003109DE">
        <w:rPr>
          <w:rFonts w:ascii="Simplified Arabic" w:hAnsi="Simplified Arabic" w:cs="Simplified Arabic"/>
          <w:sz w:val="28"/>
          <w:szCs w:val="28"/>
          <w:rtl/>
        </w:rPr>
        <w:t>معاملات عبر الإنترنت، كما توفر تكلفة إنشاء</w:t>
      </w:r>
      <w:r w:rsidRPr="003109DE">
        <w:rPr>
          <w:rFonts w:ascii="Simplified Arabic" w:hAnsi="Simplified Arabic" w:cs="Simplified Arabic" w:hint="cs"/>
          <w:sz w:val="28"/>
          <w:szCs w:val="28"/>
          <w:rtl/>
        </w:rPr>
        <w:t xml:space="preserve"> مصارف</w:t>
      </w:r>
      <w:r w:rsidRPr="003109DE">
        <w:rPr>
          <w:rFonts w:ascii="Simplified Arabic" w:hAnsi="Simplified Arabic" w:cs="Simplified Arabic"/>
          <w:sz w:val="28"/>
          <w:szCs w:val="28"/>
          <w:rtl/>
        </w:rPr>
        <w:t xml:space="preserve"> وفروع جديدة لتغطية جميع المناطق في الدولة.</w:t>
      </w:r>
    </w:p>
    <w:p w14:paraId="0B50E8F8" w14:textId="77777777" w:rsidR="003109DE" w:rsidRPr="003109DE" w:rsidRDefault="003109DE" w:rsidP="003109DE">
      <w:pPr>
        <w:numPr>
          <w:ilvl w:val="0"/>
          <w:numId w:val="6"/>
        </w:numPr>
        <w:jc w:val="both"/>
        <w:rPr>
          <w:rFonts w:ascii="Simplified Arabic" w:hAnsi="Simplified Arabic" w:cs="Simplified Arabic"/>
          <w:sz w:val="28"/>
          <w:szCs w:val="28"/>
          <w:rtl/>
        </w:rPr>
      </w:pPr>
      <w:r w:rsidRPr="003109DE">
        <w:rPr>
          <w:rFonts w:ascii="Simplified Arabic" w:hAnsi="Simplified Arabic" w:cs="Simplified Arabic"/>
          <w:sz w:val="28"/>
          <w:szCs w:val="28"/>
          <w:rtl/>
        </w:rPr>
        <w:t>يساهم في دمج وشمول عملاء جدد للاقتصاد الرسمي وبالتالي يساعد في تقليص نسبة الاقتصاد غير الرسمي.</w:t>
      </w:r>
    </w:p>
    <w:p w14:paraId="3A062D96" w14:textId="1A38E3F5" w:rsidR="003109DE" w:rsidRPr="003109DE" w:rsidRDefault="003109DE" w:rsidP="003109DE">
      <w:pPr>
        <w:numPr>
          <w:ilvl w:val="0"/>
          <w:numId w:val="6"/>
        </w:numPr>
        <w:jc w:val="both"/>
        <w:rPr>
          <w:rFonts w:ascii="Simplified Arabic" w:hAnsi="Simplified Arabic" w:cs="Simplified Arabic"/>
          <w:b/>
          <w:bCs/>
          <w:sz w:val="28"/>
          <w:szCs w:val="28"/>
          <w:rtl/>
        </w:rPr>
      </w:pPr>
      <w:r w:rsidRPr="003109DE">
        <w:rPr>
          <w:rFonts w:ascii="Simplified Arabic" w:hAnsi="Simplified Arabic" w:cs="Simplified Arabic"/>
          <w:sz w:val="28"/>
          <w:szCs w:val="28"/>
          <w:rtl/>
        </w:rPr>
        <w:lastRenderedPageBreak/>
        <w:t>الضمان الرقمي من خلال التحرك نحو قنوات مالية أكثر تعقيدا وضمانا لمواجهة والتحكم في المخاطر وجرائم الإنترنت</w:t>
      </w:r>
      <w:r w:rsidRPr="003109DE">
        <w:rPr>
          <w:rFonts w:ascii="Simplified Arabic" w:hAnsi="Simplified Arabic" w:cs="Simplified Arabic"/>
          <w:b/>
          <w:bCs/>
          <w:sz w:val="28"/>
          <w:szCs w:val="28"/>
          <w:rtl/>
        </w:rPr>
        <w:t xml:space="preserve">. </w:t>
      </w:r>
    </w:p>
    <w:p w14:paraId="1A0FB5E0" w14:textId="77777777" w:rsidR="003109DE" w:rsidRPr="003109DE" w:rsidRDefault="003109DE" w:rsidP="003109DE">
      <w:pPr>
        <w:jc w:val="both"/>
        <w:rPr>
          <w:rFonts w:ascii="Simplified Arabic" w:hAnsi="Simplified Arabic" w:cs="Simplified Arabic"/>
          <w:sz w:val="28"/>
          <w:szCs w:val="28"/>
          <w:rtl/>
        </w:rPr>
      </w:pPr>
      <w:r w:rsidRPr="003109DE">
        <w:rPr>
          <w:rFonts w:ascii="Simplified Arabic" w:hAnsi="Simplified Arabic" w:cs="Simplified Arabic"/>
          <w:sz w:val="28"/>
          <w:szCs w:val="28"/>
          <w:rtl/>
        </w:rPr>
        <w:t>أبان (نصر، 2011) أن أهمية التحول الرقمي في</w:t>
      </w:r>
      <w:r w:rsidRPr="003109DE">
        <w:rPr>
          <w:rFonts w:ascii="Simplified Arabic" w:hAnsi="Simplified Arabic" w:cs="Simplified Arabic" w:hint="cs"/>
          <w:sz w:val="28"/>
          <w:szCs w:val="28"/>
          <w:rtl/>
        </w:rPr>
        <w:t xml:space="preserve"> القطاع المصرفي</w:t>
      </w:r>
      <w:r w:rsidRPr="003109DE">
        <w:rPr>
          <w:rFonts w:ascii="Simplified Arabic" w:hAnsi="Simplified Arabic" w:cs="Simplified Arabic"/>
          <w:sz w:val="28"/>
          <w:szCs w:val="28"/>
          <w:rtl/>
        </w:rPr>
        <w:t xml:space="preserve"> تكمن في أنه يعتبر إطارا مهما لنجاح الأعمال البنكية الحديثة المبنية على التقنيات المتاحة، إذ يمكن إنشاء خدمات بنكية جديدة بالنظر في البيئة المحيطة عبر تجميع الخبرات التراكمية ومن ثم تنسيقها وترتيب أولوياتها، وبذلك يوفر التحول الرقمي إمكانات ضخمة لبناء مجتمعات مالية وبنكية فعالة، تنافسية ومستدامة عبر تحقيق تغيير جذري في خدمات مختلف الأطراف.</w:t>
      </w:r>
      <w:r w:rsidRPr="003109DE">
        <w:rPr>
          <w:rFonts w:ascii="Simplified Arabic" w:hAnsi="Simplified Arabic" w:cs="Simplified Arabic" w:hint="cs"/>
          <w:sz w:val="28"/>
          <w:szCs w:val="28"/>
          <w:rtl/>
        </w:rPr>
        <w:t xml:space="preserve"> و</w:t>
      </w:r>
      <w:r w:rsidRPr="003109DE">
        <w:rPr>
          <w:rFonts w:ascii="Simplified Arabic" w:hAnsi="Simplified Arabic" w:cs="Simplified Arabic"/>
          <w:sz w:val="28"/>
          <w:szCs w:val="28"/>
          <w:rtl/>
        </w:rPr>
        <w:t>أيضا أوضح (</w:t>
      </w:r>
      <w:r w:rsidRPr="003109DE">
        <w:rPr>
          <w:rFonts w:ascii="Simplified Arabic" w:hAnsi="Simplified Arabic" w:cs="Simplified Arabic" w:hint="cs"/>
          <w:sz w:val="28"/>
          <w:szCs w:val="28"/>
          <w:rtl/>
        </w:rPr>
        <w:t>شحادة</w:t>
      </w:r>
      <w:r w:rsidRPr="003109DE">
        <w:rPr>
          <w:rFonts w:ascii="Simplified Arabic" w:hAnsi="Simplified Arabic" w:cs="Simplified Arabic"/>
          <w:sz w:val="28"/>
          <w:szCs w:val="28"/>
          <w:rtl/>
        </w:rPr>
        <w:t>،</w:t>
      </w:r>
      <w:r w:rsidRPr="003109DE">
        <w:rPr>
          <w:rFonts w:ascii="Simplified Arabic" w:hAnsi="Simplified Arabic" w:cs="Simplified Arabic" w:hint="cs"/>
          <w:sz w:val="28"/>
          <w:szCs w:val="28"/>
          <w:rtl/>
        </w:rPr>
        <w:t xml:space="preserve"> </w:t>
      </w:r>
      <w:r w:rsidRPr="003109DE">
        <w:rPr>
          <w:rFonts w:ascii="Simplified Arabic" w:hAnsi="Simplified Arabic" w:cs="Simplified Arabic"/>
          <w:sz w:val="28"/>
          <w:szCs w:val="28"/>
          <w:rtl/>
        </w:rPr>
        <w:t>2022) أن أهمية التحول الرقمي في القطاع المصرفي تكمن في:</w:t>
      </w:r>
    </w:p>
    <w:p w14:paraId="67C118CE" w14:textId="77777777" w:rsidR="003109DE" w:rsidRPr="003109DE" w:rsidRDefault="003109DE" w:rsidP="003109DE">
      <w:pPr>
        <w:numPr>
          <w:ilvl w:val="0"/>
          <w:numId w:val="7"/>
        </w:numPr>
        <w:jc w:val="both"/>
        <w:rPr>
          <w:rFonts w:ascii="Simplified Arabic" w:hAnsi="Simplified Arabic" w:cs="Simplified Arabic"/>
          <w:sz w:val="28"/>
          <w:szCs w:val="28"/>
          <w:rtl/>
        </w:rPr>
      </w:pPr>
      <w:r w:rsidRPr="003109DE">
        <w:rPr>
          <w:rFonts w:ascii="Simplified Arabic" w:hAnsi="Simplified Arabic" w:cs="Simplified Arabic"/>
          <w:sz w:val="28"/>
          <w:szCs w:val="28"/>
          <w:rtl/>
        </w:rPr>
        <w:t xml:space="preserve">رفع كفاءة المصارف، </w:t>
      </w:r>
      <w:r w:rsidRPr="003109DE">
        <w:rPr>
          <w:rFonts w:ascii="Simplified Arabic" w:hAnsi="Simplified Arabic" w:cs="Simplified Arabic" w:hint="cs"/>
          <w:sz w:val="28"/>
          <w:szCs w:val="28"/>
          <w:rtl/>
        </w:rPr>
        <w:t>ب</w:t>
      </w:r>
      <w:r w:rsidRPr="003109DE">
        <w:rPr>
          <w:rFonts w:ascii="Simplified Arabic" w:hAnsi="Simplified Arabic" w:cs="Simplified Arabic"/>
          <w:sz w:val="28"/>
          <w:szCs w:val="28"/>
          <w:rtl/>
        </w:rPr>
        <w:t xml:space="preserve">تسليط الضوء على الكفاءات التشغيلية وتحسين العمليات التجارية، </w:t>
      </w:r>
      <w:r w:rsidRPr="003109DE">
        <w:rPr>
          <w:rFonts w:ascii="Simplified Arabic" w:hAnsi="Simplified Arabic" w:cs="Simplified Arabic" w:hint="cs"/>
          <w:sz w:val="28"/>
          <w:szCs w:val="28"/>
          <w:rtl/>
        </w:rPr>
        <w:t>و</w:t>
      </w:r>
      <w:r w:rsidRPr="003109DE">
        <w:rPr>
          <w:rFonts w:ascii="Simplified Arabic" w:hAnsi="Simplified Arabic" w:cs="Simplified Arabic"/>
          <w:sz w:val="28"/>
          <w:szCs w:val="28"/>
          <w:rtl/>
        </w:rPr>
        <w:t>تقليل التكاليف.</w:t>
      </w:r>
    </w:p>
    <w:p w14:paraId="75E18D25" w14:textId="77777777" w:rsidR="003109DE" w:rsidRPr="003109DE" w:rsidRDefault="003109DE" w:rsidP="003109DE">
      <w:pPr>
        <w:numPr>
          <w:ilvl w:val="0"/>
          <w:numId w:val="7"/>
        </w:numPr>
        <w:jc w:val="both"/>
        <w:rPr>
          <w:rFonts w:ascii="Simplified Arabic" w:hAnsi="Simplified Arabic" w:cs="Simplified Arabic"/>
          <w:sz w:val="28"/>
          <w:szCs w:val="28"/>
        </w:rPr>
      </w:pPr>
      <w:r w:rsidRPr="003109DE">
        <w:rPr>
          <w:rFonts w:ascii="Simplified Arabic" w:hAnsi="Simplified Arabic" w:cs="Simplified Arabic"/>
          <w:sz w:val="28"/>
          <w:szCs w:val="28"/>
          <w:rtl/>
        </w:rPr>
        <w:t>تحسين الأداء التنظيمي بأبعاده المختلفة، حيث يرتبط التحول الرقمي بالعديد من أبعاد الأداء التنظيمي بما في ذلك الابتكار والأداء المالي والإنتاج والسمعة</w:t>
      </w:r>
    </w:p>
    <w:p w14:paraId="68F0BD60" w14:textId="77777777" w:rsidR="003109DE" w:rsidRPr="003109DE" w:rsidRDefault="003109DE" w:rsidP="003109DE">
      <w:pPr>
        <w:numPr>
          <w:ilvl w:val="0"/>
          <w:numId w:val="7"/>
        </w:numPr>
        <w:jc w:val="both"/>
        <w:rPr>
          <w:rFonts w:ascii="Simplified Arabic" w:hAnsi="Simplified Arabic" w:cs="Simplified Arabic"/>
          <w:sz w:val="28"/>
          <w:szCs w:val="28"/>
          <w:rtl/>
        </w:rPr>
      </w:pPr>
      <w:r w:rsidRPr="003109DE">
        <w:rPr>
          <w:rFonts w:ascii="Simplified Arabic" w:hAnsi="Simplified Arabic" w:cs="Simplified Arabic" w:hint="cs"/>
          <w:sz w:val="28"/>
          <w:szCs w:val="28"/>
          <w:rtl/>
        </w:rPr>
        <w:t>تتوافر</w:t>
      </w:r>
      <w:r w:rsidRPr="003109DE">
        <w:rPr>
          <w:rFonts w:ascii="Simplified Arabic" w:hAnsi="Simplified Arabic" w:cs="Simplified Arabic"/>
          <w:sz w:val="28"/>
          <w:szCs w:val="28"/>
          <w:rtl/>
        </w:rPr>
        <w:t xml:space="preserve"> الميزة التنافسية</w:t>
      </w:r>
      <w:r w:rsidRPr="003109DE">
        <w:rPr>
          <w:rFonts w:ascii="Simplified Arabic" w:hAnsi="Simplified Arabic" w:cs="Simplified Arabic" w:hint="cs"/>
          <w:sz w:val="28"/>
          <w:szCs w:val="28"/>
          <w:rtl/>
        </w:rPr>
        <w:t xml:space="preserve"> عند تطبيق التحول الرقمي</w:t>
      </w:r>
      <w:r w:rsidRPr="003109DE">
        <w:rPr>
          <w:rFonts w:ascii="Simplified Arabic" w:hAnsi="Simplified Arabic" w:cs="Simplified Arabic"/>
          <w:sz w:val="28"/>
          <w:szCs w:val="28"/>
          <w:rtl/>
        </w:rPr>
        <w:t>. فهو واحد من دوافع ومحفزات النمو في كافة القطاعات منها القطاع المصرفي.</w:t>
      </w:r>
    </w:p>
    <w:p w14:paraId="769DEC4E" w14:textId="77777777" w:rsidR="003109DE" w:rsidRPr="003109DE" w:rsidRDefault="003109DE" w:rsidP="003109DE">
      <w:pPr>
        <w:numPr>
          <w:ilvl w:val="0"/>
          <w:numId w:val="7"/>
        </w:numPr>
        <w:jc w:val="both"/>
        <w:rPr>
          <w:rFonts w:ascii="Simplified Arabic" w:hAnsi="Simplified Arabic" w:cs="Simplified Arabic"/>
          <w:sz w:val="28"/>
          <w:szCs w:val="28"/>
          <w:rtl/>
        </w:rPr>
      </w:pPr>
      <w:r w:rsidRPr="003109DE">
        <w:rPr>
          <w:rFonts w:ascii="Simplified Arabic" w:hAnsi="Simplified Arabic" w:cs="Simplified Arabic"/>
          <w:sz w:val="28"/>
          <w:szCs w:val="28"/>
          <w:rtl/>
        </w:rPr>
        <w:t>الحصول على رضا العملاء وزيادة ولائهم لأن التحول الرقمي يتضمن استراتيجية تتمحور حولهم، وذلك بتوظيف تقنيات حديثة بهدف زيادة شريحة العملاء الحاليين وجذب عملاء مستقبليين، من خلال التوظيف للتكنولوجيا لتطوير الخدمات المقدمة وتلبية حاجات العملاء من أجل الوصول إلى الخدمات والمنتجات البنكية في أي وقت وفي أي مكان.</w:t>
      </w:r>
    </w:p>
    <w:p w14:paraId="237F63C6" w14:textId="77777777" w:rsidR="003109DE" w:rsidRPr="003109DE" w:rsidRDefault="003109DE" w:rsidP="003109DE">
      <w:pPr>
        <w:numPr>
          <w:ilvl w:val="0"/>
          <w:numId w:val="7"/>
        </w:numPr>
        <w:jc w:val="both"/>
        <w:rPr>
          <w:rFonts w:ascii="Simplified Arabic" w:hAnsi="Simplified Arabic" w:cs="Simplified Arabic"/>
          <w:sz w:val="28"/>
          <w:szCs w:val="28"/>
          <w:rtl/>
        </w:rPr>
      </w:pPr>
      <w:r w:rsidRPr="003109DE">
        <w:rPr>
          <w:rFonts w:ascii="Simplified Arabic" w:hAnsi="Simplified Arabic" w:cs="Simplified Arabic"/>
          <w:sz w:val="28"/>
          <w:szCs w:val="28"/>
          <w:rtl/>
        </w:rPr>
        <w:t>تقليل التكاليف والجهد الكبير. اعتماد المصارف على التحول الرقمي يؤدي إلى تقليل التكاليف وزيادة الربحية وكذا اختصار الوقت.</w:t>
      </w:r>
    </w:p>
    <w:p w14:paraId="69236B15" w14:textId="77777777" w:rsidR="003109DE" w:rsidRPr="003109DE" w:rsidRDefault="003109DE" w:rsidP="003109DE">
      <w:pPr>
        <w:numPr>
          <w:ilvl w:val="0"/>
          <w:numId w:val="7"/>
        </w:numPr>
        <w:jc w:val="both"/>
        <w:rPr>
          <w:rFonts w:ascii="Simplified Arabic" w:hAnsi="Simplified Arabic" w:cs="Simplified Arabic"/>
          <w:sz w:val="28"/>
          <w:szCs w:val="28"/>
          <w:rtl/>
        </w:rPr>
      </w:pPr>
      <w:r w:rsidRPr="003109DE">
        <w:rPr>
          <w:rFonts w:ascii="Simplified Arabic" w:hAnsi="Simplified Arabic" w:cs="Simplified Arabic"/>
          <w:sz w:val="28"/>
          <w:szCs w:val="28"/>
          <w:rtl/>
        </w:rPr>
        <w:t>فرصة التوسع بالنسبة للبنك، وذلك من خلال اتاحة مواقع الإنترنت وتطبيقات الأجهزة المحمولة للمصارف إمكانية استهداف أسواق أوسع، عن طريق نشر شبكة واسعة من الفروع المادية والحفاظ عليها، بالإضافة إلى دخول الأسواق والوصول إلى شرائح أكبر من العملاء.</w:t>
      </w:r>
    </w:p>
    <w:p w14:paraId="543F3C7A" w14:textId="19FCBE45" w:rsidR="003109DE" w:rsidRDefault="003109DE" w:rsidP="00B74A75">
      <w:pPr>
        <w:jc w:val="both"/>
        <w:rPr>
          <w:rFonts w:ascii="Simplified Arabic" w:hAnsi="Simplified Arabic" w:cs="Simplified Arabic"/>
          <w:sz w:val="28"/>
          <w:szCs w:val="28"/>
          <w:rtl/>
          <w:lang w:val="en-GB"/>
        </w:rPr>
      </w:pPr>
    </w:p>
    <w:p w14:paraId="7DE47D17" w14:textId="101C0EE6" w:rsidR="00DF4E60" w:rsidRPr="00114F8B" w:rsidRDefault="00DF4E60" w:rsidP="00DF4E60">
      <w:pPr>
        <w:jc w:val="both"/>
        <w:rPr>
          <w:rFonts w:ascii="Simplified Arabic" w:hAnsi="Simplified Arabic" w:cs="Simplified Arabic"/>
          <w:sz w:val="28"/>
          <w:szCs w:val="28"/>
          <w:rtl/>
          <w:lang w:val="en-GB"/>
        </w:rPr>
      </w:pPr>
      <w:r w:rsidRPr="00DF4E60">
        <w:rPr>
          <w:rFonts w:ascii="Simplified Arabic" w:hAnsi="Simplified Arabic" w:cs="Simplified Arabic"/>
          <w:sz w:val="28"/>
          <w:szCs w:val="28"/>
          <w:rtl/>
          <w:lang w:val="en-GB"/>
        </w:rPr>
        <w:lastRenderedPageBreak/>
        <w:t>يرى الباحث أن أهمي</w:t>
      </w:r>
      <w:r w:rsidRPr="00DF4E60">
        <w:rPr>
          <w:rFonts w:ascii="Simplified Arabic" w:hAnsi="Simplified Arabic" w:cs="Simplified Arabic" w:hint="cs"/>
          <w:sz w:val="28"/>
          <w:szCs w:val="28"/>
          <w:rtl/>
          <w:lang w:val="en-GB"/>
        </w:rPr>
        <w:t>ة التحول الرقمي في القطاع المصرفي</w:t>
      </w:r>
      <w:r w:rsidRPr="00DF4E60">
        <w:rPr>
          <w:rFonts w:ascii="Simplified Arabic" w:hAnsi="Simplified Arabic" w:cs="Simplified Arabic"/>
          <w:sz w:val="28"/>
          <w:szCs w:val="28"/>
          <w:rtl/>
          <w:lang w:val="en-GB"/>
        </w:rPr>
        <w:t xml:space="preserve"> تتجلى في إتاحته إمكانيات متكاملة تثري ما يقدم للعملاء وترتقي بتجربتهم في إطار من السرعة والسهولة والمرونة والعصرية، كما</w:t>
      </w:r>
      <w:r w:rsidRPr="00DF4E60">
        <w:rPr>
          <w:rFonts w:ascii="Simplified Arabic" w:hAnsi="Simplified Arabic" w:cs="Simplified Arabic" w:hint="cs"/>
          <w:sz w:val="28"/>
          <w:szCs w:val="28"/>
          <w:rtl/>
          <w:lang w:val="en-GB"/>
        </w:rPr>
        <w:t>.</w:t>
      </w:r>
      <w:r w:rsidRPr="00DF4E60">
        <w:rPr>
          <w:rFonts w:ascii="Simplified Arabic" w:hAnsi="Simplified Arabic" w:cs="Simplified Arabic"/>
          <w:sz w:val="28"/>
          <w:szCs w:val="28"/>
          <w:rtl/>
          <w:lang w:val="en-GB"/>
        </w:rPr>
        <w:t xml:space="preserve"> تعزز كفاءة الأداء والشفافية والمساءلة، وتزيد القدرة التنافسية، وحماية البيانات</w:t>
      </w:r>
      <w:r w:rsidRPr="00DF4E60">
        <w:rPr>
          <w:rFonts w:ascii="Simplified Arabic" w:hAnsi="Simplified Arabic" w:cs="Simplified Arabic" w:hint="cs"/>
          <w:sz w:val="28"/>
          <w:szCs w:val="28"/>
          <w:rtl/>
          <w:lang w:val="en-GB"/>
        </w:rPr>
        <w:t>، ف</w:t>
      </w:r>
      <w:r w:rsidRPr="00DF4E60">
        <w:rPr>
          <w:rFonts w:ascii="Simplified Arabic" w:hAnsi="Simplified Arabic" w:cs="Simplified Arabic"/>
          <w:sz w:val="28"/>
          <w:szCs w:val="28"/>
          <w:rtl/>
          <w:lang w:val="en-GB"/>
        </w:rPr>
        <w:t xml:space="preserve">التقنيات هي الأدوات التكنولوجية المتطورة التي </w:t>
      </w:r>
      <w:r w:rsidRPr="00DF4E60">
        <w:rPr>
          <w:rFonts w:ascii="Simplified Arabic" w:hAnsi="Simplified Arabic" w:cs="Simplified Arabic" w:hint="cs"/>
          <w:sz w:val="28"/>
          <w:szCs w:val="28"/>
          <w:rtl/>
          <w:lang w:val="en-GB"/>
        </w:rPr>
        <w:t xml:space="preserve">يوظفها القطاع المصرفي </w:t>
      </w:r>
      <w:r w:rsidRPr="00DF4E60">
        <w:rPr>
          <w:rFonts w:ascii="Simplified Arabic" w:hAnsi="Simplified Arabic" w:cs="Simplified Arabic"/>
          <w:sz w:val="28"/>
          <w:szCs w:val="28"/>
          <w:rtl/>
          <w:lang w:val="en-GB"/>
        </w:rPr>
        <w:t>بكافة مجالات</w:t>
      </w:r>
      <w:r w:rsidRPr="00DF4E60">
        <w:rPr>
          <w:rFonts w:ascii="Simplified Arabic" w:hAnsi="Simplified Arabic" w:cs="Simplified Arabic" w:hint="cs"/>
          <w:sz w:val="28"/>
          <w:szCs w:val="28"/>
          <w:rtl/>
          <w:lang w:val="en-GB"/>
        </w:rPr>
        <w:t xml:space="preserve"> الأعمال</w:t>
      </w:r>
      <w:r w:rsidRPr="00DF4E60">
        <w:rPr>
          <w:rFonts w:ascii="Simplified Arabic" w:hAnsi="Simplified Arabic" w:cs="Simplified Arabic"/>
          <w:sz w:val="28"/>
          <w:szCs w:val="28"/>
          <w:rtl/>
          <w:lang w:val="en-GB"/>
        </w:rPr>
        <w:t xml:space="preserve"> لربط </w:t>
      </w:r>
      <w:r w:rsidRPr="00DF4E60">
        <w:rPr>
          <w:rFonts w:ascii="Simplified Arabic" w:hAnsi="Simplified Arabic" w:cs="Simplified Arabic" w:hint="cs"/>
          <w:sz w:val="28"/>
          <w:szCs w:val="28"/>
          <w:rtl/>
          <w:lang w:val="en-GB"/>
        </w:rPr>
        <w:t>ال</w:t>
      </w:r>
      <w:r w:rsidRPr="00DF4E60">
        <w:rPr>
          <w:rFonts w:ascii="Simplified Arabic" w:hAnsi="Simplified Arabic" w:cs="Simplified Arabic"/>
          <w:sz w:val="28"/>
          <w:szCs w:val="28"/>
          <w:rtl/>
          <w:lang w:val="en-GB"/>
        </w:rPr>
        <w:t xml:space="preserve">خدمات بالشبكة العنكبوتية لإيصالها </w:t>
      </w:r>
      <w:r w:rsidRPr="00DF4E60">
        <w:rPr>
          <w:rFonts w:ascii="Simplified Arabic" w:hAnsi="Simplified Arabic" w:cs="Simplified Arabic" w:hint="cs"/>
          <w:sz w:val="28"/>
          <w:szCs w:val="28"/>
          <w:rtl/>
          <w:lang w:val="en-GB"/>
        </w:rPr>
        <w:t>ل</w:t>
      </w:r>
      <w:r w:rsidRPr="00DF4E60">
        <w:rPr>
          <w:rFonts w:ascii="Simplified Arabic" w:hAnsi="Simplified Arabic" w:cs="Simplified Arabic"/>
          <w:sz w:val="28"/>
          <w:szCs w:val="28"/>
          <w:rtl/>
          <w:lang w:val="en-GB"/>
        </w:rPr>
        <w:t>لعملا</w:t>
      </w:r>
      <w:r w:rsidRPr="00DF4E60">
        <w:rPr>
          <w:rFonts w:ascii="Simplified Arabic" w:hAnsi="Simplified Arabic" w:cs="Simplified Arabic" w:hint="cs"/>
          <w:sz w:val="28"/>
          <w:szCs w:val="28"/>
          <w:rtl/>
          <w:lang w:val="en-GB"/>
        </w:rPr>
        <w:t>ء</w:t>
      </w:r>
      <w:r w:rsidRPr="00DF4E60">
        <w:rPr>
          <w:rFonts w:ascii="Simplified Arabic" w:hAnsi="Simplified Arabic" w:cs="Simplified Arabic"/>
          <w:sz w:val="28"/>
          <w:szCs w:val="28"/>
          <w:rtl/>
          <w:lang w:val="en-GB"/>
        </w:rPr>
        <w:t xml:space="preserve"> بكفاءة عالية ودقة عبر </w:t>
      </w:r>
      <w:r w:rsidRPr="00DF4E60">
        <w:rPr>
          <w:rFonts w:ascii="Simplified Arabic" w:hAnsi="Simplified Arabic" w:cs="Simplified Arabic" w:hint="cs"/>
          <w:sz w:val="28"/>
          <w:szCs w:val="28"/>
          <w:rtl/>
          <w:lang w:val="en-GB"/>
        </w:rPr>
        <w:t>ال</w:t>
      </w:r>
      <w:r w:rsidRPr="00DF4E60">
        <w:rPr>
          <w:rFonts w:ascii="Simplified Arabic" w:hAnsi="Simplified Arabic" w:cs="Simplified Arabic"/>
          <w:sz w:val="28"/>
          <w:szCs w:val="28"/>
          <w:rtl/>
          <w:lang w:val="en-GB"/>
        </w:rPr>
        <w:t>برمجيات بما يسهم في السماح لعملا</w:t>
      </w:r>
      <w:r w:rsidRPr="00DF4E60">
        <w:rPr>
          <w:rFonts w:ascii="Simplified Arabic" w:hAnsi="Simplified Arabic" w:cs="Simplified Arabic" w:hint="cs"/>
          <w:sz w:val="28"/>
          <w:szCs w:val="28"/>
          <w:rtl/>
          <w:lang w:val="en-GB"/>
        </w:rPr>
        <w:t>ء القطاع المصرفي</w:t>
      </w:r>
      <w:r w:rsidRPr="00DF4E60">
        <w:rPr>
          <w:rFonts w:ascii="Simplified Arabic" w:hAnsi="Simplified Arabic" w:cs="Simplified Arabic"/>
          <w:sz w:val="28"/>
          <w:szCs w:val="28"/>
          <w:rtl/>
          <w:lang w:val="en-GB"/>
        </w:rPr>
        <w:t xml:space="preserve"> بالوصول السريع </w:t>
      </w:r>
      <w:r w:rsidRPr="00DF4E60">
        <w:rPr>
          <w:rFonts w:ascii="Simplified Arabic" w:hAnsi="Simplified Arabic" w:cs="Simplified Arabic" w:hint="cs"/>
          <w:sz w:val="28"/>
          <w:szCs w:val="28"/>
          <w:rtl/>
          <w:lang w:val="en-GB"/>
        </w:rPr>
        <w:t>ل</w:t>
      </w:r>
      <w:r w:rsidRPr="00DF4E60">
        <w:rPr>
          <w:rFonts w:ascii="Simplified Arabic" w:hAnsi="Simplified Arabic" w:cs="Simplified Arabic"/>
          <w:sz w:val="28"/>
          <w:szCs w:val="28"/>
          <w:rtl/>
          <w:lang w:val="en-GB"/>
        </w:rPr>
        <w:t>لخدمات في أي وقت ومن أي مكان لإنجاز أعمالهم</w:t>
      </w:r>
      <w:r w:rsidRPr="00DF4E60">
        <w:rPr>
          <w:rFonts w:ascii="Simplified Arabic" w:hAnsi="Simplified Arabic" w:cs="Simplified Arabic" w:hint="cs"/>
          <w:sz w:val="28"/>
          <w:szCs w:val="28"/>
          <w:rtl/>
          <w:lang w:val="en-GB"/>
        </w:rPr>
        <w:t>، وهذا ما يكسب</w:t>
      </w:r>
      <w:r w:rsidRPr="00DF4E60">
        <w:rPr>
          <w:rFonts w:ascii="Simplified Arabic" w:hAnsi="Simplified Arabic" w:cs="Simplified Arabic"/>
          <w:sz w:val="28"/>
          <w:szCs w:val="28"/>
          <w:rtl/>
          <w:lang w:val="en-GB"/>
        </w:rPr>
        <w:t xml:space="preserve"> التقنيات الحديثة أهمية كبيرة في الربط بين </w:t>
      </w:r>
      <w:r w:rsidRPr="00DF4E60">
        <w:rPr>
          <w:rFonts w:ascii="Simplified Arabic" w:hAnsi="Simplified Arabic" w:cs="Simplified Arabic" w:hint="cs"/>
          <w:sz w:val="28"/>
          <w:szCs w:val="28"/>
          <w:rtl/>
          <w:lang w:val="en-GB"/>
        </w:rPr>
        <w:t xml:space="preserve">القطاع المصرفي </w:t>
      </w:r>
      <w:r w:rsidRPr="00DF4E60">
        <w:rPr>
          <w:rFonts w:ascii="Simplified Arabic" w:hAnsi="Simplified Arabic" w:cs="Simplified Arabic"/>
          <w:sz w:val="28"/>
          <w:szCs w:val="28"/>
          <w:rtl/>
          <w:lang w:val="en-GB"/>
        </w:rPr>
        <w:t>وعملائ</w:t>
      </w:r>
      <w:r w:rsidRPr="00DF4E60">
        <w:rPr>
          <w:rFonts w:ascii="Simplified Arabic" w:hAnsi="Simplified Arabic" w:cs="Simplified Arabic" w:hint="cs"/>
          <w:sz w:val="28"/>
          <w:szCs w:val="28"/>
          <w:rtl/>
          <w:lang w:val="en-GB"/>
        </w:rPr>
        <w:t>ه.</w:t>
      </w:r>
    </w:p>
    <w:p w14:paraId="6379FD7F" w14:textId="77777777" w:rsidR="00114F8B" w:rsidRPr="00114F8B" w:rsidRDefault="00114F8B" w:rsidP="00114F8B">
      <w:pPr>
        <w:jc w:val="both"/>
        <w:rPr>
          <w:rFonts w:ascii="Simplified Arabic" w:hAnsi="Simplified Arabic" w:cs="Simplified Arabic"/>
          <w:b/>
          <w:bCs/>
          <w:sz w:val="28"/>
          <w:szCs w:val="28"/>
          <w:rtl/>
        </w:rPr>
      </w:pPr>
      <w:r w:rsidRPr="00114F8B">
        <w:rPr>
          <w:rFonts w:ascii="Simplified Arabic" w:hAnsi="Simplified Arabic" w:cs="Simplified Arabic"/>
          <w:b/>
          <w:bCs/>
          <w:sz w:val="28"/>
          <w:szCs w:val="28"/>
          <w:rtl/>
        </w:rPr>
        <w:t>مزايا التحول الرقمي</w:t>
      </w:r>
    </w:p>
    <w:p w14:paraId="59FEDD1B" w14:textId="2A282E5E" w:rsidR="00114F8B" w:rsidRPr="00114F8B" w:rsidRDefault="00114F8B" w:rsidP="00114F8B">
      <w:pPr>
        <w:jc w:val="both"/>
        <w:rPr>
          <w:rFonts w:ascii="Simplified Arabic" w:hAnsi="Simplified Arabic" w:cs="Simplified Arabic"/>
          <w:sz w:val="28"/>
          <w:szCs w:val="28"/>
          <w:rtl/>
        </w:rPr>
      </w:pPr>
      <w:r w:rsidRPr="00114F8B">
        <w:rPr>
          <w:rFonts w:ascii="Simplified Arabic" w:hAnsi="Simplified Arabic" w:cs="Simplified Arabic"/>
          <w:sz w:val="28"/>
          <w:szCs w:val="28"/>
          <w:rtl/>
        </w:rPr>
        <w:t xml:space="preserve"> التحول الرقمي له مزايا عديدة ومتنوعة</w:t>
      </w:r>
      <w:r w:rsidRPr="00114F8B">
        <w:rPr>
          <w:rFonts w:ascii="Simplified Arabic" w:hAnsi="Simplified Arabic" w:cs="Simplified Arabic" w:hint="cs"/>
          <w:sz w:val="28"/>
          <w:szCs w:val="28"/>
          <w:rtl/>
        </w:rPr>
        <w:t>، و</w:t>
      </w:r>
      <w:r w:rsidRPr="00114F8B">
        <w:rPr>
          <w:rFonts w:ascii="Simplified Arabic" w:hAnsi="Simplified Arabic" w:cs="Simplified Arabic"/>
          <w:sz w:val="28"/>
          <w:szCs w:val="28"/>
          <w:rtl/>
        </w:rPr>
        <w:t>هذه المزايا تجعل التحول الرقمي عنصرًا أساسيًا في تحسين الأداء وزيادة القدرة التنافسية للمؤسسات</w:t>
      </w:r>
      <w:r w:rsidRPr="00114F8B">
        <w:rPr>
          <w:rFonts w:ascii="Simplified Arabic" w:hAnsi="Simplified Arabic" w:cs="Simplified Arabic" w:hint="cs"/>
          <w:sz w:val="28"/>
          <w:szCs w:val="28"/>
          <w:rtl/>
        </w:rPr>
        <w:t>،</w:t>
      </w:r>
      <w:r w:rsidRPr="00114F8B">
        <w:rPr>
          <w:rFonts w:ascii="Simplified Arabic" w:hAnsi="Simplified Arabic" w:cs="Simplified Arabic"/>
          <w:sz w:val="28"/>
          <w:szCs w:val="28"/>
          <w:rtl/>
        </w:rPr>
        <w:t xml:space="preserve"> منها</w:t>
      </w:r>
      <w:r w:rsidRPr="00114F8B">
        <w:rPr>
          <w:rFonts w:ascii="Simplified Arabic" w:hAnsi="Simplified Arabic" w:cs="Simplified Arabic" w:hint="cs"/>
          <w:sz w:val="28"/>
          <w:szCs w:val="28"/>
          <w:rtl/>
        </w:rPr>
        <w:t xml:space="preserve"> ما يلي </w:t>
      </w:r>
      <w:r w:rsidRPr="00114F8B">
        <w:rPr>
          <w:rFonts w:ascii="Simplified Arabic" w:hAnsi="Simplified Arabic" w:cs="Simplified Arabic"/>
          <w:sz w:val="28"/>
          <w:szCs w:val="28"/>
          <w:rtl/>
        </w:rPr>
        <w:t>(</w:t>
      </w:r>
      <w:r w:rsidR="009C129C">
        <w:rPr>
          <w:rFonts w:ascii="Simplified Arabic" w:hAnsi="Simplified Arabic" w:cs="Simplified Arabic" w:hint="cs"/>
          <w:sz w:val="28"/>
          <w:szCs w:val="28"/>
          <w:rtl/>
        </w:rPr>
        <w:t>الباز</w:t>
      </w:r>
      <w:r w:rsidRPr="00114F8B">
        <w:rPr>
          <w:rFonts w:ascii="Simplified Arabic" w:hAnsi="Simplified Arabic" w:cs="Simplified Arabic"/>
          <w:sz w:val="28"/>
          <w:szCs w:val="28"/>
          <w:rtl/>
        </w:rPr>
        <w:t>،</w:t>
      </w:r>
      <w:r w:rsidRPr="00114F8B">
        <w:rPr>
          <w:rFonts w:ascii="Simplified Arabic" w:hAnsi="Simplified Arabic" w:cs="Simplified Arabic" w:hint="cs"/>
          <w:sz w:val="28"/>
          <w:szCs w:val="28"/>
          <w:rtl/>
        </w:rPr>
        <w:t xml:space="preserve"> </w:t>
      </w:r>
      <w:r w:rsidRPr="00114F8B">
        <w:rPr>
          <w:rFonts w:ascii="Simplified Arabic" w:hAnsi="Simplified Arabic" w:cs="Simplified Arabic"/>
          <w:sz w:val="28"/>
          <w:szCs w:val="28"/>
          <w:rtl/>
        </w:rPr>
        <w:t>2019)</w:t>
      </w:r>
      <w:r w:rsidRPr="00114F8B">
        <w:rPr>
          <w:rFonts w:ascii="Simplified Arabic" w:hAnsi="Simplified Arabic" w:cs="Simplified Arabic" w:hint="cs"/>
          <w:sz w:val="28"/>
          <w:szCs w:val="28"/>
          <w:rtl/>
        </w:rPr>
        <w:t>:</w:t>
      </w:r>
    </w:p>
    <w:p w14:paraId="21754B33" w14:textId="77777777" w:rsidR="00114F8B" w:rsidRPr="00114F8B" w:rsidRDefault="00114F8B" w:rsidP="00114F8B">
      <w:pPr>
        <w:numPr>
          <w:ilvl w:val="0"/>
          <w:numId w:val="4"/>
        </w:numPr>
        <w:jc w:val="both"/>
        <w:rPr>
          <w:rFonts w:ascii="Simplified Arabic" w:hAnsi="Simplified Arabic" w:cs="Simplified Arabic"/>
          <w:sz w:val="28"/>
          <w:szCs w:val="28"/>
          <w:rtl/>
        </w:rPr>
      </w:pPr>
      <w:r w:rsidRPr="00114F8B">
        <w:rPr>
          <w:rFonts w:ascii="Simplified Arabic" w:hAnsi="Simplified Arabic" w:cs="Simplified Arabic"/>
          <w:sz w:val="28"/>
          <w:szCs w:val="28"/>
          <w:rtl/>
        </w:rPr>
        <w:t>زيادة الكفاءة: أتمتة العمليات تقلل من الوقت المستغرق وتخفف من الأخطاء البشرية.</w:t>
      </w:r>
    </w:p>
    <w:p w14:paraId="2BD296B4" w14:textId="77777777" w:rsidR="00114F8B" w:rsidRPr="00114F8B" w:rsidRDefault="00114F8B" w:rsidP="00114F8B">
      <w:pPr>
        <w:numPr>
          <w:ilvl w:val="0"/>
          <w:numId w:val="4"/>
        </w:numPr>
        <w:jc w:val="both"/>
        <w:rPr>
          <w:rFonts w:ascii="Simplified Arabic" w:hAnsi="Simplified Arabic" w:cs="Simplified Arabic"/>
          <w:sz w:val="28"/>
          <w:szCs w:val="28"/>
          <w:rtl/>
        </w:rPr>
      </w:pPr>
      <w:r w:rsidRPr="00114F8B">
        <w:rPr>
          <w:rFonts w:ascii="Simplified Arabic" w:hAnsi="Simplified Arabic" w:cs="Simplified Arabic"/>
          <w:sz w:val="28"/>
          <w:szCs w:val="28"/>
          <w:rtl/>
        </w:rPr>
        <w:t>تحسين تجربة العملاء: توفر حلول رقمية تجارب مخصصة وسريعة، مما يعزز رضا العملاء.</w:t>
      </w:r>
    </w:p>
    <w:p w14:paraId="48EC538D" w14:textId="77777777" w:rsidR="00114F8B" w:rsidRPr="00114F8B" w:rsidRDefault="00114F8B" w:rsidP="00114F8B">
      <w:pPr>
        <w:numPr>
          <w:ilvl w:val="0"/>
          <w:numId w:val="4"/>
        </w:numPr>
        <w:jc w:val="both"/>
        <w:rPr>
          <w:rFonts w:ascii="Simplified Arabic" w:hAnsi="Simplified Arabic" w:cs="Simplified Arabic"/>
          <w:sz w:val="28"/>
          <w:szCs w:val="28"/>
          <w:rtl/>
        </w:rPr>
      </w:pPr>
      <w:r w:rsidRPr="00114F8B">
        <w:rPr>
          <w:rFonts w:ascii="Simplified Arabic" w:hAnsi="Simplified Arabic" w:cs="Simplified Arabic"/>
          <w:sz w:val="28"/>
          <w:szCs w:val="28"/>
          <w:rtl/>
        </w:rPr>
        <w:t>تعزيز الابتكار: يفتح التحول الرقمي آفاقًا جديدة لتطوير منتجات وخدمات مبتكرة.</w:t>
      </w:r>
    </w:p>
    <w:p w14:paraId="2D4E3219" w14:textId="77777777" w:rsidR="00114F8B" w:rsidRPr="00114F8B" w:rsidRDefault="00114F8B" w:rsidP="00114F8B">
      <w:pPr>
        <w:numPr>
          <w:ilvl w:val="0"/>
          <w:numId w:val="4"/>
        </w:numPr>
        <w:jc w:val="both"/>
        <w:rPr>
          <w:rFonts w:ascii="Simplified Arabic" w:hAnsi="Simplified Arabic" w:cs="Simplified Arabic"/>
          <w:sz w:val="28"/>
          <w:szCs w:val="28"/>
          <w:rtl/>
        </w:rPr>
      </w:pPr>
      <w:r w:rsidRPr="00114F8B">
        <w:rPr>
          <w:rFonts w:ascii="Simplified Arabic" w:hAnsi="Simplified Arabic" w:cs="Simplified Arabic"/>
          <w:sz w:val="28"/>
          <w:szCs w:val="28"/>
          <w:rtl/>
        </w:rPr>
        <w:t>تحليل البيانات: يمكن من جمع وتحليل البيانات بشكل فعال لاتخاذ قرارات مستندة إلى معلومات دقيقة.</w:t>
      </w:r>
    </w:p>
    <w:p w14:paraId="2BE4B5CF" w14:textId="77777777" w:rsidR="00114F8B" w:rsidRPr="00114F8B" w:rsidRDefault="00114F8B" w:rsidP="00114F8B">
      <w:pPr>
        <w:numPr>
          <w:ilvl w:val="0"/>
          <w:numId w:val="4"/>
        </w:numPr>
        <w:jc w:val="both"/>
        <w:rPr>
          <w:rFonts w:ascii="Simplified Arabic" w:hAnsi="Simplified Arabic" w:cs="Simplified Arabic"/>
          <w:sz w:val="28"/>
          <w:szCs w:val="28"/>
          <w:rtl/>
        </w:rPr>
      </w:pPr>
      <w:r w:rsidRPr="00114F8B">
        <w:rPr>
          <w:rFonts w:ascii="Simplified Arabic" w:hAnsi="Simplified Arabic" w:cs="Simplified Arabic"/>
          <w:sz w:val="28"/>
          <w:szCs w:val="28"/>
          <w:rtl/>
        </w:rPr>
        <w:t>تقليل التكاليف: يساهم في تقليل النفقات التشغيلية من خلال تحسين العمليات وتقليل الحاجة للموارد الورقية.</w:t>
      </w:r>
    </w:p>
    <w:p w14:paraId="001FA00B" w14:textId="77777777" w:rsidR="00114F8B" w:rsidRPr="00114F8B" w:rsidRDefault="00114F8B" w:rsidP="00114F8B">
      <w:pPr>
        <w:numPr>
          <w:ilvl w:val="0"/>
          <w:numId w:val="4"/>
        </w:numPr>
        <w:jc w:val="both"/>
        <w:rPr>
          <w:rFonts w:ascii="Simplified Arabic" w:hAnsi="Simplified Arabic" w:cs="Simplified Arabic"/>
          <w:sz w:val="28"/>
          <w:szCs w:val="28"/>
          <w:rtl/>
        </w:rPr>
      </w:pPr>
      <w:r w:rsidRPr="00114F8B">
        <w:rPr>
          <w:rFonts w:ascii="Simplified Arabic" w:hAnsi="Simplified Arabic" w:cs="Simplified Arabic"/>
          <w:sz w:val="28"/>
          <w:szCs w:val="28"/>
          <w:rtl/>
        </w:rPr>
        <w:t>زيادة المرونة: يمكن المؤسسات من التكيف بسرعة مع التغيرات في بيئة الأعمال واحتياجات السوق.</w:t>
      </w:r>
    </w:p>
    <w:p w14:paraId="584B714E" w14:textId="77777777" w:rsidR="00114F8B" w:rsidRPr="00114F8B" w:rsidRDefault="00114F8B" w:rsidP="00114F8B">
      <w:pPr>
        <w:numPr>
          <w:ilvl w:val="0"/>
          <w:numId w:val="4"/>
        </w:numPr>
        <w:jc w:val="both"/>
        <w:rPr>
          <w:rFonts w:ascii="Simplified Arabic" w:hAnsi="Simplified Arabic" w:cs="Simplified Arabic"/>
          <w:sz w:val="28"/>
          <w:szCs w:val="28"/>
          <w:rtl/>
        </w:rPr>
      </w:pPr>
      <w:r w:rsidRPr="00114F8B">
        <w:rPr>
          <w:rFonts w:ascii="Simplified Arabic" w:hAnsi="Simplified Arabic" w:cs="Simplified Arabic"/>
          <w:sz w:val="28"/>
          <w:szCs w:val="28"/>
          <w:rtl/>
        </w:rPr>
        <w:t>تحسين التواصل: يسهل التواصل الفعال بين الفرق، مما يعزز التعاون ويزيد من الإنتاجية.</w:t>
      </w:r>
    </w:p>
    <w:p w14:paraId="1A1F8151" w14:textId="5F0658B7" w:rsidR="00114F8B" w:rsidRDefault="00114F8B" w:rsidP="00B74A75">
      <w:pPr>
        <w:jc w:val="both"/>
        <w:rPr>
          <w:rFonts w:ascii="Simplified Arabic" w:hAnsi="Simplified Arabic" w:cs="Simplified Arabic"/>
          <w:sz w:val="28"/>
          <w:szCs w:val="28"/>
          <w:rtl/>
        </w:rPr>
      </w:pPr>
      <w:r w:rsidRPr="00114F8B">
        <w:rPr>
          <w:rFonts w:ascii="Simplified Arabic" w:hAnsi="Simplified Arabic" w:cs="Simplified Arabic"/>
          <w:sz w:val="28"/>
          <w:szCs w:val="28"/>
          <w:rtl/>
        </w:rPr>
        <w:t>تعزيز الأمان: توفر الأنظمة الرقمية مستويات أعلى من الأمان لحماية البيانات والمعلومات</w:t>
      </w:r>
      <w:r w:rsidR="00B74A75">
        <w:rPr>
          <w:rFonts w:ascii="Simplified Arabic" w:hAnsi="Simplified Arabic" w:cs="Simplified Arabic" w:hint="cs"/>
          <w:sz w:val="28"/>
          <w:szCs w:val="28"/>
          <w:rtl/>
        </w:rPr>
        <w:t>.</w:t>
      </w:r>
    </w:p>
    <w:p w14:paraId="0C083252" w14:textId="77777777" w:rsidR="00E00068" w:rsidRPr="00E00068" w:rsidRDefault="00E00068" w:rsidP="00E00068">
      <w:pPr>
        <w:jc w:val="both"/>
        <w:rPr>
          <w:rFonts w:ascii="Simplified Arabic" w:hAnsi="Simplified Arabic" w:cs="Simplified Arabic"/>
          <w:b/>
          <w:bCs/>
          <w:sz w:val="28"/>
          <w:szCs w:val="28"/>
          <w:rtl/>
        </w:rPr>
      </w:pPr>
    </w:p>
    <w:p w14:paraId="422416A3" w14:textId="77777777" w:rsidR="00E00068" w:rsidRDefault="00E00068" w:rsidP="00B74A75">
      <w:pPr>
        <w:jc w:val="both"/>
        <w:rPr>
          <w:rFonts w:ascii="Simplified Arabic" w:hAnsi="Simplified Arabic" w:cs="Simplified Arabic"/>
          <w:b/>
          <w:bCs/>
          <w:sz w:val="28"/>
          <w:szCs w:val="28"/>
          <w:rtl/>
        </w:rPr>
      </w:pPr>
    </w:p>
    <w:p w14:paraId="4F49F555" w14:textId="1E9F9D6E" w:rsidR="00E00068" w:rsidRDefault="00E00068" w:rsidP="00B74A75">
      <w:pPr>
        <w:jc w:val="both"/>
        <w:rPr>
          <w:rFonts w:ascii="Simplified Arabic" w:hAnsi="Simplified Arabic" w:cs="Simplified Arabic"/>
          <w:b/>
          <w:bCs/>
          <w:sz w:val="28"/>
          <w:szCs w:val="28"/>
          <w:rtl/>
        </w:rPr>
      </w:pPr>
      <w:r w:rsidRPr="00E00068">
        <w:rPr>
          <w:rFonts w:ascii="Simplified Arabic" w:hAnsi="Simplified Arabic" w:cs="Simplified Arabic" w:hint="cs"/>
          <w:b/>
          <w:bCs/>
          <w:sz w:val="28"/>
          <w:szCs w:val="28"/>
          <w:rtl/>
        </w:rPr>
        <w:lastRenderedPageBreak/>
        <w:t>المبحث ا</w:t>
      </w:r>
      <w:r>
        <w:rPr>
          <w:rFonts w:ascii="Simplified Arabic" w:hAnsi="Simplified Arabic" w:cs="Simplified Arabic" w:hint="cs"/>
          <w:b/>
          <w:bCs/>
          <w:sz w:val="28"/>
          <w:szCs w:val="28"/>
          <w:rtl/>
        </w:rPr>
        <w:t>ل</w:t>
      </w:r>
      <w:r w:rsidR="00232AFF">
        <w:rPr>
          <w:rFonts w:ascii="Simplified Arabic" w:hAnsi="Simplified Arabic" w:cs="Simplified Arabic" w:hint="cs"/>
          <w:b/>
          <w:bCs/>
          <w:sz w:val="28"/>
          <w:szCs w:val="28"/>
          <w:rtl/>
        </w:rPr>
        <w:t>ثالث</w:t>
      </w:r>
      <w:r w:rsidRPr="00E00068">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 أثر التحول الرقمي في القطاع المصرفي</w:t>
      </w:r>
    </w:p>
    <w:p w14:paraId="3636A6A1" w14:textId="54543804" w:rsidR="00DF4E60" w:rsidRPr="009C129C" w:rsidRDefault="0063597B" w:rsidP="004002D3">
      <w:pPr>
        <w:contextualSpacing/>
        <w:jc w:val="both"/>
        <w:rPr>
          <w:rFonts w:ascii="Simplified Arabic" w:eastAsia="Calibri" w:hAnsi="Simplified Arabic" w:cs="Simplified Arabic"/>
          <w:sz w:val="28"/>
          <w:szCs w:val="28"/>
          <w:rtl/>
        </w:rPr>
      </w:pPr>
      <w:r w:rsidRPr="009C129C">
        <w:rPr>
          <w:rFonts w:ascii="Simplified Arabic" w:eastAsia="Calibri" w:hAnsi="Simplified Arabic" w:cs="Simplified Arabic" w:hint="cs"/>
          <w:sz w:val="28"/>
          <w:szCs w:val="28"/>
          <w:rtl/>
        </w:rPr>
        <w:t xml:space="preserve">لقد أصبح </w:t>
      </w:r>
      <w:r w:rsidR="00DF4E60" w:rsidRPr="009C129C">
        <w:rPr>
          <w:rFonts w:ascii="Simplified Arabic" w:eastAsia="Calibri" w:hAnsi="Simplified Arabic" w:cs="Simplified Arabic"/>
          <w:sz w:val="28"/>
          <w:szCs w:val="28"/>
          <w:rtl/>
        </w:rPr>
        <w:t xml:space="preserve">التحول الرقمي </w:t>
      </w:r>
      <w:r w:rsidRPr="009C129C">
        <w:rPr>
          <w:rFonts w:ascii="Simplified Arabic" w:eastAsia="Calibri" w:hAnsi="Simplified Arabic" w:cs="Simplified Arabic" w:hint="cs"/>
          <w:sz w:val="28"/>
          <w:szCs w:val="28"/>
          <w:rtl/>
        </w:rPr>
        <w:t>في صدارة الأعمال العصرية في كافة المؤسسات والتي فرضتها حركة التطورات والتغييرات التي تشهدها البيئة التكنولوجية المتسارعة، والقطاع المصرفي ليس بمعزل عن هذه التطورات التكنولوجية، فهو قطاع بالضرورة أن يواكب حركة التغيير هذه، ويستخدم التحول الرقمي في كافة الخدمات المصرفية لتحسين جودتها بحيث تكون الخدمات متاحة لكافة المتعاملين مع هذا القطاع، فتبني التحول الرقمي أصبح ملزما لما يلعبه من أدوار مهمة وإيجابية في رفع الكفاءة، فالقطاع ينبغي أن يسعى للتطوير والتحسين بشكل مستمر، والتحول الرقمي في هذا الجانب أساسي لمزاياه العديدة والمتنوعة للعملاء</w:t>
      </w:r>
      <w:r w:rsidR="004002D3" w:rsidRPr="009C129C">
        <w:rPr>
          <w:rFonts w:ascii="Simplified Arabic" w:eastAsia="Calibri" w:hAnsi="Simplified Arabic" w:cs="Simplified Arabic" w:hint="cs"/>
          <w:sz w:val="28"/>
          <w:szCs w:val="28"/>
          <w:rtl/>
        </w:rPr>
        <w:t>.</w:t>
      </w:r>
      <w:r w:rsidRPr="009C129C">
        <w:rPr>
          <w:rFonts w:ascii="Simplified Arabic" w:eastAsia="Calibri" w:hAnsi="Simplified Arabic" w:cs="Simplified Arabic" w:hint="cs"/>
          <w:sz w:val="28"/>
          <w:szCs w:val="28"/>
          <w:rtl/>
        </w:rPr>
        <w:t xml:space="preserve"> </w:t>
      </w:r>
      <w:r w:rsidR="00DF4E60" w:rsidRPr="009C129C">
        <w:rPr>
          <w:rFonts w:ascii="Simplified Arabic" w:eastAsia="Calibri" w:hAnsi="Simplified Arabic" w:cs="Simplified Arabic"/>
          <w:sz w:val="28"/>
          <w:szCs w:val="28"/>
          <w:rtl/>
        </w:rPr>
        <w:t xml:space="preserve"> </w:t>
      </w:r>
    </w:p>
    <w:p w14:paraId="69A32E8D" w14:textId="2286640E" w:rsidR="00DF4E60" w:rsidRPr="009C129C" w:rsidRDefault="004002D3" w:rsidP="00DF4E60">
      <w:pPr>
        <w:contextualSpacing/>
        <w:jc w:val="both"/>
        <w:rPr>
          <w:rFonts w:ascii="Simplified Arabic" w:eastAsia="Calibri" w:hAnsi="Simplified Arabic" w:cs="Simplified Arabic"/>
          <w:sz w:val="28"/>
          <w:szCs w:val="28"/>
          <w:rtl/>
        </w:rPr>
      </w:pPr>
      <w:r w:rsidRPr="009C129C">
        <w:rPr>
          <w:rFonts w:ascii="Simplified Arabic" w:eastAsia="Calibri" w:hAnsi="Simplified Arabic" w:cs="Simplified Arabic" w:hint="cs"/>
          <w:sz w:val="28"/>
          <w:szCs w:val="28"/>
          <w:rtl/>
        </w:rPr>
        <w:t xml:space="preserve">لقد </w:t>
      </w:r>
      <w:r w:rsidR="00DF4E60" w:rsidRPr="009C129C">
        <w:rPr>
          <w:rFonts w:ascii="Simplified Arabic" w:eastAsia="Calibri" w:hAnsi="Simplified Arabic" w:cs="Simplified Arabic"/>
          <w:sz w:val="28"/>
          <w:szCs w:val="28"/>
          <w:rtl/>
        </w:rPr>
        <w:t>أوضح (جاسم</w:t>
      </w:r>
      <w:r w:rsidRPr="009C129C">
        <w:rPr>
          <w:rFonts w:ascii="Simplified Arabic" w:eastAsia="Calibri" w:hAnsi="Simplified Arabic" w:cs="Simplified Arabic" w:hint="cs"/>
          <w:sz w:val="28"/>
          <w:szCs w:val="28"/>
          <w:rtl/>
        </w:rPr>
        <w:t>،2023</w:t>
      </w:r>
      <w:r w:rsidR="00DF4E60" w:rsidRPr="009C129C">
        <w:rPr>
          <w:rFonts w:ascii="Simplified Arabic" w:eastAsia="Calibri" w:hAnsi="Simplified Arabic" w:cs="Simplified Arabic"/>
          <w:sz w:val="28"/>
          <w:szCs w:val="28"/>
          <w:rtl/>
        </w:rPr>
        <w:t>) فيما يتعلق بتأثير التحول الرقمي على</w:t>
      </w:r>
      <w:r w:rsidR="0079326D" w:rsidRPr="009C129C">
        <w:rPr>
          <w:rFonts w:ascii="Simplified Arabic" w:eastAsia="Calibri" w:hAnsi="Simplified Arabic" w:cs="Simplified Arabic" w:hint="cs"/>
          <w:sz w:val="28"/>
          <w:szCs w:val="28"/>
          <w:rtl/>
        </w:rPr>
        <w:t xml:space="preserve"> القطاع المصرفي</w:t>
      </w:r>
      <w:r w:rsidR="00DF4E60" w:rsidRPr="009C129C">
        <w:rPr>
          <w:rFonts w:ascii="Simplified Arabic" w:eastAsia="Calibri" w:hAnsi="Simplified Arabic" w:cs="Simplified Arabic"/>
          <w:sz w:val="28"/>
          <w:szCs w:val="28"/>
          <w:rtl/>
        </w:rPr>
        <w:t xml:space="preserve"> أنه "يعد من أبرز الآليات التي تساهم في تحسين وتطوير الأداء المصرفي. وبالتالي فإن تطبيق التحول الرقمي بالبنوك يؤدي في النهاية إلى توفير الخدمة لعملاء البنك بجودة عالية وسرعة عالية وبتكلفة أقل، وكذلك تقليل الزيارات إلى البنك مما يؤدي إلى تحسين الأداء المالي للبنك وبالتالي زيادة رضا العملاء عن البنك".</w:t>
      </w:r>
      <w:r w:rsidR="00DF4E60" w:rsidRPr="009C129C">
        <w:rPr>
          <w:rFonts w:ascii="Simplified Arabic" w:eastAsia="Calibri" w:hAnsi="Simplified Arabic" w:cs="Simplified Arabic" w:hint="cs"/>
          <w:sz w:val="28"/>
          <w:szCs w:val="28"/>
          <w:rtl/>
        </w:rPr>
        <w:t xml:space="preserve"> و</w:t>
      </w:r>
      <w:r w:rsidR="00DF4E60" w:rsidRPr="009C129C">
        <w:rPr>
          <w:rFonts w:ascii="Simplified Arabic" w:eastAsia="Calibri" w:hAnsi="Simplified Arabic" w:cs="Simplified Arabic"/>
          <w:sz w:val="28"/>
          <w:szCs w:val="28"/>
          <w:rtl/>
        </w:rPr>
        <w:t>أشار (بن صافي،2022) إلى أن</w:t>
      </w:r>
      <w:r w:rsidR="00DF4E60" w:rsidRPr="009C129C">
        <w:rPr>
          <w:rFonts w:ascii="Simplified Arabic" w:eastAsia="Calibri" w:hAnsi="Simplified Arabic" w:cs="Simplified Arabic" w:hint="cs"/>
          <w:sz w:val="28"/>
          <w:szCs w:val="28"/>
          <w:rtl/>
        </w:rPr>
        <w:t xml:space="preserve"> </w:t>
      </w:r>
      <w:r w:rsidR="00DF4E60" w:rsidRPr="009C129C">
        <w:rPr>
          <w:rFonts w:ascii="Simplified Arabic" w:eastAsia="Calibri" w:hAnsi="Simplified Arabic" w:cs="Simplified Arabic"/>
          <w:sz w:val="28"/>
          <w:szCs w:val="28"/>
          <w:rtl/>
        </w:rPr>
        <w:t>الأخذ بالتطورات التكنولوجية بالبنوك ممثلة في تطبيق التحول الرقمي أحدثت العديد من التغييرات والتطورات في القطاع المصرفي، مما أدى للكفاءة المصرفية والخدمات ذات الجودة العالية، حيث يعد تطبيق التكنولوجيا في المعاملات المصرفية عنصرا أساسيا في استراتيجية المصارف لأنها تؤثر على الأنشطة المتعلقة بتوفير المنتجات والخدمات الجديدة.</w:t>
      </w:r>
    </w:p>
    <w:p w14:paraId="343DBCAD" w14:textId="18B9224A" w:rsidR="00DF4E60" w:rsidRPr="009C129C" w:rsidRDefault="00DF4E60" w:rsidP="00DF4E60">
      <w:pPr>
        <w:contextualSpacing/>
        <w:jc w:val="both"/>
        <w:rPr>
          <w:rFonts w:ascii="Simplified Arabic" w:eastAsia="Calibri" w:hAnsi="Simplified Arabic" w:cs="Simplified Arabic"/>
          <w:sz w:val="28"/>
          <w:szCs w:val="28"/>
          <w:rtl/>
        </w:rPr>
      </w:pPr>
      <w:r w:rsidRPr="009C129C">
        <w:rPr>
          <w:rFonts w:ascii="Simplified Arabic" w:eastAsia="Calibri" w:hAnsi="Simplified Arabic" w:cs="Simplified Arabic"/>
          <w:sz w:val="28"/>
          <w:szCs w:val="28"/>
          <w:rtl/>
        </w:rPr>
        <w:t>بين</w:t>
      </w:r>
      <w:r w:rsidRPr="009C129C">
        <w:rPr>
          <w:rFonts w:ascii="Simplified Arabic" w:eastAsia="Calibri" w:hAnsi="Simplified Arabic" w:cs="Simplified Arabic" w:hint="cs"/>
          <w:sz w:val="28"/>
          <w:szCs w:val="28"/>
          <w:rtl/>
        </w:rPr>
        <w:t xml:space="preserve"> </w:t>
      </w:r>
      <w:r w:rsidRPr="009C129C">
        <w:rPr>
          <w:rFonts w:ascii="Simplified Arabic" w:eastAsia="Calibri" w:hAnsi="Simplified Arabic" w:cs="Simplified Arabic"/>
          <w:sz w:val="28"/>
          <w:szCs w:val="28"/>
          <w:rtl/>
        </w:rPr>
        <w:t>(مكاوي،</w:t>
      </w:r>
      <w:r w:rsidRPr="009C129C">
        <w:rPr>
          <w:rFonts w:ascii="Simplified Arabic" w:eastAsia="Calibri" w:hAnsi="Simplified Arabic" w:cs="Simplified Arabic" w:hint="cs"/>
          <w:sz w:val="28"/>
          <w:szCs w:val="28"/>
          <w:rtl/>
        </w:rPr>
        <w:t xml:space="preserve"> </w:t>
      </w:r>
      <w:r w:rsidRPr="009C129C">
        <w:rPr>
          <w:rFonts w:ascii="Simplified Arabic" w:eastAsia="Calibri" w:hAnsi="Simplified Arabic" w:cs="Simplified Arabic"/>
          <w:sz w:val="28"/>
          <w:szCs w:val="28"/>
          <w:rtl/>
        </w:rPr>
        <w:t xml:space="preserve">2019) "أن تطبيق التحول الرقمي في القطاع المصرفي من شأنه أن يعمل على رفع كفاءة المصــارف، إذ ســلطت الدراســات الضــوء على الكفاءة التشغيلية، والتي تشمل الأتمتة وتحسين العمليات التجارية، </w:t>
      </w:r>
      <w:r w:rsidRPr="009C129C">
        <w:rPr>
          <w:rFonts w:ascii="Simplified Arabic" w:eastAsia="Calibri" w:hAnsi="Simplified Arabic" w:cs="Simplified Arabic" w:hint="cs"/>
          <w:sz w:val="28"/>
          <w:szCs w:val="28"/>
          <w:rtl/>
        </w:rPr>
        <w:t>و</w:t>
      </w:r>
      <w:r w:rsidRPr="009C129C">
        <w:rPr>
          <w:rFonts w:ascii="Simplified Arabic" w:eastAsia="Calibri" w:hAnsi="Simplified Arabic" w:cs="Simplified Arabic"/>
          <w:sz w:val="28"/>
          <w:szCs w:val="28"/>
          <w:rtl/>
        </w:rPr>
        <w:t xml:space="preserve">تحقيق وفورات في التكاليف، بجانب فرصــة تحســين الأداء التنظيمي بأبعاده المختلفة، ويرتبط التحول الرقمي أيضــا بزيادة في العديد من أبعاد الأداء التنظيمي، بما في ذلك الابتكار، والإنتاجية والأداء المالي، والسـمعة، بالإضافة إلى الميزة التنافسـية. فهو واحد من دوافع ومحفزات النمو في كــافــة القطــاعــات".  </w:t>
      </w:r>
    </w:p>
    <w:p w14:paraId="3F7C1070" w14:textId="77777777" w:rsidR="00DF4E60" w:rsidRPr="009C129C" w:rsidRDefault="00DF4E60" w:rsidP="00DF4E60">
      <w:pPr>
        <w:contextualSpacing/>
        <w:jc w:val="both"/>
        <w:rPr>
          <w:rFonts w:ascii="Simplified Arabic" w:eastAsia="Calibri" w:hAnsi="Simplified Arabic" w:cs="Simplified Arabic"/>
          <w:sz w:val="28"/>
          <w:szCs w:val="28"/>
          <w:rtl/>
        </w:rPr>
      </w:pPr>
      <w:r w:rsidRPr="009C129C">
        <w:rPr>
          <w:rFonts w:ascii="Simplified Arabic" w:eastAsia="Calibri" w:hAnsi="Simplified Arabic" w:cs="Simplified Arabic" w:hint="cs"/>
          <w:sz w:val="28"/>
          <w:szCs w:val="28"/>
          <w:rtl/>
        </w:rPr>
        <w:t>يعد</w:t>
      </w:r>
      <w:r w:rsidRPr="009C129C">
        <w:rPr>
          <w:rFonts w:ascii="Simplified Arabic" w:eastAsia="Calibri" w:hAnsi="Simplified Arabic" w:cs="Simplified Arabic"/>
          <w:sz w:val="28"/>
          <w:szCs w:val="28"/>
          <w:rtl/>
        </w:rPr>
        <w:t xml:space="preserve"> التحول الرقمي الأكثر تأثيرا وتأثرا في بيئة الأعمال المصرفية، فقد ساهم في ظهور تغيرات جوهرية في طبيعة عمل المؤسسات البنكية، وهذه الأخيرة تحتاج إلى التحول الرقمي من أجل النمو المستمر كقطاع لأنها تلعب دورا هائلا في الحفاظ على المصداقية من خلال أنشطتها عبر الإنترنت، كما أنها تمكن من الوصول إلى العملاء بشكل أسرع وأسهل، وكل ذلك يساعد المؤسسات </w:t>
      </w:r>
      <w:r w:rsidRPr="009C129C">
        <w:rPr>
          <w:rFonts w:ascii="Simplified Arabic" w:eastAsia="Calibri" w:hAnsi="Simplified Arabic" w:cs="Simplified Arabic"/>
          <w:sz w:val="28"/>
          <w:szCs w:val="28"/>
          <w:rtl/>
        </w:rPr>
        <w:lastRenderedPageBreak/>
        <w:t>البنكية على الرفع من مستوى أدائها من خلال التحسين من جودة خدماتها البنكية، كما أنه وسيلة تسهل حفظ مصادر المعلومات الأصلية من التلف وتقلل تكلفة التواصل مع الجمهور الخارجي، والاتصال بين الجمهور الداخلي للمؤسسة، ذلك لأن كل الوسائل التي يتطلبها التحول الرقمي منتشرة عبر العالم وتوفرها سهل سواء للأفراد أو المؤسسات بما يسمح بخلق جسور تواصل تتميز بالثقة والمرونة لتربط بين أطراف العملية الاتصالية</w:t>
      </w:r>
      <w:r w:rsidRPr="009C129C">
        <w:rPr>
          <w:rFonts w:ascii="Simplified Arabic" w:eastAsia="Calibri" w:hAnsi="Simplified Arabic" w:cs="Simplified Arabic" w:hint="cs"/>
          <w:sz w:val="28"/>
          <w:szCs w:val="28"/>
          <w:rtl/>
        </w:rPr>
        <w:t xml:space="preserve"> </w:t>
      </w:r>
      <w:r w:rsidRPr="009C129C">
        <w:rPr>
          <w:rFonts w:ascii="Simplified Arabic" w:eastAsia="Calibri" w:hAnsi="Simplified Arabic" w:cs="Simplified Arabic"/>
          <w:sz w:val="28"/>
          <w:szCs w:val="28"/>
          <w:rtl/>
        </w:rPr>
        <w:t>(بشير،</w:t>
      </w:r>
      <w:r w:rsidRPr="009C129C">
        <w:rPr>
          <w:rFonts w:ascii="Simplified Arabic" w:eastAsia="Calibri" w:hAnsi="Simplified Arabic" w:cs="Simplified Arabic" w:hint="cs"/>
          <w:sz w:val="28"/>
          <w:szCs w:val="28"/>
          <w:rtl/>
        </w:rPr>
        <w:t xml:space="preserve"> </w:t>
      </w:r>
      <w:r w:rsidRPr="009C129C">
        <w:rPr>
          <w:rFonts w:ascii="Simplified Arabic" w:eastAsia="Calibri" w:hAnsi="Simplified Arabic" w:cs="Simplified Arabic"/>
          <w:sz w:val="28"/>
          <w:szCs w:val="28"/>
          <w:rtl/>
        </w:rPr>
        <w:t>2023).</w:t>
      </w:r>
    </w:p>
    <w:p w14:paraId="158F7F7E" w14:textId="77777777" w:rsidR="00DF4E60" w:rsidRPr="009C129C" w:rsidRDefault="00DF4E60" w:rsidP="00DF4E60">
      <w:pPr>
        <w:contextualSpacing/>
        <w:jc w:val="both"/>
        <w:rPr>
          <w:rFonts w:ascii="Simplified Arabic" w:eastAsia="Calibri" w:hAnsi="Simplified Arabic" w:cs="Simplified Arabic"/>
          <w:sz w:val="28"/>
          <w:szCs w:val="28"/>
          <w:rtl/>
        </w:rPr>
      </w:pPr>
      <w:r w:rsidRPr="009C129C">
        <w:rPr>
          <w:rFonts w:ascii="Simplified Arabic" w:eastAsia="Calibri" w:hAnsi="Simplified Arabic" w:cs="Simplified Arabic"/>
          <w:sz w:val="28"/>
          <w:szCs w:val="28"/>
          <w:rtl/>
        </w:rPr>
        <w:t>يظهر أثر التحول الرقمي بالمصارف في توفير التكلفة والجهد بشكل كبير ويحسن الكفاءة التشغيلية وينظمها، ويعمل على تحسين جودتها وتبسيط الإجراءات للحصول على الخدمات المقدمة للجمهور ويخلق فرص لتقديم خدمات مبتكرة وإبداعية بعيدا عن الطرق التقليدية في تقديم الخدمات والتي ستساهم بدورها في خلق حالة من الرضى والقبول من الجمهور تجاه خدمات المصارف، وتعتبر تطبيقات المحمول ومواقع التجارة الإلكترونية أحدى هذه الطرق، وبمجرد تطبيق هذا المفهوم سيكون  كم هائل من البيانات والمعلومات التي ستساعد بدورها متخذي القرار في قطاع المصارف على مراقبة الأداء وتحسين جودة خدماته بالإضافة إلى تحليل هذه البيانات والمعلومات التي ستسهل اتخاذ القرار وتحديد الأهداف والاستراتيجيات. ومن هذا المنطلق، يظهر أثر التحول الرقمي على الأداء الوظيفي في المصارف (</w:t>
      </w:r>
      <w:proofErr w:type="spellStart"/>
      <w:r w:rsidRPr="009C129C">
        <w:rPr>
          <w:rFonts w:ascii="Simplified Arabic" w:eastAsia="Calibri" w:hAnsi="Simplified Arabic" w:cs="Simplified Arabic"/>
          <w:sz w:val="28"/>
          <w:szCs w:val="28"/>
          <w:rtl/>
        </w:rPr>
        <w:t>دبنون</w:t>
      </w:r>
      <w:proofErr w:type="spellEnd"/>
      <w:r w:rsidRPr="009C129C">
        <w:rPr>
          <w:rFonts w:ascii="Simplified Arabic" w:eastAsia="Calibri" w:hAnsi="Simplified Arabic" w:cs="Simplified Arabic"/>
          <w:sz w:val="28"/>
          <w:szCs w:val="28"/>
          <w:rtl/>
        </w:rPr>
        <w:t>،</w:t>
      </w:r>
      <w:r w:rsidRPr="009C129C">
        <w:rPr>
          <w:rFonts w:ascii="Simplified Arabic" w:eastAsia="Calibri" w:hAnsi="Simplified Arabic" w:cs="Simplified Arabic" w:hint="cs"/>
          <w:sz w:val="28"/>
          <w:szCs w:val="28"/>
          <w:rtl/>
        </w:rPr>
        <w:t xml:space="preserve"> </w:t>
      </w:r>
      <w:r w:rsidRPr="009C129C">
        <w:rPr>
          <w:rFonts w:ascii="Simplified Arabic" w:eastAsia="Calibri" w:hAnsi="Simplified Arabic" w:cs="Simplified Arabic"/>
          <w:sz w:val="28"/>
          <w:szCs w:val="28"/>
          <w:rtl/>
        </w:rPr>
        <w:t xml:space="preserve">2023). </w:t>
      </w:r>
    </w:p>
    <w:p w14:paraId="256526D4" w14:textId="11652303" w:rsidR="00E00068" w:rsidRPr="009C129C" w:rsidRDefault="00DF4E60" w:rsidP="004002D3">
      <w:pPr>
        <w:contextualSpacing/>
        <w:jc w:val="both"/>
        <w:rPr>
          <w:rFonts w:ascii="Simplified Arabic" w:eastAsia="Calibri" w:hAnsi="Simplified Arabic" w:cs="Simplified Arabic"/>
          <w:sz w:val="28"/>
          <w:szCs w:val="28"/>
          <w:rtl/>
        </w:rPr>
      </w:pPr>
      <w:r w:rsidRPr="009C129C">
        <w:rPr>
          <w:rFonts w:ascii="Simplified Arabic" w:eastAsia="Calibri" w:hAnsi="Simplified Arabic" w:cs="Simplified Arabic"/>
          <w:sz w:val="28"/>
          <w:szCs w:val="28"/>
          <w:rtl/>
        </w:rPr>
        <w:t>يرى الباحث أن التحول الرقمي أصبح ضرورة من ضروريات ممارسة النشاطات المصرفية وهو خطوة مهمة جدا من الخطوات ذات الفائدة الكبيرة على المصارف والتي تعود على تطوير الأعمال المصرفية وتسهيلها من منطلق أنه وسيلة للحفاظ على مصادر المعلومات الأصلية من التلف وتقلل التكلفة وتحسن الأداء المالي من خلال الخدمات المصرفية المتطورة والتي تنعكس على كفاءة العمليات المصرفية وتسهيل إجراءات المعاملات للعملاء، حيث يمكنهم من الوصول إلى حساباتهم وإجراء معاملاتهم من تحويلات ودفع دون الرجوع للمصرف الخاص بهم، فتطبيق البنوك للتحول الرقمي يتيح لها تقديم الخدمات المصرفية عبر الهاتف المحمول والخدمات المصرفية عبر الإنترنت والعديد من القنوات الرقمية الأخرى لتزويد العملاء بخدمات أكثر ملاءمة وكفاءة، وقد أدى ذلك إلى زيادة رضا العملاء وولائهم، فقد أصبح بالإمكان وصول المزيد من الأشخاص إلى الخدمات المالية، بغض النظر عن الموقع الجغرافي.</w:t>
      </w:r>
    </w:p>
    <w:p w14:paraId="4FF7DCA5" w14:textId="6AE235D6" w:rsidR="006A2B1A" w:rsidRPr="006A2B1A" w:rsidRDefault="006A2B1A" w:rsidP="006A2B1A">
      <w:pPr>
        <w:contextualSpacing/>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المبحث</w:t>
      </w:r>
      <w:r w:rsidR="006127EC">
        <w:rPr>
          <w:rFonts w:ascii="Simplified Arabic" w:eastAsia="Calibri" w:hAnsi="Simplified Arabic" w:cs="Simplified Arabic" w:hint="cs"/>
          <w:b/>
          <w:bCs/>
          <w:sz w:val="28"/>
          <w:szCs w:val="28"/>
          <w:rtl/>
        </w:rPr>
        <w:t xml:space="preserve"> ا</w:t>
      </w:r>
      <w:r w:rsidR="00232AFF">
        <w:rPr>
          <w:rFonts w:ascii="Simplified Arabic" w:eastAsia="Calibri" w:hAnsi="Simplified Arabic" w:cs="Simplified Arabic" w:hint="cs"/>
          <w:b/>
          <w:bCs/>
          <w:sz w:val="28"/>
          <w:szCs w:val="28"/>
          <w:rtl/>
        </w:rPr>
        <w:t>لرابع</w:t>
      </w:r>
      <w:r>
        <w:rPr>
          <w:rFonts w:ascii="Simplified Arabic" w:eastAsia="Calibri" w:hAnsi="Simplified Arabic" w:cs="Simplified Arabic" w:hint="cs"/>
          <w:b/>
          <w:bCs/>
          <w:sz w:val="28"/>
          <w:szCs w:val="28"/>
          <w:rtl/>
        </w:rPr>
        <w:t>: الدراسات السابقة</w:t>
      </w:r>
    </w:p>
    <w:p w14:paraId="4B9E2F93" w14:textId="77777777" w:rsidR="006A2B1A" w:rsidRPr="006A2B1A" w:rsidRDefault="006A2B1A" w:rsidP="006A2B1A">
      <w:pPr>
        <w:contextualSpacing/>
        <w:jc w:val="both"/>
        <w:rPr>
          <w:rFonts w:ascii="Simplified Arabic" w:eastAsia="Calibri" w:hAnsi="Simplified Arabic" w:cs="Simplified Arabic"/>
          <w:sz w:val="28"/>
          <w:szCs w:val="28"/>
          <w:rtl/>
        </w:rPr>
      </w:pPr>
      <w:r w:rsidRPr="006A2B1A">
        <w:rPr>
          <w:rFonts w:ascii="Simplified Arabic" w:eastAsia="Calibri" w:hAnsi="Simplified Arabic" w:cs="Simplified Arabic" w:hint="cs"/>
          <w:sz w:val="28"/>
          <w:szCs w:val="28"/>
          <w:rtl/>
        </w:rPr>
        <w:t>دراسة عبد المنع</w:t>
      </w:r>
      <w:r w:rsidRPr="006A2B1A">
        <w:rPr>
          <w:rFonts w:ascii="Simplified Arabic" w:eastAsia="Calibri" w:hAnsi="Simplified Arabic" w:cs="Simplified Arabic" w:hint="eastAsia"/>
          <w:sz w:val="28"/>
          <w:szCs w:val="28"/>
          <w:rtl/>
        </w:rPr>
        <w:t>م</w:t>
      </w:r>
      <w:r w:rsidRPr="006A2B1A">
        <w:rPr>
          <w:rFonts w:ascii="Simplified Arabic" w:eastAsia="Calibri" w:hAnsi="Simplified Arabic" w:cs="Simplified Arabic" w:hint="cs"/>
          <w:sz w:val="28"/>
          <w:szCs w:val="28"/>
          <w:rtl/>
        </w:rPr>
        <w:t xml:space="preserve"> </w:t>
      </w:r>
      <w:r w:rsidRPr="006A2B1A">
        <w:rPr>
          <w:rFonts w:ascii="Simplified Arabic" w:eastAsia="Calibri" w:hAnsi="Simplified Arabic" w:cs="Simplified Arabic"/>
          <w:sz w:val="28"/>
          <w:szCs w:val="28"/>
          <w:rtl/>
        </w:rPr>
        <w:t>(</w:t>
      </w:r>
      <w:r w:rsidRPr="006A2B1A">
        <w:rPr>
          <w:rFonts w:ascii="Simplified Arabic" w:eastAsia="Calibri" w:hAnsi="Simplified Arabic" w:cs="Simplified Arabic" w:hint="cs"/>
          <w:sz w:val="28"/>
          <w:szCs w:val="28"/>
          <w:rtl/>
        </w:rPr>
        <w:t xml:space="preserve">2025)، بعنوان أثر التحول الرقمي على جودة الخدمة المصرفية، استهدفت الدراسة قياس أثر التحول الرقمي على جودة الخدمة المصرفية، دراسة تطبيقية على عملاء البنوك </w:t>
      </w:r>
      <w:r w:rsidRPr="006A2B1A">
        <w:rPr>
          <w:rFonts w:ascii="Simplified Arabic" w:eastAsia="Calibri" w:hAnsi="Simplified Arabic" w:cs="Simplified Arabic" w:hint="cs"/>
          <w:sz w:val="28"/>
          <w:szCs w:val="28"/>
          <w:rtl/>
        </w:rPr>
        <w:lastRenderedPageBreak/>
        <w:t>المصرية بالاعتماد على عينة عشوائية بسيطة من ثماني بنوك تتبع القطاع الخاص والعام بمدينة قنا، توصلت الدراسة إلى وجود علاقة ارتباط قوية بين التحول الرقمي وجودة الخدمة المصرفية، وتوصلت أيضا إلى أنه يوجد أثر لأبعاد التحول الرقمي على جودة الخدمة المصرفية في البنوك المصرية. ويوجد أثر للتقنيات الرقمية كأحد أبعاد التحول الرقمي على جودة الخدمة المصرفية، ويوجد أثر للكوادر البشرية كأحد أبعاد التحول الرقمي على جودة الخدمة المصرفية، ويوجد أثر لإجراءات التحول الرقمي على جودة الخدمة المصرفية.</w:t>
      </w:r>
    </w:p>
    <w:p w14:paraId="0E93ED5A" w14:textId="77777777" w:rsidR="006A2B1A" w:rsidRPr="006A2B1A" w:rsidRDefault="006A2B1A" w:rsidP="006A2B1A">
      <w:pPr>
        <w:contextualSpacing/>
        <w:jc w:val="both"/>
        <w:rPr>
          <w:rFonts w:ascii="Simplified Arabic" w:eastAsia="Calibri" w:hAnsi="Simplified Arabic" w:cs="Simplified Arabic"/>
          <w:sz w:val="28"/>
          <w:szCs w:val="28"/>
          <w:rtl/>
        </w:rPr>
      </w:pPr>
      <w:r w:rsidRPr="006A2B1A">
        <w:rPr>
          <w:rFonts w:ascii="Simplified Arabic" w:eastAsia="Calibri" w:hAnsi="Simplified Arabic" w:cs="Simplified Arabic"/>
          <w:sz w:val="28"/>
          <w:szCs w:val="28"/>
          <w:rtl/>
        </w:rPr>
        <w:t>دراسة الزهراني (2025)، بعنوان أثر التحول الرقمي في تحسين جودة خدمة الموظفين، سعت هذه الدراسة إلى فهم تأثير التحول الرقمي على جودة الخدمة المقدمة للموظفين في قطاع الاتصالات بجدة. اعتمدت الدراسة المنهج الوصفي التحليلي، بينت النتائج وجود مستوى عالٍ من التحول الرقمي، مما أدى إلى تحسين جودة الخدمة. أوصت الدراسة بتطوير برامج تدريبية لتعزيز كفاءة استخدام التقنيات.</w:t>
      </w:r>
    </w:p>
    <w:p w14:paraId="5C054C18" w14:textId="77777777" w:rsidR="006A2B1A" w:rsidRPr="006A2B1A" w:rsidRDefault="006A2B1A" w:rsidP="006A2B1A">
      <w:pPr>
        <w:contextualSpacing/>
        <w:jc w:val="both"/>
        <w:rPr>
          <w:rFonts w:ascii="Simplified Arabic" w:eastAsia="Calibri" w:hAnsi="Simplified Arabic" w:cs="Simplified Arabic"/>
          <w:sz w:val="28"/>
          <w:szCs w:val="28"/>
          <w:rtl/>
        </w:rPr>
      </w:pPr>
      <w:r w:rsidRPr="006A2B1A">
        <w:rPr>
          <w:rFonts w:ascii="Simplified Arabic" w:eastAsia="Calibri" w:hAnsi="Simplified Arabic" w:cs="Simplified Arabic" w:hint="cs"/>
          <w:sz w:val="28"/>
          <w:szCs w:val="28"/>
          <w:rtl/>
        </w:rPr>
        <w:t xml:space="preserve">دراسة </w:t>
      </w:r>
      <w:proofErr w:type="spellStart"/>
      <w:r w:rsidRPr="006A2B1A">
        <w:rPr>
          <w:rFonts w:ascii="Simplified Arabic" w:eastAsia="Calibri" w:hAnsi="Simplified Arabic" w:cs="Simplified Arabic" w:hint="cs"/>
          <w:sz w:val="28"/>
          <w:szCs w:val="28"/>
          <w:rtl/>
        </w:rPr>
        <w:t>دريش</w:t>
      </w:r>
      <w:proofErr w:type="spellEnd"/>
      <w:r w:rsidRPr="006A2B1A">
        <w:rPr>
          <w:rFonts w:ascii="Simplified Arabic" w:eastAsia="Calibri" w:hAnsi="Simplified Arabic" w:cs="Simplified Arabic" w:hint="cs"/>
          <w:sz w:val="28"/>
          <w:szCs w:val="28"/>
          <w:rtl/>
        </w:rPr>
        <w:t xml:space="preserve"> </w:t>
      </w:r>
      <w:r w:rsidRPr="006A2B1A">
        <w:rPr>
          <w:rFonts w:ascii="Simplified Arabic" w:eastAsia="Calibri" w:hAnsi="Simplified Arabic" w:cs="Simplified Arabic"/>
          <w:sz w:val="28"/>
          <w:szCs w:val="28"/>
          <w:rtl/>
        </w:rPr>
        <w:t>(</w:t>
      </w:r>
      <w:r w:rsidRPr="006A2B1A">
        <w:rPr>
          <w:rFonts w:ascii="Simplified Arabic" w:eastAsia="Calibri" w:hAnsi="Simplified Arabic" w:cs="Simplified Arabic" w:hint="cs"/>
          <w:sz w:val="28"/>
          <w:szCs w:val="28"/>
          <w:rtl/>
        </w:rPr>
        <w:t xml:space="preserve">2025)، بعنوان تحليل أثر التحول الرقمي على كفاءة وجودة الخدمات المصرفية، </w:t>
      </w:r>
      <w:r w:rsidRPr="006A2B1A">
        <w:rPr>
          <w:rFonts w:ascii="Simplified Arabic" w:eastAsia="Calibri" w:hAnsi="Simplified Arabic" w:cs="Simplified Arabic"/>
          <w:sz w:val="28"/>
          <w:szCs w:val="28"/>
          <w:rtl/>
        </w:rPr>
        <w:t xml:space="preserve">تهدف هذه الدراسة إلى تحليل أثر التحول الرقمي على الخدمات المصرفية، من خلال التركيز على مدى مساهمة </w:t>
      </w:r>
      <w:proofErr w:type="spellStart"/>
      <w:r w:rsidRPr="006A2B1A">
        <w:rPr>
          <w:rFonts w:ascii="Simplified Arabic" w:eastAsia="Calibri" w:hAnsi="Simplified Arabic" w:cs="Simplified Arabic"/>
          <w:sz w:val="28"/>
          <w:szCs w:val="28"/>
          <w:rtl/>
        </w:rPr>
        <w:t>الرقمنة</w:t>
      </w:r>
      <w:proofErr w:type="spellEnd"/>
      <w:r w:rsidRPr="006A2B1A">
        <w:rPr>
          <w:rFonts w:ascii="Simplified Arabic" w:eastAsia="Calibri" w:hAnsi="Simplified Arabic" w:cs="Simplified Arabic"/>
          <w:sz w:val="28"/>
          <w:szCs w:val="28"/>
          <w:rtl/>
        </w:rPr>
        <w:t xml:space="preserve"> في تحسين جودة وكفاءة الخدمات البنكية، وذلك باعتماد دراسة حالة بنك الجزائر الخارجي وكالة سيدي بلعباس. اعتمدت الدراسة على المنهج الوصفي التحليلي لبيان العلاقة بين التحول الرقمي وأبعاد الخدمات المصرفية حيث تم تحليل الواقع الميداني للتحول الرقمي داخل الوكالة محل الدراسة. كما تم استخدام </w:t>
      </w:r>
      <w:proofErr w:type="gramStart"/>
      <w:r w:rsidRPr="006A2B1A">
        <w:rPr>
          <w:rFonts w:ascii="Simplified Arabic" w:eastAsia="Calibri" w:hAnsi="Simplified Arabic" w:cs="Simplified Arabic"/>
          <w:sz w:val="28"/>
          <w:szCs w:val="28"/>
          <w:rtl/>
        </w:rPr>
        <w:t>الاستبيان</w:t>
      </w:r>
      <w:proofErr w:type="gramEnd"/>
      <w:r w:rsidRPr="006A2B1A">
        <w:rPr>
          <w:rFonts w:ascii="Simplified Arabic" w:eastAsia="Calibri" w:hAnsi="Simplified Arabic" w:cs="Simplified Arabic"/>
          <w:sz w:val="28"/>
          <w:szCs w:val="28"/>
          <w:rtl/>
        </w:rPr>
        <w:t xml:space="preserve"> كأداة لجمع البيانات من عينة مكونة من 36 موظفا، وتم تحليل النتائج باستخدام البرنامج </w:t>
      </w:r>
      <w:r w:rsidRPr="006A2B1A">
        <w:rPr>
          <w:rFonts w:ascii="Simplified Arabic" w:eastAsia="Calibri" w:hAnsi="Simplified Arabic" w:cs="Simplified Arabic" w:hint="cs"/>
          <w:sz w:val="28"/>
          <w:szCs w:val="28"/>
          <w:rtl/>
        </w:rPr>
        <w:t>الإحصائي</w:t>
      </w:r>
      <w:r w:rsidRPr="006A2B1A">
        <w:rPr>
          <w:rFonts w:ascii="Simplified Arabic" w:eastAsia="Calibri" w:hAnsi="Simplified Arabic" w:cs="Simplified Arabic"/>
          <w:sz w:val="28"/>
          <w:szCs w:val="28"/>
        </w:rPr>
        <w:t xml:space="preserve">. SPSS </w:t>
      </w:r>
      <w:r w:rsidRPr="006A2B1A">
        <w:rPr>
          <w:rFonts w:ascii="Simplified Arabic" w:eastAsia="Calibri" w:hAnsi="Simplified Arabic" w:cs="Simplified Arabic"/>
          <w:sz w:val="28"/>
          <w:szCs w:val="28"/>
          <w:rtl/>
        </w:rPr>
        <w:t xml:space="preserve">أظهرت النتائج أن التحول الرقمي يؤثر إيجابيا على الخدمات المصرفية، إذ يسهم في تحسين جودة الخدمات، وتسريع العمليات البنكية، وتعزيز رضا العملاء، بفضل تطوير البنية التحتية الرقمية وتبني استراتيجيات رقمية فعالة. كما تبين أن البنوك التي تستثمر في </w:t>
      </w:r>
      <w:proofErr w:type="spellStart"/>
      <w:r w:rsidRPr="006A2B1A">
        <w:rPr>
          <w:rFonts w:ascii="Simplified Arabic" w:eastAsia="Calibri" w:hAnsi="Simplified Arabic" w:cs="Simplified Arabic"/>
          <w:sz w:val="28"/>
          <w:szCs w:val="28"/>
          <w:rtl/>
        </w:rPr>
        <w:t>الرقمنة</w:t>
      </w:r>
      <w:proofErr w:type="spellEnd"/>
      <w:r w:rsidRPr="006A2B1A">
        <w:rPr>
          <w:rFonts w:ascii="Simplified Arabic" w:eastAsia="Calibri" w:hAnsi="Simplified Arabic" w:cs="Simplified Arabic"/>
          <w:sz w:val="28"/>
          <w:szCs w:val="28"/>
          <w:rtl/>
        </w:rPr>
        <w:t xml:space="preserve"> وتؤهل مواردها البشرية تحقق أداء أفضل وقدرة أكبر على المنافسة. خلصت الدراسة إلى أن التحول الرقمي أصبح ضرورة إستراتيجية للبنوك الجزائرية لمواكبة التطورات التكنولوجية العالمية وضمان الاستدامة في بيئة مالية متغيرة، وأوصت الدراسة بضرورة تكثيف برامج التدريب في المجال الرقمي، وتحديث المناهج الجامعية لإدراج مفاهيم التحول الرقمي، والعمل على تطوير مهارات الموظفين التقنية والإدارية لرفع فعالية الخدمات البنكية</w:t>
      </w:r>
    </w:p>
    <w:p w14:paraId="5245099D" w14:textId="77777777" w:rsidR="006A2B1A" w:rsidRPr="006A2B1A" w:rsidRDefault="006A2B1A" w:rsidP="006A2B1A">
      <w:pPr>
        <w:contextualSpacing/>
        <w:jc w:val="both"/>
        <w:rPr>
          <w:rFonts w:ascii="Simplified Arabic" w:eastAsia="Calibri" w:hAnsi="Simplified Arabic" w:cs="Simplified Arabic"/>
          <w:sz w:val="28"/>
          <w:szCs w:val="28"/>
          <w:rtl/>
        </w:rPr>
      </w:pPr>
      <w:r w:rsidRPr="006A2B1A">
        <w:rPr>
          <w:rFonts w:ascii="Simplified Arabic" w:eastAsia="Calibri" w:hAnsi="Simplified Arabic" w:cs="Simplified Arabic"/>
          <w:sz w:val="28"/>
          <w:szCs w:val="28"/>
          <w:rtl/>
        </w:rPr>
        <w:t xml:space="preserve">دراسة </w:t>
      </w:r>
      <w:proofErr w:type="spellStart"/>
      <w:r w:rsidRPr="006A2B1A">
        <w:rPr>
          <w:rFonts w:ascii="Simplified Arabic" w:eastAsia="Calibri" w:hAnsi="Simplified Arabic" w:cs="Simplified Arabic"/>
          <w:sz w:val="28"/>
          <w:szCs w:val="28"/>
          <w:rtl/>
        </w:rPr>
        <w:t>المطيلق</w:t>
      </w:r>
      <w:proofErr w:type="spellEnd"/>
      <w:r w:rsidRPr="006A2B1A">
        <w:rPr>
          <w:rFonts w:ascii="Simplified Arabic" w:eastAsia="Calibri" w:hAnsi="Simplified Arabic" w:cs="Simplified Arabic"/>
          <w:sz w:val="28"/>
          <w:szCs w:val="28"/>
          <w:rtl/>
        </w:rPr>
        <w:t xml:space="preserve"> (2025)</w:t>
      </w:r>
      <w:r w:rsidRPr="006A2B1A">
        <w:rPr>
          <w:rFonts w:ascii="Simplified Arabic" w:eastAsia="Calibri" w:hAnsi="Simplified Arabic" w:cs="Simplified Arabic" w:hint="cs"/>
          <w:sz w:val="28"/>
          <w:szCs w:val="28"/>
          <w:rtl/>
        </w:rPr>
        <w:t>،</w:t>
      </w:r>
      <w:r w:rsidRPr="006A2B1A">
        <w:rPr>
          <w:rFonts w:ascii="Simplified Arabic" w:eastAsia="Calibri" w:hAnsi="Simplified Arabic" w:cs="Simplified Arabic"/>
          <w:sz w:val="28"/>
          <w:szCs w:val="28"/>
          <w:rtl/>
        </w:rPr>
        <w:t xml:space="preserve"> </w:t>
      </w:r>
      <w:r w:rsidRPr="006A2B1A">
        <w:rPr>
          <w:rFonts w:ascii="Simplified Arabic" w:eastAsia="Calibri" w:hAnsi="Simplified Arabic" w:cs="Simplified Arabic" w:hint="cs"/>
          <w:sz w:val="28"/>
          <w:szCs w:val="28"/>
          <w:rtl/>
        </w:rPr>
        <w:t xml:space="preserve">بعنوان </w:t>
      </w:r>
      <w:r w:rsidRPr="006A2B1A">
        <w:rPr>
          <w:rFonts w:ascii="Simplified Arabic" w:eastAsia="Calibri" w:hAnsi="Simplified Arabic" w:cs="Simplified Arabic"/>
          <w:sz w:val="28"/>
          <w:szCs w:val="28"/>
          <w:rtl/>
        </w:rPr>
        <w:t xml:space="preserve">واقع تبني استراتيجيات التحول الرقمي في المؤسسات الخدمية ودورها في تحقيق التميز المؤسسي، ركزت هذه الدراسة على تقييم تبني التحول الرقمي في </w:t>
      </w:r>
      <w:r w:rsidRPr="006A2B1A">
        <w:rPr>
          <w:rFonts w:ascii="Simplified Arabic" w:eastAsia="Calibri" w:hAnsi="Simplified Arabic" w:cs="Simplified Arabic"/>
          <w:sz w:val="28"/>
          <w:szCs w:val="28"/>
          <w:rtl/>
        </w:rPr>
        <w:lastRenderedPageBreak/>
        <w:t>المؤسسات الخدمية وتأثيره على التميز المؤسسي. استخدمت الدراسة منهجاً وصفياً، وأظهرت النتائج أن التحول الرقمي يحسن الكفاءة والابتكار، مع توصيات بالاستثمار في البنية التحتية الرقمية وتعزيز ثقافة الابتكار.</w:t>
      </w:r>
    </w:p>
    <w:p w14:paraId="3D8E9E28" w14:textId="77777777" w:rsidR="006A2B1A" w:rsidRPr="006A2B1A" w:rsidRDefault="006A2B1A" w:rsidP="006A2B1A">
      <w:pPr>
        <w:contextualSpacing/>
        <w:jc w:val="both"/>
        <w:rPr>
          <w:rFonts w:ascii="Simplified Arabic" w:eastAsia="Calibri" w:hAnsi="Simplified Arabic" w:cs="Simplified Arabic"/>
          <w:sz w:val="28"/>
          <w:szCs w:val="28"/>
          <w:rtl/>
        </w:rPr>
      </w:pPr>
      <w:r w:rsidRPr="006A2B1A">
        <w:rPr>
          <w:rFonts w:ascii="Simplified Arabic" w:eastAsia="Calibri" w:hAnsi="Simplified Arabic" w:cs="Simplified Arabic"/>
          <w:sz w:val="28"/>
          <w:szCs w:val="28"/>
          <w:rtl/>
        </w:rPr>
        <w:t xml:space="preserve">دراسة زعيتر </w:t>
      </w:r>
      <w:r w:rsidRPr="006A2B1A">
        <w:rPr>
          <w:rFonts w:ascii="Simplified Arabic" w:eastAsia="Calibri" w:hAnsi="Simplified Arabic" w:cs="Simplified Arabic" w:hint="cs"/>
          <w:sz w:val="28"/>
          <w:szCs w:val="28"/>
          <w:rtl/>
        </w:rPr>
        <w:t xml:space="preserve">ولغراب </w:t>
      </w:r>
      <w:r w:rsidRPr="006A2B1A">
        <w:rPr>
          <w:rFonts w:ascii="Simplified Arabic" w:eastAsia="Calibri" w:hAnsi="Simplified Arabic" w:cs="Simplified Arabic"/>
          <w:sz w:val="28"/>
          <w:szCs w:val="28"/>
          <w:rtl/>
        </w:rPr>
        <w:t>(2024)</w:t>
      </w:r>
      <w:r w:rsidRPr="006A2B1A">
        <w:rPr>
          <w:rFonts w:ascii="Simplified Arabic" w:eastAsia="Calibri" w:hAnsi="Simplified Arabic" w:cs="Simplified Arabic" w:hint="cs"/>
          <w:sz w:val="28"/>
          <w:szCs w:val="28"/>
          <w:rtl/>
        </w:rPr>
        <w:t>،</w:t>
      </w:r>
      <w:r w:rsidRPr="006A2B1A">
        <w:rPr>
          <w:rFonts w:ascii="Simplified Arabic" w:eastAsia="Calibri" w:hAnsi="Simplified Arabic" w:cs="Simplified Arabic"/>
          <w:sz w:val="28"/>
          <w:szCs w:val="28"/>
          <w:rtl/>
        </w:rPr>
        <w:t xml:space="preserve"> بعنوان أثر التحول الرقمي على جودة الخدمات الجامعية، هدفت هذه الدراسة إلى تحليل تأثير التحول الرقمي على جودة الخدمات الجامعية في جامعة محمد بوضياف بالجزائر. استخدم الباحث استبياناً لجمع البيانات، وتوصلت النتائج إلى أن التحول الرقمي له تأثير إيجابي على جودة الخدمات، أوصى الباحث بضرورة تطوير البنية التحتية وتعزيز التدريب للموظفين.</w:t>
      </w:r>
    </w:p>
    <w:p w14:paraId="2356415F" w14:textId="77777777" w:rsidR="006A2B1A" w:rsidRPr="006A2B1A" w:rsidRDefault="006A2B1A" w:rsidP="006A2B1A">
      <w:pPr>
        <w:contextualSpacing/>
        <w:jc w:val="both"/>
        <w:rPr>
          <w:rFonts w:ascii="Simplified Arabic" w:eastAsia="Calibri" w:hAnsi="Simplified Arabic" w:cs="Simplified Arabic"/>
          <w:sz w:val="28"/>
          <w:szCs w:val="28"/>
          <w:rtl/>
        </w:rPr>
      </w:pPr>
      <w:r w:rsidRPr="006A2B1A">
        <w:rPr>
          <w:rFonts w:ascii="Simplified Arabic" w:eastAsia="Calibri" w:hAnsi="Simplified Arabic" w:cs="Simplified Arabic" w:hint="cs"/>
          <w:sz w:val="28"/>
          <w:szCs w:val="28"/>
          <w:rtl/>
        </w:rPr>
        <w:t xml:space="preserve">دراسة جاسم كريمة </w:t>
      </w:r>
      <w:r w:rsidRPr="006A2B1A">
        <w:rPr>
          <w:rFonts w:ascii="Simplified Arabic" w:eastAsia="Calibri" w:hAnsi="Simplified Arabic" w:cs="Simplified Arabic"/>
          <w:sz w:val="28"/>
          <w:szCs w:val="28"/>
          <w:rtl/>
        </w:rPr>
        <w:t>(</w:t>
      </w:r>
      <w:r w:rsidRPr="006A2B1A">
        <w:rPr>
          <w:rFonts w:ascii="Simplified Arabic" w:eastAsia="Calibri" w:hAnsi="Simplified Arabic" w:cs="Simplified Arabic" w:hint="cs"/>
          <w:sz w:val="28"/>
          <w:szCs w:val="28"/>
          <w:rtl/>
        </w:rPr>
        <w:t xml:space="preserve">2023)، بعنوان </w:t>
      </w:r>
      <w:r w:rsidRPr="006A2B1A">
        <w:rPr>
          <w:rFonts w:ascii="Simplified Arabic" w:eastAsia="Calibri" w:hAnsi="Simplified Arabic" w:cs="Simplified Arabic"/>
          <w:sz w:val="28"/>
          <w:szCs w:val="28"/>
          <w:rtl/>
        </w:rPr>
        <w:t>أثر التحول الرقمي على كفاءة وأداء القطاع المصرف</w:t>
      </w:r>
      <w:r w:rsidRPr="006A2B1A">
        <w:rPr>
          <w:rFonts w:ascii="Simplified Arabic" w:eastAsia="Calibri" w:hAnsi="Simplified Arabic" w:cs="Simplified Arabic" w:hint="cs"/>
          <w:sz w:val="28"/>
          <w:szCs w:val="28"/>
          <w:rtl/>
        </w:rPr>
        <w:t>ي، ته</w:t>
      </w:r>
      <w:r w:rsidRPr="006A2B1A">
        <w:rPr>
          <w:rFonts w:ascii="Simplified Arabic" w:eastAsia="Calibri" w:hAnsi="Simplified Arabic" w:cs="Simplified Arabic"/>
          <w:sz w:val="28"/>
          <w:szCs w:val="28"/>
          <w:rtl/>
        </w:rPr>
        <w:t>دف هذه الدراسة إلى إبراز مدى مساهمة التحول الرقمي في تحسين أداء البنوك، وقد تم الاعتماد على دراسة وصفية تحليلية تم إلقاء الضوء فيها على مفهوم التحول الرقمي وإبراز دوره وأهميته على المؤسسات المالية والمصارف بصفة خاصة عن طريق تقديم خدمات ذات أداء متميز في وقت أقل وبتكلفة منخفضة بالإضافة إلى تحقيق الربح</w:t>
      </w:r>
      <w:r w:rsidRPr="006A2B1A">
        <w:rPr>
          <w:rFonts w:ascii="Simplified Arabic" w:eastAsia="Calibri" w:hAnsi="Simplified Arabic" w:cs="Simplified Arabic" w:hint="cs"/>
          <w:sz w:val="28"/>
          <w:szCs w:val="28"/>
          <w:rtl/>
        </w:rPr>
        <w:t>ية</w:t>
      </w:r>
      <w:r w:rsidRPr="006A2B1A">
        <w:rPr>
          <w:rFonts w:ascii="Simplified Arabic" w:eastAsia="Calibri" w:hAnsi="Simplified Arabic" w:cs="Simplified Arabic"/>
          <w:sz w:val="28"/>
          <w:szCs w:val="28"/>
          <w:rtl/>
        </w:rPr>
        <w:t xml:space="preserve"> وزيادة المنافسة، كما تم التطرق كذلك إلى تجربة البنك المركزي المصري في التحول </w:t>
      </w:r>
      <w:r w:rsidRPr="006A2B1A">
        <w:rPr>
          <w:rFonts w:ascii="Simplified Arabic" w:eastAsia="Calibri" w:hAnsi="Simplified Arabic" w:cs="Simplified Arabic" w:hint="cs"/>
          <w:sz w:val="28"/>
          <w:szCs w:val="28"/>
          <w:rtl/>
        </w:rPr>
        <w:t>الرقمي</w:t>
      </w:r>
      <w:r w:rsidRPr="006A2B1A">
        <w:rPr>
          <w:rFonts w:ascii="Simplified Arabic" w:eastAsia="Calibri" w:hAnsi="Simplified Arabic" w:cs="Simplified Arabic"/>
          <w:sz w:val="28"/>
          <w:szCs w:val="28"/>
        </w:rPr>
        <w:t xml:space="preserve"> .</w:t>
      </w:r>
      <w:r w:rsidRPr="006A2B1A">
        <w:rPr>
          <w:rFonts w:ascii="Simplified Arabic" w:eastAsia="Calibri" w:hAnsi="Simplified Arabic" w:cs="Simplified Arabic"/>
          <w:sz w:val="28"/>
          <w:szCs w:val="28"/>
          <w:rtl/>
        </w:rPr>
        <w:t xml:space="preserve">وقد توصلت الدراسة إلى معرفة الدور الكبير للتحول الرقمي كآلية لخلق وتحسين أداء </w:t>
      </w:r>
      <w:r w:rsidRPr="006A2B1A">
        <w:rPr>
          <w:rFonts w:ascii="Simplified Arabic" w:eastAsia="Calibri" w:hAnsi="Simplified Arabic" w:cs="Simplified Arabic" w:hint="cs"/>
          <w:sz w:val="28"/>
          <w:szCs w:val="28"/>
          <w:rtl/>
        </w:rPr>
        <w:t>البنوك،</w:t>
      </w:r>
      <w:r w:rsidRPr="006A2B1A">
        <w:rPr>
          <w:rFonts w:ascii="Simplified Arabic" w:eastAsia="Calibri" w:hAnsi="Simplified Arabic" w:cs="Simplified Arabic"/>
          <w:sz w:val="28"/>
          <w:szCs w:val="28"/>
          <w:rtl/>
        </w:rPr>
        <w:t xml:space="preserve"> من خلال زيادة كل من الربحية والدخل، خفض التكاليف وزيادة حجم العملاء، كما سمح بتوسيع الخدمات المصرفية . كما كان هناك أثر ايجابي وميزة نسبية للتحول الرقمي على تحسين أداء البنك المصري، ولتحقيق ذلك تمّ تقديم مجموعة من المقترحات تتمثل في تبني إستراتيجيات مالية مدروسة تأخذ بعين الاعتبار التكنولوجيات الحديثة، وتدريب وتطوير </w:t>
      </w:r>
      <w:r w:rsidRPr="006A2B1A">
        <w:rPr>
          <w:rFonts w:ascii="Simplified Arabic" w:eastAsia="Calibri" w:hAnsi="Simplified Arabic" w:cs="Simplified Arabic" w:hint="cs"/>
          <w:sz w:val="28"/>
          <w:szCs w:val="28"/>
          <w:rtl/>
        </w:rPr>
        <w:t>العاملين،</w:t>
      </w:r>
      <w:r w:rsidRPr="006A2B1A">
        <w:rPr>
          <w:rFonts w:ascii="Simplified Arabic" w:eastAsia="Calibri" w:hAnsi="Simplified Arabic" w:cs="Simplified Arabic"/>
          <w:sz w:val="28"/>
          <w:szCs w:val="28"/>
          <w:rtl/>
        </w:rPr>
        <w:t xml:space="preserve"> وتحديث البنية التحتية لتكنولوجيا المعلومات</w:t>
      </w:r>
      <w:r w:rsidRPr="006A2B1A">
        <w:rPr>
          <w:rFonts w:ascii="Simplified Arabic" w:eastAsia="Calibri" w:hAnsi="Simplified Arabic" w:cs="Simplified Arabic"/>
          <w:sz w:val="28"/>
          <w:szCs w:val="28"/>
        </w:rPr>
        <w:t xml:space="preserve"> </w:t>
      </w:r>
      <w:r w:rsidRPr="006A2B1A">
        <w:rPr>
          <w:rFonts w:ascii="Simplified Arabic" w:eastAsia="Calibri" w:hAnsi="Simplified Arabic" w:cs="Simplified Arabic" w:hint="cs"/>
          <w:sz w:val="28"/>
          <w:szCs w:val="28"/>
          <w:rtl/>
        </w:rPr>
        <w:t>به</w:t>
      </w:r>
      <w:r w:rsidRPr="006A2B1A">
        <w:rPr>
          <w:rFonts w:ascii="Simplified Arabic" w:eastAsia="Calibri" w:hAnsi="Simplified Arabic" w:cs="Simplified Arabic"/>
          <w:sz w:val="28"/>
          <w:szCs w:val="28"/>
          <w:rtl/>
        </w:rPr>
        <w:t>دف تطوير آليات العمل المصرفي الالكترون</w:t>
      </w:r>
      <w:r w:rsidRPr="006A2B1A">
        <w:rPr>
          <w:rFonts w:ascii="Simplified Arabic" w:eastAsia="Calibri" w:hAnsi="Simplified Arabic" w:cs="Simplified Arabic" w:hint="cs"/>
          <w:sz w:val="28"/>
          <w:szCs w:val="28"/>
          <w:rtl/>
        </w:rPr>
        <w:t>ي.</w:t>
      </w:r>
    </w:p>
    <w:p w14:paraId="3F168F03" w14:textId="77777777" w:rsidR="006A2B1A" w:rsidRPr="006A2B1A" w:rsidRDefault="006A2B1A" w:rsidP="006A2B1A">
      <w:pPr>
        <w:contextualSpacing/>
        <w:jc w:val="both"/>
        <w:rPr>
          <w:rFonts w:ascii="Simplified Arabic" w:eastAsia="Calibri" w:hAnsi="Simplified Arabic" w:cs="Simplified Arabic"/>
          <w:sz w:val="28"/>
          <w:szCs w:val="28"/>
          <w:rtl/>
        </w:rPr>
      </w:pPr>
      <w:r w:rsidRPr="006A2B1A">
        <w:rPr>
          <w:rFonts w:ascii="Simplified Arabic" w:eastAsia="Calibri" w:hAnsi="Simplified Arabic" w:cs="Simplified Arabic" w:hint="cs"/>
          <w:sz w:val="28"/>
          <w:szCs w:val="28"/>
          <w:rtl/>
        </w:rPr>
        <w:t xml:space="preserve">دراسة مرسي وموساوي </w:t>
      </w:r>
      <w:r w:rsidRPr="006A2B1A">
        <w:rPr>
          <w:rFonts w:ascii="Simplified Arabic" w:eastAsia="Calibri" w:hAnsi="Simplified Arabic" w:cs="Simplified Arabic"/>
          <w:sz w:val="28"/>
          <w:szCs w:val="28"/>
          <w:rtl/>
        </w:rPr>
        <w:t>(</w:t>
      </w:r>
      <w:r w:rsidRPr="006A2B1A">
        <w:rPr>
          <w:rFonts w:ascii="Simplified Arabic" w:eastAsia="Calibri" w:hAnsi="Simplified Arabic" w:cs="Simplified Arabic" w:hint="cs"/>
          <w:sz w:val="28"/>
          <w:szCs w:val="28"/>
          <w:rtl/>
        </w:rPr>
        <w:t>2023)، بعنوا</w:t>
      </w:r>
      <w:r w:rsidRPr="006A2B1A">
        <w:rPr>
          <w:rFonts w:ascii="Simplified Arabic" w:eastAsia="Calibri" w:hAnsi="Simplified Arabic" w:cs="Simplified Arabic" w:hint="eastAsia"/>
          <w:sz w:val="28"/>
          <w:szCs w:val="28"/>
          <w:rtl/>
        </w:rPr>
        <w:t>ن</w:t>
      </w:r>
      <w:r w:rsidRPr="006A2B1A">
        <w:rPr>
          <w:rFonts w:ascii="Simplified Arabic" w:eastAsia="Calibri" w:hAnsi="Simplified Arabic" w:cs="Simplified Arabic" w:hint="cs"/>
          <w:sz w:val="28"/>
          <w:szCs w:val="28"/>
          <w:rtl/>
        </w:rPr>
        <w:t xml:space="preserve"> </w:t>
      </w:r>
      <w:r w:rsidRPr="006A2B1A">
        <w:rPr>
          <w:rFonts w:ascii="Simplified Arabic" w:eastAsia="Calibri" w:hAnsi="Simplified Arabic" w:cs="Simplified Arabic"/>
          <w:sz w:val="28"/>
          <w:szCs w:val="28"/>
          <w:rtl/>
        </w:rPr>
        <w:t>تطبيق</w:t>
      </w:r>
      <w:r w:rsidRPr="006A2B1A">
        <w:rPr>
          <w:rFonts w:ascii="Simplified Arabic" w:eastAsia="Calibri" w:hAnsi="Simplified Arabic" w:cs="Simplified Arabic" w:hint="cs"/>
          <w:sz w:val="28"/>
          <w:szCs w:val="28"/>
          <w:rtl/>
        </w:rPr>
        <w:t xml:space="preserve"> </w:t>
      </w:r>
      <w:r w:rsidRPr="006A2B1A">
        <w:rPr>
          <w:rFonts w:ascii="Simplified Arabic" w:eastAsia="Calibri" w:hAnsi="Simplified Arabic" w:cs="Simplified Arabic"/>
          <w:sz w:val="28"/>
          <w:szCs w:val="28"/>
          <w:rtl/>
        </w:rPr>
        <w:t>التحول الرقمي</w:t>
      </w:r>
      <w:r w:rsidRPr="006A2B1A">
        <w:rPr>
          <w:rFonts w:ascii="Simplified Arabic" w:eastAsia="Calibri" w:hAnsi="Simplified Arabic" w:cs="Simplified Arabic" w:hint="cs"/>
          <w:sz w:val="28"/>
          <w:szCs w:val="28"/>
          <w:rtl/>
        </w:rPr>
        <w:t xml:space="preserve"> </w:t>
      </w:r>
      <w:r w:rsidRPr="006A2B1A">
        <w:rPr>
          <w:rFonts w:ascii="Simplified Arabic" w:eastAsia="Calibri" w:hAnsi="Simplified Arabic" w:cs="Simplified Arabic"/>
          <w:sz w:val="28"/>
          <w:szCs w:val="28"/>
          <w:rtl/>
        </w:rPr>
        <w:t>كآلية</w:t>
      </w:r>
      <w:r w:rsidRPr="006A2B1A">
        <w:rPr>
          <w:rFonts w:ascii="Simplified Arabic" w:eastAsia="Calibri" w:hAnsi="Simplified Arabic" w:cs="Simplified Arabic" w:hint="cs"/>
          <w:sz w:val="28"/>
          <w:szCs w:val="28"/>
          <w:rtl/>
        </w:rPr>
        <w:t xml:space="preserve"> لتحسين </w:t>
      </w:r>
      <w:r w:rsidRPr="006A2B1A">
        <w:rPr>
          <w:rFonts w:ascii="Simplified Arabic" w:eastAsia="Calibri" w:hAnsi="Simplified Arabic" w:cs="Simplified Arabic"/>
          <w:sz w:val="28"/>
          <w:szCs w:val="28"/>
          <w:rtl/>
        </w:rPr>
        <w:t>أداء</w:t>
      </w:r>
      <w:r w:rsidRPr="006A2B1A">
        <w:rPr>
          <w:rFonts w:ascii="Simplified Arabic" w:eastAsia="Calibri" w:hAnsi="Simplified Arabic" w:cs="Simplified Arabic" w:hint="cs"/>
          <w:sz w:val="28"/>
          <w:szCs w:val="28"/>
          <w:rtl/>
        </w:rPr>
        <w:t xml:space="preserve"> </w:t>
      </w:r>
      <w:r w:rsidRPr="006A2B1A">
        <w:rPr>
          <w:rFonts w:ascii="Simplified Arabic" w:eastAsia="Calibri" w:hAnsi="Simplified Arabic" w:cs="Simplified Arabic"/>
          <w:sz w:val="28"/>
          <w:szCs w:val="28"/>
          <w:rtl/>
        </w:rPr>
        <w:t>البنوك</w:t>
      </w:r>
      <w:r w:rsidRPr="006A2B1A">
        <w:rPr>
          <w:rFonts w:ascii="Simplified Arabic" w:eastAsia="Calibri" w:hAnsi="Simplified Arabic" w:cs="Simplified Arabic" w:hint="cs"/>
          <w:sz w:val="28"/>
          <w:szCs w:val="28"/>
          <w:rtl/>
        </w:rPr>
        <w:t>، هدفت الدراسة إلى تسليط الضوء على مفهوم التحول الرقمي وإبراز دوره وأهميته كآلية لخلق القيمة وتحسين أداء البنوك من خلال دراسة وتحليل ثلاث عوامل هي حجم العملاء والإيرادات المحققة من تعاملاتهم الرقمية وتكلفة العمليات والربحية، توصلت الدراسة إلى أن التحول الرقمي ينطوي على مجموعة من التغييرات التي تؤدي إلى إصلاح كل من هيكل البنك وخدماته، تعزيز العلاقة بين البنوك والعملاء وتحقيق ربح، إضافة إلى إعطاء صورة تصويرية عن البنوك الرقمية الافتراضية في المستقبل.</w:t>
      </w:r>
    </w:p>
    <w:p w14:paraId="5F793417" w14:textId="77777777" w:rsidR="006A2B1A" w:rsidRPr="006A2B1A" w:rsidRDefault="006A2B1A" w:rsidP="006A2B1A">
      <w:pPr>
        <w:contextualSpacing/>
        <w:jc w:val="both"/>
        <w:rPr>
          <w:rFonts w:ascii="Simplified Arabic" w:eastAsia="Calibri" w:hAnsi="Simplified Arabic" w:cs="Simplified Arabic"/>
          <w:sz w:val="28"/>
          <w:szCs w:val="28"/>
        </w:rPr>
      </w:pPr>
      <w:r w:rsidRPr="006A2B1A">
        <w:rPr>
          <w:rFonts w:ascii="Simplified Arabic" w:eastAsia="Calibri" w:hAnsi="Simplified Arabic" w:cs="Simplified Arabic" w:hint="cs"/>
          <w:sz w:val="28"/>
          <w:szCs w:val="28"/>
          <w:rtl/>
        </w:rPr>
        <w:lastRenderedPageBreak/>
        <w:t>دراسة صدفه</w:t>
      </w:r>
      <w:r w:rsidRPr="006A2B1A">
        <w:rPr>
          <w:rFonts w:ascii="Simplified Arabic" w:eastAsia="Calibri" w:hAnsi="Simplified Arabic" w:cs="Simplified Arabic"/>
          <w:sz w:val="28"/>
          <w:szCs w:val="28"/>
          <w:rtl/>
        </w:rPr>
        <w:t xml:space="preserve"> </w:t>
      </w:r>
      <w:r w:rsidRPr="006A2B1A">
        <w:rPr>
          <w:rFonts w:ascii="Simplified Arabic" w:eastAsia="Calibri" w:hAnsi="Simplified Arabic" w:cs="Simplified Arabic" w:hint="cs"/>
          <w:sz w:val="28"/>
          <w:szCs w:val="28"/>
          <w:rtl/>
        </w:rPr>
        <w:t xml:space="preserve">الطاهر وآخرون </w:t>
      </w:r>
      <w:r w:rsidRPr="006A2B1A">
        <w:rPr>
          <w:rFonts w:ascii="Simplified Arabic" w:eastAsia="Calibri" w:hAnsi="Simplified Arabic" w:cs="Simplified Arabic"/>
          <w:sz w:val="28"/>
          <w:szCs w:val="28"/>
          <w:rtl/>
        </w:rPr>
        <w:t>(</w:t>
      </w:r>
      <w:r w:rsidRPr="006A2B1A">
        <w:rPr>
          <w:rFonts w:ascii="Simplified Arabic" w:eastAsia="Calibri" w:hAnsi="Simplified Arabic" w:cs="Simplified Arabic" w:hint="cs"/>
          <w:sz w:val="28"/>
          <w:szCs w:val="28"/>
          <w:rtl/>
        </w:rPr>
        <w:t>2022)، بعنوان دور</w:t>
      </w:r>
      <w:r w:rsidRPr="006A2B1A">
        <w:rPr>
          <w:rFonts w:ascii="Simplified Arabic" w:eastAsia="Calibri" w:hAnsi="Simplified Arabic" w:cs="Simplified Arabic"/>
          <w:sz w:val="28"/>
          <w:szCs w:val="28"/>
          <w:rtl/>
        </w:rPr>
        <w:t xml:space="preserve"> </w:t>
      </w:r>
      <w:r w:rsidRPr="006A2B1A">
        <w:rPr>
          <w:rFonts w:ascii="Simplified Arabic" w:eastAsia="Calibri" w:hAnsi="Simplified Arabic" w:cs="Simplified Arabic" w:hint="cs"/>
          <w:sz w:val="28"/>
          <w:szCs w:val="28"/>
          <w:rtl/>
        </w:rPr>
        <w:t>التحول</w:t>
      </w:r>
      <w:r w:rsidRPr="006A2B1A">
        <w:rPr>
          <w:rFonts w:ascii="Simplified Arabic" w:eastAsia="Calibri" w:hAnsi="Simplified Arabic" w:cs="Simplified Arabic"/>
          <w:sz w:val="28"/>
          <w:szCs w:val="28"/>
          <w:rtl/>
        </w:rPr>
        <w:t xml:space="preserve"> </w:t>
      </w:r>
      <w:r w:rsidRPr="006A2B1A">
        <w:rPr>
          <w:rFonts w:ascii="Simplified Arabic" w:eastAsia="Calibri" w:hAnsi="Simplified Arabic" w:cs="Simplified Arabic" w:hint="cs"/>
          <w:sz w:val="28"/>
          <w:szCs w:val="28"/>
          <w:rtl/>
        </w:rPr>
        <w:t>الرقمي</w:t>
      </w:r>
      <w:r w:rsidRPr="006A2B1A">
        <w:rPr>
          <w:rFonts w:ascii="Simplified Arabic" w:eastAsia="Calibri" w:hAnsi="Simplified Arabic" w:cs="Simplified Arabic"/>
          <w:sz w:val="28"/>
          <w:szCs w:val="28"/>
          <w:rtl/>
        </w:rPr>
        <w:t xml:space="preserve"> </w:t>
      </w:r>
      <w:r w:rsidRPr="006A2B1A">
        <w:rPr>
          <w:rFonts w:ascii="Simplified Arabic" w:eastAsia="Calibri" w:hAnsi="Simplified Arabic" w:cs="Simplified Arabic" w:hint="cs"/>
          <w:sz w:val="28"/>
          <w:szCs w:val="28"/>
          <w:rtl/>
        </w:rPr>
        <w:t>في</w:t>
      </w:r>
      <w:r w:rsidRPr="006A2B1A">
        <w:rPr>
          <w:rFonts w:ascii="Simplified Arabic" w:eastAsia="Calibri" w:hAnsi="Simplified Arabic" w:cs="Simplified Arabic"/>
          <w:sz w:val="28"/>
          <w:szCs w:val="28"/>
          <w:rtl/>
        </w:rPr>
        <w:t xml:space="preserve"> </w:t>
      </w:r>
      <w:r w:rsidRPr="006A2B1A">
        <w:rPr>
          <w:rFonts w:ascii="Simplified Arabic" w:eastAsia="Calibri" w:hAnsi="Simplified Arabic" w:cs="Simplified Arabic" w:hint="cs"/>
          <w:sz w:val="28"/>
          <w:szCs w:val="28"/>
          <w:rtl/>
        </w:rPr>
        <w:t>تعزيز</w:t>
      </w:r>
      <w:r w:rsidRPr="006A2B1A">
        <w:rPr>
          <w:rFonts w:ascii="Simplified Arabic" w:eastAsia="Calibri" w:hAnsi="Simplified Arabic" w:cs="Simplified Arabic"/>
          <w:sz w:val="28"/>
          <w:szCs w:val="28"/>
          <w:rtl/>
        </w:rPr>
        <w:t xml:space="preserve"> </w:t>
      </w:r>
      <w:r w:rsidRPr="006A2B1A">
        <w:rPr>
          <w:rFonts w:ascii="Simplified Arabic" w:eastAsia="Calibri" w:hAnsi="Simplified Arabic" w:cs="Simplified Arabic" w:hint="cs"/>
          <w:sz w:val="28"/>
          <w:szCs w:val="28"/>
          <w:rtl/>
        </w:rPr>
        <w:t>جودة</w:t>
      </w:r>
      <w:r w:rsidRPr="006A2B1A">
        <w:rPr>
          <w:rFonts w:ascii="Simplified Arabic" w:eastAsia="Calibri" w:hAnsi="Simplified Arabic" w:cs="Simplified Arabic"/>
          <w:sz w:val="28"/>
          <w:szCs w:val="28"/>
          <w:rtl/>
        </w:rPr>
        <w:t xml:space="preserve"> </w:t>
      </w:r>
      <w:r w:rsidRPr="006A2B1A">
        <w:rPr>
          <w:rFonts w:ascii="Simplified Arabic" w:eastAsia="Calibri" w:hAnsi="Simplified Arabic" w:cs="Simplified Arabic" w:hint="cs"/>
          <w:sz w:val="28"/>
          <w:szCs w:val="28"/>
          <w:rtl/>
        </w:rPr>
        <w:t>الخدمات</w:t>
      </w:r>
      <w:r w:rsidRPr="006A2B1A">
        <w:rPr>
          <w:rFonts w:ascii="Simplified Arabic" w:eastAsia="Calibri" w:hAnsi="Simplified Arabic" w:cs="Simplified Arabic"/>
          <w:sz w:val="28"/>
          <w:szCs w:val="28"/>
          <w:rtl/>
        </w:rPr>
        <w:t xml:space="preserve"> </w:t>
      </w:r>
      <w:r w:rsidRPr="006A2B1A">
        <w:rPr>
          <w:rFonts w:ascii="Simplified Arabic" w:eastAsia="Calibri" w:hAnsi="Simplified Arabic" w:cs="Simplified Arabic" w:hint="cs"/>
          <w:sz w:val="28"/>
          <w:szCs w:val="28"/>
          <w:rtl/>
        </w:rPr>
        <w:t>المصرفية استهدفت</w:t>
      </w:r>
      <w:r w:rsidRPr="006A2B1A">
        <w:rPr>
          <w:rFonts w:ascii="Simplified Arabic" w:eastAsia="Calibri" w:hAnsi="Simplified Arabic" w:cs="Simplified Arabic"/>
          <w:sz w:val="28"/>
          <w:szCs w:val="28"/>
          <w:rtl/>
        </w:rPr>
        <w:t xml:space="preserve"> هذه الد</w:t>
      </w:r>
      <w:r w:rsidRPr="006A2B1A">
        <w:rPr>
          <w:rFonts w:ascii="Simplified Arabic" w:eastAsia="Calibri" w:hAnsi="Simplified Arabic" w:cs="Simplified Arabic" w:hint="cs"/>
          <w:sz w:val="28"/>
          <w:szCs w:val="28"/>
          <w:rtl/>
        </w:rPr>
        <w:t>راسة</w:t>
      </w:r>
      <w:r w:rsidRPr="006A2B1A">
        <w:rPr>
          <w:rFonts w:ascii="Simplified Arabic" w:eastAsia="Calibri" w:hAnsi="Simplified Arabic" w:cs="Simplified Arabic"/>
          <w:sz w:val="28"/>
          <w:szCs w:val="28"/>
          <w:rtl/>
        </w:rPr>
        <w:t xml:space="preserve"> معرفة وتحليل دور التحول الرقمي في تعزيز جودة الخدمات</w:t>
      </w:r>
    </w:p>
    <w:p w14:paraId="47D03391" w14:textId="77777777" w:rsidR="006A2B1A" w:rsidRPr="006A2B1A" w:rsidRDefault="006A2B1A" w:rsidP="006A2B1A">
      <w:pPr>
        <w:contextualSpacing/>
        <w:jc w:val="both"/>
        <w:rPr>
          <w:rFonts w:ascii="Simplified Arabic" w:eastAsia="Calibri" w:hAnsi="Simplified Arabic" w:cs="Simplified Arabic"/>
          <w:sz w:val="28"/>
          <w:szCs w:val="28"/>
        </w:rPr>
      </w:pPr>
      <w:r w:rsidRPr="006A2B1A">
        <w:rPr>
          <w:rFonts w:ascii="Simplified Arabic" w:eastAsia="Calibri" w:hAnsi="Simplified Arabic" w:cs="Simplified Arabic"/>
          <w:sz w:val="28"/>
          <w:szCs w:val="28"/>
          <w:rtl/>
        </w:rPr>
        <w:t>المصرفية الرقمية، بالبنك الأهلي المصري ومصرف المنصور للاستثمار الع</w:t>
      </w:r>
      <w:r w:rsidRPr="006A2B1A">
        <w:rPr>
          <w:rFonts w:ascii="Simplified Arabic" w:eastAsia="Calibri" w:hAnsi="Simplified Arabic" w:cs="Simplified Arabic" w:hint="cs"/>
          <w:sz w:val="28"/>
          <w:szCs w:val="28"/>
          <w:rtl/>
        </w:rPr>
        <w:t>راقي،</w:t>
      </w:r>
      <w:r w:rsidRPr="006A2B1A">
        <w:rPr>
          <w:rFonts w:ascii="Simplified Arabic" w:eastAsia="Calibri" w:hAnsi="Simplified Arabic" w:cs="Simplified Arabic"/>
          <w:sz w:val="28"/>
          <w:szCs w:val="28"/>
          <w:rtl/>
        </w:rPr>
        <w:t xml:space="preserve"> وتم استخدام</w:t>
      </w:r>
    </w:p>
    <w:p w14:paraId="19571A05" w14:textId="77777777" w:rsidR="006A2B1A" w:rsidRPr="006A2B1A" w:rsidRDefault="006A2B1A" w:rsidP="006A2B1A">
      <w:pPr>
        <w:contextualSpacing/>
        <w:jc w:val="both"/>
        <w:rPr>
          <w:rFonts w:ascii="Simplified Arabic" w:eastAsia="Calibri" w:hAnsi="Simplified Arabic" w:cs="Simplified Arabic"/>
          <w:sz w:val="28"/>
          <w:szCs w:val="28"/>
        </w:rPr>
      </w:pPr>
      <w:r w:rsidRPr="006A2B1A">
        <w:rPr>
          <w:rFonts w:ascii="Simplified Arabic" w:eastAsia="Calibri" w:hAnsi="Simplified Arabic" w:cs="Simplified Arabic"/>
          <w:sz w:val="28"/>
          <w:szCs w:val="28"/>
          <w:rtl/>
        </w:rPr>
        <w:t xml:space="preserve">أداة </w:t>
      </w:r>
      <w:r w:rsidRPr="006A2B1A">
        <w:rPr>
          <w:rFonts w:ascii="Simplified Arabic" w:eastAsia="Calibri" w:hAnsi="Simplified Arabic" w:cs="Simplified Arabic" w:hint="cs"/>
          <w:sz w:val="28"/>
          <w:szCs w:val="28"/>
          <w:rtl/>
        </w:rPr>
        <w:t>الاستبانة</w:t>
      </w:r>
      <w:r w:rsidRPr="006A2B1A">
        <w:rPr>
          <w:rFonts w:ascii="Simplified Arabic" w:eastAsia="Calibri" w:hAnsi="Simplified Arabic" w:cs="Simplified Arabic"/>
          <w:sz w:val="28"/>
          <w:szCs w:val="28"/>
          <w:rtl/>
        </w:rPr>
        <w:t xml:space="preserve"> كوسيله لجمع البيانات لاختبار فروض الد</w:t>
      </w:r>
      <w:r w:rsidRPr="006A2B1A">
        <w:rPr>
          <w:rFonts w:ascii="Simplified Arabic" w:eastAsia="Calibri" w:hAnsi="Simplified Arabic" w:cs="Simplified Arabic" w:hint="cs"/>
          <w:sz w:val="28"/>
          <w:szCs w:val="28"/>
          <w:rtl/>
        </w:rPr>
        <w:t>راسة</w:t>
      </w:r>
      <w:r w:rsidRPr="006A2B1A">
        <w:rPr>
          <w:rFonts w:ascii="Simplified Arabic" w:eastAsia="Calibri" w:hAnsi="Simplified Arabic" w:cs="Simplified Arabic"/>
          <w:sz w:val="28"/>
          <w:szCs w:val="28"/>
          <w:rtl/>
        </w:rPr>
        <w:t xml:space="preserve"> باستخدام ال</w:t>
      </w:r>
      <w:r w:rsidRPr="006A2B1A">
        <w:rPr>
          <w:rFonts w:ascii="Simplified Arabic" w:eastAsia="Calibri" w:hAnsi="Simplified Arabic" w:cs="Simplified Arabic" w:hint="cs"/>
          <w:sz w:val="28"/>
          <w:szCs w:val="28"/>
          <w:rtl/>
        </w:rPr>
        <w:t>أ</w:t>
      </w:r>
      <w:r w:rsidRPr="006A2B1A">
        <w:rPr>
          <w:rFonts w:ascii="Simplified Arabic" w:eastAsia="Calibri" w:hAnsi="Simplified Arabic" w:cs="Simplified Arabic"/>
          <w:sz w:val="28"/>
          <w:szCs w:val="28"/>
          <w:rtl/>
        </w:rPr>
        <w:t>ساليب الإحصائية</w:t>
      </w:r>
    </w:p>
    <w:p w14:paraId="3D8DEB36" w14:textId="77777777" w:rsidR="006A2B1A" w:rsidRPr="006A2B1A" w:rsidRDefault="006A2B1A" w:rsidP="006A2B1A">
      <w:pPr>
        <w:contextualSpacing/>
        <w:jc w:val="both"/>
        <w:rPr>
          <w:rFonts w:ascii="Simplified Arabic" w:eastAsia="Calibri" w:hAnsi="Simplified Arabic" w:cs="Simplified Arabic"/>
          <w:sz w:val="28"/>
          <w:szCs w:val="28"/>
          <w:rtl/>
        </w:rPr>
      </w:pPr>
      <w:r w:rsidRPr="006A2B1A">
        <w:rPr>
          <w:rFonts w:ascii="Simplified Arabic" w:eastAsia="Calibri" w:hAnsi="Simplified Arabic" w:cs="Simplified Arabic"/>
          <w:sz w:val="28"/>
          <w:szCs w:val="28"/>
          <w:rtl/>
        </w:rPr>
        <w:t xml:space="preserve">المناسبة </w:t>
      </w:r>
      <w:r w:rsidRPr="006A2B1A">
        <w:rPr>
          <w:rFonts w:ascii="Simplified Arabic" w:eastAsia="Calibri" w:hAnsi="Simplified Arabic" w:cs="Simplified Arabic" w:hint="cs"/>
          <w:sz w:val="28"/>
          <w:szCs w:val="28"/>
          <w:rtl/>
        </w:rPr>
        <w:t>التي</w:t>
      </w:r>
      <w:r w:rsidRPr="006A2B1A">
        <w:rPr>
          <w:rFonts w:ascii="Simplified Arabic" w:eastAsia="Calibri" w:hAnsi="Simplified Arabic" w:cs="Simplified Arabic"/>
          <w:sz w:val="28"/>
          <w:szCs w:val="28"/>
          <w:rtl/>
        </w:rPr>
        <w:t xml:space="preserve"> توفرها خدمة الب</w:t>
      </w:r>
      <w:r w:rsidRPr="006A2B1A">
        <w:rPr>
          <w:rFonts w:ascii="Simplified Arabic" w:eastAsia="Calibri" w:hAnsi="Simplified Arabic" w:cs="Simplified Arabic" w:hint="cs"/>
          <w:sz w:val="28"/>
          <w:szCs w:val="28"/>
          <w:rtl/>
        </w:rPr>
        <w:t>رامج</w:t>
      </w:r>
      <w:r w:rsidRPr="006A2B1A">
        <w:rPr>
          <w:rFonts w:ascii="Simplified Arabic" w:eastAsia="Calibri" w:hAnsi="Simplified Arabic" w:cs="Simplified Arabic"/>
          <w:sz w:val="28"/>
          <w:szCs w:val="28"/>
        </w:rPr>
        <w:t xml:space="preserve"> </w:t>
      </w:r>
      <w:r w:rsidRPr="006A2B1A">
        <w:rPr>
          <w:rFonts w:ascii="Simplified Arabic" w:eastAsia="Calibri" w:hAnsi="Simplified Arabic" w:cs="Simplified Arabic" w:hint="cs"/>
          <w:sz w:val="28"/>
          <w:szCs w:val="28"/>
          <w:rtl/>
        </w:rPr>
        <w:t xml:space="preserve">الإحصائية </w:t>
      </w:r>
      <w:r w:rsidRPr="006A2B1A">
        <w:rPr>
          <w:rFonts w:ascii="Simplified Arabic" w:eastAsia="Calibri" w:hAnsi="Simplified Arabic" w:cs="Simplified Arabic"/>
          <w:sz w:val="28"/>
          <w:szCs w:val="28"/>
          <w:lang w:val="en-GB"/>
        </w:rPr>
        <w:t>(</w:t>
      </w:r>
      <w:r w:rsidRPr="006A2B1A">
        <w:rPr>
          <w:rFonts w:ascii="Simplified Arabic" w:eastAsia="Calibri" w:hAnsi="Simplified Arabic" w:cs="Simplified Arabic"/>
          <w:sz w:val="28"/>
          <w:szCs w:val="28"/>
        </w:rPr>
        <w:t>SPSS)</w:t>
      </w:r>
      <w:r w:rsidRPr="006A2B1A">
        <w:rPr>
          <w:rFonts w:ascii="Simplified Arabic" w:eastAsia="Calibri" w:hAnsi="Simplified Arabic" w:cs="Simplified Arabic"/>
          <w:sz w:val="28"/>
          <w:szCs w:val="28"/>
          <w:rtl/>
        </w:rPr>
        <w:t xml:space="preserve"> وتوصلت</w:t>
      </w:r>
      <w:r w:rsidRPr="006A2B1A">
        <w:rPr>
          <w:rFonts w:ascii="Simplified Arabic" w:eastAsia="Calibri" w:hAnsi="Simplified Arabic" w:cs="Simplified Arabic" w:hint="cs"/>
          <w:sz w:val="28"/>
          <w:szCs w:val="28"/>
          <w:rtl/>
        </w:rPr>
        <w:t xml:space="preserve"> الدراسة</w:t>
      </w:r>
      <w:r w:rsidRPr="006A2B1A">
        <w:rPr>
          <w:rFonts w:ascii="Simplified Arabic" w:eastAsia="Calibri" w:hAnsi="Simplified Arabic" w:cs="Simplified Arabic"/>
          <w:sz w:val="28"/>
          <w:szCs w:val="28"/>
          <w:rtl/>
        </w:rPr>
        <w:t xml:space="preserve"> </w:t>
      </w:r>
      <w:r w:rsidRPr="006A2B1A">
        <w:rPr>
          <w:rFonts w:ascii="Simplified Arabic" w:eastAsia="Calibri" w:hAnsi="Simplified Arabic" w:cs="Simplified Arabic" w:hint="cs"/>
          <w:sz w:val="28"/>
          <w:szCs w:val="28"/>
          <w:rtl/>
        </w:rPr>
        <w:t>إ</w:t>
      </w:r>
      <w:r w:rsidRPr="006A2B1A">
        <w:rPr>
          <w:rFonts w:ascii="Simplified Arabic" w:eastAsia="Calibri" w:hAnsi="Simplified Arabic" w:cs="Simplified Arabic"/>
          <w:sz w:val="28"/>
          <w:szCs w:val="28"/>
          <w:rtl/>
        </w:rPr>
        <w:t>لى مجموعة من</w:t>
      </w:r>
    </w:p>
    <w:p w14:paraId="088555B4" w14:textId="77777777" w:rsidR="006A2B1A" w:rsidRPr="006A2B1A" w:rsidRDefault="006A2B1A" w:rsidP="006A2B1A">
      <w:pPr>
        <w:contextualSpacing/>
        <w:jc w:val="both"/>
        <w:rPr>
          <w:rFonts w:ascii="Simplified Arabic" w:eastAsia="Calibri" w:hAnsi="Simplified Arabic" w:cs="Simplified Arabic"/>
          <w:sz w:val="28"/>
          <w:szCs w:val="28"/>
        </w:rPr>
      </w:pPr>
      <w:r w:rsidRPr="006A2B1A">
        <w:rPr>
          <w:rFonts w:ascii="Simplified Arabic" w:eastAsia="Calibri" w:hAnsi="Simplified Arabic" w:cs="Simplified Arabic"/>
          <w:sz w:val="28"/>
          <w:szCs w:val="28"/>
          <w:rtl/>
        </w:rPr>
        <w:t>النتائج والتوصيات، من أهمها وجود علاقة ارتباط قوية بين التحول الرقمي وجودة الخدمات</w:t>
      </w:r>
    </w:p>
    <w:p w14:paraId="7E35A11F" w14:textId="77777777" w:rsidR="006A2B1A" w:rsidRPr="006A2B1A" w:rsidRDefault="006A2B1A" w:rsidP="006A2B1A">
      <w:pPr>
        <w:contextualSpacing/>
        <w:jc w:val="both"/>
        <w:rPr>
          <w:rFonts w:ascii="Simplified Arabic" w:eastAsia="Calibri" w:hAnsi="Simplified Arabic" w:cs="Simplified Arabic"/>
          <w:sz w:val="28"/>
          <w:szCs w:val="28"/>
        </w:rPr>
      </w:pPr>
      <w:r w:rsidRPr="006A2B1A">
        <w:rPr>
          <w:rFonts w:ascii="Simplified Arabic" w:eastAsia="Calibri" w:hAnsi="Simplified Arabic" w:cs="Simplified Arabic"/>
          <w:sz w:val="28"/>
          <w:szCs w:val="28"/>
          <w:rtl/>
        </w:rPr>
        <w:t>المصرفية الرقمية، فضلاً عن وجود تأثير معن</w:t>
      </w:r>
      <w:r w:rsidRPr="006A2B1A">
        <w:rPr>
          <w:rFonts w:ascii="Simplified Arabic" w:eastAsia="Calibri" w:hAnsi="Simplified Arabic" w:cs="Simplified Arabic" w:hint="cs"/>
          <w:sz w:val="28"/>
          <w:szCs w:val="28"/>
          <w:rtl/>
        </w:rPr>
        <w:t>وي</w:t>
      </w:r>
      <w:r w:rsidRPr="006A2B1A">
        <w:rPr>
          <w:rFonts w:ascii="Simplified Arabic" w:eastAsia="Calibri" w:hAnsi="Simplified Arabic" w:cs="Simplified Arabic"/>
          <w:sz w:val="28"/>
          <w:szCs w:val="28"/>
          <w:rtl/>
        </w:rPr>
        <w:t xml:space="preserve"> موجب للتحول الرقمي على جودة الخدمات</w:t>
      </w:r>
    </w:p>
    <w:p w14:paraId="6A730E15" w14:textId="77777777" w:rsidR="006A2B1A" w:rsidRPr="006A2B1A" w:rsidRDefault="006A2B1A" w:rsidP="006A2B1A">
      <w:pPr>
        <w:contextualSpacing/>
        <w:jc w:val="both"/>
        <w:rPr>
          <w:rFonts w:ascii="Simplified Arabic" w:eastAsia="Calibri" w:hAnsi="Simplified Arabic" w:cs="Simplified Arabic"/>
          <w:sz w:val="28"/>
          <w:szCs w:val="28"/>
          <w:rtl/>
        </w:rPr>
      </w:pPr>
      <w:r w:rsidRPr="006A2B1A">
        <w:rPr>
          <w:rFonts w:ascii="Simplified Arabic" w:eastAsia="Calibri" w:hAnsi="Simplified Arabic" w:cs="Simplified Arabic"/>
          <w:sz w:val="28"/>
          <w:szCs w:val="28"/>
          <w:rtl/>
        </w:rPr>
        <w:t>المصرفية</w:t>
      </w:r>
      <w:r w:rsidRPr="006A2B1A">
        <w:rPr>
          <w:rFonts w:ascii="Simplified Arabic" w:eastAsia="Calibri" w:hAnsi="Simplified Arabic" w:cs="Simplified Arabic" w:hint="cs"/>
          <w:sz w:val="28"/>
          <w:szCs w:val="28"/>
          <w:rtl/>
        </w:rPr>
        <w:t>.</w:t>
      </w:r>
    </w:p>
    <w:p w14:paraId="5AF02427" w14:textId="77777777" w:rsidR="006A2B1A" w:rsidRPr="006A2B1A" w:rsidRDefault="006A2B1A" w:rsidP="006A2B1A">
      <w:pPr>
        <w:contextualSpacing/>
        <w:jc w:val="both"/>
        <w:rPr>
          <w:rFonts w:ascii="Simplified Arabic" w:eastAsia="Calibri" w:hAnsi="Simplified Arabic" w:cs="Simplified Arabic"/>
          <w:sz w:val="28"/>
          <w:szCs w:val="28"/>
          <w:rtl/>
        </w:rPr>
      </w:pPr>
      <w:r w:rsidRPr="006A2B1A">
        <w:rPr>
          <w:rFonts w:ascii="Simplified Arabic" w:eastAsia="Calibri" w:hAnsi="Simplified Arabic" w:cs="Simplified Arabic"/>
          <w:sz w:val="28"/>
          <w:szCs w:val="28"/>
          <w:rtl/>
        </w:rPr>
        <w:t>دراسة همام (2022)</w:t>
      </w:r>
      <w:r w:rsidRPr="006A2B1A">
        <w:rPr>
          <w:rFonts w:ascii="Simplified Arabic" w:eastAsia="Calibri" w:hAnsi="Simplified Arabic" w:cs="Simplified Arabic" w:hint="cs"/>
          <w:sz w:val="28"/>
          <w:szCs w:val="28"/>
          <w:rtl/>
        </w:rPr>
        <w:t>،</w:t>
      </w:r>
      <w:r w:rsidRPr="006A2B1A">
        <w:rPr>
          <w:rFonts w:ascii="Simplified Arabic" w:eastAsia="Calibri" w:hAnsi="Simplified Arabic" w:cs="Simplified Arabic"/>
          <w:sz w:val="28"/>
          <w:szCs w:val="28"/>
          <w:rtl/>
        </w:rPr>
        <w:t xml:space="preserve"> بعنوان أثر استخدام التحول الرقمي في تحسين مستوى جودة الخدمة دراسة حالة في شركة</w:t>
      </w:r>
      <w:r w:rsidRPr="006A2B1A">
        <w:rPr>
          <w:rFonts w:ascii="Simplified Arabic" w:eastAsia="Calibri" w:hAnsi="Simplified Arabic" w:cs="Simplified Arabic"/>
          <w:sz w:val="28"/>
          <w:szCs w:val="28"/>
        </w:rPr>
        <w:t xml:space="preserve"> MTN </w:t>
      </w:r>
      <w:r w:rsidRPr="006A2B1A">
        <w:rPr>
          <w:rFonts w:ascii="Simplified Arabic" w:eastAsia="Calibri" w:hAnsi="Simplified Arabic" w:cs="Simplified Arabic" w:hint="cs"/>
          <w:sz w:val="28"/>
          <w:szCs w:val="28"/>
          <w:rtl/>
        </w:rPr>
        <w:t>سورية</w:t>
      </w:r>
      <w:r w:rsidRPr="006A2B1A">
        <w:rPr>
          <w:rFonts w:ascii="Simplified Arabic" w:eastAsia="Calibri" w:hAnsi="Simplified Arabic" w:cs="Simplified Arabic"/>
          <w:sz w:val="28"/>
          <w:szCs w:val="28"/>
          <w:rtl/>
        </w:rPr>
        <w:t xml:space="preserve">، تناولت الدراسة تأثير التحول الرقمي على جودة الخدمة في شركة </w:t>
      </w:r>
      <w:r w:rsidRPr="006A2B1A">
        <w:rPr>
          <w:rFonts w:ascii="Simplified Arabic" w:eastAsia="Calibri" w:hAnsi="Simplified Arabic" w:cs="Simplified Arabic"/>
          <w:sz w:val="28"/>
          <w:szCs w:val="28"/>
        </w:rPr>
        <w:t>MTN</w:t>
      </w:r>
      <w:r w:rsidRPr="006A2B1A">
        <w:rPr>
          <w:rFonts w:ascii="Simplified Arabic" w:eastAsia="Calibri" w:hAnsi="Simplified Arabic" w:cs="Simplified Arabic"/>
          <w:sz w:val="28"/>
          <w:szCs w:val="28"/>
          <w:rtl/>
        </w:rPr>
        <w:t xml:space="preserve"> سورية. اعتمدت الدراسة المنهج الوصفي التحليلي، وخلصت إلى أن التحول الرقمي يعزز جودة الخدمة، مما يتطلب من الشركات مواكبة التطورات التكنولوجية وتقديم خدمات جديدة. كما أظهرت الدراسة تأثيرًا إيجابيًا على تقليل الأخطاء وزيادة سرعة الخدمة وإنتاجية الموظفين</w:t>
      </w:r>
      <w:r w:rsidRPr="006A2B1A">
        <w:rPr>
          <w:rFonts w:ascii="Simplified Arabic" w:eastAsia="Calibri" w:hAnsi="Simplified Arabic" w:cs="Simplified Arabic" w:hint="cs"/>
          <w:sz w:val="28"/>
          <w:szCs w:val="28"/>
          <w:rtl/>
        </w:rPr>
        <w:t>.</w:t>
      </w:r>
    </w:p>
    <w:p w14:paraId="49A7D4EB" w14:textId="77777777" w:rsidR="006A2B1A" w:rsidRPr="006A2B1A" w:rsidRDefault="006A2B1A" w:rsidP="006A2B1A">
      <w:pPr>
        <w:contextualSpacing/>
        <w:jc w:val="both"/>
        <w:rPr>
          <w:rFonts w:ascii="Simplified Arabic" w:eastAsia="Calibri" w:hAnsi="Simplified Arabic" w:cs="Simplified Arabic"/>
          <w:sz w:val="28"/>
          <w:szCs w:val="28"/>
          <w:rtl/>
        </w:rPr>
      </w:pPr>
      <w:r w:rsidRPr="006A2B1A">
        <w:rPr>
          <w:rFonts w:ascii="Simplified Arabic" w:eastAsia="Calibri" w:hAnsi="Simplified Arabic" w:cs="Simplified Arabic"/>
          <w:sz w:val="28"/>
          <w:szCs w:val="28"/>
          <w:rtl/>
        </w:rPr>
        <w:t xml:space="preserve">دراسة تباني شيماء وصخري إلهام (2022) بعنوان </w:t>
      </w:r>
      <w:r w:rsidRPr="006A2B1A">
        <w:rPr>
          <w:rFonts w:ascii="Simplified Arabic" w:eastAsia="Calibri" w:hAnsi="Simplified Arabic" w:cs="Simplified Arabic" w:hint="cs"/>
          <w:sz w:val="28"/>
          <w:szCs w:val="28"/>
          <w:rtl/>
        </w:rPr>
        <w:t>"</w:t>
      </w:r>
      <w:r w:rsidRPr="006A2B1A">
        <w:rPr>
          <w:rFonts w:ascii="Simplified Arabic" w:eastAsia="Calibri" w:hAnsi="Simplified Arabic" w:cs="Simplified Arabic"/>
          <w:sz w:val="28"/>
          <w:szCs w:val="28"/>
          <w:rtl/>
        </w:rPr>
        <w:t>استراتيجيات التحول الرقمي في المؤسسات الخدماتية</w:t>
      </w:r>
      <w:r w:rsidRPr="006A2B1A">
        <w:rPr>
          <w:rFonts w:ascii="Simplified Arabic" w:eastAsia="Calibri" w:hAnsi="Simplified Arabic" w:cs="Simplified Arabic" w:hint="cs"/>
          <w:sz w:val="28"/>
          <w:szCs w:val="28"/>
          <w:rtl/>
        </w:rPr>
        <w:t>"</w:t>
      </w:r>
      <w:r w:rsidRPr="006A2B1A">
        <w:rPr>
          <w:rFonts w:ascii="Simplified Arabic" w:eastAsia="Calibri" w:hAnsi="Simplified Arabic" w:cs="Simplified Arabic"/>
          <w:sz w:val="28"/>
          <w:szCs w:val="28"/>
          <w:rtl/>
        </w:rPr>
        <w:t>، هدفت الدراسة إلى تشخيص واقع التحول الرقمي داخل مؤسسة بريد الجزائر بولاية قالمة، وتحديد الاستراتيجيات المعتمدة بالمؤسسة محل الدراسة من أجل عملية التحول الرقمي، وإبراز نتائج تطبيق التحول الرقمي على المستوى الداخلي والخارجي، استخدم في الدراسة المنهج الوصفي التحليلي</w:t>
      </w:r>
      <w:r w:rsidRPr="006A2B1A">
        <w:rPr>
          <w:rFonts w:ascii="Simplified Arabic" w:eastAsia="Calibri" w:hAnsi="Simplified Arabic" w:cs="Simplified Arabic" w:hint="cs"/>
          <w:sz w:val="28"/>
          <w:szCs w:val="28"/>
          <w:rtl/>
        </w:rPr>
        <w:t>،</w:t>
      </w:r>
      <w:r w:rsidRPr="006A2B1A">
        <w:rPr>
          <w:rFonts w:ascii="Simplified Arabic" w:eastAsia="Calibri" w:hAnsi="Simplified Arabic" w:cs="Simplified Arabic"/>
          <w:sz w:val="28"/>
          <w:szCs w:val="28"/>
          <w:rtl/>
        </w:rPr>
        <w:t xml:space="preserve"> وصممت استبانة كأداة لجمع البيانات بجانب المقابلة والملاحظة كأدوات مساعدة</w:t>
      </w:r>
      <w:r w:rsidRPr="006A2B1A">
        <w:rPr>
          <w:rFonts w:ascii="Simplified Arabic" w:eastAsia="Calibri" w:hAnsi="Simplified Arabic" w:cs="Simplified Arabic" w:hint="cs"/>
          <w:sz w:val="28"/>
          <w:szCs w:val="28"/>
          <w:rtl/>
        </w:rPr>
        <w:t>،</w:t>
      </w:r>
      <w:r w:rsidRPr="006A2B1A">
        <w:rPr>
          <w:rFonts w:ascii="Simplified Arabic" w:eastAsia="Calibri" w:hAnsi="Simplified Arabic" w:cs="Simplified Arabic"/>
          <w:sz w:val="28"/>
          <w:szCs w:val="28"/>
          <w:rtl/>
        </w:rPr>
        <w:t xml:space="preserve"> توصلت الدراسة لعدد من النتائج منها أن الاستراتيجية المعتمدة في المؤسسة محل الدراسة تلعب دورا فعالا في تحديث الأنشطة والعمليات</w:t>
      </w:r>
      <w:r w:rsidRPr="006A2B1A">
        <w:rPr>
          <w:rFonts w:ascii="Simplified Arabic" w:eastAsia="Calibri" w:hAnsi="Simplified Arabic" w:cs="Simplified Arabic" w:hint="cs"/>
          <w:sz w:val="28"/>
          <w:szCs w:val="28"/>
          <w:rtl/>
        </w:rPr>
        <w:t>،</w:t>
      </w:r>
      <w:r w:rsidRPr="006A2B1A">
        <w:rPr>
          <w:rFonts w:ascii="Simplified Arabic" w:eastAsia="Calibri" w:hAnsi="Simplified Arabic" w:cs="Simplified Arabic"/>
          <w:sz w:val="28"/>
          <w:szCs w:val="28"/>
          <w:rtl/>
        </w:rPr>
        <w:t xml:space="preserve"> عن طريق الاعتماد على مختلف التقنيات الرقمية في الخدمات المقدمة</w:t>
      </w:r>
      <w:r w:rsidRPr="006A2B1A">
        <w:rPr>
          <w:rFonts w:ascii="Simplified Arabic" w:eastAsia="Calibri" w:hAnsi="Simplified Arabic" w:cs="Simplified Arabic" w:hint="cs"/>
          <w:sz w:val="28"/>
          <w:szCs w:val="28"/>
          <w:rtl/>
        </w:rPr>
        <w:t>،</w:t>
      </w:r>
      <w:r w:rsidRPr="006A2B1A">
        <w:rPr>
          <w:rFonts w:ascii="Simplified Arabic" w:eastAsia="Calibri" w:hAnsi="Simplified Arabic" w:cs="Simplified Arabic"/>
          <w:sz w:val="28"/>
          <w:szCs w:val="28"/>
          <w:rtl/>
        </w:rPr>
        <w:t xml:space="preserve"> والتي بدورها ساهمت في استقطاب المزيد من الزبائن. من أهم التوصيات أن التحول الرقمي أصبح ضروريا في المؤسسات وخاصة الخدماتية، فيجب تبنيه لما له من عظيم الأثر.</w:t>
      </w:r>
    </w:p>
    <w:p w14:paraId="46A012AA" w14:textId="77777777" w:rsidR="006A2B1A" w:rsidRPr="006A2B1A" w:rsidRDefault="006A2B1A" w:rsidP="006A2B1A">
      <w:pPr>
        <w:contextualSpacing/>
        <w:jc w:val="both"/>
        <w:rPr>
          <w:rFonts w:ascii="Simplified Arabic" w:eastAsia="Calibri" w:hAnsi="Simplified Arabic" w:cs="Simplified Arabic"/>
          <w:sz w:val="28"/>
          <w:szCs w:val="28"/>
          <w:rtl/>
        </w:rPr>
      </w:pPr>
      <w:r w:rsidRPr="006A2B1A">
        <w:rPr>
          <w:rFonts w:ascii="Simplified Arabic" w:eastAsia="Calibri" w:hAnsi="Simplified Arabic" w:cs="Simplified Arabic"/>
          <w:sz w:val="28"/>
          <w:szCs w:val="28"/>
          <w:rtl/>
        </w:rPr>
        <w:t>دراسة فهد زيد عايش العازمي</w:t>
      </w:r>
      <w:r w:rsidRPr="006A2B1A">
        <w:rPr>
          <w:rFonts w:ascii="Simplified Arabic" w:eastAsia="Calibri" w:hAnsi="Simplified Arabic" w:cs="Simplified Arabic" w:hint="cs"/>
          <w:sz w:val="28"/>
          <w:szCs w:val="28"/>
          <w:rtl/>
        </w:rPr>
        <w:t xml:space="preserve"> </w:t>
      </w:r>
      <w:r w:rsidRPr="006A2B1A">
        <w:rPr>
          <w:rFonts w:ascii="Simplified Arabic" w:eastAsia="Calibri" w:hAnsi="Simplified Arabic" w:cs="Simplified Arabic"/>
          <w:sz w:val="28"/>
          <w:szCs w:val="28"/>
          <w:rtl/>
        </w:rPr>
        <w:t>(2022)</w:t>
      </w:r>
      <w:r w:rsidRPr="006A2B1A">
        <w:rPr>
          <w:rFonts w:ascii="Simplified Arabic" w:eastAsia="Calibri" w:hAnsi="Simplified Arabic" w:cs="Simplified Arabic" w:hint="cs"/>
          <w:sz w:val="28"/>
          <w:szCs w:val="28"/>
          <w:rtl/>
        </w:rPr>
        <w:t xml:space="preserve"> "</w:t>
      </w:r>
      <w:r w:rsidRPr="006A2B1A">
        <w:rPr>
          <w:rFonts w:ascii="Simplified Arabic" w:eastAsia="Calibri" w:hAnsi="Simplified Arabic" w:cs="Simplified Arabic"/>
          <w:sz w:val="28"/>
          <w:szCs w:val="28"/>
          <w:rtl/>
        </w:rPr>
        <w:t>بعنوان دور التحول الرقمي في تحسين جودة الخدمات المقدمة للمواطنين</w:t>
      </w:r>
      <w:r w:rsidRPr="006A2B1A">
        <w:rPr>
          <w:rFonts w:ascii="Simplified Arabic" w:eastAsia="Calibri" w:hAnsi="Simplified Arabic" w:cs="Simplified Arabic" w:hint="cs"/>
          <w:sz w:val="28"/>
          <w:szCs w:val="28"/>
          <w:rtl/>
        </w:rPr>
        <w:t>"</w:t>
      </w:r>
      <w:r w:rsidRPr="006A2B1A">
        <w:rPr>
          <w:rFonts w:ascii="Simplified Arabic" w:eastAsia="Calibri" w:hAnsi="Simplified Arabic" w:cs="Simplified Arabic"/>
          <w:sz w:val="28"/>
          <w:szCs w:val="28"/>
          <w:rtl/>
        </w:rPr>
        <w:t xml:space="preserve">، اهتم البحث بتوصيف أبعاد التحول الرقمي وجودة الخدمات المقدمة للمواطنين، بالإضافة إلى تحديد نوع وقوة العلاقة بين أبعاد التحول الرقمي وجودة الخدمات المقدمة للمواطنين، ولتحقيق ذلك تم الاعتماد على قائمة الاستقصاء لجمع البيانات الأولية باستخدام عينة قوامها </w:t>
      </w:r>
      <w:r w:rsidRPr="006A2B1A">
        <w:rPr>
          <w:rFonts w:ascii="Simplified Arabic" w:eastAsia="Calibri" w:hAnsi="Simplified Arabic" w:cs="Simplified Arabic"/>
          <w:sz w:val="28"/>
          <w:szCs w:val="28"/>
          <w:rtl/>
        </w:rPr>
        <w:lastRenderedPageBreak/>
        <w:t>(340) مواطنا من مواطني دولة الكويت، وقد أظهرت نتائج البحث أن واقع التحول الرقمي متوسط على المستوى الإجمالي وبالنسبة لكل بعد من أبعاده، ووجد أن مستوى جودة الخدمات المقدمة للمواطنين كان على المستوى الإجمالي لكل بعد من أبعادها، وعدم وجود اختلافات ذات دلالة إحصائية بين إدراك المستقصي منهم حول مستوى التحول الرقمي باختلاف الخصائص الديمغرافية، وعدم وجود اختلافات بين إدراك المستقصي منهم حول مستوي جودة الخدمات المقدمة للمواطنين باختلاف الخصائص الديمغرافية وكشفت النتائج أن هناك علاقة طردية ذات دلالة إحصائية بين أبعاد التحول الرقمي و أبعاد جودة الخدمات المقدمة للمواطنين، وتوصل الباحثان إلى مجموعة من التوصيات لتدعيم جودة الخدمات المقدمة للمواطنين في الكويت من خلال الاهتمام بالتحول الرقمي، من أهمها ضرورة وجود إدارة التغيير للتحول الرقمي متطلب رئيسي للوصول إلى الأهداف الاستراتيجية ويجب أن يتم تطبيق التحول الرقمي عبر طيف يشمل التقنيات والبيانات والموارد البشرية والعمليات.</w:t>
      </w:r>
    </w:p>
    <w:p w14:paraId="05F8CEB1" w14:textId="77777777" w:rsidR="006A2B1A" w:rsidRPr="006A2B1A" w:rsidRDefault="006A2B1A" w:rsidP="006A2B1A">
      <w:pPr>
        <w:contextualSpacing/>
        <w:jc w:val="both"/>
        <w:rPr>
          <w:rFonts w:ascii="Simplified Arabic" w:eastAsia="Calibri" w:hAnsi="Simplified Arabic" w:cs="Simplified Arabic"/>
          <w:sz w:val="28"/>
          <w:szCs w:val="28"/>
          <w:rtl/>
        </w:rPr>
      </w:pPr>
      <w:r w:rsidRPr="006A2B1A">
        <w:rPr>
          <w:rFonts w:ascii="Simplified Arabic" w:eastAsia="Calibri" w:hAnsi="Simplified Arabic" w:cs="Simplified Arabic"/>
          <w:sz w:val="28"/>
          <w:szCs w:val="28"/>
          <w:rtl/>
        </w:rPr>
        <w:t xml:space="preserve"> </w:t>
      </w:r>
      <w:r w:rsidRPr="006A2B1A">
        <w:rPr>
          <w:rFonts w:ascii="Simplified Arabic" w:eastAsia="Calibri" w:hAnsi="Simplified Arabic" w:cs="Simplified Arabic" w:hint="cs"/>
          <w:sz w:val="28"/>
          <w:szCs w:val="28"/>
          <w:rtl/>
        </w:rPr>
        <w:t xml:space="preserve">دراسة </w:t>
      </w:r>
      <w:r w:rsidRPr="006A2B1A">
        <w:rPr>
          <w:rFonts w:ascii="Simplified Arabic" w:eastAsia="Calibri" w:hAnsi="Simplified Arabic" w:cs="Simplified Arabic"/>
          <w:sz w:val="28"/>
          <w:szCs w:val="28"/>
          <w:rtl/>
        </w:rPr>
        <w:t>(</w:t>
      </w:r>
      <w:r w:rsidRPr="006A2B1A">
        <w:rPr>
          <w:rFonts w:ascii="Simplified Arabic" w:eastAsia="Calibri" w:hAnsi="Simplified Arabic" w:cs="Simplified Arabic"/>
          <w:sz w:val="28"/>
          <w:szCs w:val="28"/>
        </w:rPr>
        <w:t xml:space="preserve">Daga, </w:t>
      </w:r>
      <w:proofErr w:type="spellStart"/>
      <w:r w:rsidRPr="006A2B1A">
        <w:rPr>
          <w:rFonts w:ascii="Simplified Arabic" w:eastAsia="Calibri" w:hAnsi="Simplified Arabic" w:cs="Simplified Arabic"/>
          <w:sz w:val="28"/>
          <w:szCs w:val="28"/>
        </w:rPr>
        <w:t>Fadliyani</w:t>
      </w:r>
      <w:proofErr w:type="spellEnd"/>
      <w:r w:rsidRPr="006A2B1A">
        <w:rPr>
          <w:rFonts w:ascii="Simplified Arabic" w:eastAsia="Calibri" w:hAnsi="Simplified Arabic" w:cs="Simplified Arabic" w:hint="cs"/>
          <w:sz w:val="28"/>
          <w:szCs w:val="28"/>
          <w:rtl/>
        </w:rPr>
        <w:t>،</w:t>
      </w:r>
      <w:r w:rsidRPr="006A2B1A">
        <w:rPr>
          <w:rFonts w:ascii="Simplified Arabic" w:eastAsia="Calibri" w:hAnsi="Simplified Arabic" w:cs="Simplified Arabic"/>
          <w:sz w:val="28"/>
          <w:szCs w:val="28"/>
        </w:rPr>
        <w:t xml:space="preserve"> &amp; Dhita , 2021</w:t>
      </w:r>
      <w:r w:rsidRPr="006A2B1A">
        <w:rPr>
          <w:rFonts w:ascii="Simplified Arabic" w:eastAsia="Calibri" w:hAnsi="Simplified Arabic" w:cs="Simplified Arabic" w:hint="cs"/>
          <w:sz w:val="28"/>
          <w:szCs w:val="28"/>
          <w:rtl/>
        </w:rPr>
        <w:t>): بعنوان</w:t>
      </w:r>
      <w:r w:rsidRPr="006A2B1A">
        <w:rPr>
          <w:rFonts w:ascii="Simplified Arabic" w:eastAsia="Calibri" w:hAnsi="Simplified Arabic" w:cs="Simplified Arabic"/>
          <w:sz w:val="28"/>
          <w:szCs w:val="28"/>
        </w:rPr>
        <w:t>Strategies to Improve Service Quality Through Digitalization of Banking Services at PT. Bank Negara Indonesia</w:t>
      </w:r>
      <w:r w:rsidRPr="006A2B1A">
        <w:rPr>
          <w:rFonts w:ascii="Simplified Arabic" w:eastAsia="Calibri" w:hAnsi="Simplified Arabic" w:cs="Simplified Arabic" w:hint="cs"/>
          <w:sz w:val="28"/>
          <w:szCs w:val="28"/>
          <w:rtl/>
        </w:rPr>
        <w:t xml:space="preserve"> استراتيجيات تحسين جودة الخدمة من خلال </w:t>
      </w:r>
      <w:proofErr w:type="spellStart"/>
      <w:r w:rsidRPr="006A2B1A">
        <w:rPr>
          <w:rFonts w:ascii="Simplified Arabic" w:eastAsia="Calibri" w:hAnsi="Simplified Arabic" w:cs="Simplified Arabic" w:hint="cs"/>
          <w:sz w:val="28"/>
          <w:szCs w:val="28"/>
          <w:rtl/>
        </w:rPr>
        <w:t>رقمنة</w:t>
      </w:r>
      <w:proofErr w:type="spellEnd"/>
      <w:r w:rsidRPr="006A2B1A">
        <w:rPr>
          <w:rFonts w:ascii="Simplified Arabic" w:eastAsia="Calibri" w:hAnsi="Simplified Arabic" w:cs="Simplified Arabic" w:hint="cs"/>
          <w:sz w:val="28"/>
          <w:szCs w:val="28"/>
          <w:rtl/>
        </w:rPr>
        <w:t xml:space="preserve"> الخدمات المصرفية في بنك الدولة الإندونيسي.</w:t>
      </w:r>
    </w:p>
    <w:p w14:paraId="351E01FE" w14:textId="77777777" w:rsidR="006A2B1A" w:rsidRPr="006A2B1A" w:rsidRDefault="006A2B1A" w:rsidP="006A2B1A">
      <w:pPr>
        <w:contextualSpacing/>
        <w:jc w:val="both"/>
        <w:rPr>
          <w:rFonts w:ascii="Simplified Arabic" w:eastAsia="Calibri" w:hAnsi="Simplified Arabic" w:cs="Simplified Arabic"/>
          <w:sz w:val="28"/>
          <w:szCs w:val="28"/>
          <w:rtl/>
        </w:rPr>
      </w:pPr>
      <w:r w:rsidRPr="006A2B1A">
        <w:rPr>
          <w:rFonts w:ascii="Simplified Arabic" w:eastAsia="Calibri" w:hAnsi="Simplified Arabic" w:cs="Simplified Arabic" w:hint="cs"/>
          <w:sz w:val="28"/>
          <w:szCs w:val="28"/>
          <w:rtl/>
        </w:rPr>
        <w:t xml:space="preserve">تهدف هذه الدراسة إلى تسليط الضوء على الاستراتيجيات المعتمدة في تطوير المنتجات والخدمات المصرفية من خلال التحول الرقمي والمتمثلة في تطوير قدرات الخدمات المصرفية الرقمية، </w:t>
      </w:r>
      <w:proofErr w:type="spellStart"/>
      <w:r w:rsidRPr="006A2B1A">
        <w:rPr>
          <w:rFonts w:ascii="Simplified Arabic" w:eastAsia="Calibri" w:hAnsi="Simplified Arabic" w:cs="Simplified Arabic" w:hint="cs"/>
          <w:sz w:val="28"/>
          <w:szCs w:val="28"/>
          <w:rtl/>
        </w:rPr>
        <w:t>رقمنة</w:t>
      </w:r>
      <w:proofErr w:type="spellEnd"/>
      <w:r w:rsidRPr="006A2B1A">
        <w:rPr>
          <w:rFonts w:ascii="Simplified Arabic" w:eastAsia="Calibri" w:hAnsi="Simplified Arabic" w:cs="Simplified Arabic" w:hint="cs"/>
          <w:sz w:val="28"/>
          <w:szCs w:val="28"/>
          <w:rtl/>
        </w:rPr>
        <w:t xml:space="preserve"> الخدمات وتحسين جودة الخدمة. في سبيل ذلك، تمت دراسة بنك الدولة الإندونيسي، وهو أحد البنوك التجارية المملوكة للدولة الملتزمة بالتحول إلى بنك رقمي بما يتماشى مع الاتجاه الرقمي والذي أصبح قوة حيوية في عصر الثورة الصناعية.</w:t>
      </w:r>
    </w:p>
    <w:p w14:paraId="5B3F2EC2" w14:textId="77777777" w:rsidR="006A2B1A" w:rsidRPr="006A2B1A" w:rsidRDefault="006A2B1A" w:rsidP="006A2B1A">
      <w:pPr>
        <w:contextualSpacing/>
        <w:jc w:val="both"/>
        <w:rPr>
          <w:rFonts w:ascii="Simplified Arabic" w:eastAsia="Calibri" w:hAnsi="Simplified Arabic" w:cs="Simplified Arabic"/>
          <w:sz w:val="28"/>
          <w:szCs w:val="28"/>
          <w:rtl/>
        </w:rPr>
      </w:pPr>
      <w:r w:rsidRPr="006A2B1A">
        <w:rPr>
          <w:rFonts w:ascii="Simplified Arabic" w:eastAsia="Calibri" w:hAnsi="Simplified Arabic" w:cs="Simplified Arabic" w:hint="cs"/>
          <w:sz w:val="28"/>
          <w:szCs w:val="28"/>
          <w:rtl/>
        </w:rPr>
        <w:t>أبرز النتائج التي توصلت إليها هذه الدراسة:</w:t>
      </w:r>
    </w:p>
    <w:p w14:paraId="21F1BF3D" w14:textId="77777777" w:rsidR="006A2B1A" w:rsidRPr="006A2B1A" w:rsidRDefault="006A2B1A" w:rsidP="006A2B1A">
      <w:pPr>
        <w:contextualSpacing/>
        <w:jc w:val="both"/>
        <w:rPr>
          <w:rFonts w:ascii="Simplified Arabic" w:eastAsia="Calibri" w:hAnsi="Simplified Arabic" w:cs="Simplified Arabic"/>
          <w:sz w:val="28"/>
          <w:szCs w:val="28"/>
          <w:rtl/>
        </w:rPr>
      </w:pPr>
      <w:r w:rsidRPr="006A2B1A">
        <w:rPr>
          <w:rFonts w:ascii="Simplified Arabic" w:eastAsia="Calibri" w:hAnsi="Simplified Arabic" w:cs="Simplified Arabic" w:hint="cs"/>
          <w:sz w:val="28"/>
          <w:szCs w:val="28"/>
          <w:rtl/>
        </w:rPr>
        <w:t xml:space="preserve">_ استراتيجية تحسين جودة الخدمة من خلال </w:t>
      </w:r>
      <w:proofErr w:type="spellStart"/>
      <w:r w:rsidRPr="006A2B1A">
        <w:rPr>
          <w:rFonts w:ascii="Simplified Arabic" w:eastAsia="Calibri" w:hAnsi="Simplified Arabic" w:cs="Simplified Arabic" w:hint="cs"/>
          <w:sz w:val="28"/>
          <w:szCs w:val="28"/>
          <w:rtl/>
        </w:rPr>
        <w:t>رقمنة</w:t>
      </w:r>
      <w:proofErr w:type="spellEnd"/>
      <w:r w:rsidRPr="006A2B1A">
        <w:rPr>
          <w:rFonts w:ascii="Simplified Arabic" w:eastAsia="Calibri" w:hAnsi="Simplified Arabic" w:cs="Simplified Arabic" w:hint="cs"/>
          <w:sz w:val="28"/>
          <w:szCs w:val="28"/>
          <w:rtl/>
        </w:rPr>
        <w:t xml:space="preserve"> الخدمات في البنك كانت تعمل بشكل جيد من حيث تلبية الخدمات للاحتياجات الرقمية المتزايدة للعملاء، والعامل الداعم لهذه الاستراتيجية هو التزام البنك بتطوير وزيادة </w:t>
      </w:r>
      <w:proofErr w:type="spellStart"/>
      <w:r w:rsidRPr="006A2B1A">
        <w:rPr>
          <w:rFonts w:ascii="Simplified Arabic" w:eastAsia="Calibri" w:hAnsi="Simplified Arabic" w:cs="Simplified Arabic" w:hint="cs"/>
          <w:sz w:val="28"/>
          <w:szCs w:val="28"/>
          <w:rtl/>
        </w:rPr>
        <w:t>رقمنة</w:t>
      </w:r>
      <w:proofErr w:type="spellEnd"/>
      <w:r w:rsidRPr="006A2B1A">
        <w:rPr>
          <w:rFonts w:ascii="Simplified Arabic" w:eastAsia="Calibri" w:hAnsi="Simplified Arabic" w:cs="Simplified Arabic" w:hint="cs"/>
          <w:sz w:val="28"/>
          <w:szCs w:val="28"/>
          <w:rtl/>
        </w:rPr>
        <w:t xml:space="preserve"> الخدمات لتحسين جودة الخدمة للاحتياجات الرقمية المتزايدة للعملاء.</w:t>
      </w:r>
    </w:p>
    <w:p w14:paraId="52425D2D" w14:textId="77777777" w:rsidR="006A2B1A" w:rsidRPr="006A2B1A" w:rsidRDefault="006A2B1A" w:rsidP="006A2B1A">
      <w:pPr>
        <w:contextualSpacing/>
        <w:jc w:val="both"/>
        <w:rPr>
          <w:rFonts w:ascii="Simplified Arabic" w:eastAsia="Calibri" w:hAnsi="Simplified Arabic" w:cs="Simplified Arabic"/>
          <w:sz w:val="28"/>
          <w:szCs w:val="28"/>
          <w:rtl/>
        </w:rPr>
      </w:pPr>
      <w:r w:rsidRPr="006A2B1A">
        <w:rPr>
          <w:rFonts w:ascii="Simplified Arabic" w:eastAsia="Calibri" w:hAnsi="Simplified Arabic" w:cs="Simplified Arabic" w:hint="cs"/>
          <w:sz w:val="28"/>
          <w:szCs w:val="28"/>
          <w:rtl/>
        </w:rPr>
        <w:t xml:space="preserve">_ تم الوصول إلى مجموعة من العوامل المثبطة في تنفيذ استراتيجيات تحسين جودة الخدمة من خلال </w:t>
      </w:r>
      <w:proofErr w:type="spellStart"/>
      <w:r w:rsidRPr="006A2B1A">
        <w:rPr>
          <w:rFonts w:ascii="Simplified Arabic" w:eastAsia="Calibri" w:hAnsi="Simplified Arabic" w:cs="Simplified Arabic" w:hint="cs"/>
          <w:sz w:val="28"/>
          <w:szCs w:val="28"/>
          <w:rtl/>
        </w:rPr>
        <w:t>رقمنة</w:t>
      </w:r>
      <w:proofErr w:type="spellEnd"/>
      <w:r w:rsidRPr="006A2B1A">
        <w:rPr>
          <w:rFonts w:ascii="Simplified Arabic" w:eastAsia="Calibri" w:hAnsi="Simplified Arabic" w:cs="Simplified Arabic" w:hint="cs"/>
          <w:sz w:val="28"/>
          <w:szCs w:val="28"/>
          <w:rtl/>
        </w:rPr>
        <w:t xml:space="preserve"> ومنها:  </w:t>
      </w:r>
    </w:p>
    <w:p w14:paraId="56FD7544" w14:textId="77777777" w:rsidR="006A2B1A" w:rsidRPr="006A2B1A" w:rsidRDefault="006A2B1A" w:rsidP="006A2B1A">
      <w:pPr>
        <w:contextualSpacing/>
        <w:jc w:val="both"/>
        <w:rPr>
          <w:rFonts w:ascii="Simplified Arabic" w:eastAsia="Calibri" w:hAnsi="Simplified Arabic" w:cs="Simplified Arabic"/>
          <w:sz w:val="28"/>
          <w:szCs w:val="28"/>
          <w:rtl/>
        </w:rPr>
      </w:pPr>
      <w:r w:rsidRPr="006A2B1A">
        <w:rPr>
          <w:rFonts w:ascii="Simplified Arabic" w:eastAsia="Calibri" w:hAnsi="Simplified Arabic" w:cs="Simplified Arabic" w:hint="cs"/>
          <w:sz w:val="28"/>
          <w:szCs w:val="28"/>
          <w:rtl/>
        </w:rPr>
        <w:lastRenderedPageBreak/>
        <w:t>_ الافتقار إلى التكيف مع النظام الرقمي للقضاء على الأساليب التقليدية.</w:t>
      </w:r>
    </w:p>
    <w:p w14:paraId="54889D73" w14:textId="77777777" w:rsidR="006A2B1A" w:rsidRPr="006A2B1A" w:rsidRDefault="006A2B1A" w:rsidP="006A2B1A">
      <w:pPr>
        <w:contextualSpacing/>
        <w:jc w:val="both"/>
        <w:rPr>
          <w:rFonts w:ascii="Simplified Arabic" w:eastAsia="Calibri" w:hAnsi="Simplified Arabic" w:cs="Simplified Arabic"/>
          <w:sz w:val="28"/>
          <w:szCs w:val="28"/>
          <w:rtl/>
        </w:rPr>
      </w:pPr>
      <w:r w:rsidRPr="006A2B1A">
        <w:rPr>
          <w:rFonts w:ascii="Simplified Arabic" w:eastAsia="Calibri" w:hAnsi="Simplified Arabic" w:cs="Simplified Arabic" w:hint="cs"/>
          <w:sz w:val="28"/>
          <w:szCs w:val="28"/>
          <w:rtl/>
        </w:rPr>
        <w:t xml:space="preserve">_ ثقافة العمل الداخلية للبنك لا تتبع بعد نظام </w:t>
      </w:r>
      <w:proofErr w:type="spellStart"/>
      <w:r w:rsidRPr="006A2B1A">
        <w:rPr>
          <w:rFonts w:ascii="Simplified Arabic" w:eastAsia="Calibri" w:hAnsi="Simplified Arabic" w:cs="Simplified Arabic" w:hint="cs"/>
          <w:sz w:val="28"/>
          <w:szCs w:val="28"/>
          <w:rtl/>
        </w:rPr>
        <w:t>الرقمنة</w:t>
      </w:r>
      <w:proofErr w:type="spellEnd"/>
      <w:r w:rsidRPr="006A2B1A">
        <w:rPr>
          <w:rFonts w:ascii="Simplified Arabic" w:eastAsia="Calibri" w:hAnsi="Simplified Arabic" w:cs="Simplified Arabic" w:hint="cs"/>
          <w:sz w:val="28"/>
          <w:szCs w:val="28"/>
          <w:rtl/>
        </w:rPr>
        <w:t>.</w:t>
      </w:r>
    </w:p>
    <w:p w14:paraId="180D2643" w14:textId="77777777" w:rsidR="006A2B1A" w:rsidRPr="006A2B1A" w:rsidRDefault="006A2B1A" w:rsidP="006A2B1A">
      <w:pPr>
        <w:contextualSpacing/>
        <w:jc w:val="both"/>
        <w:rPr>
          <w:rFonts w:ascii="Simplified Arabic" w:eastAsia="Calibri" w:hAnsi="Simplified Arabic" w:cs="Simplified Arabic"/>
          <w:sz w:val="28"/>
          <w:szCs w:val="28"/>
          <w:rtl/>
        </w:rPr>
      </w:pPr>
      <w:r w:rsidRPr="006A2B1A">
        <w:rPr>
          <w:rFonts w:ascii="Simplified Arabic" w:eastAsia="Calibri" w:hAnsi="Simplified Arabic" w:cs="Simplified Arabic" w:hint="cs"/>
          <w:sz w:val="28"/>
          <w:szCs w:val="28"/>
          <w:rtl/>
        </w:rPr>
        <w:t>_ ضعف التنسيق بين الأقسام في البنك.</w:t>
      </w:r>
    </w:p>
    <w:p w14:paraId="4B8197E1" w14:textId="77777777" w:rsidR="006A2B1A" w:rsidRPr="006A2B1A" w:rsidRDefault="006A2B1A" w:rsidP="006A2B1A">
      <w:pPr>
        <w:contextualSpacing/>
        <w:jc w:val="both"/>
        <w:rPr>
          <w:rFonts w:ascii="Simplified Arabic" w:eastAsia="Calibri" w:hAnsi="Simplified Arabic" w:cs="Simplified Arabic"/>
          <w:sz w:val="28"/>
          <w:szCs w:val="28"/>
          <w:rtl/>
        </w:rPr>
      </w:pPr>
      <w:r w:rsidRPr="006A2B1A">
        <w:rPr>
          <w:rFonts w:ascii="Simplified Arabic" w:eastAsia="Calibri" w:hAnsi="Simplified Arabic" w:cs="Simplified Arabic" w:hint="cs"/>
          <w:sz w:val="28"/>
          <w:szCs w:val="28"/>
          <w:rtl/>
        </w:rPr>
        <w:t xml:space="preserve">قدمت الدراسة مجموعة اقتراحات من أهمها ينبغي على البنوك مراعاة تحسين جودة الخدمة من خلال </w:t>
      </w:r>
      <w:proofErr w:type="spellStart"/>
      <w:r w:rsidRPr="006A2B1A">
        <w:rPr>
          <w:rFonts w:ascii="Simplified Arabic" w:eastAsia="Calibri" w:hAnsi="Simplified Arabic" w:cs="Simplified Arabic" w:hint="cs"/>
          <w:sz w:val="28"/>
          <w:szCs w:val="28"/>
          <w:rtl/>
        </w:rPr>
        <w:t>رقمنة</w:t>
      </w:r>
      <w:proofErr w:type="spellEnd"/>
      <w:r w:rsidRPr="006A2B1A">
        <w:rPr>
          <w:rFonts w:ascii="Simplified Arabic" w:eastAsia="Calibri" w:hAnsi="Simplified Arabic" w:cs="Simplified Arabic" w:hint="cs"/>
          <w:sz w:val="28"/>
          <w:szCs w:val="28"/>
          <w:rtl/>
        </w:rPr>
        <w:t xml:space="preserve"> الخدمات في المستقبل، بجانب تحسين ثقافة العمل داخل البنك لتغيير الخدمات التقليدية إلى خدمات رقمية للاستمرار في النمو والتطور، مع تعزيز نظام الأمان للخدمة الرقمية لتجنب المخاطر المحتملة مثل الجرائم الإلكترونية.</w:t>
      </w:r>
    </w:p>
    <w:p w14:paraId="45AC6DC7" w14:textId="77777777" w:rsidR="006A2B1A" w:rsidRPr="006A2B1A" w:rsidRDefault="006A2B1A" w:rsidP="006A2B1A">
      <w:pPr>
        <w:contextualSpacing/>
        <w:jc w:val="both"/>
        <w:rPr>
          <w:rFonts w:ascii="Simplified Arabic" w:eastAsia="Calibri" w:hAnsi="Simplified Arabic" w:cs="Simplified Arabic"/>
          <w:sz w:val="28"/>
          <w:szCs w:val="28"/>
          <w:rtl/>
        </w:rPr>
      </w:pPr>
      <w:r w:rsidRPr="006A2B1A">
        <w:rPr>
          <w:rFonts w:ascii="Simplified Arabic" w:eastAsia="Calibri" w:hAnsi="Simplified Arabic" w:cs="Simplified Arabic"/>
          <w:sz w:val="28"/>
          <w:szCs w:val="28"/>
          <w:rtl/>
        </w:rPr>
        <w:t xml:space="preserve">دراسة سالم العنزي(2020) </w:t>
      </w:r>
      <w:r w:rsidRPr="006A2B1A">
        <w:rPr>
          <w:rFonts w:ascii="Simplified Arabic" w:eastAsia="Calibri" w:hAnsi="Simplified Arabic" w:cs="Simplified Arabic" w:hint="cs"/>
          <w:sz w:val="28"/>
          <w:szCs w:val="28"/>
          <w:rtl/>
        </w:rPr>
        <w:t>بعنوان "</w:t>
      </w:r>
      <w:r w:rsidRPr="006A2B1A">
        <w:rPr>
          <w:rFonts w:ascii="Simplified Arabic" w:eastAsia="Calibri" w:hAnsi="Simplified Arabic" w:cs="Simplified Arabic"/>
          <w:sz w:val="28"/>
          <w:szCs w:val="28"/>
          <w:rtl/>
        </w:rPr>
        <w:t>دور التحول الرقمي في تفعيل آليات ضبط مخاطر التكنولوجيا المالية وأثرها على الخدمات المصرفية الإلكترونية في ظل أزمة كوفيد 19</w:t>
      </w:r>
      <w:r w:rsidRPr="006A2B1A">
        <w:rPr>
          <w:rFonts w:ascii="Simplified Arabic" w:eastAsia="Calibri" w:hAnsi="Simplified Arabic" w:cs="Simplified Arabic" w:hint="cs"/>
          <w:sz w:val="28"/>
          <w:szCs w:val="28"/>
          <w:rtl/>
        </w:rPr>
        <w:t>"</w:t>
      </w:r>
      <w:r w:rsidRPr="006A2B1A">
        <w:rPr>
          <w:rFonts w:ascii="Simplified Arabic" w:eastAsia="Calibri" w:hAnsi="Simplified Arabic" w:cs="Simplified Arabic"/>
          <w:sz w:val="28"/>
          <w:szCs w:val="28"/>
          <w:rtl/>
        </w:rPr>
        <w:t xml:space="preserve">، هدفت الدراسة إلى معرفة مدى مساهمة التحول الرقمي في استخدام آليات ضبط مخاطر التكنولوجيا المالية لتطوير الخدمات المصرفية الإلكترونية بالبنوك الكويتية في ظل أزمة كوفيد 19 لتحقيق هذا الهدف استخدم الباحث المنهج الاستقرائي من خلال مسح ميداني على عينة من العاملين بالبنوك الكويتية، وتوصل إلى النتائج </w:t>
      </w:r>
      <w:r w:rsidRPr="006A2B1A">
        <w:rPr>
          <w:rFonts w:ascii="Simplified Arabic" w:eastAsia="Calibri" w:hAnsi="Simplified Arabic" w:cs="Simplified Arabic" w:hint="cs"/>
          <w:sz w:val="28"/>
          <w:szCs w:val="28"/>
          <w:rtl/>
        </w:rPr>
        <w:t xml:space="preserve">عدة منها </w:t>
      </w:r>
      <w:r w:rsidRPr="006A2B1A">
        <w:rPr>
          <w:rFonts w:ascii="Simplified Arabic" w:eastAsia="Calibri" w:hAnsi="Simplified Arabic" w:cs="Simplified Arabic"/>
          <w:sz w:val="28"/>
          <w:szCs w:val="28"/>
          <w:rtl/>
        </w:rPr>
        <w:t>يساهم تحليل وتصنيف مخاطر التكنولوجيا المالية في تطوير الخدمات المصرفية الإلكترونية في البنوك الكويتية من خلال اتباع مبادئ واضحة لقياس وتقييم المخاطر والاحتفاظ بقواعد بيانات داخلية حول هذه المخاطر</w:t>
      </w:r>
      <w:r w:rsidRPr="006A2B1A">
        <w:rPr>
          <w:rFonts w:ascii="Simplified Arabic" w:eastAsia="Calibri" w:hAnsi="Simplified Arabic" w:cs="Simplified Arabic" w:hint="cs"/>
          <w:sz w:val="28"/>
          <w:szCs w:val="28"/>
          <w:rtl/>
        </w:rPr>
        <w:t xml:space="preserve">، بعطي </w:t>
      </w:r>
      <w:r w:rsidRPr="006A2B1A">
        <w:rPr>
          <w:rFonts w:ascii="Simplified Arabic" w:eastAsia="Calibri" w:hAnsi="Simplified Arabic" w:cs="Simplified Arabic"/>
          <w:sz w:val="28"/>
          <w:szCs w:val="28"/>
          <w:rtl/>
        </w:rPr>
        <w:t>التحول الرقمي في نظام الحوكمة نتائج وافية ويحافظ على تكامل العمليات المصرفية الرقمية</w:t>
      </w:r>
      <w:r w:rsidRPr="006A2B1A">
        <w:rPr>
          <w:rFonts w:ascii="Simplified Arabic" w:eastAsia="Calibri" w:hAnsi="Simplified Arabic" w:cs="Simplified Arabic" w:hint="cs"/>
          <w:sz w:val="28"/>
          <w:szCs w:val="28"/>
          <w:rtl/>
        </w:rPr>
        <w:t>.</w:t>
      </w:r>
    </w:p>
    <w:p w14:paraId="02FC395F" w14:textId="77777777" w:rsidR="006A2B1A" w:rsidRPr="006A2B1A" w:rsidRDefault="006A2B1A" w:rsidP="006A2B1A">
      <w:pPr>
        <w:contextualSpacing/>
        <w:jc w:val="both"/>
        <w:rPr>
          <w:rFonts w:ascii="Simplified Arabic" w:eastAsia="Calibri" w:hAnsi="Simplified Arabic" w:cs="Simplified Arabic"/>
          <w:sz w:val="28"/>
          <w:szCs w:val="28"/>
          <w:rtl/>
        </w:rPr>
      </w:pPr>
      <w:r w:rsidRPr="006A2B1A">
        <w:rPr>
          <w:rFonts w:ascii="Simplified Arabic" w:eastAsia="Calibri" w:hAnsi="Simplified Arabic" w:cs="Simplified Arabic" w:hint="cs"/>
          <w:sz w:val="28"/>
          <w:szCs w:val="28"/>
          <w:rtl/>
        </w:rPr>
        <w:t>دراسة (</w:t>
      </w:r>
      <w:r w:rsidRPr="006A2B1A">
        <w:rPr>
          <w:rFonts w:ascii="Simplified Arabic" w:eastAsia="Calibri" w:hAnsi="Simplified Arabic" w:cs="Simplified Arabic"/>
          <w:sz w:val="28"/>
          <w:szCs w:val="28"/>
        </w:rPr>
        <w:t>Vlada, et al., 2019</w:t>
      </w:r>
      <w:r w:rsidRPr="006A2B1A">
        <w:rPr>
          <w:rFonts w:ascii="Simplified Arabic" w:eastAsia="Calibri" w:hAnsi="Simplified Arabic" w:cs="Simplified Arabic" w:hint="cs"/>
          <w:sz w:val="28"/>
          <w:szCs w:val="28"/>
          <w:rtl/>
        </w:rPr>
        <w:t xml:space="preserve">) سعت إلى بيان تأثير التحول الرقمي في الصناعة المصرفية بفروع المصارف الروسية والأجنبية مع تغيير النماذج التقليدية نتيجة الاتجاه المتزايد للبنوك إلى الانتقال للخدمات الرقمية وتوصلت الدراسة </w:t>
      </w:r>
      <w:proofErr w:type="gramStart"/>
      <w:r w:rsidRPr="006A2B1A">
        <w:rPr>
          <w:rFonts w:ascii="Simplified Arabic" w:eastAsia="Calibri" w:hAnsi="Simplified Arabic" w:cs="Simplified Arabic" w:hint="cs"/>
          <w:sz w:val="28"/>
          <w:szCs w:val="28"/>
          <w:rtl/>
        </w:rPr>
        <w:t>إلى :</w:t>
      </w:r>
      <w:proofErr w:type="gramEnd"/>
    </w:p>
    <w:p w14:paraId="2131AF54" w14:textId="77777777" w:rsidR="006A2B1A" w:rsidRPr="006A2B1A" w:rsidRDefault="006A2B1A" w:rsidP="006A2B1A">
      <w:pPr>
        <w:contextualSpacing/>
        <w:jc w:val="both"/>
        <w:rPr>
          <w:rFonts w:ascii="Simplified Arabic" w:eastAsia="Calibri" w:hAnsi="Simplified Arabic" w:cs="Simplified Arabic"/>
          <w:sz w:val="28"/>
          <w:szCs w:val="28"/>
          <w:rtl/>
        </w:rPr>
      </w:pPr>
      <w:r w:rsidRPr="006A2B1A">
        <w:rPr>
          <w:rFonts w:ascii="Simplified Arabic" w:eastAsia="Calibri" w:hAnsi="Simplified Arabic" w:cs="Simplified Arabic" w:hint="cs"/>
          <w:sz w:val="28"/>
          <w:szCs w:val="28"/>
          <w:rtl/>
        </w:rPr>
        <w:t>_ أن التحول الرقمي للبنوك يعمل على تعزيز التكاليف وجعل المنتجات المصرفية لأكثر تنافسية.</w:t>
      </w:r>
    </w:p>
    <w:p w14:paraId="0A1FFDBE" w14:textId="77777777" w:rsidR="006A2B1A" w:rsidRPr="006A2B1A" w:rsidRDefault="006A2B1A" w:rsidP="006A2B1A">
      <w:pPr>
        <w:contextualSpacing/>
        <w:jc w:val="both"/>
        <w:rPr>
          <w:rFonts w:ascii="Simplified Arabic" w:eastAsia="Calibri" w:hAnsi="Simplified Arabic" w:cs="Simplified Arabic"/>
          <w:sz w:val="28"/>
          <w:szCs w:val="28"/>
          <w:rtl/>
        </w:rPr>
      </w:pPr>
      <w:r w:rsidRPr="006A2B1A">
        <w:rPr>
          <w:rFonts w:ascii="Simplified Arabic" w:eastAsia="Calibri" w:hAnsi="Simplified Arabic" w:cs="Simplified Arabic" w:hint="cs"/>
          <w:sz w:val="28"/>
          <w:szCs w:val="28"/>
          <w:rtl/>
        </w:rPr>
        <w:t xml:space="preserve">_ ضرورة الانتقال إلى نموذج رقمي لإعادة هيكلة جغرافية إقليمية حيث </w:t>
      </w:r>
      <w:proofErr w:type="gramStart"/>
      <w:r w:rsidRPr="006A2B1A">
        <w:rPr>
          <w:rFonts w:ascii="Simplified Arabic" w:eastAsia="Calibri" w:hAnsi="Simplified Arabic" w:cs="Simplified Arabic" w:hint="cs"/>
          <w:sz w:val="28"/>
          <w:szCs w:val="28"/>
          <w:rtl/>
        </w:rPr>
        <w:t>أن</w:t>
      </w:r>
      <w:proofErr w:type="gramEnd"/>
      <w:r w:rsidRPr="006A2B1A">
        <w:rPr>
          <w:rFonts w:ascii="Simplified Arabic" w:eastAsia="Calibri" w:hAnsi="Simplified Arabic" w:cs="Simplified Arabic" w:hint="cs"/>
          <w:sz w:val="28"/>
          <w:szCs w:val="28"/>
          <w:rtl/>
        </w:rPr>
        <w:t xml:space="preserve"> المصارف الرقمية سيصبح لديها عدد أقل من الموظفين والفروع الجغرافية الإقليمية.</w:t>
      </w:r>
    </w:p>
    <w:p w14:paraId="08560C70" w14:textId="77777777" w:rsidR="006A2B1A" w:rsidRPr="006A2B1A" w:rsidRDefault="006A2B1A" w:rsidP="006A2B1A">
      <w:pPr>
        <w:contextualSpacing/>
        <w:jc w:val="both"/>
        <w:rPr>
          <w:rFonts w:ascii="Simplified Arabic" w:eastAsia="Calibri" w:hAnsi="Simplified Arabic" w:cs="Simplified Arabic"/>
          <w:sz w:val="28"/>
          <w:szCs w:val="28"/>
          <w:lang w:val="en-GB"/>
        </w:rPr>
      </w:pPr>
      <w:r w:rsidRPr="006A2B1A">
        <w:rPr>
          <w:rFonts w:ascii="Simplified Arabic" w:eastAsia="Calibri" w:hAnsi="Simplified Arabic" w:cs="Simplified Arabic" w:hint="cs"/>
          <w:sz w:val="28"/>
          <w:szCs w:val="28"/>
          <w:rtl/>
        </w:rPr>
        <w:t>_ أن البنك الذي يقدم المزيد من الخدمات المصرفية سيكون أفضل لأنه أكثر تميزا في تقديم الخدمات وأكثر قدرة على المنافسة.</w:t>
      </w:r>
    </w:p>
    <w:p w14:paraId="6827D0D1" w14:textId="77777777" w:rsidR="006A2B1A" w:rsidRPr="006A2B1A" w:rsidRDefault="006A2B1A" w:rsidP="006A2B1A">
      <w:pPr>
        <w:contextualSpacing/>
        <w:jc w:val="both"/>
        <w:rPr>
          <w:rFonts w:ascii="Simplified Arabic" w:eastAsia="Calibri" w:hAnsi="Simplified Arabic" w:cs="Simplified Arabic"/>
          <w:sz w:val="28"/>
          <w:szCs w:val="28"/>
          <w:rtl/>
        </w:rPr>
      </w:pPr>
      <w:r w:rsidRPr="006A2B1A">
        <w:rPr>
          <w:rFonts w:ascii="Simplified Arabic" w:eastAsia="Calibri" w:hAnsi="Simplified Arabic" w:cs="Simplified Arabic"/>
          <w:sz w:val="28"/>
          <w:szCs w:val="28"/>
          <w:rtl/>
        </w:rPr>
        <w:t>دراسة نجاة محمد مرعي بعنوان (2019)</w:t>
      </w:r>
      <w:r w:rsidRPr="006A2B1A">
        <w:rPr>
          <w:rFonts w:ascii="Simplified Arabic" w:eastAsia="Calibri" w:hAnsi="Simplified Arabic" w:cs="Simplified Arabic" w:hint="cs"/>
          <w:sz w:val="28"/>
          <w:szCs w:val="28"/>
          <w:rtl/>
        </w:rPr>
        <w:t xml:space="preserve"> </w:t>
      </w:r>
      <w:r w:rsidRPr="006A2B1A">
        <w:rPr>
          <w:rFonts w:ascii="Simplified Arabic" w:eastAsia="Calibri" w:hAnsi="Simplified Arabic" w:cs="Simplified Arabic"/>
          <w:sz w:val="28"/>
          <w:szCs w:val="28"/>
          <w:rtl/>
        </w:rPr>
        <w:t>"أهمية التحول الرقمي في القطاع المصرفي" دراسة ميدانية التطبيق على مصرف الراجحي بالمملكة العربية السعودية.</w:t>
      </w:r>
      <w:r w:rsidRPr="006A2B1A">
        <w:rPr>
          <w:rFonts w:ascii="Simplified Arabic" w:eastAsia="Calibri" w:hAnsi="Simplified Arabic" w:cs="Simplified Arabic" w:hint="cs"/>
          <w:sz w:val="28"/>
          <w:szCs w:val="28"/>
          <w:rtl/>
        </w:rPr>
        <w:t xml:space="preserve"> </w:t>
      </w:r>
      <w:r w:rsidRPr="006A2B1A">
        <w:rPr>
          <w:rFonts w:ascii="Simplified Arabic" w:eastAsia="Calibri" w:hAnsi="Simplified Arabic" w:cs="Simplified Arabic"/>
          <w:sz w:val="28"/>
          <w:szCs w:val="28"/>
          <w:rtl/>
        </w:rPr>
        <w:t xml:space="preserve">هدفت الدراسة إلى معرفة مدى أهمية التحول الرقمي في المصارف السعودية، أجريت الدراسة على عملاء مصرف الراجحي </w:t>
      </w:r>
      <w:r w:rsidRPr="006A2B1A">
        <w:rPr>
          <w:rFonts w:ascii="Simplified Arabic" w:eastAsia="Calibri" w:hAnsi="Simplified Arabic" w:cs="Simplified Arabic"/>
          <w:sz w:val="28"/>
          <w:szCs w:val="28"/>
          <w:rtl/>
        </w:rPr>
        <w:lastRenderedPageBreak/>
        <w:t>بالمملكة العربية السعودية، حيث تم الاعتماد على المنهج الوصفي التحليلي وتم استخدام الاستبيان كوسيلة لجمع البيانات، والتحليل عن طريق البرنامج الإحصائي</w:t>
      </w:r>
      <w:r w:rsidRPr="006A2B1A">
        <w:rPr>
          <w:rFonts w:ascii="Simplified Arabic" w:eastAsia="Calibri" w:hAnsi="Simplified Arabic" w:cs="Simplified Arabic"/>
          <w:sz w:val="28"/>
          <w:szCs w:val="28"/>
        </w:rPr>
        <w:t xml:space="preserve"> SPSS</w:t>
      </w:r>
      <w:r w:rsidRPr="006A2B1A">
        <w:rPr>
          <w:rFonts w:ascii="Simplified Arabic" w:eastAsia="Calibri" w:hAnsi="Simplified Arabic" w:cs="Simplified Arabic"/>
          <w:sz w:val="28"/>
          <w:szCs w:val="28"/>
          <w:rtl/>
        </w:rPr>
        <w:t xml:space="preserve">، وتوصلت الدراسة </w:t>
      </w:r>
      <w:r w:rsidRPr="006A2B1A">
        <w:rPr>
          <w:rFonts w:ascii="Simplified Arabic" w:eastAsia="Calibri" w:hAnsi="Simplified Arabic" w:cs="Simplified Arabic" w:hint="cs"/>
          <w:sz w:val="28"/>
          <w:szCs w:val="28"/>
          <w:rtl/>
        </w:rPr>
        <w:t>إلى</w:t>
      </w:r>
      <w:r w:rsidRPr="006A2B1A">
        <w:rPr>
          <w:rFonts w:ascii="Simplified Arabic" w:eastAsia="Calibri" w:hAnsi="Simplified Arabic" w:cs="Simplified Arabic"/>
          <w:sz w:val="28"/>
          <w:szCs w:val="28"/>
        </w:rPr>
        <w:t xml:space="preserve"> </w:t>
      </w:r>
      <w:r w:rsidRPr="006A2B1A">
        <w:rPr>
          <w:rFonts w:ascii="Simplified Arabic" w:eastAsia="Calibri" w:hAnsi="Simplified Arabic" w:cs="Simplified Arabic"/>
          <w:sz w:val="28"/>
          <w:szCs w:val="28"/>
          <w:rtl/>
        </w:rPr>
        <w:t xml:space="preserve">وضوح أهمية التحول الرقمي في مختلف القطاعات خاصة القطاع المصرفي السعودي، مع وجود علاقة بين أهمية التحول الرقمي وتحسين جودة الخدمات المصرفية الرقمية لمصرف الراجحي السعودي، وزيادة درجة رضا العملاء مما ينعكس على زيادة إقبالهم على خدمات الموقع الإلكتروني وتحقيق الريادة الرقمية للبنوك السعودية. </w:t>
      </w:r>
    </w:p>
    <w:p w14:paraId="5A82E19A" w14:textId="77777777" w:rsidR="006A2B1A" w:rsidRPr="006A2B1A" w:rsidRDefault="006A2B1A" w:rsidP="006A2B1A">
      <w:pPr>
        <w:contextualSpacing/>
        <w:jc w:val="both"/>
        <w:rPr>
          <w:rFonts w:ascii="Simplified Arabic" w:eastAsia="Calibri" w:hAnsi="Simplified Arabic" w:cs="Simplified Arabic"/>
          <w:sz w:val="28"/>
          <w:szCs w:val="28"/>
          <w:rtl/>
        </w:rPr>
      </w:pPr>
      <w:r w:rsidRPr="006A2B1A">
        <w:rPr>
          <w:rFonts w:ascii="Simplified Arabic" w:eastAsia="Calibri" w:hAnsi="Simplified Arabic" w:cs="Simplified Arabic"/>
          <w:sz w:val="28"/>
          <w:szCs w:val="28"/>
          <w:rtl/>
        </w:rPr>
        <w:t xml:space="preserve">دراسة (2017) </w:t>
      </w:r>
      <w:r w:rsidRPr="006A2B1A">
        <w:rPr>
          <w:rFonts w:ascii="Simplified Arabic" w:eastAsia="Calibri" w:hAnsi="Simplified Arabic" w:cs="Simplified Arabic"/>
          <w:sz w:val="28"/>
          <w:szCs w:val="28"/>
        </w:rPr>
        <w:t>no Sono &amp; Orsted</w:t>
      </w:r>
      <w:r w:rsidRPr="006A2B1A">
        <w:rPr>
          <w:rFonts w:ascii="Simplified Arabic" w:eastAsia="Calibri" w:hAnsi="Simplified Arabic" w:cs="Simplified Arabic" w:hint="cs"/>
          <w:sz w:val="28"/>
          <w:szCs w:val="28"/>
          <w:rtl/>
        </w:rPr>
        <w:t xml:space="preserve"> بعنوان </w:t>
      </w:r>
      <w:r w:rsidRPr="006A2B1A">
        <w:rPr>
          <w:rFonts w:ascii="Simplified Arabic" w:eastAsia="Calibri" w:hAnsi="Simplified Arabic" w:cs="Simplified Arabic"/>
          <w:sz w:val="28"/>
          <w:szCs w:val="28"/>
        </w:rPr>
        <w:t>The Effects of the Digital Transformation Process on Banks’ Relationship with Customers</w:t>
      </w:r>
    </w:p>
    <w:p w14:paraId="6A15BE90" w14:textId="77777777" w:rsidR="006A2B1A" w:rsidRPr="006A2B1A" w:rsidRDefault="006A2B1A" w:rsidP="006A2B1A">
      <w:pPr>
        <w:contextualSpacing/>
        <w:jc w:val="both"/>
        <w:rPr>
          <w:rFonts w:ascii="Simplified Arabic" w:eastAsia="Calibri" w:hAnsi="Simplified Arabic" w:cs="Simplified Arabic"/>
          <w:sz w:val="28"/>
          <w:szCs w:val="28"/>
          <w:rtl/>
        </w:rPr>
      </w:pPr>
      <w:r w:rsidRPr="006A2B1A">
        <w:rPr>
          <w:rFonts w:ascii="Simplified Arabic" w:eastAsia="Calibri" w:hAnsi="Simplified Arabic" w:cs="Simplified Arabic"/>
          <w:sz w:val="28"/>
          <w:szCs w:val="28"/>
          <w:rtl/>
        </w:rPr>
        <w:t>هدفت الدراسة إلى التعرف على آثار عملية التحول الرقمي في علاقة البنوك بالعملاء من خلال دراسة حالة لأحد البنوك السويدية الكبيرة، واستخدمت الدراسة الأسلوب النوعي في التحليل. خلصت الدراسة إلى أن علاقة البنوك مع عملائها أصبحت تتخذ طابعا شخصيا أقل وأكثر رقمية من خلال استخدام الحواسيب والهواتف الذكية.</w:t>
      </w:r>
      <w:r w:rsidRPr="006A2B1A">
        <w:rPr>
          <w:rFonts w:ascii="Simplified Arabic" w:eastAsia="Calibri" w:hAnsi="Simplified Arabic" w:cs="Simplified Arabic" w:hint="cs"/>
          <w:sz w:val="28"/>
          <w:szCs w:val="28"/>
          <w:rtl/>
        </w:rPr>
        <w:t xml:space="preserve"> </w:t>
      </w:r>
      <w:r w:rsidRPr="006A2B1A">
        <w:rPr>
          <w:rFonts w:ascii="Simplified Arabic" w:eastAsia="Calibri" w:hAnsi="Simplified Arabic" w:cs="Simplified Arabic"/>
          <w:sz w:val="28"/>
          <w:szCs w:val="28"/>
          <w:rtl/>
        </w:rPr>
        <w:t>وتوصلت الدراسة إلى وجود درجة رضا أكبر بين العملاء ذوي التوجه الرقمي للخدمات المقدمة في البنك وفروعه.</w:t>
      </w:r>
    </w:p>
    <w:p w14:paraId="5F3C908C" w14:textId="77777777" w:rsidR="006A2B1A" w:rsidRPr="006A2B1A" w:rsidRDefault="006A2B1A" w:rsidP="006A2B1A">
      <w:pPr>
        <w:contextualSpacing/>
        <w:jc w:val="both"/>
        <w:rPr>
          <w:rFonts w:ascii="Simplified Arabic" w:eastAsia="Calibri" w:hAnsi="Simplified Arabic" w:cs="Simplified Arabic"/>
          <w:sz w:val="28"/>
          <w:szCs w:val="28"/>
          <w:rtl/>
        </w:rPr>
      </w:pPr>
      <w:r w:rsidRPr="006A2B1A">
        <w:rPr>
          <w:rFonts w:ascii="Simplified Arabic" w:eastAsia="Calibri" w:hAnsi="Simplified Arabic" w:cs="Simplified Arabic"/>
          <w:sz w:val="28"/>
          <w:szCs w:val="28"/>
          <w:rtl/>
        </w:rPr>
        <w:t>التعليق على الدراسات السابقة</w:t>
      </w:r>
    </w:p>
    <w:p w14:paraId="31823CD4" w14:textId="04295F75" w:rsidR="006A2B1A" w:rsidRPr="006A2B1A" w:rsidRDefault="00782921" w:rsidP="006A2B1A">
      <w:pPr>
        <w:contextualSpacing/>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ي</w:t>
      </w:r>
      <w:r w:rsidR="006A2B1A" w:rsidRPr="006A2B1A">
        <w:rPr>
          <w:rFonts w:ascii="Simplified Arabic" w:eastAsia="Calibri" w:hAnsi="Simplified Arabic" w:cs="Simplified Arabic" w:hint="cs"/>
          <w:sz w:val="28"/>
          <w:szCs w:val="28"/>
          <w:rtl/>
        </w:rPr>
        <w:t>ستعرض الباحث في هذه الفقرة</w:t>
      </w:r>
      <w:r w:rsidR="006A2B1A" w:rsidRPr="006A2B1A">
        <w:rPr>
          <w:rFonts w:ascii="Simplified Arabic" w:eastAsia="Calibri" w:hAnsi="Simplified Arabic" w:cs="Simplified Arabic"/>
          <w:sz w:val="28"/>
          <w:szCs w:val="28"/>
          <w:rtl/>
        </w:rPr>
        <w:t xml:space="preserve"> أوجه التشابه والاختلاف بين</w:t>
      </w:r>
      <w:r w:rsidR="006A2B1A" w:rsidRPr="006A2B1A">
        <w:rPr>
          <w:rFonts w:ascii="Simplified Arabic" w:eastAsia="Calibri" w:hAnsi="Simplified Arabic" w:cs="Simplified Arabic" w:hint="cs"/>
          <w:sz w:val="28"/>
          <w:szCs w:val="28"/>
          <w:rtl/>
        </w:rPr>
        <w:t xml:space="preserve"> الدراسات السابقة </w:t>
      </w:r>
      <w:r w:rsidR="006A2B1A" w:rsidRPr="006A2B1A">
        <w:rPr>
          <w:rFonts w:ascii="Simplified Arabic" w:eastAsia="Calibri" w:hAnsi="Simplified Arabic" w:cs="Simplified Arabic"/>
          <w:sz w:val="28"/>
          <w:szCs w:val="28"/>
          <w:rtl/>
        </w:rPr>
        <w:t>وبين الدراسة الحالية، إضافة إلى الوقوف على مدى الاستفادة منها في البحث الحالي من خلال الاطلاع عليها:</w:t>
      </w:r>
    </w:p>
    <w:p w14:paraId="6C644F0E" w14:textId="77777777" w:rsidR="006A2B1A" w:rsidRPr="006A2B1A" w:rsidRDefault="006A2B1A" w:rsidP="006A2B1A">
      <w:pPr>
        <w:contextualSpacing/>
        <w:jc w:val="both"/>
        <w:rPr>
          <w:rFonts w:ascii="Simplified Arabic" w:eastAsia="Calibri" w:hAnsi="Simplified Arabic" w:cs="Simplified Arabic"/>
          <w:sz w:val="28"/>
          <w:szCs w:val="28"/>
          <w:rtl/>
        </w:rPr>
      </w:pPr>
      <w:r w:rsidRPr="006A2B1A">
        <w:rPr>
          <w:rFonts w:ascii="Simplified Arabic" w:eastAsia="Calibri" w:hAnsi="Simplified Arabic" w:cs="Simplified Arabic"/>
          <w:sz w:val="28"/>
          <w:szCs w:val="28"/>
          <w:rtl/>
        </w:rPr>
        <w:t xml:space="preserve"> تلتقي الدراسة الحالية مع معظم الدراسات في المتغير المستقل وأيضا مع المتغير التابع برغم اختلاف بعض الصياغات، كم تل</w:t>
      </w:r>
      <w:r w:rsidRPr="006A2B1A">
        <w:rPr>
          <w:rFonts w:ascii="Simplified Arabic" w:eastAsia="Calibri" w:hAnsi="Simplified Arabic" w:cs="Simplified Arabic" w:hint="cs"/>
          <w:sz w:val="28"/>
          <w:szCs w:val="28"/>
          <w:rtl/>
        </w:rPr>
        <w:t>ت</w:t>
      </w:r>
      <w:r w:rsidRPr="006A2B1A">
        <w:rPr>
          <w:rFonts w:ascii="Simplified Arabic" w:eastAsia="Calibri" w:hAnsi="Simplified Arabic" w:cs="Simplified Arabic"/>
          <w:sz w:val="28"/>
          <w:szCs w:val="28"/>
          <w:rtl/>
        </w:rPr>
        <w:t>قي معها في الأهداف لتبيان تأثير التحول الرقمي على الخدمات</w:t>
      </w:r>
      <w:r w:rsidRPr="006A2B1A">
        <w:rPr>
          <w:rFonts w:ascii="Simplified Arabic" w:eastAsia="Calibri" w:hAnsi="Simplified Arabic" w:cs="Simplified Arabic" w:hint="cs"/>
          <w:sz w:val="28"/>
          <w:szCs w:val="28"/>
          <w:rtl/>
        </w:rPr>
        <w:t xml:space="preserve"> عامة أو الخدمات</w:t>
      </w:r>
      <w:r w:rsidRPr="006A2B1A">
        <w:rPr>
          <w:rFonts w:ascii="Simplified Arabic" w:eastAsia="Calibri" w:hAnsi="Simplified Arabic" w:cs="Simplified Arabic"/>
          <w:sz w:val="28"/>
          <w:szCs w:val="28"/>
          <w:rtl/>
        </w:rPr>
        <w:t xml:space="preserve"> المصرفية والتي أظهرتها نتائجها كمثا</w:t>
      </w:r>
      <w:r w:rsidRPr="006A2B1A">
        <w:rPr>
          <w:rFonts w:ascii="Simplified Arabic" w:eastAsia="Calibri" w:hAnsi="Simplified Arabic" w:cs="Simplified Arabic" w:hint="cs"/>
          <w:sz w:val="28"/>
          <w:szCs w:val="28"/>
          <w:rtl/>
        </w:rPr>
        <w:t xml:space="preserve">ل </w:t>
      </w:r>
      <w:r w:rsidRPr="006A2B1A">
        <w:rPr>
          <w:rFonts w:ascii="Simplified Arabic" w:eastAsia="Calibri" w:hAnsi="Simplified Arabic" w:cs="Simplified Arabic"/>
          <w:sz w:val="28"/>
          <w:szCs w:val="28"/>
          <w:rtl/>
        </w:rPr>
        <w:t>دراسة نجاة محمد مرعي بعنوان (2019)</w:t>
      </w:r>
      <w:r w:rsidRPr="006A2B1A">
        <w:rPr>
          <w:rFonts w:ascii="Simplified Arabic" w:eastAsia="Calibri" w:hAnsi="Simplified Arabic" w:cs="Simplified Arabic" w:hint="cs"/>
          <w:sz w:val="28"/>
          <w:szCs w:val="28"/>
          <w:rtl/>
        </w:rPr>
        <w:t xml:space="preserve"> </w:t>
      </w:r>
      <w:r w:rsidRPr="006A2B1A">
        <w:rPr>
          <w:rFonts w:ascii="Simplified Arabic" w:eastAsia="Calibri" w:hAnsi="Simplified Arabic" w:cs="Simplified Arabic"/>
          <w:sz w:val="28"/>
          <w:szCs w:val="28"/>
          <w:rtl/>
        </w:rPr>
        <w:t>"أهمية التحول الرقمي في القطاع المصرفي" دراسة ميدانية التطبيق على مصرف الراجحي بالمملكة العربية السعودية</w:t>
      </w:r>
      <w:r w:rsidRPr="006A2B1A">
        <w:rPr>
          <w:rFonts w:ascii="Simplified Arabic" w:eastAsia="Calibri" w:hAnsi="Simplified Arabic" w:cs="Simplified Arabic" w:hint="cs"/>
          <w:sz w:val="28"/>
          <w:szCs w:val="28"/>
          <w:rtl/>
        </w:rPr>
        <w:t>،</w:t>
      </w:r>
      <w:r w:rsidRPr="006A2B1A">
        <w:rPr>
          <w:rFonts w:ascii="Simplified Arabic" w:eastAsia="Calibri" w:hAnsi="Simplified Arabic" w:cs="Simplified Arabic"/>
          <w:sz w:val="28"/>
          <w:szCs w:val="28"/>
          <w:rtl/>
        </w:rPr>
        <w:t xml:space="preserve"> </w:t>
      </w:r>
      <w:r w:rsidRPr="006A2B1A">
        <w:rPr>
          <w:rFonts w:ascii="Simplified Arabic" w:eastAsia="Calibri" w:hAnsi="Simplified Arabic" w:cs="Simplified Arabic" w:hint="cs"/>
          <w:sz w:val="28"/>
          <w:szCs w:val="28"/>
          <w:rtl/>
        </w:rPr>
        <w:t>و</w:t>
      </w:r>
      <w:r w:rsidRPr="006A2B1A">
        <w:rPr>
          <w:rFonts w:ascii="Simplified Arabic" w:eastAsia="Calibri" w:hAnsi="Simplified Arabic" w:cs="Simplified Arabic"/>
          <w:sz w:val="28"/>
          <w:szCs w:val="28"/>
          <w:rtl/>
        </w:rPr>
        <w:t xml:space="preserve">دراسة فهد زيد عايش العازمي(2022)، بعنوان دور التحول الرقمي في تحسين جودة الخدمات، ودراسة محمد همام عدي (2022)، </w:t>
      </w:r>
      <w:r w:rsidRPr="006A2B1A">
        <w:rPr>
          <w:rFonts w:ascii="Simplified Arabic" w:eastAsia="Calibri" w:hAnsi="Simplified Arabic" w:cs="Simplified Arabic" w:hint="cs"/>
          <w:sz w:val="28"/>
          <w:szCs w:val="28"/>
          <w:rtl/>
        </w:rPr>
        <w:t xml:space="preserve">ودراسة جاسم كريمة(2023) بعنوان </w:t>
      </w:r>
      <w:r w:rsidRPr="006A2B1A">
        <w:rPr>
          <w:rFonts w:ascii="Simplified Arabic" w:eastAsia="Calibri" w:hAnsi="Simplified Arabic" w:cs="Simplified Arabic"/>
          <w:sz w:val="28"/>
          <w:szCs w:val="28"/>
          <w:rtl/>
        </w:rPr>
        <w:t>أثر التحول الرقمي على كفاءة وأداء القطاع المصرف</w:t>
      </w:r>
      <w:r w:rsidRPr="006A2B1A">
        <w:rPr>
          <w:rFonts w:ascii="Simplified Arabic" w:eastAsia="Calibri" w:hAnsi="Simplified Arabic" w:cs="Simplified Arabic" w:hint="cs"/>
          <w:sz w:val="28"/>
          <w:szCs w:val="28"/>
          <w:rtl/>
        </w:rPr>
        <w:t xml:space="preserve">ي ودراسة </w:t>
      </w:r>
      <w:proofErr w:type="spellStart"/>
      <w:r w:rsidRPr="006A2B1A">
        <w:rPr>
          <w:rFonts w:ascii="Simplified Arabic" w:eastAsia="Calibri" w:hAnsi="Simplified Arabic" w:cs="Simplified Arabic" w:hint="cs"/>
          <w:sz w:val="28"/>
          <w:szCs w:val="28"/>
          <w:rtl/>
        </w:rPr>
        <w:t>دريش</w:t>
      </w:r>
      <w:proofErr w:type="spellEnd"/>
      <w:r w:rsidRPr="006A2B1A">
        <w:rPr>
          <w:rFonts w:ascii="Simplified Arabic" w:eastAsia="Calibri" w:hAnsi="Simplified Arabic" w:cs="Simplified Arabic" w:hint="cs"/>
          <w:sz w:val="28"/>
          <w:szCs w:val="28"/>
          <w:rtl/>
        </w:rPr>
        <w:t xml:space="preserve"> (2025) بعنوان تحليل أثر التحول الرقمي على كفاءة وجودة الخدمات المصرفية</w:t>
      </w:r>
      <w:r w:rsidRPr="006A2B1A">
        <w:rPr>
          <w:rFonts w:ascii="Simplified Arabic" w:eastAsia="Calibri" w:hAnsi="Simplified Arabic" w:cs="Simplified Arabic"/>
          <w:sz w:val="28"/>
          <w:szCs w:val="28"/>
          <w:rtl/>
        </w:rPr>
        <w:t>. وأتضح أن جميع الدراسات السابقة ناقشت التحول الرقمي ومدى تأثيره على المتغيرات التابعة في كل دراسة.</w:t>
      </w:r>
    </w:p>
    <w:p w14:paraId="5F39B535" w14:textId="77777777" w:rsidR="006A2B1A" w:rsidRPr="006A2B1A" w:rsidRDefault="006A2B1A" w:rsidP="006A2B1A">
      <w:pPr>
        <w:contextualSpacing/>
        <w:jc w:val="both"/>
        <w:rPr>
          <w:rFonts w:ascii="Simplified Arabic" w:eastAsia="Calibri" w:hAnsi="Simplified Arabic" w:cs="Simplified Arabic"/>
          <w:sz w:val="28"/>
          <w:szCs w:val="28"/>
          <w:rtl/>
        </w:rPr>
      </w:pPr>
      <w:r w:rsidRPr="006A2B1A">
        <w:rPr>
          <w:rFonts w:ascii="Simplified Arabic" w:eastAsia="Calibri" w:hAnsi="Simplified Arabic" w:cs="Simplified Arabic"/>
          <w:sz w:val="28"/>
          <w:szCs w:val="28"/>
          <w:rtl/>
        </w:rPr>
        <w:t xml:space="preserve">من ناحية المنهج استخدمت معظم الدراسات المنهج الوصفي التحليلي وهي نقطة التقاء مع الدراسة الحالية منها على وجه الدقة دراسة تباني شيماء وصخري إلهام (2022) ودراسة فهد زيد عايش </w:t>
      </w:r>
      <w:r w:rsidRPr="006A2B1A">
        <w:rPr>
          <w:rFonts w:ascii="Simplified Arabic" w:eastAsia="Calibri" w:hAnsi="Simplified Arabic" w:cs="Simplified Arabic"/>
          <w:sz w:val="28"/>
          <w:szCs w:val="28"/>
          <w:rtl/>
        </w:rPr>
        <w:lastRenderedPageBreak/>
        <w:t>العازمي (2022) ودراسة نجاة محمد مرعي بعنوان (2019)، كما استخدمت هذه الدراسات الاستبانة كأداة لجمع البيانات وهي ذات الأداة التي استخدمتها هذه الدراسة الحالية من أجل استطلاع آراء عينة الدراسة المأخوذة من مجتمع الدراسة.</w:t>
      </w:r>
    </w:p>
    <w:p w14:paraId="6A219A59" w14:textId="20F3F38F" w:rsidR="006A2B1A" w:rsidRPr="006A2B1A" w:rsidRDefault="006A2B1A" w:rsidP="006A2B1A">
      <w:pPr>
        <w:contextualSpacing/>
        <w:jc w:val="both"/>
        <w:rPr>
          <w:rFonts w:ascii="Simplified Arabic" w:eastAsia="Calibri" w:hAnsi="Simplified Arabic" w:cs="Simplified Arabic"/>
          <w:sz w:val="28"/>
          <w:szCs w:val="28"/>
          <w:rtl/>
        </w:rPr>
      </w:pPr>
      <w:r w:rsidRPr="006A2B1A">
        <w:rPr>
          <w:rFonts w:ascii="Simplified Arabic" w:eastAsia="Calibri" w:hAnsi="Simplified Arabic" w:cs="Simplified Arabic"/>
          <w:sz w:val="28"/>
          <w:szCs w:val="28"/>
          <w:rtl/>
        </w:rPr>
        <w:t xml:space="preserve">أما أوجه الاختلاف: </w:t>
      </w:r>
      <w:r w:rsidRPr="006A2B1A">
        <w:rPr>
          <w:rFonts w:ascii="Simplified Arabic" w:eastAsia="Calibri" w:hAnsi="Simplified Arabic" w:cs="Simplified Arabic" w:hint="cs"/>
          <w:sz w:val="28"/>
          <w:szCs w:val="28"/>
          <w:rtl/>
        </w:rPr>
        <w:t>تختلف</w:t>
      </w:r>
      <w:r w:rsidRPr="006A2B1A">
        <w:rPr>
          <w:rFonts w:ascii="Simplified Arabic" w:eastAsia="Calibri" w:hAnsi="Simplified Arabic" w:cs="Simplified Arabic"/>
          <w:sz w:val="28"/>
          <w:szCs w:val="28"/>
          <w:rtl/>
        </w:rPr>
        <w:t xml:space="preserve"> الدراسة الحالية </w:t>
      </w:r>
      <w:r w:rsidRPr="006A2B1A">
        <w:rPr>
          <w:rFonts w:ascii="Simplified Arabic" w:eastAsia="Calibri" w:hAnsi="Simplified Arabic" w:cs="Simplified Arabic" w:hint="cs"/>
          <w:sz w:val="28"/>
          <w:szCs w:val="28"/>
          <w:rtl/>
        </w:rPr>
        <w:t xml:space="preserve">عن </w:t>
      </w:r>
      <w:r w:rsidRPr="006A2B1A">
        <w:rPr>
          <w:rFonts w:ascii="Simplified Arabic" w:eastAsia="Calibri" w:hAnsi="Simplified Arabic" w:cs="Simplified Arabic"/>
          <w:sz w:val="28"/>
          <w:szCs w:val="28"/>
          <w:rtl/>
        </w:rPr>
        <w:t xml:space="preserve">الدراسات السابقة في الزمان، المكان، العينة حيث طبقت الدراسة الحالية على القطاع المصرفي </w:t>
      </w:r>
      <w:r w:rsidRPr="006A2B1A">
        <w:rPr>
          <w:rFonts w:ascii="Simplified Arabic" w:eastAsia="Calibri" w:hAnsi="Simplified Arabic" w:cs="Simplified Arabic" w:hint="cs"/>
          <w:sz w:val="28"/>
          <w:szCs w:val="28"/>
          <w:rtl/>
        </w:rPr>
        <w:t xml:space="preserve">بمدينة حفر الباطن بالسعودية </w:t>
      </w:r>
      <w:r w:rsidRPr="006A2B1A">
        <w:rPr>
          <w:rFonts w:ascii="Simplified Arabic" w:eastAsia="Calibri" w:hAnsi="Simplified Arabic" w:cs="Simplified Arabic"/>
          <w:sz w:val="28"/>
          <w:szCs w:val="28"/>
          <w:rtl/>
        </w:rPr>
        <w:t xml:space="preserve">على خلاف أمكنة الدراسات السابقة. </w:t>
      </w:r>
    </w:p>
    <w:p w14:paraId="68AD2B19" w14:textId="716CCAEE" w:rsidR="00D7524E" w:rsidRPr="009C129C" w:rsidRDefault="008D3B7F" w:rsidP="009C129C">
      <w:pPr>
        <w:jc w:val="both"/>
        <w:rPr>
          <w:rFonts w:ascii="Simplified Arabic" w:hAnsi="Simplified Arabic" w:cs="Simplified Arabic"/>
          <w:sz w:val="28"/>
          <w:szCs w:val="28"/>
          <w:rtl/>
        </w:rPr>
      </w:pPr>
      <w:r w:rsidRPr="008D3B7F">
        <w:rPr>
          <w:rFonts w:ascii="Simplified Arabic" w:hAnsi="Simplified Arabic" w:cs="Simplified Arabic"/>
          <w:sz w:val="28"/>
          <w:szCs w:val="28"/>
          <w:rtl/>
        </w:rPr>
        <w:t>يعتقد الباحث أن البيروقراطية المفرطة والمقاومة الثقافية من قبل الموظفين تمثلان عائقين مهمين، مما يجعل تنفيذ استراتيجيات التحول الرقمي أكثر تعقيدًا. هذه العوامل تضاف إليها المخاوف من أمان المعلومات، مما يزيد من تعقيد العملية ويعوق التقدم. بالتالي، يمكن القول إن التحديات المتعلقة بالميزانية، الكفاءات، والبيئة التنظيمية هي نقاط تقاطع رئيسية بين الآراء المختلفة، مما يستدعي تطوير استراتيجيات شاملة للتغلب عليها لضمان نجاح التحول الرقمي.</w:t>
      </w:r>
    </w:p>
    <w:p w14:paraId="39640BB4" w14:textId="77777777" w:rsidR="00DB73E4" w:rsidRPr="001F330D" w:rsidRDefault="00DB73E4" w:rsidP="00DB73E4">
      <w:pPr>
        <w:jc w:val="both"/>
        <w:rPr>
          <w:rFonts w:ascii="Simplified Arabic" w:hAnsi="Simplified Arabic" w:cs="Simplified Arabic"/>
          <w:b/>
          <w:bCs/>
          <w:sz w:val="28"/>
          <w:szCs w:val="28"/>
        </w:rPr>
      </w:pPr>
      <w:r w:rsidRPr="001F330D">
        <w:rPr>
          <w:rFonts w:ascii="Simplified Arabic" w:hAnsi="Simplified Arabic" w:cs="Simplified Arabic" w:hint="cs"/>
          <w:b/>
          <w:bCs/>
          <w:sz w:val="28"/>
          <w:szCs w:val="28"/>
          <w:rtl/>
        </w:rPr>
        <w:t>المراجع</w:t>
      </w:r>
    </w:p>
    <w:p w14:paraId="16026B2F" w14:textId="4F7CA5BE" w:rsidR="00782921" w:rsidRPr="00CD76B2" w:rsidRDefault="00782921" w:rsidP="006211F5">
      <w:pPr>
        <w:contextualSpacing/>
        <w:jc w:val="both"/>
        <w:rPr>
          <w:rFonts w:ascii="Simplified Arabic" w:eastAsia="Calibri" w:hAnsi="Simplified Arabic" w:cs="Simplified Arabic"/>
          <w:b/>
          <w:bCs/>
          <w:i/>
          <w:iCs/>
          <w:sz w:val="28"/>
          <w:szCs w:val="28"/>
          <w:rtl/>
        </w:rPr>
      </w:pPr>
      <w:r w:rsidRPr="001957B9">
        <w:rPr>
          <w:rFonts w:ascii="Simplified Arabic" w:eastAsia="Calibri" w:hAnsi="Simplified Arabic" w:cs="Simplified Arabic"/>
          <w:sz w:val="28"/>
          <w:szCs w:val="28"/>
          <w:rtl/>
        </w:rPr>
        <w:t xml:space="preserve">إبراهيم أحمد حسن (2019)، </w:t>
      </w:r>
      <w:r w:rsidRPr="00CD76B2">
        <w:rPr>
          <w:rFonts w:ascii="Simplified Arabic" w:eastAsia="Calibri" w:hAnsi="Simplified Arabic" w:cs="Simplified Arabic"/>
          <w:b/>
          <w:bCs/>
          <w:i/>
          <w:iCs/>
          <w:sz w:val="28"/>
          <w:szCs w:val="28"/>
          <w:rtl/>
        </w:rPr>
        <w:t xml:space="preserve">التحول الرقمي، نقلة نوعية للتحرر من البيروقراطية والفساد </w:t>
      </w:r>
      <w:r w:rsidRPr="00CD76B2">
        <w:rPr>
          <w:rFonts w:ascii="Simplified Arabic" w:eastAsia="Calibri" w:hAnsi="Simplified Arabic" w:cs="Simplified Arabic" w:hint="cs"/>
          <w:b/>
          <w:bCs/>
          <w:i/>
          <w:iCs/>
          <w:sz w:val="28"/>
          <w:szCs w:val="28"/>
          <w:rtl/>
        </w:rPr>
        <w:t>الإداري</w:t>
      </w:r>
      <w:r w:rsidRPr="00782921">
        <w:rPr>
          <w:rFonts w:ascii="Simplified Arabic" w:eastAsia="Calibri" w:hAnsi="Simplified Arabic" w:cs="Simplified Arabic" w:hint="cs"/>
          <w:i/>
          <w:iCs/>
          <w:sz w:val="28"/>
          <w:szCs w:val="28"/>
          <w:rtl/>
        </w:rPr>
        <w:t>، مجلة</w:t>
      </w:r>
      <w:r w:rsidRPr="00782921">
        <w:rPr>
          <w:rFonts w:ascii="Simplified Arabic" w:eastAsia="Calibri" w:hAnsi="Simplified Arabic" w:cs="Simplified Arabic"/>
          <w:i/>
          <w:iCs/>
          <w:sz w:val="28"/>
          <w:szCs w:val="28"/>
          <w:rtl/>
        </w:rPr>
        <w:t xml:space="preserve"> الاقتصادي والمحاسبة، نادي التجارة، العدد (179).</w:t>
      </w:r>
    </w:p>
    <w:p w14:paraId="75D6AF61" w14:textId="77777777" w:rsidR="00782921" w:rsidRPr="00782921" w:rsidRDefault="00782921" w:rsidP="00DB73E4">
      <w:pPr>
        <w:jc w:val="both"/>
        <w:rPr>
          <w:rFonts w:ascii="Simplified Arabic" w:hAnsi="Simplified Arabic" w:cs="Simplified Arabic"/>
          <w:i/>
          <w:iCs/>
          <w:sz w:val="28"/>
          <w:szCs w:val="28"/>
          <w:rtl/>
          <w:lang w:bidi="ar-JO"/>
        </w:rPr>
      </w:pPr>
      <w:r w:rsidRPr="001F330D">
        <w:rPr>
          <w:rFonts w:ascii="Simplified Arabic" w:hAnsi="Simplified Arabic" w:cs="Simplified Arabic" w:hint="cs"/>
          <w:sz w:val="28"/>
          <w:szCs w:val="28"/>
          <w:rtl/>
          <w:lang w:bidi="ar-JO"/>
        </w:rPr>
        <w:t>أحمد، عبد المنع</w:t>
      </w:r>
      <w:r w:rsidRPr="001F330D">
        <w:rPr>
          <w:rFonts w:ascii="Simplified Arabic" w:hAnsi="Simplified Arabic" w:cs="Simplified Arabic" w:hint="eastAsia"/>
          <w:sz w:val="28"/>
          <w:szCs w:val="28"/>
          <w:rtl/>
          <w:lang w:bidi="ar-JO"/>
        </w:rPr>
        <w:t>م</w:t>
      </w:r>
      <w:r w:rsidRPr="001F330D">
        <w:rPr>
          <w:rFonts w:ascii="Simplified Arabic" w:hAnsi="Simplified Arabic" w:cs="Simplified Arabic" w:hint="cs"/>
          <w:sz w:val="28"/>
          <w:szCs w:val="28"/>
          <w:rtl/>
          <w:lang w:bidi="ar-JO"/>
        </w:rPr>
        <w:t xml:space="preserve"> </w:t>
      </w:r>
      <w:r w:rsidRPr="001F330D">
        <w:rPr>
          <w:rFonts w:ascii="Simplified Arabic" w:hAnsi="Simplified Arabic" w:cs="Simplified Arabic"/>
          <w:sz w:val="28"/>
          <w:szCs w:val="28"/>
          <w:rtl/>
          <w:lang w:bidi="ar-JO"/>
        </w:rPr>
        <w:t>(</w:t>
      </w:r>
      <w:r w:rsidRPr="001F330D">
        <w:rPr>
          <w:rFonts w:ascii="Simplified Arabic" w:hAnsi="Simplified Arabic" w:cs="Simplified Arabic" w:hint="cs"/>
          <w:sz w:val="28"/>
          <w:szCs w:val="28"/>
          <w:rtl/>
          <w:lang w:bidi="ar-JO"/>
        </w:rPr>
        <w:t xml:space="preserve">2025)، </w:t>
      </w:r>
      <w:r w:rsidRPr="001F330D">
        <w:rPr>
          <w:rFonts w:ascii="Simplified Arabic" w:hAnsi="Simplified Arabic" w:cs="Simplified Arabic" w:hint="cs"/>
          <w:b/>
          <w:bCs/>
          <w:i/>
          <w:iCs/>
          <w:sz w:val="28"/>
          <w:szCs w:val="28"/>
          <w:rtl/>
          <w:lang w:bidi="ar-JO"/>
        </w:rPr>
        <w:t>أثر التحول الرقمي على جودة الخدمة المصرفية</w:t>
      </w:r>
      <w:r w:rsidRPr="001F330D">
        <w:rPr>
          <w:rFonts w:ascii="Simplified Arabic" w:hAnsi="Simplified Arabic" w:cs="Simplified Arabic" w:hint="cs"/>
          <w:sz w:val="28"/>
          <w:szCs w:val="28"/>
          <w:rtl/>
          <w:lang w:bidi="ar-JO"/>
        </w:rPr>
        <w:t xml:space="preserve">، </w:t>
      </w:r>
      <w:r w:rsidRPr="00782921">
        <w:rPr>
          <w:rFonts w:ascii="Simplified Arabic" w:hAnsi="Simplified Arabic" w:cs="Simplified Arabic" w:hint="cs"/>
          <w:i/>
          <w:iCs/>
          <w:sz w:val="28"/>
          <w:szCs w:val="28"/>
          <w:rtl/>
          <w:lang w:bidi="ar-JO"/>
        </w:rPr>
        <w:t xml:space="preserve">مجلة جامعة الإسكندرية للعلوم الإدارية، المجلد </w:t>
      </w:r>
      <w:r w:rsidRPr="00782921">
        <w:rPr>
          <w:rFonts w:ascii="Simplified Arabic" w:hAnsi="Simplified Arabic" w:cs="Simplified Arabic"/>
          <w:i/>
          <w:iCs/>
          <w:sz w:val="28"/>
          <w:szCs w:val="28"/>
          <w:rtl/>
          <w:lang w:bidi="ar-JO"/>
        </w:rPr>
        <w:t>(</w:t>
      </w:r>
      <w:r w:rsidRPr="00782921">
        <w:rPr>
          <w:rFonts w:ascii="Simplified Arabic" w:hAnsi="Simplified Arabic" w:cs="Simplified Arabic" w:hint="cs"/>
          <w:i/>
          <w:iCs/>
          <w:sz w:val="28"/>
          <w:szCs w:val="28"/>
          <w:rtl/>
          <w:lang w:bidi="ar-JO"/>
        </w:rPr>
        <w:t>62)، العد</w:t>
      </w:r>
      <w:r w:rsidRPr="00782921">
        <w:rPr>
          <w:rFonts w:ascii="Simplified Arabic" w:hAnsi="Simplified Arabic" w:cs="Simplified Arabic" w:hint="eastAsia"/>
          <w:i/>
          <w:iCs/>
          <w:sz w:val="28"/>
          <w:szCs w:val="28"/>
          <w:rtl/>
          <w:lang w:bidi="ar-JO"/>
        </w:rPr>
        <w:t>د</w:t>
      </w:r>
      <w:r w:rsidRPr="00782921">
        <w:rPr>
          <w:rFonts w:ascii="Simplified Arabic" w:hAnsi="Simplified Arabic" w:cs="Simplified Arabic" w:hint="cs"/>
          <w:i/>
          <w:iCs/>
          <w:sz w:val="28"/>
          <w:szCs w:val="28"/>
          <w:rtl/>
          <w:lang w:bidi="ar-JO"/>
        </w:rPr>
        <w:t xml:space="preserve"> الثالث</w:t>
      </w:r>
    </w:p>
    <w:p w14:paraId="48131D1D" w14:textId="77777777" w:rsidR="00782921" w:rsidRPr="00F55D5D" w:rsidRDefault="00782921" w:rsidP="00ED5896">
      <w:pPr>
        <w:jc w:val="both"/>
        <w:rPr>
          <w:rFonts w:ascii="Simplified Arabic" w:hAnsi="Simplified Arabic" w:cs="Simplified Arabic"/>
          <w:sz w:val="28"/>
          <w:szCs w:val="28"/>
          <w:rtl/>
        </w:rPr>
      </w:pPr>
      <w:r>
        <w:rPr>
          <w:rFonts w:ascii="Simplified Arabic" w:hAnsi="Simplified Arabic" w:cs="Simplified Arabic" w:hint="cs"/>
          <w:sz w:val="28"/>
          <w:szCs w:val="28"/>
          <w:rtl/>
        </w:rPr>
        <w:t>اسحق</w:t>
      </w:r>
      <w:r w:rsidRPr="00F55D5D">
        <w:rPr>
          <w:rFonts w:ascii="Simplified Arabic" w:hAnsi="Simplified Arabic" w:cs="Simplified Arabic"/>
          <w:sz w:val="28"/>
          <w:szCs w:val="28"/>
          <w:rtl/>
        </w:rPr>
        <w:t xml:space="preserve">، </w:t>
      </w:r>
      <w:r>
        <w:rPr>
          <w:rFonts w:ascii="Simplified Arabic" w:hAnsi="Simplified Arabic" w:cs="Simplified Arabic" w:hint="cs"/>
          <w:sz w:val="28"/>
          <w:szCs w:val="28"/>
          <w:rtl/>
        </w:rPr>
        <w:t>راما</w:t>
      </w:r>
      <w:r w:rsidRPr="00F55D5D">
        <w:rPr>
          <w:rFonts w:ascii="Simplified Arabic" w:hAnsi="Simplified Arabic" w:cs="Simplified Arabic" w:hint="cs"/>
          <w:sz w:val="28"/>
          <w:szCs w:val="28"/>
          <w:rtl/>
        </w:rPr>
        <w:t xml:space="preserve"> </w:t>
      </w:r>
      <w:r w:rsidRPr="00F55D5D">
        <w:rPr>
          <w:rFonts w:ascii="Simplified Arabic" w:hAnsi="Simplified Arabic" w:cs="Simplified Arabic"/>
          <w:sz w:val="28"/>
          <w:szCs w:val="28"/>
          <w:rtl/>
        </w:rPr>
        <w:t>(2021</w:t>
      </w:r>
      <w:r w:rsidRPr="00CD76B2">
        <w:rPr>
          <w:rFonts w:ascii="Simplified Arabic" w:hAnsi="Simplified Arabic" w:cs="Simplified Arabic"/>
          <w:b/>
          <w:bCs/>
          <w:sz w:val="28"/>
          <w:szCs w:val="28"/>
          <w:rtl/>
        </w:rPr>
        <w:t xml:space="preserve">)، التحول الرقمي وأثره على تحسين رضا المواطن عن جودة الخدمات الحكومية. </w:t>
      </w:r>
      <w:r w:rsidRPr="00F55D5D">
        <w:rPr>
          <w:rFonts w:ascii="Simplified Arabic" w:hAnsi="Simplified Arabic" w:cs="Simplified Arabic"/>
          <w:sz w:val="28"/>
          <w:szCs w:val="28"/>
          <w:rtl/>
        </w:rPr>
        <w:t xml:space="preserve">رسالة ماجستير غير منشورة، الجامعة الافتراضية السورية         </w:t>
      </w:r>
    </w:p>
    <w:p w14:paraId="2050CB90" w14:textId="77777777" w:rsidR="00782921" w:rsidRPr="00CD76B2" w:rsidRDefault="00782921" w:rsidP="00ED5896">
      <w:pPr>
        <w:jc w:val="both"/>
        <w:rPr>
          <w:rFonts w:ascii="Simplified Arabic" w:hAnsi="Simplified Arabic" w:cs="Simplified Arabic"/>
          <w:b/>
          <w:bCs/>
          <w:i/>
          <w:iCs/>
          <w:sz w:val="28"/>
          <w:szCs w:val="28"/>
          <w:rtl/>
        </w:rPr>
      </w:pPr>
      <w:r w:rsidRPr="00F55D5D">
        <w:rPr>
          <w:rFonts w:ascii="Simplified Arabic" w:hAnsi="Simplified Arabic" w:cs="Simplified Arabic"/>
          <w:sz w:val="28"/>
          <w:szCs w:val="28"/>
          <w:rtl/>
        </w:rPr>
        <w:t>أمين، م</w:t>
      </w:r>
      <w:r>
        <w:rPr>
          <w:rFonts w:ascii="Simplified Arabic" w:hAnsi="Simplified Arabic" w:cs="Simplified Arabic" w:hint="cs"/>
          <w:sz w:val="28"/>
          <w:szCs w:val="28"/>
          <w:rtl/>
        </w:rPr>
        <w:t>صطفى</w:t>
      </w:r>
      <w:r w:rsidRPr="00F55D5D">
        <w:rPr>
          <w:rFonts w:ascii="Simplified Arabic" w:hAnsi="Simplified Arabic" w:cs="Simplified Arabic"/>
          <w:sz w:val="28"/>
          <w:szCs w:val="28"/>
          <w:rtl/>
        </w:rPr>
        <w:t xml:space="preserve"> (2018</w:t>
      </w:r>
      <w:r w:rsidRPr="00CD76B2">
        <w:rPr>
          <w:rFonts w:ascii="Simplified Arabic" w:hAnsi="Simplified Arabic" w:cs="Simplified Arabic"/>
          <w:b/>
          <w:bCs/>
          <w:i/>
          <w:iCs/>
          <w:sz w:val="28"/>
          <w:szCs w:val="28"/>
          <w:rtl/>
        </w:rPr>
        <w:t>)، التحول الرقمي في الجامعات المصرية كمتطلب لتحقيق مجتمع المعرفة</w:t>
      </w:r>
      <w:r w:rsidRPr="00782921">
        <w:rPr>
          <w:rFonts w:ascii="Simplified Arabic" w:hAnsi="Simplified Arabic" w:cs="Simplified Arabic"/>
          <w:i/>
          <w:iCs/>
          <w:sz w:val="28"/>
          <w:szCs w:val="28"/>
          <w:rtl/>
        </w:rPr>
        <w:t>. مجلة الإدارة التربوية، العدد (19).</w:t>
      </w:r>
    </w:p>
    <w:p w14:paraId="569E079D" w14:textId="77777777" w:rsidR="00782921" w:rsidRPr="00782921" w:rsidRDefault="00782921" w:rsidP="00ED5896">
      <w:pPr>
        <w:jc w:val="both"/>
        <w:rPr>
          <w:rFonts w:ascii="Simplified Arabic" w:hAnsi="Simplified Arabic" w:cs="Simplified Arabic"/>
          <w:sz w:val="28"/>
          <w:szCs w:val="28"/>
          <w:rtl/>
        </w:rPr>
      </w:pPr>
      <w:r w:rsidRPr="00F55D5D">
        <w:rPr>
          <w:rFonts w:ascii="Simplified Arabic" w:hAnsi="Simplified Arabic" w:cs="Simplified Arabic"/>
          <w:sz w:val="28"/>
          <w:szCs w:val="28"/>
          <w:rtl/>
        </w:rPr>
        <w:t>الباز،</w:t>
      </w:r>
      <w:r>
        <w:rPr>
          <w:rFonts w:ascii="Simplified Arabic" w:hAnsi="Simplified Arabic" w:cs="Simplified Arabic" w:hint="cs"/>
          <w:sz w:val="28"/>
          <w:szCs w:val="28"/>
          <w:rtl/>
        </w:rPr>
        <w:t xml:space="preserve"> عدنان</w:t>
      </w:r>
      <w:r w:rsidRPr="00F55D5D">
        <w:rPr>
          <w:rFonts w:ascii="Simplified Arabic" w:hAnsi="Simplified Arabic" w:cs="Simplified Arabic"/>
          <w:sz w:val="28"/>
          <w:szCs w:val="28"/>
          <w:rtl/>
        </w:rPr>
        <w:t xml:space="preserve"> (201</w:t>
      </w:r>
      <w:r>
        <w:rPr>
          <w:rFonts w:ascii="Simplified Arabic" w:hAnsi="Simplified Arabic" w:cs="Simplified Arabic" w:hint="cs"/>
          <w:sz w:val="28"/>
          <w:szCs w:val="28"/>
          <w:rtl/>
        </w:rPr>
        <w:t>8</w:t>
      </w:r>
      <w:r w:rsidRPr="00CD76B2">
        <w:rPr>
          <w:rFonts w:ascii="Simplified Arabic" w:hAnsi="Simplified Arabic" w:cs="Simplified Arabic"/>
          <w:b/>
          <w:bCs/>
          <w:sz w:val="28"/>
          <w:szCs w:val="28"/>
          <w:rtl/>
        </w:rPr>
        <w:t xml:space="preserve">)، التحول الرقمي كيف ولماذا. </w:t>
      </w:r>
      <w:r w:rsidRPr="00782921">
        <w:rPr>
          <w:rFonts w:ascii="Simplified Arabic" w:hAnsi="Simplified Arabic" w:cs="Simplified Arabic"/>
          <w:sz w:val="28"/>
          <w:szCs w:val="28"/>
          <w:rtl/>
        </w:rPr>
        <w:t>جامعة الملك عبد العزيز، المملكة العربية السعودية.</w:t>
      </w:r>
    </w:p>
    <w:p w14:paraId="0796E3A3" w14:textId="77777777" w:rsidR="00782921" w:rsidRPr="00FD0A4C" w:rsidRDefault="00782921" w:rsidP="001957B9">
      <w:pPr>
        <w:contextualSpacing/>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بشير، </w:t>
      </w:r>
      <w:r w:rsidRPr="00FD0A4C">
        <w:rPr>
          <w:rFonts w:ascii="Simplified Arabic" w:eastAsia="Calibri" w:hAnsi="Simplified Arabic" w:cs="Simplified Arabic"/>
          <w:sz w:val="28"/>
          <w:szCs w:val="28"/>
          <w:rtl/>
        </w:rPr>
        <w:t xml:space="preserve">محمد علي </w:t>
      </w:r>
      <w:r w:rsidRPr="00FD0A4C">
        <w:rPr>
          <w:rFonts w:ascii="Simplified Arabic" w:eastAsia="Calibri" w:hAnsi="Simplified Arabic" w:cs="Simplified Arabic" w:hint="cs"/>
          <w:sz w:val="28"/>
          <w:szCs w:val="28"/>
          <w:rtl/>
        </w:rPr>
        <w:t>(2016)،</w:t>
      </w:r>
      <w:r w:rsidRPr="00FD0A4C">
        <w:rPr>
          <w:rFonts w:ascii="Simplified Arabic" w:eastAsia="Calibri" w:hAnsi="Simplified Arabic" w:cs="Simplified Arabic"/>
          <w:sz w:val="28"/>
          <w:szCs w:val="28"/>
          <w:rtl/>
        </w:rPr>
        <w:t xml:space="preserve"> </w:t>
      </w:r>
      <w:r w:rsidRPr="004D1532">
        <w:rPr>
          <w:rFonts w:ascii="Simplified Arabic" w:eastAsia="Calibri" w:hAnsi="Simplified Arabic" w:cs="Simplified Arabic"/>
          <w:b/>
          <w:bCs/>
          <w:sz w:val="28"/>
          <w:szCs w:val="28"/>
          <w:rtl/>
        </w:rPr>
        <w:t>العالم الرقمي واقتصاديات صناعته</w:t>
      </w:r>
      <w:r w:rsidRPr="00FD0A4C">
        <w:rPr>
          <w:rFonts w:ascii="Simplified Arabic" w:eastAsia="Calibri" w:hAnsi="Simplified Arabic" w:cs="Simplified Arabic"/>
          <w:sz w:val="28"/>
          <w:szCs w:val="28"/>
          <w:rtl/>
        </w:rPr>
        <w:t>، ورقة عمل للمشاركة في المنتدى الإعلامي السنوي السابع للجمعية السعودية للإعلام والاتصال تحت عنوان منتدى الإعلام والاقتصاد تكامل الأدوار في خدمة التنمية، الرياض</w:t>
      </w:r>
      <w:r w:rsidRPr="00FD0A4C">
        <w:rPr>
          <w:rFonts w:ascii="Simplified Arabic" w:eastAsia="Calibri" w:hAnsi="Simplified Arabic" w:cs="Simplified Arabic" w:hint="cs"/>
          <w:sz w:val="28"/>
          <w:szCs w:val="28"/>
          <w:rtl/>
        </w:rPr>
        <w:t>.</w:t>
      </w:r>
    </w:p>
    <w:p w14:paraId="42A79046" w14:textId="77777777" w:rsidR="00782921" w:rsidRPr="004D1532" w:rsidRDefault="00782921" w:rsidP="004D1532">
      <w:pPr>
        <w:contextualSpacing/>
        <w:jc w:val="both"/>
        <w:rPr>
          <w:rFonts w:ascii="Simplified Arabic" w:eastAsia="Calibri" w:hAnsi="Simplified Arabic" w:cs="Simplified Arabic"/>
          <w:sz w:val="28"/>
          <w:szCs w:val="28"/>
          <w:rtl/>
        </w:rPr>
      </w:pPr>
      <w:r w:rsidRPr="00C10245">
        <w:rPr>
          <w:rFonts w:ascii="Simplified Arabic" w:eastAsia="Calibri" w:hAnsi="Simplified Arabic" w:cs="Simplified Arabic"/>
          <w:sz w:val="28"/>
          <w:szCs w:val="28"/>
          <w:rtl/>
        </w:rPr>
        <w:lastRenderedPageBreak/>
        <w:t xml:space="preserve">بن صافي، محمد (2022)، </w:t>
      </w:r>
      <w:r w:rsidRPr="004D1532">
        <w:rPr>
          <w:rFonts w:ascii="Simplified Arabic" w:eastAsia="Calibri" w:hAnsi="Simplified Arabic" w:cs="Simplified Arabic"/>
          <w:b/>
          <w:bCs/>
          <w:sz w:val="28"/>
          <w:szCs w:val="28"/>
          <w:rtl/>
        </w:rPr>
        <w:t>أثر التحول الرقمي على أداء البنوك الجزائرية</w:t>
      </w:r>
      <w:r w:rsidRPr="00C10245">
        <w:rPr>
          <w:rFonts w:ascii="Simplified Arabic" w:eastAsia="Calibri" w:hAnsi="Simplified Arabic" w:cs="Simplified Arabic"/>
          <w:sz w:val="28"/>
          <w:szCs w:val="28"/>
          <w:rtl/>
        </w:rPr>
        <w:t xml:space="preserve">، رسالة ماجستير غير منشورة، جامعة عين تموشنت </w:t>
      </w:r>
      <w:r w:rsidRPr="00C10245">
        <w:rPr>
          <w:rFonts w:ascii="Simplified Arabic" w:eastAsia="Calibri" w:hAnsi="Simplified Arabic" w:cs="Simplified Arabic" w:hint="cs"/>
          <w:sz w:val="28"/>
          <w:szCs w:val="28"/>
          <w:rtl/>
        </w:rPr>
        <w:t>بإلحا</w:t>
      </w:r>
      <w:r w:rsidRPr="00C10245">
        <w:rPr>
          <w:rFonts w:ascii="Simplified Arabic" w:eastAsia="Calibri" w:hAnsi="Simplified Arabic" w:cs="Simplified Arabic" w:hint="eastAsia"/>
          <w:sz w:val="28"/>
          <w:szCs w:val="28"/>
          <w:rtl/>
        </w:rPr>
        <w:t>ح</w:t>
      </w:r>
      <w:r w:rsidRPr="00C10245">
        <w:rPr>
          <w:rFonts w:ascii="Simplified Arabic" w:eastAsia="Calibri" w:hAnsi="Simplified Arabic" w:cs="Simplified Arabic"/>
          <w:sz w:val="28"/>
          <w:szCs w:val="28"/>
          <w:rtl/>
        </w:rPr>
        <w:t>، الجزائر</w:t>
      </w:r>
      <w:r>
        <w:rPr>
          <w:rFonts w:ascii="Simplified Arabic" w:eastAsia="Calibri" w:hAnsi="Simplified Arabic" w:cs="Simplified Arabic" w:hint="cs"/>
          <w:sz w:val="28"/>
          <w:szCs w:val="28"/>
          <w:rtl/>
        </w:rPr>
        <w:t>.</w:t>
      </w:r>
    </w:p>
    <w:p w14:paraId="31569FC7" w14:textId="77777777" w:rsidR="00782921" w:rsidRPr="0017707E" w:rsidRDefault="00782921" w:rsidP="00ED5896">
      <w:pPr>
        <w:jc w:val="both"/>
        <w:rPr>
          <w:rFonts w:ascii="Simplified Arabic" w:hAnsi="Simplified Arabic" w:cs="Simplified Arabic"/>
          <w:i/>
          <w:iCs/>
          <w:sz w:val="28"/>
          <w:szCs w:val="28"/>
          <w:rtl/>
        </w:rPr>
      </w:pPr>
      <w:r>
        <w:rPr>
          <w:rFonts w:ascii="Simplified Arabic" w:hAnsi="Simplified Arabic" w:cs="Simplified Arabic" w:hint="cs"/>
          <w:sz w:val="28"/>
          <w:szCs w:val="28"/>
          <w:rtl/>
        </w:rPr>
        <w:t xml:space="preserve">بن </w:t>
      </w:r>
      <w:r w:rsidRPr="00F55D5D">
        <w:rPr>
          <w:rFonts w:ascii="Simplified Arabic" w:hAnsi="Simplified Arabic" w:cs="Simplified Arabic"/>
          <w:sz w:val="28"/>
          <w:szCs w:val="28"/>
          <w:rtl/>
        </w:rPr>
        <w:t>طبية، ز</w:t>
      </w:r>
      <w:r>
        <w:rPr>
          <w:rFonts w:ascii="Simplified Arabic" w:hAnsi="Simplified Arabic" w:cs="Simplified Arabic" w:hint="cs"/>
          <w:sz w:val="28"/>
          <w:szCs w:val="28"/>
          <w:rtl/>
        </w:rPr>
        <w:t>هرة</w:t>
      </w:r>
      <w:r w:rsidRPr="00F55D5D">
        <w:rPr>
          <w:rFonts w:ascii="Simplified Arabic" w:hAnsi="Simplified Arabic" w:cs="Simplified Arabic"/>
          <w:sz w:val="28"/>
          <w:szCs w:val="28"/>
          <w:rtl/>
        </w:rPr>
        <w:t xml:space="preserve"> وخليل، </w:t>
      </w:r>
      <w:proofErr w:type="spellStart"/>
      <w:r w:rsidRPr="00F55D5D">
        <w:rPr>
          <w:rFonts w:ascii="Simplified Arabic" w:hAnsi="Simplified Arabic" w:cs="Simplified Arabic"/>
          <w:sz w:val="28"/>
          <w:szCs w:val="28"/>
          <w:rtl/>
        </w:rPr>
        <w:t>ص</w:t>
      </w:r>
      <w:r>
        <w:rPr>
          <w:rFonts w:ascii="Simplified Arabic" w:hAnsi="Simplified Arabic" w:cs="Simplified Arabic" w:hint="cs"/>
          <w:sz w:val="28"/>
          <w:szCs w:val="28"/>
          <w:rtl/>
        </w:rPr>
        <w:t>برينة</w:t>
      </w:r>
      <w:proofErr w:type="spellEnd"/>
      <w:r w:rsidRPr="00F55D5D">
        <w:rPr>
          <w:rFonts w:ascii="Simplified Arabic" w:hAnsi="Simplified Arabic" w:cs="Simplified Arabic"/>
          <w:sz w:val="28"/>
          <w:szCs w:val="28"/>
          <w:rtl/>
        </w:rPr>
        <w:t xml:space="preserve"> (2022)، </w:t>
      </w:r>
      <w:r w:rsidRPr="00CD76B2">
        <w:rPr>
          <w:rFonts w:ascii="Simplified Arabic" w:hAnsi="Simplified Arabic" w:cs="Simplified Arabic"/>
          <w:b/>
          <w:bCs/>
          <w:i/>
          <w:iCs/>
          <w:sz w:val="28"/>
          <w:szCs w:val="28"/>
          <w:rtl/>
        </w:rPr>
        <w:t>التحول الرقمي وعلاقته بإدارة التغيير</w:t>
      </w:r>
      <w:r w:rsidRPr="0017707E">
        <w:rPr>
          <w:rFonts w:ascii="Simplified Arabic" w:hAnsi="Simplified Arabic" w:cs="Simplified Arabic"/>
          <w:i/>
          <w:iCs/>
          <w:sz w:val="28"/>
          <w:szCs w:val="28"/>
          <w:rtl/>
        </w:rPr>
        <w:t>. مجلة الأبحاث الاقتصادية، المجلد (17)، العدد (2).</w:t>
      </w:r>
    </w:p>
    <w:p w14:paraId="633C60AB" w14:textId="77777777" w:rsidR="00782921" w:rsidRPr="001F330D" w:rsidRDefault="00782921" w:rsidP="00DB73E4">
      <w:pPr>
        <w:jc w:val="both"/>
        <w:rPr>
          <w:rFonts w:ascii="Simplified Arabic" w:hAnsi="Simplified Arabic" w:cs="Simplified Arabic"/>
          <w:sz w:val="28"/>
          <w:szCs w:val="28"/>
          <w:rtl/>
        </w:rPr>
      </w:pPr>
      <w:r w:rsidRPr="001F330D">
        <w:rPr>
          <w:rFonts w:ascii="Simplified Arabic" w:hAnsi="Simplified Arabic" w:cs="Simplified Arabic"/>
          <w:sz w:val="28"/>
          <w:szCs w:val="28"/>
          <w:rtl/>
        </w:rPr>
        <w:t>تباني</w:t>
      </w:r>
      <w:r w:rsidRPr="001F330D">
        <w:rPr>
          <w:rFonts w:ascii="Simplified Arabic" w:hAnsi="Simplified Arabic" w:cs="Simplified Arabic" w:hint="cs"/>
          <w:sz w:val="28"/>
          <w:szCs w:val="28"/>
          <w:rtl/>
        </w:rPr>
        <w:t>،</w:t>
      </w:r>
      <w:r w:rsidRPr="001F330D">
        <w:rPr>
          <w:rFonts w:ascii="Simplified Arabic" w:hAnsi="Simplified Arabic" w:cs="Simplified Arabic"/>
          <w:sz w:val="28"/>
          <w:szCs w:val="28"/>
          <w:rtl/>
        </w:rPr>
        <w:t xml:space="preserve"> شيماء وصخري</w:t>
      </w:r>
      <w:r w:rsidRPr="001F330D">
        <w:rPr>
          <w:rFonts w:ascii="Simplified Arabic" w:hAnsi="Simplified Arabic" w:cs="Simplified Arabic" w:hint="cs"/>
          <w:sz w:val="28"/>
          <w:szCs w:val="28"/>
          <w:rtl/>
        </w:rPr>
        <w:t>،</w:t>
      </w:r>
      <w:r w:rsidRPr="001F330D">
        <w:rPr>
          <w:rFonts w:ascii="Simplified Arabic" w:hAnsi="Simplified Arabic" w:cs="Simplified Arabic"/>
          <w:sz w:val="28"/>
          <w:szCs w:val="28"/>
          <w:rtl/>
        </w:rPr>
        <w:t xml:space="preserve"> إلهام (2022) </w:t>
      </w:r>
      <w:r w:rsidRPr="001F330D">
        <w:rPr>
          <w:rFonts w:ascii="Simplified Arabic" w:hAnsi="Simplified Arabic" w:cs="Simplified Arabic"/>
          <w:b/>
          <w:bCs/>
          <w:sz w:val="28"/>
          <w:szCs w:val="28"/>
          <w:rtl/>
        </w:rPr>
        <w:t>استراتيجيات التحول الرقمي في المؤسسات الخدماتية،</w:t>
      </w:r>
      <w:r w:rsidRPr="001F330D">
        <w:rPr>
          <w:rFonts w:ascii="Simplified Arabic" w:hAnsi="Simplified Arabic" w:cs="Simplified Arabic"/>
          <w:sz w:val="28"/>
          <w:szCs w:val="28"/>
          <w:rtl/>
        </w:rPr>
        <w:t xml:space="preserve"> رسالة ماجستير غير منشورة، </w:t>
      </w:r>
      <w:r w:rsidRPr="001F330D">
        <w:rPr>
          <w:rFonts w:ascii="Simplified Arabic" w:hAnsi="Simplified Arabic" w:cs="Simplified Arabic" w:hint="cs"/>
          <w:sz w:val="28"/>
          <w:szCs w:val="28"/>
          <w:rtl/>
        </w:rPr>
        <w:t xml:space="preserve">جامعة </w:t>
      </w:r>
      <w:r>
        <w:rPr>
          <w:rFonts w:ascii="Simplified Arabic" w:hAnsi="Simplified Arabic" w:cs="Simplified Arabic"/>
          <w:sz w:val="28"/>
          <w:szCs w:val="28"/>
          <w:lang w:val="en-GB"/>
        </w:rPr>
        <w:t>8</w:t>
      </w:r>
      <w:r w:rsidRPr="001F330D">
        <w:rPr>
          <w:rFonts w:ascii="Simplified Arabic" w:hAnsi="Simplified Arabic" w:cs="Simplified Arabic"/>
          <w:sz w:val="28"/>
          <w:szCs w:val="28"/>
          <w:rtl/>
        </w:rPr>
        <w:t>ماي، قالمة، الجزائر.</w:t>
      </w:r>
    </w:p>
    <w:p w14:paraId="1E5575FC" w14:textId="77777777" w:rsidR="00782921" w:rsidRPr="00FD0A4C" w:rsidRDefault="00782921" w:rsidP="00DB4FD5">
      <w:pPr>
        <w:contextualSpacing/>
        <w:jc w:val="both"/>
        <w:rPr>
          <w:rFonts w:ascii="Simplified Arabic" w:eastAsia="Calibri" w:hAnsi="Simplified Arabic" w:cs="Simplified Arabic"/>
          <w:sz w:val="28"/>
          <w:szCs w:val="28"/>
          <w:rtl/>
        </w:rPr>
      </w:pPr>
      <w:r w:rsidRPr="00FD0A4C">
        <w:rPr>
          <w:rFonts w:ascii="Simplified Arabic" w:eastAsia="Calibri" w:hAnsi="Simplified Arabic" w:cs="Simplified Arabic"/>
          <w:sz w:val="28"/>
          <w:szCs w:val="28"/>
          <w:rtl/>
        </w:rPr>
        <w:t xml:space="preserve">جاسم كريمة (2023)، </w:t>
      </w:r>
      <w:r w:rsidRPr="004D1532">
        <w:rPr>
          <w:rFonts w:ascii="Simplified Arabic" w:eastAsia="Calibri" w:hAnsi="Simplified Arabic" w:cs="Simplified Arabic"/>
          <w:b/>
          <w:bCs/>
          <w:sz w:val="28"/>
          <w:szCs w:val="28"/>
          <w:rtl/>
        </w:rPr>
        <w:t>أثر التحول الرقمي على كفاءة وأداء القطاع المصرفي</w:t>
      </w:r>
      <w:r w:rsidRPr="00FD0A4C">
        <w:rPr>
          <w:rFonts w:ascii="Simplified Arabic" w:eastAsia="Calibri" w:hAnsi="Simplified Arabic" w:cs="Simplified Arabic"/>
          <w:sz w:val="28"/>
          <w:szCs w:val="28"/>
          <w:rtl/>
        </w:rPr>
        <w:t>، رسالة دكتوراه غير منشورة، جامعة غرداية، الجزائر.</w:t>
      </w:r>
    </w:p>
    <w:p w14:paraId="31AB8022" w14:textId="77777777" w:rsidR="00782921" w:rsidRPr="0017707E" w:rsidRDefault="00782921" w:rsidP="006211F5">
      <w:pPr>
        <w:contextualSpacing/>
        <w:jc w:val="both"/>
        <w:rPr>
          <w:rFonts w:ascii="Simplified Arabic" w:eastAsia="Calibri" w:hAnsi="Simplified Arabic" w:cs="Simplified Arabic"/>
          <w:i/>
          <w:iCs/>
          <w:sz w:val="28"/>
          <w:szCs w:val="28"/>
          <w:rtl/>
        </w:rPr>
      </w:pPr>
      <w:proofErr w:type="spellStart"/>
      <w:r w:rsidRPr="0017707E">
        <w:rPr>
          <w:rFonts w:ascii="Simplified Arabic" w:eastAsia="Calibri" w:hAnsi="Simplified Arabic" w:cs="Simplified Arabic"/>
          <w:i/>
          <w:iCs/>
          <w:sz w:val="28"/>
          <w:szCs w:val="28"/>
          <w:rtl/>
        </w:rPr>
        <w:t>الحدراوي</w:t>
      </w:r>
      <w:proofErr w:type="spellEnd"/>
      <w:r w:rsidRPr="0017707E">
        <w:rPr>
          <w:rFonts w:ascii="Simplified Arabic" w:eastAsia="Calibri" w:hAnsi="Simplified Arabic" w:cs="Simplified Arabic"/>
          <w:i/>
          <w:iCs/>
          <w:sz w:val="28"/>
          <w:szCs w:val="28"/>
          <w:rtl/>
        </w:rPr>
        <w:t>، رافد، شاكر، عمار (2022)،</w:t>
      </w:r>
      <w:r w:rsidRPr="001957B9">
        <w:rPr>
          <w:rFonts w:ascii="Simplified Arabic" w:eastAsia="Calibri" w:hAnsi="Simplified Arabic" w:cs="Simplified Arabic"/>
          <w:sz w:val="28"/>
          <w:szCs w:val="28"/>
          <w:rtl/>
        </w:rPr>
        <w:t xml:space="preserve"> </w:t>
      </w:r>
      <w:r w:rsidRPr="00CD76B2">
        <w:rPr>
          <w:rFonts w:ascii="Simplified Arabic" w:eastAsia="Calibri" w:hAnsi="Simplified Arabic" w:cs="Simplified Arabic"/>
          <w:b/>
          <w:bCs/>
          <w:i/>
          <w:iCs/>
          <w:sz w:val="28"/>
          <w:szCs w:val="28"/>
          <w:rtl/>
        </w:rPr>
        <w:t>انعكاس تطبيق استراتيجية التحول على الرشاقة التنظيمية لوزارة الاتصالات العراقية</w:t>
      </w:r>
      <w:r w:rsidRPr="0017707E">
        <w:rPr>
          <w:rFonts w:ascii="Simplified Arabic" w:eastAsia="Calibri" w:hAnsi="Simplified Arabic" w:cs="Simplified Arabic"/>
          <w:i/>
          <w:iCs/>
          <w:sz w:val="28"/>
          <w:szCs w:val="28"/>
          <w:rtl/>
        </w:rPr>
        <w:t>، مجلة كلية التراث الجامعة، المجلد (1) العدد (34).</w:t>
      </w:r>
    </w:p>
    <w:p w14:paraId="1B5F593E" w14:textId="77777777" w:rsidR="00782921" w:rsidRDefault="00782921" w:rsidP="00FD0A4C">
      <w:pPr>
        <w:rPr>
          <w:rFonts w:ascii="Simplified Arabic" w:eastAsia="Calibri" w:hAnsi="Simplified Arabic" w:cs="Simplified Arabic"/>
          <w:sz w:val="28"/>
          <w:szCs w:val="28"/>
          <w:rtl/>
          <w:lang w:bidi="ar-JO"/>
        </w:rPr>
      </w:pPr>
      <w:r w:rsidRPr="00FD0A4C">
        <w:rPr>
          <w:rFonts w:ascii="Simplified Arabic" w:eastAsia="Calibri" w:hAnsi="Simplified Arabic" w:cs="Simplified Arabic"/>
          <w:sz w:val="28"/>
          <w:szCs w:val="28"/>
          <w:rtl/>
          <w:lang w:bidi="ar-JO"/>
        </w:rPr>
        <w:t xml:space="preserve">خضر، ن. (2018). </w:t>
      </w:r>
      <w:r w:rsidRPr="004D1532">
        <w:rPr>
          <w:rFonts w:ascii="Simplified Arabic" w:eastAsia="Calibri" w:hAnsi="Simplified Arabic" w:cs="Simplified Arabic"/>
          <w:b/>
          <w:bCs/>
          <w:sz w:val="28"/>
          <w:szCs w:val="28"/>
          <w:rtl/>
          <w:lang w:bidi="ar-JO"/>
        </w:rPr>
        <w:t>أساليب البحث العلمي: دليل عملي للباحثين</w:t>
      </w:r>
      <w:r w:rsidRPr="00FD0A4C">
        <w:rPr>
          <w:rFonts w:ascii="Simplified Arabic" w:eastAsia="Calibri" w:hAnsi="Simplified Arabic" w:cs="Simplified Arabic"/>
          <w:sz w:val="28"/>
          <w:szCs w:val="28"/>
          <w:rtl/>
          <w:lang w:bidi="ar-JO"/>
        </w:rPr>
        <w:t>. دار الفكر العربي.</w:t>
      </w:r>
    </w:p>
    <w:p w14:paraId="33EF5E8A" w14:textId="77777777" w:rsidR="00782921" w:rsidRPr="001957B9" w:rsidRDefault="00782921" w:rsidP="006211F5">
      <w:pPr>
        <w:contextualSpacing/>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الدبابنة، </w:t>
      </w:r>
      <w:r w:rsidRPr="001957B9">
        <w:rPr>
          <w:rFonts w:ascii="Simplified Arabic" w:eastAsia="Calibri" w:hAnsi="Simplified Arabic" w:cs="Simplified Arabic"/>
          <w:sz w:val="28"/>
          <w:szCs w:val="28"/>
          <w:rtl/>
        </w:rPr>
        <w:t xml:space="preserve">سوار (2023)، </w:t>
      </w:r>
      <w:r w:rsidRPr="00CD76B2">
        <w:rPr>
          <w:rFonts w:ascii="Simplified Arabic" w:eastAsia="Calibri" w:hAnsi="Simplified Arabic" w:cs="Simplified Arabic"/>
          <w:b/>
          <w:bCs/>
          <w:sz w:val="28"/>
          <w:szCs w:val="28"/>
          <w:rtl/>
        </w:rPr>
        <w:t>أثر تبني التحول الرقمي على جودة الخدمات المصرفية</w:t>
      </w:r>
      <w:r w:rsidRPr="001957B9">
        <w:rPr>
          <w:rFonts w:ascii="Simplified Arabic" w:eastAsia="Calibri" w:hAnsi="Simplified Arabic" w:cs="Simplified Arabic"/>
          <w:sz w:val="28"/>
          <w:szCs w:val="28"/>
          <w:rtl/>
        </w:rPr>
        <w:t>، رسالة ماجستير غير منشورة، جامعة الشرق الأوسط</w:t>
      </w:r>
    </w:p>
    <w:p w14:paraId="010AA4C3" w14:textId="77777777" w:rsidR="00782921" w:rsidRPr="0017707E" w:rsidRDefault="00782921" w:rsidP="00DB73E4">
      <w:pPr>
        <w:jc w:val="both"/>
        <w:rPr>
          <w:rFonts w:ascii="Simplified Arabic" w:hAnsi="Simplified Arabic" w:cs="Simplified Arabic"/>
          <w:i/>
          <w:iCs/>
          <w:sz w:val="28"/>
          <w:szCs w:val="28"/>
          <w:rtl/>
        </w:rPr>
      </w:pPr>
      <w:proofErr w:type="spellStart"/>
      <w:r w:rsidRPr="001F330D">
        <w:rPr>
          <w:rFonts w:ascii="Simplified Arabic" w:hAnsi="Simplified Arabic" w:cs="Simplified Arabic" w:hint="cs"/>
          <w:sz w:val="28"/>
          <w:szCs w:val="28"/>
          <w:rtl/>
        </w:rPr>
        <w:t>دريش</w:t>
      </w:r>
      <w:proofErr w:type="spellEnd"/>
      <w:r w:rsidRPr="001F330D">
        <w:rPr>
          <w:rFonts w:ascii="Simplified Arabic" w:hAnsi="Simplified Arabic" w:cs="Simplified Arabic" w:hint="cs"/>
          <w:sz w:val="28"/>
          <w:szCs w:val="28"/>
          <w:rtl/>
        </w:rPr>
        <w:t xml:space="preserve">، زهرة </w:t>
      </w:r>
      <w:r w:rsidRPr="001F330D">
        <w:rPr>
          <w:rFonts w:ascii="Simplified Arabic" w:hAnsi="Simplified Arabic" w:cs="Simplified Arabic"/>
          <w:sz w:val="28"/>
          <w:szCs w:val="28"/>
          <w:rtl/>
        </w:rPr>
        <w:t>(</w:t>
      </w:r>
      <w:r w:rsidRPr="001F330D">
        <w:rPr>
          <w:rFonts w:ascii="Simplified Arabic" w:hAnsi="Simplified Arabic" w:cs="Simplified Arabic" w:hint="cs"/>
          <w:sz w:val="28"/>
          <w:szCs w:val="28"/>
          <w:rtl/>
        </w:rPr>
        <w:t xml:space="preserve">2025)، </w:t>
      </w:r>
      <w:r w:rsidRPr="001F330D">
        <w:rPr>
          <w:rFonts w:ascii="Simplified Arabic" w:hAnsi="Simplified Arabic" w:cs="Simplified Arabic" w:hint="cs"/>
          <w:b/>
          <w:bCs/>
          <w:i/>
          <w:iCs/>
          <w:sz w:val="28"/>
          <w:szCs w:val="28"/>
          <w:rtl/>
        </w:rPr>
        <w:t>تحليل أثر التحول الرقمي على كفاءة وجودة الخدمات المصرفية</w:t>
      </w:r>
      <w:r w:rsidRPr="001F330D">
        <w:rPr>
          <w:rFonts w:ascii="Simplified Arabic" w:hAnsi="Simplified Arabic" w:cs="Simplified Arabic" w:hint="cs"/>
          <w:sz w:val="28"/>
          <w:szCs w:val="28"/>
          <w:rtl/>
        </w:rPr>
        <w:t xml:space="preserve">، </w:t>
      </w:r>
      <w:r w:rsidRPr="0017707E">
        <w:rPr>
          <w:rFonts w:ascii="Simplified Arabic" w:hAnsi="Simplified Arabic" w:cs="Simplified Arabic" w:hint="cs"/>
          <w:i/>
          <w:iCs/>
          <w:sz w:val="28"/>
          <w:szCs w:val="28"/>
          <w:rtl/>
        </w:rPr>
        <w:t xml:space="preserve">مجلة البشائر الاقتصادية، المجلد الحادي عشر، العدد </w:t>
      </w:r>
      <w:r w:rsidRPr="0017707E">
        <w:rPr>
          <w:rFonts w:ascii="Simplified Arabic" w:hAnsi="Simplified Arabic" w:cs="Simplified Arabic"/>
          <w:i/>
          <w:iCs/>
          <w:sz w:val="28"/>
          <w:szCs w:val="28"/>
          <w:rtl/>
        </w:rPr>
        <w:t>(</w:t>
      </w:r>
      <w:r w:rsidRPr="0017707E">
        <w:rPr>
          <w:rFonts w:ascii="Simplified Arabic" w:hAnsi="Simplified Arabic" w:cs="Simplified Arabic" w:hint="cs"/>
          <w:i/>
          <w:iCs/>
          <w:sz w:val="28"/>
          <w:szCs w:val="28"/>
          <w:rtl/>
        </w:rPr>
        <w:t>3).</w:t>
      </w:r>
    </w:p>
    <w:p w14:paraId="105F6B0A" w14:textId="77777777" w:rsidR="00782921" w:rsidRPr="0017707E" w:rsidRDefault="00782921" w:rsidP="006211F5">
      <w:pPr>
        <w:contextualSpacing/>
        <w:jc w:val="both"/>
        <w:rPr>
          <w:rFonts w:ascii="Simplified Arabic" w:eastAsia="Calibri" w:hAnsi="Simplified Arabic" w:cs="Simplified Arabic"/>
          <w:i/>
          <w:iCs/>
          <w:sz w:val="28"/>
          <w:szCs w:val="28"/>
          <w:rtl/>
        </w:rPr>
      </w:pPr>
      <w:r w:rsidRPr="001957B9">
        <w:rPr>
          <w:rFonts w:ascii="Simplified Arabic" w:eastAsia="Calibri" w:hAnsi="Simplified Arabic" w:cs="Simplified Arabic"/>
          <w:sz w:val="28"/>
          <w:szCs w:val="28"/>
          <w:rtl/>
        </w:rPr>
        <w:t xml:space="preserve">ذهبي آسيا وبو هالي محمد (2023)، </w:t>
      </w:r>
      <w:r w:rsidRPr="00CD76B2">
        <w:rPr>
          <w:rFonts w:ascii="Simplified Arabic" w:eastAsia="Calibri" w:hAnsi="Simplified Arabic" w:cs="Simplified Arabic"/>
          <w:b/>
          <w:bCs/>
          <w:i/>
          <w:iCs/>
          <w:sz w:val="28"/>
          <w:szCs w:val="28"/>
          <w:rtl/>
        </w:rPr>
        <w:t>أثر التحول الرقمي على جودة التعليم العالي</w:t>
      </w:r>
      <w:r w:rsidRPr="0017707E">
        <w:rPr>
          <w:rFonts w:ascii="Simplified Arabic" w:eastAsia="Calibri" w:hAnsi="Simplified Arabic" w:cs="Simplified Arabic"/>
          <w:i/>
          <w:iCs/>
          <w:sz w:val="28"/>
          <w:szCs w:val="28"/>
          <w:rtl/>
        </w:rPr>
        <w:t>، مجلة دراسات العدد الاقتصادي، المجلد (15) العدد (1).</w:t>
      </w:r>
    </w:p>
    <w:p w14:paraId="379A19D4" w14:textId="77777777" w:rsidR="00782921" w:rsidRPr="0017707E" w:rsidRDefault="00782921" w:rsidP="006211F5">
      <w:pPr>
        <w:contextualSpacing/>
        <w:jc w:val="both"/>
        <w:rPr>
          <w:rFonts w:ascii="Simplified Arabic" w:eastAsia="Calibri" w:hAnsi="Simplified Arabic" w:cs="Simplified Arabic"/>
          <w:i/>
          <w:iCs/>
          <w:sz w:val="28"/>
          <w:szCs w:val="28"/>
          <w:rtl/>
        </w:rPr>
      </w:pPr>
      <w:r>
        <w:rPr>
          <w:rFonts w:ascii="Simplified Arabic" w:eastAsia="Calibri" w:hAnsi="Simplified Arabic" w:cs="Simplified Arabic" w:hint="cs"/>
          <w:sz w:val="28"/>
          <w:szCs w:val="28"/>
          <w:rtl/>
        </w:rPr>
        <w:t xml:space="preserve">راهب، </w:t>
      </w:r>
      <w:r w:rsidRPr="001957B9">
        <w:rPr>
          <w:rFonts w:ascii="Simplified Arabic" w:eastAsia="Calibri" w:hAnsi="Simplified Arabic" w:cs="Simplified Arabic"/>
          <w:sz w:val="28"/>
          <w:szCs w:val="28"/>
          <w:rtl/>
        </w:rPr>
        <w:t xml:space="preserve">سناء </w:t>
      </w:r>
      <w:r>
        <w:rPr>
          <w:rFonts w:ascii="Simplified Arabic" w:eastAsia="Calibri" w:hAnsi="Simplified Arabic" w:cs="Simplified Arabic" w:hint="cs"/>
          <w:sz w:val="28"/>
          <w:szCs w:val="28"/>
          <w:rtl/>
        </w:rPr>
        <w:t>وشابي</w:t>
      </w:r>
      <w:r w:rsidRPr="001957B9">
        <w:rPr>
          <w:rFonts w:ascii="Simplified Arabic" w:eastAsia="Calibri" w:hAnsi="Simplified Arabic" w:cs="Simplified Arabic"/>
          <w:sz w:val="28"/>
          <w:szCs w:val="28"/>
          <w:rtl/>
        </w:rPr>
        <w:t xml:space="preserve"> حليمة (2023)، </w:t>
      </w:r>
      <w:r w:rsidRPr="00CD76B2">
        <w:rPr>
          <w:rFonts w:ascii="Simplified Arabic" w:eastAsia="Calibri" w:hAnsi="Simplified Arabic" w:cs="Simplified Arabic"/>
          <w:b/>
          <w:bCs/>
          <w:i/>
          <w:iCs/>
          <w:sz w:val="28"/>
          <w:szCs w:val="28"/>
          <w:rtl/>
        </w:rPr>
        <w:t>أثر التحول الرقمي على الأداء الوظيفي للعاملين في البنوك التجارية لولاية الطارف</w:t>
      </w:r>
      <w:r w:rsidRPr="0017707E">
        <w:rPr>
          <w:rFonts w:ascii="Simplified Arabic" w:eastAsia="Calibri" w:hAnsi="Simplified Arabic" w:cs="Simplified Arabic"/>
          <w:b/>
          <w:bCs/>
          <w:i/>
          <w:iCs/>
          <w:sz w:val="28"/>
          <w:szCs w:val="28"/>
          <w:rtl/>
        </w:rPr>
        <w:t>،</w:t>
      </w:r>
      <w:r w:rsidRPr="0017707E">
        <w:rPr>
          <w:rFonts w:ascii="Simplified Arabic" w:eastAsia="Calibri" w:hAnsi="Simplified Arabic" w:cs="Simplified Arabic"/>
          <w:i/>
          <w:iCs/>
          <w:sz w:val="28"/>
          <w:szCs w:val="28"/>
          <w:rtl/>
        </w:rPr>
        <w:t xml:space="preserve"> مجلة الاقتصاد الصناعي(</w:t>
      </w:r>
      <w:proofErr w:type="spellStart"/>
      <w:r w:rsidRPr="0017707E">
        <w:rPr>
          <w:rFonts w:ascii="Simplified Arabic" w:eastAsia="Calibri" w:hAnsi="Simplified Arabic" w:cs="Simplified Arabic"/>
          <w:i/>
          <w:iCs/>
          <w:sz w:val="28"/>
          <w:szCs w:val="28"/>
          <w:rtl/>
        </w:rPr>
        <w:t>خزارتك</w:t>
      </w:r>
      <w:proofErr w:type="spellEnd"/>
      <w:r w:rsidRPr="0017707E">
        <w:rPr>
          <w:rFonts w:ascii="Simplified Arabic" w:eastAsia="Calibri" w:hAnsi="Simplified Arabic" w:cs="Simplified Arabic"/>
          <w:i/>
          <w:iCs/>
          <w:sz w:val="28"/>
          <w:szCs w:val="28"/>
          <w:rtl/>
        </w:rPr>
        <w:t>)، جامعة باتنة، الجزائر، المجلد ،13 العدد ،1.</w:t>
      </w:r>
    </w:p>
    <w:p w14:paraId="2DDDAC07" w14:textId="77777777" w:rsidR="00782921" w:rsidRPr="00F55D5D" w:rsidRDefault="00782921" w:rsidP="00ED5896">
      <w:pPr>
        <w:jc w:val="both"/>
        <w:rPr>
          <w:rFonts w:ascii="Simplified Arabic" w:hAnsi="Simplified Arabic" w:cs="Simplified Arabic"/>
          <w:sz w:val="28"/>
          <w:szCs w:val="28"/>
          <w:rtl/>
        </w:rPr>
      </w:pPr>
      <w:r w:rsidRPr="00F55D5D">
        <w:rPr>
          <w:rFonts w:ascii="Simplified Arabic" w:hAnsi="Simplified Arabic" w:cs="Simplified Arabic"/>
          <w:sz w:val="28"/>
          <w:szCs w:val="28"/>
          <w:rtl/>
        </w:rPr>
        <w:t>الرحماني، م</w:t>
      </w:r>
      <w:r>
        <w:rPr>
          <w:rFonts w:ascii="Simplified Arabic" w:hAnsi="Simplified Arabic" w:cs="Simplified Arabic" w:hint="cs"/>
          <w:sz w:val="28"/>
          <w:szCs w:val="28"/>
          <w:rtl/>
        </w:rPr>
        <w:t>حمد</w:t>
      </w:r>
      <w:r w:rsidRPr="00F55D5D">
        <w:rPr>
          <w:rFonts w:ascii="Simplified Arabic" w:hAnsi="Simplified Arabic" w:cs="Simplified Arabic"/>
          <w:sz w:val="28"/>
          <w:szCs w:val="28"/>
          <w:rtl/>
        </w:rPr>
        <w:t xml:space="preserve"> (2025)، </w:t>
      </w:r>
      <w:r w:rsidRPr="00CD76B2">
        <w:rPr>
          <w:rFonts w:ascii="Simplified Arabic" w:hAnsi="Simplified Arabic" w:cs="Simplified Arabic"/>
          <w:b/>
          <w:bCs/>
          <w:sz w:val="28"/>
          <w:szCs w:val="28"/>
          <w:rtl/>
        </w:rPr>
        <w:t>بعض أبعاد التحول الرقمي في تحقيق الأداء المتميز للموارد البشرية في المؤسسات الرياضية،</w:t>
      </w:r>
      <w:r w:rsidRPr="00F55D5D">
        <w:rPr>
          <w:rFonts w:ascii="Simplified Arabic" w:hAnsi="Simplified Arabic" w:cs="Simplified Arabic"/>
          <w:sz w:val="28"/>
          <w:szCs w:val="28"/>
          <w:rtl/>
        </w:rPr>
        <w:t xml:space="preserve"> رسالة ماجستير غير منشورة، جامعة محمد بوضياف، المسيلة، الجزائر.</w:t>
      </w:r>
    </w:p>
    <w:p w14:paraId="2C1D47C9" w14:textId="77777777" w:rsidR="00782921" w:rsidRPr="001F330D" w:rsidRDefault="00782921" w:rsidP="00DB73E4">
      <w:pPr>
        <w:jc w:val="both"/>
        <w:rPr>
          <w:rFonts w:ascii="Simplified Arabic" w:hAnsi="Simplified Arabic" w:cs="Simplified Arabic"/>
          <w:sz w:val="28"/>
          <w:szCs w:val="28"/>
          <w:rtl/>
        </w:rPr>
      </w:pPr>
      <w:r w:rsidRPr="001F330D">
        <w:rPr>
          <w:rFonts w:ascii="Simplified Arabic" w:hAnsi="Simplified Arabic" w:cs="Simplified Arabic"/>
          <w:sz w:val="28"/>
          <w:szCs w:val="28"/>
          <w:rtl/>
        </w:rPr>
        <w:t>زعيتر، م ولغراب، آ (2024</w:t>
      </w:r>
      <w:r w:rsidRPr="001F330D">
        <w:rPr>
          <w:rFonts w:ascii="Simplified Arabic" w:hAnsi="Simplified Arabic" w:cs="Simplified Arabic"/>
          <w:b/>
          <w:bCs/>
          <w:sz w:val="28"/>
          <w:szCs w:val="28"/>
          <w:rtl/>
        </w:rPr>
        <w:t>)، أثر التحول الرقمي على جودة الخدمات الجامعية</w:t>
      </w:r>
      <w:r w:rsidRPr="001F330D">
        <w:rPr>
          <w:rFonts w:ascii="Simplified Arabic" w:hAnsi="Simplified Arabic" w:cs="Simplified Arabic"/>
          <w:sz w:val="28"/>
          <w:szCs w:val="28"/>
          <w:rtl/>
        </w:rPr>
        <w:t>. رسالة ماجستير غير منشورة، جامعة محمد بوضياف، الجزائر.</w:t>
      </w:r>
    </w:p>
    <w:p w14:paraId="7A57A92E" w14:textId="77777777" w:rsidR="00782921" w:rsidRPr="001F330D" w:rsidRDefault="00782921" w:rsidP="00DB73E4">
      <w:pPr>
        <w:jc w:val="both"/>
        <w:rPr>
          <w:rFonts w:ascii="Simplified Arabic" w:hAnsi="Simplified Arabic" w:cs="Simplified Arabic"/>
          <w:sz w:val="28"/>
          <w:szCs w:val="28"/>
          <w:rtl/>
          <w:lang w:bidi="ar-JO"/>
        </w:rPr>
      </w:pPr>
      <w:r w:rsidRPr="001F330D">
        <w:rPr>
          <w:rFonts w:ascii="Simplified Arabic" w:hAnsi="Simplified Arabic" w:cs="Simplified Arabic" w:hint="cs"/>
          <w:sz w:val="28"/>
          <w:szCs w:val="28"/>
          <w:rtl/>
          <w:lang w:bidi="ar-JO"/>
        </w:rPr>
        <w:lastRenderedPageBreak/>
        <w:t>زلط</w:t>
      </w:r>
      <w:r>
        <w:rPr>
          <w:rFonts w:ascii="Simplified Arabic" w:hAnsi="Simplified Arabic" w:cs="Simplified Arabic" w:hint="cs"/>
          <w:sz w:val="28"/>
          <w:szCs w:val="28"/>
          <w:rtl/>
          <w:lang w:bidi="ar-JO"/>
        </w:rPr>
        <w:t>،</w:t>
      </w:r>
      <w:r w:rsidRPr="001F330D">
        <w:rPr>
          <w:rFonts w:ascii="Simplified Arabic" w:hAnsi="Simplified Arabic" w:cs="Simplified Arabic" w:hint="cs"/>
          <w:sz w:val="28"/>
          <w:szCs w:val="28"/>
          <w:rtl/>
          <w:lang w:bidi="ar-JO"/>
        </w:rPr>
        <w:t xml:space="preserve"> على</w:t>
      </w:r>
      <w:r w:rsidRPr="001F330D">
        <w:rPr>
          <w:rFonts w:ascii="Simplified Arabic" w:hAnsi="Simplified Arabic" w:cs="Simplified Arabic"/>
          <w:sz w:val="28"/>
          <w:szCs w:val="28"/>
          <w:rtl/>
          <w:lang w:bidi="ar-JO"/>
        </w:rPr>
        <w:t xml:space="preserve"> (2023). </w:t>
      </w:r>
      <w:r w:rsidRPr="001F330D">
        <w:rPr>
          <w:rFonts w:ascii="Simplified Arabic" w:hAnsi="Simplified Arabic" w:cs="Simplified Arabic"/>
          <w:b/>
          <w:bCs/>
          <w:sz w:val="28"/>
          <w:szCs w:val="28"/>
          <w:rtl/>
          <w:lang w:bidi="ar-JO"/>
        </w:rPr>
        <w:t>التحول الرقمي في المؤسسات المالية: الفرص والتحديات</w:t>
      </w:r>
      <w:r w:rsidRPr="001F330D">
        <w:rPr>
          <w:rFonts w:ascii="Simplified Arabic" w:hAnsi="Simplified Arabic" w:cs="Simplified Arabic"/>
          <w:sz w:val="28"/>
          <w:szCs w:val="28"/>
          <w:rtl/>
          <w:lang w:bidi="ar-JO"/>
        </w:rPr>
        <w:t>. دار النشر العربي.</w:t>
      </w:r>
    </w:p>
    <w:p w14:paraId="10024EA3" w14:textId="77777777" w:rsidR="00782921" w:rsidRPr="0017707E" w:rsidRDefault="00782921" w:rsidP="00DB73E4">
      <w:pPr>
        <w:jc w:val="both"/>
        <w:rPr>
          <w:rFonts w:ascii="Simplified Arabic" w:hAnsi="Simplified Arabic" w:cs="Simplified Arabic"/>
          <w:i/>
          <w:iCs/>
          <w:sz w:val="28"/>
          <w:szCs w:val="28"/>
          <w:rtl/>
        </w:rPr>
      </w:pPr>
      <w:r w:rsidRPr="001F330D">
        <w:rPr>
          <w:rFonts w:ascii="Simplified Arabic" w:hAnsi="Simplified Arabic" w:cs="Simplified Arabic"/>
          <w:sz w:val="28"/>
          <w:szCs w:val="28"/>
          <w:rtl/>
        </w:rPr>
        <w:t>الزهراني، م</w:t>
      </w:r>
      <w:r w:rsidRPr="001F330D">
        <w:rPr>
          <w:rFonts w:ascii="Simplified Arabic" w:hAnsi="Simplified Arabic" w:cs="Simplified Arabic" w:hint="cs"/>
          <w:sz w:val="28"/>
          <w:szCs w:val="28"/>
          <w:rtl/>
        </w:rPr>
        <w:t xml:space="preserve">حمد </w:t>
      </w:r>
      <w:r w:rsidRPr="001F330D">
        <w:rPr>
          <w:rFonts w:ascii="Simplified Arabic" w:hAnsi="Simplified Arabic" w:cs="Simplified Arabic"/>
          <w:sz w:val="28"/>
          <w:szCs w:val="28"/>
          <w:rtl/>
        </w:rPr>
        <w:t xml:space="preserve">(2025)، </w:t>
      </w:r>
      <w:r w:rsidRPr="001F330D">
        <w:rPr>
          <w:rFonts w:ascii="Simplified Arabic" w:hAnsi="Simplified Arabic" w:cs="Simplified Arabic"/>
          <w:b/>
          <w:bCs/>
          <w:i/>
          <w:iCs/>
          <w:sz w:val="28"/>
          <w:szCs w:val="28"/>
          <w:rtl/>
        </w:rPr>
        <w:t>أثر التحول الرقمي في تحسين جودة خدمة الموظفين</w:t>
      </w:r>
      <w:r w:rsidRPr="001F330D">
        <w:rPr>
          <w:rFonts w:ascii="Simplified Arabic" w:hAnsi="Simplified Arabic" w:cs="Simplified Arabic"/>
          <w:sz w:val="28"/>
          <w:szCs w:val="28"/>
          <w:rtl/>
        </w:rPr>
        <w:t xml:space="preserve">. </w:t>
      </w:r>
      <w:r w:rsidRPr="0017707E">
        <w:rPr>
          <w:rFonts w:ascii="Simplified Arabic" w:hAnsi="Simplified Arabic" w:cs="Simplified Arabic"/>
          <w:i/>
          <w:iCs/>
          <w:sz w:val="28"/>
          <w:szCs w:val="28"/>
          <w:rtl/>
        </w:rPr>
        <w:t>المجلة الدولية للعلوم المالية والإدارية والاقتصادية، المجلد (4)، العدد (9).</w:t>
      </w:r>
    </w:p>
    <w:p w14:paraId="438F7FAF" w14:textId="77777777" w:rsidR="00782921" w:rsidRPr="0017707E" w:rsidRDefault="00782921" w:rsidP="00ED129F">
      <w:pPr>
        <w:spacing w:line="276" w:lineRule="auto"/>
        <w:rPr>
          <w:rFonts w:ascii="Simplified Arabic" w:hAnsi="Simplified Arabic" w:cs="Simplified Arabic"/>
          <w:i/>
          <w:iCs/>
          <w:sz w:val="28"/>
          <w:szCs w:val="28"/>
          <w:rtl/>
        </w:rPr>
      </w:pPr>
      <w:r w:rsidRPr="00F55D5D">
        <w:rPr>
          <w:rFonts w:ascii="Simplified Arabic" w:hAnsi="Simplified Arabic" w:cs="Simplified Arabic"/>
          <w:sz w:val="28"/>
          <w:szCs w:val="28"/>
          <w:rtl/>
        </w:rPr>
        <w:t>السواط، ط</w:t>
      </w:r>
      <w:r>
        <w:rPr>
          <w:rFonts w:ascii="Simplified Arabic" w:hAnsi="Simplified Arabic" w:cs="Simplified Arabic" w:hint="cs"/>
          <w:sz w:val="28"/>
          <w:szCs w:val="28"/>
          <w:rtl/>
        </w:rPr>
        <w:t>لق</w:t>
      </w:r>
      <w:r w:rsidRPr="00F55D5D">
        <w:rPr>
          <w:rFonts w:ascii="Simplified Arabic" w:hAnsi="Simplified Arabic" w:cs="Simplified Arabic"/>
          <w:sz w:val="28"/>
          <w:szCs w:val="28"/>
          <w:rtl/>
        </w:rPr>
        <w:t xml:space="preserve"> (2022</w:t>
      </w:r>
      <w:r w:rsidRPr="00CD76B2">
        <w:rPr>
          <w:rFonts w:ascii="Simplified Arabic" w:hAnsi="Simplified Arabic" w:cs="Simplified Arabic"/>
          <w:b/>
          <w:bCs/>
          <w:i/>
          <w:iCs/>
          <w:sz w:val="28"/>
          <w:szCs w:val="28"/>
          <w:rtl/>
        </w:rPr>
        <w:t>)، أثر التحول الرقمي على كفاءة الأداء الأكاديمي</w:t>
      </w:r>
      <w:r w:rsidRPr="0017707E">
        <w:rPr>
          <w:rFonts w:ascii="Simplified Arabic" w:hAnsi="Simplified Arabic" w:cs="Simplified Arabic"/>
          <w:i/>
          <w:iCs/>
          <w:sz w:val="28"/>
          <w:szCs w:val="28"/>
          <w:rtl/>
        </w:rPr>
        <w:t>، المجلة العربية للنشر العلمي، العدد (43).</w:t>
      </w:r>
    </w:p>
    <w:p w14:paraId="73222673" w14:textId="77777777" w:rsidR="00782921" w:rsidRPr="001F330D" w:rsidRDefault="00782921" w:rsidP="00DB73E4">
      <w:pPr>
        <w:contextualSpacing/>
        <w:jc w:val="both"/>
        <w:rPr>
          <w:rFonts w:ascii="Simplified Arabic" w:eastAsia="Calibri" w:hAnsi="Simplified Arabic" w:cs="Simplified Arabic"/>
          <w:sz w:val="28"/>
          <w:szCs w:val="28"/>
          <w:rtl/>
          <w:lang w:val="en-GB"/>
        </w:rPr>
      </w:pPr>
      <w:r w:rsidRPr="001F330D">
        <w:rPr>
          <w:rFonts w:ascii="Simplified Arabic" w:eastAsia="Calibri" w:hAnsi="Simplified Arabic" w:cs="Simplified Arabic" w:hint="cs"/>
          <w:sz w:val="28"/>
          <w:szCs w:val="28"/>
          <w:rtl/>
        </w:rPr>
        <w:t xml:space="preserve">الطاهر، صدفه الطاهر </w:t>
      </w:r>
      <w:r w:rsidRPr="001F330D">
        <w:rPr>
          <w:rFonts w:ascii="Simplified Arabic" w:eastAsia="Calibri" w:hAnsi="Simplified Arabic" w:cs="Simplified Arabic"/>
          <w:sz w:val="28"/>
          <w:szCs w:val="28"/>
          <w:rtl/>
        </w:rPr>
        <w:t>(</w:t>
      </w:r>
      <w:r w:rsidRPr="001F330D">
        <w:rPr>
          <w:rFonts w:ascii="Simplified Arabic" w:eastAsia="Calibri" w:hAnsi="Simplified Arabic" w:cs="Simplified Arabic" w:hint="cs"/>
          <w:sz w:val="28"/>
          <w:szCs w:val="28"/>
          <w:rtl/>
        </w:rPr>
        <w:t xml:space="preserve">2022)، </w:t>
      </w:r>
      <w:r w:rsidRPr="001F330D">
        <w:rPr>
          <w:rFonts w:ascii="Simplified Arabic" w:eastAsia="Calibri" w:hAnsi="Simplified Arabic" w:cs="Simplified Arabic" w:hint="cs"/>
          <w:b/>
          <w:bCs/>
          <w:sz w:val="28"/>
          <w:szCs w:val="28"/>
          <w:rtl/>
        </w:rPr>
        <w:t>دور</w:t>
      </w:r>
      <w:r w:rsidRPr="001F330D">
        <w:rPr>
          <w:rFonts w:ascii="Simplified Arabic" w:eastAsia="Calibri" w:hAnsi="Simplified Arabic" w:cs="Simplified Arabic"/>
          <w:b/>
          <w:bCs/>
          <w:sz w:val="28"/>
          <w:szCs w:val="28"/>
          <w:rtl/>
        </w:rPr>
        <w:t xml:space="preserve"> </w:t>
      </w:r>
      <w:r w:rsidRPr="001F330D">
        <w:rPr>
          <w:rFonts w:ascii="Simplified Arabic" w:eastAsia="Calibri" w:hAnsi="Simplified Arabic" w:cs="Simplified Arabic" w:hint="cs"/>
          <w:b/>
          <w:bCs/>
          <w:sz w:val="28"/>
          <w:szCs w:val="28"/>
          <w:rtl/>
        </w:rPr>
        <w:t>التحول</w:t>
      </w:r>
      <w:r w:rsidRPr="001F330D">
        <w:rPr>
          <w:rFonts w:ascii="Simplified Arabic" w:eastAsia="Calibri" w:hAnsi="Simplified Arabic" w:cs="Simplified Arabic"/>
          <w:b/>
          <w:bCs/>
          <w:sz w:val="28"/>
          <w:szCs w:val="28"/>
          <w:rtl/>
        </w:rPr>
        <w:t xml:space="preserve"> </w:t>
      </w:r>
      <w:r w:rsidRPr="001F330D">
        <w:rPr>
          <w:rFonts w:ascii="Simplified Arabic" w:eastAsia="Calibri" w:hAnsi="Simplified Arabic" w:cs="Simplified Arabic" w:hint="cs"/>
          <w:b/>
          <w:bCs/>
          <w:sz w:val="28"/>
          <w:szCs w:val="28"/>
          <w:rtl/>
        </w:rPr>
        <w:t>الرقمي</w:t>
      </w:r>
      <w:r w:rsidRPr="001F330D">
        <w:rPr>
          <w:rFonts w:ascii="Simplified Arabic" w:eastAsia="Calibri" w:hAnsi="Simplified Arabic" w:cs="Simplified Arabic"/>
          <w:b/>
          <w:bCs/>
          <w:sz w:val="28"/>
          <w:szCs w:val="28"/>
          <w:rtl/>
        </w:rPr>
        <w:t xml:space="preserve"> </w:t>
      </w:r>
      <w:r w:rsidRPr="001F330D">
        <w:rPr>
          <w:rFonts w:ascii="Simplified Arabic" w:eastAsia="Calibri" w:hAnsi="Simplified Arabic" w:cs="Simplified Arabic" w:hint="cs"/>
          <w:b/>
          <w:bCs/>
          <w:sz w:val="28"/>
          <w:szCs w:val="28"/>
          <w:rtl/>
        </w:rPr>
        <w:t>في</w:t>
      </w:r>
      <w:r w:rsidRPr="001F330D">
        <w:rPr>
          <w:rFonts w:ascii="Simplified Arabic" w:eastAsia="Calibri" w:hAnsi="Simplified Arabic" w:cs="Simplified Arabic"/>
          <w:b/>
          <w:bCs/>
          <w:sz w:val="28"/>
          <w:szCs w:val="28"/>
          <w:rtl/>
        </w:rPr>
        <w:t xml:space="preserve"> </w:t>
      </w:r>
      <w:r w:rsidRPr="001F330D">
        <w:rPr>
          <w:rFonts w:ascii="Simplified Arabic" w:eastAsia="Calibri" w:hAnsi="Simplified Arabic" w:cs="Simplified Arabic" w:hint="cs"/>
          <w:b/>
          <w:bCs/>
          <w:sz w:val="28"/>
          <w:szCs w:val="28"/>
          <w:rtl/>
        </w:rPr>
        <w:t>تعزيز</w:t>
      </w:r>
      <w:r w:rsidRPr="001F330D">
        <w:rPr>
          <w:rFonts w:ascii="Simplified Arabic" w:eastAsia="Calibri" w:hAnsi="Simplified Arabic" w:cs="Simplified Arabic"/>
          <w:b/>
          <w:bCs/>
          <w:sz w:val="28"/>
          <w:szCs w:val="28"/>
          <w:rtl/>
        </w:rPr>
        <w:t xml:space="preserve"> </w:t>
      </w:r>
      <w:r w:rsidRPr="001F330D">
        <w:rPr>
          <w:rFonts w:ascii="Simplified Arabic" w:eastAsia="Calibri" w:hAnsi="Simplified Arabic" w:cs="Simplified Arabic" w:hint="cs"/>
          <w:b/>
          <w:bCs/>
          <w:sz w:val="28"/>
          <w:szCs w:val="28"/>
          <w:rtl/>
        </w:rPr>
        <w:t>جودة</w:t>
      </w:r>
      <w:r w:rsidRPr="001F330D">
        <w:rPr>
          <w:rFonts w:ascii="Simplified Arabic" w:eastAsia="Calibri" w:hAnsi="Simplified Arabic" w:cs="Simplified Arabic"/>
          <w:b/>
          <w:bCs/>
          <w:sz w:val="28"/>
          <w:szCs w:val="28"/>
          <w:rtl/>
        </w:rPr>
        <w:t xml:space="preserve"> </w:t>
      </w:r>
      <w:r w:rsidRPr="001F330D">
        <w:rPr>
          <w:rFonts w:ascii="Simplified Arabic" w:eastAsia="Calibri" w:hAnsi="Simplified Arabic" w:cs="Simplified Arabic" w:hint="cs"/>
          <w:b/>
          <w:bCs/>
          <w:sz w:val="28"/>
          <w:szCs w:val="28"/>
          <w:rtl/>
        </w:rPr>
        <w:t>الخدمات</w:t>
      </w:r>
      <w:r w:rsidRPr="001F330D">
        <w:rPr>
          <w:rFonts w:ascii="Simplified Arabic" w:eastAsia="Calibri" w:hAnsi="Simplified Arabic" w:cs="Simplified Arabic"/>
          <w:b/>
          <w:bCs/>
          <w:sz w:val="28"/>
          <w:szCs w:val="28"/>
          <w:rtl/>
        </w:rPr>
        <w:t xml:space="preserve"> </w:t>
      </w:r>
      <w:r w:rsidRPr="001F330D">
        <w:rPr>
          <w:rFonts w:ascii="Simplified Arabic" w:eastAsia="Calibri" w:hAnsi="Simplified Arabic" w:cs="Simplified Arabic" w:hint="cs"/>
          <w:b/>
          <w:bCs/>
          <w:sz w:val="28"/>
          <w:szCs w:val="28"/>
          <w:rtl/>
        </w:rPr>
        <w:t>المصرفية</w:t>
      </w:r>
      <w:r w:rsidRPr="001F330D">
        <w:rPr>
          <w:rFonts w:ascii="Simplified Arabic" w:eastAsia="Calibri" w:hAnsi="Simplified Arabic" w:cs="Simplified Arabic" w:hint="cs"/>
          <w:sz w:val="28"/>
          <w:szCs w:val="28"/>
          <w:rtl/>
        </w:rPr>
        <w:t xml:space="preserve">، </w:t>
      </w:r>
      <w:r w:rsidRPr="001F330D">
        <w:rPr>
          <w:rFonts w:ascii="Simplified Arabic" w:eastAsia="Calibri" w:hAnsi="Simplified Arabic" w:cs="Simplified Arabic"/>
          <w:sz w:val="28"/>
          <w:szCs w:val="28"/>
          <w:rtl/>
        </w:rPr>
        <w:t>وقائع المؤتمر العلمي الدولي لكلية الإدارة والاقتصاد</w:t>
      </w:r>
      <w:r w:rsidRPr="001F330D">
        <w:rPr>
          <w:rFonts w:ascii="Simplified Arabic" w:eastAsia="Calibri" w:hAnsi="Simplified Arabic" w:cs="Simplified Arabic" w:hint="cs"/>
          <w:sz w:val="28"/>
          <w:szCs w:val="28"/>
          <w:rtl/>
        </w:rPr>
        <w:t xml:space="preserve">، </w:t>
      </w:r>
      <w:r w:rsidRPr="001F330D">
        <w:rPr>
          <w:rFonts w:ascii="Simplified Arabic" w:eastAsia="Calibri" w:hAnsi="Simplified Arabic" w:cs="Simplified Arabic"/>
          <w:sz w:val="28"/>
          <w:szCs w:val="28"/>
          <w:rtl/>
        </w:rPr>
        <w:t>الثورة الرقمية كأداة للتنمية المستدامة و</w:t>
      </w:r>
      <w:r w:rsidRPr="001F330D">
        <w:rPr>
          <w:rFonts w:ascii="Simplified Arabic" w:eastAsia="Calibri" w:hAnsi="Simplified Arabic" w:cs="Simplified Arabic" w:hint="cs"/>
          <w:sz w:val="28"/>
          <w:szCs w:val="28"/>
          <w:rtl/>
        </w:rPr>
        <w:t>أ</w:t>
      </w:r>
      <w:r w:rsidRPr="001F330D">
        <w:rPr>
          <w:rFonts w:ascii="Simplified Arabic" w:eastAsia="Calibri" w:hAnsi="Simplified Arabic" w:cs="Simplified Arabic"/>
          <w:sz w:val="28"/>
          <w:szCs w:val="28"/>
          <w:rtl/>
        </w:rPr>
        <w:t>داة للتخطيط الاقتصادي والإداري</w:t>
      </w:r>
      <w:r w:rsidRPr="001F330D">
        <w:rPr>
          <w:rFonts w:ascii="Simplified Arabic" w:eastAsia="Calibri" w:hAnsi="Simplified Arabic" w:cs="Simplified Arabic" w:hint="cs"/>
          <w:sz w:val="28"/>
          <w:szCs w:val="28"/>
          <w:rtl/>
        </w:rPr>
        <w:t xml:space="preserve"> </w:t>
      </w:r>
      <w:r w:rsidRPr="001F330D">
        <w:rPr>
          <w:rFonts w:ascii="Simplified Arabic" w:eastAsia="Calibri" w:hAnsi="Simplified Arabic" w:cs="Simplified Arabic"/>
          <w:sz w:val="28"/>
          <w:szCs w:val="28"/>
          <w:rtl/>
        </w:rPr>
        <w:t>في العراق</w:t>
      </w:r>
      <w:r w:rsidRPr="001F330D">
        <w:rPr>
          <w:rFonts w:ascii="Simplified Arabic" w:eastAsia="Calibri" w:hAnsi="Simplified Arabic" w:cs="Simplified Arabic" w:hint="cs"/>
          <w:sz w:val="28"/>
          <w:szCs w:val="28"/>
          <w:rtl/>
        </w:rPr>
        <w:t>،</w:t>
      </w:r>
      <w:r w:rsidRPr="001F330D">
        <w:rPr>
          <w:rFonts w:ascii="Simplified Arabic" w:eastAsia="Calibri" w:hAnsi="Simplified Arabic" w:cs="Simplified Arabic" w:hint="cs"/>
          <w:sz w:val="28"/>
          <w:szCs w:val="28"/>
          <w:rtl/>
          <w:lang w:val="en-GB"/>
        </w:rPr>
        <w:t xml:space="preserve"> </w:t>
      </w:r>
      <w:r w:rsidRPr="001F330D">
        <w:rPr>
          <w:rFonts w:ascii="Simplified Arabic" w:eastAsia="Calibri" w:hAnsi="Simplified Arabic" w:cs="Simplified Arabic"/>
          <w:sz w:val="28"/>
          <w:szCs w:val="28"/>
          <w:rtl/>
        </w:rPr>
        <w:t xml:space="preserve">محور العلوم المالية والمصرفية </w:t>
      </w:r>
      <w:r w:rsidRPr="001F330D">
        <w:rPr>
          <w:rFonts w:ascii="Simplified Arabic" w:eastAsia="Calibri" w:hAnsi="Simplified Arabic" w:cs="Simplified Arabic"/>
          <w:b/>
          <w:bCs/>
          <w:sz w:val="28"/>
          <w:szCs w:val="28"/>
          <w:rtl/>
        </w:rPr>
        <w:t xml:space="preserve">17 </w:t>
      </w:r>
      <w:r w:rsidRPr="001F330D">
        <w:rPr>
          <w:rFonts w:ascii="Simplified Arabic" w:eastAsia="Calibri" w:hAnsi="Simplified Arabic" w:cs="Simplified Arabic"/>
          <w:sz w:val="28"/>
          <w:szCs w:val="28"/>
          <w:rtl/>
        </w:rPr>
        <w:t>تشرين الثاني</w:t>
      </w:r>
      <w:r w:rsidRPr="001F330D">
        <w:rPr>
          <w:rFonts w:ascii="Simplified Arabic" w:eastAsia="Calibri" w:hAnsi="Simplified Arabic" w:cs="Simplified Arabic" w:hint="cs"/>
          <w:sz w:val="28"/>
          <w:szCs w:val="28"/>
          <w:rtl/>
          <w:lang w:val="en-GB"/>
        </w:rPr>
        <w:t>.</w:t>
      </w:r>
    </w:p>
    <w:p w14:paraId="002A0DBB" w14:textId="77777777" w:rsidR="00782921" w:rsidRPr="00CD76B2" w:rsidRDefault="00782921" w:rsidP="00ED129F">
      <w:pPr>
        <w:jc w:val="both"/>
        <w:rPr>
          <w:rFonts w:ascii="Simplified Arabic" w:hAnsi="Simplified Arabic" w:cs="Simplified Arabic"/>
          <w:b/>
          <w:bCs/>
          <w:i/>
          <w:iCs/>
          <w:sz w:val="28"/>
          <w:szCs w:val="28"/>
          <w:rtl/>
        </w:rPr>
      </w:pPr>
      <w:r w:rsidRPr="00F55D5D">
        <w:rPr>
          <w:rFonts w:ascii="Simplified Arabic" w:hAnsi="Simplified Arabic" w:cs="Simplified Arabic"/>
          <w:sz w:val="28"/>
          <w:szCs w:val="28"/>
          <w:rtl/>
        </w:rPr>
        <w:t>العازمي، ف</w:t>
      </w:r>
      <w:r>
        <w:rPr>
          <w:rFonts w:ascii="Simplified Arabic" w:hAnsi="Simplified Arabic" w:cs="Simplified Arabic" w:hint="cs"/>
          <w:sz w:val="28"/>
          <w:szCs w:val="28"/>
          <w:rtl/>
        </w:rPr>
        <w:t>هد</w:t>
      </w:r>
      <w:r w:rsidRPr="00F55D5D">
        <w:rPr>
          <w:rFonts w:ascii="Simplified Arabic" w:hAnsi="Simplified Arabic" w:cs="Simplified Arabic"/>
          <w:sz w:val="28"/>
          <w:szCs w:val="28"/>
          <w:rtl/>
        </w:rPr>
        <w:t xml:space="preserve"> (2022)، </w:t>
      </w:r>
      <w:r w:rsidRPr="00CD76B2">
        <w:rPr>
          <w:rFonts w:ascii="Simplified Arabic" w:hAnsi="Simplified Arabic" w:cs="Simplified Arabic"/>
          <w:b/>
          <w:bCs/>
          <w:i/>
          <w:iCs/>
          <w:sz w:val="28"/>
          <w:szCs w:val="28"/>
          <w:rtl/>
        </w:rPr>
        <w:t xml:space="preserve">دور التحول الرقمي في تحسين جودة الخدمات المقدمة للمواطنين. </w:t>
      </w:r>
      <w:r w:rsidRPr="0017707E">
        <w:rPr>
          <w:rFonts w:ascii="Simplified Arabic" w:hAnsi="Simplified Arabic" w:cs="Simplified Arabic"/>
          <w:i/>
          <w:iCs/>
          <w:sz w:val="28"/>
          <w:szCs w:val="28"/>
          <w:rtl/>
        </w:rPr>
        <w:t>المجلة العلمية للدراسات والبحوث المالية والإدارية، جامعة مدينة السادات، مصر، المجلد (13)، العدد (3).</w:t>
      </w:r>
    </w:p>
    <w:p w14:paraId="685D6D76" w14:textId="77777777" w:rsidR="00782921" w:rsidRPr="001957B9" w:rsidRDefault="00782921" w:rsidP="006211F5">
      <w:pPr>
        <w:contextualSpacing/>
        <w:jc w:val="both"/>
        <w:rPr>
          <w:rFonts w:ascii="Simplified Arabic" w:eastAsia="Calibri" w:hAnsi="Simplified Arabic" w:cs="Simplified Arabic"/>
          <w:sz w:val="28"/>
          <w:szCs w:val="28"/>
          <w:rtl/>
        </w:rPr>
      </w:pPr>
      <w:r w:rsidRPr="001957B9">
        <w:rPr>
          <w:rFonts w:ascii="Simplified Arabic" w:eastAsia="Calibri" w:hAnsi="Simplified Arabic" w:cs="Simplified Arabic"/>
          <w:sz w:val="28"/>
          <w:szCs w:val="28"/>
          <w:rtl/>
        </w:rPr>
        <w:t xml:space="preserve">عبد الرزاق، سحر مصطفى (2019)، </w:t>
      </w:r>
      <w:r w:rsidRPr="00CD76B2">
        <w:rPr>
          <w:rFonts w:ascii="Simplified Arabic" w:eastAsia="Calibri" w:hAnsi="Simplified Arabic" w:cs="Simplified Arabic"/>
          <w:b/>
          <w:bCs/>
          <w:sz w:val="28"/>
          <w:szCs w:val="28"/>
          <w:rtl/>
        </w:rPr>
        <w:t>التحول الرقمي تحدي جديد لمهنة المحاسبة والمراجعة لدعم التنمية المستدامة،</w:t>
      </w:r>
      <w:r w:rsidRPr="001957B9">
        <w:rPr>
          <w:rFonts w:ascii="Simplified Arabic" w:eastAsia="Calibri" w:hAnsi="Simplified Arabic" w:cs="Simplified Arabic"/>
          <w:sz w:val="28"/>
          <w:szCs w:val="28"/>
          <w:rtl/>
        </w:rPr>
        <w:t xml:space="preserve"> المؤتمر السنوي الرابع والعشرون لبحوث الأزمات بعنوان التحول الرقمي لتطبيق رؤية مصر2023، جامعة عين شمس.</w:t>
      </w:r>
    </w:p>
    <w:p w14:paraId="633D405A" w14:textId="542EA28E" w:rsidR="00782921" w:rsidRPr="001F330D" w:rsidRDefault="00782921" w:rsidP="00DB73E4">
      <w:pPr>
        <w:jc w:val="both"/>
        <w:rPr>
          <w:rFonts w:ascii="Simplified Arabic" w:hAnsi="Simplified Arabic" w:cs="Simplified Arabic"/>
          <w:b/>
          <w:bCs/>
          <w:sz w:val="28"/>
          <w:szCs w:val="28"/>
          <w:rtl/>
        </w:rPr>
      </w:pPr>
      <w:r w:rsidRPr="001F330D">
        <w:rPr>
          <w:rFonts w:ascii="Simplified Arabic" w:hAnsi="Simplified Arabic" w:cs="Simplified Arabic" w:hint="cs"/>
          <w:sz w:val="28"/>
          <w:szCs w:val="28"/>
          <w:rtl/>
        </w:rPr>
        <w:t xml:space="preserve">العزمي، </w:t>
      </w:r>
      <w:r w:rsidRPr="001F330D">
        <w:rPr>
          <w:rFonts w:ascii="Simplified Arabic" w:hAnsi="Simplified Arabic" w:cs="Simplified Arabic"/>
          <w:sz w:val="28"/>
          <w:szCs w:val="28"/>
          <w:rtl/>
        </w:rPr>
        <w:t>فهد (2022</w:t>
      </w:r>
      <w:r w:rsidRPr="001F330D">
        <w:rPr>
          <w:rFonts w:ascii="Simplified Arabic" w:hAnsi="Simplified Arabic" w:cs="Simplified Arabic"/>
          <w:b/>
          <w:bCs/>
          <w:i/>
          <w:iCs/>
          <w:sz w:val="28"/>
          <w:szCs w:val="28"/>
          <w:rtl/>
        </w:rPr>
        <w:t xml:space="preserve">)، دور التحول الرقمي في تحسين جودة الخدمات المقدمة </w:t>
      </w:r>
      <w:r w:rsidR="0017707E" w:rsidRPr="001F330D">
        <w:rPr>
          <w:rFonts w:ascii="Simplified Arabic" w:hAnsi="Simplified Arabic" w:cs="Simplified Arabic" w:hint="cs"/>
          <w:b/>
          <w:bCs/>
          <w:i/>
          <w:iCs/>
          <w:sz w:val="28"/>
          <w:szCs w:val="28"/>
          <w:rtl/>
        </w:rPr>
        <w:t>للمواطنين</w:t>
      </w:r>
      <w:r w:rsidR="0017707E">
        <w:rPr>
          <w:rFonts w:ascii="Simplified Arabic" w:hAnsi="Simplified Arabic" w:cs="Simplified Arabic" w:hint="cs"/>
          <w:sz w:val="28"/>
          <w:szCs w:val="28"/>
          <w:rtl/>
        </w:rPr>
        <w:t>،</w:t>
      </w:r>
      <w:r w:rsidR="0017707E" w:rsidRPr="001F330D">
        <w:rPr>
          <w:rFonts w:ascii="Simplified Arabic" w:hAnsi="Simplified Arabic" w:cs="Simplified Arabic" w:hint="cs"/>
          <w:sz w:val="28"/>
          <w:szCs w:val="28"/>
          <w:rtl/>
        </w:rPr>
        <w:t xml:space="preserve"> العدد</w:t>
      </w:r>
      <w:r w:rsidRPr="0017707E">
        <w:rPr>
          <w:rFonts w:ascii="Simplified Arabic" w:hAnsi="Simplified Arabic" w:cs="Simplified Arabic"/>
          <w:i/>
          <w:iCs/>
          <w:sz w:val="28"/>
          <w:szCs w:val="28"/>
          <w:rtl/>
        </w:rPr>
        <w:t xml:space="preserve"> الثالث</w:t>
      </w:r>
      <w:r w:rsidR="0017707E" w:rsidRPr="0017707E">
        <w:rPr>
          <w:rFonts w:ascii="Simplified Arabic" w:hAnsi="Simplified Arabic" w:cs="Simplified Arabic"/>
          <w:i/>
          <w:iCs/>
          <w:sz w:val="28"/>
          <w:szCs w:val="28"/>
          <w:rtl/>
        </w:rPr>
        <w:t xml:space="preserve"> المجلة العلمية للدراسات والبحوث المالية والإدارية المجلد الثالث عشر</w:t>
      </w:r>
      <w:r w:rsidRPr="0017707E">
        <w:rPr>
          <w:rFonts w:ascii="Simplified Arabic" w:hAnsi="Simplified Arabic" w:cs="Simplified Arabic"/>
          <w:b/>
          <w:bCs/>
          <w:i/>
          <w:iCs/>
          <w:sz w:val="28"/>
          <w:szCs w:val="28"/>
          <w:rtl/>
        </w:rPr>
        <w:t>.</w:t>
      </w:r>
    </w:p>
    <w:p w14:paraId="3FDAA7EB" w14:textId="5C48A21D" w:rsidR="00782921" w:rsidRPr="0017707E" w:rsidRDefault="00782921" w:rsidP="00DB73E4">
      <w:pPr>
        <w:jc w:val="both"/>
        <w:rPr>
          <w:rFonts w:ascii="Simplified Arabic" w:hAnsi="Simplified Arabic" w:cs="Simplified Arabic"/>
          <w:i/>
          <w:iCs/>
          <w:sz w:val="28"/>
          <w:szCs w:val="28"/>
          <w:rtl/>
        </w:rPr>
      </w:pPr>
      <w:r w:rsidRPr="001F330D">
        <w:rPr>
          <w:rFonts w:ascii="Simplified Arabic" w:hAnsi="Simplified Arabic" w:cs="Simplified Arabic"/>
          <w:sz w:val="28"/>
          <w:szCs w:val="28"/>
          <w:rtl/>
        </w:rPr>
        <w:t xml:space="preserve">العنزي، سالم محمد معطش جمعات (2020)، </w:t>
      </w:r>
      <w:r w:rsidRPr="001F330D">
        <w:rPr>
          <w:rFonts w:ascii="Simplified Arabic" w:hAnsi="Simplified Arabic" w:cs="Simplified Arabic"/>
          <w:b/>
          <w:bCs/>
          <w:i/>
          <w:iCs/>
          <w:sz w:val="28"/>
          <w:szCs w:val="28"/>
          <w:rtl/>
        </w:rPr>
        <w:t xml:space="preserve">دور التحول الرقمي في تفعيل آليات ضبط </w:t>
      </w:r>
      <w:proofErr w:type="gramStart"/>
      <w:r w:rsidR="0017707E" w:rsidRPr="001F330D">
        <w:rPr>
          <w:rFonts w:ascii="Simplified Arabic" w:hAnsi="Simplified Arabic" w:cs="Simplified Arabic" w:hint="cs"/>
          <w:b/>
          <w:bCs/>
          <w:i/>
          <w:iCs/>
          <w:sz w:val="28"/>
          <w:szCs w:val="28"/>
          <w:rtl/>
        </w:rPr>
        <w:t>مخاط</w:t>
      </w:r>
      <w:r w:rsidR="0017707E">
        <w:rPr>
          <w:rFonts w:ascii="Simplified Arabic" w:hAnsi="Simplified Arabic" w:cs="Simplified Arabic" w:hint="cs"/>
          <w:b/>
          <w:bCs/>
          <w:i/>
          <w:iCs/>
          <w:sz w:val="28"/>
          <w:szCs w:val="28"/>
          <w:rtl/>
        </w:rPr>
        <w:t>ر</w:t>
      </w:r>
      <w:proofErr w:type="gramEnd"/>
      <w:r w:rsidR="0017707E" w:rsidRPr="001F330D">
        <w:rPr>
          <w:rFonts w:ascii="Simplified Arabic" w:hAnsi="Simplified Arabic" w:cs="Simplified Arabic" w:hint="cs"/>
          <w:b/>
          <w:bCs/>
          <w:i/>
          <w:iCs/>
          <w:sz w:val="28"/>
          <w:szCs w:val="28"/>
          <w:rtl/>
        </w:rPr>
        <w:t xml:space="preserve"> التكنولوجي</w:t>
      </w:r>
      <w:r w:rsidR="0017707E" w:rsidRPr="001F330D">
        <w:rPr>
          <w:rFonts w:ascii="Simplified Arabic" w:hAnsi="Simplified Arabic" w:cs="Simplified Arabic" w:hint="eastAsia"/>
          <w:b/>
          <w:bCs/>
          <w:i/>
          <w:iCs/>
          <w:sz w:val="28"/>
          <w:szCs w:val="28"/>
          <w:rtl/>
        </w:rPr>
        <w:t>ا</w:t>
      </w:r>
      <w:r w:rsidRPr="001F330D">
        <w:rPr>
          <w:rFonts w:ascii="Simplified Arabic" w:hAnsi="Simplified Arabic" w:cs="Simplified Arabic"/>
          <w:b/>
          <w:bCs/>
          <w:i/>
          <w:iCs/>
          <w:sz w:val="28"/>
          <w:szCs w:val="28"/>
          <w:rtl/>
        </w:rPr>
        <w:t xml:space="preserve"> المالية وأثرها على الخدمات المصرفية الإلكترونية في ظل أزمة كوفيد19</w:t>
      </w:r>
      <w:r w:rsidRPr="0017707E">
        <w:rPr>
          <w:rFonts w:ascii="Simplified Arabic" w:hAnsi="Simplified Arabic" w:cs="Simplified Arabic"/>
          <w:i/>
          <w:iCs/>
          <w:sz w:val="28"/>
          <w:szCs w:val="28"/>
          <w:rtl/>
        </w:rPr>
        <w:t>، المجلة العلمية للدراسات والبحوث المالية والإدارية جامعة مدينة السادات مجلد 6 العدد1</w:t>
      </w:r>
    </w:p>
    <w:p w14:paraId="4268B970" w14:textId="77777777" w:rsidR="00782921" w:rsidRPr="001957B9" w:rsidRDefault="00782921" w:rsidP="001957B9">
      <w:pPr>
        <w:contextualSpacing/>
        <w:jc w:val="both"/>
        <w:rPr>
          <w:rFonts w:ascii="Simplified Arabic" w:eastAsia="Calibri" w:hAnsi="Simplified Arabic" w:cs="Simplified Arabic"/>
          <w:sz w:val="28"/>
          <w:szCs w:val="28"/>
        </w:rPr>
      </w:pPr>
      <w:proofErr w:type="spellStart"/>
      <w:r>
        <w:rPr>
          <w:rFonts w:ascii="Simplified Arabic" w:eastAsia="Calibri" w:hAnsi="Simplified Arabic" w:cs="Simplified Arabic" w:hint="cs"/>
          <w:sz w:val="28"/>
          <w:szCs w:val="28"/>
          <w:rtl/>
        </w:rPr>
        <w:t>الغفيلي</w:t>
      </w:r>
      <w:proofErr w:type="spellEnd"/>
      <w:r>
        <w:rPr>
          <w:rFonts w:ascii="Simplified Arabic" w:eastAsia="Calibri" w:hAnsi="Simplified Arabic" w:cs="Simplified Arabic" w:hint="cs"/>
          <w:sz w:val="28"/>
          <w:szCs w:val="28"/>
          <w:rtl/>
        </w:rPr>
        <w:t xml:space="preserve">، </w:t>
      </w:r>
      <w:r w:rsidRPr="001957B9">
        <w:rPr>
          <w:rFonts w:ascii="Simplified Arabic" w:eastAsia="Calibri" w:hAnsi="Simplified Arabic" w:cs="Simplified Arabic"/>
          <w:sz w:val="28"/>
          <w:szCs w:val="28"/>
          <w:rtl/>
        </w:rPr>
        <w:t>فهد (2017</w:t>
      </w:r>
      <w:r w:rsidRPr="0017707E">
        <w:rPr>
          <w:rFonts w:ascii="Simplified Arabic" w:eastAsia="Calibri" w:hAnsi="Simplified Arabic" w:cs="Simplified Arabic"/>
          <w:b/>
          <w:bCs/>
          <w:sz w:val="28"/>
          <w:szCs w:val="28"/>
          <w:rtl/>
        </w:rPr>
        <w:t xml:space="preserve">)، العالم الرقمي وأشكاله ووظائفه وسبل تفعيله وملحق به مشاريع وتطبيقات ميدانية، </w:t>
      </w:r>
      <w:r w:rsidRPr="001957B9">
        <w:rPr>
          <w:rFonts w:ascii="Simplified Arabic" w:eastAsia="Calibri" w:hAnsi="Simplified Arabic" w:cs="Simplified Arabic"/>
          <w:sz w:val="28"/>
          <w:szCs w:val="28"/>
          <w:rtl/>
        </w:rPr>
        <w:t>الطبعة الأولى، مكتبة امللك فهد الوطنية، الرياض</w:t>
      </w:r>
      <w:r w:rsidRPr="001957B9">
        <w:rPr>
          <w:rFonts w:ascii="Simplified Arabic" w:eastAsia="Calibri" w:hAnsi="Simplified Arabic" w:cs="Simplified Arabic"/>
          <w:sz w:val="28"/>
          <w:szCs w:val="28"/>
        </w:rPr>
        <w:t>.</w:t>
      </w:r>
    </w:p>
    <w:p w14:paraId="469EDA13" w14:textId="77777777" w:rsidR="00782921" w:rsidRPr="00F55D5D" w:rsidRDefault="00782921" w:rsidP="00F55D5D">
      <w:pPr>
        <w:jc w:val="both"/>
        <w:rPr>
          <w:rFonts w:ascii="Simplified Arabic" w:hAnsi="Simplified Arabic" w:cs="Simplified Arabic"/>
          <w:sz w:val="28"/>
          <w:szCs w:val="28"/>
          <w:rtl/>
        </w:rPr>
      </w:pPr>
      <w:r w:rsidRPr="00F55D5D">
        <w:rPr>
          <w:rFonts w:ascii="Simplified Arabic" w:hAnsi="Simplified Arabic" w:cs="Simplified Arabic"/>
          <w:sz w:val="28"/>
          <w:szCs w:val="28"/>
          <w:rtl/>
        </w:rPr>
        <w:t>فرحات، ف</w:t>
      </w:r>
      <w:r>
        <w:rPr>
          <w:rFonts w:ascii="Simplified Arabic" w:hAnsi="Simplified Arabic" w:cs="Simplified Arabic" w:hint="cs"/>
          <w:sz w:val="28"/>
          <w:szCs w:val="28"/>
          <w:rtl/>
        </w:rPr>
        <w:t>اطمة</w:t>
      </w:r>
      <w:r w:rsidRPr="00F55D5D">
        <w:rPr>
          <w:rFonts w:ascii="Simplified Arabic" w:hAnsi="Simplified Arabic" w:cs="Simplified Arabic"/>
          <w:sz w:val="28"/>
          <w:szCs w:val="28"/>
          <w:rtl/>
        </w:rPr>
        <w:t xml:space="preserve"> و</w:t>
      </w:r>
      <w:r>
        <w:rPr>
          <w:rFonts w:ascii="Simplified Arabic" w:hAnsi="Simplified Arabic" w:cs="Simplified Arabic" w:hint="cs"/>
          <w:sz w:val="28"/>
          <w:szCs w:val="28"/>
          <w:rtl/>
        </w:rPr>
        <w:t>نور الدين</w:t>
      </w:r>
      <w:r w:rsidRPr="00F55D5D">
        <w:rPr>
          <w:rFonts w:ascii="Simplified Arabic" w:hAnsi="Simplified Arabic" w:cs="Simplified Arabic"/>
          <w:sz w:val="28"/>
          <w:szCs w:val="28"/>
          <w:rtl/>
        </w:rPr>
        <w:t xml:space="preserve">، </w:t>
      </w:r>
      <w:proofErr w:type="spellStart"/>
      <w:r>
        <w:rPr>
          <w:rFonts w:ascii="Simplified Arabic" w:hAnsi="Simplified Arabic" w:cs="Simplified Arabic" w:hint="cs"/>
          <w:sz w:val="28"/>
          <w:szCs w:val="28"/>
          <w:rtl/>
        </w:rPr>
        <w:t>جفافلة</w:t>
      </w:r>
      <w:proofErr w:type="spellEnd"/>
      <w:r>
        <w:rPr>
          <w:rFonts w:ascii="Simplified Arabic" w:hAnsi="Simplified Arabic" w:cs="Simplified Arabic" w:hint="cs"/>
          <w:sz w:val="28"/>
          <w:szCs w:val="28"/>
          <w:rtl/>
        </w:rPr>
        <w:t xml:space="preserve"> </w:t>
      </w:r>
      <w:r w:rsidRPr="00F55D5D">
        <w:rPr>
          <w:rFonts w:ascii="Simplified Arabic" w:hAnsi="Simplified Arabic" w:cs="Simplified Arabic"/>
          <w:sz w:val="28"/>
          <w:szCs w:val="28"/>
          <w:rtl/>
        </w:rPr>
        <w:t>(2020</w:t>
      </w:r>
      <w:r w:rsidRPr="00CD76B2">
        <w:rPr>
          <w:rFonts w:ascii="Simplified Arabic" w:hAnsi="Simplified Arabic" w:cs="Simplified Arabic"/>
          <w:b/>
          <w:bCs/>
          <w:sz w:val="28"/>
          <w:szCs w:val="28"/>
          <w:rtl/>
        </w:rPr>
        <w:t>)، دور التحول الرقمي في تحسين أداء وظائف العلاقات العامة.</w:t>
      </w:r>
      <w:r w:rsidRPr="00F55D5D">
        <w:rPr>
          <w:rFonts w:ascii="Simplified Arabic" w:hAnsi="Simplified Arabic" w:cs="Simplified Arabic"/>
          <w:sz w:val="28"/>
          <w:szCs w:val="28"/>
          <w:rtl/>
        </w:rPr>
        <w:t xml:space="preserve"> رسالة ماجستير غير منشورة، جامعة العربي بن مهيدي، أم البواقي، الجزائر.</w:t>
      </w:r>
    </w:p>
    <w:p w14:paraId="5720E351" w14:textId="77777777" w:rsidR="00782921" w:rsidRPr="0017707E" w:rsidRDefault="00782921" w:rsidP="00DB4FD5">
      <w:pPr>
        <w:contextualSpacing/>
        <w:jc w:val="both"/>
        <w:rPr>
          <w:rFonts w:ascii="Simplified Arabic" w:eastAsia="Calibri" w:hAnsi="Simplified Arabic" w:cs="Simplified Arabic"/>
          <w:i/>
          <w:iCs/>
          <w:sz w:val="28"/>
          <w:szCs w:val="28"/>
          <w:rtl/>
        </w:rPr>
      </w:pPr>
      <w:r w:rsidRPr="00FD0A4C">
        <w:rPr>
          <w:rFonts w:ascii="Simplified Arabic" w:eastAsia="Calibri" w:hAnsi="Simplified Arabic" w:cs="Simplified Arabic" w:hint="cs"/>
          <w:sz w:val="28"/>
          <w:szCs w:val="28"/>
          <w:rtl/>
        </w:rPr>
        <w:lastRenderedPageBreak/>
        <w:t xml:space="preserve">قشطي، </w:t>
      </w:r>
      <w:r w:rsidRPr="00FD0A4C">
        <w:rPr>
          <w:rFonts w:ascii="Simplified Arabic" w:eastAsia="Calibri" w:hAnsi="Simplified Arabic" w:cs="Simplified Arabic"/>
          <w:sz w:val="28"/>
          <w:szCs w:val="28"/>
          <w:rtl/>
        </w:rPr>
        <w:t xml:space="preserve">نبيلة (2021)، </w:t>
      </w:r>
      <w:r w:rsidRPr="0017707E">
        <w:rPr>
          <w:rFonts w:ascii="Simplified Arabic" w:eastAsia="Calibri" w:hAnsi="Simplified Arabic" w:cs="Simplified Arabic"/>
          <w:b/>
          <w:bCs/>
          <w:i/>
          <w:iCs/>
          <w:sz w:val="28"/>
          <w:szCs w:val="28"/>
          <w:rtl/>
        </w:rPr>
        <w:t>حوكمة التحول الرقمي، مجلة الشرق الأوسط للعلوم الإنسانية والثقافية</w:t>
      </w:r>
      <w:r w:rsidRPr="0017707E">
        <w:rPr>
          <w:rFonts w:ascii="Simplified Arabic" w:eastAsia="Calibri" w:hAnsi="Simplified Arabic" w:cs="Simplified Arabic"/>
          <w:i/>
          <w:iCs/>
          <w:sz w:val="28"/>
          <w:szCs w:val="28"/>
          <w:rtl/>
        </w:rPr>
        <w:t>، جامعة الأردن، المجلد ،01 العدد5</w:t>
      </w:r>
    </w:p>
    <w:p w14:paraId="23BD8128" w14:textId="77777777" w:rsidR="00782921" w:rsidRPr="0017707E" w:rsidRDefault="00782921" w:rsidP="009B7AE2">
      <w:pPr>
        <w:spacing w:line="276" w:lineRule="auto"/>
        <w:rPr>
          <w:rFonts w:ascii="Simplified Arabic" w:hAnsi="Simplified Arabic" w:cs="Simplified Arabic"/>
          <w:i/>
          <w:iCs/>
          <w:sz w:val="28"/>
          <w:szCs w:val="28"/>
          <w:rtl/>
        </w:rPr>
      </w:pPr>
      <w:r w:rsidRPr="00C10245">
        <w:rPr>
          <w:rFonts w:ascii="Simplified Arabic" w:hAnsi="Simplified Arabic" w:cs="Simplified Arabic"/>
          <w:sz w:val="28"/>
          <w:szCs w:val="28"/>
          <w:rtl/>
        </w:rPr>
        <w:t xml:space="preserve">القعود، </w:t>
      </w:r>
      <w:proofErr w:type="spellStart"/>
      <w:r w:rsidRPr="00C10245">
        <w:rPr>
          <w:rFonts w:ascii="Simplified Arabic" w:hAnsi="Simplified Arabic" w:cs="Simplified Arabic"/>
          <w:sz w:val="28"/>
          <w:szCs w:val="28"/>
          <w:rtl/>
        </w:rPr>
        <w:t>م</w:t>
      </w:r>
      <w:r>
        <w:rPr>
          <w:rFonts w:ascii="Simplified Arabic" w:hAnsi="Simplified Arabic" w:cs="Simplified Arabic" w:hint="cs"/>
          <w:sz w:val="28"/>
          <w:szCs w:val="28"/>
          <w:rtl/>
        </w:rPr>
        <w:t>عيتيقة</w:t>
      </w:r>
      <w:proofErr w:type="spellEnd"/>
      <w:r w:rsidRPr="00C10245">
        <w:rPr>
          <w:rFonts w:ascii="Simplified Arabic" w:hAnsi="Simplified Arabic" w:cs="Simplified Arabic"/>
          <w:sz w:val="28"/>
          <w:szCs w:val="28"/>
          <w:rtl/>
        </w:rPr>
        <w:t xml:space="preserve"> والأشم، م</w:t>
      </w:r>
      <w:r>
        <w:rPr>
          <w:rFonts w:ascii="Simplified Arabic" w:hAnsi="Simplified Arabic" w:cs="Simplified Arabic" w:hint="cs"/>
          <w:sz w:val="28"/>
          <w:szCs w:val="28"/>
          <w:rtl/>
        </w:rPr>
        <w:t>صطفى</w:t>
      </w:r>
      <w:r w:rsidRPr="00C10245">
        <w:rPr>
          <w:rFonts w:ascii="Simplified Arabic" w:hAnsi="Simplified Arabic" w:cs="Simplified Arabic"/>
          <w:sz w:val="28"/>
          <w:szCs w:val="28"/>
          <w:rtl/>
        </w:rPr>
        <w:t xml:space="preserve"> (2024</w:t>
      </w:r>
      <w:r w:rsidRPr="004D1532">
        <w:rPr>
          <w:rFonts w:ascii="Simplified Arabic" w:hAnsi="Simplified Arabic" w:cs="Simplified Arabic"/>
          <w:b/>
          <w:bCs/>
          <w:i/>
          <w:iCs/>
          <w:sz w:val="28"/>
          <w:szCs w:val="28"/>
          <w:rtl/>
        </w:rPr>
        <w:t>)، التحول الرقمي وأثره على ممارسات إدارة الموارد البشرية في منظمات الأعمال</w:t>
      </w:r>
      <w:r w:rsidRPr="00C10245">
        <w:rPr>
          <w:rFonts w:ascii="Simplified Arabic" w:hAnsi="Simplified Arabic" w:cs="Simplified Arabic"/>
          <w:sz w:val="28"/>
          <w:szCs w:val="28"/>
          <w:rtl/>
        </w:rPr>
        <w:t xml:space="preserve">، </w:t>
      </w:r>
      <w:r w:rsidRPr="0017707E">
        <w:rPr>
          <w:rFonts w:ascii="Simplified Arabic" w:hAnsi="Simplified Arabic" w:cs="Simplified Arabic"/>
          <w:i/>
          <w:iCs/>
          <w:sz w:val="28"/>
          <w:szCs w:val="28"/>
          <w:rtl/>
        </w:rPr>
        <w:t>مجلة الأصالة، المجلد (3) العدد (9).</w:t>
      </w:r>
    </w:p>
    <w:p w14:paraId="38109022" w14:textId="77777777" w:rsidR="00782921" w:rsidRPr="00FD0A4C" w:rsidRDefault="00782921" w:rsidP="00DB4FD5">
      <w:pPr>
        <w:contextualSpacing/>
        <w:jc w:val="both"/>
        <w:rPr>
          <w:rFonts w:ascii="Simplified Arabic" w:eastAsia="Calibri" w:hAnsi="Simplified Arabic" w:cs="Simplified Arabic"/>
          <w:sz w:val="28"/>
          <w:szCs w:val="28"/>
          <w:rtl/>
        </w:rPr>
      </w:pPr>
      <w:r w:rsidRPr="0017707E">
        <w:rPr>
          <w:rFonts w:ascii="Simplified Arabic" w:eastAsia="Calibri" w:hAnsi="Simplified Arabic" w:cs="Simplified Arabic"/>
          <w:i/>
          <w:iCs/>
          <w:sz w:val="28"/>
          <w:szCs w:val="28"/>
          <w:rtl/>
        </w:rPr>
        <w:t xml:space="preserve">محمد سالم </w:t>
      </w:r>
      <w:proofErr w:type="spellStart"/>
      <w:r w:rsidRPr="0017707E">
        <w:rPr>
          <w:rFonts w:ascii="Simplified Arabic" w:eastAsia="Calibri" w:hAnsi="Simplified Arabic" w:cs="Simplified Arabic"/>
          <w:i/>
          <w:iCs/>
          <w:sz w:val="28"/>
          <w:szCs w:val="28"/>
          <w:rtl/>
        </w:rPr>
        <w:t>دبنون</w:t>
      </w:r>
      <w:proofErr w:type="spellEnd"/>
      <w:r w:rsidRPr="0017707E">
        <w:rPr>
          <w:rFonts w:ascii="Simplified Arabic" w:eastAsia="Calibri" w:hAnsi="Simplified Arabic" w:cs="Simplified Arabic" w:hint="cs"/>
          <w:i/>
          <w:iCs/>
          <w:sz w:val="28"/>
          <w:szCs w:val="28"/>
          <w:rtl/>
        </w:rPr>
        <w:t xml:space="preserve"> </w:t>
      </w:r>
      <w:r w:rsidRPr="0017707E">
        <w:rPr>
          <w:rFonts w:ascii="Simplified Arabic" w:eastAsia="Calibri" w:hAnsi="Simplified Arabic" w:cs="Simplified Arabic"/>
          <w:i/>
          <w:iCs/>
          <w:sz w:val="28"/>
          <w:szCs w:val="28"/>
          <w:rtl/>
        </w:rPr>
        <w:t xml:space="preserve">(2023)، </w:t>
      </w:r>
      <w:r w:rsidRPr="0017707E">
        <w:rPr>
          <w:rFonts w:ascii="Simplified Arabic" w:eastAsia="Calibri" w:hAnsi="Simplified Arabic" w:cs="Simplified Arabic"/>
          <w:b/>
          <w:bCs/>
          <w:i/>
          <w:iCs/>
          <w:sz w:val="28"/>
          <w:szCs w:val="28"/>
          <w:rtl/>
        </w:rPr>
        <w:t>أثر التحول الرقمي على الأداء الوظيفي لدى المصارف التجارية</w:t>
      </w:r>
      <w:r w:rsidRPr="0017707E">
        <w:rPr>
          <w:rFonts w:ascii="Simplified Arabic" w:eastAsia="Calibri" w:hAnsi="Simplified Arabic" w:cs="Simplified Arabic"/>
          <w:i/>
          <w:iCs/>
          <w:sz w:val="28"/>
          <w:szCs w:val="28"/>
          <w:rtl/>
        </w:rPr>
        <w:t>، مجلة البيان العلمية المحكمة، العدد السادس عشر.</w:t>
      </w:r>
    </w:p>
    <w:p w14:paraId="6E762F75" w14:textId="77777777" w:rsidR="00782921" w:rsidRPr="0017707E" w:rsidRDefault="00782921" w:rsidP="00DB73E4">
      <w:pPr>
        <w:spacing w:line="276" w:lineRule="auto"/>
        <w:rPr>
          <w:rFonts w:ascii="Simplified Arabic" w:hAnsi="Simplified Arabic" w:cs="Simplified Arabic"/>
          <w:i/>
          <w:iCs/>
          <w:sz w:val="28"/>
          <w:szCs w:val="28"/>
          <w:rtl/>
        </w:rPr>
      </w:pPr>
      <w:r w:rsidRPr="0017707E">
        <w:rPr>
          <w:rFonts w:ascii="Simplified Arabic" w:hAnsi="Simplified Arabic" w:cs="Simplified Arabic" w:hint="cs"/>
          <w:i/>
          <w:iCs/>
          <w:sz w:val="28"/>
          <w:szCs w:val="28"/>
          <w:rtl/>
        </w:rPr>
        <w:t xml:space="preserve">مرسي، خولة وموساوي، هاجر </w:t>
      </w:r>
      <w:r w:rsidRPr="0017707E">
        <w:rPr>
          <w:rFonts w:ascii="Simplified Arabic" w:hAnsi="Simplified Arabic" w:cs="Simplified Arabic"/>
          <w:i/>
          <w:iCs/>
          <w:sz w:val="28"/>
          <w:szCs w:val="28"/>
          <w:rtl/>
        </w:rPr>
        <w:t>(</w:t>
      </w:r>
      <w:r w:rsidRPr="0017707E">
        <w:rPr>
          <w:rFonts w:ascii="Simplified Arabic" w:hAnsi="Simplified Arabic" w:cs="Simplified Arabic" w:hint="cs"/>
          <w:i/>
          <w:iCs/>
          <w:sz w:val="28"/>
          <w:szCs w:val="28"/>
          <w:rtl/>
        </w:rPr>
        <w:t>2023</w:t>
      </w:r>
      <w:r w:rsidRPr="0017707E">
        <w:rPr>
          <w:rFonts w:ascii="Simplified Arabic" w:hAnsi="Simplified Arabic" w:cs="Simplified Arabic" w:hint="cs"/>
          <w:b/>
          <w:bCs/>
          <w:i/>
          <w:iCs/>
          <w:sz w:val="28"/>
          <w:szCs w:val="28"/>
          <w:rtl/>
        </w:rPr>
        <w:t>)،</w:t>
      </w:r>
      <w:r w:rsidRPr="0017707E">
        <w:rPr>
          <w:b/>
          <w:bCs/>
          <w:i/>
          <w:iCs/>
          <w:sz w:val="28"/>
          <w:szCs w:val="28"/>
          <w:rtl/>
        </w:rPr>
        <w:t xml:space="preserve"> </w:t>
      </w:r>
      <w:r w:rsidRPr="0017707E">
        <w:rPr>
          <w:rFonts w:ascii="Simplified Arabic" w:hAnsi="Simplified Arabic" w:cs="Simplified Arabic"/>
          <w:b/>
          <w:bCs/>
          <w:i/>
          <w:iCs/>
          <w:sz w:val="28"/>
          <w:szCs w:val="28"/>
          <w:rtl/>
        </w:rPr>
        <w:t>تطبيق</w:t>
      </w:r>
      <w:r w:rsidRPr="0017707E">
        <w:rPr>
          <w:rFonts w:ascii="Simplified Arabic" w:hAnsi="Simplified Arabic" w:cs="Simplified Arabic" w:hint="cs"/>
          <w:b/>
          <w:bCs/>
          <w:i/>
          <w:iCs/>
          <w:sz w:val="28"/>
          <w:szCs w:val="28"/>
          <w:rtl/>
        </w:rPr>
        <w:t xml:space="preserve"> </w:t>
      </w:r>
      <w:r w:rsidRPr="0017707E">
        <w:rPr>
          <w:rFonts w:ascii="Simplified Arabic" w:hAnsi="Simplified Arabic" w:cs="Simplified Arabic"/>
          <w:b/>
          <w:bCs/>
          <w:i/>
          <w:iCs/>
          <w:sz w:val="28"/>
          <w:szCs w:val="28"/>
          <w:rtl/>
        </w:rPr>
        <w:t>التحول الرقمي</w:t>
      </w:r>
      <w:r w:rsidRPr="0017707E">
        <w:rPr>
          <w:rFonts w:ascii="Simplified Arabic" w:hAnsi="Simplified Arabic" w:cs="Simplified Arabic" w:hint="cs"/>
          <w:b/>
          <w:bCs/>
          <w:i/>
          <w:iCs/>
          <w:sz w:val="28"/>
          <w:szCs w:val="28"/>
          <w:rtl/>
        </w:rPr>
        <w:t xml:space="preserve"> </w:t>
      </w:r>
      <w:r w:rsidRPr="0017707E">
        <w:rPr>
          <w:rFonts w:ascii="Simplified Arabic" w:hAnsi="Simplified Arabic" w:cs="Simplified Arabic"/>
          <w:b/>
          <w:bCs/>
          <w:i/>
          <w:iCs/>
          <w:sz w:val="28"/>
          <w:szCs w:val="28"/>
          <w:rtl/>
        </w:rPr>
        <w:t>كآلية</w:t>
      </w:r>
      <w:r w:rsidRPr="0017707E">
        <w:rPr>
          <w:rFonts w:ascii="Simplified Arabic" w:hAnsi="Simplified Arabic" w:cs="Simplified Arabic" w:hint="cs"/>
          <w:b/>
          <w:bCs/>
          <w:i/>
          <w:iCs/>
          <w:sz w:val="28"/>
          <w:szCs w:val="28"/>
          <w:rtl/>
        </w:rPr>
        <w:t xml:space="preserve"> </w:t>
      </w:r>
      <w:r w:rsidRPr="0017707E">
        <w:rPr>
          <w:rFonts w:ascii="Simplified Arabic" w:hAnsi="Simplified Arabic" w:cs="Simplified Arabic"/>
          <w:b/>
          <w:bCs/>
          <w:i/>
          <w:iCs/>
          <w:sz w:val="28"/>
          <w:szCs w:val="28"/>
          <w:rtl/>
        </w:rPr>
        <w:t>لتحس</w:t>
      </w:r>
      <w:r w:rsidRPr="0017707E">
        <w:rPr>
          <w:rFonts w:ascii="Simplified Arabic" w:hAnsi="Simplified Arabic" w:cs="Simplified Arabic" w:hint="cs"/>
          <w:b/>
          <w:bCs/>
          <w:i/>
          <w:iCs/>
          <w:sz w:val="28"/>
          <w:szCs w:val="28"/>
          <w:rtl/>
        </w:rPr>
        <w:t>ين أداء البنو</w:t>
      </w:r>
      <w:r w:rsidRPr="0017707E">
        <w:rPr>
          <w:rFonts w:ascii="Simplified Arabic" w:hAnsi="Simplified Arabic" w:cs="Simplified Arabic" w:hint="eastAsia"/>
          <w:b/>
          <w:bCs/>
          <w:i/>
          <w:iCs/>
          <w:sz w:val="28"/>
          <w:szCs w:val="28"/>
          <w:rtl/>
        </w:rPr>
        <w:t>ك</w:t>
      </w:r>
      <w:r w:rsidRPr="0017707E">
        <w:rPr>
          <w:rFonts w:ascii="Simplified Arabic" w:hAnsi="Simplified Arabic" w:cs="Simplified Arabic" w:hint="cs"/>
          <w:i/>
          <w:iCs/>
          <w:sz w:val="28"/>
          <w:szCs w:val="28"/>
          <w:rtl/>
        </w:rPr>
        <w:t xml:space="preserve">، مجلة المنهل الاقتصادي المجلد </w:t>
      </w:r>
      <w:r w:rsidRPr="0017707E">
        <w:rPr>
          <w:rFonts w:ascii="Simplified Arabic" w:hAnsi="Simplified Arabic" w:cs="Simplified Arabic"/>
          <w:i/>
          <w:iCs/>
          <w:sz w:val="28"/>
          <w:szCs w:val="28"/>
          <w:rtl/>
        </w:rPr>
        <w:t>(</w:t>
      </w:r>
      <w:r w:rsidRPr="0017707E">
        <w:rPr>
          <w:rFonts w:ascii="Simplified Arabic" w:hAnsi="Simplified Arabic" w:cs="Simplified Arabic" w:hint="cs"/>
          <w:i/>
          <w:iCs/>
          <w:sz w:val="28"/>
          <w:szCs w:val="28"/>
          <w:rtl/>
        </w:rPr>
        <w:t xml:space="preserve">6) العدد </w:t>
      </w:r>
      <w:r w:rsidRPr="0017707E">
        <w:rPr>
          <w:rFonts w:ascii="Simplified Arabic" w:hAnsi="Simplified Arabic" w:cs="Simplified Arabic"/>
          <w:i/>
          <w:iCs/>
          <w:sz w:val="28"/>
          <w:szCs w:val="28"/>
          <w:rtl/>
        </w:rPr>
        <w:t>(</w:t>
      </w:r>
      <w:r w:rsidRPr="0017707E">
        <w:rPr>
          <w:rFonts w:ascii="Simplified Arabic" w:hAnsi="Simplified Arabic" w:cs="Simplified Arabic" w:hint="cs"/>
          <w:i/>
          <w:iCs/>
          <w:sz w:val="28"/>
          <w:szCs w:val="28"/>
          <w:rtl/>
        </w:rPr>
        <w:t>1).</w:t>
      </w:r>
    </w:p>
    <w:p w14:paraId="470783CE" w14:textId="4925A392" w:rsidR="00782921" w:rsidRPr="0017707E" w:rsidRDefault="00782921" w:rsidP="00DB73E4">
      <w:pPr>
        <w:jc w:val="both"/>
        <w:rPr>
          <w:rFonts w:ascii="Simplified Arabic" w:hAnsi="Simplified Arabic" w:cs="Simplified Arabic"/>
          <w:i/>
          <w:iCs/>
          <w:sz w:val="28"/>
          <w:szCs w:val="28"/>
          <w:rtl/>
        </w:rPr>
      </w:pPr>
      <w:proofErr w:type="spellStart"/>
      <w:r w:rsidRPr="001F330D">
        <w:rPr>
          <w:rFonts w:ascii="Simplified Arabic" w:hAnsi="Simplified Arabic" w:cs="Simplified Arabic"/>
          <w:sz w:val="28"/>
          <w:szCs w:val="28"/>
          <w:rtl/>
        </w:rPr>
        <w:t>المطيلق</w:t>
      </w:r>
      <w:proofErr w:type="spellEnd"/>
      <w:r w:rsidRPr="001F330D">
        <w:rPr>
          <w:rFonts w:ascii="Simplified Arabic" w:hAnsi="Simplified Arabic" w:cs="Simplified Arabic"/>
          <w:sz w:val="28"/>
          <w:szCs w:val="28"/>
          <w:rtl/>
        </w:rPr>
        <w:t>، ه</w:t>
      </w:r>
      <w:r w:rsidRPr="001F330D">
        <w:rPr>
          <w:rFonts w:ascii="Simplified Arabic" w:hAnsi="Simplified Arabic" w:cs="Simplified Arabic" w:hint="cs"/>
          <w:sz w:val="28"/>
          <w:szCs w:val="28"/>
          <w:rtl/>
        </w:rPr>
        <w:t>بة</w:t>
      </w:r>
      <w:r w:rsidRPr="001F330D">
        <w:rPr>
          <w:rFonts w:ascii="Simplified Arabic" w:hAnsi="Simplified Arabic" w:cs="Simplified Arabic"/>
          <w:sz w:val="28"/>
          <w:szCs w:val="28"/>
          <w:rtl/>
        </w:rPr>
        <w:t xml:space="preserve"> (2025)، </w:t>
      </w:r>
      <w:r w:rsidRPr="001F330D">
        <w:rPr>
          <w:rFonts w:ascii="Simplified Arabic" w:hAnsi="Simplified Arabic" w:cs="Simplified Arabic"/>
          <w:b/>
          <w:bCs/>
          <w:i/>
          <w:iCs/>
          <w:sz w:val="28"/>
          <w:szCs w:val="28"/>
          <w:rtl/>
        </w:rPr>
        <w:t>واقع تبني استراتيجيات التحول الرقمي في المؤسسات الخدمية ودورها في تحقيق التميز المؤسسي</w:t>
      </w:r>
      <w:r w:rsidR="0017707E">
        <w:rPr>
          <w:rFonts w:ascii="Simplified Arabic" w:hAnsi="Simplified Arabic" w:cs="Simplified Arabic" w:hint="cs"/>
          <w:sz w:val="28"/>
          <w:szCs w:val="28"/>
          <w:rtl/>
        </w:rPr>
        <w:t>،</w:t>
      </w:r>
      <w:r w:rsidRPr="001F330D">
        <w:rPr>
          <w:rFonts w:ascii="Simplified Arabic" w:hAnsi="Simplified Arabic" w:cs="Simplified Arabic"/>
          <w:sz w:val="28"/>
          <w:szCs w:val="28"/>
          <w:rtl/>
        </w:rPr>
        <w:t xml:space="preserve"> </w:t>
      </w:r>
      <w:r w:rsidRPr="0017707E">
        <w:rPr>
          <w:rFonts w:ascii="Simplified Arabic" w:hAnsi="Simplified Arabic" w:cs="Simplified Arabic"/>
          <w:i/>
          <w:iCs/>
          <w:sz w:val="28"/>
          <w:szCs w:val="28"/>
          <w:rtl/>
        </w:rPr>
        <w:t>المجلة الدولية لنشر البحوث والدراسات، المجلد الخامس، العدد الثامن والخمسون.</w:t>
      </w:r>
    </w:p>
    <w:p w14:paraId="065849AF" w14:textId="77777777" w:rsidR="00782921" w:rsidRPr="001F330D" w:rsidRDefault="00782921" w:rsidP="00DB73E4">
      <w:pPr>
        <w:rPr>
          <w:rFonts w:ascii="Simplified Arabic" w:eastAsia="Calibri" w:hAnsi="Simplified Arabic" w:cs="Simplified Arabic"/>
          <w:sz w:val="28"/>
          <w:szCs w:val="28"/>
          <w:rtl/>
          <w:lang w:bidi="ar-JO"/>
        </w:rPr>
      </w:pPr>
      <w:r w:rsidRPr="001F330D">
        <w:rPr>
          <w:rFonts w:ascii="Simplified Arabic" w:eastAsia="Calibri" w:hAnsi="Simplified Arabic" w:cs="Simplified Arabic"/>
          <w:sz w:val="28"/>
          <w:szCs w:val="28"/>
          <w:rtl/>
          <w:lang w:bidi="ar-JO"/>
        </w:rPr>
        <w:t>المعاني</w:t>
      </w:r>
      <w:r w:rsidRPr="001F330D">
        <w:rPr>
          <w:rFonts w:ascii="Simplified Arabic" w:eastAsia="Calibri" w:hAnsi="Simplified Arabic" w:cs="Simplified Arabic" w:hint="cs"/>
          <w:sz w:val="28"/>
          <w:szCs w:val="28"/>
          <w:rtl/>
          <w:lang w:bidi="ar-JO"/>
        </w:rPr>
        <w:t>،</w:t>
      </w:r>
      <w:r w:rsidRPr="001F330D">
        <w:rPr>
          <w:rFonts w:ascii="Simplified Arabic" w:eastAsia="Calibri" w:hAnsi="Simplified Arabic" w:cs="Simplified Arabic"/>
          <w:sz w:val="28"/>
          <w:szCs w:val="28"/>
          <w:rtl/>
          <w:lang w:bidi="ar-JO"/>
        </w:rPr>
        <w:t xml:space="preserve"> والثوابي، (2020). </w:t>
      </w:r>
      <w:r w:rsidRPr="001F330D">
        <w:rPr>
          <w:rFonts w:ascii="Simplified Arabic" w:eastAsia="Calibri" w:hAnsi="Simplified Arabic" w:cs="Simplified Arabic"/>
          <w:b/>
          <w:bCs/>
          <w:sz w:val="28"/>
          <w:szCs w:val="28"/>
          <w:rtl/>
          <w:lang w:bidi="ar-JO"/>
        </w:rPr>
        <w:t>تكنولوجيا المعلومات في القطاع الحكومي والمصرفي</w:t>
      </w:r>
      <w:r w:rsidRPr="001F330D">
        <w:rPr>
          <w:rFonts w:ascii="Simplified Arabic" w:eastAsia="Calibri" w:hAnsi="Simplified Arabic" w:cs="Simplified Arabic"/>
          <w:sz w:val="28"/>
          <w:szCs w:val="28"/>
          <w:rtl/>
          <w:lang w:bidi="ar-JO"/>
        </w:rPr>
        <w:t>. عمان: دار الفكر.</w:t>
      </w:r>
    </w:p>
    <w:p w14:paraId="040F7BDF" w14:textId="77777777" w:rsidR="00782921" w:rsidRPr="00FD0A4C" w:rsidRDefault="00782921" w:rsidP="00DB4FD5">
      <w:pPr>
        <w:contextualSpacing/>
        <w:jc w:val="both"/>
        <w:rPr>
          <w:rFonts w:ascii="Simplified Arabic" w:eastAsia="Calibri" w:hAnsi="Simplified Arabic" w:cs="Simplified Arabic"/>
          <w:sz w:val="28"/>
          <w:szCs w:val="28"/>
          <w:rtl/>
        </w:rPr>
      </w:pPr>
      <w:r w:rsidRPr="00FD0A4C">
        <w:rPr>
          <w:rFonts w:ascii="Simplified Arabic" w:eastAsia="Calibri" w:hAnsi="Simplified Arabic" w:cs="Simplified Arabic"/>
          <w:sz w:val="28"/>
          <w:szCs w:val="28"/>
          <w:rtl/>
        </w:rPr>
        <w:t xml:space="preserve">مكاوي، محمود (2019)، </w:t>
      </w:r>
      <w:r w:rsidRPr="004D1532">
        <w:rPr>
          <w:rFonts w:ascii="Simplified Arabic" w:eastAsia="Calibri" w:hAnsi="Simplified Arabic" w:cs="Simplified Arabic"/>
          <w:b/>
          <w:bCs/>
          <w:sz w:val="28"/>
          <w:szCs w:val="28"/>
          <w:rtl/>
        </w:rPr>
        <w:t>معوقات التحول الرقمي بالمشروعات الصغيرة والمتوسطة في مصر</w:t>
      </w:r>
      <w:r w:rsidRPr="00FD0A4C">
        <w:rPr>
          <w:rFonts w:ascii="Simplified Arabic" w:eastAsia="Calibri" w:hAnsi="Simplified Arabic" w:cs="Simplified Arabic"/>
          <w:sz w:val="28"/>
          <w:szCs w:val="28"/>
          <w:rtl/>
        </w:rPr>
        <w:t>، دراسة مقدمة إلى المؤتمر السنوي الرابع والعشرين بعنوان" إدارة التحول الرقمي لتحقيق رؤية مصر ،2030، بجامعة عين شمس، القاهرة.</w:t>
      </w:r>
    </w:p>
    <w:p w14:paraId="610FBD73" w14:textId="77777777" w:rsidR="00782921" w:rsidRPr="0017707E" w:rsidRDefault="00782921" w:rsidP="00FD0A4C">
      <w:pPr>
        <w:contextualSpacing/>
        <w:jc w:val="both"/>
        <w:rPr>
          <w:rFonts w:ascii="Simplified Arabic" w:eastAsia="Calibri" w:hAnsi="Simplified Arabic" w:cs="Simplified Arabic"/>
          <w:i/>
          <w:iCs/>
          <w:sz w:val="28"/>
          <w:szCs w:val="28"/>
          <w:rtl/>
        </w:rPr>
      </w:pPr>
      <w:r w:rsidRPr="00FD0A4C">
        <w:rPr>
          <w:rFonts w:ascii="Simplified Arabic" w:eastAsia="Calibri" w:hAnsi="Simplified Arabic" w:cs="Simplified Arabic"/>
          <w:sz w:val="28"/>
          <w:szCs w:val="28"/>
          <w:rtl/>
        </w:rPr>
        <w:t>نصر</w:t>
      </w:r>
      <w:r>
        <w:rPr>
          <w:rFonts w:ascii="Simplified Arabic" w:eastAsia="Calibri" w:hAnsi="Simplified Arabic" w:cs="Simplified Arabic" w:hint="cs"/>
          <w:sz w:val="28"/>
          <w:szCs w:val="28"/>
          <w:rtl/>
        </w:rPr>
        <w:t>،</w:t>
      </w:r>
      <w:r w:rsidRPr="00FD0A4C">
        <w:rPr>
          <w:rFonts w:ascii="Simplified Arabic" w:eastAsia="Calibri" w:hAnsi="Simplified Arabic" w:cs="Simplified Arabic"/>
          <w:sz w:val="28"/>
          <w:szCs w:val="28"/>
          <w:rtl/>
        </w:rPr>
        <w:t xml:space="preserve"> فهد (2011)، </w:t>
      </w:r>
      <w:r w:rsidRPr="004D1532">
        <w:rPr>
          <w:rFonts w:ascii="Simplified Arabic" w:eastAsia="Calibri" w:hAnsi="Simplified Arabic" w:cs="Simplified Arabic"/>
          <w:b/>
          <w:bCs/>
          <w:i/>
          <w:iCs/>
          <w:sz w:val="28"/>
          <w:szCs w:val="28"/>
          <w:rtl/>
        </w:rPr>
        <w:t>إمكانات التحول نحو الصيرفة الإلكترونية في البلدان العربية</w:t>
      </w:r>
      <w:r w:rsidRPr="0017707E">
        <w:rPr>
          <w:rFonts w:ascii="Simplified Arabic" w:eastAsia="Calibri" w:hAnsi="Simplified Arabic" w:cs="Simplified Arabic"/>
          <w:i/>
          <w:iCs/>
          <w:sz w:val="28"/>
          <w:szCs w:val="28"/>
          <w:rtl/>
        </w:rPr>
        <w:t>، مجلة كلية الإدارة والاقتصاد، العدد (4).</w:t>
      </w:r>
    </w:p>
    <w:p w14:paraId="33E3E1C2" w14:textId="77777777" w:rsidR="00782921" w:rsidRPr="001F330D" w:rsidRDefault="00782921" w:rsidP="00DB73E4">
      <w:pPr>
        <w:jc w:val="both"/>
        <w:rPr>
          <w:rFonts w:ascii="Simplified Arabic" w:hAnsi="Simplified Arabic" w:cs="Simplified Arabic"/>
          <w:sz w:val="28"/>
          <w:szCs w:val="28"/>
          <w:rtl/>
        </w:rPr>
      </w:pPr>
      <w:r w:rsidRPr="001F330D">
        <w:rPr>
          <w:rFonts w:ascii="Simplified Arabic" w:hAnsi="Simplified Arabic" w:cs="Simplified Arabic"/>
          <w:sz w:val="28"/>
          <w:szCs w:val="28"/>
          <w:rtl/>
        </w:rPr>
        <w:t>همام</w:t>
      </w:r>
      <w:r w:rsidRPr="001F330D">
        <w:rPr>
          <w:rFonts w:ascii="Simplified Arabic" w:hAnsi="Simplified Arabic" w:cs="Simplified Arabic" w:hint="cs"/>
          <w:sz w:val="28"/>
          <w:szCs w:val="28"/>
          <w:rtl/>
        </w:rPr>
        <w:t>، محمد</w:t>
      </w:r>
      <w:r w:rsidRPr="001F330D">
        <w:rPr>
          <w:rFonts w:ascii="Simplified Arabic" w:hAnsi="Simplified Arabic" w:cs="Simplified Arabic"/>
          <w:sz w:val="28"/>
          <w:szCs w:val="28"/>
          <w:rtl/>
        </w:rPr>
        <w:t xml:space="preserve"> عدي (2022) </w:t>
      </w:r>
      <w:r w:rsidRPr="001F330D">
        <w:rPr>
          <w:rFonts w:ascii="Simplified Arabic" w:hAnsi="Simplified Arabic" w:cs="Simplified Arabic"/>
          <w:b/>
          <w:bCs/>
          <w:sz w:val="28"/>
          <w:szCs w:val="28"/>
          <w:rtl/>
        </w:rPr>
        <w:t>أثر استخدام التحول الرقمي في تحسين مستوى جودة الخدمة</w:t>
      </w:r>
      <w:r w:rsidRPr="001F330D">
        <w:rPr>
          <w:rFonts w:ascii="Simplified Arabic" w:hAnsi="Simplified Arabic" w:cs="Simplified Arabic"/>
          <w:sz w:val="28"/>
          <w:szCs w:val="28"/>
          <w:rtl/>
        </w:rPr>
        <w:t>، رسالة ماجستير غير منشورة، المعهد العالي لإدارة الأعمال سوريا.</w:t>
      </w:r>
    </w:p>
    <w:p w14:paraId="4858A86B" w14:textId="77777777" w:rsidR="00782921" w:rsidRPr="001957B9" w:rsidRDefault="00782921" w:rsidP="001957B9">
      <w:pPr>
        <w:contextualSpacing/>
        <w:jc w:val="both"/>
        <w:rPr>
          <w:rFonts w:ascii="Simplified Arabic" w:eastAsia="Calibri" w:hAnsi="Simplified Arabic" w:cs="Simplified Arabic"/>
          <w:sz w:val="28"/>
          <w:szCs w:val="28"/>
          <w:rtl/>
        </w:rPr>
      </w:pPr>
      <w:r w:rsidRPr="001957B9">
        <w:rPr>
          <w:rFonts w:ascii="Simplified Arabic" w:eastAsia="Calibri" w:hAnsi="Simplified Arabic" w:cs="Simplified Arabic"/>
          <w:sz w:val="28"/>
          <w:szCs w:val="28"/>
          <w:rtl/>
        </w:rPr>
        <w:t xml:space="preserve">هيثم إبراهيم وعبد الفتاح محمد نصر الله (2020)، </w:t>
      </w:r>
      <w:r w:rsidRPr="00CD76B2">
        <w:rPr>
          <w:rFonts w:ascii="Simplified Arabic" w:eastAsia="Calibri" w:hAnsi="Simplified Arabic" w:cs="Simplified Arabic"/>
          <w:b/>
          <w:bCs/>
          <w:sz w:val="28"/>
          <w:szCs w:val="28"/>
          <w:rtl/>
        </w:rPr>
        <w:t>دور التحول الرقمي في تحسين الخدمات الحكومية في فلسطين،</w:t>
      </w:r>
      <w:r w:rsidRPr="001957B9">
        <w:rPr>
          <w:rFonts w:ascii="Simplified Arabic" w:eastAsia="Calibri" w:hAnsi="Simplified Arabic" w:cs="Simplified Arabic"/>
          <w:sz w:val="28"/>
          <w:szCs w:val="28"/>
          <w:rtl/>
        </w:rPr>
        <w:t xml:space="preserve"> المؤتمر الدولي الأول في تكنولوجيا المعلومات والأعمال.</w:t>
      </w:r>
    </w:p>
    <w:p w14:paraId="0C41DBA7" w14:textId="77777777" w:rsidR="00782921" w:rsidRPr="001F330D" w:rsidRDefault="00782921" w:rsidP="00DB73E4">
      <w:pPr>
        <w:spacing w:line="276" w:lineRule="auto"/>
        <w:rPr>
          <w:rFonts w:ascii="Simplified Arabic" w:hAnsi="Simplified Arabic" w:cs="Simplified Arabic"/>
          <w:sz w:val="28"/>
          <w:szCs w:val="28"/>
          <w:rtl/>
        </w:rPr>
      </w:pPr>
      <w:r w:rsidRPr="001F330D">
        <w:rPr>
          <w:rFonts w:ascii="Simplified Arabic" w:hAnsi="Simplified Arabic" w:cs="Simplified Arabic"/>
          <w:sz w:val="28"/>
          <w:szCs w:val="28"/>
          <w:rtl/>
        </w:rPr>
        <w:t xml:space="preserve">هيئة الحكومة الرقمية السعودية (2024)، </w:t>
      </w:r>
      <w:hyperlink r:id="rId9" w:history="1">
        <w:r w:rsidRPr="001F330D">
          <w:rPr>
            <w:rStyle w:val="Hyperlink"/>
            <w:rFonts w:ascii="Simplified Arabic" w:hAnsi="Simplified Arabic" w:cs="Simplified Arabic"/>
            <w:sz w:val="28"/>
            <w:szCs w:val="28"/>
          </w:rPr>
          <w:t>https://dga.gov.sa/ar/DT-indicators</w:t>
        </w:r>
      </w:hyperlink>
      <w:r w:rsidRPr="001F330D">
        <w:rPr>
          <w:rFonts w:ascii="Simplified Arabic" w:hAnsi="Simplified Arabic" w:cs="Simplified Arabic"/>
          <w:sz w:val="28"/>
          <w:szCs w:val="28"/>
          <w:rtl/>
        </w:rPr>
        <w:t xml:space="preserve"> </w:t>
      </w:r>
    </w:p>
    <w:p w14:paraId="559453C8" w14:textId="77777777" w:rsidR="00782921" w:rsidRDefault="00782921" w:rsidP="00DB73E4">
      <w:pPr>
        <w:jc w:val="both"/>
        <w:rPr>
          <w:rFonts w:ascii="Simplified Arabic" w:hAnsi="Simplified Arabic" w:cs="Simplified Arabic"/>
          <w:sz w:val="28"/>
          <w:szCs w:val="28"/>
          <w:rtl/>
        </w:rPr>
      </w:pPr>
      <w:r w:rsidRPr="001F330D">
        <w:rPr>
          <w:rFonts w:ascii="Simplified Arabic" w:hAnsi="Simplified Arabic" w:cs="Simplified Arabic" w:hint="cs"/>
          <w:sz w:val="28"/>
          <w:szCs w:val="28"/>
          <w:rtl/>
        </w:rPr>
        <w:lastRenderedPageBreak/>
        <w:t xml:space="preserve">يونس، </w:t>
      </w:r>
      <w:r w:rsidRPr="001F330D">
        <w:rPr>
          <w:rFonts w:ascii="Simplified Arabic" w:hAnsi="Simplified Arabic" w:cs="Simplified Arabic"/>
          <w:sz w:val="28"/>
          <w:szCs w:val="28"/>
          <w:rtl/>
        </w:rPr>
        <w:t xml:space="preserve">نجاة (2019)، </w:t>
      </w:r>
      <w:r w:rsidRPr="001F330D">
        <w:rPr>
          <w:rFonts w:ascii="Simplified Arabic" w:hAnsi="Simplified Arabic" w:cs="Simplified Arabic"/>
          <w:b/>
          <w:bCs/>
          <w:sz w:val="28"/>
          <w:szCs w:val="28"/>
          <w:rtl/>
        </w:rPr>
        <w:t>أهمية التحول الرقمي في القطاع المصرفي – دراسة ميدانية بالتطبيق على مصرف الراجحي بالمملكة العربية السعودية،</w:t>
      </w:r>
      <w:r w:rsidRPr="001F330D">
        <w:rPr>
          <w:rFonts w:ascii="Simplified Arabic" w:hAnsi="Simplified Arabic" w:cs="Simplified Arabic"/>
          <w:sz w:val="28"/>
          <w:szCs w:val="28"/>
          <w:rtl/>
        </w:rPr>
        <w:t xml:space="preserve"> المؤتمر السنوي الرابع والعشرون لبحوث الأزمات بعنوان إدارة التحول الرقمي لتطبيق رؤية مصر2030 جامعة عين شمس. </w:t>
      </w:r>
    </w:p>
    <w:p w14:paraId="58B36411" w14:textId="76A212BC" w:rsidR="00DB73E4" w:rsidRPr="001702BF" w:rsidRDefault="004D1532" w:rsidP="00DB73E4">
      <w:pPr>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المراجع </w:t>
      </w:r>
      <w:r w:rsidR="00DB73E4" w:rsidRPr="001F330D">
        <w:rPr>
          <w:rFonts w:ascii="Simplified Arabic" w:hAnsi="Simplified Arabic" w:cs="Simplified Arabic" w:hint="cs"/>
          <w:b/>
          <w:bCs/>
          <w:sz w:val="28"/>
          <w:szCs w:val="28"/>
          <w:rtl/>
        </w:rPr>
        <w:t>الأجنبية</w:t>
      </w:r>
    </w:p>
    <w:p w14:paraId="7512BE95" w14:textId="77777777" w:rsidR="00DB73E4" w:rsidRPr="001702BF" w:rsidRDefault="00DB73E4" w:rsidP="00DB73E4">
      <w:pPr>
        <w:jc w:val="right"/>
        <w:rPr>
          <w:rFonts w:ascii="Simplified Arabic" w:hAnsi="Simplified Arabic" w:cs="Simplified Arabic"/>
          <w:sz w:val="28"/>
          <w:szCs w:val="28"/>
        </w:rPr>
      </w:pPr>
      <w:r w:rsidRPr="001702BF">
        <w:rPr>
          <w:rFonts w:ascii="Simplified Arabic" w:hAnsi="Simplified Arabic" w:cs="Simplified Arabic"/>
          <w:sz w:val="28"/>
          <w:szCs w:val="28"/>
        </w:rPr>
        <w:t>Sono no, B., &amp; Ostad, R. (2017). The Effects of the Digital Transformation Process on Banks’ Relationship with Customers: Case Study of a Large Swedish Bank. MA thesis, Uppsala University, Sweden.</w:t>
      </w:r>
    </w:p>
    <w:p w14:paraId="6B26553C" w14:textId="77777777" w:rsidR="00DB73E4" w:rsidRPr="001702BF" w:rsidRDefault="00DB73E4" w:rsidP="00DB73E4">
      <w:pPr>
        <w:jc w:val="right"/>
        <w:rPr>
          <w:rFonts w:ascii="Simplified Arabic" w:hAnsi="Simplified Arabic" w:cs="Simplified Arabic"/>
          <w:sz w:val="28"/>
          <w:szCs w:val="28"/>
          <w:rtl/>
        </w:rPr>
      </w:pPr>
      <w:r w:rsidRPr="001702BF">
        <w:rPr>
          <w:rFonts w:ascii="Simplified Arabic" w:hAnsi="Simplified Arabic" w:cs="Simplified Arabic"/>
          <w:sz w:val="28"/>
          <w:szCs w:val="28"/>
        </w:rPr>
        <w:t>Vlada Schug Reva, Vladimir Minakov, Sergey Dyatlov, Lidiya put kina, Oleg Lobanov, 2019. "The Impact of digital transformation on GEO-Territorial: Restructuring of bank branches", 19th international multidisciplinary scientific Geo conference SGEM2019, Electronic copy available at: https://doi.org/10.5593/sgem2019/2.I,pp.659-667.</w:t>
      </w:r>
    </w:p>
    <w:p w14:paraId="38A0C96C" w14:textId="77777777" w:rsidR="00DB73E4" w:rsidRPr="001702BF" w:rsidRDefault="00DB73E4" w:rsidP="00DB73E4">
      <w:pPr>
        <w:jc w:val="right"/>
        <w:rPr>
          <w:rFonts w:ascii="Simplified Arabic" w:hAnsi="Simplified Arabic" w:cs="Simplified Arabic"/>
          <w:sz w:val="28"/>
          <w:szCs w:val="28"/>
        </w:rPr>
      </w:pPr>
      <w:r w:rsidRPr="001702BF">
        <w:rPr>
          <w:rFonts w:ascii="Simplified Arabic" w:hAnsi="Simplified Arabic" w:cs="Simplified Arabic"/>
          <w:sz w:val="28"/>
          <w:szCs w:val="28"/>
        </w:rPr>
        <w:t xml:space="preserve">Daga, R., Fadliyani, N., &amp; Dhita, P. (2021). Strategies to Improve Service Quality Through Digitalization of Banking Services at PT. Bank Negara Indonesia (Persero) </w:t>
      </w:r>
      <w:proofErr w:type="spellStart"/>
      <w:r w:rsidRPr="001702BF">
        <w:rPr>
          <w:rFonts w:ascii="Simplified Arabic" w:hAnsi="Simplified Arabic" w:cs="Simplified Arabic"/>
          <w:sz w:val="28"/>
          <w:szCs w:val="28"/>
        </w:rPr>
        <w:t>Tbk</w:t>
      </w:r>
      <w:proofErr w:type="spellEnd"/>
      <w:r w:rsidRPr="001702BF">
        <w:rPr>
          <w:rFonts w:ascii="Simplified Arabic" w:hAnsi="Simplified Arabic" w:cs="Simplified Arabic"/>
          <w:sz w:val="28"/>
          <w:szCs w:val="28"/>
        </w:rPr>
        <w:t>. Quantitative Economics and Management Studies, 2(5), pp. 318-325</w:t>
      </w:r>
      <w:r w:rsidRPr="001702BF">
        <w:rPr>
          <w:rFonts w:ascii="Simplified Arabic" w:hAnsi="Simplified Arabic" w:cs="Simplified Arabic"/>
          <w:sz w:val="28"/>
          <w:szCs w:val="28"/>
          <w:rtl/>
        </w:rPr>
        <w:t>.</w:t>
      </w:r>
    </w:p>
    <w:p w14:paraId="56EB47F0" w14:textId="77777777" w:rsidR="00F55D5D" w:rsidRPr="001702BF" w:rsidRDefault="00F55D5D" w:rsidP="00F55D5D">
      <w:pPr>
        <w:bidi w:val="0"/>
        <w:rPr>
          <w:rFonts w:asciiTheme="majorBidi" w:hAnsiTheme="majorBidi" w:cstheme="majorBidi"/>
          <w:sz w:val="28"/>
          <w:szCs w:val="28"/>
        </w:rPr>
      </w:pPr>
      <w:proofErr w:type="spellStart"/>
      <w:r w:rsidRPr="001702BF">
        <w:rPr>
          <w:rFonts w:asciiTheme="majorBidi" w:hAnsiTheme="majorBidi" w:cstheme="majorBidi"/>
          <w:sz w:val="28"/>
          <w:szCs w:val="28"/>
        </w:rPr>
        <w:t>Alheet</w:t>
      </w:r>
      <w:proofErr w:type="spellEnd"/>
      <w:r w:rsidRPr="001702BF">
        <w:rPr>
          <w:rFonts w:asciiTheme="majorBidi" w:hAnsiTheme="majorBidi" w:cstheme="majorBidi"/>
          <w:sz w:val="28"/>
          <w:szCs w:val="28"/>
        </w:rPr>
        <w:t>, A. (2018). The Impact of Talent Management on Organizational Excellence: An Applied Study on Jordan Telecommunication Company, European Journal of Business and Management, Vol.10, No.5, pp70</w:t>
      </w:r>
    </w:p>
    <w:p w14:paraId="7318D197" w14:textId="77777777" w:rsidR="00F55D5D" w:rsidRPr="009D7E6C" w:rsidRDefault="00F55D5D" w:rsidP="00F55D5D">
      <w:pPr>
        <w:bidi w:val="0"/>
        <w:rPr>
          <w:rFonts w:asciiTheme="majorBidi" w:hAnsiTheme="majorBidi" w:cstheme="majorBidi"/>
          <w:sz w:val="24"/>
          <w:szCs w:val="24"/>
        </w:rPr>
      </w:pPr>
      <w:r w:rsidRPr="001702BF">
        <w:rPr>
          <w:rFonts w:asciiTheme="majorBidi" w:hAnsiTheme="majorBidi" w:cstheme="majorBidi"/>
          <w:sz w:val="28"/>
          <w:szCs w:val="28"/>
        </w:rPr>
        <w:t xml:space="preserve">Deloitte, N. (2023). Digital transformation, from Deloitte Insights: </w:t>
      </w:r>
      <w:hyperlink r:id="rId10" w:history="1">
        <w:r w:rsidRPr="009D7E6C">
          <w:rPr>
            <w:rFonts w:ascii="Times New Roman" w:hAnsi="Times New Roman" w:cs="Times New Roman"/>
            <w:color w:val="0000FF"/>
            <w:sz w:val="24"/>
            <w:szCs w:val="24"/>
            <w:u w:val="single"/>
          </w:rPr>
          <w:t>https://www2.deloitte.com/us/en/insights/topics/digital transformation.html</w:t>
        </w:r>
      </w:hyperlink>
    </w:p>
    <w:p w14:paraId="0B5BF9FF" w14:textId="77777777" w:rsidR="00DB73E4" w:rsidRPr="00F55D5D" w:rsidRDefault="00DB73E4" w:rsidP="00DB73E4">
      <w:pPr>
        <w:jc w:val="right"/>
        <w:rPr>
          <w:rFonts w:ascii="Simplified Arabic" w:hAnsi="Simplified Arabic" w:cs="Simplified Arabic"/>
          <w:b/>
          <w:bCs/>
          <w:sz w:val="28"/>
          <w:szCs w:val="28"/>
          <w:rtl/>
        </w:rPr>
      </w:pPr>
    </w:p>
    <w:p w14:paraId="6292633B" w14:textId="77777777" w:rsidR="00DB73E4" w:rsidRPr="001F330D" w:rsidRDefault="00DB73E4" w:rsidP="00DB73E4">
      <w:pPr>
        <w:jc w:val="both"/>
        <w:rPr>
          <w:rFonts w:ascii="Simplified Arabic" w:hAnsi="Simplified Arabic" w:cs="Simplified Arabic"/>
          <w:b/>
          <w:bCs/>
          <w:sz w:val="28"/>
          <w:szCs w:val="28"/>
          <w:rtl/>
        </w:rPr>
      </w:pPr>
    </w:p>
    <w:p w14:paraId="08247B67" w14:textId="77777777" w:rsidR="00BC44B2" w:rsidRPr="001F330D" w:rsidRDefault="00BC44B2">
      <w:pPr>
        <w:rPr>
          <w:sz w:val="28"/>
          <w:szCs w:val="28"/>
        </w:rPr>
      </w:pPr>
    </w:p>
    <w:sectPr w:rsidR="00BC44B2" w:rsidRPr="001F330D" w:rsidSect="00DB73E4">
      <w:footerReference w:type="default" r:id="rId11"/>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665EAE" w14:textId="77777777" w:rsidR="003B6DC4" w:rsidRDefault="003B6DC4">
      <w:pPr>
        <w:spacing w:after="0" w:line="240" w:lineRule="auto"/>
      </w:pPr>
      <w:r>
        <w:separator/>
      </w:r>
    </w:p>
  </w:endnote>
  <w:endnote w:type="continuationSeparator" w:id="0">
    <w:p w14:paraId="362094B6" w14:textId="77777777" w:rsidR="003B6DC4" w:rsidRDefault="003B6D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41904195"/>
      <w:docPartObj>
        <w:docPartGallery w:val="Page Numbers (Bottom of Page)"/>
        <w:docPartUnique/>
      </w:docPartObj>
    </w:sdtPr>
    <w:sdtContent>
      <w:p w14:paraId="3C636C8B" w14:textId="77777777" w:rsidR="00DB73E4" w:rsidRDefault="00DB73E4">
        <w:pPr>
          <w:pStyle w:val="aa"/>
          <w:jc w:val="center"/>
        </w:pPr>
        <w:r>
          <w:fldChar w:fldCharType="begin"/>
        </w:r>
        <w:r>
          <w:instrText>PAGE   \* MERGEFORMAT</w:instrText>
        </w:r>
        <w:r>
          <w:fldChar w:fldCharType="separate"/>
        </w:r>
        <w:r>
          <w:rPr>
            <w:rtl/>
            <w:lang w:val="ar-SA"/>
          </w:rPr>
          <w:t>2</w:t>
        </w:r>
        <w:r>
          <w:fldChar w:fldCharType="end"/>
        </w:r>
      </w:p>
    </w:sdtContent>
  </w:sdt>
  <w:p w14:paraId="4D47EC22" w14:textId="77777777" w:rsidR="00DB73E4" w:rsidRDefault="00DB73E4">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AA4D79" w14:textId="77777777" w:rsidR="003B6DC4" w:rsidRDefault="003B6DC4">
      <w:pPr>
        <w:spacing w:after="0" w:line="240" w:lineRule="auto"/>
      </w:pPr>
      <w:r>
        <w:separator/>
      </w:r>
    </w:p>
  </w:footnote>
  <w:footnote w:type="continuationSeparator" w:id="0">
    <w:p w14:paraId="1432DF52" w14:textId="77777777" w:rsidR="003B6DC4" w:rsidRDefault="003B6D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0FE"/>
    <w:multiLevelType w:val="hybridMultilevel"/>
    <w:tmpl w:val="08E80F8A"/>
    <w:lvl w:ilvl="0" w:tplc="EEE42C40">
      <w:start w:val="2"/>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E3585C"/>
    <w:multiLevelType w:val="hybridMultilevel"/>
    <w:tmpl w:val="0F6C111C"/>
    <w:lvl w:ilvl="0" w:tplc="64489FC6">
      <w:start w:val="1"/>
      <w:numFmt w:val="bullet"/>
      <w:lvlText w:val="-"/>
      <w:lvlJc w:val="left"/>
      <w:pPr>
        <w:ind w:left="360" w:hanging="360"/>
      </w:pPr>
      <w:rPr>
        <w:rFonts w:ascii="Simplified Arabic" w:eastAsia="Lucida Sans Unicode" w:hAnsi="Simplified Arabic" w:cs="Simplified Arabic"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6371045"/>
    <w:multiLevelType w:val="hybridMultilevel"/>
    <w:tmpl w:val="ADF890E6"/>
    <w:lvl w:ilvl="0" w:tplc="64489FC6">
      <w:start w:val="1"/>
      <w:numFmt w:val="bullet"/>
      <w:lvlText w:val="-"/>
      <w:lvlJc w:val="left"/>
      <w:pPr>
        <w:ind w:left="720" w:hanging="360"/>
      </w:pPr>
      <w:rPr>
        <w:rFonts w:ascii="Simplified Arabic" w:eastAsia="Lucida Sans Unicode"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06D0D71"/>
    <w:multiLevelType w:val="hybridMultilevel"/>
    <w:tmpl w:val="AC16787E"/>
    <w:lvl w:ilvl="0" w:tplc="64489FC6">
      <w:start w:val="1"/>
      <w:numFmt w:val="bullet"/>
      <w:lvlText w:val="-"/>
      <w:lvlJc w:val="left"/>
      <w:pPr>
        <w:ind w:left="720" w:hanging="360"/>
      </w:pPr>
      <w:rPr>
        <w:rFonts w:ascii="Simplified Arabic" w:eastAsia="Lucida Sans Unicode"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15357A9"/>
    <w:multiLevelType w:val="hybridMultilevel"/>
    <w:tmpl w:val="49BAC798"/>
    <w:lvl w:ilvl="0" w:tplc="64489FC6">
      <w:start w:val="1"/>
      <w:numFmt w:val="bullet"/>
      <w:lvlText w:val="-"/>
      <w:lvlJc w:val="left"/>
      <w:pPr>
        <w:ind w:left="720" w:hanging="360"/>
      </w:pPr>
      <w:rPr>
        <w:rFonts w:ascii="Simplified Arabic" w:eastAsia="Lucida Sans Unicode"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19F2349"/>
    <w:multiLevelType w:val="hybridMultilevel"/>
    <w:tmpl w:val="DB42FEE0"/>
    <w:lvl w:ilvl="0" w:tplc="64489FC6">
      <w:start w:val="1"/>
      <w:numFmt w:val="bullet"/>
      <w:lvlText w:val="-"/>
      <w:lvlJc w:val="left"/>
      <w:pPr>
        <w:ind w:left="720" w:hanging="360"/>
      </w:pPr>
      <w:rPr>
        <w:rFonts w:ascii="Simplified Arabic" w:eastAsia="Lucida Sans Unicode"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A794B33"/>
    <w:multiLevelType w:val="hybridMultilevel"/>
    <w:tmpl w:val="606ED68C"/>
    <w:lvl w:ilvl="0" w:tplc="64489FC6">
      <w:start w:val="1"/>
      <w:numFmt w:val="bullet"/>
      <w:lvlText w:val="-"/>
      <w:lvlJc w:val="left"/>
      <w:pPr>
        <w:ind w:left="720" w:hanging="360"/>
      </w:pPr>
      <w:rPr>
        <w:rFonts w:ascii="Simplified Arabic" w:eastAsia="Lucida Sans Unicode"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DD367C7"/>
    <w:multiLevelType w:val="hybridMultilevel"/>
    <w:tmpl w:val="38E0527A"/>
    <w:lvl w:ilvl="0" w:tplc="64489FC6">
      <w:start w:val="1"/>
      <w:numFmt w:val="bullet"/>
      <w:lvlText w:val="-"/>
      <w:lvlJc w:val="left"/>
      <w:pPr>
        <w:ind w:left="720" w:hanging="360"/>
      </w:pPr>
      <w:rPr>
        <w:rFonts w:ascii="Simplified Arabic" w:eastAsia="Lucida Sans Unicode"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2335715">
    <w:abstractNumId w:val="1"/>
  </w:num>
  <w:num w:numId="2" w16cid:durableId="149058089">
    <w:abstractNumId w:val="5"/>
  </w:num>
  <w:num w:numId="3" w16cid:durableId="907422775">
    <w:abstractNumId w:val="4"/>
  </w:num>
  <w:num w:numId="4" w16cid:durableId="1914583146">
    <w:abstractNumId w:val="6"/>
  </w:num>
  <w:num w:numId="5" w16cid:durableId="1549368144">
    <w:abstractNumId w:val="0"/>
  </w:num>
  <w:num w:numId="6" w16cid:durableId="356781816">
    <w:abstractNumId w:val="7"/>
  </w:num>
  <w:num w:numId="7" w16cid:durableId="200826289">
    <w:abstractNumId w:val="3"/>
  </w:num>
  <w:num w:numId="8" w16cid:durableId="10430153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870"/>
    <w:rsid w:val="000A4E1A"/>
    <w:rsid w:val="00114F8B"/>
    <w:rsid w:val="0012082A"/>
    <w:rsid w:val="00131CC0"/>
    <w:rsid w:val="001702BF"/>
    <w:rsid w:val="0017707E"/>
    <w:rsid w:val="001957B9"/>
    <w:rsid w:val="001A1F35"/>
    <w:rsid w:val="001A5018"/>
    <w:rsid w:val="001A6BE1"/>
    <w:rsid w:val="001C1A17"/>
    <w:rsid w:val="001D4D71"/>
    <w:rsid w:val="001F330D"/>
    <w:rsid w:val="00232AFF"/>
    <w:rsid w:val="002F53F7"/>
    <w:rsid w:val="003109DE"/>
    <w:rsid w:val="0031644F"/>
    <w:rsid w:val="00355EF4"/>
    <w:rsid w:val="003923BB"/>
    <w:rsid w:val="003A3145"/>
    <w:rsid w:val="003B2D7F"/>
    <w:rsid w:val="003B6DC4"/>
    <w:rsid w:val="004002D3"/>
    <w:rsid w:val="00444229"/>
    <w:rsid w:val="004C62DA"/>
    <w:rsid w:val="004D1532"/>
    <w:rsid w:val="004D65EE"/>
    <w:rsid w:val="00515A9F"/>
    <w:rsid w:val="00602433"/>
    <w:rsid w:val="006127EC"/>
    <w:rsid w:val="006211F5"/>
    <w:rsid w:val="0063597B"/>
    <w:rsid w:val="0064052A"/>
    <w:rsid w:val="006A2B1A"/>
    <w:rsid w:val="006D52C0"/>
    <w:rsid w:val="006F2801"/>
    <w:rsid w:val="006F2F6D"/>
    <w:rsid w:val="00704041"/>
    <w:rsid w:val="00745E86"/>
    <w:rsid w:val="00782921"/>
    <w:rsid w:val="0079326D"/>
    <w:rsid w:val="00802D33"/>
    <w:rsid w:val="008744E2"/>
    <w:rsid w:val="008D3B7F"/>
    <w:rsid w:val="008E3B8C"/>
    <w:rsid w:val="009B7AE2"/>
    <w:rsid w:val="009C129C"/>
    <w:rsid w:val="009D3870"/>
    <w:rsid w:val="009F090B"/>
    <w:rsid w:val="00B11562"/>
    <w:rsid w:val="00B37308"/>
    <w:rsid w:val="00B665BD"/>
    <w:rsid w:val="00B74A75"/>
    <w:rsid w:val="00BC44B2"/>
    <w:rsid w:val="00C10245"/>
    <w:rsid w:val="00C24F00"/>
    <w:rsid w:val="00C3497D"/>
    <w:rsid w:val="00C715DD"/>
    <w:rsid w:val="00CB71A4"/>
    <w:rsid w:val="00CD76B2"/>
    <w:rsid w:val="00D7524E"/>
    <w:rsid w:val="00DB4FD5"/>
    <w:rsid w:val="00DB73E4"/>
    <w:rsid w:val="00DE2805"/>
    <w:rsid w:val="00DF4E60"/>
    <w:rsid w:val="00E00068"/>
    <w:rsid w:val="00E753FF"/>
    <w:rsid w:val="00ED129F"/>
    <w:rsid w:val="00ED5896"/>
    <w:rsid w:val="00EE3365"/>
    <w:rsid w:val="00F2449D"/>
    <w:rsid w:val="00F447AB"/>
    <w:rsid w:val="00F55D5D"/>
    <w:rsid w:val="00FD0A4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4CE3F"/>
  <w15:chartTrackingRefBased/>
  <w15:docId w15:val="{B3CBDC5B-6DAD-4814-B5AF-FA7E89AF2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B73E4"/>
    <w:rPr>
      <w:kern w:val="2"/>
    </w:rPr>
  </w:style>
  <w:style w:type="paragraph" w:styleId="1">
    <w:name w:val="heading 1"/>
    <w:basedOn w:val="a"/>
    <w:next w:val="a"/>
    <w:link w:val="1Char"/>
    <w:uiPriority w:val="9"/>
    <w:qFormat/>
    <w:rsid w:val="009D387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9D387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9D387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9D387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9D387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9D387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D387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D387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D387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D3870"/>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9D3870"/>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9D3870"/>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9D3870"/>
    <w:rPr>
      <w:rFonts w:eastAsiaTheme="majorEastAsia" w:cstheme="majorBidi"/>
      <w:i/>
      <w:iCs/>
      <w:color w:val="2F5496" w:themeColor="accent1" w:themeShade="BF"/>
    </w:rPr>
  </w:style>
  <w:style w:type="character" w:customStyle="1" w:styleId="5Char">
    <w:name w:val="عنوان 5 Char"/>
    <w:basedOn w:val="a0"/>
    <w:link w:val="5"/>
    <w:uiPriority w:val="9"/>
    <w:semiHidden/>
    <w:rsid w:val="009D3870"/>
    <w:rPr>
      <w:rFonts w:eastAsiaTheme="majorEastAsia" w:cstheme="majorBidi"/>
      <w:color w:val="2F5496" w:themeColor="accent1" w:themeShade="BF"/>
    </w:rPr>
  </w:style>
  <w:style w:type="character" w:customStyle="1" w:styleId="6Char">
    <w:name w:val="عنوان 6 Char"/>
    <w:basedOn w:val="a0"/>
    <w:link w:val="6"/>
    <w:uiPriority w:val="9"/>
    <w:semiHidden/>
    <w:rsid w:val="009D3870"/>
    <w:rPr>
      <w:rFonts w:eastAsiaTheme="majorEastAsia" w:cstheme="majorBidi"/>
      <w:i/>
      <w:iCs/>
      <w:color w:val="595959" w:themeColor="text1" w:themeTint="A6"/>
    </w:rPr>
  </w:style>
  <w:style w:type="character" w:customStyle="1" w:styleId="7Char">
    <w:name w:val="عنوان 7 Char"/>
    <w:basedOn w:val="a0"/>
    <w:link w:val="7"/>
    <w:uiPriority w:val="9"/>
    <w:semiHidden/>
    <w:rsid w:val="009D3870"/>
    <w:rPr>
      <w:rFonts w:eastAsiaTheme="majorEastAsia" w:cstheme="majorBidi"/>
      <w:color w:val="595959" w:themeColor="text1" w:themeTint="A6"/>
    </w:rPr>
  </w:style>
  <w:style w:type="character" w:customStyle="1" w:styleId="8Char">
    <w:name w:val="عنوان 8 Char"/>
    <w:basedOn w:val="a0"/>
    <w:link w:val="8"/>
    <w:uiPriority w:val="9"/>
    <w:semiHidden/>
    <w:rsid w:val="009D3870"/>
    <w:rPr>
      <w:rFonts w:eastAsiaTheme="majorEastAsia" w:cstheme="majorBidi"/>
      <w:i/>
      <w:iCs/>
      <w:color w:val="272727" w:themeColor="text1" w:themeTint="D8"/>
    </w:rPr>
  </w:style>
  <w:style w:type="character" w:customStyle="1" w:styleId="9Char">
    <w:name w:val="عنوان 9 Char"/>
    <w:basedOn w:val="a0"/>
    <w:link w:val="9"/>
    <w:uiPriority w:val="9"/>
    <w:semiHidden/>
    <w:rsid w:val="009D3870"/>
    <w:rPr>
      <w:rFonts w:eastAsiaTheme="majorEastAsia" w:cstheme="majorBidi"/>
      <w:color w:val="272727" w:themeColor="text1" w:themeTint="D8"/>
    </w:rPr>
  </w:style>
  <w:style w:type="paragraph" w:styleId="a3">
    <w:name w:val="Title"/>
    <w:basedOn w:val="a"/>
    <w:next w:val="a"/>
    <w:link w:val="Char"/>
    <w:uiPriority w:val="10"/>
    <w:qFormat/>
    <w:rsid w:val="009D38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D387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D387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D387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D3870"/>
    <w:pPr>
      <w:spacing w:before="160"/>
      <w:jc w:val="center"/>
    </w:pPr>
    <w:rPr>
      <w:i/>
      <w:iCs/>
      <w:color w:val="404040" w:themeColor="text1" w:themeTint="BF"/>
    </w:rPr>
  </w:style>
  <w:style w:type="character" w:customStyle="1" w:styleId="Char1">
    <w:name w:val="اقتباس Char"/>
    <w:basedOn w:val="a0"/>
    <w:link w:val="a5"/>
    <w:uiPriority w:val="29"/>
    <w:rsid w:val="009D3870"/>
    <w:rPr>
      <w:i/>
      <w:iCs/>
      <w:color w:val="404040" w:themeColor="text1" w:themeTint="BF"/>
    </w:rPr>
  </w:style>
  <w:style w:type="paragraph" w:styleId="a6">
    <w:name w:val="List Paragraph"/>
    <w:aliases w:val="النص"/>
    <w:basedOn w:val="a"/>
    <w:link w:val="Char2"/>
    <w:uiPriority w:val="34"/>
    <w:qFormat/>
    <w:rsid w:val="009D3870"/>
    <w:pPr>
      <w:ind w:left="720"/>
      <w:contextualSpacing/>
    </w:pPr>
  </w:style>
  <w:style w:type="character" w:styleId="a7">
    <w:name w:val="Intense Emphasis"/>
    <w:basedOn w:val="a0"/>
    <w:uiPriority w:val="21"/>
    <w:qFormat/>
    <w:rsid w:val="009D3870"/>
    <w:rPr>
      <w:i/>
      <w:iCs/>
      <w:color w:val="2F5496" w:themeColor="accent1" w:themeShade="BF"/>
    </w:rPr>
  </w:style>
  <w:style w:type="paragraph" w:styleId="a8">
    <w:name w:val="Intense Quote"/>
    <w:basedOn w:val="a"/>
    <w:next w:val="a"/>
    <w:link w:val="Char3"/>
    <w:uiPriority w:val="30"/>
    <w:qFormat/>
    <w:rsid w:val="009D387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9D3870"/>
    <w:rPr>
      <w:i/>
      <w:iCs/>
      <w:color w:val="2F5496" w:themeColor="accent1" w:themeShade="BF"/>
    </w:rPr>
  </w:style>
  <w:style w:type="character" w:styleId="a9">
    <w:name w:val="Intense Reference"/>
    <w:basedOn w:val="a0"/>
    <w:uiPriority w:val="32"/>
    <w:qFormat/>
    <w:rsid w:val="009D3870"/>
    <w:rPr>
      <w:b/>
      <w:bCs/>
      <w:smallCaps/>
      <w:color w:val="2F5496" w:themeColor="accent1" w:themeShade="BF"/>
      <w:spacing w:val="5"/>
    </w:rPr>
  </w:style>
  <w:style w:type="character" w:styleId="Hyperlink">
    <w:name w:val="Hyperlink"/>
    <w:basedOn w:val="a0"/>
    <w:uiPriority w:val="99"/>
    <w:unhideWhenUsed/>
    <w:rsid w:val="00DB73E4"/>
    <w:rPr>
      <w:color w:val="0563C1" w:themeColor="hyperlink"/>
      <w:u w:val="single"/>
    </w:rPr>
  </w:style>
  <w:style w:type="paragraph" w:styleId="aa">
    <w:name w:val="footer"/>
    <w:basedOn w:val="a"/>
    <w:link w:val="Char4"/>
    <w:uiPriority w:val="99"/>
    <w:unhideWhenUsed/>
    <w:rsid w:val="00DB73E4"/>
    <w:pPr>
      <w:tabs>
        <w:tab w:val="center" w:pos="4513"/>
        <w:tab w:val="right" w:pos="9026"/>
      </w:tabs>
      <w:spacing w:after="0" w:line="240" w:lineRule="auto"/>
    </w:pPr>
  </w:style>
  <w:style w:type="character" w:customStyle="1" w:styleId="Char4">
    <w:name w:val="تذييل الصفحة Char"/>
    <w:basedOn w:val="a0"/>
    <w:link w:val="aa"/>
    <w:uiPriority w:val="99"/>
    <w:rsid w:val="00DB73E4"/>
    <w:rPr>
      <w:kern w:val="2"/>
    </w:rPr>
  </w:style>
  <w:style w:type="character" w:customStyle="1" w:styleId="Char2">
    <w:name w:val="سرد الفقرات Char"/>
    <w:aliases w:val="النص Char"/>
    <w:link w:val="a6"/>
    <w:uiPriority w:val="34"/>
    <w:rsid w:val="00DB73E4"/>
    <w:rPr>
      <w:kern w:val="2"/>
    </w:rPr>
  </w:style>
  <w:style w:type="character" w:styleId="ab">
    <w:name w:val="Unresolved Mention"/>
    <w:basedOn w:val="a0"/>
    <w:uiPriority w:val="99"/>
    <w:semiHidden/>
    <w:unhideWhenUsed/>
    <w:rsid w:val="003109DE"/>
    <w:rPr>
      <w:color w:val="605E5C"/>
      <w:shd w:val="clear" w:color="auto" w:fill="E1DFDD"/>
    </w:rPr>
  </w:style>
  <w:style w:type="paragraph" w:styleId="ac">
    <w:name w:val="header"/>
    <w:basedOn w:val="a"/>
    <w:link w:val="Char5"/>
    <w:uiPriority w:val="99"/>
    <w:unhideWhenUsed/>
    <w:rsid w:val="009B7AE2"/>
    <w:pPr>
      <w:tabs>
        <w:tab w:val="center" w:pos="4513"/>
        <w:tab w:val="right" w:pos="9026"/>
      </w:tabs>
      <w:spacing w:after="0" w:line="240" w:lineRule="auto"/>
    </w:pPr>
  </w:style>
  <w:style w:type="character" w:customStyle="1" w:styleId="Char5">
    <w:name w:val="رأس الصفحة Char"/>
    <w:basedOn w:val="a0"/>
    <w:link w:val="ac"/>
    <w:uiPriority w:val="99"/>
    <w:rsid w:val="009B7AE2"/>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bm.com/blog/digital-transformation-strategy/"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2.deloitte.com/us/en/insights/topics/digital%20transformation.html" TargetMode="External"/><Relationship Id="rId4" Type="http://schemas.openxmlformats.org/officeDocument/2006/relationships/webSettings" Target="webSettings.xml"/><Relationship Id="rId9" Type="http://schemas.openxmlformats.org/officeDocument/2006/relationships/hyperlink" Target="https://dga.gov.sa/ar/DT-indicat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35</Pages>
  <Words>8604</Words>
  <Characters>49046</Characters>
  <Application>Microsoft Office Word</Application>
  <DocSecurity>0</DocSecurity>
  <Lines>408</Lines>
  <Paragraphs>115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57535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badawi elhag</dc:creator>
  <cp:keywords/>
  <dc:description/>
  <cp:lastModifiedBy>تركي مطلق الحميدي المطيري</cp:lastModifiedBy>
  <cp:revision>2</cp:revision>
  <dcterms:created xsi:type="dcterms:W3CDTF">2026-03-16T01:04:00Z</dcterms:created>
  <dcterms:modified xsi:type="dcterms:W3CDTF">2026-03-16T01:04:00Z</dcterms:modified>
</cp:coreProperties>
</file>