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D2827" w:rsidRDefault="009125CE">
      <w:pPr>
        <w:rPr>
          <w:rFonts w:asciiTheme="minorBidi" w:hAnsiTheme="minorBidi"/>
          <w:b/>
          <w:bCs/>
          <w:sz w:val="28"/>
          <w:szCs w:val="28"/>
          <w:lang w:bidi="ar-EG"/>
        </w:rPr>
      </w:pPr>
      <w:r w:rsidRPr="005D2827">
        <w:rPr>
          <w:rFonts w:asciiTheme="minorBidi" w:hAnsiTheme="minorBidi"/>
          <w:b/>
          <w:bCs/>
          <w:sz w:val="28"/>
          <w:szCs w:val="28"/>
          <w:rtl/>
          <w:lang w:bidi="ar-EG"/>
        </w:rPr>
        <w:t xml:space="preserve">جامعة ميدأوشن </w:t>
      </w:r>
    </w:p>
    <w:p w14:paraId="1E957002" w14:textId="04B27A9D" w:rsidR="00F546CE" w:rsidRPr="005D2827" w:rsidRDefault="009125CE">
      <w:pPr>
        <w:rPr>
          <w:rFonts w:asciiTheme="minorBidi" w:hAnsiTheme="minorBidi"/>
          <w:b/>
          <w:bCs/>
          <w:sz w:val="28"/>
          <w:szCs w:val="28"/>
          <w:rtl/>
          <w:lang w:bidi="ar-EG"/>
        </w:rPr>
      </w:pPr>
      <w:r w:rsidRPr="005D2827">
        <w:rPr>
          <w:rFonts w:asciiTheme="minorBidi" w:hAnsiTheme="min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D2827">
        <w:rPr>
          <w:rFonts w:asciiTheme="minorBidi" w:hAnsiTheme="minorBidi"/>
          <w:b/>
          <w:bCs/>
          <w:sz w:val="28"/>
          <w:szCs w:val="28"/>
          <w:lang w:bidi="ar-EG"/>
        </w:rPr>
        <w:t xml:space="preserve">    </w:t>
      </w:r>
      <w:r w:rsidRPr="005D2827">
        <w:rPr>
          <w:rFonts w:asciiTheme="minorBidi" w:hAnsiTheme="minorBidi"/>
          <w:b/>
          <w:bCs/>
          <w:sz w:val="28"/>
          <w:szCs w:val="28"/>
          <w:rtl/>
          <w:lang w:bidi="ar-EG"/>
        </w:rPr>
        <w:t xml:space="preserve">كلية الإدارة </w:t>
      </w:r>
    </w:p>
    <w:p w14:paraId="0217C513" w14:textId="58E21D11" w:rsidR="009125CE" w:rsidRPr="005D2827" w:rsidRDefault="009125CE">
      <w:pPr>
        <w:rPr>
          <w:rFonts w:asciiTheme="minorBidi" w:hAnsiTheme="minorBidi"/>
          <w:sz w:val="28"/>
          <w:szCs w:val="28"/>
          <w:rtl/>
          <w:lang w:bidi="ar-EG"/>
        </w:rPr>
      </w:pPr>
      <w:r w:rsidRPr="005D2827">
        <w:rPr>
          <w:rFonts w:asciiTheme="minorBidi" w:hAnsiTheme="minorBidi"/>
          <w:b/>
          <w:bCs/>
          <w:sz w:val="28"/>
          <w:szCs w:val="28"/>
          <w:rtl/>
          <w:lang w:bidi="ar-EG"/>
        </w:rPr>
        <w:t>قسم / تخصص</w:t>
      </w:r>
      <w:r w:rsidR="0083004D" w:rsidRPr="005D2827">
        <w:rPr>
          <w:rFonts w:asciiTheme="minorBidi" w:hAnsiTheme="minorBidi"/>
          <w:b/>
          <w:bCs/>
          <w:sz w:val="28"/>
          <w:szCs w:val="28"/>
          <w:rtl/>
          <w:lang w:bidi="ar-EG"/>
        </w:rPr>
        <w:t xml:space="preserve"> إدارة المخاطر</w:t>
      </w:r>
    </w:p>
    <w:p w14:paraId="11A91486" w14:textId="77777777" w:rsidR="009125CE" w:rsidRPr="005D2827" w:rsidRDefault="009125CE">
      <w:pPr>
        <w:rPr>
          <w:rFonts w:asciiTheme="minorBidi" w:hAnsiTheme="minorBidi"/>
          <w:sz w:val="28"/>
          <w:szCs w:val="28"/>
          <w:rtl/>
          <w:lang w:bidi="ar-EG"/>
        </w:rPr>
      </w:pPr>
    </w:p>
    <w:p w14:paraId="3A7BF367" w14:textId="77777777" w:rsidR="009125CE" w:rsidRPr="005D2827" w:rsidRDefault="009125CE" w:rsidP="009125CE">
      <w:pPr>
        <w:rPr>
          <w:rFonts w:asciiTheme="minorBidi" w:hAnsiTheme="minorBidi"/>
          <w:sz w:val="28"/>
          <w:szCs w:val="28"/>
          <w:rtl/>
          <w:lang w:bidi="ar-EG"/>
        </w:rPr>
      </w:pPr>
    </w:p>
    <w:p w14:paraId="5F6542BF" w14:textId="77777777" w:rsidR="009125CE" w:rsidRPr="004C7262" w:rsidRDefault="009125CE" w:rsidP="004C7262">
      <w:pPr>
        <w:jc w:val="center"/>
        <w:rPr>
          <w:rFonts w:asciiTheme="minorBidi" w:hAnsiTheme="minorBidi"/>
          <w:sz w:val="44"/>
          <w:szCs w:val="44"/>
          <w:rtl/>
          <w:lang w:bidi="ar-EG"/>
        </w:rPr>
      </w:pPr>
    </w:p>
    <w:p w14:paraId="2B2F3506" w14:textId="77777777" w:rsidR="00B750BB" w:rsidRDefault="0083004D" w:rsidP="004C7262">
      <w:pPr>
        <w:jc w:val="center"/>
        <w:rPr>
          <w:rFonts w:asciiTheme="minorBidi" w:hAnsiTheme="minorBidi"/>
          <w:b/>
          <w:bCs/>
          <w:sz w:val="44"/>
          <w:szCs w:val="44"/>
          <w:rtl/>
        </w:rPr>
      </w:pPr>
      <w:r w:rsidRPr="004C7262">
        <w:rPr>
          <w:rFonts w:asciiTheme="minorBidi" w:hAnsiTheme="minorBidi"/>
          <w:b/>
          <w:bCs/>
          <w:sz w:val="44"/>
          <w:szCs w:val="44"/>
          <w:rtl/>
        </w:rPr>
        <w:t>أثر ممارسات إدارة المخاطر على نجاح الأداء في العيادات الطبية السنية</w:t>
      </w:r>
    </w:p>
    <w:p w14:paraId="72261D02" w14:textId="1E2922F8" w:rsidR="0083004D" w:rsidRPr="004C7262" w:rsidRDefault="0083004D" w:rsidP="004C7262">
      <w:pPr>
        <w:jc w:val="center"/>
        <w:rPr>
          <w:rFonts w:asciiTheme="minorBidi" w:hAnsiTheme="minorBidi"/>
          <w:b/>
          <w:bCs/>
          <w:sz w:val="44"/>
          <w:szCs w:val="44"/>
          <w:rtl/>
        </w:rPr>
      </w:pPr>
      <w:r w:rsidRPr="004C7262">
        <w:rPr>
          <w:rFonts w:asciiTheme="minorBidi" w:hAnsiTheme="minorBidi"/>
          <w:b/>
          <w:bCs/>
          <w:sz w:val="44"/>
          <w:szCs w:val="44"/>
          <w:rtl/>
        </w:rPr>
        <w:t xml:space="preserve"> دراسة ميدانية على القطاع الخاص في الرياض</w:t>
      </w:r>
    </w:p>
    <w:p w14:paraId="15C28831" w14:textId="77777777" w:rsidR="009125CE" w:rsidRPr="004C7262" w:rsidRDefault="009125CE" w:rsidP="004C7262">
      <w:pPr>
        <w:jc w:val="center"/>
        <w:rPr>
          <w:rFonts w:asciiTheme="minorBidi" w:hAnsiTheme="minorBidi"/>
          <w:sz w:val="44"/>
          <w:szCs w:val="44"/>
          <w:rtl/>
        </w:rPr>
      </w:pPr>
    </w:p>
    <w:p w14:paraId="1AA4343F" w14:textId="77777777" w:rsidR="009125CE" w:rsidRPr="004C7262" w:rsidRDefault="009125CE" w:rsidP="004C7262">
      <w:pPr>
        <w:jc w:val="center"/>
        <w:rPr>
          <w:rFonts w:asciiTheme="minorBidi" w:hAnsiTheme="minorBidi"/>
          <w:sz w:val="44"/>
          <w:szCs w:val="44"/>
          <w:rtl/>
          <w:lang w:bidi="ar-EG"/>
        </w:rPr>
      </w:pPr>
    </w:p>
    <w:p w14:paraId="232F19A4" w14:textId="77777777" w:rsidR="009125CE" w:rsidRPr="004C7262" w:rsidRDefault="009125CE" w:rsidP="004C7262">
      <w:pPr>
        <w:jc w:val="center"/>
        <w:rPr>
          <w:rFonts w:asciiTheme="minorBidi" w:hAnsiTheme="minorBidi"/>
          <w:sz w:val="44"/>
          <w:szCs w:val="44"/>
          <w:rtl/>
          <w:lang w:bidi="ar-EG"/>
        </w:rPr>
      </w:pPr>
    </w:p>
    <w:p w14:paraId="0EB57E30" w14:textId="77777777" w:rsidR="009125CE" w:rsidRPr="004C7262" w:rsidRDefault="009125CE" w:rsidP="004C7262">
      <w:pPr>
        <w:jc w:val="center"/>
        <w:rPr>
          <w:rFonts w:asciiTheme="minorBidi" w:hAnsiTheme="minorBidi"/>
          <w:b/>
          <w:bCs/>
          <w:sz w:val="44"/>
          <w:szCs w:val="44"/>
          <w:rtl/>
          <w:lang w:bidi="ar-EG"/>
        </w:rPr>
      </w:pPr>
    </w:p>
    <w:p w14:paraId="751A7E65" w14:textId="154BDAD8" w:rsidR="009125CE" w:rsidRPr="004C7262" w:rsidRDefault="009125CE" w:rsidP="004C7262">
      <w:pPr>
        <w:jc w:val="center"/>
        <w:rPr>
          <w:rFonts w:asciiTheme="minorBidi" w:hAnsiTheme="minorBidi"/>
          <w:b/>
          <w:bCs/>
          <w:sz w:val="44"/>
          <w:szCs w:val="44"/>
          <w:rtl/>
          <w:lang w:bidi="ar-EG"/>
        </w:rPr>
      </w:pPr>
      <w:r w:rsidRPr="004C7262">
        <w:rPr>
          <w:rFonts w:asciiTheme="minorBidi" w:hAnsiTheme="minorBidi"/>
          <w:b/>
          <w:bCs/>
          <w:sz w:val="44"/>
          <w:szCs w:val="44"/>
          <w:rtl/>
          <w:lang w:bidi="ar-EG"/>
        </w:rPr>
        <w:t>إعداد الطالب</w:t>
      </w:r>
      <w:r w:rsidR="002D5909" w:rsidRPr="004C7262">
        <w:rPr>
          <w:rFonts w:asciiTheme="minorBidi" w:hAnsiTheme="minorBidi"/>
          <w:b/>
          <w:bCs/>
          <w:sz w:val="44"/>
          <w:szCs w:val="44"/>
          <w:rtl/>
          <w:lang w:bidi="ar-EG"/>
        </w:rPr>
        <w:t>ة</w:t>
      </w:r>
      <w:r w:rsidRPr="004C7262">
        <w:rPr>
          <w:rFonts w:asciiTheme="minorBidi" w:hAnsiTheme="minorBidi"/>
          <w:b/>
          <w:bCs/>
          <w:sz w:val="44"/>
          <w:szCs w:val="44"/>
          <w:rtl/>
          <w:lang w:bidi="ar-EG"/>
        </w:rPr>
        <w:t>/</w:t>
      </w:r>
    </w:p>
    <w:p w14:paraId="76AA45C9" w14:textId="38525237" w:rsidR="009125CE" w:rsidRPr="004C7262" w:rsidRDefault="0083004D" w:rsidP="004C7262">
      <w:pPr>
        <w:jc w:val="center"/>
        <w:rPr>
          <w:rFonts w:asciiTheme="minorBidi" w:hAnsiTheme="minorBidi"/>
          <w:b/>
          <w:bCs/>
          <w:sz w:val="44"/>
          <w:szCs w:val="44"/>
          <w:rtl/>
          <w:lang w:bidi="ar-EG"/>
        </w:rPr>
      </w:pPr>
      <w:r w:rsidRPr="004C7262">
        <w:rPr>
          <w:rFonts w:asciiTheme="minorBidi" w:hAnsiTheme="minorBidi"/>
          <w:b/>
          <w:bCs/>
          <w:sz w:val="44"/>
          <w:szCs w:val="44"/>
          <w:rtl/>
          <w:lang w:bidi="ar-EG"/>
        </w:rPr>
        <w:t>رهام عبد الكريم السحلي</w:t>
      </w:r>
    </w:p>
    <w:p w14:paraId="3D3CBDF8" w14:textId="77777777" w:rsidR="009125CE" w:rsidRPr="004C7262" w:rsidRDefault="009125CE" w:rsidP="004C7262">
      <w:pPr>
        <w:jc w:val="center"/>
        <w:rPr>
          <w:rFonts w:asciiTheme="minorBidi" w:hAnsiTheme="minorBidi" w:hint="cs"/>
          <w:b/>
          <w:bCs/>
          <w:sz w:val="44"/>
          <w:szCs w:val="44"/>
          <w:rtl/>
        </w:rPr>
      </w:pPr>
    </w:p>
    <w:p w14:paraId="58D6152F" w14:textId="77777777" w:rsidR="009125CE" w:rsidRPr="004C7262" w:rsidRDefault="009125CE" w:rsidP="004C7262">
      <w:pPr>
        <w:jc w:val="center"/>
        <w:rPr>
          <w:rFonts w:asciiTheme="minorBidi" w:hAnsiTheme="minorBidi"/>
          <w:b/>
          <w:bCs/>
          <w:sz w:val="44"/>
          <w:szCs w:val="44"/>
          <w:rtl/>
          <w:lang w:bidi="ar-EG"/>
        </w:rPr>
      </w:pPr>
    </w:p>
    <w:p w14:paraId="5F4EE2DE" w14:textId="1A92484F" w:rsidR="009125CE" w:rsidRPr="004C7262" w:rsidRDefault="009125CE" w:rsidP="004C7262">
      <w:pPr>
        <w:jc w:val="center"/>
        <w:rPr>
          <w:rFonts w:asciiTheme="minorBidi" w:hAnsiTheme="minorBidi"/>
          <w:b/>
          <w:bCs/>
          <w:sz w:val="44"/>
          <w:szCs w:val="44"/>
          <w:rtl/>
          <w:lang w:bidi="ar-EG"/>
        </w:rPr>
      </w:pPr>
      <w:r w:rsidRPr="004C7262">
        <w:rPr>
          <w:rFonts w:asciiTheme="minorBidi" w:hAnsiTheme="minorBidi"/>
          <w:b/>
          <w:bCs/>
          <w:sz w:val="44"/>
          <w:szCs w:val="44"/>
          <w:rtl/>
          <w:lang w:bidi="ar-EG"/>
        </w:rPr>
        <w:t>إشراف/</w:t>
      </w:r>
    </w:p>
    <w:p w14:paraId="22738CC6" w14:textId="60D059CB" w:rsidR="009125CE" w:rsidRPr="004C7262" w:rsidRDefault="00F33392" w:rsidP="00CD6C59">
      <w:pPr>
        <w:jc w:val="center"/>
        <w:rPr>
          <w:rFonts w:asciiTheme="minorBidi" w:hAnsiTheme="minorBidi"/>
          <w:b/>
          <w:bCs/>
          <w:sz w:val="44"/>
          <w:szCs w:val="44"/>
          <w:rtl/>
          <w:lang w:bidi="ar-EG"/>
        </w:rPr>
      </w:pPr>
      <w:r w:rsidRPr="004C7262">
        <w:rPr>
          <w:rFonts w:asciiTheme="minorBidi" w:hAnsiTheme="minorBidi"/>
          <w:b/>
          <w:bCs/>
          <w:sz w:val="44"/>
          <w:szCs w:val="44"/>
          <w:rtl/>
          <w:lang w:bidi="ar-EG"/>
        </w:rPr>
        <w:t>د. الفيصل</w:t>
      </w:r>
      <w:r w:rsidR="00D04F62" w:rsidRPr="004C7262">
        <w:rPr>
          <w:rFonts w:asciiTheme="minorBidi" w:hAnsiTheme="minorBidi"/>
          <w:b/>
          <w:bCs/>
          <w:sz w:val="44"/>
          <w:szCs w:val="44"/>
          <w:rtl/>
          <w:lang w:bidi="ar-EG"/>
        </w:rPr>
        <w:t xml:space="preserve"> عبد الحميد</w:t>
      </w:r>
      <w:r w:rsidR="00D04F62" w:rsidRPr="004C7262">
        <w:rPr>
          <w:rFonts w:asciiTheme="minorBidi" w:hAnsiTheme="minorBidi"/>
          <w:b/>
          <w:bCs/>
          <w:sz w:val="44"/>
          <w:szCs w:val="44"/>
          <w:rtl/>
          <w:lang w:bidi="ar-EG"/>
        </w:rPr>
        <w:br/>
      </w:r>
    </w:p>
    <w:p w14:paraId="14480418" w14:textId="78A6C3AC" w:rsidR="009125CE" w:rsidRPr="004C7262" w:rsidRDefault="009125CE" w:rsidP="004C7262">
      <w:pPr>
        <w:jc w:val="center"/>
        <w:rPr>
          <w:rFonts w:asciiTheme="minorBidi" w:hAnsiTheme="minorBidi"/>
          <w:b/>
          <w:bCs/>
          <w:sz w:val="44"/>
          <w:szCs w:val="44"/>
          <w:rtl/>
          <w:lang w:bidi="ar-EG"/>
        </w:rPr>
      </w:pPr>
      <w:r w:rsidRPr="004C7262">
        <w:rPr>
          <w:rFonts w:asciiTheme="minorBidi" w:hAnsiTheme="minorBidi"/>
          <w:b/>
          <w:bCs/>
          <w:sz w:val="44"/>
          <w:szCs w:val="44"/>
          <w:rtl/>
          <w:lang w:bidi="ar-EG"/>
        </w:rPr>
        <w:t>العام الدراسي:</w:t>
      </w:r>
    </w:p>
    <w:p w14:paraId="222FB2F6" w14:textId="69D14B7F" w:rsidR="00B420D5" w:rsidRPr="004C7262" w:rsidRDefault="009125CE" w:rsidP="004C7262">
      <w:pPr>
        <w:jc w:val="center"/>
        <w:rPr>
          <w:rFonts w:asciiTheme="minorBidi" w:hAnsiTheme="minorBidi"/>
          <w:b/>
          <w:bCs/>
          <w:sz w:val="44"/>
          <w:szCs w:val="44"/>
          <w:rtl/>
          <w:lang w:bidi="ar-EG"/>
        </w:rPr>
      </w:pPr>
      <w:r w:rsidRPr="004C7262">
        <w:rPr>
          <w:rFonts w:asciiTheme="minorBidi" w:hAnsiTheme="minorBidi"/>
          <w:b/>
          <w:bCs/>
          <w:sz w:val="44"/>
          <w:szCs w:val="44"/>
          <w:rtl/>
          <w:lang w:bidi="ar-EG"/>
        </w:rPr>
        <w:t>202</w:t>
      </w:r>
      <w:r w:rsidR="0083004D" w:rsidRPr="004C7262">
        <w:rPr>
          <w:rFonts w:asciiTheme="minorBidi" w:hAnsiTheme="minorBidi"/>
          <w:b/>
          <w:bCs/>
          <w:sz w:val="44"/>
          <w:szCs w:val="44"/>
          <w:rtl/>
          <w:lang w:bidi="ar-EG"/>
        </w:rPr>
        <w:t>5</w:t>
      </w:r>
    </w:p>
    <w:p w14:paraId="079876AA" w14:textId="77777777" w:rsidR="00C46445" w:rsidRDefault="00C46445" w:rsidP="009125CE">
      <w:pPr>
        <w:rPr>
          <w:rFonts w:asciiTheme="minorBidi" w:hAnsiTheme="minorBidi"/>
          <w:sz w:val="28"/>
          <w:szCs w:val="28"/>
          <w:u w:val="single"/>
          <w:rtl/>
          <w:lang w:bidi="ar-EG"/>
        </w:rPr>
      </w:pPr>
    </w:p>
    <w:p w14:paraId="1B3DCFBC" w14:textId="77777777" w:rsidR="001D6C7B" w:rsidRPr="005D2827" w:rsidRDefault="001D6C7B" w:rsidP="009125CE">
      <w:pPr>
        <w:rPr>
          <w:rFonts w:asciiTheme="minorBidi" w:hAnsiTheme="minorBidi"/>
          <w:sz w:val="28"/>
          <w:szCs w:val="28"/>
          <w:u w:val="single"/>
          <w:lang w:bidi="ar-EG"/>
        </w:rPr>
      </w:pPr>
    </w:p>
    <w:p w14:paraId="56DB77FC" w14:textId="2C82B2BD" w:rsidR="00200BE6" w:rsidRPr="005D2827" w:rsidRDefault="00671104" w:rsidP="00FA79C3">
      <w:pPr>
        <w:pStyle w:val="1"/>
        <w:rPr>
          <w:rFonts w:asciiTheme="minorBidi" w:hAnsiTheme="minorBidi" w:cstheme="minorBidi"/>
          <w:rtl/>
        </w:rPr>
      </w:pPr>
      <w:bookmarkStart w:id="0" w:name="_Toc192881637"/>
      <w:r w:rsidRPr="005D2827">
        <w:rPr>
          <w:rFonts w:asciiTheme="minorBidi" w:hAnsiTheme="minorBidi" w:cstheme="minorBidi"/>
          <w:rtl/>
        </w:rPr>
        <w:lastRenderedPageBreak/>
        <w:t>الشكر والتقدير</w:t>
      </w:r>
      <w:bookmarkEnd w:id="0"/>
    </w:p>
    <w:p w14:paraId="173DC86E" w14:textId="77777777" w:rsidR="00895357" w:rsidRPr="005D2827" w:rsidRDefault="00895357" w:rsidP="009125CE">
      <w:pPr>
        <w:rPr>
          <w:rFonts w:asciiTheme="minorBidi" w:hAnsiTheme="minorBidi"/>
          <w:sz w:val="28"/>
          <w:szCs w:val="28"/>
          <w:u w:val="single"/>
          <w:rtl/>
          <w:lang w:bidi="ar-EG"/>
        </w:rPr>
      </w:pPr>
    </w:p>
    <w:p w14:paraId="5E2C31BD" w14:textId="77777777" w:rsidR="00895357" w:rsidRDefault="00895357" w:rsidP="009125CE">
      <w:pPr>
        <w:rPr>
          <w:rFonts w:asciiTheme="minorBidi" w:hAnsiTheme="minorBidi"/>
          <w:sz w:val="28"/>
          <w:szCs w:val="28"/>
          <w:u w:val="single"/>
          <w:rtl/>
          <w:lang w:bidi="ar-EG"/>
        </w:rPr>
      </w:pPr>
    </w:p>
    <w:p w14:paraId="48ED1B29" w14:textId="5F8EE374" w:rsidR="00B85F23" w:rsidRDefault="00A968A9" w:rsidP="00092C21">
      <w:pPr>
        <w:jc w:val="center"/>
        <w:rPr>
          <w:rFonts w:asciiTheme="minorBidi" w:hAnsiTheme="minorBidi"/>
          <w:b/>
          <w:bCs/>
          <w:sz w:val="44"/>
          <w:szCs w:val="44"/>
          <w:rtl/>
          <w:lang w:bidi="ar-EG"/>
        </w:rPr>
      </w:pPr>
      <w:r w:rsidRPr="00092C21">
        <w:rPr>
          <w:rFonts w:asciiTheme="minorBidi" w:hAnsiTheme="minorBidi" w:hint="cs"/>
          <w:b/>
          <w:bCs/>
          <w:sz w:val="44"/>
          <w:szCs w:val="44"/>
          <w:rtl/>
          <w:lang w:bidi="ar-EG"/>
        </w:rPr>
        <w:t>الحمدلله الذي وفقني لإتما</w:t>
      </w:r>
      <w:r w:rsidR="0050349D" w:rsidRPr="00092C21">
        <w:rPr>
          <w:rFonts w:asciiTheme="minorBidi" w:hAnsiTheme="minorBidi" w:hint="cs"/>
          <w:b/>
          <w:bCs/>
          <w:sz w:val="44"/>
          <w:szCs w:val="44"/>
          <w:rtl/>
          <w:lang w:bidi="ar-EG"/>
        </w:rPr>
        <w:t xml:space="preserve">م هذا </w:t>
      </w:r>
      <w:r w:rsidR="009D3B1B" w:rsidRPr="00092C21">
        <w:rPr>
          <w:rFonts w:asciiTheme="minorBidi" w:hAnsiTheme="minorBidi" w:hint="cs"/>
          <w:b/>
          <w:bCs/>
          <w:sz w:val="44"/>
          <w:szCs w:val="44"/>
          <w:rtl/>
          <w:lang w:bidi="ar-EG"/>
        </w:rPr>
        <w:t>البحث،</w:t>
      </w:r>
      <w:r w:rsidR="00B85F23" w:rsidRPr="00092C21">
        <w:rPr>
          <w:rFonts w:asciiTheme="minorBidi" w:hAnsiTheme="minorBidi" w:hint="cs"/>
          <w:b/>
          <w:bCs/>
          <w:sz w:val="44"/>
          <w:szCs w:val="44"/>
          <w:rtl/>
          <w:lang w:bidi="ar-EG"/>
        </w:rPr>
        <w:t xml:space="preserve"> والصلا</w:t>
      </w:r>
      <w:r w:rsidR="00B85F23" w:rsidRPr="00092C21">
        <w:rPr>
          <w:rFonts w:asciiTheme="minorBidi" w:hAnsiTheme="minorBidi" w:hint="eastAsia"/>
          <w:b/>
          <w:bCs/>
          <w:sz w:val="44"/>
          <w:szCs w:val="44"/>
          <w:rtl/>
          <w:lang w:bidi="ar-EG"/>
        </w:rPr>
        <w:t>ة</w:t>
      </w:r>
      <w:r w:rsidR="00B85F23" w:rsidRPr="00092C21">
        <w:rPr>
          <w:rFonts w:asciiTheme="minorBidi" w:hAnsiTheme="minorBidi" w:hint="cs"/>
          <w:b/>
          <w:bCs/>
          <w:sz w:val="44"/>
          <w:szCs w:val="44"/>
          <w:rtl/>
          <w:lang w:bidi="ar-EG"/>
        </w:rPr>
        <w:t xml:space="preserve"> والسلام على أشرف الخلق سيدنا محمد وعلى آله </w:t>
      </w:r>
      <w:r w:rsidR="009D3B1B" w:rsidRPr="00092C21">
        <w:rPr>
          <w:rFonts w:asciiTheme="minorBidi" w:hAnsiTheme="minorBidi" w:hint="cs"/>
          <w:b/>
          <w:bCs/>
          <w:sz w:val="44"/>
          <w:szCs w:val="44"/>
          <w:rtl/>
          <w:lang w:bidi="ar-EG"/>
        </w:rPr>
        <w:t>وصحبه أجمعين.</w:t>
      </w:r>
    </w:p>
    <w:p w14:paraId="4C41D54A" w14:textId="77777777" w:rsidR="00AF4865" w:rsidRDefault="00AF4865" w:rsidP="00092C21">
      <w:pPr>
        <w:jc w:val="center"/>
        <w:rPr>
          <w:rFonts w:asciiTheme="minorBidi" w:hAnsiTheme="minorBidi"/>
          <w:b/>
          <w:bCs/>
          <w:sz w:val="44"/>
          <w:szCs w:val="44"/>
          <w:rtl/>
          <w:lang w:bidi="ar-EG"/>
        </w:rPr>
      </w:pPr>
    </w:p>
    <w:p w14:paraId="7826DABA" w14:textId="112C8C45" w:rsidR="000A054B" w:rsidRDefault="00047E32" w:rsidP="00092C21">
      <w:pPr>
        <w:jc w:val="center"/>
        <w:rPr>
          <w:rFonts w:asciiTheme="minorBidi" w:hAnsiTheme="minorBidi"/>
          <w:b/>
          <w:bCs/>
          <w:sz w:val="44"/>
          <w:szCs w:val="44"/>
          <w:rtl/>
          <w:lang w:bidi="ar-EG"/>
        </w:rPr>
      </w:pPr>
      <w:r w:rsidRPr="00092C21">
        <w:rPr>
          <w:rFonts w:asciiTheme="minorBidi" w:hAnsiTheme="minorBidi" w:hint="cs"/>
          <w:b/>
          <w:bCs/>
          <w:sz w:val="44"/>
          <w:szCs w:val="44"/>
          <w:rtl/>
          <w:lang w:bidi="ar-EG"/>
        </w:rPr>
        <w:t xml:space="preserve">أتوجه بخالص الشكر </w:t>
      </w:r>
      <w:r w:rsidR="002138DB" w:rsidRPr="00092C21">
        <w:rPr>
          <w:rFonts w:asciiTheme="minorBidi" w:hAnsiTheme="minorBidi" w:hint="cs"/>
          <w:b/>
          <w:bCs/>
          <w:sz w:val="44"/>
          <w:szCs w:val="44"/>
          <w:rtl/>
          <w:lang w:bidi="ar-EG"/>
        </w:rPr>
        <w:t>والتقدي</w:t>
      </w:r>
      <w:r w:rsidR="002138DB">
        <w:rPr>
          <w:rFonts w:asciiTheme="minorBidi" w:hAnsiTheme="minorBidi" w:hint="cs"/>
          <w:b/>
          <w:bCs/>
          <w:sz w:val="44"/>
          <w:szCs w:val="44"/>
          <w:rtl/>
          <w:lang w:bidi="ar-EG"/>
        </w:rPr>
        <w:t xml:space="preserve">ر </w:t>
      </w:r>
      <w:r w:rsidR="0099220A" w:rsidRPr="00092C21">
        <w:rPr>
          <w:rFonts w:asciiTheme="minorBidi" w:hAnsiTheme="minorBidi" w:hint="cs"/>
          <w:b/>
          <w:bCs/>
          <w:sz w:val="44"/>
          <w:szCs w:val="44"/>
          <w:rtl/>
          <w:lang w:bidi="ar-EG"/>
        </w:rPr>
        <w:t xml:space="preserve">لعائلتي وأصدقائي على دعمهم المستمر، الذي كان له أثر </w:t>
      </w:r>
      <w:r w:rsidR="00BB082C">
        <w:rPr>
          <w:rFonts w:asciiTheme="minorBidi" w:hAnsiTheme="minorBidi" w:hint="cs"/>
          <w:b/>
          <w:bCs/>
          <w:sz w:val="44"/>
          <w:szCs w:val="44"/>
          <w:rtl/>
          <w:lang w:bidi="ar-EG"/>
        </w:rPr>
        <w:t>كبير</w:t>
      </w:r>
      <w:r w:rsidR="0099220A" w:rsidRPr="00092C21">
        <w:rPr>
          <w:rFonts w:asciiTheme="minorBidi" w:hAnsiTheme="minorBidi" w:hint="cs"/>
          <w:b/>
          <w:bCs/>
          <w:sz w:val="44"/>
          <w:szCs w:val="44"/>
          <w:rtl/>
          <w:lang w:bidi="ar-EG"/>
        </w:rPr>
        <w:t xml:space="preserve"> في مواصلة هذا البحث حتى </w:t>
      </w:r>
      <w:r w:rsidRPr="00092C21">
        <w:rPr>
          <w:rFonts w:asciiTheme="minorBidi" w:hAnsiTheme="minorBidi" w:hint="cs"/>
          <w:b/>
          <w:bCs/>
          <w:sz w:val="44"/>
          <w:szCs w:val="44"/>
          <w:rtl/>
          <w:lang w:bidi="ar-EG"/>
        </w:rPr>
        <w:t>إتمامه</w:t>
      </w:r>
      <w:r w:rsidR="001F391F">
        <w:rPr>
          <w:rFonts w:asciiTheme="minorBidi" w:hAnsiTheme="minorBidi" w:hint="cs"/>
          <w:b/>
          <w:bCs/>
          <w:sz w:val="44"/>
          <w:szCs w:val="44"/>
          <w:rtl/>
          <w:lang w:bidi="ar-EG"/>
        </w:rPr>
        <w:t>.</w:t>
      </w:r>
    </w:p>
    <w:p w14:paraId="34E44B0B" w14:textId="77777777" w:rsidR="001F391F" w:rsidRDefault="001F391F" w:rsidP="00092C21">
      <w:pPr>
        <w:jc w:val="center"/>
        <w:rPr>
          <w:rFonts w:asciiTheme="minorBidi" w:hAnsiTheme="minorBidi"/>
          <w:b/>
          <w:bCs/>
          <w:sz w:val="44"/>
          <w:szCs w:val="44"/>
          <w:rtl/>
          <w:lang w:bidi="ar-EG"/>
        </w:rPr>
      </w:pPr>
    </w:p>
    <w:p w14:paraId="09F6B1B5" w14:textId="2AE49F27" w:rsidR="00092C21" w:rsidRDefault="007E4EAC" w:rsidP="00AF62CC">
      <w:pPr>
        <w:jc w:val="center"/>
        <w:rPr>
          <w:rFonts w:asciiTheme="minorBidi" w:hAnsiTheme="minorBidi"/>
          <w:b/>
          <w:bCs/>
          <w:sz w:val="44"/>
          <w:szCs w:val="44"/>
          <w:rtl/>
          <w:lang w:bidi="ar-EG"/>
        </w:rPr>
      </w:pPr>
      <w:r>
        <w:rPr>
          <w:rFonts w:asciiTheme="minorBidi" w:hAnsiTheme="minorBidi" w:hint="cs"/>
          <w:b/>
          <w:bCs/>
          <w:sz w:val="44"/>
          <w:szCs w:val="44"/>
          <w:rtl/>
          <w:lang w:bidi="ar-EG"/>
        </w:rPr>
        <w:t>وأخص</w:t>
      </w:r>
      <w:r w:rsidR="00C6661E" w:rsidRPr="00092C21">
        <w:rPr>
          <w:rFonts w:asciiTheme="minorBidi" w:hAnsiTheme="minorBidi" w:hint="cs"/>
          <w:b/>
          <w:bCs/>
          <w:sz w:val="44"/>
          <w:szCs w:val="44"/>
          <w:rtl/>
          <w:lang w:bidi="ar-EG"/>
        </w:rPr>
        <w:t xml:space="preserve"> بال</w:t>
      </w:r>
      <w:r w:rsidR="002138DB">
        <w:rPr>
          <w:rFonts w:asciiTheme="minorBidi" w:hAnsiTheme="minorBidi" w:hint="cs"/>
          <w:b/>
          <w:bCs/>
          <w:sz w:val="44"/>
          <w:szCs w:val="44"/>
          <w:rtl/>
          <w:lang w:bidi="ar-EG"/>
        </w:rPr>
        <w:t>شكر</w:t>
      </w:r>
      <w:r w:rsidR="000339BC" w:rsidRPr="00092C21">
        <w:rPr>
          <w:rFonts w:asciiTheme="minorBidi" w:hAnsiTheme="minorBidi" w:hint="cs"/>
          <w:b/>
          <w:bCs/>
          <w:sz w:val="44"/>
          <w:szCs w:val="44"/>
          <w:rtl/>
          <w:lang w:bidi="ar-EG"/>
        </w:rPr>
        <w:t xml:space="preserve"> </w:t>
      </w:r>
      <w:r w:rsidR="00C6661E" w:rsidRPr="00092C21">
        <w:rPr>
          <w:rFonts w:asciiTheme="minorBidi" w:hAnsiTheme="minorBidi"/>
          <w:b/>
          <w:bCs/>
          <w:sz w:val="44"/>
          <w:szCs w:val="44"/>
          <w:rtl/>
          <w:lang w:bidi="ar-EG"/>
        </w:rPr>
        <w:t>د. الفيصل عبد الحميد</w:t>
      </w:r>
      <w:r w:rsidR="00CD6C59">
        <w:rPr>
          <w:rFonts w:asciiTheme="minorBidi" w:hAnsiTheme="minorBidi" w:hint="cs"/>
          <w:b/>
          <w:bCs/>
          <w:sz w:val="44"/>
          <w:szCs w:val="44"/>
          <w:rtl/>
          <w:lang w:bidi="ar-EG"/>
        </w:rPr>
        <w:t xml:space="preserve"> </w:t>
      </w:r>
      <w:r w:rsidR="00D056E6" w:rsidRPr="00092C21">
        <w:rPr>
          <w:rFonts w:asciiTheme="minorBidi" w:hAnsiTheme="minorBidi" w:hint="cs"/>
          <w:b/>
          <w:bCs/>
          <w:sz w:val="44"/>
          <w:szCs w:val="44"/>
          <w:rtl/>
          <w:lang w:bidi="ar-EG"/>
        </w:rPr>
        <w:t>على دعمه</w:t>
      </w:r>
      <w:r w:rsidR="00CD6C59">
        <w:rPr>
          <w:rFonts w:asciiTheme="minorBidi" w:hAnsiTheme="minorBidi" w:hint="cs"/>
          <w:b/>
          <w:bCs/>
          <w:sz w:val="44"/>
          <w:szCs w:val="44"/>
          <w:rtl/>
          <w:lang w:bidi="ar-EG"/>
        </w:rPr>
        <w:t xml:space="preserve"> </w:t>
      </w:r>
      <w:r w:rsidR="005676FF" w:rsidRPr="00092C21">
        <w:rPr>
          <w:rFonts w:asciiTheme="minorBidi" w:hAnsiTheme="minorBidi" w:hint="cs"/>
          <w:b/>
          <w:bCs/>
          <w:sz w:val="44"/>
          <w:szCs w:val="44"/>
          <w:rtl/>
          <w:lang w:bidi="ar-EG"/>
        </w:rPr>
        <w:t>وتوجيهه،</w:t>
      </w:r>
      <w:r w:rsidR="001470DF" w:rsidRPr="00092C21">
        <w:rPr>
          <w:rFonts w:asciiTheme="minorBidi" w:hAnsiTheme="minorBidi" w:hint="cs"/>
          <w:b/>
          <w:bCs/>
          <w:sz w:val="44"/>
          <w:szCs w:val="44"/>
          <w:rtl/>
          <w:lang w:bidi="ar-EG"/>
        </w:rPr>
        <w:t xml:space="preserve"> الذي </w:t>
      </w:r>
      <w:r w:rsidR="005E4828">
        <w:rPr>
          <w:rFonts w:asciiTheme="minorBidi" w:hAnsiTheme="minorBidi" w:hint="cs"/>
          <w:b/>
          <w:bCs/>
          <w:sz w:val="44"/>
          <w:szCs w:val="44"/>
          <w:rtl/>
          <w:lang w:bidi="ar-EG"/>
        </w:rPr>
        <w:t xml:space="preserve">ساعد </w:t>
      </w:r>
      <w:r w:rsidR="001470DF" w:rsidRPr="00092C21">
        <w:rPr>
          <w:rFonts w:asciiTheme="minorBidi" w:hAnsiTheme="minorBidi" w:hint="cs"/>
          <w:b/>
          <w:bCs/>
          <w:sz w:val="44"/>
          <w:szCs w:val="44"/>
          <w:rtl/>
          <w:lang w:bidi="ar-EG"/>
        </w:rPr>
        <w:t xml:space="preserve">في تطوير محتوى </w:t>
      </w:r>
      <w:r w:rsidR="005676FF" w:rsidRPr="00092C21">
        <w:rPr>
          <w:rFonts w:asciiTheme="minorBidi" w:hAnsiTheme="minorBidi" w:hint="cs"/>
          <w:b/>
          <w:bCs/>
          <w:sz w:val="44"/>
          <w:szCs w:val="44"/>
          <w:rtl/>
          <w:lang w:bidi="ar-EG"/>
        </w:rPr>
        <w:t>الدراسة وتعزيز جودتها.</w:t>
      </w:r>
    </w:p>
    <w:p w14:paraId="1CEBF4CC" w14:textId="77777777" w:rsidR="001F391F" w:rsidRPr="00092C21" w:rsidRDefault="001F391F" w:rsidP="00AF62CC">
      <w:pPr>
        <w:jc w:val="center"/>
        <w:rPr>
          <w:rFonts w:asciiTheme="minorBidi" w:hAnsiTheme="minorBidi"/>
          <w:b/>
          <w:bCs/>
          <w:sz w:val="44"/>
          <w:szCs w:val="44"/>
          <w:rtl/>
          <w:lang w:bidi="ar-EG"/>
        </w:rPr>
      </w:pPr>
    </w:p>
    <w:p w14:paraId="63B90F0D" w14:textId="5B9DD88B" w:rsidR="00092C21" w:rsidRDefault="005676FF" w:rsidP="00AF62CC">
      <w:pPr>
        <w:jc w:val="center"/>
        <w:rPr>
          <w:rFonts w:asciiTheme="minorBidi" w:hAnsiTheme="minorBidi"/>
          <w:b/>
          <w:bCs/>
          <w:sz w:val="44"/>
          <w:szCs w:val="44"/>
          <w:rtl/>
          <w:lang w:bidi="ar-EG"/>
        </w:rPr>
      </w:pPr>
      <w:r w:rsidRPr="00092C21">
        <w:rPr>
          <w:rFonts w:asciiTheme="minorBidi" w:hAnsiTheme="minorBidi" w:hint="cs"/>
          <w:b/>
          <w:bCs/>
          <w:sz w:val="44"/>
          <w:szCs w:val="44"/>
          <w:rtl/>
          <w:lang w:bidi="ar-EG"/>
        </w:rPr>
        <w:t xml:space="preserve">كما أتقدم بالشكر الجزيل </w:t>
      </w:r>
      <w:r w:rsidR="00FB58D5" w:rsidRPr="00092C21">
        <w:rPr>
          <w:rFonts w:asciiTheme="minorBidi" w:hAnsiTheme="minorBidi" w:hint="cs"/>
          <w:b/>
          <w:bCs/>
          <w:sz w:val="44"/>
          <w:szCs w:val="44"/>
          <w:rtl/>
          <w:lang w:bidi="ar-EG"/>
        </w:rPr>
        <w:t xml:space="preserve">إلى جميع المشاركين في هذه </w:t>
      </w:r>
      <w:r w:rsidR="00B954E6" w:rsidRPr="00092C21">
        <w:rPr>
          <w:rFonts w:asciiTheme="minorBidi" w:hAnsiTheme="minorBidi" w:hint="cs"/>
          <w:b/>
          <w:bCs/>
          <w:sz w:val="44"/>
          <w:szCs w:val="44"/>
          <w:rtl/>
          <w:lang w:bidi="ar-EG"/>
        </w:rPr>
        <w:t>الدراسة،</w:t>
      </w:r>
      <w:r w:rsidR="006D2B0F" w:rsidRPr="00092C21">
        <w:rPr>
          <w:rFonts w:asciiTheme="minorBidi" w:hAnsiTheme="minorBidi" w:hint="cs"/>
          <w:b/>
          <w:bCs/>
          <w:sz w:val="44"/>
          <w:szCs w:val="44"/>
          <w:rtl/>
          <w:lang w:bidi="ar-EG"/>
        </w:rPr>
        <w:t xml:space="preserve"> الذين أبدوا </w:t>
      </w:r>
      <w:r w:rsidR="00B60AB9" w:rsidRPr="00092C21">
        <w:rPr>
          <w:rFonts w:asciiTheme="minorBidi" w:hAnsiTheme="minorBidi" w:hint="cs"/>
          <w:b/>
          <w:bCs/>
          <w:sz w:val="44"/>
          <w:szCs w:val="44"/>
          <w:rtl/>
          <w:lang w:bidi="ar-EG"/>
        </w:rPr>
        <w:t>تعاونا كبيرا في الإجابة على الاستبيان</w:t>
      </w:r>
      <w:r w:rsidR="00341B65" w:rsidRPr="00092C21">
        <w:rPr>
          <w:rFonts w:asciiTheme="minorBidi" w:hAnsiTheme="minorBidi" w:hint="cs"/>
          <w:b/>
          <w:bCs/>
          <w:sz w:val="44"/>
          <w:szCs w:val="44"/>
          <w:rtl/>
          <w:lang w:bidi="ar-EG"/>
        </w:rPr>
        <w:t xml:space="preserve"> </w:t>
      </w:r>
      <w:r w:rsidR="00B954E6" w:rsidRPr="00092C21">
        <w:rPr>
          <w:rFonts w:asciiTheme="minorBidi" w:hAnsiTheme="minorBidi" w:hint="cs"/>
          <w:b/>
          <w:bCs/>
          <w:sz w:val="44"/>
          <w:szCs w:val="44"/>
          <w:rtl/>
          <w:lang w:bidi="ar-EG"/>
        </w:rPr>
        <w:t>والمساهمة</w:t>
      </w:r>
      <w:r w:rsidR="00341B65" w:rsidRPr="00092C21">
        <w:rPr>
          <w:rFonts w:asciiTheme="minorBidi" w:hAnsiTheme="minorBidi" w:hint="cs"/>
          <w:b/>
          <w:bCs/>
          <w:sz w:val="44"/>
          <w:szCs w:val="44"/>
          <w:rtl/>
          <w:lang w:bidi="ar-EG"/>
        </w:rPr>
        <w:t xml:space="preserve"> في توفير البيانات التي أسهمت </w:t>
      </w:r>
      <w:r w:rsidR="00B954E6" w:rsidRPr="00092C21">
        <w:rPr>
          <w:rFonts w:asciiTheme="minorBidi" w:hAnsiTheme="minorBidi" w:hint="cs"/>
          <w:b/>
          <w:bCs/>
          <w:sz w:val="44"/>
          <w:szCs w:val="44"/>
          <w:rtl/>
          <w:lang w:bidi="ar-EG"/>
        </w:rPr>
        <w:t>إسهاما كبيرا في تقديم هذه الدراسة.</w:t>
      </w:r>
    </w:p>
    <w:p w14:paraId="5D0993EF" w14:textId="77777777" w:rsidR="001F391F" w:rsidRPr="00092C21" w:rsidRDefault="001F391F" w:rsidP="00AF62CC">
      <w:pPr>
        <w:jc w:val="center"/>
        <w:rPr>
          <w:rFonts w:asciiTheme="minorBidi" w:hAnsiTheme="minorBidi"/>
          <w:b/>
          <w:bCs/>
          <w:sz w:val="44"/>
          <w:szCs w:val="44"/>
          <w:rtl/>
          <w:lang w:bidi="ar-EG"/>
        </w:rPr>
      </w:pPr>
    </w:p>
    <w:p w14:paraId="2D31AABC" w14:textId="5029ACCE" w:rsidR="00092C21" w:rsidRPr="00092C21" w:rsidRDefault="00742673" w:rsidP="0099220A">
      <w:pPr>
        <w:jc w:val="center"/>
        <w:rPr>
          <w:rFonts w:asciiTheme="minorBidi" w:hAnsiTheme="minorBidi"/>
          <w:b/>
          <w:bCs/>
          <w:sz w:val="44"/>
          <w:szCs w:val="44"/>
          <w:rtl/>
          <w:lang w:bidi="ar-EG"/>
        </w:rPr>
      </w:pPr>
      <w:r w:rsidRPr="00092C21">
        <w:rPr>
          <w:rFonts w:asciiTheme="minorBidi" w:hAnsiTheme="minorBidi" w:hint="cs"/>
          <w:b/>
          <w:bCs/>
          <w:sz w:val="44"/>
          <w:szCs w:val="44"/>
          <w:rtl/>
          <w:lang w:bidi="ar-EG"/>
        </w:rPr>
        <w:t>و</w:t>
      </w:r>
      <w:r>
        <w:rPr>
          <w:rFonts w:asciiTheme="minorBidi" w:hAnsiTheme="minorBidi" w:hint="cs"/>
          <w:b/>
          <w:bCs/>
          <w:sz w:val="44"/>
          <w:szCs w:val="44"/>
          <w:rtl/>
          <w:lang w:bidi="ar-EG"/>
        </w:rPr>
        <w:t>أخيرا،</w:t>
      </w:r>
      <w:r w:rsidR="002138DB">
        <w:rPr>
          <w:rFonts w:asciiTheme="minorBidi" w:hAnsiTheme="minorBidi" w:hint="cs"/>
          <w:b/>
          <w:bCs/>
          <w:sz w:val="44"/>
          <w:szCs w:val="44"/>
          <w:rtl/>
          <w:lang w:bidi="ar-EG"/>
        </w:rPr>
        <w:t xml:space="preserve"> </w:t>
      </w:r>
      <w:r w:rsidR="00AF4865" w:rsidRPr="00092C21">
        <w:rPr>
          <w:rFonts w:asciiTheme="minorBidi" w:hAnsiTheme="minorBidi" w:hint="cs"/>
          <w:b/>
          <w:bCs/>
          <w:sz w:val="44"/>
          <w:szCs w:val="44"/>
          <w:rtl/>
          <w:lang w:bidi="ar-EG"/>
        </w:rPr>
        <w:t>لا يفوتني أن</w:t>
      </w:r>
      <w:r w:rsidR="00047E32">
        <w:rPr>
          <w:rFonts w:asciiTheme="minorBidi" w:hAnsiTheme="minorBidi" w:hint="cs"/>
          <w:b/>
          <w:bCs/>
          <w:sz w:val="44"/>
          <w:szCs w:val="44"/>
          <w:rtl/>
          <w:lang w:bidi="ar-EG"/>
        </w:rPr>
        <w:t xml:space="preserve"> أعبر</w:t>
      </w:r>
      <w:r w:rsidR="002138DB">
        <w:rPr>
          <w:rFonts w:asciiTheme="minorBidi" w:hAnsiTheme="minorBidi" w:hint="cs"/>
          <w:b/>
          <w:bCs/>
          <w:sz w:val="44"/>
          <w:szCs w:val="44"/>
          <w:rtl/>
          <w:lang w:bidi="ar-EG"/>
        </w:rPr>
        <w:t xml:space="preserve"> </w:t>
      </w:r>
      <w:r w:rsidR="00047E32">
        <w:rPr>
          <w:rFonts w:asciiTheme="minorBidi" w:hAnsiTheme="minorBidi" w:hint="cs"/>
          <w:b/>
          <w:bCs/>
          <w:sz w:val="44"/>
          <w:szCs w:val="44"/>
          <w:rtl/>
          <w:lang w:bidi="ar-EG"/>
        </w:rPr>
        <w:t>عن امتناني</w:t>
      </w:r>
      <w:r w:rsidR="00AF4865" w:rsidRPr="00092C21">
        <w:rPr>
          <w:rFonts w:asciiTheme="minorBidi" w:hAnsiTheme="minorBidi" w:hint="cs"/>
          <w:b/>
          <w:bCs/>
          <w:sz w:val="44"/>
          <w:szCs w:val="44"/>
          <w:rtl/>
          <w:lang w:bidi="ar-EG"/>
        </w:rPr>
        <w:t xml:space="preserve"> </w:t>
      </w:r>
      <w:r w:rsidR="0099220A" w:rsidRPr="00092C21">
        <w:rPr>
          <w:rFonts w:asciiTheme="minorBidi" w:hAnsiTheme="minorBidi" w:hint="cs"/>
          <w:b/>
          <w:bCs/>
          <w:sz w:val="44"/>
          <w:szCs w:val="44"/>
          <w:rtl/>
          <w:lang w:bidi="ar-EG"/>
        </w:rPr>
        <w:t>لكل من كان له دور في إنجاز هذا البحث</w:t>
      </w:r>
      <w:r w:rsidR="0099220A">
        <w:rPr>
          <w:rFonts w:asciiTheme="minorBidi" w:hAnsiTheme="minorBidi" w:hint="cs"/>
          <w:b/>
          <w:bCs/>
          <w:sz w:val="44"/>
          <w:szCs w:val="44"/>
          <w:rtl/>
          <w:lang w:bidi="ar-EG"/>
        </w:rPr>
        <w:t>.</w:t>
      </w:r>
    </w:p>
    <w:p w14:paraId="18371A13" w14:textId="77777777" w:rsidR="000A027D" w:rsidRDefault="000A027D" w:rsidP="00092C21">
      <w:pPr>
        <w:rPr>
          <w:rFonts w:asciiTheme="minorBidi" w:hAnsiTheme="minorBidi"/>
          <w:b/>
          <w:bCs/>
          <w:sz w:val="44"/>
          <w:szCs w:val="44"/>
          <w:rtl/>
          <w:lang w:bidi="ar-EG"/>
        </w:rPr>
      </w:pPr>
    </w:p>
    <w:p w14:paraId="5AEA4799" w14:textId="1E114956" w:rsidR="005F7047" w:rsidRPr="00092C21" w:rsidRDefault="00D8391D" w:rsidP="00092C21">
      <w:pPr>
        <w:rPr>
          <w:rFonts w:asciiTheme="minorBidi" w:hAnsiTheme="minorBidi"/>
          <w:b/>
          <w:bCs/>
          <w:sz w:val="44"/>
          <w:szCs w:val="44"/>
          <w:rtl/>
          <w:lang w:bidi="ar-EG"/>
        </w:rPr>
      </w:pPr>
      <w:r w:rsidRPr="00092C21">
        <w:rPr>
          <w:rFonts w:asciiTheme="minorBidi" w:hAnsiTheme="minorBidi" w:hint="cs"/>
          <w:b/>
          <w:bCs/>
          <w:sz w:val="44"/>
          <w:szCs w:val="44"/>
          <w:rtl/>
          <w:lang w:bidi="ar-EG"/>
        </w:rPr>
        <w:t xml:space="preserve">والله </w:t>
      </w:r>
      <w:r w:rsidR="00092C21" w:rsidRPr="00092C21">
        <w:rPr>
          <w:rFonts w:asciiTheme="minorBidi" w:hAnsiTheme="minorBidi" w:hint="cs"/>
          <w:b/>
          <w:bCs/>
          <w:sz w:val="44"/>
          <w:szCs w:val="44"/>
          <w:rtl/>
          <w:lang w:bidi="ar-EG"/>
        </w:rPr>
        <w:t>الولي الموفق</w:t>
      </w:r>
      <w:r w:rsidR="00092C21">
        <w:rPr>
          <w:rFonts w:asciiTheme="minorBidi" w:hAnsiTheme="minorBidi" w:hint="cs"/>
          <w:b/>
          <w:bCs/>
          <w:sz w:val="44"/>
          <w:szCs w:val="44"/>
          <w:rtl/>
          <w:lang w:bidi="ar-EG"/>
        </w:rPr>
        <w:t>.</w:t>
      </w:r>
    </w:p>
    <w:p w14:paraId="333A46A5" w14:textId="67231493" w:rsidR="008A43D6" w:rsidRDefault="008A43D6" w:rsidP="00092C21">
      <w:pPr>
        <w:rPr>
          <w:rFonts w:asciiTheme="minorBidi" w:hAnsiTheme="minorBidi"/>
          <w:b/>
          <w:bCs/>
          <w:sz w:val="28"/>
          <w:szCs w:val="28"/>
          <w:rtl/>
          <w:lang w:bidi="ar-EG"/>
        </w:rPr>
      </w:pPr>
    </w:p>
    <w:p w14:paraId="10F5DDD7" w14:textId="77777777" w:rsidR="00900BB2" w:rsidRDefault="00900BB2" w:rsidP="00092C21">
      <w:pPr>
        <w:rPr>
          <w:rFonts w:asciiTheme="minorBidi" w:hAnsiTheme="minorBidi"/>
          <w:b/>
          <w:bCs/>
          <w:sz w:val="28"/>
          <w:szCs w:val="28"/>
          <w:rtl/>
          <w:lang w:bidi="ar-EG"/>
        </w:rPr>
      </w:pPr>
    </w:p>
    <w:p w14:paraId="5E16E376" w14:textId="77777777" w:rsidR="00900BB2" w:rsidRPr="00092C21" w:rsidRDefault="00900BB2" w:rsidP="00092C21">
      <w:pPr>
        <w:rPr>
          <w:rFonts w:asciiTheme="minorBidi" w:hAnsiTheme="minorBidi"/>
          <w:b/>
          <w:bCs/>
          <w:sz w:val="28"/>
          <w:szCs w:val="28"/>
          <w:rtl/>
          <w:lang w:bidi="ar-EG"/>
        </w:rPr>
      </w:pPr>
    </w:p>
    <w:p w14:paraId="41FC7042" w14:textId="77777777" w:rsidR="00092C21" w:rsidRPr="005D2827" w:rsidRDefault="00092C21" w:rsidP="009125CE">
      <w:pPr>
        <w:rPr>
          <w:rFonts w:asciiTheme="minorBidi" w:hAnsiTheme="minorBidi"/>
          <w:sz w:val="28"/>
          <w:szCs w:val="28"/>
          <w:u w:val="single"/>
          <w:rtl/>
          <w:lang w:bidi="ar-EG"/>
        </w:rPr>
      </w:pPr>
    </w:p>
    <w:p w14:paraId="035BF540" w14:textId="6459749C" w:rsidR="009125CE" w:rsidRDefault="009125CE" w:rsidP="00FA79C3">
      <w:pPr>
        <w:pStyle w:val="1"/>
        <w:rPr>
          <w:rFonts w:asciiTheme="minorBidi" w:hAnsiTheme="minorBidi" w:cstheme="minorBidi"/>
          <w:rtl/>
        </w:rPr>
      </w:pPr>
      <w:bookmarkStart w:id="1" w:name="_Toc192881638"/>
      <w:r w:rsidRPr="00F7497C">
        <w:rPr>
          <w:rFonts w:asciiTheme="minorBidi" w:hAnsiTheme="minorBidi" w:cstheme="minorBidi"/>
          <w:rtl/>
        </w:rPr>
        <w:t xml:space="preserve">فهرس </w:t>
      </w:r>
      <w:r w:rsidR="00F33392" w:rsidRPr="00F7497C">
        <w:rPr>
          <w:rFonts w:asciiTheme="minorBidi" w:hAnsiTheme="minorBidi" w:cstheme="minorBidi"/>
          <w:rtl/>
        </w:rPr>
        <w:t>المحتويات</w:t>
      </w:r>
      <w:r w:rsidRPr="00F7497C">
        <w:rPr>
          <w:rFonts w:asciiTheme="minorBidi" w:hAnsiTheme="minorBidi" w:cstheme="minorBidi"/>
          <w:rtl/>
        </w:rPr>
        <w:t>:</w:t>
      </w:r>
      <w:bookmarkEnd w:id="1"/>
    </w:p>
    <w:p w14:paraId="38170C58" w14:textId="77777777" w:rsidR="00B420D5" w:rsidRPr="00B420D5" w:rsidRDefault="00B420D5" w:rsidP="00B420D5">
      <w:pPr>
        <w:rPr>
          <w:rtl/>
          <w:lang w:bidi="ar-EG"/>
        </w:rPr>
      </w:pPr>
    </w:p>
    <w:p w14:paraId="45F4BE37" w14:textId="0D80A622" w:rsidR="001D6C7B" w:rsidRDefault="002233F8">
      <w:pPr>
        <w:pStyle w:val="10"/>
        <w:tabs>
          <w:tab w:val="right" w:leader="dot" w:pos="8822"/>
        </w:tabs>
        <w:rPr>
          <w:rFonts w:asciiTheme="minorHAnsi" w:eastAsiaTheme="minorEastAsia" w:hAnsiTheme="minorHAnsi" w:cstheme="minorBidi"/>
          <w:b w:val="0"/>
          <w:bCs w:val="0"/>
          <w:caps w:val="0"/>
          <w:noProof/>
          <w:szCs w:val="24"/>
          <w:rtl/>
        </w:rPr>
      </w:pPr>
      <w:r w:rsidRPr="003C1102">
        <w:rPr>
          <w:rFonts w:asciiTheme="minorBidi" w:hAnsiTheme="minorBidi"/>
          <w:sz w:val="28"/>
          <w:u w:val="single"/>
          <w:rtl/>
          <w:lang w:bidi="ar-EG"/>
        </w:rPr>
        <w:fldChar w:fldCharType="begin"/>
      </w:r>
      <w:r w:rsidRPr="003C1102">
        <w:rPr>
          <w:rFonts w:asciiTheme="minorBidi" w:hAnsiTheme="minorBidi"/>
          <w:sz w:val="28"/>
          <w:u w:val="single"/>
          <w:rtl/>
          <w:lang w:bidi="ar-EG"/>
        </w:rPr>
        <w:instrText xml:space="preserve"> </w:instrText>
      </w:r>
      <w:r w:rsidRPr="003C1102">
        <w:rPr>
          <w:rFonts w:asciiTheme="minorBidi" w:hAnsiTheme="minorBidi"/>
          <w:sz w:val="28"/>
          <w:u w:val="single"/>
          <w:lang w:bidi="ar-EG"/>
        </w:rPr>
        <w:instrText>TOC</w:instrText>
      </w:r>
      <w:r w:rsidRPr="003C1102">
        <w:rPr>
          <w:rFonts w:asciiTheme="minorBidi" w:hAnsiTheme="minorBidi"/>
          <w:sz w:val="28"/>
          <w:u w:val="single"/>
          <w:rtl/>
          <w:lang w:bidi="ar-EG"/>
        </w:rPr>
        <w:instrText xml:space="preserve"> \</w:instrText>
      </w:r>
      <w:r w:rsidRPr="003C1102">
        <w:rPr>
          <w:rFonts w:asciiTheme="minorBidi" w:hAnsiTheme="minorBidi"/>
          <w:sz w:val="28"/>
          <w:u w:val="single"/>
          <w:lang w:bidi="ar-EG"/>
        </w:rPr>
        <w:instrText>o "1-3" \h \z \u</w:instrText>
      </w:r>
      <w:r w:rsidRPr="003C1102">
        <w:rPr>
          <w:rFonts w:asciiTheme="minorBidi" w:hAnsiTheme="minorBidi"/>
          <w:sz w:val="28"/>
          <w:u w:val="single"/>
          <w:rtl/>
          <w:lang w:bidi="ar-EG"/>
        </w:rPr>
        <w:instrText xml:space="preserve"> </w:instrText>
      </w:r>
      <w:r w:rsidRPr="003C1102">
        <w:rPr>
          <w:rFonts w:asciiTheme="minorBidi" w:hAnsiTheme="minorBidi"/>
          <w:sz w:val="28"/>
          <w:u w:val="single"/>
          <w:rtl/>
          <w:lang w:bidi="ar-EG"/>
        </w:rPr>
        <w:fldChar w:fldCharType="separate"/>
      </w:r>
      <w:hyperlink w:anchor="_Toc192881637" w:history="1">
        <w:r w:rsidR="001D6C7B" w:rsidRPr="00786365">
          <w:rPr>
            <w:rStyle w:val="Hyperlink"/>
            <w:rFonts w:asciiTheme="minorBidi" w:hAnsiTheme="minorBidi" w:hint="eastAsia"/>
            <w:noProof/>
            <w:rtl/>
            <w:lang w:bidi="ar-EG"/>
          </w:rPr>
          <w:t>الشكر</w:t>
        </w:r>
        <w:r w:rsidR="001D6C7B" w:rsidRPr="00786365">
          <w:rPr>
            <w:rStyle w:val="Hyperlink"/>
            <w:rFonts w:asciiTheme="minorBidi" w:hAnsiTheme="minorBidi"/>
            <w:noProof/>
            <w:rtl/>
            <w:lang w:bidi="ar-EG"/>
          </w:rPr>
          <w:t xml:space="preserve"> </w:t>
        </w:r>
        <w:r w:rsidR="001D6C7B" w:rsidRPr="00786365">
          <w:rPr>
            <w:rStyle w:val="Hyperlink"/>
            <w:rFonts w:asciiTheme="minorBidi" w:hAnsiTheme="minorBidi" w:hint="eastAsia"/>
            <w:noProof/>
            <w:rtl/>
            <w:lang w:bidi="ar-EG"/>
          </w:rPr>
          <w:t>والتقدير</w:t>
        </w:r>
        <w:r w:rsidR="001D6C7B">
          <w:rPr>
            <w:noProof/>
            <w:webHidden/>
            <w:rtl/>
          </w:rPr>
          <w:tab/>
        </w:r>
        <w:r w:rsidR="001D6C7B">
          <w:rPr>
            <w:noProof/>
            <w:webHidden/>
            <w:rtl/>
          </w:rPr>
          <w:fldChar w:fldCharType="begin"/>
        </w:r>
        <w:r w:rsidR="001D6C7B">
          <w:rPr>
            <w:noProof/>
            <w:webHidden/>
            <w:rtl/>
          </w:rPr>
          <w:instrText xml:space="preserve"> </w:instrText>
        </w:r>
        <w:r w:rsidR="001D6C7B">
          <w:rPr>
            <w:noProof/>
            <w:webHidden/>
          </w:rPr>
          <w:instrText>PAGEREF</w:instrText>
        </w:r>
        <w:r w:rsidR="001D6C7B">
          <w:rPr>
            <w:noProof/>
            <w:webHidden/>
            <w:rtl/>
          </w:rPr>
          <w:instrText xml:space="preserve"> _</w:instrText>
        </w:r>
        <w:r w:rsidR="001D6C7B">
          <w:rPr>
            <w:noProof/>
            <w:webHidden/>
          </w:rPr>
          <w:instrText>Toc192881637 \h</w:instrText>
        </w:r>
        <w:r w:rsidR="001D6C7B">
          <w:rPr>
            <w:noProof/>
            <w:webHidden/>
            <w:rtl/>
          </w:rPr>
          <w:instrText xml:space="preserve"> </w:instrText>
        </w:r>
        <w:r w:rsidR="001D6C7B">
          <w:rPr>
            <w:noProof/>
            <w:webHidden/>
            <w:rtl/>
          </w:rPr>
        </w:r>
        <w:r w:rsidR="001D6C7B">
          <w:rPr>
            <w:noProof/>
            <w:webHidden/>
            <w:rtl/>
          </w:rPr>
          <w:fldChar w:fldCharType="separate"/>
        </w:r>
        <w:r w:rsidR="000208DF">
          <w:rPr>
            <w:noProof/>
            <w:webHidden/>
            <w:rtl/>
          </w:rPr>
          <w:t>2</w:t>
        </w:r>
        <w:r w:rsidR="001D6C7B">
          <w:rPr>
            <w:noProof/>
            <w:webHidden/>
            <w:rtl/>
          </w:rPr>
          <w:fldChar w:fldCharType="end"/>
        </w:r>
      </w:hyperlink>
    </w:p>
    <w:p w14:paraId="59322B28" w14:textId="69BD519F" w:rsidR="001D6C7B" w:rsidRDefault="001D6C7B">
      <w:pPr>
        <w:pStyle w:val="10"/>
        <w:tabs>
          <w:tab w:val="right" w:leader="dot" w:pos="8822"/>
        </w:tabs>
        <w:rPr>
          <w:rFonts w:asciiTheme="minorHAnsi" w:eastAsiaTheme="minorEastAsia" w:hAnsiTheme="minorHAnsi" w:cstheme="minorBidi"/>
          <w:b w:val="0"/>
          <w:bCs w:val="0"/>
          <w:caps w:val="0"/>
          <w:noProof/>
          <w:szCs w:val="24"/>
          <w:rtl/>
        </w:rPr>
      </w:pPr>
      <w:hyperlink w:anchor="_Toc192881638" w:history="1">
        <w:r w:rsidRPr="00786365">
          <w:rPr>
            <w:rStyle w:val="Hyperlink"/>
            <w:rFonts w:asciiTheme="minorBidi" w:hAnsiTheme="minorBidi" w:hint="eastAsia"/>
            <w:noProof/>
            <w:rtl/>
            <w:lang w:bidi="ar-EG"/>
          </w:rPr>
          <w:t>فهرس</w:t>
        </w:r>
        <w:r w:rsidRPr="00786365">
          <w:rPr>
            <w:rStyle w:val="Hyperlink"/>
            <w:rFonts w:asciiTheme="minorBidi" w:hAnsiTheme="minorBidi"/>
            <w:noProof/>
            <w:rtl/>
            <w:lang w:bidi="ar-EG"/>
          </w:rPr>
          <w:t xml:space="preserve"> </w:t>
        </w:r>
        <w:r w:rsidRPr="00786365">
          <w:rPr>
            <w:rStyle w:val="Hyperlink"/>
            <w:rFonts w:asciiTheme="minorBidi" w:hAnsiTheme="minorBidi" w:hint="eastAsia"/>
            <w:noProof/>
            <w:rtl/>
            <w:lang w:bidi="ar-EG"/>
          </w:rPr>
          <w:t>المحتويات</w:t>
        </w:r>
        <w:r w:rsidRPr="00786365">
          <w:rPr>
            <w:rStyle w:val="Hyperlink"/>
            <w:rFonts w:asciiTheme="minorBidi" w:hAnsiTheme="minorBidi"/>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Toc192881638 \h</w:instrText>
        </w:r>
        <w:r>
          <w:rPr>
            <w:noProof/>
            <w:webHidden/>
            <w:rtl/>
          </w:rPr>
          <w:instrText xml:space="preserve"> </w:instrText>
        </w:r>
        <w:r>
          <w:rPr>
            <w:noProof/>
            <w:webHidden/>
            <w:rtl/>
          </w:rPr>
        </w:r>
        <w:r>
          <w:rPr>
            <w:noProof/>
            <w:webHidden/>
            <w:rtl/>
          </w:rPr>
          <w:fldChar w:fldCharType="separate"/>
        </w:r>
        <w:r w:rsidR="000208DF">
          <w:rPr>
            <w:noProof/>
            <w:webHidden/>
            <w:rtl/>
          </w:rPr>
          <w:t>3</w:t>
        </w:r>
        <w:r>
          <w:rPr>
            <w:noProof/>
            <w:webHidden/>
            <w:rtl/>
          </w:rPr>
          <w:fldChar w:fldCharType="end"/>
        </w:r>
      </w:hyperlink>
    </w:p>
    <w:p w14:paraId="74AE7BF0" w14:textId="2484C160" w:rsidR="001D6C7B" w:rsidRDefault="001D6C7B">
      <w:pPr>
        <w:pStyle w:val="10"/>
        <w:tabs>
          <w:tab w:val="right" w:leader="dot" w:pos="8822"/>
        </w:tabs>
        <w:rPr>
          <w:rFonts w:asciiTheme="minorHAnsi" w:eastAsiaTheme="minorEastAsia" w:hAnsiTheme="minorHAnsi" w:cstheme="minorBidi"/>
          <w:b w:val="0"/>
          <w:bCs w:val="0"/>
          <w:caps w:val="0"/>
          <w:noProof/>
          <w:szCs w:val="24"/>
          <w:rtl/>
        </w:rPr>
      </w:pPr>
      <w:hyperlink w:anchor="_Toc192881639" w:history="1">
        <w:r w:rsidRPr="00786365">
          <w:rPr>
            <w:rStyle w:val="Hyperlink"/>
            <w:rFonts w:asciiTheme="minorBidi" w:hAnsiTheme="minorBidi" w:hint="eastAsia"/>
            <w:noProof/>
            <w:rtl/>
            <w:lang w:bidi="ar-EG"/>
          </w:rPr>
          <w:t>قائمة</w:t>
        </w:r>
        <w:r w:rsidRPr="00786365">
          <w:rPr>
            <w:rStyle w:val="Hyperlink"/>
            <w:rFonts w:asciiTheme="minorBidi" w:hAnsiTheme="minorBidi"/>
            <w:noProof/>
            <w:rtl/>
            <w:lang w:bidi="ar-EG"/>
          </w:rPr>
          <w:t xml:space="preserve"> </w:t>
        </w:r>
        <w:r w:rsidRPr="00786365">
          <w:rPr>
            <w:rStyle w:val="Hyperlink"/>
            <w:rFonts w:asciiTheme="minorBidi" w:hAnsiTheme="minorBidi" w:hint="eastAsia"/>
            <w:noProof/>
            <w:rtl/>
            <w:lang w:bidi="ar-EG"/>
          </w:rPr>
          <w:t>الجداول</w:t>
        </w:r>
        <w:r w:rsidRPr="00786365">
          <w:rPr>
            <w:rStyle w:val="Hyperlink"/>
            <w:rFonts w:asciiTheme="minorBidi" w:hAnsiTheme="minorBidi"/>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Toc192881639 \h</w:instrText>
        </w:r>
        <w:r>
          <w:rPr>
            <w:noProof/>
            <w:webHidden/>
            <w:rtl/>
          </w:rPr>
          <w:instrText xml:space="preserve"> </w:instrText>
        </w:r>
        <w:r>
          <w:rPr>
            <w:noProof/>
            <w:webHidden/>
            <w:rtl/>
          </w:rPr>
        </w:r>
        <w:r>
          <w:rPr>
            <w:noProof/>
            <w:webHidden/>
            <w:rtl/>
          </w:rPr>
          <w:fldChar w:fldCharType="separate"/>
        </w:r>
        <w:r w:rsidR="000208DF">
          <w:rPr>
            <w:noProof/>
            <w:webHidden/>
            <w:rtl/>
          </w:rPr>
          <w:t>5</w:t>
        </w:r>
        <w:r>
          <w:rPr>
            <w:noProof/>
            <w:webHidden/>
            <w:rtl/>
          </w:rPr>
          <w:fldChar w:fldCharType="end"/>
        </w:r>
      </w:hyperlink>
    </w:p>
    <w:p w14:paraId="64D5A14B" w14:textId="29DEF37C" w:rsidR="001D6C7B" w:rsidRDefault="001D6C7B">
      <w:pPr>
        <w:pStyle w:val="10"/>
        <w:tabs>
          <w:tab w:val="right" w:leader="dot" w:pos="8822"/>
        </w:tabs>
        <w:rPr>
          <w:rFonts w:asciiTheme="minorHAnsi" w:eastAsiaTheme="minorEastAsia" w:hAnsiTheme="minorHAnsi" w:cstheme="minorBidi"/>
          <w:b w:val="0"/>
          <w:bCs w:val="0"/>
          <w:caps w:val="0"/>
          <w:noProof/>
          <w:szCs w:val="24"/>
          <w:rtl/>
        </w:rPr>
      </w:pPr>
      <w:hyperlink w:anchor="_Toc192881640" w:history="1">
        <w:r w:rsidRPr="00786365">
          <w:rPr>
            <w:rStyle w:val="Hyperlink"/>
            <w:rFonts w:asciiTheme="minorBidi" w:hAnsiTheme="minorBidi" w:hint="eastAsia"/>
            <w:noProof/>
            <w:rtl/>
            <w:lang w:bidi="ar-EG"/>
          </w:rPr>
          <w:t>فهرس</w:t>
        </w:r>
        <w:r w:rsidRPr="00786365">
          <w:rPr>
            <w:rStyle w:val="Hyperlink"/>
            <w:rFonts w:asciiTheme="minorBidi" w:hAnsiTheme="minorBidi"/>
            <w:noProof/>
            <w:rtl/>
            <w:lang w:bidi="ar-EG"/>
          </w:rPr>
          <w:t xml:space="preserve"> </w:t>
        </w:r>
        <w:r w:rsidRPr="00786365">
          <w:rPr>
            <w:rStyle w:val="Hyperlink"/>
            <w:rFonts w:asciiTheme="minorBidi" w:hAnsiTheme="minorBidi" w:hint="eastAsia"/>
            <w:noProof/>
            <w:rtl/>
            <w:lang w:bidi="ar-EG"/>
          </w:rPr>
          <w:t>الأشكال</w:t>
        </w:r>
        <w:r w:rsidRPr="00786365">
          <w:rPr>
            <w:rStyle w:val="Hyperlink"/>
            <w:rFonts w:asciiTheme="minorBidi" w:hAnsiTheme="minorBidi"/>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Toc192881640 \h</w:instrText>
        </w:r>
        <w:r>
          <w:rPr>
            <w:noProof/>
            <w:webHidden/>
            <w:rtl/>
          </w:rPr>
          <w:instrText xml:space="preserve"> </w:instrText>
        </w:r>
        <w:r>
          <w:rPr>
            <w:noProof/>
            <w:webHidden/>
            <w:rtl/>
          </w:rPr>
        </w:r>
        <w:r>
          <w:rPr>
            <w:noProof/>
            <w:webHidden/>
            <w:rtl/>
          </w:rPr>
          <w:fldChar w:fldCharType="separate"/>
        </w:r>
        <w:r w:rsidR="000208DF">
          <w:rPr>
            <w:noProof/>
            <w:webHidden/>
            <w:rtl/>
          </w:rPr>
          <w:t>6</w:t>
        </w:r>
        <w:r>
          <w:rPr>
            <w:noProof/>
            <w:webHidden/>
            <w:rtl/>
          </w:rPr>
          <w:fldChar w:fldCharType="end"/>
        </w:r>
      </w:hyperlink>
    </w:p>
    <w:p w14:paraId="7299A4DE" w14:textId="657BA17B" w:rsidR="001D6C7B" w:rsidRDefault="001D6C7B">
      <w:pPr>
        <w:pStyle w:val="10"/>
        <w:tabs>
          <w:tab w:val="right" w:leader="dot" w:pos="8822"/>
        </w:tabs>
        <w:rPr>
          <w:rFonts w:asciiTheme="minorHAnsi" w:eastAsiaTheme="minorEastAsia" w:hAnsiTheme="minorHAnsi" w:cstheme="minorBidi"/>
          <w:b w:val="0"/>
          <w:bCs w:val="0"/>
          <w:caps w:val="0"/>
          <w:noProof/>
          <w:szCs w:val="24"/>
          <w:rtl/>
        </w:rPr>
      </w:pPr>
      <w:hyperlink w:anchor="_Toc192881641" w:history="1">
        <w:r w:rsidRPr="00786365">
          <w:rPr>
            <w:rStyle w:val="Hyperlink"/>
            <w:rFonts w:asciiTheme="minorBidi" w:hAnsiTheme="minorBidi" w:hint="eastAsia"/>
            <w:noProof/>
            <w:rtl/>
            <w:lang w:bidi="ar-EG"/>
          </w:rPr>
          <w:t>المستخلص</w:t>
        </w:r>
        <w:r w:rsidRPr="00786365">
          <w:rPr>
            <w:rStyle w:val="Hyperlink"/>
            <w:rFonts w:asciiTheme="minorBidi" w:hAnsiTheme="minorBidi"/>
            <w:noProof/>
            <w:rtl/>
            <w:lang w:bidi="ar-EG"/>
          </w:rPr>
          <w:t xml:space="preserve">: </w:t>
        </w:r>
        <w:r w:rsidRPr="00786365">
          <w:rPr>
            <w:rStyle w:val="Hyperlink"/>
            <w:rFonts w:asciiTheme="minorBidi" w:hAnsiTheme="minorBidi"/>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Toc192881641 \h</w:instrText>
        </w:r>
        <w:r>
          <w:rPr>
            <w:noProof/>
            <w:webHidden/>
            <w:rtl/>
          </w:rPr>
          <w:instrText xml:space="preserve"> </w:instrText>
        </w:r>
        <w:r>
          <w:rPr>
            <w:noProof/>
            <w:webHidden/>
            <w:rtl/>
          </w:rPr>
        </w:r>
        <w:r>
          <w:rPr>
            <w:noProof/>
            <w:webHidden/>
            <w:rtl/>
          </w:rPr>
          <w:fldChar w:fldCharType="separate"/>
        </w:r>
        <w:r w:rsidR="000208DF">
          <w:rPr>
            <w:noProof/>
            <w:webHidden/>
            <w:rtl/>
          </w:rPr>
          <w:t>7</w:t>
        </w:r>
        <w:r>
          <w:rPr>
            <w:noProof/>
            <w:webHidden/>
            <w:rtl/>
          </w:rPr>
          <w:fldChar w:fldCharType="end"/>
        </w:r>
      </w:hyperlink>
    </w:p>
    <w:p w14:paraId="0B56C4B3" w14:textId="307510D0" w:rsidR="001D6C7B" w:rsidRDefault="001D6C7B">
      <w:pPr>
        <w:pStyle w:val="10"/>
        <w:tabs>
          <w:tab w:val="right" w:leader="dot" w:pos="8822"/>
        </w:tabs>
        <w:rPr>
          <w:rFonts w:asciiTheme="minorHAnsi" w:eastAsiaTheme="minorEastAsia" w:hAnsiTheme="minorHAnsi" w:cstheme="minorBidi"/>
          <w:b w:val="0"/>
          <w:bCs w:val="0"/>
          <w:caps w:val="0"/>
          <w:noProof/>
          <w:szCs w:val="24"/>
          <w:rtl/>
        </w:rPr>
      </w:pPr>
      <w:hyperlink w:anchor="_Toc192881642" w:history="1">
        <w:r w:rsidRPr="00786365">
          <w:rPr>
            <w:rStyle w:val="Hyperlink"/>
            <w:rFonts w:asciiTheme="minorBidi" w:hAnsiTheme="minorBidi" w:hint="eastAsia"/>
            <w:noProof/>
            <w:rtl/>
            <w:lang w:bidi="ar-EG"/>
          </w:rPr>
          <w:t>الفصل</w:t>
        </w:r>
        <w:r w:rsidRPr="00786365">
          <w:rPr>
            <w:rStyle w:val="Hyperlink"/>
            <w:rFonts w:asciiTheme="minorBidi" w:hAnsiTheme="minorBidi"/>
            <w:noProof/>
            <w:rtl/>
            <w:lang w:bidi="ar-EG"/>
          </w:rPr>
          <w:t xml:space="preserve"> </w:t>
        </w:r>
        <w:r w:rsidRPr="00786365">
          <w:rPr>
            <w:rStyle w:val="Hyperlink"/>
            <w:rFonts w:asciiTheme="minorBidi" w:hAnsiTheme="minorBidi" w:hint="eastAsia"/>
            <w:noProof/>
            <w:rtl/>
            <w:lang w:bidi="ar-EG"/>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Toc192881642 \h</w:instrText>
        </w:r>
        <w:r>
          <w:rPr>
            <w:noProof/>
            <w:webHidden/>
            <w:rtl/>
          </w:rPr>
          <w:instrText xml:space="preserve"> </w:instrText>
        </w:r>
        <w:r>
          <w:rPr>
            <w:noProof/>
            <w:webHidden/>
            <w:rtl/>
          </w:rPr>
        </w:r>
        <w:r>
          <w:rPr>
            <w:noProof/>
            <w:webHidden/>
            <w:rtl/>
          </w:rPr>
          <w:fldChar w:fldCharType="separate"/>
        </w:r>
        <w:r w:rsidR="000208DF">
          <w:rPr>
            <w:noProof/>
            <w:webHidden/>
            <w:rtl/>
          </w:rPr>
          <w:t>8</w:t>
        </w:r>
        <w:r>
          <w:rPr>
            <w:noProof/>
            <w:webHidden/>
            <w:rtl/>
          </w:rPr>
          <w:fldChar w:fldCharType="end"/>
        </w:r>
      </w:hyperlink>
    </w:p>
    <w:p w14:paraId="1AC4B7CF" w14:textId="6B6F23A4" w:rsidR="001D6C7B" w:rsidRDefault="001D6C7B">
      <w:pPr>
        <w:pStyle w:val="20"/>
        <w:tabs>
          <w:tab w:val="right" w:leader="dot" w:pos="8822"/>
        </w:tabs>
        <w:rPr>
          <w:rFonts w:eastAsiaTheme="minorEastAsia" w:cstheme="minorBidi"/>
          <w:b w:val="0"/>
          <w:bCs w:val="0"/>
          <w:noProof/>
          <w:sz w:val="24"/>
          <w:rtl/>
        </w:rPr>
      </w:pPr>
      <w:hyperlink w:anchor="_Toc192881643" w:history="1">
        <w:r w:rsidRPr="00786365">
          <w:rPr>
            <w:rStyle w:val="Hyperlink"/>
            <w:rFonts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Toc192881643 \h</w:instrText>
        </w:r>
        <w:r>
          <w:rPr>
            <w:noProof/>
            <w:webHidden/>
            <w:rtl/>
          </w:rPr>
          <w:instrText xml:space="preserve"> </w:instrText>
        </w:r>
        <w:r>
          <w:rPr>
            <w:noProof/>
            <w:webHidden/>
            <w:rtl/>
          </w:rPr>
        </w:r>
        <w:r>
          <w:rPr>
            <w:noProof/>
            <w:webHidden/>
            <w:rtl/>
          </w:rPr>
          <w:fldChar w:fldCharType="separate"/>
        </w:r>
        <w:r w:rsidR="000208DF">
          <w:rPr>
            <w:noProof/>
            <w:webHidden/>
            <w:rtl/>
          </w:rPr>
          <w:t>8</w:t>
        </w:r>
        <w:r>
          <w:rPr>
            <w:noProof/>
            <w:webHidden/>
            <w:rtl/>
          </w:rPr>
          <w:fldChar w:fldCharType="end"/>
        </w:r>
      </w:hyperlink>
    </w:p>
    <w:p w14:paraId="07CC3D32" w14:textId="0B951C42" w:rsidR="001D6C7B" w:rsidRDefault="001D6C7B">
      <w:pPr>
        <w:pStyle w:val="20"/>
        <w:tabs>
          <w:tab w:val="right" w:leader="dot" w:pos="8822"/>
        </w:tabs>
        <w:rPr>
          <w:rFonts w:eastAsiaTheme="minorEastAsia" w:cstheme="minorBidi"/>
          <w:b w:val="0"/>
          <w:bCs w:val="0"/>
          <w:noProof/>
          <w:sz w:val="24"/>
          <w:rtl/>
        </w:rPr>
      </w:pPr>
      <w:hyperlink w:anchor="_Toc192881644" w:history="1">
        <w:r w:rsidRPr="00786365">
          <w:rPr>
            <w:rStyle w:val="Hyperlink"/>
            <w:rFonts w:hint="eastAsia"/>
            <w:noProof/>
            <w:rtl/>
          </w:rPr>
          <w:t>مشكلة</w:t>
        </w:r>
        <w:r w:rsidRPr="00786365">
          <w:rPr>
            <w:rStyle w:val="Hyperlink"/>
            <w:noProof/>
            <w:rtl/>
          </w:rPr>
          <w:t xml:space="preserve"> </w:t>
        </w:r>
        <w:r w:rsidRPr="0078636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Toc192881644 \h</w:instrText>
        </w:r>
        <w:r>
          <w:rPr>
            <w:noProof/>
            <w:webHidden/>
            <w:rtl/>
          </w:rPr>
          <w:instrText xml:space="preserve"> </w:instrText>
        </w:r>
        <w:r>
          <w:rPr>
            <w:noProof/>
            <w:webHidden/>
            <w:rtl/>
          </w:rPr>
        </w:r>
        <w:r>
          <w:rPr>
            <w:noProof/>
            <w:webHidden/>
            <w:rtl/>
          </w:rPr>
          <w:fldChar w:fldCharType="separate"/>
        </w:r>
        <w:r w:rsidR="000208DF">
          <w:rPr>
            <w:noProof/>
            <w:webHidden/>
            <w:rtl/>
          </w:rPr>
          <w:t>9</w:t>
        </w:r>
        <w:r>
          <w:rPr>
            <w:noProof/>
            <w:webHidden/>
            <w:rtl/>
          </w:rPr>
          <w:fldChar w:fldCharType="end"/>
        </w:r>
      </w:hyperlink>
    </w:p>
    <w:p w14:paraId="41545518" w14:textId="5E00705F" w:rsidR="001D6C7B" w:rsidRDefault="001D6C7B">
      <w:pPr>
        <w:pStyle w:val="20"/>
        <w:tabs>
          <w:tab w:val="right" w:leader="dot" w:pos="8822"/>
        </w:tabs>
        <w:rPr>
          <w:rFonts w:eastAsiaTheme="minorEastAsia" w:cstheme="minorBidi"/>
          <w:b w:val="0"/>
          <w:bCs w:val="0"/>
          <w:noProof/>
          <w:sz w:val="24"/>
          <w:rtl/>
        </w:rPr>
      </w:pPr>
      <w:hyperlink w:anchor="_Toc192881645" w:history="1">
        <w:r w:rsidRPr="00786365">
          <w:rPr>
            <w:rStyle w:val="Hyperlink"/>
            <w:rFonts w:hint="eastAsia"/>
            <w:noProof/>
            <w:rtl/>
          </w:rPr>
          <w:t>أهمية</w:t>
        </w:r>
        <w:r w:rsidRPr="00786365">
          <w:rPr>
            <w:rStyle w:val="Hyperlink"/>
            <w:noProof/>
            <w:rtl/>
          </w:rPr>
          <w:t xml:space="preserve"> </w:t>
        </w:r>
        <w:r w:rsidRPr="0078636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Toc192881645 \h</w:instrText>
        </w:r>
        <w:r>
          <w:rPr>
            <w:noProof/>
            <w:webHidden/>
            <w:rtl/>
          </w:rPr>
          <w:instrText xml:space="preserve"> </w:instrText>
        </w:r>
        <w:r>
          <w:rPr>
            <w:noProof/>
            <w:webHidden/>
            <w:rtl/>
          </w:rPr>
        </w:r>
        <w:r>
          <w:rPr>
            <w:noProof/>
            <w:webHidden/>
            <w:rtl/>
          </w:rPr>
          <w:fldChar w:fldCharType="separate"/>
        </w:r>
        <w:r w:rsidR="000208DF">
          <w:rPr>
            <w:noProof/>
            <w:webHidden/>
            <w:rtl/>
          </w:rPr>
          <w:t>9</w:t>
        </w:r>
        <w:r>
          <w:rPr>
            <w:noProof/>
            <w:webHidden/>
            <w:rtl/>
          </w:rPr>
          <w:fldChar w:fldCharType="end"/>
        </w:r>
      </w:hyperlink>
    </w:p>
    <w:p w14:paraId="5B5160D2" w14:textId="2DBE1405" w:rsidR="001D6C7B" w:rsidRDefault="001D6C7B">
      <w:pPr>
        <w:pStyle w:val="30"/>
        <w:tabs>
          <w:tab w:val="right" w:leader="dot" w:pos="8822"/>
        </w:tabs>
        <w:rPr>
          <w:rFonts w:eastAsiaTheme="minorEastAsia" w:cstheme="minorBidi"/>
          <w:noProof/>
          <w:sz w:val="24"/>
          <w:rtl/>
        </w:rPr>
      </w:pPr>
      <w:hyperlink w:anchor="_Toc192881646" w:history="1">
        <w:r w:rsidRPr="00786365">
          <w:rPr>
            <w:rStyle w:val="Hyperlink"/>
            <w:rFonts w:hint="eastAsia"/>
            <w:noProof/>
            <w:rtl/>
          </w:rPr>
          <w:t>الأهمية</w:t>
        </w:r>
        <w:r w:rsidRPr="00786365">
          <w:rPr>
            <w:rStyle w:val="Hyperlink"/>
            <w:noProof/>
            <w:rtl/>
          </w:rPr>
          <w:t xml:space="preserve"> </w:t>
        </w:r>
        <w:r w:rsidRPr="00786365">
          <w:rPr>
            <w:rStyle w:val="Hyperlink"/>
            <w:rFonts w:hint="eastAsia"/>
            <w:noProof/>
            <w:rtl/>
          </w:rPr>
          <w:t>العلمية</w:t>
        </w:r>
        <w:r w:rsidRPr="0078636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Toc192881646 \h</w:instrText>
        </w:r>
        <w:r>
          <w:rPr>
            <w:noProof/>
            <w:webHidden/>
            <w:rtl/>
          </w:rPr>
          <w:instrText xml:space="preserve"> </w:instrText>
        </w:r>
        <w:r>
          <w:rPr>
            <w:noProof/>
            <w:webHidden/>
            <w:rtl/>
          </w:rPr>
        </w:r>
        <w:r>
          <w:rPr>
            <w:noProof/>
            <w:webHidden/>
            <w:rtl/>
          </w:rPr>
          <w:fldChar w:fldCharType="separate"/>
        </w:r>
        <w:r w:rsidR="000208DF">
          <w:rPr>
            <w:noProof/>
            <w:webHidden/>
            <w:rtl/>
          </w:rPr>
          <w:t>9</w:t>
        </w:r>
        <w:r>
          <w:rPr>
            <w:noProof/>
            <w:webHidden/>
            <w:rtl/>
          </w:rPr>
          <w:fldChar w:fldCharType="end"/>
        </w:r>
      </w:hyperlink>
    </w:p>
    <w:p w14:paraId="5BFC2FBB" w14:textId="1BC62AA0" w:rsidR="001D6C7B" w:rsidRDefault="001D6C7B">
      <w:pPr>
        <w:pStyle w:val="30"/>
        <w:tabs>
          <w:tab w:val="right" w:leader="dot" w:pos="8822"/>
        </w:tabs>
        <w:rPr>
          <w:rFonts w:eastAsiaTheme="minorEastAsia" w:cstheme="minorBidi"/>
          <w:noProof/>
          <w:sz w:val="24"/>
          <w:rtl/>
        </w:rPr>
      </w:pPr>
      <w:hyperlink w:anchor="_Toc192881647" w:history="1">
        <w:r w:rsidRPr="00786365">
          <w:rPr>
            <w:rStyle w:val="Hyperlink"/>
            <w:rFonts w:hint="eastAsia"/>
            <w:noProof/>
            <w:rtl/>
          </w:rPr>
          <w:t>الأهمية</w:t>
        </w:r>
        <w:r w:rsidRPr="00786365">
          <w:rPr>
            <w:rStyle w:val="Hyperlink"/>
            <w:noProof/>
            <w:rtl/>
          </w:rPr>
          <w:t xml:space="preserve"> </w:t>
        </w:r>
        <w:r w:rsidRPr="00786365">
          <w:rPr>
            <w:rStyle w:val="Hyperlink"/>
            <w:rFonts w:hint="eastAsia"/>
            <w:noProof/>
            <w:rtl/>
          </w:rPr>
          <w:t>العملية</w:t>
        </w:r>
        <w:r w:rsidRPr="0078636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Toc192881647 \h</w:instrText>
        </w:r>
        <w:r>
          <w:rPr>
            <w:noProof/>
            <w:webHidden/>
            <w:rtl/>
          </w:rPr>
          <w:instrText xml:space="preserve"> </w:instrText>
        </w:r>
        <w:r>
          <w:rPr>
            <w:noProof/>
            <w:webHidden/>
            <w:rtl/>
          </w:rPr>
        </w:r>
        <w:r>
          <w:rPr>
            <w:noProof/>
            <w:webHidden/>
            <w:rtl/>
          </w:rPr>
          <w:fldChar w:fldCharType="separate"/>
        </w:r>
        <w:r w:rsidR="000208DF">
          <w:rPr>
            <w:noProof/>
            <w:webHidden/>
            <w:rtl/>
          </w:rPr>
          <w:t>10</w:t>
        </w:r>
        <w:r>
          <w:rPr>
            <w:noProof/>
            <w:webHidden/>
            <w:rtl/>
          </w:rPr>
          <w:fldChar w:fldCharType="end"/>
        </w:r>
      </w:hyperlink>
    </w:p>
    <w:p w14:paraId="74BFF1CC" w14:textId="5AB23922" w:rsidR="001D6C7B" w:rsidRDefault="001D6C7B">
      <w:pPr>
        <w:pStyle w:val="20"/>
        <w:tabs>
          <w:tab w:val="right" w:leader="dot" w:pos="8822"/>
        </w:tabs>
        <w:rPr>
          <w:rFonts w:eastAsiaTheme="minorEastAsia" w:cstheme="minorBidi"/>
          <w:b w:val="0"/>
          <w:bCs w:val="0"/>
          <w:noProof/>
          <w:sz w:val="24"/>
          <w:rtl/>
        </w:rPr>
      </w:pPr>
      <w:hyperlink w:anchor="_Toc192881648" w:history="1">
        <w:r w:rsidRPr="00786365">
          <w:rPr>
            <w:rStyle w:val="Hyperlink"/>
            <w:rFonts w:hint="eastAsia"/>
            <w:noProof/>
            <w:rtl/>
          </w:rPr>
          <w:t>أهداف</w:t>
        </w:r>
        <w:r w:rsidRPr="00786365">
          <w:rPr>
            <w:rStyle w:val="Hyperlink"/>
            <w:noProof/>
            <w:rtl/>
          </w:rPr>
          <w:t xml:space="preserve"> </w:t>
        </w:r>
        <w:r w:rsidRPr="0078636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Toc192881648 \h</w:instrText>
        </w:r>
        <w:r>
          <w:rPr>
            <w:noProof/>
            <w:webHidden/>
            <w:rtl/>
          </w:rPr>
          <w:instrText xml:space="preserve"> </w:instrText>
        </w:r>
        <w:r>
          <w:rPr>
            <w:noProof/>
            <w:webHidden/>
            <w:rtl/>
          </w:rPr>
        </w:r>
        <w:r>
          <w:rPr>
            <w:noProof/>
            <w:webHidden/>
            <w:rtl/>
          </w:rPr>
          <w:fldChar w:fldCharType="separate"/>
        </w:r>
        <w:r w:rsidR="000208DF">
          <w:rPr>
            <w:noProof/>
            <w:webHidden/>
            <w:rtl/>
          </w:rPr>
          <w:t>11</w:t>
        </w:r>
        <w:r>
          <w:rPr>
            <w:noProof/>
            <w:webHidden/>
            <w:rtl/>
          </w:rPr>
          <w:fldChar w:fldCharType="end"/>
        </w:r>
      </w:hyperlink>
    </w:p>
    <w:p w14:paraId="02AC0949" w14:textId="6DEFF8CB" w:rsidR="001D6C7B" w:rsidRDefault="001D6C7B">
      <w:pPr>
        <w:pStyle w:val="20"/>
        <w:tabs>
          <w:tab w:val="right" w:leader="dot" w:pos="8822"/>
        </w:tabs>
        <w:rPr>
          <w:rFonts w:eastAsiaTheme="minorEastAsia" w:cstheme="minorBidi"/>
          <w:b w:val="0"/>
          <w:bCs w:val="0"/>
          <w:noProof/>
          <w:sz w:val="24"/>
          <w:rtl/>
        </w:rPr>
      </w:pPr>
      <w:hyperlink w:anchor="_Toc192881649" w:history="1">
        <w:r w:rsidRPr="00786365">
          <w:rPr>
            <w:rStyle w:val="Hyperlink"/>
            <w:rFonts w:hint="eastAsia"/>
            <w:noProof/>
            <w:rtl/>
          </w:rPr>
          <w:t>تساؤلات</w:t>
        </w:r>
        <w:r w:rsidRPr="00786365">
          <w:rPr>
            <w:rStyle w:val="Hyperlink"/>
            <w:noProof/>
            <w:rtl/>
          </w:rPr>
          <w:t xml:space="preserve"> </w:t>
        </w:r>
        <w:r w:rsidRPr="0078636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Toc192881649 \h</w:instrText>
        </w:r>
        <w:r>
          <w:rPr>
            <w:noProof/>
            <w:webHidden/>
            <w:rtl/>
          </w:rPr>
          <w:instrText xml:space="preserve"> </w:instrText>
        </w:r>
        <w:r>
          <w:rPr>
            <w:noProof/>
            <w:webHidden/>
            <w:rtl/>
          </w:rPr>
        </w:r>
        <w:r>
          <w:rPr>
            <w:noProof/>
            <w:webHidden/>
            <w:rtl/>
          </w:rPr>
          <w:fldChar w:fldCharType="separate"/>
        </w:r>
        <w:r w:rsidR="000208DF">
          <w:rPr>
            <w:noProof/>
            <w:webHidden/>
            <w:rtl/>
          </w:rPr>
          <w:t>12</w:t>
        </w:r>
        <w:r>
          <w:rPr>
            <w:noProof/>
            <w:webHidden/>
            <w:rtl/>
          </w:rPr>
          <w:fldChar w:fldCharType="end"/>
        </w:r>
      </w:hyperlink>
    </w:p>
    <w:p w14:paraId="1CECF7D5" w14:textId="6F5AE9F3" w:rsidR="001D6C7B" w:rsidRDefault="001D6C7B">
      <w:pPr>
        <w:pStyle w:val="30"/>
        <w:tabs>
          <w:tab w:val="right" w:leader="dot" w:pos="8822"/>
        </w:tabs>
        <w:rPr>
          <w:rFonts w:eastAsiaTheme="minorEastAsia" w:cstheme="minorBidi"/>
          <w:noProof/>
          <w:sz w:val="24"/>
          <w:rtl/>
        </w:rPr>
      </w:pPr>
      <w:hyperlink w:anchor="_Toc192881650" w:history="1">
        <w:r w:rsidRPr="00786365">
          <w:rPr>
            <w:rStyle w:val="Hyperlink"/>
            <w:rFonts w:hint="eastAsia"/>
            <w:noProof/>
            <w:rtl/>
          </w:rPr>
          <w:t>التساؤل</w:t>
        </w:r>
        <w:r w:rsidRPr="00786365">
          <w:rPr>
            <w:rStyle w:val="Hyperlink"/>
            <w:noProof/>
            <w:rtl/>
          </w:rPr>
          <w:t xml:space="preserve"> </w:t>
        </w:r>
        <w:r w:rsidRPr="00786365">
          <w:rPr>
            <w:rStyle w:val="Hyperlink"/>
            <w:rFonts w:hint="eastAsia"/>
            <w:noProof/>
            <w:rtl/>
          </w:rPr>
          <w:t>الرئيسي</w:t>
        </w:r>
        <w:r w:rsidRPr="0078636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Toc192881650 \h</w:instrText>
        </w:r>
        <w:r>
          <w:rPr>
            <w:noProof/>
            <w:webHidden/>
            <w:rtl/>
          </w:rPr>
          <w:instrText xml:space="preserve"> </w:instrText>
        </w:r>
        <w:r>
          <w:rPr>
            <w:noProof/>
            <w:webHidden/>
            <w:rtl/>
          </w:rPr>
        </w:r>
        <w:r>
          <w:rPr>
            <w:noProof/>
            <w:webHidden/>
            <w:rtl/>
          </w:rPr>
          <w:fldChar w:fldCharType="separate"/>
        </w:r>
        <w:r w:rsidR="000208DF">
          <w:rPr>
            <w:noProof/>
            <w:webHidden/>
            <w:rtl/>
          </w:rPr>
          <w:t>12</w:t>
        </w:r>
        <w:r>
          <w:rPr>
            <w:noProof/>
            <w:webHidden/>
            <w:rtl/>
          </w:rPr>
          <w:fldChar w:fldCharType="end"/>
        </w:r>
      </w:hyperlink>
    </w:p>
    <w:p w14:paraId="49EC76B4" w14:textId="33C7A3C8" w:rsidR="001D6C7B" w:rsidRDefault="001D6C7B">
      <w:pPr>
        <w:pStyle w:val="30"/>
        <w:tabs>
          <w:tab w:val="right" w:leader="dot" w:pos="8822"/>
        </w:tabs>
        <w:rPr>
          <w:rFonts w:eastAsiaTheme="minorEastAsia" w:cstheme="minorBidi"/>
          <w:noProof/>
          <w:sz w:val="24"/>
          <w:rtl/>
        </w:rPr>
      </w:pPr>
      <w:hyperlink w:anchor="_Toc192881651" w:history="1">
        <w:r w:rsidRPr="00786365">
          <w:rPr>
            <w:rStyle w:val="Hyperlink"/>
            <w:rFonts w:hint="eastAsia"/>
            <w:noProof/>
            <w:rtl/>
          </w:rPr>
          <w:t>الأسئلة</w:t>
        </w:r>
        <w:r w:rsidRPr="00786365">
          <w:rPr>
            <w:rStyle w:val="Hyperlink"/>
            <w:noProof/>
            <w:rtl/>
          </w:rPr>
          <w:t xml:space="preserve"> </w:t>
        </w:r>
        <w:r w:rsidRPr="00786365">
          <w:rPr>
            <w:rStyle w:val="Hyperlink"/>
            <w:rFonts w:hint="eastAsia"/>
            <w:noProof/>
            <w:rtl/>
          </w:rPr>
          <w:t>الفرعية</w:t>
        </w:r>
        <w:r w:rsidRPr="0078636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Toc192881651 \h</w:instrText>
        </w:r>
        <w:r>
          <w:rPr>
            <w:noProof/>
            <w:webHidden/>
            <w:rtl/>
          </w:rPr>
          <w:instrText xml:space="preserve"> </w:instrText>
        </w:r>
        <w:r>
          <w:rPr>
            <w:noProof/>
            <w:webHidden/>
            <w:rtl/>
          </w:rPr>
        </w:r>
        <w:r>
          <w:rPr>
            <w:noProof/>
            <w:webHidden/>
            <w:rtl/>
          </w:rPr>
          <w:fldChar w:fldCharType="separate"/>
        </w:r>
        <w:r w:rsidR="000208DF">
          <w:rPr>
            <w:noProof/>
            <w:webHidden/>
            <w:rtl/>
          </w:rPr>
          <w:t>12</w:t>
        </w:r>
        <w:r>
          <w:rPr>
            <w:noProof/>
            <w:webHidden/>
            <w:rtl/>
          </w:rPr>
          <w:fldChar w:fldCharType="end"/>
        </w:r>
      </w:hyperlink>
    </w:p>
    <w:p w14:paraId="0F92BD72" w14:textId="7AD0D73F" w:rsidR="001D6C7B" w:rsidRDefault="001D6C7B">
      <w:pPr>
        <w:pStyle w:val="20"/>
        <w:tabs>
          <w:tab w:val="right" w:leader="dot" w:pos="8822"/>
        </w:tabs>
        <w:rPr>
          <w:rFonts w:eastAsiaTheme="minorEastAsia" w:cstheme="minorBidi"/>
          <w:b w:val="0"/>
          <w:bCs w:val="0"/>
          <w:noProof/>
          <w:sz w:val="24"/>
          <w:rtl/>
        </w:rPr>
      </w:pPr>
      <w:hyperlink w:anchor="_Toc192881652" w:history="1">
        <w:r w:rsidRPr="00786365">
          <w:rPr>
            <w:rStyle w:val="Hyperlink"/>
            <w:rFonts w:hint="eastAsia"/>
            <w:noProof/>
            <w:rtl/>
          </w:rPr>
          <w:t>فروض</w:t>
        </w:r>
        <w:r w:rsidRPr="00786365">
          <w:rPr>
            <w:rStyle w:val="Hyperlink"/>
            <w:noProof/>
            <w:rtl/>
          </w:rPr>
          <w:t xml:space="preserve"> </w:t>
        </w:r>
        <w:r w:rsidRPr="0078636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Toc192881652 \h</w:instrText>
        </w:r>
        <w:r>
          <w:rPr>
            <w:noProof/>
            <w:webHidden/>
            <w:rtl/>
          </w:rPr>
          <w:instrText xml:space="preserve"> </w:instrText>
        </w:r>
        <w:r>
          <w:rPr>
            <w:noProof/>
            <w:webHidden/>
            <w:rtl/>
          </w:rPr>
        </w:r>
        <w:r>
          <w:rPr>
            <w:noProof/>
            <w:webHidden/>
            <w:rtl/>
          </w:rPr>
          <w:fldChar w:fldCharType="separate"/>
        </w:r>
        <w:r w:rsidR="000208DF">
          <w:rPr>
            <w:noProof/>
            <w:webHidden/>
            <w:rtl/>
          </w:rPr>
          <w:t>12</w:t>
        </w:r>
        <w:r>
          <w:rPr>
            <w:noProof/>
            <w:webHidden/>
            <w:rtl/>
          </w:rPr>
          <w:fldChar w:fldCharType="end"/>
        </w:r>
      </w:hyperlink>
    </w:p>
    <w:p w14:paraId="0B7A8107" w14:textId="4E5D6CC2" w:rsidR="001D6C7B" w:rsidRDefault="001D6C7B">
      <w:pPr>
        <w:pStyle w:val="30"/>
        <w:tabs>
          <w:tab w:val="right" w:leader="dot" w:pos="8822"/>
        </w:tabs>
        <w:rPr>
          <w:rFonts w:eastAsiaTheme="minorEastAsia" w:cstheme="minorBidi"/>
          <w:noProof/>
          <w:sz w:val="24"/>
          <w:rtl/>
        </w:rPr>
      </w:pPr>
      <w:hyperlink w:anchor="_Toc192881653" w:history="1">
        <w:r w:rsidRPr="00786365">
          <w:rPr>
            <w:rStyle w:val="Hyperlink"/>
            <w:rFonts w:hint="eastAsia"/>
            <w:noProof/>
            <w:rtl/>
          </w:rPr>
          <w:t>الفرضية</w:t>
        </w:r>
        <w:r w:rsidRPr="00786365">
          <w:rPr>
            <w:rStyle w:val="Hyperlink"/>
            <w:noProof/>
            <w:rtl/>
          </w:rPr>
          <w:t xml:space="preserve"> </w:t>
        </w:r>
        <w:r w:rsidRPr="00786365">
          <w:rPr>
            <w:rStyle w:val="Hyperlink"/>
            <w:rFonts w:hint="eastAsia"/>
            <w:noProof/>
            <w:rtl/>
          </w:rPr>
          <w:t>الرئيسية</w:t>
        </w:r>
        <w:r w:rsidRPr="0078636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Toc192881653 \h</w:instrText>
        </w:r>
        <w:r>
          <w:rPr>
            <w:noProof/>
            <w:webHidden/>
            <w:rtl/>
          </w:rPr>
          <w:instrText xml:space="preserve"> </w:instrText>
        </w:r>
        <w:r>
          <w:rPr>
            <w:noProof/>
            <w:webHidden/>
            <w:rtl/>
          </w:rPr>
        </w:r>
        <w:r>
          <w:rPr>
            <w:noProof/>
            <w:webHidden/>
            <w:rtl/>
          </w:rPr>
          <w:fldChar w:fldCharType="separate"/>
        </w:r>
        <w:r w:rsidR="000208DF">
          <w:rPr>
            <w:noProof/>
            <w:webHidden/>
            <w:rtl/>
          </w:rPr>
          <w:t>12</w:t>
        </w:r>
        <w:r>
          <w:rPr>
            <w:noProof/>
            <w:webHidden/>
            <w:rtl/>
          </w:rPr>
          <w:fldChar w:fldCharType="end"/>
        </w:r>
      </w:hyperlink>
    </w:p>
    <w:p w14:paraId="75B4AF60" w14:textId="46579E43" w:rsidR="001D6C7B" w:rsidRDefault="001D6C7B">
      <w:pPr>
        <w:pStyle w:val="30"/>
        <w:tabs>
          <w:tab w:val="right" w:leader="dot" w:pos="8822"/>
        </w:tabs>
        <w:rPr>
          <w:rFonts w:eastAsiaTheme="minorEastAsia" w:cstheme="minorBidi"/>
          <w:noProof/>
          <w:sz w:val="24"/>
          <w:rtl/>
        </w:rPr>
      </w:pPr>
      <w:hyperlink w:anchor="_Toc192881654" w:history="1">
        <w:r w:rsidRPr="00786365">
          <w:rPr>
            <w:rStyle w:val="Hyperlink"/>
            <w:rFonts w:hint="eastAsia"/>
            <w:noProof/>
            <w:rtl/>
          </w:rPr>
          <w:t>الفرضيات</w:t>
        </w:r>
        <w:r w:rsidRPr="00786365">
          <w:rPr>
            <w:rStyle w:val="Hyperlink"/>
            <w:noProof/>
            <w:rtl/>
          </w:rPr>
          <w:t xml:space="preserve"> </w:t>
        </w:r>
        <w:r w:rsidRPr="00786365">
          <w:rPr>
            <w:rStyle w:val="Hyperlink"/>
            <w:rFonts w:hint="eastAsia"/>
            <w:noProof/>
            <w:rtl/>
          </w:rPr>
          <w:t>الفرعية</w:t>
        </w:r>
        <w:r w:rsidRPr="0078636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Toc192881654 \h</w:instrText>
        </w:r>
        <w:r>
          <w:rPr>
            <w:noProof/>
            <w:webHidden/>
            <w:rtl/>
          </w:rPr>
          <w:instrText xml:space="preserve"> </w:instrText>
        </w:r>
        <w:r>
          <w:rPr>
            <w:noProof/>
            <w:webHidden/>
            <w:rtl/>
          </w:rPr>
        </w:r>
        <w:r>
          <w:rPr>
            <w:noProof/>
            <w:webHidden/>
            <w:rtl/>
          </w:rPr>
          <w:fldChar w:fldCharType="separate"/>
        </w:r>
        <w:r w:rsidR="000208DF">
          <w:rPr>
            <w:noProof/>
            <w:webHidden/>
            <w:rtl/>
          </w:rPr>
          <w:t>12</w:t>
        </w:r>
        <w:r>
          <w:rPr>
            <w:noProof/>
            <w:webHidden/>
            <w:rtl/>
          </w:rPr>
          <w:fldChar w:fldCharType="end"/>
        </w:r>
      </w:hyperlink>
    </w:p>
    <w:p w14:paraId="2FB8DACE" w14:textId="246E5B3B" w:rsidR="001D6C7B" w:rsidRDefault="001D6C7B">
      <w:pPr>
        <w:pStyle w:val="20"/>
        <w:tabs>
          <w:tab w:val="right" w:leader="dot" w:pos="8822"/>
        </w:tabs>
        <w:rPr>
          <w:rFonts w:eastAsiaTheme="minorEastAsia" w:cstheme="minorBidi"/>
          <w:b w:val="0"/>
          <w:bCs w:val="0"/>
          <w:noProof/>
          <w:sz w:val="24"/>
          <w:rtl/>
        </w:rPr>
      </w:pPr>
      <w:hyperlink w:anchor="_Toc192881655" w:history="1">
        <w:r w:rsidRPr="00786365">
          <w:rPr>
            <w:rStyle w:val="Hyperlink"/>
            <w:rFonts w:hint="eastAsia"/>
            <w:noProof/>
            <w:rtl/>
          </w:rPr>
          <w:t>النظرية</w:t>
        </w:r>
        <w:r w:rsidRPr="00786365">
          <w:rPr>
            <w:rStyle w:val="Hyperlink"/>
            <w:noProof/>
            <w:rtl/>
          </w:rPr>
          <w:t xml:space="preserve"> </w:t>
        </w:r>
        <w:r w:rsidRPr="00786365">
          <w:rPr>
            <w:rStyle w:val="Hyperlink"/>
            <w:rFonts w:hint="eastAsia"/>
            <w:noProof/>
            <w:rtl/>
          </w:rPr>
          <w:t>العلمية</w:t>
        </w:r>
        <w:r w:rsidRPr="00786365">
          <w:rPr>
            <w:rStyle w:val="Hyperlink"/>
            <w:noProof/>
            <w:rtl/>
          </w:rPr>
          <w:t xml:space="preserve"> </w:t>
        </w:r>
        <w:r w:rsidRPr="00786365">
          <w:rPr>
            <w:rStyle w:val="Hyperlink"/>
            <w:rFonts w:hint="eastAsia"/>
            <w:noProof/>
            <w:rtl/>
          </w:rPr>
          <w:t>المتبعة</w:t>
        </w:r>
        <w:r w:rsidRPr="00786365">
          <w:rPr>
            <w:rStyle w:val="Hyperlink"/>
            <w:noProof/>
            <w:rtl/>
          </w:rPr>
          <w:t xml:space="preserve"> </w:t>
        </w:r>
        <w:r w:rsidRPr="00786365">
          <w:rPr>
            <w:rStyle w:val="Hyperlink"/>
            <w:rFonts w:hint="eastAsia"/>
            <w:noProof/>
            <w:rtl/>
          </w:rPr>
          <w:t>لإعداد</w:t>
        </w:r>
        <w:r w:rsidRPr="00786365">
          <w:rPr>
            <w:rStyle w:val="Hyperlink"/>
            <w:noProof/>
            <w:rtl/>
          </w:rPr>
          <w:t xml:space="preserve"> </w:t>
        </w:r>
        <w:r w:rsidRPr="00786365">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Toc192881655 \h</w:instrText>
        </w:r>
        <w:r>
          <w:rPr>
            <w:noProof/>
            <w:webHidden/>
            <w:rtl/>
          </w:rPr>
          <w:instrText xml:space="preserve"> </w:instrText>
        </w:r>
        <w:r>
          <w:rPr>
            <w:noProof/>
            <w:webHidden/>
            <w:rtl/>
          </w:rPr>
        </w:r>
        <w:r>
          <w:rPr>
            <w:noProof/>
            <w:webHidden/>
            <w:rtl/>
          </w:rPr>
          <w:fldChar w:fldCharType="separate"/>
        </w:r>
        <w:r w:rsidR="000208DF">
          <w:rPr>
            <w:noProof/>
            <w:webHidden/>
            <w:rtl/>
          </w:rPr>
          <w:t>14</w:t>
        </w:r>
        <w:r>
          <w:rPr>
            <w:noProof/>
            <w:webHidden/>
            <w:rtl/>
          </w:rPr>
          <w:fldChar w:fldCharType="end"/>
        </w:r>
      </w:hyperlink>
    </w:p>
    <w:p w14:paraId="61AEDE16" w14:textId="1F58BA0A" w:rsidR="001D6C7B" w:rsidRDefault="001D6C7B">
      <w:pPr>
        <w:pStyle w:val="10"/>
        <w:tabs>
          <w:tab w:val="right" w:leader="dot" w:pos="8822"/>
        </w:tabs>
        <w:rPr>
          <w:rFonts w:asciiTheme="minorHAnsi" w:eastAsiaTheme="minorEastAsia" w:hAnsiTheme="minorHAnsi" w:cstheme="minorBidi"/>
          <w:b w:val="0"/>
          <w:bCs w:val="0"/>
          <w:caps w:val="0"/>
          <w:noProof/>
          <w:szCs w:val="24"/>
          <w:rtl/>
        </w:rPr>
      </w:pPr>
      <w:hyperlink w:anchor="_Toc192881656" w:history="1">
        <w:r w:rsidRPr="00786365">
          <w:rPr>
            <w:rStyle w:val="Hyperlink"/>
            <w:rFonts w:hint="eastAsia"/>
            <w:noProof/>
            <w:rtl/>
            <w:lang w:bidi="ar-EG"/>
          </w:rPr>
          <w:t>الفصل</w:t>
        </w:r>
        <w:r w:rsidRPr="00786365">
          <w:rPr>
            <w:rStyle w:val="Hyperlink"/>
            <w:noProof/>
            <w:rtl/>
            <w:lang w:bidi="ar-EG"/>
          </w:rPr>
          <w:t xml:space="preserve"> </w:t>
        </w:r>
        <w:r w:rsidRPr="00786365">
          <w:rPr>
            <w:rStyle w:val="Hyperlink"/>
            <w:rFonts w:hint="eastAsia"/>
            <w:noProof/>
            <w:rtl/>
            <w:lang w:bidi="ar-EG"/>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Toc192881656 \h</w:instrText>
        </w:r>
        <w:r>
          <w:rPr>
            <w:noProof/>
            <w:webHidden/>
            <w:rtl/>
          </w:rPr>
          <w:instrText xml:space="preserve"> </w:instrText>
        </w:r>
        <w:r>
          <w:rPr>
            <w:noProof/>
            <w:webHidden/>
            <w:rtl/>
          </w:rPr>
        </w:r>
        <w:r>
          <w:rPr>
            <w:noProof/>
            <w:webHidden/>
            <w:rtl/>
          </w:rPr>
          <w:fldChar w:fldCharType="separate"/>
        </w:r>
        <w:r w:rsidR="000208DF">
          <w:rPr>
            <w:noProof/>
            <w:webHidden/>
            <w:rtl/>
          </w:rPr>
          <w:t>15</w:t>
        </w:r>
        <w:r>
          <w:rPr>
            <w:noProof/>
            <w:webHidden/>
            <w:rtl/>
          </w:rPr>
          <w:fldChar w:fldCharType="end"/>
        </w:r>
      </w:hyperlink>
    </w:p>
    <w:p w14:paraId="0C8AD640" w14:textId="7287A9A5" w:rsidR="001D6C7B" w:rsidRDefault="001D6C7B">
      <w:pPr>
        <w:pStyle w:val="10"/>
        <w:tabs>
          <w:tab w:val="right" w:leader="dot" w:pos="8822"/>
        </w:tabs>
        <w:rPr>
          <w:rFonts w:asciiTheme="minorHAnsi" w:eastAsiaTheme="minorEastAsia" w:hAnsiTheme="minorHAnsi" w:cstheme="minorBidi"/>
          <w:b w:val="0"/>
          <w:bCs w:val="0"/>
          <w:caps w:val="0"/>
          <w:noProof/>
          <w:szCs w:val="24"/>
          <w:rtl/>
        </w:rPr>
      </w:pPr>
      <w:hyperlink w:anchor="_Toc192881657" w:history="1">
        <w:r w:rsidRPr="00786365">
          <w:rPr>
            <w:rStyle w:val="Hyperlink"/>
            <w:rFonts w:hint="eastAsia"/>
            <w:noProof/>
            <w:rtl/>
            <w:lang w:bidi="ar-EG"/>
          </w:rPr>
          <w:t>الدراسات</w:t>
        </w:r>
        <w:r w:rsidRPr="00786365">
          <w:rPr>
            <w:rStyle w:val="Hyperlink"/>
            <w:noProof/>
            <w:rtl/>
            <w:lang w:bidi="ar-EG"/>
          </w:rPr>
          <w:t xml:space="preserve"> </w:t>
        </w:r>
        <w:r w:rsidRPr="00786365">
          <w:rPr>
            <w:rStyle w:val="Hyperlink"/>
            <w:rFonts w:hint="eastAsia"/>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Toc192881657 \h</w:instrText>
        </w:r>
        <w:r>
          <w:rPr>
            <w:noProof/>
            <w:webHidden/>
            <w:rtl/>
          </w:rPr>
          <w:instrText xml:space="preserve"> </w:instrText>
        </w:r>
        <w:r>
          <w:rPr>
            <w:noProof/>
            <w:webHidden/>
            <w:rtl/>
          </w:rPr>
        </w:r>
        <w:r>
          <w:rPr>
            <w:noProof/>
            <w:webHidden/>
            <w:rtl/>
          </w:rPr>
          <w:fldChar w:fldCharType="separate"/>
        </w:r>
        <w:r w:rsidR="000208DF">
          <w:rPr>
            <w:noProof/>
            <w:webHidden/>
            <w:rtl/>
          </w:rPr>
          <w:t>15</w:t>
        </w:r>
        <w:r>
          <w:rPr>
            <w:noProof/>
            <w:webHidden/>
            <w:rtl/>
          </w:rPr>
          <w:fldChar w:fldCharType="end"/>
        </w:r>
      </w:hyperlink>
    </w:p>
    <w:p w14:paraId="454A0A13" w14:textId="3D4C98F2" w:rsidR="001D6C7B" w:rsidRDefault="001D6C7B">
      <w:pPr>
        <w:pStyle w:val="20"/>
        <w:tabs>
          <w:tab w:val="right" w:leader="dot" w:pos="8822"/>
        </w:tabs>
        <w:rPr>
          <w:rFonts w:eastAsiaTheme="minorEastAsia" w:cstheme="minorBidi"/>
          <w:b w:val="0"/>
          <w:bCs w:val="0"/>
          <w:noProof/>
          <w:sz w:val="24"/>
          <w:rtl/>
        </w:rPr>
      </w:pPr>
      <w:hyperlink w:anchor="_Toc192881658" w:history="1">
        <w:r w:rsidRPr="00786365">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Toc192881658 \h</w:instrText>
        </w:r>
        <w:r>
          <w:rPr>
            <w:noProof/>
            <w:webHidden/>
            <w:rtl/>
          </w:rPr>
          <w:instrText xml:space="preserve"> </w:instrText>
        </w:r>
        <w:r>
          <w:rPr>
            <w:noProof/>
            <w:webHidden/>
            <w:rtl/>
          </w:rPr>
        </w:r>
        <w:r>
          <w:rPr>
            <w:noProof/>
            <w:webHidden/>
            <w:rtl/>
          </w:rPr>
          <w:fldChar w:fldCharType="separate"/>
        </w:r>
        <w:r w:rsidR="000208DF">
          <w:rPr>
            <w:noProof/>
            <w:webHidden/>
            <w:rtl/>
          </w:rPr>
          <w:t>16</w:t>
        </w:r>
        <w:r>
          <w:rPr>
            <w:noProof/>
            <w:webHidden/>
            <w:rtl/>
          </w:rPr>
          <w:fldChar w:fldCharType="end"/>
        </w:r>
      </w:hyperlink>
    </w:p>
    <w:p w14:paraId="447156EA" w14:textId="5C8DB491" w:rsidR="001D6C7B" w:rsidRDefault="001D6C7B">
      <w:pPr>
        <w:pStyle w:val="20"/>
        <w:tabs>
          <w:tab w:val="right" w:leader="dot" w:pos="8822"/>
        </w:tabs>
        <w:rPr>
          <w:rFonts w:eastAsiaTheme="minorEastAsia" w:cstheme="minorBidi"/>
          <w:b w:val="0"/>
          <w:bCs w:val="0"/>
          <w:noProof/>
          <w:sz w:val="24"/>
          <w:rtl/>
        </w:rPr>
      </w:pPr>
      <w:hyperlink w:anchor="_Toc192881659" w:history="1">
        <w:r w:rsidRPr="00786365">
          <w:rPr>
            <w:rStyle w:val="Hyperlink"/>
            <w:rFonts w:hint="eastAsia"/>
            <w:noProof/>
            <w:rtl/>
          </w:rPr>
          <w:t>الدراسات</w:t>
        </w:r>
        <w:r w:rsidRPr="00786365">
          <w:rPr>
            <w:rStyle w:val="Hyperlink"/>
            <w:noProof/>
            <w:rtl/>
          </w:rPr>
          <w:t xml:space="preserve"> </w:t>
        </w:r>
        <w:r w:rsidRPr="00786365">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Toc192881659 \h</w:instrText>
        </w:r>
        <w:r>
          <w:rPr>
            <w:noProof/>
            <w:webHidden/>
            <w:rtl/>
          </w:rPr>
          <w:instrText xml:space="preserve"> </w:instrText>
        </w:r>
        <w:r>
          <w:rPr>
            <w:noProof/>
            <w:webHidden/>
            <w:rtl/>
          </w:rPr>
        </w:r>
        <w:r>
          <w:rPr>
            <w:noProof/>
            <w:webHidden/>
            <w:rtl/>
          </w:rPr>
          <w:fldChar w:fldCharType="separate"/>
        </w:r>
        <w:r w:rsidR="000208DF">
          <w:rPr>
            <w:noProof/>
            <w:webHidden/>
            <w:rtl/>
          </w:rPr>
          <w:t>17</w:t>
        </w:r>
        <w:r>
          <w:rPr>
            <w:noProof/>
            <w:webHidden/>
            <w:rtl/>
          </w:rPr>
          <w:fldChar w:fldCharType="end"/>
        </w:r>
      </w:hyperlink>
    </w:p>
    <w:p w14:paraId="4B202AF2" w14:textId="30B17064" w:rsidR="001D6C7B" w:rsidRDefault="001D6C7B">
      <w:pPr>
        <w:pStyle w:val="30"/>
        <w:tabs>
          <w:tab w:val="right" w:leader="dot" w:pos="8822"/>
        </w:tabs>
        <w:rPr>
          <w:rFonts w:eastAsiaTheme="minorEastAsia" w:cstheme="minorBidi"/>
          <w:noProof/>
          <w:sz w:val="24"/>
          <w:rtl/>
        </w:rPr>
      </w:pPr>
      <w:hyperlink w:anchor="_Toc192881660" w:history="1">
        <w:r w:rsidRPr="00786365">
          <w:rPr>
            <w:rStyle w:val="Hyperlink"/>
            <w:rFonts w:hint="eastAsia"/>
            <w:noProof/>
            <w:rtl/>
          </w:rPr>
          <w:t>ما</w:t>
        </w:r>
        <w:r w:rsidRPr="00786365">
          <w:rPr>
            <w:rStyle w:val="Hyperlink"/>
            <w:noProof/>
            <w:rtl/>
          </w:rPr>
          <w:t xml:space="preserve"> </w:t>
        </w:r>
        <w:r w:rsidRPr="00786365">
          <w:rPr>
            <w:rStyle w:val="Hyperlink"/>
            <w:rFonts w:hint="eastAsia"/>
            <w:noProof/>
            <w:rtl/>
          </w:rPr>
          <w:t>يميز</w:t>
        </w:r>
        <w:r w:rsidRPr="00786365">
          <w:rPr>
            <w:rStyle w:val="Hyperlink"/>
            <w:noProof/>
            <w:rtl/>
          </w:rPr>
          <w:t xml:space="preserve"> </w:t>
        </w:r>
        <w:r w:rsidRPr="00786365">
          <w:rPr>
            <w:rStyle w:val="Hyperlink"/>
            <w:rFonts w:hint="eastAsia"/>
            <w:noProof/>
            <w:rtl/>
          </w:rPr>
          <w:t>هذه</w:t>
        </w:r>
        <w:r w:rsidRPr="00786365">
          <w:rPr>
            <w:rStyle w:val="Hyperlink"/>
            <w:noProof/>
            <w:rtl/>
          </w:rPr>
          <w:t xml:space="preserve"> </w:t>
        </w:r>
        <w:r w:rsidRPr="00786365">
          <w:rPr>
            <w:rStyle w:val="Hyperlink"/>
            <w:rFonts w:hint="eastAsia"/>
            <w:noProof/>
            <w:rtl/>
          </w:rPr>
          <w:t>الدراسة</w:t>
        </w:r>
        <w:r w:rsidRPr="00786365">
          <w:rPr>
            <w:rStyle w:val="Hyperlink"/>
            <w:noProof/>
            <w:rtl/>
          </w:rPr>
          <w:t xml:space="preserve"> </w:t>
        </w:r>
        <w:r w:rsidRPr="00786365">
          <w:rPr>
            <w:rStyle w:val="Hyperlink"/>
            <w:rFonts w:hint="eastAsia"/>
            <w:noProof/>
            <w:rtl/>
          </w:rPr>
          <w:t>عن</w:t>
        </w:r>
        <w:r w:rsidRPr="00786365">
          <w:rPr>
            <w:rStyle w:val="Hyperlink"/>
            <w:noProof/>
            <w:rtl/>
          </w:rPr>
          <w:t xml:space="preserve"> </w:t>
        </w:r>
        <w:r w:rsidRPr="00786365">
          <w:rPr>
            <w:rStyle w:val="Hyperlink"/>
            <w:rFonts w:hint="eastAsia"/>
            <w:noProof/>
            <w:rtl/>
          </w:rPr>
          <w:t>الدراسات</w:t>
        </w:r>
        <w:r w:rsidRPr="00786365">
          <w:rPr>
            <w:rStyle w:val="Hyperlink"/>
            <w:noProof/>
            <w:rtl/>
          </w:rPr>
          <w:t xml:space="preserve"> </w:t>
        </w:r>
        <w:r w:rsidRPr="00786365">
          <w:rPr>
            <w:rStyle w:val="Hyperlink"/>
            <w:rFonts w:hint="eastAsia"/>
            <w:noProof/>
            <w:rtl/>
          </w:rPr>
          <w:t>السابقة</w:t>
        </w:r>
        <w:r w:rsidRPr="0078636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Toc192881660 \h</w:instrText>
        </w:r>
        <w:r>
          <w:rPr>
            <w:noProof/>
            <w:webHidden/>
            <w:rtl/>
          </w:rPr>
          <w:instrText xml:space="preserve"> </w:instrText>
        </w:r>
        <w:r>
          <w:rPr>
            <w:noProof/>
            <w:webHidden/>
            <w:rtl/>
          </w:rPr>
        </w:r>
        <w:r>
          <w:rPr>
            <w:noProof/>
            <w:webHidden/>
            <w:rtl/>
          </w:rPr>
          <w:fldChar w:fldCharType="separate"/>
        </w:r>
        <w:r w:rsidR="000208DF">
          <w:rPr>
            <w:noProof/>
            <w:webHidden/>
            <w:rtl/>
          </w:rPr>
          <w:t>20</w:t>
        </w:r>
        <w:r>
          <w:rPr>
            <w:noProof/>
            <w:webHidden/>
            <w:rtl/>
          </w:rPr>
          <w:fldChar w:fldCharType="end"/>
        </w:r>
      </w:hyperlink>
    </w:p>
    <w:p w14:paraId="2C1C5AE2" w14:textId="5D65BA4A" w:rsidR="001D6C7B" w:rsidRDefault="001D6C7B">
      <w:pPr>
        <w:pStyle w:val="20"/>
        <w:tabs>
          <w:tab w:val="right" w:leader="dot" w:pos="8822"/>
        </w:tabs>
        <w:rPr>
          <w:rFonts w:eastAsiaTheme="minorEastAsia" w:cstheme="minorBidi"/>
          <w:b w:val="0"/>
          <w:bCs w:val="0"/>
          <w:noProof/>
          <w:sz w:val="24"/>
          <w:rtl/>
        </w:rPr>
      </w:pPr>
      <w:hyperlink w:anchor="_Toc192881661" w:history="1">
        <w:r w:rsidRPr="00786365">
          <w:rPr>
            <w:rStyle w:val="Hyperlink"/>
            <w:rFonts w:hint="eastAsia"/>
            <w:noProof/>
            <w:rtl/>
          </w:rPr>
          <w:t>الإطار</w:t>
        </w:r>
        <w:r w:rsidRPr="00786365">
          <w:rPr>
            <w:rStyle w:val="Hyperlink"/>
            <w:noProof/>
            <w:rtl/>
          </w:rPr>
          <w:t xml:space="preserve"> </w:t>
        </w:r>
        <w:r w:rsidRPr="00786365">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Toc192881661 \h</w:instrText>
        </w:r>
        <w:r>
          <w:rPr>
            <w:noProof/>
            <w:webHidden/>
            <w:rtl/>
          </w:rPr>
          <w:instrText xml:space="preserve"> </w:instrText>
        </w:r>
        <w:r>
          <w:rPr>
            <w:noProof/>
            <w:webHidden/>
            <w:rtl/>
          </w:rPr>
        </w:r>
        <w:r>
          <w:rPr>
            <w:noProof/>
            <w:webHidden/>
            <w:rtl/>
          </w:rPr>
          <w:fldChar w:fldCharType="separate"/>
        </w:r>
        <w:r w:rsidR="000208DF">
          <w:rPr>
            <w:noProof/>
            <w:webHidden/>
            <w:rtl/>
          </w:rPr>
          <w:t>22</w:t>
        </w:r>
        <w:r>
          <w:rPr>
            <w:noProof/>
            <w:webHidden/>
            <w:rtl/>
          </w:rPr>
          <w:fldChar w:fldCharType="end"/>
        </w:r>
      </w:hyperlink>
    </w:p>
    <w:p w14:paraId="56D76931" w14:textId="35E8222A" w:rsidR="001D6C7B" w:rsidRDefault="001D6C7B">
      <w:pPr>
        <w:pStyle w:val="30"/>
        <w:tabs>
          <w:tab w:val="right" w:leader="dot" w:pos="8822"/>
        </w:tabs>
        <w:rPr>
          <w:rFonts w:eastAsiaTheme="minorEastAsia" w:cstheme="minorBidi"/>
          <w:noProof/>
          <w:sz w:val="24"/>
          <w:rtl/>
        </w:rPr>
      </w:pPr>
      <w:hyperlink w:anchor="_Toc192881662" w:history="1">
        <w:r w:rsidRPr="00786365">
          <w:rPr>
            <w:rStyle w:val="Hyperlink"/>
            <w:rFonts w:hint="eastAsia"/>
            <w:noProof/>
            <w:rtl/>
          </w:rPr>
          <w:t>مفهوم</w:t>
        </w:r>
        <w:r w:rsidRPr="00786365">
          <w:rPr>
            <w:rStyle w:val="Hyperlink"/>
            <w:noProof/>
            <w:rtl/>
          </w:rPr>
          <w:t xml:space="preserve"> </w:t>
        </w:r>
        <w:r w:rsidRPr="00786365">
          <w:rPr>
            <w:rStyle w:val="Hyperlink"/>
            <w:rFonts w:hint="eastAsia"/>
            <w:noProof/>
            <w:rtl/>
          </w:rPr>
          <w:t>إدارة</w:t>
        </w:r>
        <w:r w:rsidRPr="00786365">
          <w:rPr>
            <w:rStyle w:val="Hyperlink"/>
            <w:noProof/>
            <w:rtl/>
          </w:rPr>
          <w:t xml:space="preserve"> </w:t>
        </w:r>
        <w:r w:rsidRPr="00786365">
          <w:rPr>
            <w:rStyle w:val="Hyperlink"/>
            <w:rFonts w:hint="eastAsia"/>
            <w:noProof/>
            <w:rtl/>
          </w:rPr>
          <w:t>المخاطر</w:t>
        </w:r>
        <w:r w:rsidRPr="00786365">
          <w:rPr>
            <w:rStyle w:val="Hyperlink"/>
            <w:noProof/>
            <w:rtl/>
          </w:rPr>
          <w:t xml:space="preserve"> </w:t>
        </w:r>
        <w:r w:rsidRPr="00786365">
          <w:rPr>
            <w:rStyle w:val="Hyperlink"/>
            <w:rFonts w:hint="eastAsia"/>
            <w:noProof/>
            <w:rtl/>
          </w:rPr>
          <w:t>في</w:t>
        </w:r>
        <w:r w:rsidRPr="00786365">
          <w:rPr>
            <w:rStyle w:val="Hyperlink"/>
            <w:noProof/>
            <w:rtl/>
          </w:rPr>
          <w:t xml:space="preserve"> </w:t>
        </w:r>
        <w:r w:rsidRPr="00786365">
          <w:rPr>
            <w:rStyle w:val="Hyperlink"/>
            <w:rFonts w:hint="eastAsia"/>
            <w:noProof/>
            <w:rtl/>
          </w:rPr>
          <w:t>الرعاية</w:t>
        </w:r>
        <w:r w:rsidRPr="00786365">
          <w:rPr>
            <w:rStyle w:val="Hyperlink"/>
            <w:noProof/>
            <w:rtl/>
          </w:rPr>
          <w:t xml:space="preserve"> </w:t>
        </w:r>
        <w:r w:rsidRPr="00786365">
          <w:rPr>
            <w:rStyle w:val="Hyperlink"/>
            <w:rFonts w:hint="eastAsia"/>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Toc192881662 \h</w:instrText>
        </w:r>
        <w:r>
          <w:rPr>
            <w:noProof/>
            <w:webHidden/>
            <w:rtl/>
          </w:rPr>
          <w:instrText xml:space="preserve"> </w:instrText>
        </w:r>
        <w:r>
          <w:rPr>
            <w:noProof/>
            <w:webHidden/>
            <w:rtl/>
          </w:rPr>
        </w:r>
        <w:r>
          <w:rPr>
            <w:noProof/>
            <w:webHidden/>
            <w:rtl/>
          </w:rPr>
          <w:fldChar w:fldCharType="separate"/>
        </w:r>
        <w:r w:rsidR="000208DF">
          <w:rPr>
            <w:noProof/>
            <w:webHidden/>
            <w:rtl/>
          </w:rPr>
          <w:t>22</w:t>
        </w:r>
        <w:r>
          <w:rPr>
            <w:noProof/>
            <w:webHidden/>
            <w:rtl/>
          </w:rPr>
          <w:fldChar w:fldCharType="end"/>
        </w:r>
      </w:hyperlink>
    </w:p>
    <w:p w14:paraId="20EB5585" w14:textId="5955E578" w:rsidR="001D6C7B" w:rsidRDefault="001D6C7B">
      <w:pPr>
        <w:pStyle w:val="30"/>
        <w:tabs>
          <w:tab w:val="right" w:leader="dot" w:pos="8822"/>
        </w:tabs>
        <w:rPr>
          <w:rFonts w:eastAsiaTheme="minorEastAsia" w:cstheme="minorBidi"/>
          <w:noProof/>
          <w:sz w:val="24"/>
          <w:rtl/>
        </w:rPr>
      </w:pPr>
      <w:hyperlink w:anchor="_Toc192881663" w:history="1">
        <w:r w:rsidRPr="00786365">
          <w:rPr>
            <w:rStyle w:val="Hyperlink"/>
            <w:rFonts w:hint="eastAsia"/>
            <w:noProof/>
            <w:rtl/>
          </w:rPr>
          <w:t>أهمية</w:t>
        </w:r>
        <w:r w:rsidRPr="00786365">
          <w:rPr>
            <w:rStyle w:val="Hyperlink"/>
            <w:noProof/>
            <w:rtl/>
          </w:rPr>
          <w:t xml:space="preserve"> </w:t>
        </w:r>
        <w:r w:rsidRPr="00786365">
          <w:rPr>
            <w:rStyle w:val="Hyperlink"/>
            <w:rFonts w:hint="eastAsia"/>
            <w:noProof/>
            <w:rtl/>
          </w:rPr>
          <w:t>إدارة</w:t>
        </w:r>
        <w:r w:rsidRPr="00786365">
          <w:rPr>
            <w:rStyle w:val="Hyperlink"/>
            <w:noProof/>
            <w:rtl/>
          </w:rPr>
          <w:t xml:space="preserve"> </w:t>
        </w:r>
        <w:r w:rsidRPr="00786365">
          <w:rPr>
            <w:rStyle w:val="Hyperlink"/>
            <w:rFonts w:hint="eastAsia"/>
            <w:noProof/>
            <w:rtl/>
          </w:rPr>
          <w:t>المخاطر</w:t>
        </w:r>
        <w:r w:rsidRPr="00786365">
          <w:rPr>
            <w:rStyle w:val="Hyperlink"/>
            <w:noProof/>
            <w:rtl/>
          </w:rPr>
          <w:t xml:space="preserve"> </w:t>
        </w:r>
        <w:r w:rsidRPr="00786365">
          <w:rPr>
            <w:rStyle w:val="Hyperlink"/>
            <w:rFonts w:hint="eastAsia"/>
            <w:noProof/>
            <w:rtl/>
          </w:rPr>
          <w:t>في</w:t>
        </w:r>
        <w:r w:rsidRPr="00786365">
          <w:rPr>
            <w:rStyle w:val="Hyperlink"/>
            <w:noProof/>
            <w:rtl/>
          </w:rPr>
          <w:t xml:space="preserve"> </w:t>
        </w:r>
        <w:r w:rsidRPr="00786365">
          <w:rPr>
            <w:rStyle w:val="Hyperlink"/>
            <w:rFonts w:hint="eastAsia"/>
            <w:noProof/>
            <w:rtl/>
          </w:rPr>
          <w:t>عيادات</w:t>
        </w:r>
        <w:r w:rsidRPr="00786365">
          <w:rPr>
            <w:rStyle w:val="Hyperlink"/>
            <w:noProof/>
            <w:rtl/>
          </w:rPr>
          <w:t xml:space="preserve"> </w:t>
        </w:r>
        <w:r w:rsidRPr="00786365">
          <w:rPr>
            <w:rStyle w:val="Hyperlink"/>
            <w:rFonts w:hint="eastAsia"/>
            <w:noProof/>
            <w:rtl/>
          </w:rPr>
          <w:t>الأسنان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Toc192881663 \h</w:instrText>
        </w:r>
        <w:r>
          <w:rPr>
            <w:noProof/>
            <w:webHidden/>
            <w:rtl/>
          </w:rPr>
          <w:instrText xml:space="preserve"> </w:instrText>
        </w:r>
        <w:r>
          <w:rPr>
            <w:noProof/>
            <w:webHidden/>
            <w:rtl/>
          </w:rPr>
        </w:r>
        <w:r>
          <w:rPr>
            <w:noProof/>
            <w:webHidden/>
            <w:rtl/>
          </w:rPr>
          <w:fldChar w:fldCharType="separate"/>
        </w:r>
        <w:r w:rsidR="000208DF">
          <w:rPr>
            <w:noProof/>
            <w:webHidden/>
            <w:rtl/>
          </w:rPr>
          <w:t>22</w:t>
        </w:r>
        <w:r>
          <w:rPr>
            <w:noProof/>
            <w:webHidden/>
            <w:rtl/>
          </w:rPr>
          <w:fldChar w:fldCharType="end"/>
        </w:r>
      </w:hyperlink>
    </w:p>
    <w:p w14:paraId="7F3C8530" w14:textId="767E534E" w:rsidR="001D6C7B" w:rsidRDefault="001D6C7B">
      <w:pPr>
        <w:pStyle w:val="20"/>
        <w:tabs>
          <w:tab w:val="right" w:leader="dot" w:pos="8822"/>
        </w:tabs>
        <w:rPr>
          <w:rFonts w:eastAsiaTheme="minorEastAsia" w:cstheme="minorBidi"/>
          <w:b w:val="0"/>
          <w:bCs w:val="0"/>
          <w:noProof/>
          <w:sz w:val="24"/>
          <w:rtl/>
        </w:rPr>
      </w:pPr>
      <w:hyperlink w:anchor="_Toc192881664" w:history="1">
        <w:r w:rsidRPr="00786365">
          <w:rPr>
            <w:rStyle w:val="Hyperlink"/>
            <w:rFonts w:hint="eastAsia"/>
            <w:noProof/>
            <w:rtl/>
          </w:rPr>
          <w:t>نموذج</w:t>
        </w:r>
        <w:r w:rsidRPr="00786365">
          <w:rPr>
            <w:rStyle w:val="Hyperlink"/>
            <w:noProof/>
            <w:rtl/>
          </w:rPr>
          <w:t xml:space="preserve"> </w:t>
        </w:r>
        <w:r w:rsidRPr="0078636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Toc192881664 \h</w:instrText>
        </w:r>
        <w:r>
          <w:rPr>
            <w:noProof/>
            <w:webHidden/>
            <w:rtl/>
          </w:rPr>
          <w:instrText xml:space="preserve"> </w:instrText>
        </w:r>
        <w:r>
          <w:rPr>
            <w:noProof/>
            <w:webHidden/>
            <w:rtl/>
          </w:rPr>
        </w:r>
        <w:r>
          <w:rPr>
            <w:noProof/>
            <w:webHidden/>
            <w:rtl/>
          </w:rPr>
          <w:fldChar w:fldCharType="separate"/>
        </w:r>
        <w:r w:rsidR="000208DF">
          <w:rPr>
            <w:noProof/>
            <w:webHidden/>
            <w:rtl/>
          </w:rPr>
          <w:t>22</w:t>
        </w:r>
        <w:r>
          <w:rPr>
            <w:noProof/>
            <w:webHidden/>
            <w:rtl/>
          </w:rPr>
          <w:fldChar w:fldCharType="end"/>
        </w:r>
      </w:hyperlink>
    </w:p>
    <w:p w14:paraId="4FCE7347" w14:textId="57E32D1E" w:rsidR="001D6C7B" w:rsidRDefault="001D6C7B">
      <w:pPr>
        <w:pStyle w:val="30"/>
        <w:tabs>
          <w:tab w:val="right" w:leader="dot" w:pos="8822"/>
        </w:tabs>
        <w:rPr>
          <w:rFonts w:eastAsiaTheme="minorEastAsia" w:cstheme="minorBidi"/>
          <w:noProof/>
          <w:sz w:val="24"/>
          <w:rtl/>
        </w:rPr>
      </w:pPr>
      <w:hyperlink w:anchor="_Toc192881665" w:history="1">
        <w:r w:rsidRPr="00786365">
          <w:rPr>
            <w:rStyle w:val="Hyperlink"/>
            <w:rFonts w:hint="eastAsia"/>
            <w:noProof/>
            <w:rtl/>
          </w:rPr>
          <w:t>خاتمة</w:t>
        </w:r>
        <w:r w:rsidRPr="00786365">
          <w:rPr>
            <w:rStyle w:val="Hyperlink"/>
            <w:noProof/>
            <w:rtl/>
          </w:rPr>
          <w:t xml:space="preserve"> </w:t>
        </w:r>
        <w:r w:rsidRPr="00786365">
          <w:rPr>
            <w:rStyle w:val="Hyperlink"/>
            <w:rFonts w:hint="eastAsia"/>
            <w:noProof/>
            <w:rtl/>
          </w:rPr>
          <w:t>الفصل</w:t>
        </w:r>
        <w:r w:rsidRPr="0078636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Toc192881665 \h</w:instrText>
        </w:r>
        <w:r>
          <w:rPr>
            <w:noProof/>
            <w:webHidden/>
            <w:rtl/>
          </w:rPr>
          <w:instrText xml:space="preserve"> </w:instrText>
        </w:r>
        <w:r>
          <w:rPr>
            <w:noProof/>
            <w:webHidden/>
            <w:rtl/>
          </w:rPr>
        </w:r>
        <w:r>
          <w:rPr>
            <w:noProof/>
            <w:webHidden/>
            <w:rtl/>
          </w:rPr>
          <w:fldChar w:fldCharType="separate"/>
        </w:r>
        <w:r w:rsidR="000208DF">
          <w:rPr>
            <w:noProof/>
            <w:webHidden/>
            <w:rtl/>
          </w:rPr>
          <w:t>23</w:t>
        </w:r>
        <w:r>
          <w:rPr>
            <w:noProof/>
            <w:webHidden/>
            <w:rtl/>
          </w:rPr>
          <w:fldChar w:fldCharType="end"/>
        </w:r>
      </w:hyperlink>
    </w:p>
    <w:p w14:paraId="3E2959E9" w14:textId="4F4B9AC6" w:rsidR="001D6C7B" w:rsidRDefault="001D6C7B">
      <w:pPr>
        <w:pStyle w:val="10"/>
        <w:tabs>
          <w:tab w:val="right" w:leader="dot" w:pos="8822"/>
        </w:tabs>
        <w:rPr>
          <w:rFonts w:asciiTheme="minorHAnsi" w:eastAsiaTheme="minorEastAsia" w:hAnsiTheme="minorHAnsi" w:cstheme="minorBidi"/>
          <w:b w:val="0"/>
          <w:bCs w:val="0"/>
          <w:caps w:val="0"/>
          <w:noProof/>
          <w:szCs w:val="24"/>
          <w:rtl/>
        </w:rPr>
      </w:pPr>
      <w:hyperlink w:anchor="_Toc192881666" w:history="1">
        <w:r w:rsidRPr="00786365">
          <w:rPr>
            <w:rStyle w:val="Hyperlink"/>
            <w:rFonts w:hint="eastAsia"/>
            <w:noProof/>
            <w:rtl/>
            <w:lang w:bidi="ar-EG"/>
          </w:rPr>
          <w:t>الفصل</w:t>
        </w:r>
        <w:r w:rsidRPr="00786365">
          <w:rPr>
            <w:rStyle w:val="Hyperlink"/>
            <w:noProof/>
            <w:rtl/>
            <w:lang w:bidi="ar-EG"/>
          </w:rPr>
          <w:t xml:space="preserve"> </w:t>
        </w:r>
        <w:r w:rsidRPr="00786365">
          <w:rPr>
            <w:rStyle w:val="Hyperlink"/>
            <w:rFonts w:hint="eastAsia"/>
            <w:noProof/>
            <w:rtl/>
            <w:lang w:bidi="ar-EG"/>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Toc192881666 \h</w:instrText>
        </w:r>
        <w:r>
          <w:rPr>
            <w:noProof/>
            <w:webHidden/>
            <w:rtl/>
          </w:rPr>
          <w:instrText xml:space="preserve"> </w:instrText>
        </w:r>
        <w:r>
          <w:rPr>
            <w:noProof/>
            <w:webHidden/>
            <w:rtl/>
          </w:rPr>
        </w:r>
        <w:r>
          <w:rPr>
            <w:noProof/>
            <w:webHidden/>
            <w:rtl/>
          </w:rPr>
          <w:fldChar w:fldCharType="separate"/>
        </w:r>
        <w:r w:rsidR="000208DF">
          <w:rPr>
            <w:noProof/>
            <w:webHidden/>
            <w:rtl/>
          </w:rPr>
          <w:t>24</w:t>
        </w:r>
        <w:r>
          <w:rPr>
            <w:noProof/>
            <w:webHidden/>
            <w:rtl/>
          </w:rPr>
          <w:fldChar w:fldCharType="end"/>
        </w:r>
      </w:hyperlink>
    </w:p>
    <w:p w14:paraId="536B27CB" w14:textId="416E7D7D" w:rsidR="001D6C7B" w:rsidRDefault="001D6C7B">
      <w:pPr>
        <w:pStyle w:val="10"/>
        <w:tabs>
          <w:tab w:val="right" w:leader="dot" w:pos="8822"/>
        </w:tabs>
        <w:rPr>
          <w:rFonts w:asciiTheme="minorHAnsi" w:eastAsiaTheme="minorEastAsia" w:hAnsiTheme="minorHAnsi" w:cstheme="minorBidi"/>
          <w:b w:val="0"/>
          <w:bCs w:val="0"/>
          <w:caps w:val="0"/>
          <w:noProof/>
          <w:szCs w:val="24"/>
          <w:rtl/>
        </w:rPr>
      </w:pPr>
      <w:hyperlink w:anchor="_Toc192881667" w:history="1">
        <w:r w:rsidRPr="00786365">
          <w:rPr>
            <w:rStyle w:val="Hyperlink"/>
            <w:rFonts w:hint="eastAsia"/>
            <w:noProof/>
            <w:rtl/>
            <w:lang w:bidi="ar-EG"/>
          </w:rPr>
          <w:t>منهجية</w:t>
        </w:r>
        <w:r w:rsidRPr="00786365">
          <w:rPr>
            <w:rStyle w:val="Hyperlink"/>
            <w:noProof/>
            <w:rtl/>
            <w:lang w:bidi="ar-EG"/>
          </w:rPr>
          <w:t xml:space="preserve"> </w:t>
        </w:r>
        <w:r w:rsidRPr="00786365">
          <w:rPr>
            <w:rStyle w:val="Hyperlink"/>
            <w:rFonts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Toc192881667 \h</w:instrText>
        </w:r>
        <w:r>
          <w:rPr>
            <w:noProof/>
            <w:webHidden/>
            <w:rtl/>
          </w:rPr>
          <w:instrText xml:space="preserve"> </w:instrText>
        </w:r>
        <w:r>
          <w:rPr>
            <w:noProof/>
            <w:webHidden/>
            <w:rtl/>
          </w:rPr>
        </w:r>
        <w:r>
          <w:rPr>
            <w:noProof/>
            <w:webHidden/>
            <w:rtl/>
          </w:rPr>
          <w:fldChar w:fldCharType="separate"/>
        </w:r>
        <w:r w:rsidR="000208DF">
          <w:rPr>
            <w:noProof/>
            <w:webHidden/>
            <w:rtl/>
          </w:rPr>
          <w:t>24</w:t>
        </w:r>
        <w:r>
          <w:rPr>
            <w:noProof/>
            <w:webHidden/>
            <w:rtl/>
          </w:rPr>
          <w:fldChar w:fldCharType="end"/>
        </w:r>
      </w:hyperlink>
    </w:p>
    <w:p w14:paraId="50E28304" w14:textId="5CA238CE" w:rsidR="001D6C7B" w:rsidRDefault="001D6C7B">
      <w:pPr>
        <w:pStyle w:val="20"/>
        <w:tabs>
          <w:tab w:val="right" w:leader="dot" w:pos="8822"/>
        </w:tabs>
        <w:rPr>
          <w:rFonts w:eastAsiaTheme="minorEastAsia" w:cstheme="minorBidi"/>
          <w:b w:val="0"/>
          <w:bCs w:val="0"/>
          <w:noProof/>
          <w:sz w:val="24"/>
          <w:rtl/>
        </w:rPr>
      </w:pPr>
      <w:hyperlink w:anchor="_Toc192881668" w:history="1">
        <w:r w:rsidRPr="00786365">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Toc192881668 \h</w:instrText>
        </w:r>
        <w:r>
          <w:rPr>
            <w:noProof/>
            <w:webHidden/>
            <w:rtl/>
          </w:rPr>
          <w:instrText xml:space="preserve"> </w:instrText>
        </w:r>
        <w:r>
          <w:rPr>
            <w:noProof/>
            <w:webHidden/>
            <w:rtl/>
          </w:rPr>
        </w:r>
        <w:r>
          <w:rPr>
            <w:noProof/>
            <w:webHidden/>
            <w:rtl/>
          </w:rPr>
          <w:fldChar w:fldCharType="separate"/>
        </w:r>
        <w:r w:rsidR="000208DF">
          <w:rPr>
            <w:noProof/>
            <w:webHidden/>
            <w:rtl/>
          </w:rPr>
          <w:t>25</w:t>
        </w:r>
        <w:r>
          <w:rPr>
            <w:noProof/>
            <w:webHidden/>
            <w:rtl/>
          </w:rPr>
          <w:fldChar w:fldCharType="end"/>
        </w:r>
      </w:hyperlink>
    </w:p>
    <w:p w14:paraId="1CC91C5A" w14:textId="419DC586" w:rsidR="001D6C7B" w:rsidRDefault="001D6C7B">
      <w:pPr>
        <w:pStyle w:val="20"/>
        <w:tabs>
          <w:tab w:val="right" w:leader="dot" w:pos="8822"/>
        </w:tabs>
        <w:rPr>
          <w:rFonts w:eastAsiaTheme="minorEastAsia" w:cstheme="minorBidi"/>
          <w:b w:val="0"/>
          <w:bCs w:val="0"/>
          <w:noProof/>
          <w:sz w:val="24"/>
          <w:rtl/>
        </w:rPr>
      </w:pPr>
      <w:hyperlink w:anchor="_Toc192881669" w:history="1">
        <w:r w:rsidRPr="00786365">
          <w:rPr>
            <w:rStyle w:val="Hyperlink"/>
            <w:rFonts w:hint="eastAsia"/>
            <w:noProof/>
            <w:rtl/>
          </w:rPr>
          <w:t>المنهجية</w:t>
        </w:r>
        <w:r w:rsidRPr="00786365">
          <w:rPr>
            <w:rStyle w:val="Hyperlink"/>
            <w:noProof/>
            <w:rtl/>
          </w:rPr>
          <w:t xml:space="preserve"> </w:t>
        </w:r>
        <w:r w:rsidRPr="00786365">
          <w:rPr>
            <w:rStyle w:val="Hyperlink"/>
            <w:rFonts w:hint="eastAsia"/>
            <w:noProof/>
            <w:rtl/>
          </w:rPr>
          <w:t>وطرق</w:t>
        </w:r>
        <w:r w:rsidRPr="00786365">
          <w:rPr>
            <w:rStyle w:val="Hyperlink"/>
            <w:noProof/>
            <w:rtl/>
          </w:rPr>
          <w:t xml:space="preserve"> </w:t>
        </w:r>
        <w:r w:rsidRPr="00786365">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Toc192881669 \h</w:instrText>
        </w:r>
        <w:r>
          <w:rPr>
            <w:noProof/>
            <w:webHidden/>
            <w:rtl/>
          </w:rPr>
          <w:instrText xml:space="preserve"> </w:instrText>
        </w:r>
        <w:r>
          <w:rPr>
            <w:noProof/>
            <w:webHidden/>
            <w:rtl/>
          </w:rPr>
        </w:r>
        <w:r>
          <w:rPr>
            <w:noProof/>
            <w:webHidden/>
            <w:rtl/>
          </w:rPr>
          <w:fldChar w:fldCharType="separate"/>
        </w:r>
        <w:r w:rsidR="000208DF">
          <w:rPr>
            <w:noProof/>
            <w:webHidden/>
            <w:rtl/>
          </w:rPr>
          <w:t>26</w:t>
        </w:r>
        <w:r>
          <w:rPr>
            <w:noProof/>
            <w:webHidden/>
            <w:rtl/>
          </w:rPr>
          <w:fldChar w:fldCharType="end"/>
        </w:r>
      </w:hyperlink>
    </w:p>
    <w:p w14:paraId="6A5171C0" w14:textId="535D0741" w:rsidR="001D6C7B" w:rsidRDefault="001D6C7B">
      <w:pPr>
        <w:pStyle w:val="20"/>
        <w:tabs>
          <w:tab w:val="right" w:leader="dot" w:pos="8822"/>
        </w:tabs>
        <w:rPr>
          <w:rFonts w:eastAsiaTheme="minorEastAsia" w:cstheme="minorBidi"/>
          <w:b w:val="0"/>
          <w:bCs w:val="0"/>
          <w:noProof/>
          <w:sz w:val="24"/>
          <w:rtl/>
        </w:rPr>
      </w:pPr>
      <w:hyperlink w:anchor="_Toc192881670" w:history="1">
        <w:r w:rsidRPr="00786365">
          <w:rPr>
            <w:rStyle w:val="Hyperlink"/>
            <w:rFonts w:hint="eastAsia"/>
            <w:noProof/>
            <w:rtl/>
          </w:rPr>
          <w:t>أداة</w:t>
        </w:r>
        <w:r w:rsidRPr="00786365">
          <w:rPr>
            <w:rStyle w:val="Hyperlink"/>
            <w:noProof/>
            <w:rtl/>
          </w:rPr>
          <w:t xml:space="preserve"> </w:t>
        </w:r>
        <w:r w:rsidRPr="0078636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Toc192881670 \h</w:instrText>
        </w:r>
        <w:r>
          <w:rPr>
            <w:noProof/>
            <w:webHidden/>
            <w:rtl/>
          </w:rPr>
          <w:instrText xml:space="preserve"> </w:instrText>
        </w:r>
        <w:r>
          <w:rPr>
            <w:noProof/>
            <w:webHidden/>
            <w:rtl/>
          </w:rPr>
        </w:r>
        <w:r>
          <w:rPr>
            <w:noProof/>
            <w:webHidden/>
            <w:rtl/>
          </w:rPr>
          <w:fldChar w:fldCharType="separate"/>
        </w:r>
        <w:r w:rsidR="000208DF">
          <w:rPr>
            <w:noProof/>
            <w:webHidden/>
            <w:rtl/>
          </w:rPr>
          <w:t>26</w:t>
        </w:r>
        <w:r>
          <w:rPr>
            <w:noProof/>
            <w:webHidden/>
            <w:rtl/>
          </w:rPr>
          <w:fldChar w:fldCharType="end"/>
        </w:r>
      </w:hyperlink>
    </w:p>
    <w:p w14:paraId="5185B069" w14:textId="2B034A82" w:rsidR="001D6C7B" w:rsidRDefault="001D6C7B">
      <w:pPr>
        <w:pStyle w:val="20"/>
        <w:tabs>
          <w:tab w:val="right" w:leader="dot" w:pos="8822"/>
        </w:tabs>
        <w:rPr>
          <w:rFonts w:eastAsiaTheme="minorEastAsia" w:cstheme="minorBidi"/>
          <w:b w:val="0"/>
          <w:bCs w:val="0"/>
          <w:noProof/>
          <w:sz w:val="24"/>
          <w:rtl/>
        </w:rPr>
      </w:pPr>
      <w:hyperlink w:anchor="_Toc192881671" w:history="1">
        <w:r w:rsidRPr="00786365">
          <w:rPr>
            <w:rStyle w:val="Hyperlink"/>
            <w:rFonts w:hint="eastAsia"/>
            <w:noProof/>
            <w:rtl/>
          </w:rPr>
          <w:t>مجتمع</w:t>
        </w:r>
        <w:r w:rsidRPr="00786365">
          <w:rPr>
            <w:rStyle w:val="Hyperlink"/>
            <w:noProof/>
            <w:rtl/>
          </w:rPr>
          <w:t xml:space="preserve"> </w:t>
        </w:r>
        <w:r w:rsidRPr="00786365">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Toc192881671 \h</w:instrText>
        </w:r>
        <w:r>
          <w:rPr>
            <w:noProof/>
            <w:webHidden/>
            <w:rtl/>
          </w:rPr>
          <w:instrText xml:space="preserve"> </w:instrText>
        </w:r>
        <w:r>
          <w:rPr>
            <w:noProof/>
            <w:webHidden/>
            <w:rtl/>
          </w:rPr>
        </w:r>
        <w:r>
          <w:rPr>
            <w:noProof/>
            <w:webHidden/>
            <w:rtl/>
          </w:rPr>
          <w:fldChar w:fldCharType="separate"/>
        </w:r>
        <w:r w:rsidR="000208DF">
          <w:rPr>
            <w:noProof/>
            <w:webHidden/>
            <w:rtl/>
          </w:rPr>
          <w:t>28</w:t>
        </w:r>
        <w:r>
          <w:rPr>
            <w:noProof/>
            <w:webHidden/>
            <w:rtl/>
          </w:rPr>
          <w:fldChar w:fldCharType="end"/>
        </w:r>
      </w:hyperlink>
    </w:p>
    <w:p w14:paraId="10CD87EF" w14:textId="29B20F39" w:rsidR="001D6C7B" w:rsidRDefault="001D6C7B">
      <w:pPr>
        <w:pStyle w:val="20"/>
        <w:tabs>
          <w:tab w:val="right" w:leader="dot" w:pos="8822"/>
        </w:tabs>
        <w:rPr>
          <w:rFonts w:eastAsiaTheme="minorEastAsia" w:cstheme="minorBidi"/>
          <w:b w:val="0"/>
          <w:bCs w:val="0"/>
          <w:noProof/>
          <w:sz w:val="24"/>
          <w:rtl/>
        </w:rPr>
      </w:pPr>
      <w:hyperlink w:anchor="_Toc192881672" w:history="1">
        <w:r w:rsidRPr="00786365">
          <w:rPr>
            <w:rStyle w:val="Hyperlink"/>
            <w:rFonts w:hint="eastAsia"/>
            <w:noProof/>
            <w:rtl/>
          </w:rPr>
          <w:t>حدود</w:t>
        </w:r>
        <w:r w:rsidRPr="00786365">
          <w:rPr>
            <w:rStyle w:val="Hyperlink"/>
            <w:noProof/>
            <w:rtl/>
          </w:rPr>
          <w:t xml:space="preserve"> </w:t>
        </w:r>
        <w:r w:rsidRPr="00786365">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Toc192881672 \h</w:instrText>
        </w:r>
        <w:r>
          <w:rPr>
            <w:noProof/>
            <w:webHidden/>
            <w:rtl/>
          </w:rPr>
          <w:instrText xml:space="preserve"> </w:instrText>
        </w:r>
        <w:r>
          <w:rPr>
            <w:noProof/>
            <w:webHidden/>
            <w:rtl/>
          </w:rPr>
        </w:r>
        <w:r>
          <w:rPr>
            <w:noProof/>
            <w:webHidden/>
            <w:rtl/>
          </w:rPr>
          <w:fldChar w:fldCharType="separate"/>
        </w:r>
        <w:r w:rsidR="000208DF">
          <w:rPr>
            <w:noProof/>
            <w:webHidden/>
            <w:rtl/>
          </w:rPr>
          <w:t>28</w:t>
        </w:r>
        <w:r>
          <w:rPr>
            <w:noProof/>
            <w:webHidden/>
            <w:rtl/>
          </w:rPr>
          <w:fldChar w:fldCharType="end"/>
        </w:r>
      </w:hyperlink>
    </w:p>
    <w:p w14:paraId="37E4A2DB" w14:textId="7F2A63DA" w:rsidR="001D6C7B" w:rsidRDefault="001D6C7B">
      <w:pPr>
        <w:pStyle w:val="10"/>
        <w:tabs>
          <w:tab w:val="right" w:leader="dot" w:pos="8822"/>
        </w:tabs>
        <w:rPr>
          <w:rFonts w:asciiTheme="minorHAnsi" w:eastAsiaTheme="minorEastAsia" w:hAnsiTheme="minorHAnsi" w:cstheme="minorBidi"/>
          <w:b w:val="0"/>
          <w:bCs w:val="0"/>
          <w:caps w:val="0"/>
          <w:noProof/>
          <w:szCs w:val="24"/>
          <w:rtl/>
        </w:rPr>
      </w:pPr>
      <w:hyperlink w:anchor="_Toc192881673" w:history="1">
        <w:r w:rsidRPr="00786365">
          <w:rPr>
            <w:rStyle w:val="Hyperlink"/>
            <w:rFonts w:hint="eastAsia"/>
            <w:noProof/>
            <w:rtl/>
            <w:lang w:bidi="ar-EG"/>
          </w:rPr>
          <w:t>الفصل</w:t>
        </w:r>
        <w:r w:rsidRPr="00786365">
          <w:rPr>
            <w:rStyle w:val="Hyperlink"/>
            <w:noProof/>
            <w:rtl/>
            <w:lang w:bidi="ar-EG"/>
          </w:rPr>
          <w:t xml:space="preserve"> </w:t>
        </w:r>
        <w:r w:rsidRPr="00786365">
          <w:rPr>
            <w:rStyle w:val="Hyperlink"/>
            <w:rFonts w:hint="eastAsia"/>
            <w:noProof/>
            <w:rtl/>
            <w:lang w:bidi="ar-EG"/>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Toc192881673 \h</w:instrText>
        </w:r>
        <w:r>
          <w:rPr>
            <w:noProof/>
            <w:webHidden/>
            <w:rtl/>
          </w:rPr>
          <w:instrText xml:space="preserve"> </w:instrText>
        </w:r>
        <w:r>
          <w:rPr>
            <w:noProof/>
            <w:webHidden/>
            <w:rtl/>
          </w:rPr>
        </w:r>
        <w:r>
          <w:rPr>
            <w:noProof/>
            <w:webHidden/>
            <w:rtl/>
          </w:rPr>
          <w:fldChar w:fldCharType="separate"/>
        </w:r>
        <w:r w:rsidR="000208DF">
          <w:rPr>
            <w:noProof/>
            <w:webHidden/>
            <w:rtl/>
          </w:rPr>
          <w:t>29</w:t>
        </w:r>
        <w:r>
          <w:rPr>
            <w:noProof/>
            <w:webHidden/>
            <w:rtl/>
          </w:rPr>
          <w:fldChar w:fldCharType="end"/>
        </w:r>
      </w:hyperlink>
    </w:p>
    <w:p w14:paraId="59488CE4" w14:textId="3FA83514" w:rsidR="001D6C7B" w:rsidRDefault="001D6C7B">
      <w:pPr>
        <w:pStyle w:val="10"/>
        <w:tabs>
          <w:tab w:val="right" w:leader="dot" w:pos="8822"/>
        </w:tabs>
        <w:rPr>
          <w:rFonts w:asciiTheme="minorHAnsi" w:eastAsiaTheme="minorEastAsia" w:hAnsiTheme="minorHAnsi" w:cstheme="minorBidi"/>
          <w:b w:val="0"/>
          <w:bCs w:val="0"/>
          <w:caps w:val="0"/>
          <w:noProof/>
          <w:szCs w:val="24"/>
          <w:rtl/>
        </w:rPr>
      </w:pPr>
      <w:hyperlink w:anchor="_Toc192881674" w:history="1">
        <w:r w:rsidRPr="00786365">
          <w:rPr>
            <w:rStyle w:val="Hyperlink"/>
            <w:rFonts w:hint="eastAsia"/>
            <w:noProof/>
            <w:rtl/>
            <w:lang w:bidi="ar-EG"/>
          </w:rPr>
          <w:t>النتائج</w:t>
        </w:r>
        <w:r w:rsidRPr="00786365">
          <w:rPr>
            <w:rStyle w:val="Hyperlink"/>
            <w:noProof/>
            <w:rtl/>
            <w:lang w:bidi="ar-EG"/>
          </w:rPr>
          <w:t xml:space="preserve"> </w:t>
        </w:r>
        <w:r w:rsidRPr="00786365">
          <w:rPr>
            <w:rStyle w:val="Hyperlink"/>
            <w:rFonts w:hint="eastAsia"/>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Toc192881674 \h</w:instrText>
        </w:r>
        <w:r>
          <w:rPr>
            <w:noProof/>
            <w:webHidden/>
            <w:rtl/>
          </w:rPr>
          <w:instrText xml:space="preserve"> </w:instrText>
        </w:r>
        <w:r>
          <w:rPr>
            <w:noProof/>
            <w:webHidden/>
            <w:rtl/>
          </w:rPr>
        </w:r>
        <w:r>
          <w:rPr>
            <w:noProof/>
            <w:webHidden/>
            <w:rtl/>
          </w:rPr>
          <w:fldChar w:fldCharType="separate"/>
        </w:r>
        <w:r w:rsidR="000208DF">
          <w:rPr>
            <w:noProof/>
            <w:webHidden/>
            <w:rtl/>
          </w:rPr>
          <w:t>29</w:t>
        </w:r>
        <w:r>
          <w:rPr>
            <w:noProof/>
            <w:webHidden/>
            <w:rtl/>
          </w:rPr>
          <w:fldChar w:fldCharType="end"/>
        </w:r>
      </w:hyperlink>
    </w:p>
    <w:p w14:paraId="4F51DECB" w14:textId="7FCDE8E2" w:rsidR="001D6C7B" w:rsidRDefault="001D6C7B">
      <w:pPr>
        <w:pStyle w:val="20"/>
        <w:tabs>
          <w:tab w:val="right" w:leader="dot" w:pos="8822"/>
        </w:tabs>
        <w:rPr>
          <w:rFonts w:eastAsiaTheme="minorEastAsia" w:cstheme="minorBidi"/>
          <w:b w:val="0"/>
          <w:bCs w:val="0"/>
          <w:noProof/>
          <w:sz w:val="24"/>
          <w:rtl/>
        </w:rPr>
      </w:pPr>
      <w:hyperlink w:anchor="_Toc192881675" w:history="1">
        <w:r w:rsidRPr="00786365">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Toc192881675 \h</w:instrText>
        </w:r>
        <w:r>
          <w:rPr>
            <w:noProof/>
            <w:webHidden/>
            <w:rtl/>
          </w:rPr>
          <w:instrText xml:space="preserve"> </w:instrText>
        </w:r>
        <w:r>
          <w:rPr>
            <w:noProof/>
            <w:webHidden/>
            <w:rtl/>
          </w:rPr>
        </w:r>
        <w:r>
          <w:rPr>
            <w:noProof/>
            <w:webHidden/>
            <w:rtl/>
          </w:rPr>
          <w:fldChar w:fldCharType="separate"/>
        </w:r>
        <w:r w:rsidR="000208DF">
          <w:rPr>
            <w:noProof/>
            <w:webHidden/>
            <w:rtl/>
          </w:rPr>
          <w:t>30</w:t>
        </w:r>
        <w:r>
          <w:rPr>
            <w:noProof/>
            <w:webHidden/>
            <w:rtl/>
          </w:rPr>
          <w:fldChar w:fldCharType="end"/>
        </w:r>
      </w:hyperlink>
    </w:p>
    <w:p w14:paraId="12DCF507" w14:textId="6234D078" w:rsidR="001D6C7B" w:rsidRDefault="001D6C7B">
      <w:pPr>
        <w:pStyle w:val="20"/>
        <w:tabs>
          <w:tab w:val="right" w:leader="dot" w:pos="8822"/>
        </w:tabs>
        <w:rPr>
          <w:rFonts w:eastAsiaTheme="minorEastAsia" w:cstheme="minorBidi"/>
          <w:b w:val="0"/>
          <w:bCs w:val="0"/>
          <w:noProof/>
          <w:sz w:val="24"/>
          <w:rtl/>
        </w:rPr>
      </w:pPr>
      <w:hyperlink w:anchor="_Toc192881676" w:history="1">
        <w:r w:rsidRPr="00786365">
          <w:rPr>
            <w:rStyle w:val="Hyperlink"/>
            <w:rFonts w:hint="eastAsia"/>
            <w:noProof/>
            <w:rtl/>
          </w:rPr>
          <w:t>تحليل</w:t>
        </w:r>
        <w:r w:rsidRPr="00786365">
          <w:rPr>
            <w:rStyle w:val="Hyperlink"/>
            <w:noProof/>
            <w:rtl/>
          </w:rPr>
          <w:t xml:space="preserve"> </w:t>
        </w:r>
        <w:r w:rsidRPr="00786365">
          <w:rPr>
            <w:rStyle w:val="Hyperlink"/>
            <w:rFonts w:hint="eastAsia"/>
            <w:noProof/>
            <w:rtl/>
          </w:rPr>
          <w:t>البيانات</w:t>
        </w:r>
        <w:r w:rsidRPr="00786365">
          <w:rPr>
            <w:rStyle w:val="Hyperlink"/>
            <w:noProof/>
            <w:rtl/>
          </w:rPr>
          <w:t xml:space="preserve"> </w:t>
        </w:r>
        <w:r w:rsidRPr="00786365">
          <w:rPr>
            <w:rStyle w:val="Hyperlink"/>
            <w:rFonts w:hint="eastAsia"/>
            <w:noProof/>
            <w:rtl/>
          </w:rPr>
          <w:t>والنتائج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Toc192881676 \h</w:instrText>
        </w:r>
        <w:r>
          <w:rPr>
            <w:noProof/>
            <w:webHidden/>
            <w:rtl/>
          </w:rPr>
          <w:instrText xml:space="preserve"> </w:instrText>
        </w:r>
        <w:r>
          <w:rPr>
            <w:noProof/>
            <w:webHidden/>
            <w:rtl/>
          </w:rPr>
        </w:r>
        <w:r>
          <w:rPr>
            <w:noProof/>
            <w:webHidden/>
            <w:rtl/>
          </w:rPr>
          <w:fldChar w:fldCharType="separate"/>
        </w:r>
        <w:r w:rsidR="000208DF">
          <w:rPr>
            <w:noProof/>
            <w:webHidden/>
            <w:rtl/>
          </w:rPr>
          <w:t>31</w:t>
        </w:r>
        <w:r>
          <w:rPr>
            <w:noProof/>
            <w:webHidden/>
            <w:rtl/>
          </w:rPr>
          <w:fldChar w:fldCharType="end"/>
        </w:r>
      </w:hyperlink>
    </w:p>
    <w:p w14:paraId="41B0DADF" w14:textId="51AE483A" w:rsidR="001D6C7B" w:rsidRDefault="001D6C7B">
      <w:pPr>
        <w:pStyle w:val="20"/>
        <w:tabs>
          <w:tab w:val="right" w:leader="dot" w:pos="8822"/>
        </w:tabs>
        <w:rPr>
          <w:rFonts w:eastAsiaTheme="minorEastAsia" w:cstheme="minorBidi"/>
          <w:b w:val="0"/>
          <w:bCs w:val="0"/>
          <w:noProof/>
          <w:sz w:val="24"/>
          <w:rtl/>
        </w:rPr>
      </w:pPr>
      <w:hyperlink w:anchor="_Toc192881677" w:history="1">
        <w:r w:rsidRPr="00786365">
          <w:rPr>
            <w:rStyle w:val="Hyperlink"/>
            <w:noProof/>
            <w:rtl/>
          </w:rPr>
          <w:t>-</w:t>
        </w:r>
        <w:r w:rsidRPr="00786365">
          <w:rPr>
            <w:rStyle w:val="Hyperlink"/>
            <w:rFonts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Toc192881677 \h</w:instrText>
        </w:r>
        <w:r>
          <w:rPr>
            <w:noProof/>
            <w:webHidden/>
            <w:rtl/>
          </w:rPr>
          <w:instrText xml:space="preserve"> </w:instrText>
        </w:r>
        <w:r>
          <w:rPr>
            <w:noProof/>
            <w:webHidden/>
            <w:rtl/>
          </w:rPr>
        </w:r>
        <w:r>
          <w:rPr>
            <w:noProof/>
            <w:webHidden/>
            <w:rtl/>
          </w:rPr>
          <w:fldChar w:fldCharType="separate"/>
        </w:r>
        <w:r w:rsidR="000208DF">
          <w:rPr>
            <w:noProof/>
            <w:webHidden/>
            <w:rtl/>
          </w:rPr>
          <w:t>45</w:t>
        </w:r>
        <w:r>
          <w:rPr>
            <w:noProof/>
            <w:webHidden/>
            <w:rtl/>
          </w:rPr>
          <w:fldChar w:fldCharType="end"/>
        </w:r>
      </w:hyperlink>
    </w:p>
    <w:p w14:paraId="38C961DF" w14:textId="2D5D19B3" w:rsidR="001D6C7B" w:rsidRDefault="001D6C7B">
      <w:pPr>
        <w:pStyle w:val="10"/>
        <w:tabs>
          <w:tab w:val="right" w:leader="dot" w:pos="8822"/>
        </w:tabs>
        <w:rPr>
          <w:rFonts w:asciiTheme="minorHAnsi" w:eastAsiaTheme="minorEastAsia" w:hAnsiTheme="minorHAnsi" w:cstheme="minorBidi"/>
          <w:b w:val="0"/>
          <w:bCs w:val="0"/>
          <w:caps w:val="0"/>
          <w:noProof/>
          <w:szCs w:val="24"/>
          <w:rtl/>
        </w:rPr>
      </w:pPr>
      <w:hyperlink w:anchor="_Toc192881678" w:history="1">
        <w:r w:rsidRPr="00786365">
          <w:rPr>
            <w:rStyle w:val="Hyperlink"/>
            <w:rFonts w:hint="eastAsia"/>
            <w:noProof/>
            <w:rtl/>
            <w:lang w:bidi="ar-EG"/>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Toc192881678 \h</w:instrText>
        </w:r>
        <w:r>
          <w:rPr>
            <w:noProof/>
            <w:webHidden/>
            <w:rtl/>
          </w:rPr>
          <w:instrText xml:space="preserve"> </w:instrText>
        </w:r>
        <w:r>
          <w:rPr>
            <w:noProof/>
            <w:webHidden/>
            <w:rtl/>
          </w:rPr>
        </w:r>
        <w:r>
          <w:rPr>
            <w:noProof/>
            <w:webHidden/>
            <w:rtl/>
          </w:rPr>
          <w:fldChar w:fldCharType="separate"/>
        </w:r>
        <w:r w:rsidR="000208DF">
          <w:rPr>
            <w:noProof/>
            <w:webHidden/>
            <w:rtl/>
          </w:rPr>
          <w:t>47</w:t>
        </w:r>
        <w:r>
          <w:rPr>
            <w:noProof/>
            <w:webHidden/>
            <w:rtl/>
          </w:rPr>
          <w:fldChar w:fldCharType="end"/>
        </w:r>
      </w:hyperlink>
    </w:p>
    <w:p w14:paraId="20BC7F15" w14:textId="5C42D81B" w:rsidR="001D6C7B" w:rsidRDefault="001D6C7B">
      <w:pPr>
        <w:pStyle w:val="20"/>
        <w:tabs>
          <w:tab w:val="right" w:leader="dot" w:pos="8822"/>
        </w:tabs>
        <w:rPr>
          <w:rFonts w:eastAsiaTheme="minorEastAsia" w:cstheme="minorBidi"/>
          <w:b w:val="0"/>
          <w:bCs w:val="0"/>
          <w:noProof/>
          <w:sz w:val="24"/>
          <w:rtl/>
        </w:rPr>
      </w:pPr>
      <w:hyperlink w:anchor="_Toc192881679" w:history="1">
        <w:r w:rsidRPr="00786365">
          <w:rPr>
            <w:rStyle w:val="Hyperlink"/>
            <w:rFonts w:hint="eastAsia"/>
            <w:noProof/>
            <w:rtl/>
          </w:rPr>
          <w:t>المراجع</w:t>
        </w:r>
        <w:r w:rsidRPr="00786365">
          <w:rPr>
            <w:rStyle w:val="Hyperlink"/>
            <w:noProof/>
            <w:rtl/>
          </w:rPr>
          <w:t xml:space="preserve"> </w:t>
        </w:r>
        <w:r w:rsidRPr="00786365">
          <w:rPr>
            <w:rStyle w:val="Hyperlink"/>
            <w:rFonts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Toc192881679 \h</w:instrText>
        </w:r>
        <w:r>
          <w:rPr>
            <w:noProof/>
            <w:webHidden/>
            <w:rtl/>
          </w:rPr>
          <w:instrText xml:space="preserve"> </w:instrText>
        </w:r>
        <w:r>
          <w:rPr>
            <w:noProof/>
            <w:webHidden/>
            <w:rtl/>
          </w:rPr>
        </w:r>
        <w:r>
          <w:rPr>
            <w:noProof/>
            <w:webHidden/>
            <w:rtl/>
          </w:rPr>
          <w:fldChar w:fldCharType="separate"/>
        </w:r>
        <w:r w:rsidR="000208DF">
          <w:rPr>
            <w:noProof/>
            <w:webHidden/>
            <w:rtl/>
          </w:rPr>
          <w:t>48</w:t>
        </w:r>
        <w:r>
          <w:rPr>
            <w:noProof/>
            <w:webHidden/>
            <w:rtl/>
          </w:rPr>
          <w:fldChar w:fldCharType="end"/>
        </w:r>
      </w:hyperlink>
    </w:p>
    <w:p w14:paraId="7A63FEA6" w14:textId="6403DD6F" w:rsidR="001D6C7B" w:rsidRDefault="001D6C7B">
      <w:pPr>
        <w:pStyle w:val="20"/>
        <w:tabs>
          <w:tab w:val="right" w:leader="dot" w:pos="8822"/>
        </w:tabs>
        <w:rPr>
          <w:rFonts w:eastAsiaTheme="minorEastAsia" w:cstheme="minorBidi"/>
          <w:b w:val="0"/>
          <w:bCs w:val="0"/>
          <w:noProof/>
          <w:sz w:val="24"/>
          <w:rtl/>
        </w:rPr>
      </w:pPr>
      <w:hyperlink w:anchor="_Toc192881680" w:history="1">
        <w:r w:rsidRPr="00786365">
          <w:rPr>
            <w:rStyle w:val="Hyperlink"/>
            <w:noProof/>
            <w:rtl/>
          </w:rPr>
          <w:t>-</w:t>
        </w:r>
        <w:r w:rsidRPr="00786365">
          <w:rPr>
            <w:rStyle w:val="Hyperlink"/>
            <w:rFonts w:hint="eastAsia"/>
            <w:noProof/>
            <w:rtl/>
          </w:rPr>
          <w:t>المراجع</w:t>
        </w:r>
        <w:r w:rsidRPr="00786365">
          <w:rPr>
            <w:rStyle w:val="Hyperlink"/>
            <w:noProof/>
            <w:rtl/>
          </w:rPr>
          <w:t xml:space="preserve"> </w:t>
        </w:r>
        <w:r w:rsidRPr="00786365">
          <w:rPr>
            <w:rStyle w:val="Hyperlink"/>
            <w:rFonts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Toc192881680 \h</w:instrText>
        </w:r>
        <w:r>
          <w:rPr>
            <w:noProof/>
            <w:webHidden/>
            <w:rtl/>
          </w:rPr>
          <w:instrText xml:space="preserve"> </w:instrText>
        </w:r>
        <w:r>
          <w:rPr>
            <w:noProof/>
            <w:webHidden/>
            <w:rtl/>
          </w:rPr>
        </w:r>
        <w:r>
          <w:rPr>
            <w:noProof/>
            <w:webHidden/>
            <w:rtl/>
          </w:rPr>
          <w:fldChar w:fldCharType="separate"/>
        </w:r>
        <w:r w:rsidR="000208DF">
          <w:rPr>
            <w:noProof/>
            <w:webHidden/>
            <w:rtl/>
          </w:rPr>
          <w:t>49</w:t>
        </w:r>
        <w:r>
          <w:rPr>
            <w:noProof/>
            <w:webHidden/>
            <w:rtl/>
          </w:rPr>
          <w:fldChar w:fldCharType="end"/>
        </w:r>
      </w:hyperlink>
    </w:p>
    <w:p w14:paraId="692D2515" w14:textId="198DCBFE" w:rsidR="001D6C7B" w:rsidRDefault="001D6C7B">
      <w:pPr>
        <w:pStyle w:val="10"/>
        <w:tabs>
          <w:tab w:val="right" w:leader="dot" w:pos="8822"/>
        </w:tabs>
        <w:rPr>
          <w:rFonts w:asciiTheme="minorHAnsi" w:eastAsiaTheme="minorEastAsia" w:hAnsiTheme="minorHAnsi" w:cstheme="minorBidi"/>
          <w:b w:val="0"/>
          <w:bCs w:val="0"/>
          <w:caps w:val="0"/>
          <w:noProof/>
          <w:szCs w:val="24"/>
          <w:rtl/>
        </w:rPr>
      </w:pPr>
      <w:hyperlink w:anchor="_Toc192881681" w:history="1">
        <w:r w:rsidRPr="00786365">
          <w:rPr>
            <w:rStyle w:val="Hyperlink"/>
            <w:rFonts w:hint="eastAsia"/>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Toc192881681 \h</w:instrText>
        </w:r>
        <w:r>
          <w:rPr>
            <w:noProof/>
            <w:webHidden/>
            <w:rtl/>
          </w:rPr>
          <w:instrText xml:space="preserve"> </w:instrText>
        </w:r>
        <w:r>
          <w:rPr>
            <w:noProof/>
            <w:webHidden/>
            <w:rtl/>
          </w:rPr>
        </w:r>
        <w:r>
          <w:rPr>
            <w:noProof/>
            <w:webHidden/>
            <w:rtl/>
          </w:rPr>
          <w:fldChar w:fldCharType="separate"/>
        </w:r>
        <w:r w:rsidR="000208DF">
          <w:rPr>
            <w:noProof/>
            <w:webHidden/>
            <w:rtl/>
          </w:rPr>
          <w:t>50</w:t>
        </w:r>
        <w:r>
          <w:rPr>
            <w:noProof/>
            <w:webHidden/>
            <w:rtl/>
          </w:rPr>
          <w:fldChar w:fldCharType="end"/>
        </w:r>
      </w:hyperlink>
    </w:p>
    <w:p w14:paraId="03F47D5C" w14:textId="3BEAAF77" w:rsidR="001D6C7B" w:rsidRDefault="001D6C7B">
      <w:pPr>
        <w:pStyle w:val="20"/>
        <w:tabs>
          <w:tab w:val="right" w:leader="dot" w:pos="8822"/>
        </w:tabs>
        <w:rPr>
          <w:rFonts w:eastAsiaTheme="minorEastAsia" w:cstheme="minorBidi"/>
          <w:b w:val="0"/>
          <w:bCs w:val="0"/>
          <w:noProof/>
          <w:sz w:val="24"/>
          <w:rtl/>
        </w:rPr>
      </w:pPr>
      <w:hyperlink w:anchor="_Toc192881682" w:history="1">
        <w:r w:rsidRPr="00786365">
          <w:rPr>
            <w:rStyle w:val="Hyperlink"/>
            <w:noProof/>
            <w:rtl/>
          </w:rPr>
          <w:t>-</w:t>
        </w:r>
        <w:r w:rsidRPr="00786365">
          <w:rPr>
            <w:rStyle w:val="Hyperlink"/>
            <w:rFonts w:hint="eastAsia"/>
            <w:noProof/>
            <w:rtl/>
          </w:rPr>
          <w:t>الاستبانة</w:t>
        </w:r>
        <w:r w:rsidRPr="0078636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Toc192881682 \h</w:instrText>
        </w:r>
        <w:r>
          <w:rPr>
            <w:noProof/>
            <w:webHidden/>
            <w:rtl/>
          </w:rPr>
          <w:instrText xml:space="preserve"> </w:instrText>
        </w:r>
        <w:r>
          <w:rPr>
            <w:noProof/>
            <w:webHidden/>
            <w:rtl/>
          </w:rPr>
        </w:r>
        <w:r>
          <w:rPr>
            <w:noProof/>
            <w:webHidden/>
            <w:rtl/>
          </w:rPr>
          <w:fldChar w:fldCharType="separate"/>
        </w:r>
        <w:r w:rsidR="000208DF">
          <w:rPr>
            <w:noProof/>
            <w:webHidden/>
            <w:rtl/>
          </w:rPr>
          <w:t>51</w:t>
        </w:r>
        <w:r>
          <w:rPr>
            <w:noProof/>
            <w:webHidden/>
            <w:rtl/>
          </w:rPr>
          <w:fldChar w:fldCharType="end"/>
        </w:r>
      </w:hyperlink>
    </w:p>
    <w:p w14:paraId="216E81AD" w14:textId="5579E705" w:rsidR="00782CB8" w:rsidRPr="005D2827" w:rsidRDefault="002233F8" w:rsidP="009125CE">
      <w:pPr>
        <w:rPr>
          <w:rFonts w:asciiTheme="minorBidi" w:hAnsiTheme="minorBidi"/>
          <w:sz w:val="28"/>
          <w:szCs w:val="28"/>
          <w:u w:val="single"/>
          <w:rtl/>
          <w:lang w:bidi="ar-EG"/>
        </w:rPr>
      </w:pPr>
      <w:r w:rsidRPr="003C1102">
        <w:rPr>
          <w:rFonts w:asciiTheme="minorBidi" w:hAnsiTheme="minorBidi"/>
          <w:sz w:val="28"/>
          <w:szCs w:val="28"/>
          <w:u w:val="single"/>
          <w:rtl/>
          <w:lang w:bidi="ar-EG"/>
        </w:rPr>
        <w:fldChar w:fldCharType="end"/>
      </w:r>
    </w:p>
    <w:p w14:paraId="566F8142" w14:textId="77777777" w:rsidR="009125CE" w:rsidRDefault="009125CE" w:rsidP="009125CE">
      <w:pPr>
        <w:rPr>
          <w:rFonts w:asciiTheme="minorBidi" w:hAnsiTheme="minorBidi"/>
          <w:sz w:val="28"/>
          <w:szCs w:val="28"/>
          <w:u w:val="single"/>
          <w:rtl/>
          <w:lang w:bidi="ar-EG"/>
        </w:rPr>
      </w:pPr>
    </w:p>
    <w:p w14:paraId="4ABBA0BB" w14:textId="77777777" w:rsidR="001D6C7B" w:rsidRPr="005D2827" w:rsidRDefault="001D6C7B" w:rsidP="009125CE">
      <w:pPr>
        <w:rPr>
          <w:rFonts w:asciiTheme="minorBidi" w:hAnsiTheme="minorBidi"/>
          <w:sz w:val="28"/>
          <w:szCs w:val="28"/>
          <w:u w:val="single"/>
          <w:rtl/>
          <w:lang w:bidi="ar-EG"/>
        </w:rPr>
      </w:pPr>
    </w:p>
    <w:p w14:paraId="43234021" w14:textId="77777777" w:rsidR="009125CE" w:rsidRPr="005D2827" w:rsidRDefault="009125CE" w:rsidP="009125CE">
      <w:pPr>
        <w:rPr>
          <w:rFonts w:asciiTheme="minorBidi" w:hAnsiTheme="minorBidi"/>
          <w:sz w:val="28"/>
          <w:szCs w:val="28"/>
          <w:u w:val="single"/>
          <w:rtl/>
          <w:lang w:bidi="ar-EG"/>
        </w:rPr>
      </w:pPr>
    </w:p>
    <w:p w14:paraId="40A61660" w14:textId="25583F24" w:rsidR="009125CE" w:rsidRPr="005D2827" w:rsidRDefault="009125CE" w:rsidP="00FA79C3">
      <w:pPr>
        <w:pStyle w:val="1"/>
        <w:rPr>
          <w:rFonts w:asciiTheme="minorBidi" w:hAnsiTheme="minorBidi" w:cstheme="minorBidi"/>
          <w:rtl/>
        </w:rPr>
      </w:pPr>
      <w:bookmarkStart w:id="2" w:name="_Toc192881639"/>
      <w:r w:rsidRPr="005D2827">
        <w:rPr>
          <w:rFonts w:asciiTheme="minorBidi" w:hAnsiTheme="minorBidi" w:cstheme="minorBidi"/>
          <w:rtl/>
        </w:rPr>
        <w:t xml:space="preserve">قائمة </w:t>
      </w:r>
      <w:r w:rsidR="00F33392" w:rsidRPr="005D2827">
        <w:rPr>
          <w:rFonts w:asciiTheme="minorBidi" w:hAnsiTheme="minorBidi" w:cstheme="minorBidi"/>
          <w:rtl/>
        </w:rPr>
        <w:t>الجداول:</w:t>
      </w:r>
      <w:bookmarkEnd w:id="2"/>
    </w:p>
    <w:p w14:paraId="3A504109" w14:textId="77777777" w:rsidR="009125CE" w:rsidRPr="005D2827" w:rsidRDefault="009125CE" w:rsidP="009125CE">
      <w:pPr>
        <w:rPr>
          <w:rFonts w:asciiTheme="minorBidi" w:hAnsiTheme="minorBidi"/>
          <w:sz w:val="28"/>
          <w:szCs w:val="28"/>
          <w:u w:val="single"/>
          <w:rtl/>
          <w:lang w:bidi="ar-EG"/>
        </w:rPr>
      </w:pPr>
    </w:p>
    <w:p w14:paraId="3A54B902" w14:textId="4A6395D2" w:rsidR="00673ACD" w:rsidRDefault="00673ACD">
      <w:pPr>
        <w:pStyle w:val="10"/>
        <w:tabs>
          <w:tab w:val="right" w:leader="dot" w:pos="8822"/>
        </w:tabs>
        <w:rPr>
          <w:rFonts w:eastAsiaTheme="minorEastAsia"/>
          <w:noProof/>
          <w:szCs w:val="24"/>
          <w:rtl/>
        </w:rPr>
      </w:pPr>
      <w:r>
        <w:rPr>
          <w:rFonts w:asciiTheme="minorBidi" w:hAnsiTheme="minorBidi"/>
          <w:sz w:val="28"/>
          <w:u w:val="single"/>
          <w:rtl/>
          <w:lang w:bidi="ar-EG"/>
        </w:rPr>
        <w:fldChar w:fldCharType="begin"/>
      </w:r>
      <w:r>
        <w:rPr>
          <w:rFonts w:asciiTheme="minorBidi" w:hAnsiTheme="minorBidi"/>
          <w:sz w:val="28"/>
          <w:u w:val="single"/>
          <w:rtl/>
          <w:lang w:bidi="ar-EG"/>
        </w:rPr>
        <w:instrText xml:space="preserve"> </w:instrText>
      </w:r>
      <w:r>
        <w:rPr>
          <w:rFonts w:asciiTheme="minorBidi" w:hAnsiTheme="minorBidi"/>
          <w:sz w:val="28"/>
          <w:u w:val="single"/>
          <w:lang w:bidi="ar-EG"/>
        </w:rPr>
        <w:instrText>TOC</w:instrText>
      </w:r>
      <w:r>
        <w:rPr>
          <w:rFonts w:asciiTheme="minorBidi" w:hAnsiTheme="minorBidi"/>
          <w:sz w:val="28"/>
          <w:u w:val="single"/>
          <w:rtl/>
          <w:lang w:bidi="ar-EG"/>
        </w:rPr>
        <w:instrText xml:space="preserve"> \</w:instrText>
      </w:r>
      <w:r>
        <w:rPr>
          <w:rFonts w:asciiTheme="minorBidi" w:hAnsiTheme="minorBidi"/>
          <w:sz w:val="28"/>
          <w:u w:val="single"/>
          <w:lang w:bidi="ar-EG"/>
        </w:rPr>
        <w:instrText>f \h \z \t</w:instrText>
      </w:r>
      <w:r>
        <w:rPr>
          <w:rFonts w:asciiTheme="minorBidi" w:hAnsiTheme="minorBidi"/>
          <w:sz w:val="28"/>
          <w:u w:val="single"/>
          <w:rtl/>
          <w:lang w:bidi="ar-EG"/>
        </w:rPr>
        <w:instrText xml:space="preserve"> "عنوان جدول;1" </w:instrText>
      </w:r>
      <w:r>
        <w:rPr>
          <w:rFonts w:asciiTheme="minorBidi" w:hAnsiTheme="minorBidi"/>
          <w:sz w:val="28"/>
          <w:u w:val="single"/>
          <w:rtl/>
          <w:lang w:bidi="ar-EG"/>
        </w:rPr>
        <w:fldChar w:fldCharType="separate"/>
      </w:r>
      <w:hyperlink w:anchor="_Toc192776994" w:history="1">
        <w:r w:rsidRPr="00E1253A">
          <w:rPr>
            <w:rStyle w:val="Hyperlink"/>
            <w:rFonts w:hint="eastAsia"/>
            <w:noProof/>
            <w:rtl/>
          </w:rPr>
          <w:t>جدول</w:t>
        </w:r>
        <w:r w:rsidRPr="00E1253A">
          <w:rPr>
            <w:rStyle w:val="Hyperlink"/>
            <w:noProof/>
            <w:rtl/>
          </w:rPr>
          <w:t xml:space="preserve"> (1) </w:t>
        </w:r>
        <w:r w:rsidRPr="00E1253A">
          <w:rPr>
            <w:rStyle w:val="Hyperlink"/>
            <w:rFonts w:hint="eastAsia"/>
            <w:noProof/>
            <w:rtl/>
          </w:rPr>
          <w:t>المشاركين</w:t>
        </w:r>
        <w:r w:rsidRPr="00E1253A">
          <w:rPr>
            <w:rStyle w:val="Hyperlink"/>
            <w:noProof/>
            <w:rtl/>
          </w:rPr>
          <w:t xml:space="preserve"> </w:t>
        </w:r>
        <w:r w:rsidRPr="00E1253A">
          <w:rPr>
            <w:rStyle w:val="Hyperlink"/>
            <w:rFonts w:hint="eastAsia"/>
            <w:noProof/>
            <w:rtl/>
          </w:rPr>
          <w:t>حسب</w:t>
        </w:r>
        <w:r w:rsidRPr="00E1253A">
          <w:rPr>
            <w:rStyle w:val="Hyperlink"/>
            <w:noProof/>
            <w:rtl/>
          </w:rPr>
          <w:t xml:space="preserve"> </w:t>
        </w:r>
        <w:r w:rsidRPr="00E1253A">
          <w:rPr>
            <w:rStyle w:val="Hyperlink"/>
            <w:rFonts w:hint="eastAsia"/>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Toc192776994 \h</w:instrText>
        </w:r>
        <w:r>
          <w:rPr>
            <w:noProof/>
            <w:webHidden/>
            <w:rtl/>
          </w:rPr>
          <w:instrText xml:space="preserve"> </w:instrText>
        </w:r>
        <w:r>
          <w:rPr>
            <w:noProof/>
            <w:webHidden/>
            <w:rtl/>
          </w:rPr>
        </w:r>
        <w:r>
          <w:rPr>
            <w:noProof/>
            <w:webHidden/>
            <w:rtl/>
          </w:rPr>
          <w:fldChar w:fldCharType="separate"/>
        </w:r>
        <w:r w:rsidR="000208DF">
          <w:rPr>
            <w:noProof/>
            <w:webHidden/>
            <w:rtl/>
          </w:rPr>
          <w:t>31</w:t>
        </w:r>
        <w:r>
          <w:rPr>
            <w:noProof/>
            <w:webHidden/>
            <w:rtl/>
          </w:rPr>
          <w:fldChar w:fldCharType="end"/>
        </w:r>
      </w:hyperlink>
    </w:p>
    <w:p w14:paraId="5F4A5532" w14:textId="27A51DDC" w:rsidR="00673ACD" w:rsidRDefault="00673ACD">
      <w:pPr>
        <w:pStyle w:val="10"/>
        <w:tabs>
          <w:tab w:val="right" w:leader="dot" w:pos="8822"/>
        </w:tabs>
        <w:rPr>
          <w:rFonts w:eastAsiaTheme="minorEastAsia"/>
          <w:noProof/>
          <w:szCs w:val="24"/>
          <w:rtl/>
        </w:rPr>
      </w:pPr>
      <w:hyperlink w:anchor="_Toc192776995" w:history="1">
        <w:r w:rsidRPr="00E1253A">
          <w:rPr>
            <w:rStyle w:val="Hyperlink"/>
            <w:rFonts w:hint="eastAsia"/>
            <w:noProof/>
            <w:rtl/>
          </w:rPr>
          <w:t>جدول</w:t>
        </w:r>
        <w:r w:rsidRPr="00E1253A">
          <w:rPr>
            <w:rStyle w:val="Hyperlink"/>
            <w:noProof/>
            <w:rtl/>
          </w:rPr>
          <w:t xml:space="preserve"> (2) </w:t>
        </w:r>
        <w:r w:rsidRPr="00E1253A">
          <w:rPr>
            <w:rStyle w:val="Hyperlink"/>
            <w:rFonts w:hint="eastAsia"/>
            <w:noProof/>
            <w:rtl/>
          </w:rPr>
          <w:t>الفئة</w:t>
        </w:r>
        <w:r w:rsidRPr="00E1253A">
          <w:rPr>
            <w:rStyle w:val="Hyperlink"/>
            <w:noProof/>
            <w:rtl/>
          </w:rPr>
          <w:t xml:space="preserve"> </w:t>
        </w:r>
        <w:r w:rsidRPr="00E1253A">
          <w:rPr>
            <w:rStyle w:val="Hyperlink"/>
            <w:rFonts w:hint="eastAsia"/>
            <w:noProof/>
            <w:rtl/>
          </w:rPr>
          <w:t>العمرية</w:t>
        </w:r>
        <w:r w:rsidRPr="00E1253A">
          <w:rPr>
            <w:rStyle w:val="Hyperlink"/>
            <w:noProof/>
            <w:rtl/>
          </w:rPr>
          <w:t xml:space="preserve"> </w:t>
        </w:r>
        <w:r w:rsidRPr="00E1253A">
          <w:rPr>
            <w:rStyle w:val="Hyperlink"/>
            <w:rFonts w:hint="eastAsia"/>
            <w:noProof/>
            <w:rtl/>
          </w:rPr>
          <w:t>للمشاركين</w:t>
        </w:r>
        <w:r w:rsidRPr="00E1253A">
          <w:rPr>
            <w:rStyle w:val="Hyperlink"/>
            <w:noProof/>
            <w:rtl/>
          </w:rPr>
          <w:t xml:space="preserve"> </w:t>
        </w:r>
        <w:r w:rsidRPr="00E1253A">
          <w:rPr>
            <w:rStyle w:val="Hyperlink"/>
            <w:rFonts w:hint="eastAsia"/>
            <w:noProof/>
            <w:rtl/>
          </w:rPr>
          <w:t>في</w:t>
        </w:r>
        <w:r w:rsidRPr="00E1253A">
          <w:rPr>
            <w:rStyle w:val="Hyperlink"/>
            <w:noProof/>
            <w:rtl/>
          </w:rPr>
          <w:t xml:space="preserve"> </w:t>
        </w:r>
        <w:r w:rsidRPr="00E1253A">
          <w:rPr>
            <w:rStyle w:val="Hyperlink"/>
            <w:rFonts w:hint="eastAsi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Toc192776995 \h</w:instrText>
        </w:r>
        <w:r>
          <w:rPr>
            <w:noProof/>
            <w:webHidden/>
            <w:rtl/>
          </w:rPr>
          <w:instrText xml:space="preserve"> </w:instrText>
        </w:r>
        <w:r>
          <w:rPr>
            <w:noProof/>
            <w:webHidden/>
            <w:rtl/>
          </w:rPr>
        </w:r>
        <w:r>
          <w:rPr>
            <w:noProof/>
            <w:webHidden/>
            <w:rtl/>
          </w:rPr>
          <w:fldChar w:fldCharType="separate"/>
        </w:r>
        <w:r w:rsidR="000208DF">
          <w:rPr>
            <w:noProof/>
            <w:webHidden/>
            <w:rtl/>
          </w:rPr>
          <w:t>32</w:t>
        </w:r>
        <w:r>
          <w:rPr>
            <w:noProof/>
            <w:webHidden/>
            <w:rtl/>
          </w:rPr>
          <w:fldChar w:fldCharType="end"/>
        </w:r>
      </w:hyperlink>
    </w:p>
    <w:p w14:paraId="41B34657" w14:textId="6E2A4751" w:rsidR="00673ACD" w:rsidRDefault="00673ACD">
      <w:pPr>
        <w:pStyle w:val="10"/>
        <w:tabs>
          <w:tab w:val="right" w:leader="dot" w:pos="8822"/>
        </w:tabs>
        <w:rPr>
          <w:rFonts w:eastAsiaTheme="minorEastAsia"/>
          <w:noProof/>
          <w:szCs w:val="24"/>
          <w:rtl/>
        </w:rPr>
      </w:pPr>
      <w:hyperlink w:anchor="_Toc192776996" w:history="1">
        <w:r w:rsidRPr="00E1253A">
          <w:rPr>
            <w:rStyle w:val="Hyperlink"/>
            <w:rFonts w:hint="eastAsia"/>
            <w:noProof/>
            <w:rtl/>
          </w:rPr>
          <w:t>جدول</w:t>
        </w:r>
        <w:r w:rsidRPr="00E1253A">
          <w:rPr>
            <w:rStyle w:val="Hyperlink"/>
            <w:noProof/>
            <w:rtl/>
          </w:rPr>
          <w:t xml:space="preserve"> (3) </w:t>
        </w:r>
        <w:r w:rsidRPr="00E1253A">
          <w:rPr>
            <w:rStyle w:val="Hyperlink"/>
            <w:rFonts w:hint="eastAsia"/>
            <w:noProof/>
            <w:rtl/>
          </w:rPr>
          <w:t>عدد</w:t>
        </w:r>
        <w:r w:rsidRPr="00E1253A">
          <w:rPr>
            <w:rStyle w:val="Hyperlink"/>
            <w:noProof/>
            <w:rtl/>
          </w:rPr>
          <w:t xml:space="preserve"> </w:t>
        </w:r>
        <w:r w:rsidRPr="00E1253A">
          <w:rPr>
            <w:rStyle w:val="Hyperlink"/>
            <w:rFonts w:hint="eastAsia"/>
            <w:noProof/>
            <w:rtl/>
          </w:rPr>
          <w:t>زيارات</w:t>
        </w:r>
        <w:r w:rsidRPr="00E1253A">
          <w:rPr>
            <w:rStyle w:val="Hyperlink"/>
            <w:noProof/>
            <w:rtl/>
          </w:rPr>
          <w:t xml:space="preserve"> </w:t>
        </w:r>
        <w:r w:rsidRPr="00E1253A">
          <w:rPr>
            <w:rStyle w:val="Hyperlink"/>
            <w:rFonts w:hint="eastAsia"/>
            <w:noProof/>
            <w:rtl/>
          </w:rPr>
          <w:t>العيادة</w:t>
        </w:r>
        <w:r w:rsidRPr="00E1253A">
          <w:rPr>
            <w:rStyle w:val="Hyperlink"/>
            <w:noProof/>
            <w:rtl/>
          </w:rPr>
          <w:t xml:space="preserve"> </w:t>
        </w:r>
        <w:r w:rsidRPr="00E1253A">
          <w:rPr>
            <w:rStyle w:val="Hyperlink"/>
            <w:rFonts w:hint="eastAsia"/>
            <w:noProof/>
            <w:rtl/>
          </w:rPr>
          <w:t>سنويا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Toc192776996 \h</w:instrText>
        </w:r>
        <w:r>
          <w:rPr>
            <w:noProof/>
            <w:webHidden/>
            <w:rtl/>
          </w:rPr>
          <w:instrText xml:space="preserve"> </w:instrText>
        </w:r>
        <w:r>
          <w:rPr>
            <w:noProof/>
            <w:webHidden/>
            <w:rtl/>
          </w:rPr>
        </w:r>
        <w:r>
          <w:rPr>
            <w:noProof/>
            <w:webHidden/>
            <w:rtl/>
          </w:rPr>
          <w:fldChar w:fldCharType="separate"/>
        </w:r>
        <w:r w:rsidR="000208DF">
          <w:rPr>
            <w:noProof/>
            <w:webHidden/>
            <w:rtl/>
          </w:rPr>
          <w:t>33</w:t>
        </w:r>
        <w:r>
          <w:rPr>
            <w:noProof/>
            <w:webHidden/>
            <w:rtl/>
          </w:rPr>
          <w:fldChar w:fldCharType="end"/>
        </w:r>
      </w:hyperlink>
    </w:p>
    <w:p w14:paraId="159E5605" w14:textId="5A77A671" w:rsidR="00673ACD" w:rsidRDefault="00673ACD">
      <w:pPr>
        <w:pStyle w:val="10"/>
        <w:tabs>
          <w:tab w:val="right" w:leader="dot" w:pos="8822"/>
        </w:tabs>
        <w:rPr>
          <w:rFonts w:eastAsiaTheme="minorEastAsia"/>
          <w:noProof/>
          <w:szCs w:val="24"/>
          <w:rtl/>
        </w:rPr>
      </w:pPr>
      <w:hyperlink w:anchor="_Toc192776997" w:history="1">
        <w:r w:rsidRPr="00E1253A">
          <w:rPr>
            <w:rStyle w:val="Hyperlink"/>
            <w:rFonts w:hint="eastAsia"/>
            <w:noProof/>
            <w:rtl/>
          </w:rPr>
          <w:t>جدول</w:t>
        </w:r>
        <w:r w:rsidRPr="00E1253A">
          <w:rPr>
            <w:rStyle w:val="Hyperlink"/>
            <w:noProof/>
            <w:rtl/>
          </w:rPr>
          <w:t xml:space="preserve"> (4) </w:t>
        </w:r>
        <w:r w:rsidRPr="00E1253A">
          <w:rPr>
            <w:rStyle w:val="Hyperlink"/>
            <w:rFonts w:hint="eastAsia"/>
            <w:noProof/>
            <w:rtl/>
          </w:rPr>
          <w:t>دواعي</w:t>
        </w:r>
        <w:r w:rsidRPr="00E1253A">
          <w:rPr>
            <w:rStyle w:val="Hyperlink"/>
            <w:noProof/>
            <w:rtl/>
          </w:rPr>
          <w:t xml:space="preserve"> </w:t>
        </w:r>
        <w:r w:rsidRPr="00E1253A">
          <w:rPr>
            <w:rStyle w:val="Hyperlink"/>
            <w:rFonts w:hint="eastAsia"/>
            <w:noProof/>
            <w:rtl/>
          </w:rPr>
          <w:t>الزيارة</w:t>
        </w:r>
        <w:r w:rsidRPr="00E1253A">
          <w:rPr>
            <w:rStyle w:val="Hyperlink"/>
            <w:noProof/>
            <w:rtl/>
          </w:rPr>
          <w:t xml:space="preserve"> </w:t>
        </w:r>
        <w:r w:rsidRPr="00E1253A">
          <w:rPr>
            <w:rStyle w:val="Hyperlink"/>
            <w:rFonts w:hint="eastAsia"/>
            <w:noProof/>
            <w:rtl/>
          </w:rPr>
          <w:t>للعيادات</w:t>
        </w:r>
        <w:r w:rsidRPr="00E1253A">
          <w:rPr>
            <w:rStyle w:val="Hyperlink"/>
            <w:noProof/>
            <w:rtl/>
          </w:rPr>
          <w:t xml:space="preserve"> </w:t>
        </w:r>
        <w:r w:rsidRPr="00E1253A">
          <w:rPr>
            <w:rStyle w:val="Hyperlink"/>
            <w:rFonts w:hint="eastAsia"/>
            <w:noProof/>
            <w:rtl/>
          </w:rPr>
          <w:t>السنية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Toc192776997 \h</w:instrText>
        </w:r>
        <w:r>
          <w:rPr>
            <w:noProof/>
            <w:webHidden/>
            <w:rtl/>
          </w:rPr>
          <w:instrText xml:space="preserve"> </w:instrText>
        </w:r>
        <w:r>
          <w:rPr>
            <w:noProof/>
            <w:webHidden/>
            <w:rtl/>
          </w:rPr>
        </w:r>
        <w:r>
          <w:rPr>
            <w:noProof/>
            <w:webHidden/>
            <w:rtl/>
          </w:rPr>
          <w:fldChar w:fldCharType="separate"/>
        </w:r>
        <w:r w:rsidR="000208DF">
          <w:rPr>
            <w:noProof/>
            <w:webHidden/>
            <w:rtl/>
          </w:rPr>
          <w:t>34</w:t>
        </w:r>
        <w:r>
          <w:rPr>
            <w:noProof/>
            <w:webHidden/>
            <w:rtl/>
          </w:rPr>
          <w:fldChar w:fldCharType="end"/>
        </w:r>
      </w:hyperlink>
    </w:p>
    <w:p w14:paraId="7656AC32" w14:textId="1A608149" w:rsidR="00673ACD" w:rsidRDefault="00673ACD">
      <w:pPr>
        <w:pStyle w:val="10"/>
        <w:tabs>
          <w:tab w:val="right" w:leader="dot" w:pos="8822"/>
        </w:tabs>
        <w:rPr>
          <w:rFonts w:eastAsiaTheme="minorEastAsia"/>
          <w:noProof/>
          <w:szCs w:val="24"/>
          <w:rtl/>
        </w:rPr>
      </w:pPr>
      <w:hyperlink w:anchor="_Toc192776998" w:history="1">
        <w:r w:rsidRPr="00E1253A">
          <w:rPr>
            <w:rStyle w:val="Hyperlink"/>
            <w:rFonts w:hint="eastAsia"/>
            <w:noProof/>
            <w:rtl/>
          </w:rPr>
          <w:t>جدول</w:t>
        </w:r>
        <w:r w:rsidRPr="00E1253A">
          <w:rPr>
            <w:rStyle w:val="Hyperlink"/>
            <w:noProof/>
            <w:rtl/>
          </w:rPr>
          <w:t xml:space="preserve"> (5) </w:t>
        </w:r>
        <w:r w:rsidRPr="00E1253A">
          <w:rPr>
            <w:rStyle w:val="Hyperlink"/>
            <w:rFonts w:hint="eastAsia"/>
            <w:noProof/>
            <w:rtl/>
          </w:rPr>
          <w:t>ملاحظة</w:t>
        </w:r>
        <w:r w:rsidRPr="00E1253A">
          <w:rPr>
            <w:rStyle w:val="Hyperlink"/>
            <w:noProof/>
            <w:rtl/>
          </w:rPr>
          <w:t xml:space="preserve"> </w:t>
        </w:r>
        <w:r w:rsidRPr="00E1253A">
          <w:rPr>
            <w:rStyle w:val="Hyperlink"/>
            <w:rFonts w:hint="eastAsia"/>
            <w:noProof/>
            <w:rtl/>
          </w:rPr>
          <w:t>التزام</w:t>
        </w:r>
        <w:r w:rsidRPr="00E1253A">
          <w:rPr>
            <w:rStyle w:val="Hyperlink"/>
            <w:noProof/>
            <w:rtl/>
          </w:rPr>
          <w:t xml:space="preserve"> </w:t>
        </w:r>
        <w:r w:rsidRPr="00E1253A">
          <w:rPr>
            <w:rStyle w:val="Hyperlink"/>
            <w:rFonts w:hint="eastAsia"/>
            <w:noProof/>
            <w:rtl/>
          </w:rPr>
          <w:t>العيادة</w:t>
        </w:r>
        <w:r w:rsidRPr="00E1253A">
          <w:rPr>
            <w:rStyle w:val="Hyperlink"/>
            <w:noProof/>
            <w:rtl/>
          </w:rPr>
          <w:t xml:space="preserve"> </w:t>
        </w:r>
        <w:r w:rsidRPr="00E1253A">
          <w:rPr>
            <w:rStyle w:val="Hyperlink"/>
            <w:rFonts w:hint="eastAsia"/>
            <w:noProof/>
            <w:rtl/>
          </w:rPr>
          <w:t>بتعقيم</w:t>
        </w:r>
        <w:r w:rsidRPr="00E1253A">
          <w:rPr>
            <w:rStyle w:val="Hyperlink"/>
            <w:noProof/>
            <w:rtl/>
          </w:rPr>
          <w:t xml:space="preserve"> </w:t>
        </w:r>
        <w:r w:rsidRPr="00E1253A">
          <w:rPr>
            <w:rStyle w:val="Hyperlink"/>
            <w:rFonts w:hint="eastAsia"/>
            <w:noProof/>
            <w:rtl/>
          </w:rPr>
          <w:t>الأدوات</w:t>
        </w:r>
        <w:r w:rsidRPr="00E1253A">
          <w:rPr>
            <w:rStyle w:val="Hyperlink"/>
            <w:noProof/>
            <w:rtl/>
          </w:rPr>
          <w:t xml:space="preserve"> </w:t>
        </w:r>
        <w:r w:rsidRPr="00E1253A">
          <w:rPr>
            <w:rStyle w:val="Hyperlink"/>
            <w:rFonts w:hint="eastAsia"/>
            <w:noProof/>
            <w:rtl/>
          </w:rPr>
          <w:t>والمعدات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Toc192776998 \h</w:instrText>
        </w:r>
        <w:r>
          <w:rPr>
            <w:noProof/>
            <w:webHidden/>
            <w:rtl/>
          </w:rPr>
          <w:instrText xml:space="preserve"> </w:instrText>
        </w:r>
        <w:r>
          <w:rPr>
            <w:noProof/>
            <w:webHidden/>
            <w:rtl/>
          </w:rPr>
        </w:r>
        <w:r>
          <w:rPr>
            <w:noProof/>
            <w:webHidden/>
            <w:rtl/>
          </w:rPr>
          <w:fldChar w:fldCharType="separate"/>
        </w:r>
        <w:r w:rsidR="000208DF">
          <w:rPr>
            <w:noProof/>
            <w:webHidden/>
            <w:rtl/>
          </w:rPr>
          <w:t>35</w:t>
        </w:r>
        <w:r>
          <w:rPr>
            <w:noProof/>
            <w:webHidden/>
            <w:rtl/>
          </w:rPr>
          <w:fldChar w:fldCharType="end"/>
        </w:r>
      </w:hyperlink>
    </w:p>
    <w:p w14:paraId="7618E4B6" w14:textId="2939E598" w:rsidR="00673ACD" w:rsidRDefault="00673ACD">
      <w:pPr>
        <w:pStyle w:val="10"/>
        <w:tabs>
          <w:tab w:val="right" w:leader="dot" w:pos="8822"/>
        </w:tabs>
        <w:rPr>
          <w:rFonts w:eastAsiaTheme="minorEastAsia"/>
          <w:noProof/>
          <w:szCs w:val="24"/>
          <w:rtl/>
        </w:rPr>
      </w:pPr>
      <w:hyperlink w:anchor="_Toc192776999" w:history="1">
        <w:r w:rsidRPr="00E1253A">
          <w:rPr>
            <w:rStyle w:val="Hyperlink"/>
            <w:rFonts w:hint="eastAsia"/>
            <w:noProof/>
            <w:rtl/>
          </w:rPr>
          <w:t>جدول</w:t>
        </w:r>
        <w:r w:rsidRPr="00E1253A">
          <w:rPr>
            <w:rStyle w:val="Hyperlink"/>
            <w:noProof/>
            <w:rtl/>
          </w:rPr>
          <w:t xml:space="preserve"> (6) </w:t>
        </w:r>
        <w:r w:rsidRPr="00E1253A">
          <w:rPr>
            <w:rStyle w:val="Hyperlink"/>
            <w:rFonts w:hint="eastAsia"/>
            <w:noProof/>
            <w:rtl/>
          </w:rPr>
          <w:t>حدوث</w:t>
        </w:r>
        <w:r w:rsidRPr="00E1253A">
          <w:rPr>
            <w:rStyle w:val="Hyperlink"/>
            <w:noProof/>
            <w:rtl/>
          </w:rPr>
          <w:t xml:space="preserve"> </w:t>
        </w:r>
        <w:r w:rsidRPr="00E1253A">
          <w:rPr>
            <w:rStyle w:val="Hyperlink"/>
            <w:rFonts w:hint="eastAsia"/>
            <w:noProof/>
            <w:rtl/>
          </w:rPr>
          <w:t>إصابات</w:t>
        </w:r>
        <w:r w:rsidRPr="00E1253A">
          <w:rPr>
            <w:rStyle w:val="Hyperlink"/>
            <w:noProof/>
            <w:rtl/>
          </w:rPr>
          <w:t xml:space="preserve"> </w:t>
        </w:r>
        <w:r w:rsidRPr="00E1253A">
          <w:rPr>
            <w:rStyle w:val="Hyperlink"/>
            <w:rFonts w:hint="eastAsia"/>
            <w:noProof/>
            <w:rtl/>
          </w:rPr>
          <w:t>ناتجة</w:t>
        </w:r>
        <w:r w:rsidRPr="00E1253A">
          <w:rPr>
            <w:rStyle w:val="Hyperlink"/>
            <w:noProof/>
            <w:rtl/>
          </w:rPr>
          <w:t xml:space="preserve"> </w:t>
        </w:r>
        <w:r w:rsidRPr="00E1253A">
          <w:rPr>
            <w:rStyle w:val="Hyperlink"/>
            <w:rFonts w:hint="eastAsia"/>
            <w:noProof/>
            <w:rtl/>
          </w:rPr>
          <w:t>عن</w:t>
        </w:r>
        <w:r w:rsidRPr="00E1253A">
          <w:rPr>
            <w:rStyle w:val="Hyperlink"/>
            <w:noProof/>
            <w:rtl/>
          </w:rPr>
          <w:t xml:space="preserve"> </w:t>
        </w:r>
        <w:r w:rsidRPr="00E1253A">
          <w:rPr>
            <w:rStyle w:val="Hyperlink"/>
            <w:rFonts w:hint="eastAsia"/>
            <w:noProof/>
            <w:rtl/>
          </w:rPr>
          <w:t>سوء</w:t>
        </w:r>
        <w:r w:rsidRPr="00E1253A">
          <w:rPr>
            <w:rStyle w:val="Hyperlink"/>
            <w:noProof/>
            <w:rtl/>
          </w:rPr>
          <w:t xml:space="preserve"> </w:t>
        </w:r>
        <w:r w:rsidRPr="00E1253A">
          <w:rPr>
            <w:rStyle w:val="Hyperlink"/>
            <w:rFonts w:hint="eastAsia"/>
            <w:noProof/>
            <w:rtl/>
          </w:rPr>
          <w:t>استخدام</w:t>
        </w:r>
        <w:r w:rsidRPr="00E1253A">
          <w:rPr>
            <w:rStyle w:val="Hyperlink"/>
            <w:noProof/>
            <w:rtl/>
          </w:rPr>
          <w:t xml:space="preserve"> </w:t>
        </w:r>
        <w:r w:rsidRPr="00E1253A">
          <w:rPr>
            <w:rStyle w:val="Hyperlink"/>
            <w:rFonts w:hint="eastAsia"/>
            <w:noProof/>
            <w:rtl/>
          </w:rPr>
          <w:t>الأدوات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Toc192776999 \h</w:instrText>
        </w:r>
        <w:r>
          <w:rPr>
            <w:noProof/>
            <w:webHidden/>
            <w:rtl/>
          </w:rPr>
          <w:instrText xml:space="preserve"> </w:instrText>
        </w:r>
        <w:r>
          <w:rPr>
            <w:noProof/>
            <w:webHidden/>
            <w:rtl/>
          </w:rPr>
        </w:r>
        <w:r>
          <w:rPr>
            <w:noProof/>
            <w:webHidden/>
            <w:rtl/>
          </w:rPr>
          <w:fldChar w:fldCharType="separate"/>
        </w:r>
        <w:r w:rsidR="000208DF">
          <w:rPr>
            <w:noProof/>
            <w:webHidden/>
            <w:rtl/>
          </w:rPr>
          <w:t>36</w:t>
        </w:r>
        <w:r>
          <w:rPr>
            <w:noProof/>
            <w:webHidden/>
            <w:rtl/>
          </w:rPr>
          <w:fldChar w:fldCharType="end"/>
        </w:r>
      </w:hyperlink>
    </w:p>
    <w:p w14:paraId="340AFF59" w14:textId="36E2A3D8" w:rsidR="00673ACD" w:rsidRDefault="00673ACD">
      <w:pPr>
        <w:pStyle w:val="10"/>
        <w:tabs>
          <w:tab w:val="right" w:leader="dot" w:pos="8822"/>
        </w:tabs>
        <w:rPr>
          <w:rFonts w:eastAsiaTheme="minorEastAsia"/>
          <w:noProof/>
          <w:szCs w:val="24"/>
          <w:rtl/>
        </w:rPr>
      </w:pPr>
      <w:hyperlink w:anchor="_Toc192777000" w:history="1">
        <w:r w:rsidRPr="00E1253A">
          <w:rPr>
            <w:rStyle w:val="Hyperlink"/>
            <w:rFonts w:hint="eastAsia"/>
            <w:noProof/>
            <w:rtl/>
          </w:rPr>
          <w:t>جدول</w:t>
        </w:r>
        <w:r w:rsidRPr="00E1253A">
          <w:rPr>
            <w:rStyle w:val="Hyperlink"/>
            <w:noProof/>
            <w:rtl/>
          </w:rPr>
          <w:t xml:space="preserve"> (7) </w:t>
        </w:r>
        <w:r w:rsidRPr="00E1253A">
          <w:rPr>
            <w:rStyle w:val="Hyperlink"/>
            <w:rFonts w:hint="eastAsia"/>
            <w:noProof/>
            <w:rtl/>
          </w:rPr>
          <w:t>اصابات</w:t>
        </w:r>
        <w:r w:rsidRPr="00E1253A">
          <w:rPr>
            <w:rStyle w:val="Hyperlink"/>
            <w:noProof/>
            <w:rtl/>
          </w:rPr>
          <w:t xml:space="preserve"> </w:t>
        </w:r>
        <w:r w:rsidRPr="00E1253A">
          <w:rPr>
            <w:rStyle w:val="Hyperlink"/>
            <w:rFonts w:hint="eastAsia"/>
            <w:noProof/>
            <w:rtl/>
          </w:rPr>
          <w:t>سابقة</w:t>
        </w:r>
        <w:r w:rsidRPr="00E1253A">
          <w:rPr>
            <w:rStyle w:val="Hyperlink"/>
            <w:noProof/>
            <w:rtl/>
          </w:rPr>
          <w:t xml:space="preserve"> </w:t>
        </w:r>
        <w:r w:rsidRPr="00E1253A">
          <w:rPr>
            <w:rStyle w:val="Hyperlink"/>
            <w:rFonts w:hint="eastAsia"/>
            <w:noProof/>
            <w:rtl/>
          </w:rPr>
          <w:t>بالتهاب</w:t>
        </w:r>
        <w:r w:rsidRPr="00E1253A">
          <w:rPr>
            <w:rStyle w:val="Hyperlink"/>
            <w:noProof/>
            <w:rtl/>
          </w:rPr>
          <w:t xml:space="preserve"> </w:t>
        </w:r>
        <w:r w:rsidRPr="00E1253A">
          <w:rPr>
            <w:rStyle w:val="Hyperlink"/>
            <w:rFonts w:hint="eastAsia"/>
            <w:noProof/>
            <w:rtl/>
          </w:rPr>
          <w:t>أو</w:t>
        </w:r>
        <w:r w:rsidRPr="00E1253A">
          <w:rPr>
            <w:rStyle w:val="Hyperlink"/>
            <w:noProof/>
            <w:rtl/>
          </w:rPr>
          <w:t xml:space="preserve"> </w:t>
        </w:r>
        <w:r w:rsidRPr="00E1253A">
          <w:rPr>
            <w:rStyle w:val="Hyperlink"/>
            <w:rFonts w:hint="eastAsia"/>
            <w:noProof/>
            <w:rtl/>
          </w:rPr>
          <w:t>عدوى</w:t>
        </w:r>
        <w:r w:rsidRPr="00E1253A">
          <w:rPr>
            <w:rStyle w:val="Hyperlink"/>
            <w:noProof/>
            <w:rtl/>
          </w:rPr>
          <w:t xml:space="preserve"> </w:t>
        </w:r>
        <w:r w:rsidRPr="00E1253A">
          <w:rPr>
            <w:rStyle w:val="Hyperlink"/>
            <w:rFonts w:hint="eastAsia"/>
            <w:noProof/>
            <w:rtl/>
          </w:rPr>
          <w:t>نتيجة</w:t>
        </w:r>
        <w:r w:rsidRPr="00E1253A">
          <w:rPr>
            <w:rStyle w:val="Hyperlink"/>
            <w:noProof/>
            <w:rtl/>
          </w:rPr>
          <w:t xml:space="preserve"> </w:t>
        </w:r>
        <w:r w:rsidRPr="00E1253A">
          <w:rPr>
            <w:rStyle w:val="Hyperlink"/>
            <w:rFonts w:hint="eastAsia"/>
            <w:noProof/>
            <w:rtl/>
          </w:rPr>
          <w:t>تلوث</w:t>
        </w:r>
        <w:r w:rsidRPr="00E1253A">
          <w:rPr>
            <w:rStyle w:val="Hyperlink"/>
            <w:noProof/>
            <w:rtl/>
          </w:rPr>
          <w:t xml:space="preserve"> </w:t>
        </w:r>
        <w:r w:rsidRPr="00E1253A">
          <w:rPr>
            <w:rStyle w:val="Hyperlink"/>
            <w:rFonts w:hint="eastAsia"/>
            <w:noProof/>
            <w:rtl/>
          </w:rPr>
          <w:t>الأدوات؟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Toc192777000 \h</w:instrText>
        </w:r>
        <w:r>
          <w:rPr>
            <w:noProof/>
            <w:webHidden/>
            <w:rtl/>
          </w:rPr>
          <w:instrText xml:space="preserve"> </w:instrText>
        </w:r>
        <w:r>
          <w:rPr>
            <w:noProof/>
            <w:webHidden/>
            <w:rtl/>
          </w:rPr>
        </w:r>
        <w:r>
          <w:rPr>
            <w:noProof/>
            <w:webHidden/>
            <w:rtl/>
          </w:rPr>
          <w:fldChar w:fldCharType="separate"/>
        </w:r>
        <w:r w:rsidR="000208DF">
          <w:rPr>
            <w:noProof/>
            <w:webHidden/>
            <w:rtl/>
          </w:rPr>
          <w:t>37</w:t>
        </w:r>
        <w:r>
          <w:rPr>
            <w:noProof/>
            <w:webHidden/>
            <w:rtl/>
          </w:rPr>
          <w:fldChar w:fldCharType="end"/>
        </w:r>
      </w:hyperlink>
    </w:p>
    <w:p w14:paraId="24F2BC18" w14:textId="35111E8C" w:rsidR="00673ACD" w:rsidRDefault="00673ACD">
      <w:pPr>
        <w:pStyle w:val="10"/>
        <w:tabs>
          <w:tab w:val="right" w:leader="dot" w:pos="8822"/>
        </w:tabs>
        <w:rPr>
          <w:rFonts w:eastAsiaTheme="minorEastAsia"/>
          <w:noProof/>
          <w:szCs w:val="24"/>
          <w:rtl/>
        </w:rPr>
      </w:pPr>
      <w:hyperlink w:anchor="_Toc192777001" w:history="1">
        <w:r w:rsidRPr="00E1253A">
          <w:rPr>
            <w:rStyle w:val="Hyperlink"/>
            <w:rFonts w:hint="eastAsia"/>
            <w:noProof/>
            <w:rtl/>
          </w:rPr>
          <w:t>جدول</w:t>
        </w:r>
        <w:r w:rsidRPr="00E1253A">
          <w:rPr>
            <w:rStyle w:val="Hyperlink"/>
            <w:noProof/>
            <w:rtl/>
          </w:rPr>
          <w:t xml:space="preserve"> (8) </w:t>
        </w:r>
        <w:r w:rsidRPr="00E1253A">
          <w:rPr>
            <w:rStyle w:val="Hyperlink"/>
            <w:rFonts w:hint="eastAsia"/>
            <w:noProof/>
            <w:rtl/>
          </w:rPr>
          <w:t>هل</w:t>
        </w:r>
        <w:r w:rsidRPr="00E1253A">
          <w:rPr>
            <w:rStyle w:val="Hyperlink"/>
            <w:noProof/>
            <w:rtl/>
          </w:rPr>
          <w:t xml:space="preserve"> </w:t>
        </w:r>
        <w:r w:rsidRPr="00E1253A">
          <w:rPr>
            <w:rStyle w:val="Hyperlink"/>
            <w:rFonts w:hint="eastAsia"/>
            <w:noProof/>
            <w:rtl/>
          </w:rPr>
          <w:t>ترى</w:t>
        </w:r>
        <w:r w:rsidRPr="00E1253A">
          <w:rPr>
            <w:rStyle w:val="Hyperlink"/>
            <w:noProof/>
            <w:rtl/>
          </w:rPr>
          <w:t xml:space="preserve"> </w:t>
        </w:r>
        <w:r w:rsidRPr="00E1253A">
          <w:rPr>
            <w:rStyle w:val="Hyperlink"/>
            <w:rFonts w:hint="eastAsia"/>
            <w:noProof/>
            <w:rtl/>
          </w:rPr>
          <w:t>أن</w:t>
        </w:r>
        <w:r w:rsidRPr="00E1253A">
          <w:rPr>
            <w:rStyle w:val="Hyperlink"/>
            <w:noProof/>
            <w:rtl/>
          </w:rPr>
          <w:t xml:space="preserve"> </w:t>
        </w:r>
        <w:r w:rsidRPr="00E1253A">
          <w:rPr>
            <w:rStyle w:val="Hyperlink"/>
            <w:rFonts w:hint="eastAsia"/>
            <w:noProof/>
            <w:rtl/>
          </w:rPr>
          <w:t>العيادة</w:t>
        </w:r>
        <w:r w:rsidRPr="00E1253A">
          <w:rPr>
            <w:rStyle w:val="Hyperlink"/>
            <w:noProof/>
            <w:rtl/>
          </w:rPr>
          <w:t xml:space="preserve"> </w:t>
        </w:r>
        <w:r w:rsidRPr="00E1253A">
          <w:rPr>
            <w:rStyle w:val="Hyperlink"/>
            <w:rFonts w:hint="eastAsia"/>
            <w:noProof/>
            <w:rtl/>
          </w:rPr>
          <w:t>توفر</w:t>
        </w:r>
        <w:r w:rsidRPr="00E1253A">
          <w:rPr>
            <w:rStyle w:val="Hyperlink"/>
            <w:noProof/>
            <w:rtl/>
          </w:rPr>
          <w:t xml:space="preserve"> </w:t>
        </w:r>
        <w:r w:rsidRPr="00E1253A">
          <w:rPr>
            <w:rStyle w:val="Hyperlink"/>
            <w:rFonts w:hint="eastAsia"/>
            <w:noProof/>
            <w:rtl/>
          </w:rPr>
          <w:t>بيئة</w:t>
        </w:r>
        <w:r w:rsidRPr="00E1253A">
          <w:rPr>
            <w:rStyle w:val="Hyperlink"/>
            <w:noProof/>
            <w:rtl/>
          </w:rPr>
          <w:t xml:space="preserve"> </w:t>
        </w:r>
        <w:r w:rsidRPr="00E1253A">
          <w:rPr>
            <w:rStyle w:val="Hyperlink"/>
            <w:rFonts w:hint="eastAsia"/>
            <w:noProof/>
            <w:rtl/>
          </w:rPr>
          <w:t>نظيفة</w:t>
        </w:r>
        <w:r w:rsidRPr="00E1253A">
          <w:rPr>
            <w:rStyle w:val="Hyperlink"/>
            <w:noProof/>
            <w:rtl/>
          </w:rPr>
          <w:t xml:space="preserve"> </w:t>
        </w:r>
        <w:r w:rsidRPr="00E1253A">
          <w:rPr>
            <w:rStyle w:val="Hyperlink"/>
            <w:rFonts w:hint="eastAsia"/>
            <w:noProof/>
            <w:rtl/>
          </w:rPr>
          <w:t>وآمنة؟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Toc192777001 \h</w:instrText>
        </w:r>
        <w:r>
          <w:rPr>
            <w:noProof/>
            <w:webHidden/>
            <w:rtl/>
          </w:rPr>
          <w:instrText xml:space="preserve"> </w:instrText>
        </w:r>
        <w:r>
          <w:rPr>
            <w:noProof/>
            <w:webHidden/>
            <w:rtl/>
          </w:rPr>
        </w:r>
        <w:r>
          <w:rPr>
            <w:noProof/>
            <w:webHidden/>
            <w:rtl/>
          </w:rPr>
          <w:fldChar w:fldCharType="separate"/>
        </w:r>
        <w:r w:rsidR="000208DF">
          <w:rPr>
            <w:noProof/>
            <w:webHidden/>
            <w:rtl/>
          </w:rPr>
          <w:t>38</w:t>
        </w:r>
        <w:r>
          <w:rPr>
            <w:noProof/>
            <w:webHidden/>
            <w:rtl/>
          </w:rPr>
          <w:fldChar w:fldCharType="end"/>
        </w:r>
      </w:hyperlink>
    </w:p>
    <w:p w14:paraId="0F26B87E" w14:textId="2CB0E8FE" w:rsidR="00673ACD" w:rsidRDefault="00673ACD">
      <w:pPr>
        <w:pStyle w:val="10"/>
        <w:tabs>
          <w:tab w:val="right" w:leader="dot" w:pos="8822"/>
        </w:tabs>
        <w:rPr>
          <w:rFonts w:eastAsiaTheme="minorEastAsia"/>
          <w:noProof/>
          <w:szCs w:val="24"/>
          <w:rtl/>
        </w:rPr>
      </w:pPr>
      <w:hyperlink w:anchor="_Toc192777002" w:history="1">
        <w:r w:rsidRPr="00E1253A">
          <w:rPr>
            <w:rStyle w:val="Hyperlink"/>
            <w:rFonts w:hint="eastAsia"/>
            <w:noProof/>
            <w:rtl/>
          </w:rPr>
          <w:t>جدول</w:t>
        </w:r>
        <w:r w:rsidRPr="00E1253A">
          <w:rPr>
            <w:rStyle w:val="Hyperlink"/>
            <w:noProof/>
            <w:rtl/>
          </w:rPr>
          <w:t xml:space="preserve"> (9) </w:t>
        </w:r>
        <w:r w:rsidRPr="00E1253A">
          <w:rPr>
            <w:rStyle w:val="Hyperlink"/>
            <w:rFonts w:hint="eastAsia"/>
            <w:noProof/>
            <w:rtl/>
          </w:rPr>
          <w:t>هل</w:t>
        </w:r>
        <w:r w:rsidRPr="00E1253A">
          <w:rPr>
            <w:rStyle w:val="Hyperlink"/>
            <w:noProof/>
            <w:rtl/>
          </w:rPr>
          <w:t xml:space="preserve"> </w:t>
        </w:r>
        <w:r w:rsidRPr="00E1253A">
          <w:rPr>
            <w:rStyle w:val="Hyperlink"/>
            <w:rFonts w:hint="eastAsia"/>
            <w:noProof/>
            <w:rtl/>
          </w:rPr>
          <w:t>تشعر</w:t>
        </w:r>
        <w:r w:rsidRPr="00E1253A">
          <w:rPr>
            <w:rStyle w:val="Hyperlink"/>
            <w:noProof/>
            <w:rtl/>
          </w:rPr>
          <w:t xml:space="preserve"> </w:t>
        </w:r>
        <w:r w:rsidRPr="00E1253A">
          <w:rPr>
            <w:rStyle w:val="Hyperlink"/>
            <w:rFonts w:hint="eastAsia"/>
            <w:noProof/>
            <w:rtl/>
          </w:rPr>
          <w:t>بالتوتر</w:t>
        </w:r>
        <w:r w:rsidRPr="00E1253A">
          <w:rPr>
            <w:rStyle w:val="Hyperlink"/>
            <w:noProof/>
            <w:rtl/>
          </w:rPr>
          <w:t xml:space="preserve"> </w:t>
        </w:r>
        <w:r w:rsidRPr="00E1253A">
          <w:rPr>
            <w:rStyle w:val="Hyperlink"/>
            <w:rFonts w:hint="eastAsia"/>
            <w:noProof/>
            <w:rtl/>
          </w:rPr>
          <w:t>أو</w:t>
        </w:r>
        <w:r w:rsidRPr="00E1253A">
          <w:rPr>
            <w:rStyle w:val="Hyperlink"/>
            <w:noProof/>
            <w:rtl/>
          </w:rPr>
          <w:t xml:space="preserve"> </w:t>
        </w:r>
        <w:r w:rsidRPr="00E1253A">
          <w:rPr>
            <w:rStyle w:val="Hyperlink"/>
            <w:rFonts w:hint="eastAsia"/>
            <w:noProof/>
            <w:rtl/>
          </w:rPr>
          <w:t>القلق</w:t>
        </w:r>
        <w:r w:rsidRPr="00E1253A">
          <w:rPr>
            <w:rStyle w:val="Hyperlink"/>
            <w:noProof/>
            <w:rtl/>
          </w:rPr>
          <w:t xml:space="preserve"> </w:t>
        </w:r>
        <w:r w:rsidRPr="00E1253A">
          <w:rPr>
            <w:rStyle w:val="Hyperlink"/>
            <w:rFonts w:hint="eastAsia"/>
            <w:noProof/>
            <w:rtl/>
          </w:rPr>
          <w:t>عند</w:t>
        </w:r>
        <w:r w:rsidRPr="00E1253A">
          <w:rPr>
            <w:rStyle w:val="Hyperlink"/>
            <w:noProof/>
            <w:rtl/>
          </w:rPr>
          <w:t xml:space="preserve"> </w:t>
        </w:r>
        <w:r w:rsidRPr="00E1253A">
          <w:rPr>
            <w:rStyle w:val="Hyperlink"/>
            <w:rFonts w:hint="eastAsia"/>
            <w:noProof/>
            <w:rtl/>
          </w:rPr>
          <w:t>زيارة</w:t>
        </w:r>
        <w:r w:rsidRPr="00E1253A">
          <w:rPr>
            <w:rStyle w:val="Hyperlink"/>
            <w:noProof/>
            <w:rtl/>
          </w:rPr>
          <w:t xml:space="preserve"> </w:t>
        </w:r>
        <w:r w:rsidRPr="00E1253A">
          <w:rPr>
            <w:rStyle w:val="Hyperlink"/>
            <w:rFonts w:hint="eastAsia"/>
            <w:noProof/>
            <w:rtl/>
          </w:rPr>
          <w:t>عيادة</w:t>
        </w:r>
        <w:r w:rsidRPr="00E1253A">
          <w:rPr>
            <w:rStyle w:val="Hyperlink"/>
            <w:noProof/>
            <w:rtl/>
          </w:rPr>
          <w:t xml:space="preserve"> </w:t>
        </w:r>
        <w:r w:rsidRPr="00E1253A">
          <w:rPr>
            <w:rStyle w:val="Hyperlink"/>
            <w:rFonts w:hint="eastAsia"/>
            <w:noProof/>
            <w:rtl/>
          </w:rPr>
          <w:t>الأسنان؟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Toc192777002 \h</w:instrText>
        </w:r>
        <w:r>
          <w:rPr>
            <w:noProof/>
            <w:webHidden/>
            <w:rtl/>
          </w:rPr>
          <w:instrText xml:space="preserve"> </w:instrText>
        </w:r>
        <w:r>
          <w:rPr>
            <w:noProof/>
            <w:webHidden/>
            <w:rtl/>
          </w:rPr>
        </w:r>
        <w:r>
          <w:rPr>
            <w:noProof/>
            <w:webHidden/>
            <w:rtl/>
          </w:rPr>
          <w:fldChar w:fldCharType="separate"/>
        </w:r>
        <w:r w:rsidR="000208DF">
          <w:rPr>
            <w:noProof/>
            <w:webHidden/>
            <w:rtl/>
          </w:rPr>
          <w:t>39</w:t>
        </w:r>
        <w:r>
          <w:rPr>
            <w:noProof/>
            <w:webHidden/>
            <w:rtl/>
          </w:rPr>
          <w:fldChar w:fldCharType="end"/>
        </w:r>
      </w:hyperlink>
    </w:p>
    <w:p w14:paraId="5B807018" w14:textId="532FEE97" w:rsidR="00673ACD" w:rsidRDefault="00673ACD">
      <w:pPr>
        <w:pStyle w:val="10"/>
        <w:tabs>
          <w:tab w:val="right" w:leader="dot" w:pos="8822"/>
        </w:tabs>
        <w:rPr>
          <w:rFonts w:eastAsiaTheme="minorEastAsia"/>
          <w:noProof/>
          <w:szCs w:val="24"/>
          <w:rtl/>
        </w:rPr>
      </w:pPr>
      <w:hyperlink w:anchor="_Toc192777003" w:history="1">
        <w:r w:rsidRPr="00E1253A">
          <w:rPr>
            <w:rStyle w:val="Hyperlink"/>
            <w:rFonts w:hint="eastAsia"/>
            <w:noProof/>
            <w:rtl/>
          </w:rPr>
          <w:t>جدول</w:t>
        </w:r>
        <w:r w:rsidRPr="00E1253A">
          <w:rPr>
            <w:rStyle w:val="Hyperlink"/>
            <w:noProof/>
            <w:rtl/>
          </w:rPr>
          <w:t xml:space="preserve"> (10) </w:t>
        </w:r>
        <w:r w:rsidRPr="00E1253A">
          <w:rPr>
            <w:rStyle w:val="Hyperlink"/>
            <w:rFonts w:hint="eastAsia"/>
            <w:noProof/>
            <w:rtl/>
          </w:rPr>
          <w:t>ف</w:t>
        </w:r>
        <w:r w:rsidRPr="00E1253A">
          <w:rPr>
            <w:rStyle w:val="Hyperlink"/>
            <w:noProof/>
            <w:rtl/>
          </w:rPr>
          <w:t xml:space="preserve"> </w:t>
        </w:r>
        <w:r w:rsidRPr="00E1253A">
          <w:rPr>
            <w:rStyle w:val="Hyperlink"/>
            <w:rFonts w:hint="eastAsia"/>
            <w:noProof/>
            <w:rtl/>
          </w:rPr>
          <w:t>حال</w:t>
        </w:r>
        <w:r w:rsidRPr="00E1253A">
          <w:rPr>
            <w:rStyle w:val="Hyperlink"/>
            <w:noProof/>
            <w:rtl/>
          </w:rPr>
          <w:t xml:space="preserve"> </w:t>
        </w:r>
        <w:r w:rsidRPr="00E1253A">
          <w:rPr>
            <w:rStyle w:val="Hyperlink"/>
            <w:rFonts w:hint="eastAsia"/>
            <w:noProof/>
            <w:rtl/>
          </w:rPr>
          <w:t>كان</w:t>
        </w:r>
        <w:r w:rsidRPr="00E1253A">
          <w:rPr>
            <w:rStyle w:val="Hyperlink"/>
            <w:noProof/>
            <w:rtl/>
          </w:rPr>
          <w:t xml:space="preserve"> </w:t>
        </w:r>
        <w:r w:rsidRPr="00E1253A">
          <w:rPr>
            <w:rStyle w:val="Hyperlink"/>
            <w:rFonts w:hint="eastAsia"/>
            <w:noProof/>
            <w:rtl/>
          </w:rPr>
          <w:t>جوابك</w:t>
        </w:r>
        <w:r w:rsidRPr="00E1253A">
          <w:rPr>
            <w:rStyle w:val="Hyperlink"/>
            <w:noProof/>
            <w:rtl/>
          </w:rPr>
          <w:t xml:space="preserve"> </w:t>
        </w:r>
        <w:r w:rsidRPr="00E1253A">
          <w:rPr>
            <w:rStyle w:val="Hyperlink"/>
            <w:rFonts w:hint="eastAsia"/>
            <w:noProof/>
            <w:rtl/>
          </w:rPr>
          <w:t>نعم</w:t>
        </w:r>
        <w:r w:rsidRPr="00E1253A">
          <w:rPr>
            <w:rStyle w:val="Hyperlink"/>
            <w:noProof/>
            <w:rtl/>
          </w:rPr>
          <w:t xml:space="preserve"> </w:t>
        </w:r>
        <w:r w:rsidRPr="00E1253A">
          <w:rPr>
            <w:rStyle w:val="Hyperlink"/>
            <w:rFonts w:hint="eastAsia"/>
            <w:noProof/>
            <w:rtl/>
          </w:rPr>
          <w:t>أو</w:t>
        </w:r>
        <w:r w:rsidRPr="00E1253A">
          <w:rPr>
            <w:rStyle w:val="Hyperlink"/>
            <w:noProof/>
            <w:rtl/>
          </w:rPr>
          <w:t xml:space="preserve"> </w:t>
        </w:r>
        <w:r w:rsidRPr="00E1253A">
          <w:rPr>
            <w:rStyle w:val="Hyperlink"/>
            <w:rFonts w:hint="eastAsia"/>
            <w:noProof/>
            <w:rtl/>
          </w:rPr>
          <w:t>أحياناً،</w:t>
        </w:r>
        <w:r w:rsidRPr="00E1253A">
          <w:rPr>
            <w:rStyle w:val="Hyperlink"/>
            <w:noProof/>
            <w:rtl/>
          </w:rPr>
          <w:t xml:space="preserve"> </w:t>
        </w:r>
        <w:r w:rsidRPr="00E1253A">
          <w:rPr>
            <w:rStyle w:val="Hyperlink"/>
            <w:rFonts w:hint="eastAsia"/>
            <w:noProof/>
            <w:rtl/>
          </w:rPr>
          <w:t>فما</w:t>
        </w:r>
        <w:r w:rsidRPr="00E1253A">
          <w:rPr>
            <w:rStyle w:val="Hyperlink"/>
            <w:noProof/>
            <w:rtl/>
          </w:rPr>
          <w:t xml:space="preserve"> </w:t>
        </w:r>
        <w:r w:rsidRPr="00E1253A">
          <w:rPr>
            <w:rStyle w:val="Hyperlink"/>
            <w:rFonts w:hint="eastAsia"/>
            <w:noProof/>
            <w:rtl/>
          </w:rPr>
          <w:t>هو</w:t>
        </w:r>
        <w:r w:rsidRPr="00E1253A">
          <w:rPr>
            <w:rStyle w:val="Hyperlink"/>
            <w:noProof/>
            <w:rtl/>
          </w:rPr>
          <w:t xml:space="preserve"> </w:t>
        </w:r>
        <w:r w:rsidRPr="00E1253A">
          <w:rPr>
            <w:rStyle w:val="Hyperlink"/>
            <w:rFonts w:hint="eastAsia"/>
            <w:noProof/>
            <w:rtl/>
          </w:rPr>
          <w:t>السبب؟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Toc192777003 \h</w:instrText>
        </w:r>
        <w:r>
          <w:rPr>
            <w:noProof/>
            <w:webHidden/>
            <w:rtl/>
          </w:rPr>
          <w:instrText xml:space="preserve"> </w:instrText>
        </w:r>
        <w:r>
          <w:rPr>
            <w:noProof/>
            <w:webHidden/>
            <w:rtl/>
          </w:rPr>
        </w:r>
        <w:r>
          <w:rPr>
            <w:noProof/>
            <w:webHidden/>
            <w:rtl/>
          </w:rPr>
          <w:fldChar w:fldCharType="separate"/>
        </w:r>
        <w:r w:rsidR="000208DF">
          <w:rPr>
            <w:noProof/>
            <w:webHidden/>
            <w:rtl/>
          </w:rPr>
          <w:t>40</w:t>
        </w:r>
        <w:r>
          <w:rPr>
            <w:noProof/>
            <w:webHidden/>
            <w:rtl/>
          </w:rPr>
          <w:fldChar w:fldCharType="end"/>
        </w:r>
      </w:hyperlink>
    </w:p>
    <w:p w14:paraId="69593D01" w14:textId="7FEEF4CC" w:rsidR="00673ACD" w:rsidRDefault="00673ACD">
      <w:pPr>
        <w:pStyle w:val="10"/>
        <w:tabs>
          <w:tab w:val="right" w:leader="dot" w:pos="8822"/>
        </w:tabs>
        <w:rPr>
          <w:rFonts w:eastAsiaTheme="minorEastAsia"/>
          <w:noProof/>
          <w:szCs w:val="24"/>
          <w:rtl/>
        </w:rPr>
      </w:pPr>
      <w:hyperlink w:anchor="_Toc192777004" w:history="1">
        <w:r w:rsidRPr="00E1253A">
          <w:rPr>
            <w:rStyle w:val="Hyperlink"/>
            <w:rFonts w:hint="eastAsia"/>
            <w:noProof/>
            <w:rtl/>
          </w:rPr>
          <w:t>جدول</w:t>
        </w:r>
        <w:r w:rsidRPr="00E1253A">
          <w:rPr>
            <w:rStyle w:val="Hyperlink"/>
            <w:noProof/>
            <w:rtl/>
          </w:rPr>
          <w:t xml:space="preserve"> (11) </w:t>
        </w:r>
        <w:r w:rsidRPr="00E1253A">
          <w:rPr>
            <w:rStyle w:val="Hyperlink"/>
            <w:rFonts w:hint="eastAsia"/>
            <w:noProof/>
            <w:rtl/>
          </w:rPr>
          <w:t>ما</w:t>
        </w:r>
        <w:r w:rsidRPr="00E1253A">
          <w:rPr>
            <w:rStyle w:val="Hyperlink"/>
            <w:noProof/>
            <w:rtl/>
          </w:rPr>
          <w:t xml:space="preserve"> </w:t>
        </w:r>
        <w:r w:rsidRPr="00E1253A">
          <w:rPr>
            <w:rStyle w:val="Hyperlink"/>
            <w:rFonts w:hint="eastAsia"/>
            <w:noProof/>
            <w:rtl/>
          </w:rPr>
          <w:t>أكثر</w:t>
        </w:r>
        <w:r w:rsidRPr="00E1253A">
          <w:rPr>
            <w:rStyle w:val="Hyperlink"/>
            <w:noProof/>
            <w:rtl/>
          </w:rPr>
          <w:t xml:space="preserve"> </w:t>
        </w:r>
        <w:r w:rsidRPr="00E1253A">
          <w:rPr>
            <w:rStyle w:val="Hyperlink"/>
            <w:rFonts w:hint="eastAsia"/>
            <w:noProof/>
            <w:rtl/>
          </w:rPr>
          <w:t>المخاطر</w:t>
        </w:r>
        <w:r w:rsidRPr="00E1253A">
          <w:rPr>
            <w:rStyle w:val="Hyperlink"/>
            <w:noProof/>
            <w:rtl/>
          </w:rPr>
          <w:t xml:space="preserve"> </w:t>
        </w:r>
        <w:r w:rsidRPr="00E1253A">
          <w:rPr>
            <w:rStyle w:val="Hyperlink"/>
            <w:rFonts w:hint="eastAsia"/>
            <w:noProof/>
            <w:rtl/>
          </w:rPr>
          <w:t>التي</w:t>
        </w:r>
        <w:r w:rsidRPr="00E1253A">
          <w:rPr>
            <w:rStyle w:val="Hyperlink"/>
            <w:noProof/>
            <w:rtl/>
          </w:rPr>
          <w:t xml:space="preserve"> </w:t>
        </w:r>
        <w:r w:rsidRPr="00E1253A">
          <w:rPr>
            <w:rStyle w:val="Hyperlink"/>
            <w:rFonts w:hint="eastAsia"/>
            <w:noProof/>
            <w:rtl/>
          </w:rPr>
          <w:t>لاحظتها</w:t>
        </w:r>
        <w:r w:rsidRPr="00E1253A">
          <w:rPr>
            <w:rStyle w:val="Hyperlink"/>
            <w:noProof/>
            <w:rtl/>
          </w:rPr>
          <w:t xml:space="preserve"> </w:t>
        </w:r>
        <w:r w:rsidRPr="00E1253A">
          <w:rPr>
            <w:rStyle w:val="Hyperlink"/>
            <w:rFonts w:hint="eastAsia"/>
            <w:noProof/>
            <w:rtl/>
          </w:rPr>
          <w:t>في</w:t>
        </w:r>
        <w:r w:rsidRPr="00E1253A">
          <w:rPr>
            <w:rStyle w:val="Hyperlink"/>
            <w:noProof/>
            <w:rtl/>
          </w:rPr>
          <w:t xml:space="preserve"> </w:t>
        </w:r>
        <w:r w:rsidRPr="00E1253A">
          <w:rPr>
            <w:rStyle w:val="Hyperlink"/>
            <w:rFonts w:hint="eastAsia"/>
            <w:noProof/>
            <w:rtl/>
          </w:rPr>
          <w:t>العيادة؟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Toc192777004 \h</w:instrText>
        </w:r>
        <w:r>
          <w:rPr>
            <w:noProof/>
            <w:webHidden/>
            <w:rtl/>
          </w:rPr>
          <w:instrText xml:space="preserve"> </w:instrText>
        </w:r>
        <w:r>
          <w:rPr>
            <w:noProof/>
            <w:webHidden/>
            <w:rtl/>
          </w:rPr>
        </w:r>
        <w:r>
          <w:rPr>
            <w:noProof/>
            <w:webHidden/>
            <w:rtl/>
          </w:rPr>
          <w:fldChar w:fldCharType="separate"/>
        </w:r>
        <w:r w:rsidR="000208DF">
          <w:rPr>
            <w:noProof/>
            <w:webHidden/>
            <w:rtl/>
          </w:rPr>
          <w:t>41</w:t>
        </w:r>
        <w:r>
          <w:rPr>
            <w:noProof/>
            <w:webHidden/>
            <w:rtl/>
          </w:rPr>
          <w:fldChar w:fldCharType="end"/>
        </w:r>
      </w:hyperlink>
    </w:p>
    <w:p w14:paraId="1F864BF9" w14:textId="5C6B5503" w:rsidR="00673ACD" w:rsidRDefault="00673ACD">
      <w:pPr>
        <w:pStyle w:val="10"/>
        <w:tabs>
          <w:tab w:val="right" w:leader="dot" w:pos="8822"/>
        </w:tabs>
        <w:rPr>
          <w:rFonts w:eastAsiaTheme="minorEastAsia"/>
          <w:noProof/>
          <w:szCs w:val="24"/>
          <w:rtl/>
        </w:rPr>
      </w:pPr>
      <w:hyperlink w:anchor="_Toc192777005" w:history="1">
        <w:r w:rsidRPr="00E1253A">
          <w:rPr>
            <w:rStyle w:val="Hyperlink"/>
            <w:rFonts w:hint="eastAsia"/>
            <w:noProof/>
            <w:rtl/>
          </w:rPr>
          <w:t>جدول</w:t>
        </w:r>
        <w:r w:rsidRPr="00E1253A">
          <w:rPr>
            <w:rStyle w:val="Hyperlink"/>
            <w:noProof/>
            <w:rtl/>
          </w:rPr>
          <w:t xml:space="preserve"> (12) </w:t>
        </w:r>
        <w:r w:rsidRPr="00E1253A">
          <w:rPr>
            <w:rStyle w:val="Hyperlink"/>
            <w:rFonts w:hint="eastAsia"/>
            <w:noProof/>
            <w:rtl/>
          </w:rPr>
          <w:t>إذا</w:t>
        </w:r>
        <w:r w:rsidRPr="00E1253A">
          <w:rPr>
            <w:rStyle w:val="Hyperlink"/>
            <w:noProof/>
            <w:rtl/>
          </w:rPr>
          <w:t xml:space="preserve"> </w:t>
        </w:r>
        <w:r w:rsidRPr="00E1253A">
          <w:rPr>
            <w:rStyle w:val="Hyperlink"/>
            <w:rFonts w:hint="eastAsia"/>
            <w:noProof/>
            <w:rtl/>
          </w:rPr>
          <w:t>كانت</w:t>
        </w:r>
        <w:r w:rsidRPr="00E1253A">
          <w:rPr>
            <w:rStyle w:val="Hyperlink"/>
            <w:noProof/>
            <w:rtl/>
          </w:rPr>
          <w:t xml:space="preserve"> </w:t>
        </w:r>
        <w:r w:rsidRPr="00E1253A">
          <w:rPr>
            <w:rStyle w:val="Hyperlink"/>
            <w:rFonts w:hint="eastAsia"/>
            <w:noProof/>
            <w:rtl/>
          </w:rPr>
          <w:t>العيادات</w:t>
        </w:r>
        <w:r w:rsidRPr="00E1253A">
          <w:rPr>
            <w:rStyle w:val="Hyperlink"/>
            <w:noProof/>
            <w:rtl/>
          </w:rPr>
          <w:t xml:space="preserve"> </w:t>
        </w:r>
        <w:r w:rsidRPr="00E1253A">
          <w:rPr>
            <w:rStyle w:val="Hyperlink"/>
            <w:rFonts w:hint="eastAsia"/>
            <w:noProof/>
            <w:rtl/>
          </w:rPr>
          <w:t>الخاصة</w:t>
        </w:r>
        <w:r w:rsidRPr="00E1253A">
          <w:rPr>
            <w:rStyle w:val="Hyperlink"/>
            <w:noProof/>
            <w:rtl/>
          </w:rPr>
          <w:t xml:space="preserve"> </w:t>
        </w:r>
        <w:r w:rsidRPr="00E1253A">
          <w:rPr>
            <w:rStyle w:val="Hyperlink"/>
            <w:rFonts w:hint="eastAsia"/>
            <w:noProof/>
            <w:rtl/>
          </w:rPr>
          <w:t>ذات</w:t>
        </w:r>
        <w:r w:rsidRPr="00E1253A">
          <w:rPr>
            <w:rStyle w:val="Hyperlink"/>
            <w:noProof/>
            <w:rtl/>
          </w:rPr>
          <w:t xml:space="preserve"> </w:t>
        </w:r>
        <w:r w:rsidRPr="00E1253A">
          <w:rPr>
            <w:rStyle w:val="Hyperlink"/>
            <w:rFonts w:hint="eastAsia"/>
            <w:noProof/>
            <w:rtl/>
          </w:rPr>
          <w:t>تكاليف</w:t>
        </w:r>
        <w:r w:rsidRPr="00E1253A">
          <w:rPr>
            <w:rStyle w:val="Hyperlink"/>
            <w:noProof/>
            <w:rtl/>
          </w:rPr>
          <w:t xml:space="preserve"> </w:t>
        </w:r>
        <w:r w:rsidRPr="00E1253A">
          <w:rPr>
            <w:rStyle w:val="Hyperlink"/>
            <w:rFonts w:hint="eastAsia"/>
            <w:noProof/>
            <w:rtl/>
          </w:rPr>
          <w:t>مرتفعة</w:t>
        </w:r>
        <w:r w:rsidRPr="00E1253A">
          <w:rPr>
            <w:rStyle w:val="Hyperlink"/>
            <w:noProof/>
            <w:rtl/>
          </w:rPr>
          <w:t xml:space="preserve"> </w:t>
        </w:r>
        <w:r w:rsidRPr="00E1253A">
          <w:rPr>
            <w:rStyle w:val="Hyperlink"/>
            <w:rFonts w:hint="eastAsia"/>
            <w:noProof/>
            <w:rtl/>
          </w:rPr>
          <w:t>جداً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Toc192777005 \h</w:instrText>
        </w:r>
        <w:r>
          <w:rPr>
            <w:noProof/>
            <w:webHidden/>
            <w:rtl/>
          </w:rPr>
          <w:instrText xml:space="preserve"> </w:instrText>
        </w:r>
        <w:r>
          <w:rPr>
            <w:noProof/>
            <w:webHidden/>
            <w:rtl/>
          </w:rPr>
        </w:r>
        <w:r>
          <w:rPr>
            <w:noProof/>
            <w:webHidden/>
            <w:rtl/>
          </w:rPr>
          <w:fldChar w:fldCharType="separate"/>
        </w:r>
        <w:r w:rsidR="000208DF">
          <w:rPr>
            <w:noProof/>
            <w:webHidden/>
            <w:rtl/>
          </w:rPr>
          <w:t>42</w:t>
        </w:r>
        <w:r>
          <w:rPr>
            <w:noProof/>
            <w:webHidden/>
            <w:rtl/>
          </w:rPr>
          <w:fldChar w:fldCharType="end"/>
        </w:r>
      </w:hyperlink>
    </w:p>
    <w:p w14:paraId="7E1D458D" w14:textId="23A6DA5D" w:rsidR="00673ACD" w:rsidRDefault="00673ACD">
      <w:pPr>
        <w:pStyle w:val="10"/>
        <w:tabs>
          <w:tab w:val="right" w:leader="dot" w:pos="8822"/>
        </w:tabs>
        <w:rPr>
          <w:rFonts w:eastAsiaTheme="minorEastAsia"/>
          <w:noProof/>
          <w:szCs w:val="24"/>
          <w:rtl/>
        </w:rPr>
      </w:pPr>
      <w:hyperlink w:anchor="_Toc192777006" w:history="1">
        <w:r w:rsidRPr="00E1253A">
          <w:rPr>
            <w:rStyle w:val="Hyperlink"/>
            <w:rFonts w:hint="eastAsia"/>
            <w:noProof/>
            <w:rtl/>
          </w:rPr>
          <w:t>ولكن</w:t>
        </w:r>
        <w:r w:rsidRPr="00E1253A">
          <w:rPr>
            <w:rStyle w:val="Hyperlink"/>
            <w:noProof/>
            <w:rtl/>
          </w:rPr>
          <w:t xml:space="preserve"> </w:t>
        </w:r>
        <w:r w:rsidRPr="00E1253A">
          <w:rPr>
            <w:rStyle w:val="Hyperlink"/>
            <w:rFonts w:hint="eastAsia"/>
            <w:noProof/>
            <w:rtl/>
          </w:rPr>
          <w:t>يوجد</w:t>
        </w:r>
        <w:r w:rsidRPr="00E1253A">
          <w:rPr>
            <w:rStyle w:val="Hyperlink"/>
            <w:noProof/>
            <w:rtl/>
          </w:rPr>
          <w:t xml:space="preserve"> </w:t>
        </w:r>
        <w:r w:rsidRPr="00E1253A">
          <w:rPr>
            <w:rStyle w:val="Hyperlink"/>
            <w:rFonts w:hint="eastAsia"/>
            <w:noProof/>
            <w:rtl/>
          </w:rPr>
          <w:t>أطباء</w:t>
        </w:r>
        <w:r w:rsidRPr="00E1253A">
          <w:rPr>
            <w:rStyle w:val="Hyperlink"/>
            <w:noProof/>
            <w:rtl/>
          </w:rPr>
          <w:t xml:space="preserve"> </w:t>
        </w:r>
        <w:r w:rsidRPr="00E1253A">
          <w:rPr>
            <w:rStyle w:val="Hyperlink"/>
            <w:rFonts w:hint="eastAsia"/>
            <w:noProof/>
            <w:rtl/>
          </w:rPr>
          <w:t>ذوي</w:t>
        </w:r>
        <w:r w:rsidRPr="00E1253A">
          <w:rPr>
            <w:rStyle w:val="Hyperlink"/>
            <w:noProof/>
            <w:rtl/>
          </w:rPr>
          <w:t xml:space="preserve"> </w:t>
        </w:r>
        <w:r w:rsidRPr="00E1253A">
          <w:rPr>
            <w:rStyle w:val="Hyperlink"/>
            <w:rFonts w:hint="eastAsia"/>
            <w:noProof/>
            <w:rtl/>
          </w:rPr>
          <w:t>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Toc192777006 \h</w:instrText>
        </w:r>
        <w:r>
          <w:rPr>
            <w:noProof/>
            <w:webHidden/>
            <w:rtl/>
          </w:rPr>
          <w:instrText xml:space="preserve"> </w:instrText>
        </w:r>
        <w:r>
          <w:rPr>
            <w:noProof/>
            <w:webHidden/>
            <w:rtl/>
          </w:rPr>
        </w:r>
        <w:r>
          <w:rPr>
            <w:noProof/>
            <w:webHidden/>
            <w:rtl/>
          </w:rPr>
          <w:fldChar w:fldCharType="separate"/>
        </w:r>
        <w:r w:rsidR="000208DF">
          <w:rPr>
            <w:noProof/>
            <w:webHidden/>
            <w:rtl/>
          </w:rPr>
          <w:t>42</w:t>
        </w:r>
        <w:r>
          <w:rPr>
            <w:noProof/>
            <w:webHidden/>
            <w:rtl/>
          </w:rPr>
          <w:fldChar w:fldCharType="end"/>
        </w:r>
      </w:hyperlink>
    </w:p>
    <w:p w14:paraId="440237F8" w14:textId="3F3BEB39" w:rsidR="00673ACD" w:rsidRDefault="00673ACD">
      <w:pPr>
        <w:pStyle w:val="10"/>
        <w:tabs>
          <w:tab w:val="right" w:leader="dot" w:pos="8822"/>
        </w:tabs>
        <w:rPr>
          <w:rFonts w:eastAsiaTheme="minorEastAsia"/>
          <w:noProof/>
          <w:szCs w:val="24"/>
          <w:rtl/>
        </w:rPr>
      </w:pPr>
      <w:hyperlink w:anchor="_Toc192777007" w:history="1">
        <w:r w:rsidRPr="00E1253A">
          <w:rPr>
            <w:rStyle w:val="Hyperlink"/>
            <w:rFonts w:hint="eastAsia"/>
            <w:noProof/>
            <w:rtl/>
          </w:rPr>
          <w:t>جدول</w:t>
        </w:r>
        <w:r w:rsidRPr="00E1253A">
          <w:rPr>
            <w:rStyle w:val="Hyperlink"/>
            <w:noProof/>
            <w:rtl/>
          </w:rPr>
          <w:t xml:space="preserve"> (13) </w:t>
        </w:r>
        <w:r w:rsidRPr="00E1253A">
          <w:rPr>
            <w:rStyle w:val="Hyperlink"/>
            <w:rFonts w:hint="eastAsia"/>
            <w:noProof/>
            <w:rtl/>
          </w:rPr>
          <w:t>عندما</w:t>
        </w:r>
        <w:r w:rsidRPr="00E1253A">
          <w:rPr>
            <w:rStyle w:val="Hyperlink"/>
            <w:noProof/>
            <w:rtl/>
          </w:rPr>
          <w:t xml:space="preserve"> </w:t>
        </w:r>
        <w:r w:rsidRPr="00E1253A">
          <w:rPr>
            <w:rStyle w:val="Hyperlink"/>
            <w:rFonts w:hint="eastAsia"/>
            <w:noProof/>
            <w:rtl/>
          </w:rPr>
          <w:t>تجد</w:t>
        </w:r>
        <w:r w:rsidRPr="00E1253A">
          <w:rPr>
            <w:rStyle w:val="Hyperlink"/>
            <w:noProof/>
            <w:rtl/>
          </w:rPr>
          <w:t xml:space="preserve"> </w:t>
        </w:r>
        <w:r w:rsidRPr="00E1253A">
          <w:rPr>
            <w:rStyle w:val="Hyperlink"/>
            <w:rFonts w:hint="eastAsia"/>
            <w:noProof/>
            <w:rtl/>
          </w:rPr>
          <w:t>عيادات</w:t>
        </w:r>
        <w:r w:rsidRPr="00E1253A">
          <w:rPr>
            <w:rStyle w:val="Hyperlink"/>
            <w:noProof/>
            <w:rtl/>
          </w:rPr>
          <w:t xml:space="preserve"> </w:t>
        </w:r>
        <w:r w:rsidRPr="00E1253A">
          <w:rPr>
            <w:rStyle w:val="Hyperlink"/>
            <w:rFonts w:hint="eastAsia"/>
            <w:noProof/>
            <w:rtl/>
          </w:rPr>
          <w:t>الأسنان</w:t>
        </w:r>
        <w:r w:rsidRPr="00E1253A">
          <w:rPr>
            <w:rStyle w:val="Hyperlink"/>
            <w:noProof/>
            <w:rtl/>
          </w:rPr>
          <w:t xml:space="preserve"> </w:t>
        </w:r>
        <w:r w:rsidRPr="00E1253A">
          <w:rPr>
            <w:rStyle w:val="Hyperlink"/>
            <w:rFonts w:hint="eastAsia"/>
            <w:noProof/>
            <w:rtl/>
          </w:rPr>
          <w:t>مزدحمة</w:t>
        </w:r>
        <w:r w:rsidRPr="00E1253A">
          <w:rPr>
            <w:rStyle w:val="Hyperlink"/>
            <w:noProof/>
            <w:rtl/>
          </w:rPr>
          <w:t xml:space="preserve"> </w:t>
        </w:r>
        <w:r w:rsidRPr="00E1253A">
          <w:rPr>
            <w:rStyle w:val="Hyperlink"/>
            <w:rFonts w:hint="eastAsia"/>
            <w:noProof/>
            <w:rtl/>
          </w:rPr>
          <w:t>والانتظار</w:t>
        </w:r>
        <w:r w:rsidRPr="00E1253A">
          <w:rPr>
            <w:rStyle w:val="Hyperlink"/>
            <w:noProof/>
            <w:rtl/>
          </w:rPr>
          <w:t xml:space="preserve"> </w:t>
        </w:r>
        <w:r w:rsidRPr="00E1253A">
          <w:rPr>
            <w:rStyle w:val="Hyperlink"/>
            <w:rFonts w:hint="eastAsia"/>
            <w:noProof/>
            <w:rtl/>
          </w:rPr>
          <w:t>طويل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Toc192777007 \h</w:instrText>
        </w:r>
        <w:r>
          <w:rPr>
            <w:noProof/>
            <w:webHidden/>
            <w:rtl/>
          </w:rPr>
          <w:instrText xml:space="preserve"> </w:instrText>
        </w:r>
        <w:r>
          <w:rPr>
            <w:noProof/>
            <w:webHidden/>
            <w:rtl/>
          </w:rPr>
        </w:r>
        <w:r>
          <w:rPr>
            <w:noProof/>
            <w:webHidden/>
            <w:rtl/>
          </w:rPr>
          <w:fldChar w:fldCharType="separate"/>
        </w:r>
        <w:r w:rsidR="000208DF">
          <w:rPr>
            <w:noProof/>
            <w:webHidden/>
            <w:rtl/>
          </w:rPr>
          <w:t>43</w:t>
        </w:r>
        <w:r>
          <w:rPr>
            <w:noProof/>
            <w:webHidden/>
            <w:rtl/>
          </w:rPr>
          <w:fldChar w:fldCharType="end"/>
        </w:r>
      </w:hyperlink>
    </w:p>
    <w:p w14:paraId="242A07C7" w14:textId="542A5BF9" w:rsidR="00673ACD" w:rsidRDefault="00673ACD">
      <w:pPr>
        <w:pStyle w:val="10"/>
        <w:tabs>
          <w:tab w:val="right" w:leader="dot" w:pos="8822"/>
        </w:tabs>
        <w:rPr>
          <w:rFonts w:eastAsiaTheme="minorEastAsia"/>
          <w:noProof/>
          <w:szCs w:val="24"/>
          <w:rtl/>
        </w:rPr>
      </w:pPr>
      <w:hyperlink w:anchor="_Toc192777008" w:history="1">
        <w:r w:rsidRPr="00E1253A">
          <w:rPr>
            <w:rStyle w:val="Hyperlink"/>
            <w:rFonts w:hint="eastAsia"/>
            <w:noProof/>
            <w:rtl/>
          </w:rPr>
          <w:t>جدول</w:t>
        </w:r>
        <w:r w:rsidRPr="00E1253A">
          <w:rPr>
            <w:rStyle w:val="Hyperlink"/>
            <w:noProof/>
            <w:rtl/>
          </w:rPr>
          <w:t xml:space="preserve"> (14) </w:t>
        </w:r>
        <w:r w:rsidRPr="00E1253A">
          <w:rPr>
            <w:rStyle w:val="Hyperlink"/>
            <w:rFonts w:hint="eastAsia"/>
            <w:noProof/>
            <w:rtl/>
          </w:rPr>
          <w:t>في</w:t>
        </w:r>
        <w:r w:rsidRPr="00E1253A">
          <w:rPr>
            <w:rStyle w:val="Hyperlink"/>
            <w:noProof/>
            <w:rtl/>
          </w:rPr>
          <w:t xml:space="preserve"> </w:t>
        </w:r>
        <w:r w:rsidRPr="00E1253A">
          <w:rPr>
            <w:rStyle w:val="Hyperlink"/>
            <w:rFonts w:hint="eastAsia"/>
            <w:noProof/>
            <w:rtl/>
          </w:rPr>
          <w:t>حال</w:t>
        </w:r>
        <w:r w:rsidRPr="00E1253A">
          <w:rPr>
            <w:rStyle w:val="Hyperlink"/>
            <w:noProof/>
            <w:rtl/>
          </w:rPr>
          <w:t xml:space="preserve"> </w:t>
        </w:r>
        <w:r w:rsidRPr="00E1253A">
          <w:rPr>
            <w:rStyle w:val="Hyperlink"/>
            <w:rFonts w:hint="eastAsia"/>
            <w:noProof/>
            <w:rtl/>
          </w:rPr>
          <w:t>وجود</w:t>
        </w:r>
        <w:r w:rsidRPr="00E1253A">
          <w:rPr>
            <w:rStyle w:val="Hyperlink"/>
            <w:noProof/>
            <w:rtl/>
          </w:rPr>
          <w:t xml:space="preserve"> </w:t>
        </w:r>
        <w:r w:rsidRPr="00E1253A">
          <w:rPr>
            <w:rStyle w:val="Hyperlink"/>
            <w:rFonts w:hint="eastAsia"/>
            <w:noProof/>
            <w:rtl/>
          </w:rPr>
          <w:t>سوء</w:t>
        </w:r>
        <w:r w:rsidRPr="00E1253A">
          <w:rPr>
            <w:rStyle w:val="Hyperlink"/>
            <w:noProof/>
            <w:rtl/>
          </w:rPr>
          <w:t xml:space="preserve"> </w:t>
        </w:r>
        <w:r w:rsidRPr="00E1253A">
          <w:rPr>
            <w:rStyle w:val="Hyperlink"/>
            <w:rFonts w:hint="eastAsia"/>
            <w:noProof/>
            <w:rtl/>
          </w:rPr>
          <w:t>معاملة،</w:t>
        </w:r>
        <w:r w:rsidRPr="00E1253A">
          <w:rPr>
            <w:rStyle w:val="Hyperlink"/>
            <w:noProof/>
            <w:rtl/>
          </w:rPr>
          <w:t xml:space="preserve"> </w:t>
        </w:r>
        <w:r w:rsidRPr="00E1253A">
          <w:rPr>
            <w:rStyle w:val="Hyperlink"/>
            <w:rFonts w:hint="eastAsia"/>
            <w:noProof/>
            <w:rtl/>
          </w:rPr>
          <w:t>السبب</w:t>
        </w:r>
        <w:r w:rsidRPr="00E1253A">
          <w:rPr>
            <w:rStyle w:val="Hyperlink"/>
            <w:noProof/>
            <w:rtl/>
          </w:rPr>
          <w:t xml:space="preserve"> </w:t>
        </w:r>
        <w:r w:rsidRPr="00E1253A">
          <w:rPr>
            <w:rStyle w:val="Hyperlink"/>
            <w:rFonts w:hint="eastAsia"/>
            <w:noProof/>
            <w:rtl/>
          </w:rPr>
          <w:t>الرئيسي</w:t>
        </w:r>
        <w:r w:rsidRPr="00E1253A">
          <w:rPr>
            <w:rStyle w:val="Hyperlink"/>
            <w:noProof/>
            <w:rtl/>
          </w:rPr>
          <w:t xml:space="preserve"> </w:t>
        </w:r>
        <w:r w:rsidRPr="00E1253A">
          <w:rPr>
            <w:rStyle w:val="Hyperlink"/>
            <w:rFonts w:hint="eastAsia"/>
            <w:noProof/>
            <w:rtl/>
          </w:rPr>
          <w:t>يكون</w:t>
        </w:r>
        <w:r w:rsidRPr="00E1253A">
          <w:rPr>
            <w:rStyle w:val="Hyperlink"/>
            <w:noProof/>
            <w:rtl/>
          </w:rPr>
          <w:t xml:space="preserve"> </w:t>
        </w:r>
        <w:r w:rsidRPr="00E1253A">
          <w:rPr>
            <w:rStyle w:val="Hyperlink"/>
            <w:rFonts w:hint="eastAsia"/>
            <w:noProof/>
            <w:rtl/>
          </w:rPr>
          <w:t>هو</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Toc192777008 \h</w:instrText>
        </w:r>
        <w:r>
          <w:rPr>
            <w:noProof/>
            <w:webHidden/>
            <w:rtl/>
          </w:rPr>
          <w:instrText xml:space="preserve"> </w:instrText>
        </w:r>
        <w:r>
          <w:rPr>
            <w:noProof/>
            <w:webHidden/>
            <w:rtl/>
          </w:rPr>
        </w:r>
        <w:r>
          <w:rPr>
            <w:noProof/>
            <w:webHidden/>
            <w:rtl/>
          </w:rPr>
          <w:fldChar w:fldCharType="separate"/>
        </w:r>
        <w:r w:rsidR="000208DF">
          <w:rPr>
            <w:noProof/>
            <w:webHidden/>
            <w:rtl/>
          </w:rPr>
          <w:t>44</w:t>
        </w:r>
        <w:r>
          <w:rPr>
            <w:noProof/>
            <w:webHidden/>
            <w:rtl/>
          </w:rPr>
          <w:fldChar w:fldCharType="end"/>
        </w:r>
      </w:hyperlink>
    </w:p>
    <w:p w14:paraId="11198760" w14:textId="7B79193B" w:rsidR="009125CE" w:rsidRPr="005D2827" w:rsidRDefault="00673ACD" w:rsidP="009125CE">
      <w:pPr>
        <w:rPr>
          <w:rFonts w:asciiTheme="minorBidi" w:hAnsiTheme="minorBidi"/>
          <w:sz w:val="28"/>
          <w:szCs w:val="28"/>
          <w:u w:val="single"/>
          <w:rtl/>
          <w:lang w:bidi="ar-EG"/>
        </w:rPr>
      </w:pPr>
      <w:r>
        <w:rPr>
          <w:rFonts w:asciiTheme="minorBidi" w:hAnsiTheme="minorBidi"/>
          <w:sz w:val="28"/>
          <w:szCs w:val="28"/>
          <w:u w:val="single"/>
          <w:rtl/>
          <w:lang w:bidi="ar-EG"/>
        </w:rPr>
        <w:fldChar w:fldCharType="end"/>
      </w:r>
    </w:p>
    <w:p w14:paraId="791EDD87" w14:textId="77777777" w:rsidR="009125CE" w:rsidRPr="005D2827" w:rsidRDefault="009125CE" w:rsidP="009125CE">
      <w:pPr>
        <w:rPr>
          <w:rFonts w:asciiTheme="minorBidi" w:hAnsiTheme="minorBidi"/>
          <w:sz w:val="28"/>
          <w:szCs w:val="28"/>
          <w:u w:val="single"/>
          <w:rtl/>
          <w:lang w:bidi="ar-EG"/>
        </w:rPr>
      </w:pPr>
    </w:p>
    <w:p w14:paraId="2766B80E" w14:textId="77777777" w:rsidR="009125CE" w:rsidRPr="005D2827" w:rsidRDefault="009125CE" w:rsidP="009125CE">
      <w:pPr>
        <w:rPr>
          <w:rFonts w:asciiTheme="minorBidi" w:hAnsiTheme="minorBidi"/>
          <w:sz w:val="28"/>
          <w:szCs w:val="28"/>
          <w:u w:val="single"/>
          <w:rtl/>
          <w:lang w:bidi="ar-EG"/>
        </w:rPr>
      </w:pPr>
    </w:p>
    <w:p w14:paraId="33F1E451" w14:textId="77777777" w:rsidR="009125CE" w:rsidRPr="005D2827" w:rsidRDefault="009125CE" w:rsidP="009125CE">
      <w:pPr>
        <w:rPr>
          <w:rFonts w:asciiTheme="minorBidi" w:hAnsiTheme="minorBidi"/>
          <w:sz w:val="28"/>
          <w:szCs w:val="28"/>
          <w:u w:val="single"/>
          <w:rtl/>
          <w:lang w:bidi="ar-EG"/>
        </w:rPr>
      </w:pPr>
    </w:p>
    <w:p w14:paraId="1F91F690" w14:textId="77777777" w:rsidR="009125CE" w:rsidRDefault="009125CE" w:rsidP="009125CE">
      <w:pPr>
        <w:rPr>
          <w:rFonts w:asciiTheme="minorBidi" w:hAnsiTheme="minorBidi"/>
          <w:sz w:val="28"/>
          <w:szCs w:val="28"/>
          <w:u w:val="single"/>
          <w:rtl/>
          <w:lang w:bidi="ar-EG"/>
        </w:rPr>
      </w:pPr>
    </w:p>
    <w:p w14:paraId="5741615F" w14:textId="18808584" w:rsidR="00D52480" w:rsidRDefault="00D52480" w:rsidP="00FA79C3">
      <w:pPr>
        <w:pStyle w:val="1"/>
        <w:rPr>
          <w:rFonts w:asciiTheme="minorBidi" w:hAnsiTheme="minorBidi" w:cstheme="minorBidi"/>
          <w:rtl/>
        </w:rPr>
      </w:pPr>
      <w:bookmarkStart w:id="3" w:name="_Toc192881640"/>
      <w:r w:rsidRPr="005D2827">
        <w:rPr>
          <w:rFonts w:asciiTheme="minorBidi" w:hAnsiTheme="minorBidi" w:cstheme="minorBidi"/>
          <w:rtl/>
        </w:rPr>
        <w:t>فهرس الأشكال:</w:t>
      </w:r>
      <w:bookmarkEnd w:id="3"/>
    </w:p>
    <w:p w14:paraId="7C01D134" w14:textId="2FAD16E2" w:rsidR="006C6796" w:rsidRDefault="006C6796" w:rsidP="006C6796">
      <w:pPr>
        <w:pStyle w:val="10"/>
        <w:tabs>
          <w:tab w:val="right" w:leader="dot" w:pos="8822"/>
        </w:tabs>
        <w:rPr>
          <w:rFonts w:asciiTheme="minorHAnsi" w:eastAsiaTheme="minorEastAsia" w:hAnsiTheme="minorHAnsi" w:cstheme="minorBidi"/>
          <w:b w:val="0"/>
          <w:bCs w:val="0"/>
          <w:caps w:val="0"/>
          <w:noProof/>
          <w:szCs w:val="24"/>
          <w:rtl/>
        </w:rPr>
      </w:pPr>
      <w:r>
        <w:rPr>
          <w:rFonts w:asciiTheme="minorBidi" w:hAnsiTheme="minorBidi"/>
          <w:sz w:val="32"/>
          <w:u w:val="single"/>
          <w:rtl/>
        </w:rPr>
        <w:fldChar w:fldCharType="begin"/>
      </w:r>
      <w:r>
        <w:rPr>
          <w:rFonts w:asciiTheme="minorBidi" w:hAnsiTheme="minorBidi"/>
          <w:sz w:val="32"/>
          <w:u w:val="single"/>
          <w:rtl/>
        </w:rPr>
        <w:instrText xml:space="preserve"> </w:instrText>
      </w:r>
      <w:r>
        <w:rPr>
          <w:rFonts w:asciiTheme="minorBidi" w:hAnsiTheme="minorBidi"/>
          <w:sz w:val="32"/>
          <w:u w:val="single"/>
        </w:rPr>
        <w:instrText>TOC</w:instrText>
      </w:r>
      <w:r>
        <w:rPr>
          <w:rFonts w:asciiTheme="minorBidi" w:hAnsiTheme="minorBidi"/>
          <w:sz w:val="32"/>
          <w:u w:val="single"/>
          <w:rtl/>
        </w:rPr>
        <w:instrText xml:space="preserve"> \</w:instrText>
      </w:r>
      <w:r>
        <w:rPr>
          <w:rFonts w:asciiTheme="minorBidi" w:hAnsiTheme="minorBidi"/>
          <w:sz w:val="32"/>
          <w:u w:val="single"/>
        </w:rPr>
        <w:instrText>h \z \t</w:instrText>
      </w:r>
      <w:r>
        <w:rPr>
          <w:rFonts w:asciiTheme="minorBidi" w:hAnsiTheme="minorBidi"/>
          <w:sz w:val="32"/>
          <w:u w:val="single"/>
          <w:rtl/>
        </w:rPr>
        <w:instrText xml:space="preserve"> "عنوان مخطط;1" </w:instrText>
      </w:r>
      <w:r>
        <w:rPr>
          <w:rFonts w:asciiTheme="minorBidi" w:hAnsiTheme="minorBidi"/>
          <w:sz w:val="32"/>
          <w:u w:val="single"/>
          <w:rtl/>
        </w:rPr>
        <w:fldChar w:fldCharType="separate"/>
      </w:r>
      <w:hyperlink w:anchor="_Toc192875577" w:history="1">
        <w:r w:rsidRPr="00E821FE">
          <w:rPr>
            <w:rStyle w:val="Hyperlink"/>
            <w:rFonts w:hint="eastAsia"/>
            <w:noProof/>
            <w:rtl/>
          </w:rPr>
          <w:t>مخطط</w:t>
        </w:r>
        <w:r w:rsidRPr="00E821FE">
          <w:rPr>
            <w:rStyle w:val="Hyperlink"/>
            <w:noProof/>
            <w:rtl/>
          </w:rPr>
          <w:t xml:space="preserve"> (1) </w:t>
        </w:r>
        <w:r w:rsidRPr="00E821FE">
          <w:rPr>
            <w:rStyle w:val="Hyperlink"/>
            <w:rFonts w:hint="eastAsia"/>
            <w:noProof/>
            <w:rtl/>
          </w:rPr>
          <w:t>المشاركين</w:t>
        </w:r>
        <w:r w:rsidRPr="00E821FE">
          <w:rPr>
            <w:rStyle w:val="Hyperlink"/>
            <w:noProof/>
            <w:rtl/>
          </w:rPr>
          <w:t xml:space="preserve"> </w:t>
        </w:r>
        <w:r w:rsidRPr="00E821FE">
          <w:rPr>
            <w:rStyle w:val="Hyperlink"/>
            <w:rFonts w:hint="eastAsia"/>
            <w:noProof/>
            <w:rtl/>
          </w:rPr>
          <w:t>حسب</w:t>
        </w:r>
        <w:r w:rsidRPr="00E821FE">
          <w:rPr>
            <w:rStyle w:val="Hyperlink"/>
            <w:noProof/>
            <w:rtl/>
          </w:rPr>
          <w:t xml:space="preserve"> </w:t>
        </w:r>
        <w:r w:rsidRPr="00E821FE">
          <w:rPr>
            <w:rStyle w:val="Hyperlink"/>
            <w:rFonts w:hint="eastAsia"/>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Toc192875577 \h</w:instrText>
        </w:r>
        <w:r>
          <w:rPr>
            <w:noProof/>
            <w:webHidden/>
            <w:rtl/>
          </w:rPr>
          <w:instrText xml:space="preserve"> </w:instrText>
        </w:r>
        <w:r>
          <w:rPr>
            <w:noProof/>
            <w:webHidden/>
            <w:rtl/>
          </w:rPr>
        </w:r>
        <w:r>
          <w:rPr>
            <w:noProof/>
            <w:webHidden/>
            <w:rtl/>
          </w:rPr>
          <w:fldChar w:fldCharType="separate"/>
        </w:r>
        <w:r w:rsidR="000208DF">
          <w:rPr>
            <w:noProof/>
            <w:webHidden/>
            <w:rtl/>
          </w:rPr>
          <w:t>31</w:t>
        </w:r>
        <w:r>
          <w:rPr>
            <w:noProof/>
            <w:webHidden/>
            <w:rtl/>
          </w:rPr>
          <w:fldChar w:fldCharType="end"/>
        </w:r>
      </w:hyperlink>
    </w:p>
    <w:p w14:paraId="6CC3C534" w14:textId="0BBFB881" w:rsidR="006C6796" w:rsidRDefault="006C6796" w:rsidP="006C6796">
      <w:pPr>
        <w:pStyle w:val="10"/>
        <w:tabs>
          <w:tab w:val="right" w:leader="dot" w:pos="8822"/>
        </w:tabs>
        <w:rPr>
          <w:rFonts w:asciiTheme="minorHAnsi" w:eastAsiaTheme="minorEastAsia" w:hAnsiTheme="minorHAnsi" w:cstheme="minorBidi"/>
          <w:b w:val="0"/>
          <w:bCs w:val="0"/>
          <w:caps w:val="0"/>
          <w:noProof/>
          <w:szCs w:val="24"/>
          <w:rtl/>
        </w:rPr>
      </w:pPr>
      <w:hyperlink w:anchor="_Toc192875578" w:history="1">
        <w:r w:rsidRPr="00E821FE">
          <w:rPr>
            <w:rStyle w:val="Hyperlink"/>
            <w:rFonts w:hint="eastAsia"/>
            <w:noProof/>
            <w:rtl/>
          </w:rPr>
          <w:t>مخطط</w:t>
        </w:r>
        <w:r w:rsidRPr="00E821FE">
          <w:rPr>
            <w:rStyle w:val="Hyperlink"/>
            <w:noProof/>
            <w:rtl/>
          </w:rPr>
          <w:t xml:space="preserve"> (2)  </w:t>
        </w:r>
        <w:r w:rsidRPr="00E821FE">
          <w:rPr>
            <w:rStyle w:val="Hyperlink"/>
            <w:rFonts w:hint="eastAsia"/>
            <w:noProof/>
            <w:rtl/>
          </w:rPr>
          <w:t>الفئة</w:t>
        </w:r>
        <w:r w:rsidRPr="00E821FE">
          <w:rPr>
            <w:rStyle w:val="Hyperlink"/>
            <w:noProof/>
            <w:rtl/>
          </w:rPr>
          <w:t xml:space="preserve"> </w:t>
        </w:r>
        <w:r w:rsidRPr="00E821FE">
          <w:rPr>
            <w:rStyle w:val="Hyperlink"/>
            <w:rFonts w:hint="eastAsia"/>
            <w:noProof/>
            <w:rtl/>
          </w:rPr>
          <w:t>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Toc192875578 \h</w:instrText>
        </w:r>
        <w:r>
          <w:rPr>
            <w:noProof/>
            <w:webHidden/>
            <w:rtl/>
          </w:rPr>
          <w:instrText xml:space="preserve"> </w:instrText>
        </w:r>
        <w:r>
          <w:rPr>
            <w:noProof/>
            <w:webHidden/>
            <w:rtl/>
          </w:rPr>
        </w:r>
        <w:r>
          <w:rPr>
            <w:noProof/>
            <w:webHidden/>
            <w:rtl/>
          </w:rPr>
          <w:fldChar w:fldCharType="separate"/>
        </w:r>
        <w:r w:rsidR="000208DF">
          <w:rPr>
            <w:noProof/>
            <w:webHidden/>
            <w:rtl/>
          </w:rPr>
          <w:t>32</w:t>
        </w:r>
        <w:r>
          <w:rPr>
            <w:noProof/>
            <w:webHidden/>
            <w:rtl/>
          </w:rPr>
          <w:fldChar w:fldCharType="end"/>
        </w:r>
      </w:hyperlink>
    </w:p>
    <w:p w14:paraId="2D714BE9" w14:textId="42830455" w:rsidR="006C6796" w:rsidRDefault="006C6796" w:rsidP="006C6796">
      <w:pPr>
        <w:pStyle w:val="10"/>
        <w:tabs>
          <w:tab w:val="right" w:leader="dot" w:pos="8822"/>
        </w:tabs>
        <w:rPr>
          <w:rFonts w:asciiTheme="minorHAnsi" w:eastAsiaTheme="minorEastAsia" w:hAnsiTheme="minorHAnsi" w:cstheme="minorBidi"/>
          <w:b w:val="0"/>
          <w:bCs w:val="0"/>
          <w:caps w:val="0"/>
          <w:noProof/>
          <w:szCs w:val="24"/>
          <w:rtl/>
        </w:rPr>
      </w:pPr>
      <w:hyperlink w:anchor="_Toc192875579" w:history="1">
        <w:r w:rsidRPr="00E821FE">
          <w:rPr>
            <w:rStyle w:val="Hyperlink"/>
            <w:rFonts w:hint="eastAsia"/>
            <w:noProof/>
            <w:rtl/>
          </w:rPr>
          <w:t>مخطط</w:t>
        </w:r>
        <w:r w:rsidRPr="00E821FE">
          <w:rPr>
            <w:rStyle w:val="Hyperlink"/>
            <w:noProof/>
            <w:rtl/>
          </w:rPr>
          <w:t xml:space="preserve"> (3) </w:t>
        </w:r>
        <w:r w:rsidRPr="00E821FE">
          <w:rPr>
            <w:rStyle w:val="Hyperlink"/>
            <w:rFonts w:hint="eastAsia"/>
            <w:noProof/>
            <w:rtl/>
          </w:rPr>
          <w:t>عدد</w:t>
        </w:r>
        <w:r w:rsidRPr="00E821FE">
          <w:rPr>
            <w:rStyle w:val="Hyperlink"/>
            <w:noProof/>
            <w:rtl/>
          </w:rPr>
          <w:t xml:space="preserve"> </w:t>
        </w:r>
        <w:r w:rsidRPr="00E821FE">
          <w:rPr>
            <w:rStyle w:val="Hyperlink"/>
            <w:rFonts w:hint="eastAsia"/>
            <w:noProof/>
            <w:rtl/>
          </w:rPr>
          <w:t>زيارات</w:t>
        </w:r>
        <w:r w:rsidRPr="00E821FE">
          <w:rPr>
            <w:rStyle w:val="Hyperlink"/>
            <w:noProof/>
            <w:rtl/>
          </w:rPr>
          <w:t xml:space="preserve"> </w:t>
        </w:r>
        <w:r w:rsidRPr="00E821FE">
          <w:rPr>
            <w:rStyle w:val="Hyperlink"/>
            <w:rFonts w:hint="eastAsia"/>
            <w:noProof/>
            <w:rtl/>
          </w:rPr>
          <w:t>العيادة</w:t>
        </w:r>
        <w:r w:rsidRPr="00E821FE">
          <w:rPr>
            <w:rStyle w:val="Hyperlink"/>
            <w:noProof/>
            <w:rtl/>
          </w:rPr>
          <w:t xml:space="preserve"> </w:t>
        </w:r>
        <w:r w:rsidRPr="00E821FE">
          <w:rPr>
            <w:rStyle w:val="Hyperlink"/>
            <w:rFonts w:hint="eastAsia"/>
            <w:noProof/>
            <w:rtl/>
          </w:rPr>
          <w:t>سنويا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Toc192875579 \h</w:instrText>
        </w:r>
        <w:r>
          <w:rPr>
            <w:noProof/>
            <w:webHidden/>
            <w:rtl/>
          </w:rPr>
          <w:instrText xml:space="preserve"> </w:instrText>
        </w:r>
        <w:r>
          <w:rPr>
            <w:noProof/>
            <w:webHidden/>
            <w:rtl/>
          </w:rPr>
        </w:r>
        <w:r>
          <w:rPr>
            <w:noProof/>
            <w:webHidden/>
            <w:rtl/>
          </w:rPr>
          <w:fldChar w:fldCharType="separate"/>
        </w:r>
        <w:r w:rsidR="000208DF">
          <w:rPr>
            <w:noProof/>
            <w:webHidden/>
            <w:rtl/>
          </w:rPr>
          <w:t>33</w:t>
        </w:r>
        <w:r>
          <w:rPr>
            <w:noProof/>
            <w:webHidden/>
            <w:rtl/>
          </w:rPr>
          <w:fldChar w:fldCharType="end"/>
        </w:r>
      </w:hyperlink>
    </w:p>
    <w:p w14:paraId="6E79F266" w14:textId="2BB5A71B" w:rsidR="006C6796" w:rsidRDefault="006C6796" w:rsidP="006C6796">
      <w:pPr>
        <w:pStyle w:val="10"/>
        <w:tabs>
          <w:tab w:val="right" w:leader="dot" w:pos="8822"/>
        </w:tabs>
        <w:rPr>
          <w:rFonts w:asciiTheme="minorHAnsi" w:eastAsiaTheme="minorEastAsia" w:hAnsiTheme="minorHAnsi" w:cstheme="minorBidi"/>
          <w:b w:val="0"/>
          <w:bCs w:val="0"/>
          <w:caps w:val="0"/>
          <w:noProof/>
          <w:szCs w:val="24"/>
          <w:rtl/>
        </w:rPr>
      </w:pPr>
      <w:hyperlink w:anchor="_Toc192875580" w:history="1">
        <w:r w:rsidRPr="00E821FE">
          <w:rPr>
            <w:rStyle w:val="Hyperlink"/>
            <w:rFonts w:hint="eastAsia"/>
            <w:noProof/>
            <w:rtl/>
          </w:rPr>
          <w:t>مخطط</w:t>
        </w:r>
        <w:r w:rsidRPr="00E821FE">
          <w:rPr>
            <w:rStyle w:val="Hyperlink"/>
            <w:noProof/>
            <w:rtl/>
          </w:rPr>
          <w:t xml:space="preserve"> (4) </w:t>
        </w:r>
        <w:r w:rsidRPr="00E821FE">
          <w:rPr>
            <w:rStyle w:val="Hyperlink"/>
            <w:rFonts w:hint="eastAsia"/>
            <w:noProof/>
            <w:rtl/>
          </w:rPr>
          <w:t>دواعي</w:t>
        </w:r>
        <w:r w:rsidRPr="00E821FE">
          <w:rPr>
            <w:rStyle w:val="Hyperlink"/>
            <w:noProof/>
            <w:rtl/>
          </w:rPr>
          <w:t xml:space="preserve"> </w:t>
        </w:r>
        <w:r w:rsidRPr="00E821FE">
          <w:rPr>
            <w:rStyle w:val="Hyperlink"/>
            <w:rFonts w:hint="eastAsia"/>
            <w:noProof/>
            <w:rtl/>
          </w:rPr>
          <w:t>زيارة</w:t>
        </w:r>
        <w:r w:rsidRPr="00E821FE">
          <w:rPr>
            <w:rStyle w:val="Hyperlink"/>
            <w:noProof/>
            <w:rtl/>
          </w:rPr>
          <w:t xml:space="preserve"> </w:t>
        </w:r>
        <w:r w:rsidRPr="00E821FE">
          <w:rPr>
            <w:rStyle w:val="Hyperlink"/>
            <w:rFonts w:hint="eastAsia"/>
            <w:noProof/>
            <w:rtl/>
          </w:rPr>
          <w:t>العيادات</w:t>
        </w:r>
        <w:r w:rsidRPr="00E821FE">
          <w:rPr>
            <w:rStyle w:val="Hyperlink"/>
            <w:noProof/>
            <w:rtl/>
          </w:rPr>
          <w:t xml:space="preserve"> </w:t>
        </w:r>
        <w:r w:rsidRPr="00E821FE">
          <w:rPr>
            <w:rStyle w:val="Hyperlink"/>
            <w:rFonts w:hint="eastAsia"/>
            <w:noProof/>
            <w:rtl/>
          </w:rPr>
          <w:t>السنية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Toc192875580 \h</w:instrText>
        </w:r>
        <w:r>
          <w:rPr>
            <w:noProof/>
            <w:webHidden/>
            <w:rtl/>
          </w:rPr>
          <w:instrText xml:space="preserve"> </w:instrText>
        </w:r>
        <w:r>
          <w:rPr>
            <w:noProof/>
            <w:webHidden/>
            <w:rtl/>
          </w:rPr>
        </w:r>
        <w:r>
          <w:rPr>
            <w:noProof/>
            <w:webHidden/>
            <w:rtl/>
          </w:rPr>
          <w:fldChar w:fldCharType="separate"/>
        </w:r>
        <w:r w:rsidR="000208DF">
          <w:rPr>
            <w:noProof/>
            <w:webHidden/>
            <w:rtl/>
          </w:rPr>
          <w:t>34</w:t>
        </w:r>
        <w:r>
          <w:rPr>
            <w:noProof/>
            <w:webHidden/>
            <w:rtl/>
          </w:rPr>
          <w:fldChar w:fldCharType="end"/>
        </w:r>
      </w:hyperlink>
    </w:p>
    <w:p w14:paraId="57551B34" w14:textId="79883E18" w:rsidR="006C6796" w:rsidRDefault="006C6796" w:rsidP="006C6796">
      <w:pPr>
        <w:pStyle w:val="10"/>
        <w:tabs>
          <w:tab w:val="right" w:leader="dot" w:pos="8822"/>
        </w:tabs>
        <w:rPr>
          <w:rFonts w:asciiTheme="minorHAnsi" w:eastAsiaTheme="minorEastAsia" w:hAnsiTheme="minorHAnsi" w:cstheme="minorBidi"/>
          <w:b w:val="0"/>
          <w:bCs w:val="0"/>
          <w:caps w:val="0"/>
          <w:noProof/>
          <w:szCs w:val="24"/>
          <w:rtl/>
        </w:rPr>
      </w:pPr>
      <w:hyperlink w:anchor="_Toc192875581" w:history="1">
        <w:r w:rsidRPr="00E821FE">
          <w:rPr>
            <w:rStyle w:val="Hyperlink"/>
            <w:rFonts w:hint="eastAsia"/>
            <w:noProof/>
            <w:rtl/>
          </w:rPr>
          <w:t>مخطط</w:t>
        </w:r>
        <w:r w:rsidRPr="00E821FE">
          <w:rPr>
            <w:rStyle w:val="Hyperlink"/>
            <w:noProof/>
            <w:rtl/>
          </w:rPr>
          <w:t xml:space="preserve"> (5)  </w:t>
        </w:r>
        <w:r w:rsidRPr="00E821FE">
          <w:rPr>
            <w:rStyle w:val="Hyperlink"/>
            <w:rFonts w:hint="eastAsia"/>
            <w:noProof/>
            <w:rtl/>
          </w:rPr>
          <w:t>ملاحظة</w:t>
        </w:r>
        <w:r w:rsidRPr="00E821FE">
          <w:rPr>
            <w:rStyle w:val="Hyperlink"/>
            <w:noProof/>
            <w:rtl/>
          </w:rPr>
          <w:t xml:space="preserve"> </w:t>
        </w:r>
        <w:r w:rsidRPr="00E821FE">
          <w:rPr>
            <w:rStyle w:val="Hyperlink"/>
            <w:rFonts w:hint="eastAsia"/>
            <w:noProof/>
            <w:rtl/>
          </w:rPr>
          <w:t>التزام</w:t>
        </w:r>
        <w:r w:rsidRPr="00E821FE">
          <w:rPr>
            <w:rStyle w:val="Hyperlink"/>
            <w:noProof/>
            <w:rtl/>
          </w:rPr>
          <w:t xml:space="preserve"> </w:t>
        </w:r>
        <w:r w:rsidRPr="00E821FE">
          <w:rPr>
            <w:rStyle w:val="Hyperlink"/>
            <w:rFonts w:hint="eastAsia"/>
            <w:noProof/>
            <w:rtl/>
          </w:rPr>
          <w:t>العيادة</w:t>
        </w:r>
        <w:r w:rsidRPr="00E821FE">
          <w:rPr>
            <w:rStyle w:val="Hyperlink"/>
            <w:noProof/>
            <w:rtl/>
          </w:rPr>
          <w:t xml:space="preserve"> </w:t>
        </w:r>
        <w:r w:rsidRPr="00E821FE">
          <w:rPr>
            <w:rStyle w:val="Hyperlink"/>
            <w:rFonts w:hint="eastAsia"/>
            <w:noProof/>
            <w:rtl/>
          </w:rPr>
          <w:t>بتعقيم</w:t>
        </w:r>
        <w:r w:rsidRPr="00E821FE">
          <w:rPr>
            <w:rStyle w:val="Hyperlink"/>
            <w:noProof/>
            <w:rtl/>
          </w:rPr>
          <w:t xml:space="preserve"> </w:t>
        </w:r>
        <w:r w:rsidRPr="00E821FE">
          <w:rPr>
            <w:rStyle w:val="Hyperlink"/>
            <w:rFonts w:hint="eastAsia"/>
            <w:noProof/>
            <w:rtl/>
          </w:rPr>
          <w:t>الأدوات</w:t>
        </w:r>
        <w:r w:rsidRPr="00E821FE">
          <w:rPr>
            <w:rStyle w:val="Hyperlink"/>
            <w:noProof/>
            <w:rtl/>
          </w:rPr>
          <w:t xml:space="preserve"> </w:t>
        </w:r>
        <w:r w:rsidRPr="00E821FE">
          <w:rPr>
            <w:rStyle w:val="Hyperlink"/>
            <w:rFonts w:hint="eastAsia"/>
            <w:noProof/>
            <w:rtl/>
          </w:rPr>
          <w:t>و</w:t>
        </w:r>
        <w:r w:rsidRPr="00E821FE">
          <w:rPr>
            <w:rStyle w:val="Hyperlink"/>
            <w:noProof/>
            <w:rtl/>
          </w:rPr>
          <w:t xml:space="preserve"> </w:t>
        </w:r>
        <w:r w:rsidRPr="00E821FE">
          <w:rPr>
            <w:rStyle w:val="Hyperlink"/>
            <w:rFonts w:hint="eastAsia"/>
            <w:noProof/>
            <w:rtl/>
          </w:rPr>
          <w:t>المعدات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Toc192875581 \h</w:instrText>
        </w:r>
        <w:r>
          <w:rPr>
            <w:noProof/>
            <w:webHidden/>
            <w:rtl/>
          </w:rPr>
          <w:instrText xml:space="preserve"> </w:instrText>
        </w:r>
        <w:r>
          <w:rPr>
            <w:noProof/>
            <w:webHidden/>
            <w:rtl/>
          </w:rPr>
        </w:r>
        <w:r>
          <w:rPr>
            <w:noProof/>
            <w:webHidden/>
            <w:rtl/>
          </w:rPr>
          <w:fldChar w:fldCharType="separate"/>
        </w:r>
        <w:r w:rsidR="000208DF">
          <w:rPr>
            <w:noProof/>
            <w:webHidden/>
            <w:rtl/>
          </w:rPr>
          <w:t>35</w:t>
        </w:r>
        <w:r>
          <w:rPr>
            <w:noProof/>
            <w:webHidden/>
            <w:rtl/>
          </w:rPr>
          <w:fldChar w:fldCharType="end"/>
        </w:r>
      </w:hyperlink>
    </w:p>
    <w:p w14:paraId="7701864F" w14:textId="292D2501" w:rsidR="006C6796" w:rsidRDefault="006C6796" w:rsidP="006C6796">
      <w:pPr>
        <w:pStyle w:val="10"/>
        <w:tabs>
          <w:tab w:val="right" w:leader="dot" w:pos="8822"/>
        </w:tabs>
        <w:rPr>
          <w:rFonts w:asciiTheme="minorHAnsi" w:eastAsiaTheme="minorEastAsia" w:hAnsiTheme="minorHAnsi" w:cstheme="minorBidi"/>
          <w:b w:val="0"/>
          <w:bCs w:val="0"/>
          <w:caps w:val="0"/>
          <w:noProof/>
          <w:szCs w:val="24"/>
          <w:rtl/>
        </w:rPr>
      </w:pPr>
      <w:hyperlink w:anchor="_Toc192875582" w:history="1">
        <w:r w:rsidRPr="00E821FE">
          <w:rPr>
            <w:rStyle w:val="Hyperlink"/>
            <w:rFonts w:hint="eastAsia"/>
            <w:noProof/>
            <w:rtl/>
          </w:rPr>
          <w:t>مخطط</w:t>
        </w:r>
        <w:r w:rsidRPr="00E821FE">
          <w:rPr>
            <w:rStyle w:val="Hyperlink"/>
            <w:noProof/>
            <w:rtl/>
          </w:rPr>
          <w:t xml:space="preserve"> (6) </w:t>
        </w:r>
        <w:r w:rsidRPr="00E821FE">
          <w:rPr>
            <w:rStyle w:val="Hyperlink"/>
            <w:rFonts w:hint="eastAsia"/>
            <w:noProof/>
            <w:rtl/>
          </w:rPr>
          <w:t>حدوث</w:t>
        </w:r>
        <w:r w:rsidRPr="00E821FE">
          <w:rPr>
            <w:rStyle w:val="Hyperlink"/>
            <w:noProof/>
            <w:rtl/>
          </w:rPr>
          <w:t xml:space="preserve"> </w:t>
        </w:r>
        <w:r w:rsidRPr="00E821FE">
          <w:rPr>
            <w:rStyle w:val="Hyperlink"/>
            <w:rFonts w:hint="eastAsia"/>
            <w:noProof/>
            <w:rtl/>
          </w:rPr>
          <w:t>إصابات</w:t>
        </w:r>
        <w:r w:rsidRPr="00E821FE">
          <w:rPr>
            <w:rStyle w:val="Hyperlink"/>
            <w:noProof/>
            <w:rtl/>
          </w:rPr>
          <w:t xml:space="preserve"> </w:t>
        </w:r>
        <w:r w:rsidRPr="00E821FE">
          <w:rPr>
            <w:rStyle w:val="Hyperlink"/>
            <w:rFonts w:hint="eastAsia"/>
            <w:noProof/>
            <w:rtl/>
          </w:rPr>
          <w:t>سابقة</w:t>
        </w:r>
        <w:r w:rsidRPr="00E821FE">
          <w:rPr>
            <w:rStyle w:val="Hyperlink"/>
            <w:noProof/>
            <w:rtl/>
          </w:rPr>
          <w:t xml:space="preserve"> </w:t>
        </w:r>
        <w:r w:rsidRPr="00E821FE">
          <w:rPr>
            <w:rStyle w:val="Hyperlink"/>
            <w:rFonts w:hint="eastAsia"/>
            <w:noProof/>
            <w:rtl/>
          </w:rPr>
          <w:t>ناتجة</w:t>
        </w:r>
        <w:r w:rsidRPr="00E821FE">
          <w:rPr>
            <w:rStyle w:val="Hyperlink"/>
            <w:noProof/>
            <w:rtl/>
          </w:rPr>
          <w:t xml:space="preserve"> </w:t>
        </w:r>
        <w:r w:rsidRPr="00E821FE">
          <w:rPr>
            <w:rStyle w:val="Hyperlink"/>
            <w:rFonts w:hint="eastAsia"/>
            <w:noProof/>
            <w:rtl/>
          </w:rPr>
          <w:t>عن</w:t>
        </w:r>
        <w:r w:rsidRPr="00E821FE">
          <w:rPr>
            <w:rStyle w:val="Hyperlink"/>
            <w:noProof/>
            <w:rtl/>
          </w:rPr>
          <w:t xml:space="preserve"> </w:t>
        </w:r>
        <w:r w:rsidRPr="00E821FE">
          <w:rPr>
            <w:rStyle w:val="Hyperlink"/>
            <w:rFonts w:hint="eastAsia"/>
            <w:noProof/>
            <w:rtl/>
          </w:rPr>
          <w:t>تلوث</w:t>
        </w:r>
        <w:r w:rsidRPr="00E821FE">
          <w:rPr>
            <w:rStyle w:val="Hyperlink"/>
            <w:noProof/>
            <w:rtl/>
          </w:rPr>
          <w:t xml:space="preserve"> </w:t>
        </w:r>
        <w:r w:rsidRPr="00E821FE">
          <w:rPr>
            <w:rStyle w:val="Hyperlink"/>
            <w:rFonts w:hint="eastAsia"/>
            <w:noProof/>
            <w:rtl/>
          </w:rPr>
          <w:t>الأدوات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Toc192875582 \h</w:instrText>
        </w:r>
        <w:r>
          <w:rPr>
            <w:noProof/>
            <w:webHidden/>
            <w:rtl/>
          </w:rPr>
          <w:instrText xml:space="preserve"> </w:instrText>
        </w:r>
        <w:r>
          <w:rPr>
            <w:noProof/>
            <w:webHidden/>
            <w:rtl/>
          </w:rPr>
        </w:r>
        <w:r>
          <w:rPr>
            <w:noProof/>
            <w:webHidden/>
            <w:rtl/>
          </w:rPr>
          <w:fldChar w:fldCharType="separate"/>
        </w:r>
        <w:r w:rsidR="000208DF">
          <w:rPr>
            <w:noProof/>
            <w:webHidden/>
            <w:rtl/>
          </w:rPr>
          <w:t>36</w:t>
        </w:r>
        <w:r>
          <w:rPr>
            <w:noProof/>
            <w:webHidden/>
            <w:rtl/>
          </w:rPr>
          <w:fldChar w:fldCharType="end"/>
        </w:r>
      </w:hyperlink>
    </w:p>
    <w:p w14:paraId="108A7E89" w14:textId="1B2CE7A4" w:rsidR="006C6796" w:rsidRDefault="006C6796" w:rsidP="006C6796">
      <w:pPr>
        <w:pStyle w:val="10"/>
        <w:tabs>
          <w:tab w:val="right" w:leader="dot" w:pos="8822"/>
        </w:tabs>
        <w:rPr>
          <w:rFonts w:asciiTheme="minorHAnsi" w:eastAsiaTheme="minorEastAsia" w:hAnsiTheme="minorHAnsi" w:cstheme="minorBidi"/>
          <w:b w:val="0"/>
          <w:bCs w:val="0"/>
          <w:caps w:val="0"/>
          <w:noProof/>
          <w:szCs w:val="24"/>
          <w:rtl/>
        </w:rPr>
      </w:pPr>
      <w:hyperlink w:anchor="_Toc192875583" w:history="1">
        <w:r w:rsidRPr="00E821FE">
          <w:rPr>
            <w:rStyle w:val="Hyperlink"/>
            <w:rFonts w:hint="eastAsia"/>
            <w:noProof/>
            <w:rtl/>
          </w:rPr>
          <w:t>مخطط</w:t>
        </w:r>
        <w:r w:rsidRPr="00E821FE">
          <w:rPr>
            <w:rStyle w:val="Hyperlink"/>
            <w:noProof/>
            <w:rtl/>
          </w:rPr>
          <w:t xml:space="preserve"> (7) </w:t>
        </w:r>
        <w:r w:rsidRPr="00E821FE">
          <w:rPr>
            <w:rStyle w:val="Hyperlink"/>
            <w:rFonts w:hint="eastAsia"/>
            <w:noProof/>
            <w:rtl/>
          </w:rPr>
          <w:t>هل</w:t>
        </w:r>
        <w:r w:rsidRPr="00E821FE">
          <w:rPr>
            <w:rStyle w:val="Hyperlink"/>
            <w:noProof/>
            <w:rtl/>
          </w:rPr>
          <w:t xml:space="preserve"> </w:t>
        </w:r>
        <w:r w:rsidRPr="00E821FE">
          <w:rPr>
            <w:rStyle w:val="Hyperlink"/>
            <w:rFonts w:hint="eastAsia"/>
            <w:noProof/>
            <w:rtl/>
          </w:rPr>
          <w:t>سبق</w:t>
        </w:r>
        <w:r w:rsidRPr="00E821FE">
          <w:rPr>
            <w:rStyle w:val="Hyperlink"/>
            <w:noProof/>
            <w:rtl/>
          </w:rPr>
          <w:t xml:space="preserve"> </w:t>
        </w:r>
        <w:r w:rsidRPr="00E821FE">
          <w:rPr>
            <w:rStyle w:val="Hyperlink"/>
            <w:rFonts w:hint="eastAsia"/>
            <w:noProof/>
            <w:rtl/>
          </w:rPr>
          <w:t>واصبت</w:t>
        </w:r>
        <w:r w:rsidRPr="00E821FE">
          <w:rPr>
            <w:rStyle w:val="Hyperlink"/>
            <w:noProof/>
            <w:rtl/>
          </w:rPr>
          <w:t xml:space="preserve"> </w:t>
        </w:r>
        <w:r w:rsidRPr="00E821FE">
          <w:rPr>
            <w:rStyle w:val="Hyperlink"/>
            <w:rFonts w:hint="eastAsia"/>
            <w:noProof/>
            <w:rtl/>
          </w:rPr>
          <w:t>بإلتهاب</w:t>
        </w:r>
        <w:r w:rsidRPr="00E821FE">
          <w:rPr>
            <w:rStyle w:val="Hyperlink"/>
            <w:noProof/>
            <w:rtl/>
          </w:rPr>
          <w:t xml:space="preserve"> </w:t>
        </w:r>
        <w:r w:rsidRPr="00E821FE">
          <w:rPr>
            <w:rStyle w:val="Hyperlink"/>
            <w:rFonts w:hint="eastAsia"/>
            <w:noProof/>
            <w:rtl/>
          </w:rPr>
          <w:t>أو</w:t>
        </w:r>
        <w:r w:rsidRPr="00E821FE">
          <w:rPr>
            <w:rStyle w:val="Hyperlink"/>
            <w:noProof/>
            <w:rtl/>
          </w:rPr>
          <w:t xml:space="preserve"> </w:t>
        </w:r>
        <w:r w:rsidRPr="00E821FE">
          <w:rPr>
            <w:rStyle w:val="Hyperlink"/>
            <w:rFonts w:hint="eastAsia"/>
            <w:noProof/>
            <w:rtl/>
          </w:rPr>
          <w:t>عدوى</w:t>
        </w:r>
        <w:r w:rsidRPr="00E821FE">
          <w:rPr>
            <w:rStyle w:val="Hyperlink"/>
            <w:noProof/>
            <w:rtl/>
          </w:rPr>
          <w:t xml:space="preserve"> </w:t>
        </w:r>
        <w:r w:rsidRPr="00E821FE">
          <w:rPr>
            <w:rStyle w:val="Hyperlink"/>
            <w:rFonts w:hint="eastAsia"/>
            <w:noProof/>
            <w:rtl/>
          </w:rPr>
          <w:t>نتيجة</w:t>
        </w:r>
        <w:r w:rsidRPr="00E821FE">
          <w:rPr>
            <w:rStyle w:val="Hyperlink"/>
            <w:noProof/>
            <w:rtl/>
          </w:rPr>
          <w:t xml:space="preserve"> </w:t>
        </w:r>
        <w:r w:rsidRPr="00E821FE">
          <w:rPr>
            <w:rStyle w:val="Hyperlink"/>
            <w:rFonts w:hint="eastAsia"/>
            <w:noProof/>
            <w:rtl/>
          </w:rPr>
          <w:t>تلوث</w:t>
        </w:r>
        <w:r w:rsidRPr="00E821FE">
          <w:rPr>
            <w:rStyle w:val="Hyperlink"/>
            <w:noProof/>
            <w:rtl/>
          </w:rPr>
          <w:t xml:space="preserve"> </w:t>
        </w:r>
        <w:r w:rsidRPr="00E821FE">
          <w:rPr>
            <w:rStyle w:val="Hyperlink"/>
            <w:rFonts w:hint="eastAsia"/>
            <w:noProof/>
            <w:rtl/>
          </w:rPr>
          <w:t>الأدوات؟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Toc192875583 \h</w:instrText>
        </w:r>
        <w:r>
          <w:rPr>
            <w:noProof/>
            <w:webHidden/>
            <w:rtl/>
          </w:rPr>
          <w:instrText xml:space="preserve"> </w:instrText>
        </w:r>
        <w:r>
          <w:rPr>
            <w:noProof/>
            <w:webHidden/>
            <w:rtl/>
          </w:rPr>
        </w:r>
        <w:r>
          <w:rPr>
            <w:noProof/>
            <w:webHidden/>
            <w:rtl/>
          </w:rPr>
          <w:fldChar w:fldCharType="separate"/>
        </w:r>
        <w:r w:rsidR="000208DF">
          <w:rPr>
            <w:noProof/>
            <w:webHidden/>
            <w:rtl/>
          </w:rPr>
          <w:t>37</w:t>
        </w:r>
        <w:r>
          <w:rPr>
            <w:noProof/>
            <w:webHidden/>
            <w:rtl/>
          </w:rPr>
          <w:fldChar w:fldCharType="end"/>
        </w:r>
      </w:hyperlink>
    </w:p>
    <w:p w14:paraId="2C250EBC" w14:textId="591AB049" w:rsidR="006C6796" w:rsidRDefault="006C6796" w:rsidP="006C6796">
      <w:pPr>
        <w:pStyle w:val="10"/>
        <w:tabs>
          <w:tab w:val="right" w:leader="dot" w:pos="8822"/>
        </w:tabs>
        <w:rPr>
          <w:rFonts w:asciiTheme="minorHAnsi" w:eastAsiaTheme="minorEastAsia" w:hAnsiTheme="minorHAnsi" w:cstheme="minorBidi"/>
          <w:b w:val="0"/>
          <w:bCs w:val="0"/>
          <w:caps w:val="0"/>
          <w:noProof/>
          <w:szCs w:val="24"/>
          <w:rtl/>
        </w:rPr>
      </w:pPr>
      <w:hyperlink w:anchor="_Toc192875584" w:history="1">
        <w:r w:rsidRPr="00E821FE">
          <w:rPr>
            <w:rStyle w:val="Hyperlink"/>
            <w:rFonts w:hint="eastAsia"/>
            <w:noProof/>
            <w:rtl/>
          </w:rPr>
          <w:t>مخطط</w:t>
        </w:r>
        <w:r w:rsidRPr="00E821FE">
          <w:rPr>
            <w:rStyle w:val="Hyperlink"/>
            <w:noProof/>
            <w:rtl/>
          </w:rPr>
          <w:t>(8)</w:t>
        </w:r>
        <w:r w:rsidRPr="00E821FE">
          <w:rPr>
            <w:rStyle w:val="Hyperlink"/>
            <w:rFonts w:hint="eastAsia"/>
            <w:noProof/>
            <w:rtl/>
          </w:rPr>
          <w:t>هل</w:t>
        </w:r>
        <w:r w:rsidRPr="00E821FE">
          <w:rPr>
            <w:rStyle w:val="Hyperlink"/>
            <w:noProof/>
            <w:rtl/>
          </w:rPr>
          <w:t xml:space="preserve"> </w:t>
        </w:r>
        <w:r w:rsidRPr="00E821FE">
          <w:rPr>
            <w:rStyle w:val="Hyperlink"/>
            <w:rFonts w:hint="eastAsia"/>
            <w:noProof/>
            <w:rtl/>
          </w:rPr>
          <w:t>ترى</w:t>
        </w:r>
        <w:r w:rsidRPr="00E821FE">
          <w:rPr>
            <w:rStyle w:val="Hyperlink"/>
            <w:noProof/>
            <w:rtl/>
          </w:rPr>
          <w:t xml:space="preserve"> </w:t>
        </w:r>
        <w:r w:rsidRPr="00E821FE">
          <w:rPr>
            <w:rStyle w:val="Hyperlink"/>
            <w:rFonts w:hint="eastAsia"/>
            <w:noProof/>
            <w:rtl/>
          </w:rPr>
          <w:t>أن</w:t>
        </w:r>
        <w:r w:rsidRPr="00E821FE">
          <w:rPr>
            <w:rStyle w:val="Hyperlink"/>
            <w:noProof/>
            <w:rtl/>
          </w:rPr>
          <w:t xml:space="preserve"> </w:t>
        </w:r>
        <w:r w:rsidRPr="00E821FE">
          <w:rPr>
            <w:rStyle w:val="Hyperlink"/>
            <w:rFonts w:hint="eastAsia"/>
            <w:noProof/>
            <w:rtl/>
          </w:rPr>
          <w:t>العيادة</w:t>
        </w:r>
        <w:r w:rsidRPr="00E821FE">
          <w:rPr>
            <w:rStyle w:val="Hyperlink"/>
            <w:noProof/>
            <w:rtl/>
          </w:rPr>
          <w:t xml:space="preserve"> </w:t>
        </w:r>
        <w:r w:rsidRPr="00E821FE">
          <w:rPr>
            <w:rStyle w:val="Hyperlink"/>
            <w:rFonts w:hint="eastAsia"/>
            <w:noProof/>
            <w:rtl/>
          </w:rPr>
          <w:t>توفر</w:t>
        </w:r>
        <w:r w:rsidRPr="00E821FE">
          <w:rPr>
            <w:rStyle w:val="Hyperlink"/>
            <w:noProof/>
            <w:rtl/>
          </w:rPr>
          <w:t xml:space="preserve"> </w:t>
        </w:r>
        <w:r w:rsidRPr="00E821FE">
          <w:rPr>
            <w:rStyle w:val="Hyperlink"/>
            <w:rFonts w:hint="eastAsia"/>
            <w:noProof/>
            <w:rtl/>
          </w:rPr>
          <w:t>بيئة</w:t>
        </w:r>
        <w:r w:rsidRPr="00E821FE">
          <w:rPr>
            <w:rStyle w:val="Hyperlink"/>
            <w:noProof/>
            <w:rtl/>
          </w:rPr>
          <w:t xml:space="preserve"> </w:t>
        </w:r>
        <w:r w:rsidRPr="00E821FE">
          <w:rPr>
            <w:rStyle w:val="Hyperlink"/>
            <w:rFonts w:hint="eastAsia"/>
            <w:noProof/>
            <w:rtl/>
          </w:rPr>
          <w:t>نظيفة</w:t>
        </w:r>
        <w:r w:rsidRPr="00E821FE">
          <w:rPr>
            <w:rStyle w:val="Hyperlink"/>
            <w:noProof/>
            <w:rtl/>
          </w:rPr>
          <w:t xml:space="preserve"> </w:t>
        </w:r>
        <w:r w:rsidRPr="00E821FE">
          <w:rPr>
            <w:rStyle w:val="Hyperlink"/>
            <w:rFonts w:hint="eastAsia"/>
            <w:noProof/>
            <w:rtl/>
          </w:rPr>
          <w:t>و</w:t>
        </w:r>
        <w:r w:rsidRPr="00E821FE">
          <w:rPr>
            <w:rStyle w:val="Hyperlink"/>
            <w:noProof/>
            <w:rtl/>
          </w:rPr>
          <w:t xml:space="preserve"> </w:t>
        </w:r>
        <w:r w:rsidRPr="00E821FE">
          <w:rPr>
            <w:rStyle w:val="Hyperlink"/>
            <w:rFonts w:hint="eastAsia"/>
            <w:noProof/>
            <w:rtl/>
          </w:rPr>
          <w:t>آمنة</w:t>
        </w:r>
        <w:r w:rsidRPr="00E821FE">
          <w:rPr>
            <w:rStyle w:val="Hyperlink"/>
            <w:noProof/>
            <w:rtl/>
          </w:rPr>
          <w:t xml:space="preserve"> </w:t>
        </w:r>
        <w:r w:rsidRPr="00E821FE">
          <w:rPr>
            <w:rStyle w:val="Hyperlink"/>
            <w:rFonts w:hint="eastAsi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Toc192875584 \h</w:instrText>
        </w:r>
        <w:r>
          <w:rPr>
            <w:noProof/>
            <w:webHidden/>
            <w:rtl/>
          </w:rPr>
          <w:instrText xml:space="preserve"> </w:instrText>
        </w:r>
        <w:r>
          <w:rPr>
            <w:noProof/>
            <w:webHidden/>
            <w:rtl/>
          </w:rPr>
        </w:r>
        <w:r>
          <w:rPr>
            <w:noProof/>
            <w:webHidden/>
            <w:rtl/>
          </w:rPr>
          <w:fldChar w:fldCharType="separate"/>
        </w:r>
        <w:r w:rsidR="000208DF">
          <w:rPr>
            <w:noProof/>
            <w:webHidden/>
            <w:rtl/>
          </w:rPr>
          <w:t>38</w:t>
        </w:r>
        <w:r>
          <w:rPr>
            <w:noProof/>
            <w:webHidden/>
            <w:rtl/>
          </w:rPr>
          <w:fldChar w:fldCharType="end"/>
        </w:r>
      </w:hyperlink>
    </w:p>
    <w:p w14:paraId="24B30848" w14:textId="789E7F0D" w:rsidR="006C6796" w:rsidRDefault="006C6796" w:rsidP="006C6796">
      <w:pPr>
        <w:pStyle w:val="10"/>
        <w:tabs>
          <w:tab w:val="right" w:leader="dot" w:pos="8822"/>
        </w:tabs>
        <w:rPr>
          <w:rFonts w:asciiTheme="minorHAnsi" w:eastAsiaTheme="minorEastAsia" w:hAnsiTheme="minorHAnsi" w:cstheme="minorBidi"/>
          <w:b w:val="0"/>
          <w:bCs w:val="0"/>
          <w:caps w:val="0"/>
          <w:noProof/>
          <w:szCs w:val="24"/>
          <w:rtl/>
        </w:rPr>
      </w:pPr>
      <w:hyperlink w:anchor="_Toc192875585" w:history="1">
        <w:r w:rsidRPr="00E821FE">
          <w:rPr>
            <w:rStyle w:val="Hyperlink"/>
            <w:rFonts w:hint="eastAsia"/>
            <w:noProof/>
            <w:rtl/>
          </w:rPr>
          <w:t>مخطط</w:t>
        </w:r>
        <w:r w:rsidRPr="00E821FE">
          <w:rPr>
            <w:rStyle w:val="Hyperlink"/>
            <w:noProof/>
            <w:rtl/>
          </w:rPr>
          <w:t xml:space="preserve"> (9) </w:t>
        </w:r>
        <w:r w:rsidRPr="00E821FE">
          <w:rPr>
            <w:rStyle w:val="Hyperlink"/>
            <w:rFonts w:hint="eastAsia"/>
            <w:noProof/>
            <w:rtl/>
          </w:rPr>
          <w:t>الشعور</w:t>
        </w:r>
        <w:r w:rsidRPr="00E821FE">
          <w:rPr>
            <w:rStyle w:val="Hyperlink"/>
            <w:noProof/>
            <w:rtl/>
          </w:rPr>
          <w:t xml:space="preserve"> </w:t>
        </w:r>
        <w:r w:rsidRPr="00E821FE">
          <w:rPr>
            <w:rStyle w:val="Hyperlink"/>
            <w:rFonts w:hint="eastAsia"/>
            <w:noProof/>
            <w:rtl/>
          </w:rPr>
          <w:t>بالتوتر</w:t>
        </w:r>
        <w:r w:rsidRPr="00E821FE">
          <w:rPr>
            <w:rStyle w:val="Hyperlink"/>
            <w:noProof/>
            <w:rtl/>
          </w:rPr>
          <w:t xml:space="preserve"> </w:t>
        </w:r>
        <w:r w:rsidRPr="00E821FE">
          <w:rPr>
            <w:rStyle w:val="Hyperlink"/>
            <w:rFonts w:hint="eastAsia"/>
            <w:noProof/>
            <w:rtl/>
          </w:rPr>
          <w:t>أو</w:t>
        </w:r>
        <w:r w:rsidRPr="00E821FE">
          <w:rPr>
            <w:rStyle w:val="Hyperlink"/>
            <w:noProof/>
            <w:rtl/>
          </w:rPr>
          <w:t xml:space="preserve"> </w:t>
        </w:r>
        <w:r w:rsidRPr="00E821FE">
          <w:rPr>
            <w:rStyle w:val="Hyperlink"/>
            <w:rFonts w:hint="eastAsia"/>
            <w:noProof/>
            <w:rtl/>
          </w:rPr>
          <w:t>القلق</w:t>
        </w:r>
        <w:r w:rsidRPr="00E821FE">
          <w:rPr>
            <w:rStyle w:val="Hyperlink"/>
            <w:noProof/>
            <w:rtl/>
          </w:rPr>
          <w:t xml:space="preserve"> </w:t>
        </w:r>
        <w:r w:rsidRPr="00E821FE">
          <w:rPr>
            <w:rStyle w:val="Hyperlink"/>
            <w:rFonts w:hint="eastAsia"/>
            <w:noProof/>
            <w:rtl/>
          </w:rPr>
          <w:t>عند</w:t>
        </w:r>
        <w:r w:rsidRPr="00E821FE">
          <w:rPr>
            <w:rStyle w:val="Hyperlink"/>
            <w:noProof/>
            <w:rtl/>
          </w:rPr>
          <w:t xml:space="preserve"> </w:t>
        </w:r>
        <w:r w:rsidRPr="00E821FE">
          <w:rPr>
            <w:rStyle w:val="Hyperlink"/>
            <w:rFonts w:hint="eastAsia"/>
            <w:noProof/>
            <w:rtl/>
          </w:rPr>
          <w:t>زيارة</w:t>
        </w:r>
        <w:r w:rsidRPr="00E821FE">
          <w:rPr>
            <w:rStyle w:val="Hyperlink"/>
            <w:noProof/>
            <w:rtl/>
          </w:rPr>
          <w:t xml:space="preserve"> </w:t>
        </w:r>
        <w:r w:rsidRPr="00E821FE">
          <w:rPr>
            <w:rStyle w:val="Hyperlink"/>
            <w:rFonts w:hint="eastAsia"/>
            <w:noProof/>
            <w:rtl/>
          </w:rPr>
          <w:t>عيادة</w:t>
        </w:r>
        <w:r w:rsidRPr="00E821FE">
          <w:rPr>
            <w:rStyle w:val="Hyperlink"/>
            <w:noProof/>
            <w:rtl/>
          </w:rPr>
          <w:t xml:space="preserve"> </w:t>
        </w:r>
        <w:r w:rsidRPr="00E821FE">
          <w:rPr>
            <w:rStyle w:val="Hyperlink"/>
            <w:rFonts w:hint="eastAsia"/>
            <w:noProof/>
            <w:rtl/>
          </w:rPr>
          <w:t>الأسنان؟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Toc192875585 \h</w:instrText>
        </w:r>
        <w:r>
          <w:rPr>
            <w:noProof/>
            <w:webHidden/>
            <w:rtl/>
          </w:rPr>
          <w:instrText xml:space="preserve"> </w:instrText>
        </w:r>
        <w:r>
          <w:rPr>
            <w:noProof/>
            <w:webHidden/>
            <w:rtl/>
          </w:rPr>
        </w:r>
        <w:r>
          <w:rPr>
            <w:noProof/>
            <w:webHidden/>
            <w:rtl/>
          </w:rPr>
          <w:fldChar w:fldCharType="separate"/>
        </w:r>
        <w:r w:rsidR="000208DF">
          <w:rPr>
            <w:noProof/>
            <w:webHidden/>
            <w:rtl/>
          </w:rPr>
          <w:t>40</w:t>
        </w:r>
        <w:r>
          <w:rPr>
            <w:noProof/>
            <w:webHidden/>
            <w:rtl/>
          </w:rPr>
          <w:fldChar w:fldCharType="end"/>
        </w:r>
      </w:hyperlink>
    </w:p>
    <w:p w14:paraId="03517EA9" w14:textId="1F4F0767" w:rsidR="006C6796" w:rsidRDefault="006C6796" w:rsidP="006C6796">
      <w:pPr>
        <w:pStyle w:val="10"/>
        <w:tabs>
          <w:tab w:val="right" w:leader="dot" w:pos="8822"/>
        </w:tabs>
        <w:rPr>
          <w:rFonts w:asciiTheme="minorHAnsi" w:eastAsiaTheme="minorEastAsia" w:hAnsiTheme="minorHAnsi" w:cstheme="minorBidi"/>
          <w:b w:val="0"/>
          <w:bCs w:val="0"/>
          <w:caps w:val="0"/>
          <w:noProof/>
          <w:szCs w:val="24"/>
          <w:rtl/>
        </w:rPr>
      </w:pPr>
      <w:hyperlink w:anchor="_Toc192875586" w:history="1">
        <w:r w:rsidRPr="00E821FE">
          <w:rPr>
            <w:rStyle w:val="Hyperlink"/>
            <w:rFonts w:hint="eastAsia"/>
            <w:noProof/>
            <w:rtl/>
          </w:rPr>
          <w:t>مخطط</w:t>
        </w:r>
        <w:r w:rsidRPr="00E821FE">
          <w:rPr>
            <w:rStyle w:val="Hyperlink"/>
            <w:noProof/>
            <w:rtl/>
          </w:rPr>
          <w:t xml:space="preserve"> (10) </w:t>
        </w:r>
        <w:r w:rsidRPr="00E821FE">
          <w:rPr>
            <w:rStyle w:val="Hyperlink"/>
            <w:rFonts w:hint="eastAsia"/>
            <w:noProof/>
            <w:rtl/>
          </w:rPr>
          <w:t>سبب</w:t>
        </w:r>
        <w:r w:rsidRPr="00E821FE">
          <w:rPr>
            <w:rStyle w:val="Hyperlink"/>
            <w:noProof/>
            <w:rtl/>
          </w:rPr>
          <w:t xml:space="preserve"> </w:t>
        </w:r>
        <w:r w:rsidRPr="00E821FE">
          <w:rPr>
            <w:rStyle w:val="Hyperlink"/>
            <w:rFonts w:hint="eastAsia"/>
            <w:noProof/>
            <w:rtl/>
          </w:rPr>
          <w:t>القلق</w:t>
        </w:r>
        <w:r w:rsidRPr="00E821FE">
          <w:rPr>
            <w:rStyle w:val="Hyperlink"/>
            <w:noProof/>
            <w:rtl/>
          </w:rPr>
          <w:t xml:space="preserve"> </w:t>
        </w:r>
        <w:r w:rsidRPr="00E821FE">
          <w:rPr>
            <w:rStyle w:val="Hyperlink"/>
            <w:rFonts w:hint="eastAsia"/>
            <w:noProof/>
            <w:rtl/>
          </w:rPr>
          <w:t>والتوتر</w:t>
        </w:r>
        <w:r w:rsidRPr="00E821FE">
          <w:rPr>
            <w:rStyle w:val="Hyperlink"/>
            <w:noProof/>
            <w:rtl/>
          </w:rPr>
          <w:t xml:space="preserve"> </w:t>
        </w:r>
        <w:r w:rsidRPr="00E821FE">
          <w:rPr>
            <w:rStyle w:val="Hyperlink"/>
            <w:rFonts w:hint="eastAsia"/>
            <w:noProof/>
            <w:rtl/>
          </w:rPr>
          <w:t>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Toc192875586 \h</w:instrText>
        </w:r>
        <w:r>
          <w:rPr>
            <w:noProof/>
            <w:webHidden/>
            <w:rtl/>
          </w:rPr>
          <w:instrText xml:space="preserve"> </w:instrText>
        </w:r>
        <w:r>
          <w:rPr>
            <w:noProof/>
            <w:webHidden/>
            <w:rtl/>
          </w:rPr>
        </w:r>
        <w:r>
          <w:rPr>
            <w:noProof/>
            <w:webHidden/>
            <w:rtl/>
          </w:rPr>
          <w:fldChar w:fldCharType="separate"/>
        </w:r>
        <w:r w:rsidR="000208DF">
          <w:rPr>
            <w:noProof/>
            <w:webHidden/>
            <w:rtl/>
          </w:rPr>
          <w:t>40</w:t>
        </w:r>
        <w:r>
          <w:rPr>
            <w:noProof/>
            <w:webHidden/>
            <w:rtl/>
          </w:rPr>
          <w:fldChar w:fldCharType="end"/>
        </w:r>
      </w:hyperlink>
    </w:p>
    <w:p w14:paraId="6874DE54" w14:textId="47380109" w:rsidR="006C6796" w:rsidRDefault="006C6796" w:rsidP="006C6796">
      <w:pPr>
        <w:pStyle w:val="10"/>
        <w:tabs>
          <w:tab w:val="right" w:leader="dot" w:pos="8822"/>
        </w:tabs>
        <w:rPr>
          <w:rFonts w:asciiTheme="minorHAnsi" w:eastAsiaTheme="minorEastAsia" w:hAnsiTheme="minorHAnsi" w:cstheme="minorBidi"/>
          <w:b w:val="0"/>
          <w:bCs w:val="0"/>
          <w:caps w:val="0"/>
          <w:noProof/>
          <w:szCs w:val="24"/>
          <w:rtl/>
        </w:rPr>
      </w:pPr>
      <w:hyperlink w:anchor="_Toc192875587" w:history="1">
        <w:r w:rsidRPr="00E821FE">
          <w:rPr>
            <w:rStyle w:val="Hyperlink"/>
            <w:rFonts w:hint="eastAsia"/>
            <w:noProof/>
            <w:rtl/>
          </w:rPr>
          <w:t>مخطط</w:t>
        </w:r>
        <w:r w:rsidRPr="00E821FE">
          <w:rPr>
            <w:rStyle w:val="Hyperlink"/>
            <w:noProof/>
            <w:rtl/>
          </w:rPr>
          <w:t xml:space="preserve"> (11) </w:t>
        </w:r>
        <w:r w:rsidRPr="00E821FE">
          <w:rPr>
            <w:rStyle w:val="Hyperlink"/>
            <w:rFonts w:hint="eastAsia"/>
            <w:noProof/>
            <w:rtl/>
          </w:rPr>
          <w:t>أكثر</w:t>
        </w:r>
        <w:r w:rsidRPr="00E821FE">
          <w:rPr>
            <w:rStyle w:val="Hyperlink"/>
            <w:noProof/>
            <w:rtl/>
          </w:rPr>
          <w:t xml:space="preserve"> </w:t>
        </w:r>
        <w:r w:rsidRPr="00E821FE">
          <w:rPr>
            <w:rStyle w:val="Hyperlink"/>
            <w:rFonts w:hint="eastAsia"/>
            <w:noProof/>
            <w:rtl/>
          </w:rPr>
          <w:t>المخاطر</w:t>
        </w:r>
        <w:r w:rsidRPr="00E821FE">
          <w:rPr>
            <w:rStyle w:val="Hyperlink"/>
            <w:noProof/>
            <w:rtl/>
          </w:rPr>
          <w:t xml:space="preserve"> </w:t>
        </w:r>
        <w:r w:rsidRPr="00E821FE">
          <w:rPr>
            <w:rStyle w:val="Hyperlink"/>
            <w:rFonts w:hint="eastAsia"/>
            <w:noProof/>
            <w:rtl/>
          </w:rPr>
          <w:t>التي</w:t>
        </w:r>
        <w:r w:rsidRPr="00E821FE">
          <w:rPr>
            <w:rStyle w:val="Hyperlink"/>
            <w:noProof/>
            <w:rtl/>
          </w:rPr>
          <w:t xml:space="preserve"> </w:t>
        </w:r>
        <w:r w:rsidRPr="00E821FE">
          <w:rPr>
            <w:rStyle w:val="Hyperlink"/>
            <w:rFonts w:hint="eastAsia"/>
            <w:noProof/>
            <w:rtl/>
          </w:rPr>
          <w:t>لاحظتها</w:t>
        </w:r>
        <w:r w:rsidRPr="00E821FE">
          <w:rPr>
            <w:rStyle w:val="Hyperlink"/>
            <w:noProof/>
            <w:rtl/>
          </w:rPr>
          <w:t xml:space="preserve"> </w:t>
        </w:r>
        <w:r w:rsidRPr="00E821FE">
          <w:rPr>
            <w:rStyle w:val="Hyperlink"/>
            <w:rFonts w:hint="eastAsia"/>
            <w:noProof/>
            <w:rtl/>
          </w:rPr>
          <w:t>في</w:t>
        </w:r>
        <w:r w:rsidRPr="00E821FE">
          <w:rPr>
            <w:rStyle w:val="Hyperlink"/>
            <w:noProof/>
            <w:rtl/>
          </w:rPr>
          <w:t xml:space="preserve"> </w:t>
        </w:r>
        <w:r w:rsidRPr="00E821FE">
          <w:rPr>
            <w:rStyle w:val="Hyperlink"/>
            <w:rFonts w:hint="eastAsia"/>
            <w:noProof/>
            <w:rtl/>
          </w:rPr>
          <w:t>العيادة؟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Toc192875587 \h</w:instrText>
        </w:r>
        <w:r>
          <w:rPr>
            <w:noProof/>
            <w:webHidden/>
            <w:rtl/>
          </w:rPr>
          <w:instrText xml:space="preserve"> </w:instrText>
        </w:r>
        <w:r>
          <w:rPr>
            <w:noProof/>
            <w:webHidden/>
            <w:rtl/>
          </w:rPr>
        </w:r>
        <w:r>
          <w:rPr>
            <w:noProof/>
            <w:webHidden/>
            <w:rtl/>
          </w:rPr>
          <w:fldChar w:fldCharType="separate"/>
        </w:r>
        <w:r w:rsidR="000208DF">
          <w:rPr>
            <w:noProof/>
            <w:webHidden/>
            <w:rtl/>
          </w:rPr>
          <w:t>41</w:t>
        </w:r>
        <w:r>
          <w:rPr>
            <w:noProof/>
            <w:webHidden/>
            <w:rtl/>
          </w:rPr>
          <w:fldChar w:fldCharType="end"/>
        </w:r>
      </w:hyperlink>
    </w:p>
    <w:p w14:paraId="66821A8D" w14:textId="0F2500F7" w:rsidR="006C6796" w:rsidRDefault="006C6796" w:rsidP="006C6796">
      <w:pPr>
        <w:pStyle w:val="10"/>
        <w:tabs>
          <w:tab w:val="right" w:leader="dot" w:pos="8822"/>
        </w:tabs>
        <w:rPr>
          <w:rFonts w:asciiTheme="minorHAnsi" w:eastAsiaTheme="minorEastAsia" w:hAnsiTheme="minorHAnsi" w:cstheme="minorBidi"/>
          <w:b w:val="0"/>
          <w:bCs w:val="0"/>
          <w:caps w:val="0"/>
          <w:noProof/>
          <w:szCs w:val="24"/>
          <w:rtl/>
        </w:rPr>
      </w:pPr>
      <w:hyperlink w:anchor="_Toc192875588" w:history="1">
        <w:r w:rsidRPr="00E821FE">
          <w:rPr>
            <w:rStyle w:val="Hyperlink"/>
            <w:rFonts w:hint="eastAsia"/>
            <w:noProof/>
            <w:rtl/>
          </w:rPr>
          <w:t>مخطط</w:t>
        </w:r>
        <w:r w:rsidRPr="00E821FE">
          <w:rPr>
            <w:rStyle w:val="Hyperlink"/>
            <w:noProof/>
            <w:rtl/>
          </w:rPr>
          <w:t xml:space="preserve"> (12) </w:t>
        </w:r>
        <w:r w:rsidRPr="00E821FE">
          <w:rPr>
            <w:rStyle w:val="Hyperlink"/>
            <w:rFonts w:hint="eastAsia"/>
            <w:noProof/>
            <w:rtl/>
          </w:rPr>
          <w:t>اذا</w:t>
        </w:r>
        <w:r w:rsidRPr="00E821FE">
          <w:rPr>
            <w:rStyle w:val="Hyperlink"/>
            <w:noProof/>
            <w:rtl/>
          </w:rPr>
          <w:t xml:space="preserve"> </w:t>
        </w:r>
        <w:r w:rsidRPr="00E821FE">
          <w:rPr>
            <w:rStyle w:val="Hyperlink"/>
            <w:rFonts w:hint="eastAsia"/>
            <w:noProof/>
            <w:rtl/>
          </w:rPr>
          <w:t>كانت</w:t>
        </w:r>
        <w:r w:rsidRPr="00E821FE">
          <w:rPr>
            <w:rStyle w:val="Hyperlink"/>
            <w:noProof/>
            <w:rtl/>
          </w:rPr>
          <w:t xml:space="preserve"> </w:t>
        </w:r>
        <w:r w:rsidRPr="00E821FE">
          <w:rPr>
            <w:rStyle w:val="Hyperlink"/>
            <w:rFonts w:hint="eastAsia"/>
            <w:noProof/>
            <w:rtl/>
          </w:rPr>
          <w:t>العيادات</w:t>
        </w:r>
        <w:r w:rsidRPr="00E821FE">
          <w:rPr>
            <w:rStyle w:val="Hyperlink"/>
            <w:noProof/>
            <w:rtl/>
          </w:rPr>
          <w:t xml:space="preserve"> </w:t>
        </w:r>
        <w:r w:rsidRPr="00E821FE">
          <w:rPr>
            <w:rStyle w:val="Hyperlink"/>
            <w:rFonts w:hint="eastAsia"/>
            <w:noProof/>
            <w:rtl/>
          </w:rPr>
          <w:t>الخاصة</w:t>
        </w:r>
        <w:r w:rsidRPr="00E821FE">
          <w:rPr>
            <w:rStyle w:val="Hyperlink"/>
            <w:noProof/>
            <w:rtl/>
          </w:rPr>
          <w:t xml:space="preserve"> </w:t>
        </w:r>
        <w:r w:rsidRPr="00E821FE">
          <w:rPr>
            <w:rStyle w:val="Hyperlink"/>
            <w:rFonts w:hint="eastAsia"/>
            <w:noProof/>
            <w:rtl/>
          </w:rPr>
          <w:t>ذات</w:t>
        </w:r>
        <w:r w:rsidRPr="00E821FE">
          <w:rPr>
            <w:rStyle w:val="Hyperlink"/>
            <w:noProof/>
            <w:rtl/>
          </w:rPr>
          <w:t xml:space="preserve"> </w:t>
        </w:r>
        <w:r w:rsidRPr="00E821FE">
          <w:rPr>
            <w:rStyle w:val="Hyperlink"/>
            <w:rFonts w:hint="eastAsia"/>
            <w:noProof/>
            <w:rtl/>
          </w:rPr>
          <w:t>تكاليف</w:t>
        </w:r>
        <w:r w:rsidRPr="00E821FE">
          <w:rPr>
            <w:rStyle w:val="Hyperlink"/>
            <w:noProof/>
            <w:rtl/>
          </w:rPr>
          <w:t xml:space="preserve"> </w:t>
        </w:r>
        <w:r w:rsidRPr="00E821FE">
          <w:rPr>
            <w:rStyle w:val="Hyperlink"/>
            <w:rFonts w:hint="eastAsia"/>
            <w:noProof/>
            <w:rtl/>
          </w:rPr>
          <w:t>مرتفعة</w:t>
        </w:r>
        <w:r w:rsidRPr="00E821FE">
          <w:rPr>
            <w:rStyle w:val="Hyperlink"/>
            <w:noProof/>
            <w:rtl/>
          </w:rPr>
          <w:t xml:space="preserve"> </w:t>
        </w:r>
        <w:r w:rsidRPr="00E821FE">
          <w:rPr>
            <w:rStyle w:val="Hyperlink"/>
            <w:rFonts w:hint="eastAsia"/>
            <w:noProof/>
            <w:rtl/>
          </w:rPr>
          <w:t>جداً</w:t>
        </w:r>
        <w:r w:rsidRPr="00E821FE">
          <w:rPr>
            <w:rStyle w:val="Hyperlink"/>
            <w:noProof/>
            <w:rtl/>
          </w:rPr>
          <w:t xml:space="preserve"> </w:t>
        </w:r>
        <w:r w:rsidRPr="00E821FE">
          <w:rPr>
            <w:rStyle w:val="Hyperlink"/>
            <w:rFonts w:hint="eastAsia"/>
            <w:noProof/>
            <w:rtl/>
          </w:rPr>
          <w:t>و</w:t>
        </w:r>
        <w:r w:rsidRPr="00E821FE">
          <w:rPr>
            <w:rStyle w:val="Hyperlink"/>
            <w:noProof/>
            <w:rtl/>
          </w:rPr>
          <w:t xml:space="preserve"> </w:t>
        </w:r>
        <w:r w:rsidRPr="00E821FE">
          <w:rPr>
            <w:rStyle w:val="Hyperlink"/>
            <w:rFonts w:hint="eastAsia"/>
            <w:noProof/>
            <w:rtl/>
          </w:rPr>
          <w:t>لكن</w:t>
        </w:r>
        <w:r w:rsidRPr="00E821FE">
          <w:rPr>
            <w:rStyle w:val="Hyperlink"/>
            <w:noProof/>
            <w:rtl/>
          </w:rPr>
          <w:t xml:space="preserve"> </w:t>
        </w:r>
        <w:r w:rsidRPr="00E821FE">
          <w:rPr>
            <w:rStyle w:val="Hyperlink"/>
            <w:rFonts w:hint="eastAsia"/>
            <w:noProof/>
            <w:rtl/>
          </w:rPr>
          <w:t>يوجد</w:t>
        </w:r>
        <w:r w:rsidRPr="00E821FE">
          <w:rPr>
            <w:rStyle w:val="Hyperlink"/>
            <w:noProof/>
            <w:rtl/>
          </w:rPr>
          <w:t xml:space="preserve"> </w:t>
        </w:r>
        <w:r w:rsidRPr="00E821FE">
          <w:rPr>
            <w:rStyle w:val="Hyperlink"/>
            <w:rFonts w:hint="eastAsia"/>
            <w:noProof/>
            <w:rtl/>
          </w:rPr>
          <w:t>أطباء</w:t>
        </w:r>
        <w:r w:rsidRPr="00E821FE">
          <w:rPr>
            <w:rStyle w:val="Hyperlink"/>
            <w:noProof/>
            <w:rtl/>
          </w:rPr>
          <w:t xml:space="preserve"> </w:t>
        </w:r>
        <w:r w:rsidRPr="00E821FE">
          <w:rPr>
            <w:rStyle w:val="Hyperlink"/>
            <w:rFonts w:hint="eastAsia"/>
            <w:noProof/>
            <w:rtl/>
          </w:rPr>
          <w:t>ذوي</w:t>
        </w:r>
        <w:r w:rsidRPr="00E821FE">
          <w:rPr>
            <w:rStyle w:val="Hyperlink"/>
            <w:noProof/>
            <w:rtl/>
          </w:rPr>
          <w:t xml:space="preserve"> </w:t>
        </w:r>
        <w:r w:rsidRPr="00E821FE">
          <w:rPr>
            <w:rStyle w:val="Hyperlink"/>
            <w:rFonts w:hint="eastAsia"/>
            <w:noProof/>
            <w:rtl/>
          </w:rPr>
          <w:t>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Toc192875588 \h</w:instrText>
        </w:r>
        <w:r>
          <w:rPr>
            <w:noProof/>
            <w:webHidden/>
            <w:rtl/>
          </w:rPr>
          <w:instrText xml:space="preserve"> </w:instrText>
        </w:r>
        <w:r>
          <w:rPr>
            <w:noProof/>
            <w:webHidden/>
            <w:rtl/>
          </w:rPr>
        </w:r>
        <w:r>
          <w:rPr>
            <w:noProof/>
            <w:webHidden/>
            <w:rtl/>
          </w:rPr>
          <w:fldChar w:fldCharType="separate"/>
        </w:r>
        <w:r w:rsidR="000208DF">
          <w:rPr>
            <w:noProof/>
            <w:webHidden/>
            <w:rtl/>
          </w:rPr>
          <w:t>42</w:t>
        </w:r>
        <w:r>
          <w:rPr>
            <w:noProof/>
            <w:webHidden/>
            <w:rtl/>
          </w:rPr>
          <w:fldChar w:fldCharType="end"/>
        </w:r>
      </w:hyperlink>
    </w:p>
    <w:p w14:paraId="2841827E" w14:textId="141BA9C1" w:rsidR="006C6796" w:rsidRDefault="006C6796" w:rsidP="006C6796">
      <w:pPr>
        <w:pStyle w:val="10"/>
        <w:tabs>
          <w:tab w:val="right" w:leader="dot" w:pos="8822"/>
        </w:tabs>
        <w:rPr>
          <w:rFonts w:asciiTheme="minorHAnsi" w:eastAsiaTheme="minorEastAsia" w:hAnsiTheme="minorHAnsi" w:cstheme="minorBidi"/>
          <w:b w:val="0"/>
          <w:bCs w:val="0"/>
          <w:caps w:val="0"/>
          <w:noProof/>
          <w:szCs w:val="24"/>
          <w:rtl/>
        </w:rPr>
      </w:pPr>
      <w:hyperlink w:anchor="_Toc192875589" w:history="1">
        <w:r w:rsidRPr="00E821FE">
          <w:rPr>
            <w:rStyle w:val="Hyperlink"/>
            <w:rFonts w:hint="eastAsia"/>
            <w:noProof/>
            <w:rtl/>
          </w:rPr>
          <w:t>مخطط</w:t>
        </w:r>
        <w:r w:rsidRPr="00E821FE">
          <w:rPr>
            <w:rStyle w:val="Hyperlink"/>
            <w:noProof/>
            <w:rtl/>
          </w:rPr>
          <w:t xml:space="preserve"> (13) </w:t>
        </w:r>
        <w:r w:rsidRPr="00E821FE">
          <w:rPr>
            <w:rStyle w:val="Hyperlink"/>
            <w:rFonts w:hint="eastAsia"/>
            <w:noProof/>
            <w:rtl/>
          </w:rPr>
          <w:t>عندما</w:t>
        </w:r>
        <w:r w:rsidRPr="00E821FE">
          <w:rPr>
            <w:rStyle w:val="Hyperlink"/>
            <w:noProof/>
            <w:rtl/>
          </w:rPr>
          <w:t xml:space="preserve"> </w:t>
        </w:r>
        <w:r w:rsidRPr="00E821FE">
          <w:rPr>
            <w:rStyle w:val="Hyperlink"/>
            <w:rFonts w:hint="eastAsia"/>
            <w:noProof/>
            <w:rtl/>
          </w:rPr>
          <w:t>تجد</w:t>
        </w:r>
        <w:r w:rsidRPr="00E821FE">
          <w:rPr>
            <w:rStyle w:val="Hyperlink"/>
            <w:noProof/>
            <w:rtl/>
          </w:rPr>
          <w:t xml:space="preserve"> </w:t>
        </w:r>
        <w:r w:rsidRPr="00E821FE">
          <w:rPr>
            <w:rStyle w:val="Hyperlink"/>
            <w:rFonts w:hint="eastAsia"/>
            <w:noProof/>
            <w:rtl/>
          </w:rPr>
          <w:t>عيادات</w:t>
        </w:r>
        <w:r w:rsidRPr="00E821FE">
          <w:rPr>
            <w:rStyle w:val="Hyperlink"/>
            <w:noProof/>
            <w:rtl/>
          </w:rPr>
          <w:t xml:space="preserve"> </w:t>
        </w:r>
        <w:r w:rsidRPr="00E821FE">
          <w:rPr>
            <w:rStyle w:val="Hyperlink"/>
            <w:rFonts w:hint="eastAsia"/>
            <w:noProof/>
            <w:rtl/>
          </w:rPr>
          <w:t>الأسنان</w:t>
        </w:r>
        <w:r w:rsidRPr="00E821FE">
          <w:rPr>
            <w:rStyle w:val="Hyperlink"/>
            <w:noProof/>
            <w:rtl/>
          </w:rPr>
          <w:t xml:space="preserve"> </w:t>
        </w:r>
        <w:r w:rsidRPr="00E821FE">
          <w:rPr>
            <w:rStyle w:val="Hyperlink"/>
            <w:rFonts w:hint="eastAsia"/>
            <w:noProof/>
            <w:rtl/>
          </w:rPr>
          <w:t>مزدحمة</w:t>
        </w:r>
        <w:r w:rsidRPr="00E821FE">
          <w:rPr>
            <w:rStyle w:val="Hyperlink"/>
            <w:noProof/>
            <w:rtl/>
          </w:rPr>
          <w:t xml:space="preserve"> </w:t>
        </w:r>
        <w:r w:rsidRPr="00E821FE">
          <w:rPr>
            <w:rStyle w:val="Hyperlink"/>
            <w:rFonts w:hint="eastAsia"/>
            <w:noProof/>
            <w:rtl/>
          </w:rPr>
          <w:t>و</w:t>
        </w:r>
        <w:r w:rsidRPr="00E821FE">
          <w:rPr>
            <w:rStyle w:val="Hyperlink"/>
            <w:noProof/>
            <w:rtl/>
          </w:rPr>
          <w:t xml:space="preserve"> </w:t>
        </w:r>
        <w:r w:rsidRPr="00E821FE">
          <w:rPr>
            <w:rStyle w:val="Hyperlink"/>
            <w:rFonts w:hint="eastAsia"/>
            <w:noProof/>
            <w:rtl/>
          </w:rPr>
          <w:t>الانتظار</w:t>
        </w:r>
        <w:r w:rsidRPr="00E821FE">
          <w:rPr>
            <w:rStyle w:val="Hyperlink"/>
            <w:noProof/>
            <w:rtl/>
          </w:rPr>
          <w:t xml:space="preserve"> </w:t>
        </w:r>
        <w:r w:rsidRPr="00E821FE">
          <w:rPr>
            <w:rStyle w:val="Hyperlink"/>
            <w:rFonts w:hint="eastAsia"/>
            <w:noProof/>
            <w:rtl/>
          </w:rPr>
          <w:t>طويل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Toc192875589 \h</w:instrText>
        </w:r>
        <w:r>
          <w:rPr>
            <w:noProof/>
            <w:webHidden/>
            <w:rtl/>
          </w:rPr>
          <w:instrText xml:space="preserve"> </w:instrText>
        </w:r>
        <w:r>
          <w:rPr>
            <w:noProof/>
            <w:webHidden/>
            <w:rtl/>
          </w:rPr>
        </w:r>
        <w:r>
          <w:rPr>
            <w:noProof/>
            <w:webHidden/>
            <w:rtl/>
          </w:rPr>
          <w:fldChar w:fldCharType="separate"/>
        </w:r>
        <w:r w:rsidR="000208DF">
          <w:rPr>
            <w:noProof/>
            <w:webHidden/>
            <w:rtl/>
          </w:rPr>
          <w:t>43</w:t>
        </w:r>
        <w:r>
          <w:rPr>
            <w:noProof/>
            <w:webHidden/>
            <w:rtl/>
          </w:rPr>
          <w:fldChar w:fldCharType="end"/>
        </w:r>
      </w:hyperlink>
    </w:p>
    <w:p w14:paraId="7437EB7F" w14:textId="74AC1744" w:rsidR="006C6796" w:rsidRDefault="006C6796" w:rsidP="006C6796">
      <w:pPr>
        <w:pStyle w:val="10"/>
        <w:tabs>
          <w:tab w:val="right" w:leader="dot" w:pos="8822"/>
        </w:tabs>
        <w:rPr>
          <w:rFonts w:asciiTheme="minorHAnsi" w:eastAsiaTheme="minorEastAsia" w:hAnsiTheme="minorHAnsi" w:cstheme="minorBidi"/>
          <w:b w:val="0"/>
          <w:bCs w:val="0"/>
          <w:caps w:val="0"/>
          <w:noProof/>
          <w:szCs w:val="24"/>
          <w:rtl/>
        </w:rPr>
      </w:pPr>
      <w:hyperlink w:anchor="_Toc192875590" w:history="1">
        <w:r w:rsidRPr="00E821FE">
          <w:rPr>
            <w:rStyle w:val="Hyperlink"/>
            <w:rFonts w:hint="eastAsia"/>
            <w:noProof/>
            <w:rtl/>
          </w:rPr>
          <w:t>مخطط</w:t>
        </w:r>
        <w:r w:rsidRPr="00E821FE">
          <w:rPr>
            <w:rStyle w:val="Hyperlink"/>
            <w:noProof/>
            <w:rtl/>
          </w:rPr>
          <w:t xml:space="preserve"> (14) </w:t>
        </w:r>
        <w:r w:rsidRPr="00E821FE">
          <w:rPr>
            <w:rStyle w:val="Hyperlink"/>
            <w:rFonts w:hint="eastAsia"/>
            <w:noProof/>
            <w:rtl/>
          </w:rPr>
          <w:t>في</w:t>
        </w:r>
        <w:r w:rsidRPr="00E821FE">
          <w:rPr>
            <w:rStyle w:val="Hyperlink"/>
            <w:noProof/>
            <w:rtl/>
          </w:rPr>
          <w:t xml:space="preserve"> </w:t>
        </w:r>
        <w:r w:rsidRPr="00E821FE">
          <w:rPr>
            <w:rStyle w:val="Hyperlink"/>
            <w:rFonts w:hint="eastAsia"/>
            <w:noProof/>
            <w:rtl/>
          </w:rPr>
          <w:t>حال</w:t>
        </w:r>
        <w:r w:rsidRPr="00E821FE">
          <w:rPr>
            <w:rStyle w:val="Hyperlink"/>
            <w:noProof/>
            <w:rtl/>
          </w:rPr>
          <w:t xml:space="preserve"> </w:t>
        </w:r>
        <w:r w:rsidRPr="00E821FE">
          <w:rPr>
            <w:rStyle w:val="Hyperlink"/>
            <w:rFonts w:hint="eastAsia"/>
            <w:noProof/>
            <w:rtl/>
          </w:rPr>
          <w:t>وجود</w:t>
        </w:r>
        <w:r w:rsidRPr="00E821FE">
          <w:rPr>
            <w:rStyle w:val="Hyperlink"/>
            <w:noProof/>
            <w:rtl/>
          </w:rPr>
          <w:t xml:space="preserve"> </w:t>
        </w:r>
        <w:r w:rsidRPr="00E821FE">
          <w:rPr>
            <w:rStyle w:val="Hyperlink"/>
            <w:rFonts w:hint="eastAsia"/>
            <w:noProof/>
            <w:rtl/>
          </w:rPr>
          <w:t>سوء</w:t>
        </w:r>
        <w:r w:rsidRPr="00E821FE">
          <w:rPr>
            <w:rStyle w:val="Hyperlink"/>
            <w:noProof/>
            <w:rtl/>
          </w:rPr>
          <w:t xml:space="preserve"> </w:t>
        </w:r>
        <w:r w:rsidRPr="00E821FE">
          <w:rPr>
            <w:rStyle w:val="Hyperlink"/>
            <w:rFonts w:hint="eastAsia"/>
            <w:noProof/>
            <w:rtl/>
          </w:rPr>
          <w:t>معاملة،</w:t>
        </w:r>
        <w:r w:rsidRPr="00E821FE">
          <w:rPr>
            <w:rStyle w:val="Hyperlink"/>
            <w:noProof/>
            <w:rtl/>
          </w:rPr>
          <w:t xml:space="preserve"> </w:t>
        </w:r>
        <w:r w:rsidRPr="00E821FE">
          <w:rPr>
            <w:rStyle w:val="Hyperlink"/>
            <w:rFonts w:hint="eastAsia"/>
            <w:noProof/>
            <w:rtl/>
          </w:rPr>
          <w:t>السبب</w:t>
        </w:r>
        <w:r w:rsidRPr="00E821FE">
          <w:rPr>
            <w:rStyle w:val="Hyperlink"/>
            <w:noProof/>
            <w:rtl/>
          </w:rPr>
          <w:t xml:space="preserve"> </w:t>
        </w:r>
        <w:r w:rsidRPr="00E821FE">
          <w:rPr>
            <w:rStyle w:val="Hyperlink"/>
            <w:rFonts w:hint="eastAsia"/>
            <w:noProof/>
            <w:rtl/>
          </w:rPr>
          <w:t>الرئيسي</w:t>
        </w:r>
        <w:r w:rsidRPr="00E821FE">
          <w:rPr>
            <w:rStyle w:val="Hyperlink"/>
            <w:noProof/>
            <w:rtl/>
          </w:rPr>
          <w:t xml:space="preserve"> </w:t>
        </w:r>
        <w:r w:rsidRPr="00E821FE">
          <w:rPr>
            <w:rStyle w:val="Hyperlink"/>
            <w:rFonts w:hint="eastAsia"/>
            <w:noProof/>
            <w:rtl/>
          </w:rPr>
          <w:t>يكون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Toc192875590 \h</w:instrText>
        </w:r>
        <w:r>
          <w:rPr>
            <w:noProof/>
            <w:webHidden/>
            <w:rtl/>
          </w:rPr>
          <w:instrText xml:space="preserve"> </w:instrText>
        </w:r>
        <w:r>
          <w:rPr>
            <w:noProof/>
            <w:webHidden/>
            <w:rtl/>
          </w:rPr>
        </w:r>
        <w:r>
          <w:rPr>
            <w:noProof/>
            <w:webHidden/>
            <w:rtl/>
          </w:rPr>
          <w:fldChar w:fldCharType="separate"/>
        </w:r>
        <w:r w:rsidR="000208DF">
          <w:rPr>
            <w:noProof/>
            <w:webHidden/>
            <w:rtl/>
          </w:rPr>
          <w:t>44</w:t>
        </w:r>
        <w:r>
          <w:rPr>
            <w:noProof/>
            <w:webHidden/>
            <w:rtl/>
          </w:rPr>
          <w:fldChar w:fldCharType="end"/>
        </w:r>
      </w:hyperlink>
    </w:p>
    <w:p w14:paraId="20524B2B" w14:textId="77777777" w:rsidR="006C6796" w:rsidRDefault="006C6796" w:rsidP="006C6796">
      <w:pPr>
        <w:rPr>
          <w:rFonts w:asciiTheme="minorBidi" w:hAnsiTheme="minorBidi"/>
          <w:sz w:val="32"/>
          <w:u w:val="single"/>
          <w:rtl/>
        </w:rPr>
      </w:pPr>
      <w:r>
        <w:rPr>
          <w:rFonts w:asciiTheme="minorBidi" w:hAnsiTheme="minorBidi"/>
          <w:sz w:val="32"/>
          <w:u w:val="single"/>
          <w:rtl/>
        </w:rPr>
        <w:fldChar w:fldCharType="end"/>
      </w:r>
    </w:p>
    <w:p w14:paraId="6EF3345B" w14:textId="77777777" w:rsidR="00085329" w:rsidRPr="00085329" w:rsidRDefault="00085329" w:rsidP="00085329">
      <w:pPr>
        <w:rPr>
          <w:rtl/>
          <w:lang w:bidi="ar-EG"/>
        </w:rPr>
      </w:pPr>
    </w:p>
    <w:p w14:paraId="6FCBDE9A" w14:textId="77777777" w:rsidR="00D52480" w:rsidRPr="005D2827" w:rsidRDefault="00D52480" w:rsidP="009125CE">
      <w:pPr>
        <w:rPr>
          <w:rFonts w:asciiTheme="minorBidi" w:hAnsiTheme="minorBidi"/>
          <w:sz w:val="28"/>
          <w:szCs w:val="28"/>
          <w:u w:val="single"/>
          <w:rtl/>
          <w:lang w:bidi="ar-EG"/>
        </w:rPr>
      </w:pPr>
    </w:p>
    <w:p w14:paraId="3A76DFA8" w14:textId="77777777" w:rsidR="00D52480" w:rsidRPr="005D2827" w:rsidRDefault="00D52480" w:rsidP="009125CE">
      <w:pPr>
        <w:rPr>
          <w:rFonts w:asciiTheme="minorBidi" w:hAnsiTheme="minorBidi"/>
          <w:sz w:val="28"/>
          <w:szCs w:val="28"/>
          <w:u w:val="single"/>
          <w:rtl/>
          <w:lang w:bidi="ar-EG"/>
        </w:rPr>
      </w:pPr>
    </w:p>
    <w:p w14:paraId="29617019" w14:textId="77777777" w:rsidR="00D52480" w:rsidRPr="005D2827" w:rsidRDefault="00D52480" w:rsidP="009125CE">
      <w:pPr>
        <w:rPr>
          <w:rFonts w:asciiTheme="minorBidi" w:hAnsiTheme="minorBidi"/>
          <w:sz w:val="28"/>
          <w:szCs w:val="28"/>
          <w:u w:val="single"/>
          <w:rtl/>
          <w:lang w:bidi="ar-EG"/>
        </w:rPr>
      </w:pPr>
    </w:p>
    <w:p w14:paraId="606C0046" w14:textId="77777777" w:rsidR="00D52480" w:rsidRPr="005D2827" w:rsidRDefault="00D52480" w:rsidP="009125CE">
      <w:pPr>
        <w:rPr>
          <w:rFonts w:asciiTheme="minorBidi" w:hAnsiTheme="minorBidi"/>
          <w:sz w:val="28"/>
          <w:szCs w:val="28"/>
          <w:u w:val="single"/>
          <w:rtl/>
          <w:lang w:bidi="ar-EG"/>
        </w:rPr>
      </w:pPr>
    </w:p>
    <w:p w14:paraId="59E60822" w14:textId="77777777" w:rsidR="00D52480" w:rsidRPr="005D2827" w:rsidRDefault="00D52480" w:rsidP="009125CE">
      <w:pPr>
        <w:rPr>
          <w:rFonts w:asciiTheme="minorBidi" w:hAnsiTheme="minorBidi"/>
          <w:sz w:val="28"/>
          <w:szCs w:val="28"/>
          <w:u w:val="single"/>
          <w:rtl/>
          <w:lang w:bidi="ar-EG"/>
        </w:rPr>
      </w:pPr>
    </w:p>
    <w:p w14:paraId="7FB8310D" w14:textId="77777777" w:rsidR="00D52480" w:rsidRDefault="00D52480" w:rsidP="009125CE">
      <w:pPr>
        <w:rPr>
          <w:rFonts w:asciiTheme="minorBidi" w:hAnsiTheme="minorBidi"/>
          <w:sz w:val="28"/>
          <w:szCs w:val="28"/>
          <w:u w:val="single"/>
          <w:rtl/>
          <w:lang w:bidi="ar-EG"/>
        </w:rPr>
      </w:pPr>
    </w:p>
    <w:p w14:paraId="32DDC605" w14:textId="7E3760A7" w:rsidR="009125CE" w:rsidRPr="005D2827" w:rsidRDefault="00F33392" w:rsidP="00FA79C3">
      <w:pPr>
        <w:pStyle w:val="1"/>
        <w:rPr>
          <w:rFonts w:asciiTheme="minorBidi" w:hAnsiTheme="minorBidi" w:cstheme="minorBidi"/>
        </w:rPr>
      </w:pPr>
      <w:bookmarkStart w:id="4" w:name="_Toc192881641"/>
      <w:r w:rsidRPr="005D2827">
        <w:rPr>
          <w:rFonts w:asciiTheme="minorBidi" w:hAnsiTheme="minorBidi" w:cstheme="minorBidi"/>
          <w:rtl/>
        </w:rPr>
        <w:t xml:space="preserve">المستخلص: </w:t>
      </w:r>
      <w:r w:rsidRPr="005D2827">
        <w:rPr>
          <w:rFonts w:asciiTheme="minorBidi" w:hAnsiTheme="minorBidi" w:cstheme="minorBidi"/>
        </w:rPr>
        <w:t>Abstract</w:t>
      </w:r>
      <w:bookmarkEnd w:id="4"/>
      <w:r w:rsidR="009125CE" w:rsidRPr="005D2827">
        <w:rPr>
          <w:rFonts w:asciiTheme="minorBidi" w:hAnsiTheme="minorBidi" w:cstheme="minorBidi"/>
        </w:rPr>
        <w:t xml:space="preserve"> </w:t>
      </w:r>
    </w:p>
    <w:p w14:paraId="7C9B0F9A" w14:textId="77777777" w:rsidR="009125CE" w:rsidRPr="005D2827" w:rsidRDefault="009125CE" w:rsidP="009125CE">
      <w:pPr>
        <w:rPr>
          <w:rFonts w:asciiTheme="minorBidi" w:hAnsiTheme="minorBidi"/>
          <w:sz w:val="28"/>
          <w:szCs w:val="28"/>
          <w:u w:val="single"/>
        </w:rPr>
      </w:pPr>
    </w:p>
    <w:p w14:paraId="52341758" w14:textId="77777777" w:rsidR="009125CE" w:rsidRPr="005D2827" w:rsidRDefault="009125CE" w:rsidP="009125CE">
      <w:pPr>
        <w:rPr>
          <w:rFonts w:asciiTheme="minorBidi" w:hAnsiTheme="minorBidi"/>
          <w:sz w:val="28"/>
          <w:szCs w:val="28"/>
          <w:u w:val="single"/>
        </w:rPr>
      </w:pPr>
    </w:p>
    <w:p w14:paraId="6D268567" w14:textId="13A0CAC9" w:rsidR="00E13384" w:rsidRPr="00287149" w:rsidRDefault="00C45147" w:rsidP="00A20AEE">
      <w:pPr>
        <w:rPr>
          <w:rFonts w:asciiTheme="minorBidi" w:hAnsiTheme="minorBidi"/>
          <w:sz w:val="32"/>
          <w:rtl/>
        </w:rPr>
      </w:pPr>
      <w:r w:rsidRPr="00287149">
        <w:rPr>
          <w:rFonts w:asciiTheme="minorBidi" w:hAnsiTheme="minorBidi" w:hint="cs"/>
          <w:sz w:val="32"/>
          <w:rtl/>
        </w:rPr>
        <w:t xml:space="preserve">هدفت هذه الدراسة </w:t>
      </w:r>
      <w:r w:rsidR="009A4C35" w:rsidRPr="00287149">
        <w:rPr>
          <w:rFonts w:asciiTheme="minorBidi" w:hAnsiTheme="minorBidi" w:hint="cs"/>
          <w:sz w:val="32"/>
          <w:rtl/>
        </w:rPr>
        <w:t>إلى تحل</w:t>
      </w:r>
      <w:r w:rsidR="00E70A45" w:rsidRPr="00287149">
        <w:rPr>
          <w:rFonts w:asciiTheme="minorBidi" w:hAnsiTheme="minorBidi" w:hint="cs"/>
          <w:sz w:val="32"/>
          <w:rtl/>
        </w:rPr>
        <w:t>ي</w:t>
      </w:r>
      <w:r w:rsidR="009A4C35" w:rsidRPr="00287149">
        <w:rPr>
          <w:rFonts w:asciiTheme="minorBidi" w:hAnsiTheme="minorBidi" w:hint="cs"/>
          <w:sz w:val="32"/>
          <w:rtl/>
        </w:rPr>
        <w:t xml:space="preserve">ل أثر </w:t>
      </w:r>
      <w:r w:rsidR="00530212" w:rsidRPr="00287149">
        <w:rPr>
          <w:rFonts w:asciiTheme="minorBidi" w:hAnsiTheme="minorBidi" w:hint="cs"/>
          <w:sz w:val="32"/>
          <w:rtl/>
        </w:rPr>
        <w:t xml:space="preserve">إدارة المخاطر في عيادات الأسنان </w:t>
      </w:r>
      <w:r w:rsidR="007255CD" w:rsidRPr="00287149">
        <w:rPr>
          <w:rFonts w:asciiTheme="minorBidi" w:hAnsiTheme="minorBidi" w:hint="cs"/>
          <w:sz w:val="32"/>
          <w:rtl/>
        </w:rPr>
        <w:t xml:space="preserve">الخاصة </w:t>
      </w:r>
      <w:r w:rsidR="00530212" w:rsidRPr="00287149">
        <w:rPr>
          <w:rFonts w:asciiTheme="minorBidi" w:hAnsiTheme="minorBidi" w:hint="cs"/>
          <w:sz w:val="32"/>
          <w:rtl/>
        </w:rPr>
        <w:t xml:space="preserve">في الرياض من خلال تقييم </w:t>
      </w:r>
      <w:r w:rsidR="006E4B6D" w:rsidRPr="00287149">
        <w:rPr>
          <w:rFonts w:asciiTheme="minorBidi" w:hAnsiTheme="minorBidi" w:hint="cs"/>
          <w:sz w:val="32"/>
          <w:rtl/>
        </w:rPr>
        <w:t xml:space="preserve">سياسات وإجراءات السلامة </w:t>
      </w:r>
      <w:r w:rsidR="00C312A9" w:rsidRPr="00287149">
        <w:rPr>
          <w:rFonts w:asciiTheme="minorBidi" w:hAnsiTheme="minorBidi" w:hint="cs"/>
          <w:sz w:val="32"/>
          <w:rtl/>
        </w:rPr>
        <w:t xml:space="preserve">المتبعة، ومدى تأثيرها على تحسين الجودة وتقليل المخاطر </w:t>
      </w:r>
      <w:r w:rsidR="00621006" w:rsidRPr="00287149">
        <w:rPr>
          <w:rFonts w:asciiTheme="minorBidi" w:hAnsiTheme="minorBidi" w:hint="cs"/>
          <w:sz w:val="32"/>
          <w:rtl/>
        </w:rPr>
        <w:t>الصحية،</w:t>
      </w:r>
      <w:r w:rsidR="007A501B" w:rsidRPr="00287149">
        <w:rPr>
          <w:rFonts w:asciiTheme="minorBidi" w:hAnsiTheme="minorBidi" w:hint="cs"/>
          <w:sz w:val="32"/>
          <w:rtl/>
        </w:rPr>
        <w:t xml:space="preserve"> حيث تعد إدارة المخاطر في القطاع </w:t>
      </w:r>
      <w:r w:rsidR="00D979B9" w:rsidRPr="00287149">
        <w:rPr>
          <w:rFonts w:asciiTheme="minorBidi" w:hAnsiTheme="minorBidi" w:hint="cs"/>
          <w:sz w:val="32"/>
          <w:rtl/>
        </w:rPr>
        <w:t>الصحي عنصر</w:t>
      </w:r>
      <w:r w:rsidR="00D979B9" w:rsidRPr="00287149">
        <w:rPr>
          <w:rFonts w:asciiTheme="minorBidi" w:hAnsiTheme="minorBidi" w:hint="eastAsia"/>
          <w:sz w:val="32"/>
          <w:rtl/>
        </w:rPr>
        <w:t>ا</w:t>
      </w:r>
      <w:r w:rsidR="007A501B" w:rsidRPr="00287149">
        <w:rPr>
          <w:rFonts w:asciiTheme="minorBidi" w:hAnsiTheme="minorBidi" w:hint="cs"/>
          <w:sz w:val="32"/>
          <w:rtl/>
        </w:rPr>
        <w:t xml:space="preserve"> </w:t>
      </w:r>
      <w:r w:rsidR="00D979B9" w:rsidRPr="00287149">
        <w:rPr>
          <w:rFonts w:asciiTheme="minorBidi" w:hAnsiTheme="minorBidi" w:hint="cs"/>
          <w:sz w:val="32"/>
          <w:rtl/>
        </w:rPr>
        <w:t xml:space="preserve">أساسيا </w:t>
      </w:r>
      <w:r w:rsidR="00607E0E" w:rsidRPr="00287149">
        <w:rPr>
          <w:rFonts w:asciiTheme="minorBidi" w:hAnsiTheme="minorBidi" w:hint="cs"/>
          <w:sz w:val="32"/>
          <w:rtl/>
        </w:rPr>
        <w:t xml:space="preserve">خاصة في عادات الأسنان حيث تتعدد الإجراءات </w:t>
      </w:r>
      <w:r w:rsidR="00AD2E87" w:rsidRPr="00287149">
        <w:rPr>
          <w:rFonts w:asciiTheme="minorBidi" w:hAnsiTheme="minorBidi" w:hint="cs"/>
          <w:sz w:val="32"/>
          <w:rtl/>
        </w:rPr>
        <w:t>الطبية وتزداد احتمالية وقوع</w:t>
      </w:r>
      <w:r w:rsidR="00621006" w:rsidRPr="00287149">
        <w:rPr>
          <w:rFonts w:asciiTheme="minorBidi" w:hAnsiTheme="minorBidi" w:hint="cs"/>
          <w:sz w:val="32"/>
          <w:rtl/>
        </w:rPr>
        <w:t xml:space="preserve"> الأخطاء والمضاعفات الصحية</w:t>
      </w:r>
      <w:r w:rsidR="000F1F67" w:rsidRPr="00287149">
        <w:rPr>
          <w:rFonts w:asciiTheme="minorBidi" w:hAnsiTheme="minorBidi" w:hint="cs"/>
          <w:sz w:val="32"/>
          <w:rtl/>
        </w:rPr>
        <w:t xml:space="preserve">. </w:t>
      </w:r>
      <w:r w:rsidR="00E13384" w:rsidRPr="00287149">
        <w:rPr>
          <w:rFonts w:asciiTheme="minorBidi" w:hAnsiTheme="minorBidi" w:hint="cs"/>
          <w:sz w:val="32"/>
          <w:rtl/>
        </w:rPr>
        <w:t>اعتمدت الدراسة على المنهج الوصفي التحليل</w:t>
      </w:r>
      <w:r w:rsidR="00164BB3" w:rsidRPr="00287149">
        <w:rPr>
          <w:rFonts w:asciiTheme="minorBidi" w:hAnsiTheme="minorBidi" w:hint="cs"/>
          <w:sz w:val="32"/>
          <w:rtl/>
        </w:rPr>
        <w:t>ي وتم جمع البيانات باستخدام استبيان</w:t>
      </w:r>
      <w:r w:rsidR="00F03ED4" w:rsidRPr="00287149">
        <w:rPr>
          <w:rFonts w:asciiTheme="minorBidi" w:hAnsiTheme="minorBidi" w:hint="cs"/>
          <w:sz w:val="32"/>
          <w:rtl/>
        </w:rPr>
        <w:t xml:space="preserve"> </w:t>
      </w:r>
      <w:r w:rsidR="00D672B1" w:rsidRPr="00287149">
        <w:rPr>
          <w:rFonts w:asciiTheme="minorBidi" w:hAnsiTheme="minorBidi" w:hint="cs"/>
          <w:sz w:val="32"/>
          <w:rtl/>
        </w:rPr>
        <w:t>الكتروني</w:t>
      </w:r>
      <w:r w:rsidR="00D97C50" w:rsidRPr="00287149">
        <w:rPr>
          <w:rFonts w:asciiTheme="minorBidi" w:hAnsiTheme="minorBidi" w:hint="cs"/>
          <w:sz w:val="32"/>
          <w:rtl/>
        </w:rPr>
        <w:t xml:space="preserve"> كأداة بحث رئيسية</w:t>
      </w:r>
      <w:r w:rsidR="00D672B1" w:rsidRPr="00287149">
        <w:rPr>
          <w:rFonts w:asciiTheme="minorBidi" w:hAnsiTheme="minorBidi" w:hint="cs"/>
          <w:sz w:val="32"/>
          <w:rtl/>
        </w:rPr>
        <w:t xml:space="preserve">، </w:t>
      </w:r>
      <w:r w:rsidR="00E002AD" w:rsidRPr="00287149">
        <w:rPr>
          <w:rFonts w:asciiTheme="minorBidi" w:hAnsiTheme="minorBidi" w:hint="cs"/>
          <w:sz w:val="32"/>
          <w:rtl/>
        </w:rPr>
        <w:t>شملت العينة 10</w:t>
      </w:r>
      <w:r w:rsidR="00E002AD" w:rsidRPr="00287149">
        <w:rPr>
          <w:rFonts w:asciiTheme="minorBidi" w:hAnsiTheme="minorBidi"/>
          <w:sz w:val="32"/>
          <w:rtl/>
        </w:rPr>
        <w:t xml:space="preserve">0 طبيب أسنان، مساعد، ومريض في عيادات الأسنان </w:t>
      </w:r>
      <w:r w:rsidR="00A20AEE" w:rsidRPr="00287149">
        <w:rPr>
          <w:rFonts w:asciiTheme="minorBidi" w:hAnsiTheme="minorBidi" w:hint="cs"/>
          <w:sz w:val="32"/>
          <w:rtl/>
        </w:rPr>
        <w:t>الخاصة،</w:t>
      </w:r>
      <w:r w:rsidR="00E002AD" w:rsidRPr="00287149">
        <w:rPr>
          <w:rFonts w:asciiTheme="minorBidi" w:hAnsiTheme="minorBidi"/>
          <w:sz w:val="32"/>
          <w:rtl/>
        </w:rPr>
        <w:t xml:space="preserve"> ولكن شمل على 29شخص مستجيب فقط</w:t>
      </w:r>
      <w:r w:rsidR="000F1F67" w:rsidRPr="00287149">
        <w:rPr>
          <w:rFonts w:asciiTheme="minorBidi" w:hAnsiTheme="minorBidi" w:hint="cs"/>
          <w:sz w:val="32"/>
          <w:rtl/>
        </w:rPr>
        <w:t>.</w:t>
      </w:r>
    </w:p>
    <w:p w14:paraId="1B64D9A6" w14:textId="77777777" w:rsidR="00F61BA4" w:rsidRPr="00287149" w:rsidRDefault="00F61BA4" w:rsidP="00A20AEE">
      <w:pPr>
        <w:rPr>
          <w:rFonts w:asciiTheme="minorBidi" w:hAnsiTheme="minorBidi"/>
          <w:sz w:val="32"/>
          <w:rtl/>
        </w:rPr>
      </w:pPr>
    </w:p>
    <w:p w14:paraId="0C79259D" w14:textId="33EEB059" w:rsidR="00FB0375" w:rsidRPr="00287149" w:rsidRDefault="00F61BA4" w:rsidP="0042547A">
      <w:pPr>
        <w:rPr>
          <w:rFonts w:asciiTheme="minorBidi" w:hAnsiTheme="minorBidi"/>
          <w:sz w:val="32"/>
          <w:rtl/>
        </w:rPr>
      </w:pPr>
      <w:r w:rsidRPr="00287149">
        <w:rPr>
          <w:rFonts w:asciiTheme="minorBidi" w:hAnsiTheme="minorBidi" w:hint="cs"/>
          <w:sz w:val="32"/>
          <w:rtl/>
        </w:rPr>
        <w:t>أظهرت التحاليل</w:t>
      </w:r>
      <w:r w:rsidR="00FB0375" w:rsidRPr="00287149">
        <w:rPr>
          <w:rFonts w:asciiTheme="minorBidi" w:hAnsiTheme="minorBidi" w:hint="cs"/>
          <w:sz w:val="32"/>
          <w:rtl/>
        </w:rPr>
        <w:t xml:space="preserve"> </w:t>
      </w:r>
      <w:r w:rsidR="00FB0375" w:rsidRPr="00287149">
        <w:rPr>
          <w:rFonts w:asciiTheme="minorBidi" w:hAnsiTheme="minorBidi"/>
          <w:sz w:val="32"/>
          <w:rtl/>
        </w:rPr>
        <w:t>أن 72 % من المشاركين بالإجابة كانوا إناث</w:t>
      </w:r>
      <w:r w:rsidR="00FB0375" w:rsidRPr="00287149">
        <w:rPr>
          <w:rFonts w:asciiTheme="minorBidi" w:hAnsiTheme="minorBidi" w:hint="cs"/>
          <w:sz w:val="32"/>
          <w:rtl/>
        </w:rPr>
        <w:t>ا و</w:t>
      </w:r>
      <w:r w:rsidR="00FB0375" w:rsidRPr="00287149">
        <w:rPr>
          <w:rFonts w:asciiTheme="minorBidi" w:hAnsiTheme="minorBidi"/>
          <w:sz w:val="32"/>
          <w:rtl/>
        </w:rPr>
        <w:t xml:space="preserve">44.8 % كان عمرهم بين 21 </w:t>
      </w:r>
      <w:r w:rsidR="00FB0375" w:rsidRPr="00287149">
        <w:rPr>
          <w:rFonts w:asciiTheme="minorBidi" w:hAnsiTheme="minorBidi" w:hint="cs"/>
          <w:sz w:val="32"/>
          <w:rtl/>
        </w:rPr>
        <w:t>و</w:t>
      </w:r>
      <w:r w:rsidR="00FB0375" w:rsidRPr="00287149">
        <w:rPr>
          <w:rFonts w:asciiTheme="minorBidi" w:hAnsiTheme="minorBidi"/>
          <w:sz w:val="32"/>
          <w:rtl/>
        </w:rPr>
        <w:t xml:space="preserve">40 عام. </w:t>
      </w:r>
    </w:p>
    <w:p w14:paraId="2FD00131" w14:textId="09C22A69" w:rsidR="00FB0375" w:rsidRPr="00287149" w:rsidRDefault="00FB0375" w:rsidP="0019096D">
      <w:pPr>
        <w:rPr>
          <w:rFonts w:asciiTheme="minorBidi" w:hAnsiTheme="minorBidi"/>
          <w:sz w:val="32"/>
          <w:u w:val="single"/>
          <w:rtl/>
        </w:rPr>
      </w:pPr>
      <w:r w:rsidRPr="00287149">
        <w:rPr>
          <w:rFonts w:asciiTheme="minorBidi" w:hAnsiTheme="minorBidi"/>
          <w:sz w:val="32"/>
          <w:rtl/>
        </w:rPr>
        <w:t>90% من المشاركين يزور العيادات السنية بين مرة الى ثلاث مرات فقط</w:t>
      </w:r>
      <w:r w:rsidR="0019096D" w:rsidRPr="00287149">
        <w:rPr>
          <w:rFonts w:asciiTheme="minorBidi" w:hAnsiTheme="minorBidi" w:hint="cs"/>
          <w:sz w:val="32"/>
          <w:rtl/>
        </w:rPr>
        <w:t xml:space="preserve"> و</w:t>
      </w:r>
      <w:r w:rsidRPr="00287149">
        <w:rPr>
          <w:rFonts w:asciiTheme="minorBidi" w:hAnsiTheme="minorBidi"/>
          <w:sz w:val="32"/>
          <w:rtl/>
        </w:rPr>
        <w:t xml:space="preserve">55.17 % كان </w:t>
      </w:r>
      <w:r w:rsidRPr="00287149">
        <w:rPr>
          <w:rFonts w:asciiTheme="minorBidi" w:hAnsiTheme="minorBidi" w:hint="cs"/>
          <w:sz w:val="32"/>
          <w:rtl/>
        </w:rPr>
        <w:t>يزور العيادا</w:t>
      </w:r>
      <w:r w:rsidRPr="00287149">
        <w:rPr>
          <w:rFonts w:asciiTheme="minorBidi" w:hAnsiTheme="minorBidi" w:hint="eastAsia"/>
          <w:sz w:val="32"/>
          <w:rtl/>
        </w:rPr>
        <w:t>ت</w:t>
      </w:r>
      <w:r w:rsidRPr="00287149">
        <w:rPr>
          <w:rFonts w:asciiTheme="minorBidi" w:hAnsiTheme="minorBidi"/>
          <w:sz w:val="32"/>
          <w:rtl/>
        </w:rPr>
        <w:t xml:space="preserve"> لدواعي تسوس الاسنان</w:t>
      </w:r>
    </w:p>
    <w:p w14:paraId="49B547EC" w14:textId="65EC5D70" w:rsidR="00FB0375" w:rsidRPr="00287149" w:rsidRDefault="00FB0375" w:rsidP="0019096D">
      <w:pPr>
        <w:rPr>
          <w:rFonts w:asciiTheme="minorBidi" w:hAnsiTheme="minorBidi"/>
          <w:sz w:val="32"/>
          <w:u w:val="single"/>
          <w:rtl/>
        </w:rPr>
      </w:pPr>
      <w:r w:rsidRPr="00287149">
        <w:rPr>
          <w:rFonts w:asciiTheme="minorBidi" w:hAnsiTheme="minorBidi"/>
          <w:sz w:val="32"/>
          <w:rtl/>
        </w:rPr>
        <w:t>65.52 % من مشاركين يلاحظ التزام العيادات بتعقيم الأدوات والمعدات</w:t>
      </w:r>
      <w:r w:rsidR="0019096D" w:rsidRPr="00287149">
        <w:rPr>
          <w:rFonts w:asciiTheme="minorBidi" w:hAnsiTheme="minorBidi" w:hint="cs"/>
          <w:sz w:val="32"/>
          <w:rtl/>
        </w:rPr>
        <w:t xml:space="preserve"> و</w:t>
      </w:r>
      <w:r w:rsidRPr="00287149">
        <w:rPr>
          <w:rFonts w:asciiTheme="minorBidi" w:hAnsiTheme="minorBidi"/>
          <w:sz w:val="32"/>
          <w:rtl/>
        </w:rPr>
        <w:t>89.99% من المشاركين لم يتعرضوا لإصابات بسبب سوء استخدام الأدوات</w:t>
      </w:r>
    </w:p>
    <w:p w14:paraId="548770EE" w14:textId="51EC77C7" w:rsidR="00FB0375" w:rsidRPr="00287149" w:rsidRDefault="00FB0375" w:rsidP="0044381D">
      <w:pPr>
        <w:rPr>
          <w:rFonts w:asciiTheme="minorBidi" w:hAnsiTheme="minorBidi"/>
          <w:sz w:val="32"/>
          <w:u w:val="single"/>
          <w:rtl/>
        </w:rPr>
      </w:pPr>
      <w:r w:rsidRPr="00287149">
        <w:rPr>
          <w:rFonts w:asciiTheme="minorBidi" w:hAnsiTheme="minorBidi"/>
          <w:sz w:val="32"/>
          <w:rtl/>
        </w:rPr>
        <w:t>82.76% لم يسبق لهم الإصابة بعدوى أو التهاب نتيجة تلوث الأدوا</w:t>
      </w:r>
      <w:r w:rsidR="0044381D" w:rsidRPr="00287149">
        <w:rPr>
          <w:rFonts w:asciiTheme="minorBidi" w:hAnsiTheme="minorBidi" w:hint="cs"/>
          <w:sz w:val="32"/>
          <w:rtl/>
        </w:rPr>
        <w:t>ت و</w:t>
      </w:r>
      <w:r w:rsidRPr="00287149">
        <w:rPr>
          <w:rFonts w:asciiTheme="minorBidi" w:hAnsiTheme="minorBidi"/>
          <w:sz w:val="32"/>
          <w:rtl/>
        </w:rPr>
        <w:t>96% من المشاركين يرون أن العيادة توفر بيئة نظيفة وآمنة</w:t>
      </w:r>
    </w:p>
    <w:p w14:paraId="1EF4D601" w14:textId="4E1EEC71" w:rsidR="00FB0375" w:rsidRPr="00287149" w:rsidRDefault="00FB0375" w:rsidP="0044381D">
      <w:pPr>
        <w:rPr>
          <w:rFonts w:asciiTheme="minorBidi" w:hAnsiTheme="minorBidi"/>
          <w:sz w:val="32"/>
          <w:u w:val="single"/>
          <w:rtl/>
        </w:rPr>
      </w:pPr>
      <w:r w:rsidRPr="00287149">
        <w:rPr>
          <w:rFonts w:asciiTheme="minorBidi" w:hAnsiTheme="minorBidi"/>
          <w:sz w:val="32"/>
          <w:rtl/>
        </w:rPr>
        <w:t>35% من المشاركين يشعرون بتوتر وقلق عند القدوم الى عيا</w:t>
      </w:r>
      <w:r w:rsidRPr="00287149">
        <w:rPr>
          <w:rFonts w:asciiTheme="minorBidi" w:hAnsiTheme="minorBidi" w:hint="cs"/>
          <w:sz w:val="32"/>
          <w:rtl/>
        </w:rPr>
        <w:t>دة الأسنان</w:t>
      </w:r>
      <w:r w:rsidR="0044381D" w:rsidRPr="00287149">
        <w:rPr>
          <w:rFonts w:asciiTheme="minorBidi" w:hAnsiTheme="minorBidi" w:hint="cs"/>
          <w:sz w:val="32"/>
          <w:rtl/>
        </w:rPr>
        <w:t xml:space="preserve"> </w:t>
      </w:r>
      <w:r w:rsidRPr="00287149">
        <w:rPr>
          <w:rFonts w:asciiTheme="minorBidi" w:hAnsiTheme="minorBidi"/>
          <w:sz w:val="32"/>
          <w:rtl/>
        </w:rPr>
        <w:t>وع</w:t>
      </w:r>
      <w:r w:rsidRPr="00287149">
        <w:rPr>
          <w:rFonts w:asciiTheme="minorBidi" w:hAnsiTheme="minorBidi" w:hint="cs"/>
          <w:sz w:val="32"/>
          <w:rtl/>
        </w:rPr>
        <w:t>ن</w:t>
      </w:r>
      <w:r w:rsidRPr="00287149">
        <w:rPr>
          <w:rFonts w:asciiTheme="minorBidi" w:hAnsiTheme="minorBidi"/>
          <w:sz w:val="32"/>
          <w:rtl/>
        </w:rPr>
        <w:t>د البحث عن أسباب التوتر والقلق في عيادة الأسنان كان 90% منهم بسبب الخوف من الألم</w:t>
      </w:r>
    </w:p>
    <w:p w14:paraId="13924A66" w14:textId="60C3F85E" w:rsidR="00FB0375" w:rsidRPr="00287149" w:rsidRDefault="00FB0375" w:rsidP="0042547A">
      <w:pPr>
        <w:rPr>
          <w:rFonts w:asciiTheme="minorBidi" w:hAnsiTheme="minorBidi"/>
          <w:sz w:val="32"/>
          <w:rtl/>
        </w:rPr>
      </w:pPr>
      <w:r w:rsidRPr="00287149">
        <w:rPr>
          <w:rFonts w:asciiTheme="minorBidi" w:hAnsiTheme="minorBidi"/>
          <w:sz w:val="32"/>
          <w:rtl/>
        </w:rPr>
        <w:t>69% من العملاء يرون أن أكثر المخاطر هي التكاليف المرتفع</w:t>
      </w:r>
      <w:r w:rsidR="0044381D" w:rsidRPr="00287149">
        <w:rPr>
          <w:rFonts w:asciiTheme="minorBidi" w:hAnsiTheme="minorBidi" w:hint="cs"/>
          <w:sz w:val="32"/>
          <w:rtl/>
        </w:rPr>
        <w:t>ة و</w:t>
      </w:r>
      <w:r w:rsidRPr="00287149">
        <w:rPr>
          <w:rFonts w:asciiTheme="minorBidi" w:hAnsiTheme="minorBidi"/>
          <w:sz w:val="32"/>
          <w:rtl/>
        </w:rPr>
        <w:t>58.6% من المشاركين يعتبرون وجود الأطباء ذوي الخبرة والسمعة الجيدة سبب لقبول التكاليف المرتفعة</w:t>
      </w:r>
    </w:p>
    <w:p w14:paraId="309F142A" w14:textId="43FB48C9" w:rsidR="00FB0375" w:rsidRPr="00287149" w:rsidRDefault="00FB0375" w:rsidP="0042547A">
      <w:pPr>
        <w:rPr>
          <w:rFonts w:asciiTheme="minorBidi" w:hAnsiTheme="minorBidi"/>
          <w:sz w:val="32"/>
          <w:rtl/>
        </w:rPr>
      </w:pPr>
      <w:r w:rsidRPr="00287149">
        <w:rPr>
          <w:rFonts w:asciiTheme="minorBidi" w:hAnsiTheme="minorBidi"/>
          <w:sz w:val="32"/>
          <w:rtl/>
        </w:rPr>
        <w:t>55.17% سيتخذون القرار في وقت الحدث</w:t>
      </w:r>
      <w:r w:rsidRPr="00287149">
        <w:rPr>
          <w:rFonts w:asciiTheme="minorBidi" w:hAnsiTheme="minorBidi" w:hint="cs"/>
          <w:sz w:val="32"/>
          <w:rtl/>
        </w:rPr>
        <w:t xml:space="preserve"> عندما يجدون العيادة مزدحمة والانتظار طويل</w:t>
      </w:r>
      <w:r w:rsidR="0042547A" w:rsidRPr="00287149">
        <w:rPr>
          <w:rFonts w:asciiTheme="minorBidi" w:hAnsiTheme="minorBidi" w:hint="cs"/>
          <w:sz w:val="32"/>
          <w:rtl/>
        </w:rPr>
        <w:t xml:space="preserve"> و</w:t>
      </w:r>
      <w:r w:rsidRPr="00287149">
        <w:rPr>
          <w:rFonts w:asciiTheme="minorBidi" w:hAnsiTheme="minorBidi"/>
          <w:sz w:val="32"/>
          <w:rtl/>
        </w:rPr>
        <w:t>4.83% يجدون المشكلة سبب</w:t>
      </w:r>
      <w:r w:rsidRPr="00287149">
        <w:rPr>
          <w:rFonts w:asciiTheme="minorBidi" w:hAnsiTheme="minorBidi" w:hint="cs"/>
          <w:sz w:val="32"/>
          <w:rtl/>
        </w:rPr>
        <w:t xml:space="preserve"> سوء المعاملة</w:t>
      </w:r>
      <w:r w:rsidRPr="00287149">
        <w:rPr>
          <w:rFonts w:asciiTheme="minorBidi" w:hAnsiTheme="minorBidi"/>
          <w:sz w:val="32"/>
          <w:rtl/>
        </w:rPr>
        <w:t xml:space="preserve"> عوامل أخرى</w:t>
      </w:r>
    </w:p>
    <w:p w14:paraId="6D003B8C" w14:textId="77777777" w:rsidR="00F61BA4" w:rsidRPr="00287149" w:rsidRDefault="00F61BA4" w:rsidP="00287149">
      <w:pPr>
        <w:jc w:val="both"/>
        <w:rPr>
          <w:rFonts w:asciiTheme="minorBidi" w:hAnsiTheme="minorBidi"/>
          <w:sz w:val="32"/>
          <w:rtl/>
        </w:rPr>
      </w:pPr>
    </w:p>
    <w:p w14:paraId="54EC2933" w14:textId="24A56200" w:rsidR="00F61BA4" w:rsidRPr="00287149" w:rsidRDefault="00F61BA4" w:rsidP="00287149">
      <w:pPr>
        <w:jc w:val="both"/>
        <w:rPr>
          <w:rFonts w:asciiTheme="minorBidi" w:hAnsiTheme="minorBidi"/>
          <w:sz w:val="32"/>
          <w:rtl/>
        </w:rPr>
      </w:pPr>
      <w:r w:rsidRPr="00287149">
        <w:rPr>
          <w:rFonts w:asciiTheme="minorBidi" w:hAnsiTheme="minorBidi" w:hint="cs"/>
          <w:sz w:val="32"/>
          <w:rtl/>
        </w:rPr>
        <w:t>وكانت التوصيا</w:t>
      </w:r>
      <w:r w:rsidRPr="00287149">
        <w:rPr>
          <w:rFonts w:asciiTheme="minorBidi" w:hAnsiTheme="minorBidi" w:hint="eastAsia"/>
          <w:sz w:val="32"/>
          <w:rtl/>
        </w:rPr>
        <w:t>ت</w:t>
      </w:r>
      <w:r w:rsidR="009D48AB" w:rsidRPr="00287149">
        <w:rPr>
          <w:rFonts w:asciiTheme="minorBidi" w:hAnsiTheme="minorBidi" w:hint="cs"/>
          <w:sz w:val="32"/>
          <w:rtl/>
        </w:rPr>
        <w:t xml:space="preserve"> تشمل </w:t>
      </w:r>
      <w:r w:rsidR="009D48AB" w:rsidRPr="00287149">
        <w:rPr>
          <w:rFonts w:asciiTheme="minorBidi" w:hAnsiTheme="minorBidi"/>
          <w:sz w:val="32"/>
          <w:rtl/>
        </w:rPr>
        <w:t xml:space="preserve">تحسين بيئة العيادة وتقليل </w:t>
      </w:r>
      <w:r w:rsidR="00287149" w:rsidRPr="00287149">
        <w:rPr>
          <w:rFonts w:asciiTheme="minorBidi" w:hAnsiTheme="minorBidi" w:hint="cs"/>
          <w:sz w:val="32"/>
          <w:rtl/>
        </w:rPr>
        <w:t>الازدحام تحسين</w:t>
      </w:r>
      <w:r w:rsidR="009D48AB" w:rsidRPr="00287149">
        <w:rPr>
          <w:rFonts w:asciiTheme="minorBidi" w:hAnsiTheme="minorBidi"/>
          <w:sz w:val="32"/>
          <w:rtl/>
        </w:rPr>
        <w:t xml:space="preserve"> تجربة المريض والتعامل مع القلق </w:t>
      </w:r>
      <w:proofErr w:type="gramStart"/>
      <w:r w:rsidR="009D48AB" w:rsidRPr="00287149">
        <w:rPr>
          <w:rFonts w:asciiTheme="minorBidi" w:hAnsiTheme="minorBidi"/>
          <w:sz w:val="32"/>
          <w:rtl/>
        </w:rPr>
        <w:t>والخوف</w:t>
      </w:r>
      <w:r w:rsidR="00287149" w:rsidRPr="00287149">
        <w:rPr>
          <w:rFonts w:asciiTheme="minorBidi" w:hAnsiTheme="minorBidi" w:hint="cs"/>
          <w:sz w:val="32"/>
          <w:rtl/>
        </w:rPr>
        <w:t>,</w:t>
      </w:r>
      <w:proofErr w:type="gramEnd"/>
      <w:r w:rsidR="00287149" w:rsidRPr="00287149">
        <w:rPr>
          <w:rFonts w:asciiTheme="minorBidi" w:hAnsiTheme="minorBidi" w:hint="cs"/>
          <w:sz w:val="32"/>
          <w:rtl/>
        </w:rPr>
        <w:t xml:space="preserve"> </w:t>
      </w:r>
      <w:r w:rsidR="009D48AB" w:rsidRPr="00287149">
        <w:rPr>
          <w:rFonts w:asciiTheme="minorBidi" w:hAnsiTheme="minorBidi"/>
          <w:sz w:val="32"/>
          <w:rtl/>
        </w:rPr>
        <w:t>تحسين جودة التعقيم والنظافة</w:t>
      </w:r>
      <w:r w:rsidR="00287149" w:rsidRPr="00287149">
        <w:rPr>
          <w:rFonts w:asciiTheme="minorBidi" w:hAnsiTheme="minorBidi" w:hint="cs"/>
          <w:sz w:val="32"/>
          <w:rtl/>
        </w:rPr>
        <w:t xml:space="preserve">, </w:t>
      </w:r>
      <w:r w:rsidR="009D48AB" w:rsidRPr="00287149">
        <w:rPr>
          <w:rFonts w:asciiTheme="minorBidi" w:hAnsiTheme="minorBidi"/>
          <w:sz w:val="32"/>
          <w:rtl/>
        </w:rPr>
        <w:t>معالجة مشكلة التكلفة المرتفعة وتحقيق التوازن بين الجودة والسعر</w:t>
      </w:r>
      <w:r w:rsidR="00287149" w:rsidRPr="00287149">
        <w:rPr>
          <w:rFonts w:asciiTheme="minorBidi" w:hAnsiTheme="minorBidi" w:hint="cs"/>
          <w:sz w:val="32"/>
          <w:rtl/>
        </w:rPr>
        <w:t xml:space="preserve">, </w:t>
      </w:r>
      <w:r w:rsidR="009D48AB" w:rsidRPr="00287149">
        <w:rPr>
          <w:rFonts w:asciiTheme="minorBidi" w:hAnsiTheme="minorBidi"/>
          <w:sz w:val="32"/>
          <w:rtl/>
        </w:rPr>
        <w:t>تحسين مهارات التواصل وتعزيز الاحترافية</w:t>
      </w:r>
      <w:r w:rsidR="00287149" w:rsidRPr="00287149">
        <w:rPr>
          <w:rFonts w:asciiTheme="minorBidi" w:hAnsiTheme="minorBidi" w:hint="cs"/>
          <w:sz w:val="32"/>
          <w:rtl/>
        </w:rPr>
        <w:t>, و</w:t>
      </w:r>
      <w:r w:rsidR="009D48AB" w:rsidRPr="00287149">
        <w:rPr>
          <w:rFonts w:asciiTheme="minorBidi" w:hAnsiTheme="minorBidi"/>
          <w:sz w:val="32"/>
          <w:rtl/>
        </w:rPr>
        <w:t>تطوير نظام ملاحظات وشكوى لتحسين الخدمات</w:t>
      </w:r>
    </w:p>
    <w:p w14:paraId="6F674B47" w14:textId="77777777" w:rsidR="009125CE" w:rsidRPr="005D2827" w:rsidRDefault="009125CE" w:rsidP="009125CE">
      <w:pPr>
        <w:rPr>
          <w:rFonts w:asciiTheme="minorBidi" w:hAnsiTheme="minorBidi"/>
          <w:sz w:val="28"/>
          <w:szCs w:val="28"/>
          <w:u w:val="single"/>
        </w:rPr>
      </w:pPr>
    </w:p>
    <w:p w14:paraId="555C69CF" w14:textId="2F42C992" w:rsidR="009125CE" w:rsidRPr="005D2827" w:rsidRDefault="009125CE" w:rsidP="00FA79C3">
      <w:pPr>
        <w:pStyle w:val="1"/>
        <w:rPr>
          <w:rFonts w:asciiTheme="minorBidi" w:hAnsiTheme="minorBidi" w:cstheme="minorBidi"/>
          <w:sz w:val="28"/>
          <w:szCs w:val="28"/>
          <w:u w:val="single"/>
          <w:rtl/>
        </w:rPr>
      </w:pPr>
      <w:bookmarkStart w:id="5" w:name="_Toc192881642"/>
      <w:r w:rsidRPr="005D2827">
        <w:rPr>
          <w:rFonts w:asciiTheme="minorBidi" w:hAnsiTheme="minorBidi" w:cstheme="minorBidi"/>
          <w:b/>
          <w:sz w:val="48"/>
          <w:rtl/>
        </w:rPr>
        <w:t>الفصل الأول</w:t>
      </w:r>
      <w:bookmarkEnd w:id="5"/>
    </w:p>
    <w:p w14:paraId="32BDF63E" w14:textId="77777777" w:rsidR="009125CE" w:rsidRPr="005D2827" w:rsidRDefault="009125CE" w:rsidP="009125CE">
      <w:pPr>
        <w:rPr>
          <w:rFonts w:asciiTheme="minorBidi" w:hAnsiTheme="minorBidi"/>
          <w:sz w:val="32"/>
          <w:u w:val="single"/>
          <w:rtl/>
        </w:rPr>
      </w:pPr>
    </w:p>
    <w:p w14:paraId="49A9FD79" w14:textId="41B07DDF" w:rsidR="002967A2" w:rsidRPr="00DD730E" w:rsidRDefault="009125CE" w:rsidP="00DD730E">
      <w:pPr>
        <w:pStyle w:val="2"/>
        <w:rPr>
          <w:rtl/>
        </w:rPr>
      </w:pPr>
      <w:bookmarkStart w:id="6" w:name="_Toc192881643"/>
      <w:r w:rsidRPr="00DD730E">
        <w:rPr>
          <w:rtl/>
        </w:rPr>
        <w:t>المقدمة</w:t>
      </w:r>
      <w:bookmarkEnd w:id="6"/>
    </w:p>
    <w:p w14:paraId="321A1FDA" w14:textId="0BB0F98E" w:rsidR="009125CE" w:rsidRPr="005D2827" w:rsidRDefault="003810EF" w:rsidP="002C591D">
      <w:pPr>
        <w:rPr>
          <w:rFonts w:asciiTheme="minorBidi" w:hAnsiTheme="minorBidi"/>
          <w:sz w:val="32"/>
          <w:rtl/>
        </w:rPr>
      </w:pPr>
      <w:r w:rsidRPr="005D2827">
        <w:rPr>
          <w:rFonts w:asciiTheme="minorBidi" w:hAnsiTheme="minorBidi"/>
          <w:sz w:val="32"/>
          <w:rtl/>
        </w:rPr>
        <w:t xml:space="preserve"> </w:t>
      </w:r>
      <w:r w:rsidR="001F50DA" w:rsidRPr="005D2827">
        <w:rPr>
          <w:rFonts w:asciiTheme="minorBidi" w:hAnsiTheme="minorBidi"/>
          <w:sz w:val="32"/>
          <w:rtl/>
        </w:rPr>
        <w:t xml:space="preserve">في ظل التطور المستمر في المجال </w:t>
      </w:r>
      <w:r w:rsidR="00F33392" w:rsidRPr="005D2827">
        <w:rPr>
          <w:rFonts w:asciiTheme="minorBidi" w:hAnsiTheme="minorBidi"/>
          <w:sz w:val="32"/>
          <w:rtl/>
        </w:rPr>
        <w:t>الصحي،</w:t>
      </w:r>
      <w:r w:rsidR="001F50DA" w:rsidRPr="005D2827">
        <w:rPr>
          <w:rFonts w:asciiTheme="minorBidi" w:hAnsiTheme="minorBidi"/>
          <w:sz w:val="32"/>
          <w:rtl/>
        </w:rPr>
        <w:t xml:space="preserve"> أصبحت إدارة المخاطر</w:t>
      </w:r>
      <w:r w:rsidR="00776CDC" w:rsidRPr="005D2827">
        <w:rPr>
          <w:rFonts w:asciiTheme="minorBidi" w:hAnsiTheme="minorBidi"/>
          <w:sz w:val="32"/>
          <w:rtl/>
        </w:rPr>
        <w:t xml:space="preserve"> </w:t>
      </w:r>
      <w:r w:rsidR="001F50DA" w:rsidRPr="005D2827">
        <w:rPr>
          <w:rFonts w:asciiTheme="minorBidi" w:hAnsiTheme="minorBidi"/>
          <w:sz w:val="32"/>
          <w:rtl/>
        </w:rPr>
        <w:t xml:space="preserve">لضمان </w:t>
      </w:r>
      <w:r w:rsidRPr="005D2827">
        <w:rPr>
          <w:rFonts w:asciiTheme="minorBidi" w:hAnsiTheme="minorBidi"/>
          <w:sz w:val="32"/>
          <w:rtl/>
        </w:rPr>
        <w:t xml:space="preserve">سلامة المرضى </w:t>
      </w:r>
      <w:r w:rsidR="00F33392" w:rsidRPr="005D2827">
        <w:rPr>
          <w:rFonts w:asciiTheme="minorBidi" w:hAnsiTheme="minorBidi"/>
          <w:sz w:val="32"/>
          <w:rtl/>
        </w:rPr>
        <w:t>وتحسين</w:t>
      </w:r>
      <w:r w:rsidR="001F50DA" w:rsidRPr="005D2827">
        <w:rPr>
          <w:rFonts w:asciiTheme="minorBidi" w:hAnsiTheme="minorBidi"/>
          <w:sz w:val="32"/>
          <w:rtl/>
        </w:rPr>
        <w:t xml:space="preserve"> </w:t>
      </w:r>
      <w:r w:rsidR="0091570D" w:rsidRPr="005D2827">
        <w:rPr>
          <w:rFonts w:asciiTheme="minorBidi" w:hAnsiTheme="minorBidi"/>
          <w:sz w:val="32"/>
          <w:rtl/>
        </w:rPr>
        <w:t xml:space="preserve">جودة الرعاية </w:t>
      </w:r>
      <w:r w:rsidRPr="005D2827">
        <w:rPr>
          <w:rFonts w:asciiTheme="minorBidi" w:hAnsiTheme="minorBidi"/>
          <w:sz w:val="32"/>
          <w:rtl/>
        </w:rPr>
        <w:t>أمر محوري</w:t>
      </w:r>
      <w:r w:rsidR="0091570D" w:rsidRPr="005D2827">
        <w:rPr>
          <w:rFonts w:asciiTheme="minorBidi" w:hAnsiTheme="minorBidi"/>
          <w:sz w:val="32"/>
          <w:rtl/>
        </w:rPr>
        <w:t xml:space="preserve"> </w:t>
      </w:r>
      <w:r w:rsidRPr="005D2827">
        <w:rPr>
          <w:rFonts w:asciiTheme="minorBidi" w:hAnsiTheme="minorBidi"/>
          <w:sz w:val="32"/>
          <w:rtl/>
        </w:rPr>
        <w:t>و</w:t>
      </w:r>
      <w:r w:rsidR="001F50DA" w:rsidRPr="005D2827">
        <w:rPr>
          <w:rFonts w:asciiTheme="minorBidi" w:hAnsiTheme="minorBidi"/>
          <w:sz w:val="32"/>
          <w:rtl/>
        </w:rPr>
        <w:t>ت</w:t>
      </w:r>
      <w:r w:rsidRPr="005D2827">
        <w:rPr>
          <w:rFonts w:asciiTheme="minorBidi" w:hAnsiTheme="minorBidi"/>
          <w:sz w:val="32"/>
          <w:rtl/>
        </w:rPr>
        <w:t>شكل ثقافة كاملة في مجال الرعاية الصحية</w:t>
      </w:r>
      <w:r w:rsidR="001F50DA" w:rsidRPr="005D2827">
        <w:rPr>
          <w:rFonts w:asciiTheme="minorBidi" w:hAnsiTheme="minorBidi"/>
          <w:sz w:val="32"/>
          <w:rtl/>
        </w:rPr>
        <w:t>.</w:t>
      </w:r>
      <w:r w:rsidR="0091570D" w:rsidRPr="005D2827">
        <w:rPr>
          <w:rFonts w:asciiTheme="minorBidi" w:hAnsiTheme="minorBidi"/>
          <w:sz w:val="32"/>
          <w:rtl/>
        </w:rPr>
        <w:t xml:space="preserve"> </w:t>
      </w:r>
      <w:r w:rsidR="002C591D" w:rsidRPr="005D2827">
        <w:rPr>
          <w:rFonts w:asciiTheme="minorBidi" w:hAnsiTheme="minorBidi"/>
          <w:sz w:val="32"/>
          <w:rtl/>
        </w:rPr>
        <w:t xml:space="preserve"> </w:t>
      </w:r>
      <w:r w:rsidR="0016044B" w:rsidRPr="005D2827">
        <w:rPr>
          <w:rFonts w:asciiTheme="minorBidi" w:hAnsiTheme="minorBidi"/>
          <w:sz w:val="32"/>
          <w:rtl/>
        </w:rPr>
        <w:t>و</w:t>
      </w:r>
      <w:r w:rsidR="002C591D" w:rsidRPr="005D2827">
        <w:rPr>
          <w:rFonts w:asciiTheme="minorBidi" w:hAnsiTheme="minorBidi"/>
          <w:sz w:val="32"/>
          <w:rtl/>
        </w:rPr>
        <w:t xml:space="preserve">يعد </w:t>
      </w:r>
      <w:r w:rsidR="0016044B" w:rsidRPr="005D2827">
        <w:rPr>
          <w:rFonts w:asciiTheme="minorBidi" w:hAnsiTheme="minorBidi"/>
          <w:sz w:val="32"/>
          <w:rtl/>
        </w:rPr>
        <w:t xml:space="preserve">طب الأسنان </w:t>
      </w:r>
      <w:r w:rsidR="002C591D" w:rsidRPr="005D2827">
        <w:rPr>
          <w:rFonts w:asciiTheme="minorBidi" w:hAnsiTheme="minorBidi"/>
          <w:sz w:val="32"/>
          <w:rtl/>
        </w:rPr>
        <w:t>من المجالات الطبية التي تتطلب دقة عالية مما يجعل التقييم المستمر للمخاطر وتحقيق ممارسات الرعاية الصحية الآمنة أولوية قصو</w:t>
      </w:r>
      <w:r w:rsidR="000C64DD" w:rsidRPr="005D2827">
        <w:rPr>
          <w:rFonts w:asciiTheme="minorBidi" w:hAnsiTheme="minorBidi"/>
          <w:sz w:val="32"/>
          <w:rtl/>
        </w:rPr>
        <w:t>ى.</w:t>
      </w:r>
      <w:r w:rsidR="002C591D" w:rsidRPr="005D2827">
        <w:rPr>
          <w:rFonts w:asciiTheme="minorBidi" w:hAnsiTheme="minorBidi"/>
          <w:sz w:val="32"/>
          <w:rtl/>
        </w:rPr>
        <w:t xml:space="preserve"> </w:t>
      </w:r>
      <w:r w:rsidR="000C64DD" w:rsidRPr="005D2827">
        <w:rPr>
          <w:rFonts w:asciiTheme="minorBidi" w:hAnsiTheme="minorBidi"/>
          <w:sz w:val="32"/>
          <w:rtl/>
        </w:rPr>
        <w:t xml:space="preserve">في هذا </w:t>
      </w:r>
      <w:r w:rsidR="00F33392" w:rsidRPr="005D2827">
        <w:rPr>
          <w:rFonts w:asciiTheme="minorBidi" w:hAnsiTheme="minorBidi"/>
          <w:sz w:val="32"/>
          <w:rtl/>
        </w:rPr>
        <w:t>السياق،</w:t>
      </w:r>
      <w:r w:rsidR="002C591D" w:rsidRPr="005D2827">
        <w:rPr>
          <w:rFonts w:asciiTheme="minorBidi" w:hAnsiTheme="minorBidi"/>
          <w:sz w:val="32"/>
          <w:rtl/>
        </w:rPr>
        <w:t xml:space="preserve"> ت</w:t>
      </w:r>
      <w:r w:rsidR="000C64DD" w:rsidRPr="005D2827">
        <w:rPr>
          <w:rFonts w:asciiTheme="minorBidi" w:hAnsiTheme="minorBidi"/>
          <w:sz w:val="32"/>
          <w:rtl/>
        </w:rPr>
        <w:t xml:space="preserve">لعب </w:t>
      </w:r>
      <w:r w:rsidR="002C591D" w:rsidRPr="005D2827">
        <w:rPr>
          <w:rFonts w:asciiTheme="minorBidi" w:hAnsiTheme="minorBidi"/>
          <w:sz w:val="32"/>
          <w:rtl/>
        </w:rPr>
        <w:t>إدارة مخاطر الرعاية الصحية</w:t>
      </w:r>
      <w:r w:rsidR="000C64DD" w:rsidRPr="005D2827">
        <w:rPr>
          <w:rFonts w:asciiTheme="minorBidi" w:hAnsiTheme="minorBidi"/>
          <w:sz w:val="32"/>
          <w:rtl/>
        </w:rPr>
        <w:t xml:space="preserve"> دورا هاما</w:t>
      </w:r>
      <w:r w:rsidR="002C591D" w:rsidRPr="005D2827">
        <w:rPr>
          <w:rFonts w:asciiTheme="minorBidi" w:hAnsiTheme="minorBidi"/>
          <w:sz w:val="32"/>
          <w:rtl/>
        </w:rPr>
        <w:t xml:space="preserve"> في تقليل الأخطاء الطبية </w:t>
      </w:r>
      <w:r w:rsidR="00453F06" w:rsidRPr="005D2827">
        <w:rPr>
          <w:rFonts w:asciiTheme="minorBidi" w:hAnsiTheme="minorBidi"/>
          <w:sz w:val="32"/>
          <w:rtl/>
        </w:rPr>
        <w:t>وتحسين</w:t>
      </w:r>
      <w:r w:rsidR="002C591D" w:rsidRPr="005D2827">
        <w:rPr>
          <w:rFonts w:asciiTheme="minorBidi" w:hAnsiTheme="minorBidi"/>
          <w:sz w:val="32"/>
          <w:rtl/>
        </w:rPr>
        <w:t xml:space="preserve"> كفاءة العيادات </w:t>
      </w:r>
      <w:r w:rsidR="005E4DF5" w:rsidRPr="005D2827">
        <w:rPr>
          <w:rFonts w:asciiTheme="minorBidi" w:hAnsiTheme="minorBidi"/>
          <w:sz w:val="32"/>
          <w:rtl/>
        </w:rPr>
        <w:t xml:space="preserve">لضمان بيئة علاجية آمنة لكل من المرضى والممارسين </w:t>
      </w:r>
      <w:r w:rsidR="00453F06" w:rsidRPr="005D2827">
        <w:rPr>
          <w:rFonts w:asciiTheme="minorBidi" w:hAnsiTheme="minorBidi"/>
          <w:sz w:val="32"/>
          <w:rtl/>
        </w:rPr>
        <w:t>الصحيين،</w:t>
      </w:r>
      <w:r w:rsidR="000C64DD" w:rsidRPr="005D2827">
        <w:rPr>
          <w:rFonts w:asciiTheme="minorBidi" w:hAnsiTheme="minorBidi"/>
          <w:sz w:val="32"/>
          <w:rtl/>
        </w:rPr>
        <w:t xml:space="preserve"> مما ينعكس بشكل إيجابي على جودة الخدمات المقدمة.</w:t>
      </w:r>
    </w:p>
    <w:p w14:paraId="0B2B2583" w14:textId="16378E36" w:rsidR="00FD0EF5" w:rsidRPr="005D2827" w:rsidRDefault="000C64DD" w:rsidP="002C591D">
      <w:pPr>
        <w:rPr>
          <w:rFonts w:asciiTheme="minorBidi" w:hAnsiTheme="minorBidi"/>
          <w:sz w:val="32"/>
          <w:rtl/>
        </w:rPr>
      </w:pPr>
      <w:r w:rsidRPr="005D2827">
        <w:rPr>
          <w:rFonts w:asciiTheme="minorBidi" w:hAnsiTheme="minorBidi"/>
          <w:sz w:val="32"/>
          <w:rtl/>
        </w:rPr>
        <w:t xml:space="preserve">تعتمد عيادات الأسنان على بروتوكولات </w:t>
      </w:r>
      <w:r w:rsidR="00453F06" w:rsidRPr="005D2827">
        <w:rPr>
          <w:rFonts w:asciiTheme="minorBidi" w:hAnsiTheme="minorBidi"/>
          <w:sz w:val="32"/>
          <w:rtl/>
        </w:rPr>
        <w:t>وإجراءات</w:t>
      </w:r>
      <w:r w:rsidRPr="005D2827">
        <w:rPr>
          <w:rFonts w:asciiTheme="minorBidi" w:hAnsiTheme="minorBidi"/>
          <w:sz w:val="32"/>
          <w:rtl/>
        </w:rPr>
        <w:t xml:space="preserve"> محددة تهدف إلى تقليل المخاطر </w:t>
      </w:r>
      <w:r w:rsidR="00453F06" w:rsidRPr="005D2827">
        <w:rPr>
          <w:rFonts w:asciiTheme="minorBidi" w:hAnsiTheme="minorBidi"/>
          <w:sz w:val="32"/>
          <w:rtl/>
        </w:rPr>
        <w:t>المحتملة،</w:t>
      </w:r>
      <w:r w:rsidRPr="005D2827">
        <w:rPr>
          <w:rFonts w:asciiTheme="minorBidi" w:hAnsiTheme="minorBidi"/>
          <w:sz w:val="32"/>
          <w:rtl/>
        </w:rPr>
        <w:t xml:space="preserve"> مثل </w:t>
      </w:r>
      <w:r w:rsidR="00453F06" w:rsidRPr="005D2827">
        <w:rPr>
          <w:rFonts w:asciiTheme="minorBidi" w:hAnsiTheme="minorBidi"/>
          <w:sz w:val="32"/>
          <w:rtl/>
        </w:rPr>
        <w:t>العدوى،</w:t>
      </w:r>
      <w:r w:rsidRPr="005D2827">
        <w:rPr>
          <w:rFonts w:asciiTheme="minorBidi" w:hAnsiTheme="minorBidi"/>
          <w:sz w:val="32"/>
          <w:rtl/>
        </w:rPr>
        <w:t xml:space="preserve"> الأخطاء </w:t>
      </w:r>
      <w:r w:rsidR="00453F06" w:rsidRPr="005D2827">
        <w:rPr>
          <w:rFonts w:asciiTheme="minorBidi" w:hAnsiTheme="minorBidi"/>
          <w:sz w:val="32"/>
          <w:rtl/>
        </w:rPr>
        <w:t>العلاجية،</w:t>
      </w:r>
      <w:r w:rsidRPr="005D2827">
        <w:rPr>
          <w:rFonts w:asciiTheme="minorBidi" w:hAnsiTheme="minorBidi"/>
          <w:sz w:val="32"/>
          <w:rtl/>
        </w:rPr>
        <w:t xml:space="preserve"> وسلامة استخدام المواد </w:t>
      </w:r>
      <w:r w:rsidR="00453F06" w:rsidRPr="005D2827">
        <w:rPr>
          <w:rFonts w:asciiTheme="minorBidi" w:hAnsiTheme="minorBidi"/>
          <w:sz w:val="32"/>
          <w:rtl/>
        </w:rPr>
        <w:t>والتقنيات</w:t>
      </w:r>
      <w:r w:rsidRPr="005D2827">
        <w:rPr>
          <w:rFonts w:asciiTheme="minorBidi" w:hAnsiTheme="minorBidi"/>
          <w:sz w:val="32"/>
          <w:rtl/>
        </w:rPr>
        <w:t xml:space="preserve"> الطبية. </w:t>
      </w:r>
      <w:r w:rsidR="00453F06" w:rsidRPr="005D2827">
        <w:rPr>
          <w:rFonts w:asciiTheme="minorBidi" w:hAnsiTheme="minorBidi"/>
          <w:sz w:val="32"/>
          <w:rtl/>
        </w:rPr>
        <w:t>ومع</w:t>
      </w:r>
      <w:r w:rsidRPr="005D2827">
        <w:rPr>
          <w:rFonts w:asciiTheme="minorBidi" w:hAnsiTheme="minorBidi"/>
          <w:sz w:val="32"/>
          <w:rtl/>
        </w:rPr>
        <w:t xml:space="preserve"> </w:t>
      </w:r>
      <w:r w:rsidR="00453F06" w:rsidRPr="005D2827">
        <w:rPr>
          <w:rFonts w:asciiTheme="minorBidi" w:hAnsiTheme="minorBidi"/>
          <w:sz w:val="32"/>
          <w:rtl/>
        </w:rPr>
        <w:t>ذلك،</w:t>
      </w:r>
      <w:r w:rsidRPr="005D2827">
        <w:rPr>
          <w:rFonts w:asciiTheme="minorBidi" w:hAnsiTheme="minorBidi"/>
          <w:sz w:val="32"/>
          <w:rtl/>
        </w:rPr>
        <w:t xml:space="preserve"> تختلف درجة الالتزام بهذه الإجراءات من عيادة إلى </w:t>
      </w:r>
      <w:r w:rsidR="00453F06" w:rsidRPr="005D2827">
        <w:rPr>
          <w:rFonts w:asciiTheme="minorBidi" w:hAnsiTheme="minorBidi"/>
          <w:sz w:val="32"/>
          <w:rtl/>
        </w:rPr>
        <w:t>أخرى،</w:t>
      </w:r>
      <w:r w:rsidRPr="005D2827">
        <w:rPr>
          <w:rFonts w:asciiTheme="minorBidi" w:hAnsiTheme="minorBidi"/>
          <w:sz w:val="32"/>
          <w:rtl/>
        </w:rPr>
        <w:t xml:space="preserve"> مما قد يؤثر على مستوى الأمان </w:t>
      </w:r>
      <w:r w:rsidR="00453F06" w:rsidRPr="005D2827">
        <w:rPr>
          <w:rFonts w:asciiTheme="minorBidi" w:hAnsiTheme="minorBidi"/>
          <w:sz w:val="32"/>
          <w:rtl/>
        </w:rPr>
        <w:t>والجودة</w:t>
      </w:r>
      <w:r w:rsidRPr="005D2827">
        <w:rPr>
          <w:rFonts w:asciiTheme="minorBidi" w:hAnsiTheme="minorBidi"/>
          <w:sz w:val="32"/>
          <w:rtl/>
        </w:rPr>
        <w:t xml:space="preserve"> المقدمة للمرضى. من هنا تنبع أهمية هذه الدراسة </w:t>
      </w:r>
      <w:r w:rsidR="00453F06" w:rsidRPr="005D2827">
        <w:rPr>
          <w:rFonts w:asciiTheme="minorBidi" w:hAnsiTheme="minorBidi"/>
          <w:sz w:val="32"/>
          <w:rtl/>
        </w:rPr>
        <w:t>الميدانية،</w:t>
      </w:r>
      <w:r w:rsidRPr="005D2827">
        <w:rPr>
          <w:rFonts w:asciiTheme="minorBidi" w:hAnsiTheme="minorBidi"/>
          <w:sz w:val="32"/>
          <w:rtl/>
        </w:rPr>
        <w:t xml:space="preserve"> التي تهدف إلى تقييم أثر إدارة المخاطر</w:t>
      </w:r>
      <w:r w:rsidR="00FD0EF5" w:rsidRPr="005D2827">
        <w:rPr>
          <w:rFonts w:asciiTheme="minorBidi" w:hAnsiTheme="minorBidi"/>
          <w:sz w:val="32"/>
          <w:rtl/>
        </w:rPr>
        <w:t xml:space="preserve"> في عيادات الأسنان الخاصة بمدينة </w:t>
      </w:r>
      <w:r w:rsidR="00453F06" w:rsidRPr="005D2827">
        <w:rPr>
          <w:rFonts w:asciiTheme="minorBidi" w:hAnsiTheme="minorBidi"/>
          <w:sz w:val="32"/>
          <w:rtl/>
        </w:rPr>
        <w:t>الرياض،</w:t>
      </w:r>
      <w:r w:rsidR="00FD0EF5" w:rsidRPr="005D2827">
        <w:rPr>
          <w:rFonts w:asciiTheme="minorBidi" w:hAnsiTheme="minorBidi"/>
          <w:sz w:val="32"/>
          <w:rtl/>
        </w:rPr>
        <w:t xml:space="preserve"> من خلال دراسة الممارسات </w:t>
      </w:r>
      <w:r w:rsidR="00453F06" w:rsidRPr="005D2827">
        <w:rPr>
          <w:rFonts w:asciiTheme="minorBidi" w:hAnsiTheme="minorBidi"/>
          <w:sz w:val="32"/>
          <w:rtl/>
        </w:rPr>
        <w:t>المتبعة،</w:t>
      </w:r>
      <w:r w:rsidR="00FD0EF5" w:rsidRPr="005D2827">
        <w:rPr>
          <w:rFonts w:asciiTheme="minorBidi" w:hAnsiTheme="minorBidi"/>
          <w:sz w:val="32"/>
          <w:rtl/>
        </w:rPr>
        <w:t xml:space="preserve"> </w:t>
      </w:r>
      <w:r w:rsidR="00453F06" w:rsidRPr="005D2827">
        <w:rPr>
          <w:rFonts w:asciiTheme="minorBidi" w:hAnsiTheme="minorBidi"/>
          <w:sz w:val="32"/>
          <w:rtl/>
        </w:rPr>
        <w:t>ومدى</w:t>
      </w:r>
      <w:r w:rsidR="00FD0EF5" w:rsidRPr="005D2827">
        <w:rPr>
          <w:rFonts w:asciiTheme="minorBidi" w:hAnsiTheme="minorBidi"/>
          <w:sz w:val="32"/>
          <w:rtl/>
        </w:rPr>
        <w:t xml:space="preserve"> التزام العيادات بتطبيق سياسات وإجراءات السلامة.</w:t>
      </w:r>
    </w:p>
    <w:p w14:paraId="5B5FA559" w14:textId="1D253635" w:rsidR="00FD0EF5" w:rsidRPr="005D2827" w:rsidRDefault="00FD0EF5" w:rsidP="002C591D">
      <w:pPr>
        <w:rPr>
          <w:rFonts w:asciiTheme="minorBidi" w:hAnsiTheme="minorBidi"/>
          <w:sz w:val="32"/>
          <w:rtl/>
        </w:rPr>
      </w:pPr>
      <w:r w:rsidRPr="005D2827">
        <w:rPr>
          <w:rFonts w:asciiTheme="minorBidi" w:hAnsiTheme="minorBidi"/>
          <w:sz w:val="32"/>
          <w:rtl/>
        </w:rPr>
        <w:t xml:space="preserve">تعتمد الدراسة على جمع البيانات من خلال استبيانات موجهة إلى الممارسين الصحيين </w:t>
      </w:r>
      <w:r w:rsidR="00453F06" w:rsidRPr="005D2827">
        <w:rPr>
          <w:rFonts w:asciiTheme="minorBidi" w:hAnsiTheme="minorBidi"/>
          <w:sz w:val="32"/>
          <w:rtl/>
        </w:rPr>
        <w:t>والمرضى،</w:t>
      </w:r>
      <w:r w:rsidRPr="005D2827">
        <w:rPr>
          <w:rFonts w:asciiTheme="minorBidi" w:hAnsiTheme="minorBidi"/>
          <w:sz w:val="32"/>
          <w:rtl/>
        </w:rPr>
        <w:t xml:space="preserve"> بهدف التعرف على التحديات المرتبطة بإدارة المخاطر ومدى تأثيرها على جودة الرعاية. كما تسعى الدراسة إلى تحليل الفجوات الموجودة بين المعايير المثلى </w:t>
      </w:r>
      <w:r w:rsidR="00453F06" w:rsidRPr="005D2827">
        <w:rPr>
          <w:rFonts w:asciiTheme="minorBidi" w:hAnsiTheme="minorBidi"/>
          <w:sz w:val="32"/>
          <w:rtl/>
        </w:rPr>
        <w:t>والتطبيق</w:t>
      </w:r>
      <w:r w:rsidRPr="005D2827">
        <w:rPr>
          <w:rFonts w:asciiTheme="minorBidi" w:hAnsiTheme="minorBidi"/>
          <w:sz w:val="32"/>
          <w:rtl/>
        </w:rPr>
        <w:t xml:space="preserve"> الفعلي لها في العيادات </w:t>
      </w:r>
      <w:r w:rsidR="00453F06" w:rsidRPr="005D2827">
        <w:rPr>
          <w:rFonts w:asciiTheme="minorBidi" w:hAnsiTheme="minorBidi"/>
          <w:sz w:val="32"/>
          <w:rtl/>
        </w:rPr>
        <w:t>الخاصة،</w:t>
      </w:r>
      <w:r w:rsidRPr="005D2827">
        <w:rPr>
          <w:rFonts w:asciiTheme="minorBidi" w:hAnsiTheme="minorBidi"/>
          <w:sz w:val="32"/>
          <w:rtl/>
        </w:rPr>
        <w:t xml:space="preserve"> مما يساعد في تقديم توصيات عملية يمكن أن تسهم في تحسين الأداء </w:t>
      </w:r>
      <w:r w:rsidR="00453F06" w:rsidRPr="005D2827">
        <w:rPr>
          <w:rFonts w:asciiTheme="minorBidi" w:hAnsiTheme="minorBidi"/>
          <w:sz w:val="32"/>
          <w:rtl/>
        </w:rPr>
        <w:t>ورفع</w:t>
      </w:r>
      <w:r w:rsidRPr="005D2827">
        <w:rPr>
          <w:rFonts w:asciiTheme="minorBidi" w:hAnsiTheme="minorBidi"/>
          <w:sz w:val="32"/>
          <w:rtl/>
        </w:rPr>
        <w:t xml:space="preserve"> مستوى سلامة المرضى.</w:t>
      </w:r>
    </w:p>
    <w:p w14:paraId="3CD23C95" w14:textId="26FF2AF6" w:rsidR="000C64DD" w:rsidRPr="005D2827" w:rsidRDefault="00453F06" w:rsidP="002C591D">
      <w:pPr>
        <w:rPr>
          <w:rFonts w:asciiTheme="minorBidi" w:hAnsiTheme="minorBidi"/>
          <w:sz w:val="32"/>
          <w:rtl/>
        </w:rPr>
      </w:pPr>
      <w:r w:rsidRPr="005D2827">
        <w:rPr>
          <w:rFonts w:asciiTheme="minorBidi" w:hAnsiTheme="minorBidi"/>
          <w:sz w:val="32"/>
          <w:rtl/>
        </w:rPr>
        <w:t>وفي</w:t>
      </w:r>
      <w:r w:rsidR="00FD0EF5" w:rsidRPr="005D2827">
        <w:rPr>
          <w:rFonts w:asciiTheme="minorBidi" w:hAnsiTheme="minorBidi"/>
          <w:sz w:val="32"/>
          <w:rtl/>
        </w:rPr>
        <w:t xml:space="preserve"> ضوء </w:t>
      </w:r>
      <w:r w:rsidRPr="005D2827">
        <w:rPr>
          <w:rFonts w:asciiTheme="minorBidi" w:hAnsiTheme="minorBidi"/>
          <w:sz w:val="32"/>
          <w:rtl/>
        </w:rPr>
        <w:t>ذلك،</w:t>
      </w:r>
      <w:r w:rsidR="00FD0EF5" w:rsidRPr="005D2827">
        <w:rPr>
          <w:rFonts w:asciiTheme="minorBidi" w:hAnsiTheme="minorBidi"/>
          <w:sz w:val="32"/>
          <w:rtl/>
        </w:rPr>
        <w:t xml:space="preserve"> تسلط هذه الدراسة الضوء على أهمية تطوير استراتيجيات أكثر كفاءة لإدارة المخاطر في عيادات الأسنان </w:t>
      </w:r>
      <w:r w:rsidRPr="005D2827">
        <w:rPr>
          <w:rFonts w:asciiTheme="minorBidi" w:hAnsiTheme="minorBidi"/>
          <w:sz w:val="32"/>
          <w:rtl/>
        </w:rPr>
        <w:t>الخاصة،</w:t>
      </w:r>
      <w:r w:rsidR="00FD0EF5" w:rsidRPr="005D2827">
        <w:rPr>
          <w:rFonts w:asciiTheme="minorBidi" w:hAnsiTheme="minorBidi"/>
          <w:sz w:val="32"/>
          <w:rtl/>
        </w:rPr>
        <w:t xml:space="preserve"> مع التركيز على دور </w:t>
      </w:r>
      <w:r w:rsidRPr="005D2827">
        <w:rPr>
          <w:rFonts w:asciiTheme="minorBidi" w:hAnsiTheme="minorBidi"/>
          <w:sz w:val="32"/>
          <w:rtl/>
        </w:rPr>
        <w:t>التدريب،</w:t>
      </w:r>
      <w:r w:rsidR="00FD0EF5" w:rsidRPr="005D2827">
        <w:rPr>
          <w:rFonts w:asciiTheme="minorBidi" w:hAnsiTheme="minorBidi"/>
          <w:sz w:val="32"/>
          <w:rtl/>
        </w:rPr>
        <w:t xml:space="preserve"> </w:t>
      </w:r>
      <w:r w:rsidRPr="005D2827">
        <w:rPr>
          <w:rFonts w:asciiTheme="minorBidi" w:hAnsiTheme="minorBidi"/>
          <w:sz w:val="32"/>
          <w:rtl/>
        </w:rPr>
        <w:t>التوعية،</w:t>
      </w:r>
      <w:r w:rsidR="00FD0EF5" w:rsidRPr="005D2827">
        <w:rPr>
          <w:rFonts w:asciiTheme="minorBidi" w:hAnsiTheme="minorBidi"/>
          <w:sz w:val="32"/>
          <w:rtl/>
        </w:rPr>
        <w:t xml:space="preserve"> </w:t>
      </w:r>
      <w:r w:rsidRPr="005D2827">
        <w:rPr>
          <w:rFonts w:asciiTheme="minorBidi" w:hAnsiTheme="minorBidi"/>
          <w:sz w:val="32"/>
          <w:rtl/>
        </w:rPr>
        <w:t>والتقنيات</w:t>
      </w:r>
      <w:r w:rsidR="00FD0EF5" w:rsidRPr="005D2827">
        <w:rPr>
          <w:rFonts w:asciiTheme="minorBidi" w:hAnsiTheme="minorBidi"/>
          <w:sz w:val="32"/>
          <w:rtl/>
        </w:rPr>
        <w:t xml:space="preserve"> الحديثة في تعزيز بيئة علاجية أكثر أمانا. كما تهدف إلى تزويد أصحاب القرار في القطاع الصحي بمعلومات دقيقة تدعم اتخاذ قرارات مبنية على </w:t>
      </w:r>
      <w:r w:rsidRPr="005D2827">
        <w:rPr>
          <w:rFonts w:asciiTheme="minorBidi" w:hAnsiTheme="minorBidi"/>
          <w:sz w:val="32"/>
          <w:rtl/>
        </w:rPr>
        <w:t>الأدلة،</w:t>
      </w:r>
      <w:r w:rsidR="00FD0EF5" w:rsidRPr="005D2827">
        <w:rPr>
          <w:rFonts w:asciiTheme="minorBidi" w:hAnsiTheme="minorBidi"/>
          <w:sz w:val="32"/>
          <w:rtl/>
        </w:rPr>
        <w:t xml:space="preserve"> بما يساهم في تحسين جودة </w:t>
      </w:r>
      <w:r w:rsidR="002967A2" w:rsidRPr="005D2827">
        <w:rPr>
          <w:rFonts w:asciiTheme="minorBidi" w:hAnsiTheme="minorBidi"/>
          <w:sz w:val="32"/>
          <w:rtl/>
        </w:rPr>
        <w:t xml:space="preserve">الخدمات المقدمة للمرضى </w:t>
      </w:r>
      <w:r w:rsidRPr="005D2827">
        <w:rPr>
          <w:rFonts w:asciiTheme="minorBidi" w:hAnsiTheme="minorBidi"/>
          <w:sz w:val="32"/>
          <w:rtl/>
        </w:rPr>
        <w:t>وتعزيز</w:t>
      </w:r>
      <w:r w:rsidR="002967A2" w:rsidRPr="005D2827">
        <w:rPr>
          <w:rFonts w:asciiTheme="minorBidi" w:hAnsiTheme="minorBidi"/>
          <w:sz w:val="32"/>
          <w:rtl/>
        </w:rPr>
        <w:t xml:space="preserve"> مستوى الرعاية الصحية في العيادات الخاصة بمدينة الرياض.</w:t>
      </w:r>
      <w:r w:rsidR="000C64DD" w:rsidRPr="005D2827">
        <w:rPr>
          <w:rFonts w:asciiTheme="minorBidi" w:hAnsiTheme="minorBidi"/>
          <w:sz w:val="32"/>
          <w:rtl/>
        </w:rPr>
        <w:t xml:space="preserve"> </w:t>
      </w:r>
    </w:p>
    <w:p w14:paraId="50B737FC" w14:textId="77777777" w:rsidR="000C64DD" w:rsidRPr="005D2827" w:rsidRDefault="000C64DD" w:rsidP="002C591D">
      <w:pPr>
        <w:rPr>
          <w:rFonts w:asciiTheme="minorBidi" w:hAnsiTheme="minorBidi"/>
          <w:sz w:val="32"/>
          <w:rtl/>
        </w:rPr>
      </w:pPr>
    </w:p>
    <w:p w14:paraId="0043D15E" w14:textId="77777777" w:rsidR="00484F44" w:rsidRPr="005D2827" w:rsidRDefault="00484F44" w:rsidP="00D22171">
      <w:pPr>
        <w:rPr>
          <w:rFonts w:asciiTheme="minorBidi" w:hAnsiTheme="minorBidi"/>
          <w:sz w:val="28"/>
          <w:szCs w:val="28"/>
          <w:u w:val="single"/>
        </w:rPr>
      </w:pPr>
    </w:p>
    <w:p w14:paraId="23EE620A" w14:textId="77777777" w:rsidR="00484F44" w:rsidRDefault="00484F44" w:rsidP="00D22171">
      <w:pPr>
        <w:rPr>
          <w:rFonts w:asciiTheme="minorBidi" w:hAnsiTheme="minorBidi"/>
          <w:sz w:val="28"/>
          <w:szCs w:val="28"/>
          <w:u w:val="single"/>
          <w:rtl/>
        </w:rPr>
      </w:pPr>
    </w:p>
    <w:p w14:paraId="3CD096AF" w14:textId="77777777" w:rsidR="00CF0027" w:rsidRDefault="00CF0027" w:rsidP="00D22171">
      <w:pPr>
        <w:rPr>
          <w:rFonts w:asciiTheme="minorBidi" w:hAnsiTheme="minorBidi"/>
          <w:sz w:val="28"/>
          <w:szCs w:val="28"/>
          <w:u w:val="single"/>
          <w:rtl/>
        </w:rPr>
      </w:pPr>
    </w:p>
    <w:p w14:paraId="4DFE2D58" w14:textId="77777777" w:rsidR="00CF0027" w:rsidRPr="005D2827" w:rsidRDefault="00CF0027" w:rsidP="00D22171">
      <w:pPr>
        <w:rPr>
          <w:rFonts w:asciiTheme="minorBidi" w:hAnsiTheme="minorBidi"/>
          <w:sz w:val="28"/>
          <w:szCs w:val="28"/>
          <w:u w:val="single"/>
        </w:rPr>
      </w:pPr>
    </w:p>
    <w:p w14:paraId="59041654" w14:textId="301C6AB6" w:rsidR="00D22171" w:rsidRPr="00DD730E" w:rsidRDefault="00D22171" w:rsidP="00DD730E">
      <w:pPr>
        <w:pStyle w:val="2"/>
      </w:pPr>
      <w:bookmarkStart w:id="7" w:name="_Toc192881644"/>
      <w:r w:rsidRPr="00DD730E">
        <w:rPr>
          <w:rtl/>
        </w:rPr>
        <w:t>مشكلة الدراسة</w:t>
      </w:r>
      <w:bookmarkEnd w:id="7"/>
    </w:p>
    <w:p w14:paraId="10CC26D6" w14:textId="537464F4" w:rsidR="0096552C" w:rsidRPr="005D2827" w:rsidRDefault="0096552C" w:rsidP="0096552C">
      <w:pPr>
        <w:rPr>
          <w:rFonts w:asciiTheme="minorBidi" w:hAnsiTheme="minorBidi"/>
          <w:sz w:val="32"/>
          <w:rtl/>
        </w:rPr>
      </w:pPr>
      <w:r w:rsidRPr="005D2827">
        <w:rPr>
          <w:rFonts w:asciiTheme="minorBidi" w:hAnsiTheme="minorBidi"/>
          <w:sz w:val="32"/>
          <w:rtl/>
        </w:rPr>
        <w:t xml:space="preserve">من الملاحظ افتقار عيادات الأسنان الخاصة الى وجود خطة محكمة لرصد ومعالجة الأحداث </w:t>
      </w:r>
      <w:r w:rsidR="001E0C5F" w:rsidRPr="005D2827">
        <w:rPr>
          <w:rFonts w:asciiTheme="minorBidi" w:hAnsiTheme="minorBidi"/>
          <w:sz w:val="32"/>
          <w:rtl/>
        </w:rPr>
        <w:t>السلبية وذلك</w:t>
      </w:r>
      <w:r w:rsidRPr="005D2827">
        <w:rPr>
          <w:rFonts w:asciiTheme="minorBidi" w:hAnsiTheme="minorBidi"/>
          <w:sz w:val="32"/>
          <w:rtl/>
        </w:rPr>
        <w:t xml:space="preserve"> بسبب قلة حدة ضرر الأحداث السلبية في طب الأسنان عند مقارنته بمعظم المهن الصحية الأخرى إضافة الى صعوبة إدراك ومتابعة العديد من الأحداث السلبية بحكم قدرة المرضى على الحركة والتفاوت والتشتت في الرعاية المقدمة والخوف من الإبلاغ عن الأحداث السلبية </w:t>
      </w:r>
      <w:r w:rsidR="001E0C5F" w:rsidRPr="005D2827">
        <w:rPr>
          <w:rFonts w:asciiTheme="minorBidi" w:hAnsiTheme="minorBidi"/>
          <w:sz w:val="32"/>
          <w:rtl/>
        </w:rPr>
        <w:t>الذي قد</w:t>
      </w:r>
      <w:r w:rsidRPr="005D2827">
        <w:rPr>
          <w:rFonts w:asciiTheme="minorBidi" w:hAnsiTheme="minorBidi"/>
          <w:sz w:val="32"/>
          <w:rtl/>
        </w:rPr>
        <w:t xml:space="preserve"> يكون له بعض التداعيات على الأرباح التجارية للعيادات.</w:t>
      </w:r>
    </w:p>
    <w:p w14:paraId="6FD64734" w14:textId="7583A437" w:rsidR="0096552C" w:rsidRPr="005D2827" w:rsidRDefault="0096552C" w:rsidP="00D22171">
      <w:pPr>
        <w:rPr>
          <w:rFonts w:asciiTheme="minorBidi" w:hAnsiTheme="minorBidi"/>
          <w:sz w:val="32"/>
          <w:rtl/>
        </w:rPr>
      </w:pPr>
      <w:r w:rsidRPr="005D2827">
        <w:rPr>
          <w:rFonts w:asciiTheme="minorBidi" w:hAnsiTheme="minorBidi"/>
          <w:sz w:val="32"/>
          <w:rtl/>
        </w:rPr>
        <w:t xml:space="preserve"> قد تشمل هذه التحديات انتشار </w:t>
      </w:r>
      <w:r w:rsidR="00DD0E28" w:rsidRPr="005D2827">
        <w:rPr>
          <w:rFonts w:asciiTheme="minorBidi" w:hAnsiTheme="minorBidi"/>
          <w:sz w:val="32"/>
          <w:rtl/>
        </w:rPr>
        <w:t>العدوى،</w:t>
      </w:r>
      <w:r w:rsidRPr="005D2827">
        <w:rPr>
          <w:rFonts w:asciiTheme="minorBidi" w:hAnsiTheme="minorBidi"/>
          <w:sz w:val="32"/>
          <w:rtl/>
        </w:rPr>
        <w:t xml:space="preserve"> </w:t>
      </w:r>
      <w:r w:rsidR="00DD0E28" w:rsidRPr="005D2827">
        <w:rPr>
          <w:rFonts w:asciiTheme="minorBidi" w:hAnsiTheme="minorBidi"/>
          <w:sz w:val="32"/>
          <w:rtl/>
        </w:rPr>
        <w:t>والأخطاء</w:t>
      </w:r>
      <w:r w:rsidRPr="005D2827">
        <w:rPr>
          <w:rFonts w:asciiTheme="minorBidi" w:hAnsiTheme="minorBidi"/>
          <w:sz w:val="32"/>
          <w:rtl/>
        </w:rPr>
        <w:t xml:space="preserve"> </w:t>
      </w:r>
      <w:r w:rsidR="00DD0E28" w:rsidRPr="005D2827">
        <w:rPr>
          <w:rFonts w:asciiTheme="minorBidi" w:hAnsiTheme="minorBidi"/>
          <w:sz w:val="32"/>
          <w:rtl/>
        </w:rPr>
        <w:t>الطبية،</w:t>
      </w:r>
      <w:r w:rsidRPr="005D2827">
        <w:rPr>
          <w:rFonts w:asciiTheme="minorBidi" w:hAnsiTheme="minorBidi"/>
          <w:sz w:val="32"/>
          <w:rtl/>
        </w:rPr>
        <w:t xml:space="preserve"> سوء إدارة الأدوات </w:t>
      </w:r>
      <w:r w:rsidR="00DD0E28" w:rsidRPr="005D2827">
        <w:rPr>
          <w:rFonts w:asciiTheme="minorBidi" w:hAnsiTheme="minorBidi"/>
          <w:sz w:val="32"/>
          <w:rtl/>
        </w:rPr>
        <w:t>والمواد</w:t>
      </w:r>
      <w:r w:rsidRPr="005D2827">
        <w:rPr>
          <w:rFonts w:asciiTheme="minorBidi" w:hAnsiTheme="minorBidi"/>
          <w:sz w:val="32"/>
          <w:rtl/>
        </w:rPr>
        <w:t xml:space="preserve"> </w:t>
      </w:r>
      <w:r w:rsidR="00DD0E28" w:rsidRPr="005D2827">
        <w:rPr>
          <w:rFonts w:asciiTheme="minorBidi" w:hAnsiTheme="minorBidi"/>
          <w:sz w:val="32"/>
          <w:rtl/>
        </w:rPr>
        <w:t>الطبية،</w:t>
      </w:r>
      <w:r w:rsidRPr="005D2827">
        <w:rPr>
          <w:rFonts w:asciiTheme="minorBidi" w:hAnsiTheme="minorBidi"/>
          <w:sz w:val="32"/>
          <w:rtl/>
        </w:rPr>
        <w:t xml:space="preserve"> </w:t>
      </w:r>
      <w:r w:rsidR="00DD0E28" w:rsidRPr="005D2827">
        <w:rPr>
          <w:rFonts w:asciiTheme="minorBidi" w:hAnsiTheme="minorBidi"/>
          <w:sz w:val="32"/>
          <w:rtl/>
        </w:rPr>
        <w:t>وعدم</w:t>
      </w:r>
      <w:r w:rsidRPr="005D2827">
        <w:rPr>
          <w:rFonts w:asciiTheme="minorBidi" w:hAnsiTheme="minorBidi"/>
          <w:sz w:val="32"/>
          <w:rtl/>
        </w:rPr>
        <w:t xml:space="preserve"> الالتزام بالمعايير </w:t>
      </w:r>
      <w:r w:rsidR="00DD0E28" w:rsidRPr="005D2827">
        <w:rPr>
          <w:rFonts w:asciiTheme="minorBidi" w:hAnsiTheme="minorBidi"/>
          <w:sz w:val="32"/>
          <w:rtl/>
        </w:rPr>
        <w:t>والبروتوكولات</w:t>
      </w:r>
      <w:r w:rsidRPr="005D2827">
        <w:rPr>
          <w:rFonts w:asciiTheme="minorBidi" w:hAnsiTheme="minorBidi"/>
          <w:sz w:val="32"/>
          <w:rtl/>
        </w:rPr>
        <w:t xml:space="preserve"> الخاصة بسلامة المرضى. </w:t>
      </w:r>
      <w:r w:rsidR="00DD0E28" w:rsidRPr="005D2827">
        <w:rPr>
          <w:rFonts w:asciiTheme="minorBidi" w:hAnsiTheme="minorBidi"/>
          <w:sz w:val="32"/>
          <w:rtl/>
        </w:rPr>
        <w:t>وعلى</w:t>
      </w:r>
      <w:r w:rsidRPr="005D2827">
        <w:rPr>
          <w:rFonts w:asciiTheme="minorBidi" w:hAnsiTheme="minorBidi"/>
          <w:sz w:val="32"/>
          <w:rtl/>
        </w:rPr>
        <w:t xml:space="preserve"> الرغم من وجود إرشادات دولية </w:t>
      </w:r>
      <w:r w:rsidR="00DD0E28" w:rsidRPr="005D2827">
        <w:rPr>
          <w:rFonts w:asciiTheme="minorBidi" w:hAnsiTheme="minorBidi"/>
          <w:sz w:val="32"/>
          <w:rtl/>
        </w:rPr>
        <w:t>ومحلية</w:t>
      </w:r>
      <w:r w:rsidRPr="005D2827">
        <w:rPr>
          <w:rFonts w:asciiTheme="minorBidi" w:hAnsiTheme="minorBidi"/>
          <w:sz w:val="32"/>
          <w:rtl/>
        </w:rPr>
        <w:t xml:space="preserve"> لتنظيم إدارة </w:t>
      </w:r>
      <w:r w:rsidR="00DD0E28" w:rsidRPr="005D2827">
        <w:rPr>
          <w:rFonts w:asciiTheme="minorBidi" w:hAnsiTheme="minorBidi"/>
          <w:sz w:val="32"/>
          <w:rtl/>
        </w:rPr>
        <w:t>المخاطر،</w:t>
      </w:r>
      <w:r w:rsidRPr="005D2827">
        <w:rPr>
          <w:rFonts w:asciiTheme="minorBidi" w:hAnsiTheme="minorBidi"/>
          <w:sz w:val="32"/>
          <w:rtl/>
        </w:rPr>
        <w:t xml:space="preserve"> فإن درجة الامتثال لها في العيادات الخاصة قد </w:t>
      </w:r>
      <w:r w:rsidR="00DD0E28" w:rsidRPr="005D2827">
        <w:rPr>
          <w:rFonts w:asciiTheme="minorBidi" w:hAnsiTheme="minorBidi"/>
          <w:sz w:val="32"/>
          <w:rtl/>
        </w:rPr>
        <w:t>تختلف،</w:t>
      </w:r>
      <w:r w:rsidRPr="005D2827">
        <w:rPr>
          <w:rFonts w:asciiTheme="minorBidi" w:hAnsiTheme="minorBidi"/>
          <w:sz w:val="32"/>
          <w:rtl/>
        </w:rPr>
        <w:t xml:space="preserve"> مما قد يؤثر سلبا على جودة الرعاية الصحية.</w:t>
      </w:r>
    </w:p>
    <w:p w14:paraId="726EF9EC" w14:textId="375213FE" w:rsidR="00F925D0" w:rsidRPr="005D2827" w:rsidRDefault="008737DF" w:rsidP="008737DF">
      <w:pPr>
        <w:rPr>
          <w:rFonts w:asciiTheme="minorBidi" w:hAnsiTheme="minorBidi"/>
          <w:sz w:val="32"/>
          <w:rtl/>
        </w:rPr>
      </w:pPr>
      <w:r w:rsidRPr="005D2827">
        <w:rPr>
          <w:rFonts w:asciiTheme="minorBidi" w:hAnsiTheme="minorBidi"/>
          <w:sz w:val="32"/>
          <w:rtl/>
        </w:rPr>
        <w:t>وهنا ت</w:t>
      </w:r>
      <w:r w:rsidR="004454A1" w:rsidRPr="005D2827">
        <w:rPr>
          <w:rFonts w:asciiTheme="minorBidi" w:hAnsiTheme="minorBidi"/>
          <w:sz w:val="32"/>
          <w:rtl/>
        </w:rPr>
        <w:t>كمن</w:t>
      </w:r>
      <w:r w:rsidRPr="005D2827">
        <w:rPr>
          <w:rFonts w:asciiTheme="minorBidi" w:hAnsiTheme="minorBidi"/>
          <w:sz w:val="32"/>
          <w:rtl/>
        </w:rPr>
        <w:t xml:space="preserve"> مشكلة الدراسة في البحث عن مدى تأثير إدارة المخاطر على سلامة المرضى وجودة الرعاية في عيادات الأسنان الخاصة بمدينة </w:t>
      </w:r>
      <w:r w:rsidR="00DD0E28" w:rsidRPr="005D2827">
        <w:rPr>
          <w:rFonts w:asciiTheme="minorBidi" w:hAnsiTheme="minorBidi"/>
          <w:sz w:val="32"/>
          <w:rtl/>
        </w:rPr>
        <w:t>الرياض،</w:t>
      </w:r>
      <w:r w:rsidRPr="005D2827">
        <w:rPr>
          <w:rFonts w:asciiTheme="minorBidi" w:hAnsiTheme="minorBidi"/>
          <w:sz w:val="32"/>
          <w:rtl/>
        </w:rPr>
        <w:t xml:space="preserve"> من خلال تقييم مستوى تطبيق سياسات </w:t>
      </w:r>
      <w:r w:rsidR="00DD0E28" w:rsidRPr="005D2827">
        <w:rPr>
          <w:rFonts w:asciiTheme="minorBidi" w:hAnsiTheme="minorBidi"/>
          <w:sz w:val="32"/>
          <w:rtl/>
        </w:rPr>
        <w:t>السلامة،</w:t>
      </w:r>
      <w:r w:rsidRPr="005D2827">
        <w:rPr>
          <w:rFonts w:asciiTheme="minorBidi" w:hAnsiTheme="minorBidi"/>
          <w:sz w:val="32"/>
          <w:rtl/>
        </w:rPr>
        <w:t xml:space="preserve"> </w:t>
      </w:r>
      <w:r w:rsidR="00DD0E28" w:rsidRPr="005D2827">
        <w:rPr>
          <w:rFonts w:asciiTheme="minorBidi" w:hAnsiTheme="minorBidi"/>
          <w:sz w:val="32"/>
          <w:rtl/>
        </w:rPr>
        <w:t>والتعرف</w:t>
      </w:r>
      <w:r w:rsidRPr="005D2827">
        <w:rPr>
          <w:rFonts w:asciiTheme="minorBidi" w:hAnsiTheme="minorBidi"/>
          <w:sz w:val="32"/>
          <w:rtl/>
        </w:rPr>
        <w:t xml:space="preserve"> على أبرز التحديات التي تواجه هذه </w:t>
      </w:r>
      <w:r w:rsidR="00DD0E28" w:rsidRPr="005D2827">
        <w:rPr>
          <w:rFonts w:asciiTheme="minorBidi" w:hAnsiTheme="minorBidi"/>
          <w:sz w:val="32"/>
          <w:rtl/>
        </w:rPr>
        <w:t>العيادات،</w:t>
      </w:r>
      <w:r w:rsidRPr="005D2827">
        <w:rPr>
          <w:rFonts w:asciiTheme="minorBidi" w:hAnsiTheme="minorBidi"/>
          <w:sz w:val="32"/>
          <w:rtl/>
        </w:rPr>
        <w:t xml:space="preserve"> </w:t>
      </w:r>
      <w:r w:rsidR="00DD0E28" w:rsidRPr="005D2827">
        <w:rPr>
          <w:rFonts w:asciiTheme="minorBidi" w:hAnsiTheme="minorBidi"/>
          <w:sz w:val="32"/>
          <w:rtl/>
        </w:rPr>
        <w:t>بالإضافة</w:t>
      </w:r>
      <w:r w:rsidRPr="005D2827">
        <w:rPr>
          <w:rFonts w:asciiTheme="minorBidi" w:hAnsiTheme="minorBidi"/>
          <w:sz w:val="32"/>
          <w:rtl/>
        </w:rPr>
        <w:t xml:space="preserve"> إلى دراسة العلاقة بين إدارة المخاطر </w:t>
      </w:r>
      <w:r w:rsidR="00DD0E28" w:rsidRPr="005D2827">
        <w:rPr>
          <w:rFonts w:asciiTheme="minorBidi" w:hAnsiTheme="minorBidi"/>
          <w:sz w:val="32"/>
          <w:rtl/>
        </w:rPr>
        <w:t>وتحسين</w:t>
      </w:r>
      <w:r w:rsidRPr="005D2827">
        <w:rPr>
          <w:rFonts w:asciiTheme="minorBidi" w:hAnsiTheme="minorBidi"/>
          <w:sz w:val="32"/>
          <w:rtl/>
        </w:rPr>
        <w:t xml:space="preserve"> الأداء العام </w:t>
      </w:r>
      <w:r w:rsidR="00DD0E28" w:rsidRPr="005D2827">
        <w:rPr>
          <w:rFonts w:asciiTheme="minorBidi" w:hAnsiTheme="minorBidi"/>
          <w:sz w:val="32"/>
          <w:rtl/>
        </w:rPr>
        <w:t>للعيادات،</w:t>
      </w:r>
      <w:r w:rsidRPr="005D2827">
        <w:rPr>
          <w:rFonts w:asciiTheme="minorBidi" w:hAnsiTheme="minorBidi"/>
          <w:sz w:val="32"/>
          <w:rtl/>
        </w:rPr>
        <w:t xml:space="preserve"> تسعى الدراسة إلى تقديم رؤية واضحة حول الفجوات في إدارة </w:t>
      </w:r>
      <w:r w:rsidR="00DD0E28" w:rsidRPr="005D2827">
        <w:rPr>
          <w:rFonts w:asciiTheme="minorBidi" w:hAnsiTheme="minorBidi"/>
          <w:sz w:val="32"/>
          <w:rtl/>
        </w:rPr>
        <w:t>المخاطر،</w:t>
      </w:r>
      <w:r w:rsidRPr="005D2827">
        <w:rPr>
          <w:rFonts w:asciiTheme="minorBidi" w:hAnsiTheme="minorBidi"/>
          <w:sz w:val="32"/>
          <w:rtl/>
        </w:rPr>
        <w:t xml:space="preserve"> والآثار المترتبة على </w:t>
      </w:r>
      <w:r w:rsidR="00DD0E28" w:rsidRPr="005D2827">
        <w:rPr>
          <w:rFonts w:asciiTheme="minorBidi" w:hAnsiTheme="minorBidi"/>
          <w:sz w:val="32"/>
          <w:rtl/>
        </w:rPr>
        <w:t>ذلك،</w:t>
      </w:r>
      <w:r w:rsidRPr="005D2827">
        <w:rPr>
          <w:rFonts w:asciiTheme="minorBidi" w:hAnsiTheme="minorBidi"/>
          <w:sz w:val="32"/>
          <w:rtl/>
        </w:rPr>
        <w:t xml:space="preserve"> بهدف اقتراح حلول </w:t>
      </w:r>
      <w:r w:rsidR="00DD0E28" w:rsidRPr="005D2827">
        <w:rPr>
          <w:rFonts w:asciiTheme="minorBidi" w:hAnsiTheme="minorBidi"/>
          <w:sz w:val="32"/>
          <w:rtl/>
        </w:rPr>
        <w:t>وتوصيات</w:t>
      </w:r>
      <w:r w:rsidRPr="005D2827">
        <w:rPr>
          <w:rFonts w:asciiTheme="minorBidi" w:hAnsiTheme="minorBidi"/>
          <w:sz w:val="32"/>
          <w:rtl/>
        </w:rPr>
        <w:t xml:space="preserve"> تسهم في تعزيز جودة الرعاية الصحية </w:t>
      </w:r>
      <w:r w:rsidR="00DD0E28" w:rsidRPr="005D2827">
        <w:rPr>
          <w:rFonts w:asciiTheme="minorBidi" w:hAnsiTheme="minorBidi"/>
          <w:sz w:val="32"/>
          <w:rtl/>
        </w:rPr>
        <w:t>وضمان</w:t>
      </w:r>
      <w:r w:rsidRPr="005D2827">
        <w:rPr>
          <w:rFonts w:asciiTheme="minorBidi" w:hAnsiTheme="minorBidi"/>
          <w:sz w:val="32"/>
          <w:rtl/>
        </w:rPr>
        <w:t xml:space="preserve"> بيئة علاجية آمنة للمرضى.</w:t>
      </w:r>
    </w:p>
    <w:p w14:paraId="7248E371" w14:textId="77777777" w:rsidR="00F925D0" w:rsidRPr="005D2827" w:rsidRDefault="00F925D0" w:rsidP="00D22171">
      <w:pPr>
        <w:rPr>
          <w:rFonts w:asciiTheme="minorBidi" w:hAnsiTheme="minorBidi"/>
          <w:sz w:val="28"/>
          <w:szCs w:val="28"/>
          <w:u w:val="single"/>
          <w:rtl/>
        </w:rPr>
      </w:pPr>
    </w:p>
    <w:p w14:paraId="6F4003CD" w14:textId="4ECD7CDA" w:rsidR="00F925D0" w:rsidRPr="00DD730E" w:rsidRDefault="00D22171" w:rsidP="00DD730E">
      <w:pPr>
        <w:pStyle w:val="2"/>
        <w:rPr>
          <w:rtl/>
        </w:rPr>
      </w:pPr>
      <w:bookmarkStart w:id="8" w:name="_Toc192881645"/>
      <w:r w:rsidRPr="00DD730E">
        <w:rPr>
          <w:rtl/>
        </w:rPr>
        <w:t>أهمية الدراسة</w:t>
      </w:r>
      <w:bookmarkEnd w:id="8"/>
    </w:p>
    <w:p w14:paraId="7A361AFC" w14:textId="7EDF12FB" w:rsidR="00230C0E" w:rsidRPr="00DD730E" w:rsidRDefault="00E86058" w:rsidP="00DD730E">
      <w:pPr>
        <w:pStyle w:val="3"/>
        <w:rPr>
          <w:rtl/>
        </w:rPr>
      </w:pPr>
      <w:bookmarkStart w:id="9" w:name="_Toc192881646"/>
      <w:r w:rsidRPr="00DD730E">
        <w:rPr>
          <w:rtl/>
        </w:rPr>
        <w:t xml:space="preserve">الأهمية </w:t>
      </w:r>
      <w:r w:rsidR="002A09E4" w:rsidRPr="00DD730E">
        <w:rPr>
          <w:rFonts w:hint="cs"/>
          <w:rtl/>
        </w:rPr>
        <w:t>العلمية:</w:t>
      </w:r>
      <w:bookmarkEnd w:id="9"/>
    </w:p>
    <w:p w14:paraId="3FBD2C27" w14:textId="63395397" w:rsidR="00E86058" w:rsidRPr="005D2827" w:rsidRDefault="00EE6B5D" w:rsidP="005D2827">
      <w:pPr>
        <w:rPr>
          <w:rFonts w:asciiTheme="minorBidi" w:hAnsiTheme="minorBidi"/>
          <w:sz w:val="32"/>
          <w:rtl/>
        </w:rPr>
      </w:pPr>
      <w:r w:rsidRPr="005D2827">
        <w:rPr>
          <w:rFonts w:asciiTheme="minorBidi" w:hAnsiTheme="minorBidi"/>
          <w:sz w:val="32"/>
          <w:rtl/>
        </w:rPr>
        <w:t xml:space="preserve">تكتسب هذه الدراسة أهمية علمية من خلال مساهمتها </w:t>
      </w:r>
      <w:r w:rsidR="004255D7" w:rsidRPr="005D2827">
        <w:rPr>
          <w:rFonts w:asciiTheme="minorBidi" w:hAnsiTheme="minorBidi"/>
          <w:sz w:val="32"/>
          <w:rtl/>
        </w:rPr>
        <w:t>في تطوير</w:t>
      </w:r>
      <w:r w:rsidRPr="005D2827">
        <w:rPr>
          <w:rFonts w:asciiTheme="minorBidi" w:hAnsiTheme="minorBidi"/>
          <w:sz w:val="32"/>
          <w:rtl/>
        </w:rPr>
        <w:t xml:space="preserve"> المعرفة حول إدارة المخاطر </w:t>
      </w:r>
      <w:r w:rsidR="004255D7" w:rsidRPr="005D2827">
        <w:rPr>
          <w:rFonts w:asciiTheme="minorBidi" w:hAnsiTheme="minorBidi"/>
          <w:sz w:val="32"/>
          <w:rtl/>
        </w:rPr>
        <w:t>وسلامة</w:t>
      </w:r>
      <w:r w:rsidRPr="005D2827">
        <w:rPr>
          <w:rFonts w:asciiTheme="minorBidi" w:hAnsiTheme="minorBidi"/>
          <w:sz w:val="32"/>
          <w:rtl/>
        </w:rPr>
        <w:t xml:space="preserve"> المرضى في عيادات الأسنان الخاصة. </w:t>
      </w:r>
      <w:r w:rsidR="004255D7" w:rsidRPr="005D2827">
        <w:rPr>
          <w:rFonts w:asciiTheme="minorBidi" w:hAnsiTheme="minorBidi"/>
          <w:sz w:val="32"/>
          <w:rtl/>
        </w:rPr>
        <w:t>وتتمثل</w:t>
      </w:r>
      <w:r w:rsidRPr="005D2827">
        <w:rPr>
          <w:rFonts w:asciiTheme="minorBidi" w:hAnsiTheme="minorBidi"/>
          <w:sz w:val="32"/>
          <w:rtl/>
        </w:rPr>
        <w:t xml:space="preserve"> أهميتها فيما يلي:</w:t>
      </w:r>
    </w:p>
    <w:p w14:paraId="11CED7A8" w14:textId="702A780D" w:rsidR="00EE6B5D" w:rsidRPr="005D2827" w:rsidRDefault="00EE6B5D" w:rsidP="00EE6B5D">
      <w:pPr>
        <w:pStyle w:val="a5"/>
        <w:numPr>
          <w:ilvl w:val="0"/>
          <w:numId w:val="2"/>
        </w:numPr>
        <w:rPr>
          <w:rFonts w:asciiTheme="minorBidi" w:hAnsiTheme="minorBidi"/>
          <w:b/>
          <w:bCs/>
          <w:sz w:val="32"/>
        </w:rPr>
      </w:pPr>
      <w:r w:rsidRPr="005D2827">
        <w:rPr>
          <w:rFonts w:asciiTheme="minorBidi" w:hAnsiTheme="minorBidi"/>
          <w:b/>
          <w:bCs/>
          <w:sz w:val="32"/>
          <w:rtl/>
        </w:rPr>
        <w:t xml:space="preserve">الإضافة إلى الأدبيات العلمية في مجال إدارة المخاطر </w:t>
      </w:r>
      <w:r w:rsidR="004255D7" w:rsidRPr="005D2827">
        <w:rPr>
          <w:rFonts w:asciiTheme="minorBidi" w:hAnsiTheme="minorBidi"/>
          <w:b/>
          <w:bCs/>
          <w:sz w:val="32"/>
          <w:rtl/>
        </w:rPr>
        <w:t xml:space="preserve">الصحية: </w:t>
      </w:r>
      <w:r w:rsidR="004255D7" w:rsidRPr="005D2827">
        <w:rPr>
          <w:rFonts w:asciiTheme="minorBidi" w:hAnsiTheme="minorBidi"/>
          <w:sz w:val="32"/>
          <w:rtl/>
        </w:rPr>
        <w:t>توفر</w:t>
      </w:r>
      <w:r w:rsidRPr="005D2827">
        <w:rPr>
          <w:rFonts w:asciiTheme="minorBidi" w:hAnsiTheme="minorBidi"/>
          <w:sz w:val="32"/>
          <w:rtl/>
        </w:rPr>
        <w:t xml:space="preserve"> الدراسة بيانات </w:t>
      </w:r>
      <w:r w:rsidR="004255D7" w:rsidRPr="005D2827">
        <w:rPr>
          <w:rFonts w:asciiTheme="minorBidi" w:hAnsiTheme="minorBidi"/>
          <w:sz w:val="32"/>
          <w:rtl/>
        </w:rPr>
        <w:t>وتحليلات</w:t>
      </w:r>
      <w:r w:rsidRPr="005D2827">
        <w:rPr>
          <w:rFonts w:asciiTheme="minorBidi" w:hAnsiTheme="minorBidi"/>
          <w:sz w:val="32"/>
          <w:rtl/>
        </w:rPr>
        <w:t xml:space="preserve"> جديدة حول كيفية تأثير استراتيجيات إدارة المخاطر على جودة الخدمات الصحية في عيادات </w:t>
      </w:r>
      <w:r w:rsidR="004255D7" w:rsidRPr="005D2827">
        <w:rPr>
          <w:rFonts w:asciiTheme="minorBidi" w:hAnsiTheme="minorBidi"/>
          <w:sz w:val="32"/>
          <w:rtl/>
        </w:rPr>
        <w:t>الأسنان،</w:t>
      </w:r>
      <w:r w:rsidRPr="005D2827">
        <w:rPr>
          <w:rFonts w:asciiTheme="minorBidi" w:hAnsiTheme="minorBidi"/>
          <w:sz w:val="32"/>
          <w:rtl/>
        </w:rPr>
        <w:t xml:space="preserve"> مما يسهم في إثراء الأبحاث العلمية في هذا المجال</w:t>
      </w:r>
    </w:p>
    <w:p w14:paraId="7F750211" w14:textId="1AA53923" w:rsidR="00EE6B5D" w:rsidRPr="005D2827" w:rsidRDefault="00EE6B5D" w:rsidP="00EE6B5D">
      <w:pPr>
        <w:pStyle w:val="a5"/>
        <w:numPr>
          <w:ilvl w:val="0"/>
          <w:numId w:val="2"/>
        </w:numPr>
        <w:rPr>
          <w:rFonts w:asciiTheme="minorBidi" w:hAnsiTheme="minorBidi"/>
          <w:b/>
          <w:bCs/>
          <w:sz w:val="32"/>
        </w:rPr>
      </w:pPr>
      <w:r w:rsidRPr="005D2827">
        <w:rPr>
          <w:rFonts w:asciiTheme="minorBidi" w:hAnsiTheme="minorBidi"/>
          <w:b/>
          <w:bCs/>
          <w:sz w:val="32"/>
          <w:rtl/>
        </w:rPr>
        <w:t xml:space="preserve">تحليل العوامل المؤثرة في إدارة المخاطر: </w:t>
      </w:r>
      <w:r w:rsidRPr="005D2827">
        <w:rPr>
          <w:rFonts w:asciiTheme="minorBidi" w:hAnsiTheme="minorBidi"/>
          <w:sz w:val="32"/>
          <w:rtl/>
        </w:rPr>
        <w:t xml:space="preserve">تقدم الدراسة تحليلا علميا للمخاطر الشائعة في عيادات الأسنان </w:t>
      </w:r>
      <w:r w:rsidR="004255D7" w:rsidRPr="005D2827">
        <w:rPr>
          <w:rFonts w:asciiTheme="minorBidi" w:hAnsiTheme="minorBidi"/>
          <w:sz w:val="32"/>
          <w:rtl/>
        </w:rPr>
        <w:t>الخاصة،</w:t>
      </w:r>
      <w:r w:rsidRPr="005D2827">
        <w:rPr>
          <w:rFonts w:asciiTheme="minorBidi" w:hAnsiTheme="minorBidi"/>
          <w:sz w:val="32"/>
          <w:rtl/>
        </w:rPr>
        <w:t xml:space="preserve"> مما يساعد في تحديد العلاقة بين سياسات إدارة المخاطر </w:t>
      </w:r>
      <w:r w:rsidR="004255D7" w:rsidRPr="005D2827">
        <w:rPr>
          <w:rFonts w:asciiTheme="minorBidi" w:hAnsiTheme="minorBidi"/>
          <w:sz w:val="32"/>
          <w:rtl/>
        </w:rPr>
        <w:t>ومستوى</w:t>
      </w:r>
      <w:r w:rsidRPr="005D2827">
        <w:rPr>
          <w:rFonts w:asciiTheme="minorBidi" w:hAnsiTheme="minorBidi"/>
          <w:sz w:val="32"/>
          <w:rtl/>
        </w:rPr>
        <w:t xml:space="preserve"> الأمان </w:t>
      </w:r>
      <w:r w:rsidR="003B4532" w:rsidRPr="005D2827">
        <w:rPr>
          <w:rFonts w:asciiTheme="minorBidi" w:hAnsiTheme="minorBidi"/>
          <w:sz w:val="32"/>
          <w:rtl/>
        </w:rPr>
        <w:t xml:space="preserve">الصحي داخل العيادات </w:t>
      </w:r>
    </w:p>
    <w:p w14:paraId="4D1A81E5" w14:textId="35AC64F7" w:rsidR="003B4532" w:rsidRPr="005D2827" w:rsidRDefault="003B4532" w:rsidP="00EE6B5D">
      <w:pPr>
        <w:pStyle w:val="a5"/>
        <w:numPr>
          <w:ilvl w:val="0"/>
          <w:numId w:val="2"/>
        </w:numPr>
        <w:rPr>
          <w:rFonts w:asciiTheme="minorBidi" w:hAnsiTheme="minorBidi"/>
          <w:b/>
          <w:bCs/>
          <w:sz w:val="32"/>
        </w:rPr>
      </w:pPr>
      <w:r w:rsidRPr="005D2827">
        <w:rPr>
          <w:rFonts w:asciiTheme="minorBidi" w:hAnsiTheme="minorBidi"/>
          <w:b/>
          <w:bCs/>
          <w:sz w:val="32"/>
          <w:rtl/>
        </w:rPr>
        <w:t xml:space="preserve">تطوير معايير </w:t>
      </w:r>
      <w:r w:rsidR="004255D7" w:rsidRPr="005D2827">
        <w:rPr>
          <w:rFonts w:asciiTheme="minorBidi" w:hAnsiTheme="minorBidi"/>
          <w:b/>
          <w:bCs/>
          <w:sz w:val="32"/>
          <w:rtl/>
        </w:rPr>
        <w:t>وممارسات</w:t>
      </w:r>
      <w:r w:rsidRPr="005D2827">
        <w:rPr>
          <w:rFonts w:asciiTheme="minorBidi" w:hAnsiTheme="minorBidi"/>
          <w:b/>
          <w:bCs/>
          <w:sz w:val="32"/>
          <w:rtl/>
        </w:rPr>
        <w:t xml:space="preserve"> أفضل في مجال صحة الفم </w:t>
      </w:r>
      <w:r w:rsidR="004255D7" w:rsidRPr="005D2827">
        <w:rPr>
          <w:rFonts w:asciiTheme="minorBidi" w:hAnsiTheme="minorBidi"/>
          <w:b/>
          <w:bCs/>
          <w:sz w:val="32"/>
          <w:rtl/>
        </w:rPr>
        <w:t>والأسنان</w:t>
      </w:r>
      <w:r w:rsidRPr="005D2827">
        <w:rPr>
          <w:rFonts w:asciiTheme="minorBidi" w:hAnsiTheme="minorBidi"/>
          <w:b/>
          <w:bCs/>
          <w:sz w:val="32"/>
          <w:rtl/>
        </w:rPr>
        <w:t>:</w:t>
      </w:r>
      <w:r w:rsidRPr="005D2827">
        <w:rPr>
          <w:rFonts w:asciiTheme="minorBidi" w:hAnsiTheme="minorBidi"/>
          <w:sz w:val="32"/>
          <w:rtl/>
        </w:rPr>
        <w:t xml:space="preserve"> تسهم الدراسة في تعزيز الفهم العلمي حول كيفية تحسين إجراءات السلامة </w:t>
      </w:r>
      <w:r w:rsidR="004255D7" w:rsidRPr="005D2827">
        <w:rPr>
          <w:rFonts w:asciiTheme="minorBidi" w:hAnsiTheme="minorBidi"/>
          <w:sz w:val="32"/>
          <w:rtl/>
        </w:rPr>
        <w:t>والجودة</w:t>
      </w:r>
      <w:r w:rsidRPr="005D2827">
        <w:rPr>
          <w:rFonts w:asciiTheme="minorBidi" w:hAnsiTheme="minorBidi"/>
          <w:sz w:val="32"/>
          <w:rtl/>
        </w:rPr>
        <w:t xml:space="preserve"> في عيادات </w:t>
      </w:r>
      <w:r w:rsidR="004255D7" w:rsidRPr="005D2827">
        <w:rPr>
          <w:rFonts w:asciiTheme="minorBidi" w:hAnsiTheme="minorBidi"/>
          <w:sz w:val="32"/>
          <w:rtl/>
        </w:rPr>
        <w:lastRenderedPageBreak/>
        <w:t>الأسنان،</w:t>
      </w:r>
      <w:r w:rsidRPr="005D2827">
        <w:rPr>
          <w:rFonts w:asciiTheme="minorBidi" w:hAnsiTheme="minorBidi"/>
          <w:sz w:val="32"/>
          <w:rtl/>
        </w:rPr>
        <w:t xml:space="preserve"> مما يساعد على وضع استراتيجيات أكثر كفاءة للحد من المخاطر المحتملة.</w:t>
      </w:r>
    </w:p>
    <w:p w14:paraId="6878C332" w14:textId="07960193" w:rsidR="003B4532" w:rsidRPr="005D2827" w:rsidRDefault="00F64E85" w:rsidP="00EE6B5D">
      <w:pPr>
        <w:pStyle w:val="a5"/>
        <w:numPr>
          <w:ilvl w:val="0"/>
          <w:numId w:val="2"/>
        </w:numPr>
        <w:rPr>
          <w:rFonts w:asciiTheme="minorBidi" w:hAnsiTheme="minorBidi"/>
          <w:b/>
          <w:bCs/>
          <w:sz w:val="32"/>
        </w:rPr>
      </w:pPr>
      <w:r w:rsidRPr="005D2827">
        <w:rPr>
          <w:rFonts w:asciiTheme="minorBidi" w:hAnsiTheme="minorBidi"/>
          <w:b/>
          <w:bCs/>
          <w:sz w:val="32"/>
          <w:rtl/>
        </w:rPr>
        <w:t>توفير أساس</w:t>
      </w:r>
      <w:r w:rsidR="003B4532" w:rsidRPr="005D2827">
        <w:rPr>
          <w:rFonts w:asciiTheme="minorBidi" w:hAnsiTheme="minorBidi"/>
          <w:b/>
          <w:bCs/>
          <w:sz w:val="32"/>
          <w:rtl/>
        </w:rPr>
        <w:t xml:space="preserve"> علمي للقرارات </w:t>
      </w:r>
      <w:r w:rsidRPr="005D2827">
        <w:rPr>
          <w:rFonts w:asciiTheme="minorBidi" w:hAnsiTheme="minorBidi"/>
          <w:b/>
          <w:bCs/>
          <w:sz w:val="32"/>
          <w:rtl/>
        </w:rPr>
        <w:t>والسياسات</w:t>
      </w:r>
      <w:r w:rsidR="003B4532" w:rsidRPr="005D2827">
        <w:rPr>
          <w:rFonts w:asciiTheme="minorBidi" w:hAnsiTheme="minorBidi"/>
          <w:b/>
          <w:bCs/>
          <w:sz w:val="32"/>
          <w:rtl/>
        </w:rPr>
        <w:t xml:space="preserve"> الصحية: </w:t>
      </w:r>
      <w:r w:rsidR="003B4532" w:rsidRPr="005D2827">
        <w:rPr>
          <w:rFonts w:asciiTheme="minorBidi" w:hAnsiTheme="minorBidi"/>
          <w:sz w:val="32"/>
          <w:rtl/>
        </w:rPr>
        <w:t xml:space="preserve">من خلال تقديم نتائج قائمة على البحث </w:t>
      </w:r>
      <w:r w:rsidRPr="005D2827">
        <w:rPr>
          <w:rFonts w:asciiTheme="minorBidi" w:hAnsiTheme="minorBidi"/>
          <w:sz w:val="32"/>
          <w:rtl/>
        </w:rPr>
        <w:t>الميداني،</w:t>
      </w:r>
      <w:r w:rsidR="003B4532" w:rsidRPr="005D2827">
        <w:rPr>
          <w:rFonts w:asciiTheme="minorBidi" w:hAnsiTheme="minorBidi"/>
          <w:sz w:val="32"/>
          <w:rtl/>
        </w:rPr>
        <w:t xml:space="preserve"> يمكن لهذه الدراسة أن تكون مرجعا علميا لصناع القرار في القطاع </w:t>
      </w:r>
      <w:r w:rsidRPr="005D2827">
        <w:rPr>
          <w:rFonts w:asciiTheme="minorBidi" w:hAnsiTheme="minorBidi"/>
          <w:sz w:val="32"/>
          <w:rtl/>
        </w:rPr>
        <w:t>الصحي،</w:t>
      </w:r>
      <w:r w:rsidR="003B4532" w:rsidRPr="005D2827">
        <w:rPr>
          <w:rFonts w:asciiTheme="minorBidi" w:hAnsiTheme="minorBidi"/>
          <w:sz w:val="32"/>
          <w:rtl/>
        </w:rPr>
        <w:t xml:space="preserve"> مما يدعم تطوير سياسات أكثر فعالية لإدارة المخاطر في العيادات الخاصة.</w:t>
      </w:r>
    </w:p>
    <w:p w14:paraId="5B3C1703" w14:textId="7C5E03B3" w:rsidR="003B4532" w:rsidRPr="005D2827" w:rsidRDefault="003B4532" w:rsidP="00EE6B5D">
      <w:pPr>
        <w:pStyle w:val="a5"/>
        <w:numPr>
          <w:ilvl w:val="0"/>
          <w:numId w:val="2"/>
        </w:numPr>
        <w:rPr>
          <w:rFonts w:asciiTheme="minorBidi" w:hAnsiTheme="minorBidi"/>
          <w:b/>
          <w:bCs/>
          <w:sz w:val="32"/>
        </w:rPr>
      </w:pPr>
      <w:r w:rsidRPr="005D2827">
        <w:rPr>
          <w:rFonts w:asciiTheme="minorBidi" w:hAnsiTheme="minorBidi"/>
          <w:b/>
          <w:bCs/>
          <w:sz w:val="32"/>
          <w:rtl/>
        </w:rPr>
        <w:t>تمهيد الطريق لأبحاث مستقبلية:</w:t>
      </w:r>
      <w:r w:rsidRPr="005D2827">
        <w:rPr>
          <w:rFonts w:asciiTheme="minorBidi" w:hAnsiTheme="minorBidi"/>
          <w:sz w:val="32"/>
          <w:rtl/>
        </w:rPr>
        <w:t xml:space="preserve"> تساعد هذه الدراسة في تسليط الضوء على جوانب تحتاج إلى مزيد من البحث </w:t>
      </w:r>
      <w:r w:rsidR="00F64E85" w:rsidRPr="005D2827">
        <w:rPr>
          <w:rFonts w:asciiTheme="minorBidi" w:hAnsiTheme="minorBidi"/>
          <w:sz w:val="32"/>
          <w:rtl/>
        </w:rPr>
        <w:t>والتطوير</w:t>
      </w:r>
      <w:r w:rsidRPr="005D2827">
        <w:rPr>
          <w:rFonts w:asciiTheme="minorBidi" w:hAnsiTheme="minorBidi"/>
          <w:sz w:val="32"/>
          <w:rtl/>
        </w:rPr>
        <w:t xml:space="preserve"> في مجال سلامة المرضى </w:t>
      </w:r>
      <w:r w:rsidR="00F64E85" w:rsidRPr="005D2827">
        <w:rPr>
          <w:rFonts w:asciiTheme="minorBidi" w:hAnsiTheme="minorBidi"/>
          <w:sz w:val="32"/>
          <w:rtl/>
        </w:rPr>
        <w:t>وإدارة</w:t>
      </w:r>
      <w:r w:rsidRPr="005D2827">
        <w:rPr>
          <w:rFonts w:asciiTheme="minorBidi" w:hAnsiTheme="minorBidi"/>
          <w:sz w:val="32"/>
          <w:rtl/>
        </w:rPr>
        <w:t xml:space="preserve"> </w:t>
      </w:r>
      <w:r w:rsidR="00F64E85" w:rsidRPr="005D2827">
        <w:rPr>
          <w:rFonts w:asciiTheme="minorBidi" w:hAnsiTheme="minorBidi"/>
          <w:sz w:val="32"/>
          <w:rtl/>
        </w:rPr>
        <w:t>المخاطر،</w:t>
      </w:r>
      <w:r w:rsidRPr="005D2827">
        <w:rPr>
          <w:rFonts w:asciiTheme="minorBidi" w:hAnsiTheme="minorBidi"/>
          <w:sz w:val="32"/>
          <w:rtl/>
        </w:rPr>
        <w:t xml:space="preserve"> مما يكن الباحثين الآخرين من التوسع في دراسة الموضوع من زوايا مختلفة.</w:t>
      </w:r>
    </w:p>
    <w:p w14:paraId="53774D67" w14:textId="77777777" w:rsidR="00F6574C" w:rsidRPr="005D2827" w:rsidRDefault="00F6574C" w:rsidP="003246D7">
      <w:pPr>
        <w:pStyle w:val="a5"/>
        <w:rPr>
          <w:rFonts w:asciiTheme="minorBidi" w:hAnsiTheme="minorBidi"/>
          <w:sz w:val="32"/>
          <w:rtl/>
        </w:rPr>
      </w:pPr>
    </w:p>
    <w:p w14:paraId="2A4CB924" w14:textId="29EBFAD3" w:rsidR="003B4532" w:rsidRPr="005D2827" w:rsidRDefault="00F57E92" w:rsidP="003246D7">
      <w:pPr>
        <w:pStyle w:val="a5"/>
        <w:rPr>
          <w:rFonts w:asciiTheme="minorBidi" w:hAnsiTheme="minorBidi"/>
          <w:b/>
          <w:bCs/>
          <w:sz w:val="32"/>
          <w:rtl/>
        </w:rPr>
      </w:pPr>
      <w:r w:rsidRPr="005D2827">
        <w:rPr>
          <w:rFonts w:asciiTheme="minorBidi" w:hAnsiTheme="minorBidi"/>
          <w:sz w:val="32"/>
          <w:rtl/>
        </w:rPr>
        <w:t>بذلك،</w:t>
      </w:r>
      <w:r w:rsidR="00933200" w:rsidRPr="005D2827">
        <w:rPr>
          <w:rFonts w:asciiTheme="minorBidi" w:hAnsiTheme="minorBidi"/>
          <w:sz w:val="32"/>
          <w:rtl/>
        </w:rPr>
        <w:t xml:space="preserve"> لا تقتصر أهمية هذه الدراسة على تحليل الواقع </w:t>
      </w:r>
      <w:r w:rsidRPr="005D2827">
        <w:rPr>
          <w:rFonts w:asciiTheme="minorBidi" w:hAnsiTheme="minorBidi"/>
          <w:sz w:val="32"/>
          <w:rtl/>
        </w:rPr>
        <w:t>الحالي،</w:t>
      </w:r>
      <w:r w:rsidR="00933200" w:rsidRPr="005D2827">
        <w:rPr>
          <w:rFonts w:asciiTheme="minorBidi" w:hAnsiTheme="minorBidi"/>
          <w:sz w:val="32"/>
          <w:rtl/>
        </w:rPr>
        <w:t xml:space="preserve"> بل تمتد إلى تقديم رؤية علمية تساعد في تحسين بيئة الرعاية الصحية في عيادات الأسنان </w:t>
      </w:r>
      <w:r w:rsidRPr="005D2827">
        <w:rPr>
          <w:rFonts w:asciiTheme="minorBidi" w:hAnsiTheme="minorBidi"/>
          <w:sz w:val="32"/>
          <w:rtl/>
        </w:rPr>
        <w:t>الخاصة،</w:t>
      </w:r>
      <w:r w:rsidR="00933200" w:rsidRPr="005D2827">
        <w:rPr>
          <w:rFonts w:asciiTheme="minorBidi" w:hAnsiTheme="minorBidi"/>
          <w:sz w:val="32"/>
          <w:rtl/>
        </w:rPr>
        <w:t xml:space="preserve"> وتعزيز السلامة </w:t>
      </w:r>
      <w:r w:rsidRPr="005D2827">
        <w:rPr>
          <w:rFonts w:asciiTheme="minorBidi" w:hAnsiTheme="minorBidi"/>
          <w:sz w:val="32"/>
          <w:rtl/>
        </w:rPr>
        <w:t>والجودة</w:t>
      </w:r>
      <w:r w:rsidR="00933200" w:rsidRPr="005D2827">
        <w:rPr>
          <w:rFonts w:asciiTheme="minorBidi" w:hAnsiTheme="minorBidi"/>
          <w:sz w:val="32"/>
          <w:rtl/>
        </w:rPr>
        <w:t xml:space="preserve"> في هذا القطاع الحيوي.</w:t>
      </w:r>
    </w:p>
    <w:p w14:paraId="3E086E44" w14:textId="77777777" w:rsidR="00E86058" w:rsidRPr="005D2827" w:rsidRDefault="00E86058" w:rsidP="00E86058">
      <w:pPr>
        <w:rPr>
          <w:rFonts w:asciiTheme="minorBidi" w:hAnsiTheme="minorBidi"/>
          <w:sz w:val="32"/>
          <w:rtl/>
        </w:rPr>
      </w:pPr>
    </w:p>
    <w:p w14:paraId="5AC88916" w14:textId="493F436E" w:rsidR="00E86058" w:rsidRPr="005D2827" w:rsidRDefault="00E86058" w:rsidP="00DD730E">
      <w:pPr>
        <w:pStyle w:val="3"/>
        <w:rPr>
          <w:rtl/>
        </w:rPr>
      </w:pPr>
      <w:bookmarkStart w:id="10" w:name="_Toc192881647"/>
      <w:r w:rsidRPr="005D2827">
        <w:rPr>
          <w:rtl/>
        </w:rPr>
        <w:t>الأهمية العملية:</w:t>
      </w:r>
      <w:bookmarkEnd w:id="10"/>
    </w:p>
    <w:p w14:paraId="20C3B60E" w14:textId="393EB47C" w:rsidR="00933200" w:rsidRPr="005D2827" w:rsidRDefault="00933200" w:rsidP="00E86058">
      <w:pPr>
        <w:rPr>
          <w:rFonts w:asciiTheme="minorBidi" w:hAnsiTheme="minorBidi"/>
          <w:sz w:val="32"/>
          <w:rtl/>
        </w:rPr>
      </w:pPr>
      <w:r w:rsidRPr="005D2827">
        <w:rPr>
          <w:rFonts w:asciiTheme="minorBidi" w:hAnsiTheme="minorBidi"/>
          <w:sz w:val="32"/>
          <w:rtl/>
        </w:rPr>
        <w:t xml:space="preserve">تتمثل الأهمية العملية لهذه الدراسة في تأثيرها المباشر على تحسين بيئة العمل في عيادات الأسنان الخاصة بمدينة </w:t>
      </w:r>
      <w:r w:rsidR="00F57E92" w:rsidRPr="005D2827">
        <w:rPr>
          <w:rFonts w:asciiTheme="minorBidi" w:hAnsiTheme="minorBidi"/>
          <w:sz w:val="32"/>
          <w:rtl/>
        </w:rPr>
        <w:t>الرياض،</w:t>
      </w:r>
      <w:r w:rsidRPr="005D2827">
        <w:rPr>
          <w:rFonts w:asciiTheme="minorBidi" w:hAnsiTheme="minorBidi"/>
          <w:sz w:val="32"/>
          <w:rtl/>
        </w:rPr>
        <w:t xml:space="preserve"> وتعزيز مستوى السلامة وجودة الرعاية الصحية المقدمة للمرضى. وتكمن الأهمية فيما يلي: </w:t>
      </w:r>
    </w:p>
    <w:p w14:paraId="3D838E75" w14:textId="3E6B0E33" w:rsidR="00933200" w:rsidRPr="005D2827" w:rsidRDefault="00933200" w:rsidP="00933200">
      <w:pPr>
        <w:pStyle w:val="a5"/>
        <w:numPr>
          <w:ilvl w:val="0"/>
          <w:numId w:val="4"/>
        </w:numPr>
        <w:rPr>
          <w:rFonts w:asciiTheme="minorBidi" w:hAnsiTheme="minorBidi"/>
          <w:b/>
          <w:bCs/>
          <w:sz w:val="32"/>
        </w:rPr>
      </w:pPr>
      <w:r w:rsidRPr="005D2827">
        <w:rPr>
          <w:rFonts w:asciiTheme="minorBidi" w:hAnsiTheme="minorBidi"/>
          <w:b/>
          <w:bCs/>
          <w:sz w:val="32"/>
          <w:rtl/>
        </w:rPr>
        <w:t xml:space="preserve">تحسين تطبيق إجراءات إدارة المخاطر: </w:t>
      </w:r>
      <w:r w:rsidRPr="005D2827">
        <w:rPr>
          <w:rFonts w:asciiTheme="minorBidi" w:hAnsiTheme="minorBidi"/>
          <w:sz w:val="32"/>
          <w:rtl/>
        </w:rPr>
        <w:t xml:space="preserve">تساعد الدراسة أصحاب العيادات </w:t>
      </w:r>
      <w:r w:rsidR="00F57E92" w:rsidRPr="005D2827">
        <w:rPr>
          <w:rFonts w:asciiTheme="minorBidi" w:hAnsiTheme="minorBidi"/>
          <w:sz w:val="32"/>
          <w:rtl/>
        </w:rPr>
        <w:t>والممارسين</w:t>
      </w:r>
      <w:r w:rsidRPr="005D2827">
        <w:rPr>
          <w:rFonts w:asciiTheme="minorBidi" w:hAnsiTheme="minorBidi"/>
          <w:sz w:val="32"/>
          <w:rtl/>
        </w:rPr>
        <w:t xml:space="preserve"> الصحيين على فهم نقاط الضعف في سياسات إدارة </w:t>
      </w:r>
      <w:r w:rsidR="00F57E92" w:rsidRPr="005D2827">
        <w:rPr>
          <w:rFonts w:asciiTheme="minorBidi" w:hAnsiTheme="minorBidi"/>
          <w:sz w:val="32"/>
          <w:rtl/>
        </w:rPr>
        <w:t>المخاطر،</w:t>
      </w:r>
      <w:r w:rsidRPr="005D2827">
        <w:rPr>
          <w:rFonts w:asciiTheme="minorBidi" w:hAnsiTheme="minorBidi"/>
          <w:sz w:val="32"/>
          <w:rtl/>
        </w:rPr>
        <w:t xml:space="preserve"> مما يسهم في تطوير إجراءات وقائية أكثر فعالية للحد من الأخطاء الطبية </w:t>
      </w:r>
      <w:r w:rsidR="00F57E92" w:rsidRPr="005D2827">
        <w:rPr>
          <w:rFonts w:asciiTheme="minorBidi" w:hAnsiTheme="minorBidi"/>
          <w:sz w:val="32"/>
          <w:rtl/>
        </w:rPr>
        <w:t>والمخاطر</w:t>
      </w:r>
      <w:r w:rsidRPr="005D2827">
        <w:rPr>
          <w:rFonts w:asciiTheme="minorBidi" w:hAnsiTheme="minorBidi"/>
          <w:sz w:val="32"/>
          <w:rtl/>
        </w:rPr>
        <w:t xml:space="preserve"> الصحية.</w:t>
      </w:r>
    </w:p>
    <w:p w14:paraId="08B61ED3" w14:textId="4FE3659D" w:rsidR="00230C0E" w:rsidRPr="005D2827" w:rsidRDefault="00745BD6" w:rsidP="00933200">
      <w:pPr>
        <w:pStyle w:val="a5"/>
        <w:numPr>
          <w:ilvl w:val="0"/>
          <w:numId w:val="4"/>
        </w:numPr>
        <w:rPr>
          <w:rFonts w:asciiTheme="minorBidi" w:hAnsiTheme="minorBidi"/>
          <w:b/>
          <w:bCs/>
          <w:sz w:val="32"/>
        </w:rPr>
      </w:pPr>
      <w:r w:rsidRPr="005D2827">
        <w:rPr>
          <w:rFonts w:asciiTheme="minorBidi" w:hAnsiTheme="minorBidi"/>
          <w:b/>
          <w:bCs/>
          <w:sz w:val="32"/>
          <w:rtl/>
        </w:rPr>
        <w:t xml:space="preserve">تعزيز سلامة المرضى </w:t>
      </w:r>
      <w:r w:rsidR="00F57E92" w:rsidRPr="005D2827">
        <w:rPr>
          <w:rFonts w:asciiTheme="minorBidi" w:hAnsiTheme="minorBidi"/>
          <w:b/>
          <w:bCs/>
          <w:sz w:val="32"/>
          <w:rtl/>
        </w:rPr>
        <w:t>والممارسين</w:t>
      </w:r>
      <w:r w:rsidRPr="005D2827">
        <w:rPr>
          <w:rFonts w:asciiTheme="minorBidi" w:hAnsiTheme="minorBidi"/>
          <w:b/>
          <w:bCs/>
          <w:sz w:val="32"/>
          <w:rtl/>
        </w:rPr>
        <w:t xml:space="preserve"> الصحيين:</w:t>
      </w:r>
      <w:r w:rsidRPr="005D2827">
        <w:rPr>
          <w:rFonts w:asciiTheme="minorBidi" w:hAnsiTheme="minorBidi"/>
          <w:sz w:val="32"/>
          <w:rtl/>
        </w:rPr>
        <w:t xml:space="preserve"> من خلال تحليل المخاطر المحتملة في عيادات </w:t>
      </w:r>
      <w:r w:rsidR="00F57E92" w:rsidRPr="005D2827">
        <w:rPr>
          <w:rFonts w:asciiTheme="minorBidi" w:hAnsiTheme="minorBidi"/>
          <w:sz w:val="32"/>
          <w:rtl/>
        </w:rPr>
        <w:t>الأسنان،</w:t>
      </w:r>
      <w:r w:rsidRPr="005D2827">
        <w:rPr>
          <w:rFonts w:asciiTheme="minorBidi" w:hAnsiTheme="minorBidi"/>
          <w:sz w:val="32"/>
          <w:rtl/>
        </w:rPr>
        <w:t xml:space="preserve"> تقدم الدراسة توصيات عملية تقل من احتمالية وقوع </w:t>
      </w:r>
      <w:r w:rsidR="00F57E92" w:rsidRPr="005D2827">
        <w:rPr>
          <w:rFonts w:asciiTheme="minorBidi" w:hAnsiTheme="minorBidi"/>
          <w:sz w:val="32"/>
          <w:rtl/>
        </w:rPr>
        <w:t>الحوادث،</w:t>
      </w:r>
      <w:r w:rsidRPr="005D2827">
        <w:rPr>
          <w:rFonts w:asciiTheme="minorBidi" w:hAnsiTheme="minorBidi"/>
          <w:sz w:val="32"/>
          <w:rtl/>
        </w:rPr>
        <w:t xml:space="preserve"> مثل انتقال العدوى أو التعرض للأخطاء العلاجية.</w:t>
      </w:r>
    </w:p>
    <w:p w14:paraId="3D9A0DB5" w14:textId="5242413F" w:rsidR="00745BD6" w:rsidRPr="005D2827" w:rsidRDefault="00745BD6" w:rsidP="00933200">
      <w:pPr>
        <w:pStyle w:val="a5"/>
        <w:numPr>
          <w:ilvl w:val="0"/>
          <w:numId w:val="4"/>
        </w:numPr>
        <w:rPr>
          <w:rFonts w:asciiTheme="minorBidi" w:hAnsiTheme="minorBidi"/>
          <w:b/>
          <w:bCs/>
          <w:sz w:val="32"/>
        </w:rPr>
      </w:pPr>
      <w:r w:rsidRPr="005D2827">
        <w:rPr>
          <w:rFonts w:asciiTheme="minorBidi" w:hAnsiTheme="minorBidi"/>
          <w:b/>
          <w:bCs/>
          <w:sz w:val="32"/>
          <w:rtl/>
        </w:rPr>
        <w:t xml:space="preserve">رفع مستوى الامتثال للمعايير الصحية: </w:t>
      </w:r>
      <w:r w:rsidRPr="005D2827">
        <w:rPr>
          <w:rFonts w:asciiTheme="minorBidi" w:hAnsiTheme="minorBidi"/>
          <w:sz w:val="32"/>
          <w:rtl/>
        </w:rPr>
        <w:t xml:space="preserve">توفر الدراسة بيانات تساعد العيادات الخاصة على تحسين التزامها بالإرشادات الصحية الوطنية </w:t>
      </w:r>
      <w:r w:rsidR="00F57E92" w:rsidRPr="005D2827">
        <w:rPr>
          <w:rFonts w:asciiTheme="minorBidi" w:hAnsiTheme="minorBidi"/>
          <w:sz w:val="32"/>
          <w:rtl/>
        </w:rPr>
        <w:t>والدولية،</w:t>
      </w:r>
      <w:r w:rsidRPr="005D2827">
        <w:rPr>
          <w:rFonts w:asciiTheme="minorBidi" w:hAnsiTheme="minorBidi"/>
          <w:sz w:val="32"/>
          <w:rtl/>
        </w:rPr>
        <w:t xml:space="preserve"> مما يسهم في تقديم خدمات طبية أكثر أمانا وجودة </w:t>
      </w:r>
    </w:p>
    <w:p w14:paraId="226DAA3E" w14:textId="58923ED2" w:rsidR="00745BD6" w:rsidRPr="005D2827" w:rsidRDefault="00745BD6" w:rsidP="00745BD6">
      <w:pPr>
        <w:pStyle w:val="a5"/>
        <w:numPr>
          <w:ilvl w:val="0"/>
          <w:numId w:val="4"/>
        </w:numPr>
        <w:rPr>
          <w:rFonts w:asciiTheme="minorBidi" w:hAnsiTheme="minorBidi"/>
          <w:b/>
          <w:bCs/>
          <w:sz w:val="32"/>
        </w:rPr>
      </w:pPr>
      <w:r w:rsidRPr="005D2827">
        <w:rPr>
          <w:rFonts w:asciiTheme="minorBidi" w:hAnsiTheme="minorBidi"/>
          <w:b/>
          <w:bCs/>
          <w:sz w:val="32"/>
          <w:rtl/>
        </w:rPr>
        <w:t xml:space="preserve">تحسين تجربة المرضى: </w:t>
      </w:r>
      <w:r w:rsidRPr="005D2827">
        <w:rPr>
          <w:rFonts w:asciiTheme="minorBidi" w:hAnsiTheme="minorBidi"/>
          <w:sz w:val="32"/>
          <w:rtl/>
        </w:rPr>
        <w:t xml:space="preserve">ينعكس تعزيز إدارة المخاطر إيجابيا على رضا </w:t>
      </w:r>
      <w:r w:rsidR="00F57E92" w:rsidRPr="005D2827">
        <w:rPr>
          <w:rFonts w:asciiTheme="minorBidi" w:hAnsiTheme="minorBidi"/>
          <w:sz w:val="32"/>
          <w:rtl/>
        </w:rPr>
        <w:t>المريض،</w:t>
      </w:r>
      <w:r w:rsidRPr="005D2827">
        <w:rPr>
          <w:rFonts w:asciiTheme="minorBidi" w:hAnsiTheme="minorBidi"/>
          <w:sz w:val="32"/>
          <w:rtl/>
        </w:rPr>
        <w:t xml:space="preserve"> حيث يؤدي تقليل الأخطاء الطبية </w:t>
      </w:r>
      <w:r w:rsidR="00F57E92" w:rsidRPr="005D2827">
        <w:rPr>
          <w:rFonts w:asciiTheme="minorBidi" w:hAnsiTheme="minorBidi"/>
          <w:sz w:val="32"/>
          <w:rtl/>
        </w:rPr>
        <w:t>وتحسين</w:t>
      </w:r>
      <w:r w:rsidRPr="005D2827">
        <w:rPr>
          <w:rFonts w:asciiTheme="minorBidi" w:hAnsiTheme="minorBidi"/>
          <w:sz w:val="32"/>
          <w:rtl/>
        </w:rPr>
        <w:t xml:space="preserve"> بيئة العيادة إلى تعزيز ثقة المرضى بالخدمات المقدمة.</w:t>
      </w:r>
    </w:p>
    <w:p w14:paraId="0861C6C7" w14:textId="4CF29524" w:rsidR="00745BD6" w:rsidRPr="005D2827" w:rsidRDefault="00745BD6" w:rsidP="00745BD6">
      <w:pPr>
        <w:pStyle w:val="a5"/>
        <w:numPr>
          <w:ilvl w:val="0"/>
          <w:numId w:val="4"/>
        </w:numPr>
        <w:rPr>
          <w:rFonts w:asciiTheme="minorBidi" w:hAnsiTheme="minorBidi"/>
          <w:b/>
          <w:bCs/>
          <w:sz w:val="32"/>
        </w:rPr>
      </w:pPr>
      <w:r w:rsidRPr="005D2827">
        <w:rPr>
          <w:rFonts w:asciiTheme="minorBidi" w:hAnsiTheme="minorBidi"/>
          <w:b/>
          <w:bCs/>
          <w:sz w:val="32"/>
          <w:rtl/>
        </w:rPr>
        <w:t xml:space="preserve">دعم التدريب </w:t>
      </w:r>
      <w:r w:rsidR="00F57E92" w:rsidRPr="005D2827">
        <w:rPr>
          <w:rFonts w:asciiTheme="minorBidi" w:hAnsiTheme="minorBidi"/>
          <w:b/>
          <w:bCs/>
          <w:sz w:val="32"/>
          <w:rtl/>
        </w:rPr>
        <w:t>والتطوير المهني</w:t>
      </w:r>
      <w:r w:rsidRPr="005D2827">
        <w:rPr>
          <w:rFonts w:asciiTheme="minorBidi" w:hAnsiTheme="minorBidi"/>
          <w:b/>
          <w:bCs/>
          <w:sz w:val="32"/>
          <w:rtl/>
        </w:rPr>
        <w:t xml:space="preserve">: </w:t>
      </w:r>
      <w:r w:rsidRPr="005D2827">
        <w:rPr>
          <w:rFonts w:asciiTheme="minorBidi" w:hAnsiTheme="minorBidi"/>
          <w:sz w:val="32"/>
          <w:rtl/>
        </w:rPr>
        <w:t xml:space="preserve">تسلط الدراسة الضوء على الحاجة إلى تدريب </w:t>
      </w:r>
      <w:r w:rsidR="00F121EC" w:rsidRPr="005D2827">
        <w:rPr>
          <w:rFonts w:asciiTheme="minorBidi" w:hAnsiTheme="minorBidi"/>
          <w:sz w:val="32"/>
          <w:rtl/>
        </w:rPr>
        <w:t xml:space="preserve">مستمر </w:t>
      </w:r>
      <w:r w:rsidR="00F57E92" w:rsidRPr="005D2827">
        <w:rPr>
          <w:rFonts w:asciiTheme="minorBidi" w:hAnsiTheme="minorBidi"/>
          <w:sz w:val="32"/>
          <w:rtl/>
        </w:rPr>
        <w:t>للممارسين</w:t>
      </w:r>
      <w:r w:rsidR="00F121EC" w:rsidRPr="005D2827">
        <w:rPr>
          <w:rFonts w:asciiTheme="minorBidi" w:hAnsiTheme="minorBidi"/>
          <w:sz w:val="32"/>
          <w:rtl/>
        </w:rPr>
        <w:t xml:space="preserve"> الصحيين حول أفضل ممارسات إدارة </w:t>
      </w:r>
      <w:r w:rsidR="00F57E92" w:rsidRPr="005D2827">
        <w:rPr>
          <w:rFonts w:asciiTheme="minorBidi" w:hAnsiTheme="minorBidi"/>
          <w:sz w:val="32"/>
          <w:rtl/>
        </w:rPr>
        <w:t>المخاطر،</w:t>
      </w:r>
      <w:r w:rsidR="00F121EC" w:rsidRPr="005D2827">
        <w:rPr>
          <w:rFonts w:asciiTheme="minorBidi" w:hAnsiTheme="minorBidi"/>
          <w:sz w:val="32"/>
          <w:rtl/>
        </w:rPr>
        <w:t xml:space="preserve"> مما يسهم في تطوير مهارات العاملين في العيادات الخاصة.</w:t>
      </w:r>
    </w:p>
    <w:p w14:paraId="27A08767" w14:textId="06589993" w:rsidR="00F121EC" w:rsidRPr="005D2827" w:rsidRDefault="00F121EC" w:rsidP="00745BD6">
      <w:pPr>
        <w:pStyle w:val="a5"/>
        <w:numPr>
          <w:ilvl w:val="0"/>
          <w:numId w:val="4"/>
        </w:numPr>
        <w:rPr>
          <w:rFonts w:asciiTheme="minorBidi" w:hAnsiTheme="minorBidi"/>
          <w:b/>
          <w:bCs/>
          <w:sz w:val="32"/>
        </w:rPr>
      </w:pPr>
      <w:r w:rsidRPr="005D2827">
        <w:rPr>
          <w:rFonts w:asciiTheme="minorBidi" w:hAnsiTheme="minorBidi"/>
          <w:b/>
          <w:bCs/>
          <w:sz w:val="32"/>
          <w:rtl/>
        </w:rPr>
        <w:lastRenderedPageBreak/>
        <w:t xml:space="preserve">المساهمة في رفع كفاءة التشغيل في العيادات الخاصة: </w:t>
      </w:r>
      <w:r w:rsidRPr="005D2827">
        <w:rPr>
          <w:rFonts w:asciiTheme="minorBidi" w:hAnsiTheme="minorBidi"/>
          <w:sz w:val="32"/>
          <w:rtl/>
        </w:rPr>
        <w:t xml:space="preserve">من خلال تقليل الحوادث </w:t>
      </w:r>
      <w:r w:rsidR="00F57E92" w:rsidRPr="005D2827">
        <w:rPr>
          <w:rFonts w:asciiTheme="minorBidi" w:hAnsiTheme="minorBidi"/>
          <w:sz w:val="32"/>
          <w:rtl/>
        </w:rPr>
        <w:t>والأخطاء،</w:t>
      </w:r>
      <w:r w:rsidRPr="005D2827">
        <w:rPr>
          <w:rFonts w:asciiTheme="minorBidi" w:hAnsiTheme="minorBidi"/>
          <w:sz w:val="32"/>
          <w:rtl/>
        </w:rPr>
        <w:t xml:space="preserve"> يمكن للعيادات تحسين كفاءة العمليات </w:t>
      </w:r>
      <w:r w:rsidR="00F57E92" w:rsidRPr="005D2827">
        <w:rPr>
          <w:rFonts w:asciiTheme="minorBidi" w:hAnsiTheme="minorBidi"/>
          <w:sz w:val="32"/>
          <w:rtl/>
        </w:rPr>
        <w:t>التشغيلية،</w:t>
      </w:r>
      <w:r w:rsidRPr="005D2827">
        <w:rPr>
          <w:rFonts w:asciiTheme="minorBidi" w:hAnsiTheme="minorBidi"/>
          <w:sz w:val="32"/>
          <w:rtl/>
        </w:rPr>
        <w:t xml:space="preserve"> مما يؤدي إلى تقليل التكاليف المرتبطة بالمضاعفات الطبية والشكاوى.</w:t>
      </w:r>
    </w:p>
    <w:p w14:paraId="60820AE9" w14:textId="77777777" w:rsidR="00F6574C" w:rsidRPr="005D2827" w:rsidRDefault="00F6574C" w:rsidP="00F121EC">
      <w:pPr>
        <w:pStyle w:val="a5"/>
        <w:ind w:left="1440"/>
        <w:rPr>
          <w:rFonts w:asciiTheme="minorBidi" w:hAnsiTheme="minorBidi"/>
          <w:sz w:val="32"/>
          <w:rtl/>
        </w:rPr>
      </w:pPr>
    </w:p>
    <w:p w14:paraId="579DE2BF" w14:textId="7AE3F6A4" w:rsidR="00F925D0" w:rsidRPr="005D2827" w:rsidRDefault="002E48D3" w:rsidP="005D4447">
      <w:pPr>
        <w:pStyle w:val="a5"/>
        <w:ind w:left="1440"/>
        <w:rPr>
          <w:rFonts w:asciiTheme="minorBidi" w:hAnsiTheme="minorBidi"/>
          <w:sz w:val="32"/>
          <w:rtl/>
        </w:rPr>
      </w:pPr>
      <w:r w:rsidRPr="005D2827">
        <w:rPr>
          <w:rFonts w:asciiTheme="minorBidi" w:hAnsiTheme="minorBidi"/>
          <w:sz w:val="32"/>
          <w:rtl/>
        </w:rPr>
        <w:t>بذلك،</w:t>
      </w:r>
      <w:r w:rsidR="00F121EC" w:rsidRPr="005D2827">
        <w:rPr>
          <w:rFonts w:asciiTheme="minorBidi" w:hAnsiTheme="minorBidi"/>
          <w:sz w:val="32"/>
          <w:rtl/>
        </w:rPr>
        <w:t xml:space="preserve"> تقدم هذه الدراسة حلولا عملية قابلة للتطبيق تسهم في تعزيز بيئة علاجية أكثر </w:t>
      </w:r>
      <w:r w:rsidRPr="005D2827">
        <w:rPr>
          <w:rFonts w:asciiTheme="minorBidi" w:hAnsiTheme="minorBidi"/>
          <w:sz w:val="32"/>
          <w:rtl/>
        </w:rPr>
        <w:t>أمانا،</w:t>
      </w:r>
      <w:r w:rsidR="00F121EC" w:rsidRPr="005D2827">
        <w:rPr>
          <w:rFonts w:asciiTheme="minorBidi" w:hAnsiTheme="minorBidi"/>
          <w:sz w:val="32"/>
          <w:rtl/>
        </w:rPr>
        <w:t xml:space="preserve"> وتحسين جودة الخدمات الصحية في عيادات الأسنان </w:t>
      </w:r>
      <w:r w:rsidRPr="005D2827">
        <w:rPr>
          <w:rFonts w:asciiTheme="minorBidi" w:hAnsiTheme="minorBidi"/>
          <w:sz w:val="32"/>
          <w:rtl/>
        </w:rPr>
        <w:t>الخاصة،</w:t>
      </w:r>
      <w:r w:rsidR="00F121EC" w:rsidRPr="005D2827">
        <w:rPr>
          <w:rFonts w:asciiTheme="minorBidi" w:hAnsiTheme="minorBidi"/>
          <w:sz w:val="32"/>
          <w:rtl/>
        </w:rPr>
        <w:t xml:space="preserve"> مما يعود بالنفع على المرضى </w:t>
      </w:r>
      <w:r w:rsidRPr="005D2827">
        <w:rPr>
          <w:rFonts w:asciiTheme="minorBidi" w:hAnsiTheme="minorBidi"/>
          <w:sz w:val="32"/>
          <w:rtl/>
        </w:rPr>
        <w:t>والممارسين</w:t>
      </w:r>
      <w:r w:rsidR="00F121EC" w:rsidRPr="005D2827">
        <w:rPr>
          <w:rFonts w:asciiTheme="minorBidi" w:hAnsiTheme="minorBidi"/>
          <w:sz w:val="32"/>
          <w:rtl/>
        </w:rPr>
        <w:t xml:space="preserve"> الصحيين </w:t>
      </w:r>
      <w:r w:rsidRPr="005D2827">
        <w:rPr>
          <w:rFonts w:asciiTheme="minorBidi" w:hAnsiTheme="minorBidi"/>
          <w:sz w:val="32"/>
          <w:rtl/>
        </w:rPr>
        <w:t>والإدارة</w:t>
      </w:r>
      <w:r w:rsidR="00F121EC" w:rsidRPr="005D2827">
        <w:rPr>
          <w:rFonts w:asciiTheme="minorBidi" w:hAnsiTheme="minorBidi"/>
          <w:sz w:val="32"/>
          <w:rtl/>
        </w:rPr>
        <w:t xml:space="preserve"> الصحية بشكل عام. </w:t>
      </w:r>
    </w:p>
    <w:p w14:paraId="7AFEA83B" w14:textId="77777777" w:rsidR="005D4447" w:rsidRPr="005D2827" w:rsidRDefault="005D4447" w:rsidP="005D4447">
      <w:pPr>
        <w:pStyle w:val="a5"/>
        <w:ind w:left="1440"/>
        <w:rPr>
          <w:rFonts w:asciiTheme="minorBidi" w:hAnsiTheme="minorBidi"/>
          <w:b/>
          <w:bCs/>
          <w:sz w:val="32"/>
          <w:rtl/>
        </w:rPr>
      </w:pPr>
    </w:p>
    <w:p w14:paraId="19CE8DE8" w14:textId="5C1603FF" w:rsidR="00276A43" w:rsidRPr="005D2827" w:rsidRDefault="00DD730E" w:rsidP="00DD730E">
      <w:pPr>
        <w:pStyle w:val="2"/>
        <w:rPr>
          <w:rtl/>
        </w:rPr>
      </w:pPr>
      <w:bookmarkStart w:id="11" w:name="_Toc192881648"/>
      <w:r>
        <w:rPr>
          <w:rFonts w:hint="cs"/>
          <w:rtl/>
        </w:rPr>
        <w:t>أ</w:t>
      </w:r>
      <w:r w:rsidR="00D22171" w:rsidRPr="005D2827">
        <w:rPr>
          <w:rtl/>
        </w:rPr>
        <w:t>هداف الدراسة</w:t>
      </w:r>
      <w:bookmarkEnd w:id="11"/>
    </w:p>
    <w:p w14:paraId="2759A20E" w14:textId="00D9D0AF" w:rsidR="00276A43" w:rsidRPr="005D2827" w:rsidRDefault="00276A43" w:rsidP="00276A43">
      <w:pPr>
        <w:pStyle w:val="a5"/>
        <w:numPr>
          <w:ilvl w:val="0"/>
          <w:numId w:val="7"/>
        </w:numPr>
        <w:rPr>
          <w:rFonts w:asciiTheme="minorBidi" w:hAnsiTheme="minorBidi"/>
          <w:b/>
          <w:bCs/>
          <w:sz w:val="32"/>
        </w:rPr>
      </w:pPr>
      <w:r w:rsidRPr="005D2827">
        <w:rPr>
          <w:rFonts w:asciiTheme="minorBidi" w:hAnsiTheme="minorBidi"/>
          <w:b/>
          <w:bCs/>
          <w:sz w:val="32"/>
          <w:rtl/>
        </w:rPr>
        <w:t xml:space="preserve">تحليل مدى التزام عيادات الأسنان الخاصة بتطبيق إجراءات </w:t>
      </w:r>
      <w:r w:rsidR="002E48D3" w:rsidRPr="005D2827">
        <w:rPr>
          <w:rFonts w:asciiTheme="minorBidi" w:hAnsiTheme="minorBidi"/>
          <w:b/>
          <w:bCs/>
          <w:sz w:val="32"/>
          <w:rtl/>
        </w:rPr>
        <w:t>وسياسات</w:t>
      </w:r>
      <w:r w:rsidRPr="005D2827">
        <w:rPr>
          <w:rFonts w:asciiTheme="minorBidi" w:hAnsiTheme="minorBidi"/>
          <w:b/>
          <w:bCs/>
          <w:sz w:val="32"/>
          <w:rtl/>
        </w:rPr>
        <w:t xml:space="preserve"> إدارة </w:t>
      </w:r>
      <w:r w:rsidR="002E48D3" w:rsidRPr="005D2827">
        <w:rPr>
          <w:rFonts w:asciiTheme="minorBidi" w:hAnsiTheme="minorBidi"/>
          <w:b/>
          <w:bCs/>
          <w:sz w:val="32"/>
          <w:rtl/>
        </w:rPr>
        <w:t>المخاطر،</w:t>
      </w:r>
      <w:r w:rsidRPr="005D2827">
        <w:rPr>
          <w:rFonts w:asciiTheme="minorBidi" w:hAnsiTheme="minorBidi"/>
          <w:b/>
          <w:bCs/>
          <w:sz w:val="32"/>
          <w:rtl/>
        </w:rPr>
        <w:t xml:space="preserve"> </w:t>
      </w:r>
      <w:r w:rsidRPr="005D2827">
        <w:rPr>
          <w:rFonts w:asciiTheme="minorBidi" w:hAnsiTheme="minorBidi"/>
          <w:sz w:val="32"/>
          <w:rtl/>
        </w:rPr>
        <w:t>ومعرفة مدى توافقها مع المعايير الصحية المعتمدة.</w:t>
      </w:r>
    </w:p>
    <w:p w14:paraId="2935E172" w14:textId="5604619E" w:rsidR="00276A43" w:rsidRPr="005D2827" w:rsidRDefault="00276A43" w:rsidP="00276A43">
      <w:pPr>
        <w:pStyle w:val="a5"/>
        <w:numPr>
          <w:ilvl w:val="0"/>
          <w:numId w:val="7"/>
        </w:numPr>
        <w:rPr>
          <w:rFonts w:asciiTheme="minorBidi" w:hAnsiTheme="minorBidi"/>
          <w:b/>
          <w:bCs/>
          <w:sz w:val="32"/>
        </w:rPr>
      </w:pPr>
      <w:r w:rsidRPr="005D2827">
        <w:rPr>
          <w:rFonts w:asciiTheme="minorBidi" w:hAnsiTheme="minorBidi"/>
          <w:b/>
          <w:bCs/>
          <w:sz w:val="32"/>
          <w:rtl/>
        </w:rPr>
        <w:t xml:space="preserve">تحديد أبرز المخاطر التي تواجه المرضى والممارسين الصحيين </w:t>
      </w:r>
      <w:r w:rsidRPr="005D2827">
        <w:rPr>
          <w:rFonts w:asciiTheme="minorBidi" w:hAnsiTheme="minorBidi"/>
          <w:sz w:val="32"/>
          <w:rtl/>
        </w:rPr>
        <w:t xml:space="preserve">داخل هذه </w:t>
      </w:r>
      <w:r w:rsidR="002E48D3" w:rsidRPr="005D2827">
        <w:rPr>
          <w:rFonts w:asciiTheme="minorBidi" w:hAnsiTheme="minorBidi"/>
          <w:sz w:val="32"/>
          <w:rtl/>
        </w:rPr>
        <w:t>العيادات،</w:t>
      </w:r>
      <w:r w:rsidRPr="005D2827">
        <w:rPr>
          <w:rFonts w:asciiTheme="minorBidi" w:hAnsiTheme="minorBidi"/>
          <w:sz w:val="32"/>
          <w:rtl/>
        </w:rPr>
        <w:t xml:space="preserve"> مثل انتقال </w:t>
      </w:r>
      <w:r w:rsidR="002E48D3" w:rsidRPr="005D2827">
        <w:rPr>
          <w:rFonts w:asciiTheme="minorBidi" w:hAnsiTheme="minorBidi"/>
          <w:sz w:val="32"/>
          <w:rtl/>
        </w:rPr>
        <w:t>العدوى،</w:t>
      </w:r>
      <w:r w:rsidRPr="005D2827">
        <w:rPr>
          <w:rFonts w:asciiTheme="minorBidi" w:hAnsiTheme="minorBidi"/>
          <w:sz w:val="32"/>
          <w:rtl/>
        </w:rPr>
        <w:t xml:space="preserve"> الأخطاء </w:t>
      </w:r>
      <w:r w:rsidR="002E48D3" w:rsidRPr="005D2827">
        <w:rPr>
          <w:rFonts w:asciiTheme="minorBidi" w:hAnsiTheme="minorBidi"/>
          <w:sz w:val="32"/>
          <w:rtl/>
        </w:rPr>
        <w:t>الطبية،</w:t>
      </w:r>
      <w:r w:rsidRPr="005D2827">
        <w:rPr>
          <w:rFonts w:asciiTheme="minorBidi" w:hAnsiTheme="minorBidi"/>
          <w:sz w:val="32"/>
          <w:rtl/>
        </w:rPr>
        <w:t xml:space="preserve"> وسوء إدارة الأدوات </w:t>
      </w:r>
      <w:r w:rsidR="002E48D3" w:rsidRPr="005D2827">
        <w:rPr>
          <w:rFonts w:asciiTheme="minorBidi" w:hAnsiTheme="minorBidi"/>
          <w:sz w:val="32"/>
          <w:rtl/>
        </w:rPr>
        <w:t>والتجهيزات</w:t>
      </w:r>
      <w:r w:rsidRPr="005D2827">
        <w:rPr>
          <w:rFonts w:asciiTheme="minorBidi" w:hAnsiTheme="minorBidi"/>
          <w:sz w:val="32"/>
          <w:rtl/>
        </w:rPr>
        <w:t xml:space="preserve"> الطبية.</w:t>
      </w:r>
    </w:p>
    <w:p w14:paraId="7332B111" w14:textId="6C7FBDD6" w:rsidR="00276A43" w:rsidRPr="005D2827" w:rsidRDefault="00276A43" w:rsidP="00276A43">
      <w:pPr>
        <w:pStyle w:val="a5"/>
        <w:numPr>
          <w:ilvl w:val="0"/>
          <w:numId w:val="7"/>
        </w:numPr>
        <w:rPr>
          <w:rFonts w:asciiTheme="minorBidi" w:hAnsiTheme="minorBidi"/>
          <w:b/>
          <w:bCs/>
          <w:sz w:val="32"/>
        </w:rPr>
      </w:pPr>
      <w:r w:rsidRPr="005D2827">
        <w:rPr>
          <w:rFonts w:asciiTheme="minorBidi" w:hAnsiTheme="minorBidi"/>
          <w:b/>
          <w:bCs/>
          <w:sz w:val="32"/>
          <w:rtl/>
        </w:rPr>
        <w:t xml:space="preserve">قياس تأثير ممارسات إدارة المخاطر على جودة الرعاية الصحية </w:t>
      </w:r>
      <w:r w:rsidR="002E48D3" w:rsidRPr="005D2827">
        <w:rPr>
          <w:rFonts w:asciiTheme="minorBidi" w:hAnsiTheme="minorBidi"/>
          <w:b/>
          <w:bCs/>
          <w:sz w:val="32"/>
          <w:rtl/>
        </w:rPr>
        <w:t>المقدمة،</w:t>
      </w:r>
      <w:r w:rsidRPr="005D2827">
        <w:rPr>
          <w:rFonts w:asciiTheme="minorBidi" w:hAnsiTheme="minorBidi"/>
          <w:sz w:val="32"/>
          <w:rtl/>
        </w:rPr>
        <w:t xml:space="preserve"> من حيث تحسين تجربة </w:t>
      </w:r>
      <w:r w:rsidR="002E48D3" w:rsidRPr="005D2827">
        <w:rPr>
          <w:rFonts w:asciiTheme="minorBidi" w:hAnsiTheme="minorBidi"/>
          <w:sz w:val="32"/>
          <w:rtl/>
        </w:rPr>
        <w:t>المرضى،</w:t>
      </w:r>
      <w:r w:rsidRPr="005D2827">
        <w:rPr>
          <w:rFonts w:asciiTheme="minorBidi" w:hAnsiTheme="minorBidi"/>
          <w:sz w:val="32"/>
          <w:rtl/>
        </w:rPr>
        <w:t xml:space="preserve"> وتقليل </w:t>
      </w:r>
      <w:r w:rsidR="002E48D3" w:rsidRPr="005D2827">
        <w:rPr>
          <w:rFonts w:asciiTheme="minorBidi" w:hAnsiTheme="minorBidi"/>
          <w:sz w:val="32"/>
          <w:rtl/>
        </w:rPr>
        <w:t>الأخطاء،</w:t>
      </w:r>
      <w:r w:rsidRPr="005D2827">
        <w:rPr>
          <w:rFonts w:asciiTheme="minorBidi" w:hAnsiTheme="minorBidi"/>
          <w:sz w:val="32"/>
          <w:rtl/>
        </w:rPr>
        <w:t xml:space="preserve"> وتعزيز مستوى الأمات داخل العيادات.</w:t>
      </w:r>
    </w:p>
    <w:p w14:paraId="0BB94279" w14:textId="4D51E3B6" w:rsidR="00276A43" w:rsidRPr="005D2827" w:rsidRDefault="00276A43" w:rsidP="00276A43">
      <w:pPr>
        <w:pStyle w:val="a5"/>
        <w:numPr>
          <w:ilvl w:val="0"/>
          <w:numId w:val="7"/>
        </w:numPr>
        <w:rPr>
          <w:rFonts w:asciiTheme="minorBidi" w:hAnsiTheme="minorBidi"/>
          <w:b/>
          <w:bCs/>
          <w:sz w:val="32"/>
        </w:rPr>
      </w:pPr>
      <w:r w:rsidRPr="005D2827">
        <w:rPr>
          <w:rFonts w:asciiTheme="minorBidi" w:hAnsiTheme="minorBidi"/>
          <w:b/>
          <w:bCs/>
          <w:sz w:val="32"/>
          <w:rtl/>
        </w:rPr>
        <w:t xml:space="preserve">التعرف على التحديات التي تعيق تطبيق إدارة المخاطر بشكل </w:t>
      </w:r>
      <w:r w:rsidR="002E48D3" w:rsidRPr="005D2827">
        <w:rPr>
          <w:rFonts w:asciiTheme="minorBidi" w:hAnsiTheme="minorBidi"/>
          <w:b/>
          <w:bCs/>
          <w:sz w:val="32"/>
          <w:rtl/>
        </w:rPr>
        <w:t>فعال،</w:t>
      </w:r>
      <w:r w:rsidRPr="005D2827">
        <w:rPr>
          <w:rFonts w:asciiTheme="minorBidi" w:hAnsiTheme="minorBidi"/>
          <w:sz w:val="32"/>
          <w:rtl/>
        </w:rPr>
        <w:t xml:space="preserve"> س</w:t>
      </w:r>
      <w:r w:rsidR="00C34C79" w:rsidRPr="005D2827">
        <w:rPr>
          <w:rFonts w:asciiTheme="minorBidi" w:hAnsiTheme="minorBidi"/>
          <w:sz w:val="32"/>
          <w:rtl/>
        </w:rPr>
        <w:t>و</w:t>
      </w:r>
      <w:r w:rsidRPr="005D2827">
        <w:rPr>
          <w:rFonts w:asciiTheme="minorBidi" w:hAnsiTheme="minorBidi"/>
          <w:sz w:val="32"/>
          <w:rtl/>
        </w:rPr>
        <w:t xml:space="preserve">اء كانت مرتبطة </w:t>
      </w:r>
      <w:r w:rsidR="002E48D3" w:rsidRPr="005D2827">
        <w:rPr>
          <w:rFonts w:asciiTheme="minorBidi" w:hAnsiTheme="minorBidi"/>
          <w:sz w:val="32"/>
          <w:rtl/>
        </w:rPr>
        <w:t>بالموارد،</w:t>
      </w:r>
      <w:r w:rsidRPr="005D2827">
        <w:rPr>
          <w:rFonts w:asciiTheme="minorBidi" w:hAnsiTheme="minorBidi"/>
          <w:sz w:val="32"/>
          <w:rtl/>
        </w:rPr>
        <w:t xml:space="preserve"> </w:t>
      </w:r>
      <w:r w:rsidR="002E48D3" w:rsidRPr="005D2827">
        <w:rPr>
          <w:rFonts w:asciiTheme="minorBidi" w:hAnsiTheme="minorBidi"/>
          <w:sz w:val="32"/>
          <w:rtl/>
        </w:rPr>
        <w:t>التدريب،</w:t>
      </w:r>
      <w:r w:rsidRPr="005D2827">
        <w:rPr>
          <w:rFonts w:asciiTheme="minorBidi" w:hAnsiTheme="minorBidi"/>
          <w:sz w:val="32"/>
          <w:rtl/>
        </w:rPr>
        <w:t xml:space="preserve"> أو الوعي بأهمية هذه الممارسات.</w:t>
      </w:r>
    </w:p>
    <w:p w14:paraId="047082E5" w14:textId="4AAD70A3" w:rsidR="00F925D0" w:rsidRPr="005D2827" w:rsidRDefault="00276A43" w:rsidP="00AD68AF">
      <w:pPr>
        <w:pStyle w:val="a5"/>
        <w:numPr>
          <w:ilvl w:val="0"/>
          <w:numId w:val="7"/>
        </w:numPr>
        <w:rPr>
          <w:rFonts w:asciiTheme="minorBidi" w:hAnsiTheme="minorBidi"/>
          <w:b/>
          <w:bCs/>
          <w:sz w:val="32"/>
          <w:rtl/>
        </w:rPr>
      </w:pPr>
      <w:r w:rsidRPr="005D2827">
        <w:rPr>
          <w:rFonts w:asciiTheme="minorBidi" w:hAnsiTheme="minorBidi"/>
          <w:b/>
          <w:bCs/>
          <w:sz w:val="32"/>
          <w:rtl/>
        </w:rPr>
        <w:t xml:space="preserve">تقديم توصيات عملية قابلة </w:t>
      </w:r>
      <w:r w:rsidR="002E48D3" w:rsidRPr="005D2827">
        <w:rPr>
          <w:rFonts w:asciiTheme="minorBidi" w:hAnsiTheme="minorBidi"/>
          <w:b/>
          <w:bCs/>
          <w:sz w:val="32"/>
          <w:rtl/>
        </w:rPr>
        <w:t>للتطبيق،</w:t>
      </w:r>
      <w:r w:rsidRPr="005D2827">
        <w:rPr>
          <w:rFonts w:asciiTheme="minorBidi" w:hAnsiTheme="minorBidi"/>
          <w:b/>
          <w:bCs/>
          <w:sz w:val="32"/>
          <w:rtl/>
        </w:rPr>
        <w:t xml:space="preserve"> </w:t>
      </w:r>
      <w:r w:rsidRPr="005D2827">
        <w:rPr>
          <w:rFonts w:asciiTheme="minorBidi" w:hAnsiTheme="minorBidi"/>
          <w:sz w:val="32"/>
          <w:rtl/>
        </w:rPr>
        <w:t xml:space="preserve">تهدف إلى تعزيز </w:t>
      </w:r>
      <w:r w:rsidR="005764F5" w:rsidRPr="005D2827">
        <w:rPr>
          <w:rFonts w:asciiTheme="minorBidi" w:hAnsiTheme="minorBidi"/>
          <w:sz w:val="32"/>
          <w:rtl/>
        </w:rPr>
        <w:t xml:space="preserve">إجراءات إدارة المخاطر في عيادات الأسنان </w:t>
      </w:r>
      <w:r w:rsidR="002E48D3" w:rsidRPr="005D2827">
        <w:rPr>
          <w:rFonts w:asciiTheme="minorBidi" w:hAnsiTheme="minorBidi"/>
          <w:sz w:val="32"/>
          <w:rtl/>
        </w:rPr>
        <w:t>الخاصة،</w:t>
      </w:r>
      <w:r w:rsidR="005764F5" w:rsidRPr="005D2827">
        <w:rPr>
          <w:rFonts w:asciiTheme="minorBidi" w:hAnsiTheme="minorBidi"/>
          <w:sz w:val="32"/>
          <w:rtl/>
        </w:rPr>
        <w:t xml:space="preserve"> وتحسين مستوى الامتثال للمعايير </w:t>
      </w:r>
      <w:r w:rsidR="002E48D3" w:rsidRPr="005D2827">
        <w:rPr>
          <w:rFonts w:asciiTheme="minorBidi" w:hAnsiTheme="minorBidi"/>
          <w:sz w:val="32"/>
          <w:rtl/>
        </w:rPr>
        <w:t>الصحية،</w:t>
      </w:r>
      <w:r w:rsidR="005764F5" w:rsidRPr="005D2827">
        <w:rPr>
          <w:rFonts w:asciiTheme="minorBidi" w:hAnsiTheme="minorBidi"/>
          <w:sz w:val="32"/>
          <w:rtl/>
        </w:rPr>
        <w:t xml:space="preserve"> مما يساهم في توفير بيئة علاجية أكثر أمانا </w:t>
      </w:r>
      <w:r w:rsidR="002E48D3" w:rsidRPr="005D2827">
        <w:rPr>
          <w:rFonts w:asciiTheme="minorBidi" w:hAnsiTheme="minorBidi"/>
          <w:sz w:val="32"/>
          <w:rtl/>
        </w:rPr>
        <w:t>وكفاءة</w:t>
      </w:r>
      <w:r w:rsidR="005764F5" w:rsidRPr="005D2827">
        <w:rPr>
          <w:rFonts w:asciiTheme="minorBidi" w:hAnsiTheme="minorBidi"/>
          <w:sz w:val="32"/>
          <w:rtl/>
        </w:rPr>
        <w:t>.</w:t>
      </w:r>
    </w:p>
    <w:p w14:paraId="0FE7D5A0" w14:textId="77777777" w:rsidR="005C7409" w:rsidRPr="005D2827" w:rsidRDefault="005C7409" w:rsidP="005C7409">
      <w:pPr>
        <w:pStyle w:val="a5"/>
        <w:ind w:left="2160"/>
        <w:rPr>
          <w:rFonts w:asciiTheme="minorBidi" w:hAnsiTheme="minorBidi"/>
          <w:b/>
          <w:bCs/>
          <w:sz w:val="32"/>
          <w:rtl/>
        </w:rPr>
      </w:pPr>
    </w:p>
    <w:p w14:paraId="20CB661A" w14:textId="77777777" w:rsidR="00565AF0" w:rsidRPr="005D2827" w:rsidRDefault="00565AF0" w:rsidP="00D22171">
      <w:pPr>
        <w:rPr>
          <w:rFonts w:asciiTheme="minorBidi" w:hAnsiTheme="minorBidi"/>
          <w:sz w:val="32"/>
          <w:u w:val="single"/>
          <w:rtl/>
        </w:rPr>
      </w:pPr>
    </w:p>
    <w:p w14:paraId="1B610827" w14:textId="77777777" w:rsidR="00BF5917" w:rsidRDefault="00BF5917" w:rsidP="00D22171">
      <w:pPr>
        <w:rPr>
          <w:rFonts w:asciiTheme="minorBidi" w:hAnsiTheme="minorBidi"/>
          <w:sz w:val="32"/>
          <w:u w:val="single"/>
          <w:rtl/>
        </w:rPr>
      </w:pPr>
    </w:p>
    <w:p w14:paraId="14314488" w14:textId="77777777" w:rsidR="00E002AD" w:rsidRDefault="00E002AD" w:rsidP="00D22171">
      <w:pPr>
        <w:rPr>
          <w:rFonts w:asciiTheme="minorBidi" w:hAnsiTheme="minorBidi"/>
          <w:sz w:val="32"/>
          <w:u w:val="single"/>
          <w:rtl/>
        </w:rPr>
      </w:pPr>
    </w:p>
    <w:p w14:paraId="55833278" w14:textId="77777777" w:rsidR="00E002AD" w:rsidRDefault="00E002AD" w:rsidP="00D22171">
      <w:pPr>
        <w:rPr>
          <w:rFonts w:asciiTheme="minorBidi" w:hAnsiTheme="minorBidi"/>
          <w:sz w:val="32"/>
          <w:u w:val="single"/>
          <w:rtl/>
        </w:rPr>
      </w:pPr>
    </w:p>
    <w:p w14:paraId="36C90CB9" w14:textId="77777777" w:rsidR="00E002AD" w:rsidRDefault="00E002AD" w:rsidP="00D22171">
      <w:pPr>
        <w:rPr>
          <w:rFonts w:asciiTheme="minorBidi" w:hAnsiTheme="minorBidi"/>
          <w:sz w:val="32"/>
          <w:u w:val="single"/>
          <w:rtl/>
        </w:rPr>
      </w:pPr>
    </w:p>
    <w:p w14:paraId="264F0AEE" w14:textId="77777777" w:rsidR="00E002AD" w:rsidRDefault="00E002AD" w:rsidP="00D22171">
      <w:pPr>
        <w:rPr>
          <w:rFonts w:asciiTheme="minorBidi" w:hAnsiTheme="minorBidi"/>
          <w:sz w:val="32"/>
          <w:u w:val="single"/>
          <w:rtl/>
        </w:rPr>
      </w:pPr>
    </w:p>
    <w:p w14:paraId="0E027938" w14:textId="77777777" w:rsidR="00E002AD" w:rsidRPr="005D2827" w:rsidRDefault="00E002AD" w:rsidP="00D22171">
      <w:pPr>
        <w:rPr>
          <w:rFonts w:asciiTheme="minorBidi" w:hAnsiTheme="minorBidi"/>
          <w:sz w:val="32"/>
          <w:u w:val="single"/>
          <w:rtl/>
        </w:rPr>
      </w:pPr>
    </w:p>
    <w:p w14:paraId="56B19CA7" w14:textId="6022F019" w:rsidR="00D22171" w:rsidRPr="005D2827" w:rsidRDefault="00D22171" w:rsidP="00DD730E">
      <w:pPr>
        <w:pStyle w:val="2"/>
        <w:rPr>
          <w:rtl/>
        </w:rPr>
      </w:pPr>
      <w:bookmarkStart w:id="12" w:name="_Toc192881649"/>
      <w:r w:rsidRPr="005D2827">
        <w:rPr>
          <w:rtl/>
        </w:rPr>
        <w:lastRenderedPageBreak/>
        <w:t>تساؤلات الدراسة</w:t>
      </w:r>
      <w:bookmarkEnd w:id="12"/>
    </w:p>
    <w:p w14:paraId="2E23316B" w14:textId="3C738F11" w:rsidR="00650C6B" w:rsidRPr="005D2827" w:rsidRDefault="00650C6B" w:rsidP="00DD730E">
      <w:pPr>
        <w:pStyle w:val="3"/>
        <w:rPr>
          <w:rtl/>
        </w:rPr>
      </w:pPr>
      <w:bookmarkStart w:id="13" w:name="_Toc192881650"/>
      <w:r w:rsidRPr="005D2827">
        <w:rPr>
          <w:rtl/>
        </w:rPr>
        <w:t>التساؤل الرئيسي:</w:t>
      </w:r>
      <w:bookmarkEnd w:id="13"/>
    </w:p>
    <w:p w14:paraId="327C3017" w14:textId="41996EE1" w:rsidR="00650C6B" w:rsidRPr="005D2827" w:rsidRDefault="001E7CA3" w:rsidP="00D22171">
      <w:pPr>
        <w:rPr>
          <w:rFonts w:asciiTheme="minorBidi" w:hAnsiTheme="minorBidi"/>
          <w:sz w:val="32"/>
          <w:rtl/>
        </w:rPr>
      </w:pPr>
      <w:r w:rsidRPr="005D2827">
        <w:rPr>
          <w:rFonts w:asciiTheme="minorBidi" w:hAnsiTheme="minorBidi"/>
          <w:sz w:val="32"/>
          <w:rtl/>
        </w:rPr>
        <w:t xml:space="preserve">ما هو أثر إدارة المخاطر في عيادات الأسنان الخاصة بمدينة </w:t>
      </w:r>
      <w:r w:rsidR="00106977" w:rsidRPr="005D2827">
        <w:rPr>
          <w:rFonts w:asciiTheme="minorBidi" w:hAnsiTheme="minorBidi"/>
          <w:sz w:val="32"/>
          <w:rtl/>
        </w:rPr>
        <w:t>ا</w:t>
      </w:r>
      <w:r w:rsidRPr="005D2827">
        <w:rPr>
          <w:rFonts w:asciiTheme="minorBidi" w:hAnsiTheme="minorBidi"/>
          <w:sz w:val="32"/>
          <w:rtl/>
        </w:rPr>
        <w:t>لرياض على جودة الرعاية الصحية وسلامة المرضى؟</w:t>
      </w:r>
    </w:p>
    <w:p w14:paraId="52ED243D" w14:textId="7CF9B1AE" w:rsidR="001E7CA3" w:rsidRPr="005D2827" w:rsidRDefault="001E7CA3" w:rsidP="00CF0027">
      <w:pPr>
        <w:pStyle w:val="3"/>
        <w:rPr>
          <w:rtl/>
        </w:rPr>
      </w:pPr>
      <w:bookmarkStart w:id="14" w:name="_Toc192881651"/>
      <w:r w:rsidRPr="005D2827">
        <w:rPr>
          <w:rtl/>
        </w:rPr>
        <w:t>الأسئلة الفرعية:</w:t>
      </w:r>
      <w:bookmarkEnd w:id="14"/>
    </w:p>
    <w:p w14:paraId="285057D4" w14:textId="715F3A60" w:rsidR="00D3699C" w:rsidRPr="005D2827" w:rsidRDefault="002E48D3" w:rsidP="00070D9F">
      <w:pPr>
        <w:pStyle w:val="a5"/>
        <w:numPr>
          <w:ilvl w:val="0"/>
          <w:numId w:val="8"/>
        </w:numPr>
        <w:rPr>
          <w:rFonts w:asciiTheme="minorBidi" w:hAnsiTheme="minorBidi"/>
          <w:sz w:val="32"/>
          <w:u w:val="single"/>
        </w:rPr>
      </w:pPr>
      <w:r w:rsidRPr="005D2827">
        <w:rPr>
          <w:rFonts w:asciiTheme="minorBidi" w:hAnsiTheme="minorBidi"/>
          <w:sz w:val="32"/>
          <w:rtl/>
        </w:rPr>
        <w:t>ما مدى</w:t>
      </w:r>
      <w:r w:rsidR="00070D9F" w:rsidRPr="005D2827">
        <w:rPr>
          <w:rFonts w:asciiTheme="minorBidi" w:hAnsiTheme="minorBidi"/>
          <w:sz w:val="32"/>
          <w:rtl/>
        </w:rPr>
        <w:t xml:space="preserve"> التزام عيادات الأسنان الخاصة في الرياض بتطبيق سياسات </w:t>
      </w:r>
      <w:r w:rsidRPr="005D2827">
        <w:rPr>
          <w:rFonts w:asciiTheme="minorBidi" w:hAnsiTheme="minorBidi"/>
          <w:sz w:val="32"/>
          <w:rtl/>
        </w:rPr>
        <w:t>وإجراءات</w:t>
      </w:r>
      <w:r w:rsidR="00070D9F" w:rsidRPr="005D2827">
        <w:rPr>
          <w:rFonts w:asciiTheme="minorBidi" w:hAnsiTheme="minorBidi"/>
          <w:sz w:val="32"/>
          <w:rtl/>
        </w:rPr>
        <w:t xml:space="preserve"> إدارة المخاطر؟</w:t>
      </w:r>
    </w:p>
    <w:p w14:paraId="65D237A1" w14:textId="1B963A16" w:rsidR="00070D9F" w:rsidRPr="005D2827" w:rsidRDefault="00070D9F" w:rsidP="00070D9F">
      <w:pPr>
        <w:pStyle w:val="a5"/>
        <w:numPr>
          <w:ilvl w:val="0"/>
          <w:numId w:val="8"/>
        </w:numPr>
        <w:rPr>
          <w:rFonts w:asciiTheme="minorBidi" w:hAnsiTheme="minorBidi"/>
          <w:sz w:val="32"/>
          <w:u w:val="single"/>
        </w:rPr>
      </w:pPr>
      <w:r w:rsidRPr="005D2827">
        <w:rPr>
          <w:rFonts w:asciiTheme="minorBidi" w:hAnsiTheme="minorBidi"/>
          <w:sz w:val="32"/>
          <w:rtl/>
        </w:rPr>
        <w:t xml:space="preserve">ما أبرز المخاطر التي قد تواجه المرضى </w:t>
      </w:r>
      <w:r w:rsidR="002E48D3" w:rsidRPr="005D2827">
        <w:rPr>
          <w:rFonts w:asciiTheme="minorBidi" w:hAnsiTheme="minorBidi"/>
          <w:sz w:val="32"/>
          <w:rtl/>
        </w:rPr>
        <w:t>والممارسين</w:t>
      </w:r>
      <w:r w:rsidRPr="005D2827">
        <w:rPr>
          <w:rFonts w:asciiTheme="minorBidi" w:hAnsiTheme="minorBidi"/>
          <w:sz w:val="32"/>
          <w:rtl/>
        </w:rPr>
        <w:t xml:space="preserve"> الصحيين في عيادات الأسنان الخاصة؟</w:t>
      </w:r>
    </w:p>
    <w:p w14:paraId="2981FEC6" w14:textId="21AEC3F0" w:rsidR="00070D9F" w:rsidRPr="005D2827" w:rsidRDefault="002E48D3" w:rsidP="00070D9F">
      <w:pPr>
        <w:pStyle w:val="a5"/>
        <w:numPr>
          <w:ilvl w:val="0"/>
          <w:numId w:val="8"/>
        </w:numPr>
        <w:rPr>
          <w:rFonts w:asciiTheme="minorBidi" w:hAnsiTheme="minorBidi"/>
          <w:sz w:val="32"/>
          <w:u w:val="single"/>
        </w:rPr>
      </w:pPr>
      <w:r w:rsidRPr="005D2827">
        <w:rPr>
          <w:rFonts w:asciiTheme="minorBidi" w:hAnsiTheme="minorBidi"/>
          <w:sz w:val="32"/>
          <w:rtl/>
        </w:rPr>
        <w:t xml:space="preserve">ما </w:t>
      </w:r>
      <w:r w:rsidR="00BF6A34" w:rsidRPr="005D2827">
        <w:rPr>
          <w:rFonts w:asciiTheme="minorBidi" w:hAnsiTheme="minorBidi"/>
          <w:sz w:val="32"/>
          <w:rtl/>
        </w:rPr>
        <w:t>ا</w:t>
      </w:r>
      <w:r w:rsidRPr="005D2827">
        <w:rPr>
          <w:rFonts w:asciiTheme="minorBidi" w:hAnsiTheme="minorBidi"/>
          <w:sz w:val="32"/>
          <w:rtl/>
        </w:rPr>
        <w:t>لعلاقة</w:t>
      </w:r>
      <w:r w:rsidR="00070D9F" w:rsidRPr="005D2827">
        <w:rPr>
          <w:rFonts w:asciiTheme="minorBidi" w:hAnsiTheme="minorBidi"/>
          <w:sz w:val="32"/>
          <w:rtl/>
        </w:rPr>
        <w:t xml:space="preserve"> بيت تطبيق ممارسات إدارة المخاطر وجودة الرعاية الصحية المقدمة في عيادات الأسنان الخاصة؟</w:t>
      </w:r>
    </w:p>
    <w:p w14:paraId="23316301" w14:textId="77777777" w:rsidR="00070D9F" w:rsidRPr="005D2827" w:rsidRDefault="00070D9F" w:rsidP="00070D9F">
      <w:pPr>
        <w:pStyle w:val="a5"/>
        <w:numPr>
          <w:ilvl w:val="0"/>
          <w:numId w:val="8"/>
        </w:numPr>
        <w:rPr>
          <w:rFonts w:asciiTheme="minorBidi" w:hAnsiTheme="minorBidi"/>
          <w:sz w:val="32"/>
          <w:u w:val="single"/>
        </w:rPr>
      </w:pPr>
      <w:r w:rsidRPr="005D2827">
        <w:rPr>
          <w:rFonts w:asciiTheme="minorBidi" w:hAnsiTheme="minorBidi"/>
          <w:sz w:val="32"/>
          <w:rtl/>
        </w:rPr>
        <w:t>ما أهم التحديات التي تعيق تطبيق إدارة المخاطر بشكل فعال في عيادات الأسنان الخاصة؟</w:t>
      </w:r>
    </w:p>
    <w:p w14:paraId="337137A7" w14:textId="77777777" w:rsidR="00070D9F" w:rsidRPr="005D2827" w:rsidRDefault="00070D9F" w:rsidP="00070D9F">
      <w:pPr>
        <w:pStyle w:val="a5"/>
        <w:numPr>
          <w:ilvl w:val="0"/>
          <w:numId w:val="8"/>
        </w:numPr>
        <w:rPr>
          <w:rFonts w:asciiTheme="minorBidi" w:hAnsiTheme="minorBidi"/>
          <w:sz w:val="32"/>
          <w:u w:val="single"/>
        </w:rPr>
      </w:pPr>
      <w:r w:rsidRPr="005D2827">
        <w:rPr>
          <w:rFonts w:asciiTheme="minorBidi" w:hAnsiTheme="minorBidi"/>
          <w:sz w:val="32"/>
          <w:rtl/>
        </w:rPr>
        <w:t>كيف يمكن تحسين استراتيجيات إدارة المخاطر في عيادات الأسنان لتعزيز سلامة المرضى والممارسين الصحيين؟</w:t>
      </w:r>
    </w:p>
    <w:p w14:paraId="2E5BC7B8" w14:textId="77777777" w:rsidR="00070D9F" w:rsidRPr="005D2827" w:rsidRDefault="00070D9F" w:rsidP="00070D9F">
      <w:pPr>
        <w:pStyle w:val="a5"/>
        <w:numPr>
          <w:ilvl w:val="0"/>
          <w:numId w:val="8"/>
        </w:numPr>
        <w:rPr>
          <w:rFonts w:asciiTheme="minorBidi" w:hAnsiTheme="minorBidi"/>
          <w:sz w:val="32"/>
          <w:u w:val="single"/>
        </w:rPr>
      </w:pPr>
      <w:r w:rsidRPr="005D2827">
        <w:rPr>
          <w:rFonts w:asciiTheme="minorBidi" w:hAnsiTheme="minorBidi"/>
          <w:sz w:val="32"/>
          <w:rtl/>
        </w:rPr>
        <w:t>ما مدى وعي العاملين في عيادات الأسنان الخاصة بأهمية إدارة المخاطر وتأثيرها على جودة الرعاية الصحية؟</w:t>
      </w:r>
    </w:p>
    <w:p w14:paraId="3B245A68" w14:textId="67272281" w:rsidR="00F925D0" w:rsidRPr="005D2827" w:rsidRDefault="00070D9F" w:rsidP="00BD1CD2">
      <w:pPr>
        <w:pStyle w:val="a5"/>
        <w:numPr>
          <w:ilvl w:val="0"/>
          <w:numId w:val="8"/>
        </w:numPr>
        <w:rPr>
          <w:rFonts w:asciiTheme="minorBidi" w:hAnsiTheme="minorBidi"/>
          <w:sz w:val="32"/>
          <w:u w:val="single"/>
          <w:rtl/>
        </w:rPr>
      </w:pPr>
      <w:r w:rsidRPr="005D2827">
        <w:rPr>
          <w:rFonts w:asciiTheme="minorBidi" w:hAnsiTheme="minorBidi"/>
          <w:sz w:val="32"/>
          <w:rtl/>
        </w:rPr>
        <w:t xml:space="preserve">ما الدور الذي يمكن أن تلعبه التكنولوجيا والتدريب في تحسين كفاءة إدارة المخاطر في عيادات الأسنان الخاصة؟   </w:t>
      </w:r>
    </w:p>
    <w:p w14:paraId="5514C8F6" w14:textId="77777777" w:rsidR="00F925D0" w:rsidRPr="005D2827" w:rsidRDefault="00F925D0" w:rsidP="00D22171">
      <w:pPr>
        <w:rPr>
          <w:rFonts w:asciiTheme="minorBidi" w:hAnsiTheme="minorBidi"/>
          <w:sz w:val="28"/>
          <w:szCs w:val="28"/>
          <w:u w:val="single"/>
          <w:rtl/>
        </w:rPr>
      </w:pPr>
    </w:p>
    <w:p w14:paraId="7ABDDD95" w14:textId="646FE961" w:rsidR="00D52480" w:rsidRPr="005D2827" w:rsidRDefault="00D52480" w:rsidP="00CF0027">
      <w:pPr>
        <w:pStyle w:val="2"/>
        <w:rPr>
          <w:rtl/>
        </w:rPr>
      </w:pPr>
      <w:bookmarkStart w:id="15" w:name="_Toc192881652"/>
      <w:r w:rsidRPr="005D2827">
        <w:rPr>
          <w:rtl/>
        </w:rPr>
        <w:t>فروض الدراسة</w:t>
      </w:r>
      <w:bookmarkEnd w:id="15"/>
    </w:p>
    <w:p w14:paraId="40F98BD8" w14:textId="04B7B756" w:rsidR="0037380D" w:rsidRPr="005D2827" w:rsidRDefault="0037380D" w:rsidP="00CF0027">
      <w:pPr>
        <w:pStyle w:val="3"/>
        <w:rPr>
          <w:rtl/>
        </w:rPr>
      </w:pPr>
      <w:bookmarkStart w:id="16" w:name="_Toc192881653"/>
      <w:r w:rsidRPr="005D2827">
        <w:rPr>
          <w:rtl/>
        </w:rPr>
        <w:t>الفرضية الرئيسية:</w:t>
      </w:r>
      <w:bookmarkEnd w:id="16"/>
    </w:p>
    <w:p w14:paraId="3D3B43EA" w14:textId="7EC0AEA9" w:rsidR="00F925D0" w:rsidRPr="005D2827" w:rsidRDefault="001866B5" w:rsidP="005B621A">
      <w:pPr>
        <w:pStyle w:val="a5"/>
        <w:rPr>
          <w:rFonts w:asciiTheme="minorBidi" w:hAnsiTheme="minorBidi"/>
          <w:sz w:val="32"/>
          <w:rtl/>
        </w:rPr>
      </w:pPr>
      <w:r w:rsidRPr="005D2827">
        <w:rPr>
          <w:rFonts w:asciiTheme="minorBidi" w:hAnsiTheme="minorBidi"/>
          <w:sz w:val="32"/>
          <w:rtl/>
        </w:rPr>
        <w:t>هناك علاقة ذات دلالة إحصائية بين تطبيق إجراءات إدارة المخاطر وجودة الرعاية الصحية في عيادات الأسنان الخاصة</w:t>
      </w:r>
      <w:r w:rsidR="005B621A" w:rsidRPr="005D2827">
        <w:rPr>
          <w:rFonts w:asciiTheme="minorBidi" w:hAnsiTheme="minorBidi"/>
          <w:sz w:val="32"/>
          <w:rtl/>
        </w:rPr>
        <w:t xml:space="preserve"> بالرياض</w:t>
      </w:r>
      <w:r w:rsidRPr="005D2827">
        <w:rPr>
          <w:rFonts w:asciiTheme="minorBidi" w:hAnsiTheme="minorBidi"/>
          <w:sz w:val="32"/>
          <w:rtl/>
        </w:rPr>
        <w:t>.</w:t>
      </w:r>
    </w:p>
    <w:p w14:paraId="005566E0" w14:textId="77777777" w:rsidR="00A01B42" w:rsidRPr="005D2827" w:rsidRDefault="00A01B42" w:rsidP="005B621A">
      <w:pPr>
        <w:pStyle w:val="a5"/>
        <w:rPr>
          <w:rFonts w:asciiTheme="minorBidi" w:hAnsiTheme="minorBidi"/>
          <w:sz w:val="32"/>
          <w:rtl/>
        </w:rPr>
      </w:pPr>
    </w:p>
    <w:p w14:paraId="20DD7CD3" w14:textId="606E0700" w:rsidR="0037380D" w:rsidRPr="005D2827" w:rsidRDefault="0037380D" w:rsidP="00CF0027">
      <w:pPr>
        <w:pStyle w:val="3"/>
        <w:rPr>
          <w:u w:val="single"/>
        </w:rPr>
      </w:pPr>
      <w:bookmarkStart w:id="17" w:name="_Toc192881654"/>
      <w:r w:rsidRPr="005D2827">
        <w:rPr>
          <w:rtl/>
        </w:rPr>
        <w:t>الفرضيات الفرعية:</w:t>
      </w:r>
      <w:bookmarkEnd w:id="17"/>
    </w:p>
    <w:p w14:paraId="75A35500" w14:textId="7A99CF9B" w:rsidR="001866B5" w:rsidRPr="005D2827" w:rsidRDefault="00CD7739" w:rsidP="00FD3A96">
      <w:pPr>
        <w:pStyle w:val="a5"/>
        <w:numPr>
          <w:ilvl w:val="0"/>
          <w:numId w:val="48"/>
        </w:numPr>
        <w:rPr>
          <w:rFonts w:asciiTheme="minorBidi" w:hAnsiTheme="minorBidi"/>
          <w:sz w:val="32"/>
          <w:u w:val="single"/>
        </w:rPr>
      </w:pPr>
      <w:r w:rsidRPr="005D2827">
        <w:rPr>
          <w:rFonts w:asciiTheme="minorBidi" w:hAnsiTheme="minorBidi"/>
          <w:sz w:val="32"/>
          <w:rtl/>
        </w:rPr>
        <w:t>هناك علاقة ذات دلالة إحصائي</w:t>
      </w:r>
      <w:r w:rsidR="006B0D28" w:rsidRPr="005D2827">
        <w:rPr>
          <w:rFonts w:asciiTheme="minorBidi" w:hAnsiTheme="minorBidi"/>
          <w:sz w:val="32"/>
          <w:rtl/>
        </w:rPr>
        <w:t xml:space="preserve">ة بين تطبيق </w:t>
      </w:r>
      <w:r w:rsidR="005C0C5D" w:rsidRPr="005D2827">
        <w:rPr>
          <w:rFonts w:asciiTheme="minorBidi" w:hAnsiTheme="minorBidi"/>
          <w:sz w:val="32"/>
          <w:rtl/>
        </w:rPr>
        <w:t xml:space="preserve">إجراءات </w:t>
      </w:r>
      <w:r w:rsidR="00690296" w:rsidRPr="005D2827">
        <w:rPr>
          <w:rFonts w:asciiTheme="minorBidi" w:hAnsiTheme="minorBidi"/>
          <w:sz w:val="32"/>
          <w:rtl/>
        </w:rPr>
        <w:t>إدارة المخاطر وتقليل الحوادث</w:t>
      </w:r>
      <w:r w:rsidR="00B42624" w:rsidRPr="005D2827">
        <w:rPr>
          <w:rFonts w:asciiTheme="minorBidi" w:hAnsiTheme="minorBidi"/>
          <w:sz w:val="32"/>
          <w:rtl/>
        </w:rPr>
        <w:t xml:space="preserve"> </w:t>
      </w:r>
      <w:r w:rsidR="00690296" w:rsidRPr="005D2827">
        <w:rPr>
          <w:rFonts w:asciiTheme="minorBidi" w:hAnsiTheme="minorBidi"/>
          <w:sz w:val="32"/>
          <w:rtl/>
        </w:rPr>
        <w:t>الطبية</w:t>
      </w:r>
      <w:r w:rsidR="00B42624" w:rsidRPr="005D2827">
        <w:rPr>
          <w:rFonts w:asciiTheme="minorBidi" w:hAnsiTheme="minorBidi"/>
          <w:sz w:val="32"/>
          <w:rtl/>
        </w:rPr>
        <w:t xml:space="preserve"> في عيادات الأسنان</w:t>
      </w:r>
      <w:r w:rsidR="00A01B42" w:rsidRPr="005D2827">
        <w:rPr>
          <w:rFonts w:asciiTheme="minorBidi" w:hAnsiTheme="minorBidi"/>
          <w:sz w:val="32"/>
          <w:rtl/>
        </w:rPr>
        <w:t>.</w:t>
      </w:r>
    </w:p>
    <w:p w14:paraId="6B581AA0" w14:textId="2DCB2749" w:rsidR="001866B5" w:rsidRPr="005D2827" w:rsidRDefault="0065460D" w:rsidP="00FD3A96">
      <w:pPr>
        <w:pStyle w:val="a5"/>
        <w:numPr>
          <w:ilvl w:val="0"/>
          <w:numId w:val="48"/>
        </w:numPr>
        <w:rPr>
          <w:rFonts w:asciiTheme="minorBidi" w:hAnsiTheme="minorBidi"/>
          <w:sz w:val="32"/>
          <w:u w:val="single"/>
        </w:rPr>
      </w:pPr>
      <w:r w:rsidRPr="005D2827">
        <w:rPr>
          <w:rFonts w:asciiTheme="minorBidi" w:hAnsiTheme="minorBidi"/>
          <w:sz w:val="32"/>
          <w:rtl/>
        </w:rPr>
        <w:t>هناك علاقة ذات دلال</w:t>
      </w:r>
      <w:r w:rsidR="0079623D" w:rsidRPr="005D2827">
        <w:rPr>
          <w:rFonts w:asciiTheme="minorBidi" w:hAnsiTheme="minorBidi"/>
          <w:sz w:val="32"/>
          <w:rtl/>
        </w:rPr>
        <w:t>ة إحصائية بين تط</w:t>
      </w:r>
      <w:r w:rsidR="008D0F65" w:rsidRPr="005D2827">
        <w:rPr>
          <w:rFonts w:asciiTheme="minorBidi" w:hAnsiTheme="minorBidi"/>
          <w:sz w:val="32"/>
          <w:rtl/>
        </w:rPr>
        <w:t>ب</w:t>
      </w:r>
      <w:r w:rsidR="0079623D" w:rsidRPr="005D2827">
        <w:rPr>
          <w:rFonts w:asciiTheme="minorBidi" w:hAnsiTheme="minorBidi"/>
          <w:sz w:val="32"/>
          <w:rtl/>
        </w:rPr>
        <w:t xml:space="preserve">يق إجراءات إدارة المخاطر وزيادة مستوى رضا </w:t>
      </w:r>
      <w:r w:rsidR="00C03909" w:rsidRPr="005D2827">
        <w:rPr>
          <w:rFonts w:asciiTheme="minorBidi" w:hAnsiTheme="minorBidi"/>
          <w:sz w:val="32"/>
          <w:rtl/>
        </w:rPr>
        <w:t>المرضى عن الخدمات المقدمة</w:t>
      </w:r>
    </w:p>
    <w:p w14:paraId="6C2394A4" w14:textId="79BE5B4D" w:rsidR="001866B5" w:rsidRPr="005D2827" w:rsidRDefault="00336892" w:rsidP="00FD3A96">
      <w:pPr>
        <w:pStyle w:val="a5"/>
        <w:numPr>
          <w:ilvl w:val="0"/>
          <w:numId w:val="48"/>
        </w:numPr>
        <w:rPr>
          <w:rFonts w:asciiTheme="minorBidi" w:hAnsiTheme="minorBidi"/>
          <w:sz w:val="32"/>
          <w:u w:val="single"/>
        </w:rPr>
      </w:pPr>
      <w:r w:rsidRPr="005D2827">
        <w:rPr>
          <w:rFonts w:asciiTheme="minorBidi" w:hAnsiTheme="minorBidi"/>
          <w:sz w:val="32"/>
          <w:rtl/>
        </w:rPr>
        <w:t xml:space="preserve">هناك علاقة ذات دلالة إحصائية بين </w:t>
      </w:r>
      <w:r w:rsidR="00F12E29" w:rsidRPr="005D2827">
        <w:rPr>
          <w:rFonts w:asciiTheme="minorBidi" w:hAnsiTheme="minorBidi"/>
          <w:sz w:val="32"/>
          <w:rtl/>
        </w:rPr>
        <w:t xml:space="preserve">تطبيق إجراءات المخاطر </w:t>
      </w:r>
      <w:r w:rsidR="00893AE4" w:rsidRPr="005D2827">
        <w:rPr>
          <w:rFonts w:asciiTheme="minorBidi" w:hAnsiTheme="minorBidi"/>
          <w:sz w:val="32"/>
          <w:rtl/>
        </w:rPr>
        <w:t xml:space="preserve">وزيادة مكافحة العدوى </w:t>
      </w:r>
      <w:r w:rsidR="00FD01B5" w:rsidRPr="005D2827">
        <w:rPr>
          <w:rFonts w:asciiTheme="minorBidi" w:hAnsiTheme="minorBidi"/>
          <w:sz w:val="32"/>
          <w:rtl/>
        </w:rPr>
        <w:t>داخل العيادات</w:t>
      </w:r>
      <w:r w:rsidR="00A01B42" w:rsidRPr="005D2827">
        <w:rPr>
          <w:rFonts w:asciiTheme="minorBidi" w:hAnsiTheme="minorBidi"/>
          <w:sz w:val="32"/>
          <w:rtl/>
        </w:rPr>
        <w:t>.</w:t>
      </w:r>
    </w:p>
    <w:p w14:paraId="43AE23B5" w14:textId="16C18BB1" w:rsidR="00881580" w:rsidRPr="005D2827" w:rsidRDefault="009D2F07" w:rsidP="00FD3A96">
      <w:pPr>
        <w:pStyle w:val="a5"/>
        <w:numPr>
          <w:ilvl w:val="0"/>
          <w:numId w:val="48"/>
        </w:numPr>
        <w:rPr>
          <w:rFonts w:asciiTheme="minorBidi" w:hAnsiTheme="minorBidi"/>
          <w:sz w:val="32"/>
          <w:u w:val="single"/>
        </w:rPr>
      </w:pPr>
      <w:r w:rsidRPr="005D2827">
        <w:rPr>
          <w:rFonts w:asciiTheme="minorBidi" w:hAnsiTheme="minorBidi"/>
          <w:sz w:val="32"/>
          <w:rtl/>
        </w:rPr>
        <w:lastRenderedPageBreak/>
        <w:t xml:space="preserve">هناك علاقة ذات دلالة إحصائية </w:t>
      </w:r>
      <w:r w:rsidR="008D0F65" w:rsidRPr="005D2827">
        <w:rPr>
          <w:rFonts w:asciiTheme="minorBidi" w:hAnsiTheme="minorBidi"/>
          <w:sz w:val="32"/>
          <w:rtl/>
        </w:rPr>
        <w:t xml:space="preserve">بين تطبيق </w:t>
      </w:r>
      <w:r w:rsidR="005D763A" w:rsidRPr="005D2827">
        <w:rPr>
          <w:rFonts w:asciiTheme="minorBidi" w:hAnsiTheme="minorBidi"/>
          <w:sz w:val="32"/>
          <w:rtl/>
        </w:rPr>
        <w:t>إدارة المخاطر واستخدام التكنولوجيا</w:t>
      </w:r>
      <w:r w:rsidR="00682839" w:rsidRPr="005D2827">
        <w:rPr>
          <w:rFonts w:asciiTheme="minorBidi" w:hAnsiTheme="minorBidi"/>
          <w:sz w:val="32"/>
          <w:rtl/>
        </w:rPr>
        <w:t xml:space="preserve"> </w:t>
      </w:r>
      <w:r w:rsidR="005D763A" w:rsidRPr="005D2827">
        <w:rPr>
          <w:rFonts w:asciiTheme="minorBidi" w:hAnsiTheme="minorBidi"/>
          <w:sz w:val="32"/>
          <w:rtl/>
        </w:rPr>
        <w:t>الحديث</w:t>
      </w:r>
      <w:r w:rsidR="00682839" w:rsidRPr="005D2827">
        <w:rPr>
          <w:rFonts w:asciiTheme="minorBidi" w:hAnsiTheme="minorBidi"/>
          <w:sz w:val="32"/>
          <w:rtl/>
        </w:rPr>
        <w:t xml:space="preserve">ة في تحسين </w:t>
      </w:r>
      <w:r w:rsidR="00BB1541" w:rsidRPr="005D2827">
        <w:rPr>
          <w:rFonts w:asciiTheme="minorBidi" w:hAnsiTheme="minorBidi"/>
          <w:sz w:val="32"/>
          <w:rtl/>
        </w:rPr>
        <w:t>إدارة المخاطر</w:t>
      </w:r>
      <w:r w:rsidR="00A01B42" w:rsidRPr="005D2827">
        <w:rPr>
          <w:rFonts w:asciiTheme="minorBidi" w:hAnsiTheme="minorBidi"/>
          <w:sz w:val="32"/>
          <w:rtl/>
        </w:rPr>
        <w:t>.</w:t>
      </w:r>
    </w:p>
    <w:p w14:paraId="7C658F1B" w14:textId="1A18BC60" w:rsidR="001866B5" w:rsidRPr="005D2827" w:rsidRDefault="00FB19DE" w:rsidP="00FD3A96">
      <w:pPr>
        <w:pStyle w:val="a5"/>
        <w:numPr>
          <w:ilvl w:val="0"/>
          <w:numId w:val="48"/>
        </w:numPr>
        <w:rPr>
          <w:rFonts w:asciiTheme="minorBidi" w:hAnsiTheme="minorBidi"/>
          <w:sz w:val="32"/>
          <w:u w:val="single"/>
        </w:rPr>
      </w:pPr>
      <w:r w:rsidRPr="005D2827">
        <w:rPr>
          <w:rFonts w:asciiTheme="minorBidi" w:hAnsiTheme="minorBidi"/>
          <w:sz w:val="32"/>
          <w:rtl/>
        </w:rPr>
        <w:t xml:space="preserve">هناك علاقة ذات دلالة إحصائية بين تطبيق إدارة المخاطر </w:t>
      </w:r>
      <w:r w:rsidR="00FD3A96" w:rsidRPr="005D2827">
        <w:rPr>
          <w:rFonts w:asciiTheme="minorBidi" w:hAnsiTheme="minorBidi"/>
          <w:sz w:val="32"/>
          <w:rtl/>
        </w:rPr>
        <w:t>وتكثيف</w:t>
      </w:r>
      <w:r w:rsidR="002C73C0" w:rsidRPr="005D2827">
        <w:rPr>
          <w:rFonts w:asciiTheme="minorBidi" w:hAnsiTheme="minorBidi"/>
          <w:sz w:val="32"/>
          <w:rtl/>
        </w:rPr>
        <w:t xml:space="preserve"> </w:t>
      </w:r>
      <w:r w:rsidR="00FD3A96" w:rsidRPr="005D2827">
        <w:rPr>
          <w:rFonts w:asciiTheme="minorBidi" w:hAnsiTheme="minorBidi"/>
          <w:sz w:val="32"/>
          <w:rtl/>
        </w:rPr>
        <w:t>ال</w:t>
      </w:r>
      <w:r w:rsidR="002C73C0" w:rsidRPr="005D2827">
        <w:rPr>
          <w:rFonts w:asciiTheme="minorBidi" w:hAnsiTheme="minorBidi"/>
          <w:sz w:val="32"/>
          <w:rtl/>
        </w:rPr>
        <w:t xml:space="preserve">برامج </w:t>
      </w:r>
      <w:r w:rsidR="00FD3A96" w:rsidRPr="005D2827">
        <w:rPr>
          <w:rFonts w:asciiTheme="minorBidi" w:hAnsiTheme="minorBidi"/>
          <w:sz w:val="32"/>
          <w:rtl/>
        </w:rPr>
        <w:t>ال</w:t>
      </w:r>
      <w:r w:rsidR="002C73C0" w:rsidRPr="005D2827">
        <w:rPr>
          <w:rFonts w:asciiTheme="minorBidi" w:hAnsiTheme="minorBidi"/>
          <w:sz w:val="32"/>
          <w:rtl/>
        </w:rPr>
        <w:t xml:space="preserve">تدريبية </w:t>
      </w:r>
      <w:r w:rsidR="00FD3A96" w:rsidRPr="005D2827">
        <w:rPr>
          <w:rFonts w:asciiTheme="minorBidi" w:hAnsiTheme="minorBidi"/>
          <w:sz w:val="32"/>
          <w:rtl/>
        </w:rPr>
        <w:t>للطاقم الطبي</w:t>
      </w:r>
      <w:r w:rsidR="00A01B42" w:rsidRPr="005D2827">
        <w:rPr>
          <w:rFonts w:asciiTheme="minorBidi" w:hAnsiTheme="minorBidi"/>
          <w:sz w:val="32"/>
          <w:rtl/>
        </w:rPr>
        <w:t>.</w:t>
      </w:r>
    </w:p>
    <w:p w14:paraId="5EA30F90" w14:textId="77777777" w:rsidR="00881580" w:rsidRPr="005D2827" w:rsidRDefault="00881580" w:rsidP="00881580">
      <w:pPr>
        <w:pStyle w:val="a5"/>
        <w:rPr>
          <w:rFonts w:asciiTheme="minorBidi" w:hAnsiTheme="minorBidi"/>
          <w:sz w:val="32"/>
          <w:rtl/>
        </w:rPr>
      </w:pPr>
    </w:p>
    <w:p w14:paraId="5C1BA7DD" w14:textId="34BC9799" w:rsidR="00F925D0" w:rsidRPr="005D2827" w:rsidRDefault="00881580" w:rsidP="00BD1CD2">
      <w:pPr>
        <w:pStyle w:val="a5"/>
        <w:rPr>
          <w:rFonts w:asciiTheme="minorBidi" w:hAnsiTheme="minorBidi"/>
          <w:sz w:val="32"/>
          <w:rtl/>
        </w:rPr>
      </w:pPr>
      <w:r w:rsidRPr="005D2827">
        <w:rPr>
          <w:rFonts w:asciiTheme="minorBidi" w:hAnsiTheme="minorBidi"/>
          <w:sz w:val="32"/>
          <w:rtl/>
        </w:rPr>
        <w:t xml:space="preserve">تهدف الدراسة إلى اختبار صحة هذه الفروض من خلال البحث الميداني </w:t>
      </w:r>
      <w:r w:rsidR="00812C10" w:rsidRPr="005D2827">
        <w:rPr>
          <w:rFonts w:asciiTheme="minorBidi" w:hAnsiTheme="minorBidi"/>
          <w:sz w:val="32"/>
          <w:rtl/>
        </w:rPr>
        <w:t>وتحليل</w:t>
      </w:r>
      <w:r w:rsidRPr="005D2827">
        <w:rPr>
          <w:rFonts w:asciiTheme="minorBidi" w:hAnsiTheme="minorBidi"/>
          <w:sz w:val="32"/>
          <w:rtl/>
        </w:rPr>
        <w:t xml:space="preserve"> </w:t>
      </w:r>
      <w:r w:rsidR="00812C10" w:rsidRPr="005D2827">
        <w:rPr>
          <w:rFonts w:asciiTheme="minorBidi" w:hAnsiTheme="minorBidi"/>
          <w:sz w:val="32"/>
          <w:rtl/>
        </w:rPr>
        <w:t>البيانات،</w:t>
      </w:r>
      <w:r w:rsidRPr="005D2827">
        <w:rPr>
          <w:rFonts w:asciiTheme="minorBidi" w:hAnsiTheme="minorBidi"/>
          <w:sz w:val="32"/>
          <w:rtl/>
        </w:rPr>
        <w:t xml:space="preserve"> مما يساعد في تقديم توصيات تسهم في تحسين بيئة العمل في عيادات الأسنان وتعزيز مستوى الأمان والجودة في الرعاية الصحي</w:t>
      </w:r>
      <w:r w:rsidR="00BD1CD2" w:rsidRPr="005D2827">
        <w:rPr>
          <w:rFonts w:asciiTheme="minorBidi" w:hAnsiTheme="minorBidi"/>
          <w:sz w:val="32"/>
          <w:rtl/>
        </w:rPr>
        <w:t>ة</w:t>
      </w:r>
      <w:r w:rsidR="00F651BA" w:rsidRPr="005D2827">
        <w:rPr>
          <w:rFonts w:asciiTheme="minorBidi" w:hAnsiTheme="minorBidi"/>
          <w:sz w:val="32"/>
        </w:rPr>
        <w:t>.</w:t>
      </w:r>
    </w:p>
    <w:p w14:paraId="5D5A8577" w14:textId="77777777" w:rsidR="00BD1CD2" w:rsidRPr="005D2827" w:rsidRDefault="00BD1CD2" w:rsidP="00BD1CD2">
      <w:pPr>
        <w:pStyle w:val="a5"/>
        <w:rPr>
          <w:rFonts w:asciiTheme="minorBidi" w:hAnsiTheme="minorBidi"/>
          <w:sz w:val="28"/>
          <w:szCs w:val="28"/>
          <w:rtl/>
        </w:rPr>
      </w:pPr>
    </w:p>
    <w:p w14:paraId="63496C78" w14:textId="6E26F44D" w:rsidR="00BD1CD2" w:rsidRPr="005D2827" w:rsidRDefault="00BD1CD2" w:rsidP="00BD1CD2">
      <w:pPr>
        <w:pStyle w:val="a5"/>
        <w:rPr>
          <w:rFonts w:asciiTheme="minorBidi" w:hAnsiTheme="minorBidi"/>
          <w:sz w:val="28"/>
          <w:szCs w:val="28"/>
          <w:rtl/>
        </w:rPr>
      </w:pPr>
    </w:p>
    <w:p w14:paraId="4A4A3337" w14:textId="77777777" w:rsidR="00BD1CD2" w:rsidRPr="005D2827" w:rsidRDefault="00BD1CD2" w:rsidP="00BD1CD2">
      <w:pPr>
        <w:pStyle w:val="a5"/>
        <w:rPr>
          <w:rFonts w:asciiTheme="minorBidi" w:hAnsiTheme="minorBidi"/>
          <w:sz w:val="28"/>
          <w:szCs w:val="28"/>
          <w:rtl/>
        </w:rPr>
      </w:pPr>
    </w:p>
    <w:p w14:paraId="34B043E3" w14:textId="77777777" w:rsidR="00BF5917" w:rsidRPr="005D2827" w:rsidRDefault="00BF5917" w:rsidP="00D22171">
      <w:pPr>
        <w:rPr>
          <w:rFonts w:asciiTheme="minorBidi" w:hAnsiTheme="minorBidi"/>
          <w:sz w:val="32"/>
          <w:u w:val="single"/>
          <w:rtl/>
        </w:rPr>
      </w:pPr>
    </w:p>
    <w:p w14:paraId="6D00109E" w14:textId="77777777" w:rsidR="00BF5917" w:rsidRPr="005D2827" w:rsidRDefault="00BF5917" w:rsidP="00D22171">
      <w:pPr>
        <w:rPr>
          <w:rFonts w:asciiTheme="minorBidi" w:hAnsiTheme="minorBidi"/>
          <w:sz w:val="32"/>
          <w:u w:val="single"/>
          <w:rtl/>
        </w:rPr>
      </w:pPr>
    </w:p>
    <w:p w14:paraId="7583826B" w14:textId="77777777" w:rsidR="00BF5917" w:rsidRPr="005D2827" w:rsidRDefault="00BF5917" w:rsidP="00D22171">
      <w:pPr>
        <w:rPr>
          <w:rFonts w:asciiTheme="minorBidi" w:hAnsiTheme="minorBidi"/>
          <w:sz w:val="32"/>
          <w:u w:val="single"/>
          <w:rtl/>
        </w:rPr>
      </w:pPr>
    </w:p>
    <w:p w14:paraId="1DF9188B" w14:textId="77777777" w:rsidR="00BF5917" w:rsidRPr="005D2827" w:rsidRDefault="00BF5917" w:rsidP="00D22171">
      <w:pPr>
        <w:rPr>
          <w:rFonts w:asciiTheme="minorBidi" w:hAnsiTheme="minorBidi"/>
          <w:sz w:val="32"/>
          <w:u w:val="single"/>
          <w:rtl/>
        </w:rPr>
      </w:pPr>
    </w:p>
    <w:p w14:paraId="4BE07526" w14:textId="77777777" w:rsidR="00BF5917" w:rsidRPr="005D2827" w:rsidRDefault="00BF5917" w:rsidP="00D22171">
      <w:pPr>
        <w:rPr>
          <w:rFonts w:asciiTheme="minorBidi" w:hAnsiTheme="minorBidi"/>
          <w:sz w:val="32"/>
          <w:u w:val="single"/>
          <w:rtl/>
        </w:rPr>
      </w:pPr>
    </w:p>
    <w:p w14:paraId="46EA1E8F" w14:textId="77777777" w:rsidR="00BF5917" w:rsidRPr="005D2827" w:rsidRDefault="00BF5917" w:rsidP="00D22171">
      <w:pPr>
        <w:rPr>
          <w:rFonts w:asciiTheme="minorBidi" w:hAnsiTheme="minorBidi"/>
          <w:sz w:val="32"/>
          <w:u w:val="single"/>
          <w:rtl/>
        </w:rPr>
      </w:pPr>
    </w:p>
    <w:p w14:paraId="77D25103" w14:textId="77777777" w:rsidR="00BF5917" w:rsidRPr="005D2827" w:rsidRDefault="00BF5917" w:rsidP="00D22171">
      <w:pPr>
        <w:rPr>
          <w:rFonts w:asciiTheme="minorBidi" w:hAnsiTheme="minorBidi"/>
          <w:sz w:val="32"/>
          <w:u w:val="single"/>
          <w:rtl/>
        </w:rPr>
      </w:pPr>
    </w:p>
    <w:p w14:paraId="382C2149" w14:textId="77777777" w:rsidR="00BF5917" w:rsidRDefault="00BF5917" w:rsidP="00D22171">
      <w:pPr>
        <w:rPr>
          <w:rFonts w:asciiTheme="minorBidi" w:hAnsiTheme="minorBidi"/>
          <w:sz w:val="32"/>
          <w:u w:val="single"/>
          <w:rtl/>
        </w:rPr>
      </w:pPr>
    </w:p>
    <w:p w14:paraId="126DDDEA" w14:textId="77777777" w:rsidR="00CF0027" w:rsidRDefault="00CF0027" w:rsidP="00D22171">
      <w:pPr>
        <w:rPr>
          <w:rFonts w:asciiTheme="minorBidi" w:hAnsiTheme="minorBidi"/>
          <w:sz w:val="32"/>
          <w:u w:val="single"/>
          <w:rtl/>
        </w:rPr>
      </w:pPr>
    </w:p>
    <w:p w14:paraId="0AF73479" w14:textId="77777777" w:rsidR="00CF0027" w:rsidRDefault="00CF0027" w:rsidP="00D22171">
      <w:pPr>
        <w:rPr>
          <w:rFonts w:asciiTheme="minorBidi" w:hAnsiTheme="minorBidi"/>
          <w:sz w:val="32"/>
          <w:u w:val="single"/>
          <w:rtl/>
        </w:rPr>
      </w:pPr>
    </w:p>
    <w:p w14:paraId="705CA0A9" w14:textId="77777777" w:rsidR="00CF0027" w:rsidRDefault="00CF0027" w:rsidP="00D22171">
      <w:pPr>
        <w:rPr>
          <w:rFonts w:asciiTheme="minorBidi" w:hAnsiTheme="minorBidi"/>
          <w:sz w:val="32"/>
          <w:u w:val="single"/>
          <w:rtl/>
        </w:rPr>
      </w:pPr>
    </w:p>
    <w:p w14:paraId="21333DD0" w14:textId="77777777" w:rsidR="00CF0027" w:rsidRDefault="00CF0027" w:rsidP="00D22171">
      <w:pPr>
        <w:rPr>
          <w:rFonts w:asciiTheme="minorBidi" w:hAnsiTheme="minorBidi"/>
          <w:sz w:val="32"/>
          <w:u w:val="single"/>
          <w:rtl/>
        </w:rPr>
      </w:pPr>
    </w:p>
    <w:p w14:paraId="1EECCFDA" w14:textId="77777777" w:rsidR="00CF0027" w:rsidRDefault="00CF0027" w:rsidP="00D22171">
      <w:pPr>
        <w:rPr>
          <w:rFonts w:asciiTheme="minorBidi" w:hAnsiTheme="minorBidi"/>
          <w:sz w:val="32"/>
          <w:u w:val="single"/>
          <w:rtl/>
        </w:rPr>
      </w:pPr>
    </w:p>
    <w:p w14:paraId="5B7B7DB7" w14:textId="77777777" w:rsidR="00E002AD" w:rsidRDefault="00E002AD" w:rsidP="00D22171">
      <w:pPr>
        <w:rPr>
          <w:rFonts w:asciiTheme="minorBidi" w:hAnsiTheme="minorBidi"/>
          <w:sz w:val="32"/>
          <w:u w:val="single"/>
          <w:rtl/>
        </w:rPr>
      </w:pPr>
    </w:p>
    <w:p w14:paraId="4E957A48" w14:textId="77777777" w:rsidR="00E002AD" w:rsidRDefault="00E002AD" w:rsidP="00D22171">
      <w:pPr>
        <w:rPr>
          <w:rFonts w:asciiTheme="minorBidi" w:hAnsiTheme="minorBidi"/>
          <w:sz w:val="32"/>
          <w:u w:val="single"/>
          <w:rtl/>
        </w:rPr>
      </w:pPr>
    </w:p>
    <w:p w14:paraId="06350E6A" w14:textId="77777777" w:rsidR="00E002AD" w:rsidRDefault="00E002AD" w:rsidP="00D22171">
      <w:pPr>
        <w:rPr>
          <w:rFonts w:asciiTheme="minorBidi" w:hAnsiTheme="minorBidi"/>
          <w:sz w:val="32"/>
          <w:u w:val="single"/>
          <w:rtl/>
        </w:rPr>
      </w:pPr>
    </w:p>
    <w:p w14:paraId="31F27A3A" w14:textId="77777777" w:rsidR="00E002AD" w:rsidRDefault="00E002AD" w:rsidP="00D22171">
      <w:pPr>
        <w:rPr>
          <w:rFonts w:asciiTheme="minorBidi" w:hAnsiTheme="minorBidi"/>
          <w:sz w:val="32"/>
          <w:u w:val="single"/>
          <w:rtl/>
        </w:rPr>
      </w:pPr>
    </w:p>
    <w:p w14:paraId="3718C57F" w14:textId="77777777" w:rsidR="00E002AD" w:rsidRPr="005D2827" w:rsidRDefault="00E002AD" w:rsidP="00D22171">
      <w:pPr>
        <w:rPr>
          <w:rFonts w:asciiTheme="minorBidi" w:hAnsiTheme="minorBidi"/>
          <w:sz w:val="32"/>
          <w:u w:val="single"/>
          <w:rtl/>
        </w:rPr>
      </w:pPr>
    </w:p>
    <w:p w14:paraId="477ED473" w14:textId="77777777" w:rsidR="00BF5917" w:rsidRPr="005D2827" w:rsidRDefault="00BF5917" w:rsidP="00D22171">
      <w:pPr>
        <w:rPr>
          <w:rFonts w:asciiTheme="minorBidi" w:hAnsiTheme="minorBidi"/>
          <w:sz w:val="32"/>
          <w:u w:val="single"/>
          <w:rtl/>
        </w:rPr>
      </w:pPr>
    </w:p>
    <w:p w14:paraId="5CC739E3" w14:textId="77777777" w:rsidR="00BF5917" w:rsidRPr="005D2827" w:rsidRDefault="00BF5917" w:rsidP="00D22171">
      <w:pPr>
        <w:rPr>
          <w:rFonts w:asciiTheme="minorBidi" w:hAnsiTheme="minorBidi"/>
          <w:sz w:val="32"/>
          <w:u w:val="single"/>
          <w:rtl/>
        </w:rPr>
      </w:pPr>
    </w:p>
    <w:p w14:paraId="693808E8" w14:textId="3761CAF2" w:rsidR="00F925D0" w:rsidRPr="005D2827" w:rsidRDefault="00F925D0" w:rsidP="00E651C8">
      <w:pPr>
        <w:pStyle w:val="2"/>
        <w:rPr>
          <w:rtl/>
        </w:rPr>
      </w:pPr>
      <w:bookmarkStart w:id="18" w:name="_Toc192881655"/>
      <w:r w:rsidRPr="005D2827">
        <w:rPr>
          <w:rtl/>
        </w:rPr>
        <w:lastRenderedPageBreak/>
        <w:t xml:space="preserve">النظرية العلمية </w:t>
      </w:r>
      <w:r w:rsidR="00812C10" w:rsidRPr="005D2827">
        <w:rPr>
          <w:rtl/>
        </w:rPr>
        <w:t>المتبعة لإعداد</w:t>
      </w:r>
      <w:r w:rsidRPr="005D2827">
        <w:rPr>
          <w:rtl/>
        </w:rPr>
        <w:t xml:space="preserve"> البحث</w:t>
      </w:r>
      <w:bookmarkEnd w:id="18"/>
    </w:p>
    <w:p w14:paraId="30BD037B" w14:textId="67432C42" w:rsidR="00B61C36" w:rsidRPr="005D2827" w:rsidRDefault="00B61C36" w:rsidP="00B61C36">
      <w:pPr>
        <w:rPr>
          <w:rFonts w:asciiTheme="minorBidi" w:hAnsiTheme="minorBidi"/>
          <w:b/>
          <w:bCs/>
          <w:sz w:val="32"/>
          <w:u w:val="single"/>
          <w:rtl/>
        </w:rPr>
      </w:pPr>
      <w:r w:rsidRPr="005D2827">
        <w:rPr>
          <w:rFonts w:asciiTheme="minorBidi" w:hAnsiTheme="minorBidi"/>
          <w:b/>
          <w:bCs/>
          <w:sz w:val="32"/>
          <w:u w:val="single"/>
          <w:rtl/>
        </w:rPr>
        <w:t xml:space="preserve">تحليل </w:t>
      </w:r>
      <w:r w:rsidR="00812C10" w:rsidRPr="005D2827">
        <w:rPr>
          <w:rFonts w:asciiTheme="minorBidi" w:hAnsiTheme="minorBidi"/>
          <w:b/>
          <w:bCs/>
          <w:sz w:val="32"/>
          <w:u w:val="single"/>
          <w:rtl/>
        </w:rPr>
        <w:t>الأسباب</w:t>
      </w:r>
      <w:r w:rsidRPr="005D2827">
        <w:rPr>
          <w:rFonts w:asciiTheme="minorBidi" w:hAnsiTheme="minorBidi"/>
          <w:b/>
          <w:bCs/>
          <w:sz w:val="32"/>
          <w:u w:val="single"/>
          <w:rtl/>
        </w:rPr>
        <w:t xml:space="preserve"> الجذرية (</w:t>
      </w:r>
      <w:r w:rsidRPr="005D2827">
        <w:rPr>
          <w:rFonts w:asciiTheme="minorBidi" w:hAnsiTheme="minorBidi"/>
          <w:b/>
          <w:bCs/>
          <w:sz w:val="32"/>
          <w:u w:val="single"/>
        </w:rPr>
        <w:t>Root cause analysis</w:t>
      </w:r>
      <w:r w:rsidRPr="005D2827">
        <w:rPr>
          <w:rFonts w:asciiTheme="minorBidi" w:hAnsiTheme="minorBidi"/>
          <w:b/>
          <w:bCs/>
          <w:sz w:val="32"/>
          <w:u w:val="single"/>
          <w:rtl/>
        </w:rPr>
        <w:t>):</w:t>
      </w:r>
    </w:p>
    <w:p w14:paraId="5F4215E8" w14:textId="55AFEAD1" w:rsidR="00487B59" w:rsidRPr="005D2827" w:rsidRDefault="00B61C36" w:rsidP="00B61C36">
      <w:pPr>
        <w:rPr>
          <w:rFonts w:asciiTheme="minorBidi" w:hAnsiTheme="minorBidi"/>
          <w:sz w:val="32"/>
          <w:rtl/>
        </w:rPr>
      </w:pPr>
      <w:r w:rsidRPr="005D2827">
        <w:rPr>
          <w:rFonts w:asciiTheme="minorBidi" w:hAnsiTheme="minorBidi"/>
          <w:sz w:val="32"/>
          <w:rtl/>
        </w:rPr>
        <w:t xml:space="preserve">هو نهج استباقي لإدارة المخاطر يتجاوز معالجة الأعراض السطحية ويسعى إلى الكشف عن العوامل الأساسية - المخفية غالبًا - التي تساهم في حدوث مشكلة </w:t>
      </w:r>
      <w:r w:rsidR="00812C10" w:rsidRPr="005D2827">
        <w:rPr>
          <w:rFonts w:asciiTheme="minorBidi" w:hAnsiTheme="minorBidi"/>
          <w:sz w:val="32"/>
          <w:rtl/>
        </w:rPr>
        <w:t>ما.</w:t>
      </w:r>
      <w:r w:rsidRPr="005D2827">
        <w:rPr>
          <w:rFonts w:asciiTheme="minorBidi" w:hAnsiTheme="minorBidi"/>
          <w:sz w:val="32"/>
          <w:rtl/>
        </w:rPr>
        <w:t xml:space="preserve"> فمن خلال تحديد الأسباب الكامنة وراء الحوادث والمخاطر ومعالجتها، يمكن للمؤسسات حماية نفسها بشكل استباقي من الأذى المستقبلي. </w:t>
      </w:r>
    </w:p>
    <w:p w14:paraId="613AD7ED" w14:textId="483113DF" w:rsidR="00822099" w:rsidRPr="005D2827" w:rsidRDefault="00B61C36" w:rsidP="00B61C36">
      <w:pPr>
        <w:rPr>
          <w:rFonts w:asciiTheme="minorBidi" w:hAnsiTheme="minorBidi"/>
          <w:sz w:val="32"/>
          <w:rtl/>
        </w:rPr>
      </w:pPr>
      <w:r w:rsidRPr="005D2827">
        <w:rPr>
          <w:rFonts w:asciiTheme="minorBidi" w:hAnsiTheme="minorBidi"/>
          <w:sz w:val="32"/>
          <w:rtl/>
        </w:rPr>
        <w:t xml:space="preserve">ويمكن أن يستخدم </w:t>
      </w:r>
      <w:r w:rsidR="00F4258D" w:rsidRPr="005D2827">
        <w:rPr>
          <w:rFonts w:asciiTheme="minorBidi" w:hAnsiTheme="minorBidi"/>
          <w:sz w:val="32"/>
          <w:rtl/>
        </w:rPr>
        <w:t xml:space="preserve">لتحديد المخاطر المحتملة </w:t>
      </w:r>
      <w:r w:rsidR="00812C10" w:rsidRPr="005D2827">
        <w:rPr>
          <w:rFonts w:asciiTheme="minorBidi" w:hAnsiTheme="minorBidi"/>
          <w:sz w:val="32"/>
          <w:rtl/>
        </w:rPr>
        <w:t>وتحليل</w:t>
      </w:r>
      <w:r w:rsidR="00F4258D" w:rsidRPr="005D2827">
        <w:rPr>
          <w:rFonts w:asciiTheme="minorBidi" w:hAnsiTheme="minorBidi"/>
          <w:sz w:val="32"/>
          <w:rtl/>
        </w:rPr>
        <w:t xml:space="preserve"> العوامل المباشرة </w:t>
      </w:r>
      <w:r w:rsidR="00812C10" w:rsidRPr="005D2827">
        <w:rPr>
          <w:rFonts w:asciiTheme="minorBidi" w:hAnsiTheme="minorBidi"/>
          <w:sz w:val="32"/>
          <w:rtl/>
        </w:rPr>
        <w:t>والأسباب</w:t>
      </w:r>
      <w:r w:rsidR="00F4258D" w:rsidRPr="005D2827">
        <w:rPr>
          <w:rFonts w:asciiTheme="minorBidi" w:hAnsiTheme="minorBidi"/>
          <w:sz w:val="32"/>
          <w:rtl/>
        </w:rPr>
        <w:t xml:space="preserve"> الجذرية للمشكلة </w:t>
      </w:r>
      <w:r w:rsidR="00812C10" w:rsidRPr="005D2827">
        <w:rPr>
          <w:rFonts w:asciiTheme="minorBidi" w:hAnsiTheme="minorBidi"/>
          <w:sz w:val="32"/>
          <w:rtl/>
        </w:rPr>
        <w:t>ومن</w:t>
      </w:r>
      <w:r w:rsidR="00F4258D" w:rsidRPr="005D2827">
        <w:rPr>
          <w:rFonts w:asciiTheme="minorBidi" w:hAnsiTheme="minorBidi"/>
          <w:sz w:val="32"/>
          <w:rtl/>
        </w:rPr>
        <w:t xml:space="preserve"> هذا التحليل نستطيع </w:t>
      </w:r>
      <w:r w:rsidR="00231E73" w:rsidRPr="005D2827">
        <w:rPr>
          <w:rFonts w:asciiTheme="minorBidi" w:hAnsiTheme="minorBidi"/>
          <w:sz w:val="32"/>
          <w:rtl/>
        </w:rPr>
        <w:t>تطوير</w:t>
      </w:r>
      <w:r w:rsidR="00F4258D" w:rsidRPr="005D2827">
        <w:rPr>
          <w:rFonts w:asciiTheme="minorBidi" w:hAnsiTheme="minorBidi"/>
          <w:sz w:val="32"/>
          <w:rtl/>
        </w:rPr>
        <w:t xml:space="preserve"> حلول مستدامة تصحيحية لتجنب تكرار الأخطاء</w:t>
      </w:r>
      <w:r w:rsidR="00F87459" w:rsidRPr="005D2827">
        <w:rPr>
          <w:rFonts w:asciiTheme="minorBidi" w:hAnsiTheme="minorBidi"/>
          <w:sz w:val="32"/>
          <w:rtl/>
        </w:rPr>
        <w:t xml:space="preserve"> </w:t>
      </w:r>
      <w:r w:rsidR="00812C10" w:rsidRPr="005D2827">
        <w:rPr>
          <w:rFonts w:asciiTheme="minorBidi" w:hAnsiTheme="minorBidi"/>
          <w:sz w:val="32"/>
          <w:rtl/>
        </w:rPr>
        <w:t>ومن</w:t>
      </w:r>
      <w:r w:rsidR="00F87459" w:rsidRPr="005D2827">
        <w:rPr>
          <w:rFonts w:asciiTheme="minorBidi" w:hAnsiTheme="minorBidi"/>
          <w:sz w:val="32"/>
          <w:rtl/>
        </w:rPr>
        <w:t xml:space="preserve"> هنا سيساعدنا في اتخاذ القرار بناء على الأدلة المتواجدة أمامنا </w:t>
      </w:r>
      <w:r w:rsidR="00812C10" w:rsidRPr="005D2827">
        <w:rPr>
          <w:rFonts w:asciiTheme="minorBidi" w:hAnsiTheme="minorBidi"/>
          <w:sz w:val="32"/>
          <w:rtl/>
        </w:rPr>
        <w:t>وتعزيز</w:t>
      </w:r>
      <w:r w:rsidR="00F87459" w:rsidRPr="005D2827">
        <w:rPr>
          <w:rFonts w:asciiTheme="minorBidi" w:hAnsiTheme="minorBidi"/>
          <w:sz w:val="32"/>
          <w:rtl/>
        </w:rPr>
        <w:t xml:space="preserve"> ثقافة التعلم المستمر في بيئة العمل</w:t>
      </w:r>
      <w:r w:rsidR="004E1378" w:rsidRPr="005D2827">
        <w:rPr>
          <w:rFonts w:asciiTheme="minorBidi" w:hAnsiTheme="minorBidi"/>
          <w:sz w:val="32"/>
          <w:rtl/>
        </w:rPr>
        <w:t>.</w:t>
      </w:r>
    </w:p>
    <w:p w14:paraId="56A43CE8" w14:textId="20C6DE3F" w:rsidR="00B61C36" w:rsidRPr="005D2827" w:rsidRDefault="00B61C36" w:rsidP="00D22171">
      <w:pPr>
        <w:rPr>
          <w:rFonts w:asciiTheme="minorBidi" w:hAnsiTheme="minorBidi"/>
          <w:b/>
          <w:bCs/>
          <w:sz w:val="32"/>
          <w:u w:val="single"/>
          <w:rtl/>
        </w:rPr>
      </w:pPr>
      <w:r w:rsidRPr="005D2827">
        <w:rPr>
          <w:rFonts w:asciiTheme="minorBidi" w:hAnsiTheme="minorBidi"/>
          <w:b/>
          <w:bCs/>
          <w:sz w:val="32"/>
          <w:u w:val="single"/>
          <w:rtl/>
        </w:rPr>
        <w:t xml:space="preserve">تحليل فشل النمط والآثار </w:t>
      </w:r>
      <w:r w:rsidRPr="005D2827">
        <w:rPr>
          <w:rFonts w:asciiTheme="minorBidi" w:hAnsiTheme="minorBidi"/>
          <w:b/>
          <w:bCs/>
          <w:sz w:val="32"/>
          <w:u w:val="single"/>
        </w:rPr>
        <w:t>(failure mode and effect analysis)</w:t>
      </w:r>
      <w:r w:rsidRPr="005D2827">
        <w:rPr>
          <w:rFonts w:asciiTheme="minorBidi" w:hAnsiTheme="minorBidi"/>
          <w:b/>
          <w:bCs/>
          <w:sz w:val="32"/>
          <w:u w:val="single"/>
          <w:rtl/>
        </w:rPr>
        <w:t>:</w:t>
      </w:r>
    </w:p>
    <w:p w14:paraId="4CF134E6" w14:textId="574FDAD0" w:rsidR="00B61C36" w:rsidRPr="005D2827" w:rsidRDefault="00B61C36" w:rsidP="00B61C36">
      <w:pPr>
        <w:rPr>
          <w:rFonts w:asciiTheme="minorBidi" w:hAnsiTheme="minorBidi"/>
          <w:sz w:val="32"/>
          <w:rtl/>
        </w:rPr>
      </w:pPr>
      <w:r w:rsidRPr="005D2827">
        <w:rPr>
          <w:rFonts w:asciiTheme="minorBidi" w:hAnsiTheme="minorBidi"/>
          <w:sz w:val="32"/>
          <w:rtl/>
        </w:rPr>
        <w:t xml:space="preserve">طريقة منهجية استباقية لتقييم عملية أو منتج لتحديد أين وكيف قد يكون الفشل وتقييم مدى </w:t>
      </w:r>
      <w:r w:rsidR="0034751D" w:rsidRPr="005D2827">
        <w:rPr>
          <w:rFonts w:asciiTheme="minorBidi" w:hAnsiTheme="minorBidi"/>
          <w:sz w:val="32"/>
          <w:rtl/>
        </w:rPr>
        <w:t>تأثير الفشل،</w:t>
      </w:r>
      <w:r w:rsidRPr="005D2827">
        <w:rPr>
          <w:rFonts w:asciiTheme="minorBidi" w:hAnsiTheme="minorBidi"/>
          <w:sz w:val="32"/>
          <w:rtl/>
        </w:rPr>
        <w:t xml:space="preserve"> وذلك لتحديد أجزاء العملية التي تحتاج للتحسين والتغيير. </w:t>
      </w:r>
    </w:p>
    <w:p w14:paraId="70760AAE" w14:textId="59699DA8" w:rsidR="00B61C36" w:rsidRPr="005D2827" w:rsidRDefault="00B61C36" w:rsidP="00B61C36">
      <w:pPr>
        <w:rPr>
          <w:rFonts w:asciiTheme="minorBidi" w:hAnsiTheme="minorBidi"/>
          <w:sz w:val="32"/>
          <w:rtl/>
        </w:rPr>
      </w:pPr>
      <w:r w:rsidRPr="005D2827">
        <w:rPr>
          <w:rFonts w:asciiTheme="minorBidi" w:hAnsiTheme="minorBidi"/>
          <w:sz w:val="32"/>
          <w:rtl/>
        </w:rPr>
        <w:t>تتضمن منهجية (</w:t>
      </w:r>
      <w:r w:rsidRPr="005D2827">
        <w:rPr>
          <w:rFonts w:asciiTheme="minorBidi" w:hAnsiTheme="minorBidi"/>
          <w:sz w:val="32"/>
        </w:rPr>
        <w:t>FMEA</w:t>
      </w:r>
      <w:r w:rsidRPr="005D2827">
        <w:rPr>
          <w:rFonts w:asciiTheme="minorBidi" w:hAnsiTheme="minorBidi"/>
          <w:sz w:val="32"/>
          <w:rtl/>
        </w:rPr>
        <w:t xml:space="preserve">) التعرف على أنماط الفشل (ما الذي قد يحدث خطأ؟) </w:t>
      </w:r>
      <w:r w:rsidR="0034751D" w:rsidRPr="005D2827">
        <w:rPr>
          <w:rFonts w:asciiTheme="minorBidi" w:hAnsiTheme="minorBidi"/>
          <w:sz w:val="32"/>
          <w:rtl/>
        </w:rPr>
        <w:t>وأسباب</w:t>
      </w:r>
      <w:r w:rsidRPr="005D2827">
        <w:rPr>
          <w:rFonts w:asciiTheme="minorBidi" w:hAnsiTheme="minorBidi"/>
          <w:sz w:val="32"/>
          <w:rtl/>
        </w:rPr>
        <w:t xml:space="preserve"> الفشل (لماذا يحدث الفشل؟) </w:t>
      </w:r>
      <w:r w:rsidR="00EB60FC" w:rsidRPr="005D2827">
        <w:rPr>
          <w:rFonts w:asciiTheme="minorBidi" w:hAnsiTheme="minorBidi"/>
          <w:sz w:val="32"/>
          <w:rtl/>
        </w:rPr>
        <w:t>وآثار</w:t>
      </w:r>
      <w:r w:rsidRPr="005D2827">
        <w:rPr>
          <w:rFonts w:asciiTheme="minorBidi" w:hAnsiTheme="minorBidi"/>
          <w:sz w:val="32"/>
          <w:rtl/>
        </w:rPr>
        <w:t xml:space="preserve"> الفشل (ما هي عواقب كل فشل؟) ومنها يتم تقييم العمليات بحثًا عن الأعطال المحتملة ومنعها من خلال تصحيح العمليات بشكل استباقي بدلاً من الاستجابة للأحداث السلبية بعد حدوث الأعطال. قد يقلل هذا التركيز على الوقاية من خطر الضرر لكل من المرضى والموظفين. يعد تحليل أنماط الفشل وتأثيراته مفيدًا بشكل خاص في تقييم عملية جديدة قبل التنفيذ وفي تقييم تأثير التغيير المقترح على عملية موجودة.</w:t>
      </w:r>
    </w:p>
    <w:p w14:paraId="156EA1FE" w14:textId="26E0C91A" w:rsidR="00B62A65" w:rsidRPr="005D2827" w:rsidRDefault="006219F8" w:rsidP="00D22171">
      <w:pPr>
        <w:rPr>
          <w:rFonts w:asciiTheme="minorBidi" w:hAnsiTheme="minorBidi"/>
          <w:sz w:val="32"/>
          <w:rtl/>
        </w:rPr>
      </w:pPr>
      <w:r w:rsidRPr="005D2827">
        <w:rPr>
          <w:rFonts w:asciiTheme="minorBidi" w:hAnsiTheme="minorBidi"/>
          <w:sz w:val="32"/>
          <w:rtl/>
        </w:rPr>
        <w:t xml:space="preserve"> ويمكن اعتماده كأداة تحليل رئيسية في </w:t>
      </w:r>
      <w:r w:rsidR="0034751D" w:rsidRPr="005D2827">
        <w:rPr>
          <w:rFonts w:asciiTheme="minorBidi" w:hAnsiTheme="minorBidi"/>
          <w:sz w:val="32"/>
          <w:rtl/>
        </w:rPr>
        <w:t>البحث،</w:t>
      </w:r>
      <w:r w:rsidRPr="005D2827">
        <w:rPr>
          <w:rFonts w:asciiTheme="minorBidi" w:hAnsiTheme="minorBidi"/>
          <w:sz w:val="32"/>
          <w:rtl/>
        </w:rPr>
        <w:t xml:space="preserve"> حيث يمكننا من خلاله إيجاد إطار عملي لتقييم المخاطر المحتملة في عيادات الأسنان </w:t>
      </w:r>
      <w:r w:rsidR="001614A2" w:rsidRPr="005D2827">
        <w:rPr>
          <w:rFonts w:asciiTheme="minorBidi" w:hAnsiTheme="minorBidi"/>
          <w:sz w:val="32"/>
          <w:rtl/>
        </w:rPr>
        <w:t>الخاصة،</w:t>
      </w:r>
      <w:r w:rsidRPr="005D2827">
        <w:rPr>
          <w:rFonts w:asciiTheme="minorBidi" w:hAnsiTheme="minorBidi"/>
          <w:sz w:val="32"/>
          <w:rtl/>
        </w:rPr>
        <w:t xml:space="preserve"> مما يساعدنا في اقتراح حلول عملية لتحسين إدارة المخاطر وتعزيز جودة الرعاية الصحية.</w:t>
      </w:r>
    </w:p>
    <w:p w14:paraId="7BFF6CE8" w14:textId="77777777" w:rsidR="00FE38A9" w:rsidRPr="005D2827" w:rsidRDefault="00FE38A9" w:rsidP="00FE38A9">
      <w:pPr>
        <w:rPr>
          <w:rFonts w:asciiTheme="minorBidi" w:hAnsiTheme="minorBidi"/>
          <w:b/>
          <w:bCs/>
          <w:sz w:val="32"/>
          <w:u w:val="single"/>
          <w:rtl/>
        </w:rPr>
      </w:pPr>
    </w:p>
    <w:p w14:paraId="1101E8A9" w14:textId="1A21E124" w:rsidR="00FE38A9" w:rsidRPr="005D2827" w:rsidRDefault="00FE38A9" w:rsidP="00FE38A9">
      <w:pPr>
        <w:rPr>
          <w:rFonts w:asciiTheme="minorBidi" w:hAnsiTheme="minorBidi"/>
          <w:b/>
          <w:bCs/>
          <w:sz w:val="32"/>
          <w:u w:val="single"/>
          <w:rtl/>
        </w:rPr>
      </w:pPr>
    </w:p>
    <w:p w14:paraId="4746E76F" w14:textId="77777777" w:rsidR="00FE38A9" w:rsidRPr="005D2827" w:rsidRDefault="00FE38A9" w:rsidP="00FE38A9">
      <w:pPr>
        <w:rPr>
          <w:rFonts w:asciiTheme="minorBidi" w:hAnsiTheme="minorBidi"/>
          <w:sz w:val="32"/>
          <w:rtl/>
        </w:rPr>
      </w:pPr>
    </w:p>
    <w:p w14:paraId="6213E923" w14:textId="77777777" w:rsidR="006219F8" w:rsidRPr="005D2827" w:rsidRDefault="006219F8" w:rsidP="00D22171">
      <w:pPr>
        <w:rPr>
          <w:rFonts w:asciiTheme="minorBidi" w:hAnsiTheme="minorBidi"/>
          <w:sz w:val="32"/>
          <w:rtl/>
        </w:rPr>
      </w:pPr>
    </w:p>
    <w:p w14:paraId="4D8D535A" w14:textId="77777777" w:rsidR="00822099" w:rsidRPr="005D2827" w:rsidRDefault="00822099" w:rsidP="00D22171">
      <w:pPr>
        <w:rPr>
          <w:rFonts w:asciiTheme="minorBidi" w:hAnsiTheme="minorBidi"/>
          <w:sz w:val="32"/>
          <w:rtl/>
        </w:rPr>
      </w:pPr>
    </w:p>
    <w:p w14:paraId="3D346AF5" w14:textId="77777777" w:rsidR="00F925D0" w:rsidRPr="005D2827" w:rsidRDefault="00F925D0" w:rsidP="00D22171">
      <w:pPr>
        <w:rPr>
          <w:rFonts w:asciiTheme="minorBidi" w:hAnsiTheme="minorBidi"/>
          <w:sz w:val="28"/>
          <w:szCs w:val="28"/>
          <w:rtl/>
        </w:rPr>
      </w:pPr>
    </w:p>
    <w:p w14:paraId="2AAD8009" w14:textId="77777777" w:rsidR="00F925D0" w:rsidRPr="005D2827" w:rsidRDefault="00F925D0" w:rsidP="00D22171">
      <w:pPr>
        <w:rPr>
          <w:rFonts w:asciiTheme="minorBidi" w:hAnsiTheme="minorBidi"/>
          <w:sz w:val="28"/>
          <w:szCs w:val="28"/>
          <w:u w:val="single"/>
          <w:rtl/>
        </w:rPr>
      </w:pPr>
    </w:p>
    <w:p w14:paraId="0ED69A79" w14:textId="77777777" w:rsidR="000D2E71" w:rsidRPr="005D2827" w:rsidRDefault="000D2E71" w:rsidP="00D22171">
      <w:pPr>
        <w:rPr>
          <w:rFonts w:asciiTheme="minorBidi" w:hAnsiTheme="minorBidi"/>
          <w:sz w:val="28"/>
          <w:szCs w:val="28"/>
          <w:u w:val="single"/>
          <w:rtl/>
        </w:rPr>
      </w:pPr>
    </w:p>
    <w:p w14:paraId="0325D5C3" w14:textId="77777777" w:rsidR="000D2E71" w:rsidRDefault="000D2E71" w:rsidP="00D22171">
      <w:pPr>
        <w:rPr>
          <w:rFonts w:asciiTheme="minorBidi" w:hAnsiTheme="minorBidi"/>
          <w:sz w:val="28"/>
          <w:szCs w:val="28"/>
          <w:u w:val="single"/>
          <w:rtl/>
        </w:rPr>
      </w:pPr>
    </w:p>
    <w:p w14:paraId="43D8CAD9" w14:textId="77777777" w:rsidR="00CF0027" w:rsidRDefault="00CF0027" w:rsidP="00D22171">
      <w:pPr>
        <w:rPr>
          <w:rFonts w:asciiTheme="minorBidi" w:hAnsiTheme="minorBidi"/>
          <w:sz w:val="28"/>
          <w:szCs w:val="28"/>
          <w:u w:val="single"/>
          <w:rtl/>
        </w:rPr>
      </w:pPr>
    </w:p>
    <w:p w14:paraId="3D506AC8" w14:textId="77777777" w:rsidR="00CF0027" w:rsidRDefault="00CF0027" w:rsidP="00D22171">
      <w:pPr>
        <w:rPr>
          <w:rFonts w:asciiTheme="minorBidi" w:hAnsiTheme="minorBidi"/>
          <w:sz w:val="28"/>
          <w:szCs w:val="28"/>
          <w:u w:val="single"/>
          <w:rtl/>
        </w:rPr>
      </w:pPr>
    </w:p>
    <w:p w14:paraId="6A260180" w14:textId="77777777" w:rsidR="00CF0027" w:rsidRDefault="00CF0027" w:rsidP="00D22171">
      <w:pPr>
        <w:rPr>
          <w:rFonts w:asciiTheme="minorBidi" w:hAnsiTheme="minorBidi"/>
          <w:sz w:val="28"/>
          <w:szCs w:val="28"/>
          <w:u w:val="single"/>
          <w:rtl/>
        </w:rPr>
      </w:pPr>
    </w:p>
    <w:p w14:paraId="6029A21E" w14:textId="77777777" w:rsidR="00CF0027" w:rsidRDefault="00CF0027" w:rsidP="00D22171">
      <w:pPr>
        <w:rPr>
          <w:rFonts w:asciiTheme="minorBidi" w:hAnsiTheme="minorBidi"/>
          <w:sz w:val="28"/>
          <w:szCs w:val="28"/>
          <w:u w:val="single"/>
          <w:rtl/>
        </w:rPr>
      </w:pPr>
    </w:p>
    <w:p w14:paraId="07D4BB8C" w14:textId="77777777" w:rsidR="00E002AD" w:rsidRDefault="00E002AD" w:rsidP="00D22171">
      <w:pPr>
        <w:rPr>
          <w:rFonts w:asciiTheme="minorBidi" w:hAnsiTheme="minorBidi"/>
          <w:sz w:val="28"/>
          <w:szCs w:val="28"/>
          <w:u w:val="single"/>
          <w:rtl/>
        </w:rPr>
      </w:pPr>
    </w:p>
    <w:p w14:paraId="1EA25067" w14:textId="77777777" w:rsidR="00CF0027" w:rsidRPr="005D2827" w:rsidRDefault="00CF0027" w:rsidP="00D22171">
      <w:pPr>
        <w:rPr>
          <w:rFonts w:asciiTheme="minorBidi" w:hAnsiTheme="minorBidi"/>
          <w:sz w:val="28"/>
          <w:szCs w:val="28"/>
          <w:u w:val="single"/>
          <w:rtl/>
        </w:rPr>
      </w:pPr>
    </w:p>
    <w:p w14:paraId="216E8E69" w14:textId="77777777" w:rsidR="00F925D0" w:rsidRPr="005D2827" w:rsidRDefault="00F925D0" w:rsidP="00D22171">
      <w:pPr>
        <w:rPr>
          <w:rFonts w:asciiTheme="minorBidi" w:hAnsiTheme="minorBidi"/>
          <w:sz w:val="28"/>
          <w:szCs w:val="28"/>
          <w:u w:val="single"/>
          <w:rtl/>
        </w:rPr>
      </w:pPr>
    </w:p>
    <w:p w14:paraId="0A55FE62" w14:textId="77777777" w:rsidR="001614A2" w:rsidRPr="005D2827" w:rsidRDefault="001614A2" w:rsidP="00D22171">
      <w:pPr>
        <w:rPr>
          <w:rFonts w:asciiTheme="minorBidi" w:hAnsiTheme="minorBidi"/>
          <w:sz w:val="28"/>
          <w:szCs w:val="28"/>
          <w:u w:val="single"/>
          <w:rtl/>
        </w:rPr>
      </w:pPr>
    </w:p>
    <w:p w14:paraId="00A17364" w14:textId="77777777" w:rsidR="00F925D0" w:rsidRPr="005D2827" w:rsidRDefault="00F925D0" w:rsidP="00D22171">
      <w:pPr>
        <w:rPr>
          <w:rFonts w:asciiTheme="minorBidi" w:hAnsiTheme="minorBidi"/>
          <w:sz w:val="28"/>
          <w:szCs w:val="28"/>
          <w:u w:val="single"/>
          <w:rtl/>
        </w:rPr>
      </w:pPr>
    </w:p>
    <w:p w14:paraId="0D2976A9" w14:textId="77777777" w:rsidR="00F925D0" w:rsidRPr="005D2827" w:rsidRDefault="00F925D0" w:rsidP="00D22171">
      <w:pPr>
        <w:rPr>
          <w:rFonts w:asciiTheme="minorBidi" w:hAnsiTheme="minorBidi"/>
          <w:sz w:val="28"/>
          <w:szCs w:val="28"/>
          <w:u w:val="single"/>
          <w:rtl/>
        </w:rPr>
      </w:pPr>
    </w:p>
    <w:p w14:paraId="661D53A2" w14:textId="77777777" w:rsidR="00BF5917" w:rsidRPr="005D2827" w:rsidRDefault="00BF5917" w:rsidP="00D22171">
      <w:pPr>
        <w:rPr>
          <w:rFonts w:asciiTheme="minorBidi" w:hAnsiTheme="minorBidi"/>
          <w:sz w:val="28"/>
          <w:szCs w:val="28"/>
          <w:u w:val="single"/>
          <w:rtl/>
        </w:rPr>
      </w:pPr>
    </w:p>
    <w:p w14:paraId="6EBB5A55" w14:textId="77777777" w:rsidR="00860022" w:rsidRPr="005D2827" w:rsidRDefault="00860022" w:rsidP="000818D4">
      <w:pPr>
        <w:rPr>
          <w:rFonts w:asciiTheme="minorBidi" w:hAnsiTheme="minorBidi"/>
          <w:b/>
          <w:bCs/>
          <w:sz w:val="48"/>
          <w:szCs w:val="48"/>
          <w:u w:val="single"/>
          <w:rtl/>
        </w:rPr>
      </w:pPr>
    </w:p>
    <w:p w14:paraId="2AB3A3C8" w14:textId="2620021A" w:rsidR="00F925D0" w:rsidRPr="005D2827" w:rsidRDefault="00F925D0" w:rsidP="00E651C8">
      <w:pPr>
        <w:pStyle w:val="1"/>
        <w:rPr>
          <w:rtl/>
        </w:rPr>
      </w:pPr>
      <w:bookmarkStart w:id="19" w:name="_Toc192881656"/>
      <w:r w:rsidRPr="005D2827">
        <w:rPr>
          <w:rtl/>
        </w:rPr>
        <w:t>الفصل الثاني</w:t>
      </w:r>
      <w:bookmarkEnd w:id="19"/>
    </w:p>
    <w:p w14:paraId="6AAFE107" w14:textId="425BDF2C" w:rsidR="00F925D0" w:rsidRPr="005D2827" w:rsidRDefault="00F925D0" w:rsidP="00E651C8">
      <w:pPr>
        <w:pStyle w:val="1"/>
        <w:rPr>
          <w:rtl/>
        </w:rPr>
      </w:pPr>
      <w:bookmarkStart w:id="20" w:name="_Toc192881657"/>
      <w:r w:rsidRPr="005D2827">
        <w:rPr>
          <w:rtl/>
        </w:rPr>
        <w:t>الدراسات السابقة</w:t>
      </w:r>
      <w:bookmarkEnd w:id="20"/>
    </w:p>
    <w:p w14:paraId="34548D0B" w14:textId="77777777" w:rsidR="00F925D0" w:rsidRPr="005D2827" w:rsidRDefault="00F925D0" w:rsidP="00D22171">
      <w:pPr>
        <w:rPr>
          <w:rFonts w:asciiTheme="minorBidi" w:hAnsiTheme="minorBidi"/>
          <w:sz w:val="28"/>
          <w:szCs w:val="28"/>
          <w:u w:val="single"/>
          <w:rtl/>
        </w:rPr>
      </w:pPr>
    </w:p>
    <w:p w14:paraId="036D7235" w14:textId="77777777" w:rsidR="00F925D0" w:rsidRPr="005D2827" w:rsidRDefault="00F925D0" w:rsidP="00D22171">
      <w:pPr>
        <w:rPr>
          <w:rFonts w:asciiTheme="minorBidi" w:hAnsiTheme="minorBidi"/>
          <w:sz w:val="28"/>
          <w:szCs w:val="28"/>
          <w:u w:val="single"/>
          <w:rtl/>
        </w:rPr>
      </w:pPr>
    </w:p>
    <w:p w14:paraId="10C7EEB3" w14:textId="77777777" w:rsidR="00F925D0" w:rsidRPr="005D2827" w:rsidRDefault="00F925D0" w:rsidP="00D22171">
      <w:pPr>
        <w:rPr>
          <w:rFonts w:asciiTheme="minorBidi" w:hAnsiTheme="minorBidi"/>
          <w:sz w:val="28"/>
          <w:szCs w:val="28"/>
          <w:u w:val="single"/>
          <w:rtl/>
        </w:rPr>
      </w:pPr>
    </w:p>
    <w:p w14:paraId="31DE7DB7" w14:textId="77777777" w:rsidR="00F925D0" w:rsidRPr="005D2827" w:rsidRDefault="00F925D0" w:rsidP="00D22171">
      <w:pPr>
        <w:rPr>
          <w:rFonts w:asciiTheme="minorBidi" w:hAnsiTheme="minorBidi"/>
          <w:sz w:val="28"/>
          <w:szCs w:val="28"/>
          <w:u w:val="single"/>
          <w:rtl/>
        </w:rPr>
      </w:pPr>
    </w:p>
    <w:p w14:paraId="1E5462C4" w14:textId="77777777" w:rsidR="00F925D0" w:rsidRPr="005D2827" w:rsidRDefault="00F925D0" w:rsidP="00D22171">
      <w:pPr>
        <w:rPr>
          <w:rFonts w:asciiTheme="minorBidi" w:hAnsiTheme="minorBidi"/>
          <w:sz w:val="28"/>
          <w:szCs w:val="28"/>
          <w:u w:val="single"/>
          <w:rtl/>
        </w:rPr>
      </w:pPr>
    </w:p>
    <w:p w14:paraId="779E885D" w14:textId="77777777" w:rsidR="00F925D0" w:rsidRPr="005D2827" w:rsidRDefault="00F925D0" w:rsidP="00D22171">
      <w:pPr>
        <w:rPr>
          <w:rFonts w:asciiTheme="minorBidi" w:hAnsiTheme="minorBidi"/>
          <w:sz w:val="28"/>
          <w:szCs w:val="28"/>
          <w:u w:val="single"/>
          <w:rtl/>
        </w:rPr>
      </w:pPr>
    </w:p>
    <w:p w14:paraId="619873C1" w14:textId="77777777" w:rsidR="00F925D0" w:rsidRPr="005D2827" w:rsidRDefault="00F925D0" w:rsidP="00D22171">
      <w:pPr>
        <w:rPr>
          <w:rFonts w:asciiTheme="minorBidi" w:hAnsiTheme="minorBidi"/>
          <w:sz w:val="28"/>
          <w:szCs w:val="28"/>
          <w:u w:val="single"/>
          <w:rtl/>
        </w:rPr>
      </w:pPr>
    </w:p>
    <w:p w14:paraId="3FF9ADBE" w14:textId="77777777" w:rsidR="00F925D0" w:rsidRPr="005D2827" w:rsidRDefault="00F925D0" w:rsidP="00D22171">
      <w:pPr>
        <w:rPr>
          <w:rFonts w:asciiTheme="minorBidi" w:hAnsiTheme="minorBidi"/>
          <w:sz w:val="28"/>
          <w:szCs w:val="28"/>
          <w:u w:val="single"/>
          <w:rtl/>
        </w:rPr>
      </w:pPr>
    </w:p>
    <w:p w14:paraId="3C752219" w14:textId="77777777" w:rsidR="00F925D0" w:rsidRPr="005D2827" w:rsidRDefault="00F925D0" w:rsidP="00D22171">
      <w:pPr>
        <w:rPr>
          <w:rFonts w:asciiTheme="minorBidi" w:hAnsiTheme="minorBidi"/>
          <w:sz w:val="28"/>
          <w:szCs w:val="28"/>
          <w:u w:val="single"/>
          <w:rtl/>
        </w:rPr>
      </w:pPr>
    </w:p>
    <w:p w14:paraId="72F0669B" w14:textId="77777777" w:rsidR="000818D4" w:rsidRPr="005D2827" w:rsidRDefault="000818D4" w:rsidP="00D22171">
      <w:pPr>
        <w:rPr>
          <w:rFonts w:asciiTheme="minorBidi" w:hAnsiTheme="minorBidi"/>
          <w:sz w:val="28"/>
          <w:szCs w:val="28"/>
          <w:u w:val="single"/>
          <w:rtl/>
        </w:rPr>
      </w:pPr>
    </w:p>
    <w:p w14:paraId="409C992E" w14:textId="77777777" w:rsidR="000818D4" w:rsidRPr="005D2827" w:rsidRDefault="000818D4" w:rsidP="00D22171">
      <w:pPr>
        <w:rPr>
          <w:rFonts w:asciiTheme="minorBidi" w:hAnsiTheme="minorBidi"/>
          <w:sz w:val="28"/>
          <w:szCs w:val="28"/>
          <w:u w:val="single"/>
          <w:rtl/>
        </w:rPr>
      </w:pPr>
    </w:p>
    <w:p w14:paraId="604284AF" w14:textId="77777777" w:rsidR="000818D4" w:rsidRPr="005D2827" w:rsidRDefault="000818D4" w:rsidP="00D22171">
      <w:pPr>
        <w:rPr>
          <w:rFonts w:asciiTheme="minorBidi" w:hAnsiTheme="minorBidi"/>
          <w:sz w:val="28"/>
          <w:szCs w:val="28"/>
          <w:u w:val="single"/>
          <w:rtl/>
        </w:rPr>
      </w:pPr>
    </w:p>
    <w:p w14:paraId="399265EB" w14:textId="77777777" w:rsidR="000818D4" w:rsidRPr="005D2827" w:rsidRDefault="000818D4" w:rsidP="00D22171">
      <w:pPr>
        <w:rPr>
          <w:rFonts w:asciiTheme="minorBidi" w:hAnsiTheme="minorBidi"/>
          <w:sz w:val="28"/>
          <w:szCs w:val="28"/>
          <w:u w:val="single"/>
          <w:rtl/>
        </w:rPr>
      </w:pPr>
    </w:p>
    <w:p w14:paraId="3608F748" w14:textId="77777777" w:rsidR="001614A2" w:rsidRPr="005D2827" w:rsidRDefault="001614A2" w:rsidP="00D22171">
      <w:pPr>
        <w:rPr>
          <w:rFonts w:asciiTheme="minorBidi" w:hAnsiTheme="minorBidi"/>
          <w:sz w:val="28"/>
          <w:szCs w:val="28"/>
          <w:u w:val="single"/>
          <w:rtl/>
        </w:rPr>
      </w:pPr>
    </w:p>
    <w:p w14:paraId="495D4E70" w14:textId="77777777" w:rsidR="001614A2" w:rsidRPr="005D2827" w:rsidRDefault="001614A2" w:rsidP="00D22171">
      <w:pPr>
        <w:rPr>
          <w:rFonts w:asciiTheme="minorBidi" w:hAnsiTheme="minorBidi"/>
          <w:sz w:val="28"/>
          <w:szCs w:val="28"/>
          <w:u w:val="single"/>
          <w:rtl/>
        </w:rPr>
      </w:pPr>
    </w:p>
    <w:p w14:paraId="363260E8" w14:textId="3DB373EA" w:rsidR="00F925D0" w:rsidRPr="005D2827" w:rsidRDefault="00F925D0" w:rsidP="00E651C8">
      <w:pPr>
        <w:pStyle w:val="2"/>
        <w:rPr>
          <w:rtl/>
        </w:rPr>
      </w:pPr>
      <w:bookmarkStart w:id="21" w:name="_Toc192881658"/>
      <w:r w:rsidRPr="005D2827">
        <w:rPr>
          <w:rtl/>
        </w:rPr>
        <w:lastRenderedPageBreak/>
        <w:t>مقدمة</w:t>
      </w:r>
      <w:bookmarkEnd w:id="21"/>
    </w:p>
    <w:p w14:paraId="6ADAE5EA" w14:textId="05903559" w:rsidR="00EC14AA" w:rsidRPr="005D2827" w:rsidRDefault="00B84368" w:rsidP="00B84368">
      <w:pPr>
        <w:rPr>
          <w:rFonts w:asciiTheme="minorBidi" w:hAnsiTheme="minorBidi"/>
          <w:sz w:val="32"/>
          <w:rtl/>
        </w:rPr>
      </w:pPr>
      <w:r w:rsidRPr="005D2827">
        <w:rPr>
          <w:rFonts w:asciiTheme="minorBidi" w:hAnsiTheme="minorBidi"/>
          <w:sz w:val="32"/>
          <w:rtl/>
        </w:rPr>
        <w:t xml:space="preserve">في هذا الإطار سنستعرض </w:t>
      </w:r>
      <w:r w:rsidR="00A87DB9">
        <w:rPr>
          <w:rFonts w:asciiTheme="minorBidi" w:hAnsiTheme="minorBidi" w:hint="cs"/>
          <w:sz w:val="32"/>
          <w:rtl/>
        </w:rPr>
        <w:t>الإطار النظري و</w:t>
      </w:r>
      <w:r w:rsidRPr="005D2827">
        <w:rPr>
          <w:rFonts w:asciiTheme="minorBidi" w:hAnsiTheme="minorBidi"/>
          <w:sz w:val="32"/>
          <w:rtl/>
        </w:rPr>
        <w:t xml:space="preserve">بعض الدراسات السابقة </w:t>
      </w:r>
      <w:r w:rsidR="0034751D" w:rsidRPr="005D2827">
        <w:rPr>
          <w:rFonts w:asciiTheme="minorBidi" w:hAnsiTheme="minorBidi"/>
          <w:sz w:val="32"/>
          <w:rtl/>
        </w:rPr>
        <w:t>والتي</w:t>
      </w:r>
      <w:r w:rsidRPr="005D2827">
        <w:rPr>
          <w:rFonts w:asciiTheme="minorBidi" w:hAnsiTheme="minorBidi"/>
          <w:sz w:val="32"/>
          <w:rtl/>
        </w:rPr>
        <w:t xml:space="preserve"> ستتناول العلاقة بين إدارة المخاطر وجودة الرعاية الصحية في عيادات الأسنان والمستشفيات. ومنها سنستنتج أهمية تطبيق الاستراتيجيات لإدارة المخاطر وجودة الرعاية الصحية </w:t>
      </w:r>
      <w:r w:rsidR="0034751D" w:rsidRPr="005D2827">
        <w:rPr>
          <w:rFonts w:asciiTheme="minorBidi" w:hAnsiTheme="minorBidi"/>
          <w:sz w:val="32"/>
          <w:rtl/>
        </w:rPr>
        <w:t>ونظهر</w:t>
      </w:r>
      <w:r w:rsidRPr="005D2827">
        <w:rPr>
          <w:rFonts w:asciiTheme="minorBidi" w:hAnsiTheme="minorBidi"/>
          <w:sz w:val="32"/>
          <w:rtl/>
        </w:rPr>
        <w:t xml:space="preserve"> أهمية الالتزام بالإجراءات الوقائية في عيادات الأسنان للحد من حدوث المشكلات الصحية في القطاع الخاص. </w:t>
      </w:r>
    </w:p>
    <w:p w14:paraId="51CEBCE6" w14:textId="578BF865" w:rsidR="00F925D0" w:rsidRPr="005D2827" w:rsidRDefault="00F925D0" w:rsidP="00D22171">
      <w:pPr>
        <w:rPr>
          <w:rFonts w:asciiTheme="minorBidi" w:hAnsiTheme="minorBidi"/>
          <w:sz w:val="28"/>
          <w:szCs w:val="28"/>
          <w:u w:val="single"/>
          <w:rtl/>
        </w:rPr>
      </w:pPr>
    </w:p>
    <w:p w14:paraId="24CE5691" w14:textId="77777777" w:rsidR="00F925D0" w:rsidRPr="005D2827" w:rsidRDefault="00F925D0" w:rsidP="00D22171">
      <w:pPr>
        <w:rPr>
          <w:rFonts w:asciiTheme="minorBidi" w:hAnsiTheme="minorBidi"/>
          <w:sz w:val="28"/>
          <w:szCs w:val="28"/>
          <w:u w:val="single"/>
          <w:rtl/>
        </w:rPr>
      </w:pPr>
    </w:p>
    <w:p w14:paraId="7CC94A67" w14:textId="77777777" w:rsidR="00F925D0" w:rsidRPr="005D2827" w:rsidRDefault="00F925D0" w:rsidP="00D22171">
      <w:pPr>
        <w:rPr>
          <w:rFonts w:asciiTheme="minorBidi" w:hAnsiTheme="minorBidi"/>
          <w:sz w:val="28"/>
          <w:szCs w:val="28"/>
          <w:u w:val="single"/>
          <w:rtl/>
        </w:rPr>
      </w:pPr>
    </w:p>
    <w:p w14:paraId="77CE3C05" w14:textId="77777777" w:rsidR="00F925D0" w:rsidRPr="005D2827" w:rsidRDefault="00F925D0" w:rsidP="00D22171">
      <w:pPr>
        <w:rPr>
          <w:rFonts w:asciiTheme="minorBidi" w:hAnsiTheme="minorBidi"/>
          <w:sz w:val="28"/>
          <w:szCs w:val="28"/>
          <w:u w:val="single"/>
          <w:rtl/>
        </w:rPr>
      </w:pPr>
    </w:p>
    <w:p w14:paraId="11E200D7" w14:textId="77777777" w:rsidR="00F925D0" w:rsidRPr="005D2827" w:rsidRDefault="00F925D0" w:rsidP="00D22171">
      <w:pPr>
        <w:rPr>
          <w:rFonts w:asciiTheme="minorBidi" w:hAnsiTheme="minorBidi"/>
          <w:sz w:val="28"/>
          <w:szCs w:val="28"/>
          <w:u w:val="single"/>
          <w:rtl/>
        </w:rPr>
      </w:pPr>
    </w:p>
    <w:p w14:paraId="0827B78F" w14:textId="77777777" w:rsidR="00F925D0" w:rsidRPr="005D2827" w:rsidRDefault="00F925D0" w:rsidP="00D22171">
      <w:pPr>
        <w:rPr>
          <w:rFonts w:asciiTheme="minorBidi" w:hAnsiTheme="minorBidi"/>
          <w:sz w:val="28"/>
          <w:szCs w:val="28"/>
          <w:u w:val="single"/>
          <w:rtl/>
        </w:rPr>
      </w:pPr>
    </w:p>
    <w:p w14:paraId="4731D01C" w14:textId="77777777" w:rsidR="00F925D0" w:rsidRPr="005D2827" w:rsidRDefault="00F925D0" w:rsidP="00D22171">
      <w:pPr>
        <w:rPr>
          <w:rFonts w:asciiTheme="minorBidi" w:hAnsiTheme="minorBidi"/>
          <w:sz w:val="28"/>
          <w:szCs w:val="28"/>
          <w:u w:val="single"/>
          <w:rtl/>
        </w:rPr>
      </w:pPr>
    </w:p>
    <w:p w14:paraId="54627462" w14:textId="77777777" w:rsidR="00F925D0" w:rsidRPr="005D2827" w:rsidRDefault="00F925D0" w:rsidP="00D22171">
      <w:pPr>
        <w:rPr>
          <w:rFonts w:asciiTheme="minorBidi" w:hAnsiTheme="minorBidi"/>
          <w:sz w:val="28"/>
          <w:szCs w:val="28"/>
          <w:u w:val="single"/>
          <w:rtl/>
        </w:rPr>
      </w:pPr>
    </w:p>
    <w:p w14:paraId="075FD9FC" w14:textId="77777777" w:rsidR="00F925D0" w:rsidRPr="005D2827" w:rsidRDefault="00F925D0" w:rsidP="00D22171">
      <w:pPr>
        <w:rPr>
          <w:rFonts w:asciiTheme="minorBidi" w:hAnsiTheme="minorBidi"/>
          <w:sz w:val="28"/>
          <w:szCs w:val="28"/>
          <w:u w:val="single"/>
          <w:rtl/>
        </w:rPr>
      </w:pPr>
    </w:p>
    <w:p w14:paraId="6FAE4666" w14:textId="77777777" w:rsidR="00F925D0" w:rsidRPr="005D2827" w:rsidRDefault="00F925D0" w:rsidP="00D22171">
      <w:pPr>
        <w:rPr>
          <w:rFonts w:asciiTheme="minorBidi" w:hAnsiTheme="minorBidi"/>
          <w:sz w:val="28"/>
          <w:szCs w:val="28"/>
          <w:u w:val="single"/>
          <w:rtl/>
        </w:rPr>
      </w:pPr>
    </w:p>
    <w:p w14:paraId="39A813CF" w14:textId="77777777" w:rsidR="00F925D0" w:rsidRPr="005D2827" w:rsidRDefault="00F925D0" w:rsidP="00D22171">
      <w:pPr>
        <w:rPr>
          <w:rFonts w:asciiTheme="minorBidi" w:hAnsiTheme="minorBidi"/>
          <w:sz w:val="28"/>
          <w:szCs w:val="28"/>
          <w:u w:val="single"/>
          <w:rtl/>
        </w:rPr>
      </w:pPr>
    </w:p>
    <w:p w14:paraId="0438E944" w14:textId="77777777" w:rsidR="00F925D0" w:rsidRPr="005D2827" w:rsidRDefault="00F925D0" w:rsidP="00D22171">
      <w:pPr>
        <w:rPr>
          <w:rFonts w:asciiTheme="minorBidi" w:hAnsiTheme="minorBidi"/>
          <w:sz w:val="28"/>
          <w:szCs w:val="28"/>
          <w:u w:val="single"/>
          <w:rtl/>
        </w:rPr>
      </w:pPr>
    </w:p>
    <w:p w14:paraId="056ED7D8" w14:textId="77777777" w:rsidR="00F925D0" w:rsidRPr="005D2827" w:rsidRDefault="00F925D0" w:rsidP="00D22171">
      <w:pPr>
        <w:rPr>
          <w:rFonts w:asciiTheme="minorBidi" w:hAnsiTheme="minorBidi"/>
          <w:sz w:val="28"/>
          <w:szCs w:val="28"/>
          <w:u w:val="single"/>
          <w:rtl/>
        </w:rPr>
      </w:pPr>
    </w:p>
    <w:p w14:paraId="2E3DE6DF" w14:textId="77777777" w:rsidR="00F925D0" w:rsidRPr="005D2827" w:rsidRDefault="00F925D0" w:rsidP="00D22171">
      <w:pPr>
        <w:rPr>
          <w:rFonts w:asciiTheme="minorBidi" w:hAnsiTheme="minorBidi"/>
          <w:sz w:val="28"/>
          <w:szCs w:val="28"/>
          <w:u w:val="single"/>
          <w:rtl/>
        </w:rPr>
      </w:pPr>
    </w:p>
    <w:p w14:paraId="54F7FC66" w14:textId="77777777" w:rsidR="001614A2" w:rsidRPr="005D2827" w:rsidRDefault="001614A2" w:rsidP="00D22171">
      <w:pPr>
        <w:rPr>
          <w:rFonts w:asciiTheme="minorBidi" w:hAnsiTheme="minorBidi"/>
          <w:sz w:val="28"/>
          <w:szCs w:val="28"/>
          <w:u w:val="single"/>
          <w:rtl/>
        </w:rPr>
      </w:pPr>
    </w:p>
    <w:p w14:paraId="748452B6" w14:textId="77777777" w:rsidR="001614A2" w:rsidRPr="005D2827" w:rsidRDefault="001614A2" w:rsidP="00D22171">
      <w:pPr>
        <w:rPr>
          <w:rFonts w:asciiTheme="minorBidi" w:hAnsiTheme="minorBidi"/>
          <w:sz w:val="28"/>
          <w:szCs w:val="28"/>
          <w:u w:val="single"/>
          <w:rtl/>
        </w:rPr>
      </w:pPr>
    </w:p>
    <w:p w14:paraId="4984F9E3" w14:textId="77777777" w:rsidR="001614A2" w:rsidRPr="005D2827" w:rsidRDefault="001614A2" w:rsidP="00D22171">
      <w:pPr>
        <w:rPr>
          <w:rFonts w:asciiTheme="minorBidi" w:hAnsiTheme="minorBidi"/>
          <w:sz w:val="28"/>
          <w:szCs w:val="28"/>
          <w:u w:val="single"/>
          <w:rtl/>
        </w:rPr>
      </w:pPr>
    </w:p>
    <w:p w14:paraId="1F7D2469" w14:textId="77777777" w:rsidR="001614A2" w:rsidRPr="005D2827" w:rsidRDefault="001614A2" w:rsidP="00D22171">
      <w:pPr>
        <w:rPr>
          <w:rFonts w:asciiTheme="minorBidi" w:hAnsiTheme="minorBidi"/>
          <w:sz w:val="28"/>
          <w:szCs w:val="28"/>
          <w:u w:val="single"/>
          <w:rtl/>
        </w:rPr>
      </w:pPr>
    </w:p>
    <w:p w14:paraId="29297582" w14:textId="77777777" w:rsidR="001614A2" w:rsidRPr="005D2827" w:rsidRDefault="001614A2" w:rsidP="00D22171">
      <w:pPr>
        <w:rPr>
          <w:rFonts w:asciiTheme="minorBidi" w:hAnsiTheme="minorBidi"/>
          <w:sz w:val="28"/>
          <w:szCs w:val="28"/>
          <w:u w:val="single"/>
          <w:rtl/>
        </w:rPr>
      </w:pPr>
    </w:p>
    <w:p w14:paraId="1F820A56" w14:textId="77777777" w:rsidR="00CF0027" w:rsidRDefault="00CF0027" w:rsidP="00D22171">
      <w:pPr>
        <w:rPr>
          <w:rFonts w:asciiTheme="minorBidi" w:hAnsiTheme="minorBidi"/>
          <w:sz w:val="28"/>
          <w:szCs w:val="28"/>
          <w:u w:val="single"/>
          <w:rtl/>
        </w:rPr>
      </w:pPr>
    </w:p>
    <w:p w14:paraId="08346AAC" w14:textId="77777777" w:rsidR="00E002AD" w:rsidRDefault="00E002AD" w:rsidP="00D22171">
      <w:pPr>
        <w:rPr>
          <w:rFonts w:asciiTheme="minorBidi" w:hAnsiTheme="minorBidi"/>
          <w:sz w:val="28"/>
          <w:szCs w:val="28"/>
          <w:u w:val="single"/>
          <w:rtl/>
        </w:rPr>
      </w:pPr>
    </w:p>
    <w:p w14:paraId="6A67DD0F" w14:textId="77777777" w:rsidR="00E002AD" w:rsidRDefault="00E002AD" w:rsidP="00D22171">
      <w:pPr>
        <w:rPr>
          <w:rFonts w:asciiTheme="minorBidi" w:hAnsiTheme="minorBidi"/>
          <w:sz w:val="28"/>
          <w:szCs w:val="28"/>
          <w:u w:val="single"/>
          <w:rtl/>
        </w:rPr>
      </w:pPr>
    </w:p>
    <w:p w14:paraId="4D6C3B1C" w14:textId="77777777" w:rsidR="00E002AD" w:rsidRPr="005D2827" w:rsidRDefault="00E002AD" w:rsidP="00D22171">
      <w:pPr>
        <w:rPr>
          <w:rFonts w:asciiTheme="minorBidi" w:hAnsiTheme="minorBidi"/>
          <w:sz w:val="28"/>
          <w:szCs w:val="28"/>
          <w:u w:val="single"/>
          <w:rtl/>
        </w:rPr>
      </w:pPr>
    </w:p>
    <w:p w14:paraId="2A6F3E0B" w14:textId="77777777" w:rsidR="001614A2" w:rsidRPr="005D2827" w:rsidRDefault="001614A2" w:rsidP="00D22171">
      <w:pPr>
        <w:rPr>
          <w:rFonts w:asciiTheme="minorBidi" w:hAnsiTheme="minorBidi"/>
          <w:sz w:val="28"/>
          <w:szCs w:val="28"/>
          <w:u w:val="single"/>
          <w:rtl/>
        </w:rPr>
      </w:pPr>
    </w:p>
    <w:p w14:paraId="3CDC304C" w14:textId="77777777" w:rsidR="00D22C38" w:rsidRPr="005D2827" w:rsidRDefault="00D22C38" w:rsidP="00D22171">
      <w:pPr>
        <w:rPr>
          <w:rFonts w:asciiTheme="minorBidi" w:hAnsiTheme="minorBidi"/>
          <w:sz w:val="28"/>
          <w:szCs w:val="28"/>
          <w:u w:val="single"/>
          <w:rtl/>
        </w:rPr>
      </w:pPr>
    </w:p>
    <w:p w14:paraId="57AA8039" w14:textId="78A8B236" w:rsidR="00F925D0" w:rsidRPr="005D2827" w:rsidRDefault="00F925D0" w:rsidP="00E651C8">
      <w:pPr>
        <w:pStyle w:val="2"/>
        <w:rPr>
          <w:rtl/>
        </w:rPr>
      </w:pPr>
      <w:bookmarkStart w:id="22" w:name="_Toc192881659"/>
      <w:r w:rsidRPr="005D2827">
        <w:rPr>
          <w:rtl/>
        </w:rPr>
        <w:lastRenderedPageBreak/>
        <w:t>الدراسات السابقة</w:t>
      </w:r>
      <w:bookmarkEnd w:id="22"/>
      <w:r w:rsidR="00C01EAF" w:rsidRPr="005D2827">
        <w:rPr>
          <w:rtl/>
        </w:rPr>
        <w:t xml:space="preserve"> </w:t>
      </w:r>
    </w:p>
    <w:p w14:paraId="0D8746DA" w14:textId="0E57D6DF" w:rsidR="001B30E8" w:rsidRPr="005D2827" w:rsidRDefault="005C6614" w:rsidP="001B30E8">
      <w:pPr>
        <w:rPr>
          <w:rFonts w:asciiTheme="minorBidi" w:hAnsiTheme="minorBidi"/>
          <w:b/>
          <w:bCs/>
          <w:sz w:val="32"/>
        </w:rPr>
      </w:pPr>
      <w:r w:rsidRPr="005D2827">
        <w:rPr>
          <w:rFonts w:asciiTheme="minorBidi" w:hAnsiTheme="minorBidi"/>
          <w:b/>
          <w:bCs/>
          <w:sz w:val="32"/>
          <w:rtl/>
        </w:rPr>
        <w:t xml:space="preserve">- </w:t>
      </w:r>
      <w:r w:rsidR="001B30E8" w:rsidRPr="005D2827">
        <w:rPr>
          <w:rFonts w:asciiTheme="minorBidi" w:hAnsiTheme="minorBidi"/>
          <w:b/>
          <w:bCs/>
          <w:sz w:val="32"/>
          <w:rtl/>
        </w:rPr>
        <w:t>دراسة</w:t>
      </w:r>
      <w:r w:rsidR="00D522E0" w:rsidRPr="005D2827">
        <w:rPr>
          <w:rFonts w:asciiTheme="minorBidi" w:hAnsiTheme="minorBidi"/>
          <w:b/>
          <w:bCs/>
          <w:sz w:val="32"/>
          <w:rtl/>
        </w:rPr>
        <w:t xml:space="preserve"> (</w:t>
      </w:r>
      <w:r w:rsidR="00D522E0" w:rsidRPr="005D2827">
        <w:rPr>
          <w:rFonts w:asciiTheme="minorBidi" w:hAnsiTheme="minorBidi"/>
          <w:b/>
          <w:bCs/>
          <w:sz w:val="32"/>
        </w:rPr>
        <w:t>Tihomira.</w:t>
      </w:r>
      <w:r w:rsidR="00C5476E" w:rsidRPr="005D2827">
        <w:rPr>
          <w:rFonts w:asciiTheme="minorBidi" w:hAnsiTheme="minorBidi"/>
          <w:b/>
          <w:bCs/>
          <w:sz w:val="32"/>
        </w:rPr>
        <w:t>2022</w:t>
      </w:r>
      <w:r w:rsidR="000260A8" w:rsidRPr="005D2827">
        <w:rPr>
          <w:rFonts w:asciiTheme="minorBidi" w:hAnsiTheme="minorBidi"/>
          <w:b/>
          <w:bCs/>
          <w:sz w:val="32"/>
          <w:rtl/>
        </w:rPr>
        <w:t>)،</w:t>
      </w:r>
      <w:r w:rsidR="00124140" w:rsidRPr="005D2827">
        <w:rPr>
          <w:rFonts w:asciiTheme="minorBidi" w:hAnsiTheme="minorBidi"/>
          <w:b/>
          <w:bCs/>
          <w:sz w:val="32"/>
          <w:rtl/>
        </w:rPr>
        <w:t xml:space="preserve"> </w:t>
      </w:r>
      <w:r w:rsidR="00080E5C" w:rsidRPr="005D2827">
        <w:rPr>
          <w:rFonts w:asciiTheme="minorBidi" w:hAnsiTheme="minorBidi"/>
          <w:b/>
          <w:bCs/>
          <w:sz w:val="32"/>
          <w:rtl/>
        </w:rPr>
        <w:t xml:space="preserve">بعنوان </w:t>
      </w:r>
      <w:r w:rsidR="00080E5C" w:rsidRPr="005D2827">
        <w:rPr>
          <w:rFonts w:asciiTheme="minorBidi" w:hAnsiTheme="minorBidi"/>
          <w:b/>
          <w:bCs/>
          <w:sz w:val="32"/>
        </w:rPr>
        <w:t>Survey Study among Dentist in Bulgaria to Develop a Model for Risk Management in Dental Practice</w:t>
      </w:r>
    </w:p>
    <w:p w14:paraId="1E6F3F8C" w14:textId="4DFD142D" w:rsidR="001B30E8" w:rsidRPr="005D2827" w:rsidRDefault="001B30E8" w:rsidP="001B30E8">
      <w:pPr>
        <w:rPr>
          <w:rFonts w:asciiTheme="minorBidi" w:hAnsiTheme="minorBidi"/>
          <w:sz w:val="32"/>
          <w:rtl/>
        </w:rPr>
      </w:pPr>
      <w:r w:rsidRPr="005D2827">
        <w:rPr>
          <w:rFonts w:asciiTheme="minorBidi" w:hAnsiTheme="minorBidi"/>
          <w:sz w:val="32"/>
          <w:rtl/>
        </w:rPr>
        <w:t xml:space="preserve">هدفت الدراسة إلى جمع معلومات حول هيكلية </w:t>
      </w:r>
      <w:r w:rsidR="00C5476E" w:rsidRPr="005D2827">
        <w:rPr>
          <w:rFonts w:asciiTheme="minorBidi" w:hAnsiTheme="minorBidi"/>
          <w:sz w:val="32"/>
          <w:rtl/>
        </w:rPr>
        <w:t>وتنظيم</w:t>
      </w:r>
      <w:r w:rsidRPr="005D2827">
        <w:rPr>
          <w:rFonts w:asciiTheme="minorBidi" w:hAnsiTheme="minorBidi"/>
          <w:sz w:val="32"/>
          <w:rtl/>
        </w:rPr>
        <w:t xml:space="preserve"> عمليات العمل في عيادات الأسنان </w:t>
      </w:r>
      <w:r w:rsidR="00C5476E" w:rsidRPr="005D2827">
        <w:rPr>
          <w:rFonts w:asciiTheme="minorBidi" w:hAnsiTheme="minorBidi"/>
          <w:sz w:val="32"/>
          <w:rtl/>
        </w:rPr>
        <w:t>البلغارية،</w:t>
      </w:r>
      <w:r w:rsidRPr="005D2827">
        <w:rPr>
          <w:rFonts w:asciiTheme="minorBidi" w:hAnsiTheme="minorBidi"/>
          <w:sz w:val="32"/>
          <w:rtl/>
        </w:rPr>
        <w:t xml:space="preserve"> وذلك لبناء أساس لنموذج إدارة المخاطر.</w:t>
      </w:r>
    </w:p>
    <w:p w14:paraId="3C72623E" w14:textId="4ECF113B" w:rsidR="001B30E8" w:rsidRPr="005D2827" w:rsidRDefault="001B30E8" w:rsidP="001B30E8">
      <w:pPr>
        <w:rPr>
          <w:rFonts w:asciiTheme="minorBidi" w:hAnsiTheme="minorBidi"/>
          <w:sz w:val="32"/>
          <w:rtl/>
        </w:rPr>
      </w:pPr>
      <w:r w:rsidRPr="005D2827">
        <w:rPr>
          <w:rFonts w:asciiTheme="minorBidi" w:hAnsiTheme="minorBidi"/>
          <w:sz w:val="32"/>
          <w:rtl/>
        </w:rPr>
        <w:t>المنهجية:</w:t>
      </w:r>
    </w:p>
    <w:p w14:paraId="2CC01D3D" w14:textId="08379942" w:rsidR="001B30E8" w:rsidRPr="005D2827" w:rsidRDefault="001B30E8" w:rsidP="001B30E8">
      <w:pPr>
        <w:rPr>
          <w:rFonts w:asciiTheme="minorBidi" w:hAnsiTheme="minorBidi"/>
          <w:sz w:val="32"/>
          <w:rtl/>
        </w:rPr>
      </w:pPr>
      <w:r w:rsidRPr="005D2827">
        <w:rPr>
          <w:rFonts w:asciiTheme="minorBidi" w:hAnsiTheme="minorBidi"/>
          <w:sz w:val="32"/>
          <w:rtl/>
        </w:rPr>
        <w:t xml:space="preserve">تم إجراء مسح </w:t>
      </w:r>
      <w:r w:rsidR="00080E5C" w:rsidRPr="005D2827">
        <w:rPr>
          <w:rFonts w:asciiTheme="minorBidi" w:hAnsiTheme="minorBidi"/>
          <w:sz w:val="32"/>
          <w:rtl/>
        </w:rPr>
        <w:t>ش</w:t>
      </w:r>
      <w:r w:rsidRPr="005D2827">
        <w:rPr>
          <w:rFonts w:asciiTheme="minorBidi" w:hAnsiTheme="minorBidi"/>
          <w:sz w:val="32"/>
          <w:rtl/>
        </w:rPr>
        <w:t xml:space="preserve">مل </w:t>
      </w:r>
      <w:r w:rsidR="00080E5C" w:rsidRPr="005D2827">
        <w:rPr>
          <w:rFonts w:asciiTheme="minorBidi" w:hAnsiTheme="minorBidi"/>
          <w:sz w:val="32"/>
        </w:rPr>
        <w:t>103</w:t>
      </w:r>
      <w:r w:rsidRPr="005D2827">
        <w:rPr>
          <w:rFonts w:asciiTheme="minorBidi" w:hAnsiTheme="minorBidi"/>
          <w:sz w:val="32"/>
          <w:rtl/>
        </w:rPr>
        <w:t xml:space="preserve"> طبيب أسنان بلغاري من مدن </w:t>
      </w:r>
      <w:r w:rsidR="00C5476E" w:rsidRPr="005D2827">
        <w:rPr>
          <w:rFonts w:asciiTheme="minorBidi" w:hAnsiTheme="minorBidi"/>
          <w:sz w:val="32"/>
          <w:rtl/>
        </w:rPr>
        <w:t>بلو فديف،</w:t>
      </w:r>
      <w:r w:rsidRPr="005D2827">
        <w:rPr>
          <w:rFonts w:asciiTheme="minorBidi" w:hAnsiTheme="minorBidi"/>
          <w:sz w:val="32"/>
          <w:rtl/>
        </w:rPr>
        <w:t xml:space="preserve"> </w:t>
      </w:r>
      <w:r w:rsidR="00C5476E" w:rsidRPr="005D2827">
        <w:rPr>
          <w:rFonts w:asciiTheme="minorBidi" w:hAnsiTheme="minorBidi"/>
          <w:sz w:val="32"/>
          <w:rtl/>
        </w:rPr>
        <w:t>صوفيا،</w:t>
      </w:r>
      <w:r w:rsidRPr="005D2827">
        <w:rPr>
          <w:rFonts w:asciiTheme="minorBidi" w:hAnsiTheme="minorBidi"/>
          <w:sz w:val="32"/>
          <w:rtl/>
        </w:rPr>
        <w:t xml:space="preserve"> </w:t>
      </w:r>
      <w:r w:rsidR="000260A8" w:rsidRPr="005D2827">
        <w:rPr>
          <w:rFonts w:asciiTheme="minorBidi" w:hAnsiTheme="minorBidi"/>
          <w:sz w:val="32"/>
          <w:rtl/>
        </w:rPr>
        <w:t>فارنا،</w:t>
      </w:r>
      <w:r w:rsidRPr="005D2827">
        <w:rPr>
          <w:rFonts w:asciiTheme="minorBidi" w:hAnsiTheme="minorBidi"/>
          <w:sz w:val="32"/>
          <w:rtl/>
        </w:rPr>
        <w:t xml:space="preserve"> </w:t>
      </w:r>
      <w:r w:rsidR="00BF5917" w:rsidRPr="005D2827">
        <w:rPr>
          <w:rFonts w:asciiTheme="minorBidi" w:hAnsiTheme="minorBidi"/>
          <w:sz w:val="32"/>
          <w:rtl/>
        </w:rPr>
        <w:t>وبوغارس،</w:t>
      </w:r>
      <w:r w:rsidRPr="005D2827">
        <w:rPr>
          <w:rFonts w:asciiTheme="minorBidi" w:hAnsiTheme="minorBidi"/>
          <w:sz w:val="32"/>
          <w:rtl/>
        </w:rPr>
        <w:t xml:space="preserve"> باستخدام استبيان مجهول يحتوي على </w:t>
      </w:r>
      <w:r w:rsidR="00080E5C" w:rsidRPr="005D2827">
        <w:rPr>
          <w:rFonts w:asciiTheme="minorBidi" w:hAnsiTheme="minorBidi"/>
          <w:sz w:val="32"/>
        </w:rPr>
        <w:t>30</w:t>
      </w:r>
      <w:r w:rsidRPr="005D2827">
        <w:rPr>
          <w:rFonts w:asciiTheme="minorBidi" w:hAnsiTheme="minorBidi"/>
          <w:sz w:val="32"/>
          <w:rtl/>
        </w:rPr>
        <w:t xml:space="preserve"> سؤالا. شملت </w:t>
      </w:r>
      <w:r w:rsidR="002F15E2" w:rsidRPr="005D2827">
        <w:rPr>
          <w:rFonts w:asciiTheme="minorBidi" w:hAnsiTheme="minorBidi"/>
          <w:sz w:val="32"/>
          <w:rtl/>
        </w:rPr>
        <w:t xml:space="preserve">الأسئلة بيانات ديموغرافية ومعلومات حول مواقف أطباء الأسنان البلغاريين تجاه قضايا إدارة الجودة والسلامة والمخاطر في ممارسات طب الأسنان. تم تحليل النتائج باستخدام البرنامج الإحصائي </w:t>
      </w:r>
      <w:r w:rsidR="002F15E2" w:rsidRPr="005D2827">
        <w:rPr>
          <w:rFonts w:asciiTheme="minorBidi" w:hAnsiTheme="minorBidi"/>
          <w:sz w:val="32"/>
        </w:rPr>
        <w:t>SSPS.20.0</w:t>
      </w:r>
      <w:r w:rsidR="002F15E2" w:rsidRPr="005D2827">
        <w:rPr>
          <w:rFonts w:asciiTheme="minorBidi" w:hAnsiTheme="minorBidi"/>
          <w:sz w:val="32"/>
          <w:rtl/>
        </w:rPr>
        <w:t>.</w:t>
      </w:r>
    </w:p>
    <w:p w14:paraId="676CE8A9" w14:textId="6C0677C0" w:rsidR="002F15E2" w:rsidRPr="005D2827" w:rsidRDefault="002F15E2" w:rsidP="001B30E8">
      <w:pPr>
        <w:rPr>
          <w:rFonts w:asciiTheme="minorBidi" w:hAnsiTheme="minorBidi"/>
          <w:sz w:val="32"/>
          <w:rtl/>
        </w:rPr>
      </w:pPr>
      <w:r w:rsidRPr="005D2827">
        <w:rPr>
          <w:rFonts w:asciiTheme="minorBidi" w:hAnsiTheme="minorBidi"/>
          <w:sz w:val="32"/>
          <w:rtl/>
        </w:rPr>
        <w:t>النتائج الرئيسية:</w:t>
      </w:r>
    </w:p>
    <w:p w14:paraId="077FBC89" w14:textId="2BBA32CC" w:rsidR="002F15E2" w:rsidRPr="005D2827" w:rsidRDefault="002F15E2" w:rsidP="002F15E2">
      <w:pPr>
        <w:pStyle w:val="a5"/>
        <w:numPr>
          <w:ilvl w:val="0"/>
          <w:numId w:val="10"/>
        </w:numPr>
        <w:rPr>
          <w:rFonts w:asciiTheme="minorBidi" w:hAnsiTheme="minorBidi"/>
          <w:sz w:val="32"/>
        </w:rPr>
      </w:pPr>
      <w:r w:rsidRPr="005D2827">
        <w:rPr>
          <w:rFonts w:asciiTheme="minorBidi" w:hAnsiTheme="minorBidi"/>
          <w:sz w:val="32"/>
        </w:rPr>
        <w:t>52.43%</w:t>
      </w:r>
      <w:r w:rsidRPr="005D2827">
        <w:rPr>
          <w:rFonts w:asciiTheme="minorBidi" w:hAnsiTheme="minorBidi"/>
          <w:sz w:val="32"/>
          <w:rtl/>
        </w:rPr>
        <w:t xml:space="preserve"> من المشاركين لا يحددون المهام و الأنشطة الرئيسية كتابيا</w:t>
      </w:r>
      <w:r w:rsidR="00080E5C" w:rsidRPr="005D2827">
        <w:rPr>
          <w:rFonts w:asciiTheme="minorBidi" w:hAnsiTheme="minorBidi"/>
          <w:sz w:val="32"/>
          <w:rtl/>
        </w:rPr>
        <w:t>.</w:t>
      </w:r>
    </w:p>
    <w:p w14:paraId="69FA000E" w14:textId="4359E15C" w:rsidR="002F15E2" w:rsidRPr="005D2827" w:rsidRDefault="002F15E2" w:rsidP="002F15E2">
      <w:pPr>
        <w:pStyle w:val="a5"/>
        <w:numPr>
          <w:ilvl w:val="0"/>
          <w:numId w:val="10"/>
        </w:numPr>
        <w:rPr>
          <w:rFonts w:asciiTheme="minorBidi" w:hAnsiTheme="minorBidi"/>
          <w:sz w:val="32"/>
        </w:rPr>
      </w:pPr>
      <w:r w:rsidRPr="005D2827">
        <w:rPr>
          <w:rFonts w:asciiTheme="minorBidi" w:hAnsiTheme="minorBidi"/>
          <w:sz w:val="32"/>
        </w:rPr>
        <w:t>54.73%</w:t>
      </w:r>
      <w:r w:rsidRPr="005D2827">
        <w:rPr>
          <w:rFonts w:asciiTheme="minorBidi" w:hAnsiTheme="minorBidi"/>
          <w:sz w:val="32"/>
          <w:rtl/>
        </w:rPr>
        <w:t xml:space="preserve"> لا يستخدمون قوائم التحقق في ممارساتهم.</w:t>
      </w:r>
    </w:p>
    <w:p w14:paraId="673E7F03" w14:textId="2B777C89" w:rsidR="002F15E2" w:rsidRPr="005D2827" w:rsidRDefault="002F15E2" w:rsidP="002F15E2">
      <w:pPr>
        <w:pStyle w:val="a5"/>
        <w:numPr>
          <w:ilvl w:val="0"/>
          <w:numId w:val="10"/>
        </w:numPr>
        <w:rPr>
          <w:rFonts w:asciiTheme="minorBidi" w:hAnsiTheme="minorBidi"/>
          <w:sz w:val="32"/>
        </w:rPr>
      </w:pPr>
      <w:r w:rsidRPr="005D2827">
        <w:rPr>
          <w:rFonts w:asciiTheme="minorBidi" w:hAnsiTheme="minorBidi"/>
          <w:sz w:val="32"/>
        </w:rPr>
        <w:t>50.49%</w:t>
      </w:r>
      <w:r w:rsidRPr="005D2827">
        <w:rPr>
          <w:rFonts w:asciiTheme="minorBidi" w:hAnsiTheme="minorBidi"/>
          <w:sz w:val="32"/>
          <w:rtl/>
        </w:rPr>
        <w:t xml:space="preserve"> لا يعقدون اجتماعات منتظمة مع فرقهم.</w:t>
      </w:r>
    </w:p>
    <w:p w14:paraId="11429AA9" w14:textId="024EAB68" w:rsidR="002F15E2" w:rsidRPr="005D2827" w:rsidRDefault="002F15E2" w:rsidP="002F15E2">
      <w:pPr>
        <w:pStyle w:val="a5"/>
        <w:numPr>
          <w:ilvl w:val="0"/>
          <w:numId w:val="10"/>
        </w:numPr>
        <w:rPr>
          <w:rFonts w:asciiTheme="minorBidi" w:hAnsiTheme="minorBidi"/>
          <w:sz w:val="32"/>
        </w:rPr>
      </w:pPr>
      <w:r w:rsidRPr="005D2827">
        <w:rPr>
          <w:rFonts w:asciiTheme="minorBidi" w:hAnsiTheme="minorBidi"/>
          <w:sz w:val="32"/>
        </w:rPr>
        <w:t>68.93%</w:t>
      </w:r>
      <w:r w:rsidRPr="005D2827">
        <w:rPr>
          <w:rFonts w:asciiTheme="minorBidi" w:hAnsiTheme="minorBidi"/>
          <w:sz w:val="32"/>
          <w:rtl/>
        </w:rPr>
        <w:t xml:space="preserve"> لا يجرون استبيانات بين مرضاهم.</w:t>
      </w:r>
    </w:p>
    <w:p w14:paraId="4CCFDE4C" w14:textId="3115C6C7" w:rsidR="002F15E2" w:rsidRPr="005D2827" w:rsidRDefault="002F15E2" w:rsidP="002F15E2">
      <w:pPr>
        <w:pStyle w:val="a5"/>
        <w:numPr>
          <w:ilvl w:val="0"/>
          <w:numId w:val="10"/>
        </w:numPr>
        <w:rPr>
          <w:rFonts w:asciiTheme="minorBidi" w:hAnsiTheme="minorBidi"/>
          <w:sz w:val="32"/>
        </w:rPr>
      </w:pPr>
      <w:r w:rsidRPr="005D2827">
        <w:rPr>
          <w:rFonts w:asciiTheme="minorBidi" w:hAnsiTheme="minorBidi"/>
          <w:sz w:val="32"/>
        </w:rPr>
        <w:t>45.63%</w:t>
      </w:r>
      <w:r w:rsidRPr="005D2827">
        <w:rPr>
          <w:rFonts w:asciiTheme="minorBidi" w:hAnsiTheme="minorBidi"/>
          <w:sz w:val="32"/>
          <w:rtl/>
        </w:rPr>
        <w:t xml:space="preserve"> يحصلون على الموافقة المستنيرة فقط للإجراءات المكلفة.</w:t>
      </w:r>
    </w:p>
    <w:p w14:paraId="5FC44B23" w14:textId="01474811" w:rsidR="00CE5F36" w:rsidRPr="005D2827" w:rsidRDefault="00CE5F36" w:rsidP="00CE5F36">
      <w:pPr>
        <w:pStyle w:val="a5"/>
        <w:numPr>
          <w:ilvl w:val="0"/>
          <w:numId w:val="10"/>
        </w:numPr>
        <w:rPr>
          <w:rFonts w:asciiTheme="minorBidi" w:hAnsiTheme="minorBidi"/>
          <w:sz w:val="32"/>
        </w:rPr>
      </w:pPr>
      <w:r w:rsidRPr="005D2827">
        <w:rPr>
          <w:rFonts w:asciiTheme="minorBidi" w:hAnsiTheme="minorBidi"/>
          <w:sz w:val="32"/>
        </w:rPr>
        <w:t>75.73%</w:t>
      </w:r>
      <w:r w:rsidR="002F15E2" w:rsidRPr="005D2827">
        <w:rPr>
          <w:rFonts w:asciiTheme="minorBidi" w:hAnsiTheme="minorBidi"/>
          <w:sz w:val="32"/>
          <w:rtl/>
        </w:rPr>
        <w:t xml:space="preserve"> </w:t>
      </w:r>
      <w:r w:rsidRPr="005D2827">
        <w:rPr>
          <w:rFonts w:asciiTheme="minorBidi" w:hAnsiTheme="minorBidi"/>
          <w:sz w:val="32"/>
          <w:rtl/>
        </w:rPr>
        <w:t>لم يحللوا مخاطر الانزلاق في ممارساتهم خلال العامين الماضيين.</w:t>
      </w:r>
    </w:p>
    <w:p w14:paraId="0E17AD1A" w14:textId="0CDD25D3" w:rsidR="00CE5F36" w:rsidRPr="005D2827" w:rsidRDefault="00CE5F36" w:rsidP="00CE5F36">
      <w:pPr>
        <w:rPr>
          <w:rFonts w:asciiTheme="minorBidi" w:hAnsiTheme="minorBidi" w:hint="cs"/>
          <w:sz w:val="32"/>
          <w:rtl/>
        </w:rPr>
      </w:pPr>
      <w:r w:rsidRPr="005D2827">
        <w:rPr>
          <w:rFonts w:asciiTheme="minorBidi" w:hAnsiTheme="minorBidi"/>
          <w:sz w:val="32"/>
          <w:rtl/>
        </w:rPr>
        <w:t>الاستنتاج:</w:t>
      </w:r>
    </w:p>
    <w:p w14:paraId="48142999" w14:textId="05601290" w:rsidR="00CE5F36" w:rsidRPr="005D2827" w:rsidRDefault="00CE5F36" w:rsidP="00CE5F36">
      <w:pPr>
        <w:rPr>
          <w:rFonts w:asciiTheme="minorBidi" w:hAnsiTheme="minorBidi"/>
          <w:sz w:val="32"/>
          <w:rtl/>
        </w:rPr>
      </w:pPr>
      <w:r w:rsidRPr="005D2827">
        <w:rPr>
          <w:rFonts w:asciiTheme="minorBidi" w:hAnsiTheme="minorBidi"/>
          <w:sz w:val="32"/>
          <w:rtl/>
        </w:rPr>
        <w:t xml:space="preserve">تشير الدراسة إلى نقص في تحديد المهام </w:t>
      </w:r>
      <w:r w:rsidR="00B42F10" w:rsidRPr="005D2827">
        <w:rPr>
          <w:rFonts w:asciiTheme="minorBidi" w:hAnsiTheme="minorBidi"/>
          <w:sz w:val="32"/>
          <w:rtl/>
        </w:rPr>
        <w:t>والعمليات</w:t>
      </w:r>
      <w:r w:rsidRPr="005D2827">
        <w:rPr>
          <w:rFonts w:asciiTheme="minorBidi" w:hAnsiTheme="minorBidi"/>
          <w:sz w:val="32"/>
          <w:rtl/>
        </w:rPr>
        <w:t xml:space="preserve"> </w:t>
      </w:r>
      <w:r w:rsidR="00B42F10" w:rsidRPr="005D2827">
        <w:rPr>
          <w:rFonts w:asciiTheme="minorBidi" w:hAnsiTheme="minorBidi"/>
          <w:sz w:val="32"/>
          <w:rtl/>
        </w:rPr>
        <w:t>كتابيا،</w:t>
      </w:r>
      <w:r w:rsidRPr="005D2827">
        <w:rPr>
          <w:rFonts w:asciiTheme="minorBidi" w:hAnsiTheme="minorBidi"/>
          <w:sz w:val="32"/>
          <w:rtl/>
        </w:rPr>
        <w:t xml:space="preserve"> وعدم استخدام قوائم </w:t>
      </w:r>
      <w:r w:rsidR="00B42F10" w:rsidRPr="005D2827">
        <w:rPr>
          <w:rFonts w:asciiTheme="minorBidi" w:hAnsiTheme="minorBidi"/>
          <w:sz w:val="32"/>
          <w:rtl/>
        </w:rPr>
        <w:t>التحقيق،</w:t>
      </w:r>
      <w:r w:rsidRPr="005D2827">
        <w:rPr>
          <w:rFonts w:asciiTheme="minorBidi" w:hAnsiTheme="minorBidi"/>
          <w:sz w:val="32"/>
          <w:rtl/>
        </w:rPr>
        <w:t xml:space="preserve"> </w:t>
      </w:r>
      <w:r w:rsidR="00B42F10" w:rsidRPr="005D2827">
        <w:rPr>
          <w:rFonts w:asciiTheme="minorBidi" w:hAnsiTheme="minorBidi"/>
          <w:sz w:val="32"/>
          <w:rtl/>
        </w:rPr>
        <w:t>وغياب</w:t>
      </w:r>
      <w:r w:rsidRPr="005D2827">
        <w:rPr>
          <w:rFonts w:asciiTheme="minorBidi" w:hAnsiTheme="minorBidi"/>
          <w:sz w:val="32"/>
          <w:rtl/>
        </w:rPr>
        <w:t xml:space="preserve"> الاجتماعات المنتظمة مع </w:t>
      </w:r>
      <w:r w:rsidR="00B42F10" w:rsidRPr="005D2827">
        <w:rPr>
          <w:rFonts w:asciiTheme="minorBidi" w:hAnsiTheme="minorBidi"/>
          <w:sz w:val="32"/>
          <w:rtl/>
        </w:rPr>
        <w:t>الفرق،</w:t>
      </w:r>
      <w:r w:rsidRPr="005D2827">
        <w:rPr>
          <w:rFonts w:asciiTheme="minorBidi" w:hAnsiTheme="minorBidi"/>
          <w:sz w:val="32"/>
          <w:rtl/>
        </w:rPr>
        <w:t xml:space="preserve"> وعدم وجود استبيانات بين </w:t>
      </w:r>
      <w:r w:rsidR="00B42F10" w:rsidRPr="005D2827">
        <w:rPr>
          <w:rFonts w:asciiTheme="minorBidi" w:hAnsiTheme="minorBidi"/>
          <w:sz w:val="32"/>
          <w:rtl/>
        </w:rPr>
        <w:t>المرضى،</w:t>
      </w:r>
      <w:r w:rsidRPr="005D2827">
        <w:rPr>
          <w:rFonts w:asciiTheme="minorBidi" w:hAnsiTheme="minorBidi"/>
          <w:sz w:val="32"/>
          <w:rtl/>
        </w:rPr>
        <w:t xml:space="preserve"> ونقص في التقييمات الموضوعية لمواد المعلومات المقدمة. بالإضافة إلى </w:t>
      </w:r>
      <w:r w:rsidR="00B42F10" w:rsidRPr="005D2827">
        <w:rPr>
          <w:rFonts w:asciiTheme="minorBidi" w:hAnsiTheme="minorBidi"/>
          <w:sz w:val="32"/>
          <w:rtl/>
        </w:rPr>
        <w:t>ذلك،</w:t>
      </w:r>
      <w:r w:rsidRPr="005D2827">
        <w:rPr>
          <w:rFonts w:asciiTheme="minorBidi" w:hAnsiTheme="minorBidi"/>
          <w:sz w:val="32"/>
          <w:rtl/>
        </w:rPr>
        <w:t xml:space="preserve"> يتم الحصول على الموافقة المستنيرة بشكل رئيسي للإجراءات المكلفة </w:t>
      </w:r>
      <w:r w:rsidR="00B42F10" w:rsidRPr="005D2827">
        <w:rPr>
          <w:rFonts w:asciiTheme="minorBidi" w:hAnsiTheme="minorBidi"/>
          <w:sz w:val="32"/>
          <w:rtl/>
        </w:rPr>
        <w:t>فقط،</w:t>
      </w:r>
      <w:r w:rsidRPr="005D2827">
        <w:rPr>
          <w:rFonts w:asciiTheme="minorBidi" w:hAnsiTheme="minorBidi"/>
          <w:sz w:val="32"/>
          <w:rtl/>
        </w:rPr>
        <w:t xml:space="preserve"> ولم يتم تقييم مخاطر الانزلاق </w:t>
      </w:r>
      <w:r w:rsidR="00B42F10" w:rsidRPr="005D2827">
        <w:rPr>
          <w:rFonts w:asciiTheme="minorBidi" w:hAnsiTheme="minorBidi"/>
          <w:sz w:val="32"/>
          <w:rtl/>
        </w:rPr>
        <w:t>والسقوط</w:t>
      </w:r>
      <w:r w:rsidRPr="005D2827">
        <w:rPr>
          <w:rFonts w:asciiTheme="minorBidi" w:hAnsiTheme="minorBidi"/>
          <w:sz w:val="32"/>
          <w:rtl/>
        </w:rPr>
        <w:t xml:space="preserve"> في معظم الممارسات خلال العامين الماضيين.</w:t>
      </w:r>
    </w:p>
    <w:p w14:paraId="452B08D7" w14:textId="3D0300CB" w:rsidR="0027242F" w:rsidRPr="005D2827" w:rsidRDefault="00CE5F36" w:rsidP="00360A6A">
      <w:pPr>
        <w:rPr>
          <w:rFonts w:asciiTheme="minorBidi" w:hAnsiTheme="minorBidi"/>
          <w:sz w:val="32"/>
          <w:rtl/>
        </w:rPr>
      </w:pPr>
      <w:r w:rsidRPr="005D2827">
        <w:rPr>
          <w:rFonts w:asciiTheme="minorBidi" w:hAnsiTheme="minorBidi"/>
          <w:sz w:val="32"/>
          <w:rtl/>
        </w:rPr>
        <w:t xml:space="preserve">هذه النتائج تسلط الضوء على الحاجة إلى تطوير </w:t>
      </w:r>
      <w:r w:rsidR="00B42F10" w:rsidRPr="005D2827">
        <w:rPr>
          <w:rFonts w:asciiTheme="minorBidi" w:hAnsiTheme="minorBidi"/>
          <w:sz w:val="32"/>
          <w:rtl/>
        </w:rPr>
        <w:t>وتنفيذ</w:t>
      </w:r>
      <w:r w:rsidRPr="005D2827">
        <w:rPr>
          <w:rFonts w:asciiTheme="minorBidi" w:hAnsiTheme="minorBidi"/>
          <w:sz w:val="32"/>
          <w:rtl/>
        </w:rPr>
        <w:t xml:space="preserve"> نموذج فعال لإدارة المخاطر في ممارسات طب الأسنان في بلغاريا لتحسين جودة الرعاية </w:t>
      </w:r>
      <w:r w:rsidR="00B42F10" w:rsidRPr="005D2827">
        <w:rPr>
          <w:rFonts w:asciiTheme="minorBidi" w:hAnsiTheme="minorBidi"/>
          <w:sz w:val="32"/>
          <w:rtl/>
        </w:rPr>
        <w:t>وسلامة</w:t>
      </w:r>
      <w:r w:rsidRPr="005D2827">
        <w:rPr>
          <w:rFonts w:asciiTheme="minorBidi" w:hAnsiTheme="minorBidi"/>
          <w:sz w:val="32"/>
          <w:rtl/>
        </w:rPr>
        <w:t xml:space="preserve"> المرضى.   </w:t>
      </w:r>
    </w:p>
    <w:p w14:paraId="72713548" w14:textId="77777777" w:rsidR="00360A6A" w:rsidRDefault="00360A6A" w:rsidP="00360A6A">
      <w:pPr>
        <w:rPr>
          <w:rFonts w:asciiTheme="minorBidi" w:hAnsiTheme="minorBidi"/>
          <w:sz w:val="32"/>
          <w:rtl/>
        </w:rPr>
      </w:pPr>
    </w:p>
    <w:p w14:paraId="2E717A1C" w14:textId="77777777" w:rsidR="00CF0027" w:rsidRPr="005D2827" w:rsidRDefault="00CF0027" w:rsidP="00360A6A">
      <w:pPr>
        <w:rPr>
          <w:rFonts w:asciiTheme="minorBidi" w:hAnsiTheme="minorBidi"/>
          <w:sz w:val="32"/>
          <w:rtl/>
        </w:rPr>
      </w:pPr>
    </w:p>
    <w:p w14:paraId="74E1D33C" w14:textId="3D09E12C" w:rsidR="005C6614" w:rsidRPr="005D2827" w:rsidRDefault="005C6614" w:rsidP="005C6614">
      <w:pPr>
        <w:rPr>
          <w:rFonts w:asciiTheme="minorBidi" w:hAnsiTheme="minorBidi"/>
          <w:b/>
          <w:bCs/>
          <w:sz w:val="32"/>
          <w:rtl/>
        </w:rPr>
      </w:pPr>
      <w:r w:rsidRPr="005D2827">
        <w:rPr>
          <w:rFonts w:asciiTheme="minorBidi" w:hAnsiTheme="minorBidi"/>
          <w:b/>
          <w:bCs/>
          <w:sz w:val="32"/>
          <w:rtl/>
        </w:rPr>
        <w:t>-</w:t>
      </w:r>
      <w:r w:rsidR="00B42F10" w:rsidRPr="005D2827">
        <w:rPr>
          <w:rFonts w:asciiTheme="minorBidi" w:hAnsiTheme="minorBidi"/>
          <w:b/>
          <w:bCs/>
          <w:sz w:val="32"/>
          <w:rtl/>
        </w:rPr>
        <w:t>دراسة (</w:t>
      </w:r>
      <w:r w:rsidRPr="005D2827">
        <w:rPr>
          <w:rFonts w:asciiTheme="minorBidi" w:hAnsiTheme="minorBidi"/>
          <w:b/>
          <w:bCs/>
          <w:sz w:val="32"/>
          <w:rtl/>
        </w:rPr>
        <w:t xml:space="preserve">آلاء, </w:t>
      </w:r>
      <w:r w:rsidR="00B42F10" w:rsidRPr="005D2827">
        <w:rPr>
          <w:rFonts w:asciiTheme="minorBidi" w:hAnsiTheme="minorBidi"/>
          <w:b/>
          <w:bCs/>
          <w:sz w:val="32"/>
          <w:rtl/>
        </w:rPr>
        <w:t>2024</w:t>
      </w:r>
      <w:r w:rsidR="00D80874" w:rsidRPr="005D2827">
        <w:rPr>
          <w:rFonts w:asciiTheme="minorBidi" w:hAnsiTheme="minorBidi"/>
          <w:b/>
          <w:bCs/>
          <w:sz w:val="32"/>
          <w:rtl/>
        </w:rPr>
        <w:t>)،</w:t>
      </w:r>
      <w:r w:rsidRPr="005D2827">
        <w:rPr>
          <w:rFonts w:asciiTheme="minorBidi" w:hAnsiTheme="minorBidi"/>
          <w:b/>
          <w:bCs/>
          <w:sz w:val="32"/>
          <w:rtl/>
        </w:rPr>
        <w:t xml:space="preserve"> بعنوان تأثير تطبيق إدارة المخاطر على مشاريع الرعاية الصحية: دراسة تطبيقية على مستشفيات في جدة</w:t>
      </w:r>
    </w:p>
    <w:p w14:paraId="3D2BAB4B" w14:textId="2AA9929A" w:rsidR="005C6614" w:rsidRPr="005D2827" w:rsidRDefault="005C6614" w:rsidP="005C6614">
      <w:pPr>
        <w:rPr>
          <w:rFonts w:asciiTheme="minorBidi" w:hAnsiTheme="minorBidi"/>
          <w:sz w:val="32"/>
          <w:rtl/>
        </w:rPr>
      </w:pPr>
      <w:r w:rsidRPr="005D2827">
        <w:rPr>
          <w:rFonts w:asciiTheme="minorBidi" w:hAnsiTheme="minorBidi"/>
          <w:sz w:val="32"/>
          <w:rtl/>
        </w:rPr>
        <w:lastRenderedPageBreak/>
        <w:t xml:space="preserve">هدفت الدراسة إلى تقييم تأثير تطبيق نظم إدارة المخاطر على جودة الرعاية الصحية في مستشفيات مدينة </w:t>
      </w:r>
      <w:r w:rsidR="00B42F10" w:rsidRPr="005D2827">
        <w:rPr>
          <w:rFonts w:asciiTheme="minorBidi" w:hAnsiTheme="minorBidi"/>
          <w:sz w:val="32"/>
          <w:rtl/>
        </w:rPr>
        <w:t>جدة،</w:t>
      </w:r>
      <w:r w:rsidR="00C6145F" w:rsidRPr="005D2827">
        <w:rPr>
          <w:rFonts w:asciiTheme="minorBidi" w:hAnsiTheme="minorBidi"/>
          <w:sz w:val="32"/>
          <w:rtl/>
        </w:rPr>
        <w:t xml:space="preserve"> وذلك في ظل التحديات المتزايدة التي تواجه القطاع الصحي. شملت الدراسة تحليل تأثير إدارة المخاطر على سلامة </w:t>
      </w:r>
      <w:r w:rsidR="00B42F10" w:rsidRPr="005D2827">
        <w:rPr>
          <w:rFonts w:asciiTheme="minorBidi" w:hAnsiTheme="minorBidi"/>
          <w:sz w:val="32"/>
          <w:rtl/>
        </w:rPr>
        <w:t>المرضى،</w:t>
      </w:r>
      <w:r w:rsidR="00C6145F" w:rsidRPr="005D2827">
        <w:rPr>
          <w:rFonts w:asciiTheme="minorBidi" w:hAnsiTheme="minorBidi"/>
          <w:sz w:val="32"/>
          <w:rtl/>
        </w:rPr>
        <w:t xml:space="preserve"> جودة الخدمات </w:t>
      </w:r>
      <w:r w:rsidR="00D80874" w:rsidRPr="005D2827">
        <w:rPr>
          <w:rFonts w:asciiTheme="minorBidi" w:hAnsiTheme="minorBidi"/>
          <w:sz w:val="32"/>
          <w:rtl/>
        </w:rPr>
        <w:t>الصحية،</w:t>
      </w:r>
      <w:r w:rsidR="00C6145F" w:rsidRPr="005D2827">
        <w:rPr>
          <w:rFonts w:asciiTheme="minorBidi" w:hAnsiTheme="minorBidi"/>
          <w:sz w:val="32"/>
          <w:rtl/>
        </w:rPr>
        <w:t xml:space="preserve"> وكفاءة التشغيل في المستشفيات.</w:t>
      </w:r>
    </w:p>
    <w:p w14:paraId="09530690" w14:textId="307ED963" w:rsidR="00C6145F" w:rsidRPr="005D2827" w:rsidRDefault="00C6145F" w:rsidP="005C6614">
      <w:pPr>
        <w:rPr>
          <w:rFonts w:asciiTheme="minorBidi" w:hAnsiTheme="minorBidi"/>
          <w:sz w:val="32"/>
          <w:rtl/>
        </w:rPr>
      </w:pPr>
      <w:r w:rsidRPr="005D2827">
        <w:rPr>
          <w:rFonts w:asciiTheme="minorBidi" w:hAnsiTheme="minorBidi"/>
          <w:sz w:val="32"/>
          <w:rtl/>
        </w:rPr>
        <w:t>المنهجية:</w:t>
      </w:r>
    </w:p>
    <w:p w14:paraId="2C7578E3" w14:textId="674B8E9B" w:rsidR="00C6145F" w:rsidRPr="005D2827" w:rsidRDefault="00C6145F" w:rsidP="005C6614">
      <w:pPr>
        <w:rPr>
          <w:rFonts w:asciiTheme="minorBidi" w:hAnsiTheme="minorBidi"/>
          <w:sz w:val="32"/>
          <w:rtl/>
        </w:rPr>
      </w:pPr>
      <w:r w:rsidRPr="005D2827">
        <w:rPr>
          <w:rFonts w:asciiTheme="minorBidi" w:hAnsiTheme="minorBidi"/>
          <w:sz w:val="32"/>
          <w:rtl/>
        </w:rPr>
        <w:t xml:space="preserve">اعتمدت الدراسة على المنهج الوصفي </w:t>
      </w:r>
      <w:r w:rsidR="00D80874" w:rsidRPr="005D2827">
        <w:rPr>
          <w:rFonts w:asciiTheme="minorBidi" w:hAnsiTheme="minorBidi"/>
          <w:sz w:val="32"/>
          <w:rtl/>
        </w:rPr>
        <w:t>التحليلي،</w:t>
      </w:r>
      <w:r w:rsidRPr="005D2827">
        <w:rPr>
          <w:rFonts w:asciiTheme="minorBidi" w:hAnsiTheme="minorBidi"/>
          <w:sz w:val="32"/>
          <w:rtl/>
        </w:rPr>
        <w:t xml:space="preserve"> واستخدمت أدوات جمع البيانات الكمية </w:t>
      </w:r>
      <w:r w:rsidR="00D80874" w:rsidRPr="005D2827">
        <w:rPr>
          <w:rFonts w:asciiTheme="minorBidi" w:hAnsiTheme="minorBidi"/>
          <w:sz w:val="32"/>
          <w:rtl/>
        </w:rPr>
        <w:t>والنوعية،</w:t>
      </w:r>
      <w:r w:rsidRPr="005D2827">
        <w:rPr>
          <w:rFonts w:asciiTheme="minorBidi" w:hAnsiTheme="minorBidi"/>
          <w:sz w:val="32"/>
          <w:rtl/>
        </w:rPr>
        <w:t xml:space="preserve"> بما في ذلك الاستبيانات والمقابلات مع </w:t>
      </w:r>
      <w:r w:rsidRPr="005D2827">
        <w:rPr>
          <w:rFonts w:asciiTheme="minorBidi" w:hAnsiTheme="minorBidi"/>
          <w:sz w:val="32"/>
        </w:rPr>
        <w:t>200</w:t>
      </w:r>
      <w:r w:rsidRPr="005D2827">
        <w:rPr>
          <w:rFonts w:asciiTheme="minorBidi" w:hAnsiTheme="minorBidi"/>
          <w:sz w:val="32"/>
          <w:rtl/>
        </w:rPr>
        <w:t xml:space="preserve"> مشارك من المستشفيات الحكومية والخاصة في جدة.</w:t>
      </w:r>
    </w:p>
    <w:p w14:paraId="307EAF0B" w14:textId="1CE18E71" w:rsidR="00C6145F" w:rsidRPr="005D2827" w:rsidRDefault="00C6145F" w:rsidP="005C6614">
      <w:pPr>
        <w:rPr>
          <w:rFonts w:asciiTheme="minorBidi" w:hAnsiTheme="minorBidi"/>
          <w:sz w:val="32"/>
          <w:rtl/>
        </w:rPr>
      </w:pPr>
      <w:r w:rsidRPr="005D2827">
        <w:rPr>
          <w:rFonts w:asciiTheme="minorBidi" w:hAnsiTheme="minorBidi"/>
          <w:sz w:val="32"/>
          <w:rtl/>
        </w:rPr>
        <w:t>النتائج الرئيسية:</w:t>
      </w:r>
    </w:p>
    <w:p w14:paraId="10C69CFD" w14:textId="7786532A" w:rsidR="00C6145F" w:rsidRPr="005D2827" w:rsidRDefault="00C6145F" w:rsidP="00C6145F">
      <w:pPr>
        <w:pStyle w:val="a5"/>
        <w:numPr>
          <w:ilvl w:val="0"/>
          <w:numId w:val="17"/>
        </w:numPr>
        <w:rPr>
          <w:rFonts w:asciiTheme="minorBidi" w:hAnsiTheme="minorBidi"/>
          <w:sz w:val="32"/>
        </w:rPr>
      </w:pPr>
      <w:r w:rsidRPr="005D2827">
        <w:rPr>
          <w:rFonts w:asciiTheme="minorBidi" w:hAnsiTheme="minorBidi"/>
          <w:sz w:val="32"/>
          <w:rtl/>
        </w:rPr>
        <w:t>أشار</w:t>
      </w:r>
      <w:r w:rsidRPr="005D2827">
        <w:rPr>
          <w:rFonts w:asciiTheme="minorBidi" w:hAnsiTheme="minorBidi"/>
          <w:sz w:val="32"/>
        </w:rPr>
        <w:t>60</w:t>
      </w:r>
      <w:r w:rsidR="00D80874" w:rsidRPr="005D2827">
        <w:rPr>
          <w:rFonts w:asciiTheme="minorBidi" w:hAnsiTheme="minorBidi"/>
          <w:sz w:val="32"/>
        </w:rPr>
        <w:t xml:space="preserve">% </w:t>
      </w:r>
      <w:r w:rsidR="00D80874" w:rsidRPr="005D2827">
        <w:rPr>
          <w:rFonts w:asciiTheme="minorBidi" w:hAnsiTheme="minorBidi"/>
          <w:sz w:val="32"/>
          <w:rtl/>
        </w:rPr>
        <w:t>من</w:t>
      </w:r>
      <w:r w:rsidRPr="005D2827">
        <w:rPr>
          <w:rFonts w:asciiTheme="minorBidi" w:hAnsiTheme="minorBidi"/>
          <w:sz w:val="32"/>
          <w:rtl/>
        </w:rPr>
        <w:t xml:space="preserve"> المشاركين إلى تحسن في جودة الرعاية الصحية بعد تطبيق نظم إدارة المخاطر.</w:t>
      </w:r>
    </w:p>
    <w:p w14:paraId="020A2BC2" w14:textId="26B49340" w:rsidR="00C6145F" w:rsidRPr="005D2827" w:rsidRDefault="00C6145F" w:rsidP="00C6145F">
      <w:pPr>
        <w:pStyle w:val="a5"/>
        <w:numPr>
          <w:ilvl w:val="0"/>
          <w:numId w:val="17"/>
        </w:numPr>
        <w:rPr>
          <w:rFonts w:asciiTheme="minorBidi" w:hAnsiTheme="minorBidi"/>
          <w:sz w:val="32"/>
        </w:rPr>
      </w:pPr>
      <w:r w:rsidRPr="005D2827">
        <w:rPr>
          <w:rFonts w:asciiTheme="minorBidi" w:hAnsiTheme="minorBidi"/>
          <w:sz w:val="32"/>
          <w:rtl/>
        </w:rPr>
        <w:t xml:space="preserve">لاحظ </w:t>
      </w:r>
      <w:r w:rsidRPr="005D2827">
        <w:rPr>
          <w:rFonts w:asciiTheme="minorBidi" w:hAnsiTheme="minorBidi"/>
          <w:sz w:val="32"/>
        </w:rPr>
        <w:t>50%</w:t>
      </w:r>
      <w:r w:rsidRPr="005D2827">
        <w:rPr>
          <w:rFonts w:asciiTheme="minorBidi" w:hAnsiTheme="minorBidi"/>
          <w:sz w:val="32"/>
          <w:rtl/>
        </w:rPr>
        <w:t xml:space="preserve"> من المشاركين تحسنا في سلامة المرضى بعد تطبيق هذه النظم.</w:t>
      </w:r>
    </w:p>
    <w:p w14:paraId="27C781FA" w14:textId="5B2F2642" w:rsidR="00C6145F" w:rsidRPr="005D2827" w:rsidRDefault="00C6145F" w:rsidP="00C6145F">
      <w:pPr>
        <w:ind w:left="1080"/>
        <w:rPr>
          <w:rFonts w:asciiTheme="minorBidi" w:hAnsiTheme="minorBidi"/>
          <w:sz w:val="32"/>
          <w:rtl/>
        </w:rPr>
      </w:pPr>
      <w:r w:rsidRPr="005D2827">
        <w:rPr>
          <w:rFonts w:asciiTheme="minorBidi" w:hAnsiTheme="minorBidi"/>
          <w:sz w:val="32"/>
          <w:rtl/>
        </w:rPr>
        <w:t>هذه النتائج تتفق مع الدراسات السابقة التي أكدت على أهمية إدارة المخاطر في تقليل الأخطاء الطبية وتحسين جودة الخدمات الصحية.</w:t>
      </w:r>
    </w:p>
    <w:p w14:paraId="15614DA6" w14:textId="2349A9C2" w:rsidR="00C6145F" w:rsidRPr="005D2827" w:rsidRDefault="00C6145F" w:rsidP="00C6145F">
      <w:pPr>
        <w:rPr>
          <w:rFonts w:asciiTheme="minorBidi" w:hAnsiTheme="minorBidi"/>
          <w:sz w:val="32"/>
          <w:rtl/>
        </w:rPr>
      </w:pPr>
      <w:r w:rsidRPr="005D2827">
        <w:rPr>
          <w:rFonts w:asciiTheme="minorBidi" w:hAnsiTheme="minorBidi"/>
          <w:sz w:val="32"/>
          <w:rtl/>
        </w:rPr>
        <w:t>التحديات:</w:t>
      </w:r>
    </w:p>
    <w:p w14:paraId="57D907CE" w14:textId="5ADC976B" w:rsidR="009C0A81" w:rsidRPr="005D2827" w:rsidRDefault="00C6145F" w:rsidP="00C6145F">
      <w:pPr>
        <w:rPr>
          <w:rFonts w:asciiTheme="minorBidi" w:hAnsiTheme="minorBidi"/>
          <w:sz w:val="32"/>
          <w:rtl/>
        </w:rPr>
      </w:pPr>
      <w:r w:rsidRPr="005D2827">
        <w:rPr>
          <w:rFonts w:asciiTheme="minorBidi" w:hAnsiTheme="minorBidi"/>
          <w:sz w:val="32"/>
          <w:rtl/>
        </w:rPr>
        <w:t xml:space="preserve">كشفت الدراسة عن عدة تحديات تواجه تطبيق نظم إدارة المخاطر بشكل </w:t>
      </w:r>
      <w:r w:rsidR="00D80874" w:rsidRPr="005D2827">
        <w:rPr>
          <w:rFonts w:asciiTheme="minorBidi" w:hAnsiTheme="minorBidi"/>
          <w:sz w:val="32"/>
          <w:rtl/>
        </w:rPr>
        <w:t>فعال،</w:t>
      </w:r>
      <w:r w:rsidR="009C0A81" w:rsidRPr="005D2827">
        <w:rPr>
          <w:rFonts w:asciiTheme="minorBidi" w:hAnsiTheme="minorBidi"/>
          <w:sz w:val="32"/>
          <w:rtl/>
        </w:rPr>
        <w:t xml:space="preserve"> </w:t>
      </w:r>
      <w:r w:rsidR="00D80874" w:rsidRPr="005D2827">
        <w:rPr>
          <w:rFonts w:asciiTheme="minorBidi" w:hAnsiTheme="minorBidi"/>
          <w:sz w:val="32"/>
          <w:rtl/>
        </w:rPr>
        <w:t>منها: نقص</w:t>
      </w:r>
      <w:r w:rsidR="009C0A81" w:rsidRPr="005D2827">
        <w:rPr>
          <w:rFonts w:asciiTheme="minorBidi" w:hAnsiTheme="minorBidi"/>
          <w:sz w:val="32"/>
          <w:rtl/>
        </w:rPr>
        <w:t xml:space="preserve"> الموارد </w:t>
      </w:r>
      <w:r w:rsidR="00D80874" w:rsidRPr="005D2827">
        <w:rPr>
          <w:rFonts w:asciiTheme="minorBidi" w:hAnsiTheme="minorBidi"/>
          <w:sz w:val="32"/>
          <w:rtl/>
        </w:rPr>
        <w:t>المالية،</w:t>
      </w:r>
      <w:r w:rsidR="009C0A81" w:rsidRPr="005D2827">
        <w:rPr>
          <w:rFonts w:asciiTheme="minorBidi" w:hAnsiTheme="minorBidi"/>
          <w:sz w:val="32"/>
          <w:rtl/>
        </w:rPr>
        <w:t xml:space="preserve"> نقص </w:t>
      </w:r>
      <w:r w:rsidR="00D80874" w:rsidRPr="005D2827">
        <w:rPr>
          <w:rFonts w:asciiTheme="minorBidi" w:hAnsiTheme="minorBidi"/>
          <w:sz w:val="32"/>
          <w:rtl/>
        </w:rPr>
        <w:t>التدريب،</w:t>
      </w:r>
      <w:r w:rsidR="009C0A81" w:rsidRPr="005D2827">
        <w:rPr>
          <w:rFonts w:asciiTheme="minorBidi" w:hAnsiTheme="minorBidi"/>
          <w:sz w:val="32"/>
          <w:rtl/>
        </w:rPr>
        <w:t xml:space="preserve"> ومقاومة التدريب.</w:t>
      </w:r>
    </w:p>
    <w:p w14:paraId="5E9D719D" w14:textId="5F66921B" w:rsidR="00C6145F" w:rsidRPr="005D2827" w:rsidRDefault="00D80874" w:rsidP="00C6145F">
      <w:pPr>
        <w:rPr>
          <w:rFonts w:asciiTheme="minorBidi" w:hAnsiTheme="minorBidi"/>
          <w:sz w:val="32"/>
          <w:rtl/>
        </w:rPr>
      </w:pPr>
      <w:r w:rsidRPr="005D2827">
        <w:rPr>
          <w:rFonts w:asciiTheme="minorBidi" w:hAnsiTheme="minorBidi"/>
          <w:sz w:val="32"/>
          <w:rtl/>
        </w:rPr>
        <w:t>التوصيات:</w:t>
      </w:r>
    </w:p>
    <w:p w14:paraId="4156817E" w14:textId="5A9C5BD4" w:rsidR="009C0A81" w:rsidRPr="005D2827" w:rsidRDefault="009C0A81" w:rsidP="00C6145F">
      <w:pPr>
        <w:rPr>
          <w:rFonts w:asciiTheme="minorBidi" w:hAnsiTheme="minorBidi"/>
          <w:sz w:val="32"/>
          <w:rtl/>
        </w:rPr>
      </w:pPr>
      <w:r w:rsidRPr="005D2827">
        <w:rPr>
          <w:rFonts w:asciiTheme="minorBidi" w:hAnsiTheme="minorBidi"/>
          <w:sz w:val="32"/>
          <w:rtl/>
        </w:rPr>
        <w:t xml:space="preserve">لتحسين نظم إدارة المخاطر في مستشفيات جدة أوصت الدراسة بما يلي: زيادة برامج التدريب </w:t>
      </w:r>
      <w:r w:rsidR="00D80874" w:rsidRPr="005D2827">
        <w:rPr>
          <w:rFonts w:asciiTheme="minorBidi" w:hAnsiTheme="minorBidi"/>
          <w:sz w:val="32"/>
          <w:rtl/>
        </w:rPr>
        <w:t>والتوعية،</w:t>
      </w:r>
      <w:r w:rsidRPr="005D2827">
        <w:rPr>
          <w:rFonts w:asciiTheme="minorBidi" w:hAnsiTheme="minorBidi"/>
          <w:sz w:val="32"/>
          <w:rtl/>
        </w:rPr>
        <w:t xml:space="preserve"> تحسين الدعم </w:t>
      </w:r>
      <w:r w:rsidR="00D80874" w:rsidRPr="005D2827">
        <w:rPr>
          <w:rFonts w:asciiTheme="minorBidi" w:hAnsiTheme="minorBidi"/>
          <w:sz w:val="32"/>
          <w:rtl/>
        </w:rPr>
        <w:t>الإداري،</w:t>
      </w:r>
      <w:r w:rsidRPr="005D2827">
        <w:rPr>
          <w:rFonts w:asciiTheme="minorBidi" w:hAnsiTheme="minorBidi"/>
          <w:sz w:val="32"/>
          <w:rtl/>
        </w:rPr>
        <w:t xml:space="preserve"> استخدام التكنولوجيا </w:t>
      </w:r>
      <w:r w:rsidR="00D80874" w:rsidRPr="005D2827">
        <w:rPr>
          <w:rFonts w:asciiTheme="minorBidi" w:hAnsiTheme="minorBidi"/>
          <w:sz w:val="32"/>
          <w:rtl/>
        </w:rPr>
        <w:t>الحديثة،</w:t>
      </w:r>
      <w:r w:rsidRPr="005D2827">
        <w:rPr>
          <w:rFonts w:asciiTheme="minorBidi" w:hAnsiTheme="minorBidi"/>
          <w:sz w:val="32"/>
          <w:rtl/>
        </w:rPr>
        <w:t xml:space="preserve"> </w:t>
      </w:r>
      <w:r w:rsidR="00980172" w:rsidRPr="005D2827">
        <w:rPr>
          <w:rFonts w:asciiTheme="minorBidi" w:hAnsiTheme="minorBidi"/>
          <w:sz w:val="32"/>
          <w:rtl/>
        </w:rPr>
        <w:t xml:space="preserve">وتطوير </w:t>
      </w:r>
      <w:r w:rsidRPr="005D2827">
        <w:rPr>
          <w:rFonts w:asciiTheme="minorBidi" w:hAnsiTheme="minorBidi"/>
          <w:sz w:val="32"/>
          <w:rtl/>
        </w:rPr>
        <w:t xml:space="preserve">السياسات </w:t>
      </w:r>
      <w:r w:rsidR="00262471" w:rsidRPr="005D2827">
        <w:rPr>
          <w:rFonts w:asciiTheme="minorBidi" w:hAnsiTheme="minorBidi"/>
          <w:sz w:val="32"/>
          <w:rtl/>
        </w:rPr>
        <w:t>والإجراءات</w:t>
      </w:r>
      <w:r w:rsidRPr="005D2827">
        <w:rPr>
          <w:rFonts w:asciiTheme="minorBidi" w:hAnsiTheme="minorBidi"/>
          <w:sz w:val="32"/>
          <w:rtl/>
        </w:rPr>
        <w:t xml:space="preserve"> بشكل دوري.</w:t>
      </w:r>
    </w:p>
    <w:p w14:paraId="4C967A3F" w14:textId="0868D5B0" w:rsidR="009C0A81" w:rsidRPr="005D2827" w:rsidRDefault="009C0A81" w:rsidP="00C6145F">
      <w:pPr>
        <w:rPr>
          <w:rFonts w:asciiTheme="minorBidi" w:hAnsiTheme="minorBidi"/>
          <w:sz w:val="32"/>
          <w:rtl/>
        </w:rPr>
      </w:pPr>
      <w:r w:rsidRPr="005D2827">
        <w:rPr>
          <w:rFonts w:asciiTheme="minorBidi" w:hAnsiTheme="minorBidi"/>
          <w:sz w:val="32"/>
          <w:rtl/>
        </w:rPr>
        <w:t xml:space="preserve">تؤكد هذه الدراسة على الدور الحيوي لإدارة المخاطر في تحسين جودة الرعاية الصحية وضمان سلامة </w:t>
      </w:r>
      <w:r w:rsidR="00D80874" w:rsidRPr="005D2827">
        <w:rPr>
          <w:rFonts w:asciiTheme="minorBidi" w:hAnsiTheme="minorBidi"/>
          <w:sz w:val="32"/>
          <w:rtl/>
        </w:rPr>
        <w:t>المرضى،</w:t>
      </w:r>
      <w:r w:rsidRPr="005D2827">
        <w:rPr>
          <w:rFonts w:asciiTheme="minorBidi" w:hAnsiTheme="minorBidi"/>
          <w:sz w:val="32"/>
          <w:rtl/>
        </w:rPr>
        <w:t xml:space="preserve"> مع ضرورة مواجهة التحديات لضمان تطبيق فعال لهذه النظم. </w:t>
      </w:r>
    </w:p>
    <w:p w14:paraId="75541371" w14:textId="77777777" w:rsidR="00360A6A" w:rsidRPr="005D2827" w:rsidRDefault="00360A6A" w:rsidP="0033558D">
      <w:pPr>
        <w:rPr>
          <w:rFonts w:asciiTheme="minorBidi" w:hAnsiTheme="minorBidi"/>
          <w:b/>
          <w:bCs/>
          <w:sz w:val="32"/>
          <w:rtl/>
        </w:rPr>
      </w:pPr>
    </w:p>
    <w:p w14:paraId="2F9D31C6" w14:textId="77777777" w:rsidR="00360A6A" w:rsidRPr="005D2827" w:rsidRDefault="00360A6A" w:rsidP="0033558D">
      <w:pPr>
        <w:rPr>
          <w:rFonts w:asciiTheme="minorBidi" w:hAnsiTheme="minorBidi"/>
          <w:b/>
          <w:bCs/>
          <w:sz w:val="32"/>
          <w:rtl/>
        </w:rPr>
      </w:pPr>
    </w:p>
    <w:p w14:paraId="0AEB6E20" w14:textId="7AEB3AE3" w:rsidR="00EB23E9" w:rsidRPr="005D2827" w:rsidRDefault="008C23E7" w:rsidP="0033558D">
      <w:pPr>
        <w:rPr>
          <w:rFonts w:asciiTheme="minorBidi" w:hAnsiTheme="minorBidi"/>
          <w:b/>
          <w:bCs/>
          <w:sz w:val="32"/>
          <w:rtl/>
        </w:rPr>
      </w:pPr>
      <w:r>
        <w:rPr>
          <w:rFonts w:asciiTheme="minorBidi" w:hAnsiTheme="minorBidi"/>
          <w:b/>
          <w:bCs/>
          <w:sz w:val="32"/>
        </w:rPr>
        <w:t xml:space="preserve"> </w:t>
      </w:r>
      <w:r w:rsidR="0033558D" w:rsidRPr="005D2827">
        <w:rPr>
          <w:rFonts w:asciiTheme="minorBidi" w:hAnsiTheme="minorBidi"/>
          <w:b/>
          <w:bCs/>
          <w:sz w:val="32"/>
        </w:rPr>
        <w:t>-</w:t>
      </w:r>
      <w:r w:rsidR="0033558D" w:rsidRPr="005D2827">
        <w:rPr>
          <w:rFonts w:asciiTheme="minorBidi" w:hAnsiTheme="minorBidi"/>
          <w:b/>
          <w:bCs/>
          <w:sz w:val="32"/>
          <w:rtl/>
        </w:rPr>
        <w:t>دراسة (</w:t>
      </w:r>
      <w:r w:rsidR="0033558D" w:rsidRPr="005D2827">
        <w:rPr>
          <w:rFonts w:asciiTheme="minorBidi" w:hAnsiTheme="minorBidi"/>
          <w:b/>
          <w:bCs/>
          <w:sz w:val="32"/>
        </w:rPr>
        <w:t>Arthi.2024</w:t>
      </w:r>
      <w:r w:rsidR="0033558D" w:rsidRPr="005D2827">
        <w:rPr>
          <w:rFonts w:asciiTheme="minorBidi" w:hAnsiTheme="minorBidi"/>
          <w:b/>
          <w:bCs/>
          <w:sz w:val="32"/>
          <w:rtl/>
        </w:rPr>
        <w:t xml:space="preserve">), بعنوان </w:t>
      </w:r>
      <w:r w:rsidR="0033558D" w:rsidRPr="005D2827">
        <w:rPr>
          <w:rFonts w:asciiTheme="minorBidi" w:hAnsiTheme="minorBidi"/>
          <w:b/>
          <w:bCs/>
          <w:sz w:val="32"/>
        </w:rPr>
        <w:t>Identification and Management of Dental Anxiety by New Zealand Dentists</w:t>
      </w:r>
    </w:p>
    <w:p w14:paraId="75514A8C" w14:textId="5C54B75B" w:rsidR="004A439A" w:rsidRPr="005D2827" w:rsidRDefault="00A833A2" w:rsidP="0033558D">
      <w:pPr>
        <w:rPr>
          <w:rFonts w:asciiTheme="minorBidi" w:hAnsiTheme="minorBidi"/>
          <w:sz w:val="32"/>
          <w:rtl/>
        </w:rPr>
      </w:pPr>
      <w:r w:rsidRPr="005D2827">
        <w:rPr>
          <w:rFonts w:asciiTheme="minorBidi" w:hAnsiTheme="minorBidi"/>
          <w:sz w:val="32"/>
          <w:rtl/>
        </w:rPr>
        <w:t>هدفت ال</w:t>
      </w:r>
      <w:r w:rsidR="00683BB6" w:rsidRPr="005D2827">
        <w:rPr>
          <w:rFonts w:asciiTheme="minorBidi" w:hAnsiTheme="minorBidi"/>
          <w:sz w:val="32"/>
          <w:rtl/>
        </w:rPr>
        <w:t xml:space="preserve">دراسة </w:t>
      </w:r>
      <w:r w:rsidRPr="005D2827">
        <w:rPr>
          <w:rFonts w:asciiTheme="minorBidi" w:hAnsiTheme="minorBidi"/>
          <w:sz w:val="32"/>
          <w:rtl/>
        </w:rPr>
        <w:t xml:space="preserve">إلى </w:t>
      </w:r>
      <w:r w:rsidR="00683BB6" w:rsidRPr="005D2827">
        <w:rPr>
          <w:rFonts w:asciiTheme="minorBidi" w:hAnsiTheme="minorBidi"/>
          <w:sz w:val="32"/>
          <w:rtl/>
        </w:rPr>
        <w:t xml:space="preserve">تقييم كيفية تعامل أطباء الأسنان </w:t>
      </w:r>
      <w:r w:rsidRPr="005D2827">
        <w:rPr>
          <w:rFonts w:asciiTheme="minorBidi" w:hAnsiTheme="minorBidi"/>
          <w:sz w:val="32"/>
          <w:rtl/>
        </w:rPr>
        <w:t xml:space="preserve">في نيوز لندا </w:t>
      </w:r>
      <w:r w:rsidR="00683BB6" w:rsidRPr="005D2827">
        <w:rPr>
          <w:rFonts w:asciiTheme="minorBidi" w:hAnsiTheme="minorBidi"/>
          <w:sz w:val="32"/>
          <w:rtl/>
        </w:rPr>
        <w:t xml:space="preserve">مع قلق المرضى المتعلق بالعلاج </w:t>
      </w:r>
      <w:r w:rsidR="00980172" w:rsidRPr="005D2827">
        <w:rPr>
          <w:rFonts w:asciiTheme="minorBidi" w:hAnsiTheme="minorBidi"/>
          <w:sz w:val="32"/>
          <w:rtl/>
        </w:rPr>
        <w:t>السني،</w:t>
      </w:r>
      <w:r w:rsidR="004A439A" w:rsidRPr="005D2827">
        <w:rPr>
          <w:rFonts w:asciiTheme="minorBidi" w:hAnsiTheme="minorBidi"/>
          <w:sz w:val="32"/>
          <w:rtl/>
        </w:rPr>
        <w:t xml:space="preserve"> وركزت على أساليبهم في تحديد </w:t>
      </w:r>
      <w:r w:rsidR="00980172" w:rsidRPr="005D2827">
        <w:rPr>
          <w:rFonts w:asciiTheme="minorBidi" w:hAnsiTheme="minorBidi"/>
          <w:sz w:val="32"/>
          <w:rtl/>
        </w:rPr>
        <w:t>وإدارة</w:t>
      </w:r>
      <w:r w:rsidR="004A439A" w:rsidRPr="005D2827">
        <w:rPr>
          <w:rFonts w:asciiTheme="minorBidi" w:hAnsiTheme="minorBidi"/>
          <w:sz w:val="32"/>
          <w:rtl/>
        </w:rPr>
        <w:t xml:space="preserve"> هذا القلق.</w:t>
      </w:r>
    </w:p>
    <w:p w14:paraId="7A7E9039" w14:textId="77777777" w:rsidR="00A833A2" w:rsidRPr="005D2827" w:rsidRDefault="00A833A2" w:rsidP="0033558D">
      <w:pPr>
        <w:rPr>
          <w:rFonts w:asciiTheme="minorBidi" w:hAnsiTheme="minorBidi"/>
          <w:sz w:val="32"/>
          <w:rtl/>
        </w:rPr>
      </w:pPr>
      <w:r w:rsidRPr="005D2827">
        <w:rPr>
          <w:rFonts w:asciiTheme="minorBidi" w:hAnsiTheme="minorBidi"/>
          <w:sz w:val="32"/>
          <w:rtl/>
        </w:rPr>
        <w:t>المنهجية:</w:t>
      </w:r>
    </w:p>
    <w:p w14:paraId="3B317D06" w14:textId="38470382" w:rsidR="00933FD3" w:rsidRPr="005D2827" w:rsidRDefault="000D2864" w:rsidP="00A833A2">
      <w:pPr>
        <w:rPr>
          <w:rFonts w:asciiTheme="minorBidi" w:hAnsiTheme="minorBidi"/>
          <w:sz w:val="32"/>
          <w:rtl/>
        </w:rPr>
      </w:pPr>
      <w:r w:rsidRPr="005D2827">
        <w:rPr>
          <w:rFonts w:asciiTheme="minorBidi" w:hAnsiTheme="minorBidi"/>
          <w:sz w:val="32"/>
          <w:rtl/>
        </w:rPr>
        <w:lastRenderedPageBreak/>
        <w:t>أجري</w:t>
      </w:r>
      <w:r w:rsidR="00A833A2" w:rsidRPr="005D2827">
        <w:rPr>
          <w:rFonts w:asciiTheme="minorBidi" w:hAnsiTheme="minorBidi"/>
          <w:sz w:val="32"/>
          <w:rtl/>
        </w:rPr>
        <w:t xml:space="preserve"> استبيان عبر البريد الإلكتروني</w:t>
      </w:r>
      <w:r w:rsidR="00A2291E" w:rsidRPr="005D2827">
        <w:rPr>
          <w:rFonts w:asciiTheme="minorBidi" w:hAnsiTheme="minorBidi"/>
          <w:sz w:val="32"/>
          <w:rtl/>
        </w:rPr>
        <w:t xml:space="preserve"> عام </w:t>
      </w:r>
      <w:r w:rsidR="00A2291E" w:rsidRPr="005D2827">
        <w:rPr>
          <w:rFonts w:asciiTheme="minorBidi" w:hAnsiTheme="minorBidi"/>
          <w:sz w:val="32"/>
        </w:rPr>
        <w:t>2022</w:t>
      </w:r>
      <w:r w:rsidR="00A833A2" w:rsidRPr="005D2827">
        <w:rPr>
          <w:rFonts w:asciiTheme="minorBidi" w:hAnsiTheme="minorBidi"/>
          <w:sz w:val="32"/>
          <w:rtl/>
        </w:rPr>
        <w:t xml:space="preserve"> </w:t>
      </w:r>
      <w:r w:rsidR="00A2291E" w:rsidRPr="005D2827">
        <w:rPr>
          <w:rFonts w:asciiTheme="minorBidi" w:hAnsiTheme="minorBidi"/>
          <w:sz w:val="32"/>
          <w:rtl/>
        </w:rPr>
        <w:t>شمل</w:t>
      </w:r>
      <w:r w:rsidR="00A833A2" w:rsidRPr="005D2827">
        <w:rPr>
          <w:rFonts w:asciiTheme="minorBidi" w:hAnsiTheme="minorBidi"/>
          <w:sz w:val="32"/>
          <w:rtl/>
        </w:rPr>
        <w:t xml:space="preserve"> </w:t>
      </w:r>
      <w:r w:rsidR="00A833A2" w:rsidRPr="005D2827">
        <w:rPr>
          <w:rFonts w:asciiTheme="minorBidi" w:hAnsiTheme="minorBidi"/>
          <w:sz w:val="32"/>
        </w:rPr>
        <w:t>21</w:t>
      </w:r>
      <w:r w:rsidR="00A2291E" w:rsidRPr="005D2827">
        <w:rPr>
          <w:rFonts w:asciiTheme="minorBidi" w:hAnsiTheme="minorBidi"/>
          <w:sz w:val="32"/>
        </w:rPr>
        <w:t>2</w:t>
      </w:r>
      <w:r w:rsidR="00A2291E" w:rsidRPr="005D2827">
        <w:rPr>
          <w:rFonts w:asciiTheme="minorBidi" w:hAnsiTheme="minorBidi"/>
          <w:sz w:val="32"/>
          <w:rtl/>
        </w:rPr>
        <w:t>ط</w:t>
      </w:r>
      <w:r w:rsidR="00A833A2" w:rsidRPr="005D2827">
        <w:rPr>
          <w:rFonts w:asciiTheme="minorBidi" w:hAnsiTheme="minorBidi"/>
          <w:sz w:val="32"/>
          <w:rtl/>
        </w:rPr>
        <w:t>بيب أسنان</w:t>
      </w:r>
      <w:r w:rsidR="00A2291E" w:rsidRPr="005D2827">
        <w:rPr>
          <w:rFonts w:asciiTheme="minorBidi" w:hAnsiTheme="minorBidi"/>
          <w:sz w:val="32"/>
          <w:rtl/>
        </w:rPr>
        <w:t xml:space="preserve"> في ن</w:t>
      </w:r>
      <w:r w:rsidR="00BC3482" w:rsidRPr="005D2827">
        <w:rPr>
          <w:rFonts w:asciiTheme="minorBidi" w:hAnsiTheme="minorBidi"/>
          <w:sz w:val="32"/>
          <w:rtl/>
        </w:rPr>
        <w:t>ي</w:t>
      </w:r>
      <w:r w:rsidR="00A2291E" w:rsidRPr="005D2827">
        <w:rPr>
          <w:rFonts w:asciiTheme="minorBidi" w:hAnsiTheme="minorBidi"/>
          <w:sz w:val="32"/>
          <w:rtl/>
        </w:rPr>
        <w:t>وزلندا</w:t>
      </w:r>
      <w:r w:rsidR="00933FD3" w:rsidRPr="005D2827">
        <w:rPr>
          <w:rFonts w:asciiTheme="minorBidi" w:hAnsiTheme="minorBidi"/>
          <w:sz w:val="32"/>
          <w:rtl/>
        </w:rPr>
        <w:t>.</w:t>
      </w:r>
      <w:r w:rsidR="00A2291E" w:rsidRPr="005D2827">
        <w:rPr>
          <w:rFonts w:asciiTheme="minorBidi" w:hAnsiTheme="minorBidi"/>
          <w:sz w:val="32"/>
          <w:rtl/>
        </w:rPr>
        <w:t xml:space="preserve"> تم استفسار المشاركين عن استكشافهم لمخاوف المرضى السابقة </w:t>
      </w:r>
      <w:r w:rsidR="00C205B3" w:rsidRPr="005D2827">
        <w:rPr>
          <w:rFonts w:asciiTheme="minorBidi" w:hAnsiTheme="minorBidi"/>
          <w:sz w:val="32"/>
          <w:rtl/>
        </w:rPr>
        <w:t>والحالية</w:t>
      </w:r>
      <w:r w:rsidR="00A2291E" w:rsidRPr="005D2827">
        <w:rPr>
          <w:rFonts w:asciiTheme="minorBidi" w:hAnsiTheme="minorBidi"/>
          <w:sz w:val="32"/>
          <w:rtl/>
        </w:rPr>
        <w:t xml:space="preserve"> من علاج </w:t>
      </w:r>
      <w:r w:rsidR="00980172" w:rsidRPr="005D2827">
        <w:rPr>
          <w:rFonts w:asciiTheme="minorBidi" w:hAnsiTheme="minorBidi"/>
          <w:sz w:val="32"/>
          <w:rtl/>
        </w:rPr>
        <w:t>الأسنان،</w:t>
      </w:r>
      <w:r w:rsidR="00A2291E" w:rsidRPr="005D2827">
        <w:rPr>
          <w:rFonts w:asciiTheme="minorBidi" w:hAnsiTheme="minorBidi"/>
          <w:sz w:val="32"/>
          <w:rtl/>
        </w:rPr>
        <w:t xml:space="preserve"> طرق تقييمهم لهذه </w:t>
      </w:r>
      <w:r w:rsidR="00980172" w:rsidRPr="005D2827">
        <w:rPr>
          <w:rFonts w:asciiTheme="minorBidi" w:hAnsiTheme="minorBidi"/>
          <w:sz w:val="32"/>
          <w:rtl/>
        </w:rPr>
        <w:t>المخاوف،</w:t>
      </w:r>
      <w:r w:rsidR="00A2291E" w:rsidRPr="005D2827">
        <w:rPr>
          <w:rFonts w:asciiTheme="minorBidi" w:hAnsiTheme="minorBidi"/>
          <w:sz w:val="32"/>
          <w:rtl/>
        </w:rPr>
        <w:t xml:space="preserve"> أساليبهم المعتادة في التعامل مع المرضى </w:t>
      </w:r>
      <w:r w:rsidR="00C205B3" w:rsidRPr="005D2827">
        <w:rPr>
          <w:rFonts w:asciiTheme="minorBidi" w:hAnsiTheme="minorBidi"/>
          <w:sz w:val="32"/>
          <w:rtl/>
        </w:rPr>
        <w:t>القلقين،</w:t>
      </w:r>
      <w:r w:rsidR="00A2291E" w:rsidRPr="005D2827">
        <w:rPr>
          <w:rFonts w:asciiTheme="minorBidi" w:hAnsiTheme="minorBidi"/>
          <w:sz w:val="32"/>
          <w:rtl/>
        </w:rPr>
        <w:t xml:space="preserve"> </w:t>
      </w:r>
      <w:r w:rsidR="00C205B3" w:rsidRPr="005D2827">
        <w:rPr>
          <w:rFonts w:asciiTheme="minorBidi" w:hAnsiTheme="minorBidi"/>
          <w:sz w:val="32"/>
          <w:rtl/>
        </w:rPr>
        <w:t>واقتراحاتهم</w:t>
      </w:r>
      <w:r w:rsidR="00A2291E" w:rsidRPr="005D2827">
        <w:rPr>
          <w:rFonts w:asciiTheme="minorBidi" w:hAnsiTheme="minorBidi"/>
          <w:sz w:val="32"/>
          <w:rtl/>
        </w:rPr>
        <w:t xml:space="preserve"> لتحسين إدارة هذا القلق. </w:t>
      </w:r>
    </w:p>
    <w:p w14:paraId="6B8F3AED" w14:textId="77777777" w:rsidR="00933FD3" w:rsidRPr="005D2827" w:rsidRDefault="00933FD3" w:rsidP="00A833A2">
      <w:pPr>
        <w:rPr>
          <w:rFonts w:asciiTheme="minorBidi" w:hAnsiTheme="minorBidi"/>
          <w:sz w:val="32"/>
          <w:rtl/>
        </w:rPr>
      </w:pPr>
      <w:r w:rsidRPr="005D2827">
        <w:rPr>
          <w:rFonts w:asciiTheme="minorBidi" w:hAnsiTheme="minorBidi"/>
          <w:sz w:val="32"/>
          <w:rtl/>
        </w:rPr>
        <w:t xml:space="preserve">النتائج الرئيسية: </w:t>
      </w:r>
    </w:p>
    <w:p w14:paraId="4976F5A9" w14:textId="6446E6E4" w:rsidR="00933FD3" w:rsidRPr="005D2827" w:rsidRDefault="00933FD3" w:rsidP="00933FD3">
      <w:pPr>
        <w:pStyle w:val="a5"/>
        <w:numPr>
          <w:ilvl w:val="0"/>
          <w:numId w:val="18"/>
        </w:numPr>
        <w:rPr>
          <w:rFonts w:asciiTheme="minorBidi" w:hAnsiTheme="minorBidi"/>
          <w:sz w:val="32"/>
        </w:rPr>
      </w:pPr>
      <w:r w:rsidRPr="005D2827">
        <w:rPr>
          <w:rFonts w:asciiTheme="minorBidi" w:hAnsiTheme="minorBidi"/>
          <w:sz w:val="32"/>
          <w:rtl/>
        </w:rPr>
        <w:t xml:space="preserve">حوالي </w:t>
      </w:r>
      <w:r w:rsidRPr="005D2827">
        <w:rPr>
          <w:rFonts w:asciiTheme="minorBidi" w:hAnsiTheme="minorBidi"/>
          <w:sz w:val="32"/>
        </w:rPr>
        <w:t>75%</w:t>
      </w:r>
      <w:r w:rsidRPr="005D2827">
        <w:rPr>
          <w:rFonts w:asciiTheme="minorBidi" w:hAnsiTheme="minorBidi"/>
          <w:sz w:val="32"/>
          <w:rtl/>
        </w:rPr>
        <w:t xml:space="preserve"> من أطباء الأسنان استفسروا شخصيا من المرضى عن مخاوفهم الحالية أو السابقة المتعلقة </w:t>
      </w:r>
      <w:r w:rsidR="00C205B3" w:rsidRPr="005D2827">
        <w:rPr>
          <w:rFonts w:asciiTheme="minorBidi" w:hAnsiTheme="minorBidi"/>
          <w:sz w:val="32"/>
          <w:rtl/>
        </w:rPr>
        <w:t>با</w:t>
      </w:r>
      <w:r w:rsidRPr="005D2827">
        <w:rPr>
          <w:rFonts w:asciiTheme="minorBidi" w:hAnsiTheme="minorBidi"/>
          <w:sz w:val="32"/>
          <w:rtl/>
        </w:rPr>
        <w:t>لعلاج السني.</w:t>
      </w:r>
    </w:p>
    <w:p w14:paraId="19EC3C38" w14:textId="77777777" w:rsidR="00933FD3" w:rsidRPr="005D2827" w:rsidRDefault="00933FD3" w:rsidP="00933FD3">
      <w:pPr>
        <w:pStyle w:val="a5"/>
        <w:numPr>
          <w:ilvl w:val="0"/>
          <w:numId w:val="18"/>
        </w:numPr>
        <w:rPr>
          <w:rFonts w:asciiTheme="minorBidi" w:hAnsiTheme="minorBidi"/>
          <w:sz w:val="32"/>
        </w:rPr>
      </w:pPr>
      <w:r w:rsidRPr="005D2827">
        <w:rPr>
          <w:rFonts w:asciiTheme="minorBidi" w:hAnsiTheme="minorBidi"/>
          <w:sz w:val="32"/>
        </w:rPr>
        <w:t>50%</w:t>
      </w:r>
      <w:r w:rsidRPr="005D2827">
        <w:rPr>
          <w:rFonts w:asciiTheme="minorBidi" w:hAnsiTheme="minorBidi"/>
          <w:sz w:val="32"/>
          <w:rtl/>
        </w:rPr>
        <w:t xml:space="preserve"> سألوا عن تجارب سلبية سابقة قد تكون سببا لهذا القلق.</w:t>
      </w:r>
    </w:p>
    <w:p w14:paraId="22451BBA" w14:textId="77777777" w:rsidR="00933FD3" w:rsidRPr="005D2827" w:rsidRDefault="00933FD3" w:rsidP="00933FD3">
      <w:pPr>
        <w:pStyle w:val="a5"/>
        <w:numPr>
          <w:ilvl w:val="0"/>
          <w:numId w:val="18"/>
        </w:numPr>
        <w:rPr>
          <w:rFonts w:asciiTheme="minorBidi" w:hAnsiTheme="minorBidi"/>
          <w:sz w:val="32"/>
        </w:rPr>
      </w:pPr>
      <w:r w:rsidRPr="005D2827">
        <w:rPr>
          <w:rFonts w:asciiTheme="minorBidi" w:hAnsiTheme="minorBidi"/>
          <w:sz w:val="32"/>
          <w:rtl/>
        </w:rPr>
        <w:t xml:space="preserve">فقط </w:t>
      </w:r>
      <w:r w:rsidRPr="005D2827">
        <w:rPr>
          <w:rFonts w:asciiTheme="minorBidi" w:hAnsiTheme="minorBidi"/>
          <w:sz w:val="32"/>
        </w:rPr>
        <w:t>2.8%</w:t>
      </w:r>
      <w:r w:rsidRPr="005D2827">
        <w:rPr>
          <w:rFonts w:asciiTheme="minorBidi" w:hAnsiTheme="minorBidi"/>
          <w:sz w:val="32"/>
          <w:rtl/>
        </w:rPr>
        <w:t xml:space="preserve"> استخدموا أدوات تقييم رسمية لقلق أو رهاب الأسنان قبل بدء العلاج.</w:t>
      </w:r>
    </w:p>
    <w:p w14:paraId="5CF46D78" w14:textId="3A09F295" w:rsidR="00933FD3" w:rsidRPr="005D2827" w:rsidRDefault="00933FD3" w:rsidP="00933FD3">
      <w:pPr>
        <w:pStyle w:val="a5"/>
        <w:numPr>
          <w:ilvl w:val="0"/>
          <w:numId w:val="18"/>
        </w:numPr>
        <w:rPr>
          <w:rFonts w:asciiTheme="minorBidi" w:hAnsiTheme="minorBidi"/>
          <w:sz w:val="32"/>
        </w:rPr>
      </w:pPr>
      <w:r w:rsidRPr="005D2827">
        <w:rPr>
          <w:rFonts w:asciiTheme="minorBidi" w:hAnsiTheme="minorBidi"/>
          <w:sz w:val="32"/>
          <w:rtl/>
        </w:rPr>
        <w:t xml:space="preserve">جميع المشاركين استخدموا تقنيات دوائية أو </w:t>
      </w:r>
      <w:r w:rsidR="00C205B3" w:rsidRPr="005D2827">
        <w:rPr>
          <w:rFonts w:asciiTheme="minorBidi" w:hAnsiTheme="minorBidi"/>
          <w:sz w:val="32"/>
          <w:rtl/>
        </w:rPr>
        <w:t>نفسية،</w:t>
      </w:r>
      <w:r w:rsidRPr="005D2827">
        <w:rPr>
          <w:rFonts w:asciiTheme="minorBidi" w:hAnsiTheme="minorBidi"/>
          <w:sz w:val="32"/>
          <w:rtl/>
        </w:rPr>
        <w:t xml:space="preserve"> أو أحالوا المرضى لزملاء آخرين عند التعامل مع حالات القلق الشديد.</w:t>
      </w:r>
    </w:p>
    <w:p w14:paraId="2255468C" w14:textId="77777777" w:rsidR="002839EE" w:rsidRPr="005D2827" w:rsidRDefault="002839EE" w:rsidP="002839EE">
      <w:pPr>
        <w:rPr>
          <w:rFonts w:asciiTheme="minorBidi" w:hAnsiTheme="minorBidi"/>
          <w:sz w:val="32"/>
          <w:rtl/>
        </w:rPr>
      </w:pPr>
      <w:r w:rsidRPr="005D2827">
        <w:rPr>
          <w:rFonts w:asciiTheme="minorBidi" w:hAnsiTheme="minorBidi"/>
          <w:sz w:val="32"/>
          <w:rtl/>
        </w:rPr>
        <w:t>الاستنتاج:</w:t>
      </w:r>
    </w:p>
    <w:p w14:paraId="64E66B80" w14:textId="77777777" w:rsidR="002839EE" w:rsidRPr="005D2827" w:rsidRDefault="002839EE" w:rsidP="002839EE">
      <w:pPr>
        <w:rPr>
          <w:rFonts w:asciiTheme="minorBidi" w:hAnsiTheme="minorBidi"/>
          <w:sz w:val="32"/>
          <w:rtl/>
        </w:rPr>
      </w:pPr>
      <w:r w:rsidRPr="005D2827">
        <w:rPr>
          <w:rFonts w:asciiTheme="minorBidi" w:hAnsiTheme="minorBidi"/>
          <w:sz w:val="32"/>
          <w:rtl/>
        </w:rPr>
        <w:t xml:space="preserve">كشفت الدراسة عن بعض نقاط الضعف بين أطباء الأسنان في نيوزيلندا فيما يتعلق بتحديد وإدارة قلق المرضى. هناك حاجة لتحسين استخدام أدوات التقييم الرسمية لقلق ورهاب الأسنان قبل العلاج. </w:t>
      </w:r>
    </w:p>
    <w:p w14:paraId="684DA14C" w14:textId="5129A311" w:rsidR="00262471" w:rsidRPr="005D2827" w:rsidRDefault="002839EE" w:rsidP="001614A2">
      <w:pPr>
        <w:rPr>
          <w:rFonts w:asciiTheme="minorBidi" w:hAnsiTheme="minorBidi"/>
          <w:sz w:val="32"/>
          <w:rtl/>
        </w:rPr>
      </w:pPr>
      <w:r w:rsidRPr="005D2827">
        <w:rPr>
          <w:rFonts w:asciiTheme="minorBidi" w:hAnsiTheme="minorBidi"/>
          <w:sz w:val="32"/>
          <w:rtl/>
        </w:rPr>
        <w:t xml:space="preserve">معالجة قلق الأسنان تتطلب نهجا متعدد الجوانب يشمل تحسين </w:t>
      </w:r>
      <w:r w:rsidR="00C205B3" w:rsidRPr="005D2827">
        <w:rPr>
          <w:rFonts w:asciiTheme="minorBidi" w:hAnsiTheme="minorBidi"/>
          <w:sz w:val="32"/>
          <w:rtl/>
        </w:rPr>
        <w:t>التعليم،</w:t>
      </w:r>
      <w:r w:rsidR="00F54039" w:rsidRPr="005D2827">
        <w:rPr>
          <w:rFonts w:asciiTheme="minorBidi" w:hAnsiTheme="minorBidi"/>
          <w:sz w:val="32"/>
          <w:rtl/>
        </w:rPr>
        <w:t xml:space="preserve"> تطوير وتنفيذ أدوات تقييم </w:t>
      </w:r>
      <w:r w:rsidR="00C205B3" w:rsidRPr="005D2827">
        <w:rPr>
          <w:rFonts w:asciiTheme="minorBidi" w:hAnsiTheme="minorBidi"/>
          <w:sz w:val="32"/>
          <w:rtl/>
        </w:rPr>
        <w:t>أفضل،</w:t>
      </w:r>
      <w:r w:rsidR="00F54039" w:rsidRPr="005D2827">
        <w:rPr>
          <w:rFonts w:asciiTheme="minorBidi" w:hAnsiTheme="minorBidi"/>
          <w:sz w:val="32"/>
          <w:rtl/>
        </w:rPr>
        <w:t xml:space="preserve"> وفهم أعمق لكيفية تحسين تقييم وإدارة قلق الأسنان من قبل أطباء الأسنان.</w:t>
      </w:r>
    </w:p>
    <w:p w14:paraId="04FD4A89" w14:textId="77777777" w:rsidR="001614A2" w:rsidRPr="005D2827" w:rsidRDefault="001614A2" w:rsidP="001614A2">
      <w:pPr>
        <w:rPr>
          <w:rFonts w:asciiTheme="minorBidi" w:hAnsiTheme="minorBidi"/>
          <w:sz w:val="32"/>
          <w:rtl/>
        </w:rPr>
      </w:pPr>
    </w:p>
    <w:p w14:paraId="40426499" w14:textId="77777777" w:rsidR="001614A2" w:rsidRPr="005D2827" w:rsidRDefault="001614A2" w:rsidP="001614A2">
      <w:pPr>
        <w:rPr>
          <w:rFonts w:asciiTheme="minorBidi" w:hAnsiTheme="minorBidi"/>
          <w:sz w:val="32"/>
        </w:rPr>
      </w:pPr>
    </w:p>
    <w:p w14:paraId="244F59AA" w14:textId="7AD30283" w:rsidR="00DD619F" w:rsidRPr="005D2827" w:rsidRDefault="00825267" w:rsidP="00360A6A">
      <w:pPr>
        <w:rPr>
          <w:rFonts w:asciiTheme="minorBidi" w:hAnsiTheme="minorBidi"/>
          <w:b/>
          <w:bCs/>
          <w:sz w:val="32"/>
        </w:rPr>
      </w:pPr>
      <w:r w:rsidRPr="005D2827">
        <w:rPr>
          <w:rFonts w:asciiTheme="minorBidi" w:hAnsiTheme="minorBidi"/>
          <w:sz w:val="32"/>
          <w:rtl/>
        </w:rPr>
        <w:t>-</w:t>
      </w:r>
      <w:r w:rsidR="00C205B3" w:rsidRPr="005D2827">
        <w:rPr>
          <w:rFonts w:asciiTheme="minorBidi" w:hAnsiTheme="minorBidi"/>
          <w:b/>
          <w:bCs/>
          <w:sz w:val="32"/>
          <w:rtl/>
        </w:rPr>
        <w:t>دراسة (</w:t>
      </w:r>
      <w:r w:rsidRPr="005D2827">
        <w:rPr>
          <w:rFonts w:asciiTheme="minorBidi" w:hAnsiTheme="minorBidi"/>
          <w:b/>
          <w:bCs/>
          <w:sz w:val="32"/>
        </w:rPr>
        <w:t>Duane, Dixon, Ambiobla, Aldana, Coulgan, Hanao, Timus, Veiga, Martin, Darragh, Ramasubbu</w:t>
      </w:r>
      <w:r w:rsidR="00014234" w:rsidRPr="005D2827">
        <w:rPr>
          <w:rFonts w:asciiTheme="minorBidi" w:hAnsiTheme="minorBidi"/>
          <w:b/>
          <w:bCs/>
          <w:sz w:val="32"/>
        </w:rPr>
        <w:t>,</w:t>
      </w:r>
      <w:r w:rsidRPr="005D2827">
        <w:rPr>
          <w:rFonts w:asciiTheme="minorBidi" w:hAnsiTheme="minorBidi"/>
          <w:b/>
          <w:bCs/>
          <w:sz w:val="32"/>
        </w:rPr>
        <w:t xml:space="preserve"> Perez, Schwendicke, Correia, Quinteros, Van Harten, Paganelli</w:t>
      </w:r>
      <w:r w:rsidR="00C0295E" w:rsidRPr="005D2827">
        <w:rPr>
          <w:rFonts w:asciiTheme="minorBidi" w:hAnsiTheme="minorBidi"/>
          <w:b/>
          <w:bCs/>
          <w:sz w:val="32"/>
        </w:rPr>
        <w:t>, Vos</w:t>
      </w:r>
      <w:r w:rsidR="001930B7" w:rsidRPr="005D2827">
        <w:rPr>
          <w:rFonts w:asciiTheme="minorBidi" w:hAnsiTheme="minorBidi"/>
          <w:b/>
          <w:bCs/>
          <w:sz w:val="32"/>
        </w:rPr>
        <w:t>, Lopez</w:t>
      </w:r>
      <w:r w:rsidR="00014234" w:rsidRPr="005D2827">
        <w:rPr>
          <w:rFonts w:asciiTheme="minorBidi" w:hAnsiTheme="minorBidi"/>
          <w:b/>
          <w:bCs/>
          <w:sz w:val="32"/>
        </w:rPr>
        <w:t>,</w:t>
      </w:r>
      <w:r w:rsidR="001930B7" w:rsidRPr="005D2827">
        <w:rPr>
          <w:rFonts w:asciiTheme="minorBidi" w:hAnsiTheme="minorBidi"/>
          <w:b/>
          <w:bCs/>
          <w:sz w:val="32"/>
        </w:rPr>
        <w:t xml:space="preserve"> Field.</w:t>
      </w:r>
      <w:r w:rsidR="001614A2" w:rsidRPr="005D2827">
        <w:rPr>
          <w:rFonts w:asciiTheme="minorBidi" w:hAnsiTheme="minorBidi"/>
          <w:b/>
          <w:bCs/>
          <w:sz w:val="32"/>
        </w:rPr>
        <w:t>2021</w:t>
      </w:r>
      <w:r w:rsidR="00CD5689" w:rsidRPr="005D2827">
        <w:rPr>
          <w:rFonts w:asciiTheme="minorBidi" w:hAnsiTheme="minorBidi"/>
          <w:b/>
          <w:bCs/>
          <w:sz w:val="32"/>
        </w:rPr>
        <w:t>)</w:t>
      </w:r>
      <w:r w:rsidR="00CD5689" w:rsidRPr="005D2827">
        <w:rPr>
          <w:rFonts w:asciiTheme="minorBidi" w:hAnsiTheme="minorBidi"/>
          <w:b/>
          <w:bCs/>
          <w:sz w:val="32"/>
          <w:rtl/>
        </w:rPr>
        <w:t>،</w:t>
      </w:r>
      <w:r w:rsidR="00D44648" w:rsidRPr="005D2827">
        <w:rPr>
          <w:rFonts w:asciiTheme="minorBidi" w:hAnsiTheme="minorBidi"/>
          <w:b/>
          <w:bCs/>
          <w:sz w:val="32"/>
        </w:rPr>
        <w:t xml:space="preserve"> Title Embedding environmental sustainability within the modern dental curriculum--</w:t>
      </w:r>
      <w:r w:rsidR="00D44648" w:rsidRPr="005D2827">
        <w:rPr>
          <w:rFonts w:asciiTheme="minorBidi" w:hAnsiTheme="minorBidi"/>
          <w:b/>
          <w:bCs/>
          <w:sz w:val="32"/>
          <w:rtl/>
        </w:rPr>
        <w:t xml:space="preserve"> </w:t>
      </w:r>
    </w:p>
    <w:p w14:paraId="370985C3" w14:textId="6202E671" w:rsidR="001930B7" w:rsidRPr="005D2827" w:rsidRDefault="001930B7" w:rsidP="001930B7">
      <w:pPr>
        <w:rPr>
          <w:rFonts w:asciiTheme="minorBidi" w:hAnsiTheme="minorBidi"/>
          <w:b/>
          <w:bCs/>
          <w:sz w:val="32"/>
          <w:rtl/>
        </w:rPr>
      </w:pPr>
      <w:r w:rsidRPr="005D2827">
        <w:rPr>
          <w:rFonts w:asciiTheme="minorBidi" w:hAnsiTheme="minorBidi"/>
          <w:b/>
          <w:bCs/>
          <w:sz w:val="32"/>
        </w:rPr>
        <w:t>Exploring current practice and developing a shared understanding</w:t>
      </w:r>
    </w:p>
    <w:p w14:paraId="05932E7F" w14:textId="28458DC1" w:rsidR="001930B7" w:rsidRPr="005D2827" w:rsidRDefault="001930B7" w:rsidP="001930B7">
      <w:pPr>
        <w:rPr>
          <w:rFonts w:asciiTheme="minorBidi" w:hAnsiTheme="minorBidi"/>
          <w:sz w:val="32"/>
          <w:rtl/>
        </w:rPr>
      </w:pPr>
      <w:r w:rsidRPr="005D2827">
        <w:rPr>
          <w:rFonts w:asciiTheme="minorBidi" w:hAnsiTheme="minorBidi"/>
          <w:sz w:val="32"/>
          <w:rtl/>
        </w:rPr>
        <w:t xml:space="preserve">أجريت دراسة في المملكة المتحدة لتقييم تأثير جائحة </w:t>
      </w:r>
      <w:r w:rsidRPr="005D2827">
        <w:rPr>
          <w:rFonts w:asciiTheme="minorBidi" w:hAnsiTheme="minorBidi"/>
          <w:sz w:val="32"/>
        </w:rPr>
        <w:t>COVID-19</w:t>
      </w:r>
      <w:r w:rsidRPr="005D2827">
        <w:rPr>
          <w:rFonts w:asciiTheme="minorBidi" w:hAnsiTheme="minorBidi"/>
          <w:sz w:val="32"/>
          <w:rtl/>
        </w:rPr>
        <w:t xml:space="preserve">على خدمات طب الأسنان للأطفال. هدفت الدراسة إلى فهم كيفية تأثير الجائحة على تقديم </w:t>
      </w:r>
      <w:r w:rsidR="00643982" w:rsidRPr="005D2827">
        <w:rPr>
          <w:rFonts w:asciiTheme="minorBidi" w:hAnsiTheme="minorBidi"/>
          <w:sz w:val="32"/>
          <w:rtl/>
        </w:rPr>
        <w:t>الرعاية</w:t>
      </w:r>
      <w:r w:rsidRPr="005D2827">
        <w:rPr>
          <w:rFonts w:asciiTheme="minorBidi" w:hAnsiTheme="minorBidi"/>
          <w:sz w:val="32"/>
          <w:rtl/>
        </w:rPr>
        <w:t xml:space="preserve"> السنية للأطفال </w:t>
      </w:r>
      <w:r w:rsidR="00643982" w:rsidRPr="005D2827">
        <w:rPr>
          <w:rFonts w:asciiTheme="minorBidi" w:hAnsiTheme="minorBidi"/>
          <w:sz w:val="32"/>
          <w:rtl/>
        </w:rPr>
        <w:t>والتحديات</w:t>
      </w:r>
      <w:r w:rsidRPr="005D2827">
        <w:rPr>
          <w:rFonts w:asciiTheme="minorBidi" w:hAnsiTheme="minorBidi"/>
          <w:sz w:val="32"/>
          <w:rtl/>
        </w:rPr>
        <w:t xml:space="preserve"> التي واجهها أطباء الأسنان خلال هذه الفترة.</w:t>
      </w:r>
    </w:p>
    <w:p w14:paraId="4ECA5AFD" w14:textId="57179A8D" w:rsidR="001930B7" w:rsidRPr="005D2827" w:rsidRDefault="001930B7" w:rsidP="001930B7">
      <w:pPr>
        <w:rPr>
          <w:rFonts w:asciiTheme="minorBidi" w:hAnsiTheme="minorBidi"/>
          <w:sz w:val="32"/>
          <w:rtl/>
        </w:rPr>
      </w:pPr>
      <w:r w:rsidRPr="005D2827">
        <w:rPr>
          <w:rFonts w:asciiTheme="minorBidi" w:hAnsiTheme="minorBidi"/>
          <w:sz w:val="32"/>
          <w:rtl/>
        </w:rPr>
        <w:t>المنهجية:</w:t>
      </w:r>
    </w:p>
    <w:p w14:paraId="351FD948" w14:textId="70B29D8D" w:rsidR="001930B7" w:rsidRPr="005D2827" w:rsidRDefault="001930B7" w:rsidP="001930B7">
      <w:pPr>
        <w:rPr>
          <w:rFonts w:asciiTheme="minorBidi" w:hAnsiTheme="minorBidi"/>
          <w:sz w:val="32"/>
          <w:rtl/>
        </w:rPr>
      </w:pPr>
      <w:r w:rsidRPr="005D2827">
        <w:rPr>
          <w:rFonts w:asciiTheme="minorBidi" w:hAnsiTheme="minorBidi"/>
          <w:sz w:val="32"/>
          <w:rtl/>
        </w:rPr>
        <w:lastRenderedPageBreak/>
        <w:t xml:space="preserve">تم جمع البيانات من خلال استبيانات </w:t>
      </w:r>
      <w:r w:rsidR="00643982" w:rsidRPr="005D2827">
        <w:rPr>
          <w:rFonts w:asciiTheme="minorBidi" w:hAnsiTheme="minorBidi"/>
          <w:sz w:val="32"/>
          <w:rtl/>
        </w:rPr>
        <w:t>ومقابلات</w:t>
      </w:r>
      <w:r w:rsidRPr="005D2827">
        <w:rPr>
          <w:rFonts w:asciiTheme="minorBidi" w:hAnsiTheme="minorBidi"/>
          <w:sz w:val="32"/>
          <w:rtl/>
        </w:rPr>
        <w:t xml:space="preserve"> مع أطباء الأسنان المتخصصين في علاج</w:t>
      </w:r>
      <w:r w:rsidR="00903EC5" w:rsidRPr="005D2827">
        <w:rPr>
          <w:rFonts w:asciiTheme="minorBidi" w:hAnsiTheme="minorBidi"/>
          <w:sz w:val="32"/>
          <w:rtl/>
        </w:rPr>
        <w:t xml:space="preserve"> الأطفال. تم تحليل المعلومات لتحديد التغييرات في تقديم الخدمات </w:t>
      </w:r>
      <w:r w:rsidR="00643982" w:rsidRPr="005D2827">
        <w:rPr>
          <w:rFonts w:asciiTheme="minorBidi" w:hAnsiTheme="minorBidi"/>
          <w:sz w:val="32"/>
          <w:rtl/>
        </w:rPr>
        <w:t>والتحديات</w:t>
      </w:r>
      <w:r w:rsidR="00903EC5" w:rsidRPr="005D2827">
        <w:rPr>
          <w:rFonts w:asciiTheme="minorBidi" w:hAnsiTheme="minorBidi"/>
          <w:sz w:val="32"/>
          <w:rtl/>
        </w:rPr>
        <w:t xml:space="preserve"> التي ظهرت نتيجة للجائحة.</w:t>
      </w:r>
    </w:p>
    <w:p w14:paraId="37A32C22" w14:textId="40F47A4E" w:rsidR="001930B7" w:rsidRPr="005D2827" w:rsidRDefault="00903EC5" w:rsidP="001930B7">
      <w:pPr>
        <w:rPr>
          <w:rFonts w:asciiTheme="minorBidi" w:hAnsiTheme="minorBidi"/>
          <w:sz w:val="32"/>
          <w:rtl/>
        </w:rPr>
      </w:pPr>
      <w:r w:rsidRPr="005D2827">
        <w:rPr>
          <w:rFonts w:asciiTheme="minorBidi" w:hAnsiTheme="minorBidi"/>
          <w:sz w:val="32"/>
          <w:rtl/>
        </w:rPr>
        <w:t>النتائج الرئيسية</w:t>
      </w:r>
      <w:r w:rsidR="00D060EA" w:rsidRPr="005D2827">
        <w:rPr>
          <w:rFonts w:asciiTheme="minorBidi" w:hAnsiTheme="minorBidi"/>
          <w:sz w:val="32"/>
          <w:rtl/>
        </w:rPr>
        <w:t xml:space="preserve">: </w:t>
      </w:r>
      <w:r w:rsidRPr="005D2827">
        <w:rPr>
          <w:rFonts w:asciiTheme="minorBidi" w:hAnsiTheme="minorBidi"/>
          <w:sz w:val="32"/>
          <w:rtl/>
        </w:rPr>
        <w:t xml:space="preserve"> </w:t>
      </w:r>
    </w:p>
    <w:p w14:paraId="3E15AA75" w14:textId="03A3B3F4" w:rsidR="00903EC5" w:rsidRPr="005D2827" w:rsidRDefault="00903EC5" w:rsidP="00903EC5">
      <w:pPr>
        <w:pStyle w:val="a5"/>
        <w:numPr>
          <w:ilvl w:val="0"/>
          <w:numId w:val="19"/>
        </w:numPr>
        <w:rPr>
          <w:rFonts w:asciiTheme="minorBidi" w:hAnsiTheme="minorBidi"/>
          <w:sz w:val="32"/>
        </w:rPr>
      </w:pPr>
      <w:r w:rsidRPr="005D2827">
        <w:rPr>
          <w:rFonts w:asciiTheme="minorBidi" w:hAnsiTheme="minorBidi"/>
          <w:sz w:val="32"/>
          <w:rtl/>
        </w:rPr>
        <w:t xml:space="preserve">انخفاض عدد زيارات الأطفال انخفاضا كبيرا بسبب القيود المفروضة </w:t>
      </w:r>
      <w:r w:rsidR="00643982" w:rsidRPr="005D2827">
        <w:rPr>
          <w:rFonts w:asciiTheme="minorBidi" w:hAnsiTheme="minorBidi"/>
          <w:sz w:val="32"/>
          <w:rtl/>
        </w:rPr>
        <w:t>والخوف</w:t>
      </w:r>
      <w:r w:rsidRPr="005D2827">
        <w:rPr>
          <w:rFonts w:asciiTheme="minorBidi" w:hAnsiTheme="minorBidi"/>
          <w:sz w:val="32"/>
          <w:rtl/>
        </w:rPr>
        <w:t xml:space="preserve"> من العدوى.</w:t>
      </w:r>
    </w:p>
    <w:p w14:paraId="0DB1EEDF" w14:textId="40F36571" w:rsidR="00903EC5" w:rsidRPr="005D2827" w:rsidRDefault="00903EC5" w:rsidP="00903EC5">
      <w:pPr>
        <w:pStyle w:val="a5"/>
        <w:numPr>
          <w:ilvl w:val="0"/>
          <w:numId w:val="19"/>
        </w:numPr>
        <w:rPr>
          <w:rFonts w:asciiTheme="minorBidi" w:hAnsiTheme="minorBidi"/>
          <w:sz w:val="32"/>
        </w:rPr>
      </w:pPr>
      <w:r w:rsidRPr="005D2827">
        <w:rPr>
          <w:rFonts w:asciiTheme="minorBidi" w:hAnsiTheme="minorBidi"/>
          <w:sz w:val="32"/>
          <w:rtl/>
        </w:rPr>
        <w:t>تأجيل العديد من العلاجات الوقائية مما قد يؤدي إلى زيادة مشاكل الأسنان المستقبلية.</w:t>
      </w:r>
    </w:p>
    <w:p w14:paraId="6D30A7ED" w14:textId="20A02705" w:rsidR="00903EC5" w:rsidRPr="005D2827" w:rsidRDefault="00903EC5" w:rsidP="00903EC5">
      <w:pPr>
        <w:pStyle w:val="a5"/>
        <w:numPr>
          <w:ilvl w:val="0"/>
          <w:numId w:val="19"/>
        </w:numPr>
        <w:rPr>
          <w:rFonts w:asciiTheme="minorBidi" w:hAnsiTheme="minorBidi"/>
          <w:sz w:val="32"/>
        </w:rPr>
      </w:pPr>
      <w:r w:rsidRPr="005D2827">
        <w:rPr>
          <w:rFonts w:asciiTheme="minorBidi" w:hAnsiTheme="minorBidi"/>
          <w:sz w:val="32"/>
          <w:rtl/>
        </w:rPr>
        <w:t>زيادة التوتر بين أطباء الأسنان نتيجة الضغوط النفسية المتزايدة نتيجة للتغييرات وعدم اليقين.</w:t>
      </w:r>
    </w:p>
    <w:p w14:paraId="63E80A36" w14:textId="53D91585" w:rsidR="00903EC5" w:rsidRPr="005D2827" w:rsidRDefault="00903EC5" w:rsidP="00903EC5">
      <w:pPr>
        <w:rPr>
          <w:rFonts w:asciiTheme="minorBidi" w:hAnsiTheme="minorBidi"/>
          <w:sz w:val="32"/>
          <w:rtl/>
        </w:rPr>
      </w:pPr>
      <w:r w:rsidRPr="005D2827">
        <w:rPr>
          <w:rFonts w:asciiTheme="minorBidi" w:hAnsiTheme="minorBidi"/>
          <w:sz w:val="32"/>
          <w:rtl/>
        </w:rPr>
        <w:t>التوصيات:</w:t>
      </w:r>
    </w:p>
    <w:p w14:paraId="1ACE7BFD" w14:textId="37831B7E" w:rsidR="00903EC5" w:rsidRPr="005D2827" w:rsidRDefault="00903EC5" w:rsidP="00903EC5">
      <w:pPr>
        <w:pStyle w:val="a5"/>
        <w:numPr>
          <w:ilvl w:val="0"/>
          <w:numId w:val="20"/>
        </w:numPr>
        <w:rPr>
          <w:rFonts w:asciiTheme="minorBidi" w:hAnsiTheme="minorBidi"/>
          <w:sz w:val="32"/>
        </w:rPr>
      </w:pPr>
      <w:r w:rsidRPr="005D2827">
        <w:rPr>
          <w:rFonts w:asciiTheme="minorBidi" w:hAnsiTheme="minorBidi"/>
          <w:sz w:val="32"/>
          <w:rtl/>
        </w:rPr>
        <w:t>تعزيز التواصل مع المرضى لضمان استمرارية الرعاية وتقديم الإرشادات اللازمة للعناية بالأسنان في المنزل.</w:t>
      </w:r>
    </w:p>
    <w:p w14:paraId="1051AEA0" w14:textId="0F9DF0FF" w:rsidR="004849EE" w:rsidRPr="005D2827" w:rsidRDefault="00903EC5" w:rsidP="00903EC5">
      <w:pPr>
        <w:pStyle w:val="a5"/>
        <w:numPr>
          <w:ilvl w:val="0"/>
          <w:numId w:val="20"/>
        </w:numPr>
        <w:rPr>
          <w:rFonts w:asciiTheme="minorBidi" w:hAnsiTheme="minorBidi"/>
          <w:sz w:val="32"/>
        </w:rPr>
      </w:pPr>
      <w:r w:rsidRPr="005D2827">
        <w:rPr>
          <w:rFonts w:asciiTheme="minorBidi" w:hAnsiTheme="minorBidi"/>
          <w:sz w:val="32"/>
          <w:rtl/>
        </w:rPr>
        <w:t xml:space="preserve">تطوير بروتوكولات أمان محسنة </w:t>
      </w:r>
      <w:r w:rsidR="00643982" w:rsidRPr="005D2827">
        <w:rPr>
          <w:rFonts w:asciiTheme="minorBidi" w:hAnsiTheme="minorBidi"/>
          <w:sz w:val="32"/>
          <w:rtl/>
        </w:rPr>
        <w:t>لطمأنه</w:t>
      </w:r>
      <w:r w:rsidRPr="005D2827">
        <w:rPr>
          <w:rFonts w:asciiTheme="minorBidi" w:hAnsiTheme="minorBidi"/>
          <w:sz w:val="32"/>
          <w:rtl/>
        </w:rPr>
        <w:t xml:space="preserve"> المرضى </w:t>
      </w:r>
      <w:r w:rsidR="004849EE" w:rsidRPr="005D2827">
        <w:rPr>
          <w:rFonts w:asciiTheme="minorBidi" w:hAnsiTheme="minorBidi"/>
          <w:sz w:val="32"/>
          <w:rtl/>
        </w:rPr>
        <w:t>وضمان سلامة كل من المرضى والطاقم الطبي.</w:t>
      </w:r>
    </w:p>
    <w:p w14:paraId="24F9992F" w14:textId="77777777" w:rsidR="004849EE" w:rsidRPr="005D2827" w:rsidRDefault="004849EE" w:rsidP="00903EC5">
      <w:pPr>
        <w:pStyle w:val="a5"/>
        <w:numPr>
          <w:ilvl w:val="0"/>
          <w:numId w:val="20"/>
        </w:numPr>
        <w:rPr>
          <w:rFonts w:asciiTheme="minorBidi" w:hAnsiTheme="minorBidi"/>
          <w:sz w:val="32"/>
        </w:rPr>
      </w:pPr>
      <w:r w:rsidRPr="005D2827">
        <w:rPr>
          <w:rFonts w:asciiTheme="minorBidi" w:hAnsiTheme="minorBidi"/>
          <w:sz w:val="32"/>
          <w:rtl/>
        </w:rPr>
        <w:t>توفير الدعم النفسي لأطباء الأسنان لمساعدتهم على التعامل مع الضغوط والتحديات المستجدة.</w:t>
      </w:r>
    </w:p>
    <w:p w14:paraId="79CA43A0" w14:textId="63D5A954" w:rsidR="001C1D68" w:rsidRPr="005D2827" w:rsidRDefault="004849EE" w:rsidP="001614A2">
      <w:pPr>
        <w:ind w:left="360"/>
        <w:rPr>
          <w:rFonts w:asciiTheme="minorBidi" w:hAnsiTheme="minorBidi"/>
          <w:sz w:val="32"/>
          <w:rtl/>
        </w:rPr>
      </w:pPr>
      <w:r w:rsidRPr="005D2827">
        <w:rPr>
          <w:rFonts w:asciiTheme="minorBidi" w:hAnsiTheme="minorBidi"/>
          <w:sz w:val="32"/>
          <w:rtl/>
        </w:rPr>
        <w:t xml:space="preserve">تبرز الدراسة الحاجة إلى استراتيجيات مرنة </w:t>
      </w:r>
      <w:r w:rsidR="00643982" w:rsidRPr="005D2827">
        <w:rPr>
          <w:rFonts w:asciiTheme="minorBidi" w:hAnsiTheme="minorBidi"/>
          <w:sz w:val="32"/>
          <w:rtl/>
        </w:rPr>
        <w:t>ومتكيفة</w:t>
      </w:r>
      <w:r w:rsidRPr="005D2827">
        <w:rPr>
          <w:rFonts w:asciiTheme="minorBidi" w:hAnsiTheme="minorBidi"/>
          <w:sz w:val="32"/>
          <w:rtl/>
        </w:rPr>
        <w:t xml:space="preserve"> لضمان استمرارية الرعاية السنية للأطفال في ظل الأزمات الصحية المستقبلية.</w:t>
      </w:r>
    </w:p>
    <w:p w14:paraId="707E94C5" w14:textId="77777777" w:rsidR="003A41B9" w:rsidRPr="009D176A" w:rsidRDefault="003A41B9" w:rsidP="009D176A">
      <w:pPr>
        <w:pStyle w:val="3"/>
        <w:rPr>
          <w:rtl/>
        </w:rPr>
      </w:pPr>
    </w:p>
    <w:p w14:paraId="614FCF83" w14:textId="2CCD3575" w:rsidR="001C1D68" w:rsidRPr="009D176A" w:rsidRDefault="00C0295E" w:rsidP="009D176A">
      <w:pPr>
        <w:pStyle w:val="3"/>
        <w:rPr>
          <w:rtl/>
        </w:rPr>
      </w:pPr>
      <w:bookmarkStart w:id="23" w:name="_Toc192881660"/>
      <w:r w:rsidRPr="009D176A">
        <w:rPr>
          <w:rtl/>
        </w:rPr>
        <w:t>ما يميز</w:t>
      </w:r>
      <w:r w:rsidR="001C1D68" w:rsidRPr="009D176A">
        <w:rPr>
          <w:rtl/>
        </w:rPr>
        <w:t xml:space="preserve"> هذ</w:t>
      </w:r>
      <w:r w:rsidR="009404DC" w:rsidRPr="009D176A">
        <w:rPr>
          <w:rtl/>
        </w:rPr>
        <w:t>ه الدراسة</w:t>
      </w:r>
      <w:r w:rsidR="001C1D68" w:rsidRPr="009D176A">
        <w:rPr>
          <w:rtl/>
        </w:rPr>
        <w:t xml:space="preserve"> عن ال</w:t>
      </w:r>
      <w:r w:rsidR="009404DC" w:rsidRPr="009D176A">
        <w:rPr>
          <w:rtl/>
        </w:rPr>
        <w:t xml:space="preserve">دراسات </w:t>
      </w:r>
      <w:r w:rsidR="001C1D68" w:rsidRPr="009D176A">
        <w:rPr>
          <w:rtl/>
        </w:rPr>
        <w:t>السابقة:</w:t>
      </w:r>
      <w:bookmarkEnd w:id="23"/>
    </w:p>
    <w:p w14:paraId="27D2A587" w14:textId="22381339" w:rsidR="008459C9" w:rsidRPr="005D2827" w:rsidRDefault="001C1D68" w:rsidP="008459C9">
      <w:pPr>
        <w:rPr>
          <w:rFonts w:asciiTheme="minorBidi" w:hAnsiTheme="minorBidi"/>
          <w:sz w:val="32"/>
          <w:rtl/>
        </w:rPr>
      </w:pPr>
      <w:r w:rsidRPr="005D2827">
        <w:rPr>
          <w:rFonts w:asciiTheme="minorBidi" w:hAnsiTheme="minorBidi"/>
          <w:sz w:val="32"/>
          <w:rtl/>
        </w:rPr>
        <w:t xml:space="preserve">على الرغم من أن العديد من الدراسات السابقة تناولت إدارة المخاطر في عيادات الأسنان </w:t>
      </w:r>
      <w:r w:rsidR="00C0295E" w:rsidRPr="005D2827">
        <w:rPr>
          <w:rFonts w:asciiTheme="minorBidi" w:hAnsiTheme="minorBidi"/>
          <w:sz w:val="32"/>
          <w:rtl/>
        </w:rPr>
        <w:t>وتأثيرها</w:t>
      </w:r>
      <w:r w:rsidRPr="005D2827">
        <w:rPr>
          <w:rFonts w:asciiTheme="minorBidi" w:hAnsiTheme="minorBidi"/>
          <w:sz w:val="32"/>
          <w:rtl/>
        </w:rPr>
        <w:t xml:space="preserve"> على جودة الرعاية </w:t>
      </w:r>
      <w:r w:rsidR="00C0295E" w:rsidRPr="005D2827">
        <w:rPr>
          <w:rFonts w:asciiTheme="minorBidi" w:hAnsiTheme="minorBidi"/>
          <w:sz w:val="32"/>
          <w:rtl/>
        </w:rPr>
        <w:t>الصحية،</w:t>
      </w:r>
      <w:r w:rsidRPr="005D2827">
        <w:rPr>
          <w:rFonts w:asciiTheme="minorBidi" w:hAnsiTheme="minorBidi"/>
          <w:sz w:val="32"/>
          <w:rtl/>
        </w:rPr>
        <w:t xml:space="preserve"> إلا أن هذا البحث يتميز بعدة جوانب تضيف قيمة علمية </w:t>
      </w:r>
      <w:r w:rsidR="00C0295E" w:rsidRPr="005D2827">
        <w:rPr>
          <w:rFonts w:asciiTheme="minorBidi" w:hAnsiTheme="minorBidi"/>
          <w:sz w:val="32"/>
          <w:rtl/>
        </w:rPr>
        <w:t>جديدة،</w:t>
      </w:r>
      <w:r w:rsidRPr="005D2827">
        <w:rPr>
          <w:rFonts w:asciiTheme="minorBidi" w:hAnsiTheme="minorBidi"/>
          <w:sz w:val="32"/>
          <w:rtl/>
        </w:rPr>
        <w:t xml:space="preserve"> منها:</w:t>
      </w:r>
      <w:r w:rsidR="008459C9" w:rsidRPr="005D2827">
        <w:rPr>
          <w:rFonts w:asciiTheme="minorBidi" w:hAnsiTheme="minorBidi"/>
          <w:sz w:val="32"/>
          <w:rtl/>
        </w:rPr>
        <w:t xml:space="preserve"> </w:t>
      </w:r>
    </w:p>
    <w:p w14:paraId="53EDB416" w14:textId="67004B07" w:rsidR="008459C9" w:rsidRPr="005D2827" w:rsidRDefault="001C1D68" w:rsidP="008459C9">
      <w:pPr>
        <w:pStyle w:val="a5"/>
        <w:numPr>
          <w:ilvl w:val="0"/>
          <w:numId w:val="27"/>
        </w:numPr>
        <w:rPr>
          <w:rFonts w:asciiTheme="minorBidi" w:hAnsiTheme="minorBidi"/>
          <w:sz w:val="32"/>
        </w:rPr>
      </w:pPr>
      <w:r w:rsidRPr="005D2827">
        <w:rPr>
          <w:rFonts w:asciiTheme="minorBidi" w:hAnsiTheme="minorBidi"/>
          <w:sz w:val="32"/>
          <w:rtl/>
        </w:rPr>
        <w:t xml:space="preserve">التركيز على بيئة عيادات الأسنان الخاصة في مدينة الرياض مما يوفر تحليلا أكثر دقة </w:t>
      </w:r>
      <w:r w:rsidR="00C0295E" w:rsidRPr="005D2827">
        <w:rPr>
          <w:rFonts w:asciiTheme="minorBidi" w:hAnsiTheme="minorBidi"/>
          <w:sz w:val="32"/>
          <w:rtl/>
        </w:rPr>
        <w:t>وملاءمة</w:t>
      </w:r>
      <w:r w:rsidRPr="005D2827">
        <w:rPr>
          <w:rFonts w:asciiTheme="minorBidi" w:hAnsiTheme="minorBidi"/>
          <w:sz w:val="32"/>
          <w:rtl/>
        </w:rPr>
        <w:t xml:space="preserve"> للواقع الحالي</w:t>
      </w:r>
    </w:p>
    <w:p w14:paraId="725C7F34" w14:textId="6DC62A0B" w:rsidR="008459C9" w:rsidRPr="005D2827" w:rsidRDefault="001C1D68" w:rsidP="008459C9">
      <w:pPr>
        <w:pStyle w:val="a5"/>
        <w:numPr>
          <w:ilvl w:val="0"/>
          <w:numId w:val="27"/>
        </w:numPr>
        <w:rPr>
          <w:rFonts w:asciiTheme="minorBidi" w:hAnsiTheme="minorBidi"/>
          <w:sz w:val="32"/>
        </w:rPr>
      </w:pPr>
      <w:r w:rsidRPr="005D2827">
        <w:rPr>
          <w:rFonts w:asciiTheme="minorBidi" w:hAnsiTheme="minorBidi"/>
          <w:sz w:val="32"/>
          <w:rtl/>
        </w:rPr>
        <w:t>دمج أكثر من إطار نظري</w:t>
      </w:r>
      <w:r w:rsidR="008459C9" w:rsidRPr="005D2827">
        <w:rPr>
          <w:rFonts w:asciiTheme="minorBidi" w:hAnsiTheme="minorBidi"/>
          <w:sz w:val="32"/>
          <w:rtl/>
        </w:rPr>
        <w:t xml:space="preserve"> حيث </w:t>
      </w:r>
      <w:r w:rsidR="00C0295E" w:rsidRPr="005D2827">
        <w:rPr>
          <w:rFonts w:asciiTheme="minorBidi" w:hAnsiTheme="minorBidi"/>
          <w:sz w:val="32"/>
          <w:rtl/>
        </w:rPr>
        <w:t>أن</w:t>
      </w:r>
      <w:r w:rsidR="008459C9" w:rsidRPr="005D2827">
        <w:rPr>
          <w:rFonts w:asciiTheme="minorBidi" w:hAnsiTheme="minorBidi"/>
          <w:sz w:val="32"/>
          <w:rtl/>
        </w:rPr>
        <w:t xml:space="preserve"> بعض الدراسات السابقة تستند إلى نموذج واحد </w:t>
      </w:r>
      <w:r w:rsidR="00C0295E" w:rsidRPr="005D2827">
        <w:rPr>
          <w:rFonts w:asciiTheme="minorBidi" w:hAnsiTheme="minorBidi"/>
          <w:sz w:val="32"/>
          <w:rtl/>
        </w:rPr>
        <w:t>فقط،</w:t>
      </w:r>
      <w:r w:rsidR="008459C9" w:rsidRPr="005D2827">
        <w:rPr>
          <w:rFonts w:asciiTheme="minorBidi" w:hAnsiTheme="minorBidi"/>
          <w:sz w:val="32"/>
          <w:rtl/>
        </w:rPr>
        <w:t xml:space="preserve"> مما يجعل هذا البحث أكثر شمولية وذو تأصيل علمي قوي</w:t>
      </w:r>
      <w:r w:rsidR="007C600F" w:rsidRPr="005D2827">
        <w:rPr>
          <w:rFonts w:asciiTheme="minorBidi" w:hAnsiTheme="minorBidi"/>
          <w:sz w:val="32"/>
          <w:rtl/>
        </w:rPr>
        <w:t>.</w:t>
      </w:r>
    </w:p>
    <w:p w14:paraId="306A4C5E" w14:textId="288B19FA" w:rsidR="008459C9" w:rsidRPr="005D2827" w:rsidRDefault="008459C9" w:rsidP="008459C9">
      <w:pPr>
        <w:pStyle w:val="a5"/>
        <w:numPr>
          <w:ilvl w:val="0"/>
          <w:numId w:val="27"/>
        </w:numPr>
        <w:rPr>
          <w:rFonts w:asciiTheme="minorBidi" w:hAnsiTheme="minorBidi"/>
          <w:sz w:val="32"/>
        </w:rPr>
      </w:pPr>
      <w:r w:rsidRPr="005D2827">
        <w:rPr>
          <w:rFonts w:asciiTheme="minorBidi" w:hAnsiTheme="minorBidi"/>
          <w:sz w:val="32"/>
          <w:rtl/>
        </w:rPr>
        <w:t xml:space="preserve">استخدام منهجية ميدانية قائمة على جمع البيانات </w:t>
      </w:r>
      <w:r w:rsidR="00C0295E" w:rsidRPr="005D2827">
        <w:rPr>
          <w:rFonts w:asciiTheme="minorBidi" w:hAnsiTheme="minorBidi"/>
          <w:sz w:val="32"/>
          <w:rtl/>
        </w:rPr>
        <w:t>المباشرة،</w:t>
      </w:r>
      <w:r w:rsidRPr="005D2827">
        <w:rPr>
          <w:rFonts w:asciiTheme="minorBidi" w:hAnsiTheme="minorBidi"/>
          <w:sz w:val="32"/>
          <w:rtl/>
        </w:rPr>
        <w:t xml:space="preserve"> بينما تعتمد بعض الدراسات السابقة على تحليل الأدبيات </w:t>
      </w:r>
      <w:r w:rsidR="00C0295E" w:rsidRPr="005D2827">
        <w:rPr>
          <w:rFonts w:asciiTheme="minorBidi" w:hAnsiTheme="minorBidi"/>
          <w:sz w:val="32"/>
          <w:rtl/>
        </w:rPr>
        <w:t>والمراجعات</w:t>
      </w:r>
      <w:r w:rsidRPr="005D2827">
        <w:rPr>
          <w:rFonts w:asciiTheme="minorBidi" w:hAnsiTheme="minorBidi"/>
          <w:sz w:val="32"/>
          <w:rtl/>
        </w:rPr>
        <w:t xml:space="preserve"> النظرية </w:t>
      </w:r>
      <w:r w:rsidR="00C0295E" w:rsidRPr="005D2827">
        <w:rPr>
          <w:rFonts w:asciiTheme="minorBidi" w:hAnsiTheme="minorBidi"/>
          <w:sz w:val="32"/>
          <w:rtl/>
        </w:rPr>
        <w:t>فقط،</w:t>
      </w:r>
      <w:r w:rsidRPr="005D2827">
        <w:rPr>
          <w:rFonts w:asciiTheme="minorBidi" w:hAnsiTheme="minorBidi"/>
          <w:sz w:val="32"/>
          <w:rtl/>
        </w:rPr>
        <w:t xml:space="preserve"> </w:t>
      </w:r>
      <w:r w:rsidR="00C0295E" w:rsidRPr="005D2827">
        <w:rPr>
          <w:rFonts w:asciiTheme="minorBidi" w:hAnsiTheme="minorBidi"/>
          <w:sz w:val="32"/>
          <w:rtl/>
        </w:rPr>
        <w:t>مما يجعل</w:t>
      </w:r>
      <w:r w:rsidRPr="005D2827">
        <w:rPr>
          <w:rFonts w:asciiTheme="minorBidi" w:hAnsiTheme="minorBidi"/>
          <w:sz w:val="32"/>
          <w:rtl/>
        </w:rPr>
        <w:t xml:space="preserve"> النتائج أكثر واقعية </w:t>
      </w:r>
      <w:r w:rsidR="00C0295E" w:rsidRPr="005D2827">
        <w:rPr>
          <w:rFonts w:asciiTheme="minorBidi" w:hAnsiTheme="minorBidi"/>
          <w:sz w:val="32"/>
          <w:rtl/>
        </w:rPr>
        <w:t>وقابلة</w:t>
      </w:r>
      <w:r w:rsidRPr="005D2827">
        <w:rPr>
          <w:rFonts w:asciiTheme="minorBidi" w:hAnsiTheme="minorBidi"/>
          <w:sz w:val="32"/>
          <w:rtl/>
        </w:rPr>
        <w:t xml:space="preserve"> للتطبيق في تحسين بيئة العمل داخل العيادات.</w:t>
      </w:r>
    </w:p>
    <w:p w14:paraId="754593B7" w14:textId="0AC9B8A3" w:rsidR="008459C9" w:rsidRPr="005D2827" w:rsidRDefault="008459C9" w:rsidP="008459C9">
      <w:pPr>
        <w:pStyle w:val="a5"/>
        <w:numPr>
          <w:ilvl w:val="0"/>
          <w:numId w:val="27"/>
        </w:numPr>
        <w:rPr>
          <w:rFonts w:asciiTheme="minorBidi" w:hAnsiTheme="minorBidi"/>
          <w:sz w:val="32"/>
        </w:rPr>
      </w:pPr>
      <w:r w:rsidRPr="005D2827">
        <w:rPr>
          <w:rFonts w:asciiTheme="minorBidi" w:hAnsiTheme="minorBidi"/>
          <w:sz w:val="32"/>
          <w:rtl/>
        </w:rPr>
        <w:t xml:space="preserve">يربط بين إدارة المخاطر ومستوى رضا المرضى عن طريق قياس العلاقة بين جودة إدارة المخاطر ورضا المرضى عن الخدمات </w:t>
      </w:r>
      <w:r w:rsidR="00C0295E" w:rsidRPr="005D2827">
        <w:rPr>
          <w:rFonts w:asciiTheme="minorBidi" w:hAnsiTheme="minorBidi"/>
          <w:sz w:val="32"/>
          <w:rtl/>
        </w:rPr>
        <w:t>المقدمة،</w:t>
      </w:r>
      <w:r w:rsidRPr="005D2827">
        <w:rPr>
          <w:rFonts w:asciiTheme="minorBidi" w:hAnsiTheme="minorBidi"/>
          <w:sz w:val="32"/>
          <w:rtl/>
        </w:rPr>
        <w:t xml:space="preserve"> وبذلك يضيف فائدة </w:t>
      </w:r>
      <w:r w:rsidRPr="005D2827">
        <w:rPr>
          <w:rFonts w:asciiTheme="minorBidi" w:hAnsiTheme="minorBidi"/>
          <w:sz w:val="32"/>
          <w:rtl/>
        </w:rPr>
        <w:lastRenderedPageBreak/>
        <w:t>لمقدمي الرعاية الصحية في تحسين تجربة المرضى وتعزيز ثقتهم في العيادات الخاصة.</w:t>
      </w:r>
    </w:p>
    <w:p w14:paraId="146F22AD" w14:textId="49D5780A" w:rsidR="008459C9" w:rsidRPr="005D2827" w:rsidRDefault="008459C9" w:rsidP="008459C9">
      <w:pPr>
        <w:pStyle w:val="a5"/>
        <w:numPr>
          <w:ilvl w:val="0"/>
          <w:numId w:val="27"/>
        </w:numPr>
        <w:rPr>
          <w:rFonts w:asciiTheme="minorBidi" w:hAnsiTheme="minorBidi"/>
          <w:sz w:val="32"/>
        </w:rPr>
      </w:pPr>
      <w:r w:rsidRPr="005D2827">
        <w:rPr>
          <w:rFonts w:asciiTheme="minorBidi" w:hAnsiTheme="minorBidi"/>
          <w:sz w:val="32"/>
          <w:rtl/>
        </w:rPr>
        <w:t>إمكانية تقديم توصيات</w:t>
      </w:r>
      <w:r w:rsidR="00DE6F87" w:rsidRPr="005D2827">
        <w:rPr>
          <w:rFonts w:asciiTheme="minorBidi" w:hAnsiTheme="minorBidi"/>
          <w:sz w:val="32"/>
          <w:rtl/>
        </w:rPr>
        <w:t xml:space="preserve"> قابلة للتطبيق</w:t>
      </w:r>
      <w:r w:rsidRPr="005D2827">
        <w:rPr>
          <w:rFonts w:asciiTheme="minorBidi" w:hAnsiTheme="minorBidi"/>
          <w:sz w:val="32"/>
          <w:rtl/>
        </w:rPr>
        <w:t xml:space="preserve"> مخصصة لعيادات الأسنان الخاصة في المملكة العربية السعودية بناء على </w:t>
      </w:r>
      <w:r w:rsidR="00C0295E" w:rsidRPr="005D2827">
        <w:rPr>
          <w:rFonts w:asciiTheme="minorBidi" w:hAnsiTheme="minorBidi"/>
          <w:sz w:val="32"/>
          <w:rtl/>
        </w:rPr>
        <w:t>النتائج،</w:t>
      </w:r>
      <w:r w:rsidR="00DE6F87" w:rsidRPr="005D2827">
        <w:rPr>
          <w:rFonts w:asciiTheme="minorBidi" w:hAnsiTheme="minorBidi"/>
          <w:sz w:val="32"/>
          <w:rtl/>
        </w:rPr>
        <w:t xml:space="preserve"> وبذلك يعزز أهمية البحث في تحسين الممارسات الإدارية والطبية في عيادات الأسنان الخاصة.</w:t>
      </w:r>
    </w:p>
    <w:p w14:paraId="1D1499A0" w14:textId="04BE22BA" w:rsidR="00DE6F87" w:rsidRPr="005D2827" w:rsidRDefault="00DE6F87" w:rsidP="00DE6F87">
      <w:pPr>
        <w:rPr>
          <w:rFonts w:asciiTheme="minorBidi" w:hAnsiTheme="minorBidi"/>
          <w:sz w:val="32"/>
          <w:rtl/>
        </w:rPr>
      </w:pPr>
      <w:r w:rsidRPr="005D2827">
        <w:rPr>
          <w:rFonts w:asciiTheme="minorBidi" w:hAnsiTheme="minorBidi"/>
          <w:sz w:val="32"/>
          <w:rtl/>
        </w:rPr>
        <w:t>وبذلك تضاف قيمة عملية وعلمية جديدة في مجال إدارة المخاطر في الرعاية الصحية.</w:t>
      </w:r>
    </w:p>
    <w:p w14:paraId="1957AF92" w14:textId="5F407DC3" w:rsidR="00DE6F87" w:rsidRPr="005D2827" w:rsidRDefault="00DE6F87" w:rsidP="00DE6F87">
      <w:pPr>
        <w:rPr>
          <w:rFonts w:asciiTheme="minorBidi" w:hAnsiTheme="minorBidi"/>
          <w:sz w:val="32"/>
          <w:rtl/>
        </w:rPr>
      </w:pPr>
      <w:r w:rsidRPr="005D2827">
        <w:rPr>
          <w:rFonts w:asciiTheme="minorBidi" w:hAnsiTheme="minorBidi"/>
          <w:sz w:val="32"/>
          <w:rtl/>
        </w:rPr>
        <w:t xml:space="preserve"> </w:t>
      </w:r>
    </w:p>
    <w:p w14:paraId="4D8976F5" w14:textId="1EC70A8F" w:rsidR="001C1D68" w:rsidRPr="005D2827" w:rsidRDefault="001C1D68" w:rsidP="001C1D68">
      <w:pPr>
        <w:rPr>
          <w:rFonts w:asciiTheme="minorBidi" w:hAnsiTheme="minorBidi"/>
          <w:sz w:val="32"/>
          <w:rtl/>
        </w:rPr>
      </w:pPr>
      <w:r w:rsidRPr="005D2827">
        <w:rPr>
          <w:rFonts w:asciiTheme="minorBidi" w:hAnsiTheme="minorBidi"/>
          <w:sz w:val="32"/>
          <w:rtl/>
        </w:rPr>
        <w:t xml:space="preserve"> </w:t>
      </w:r>
    </w:p>
    <w:p w14:paraId="1A1E3CE6" w14:textId="77777777" w:rsidR="001C1D68" w:rsidRDefault="001C1D68" w:rsidP="00D554AF">
      <w:pPr>
        <w:ind w:left="360"/>
        <w:rPr>
          <w:rFonts w:asciiTheme="minorBidi" w:hAnsiTheme="minorBidi"/>
          <w:sz w:val="32"/>
          <w:u w:val="single"/>
          <w:rtl/>
        </w:rPr>
      </w:pPr>
    </w:p>
    <w:p w14:paraId="0505128E" w14:textId="77777777" w:rsidR="00CF0027" w:rsidRDefault="00CF0027" w:rsidP="00D554AF">
      <w:pPr>
        <w:ind w:left="360"/>
        <w:rPr>
          <w:rFonts w:asciiTheme="minorBidi" w:hAnsiTheme="minorBidi"/>
          <w:sz w:val="32"/>
          <w:u w:val="single"/>
          <w:rtl/>
        </w:rPr>
      </w:pPr>
    </w:p>
    <w:p w14:paraId="1DCC358C" w14:textId="77777777" w:rsidR="00CF0027" w:rsidRDefault="00CF0027" w:rsidP="00D554AF">
      <w:pPr>
        <w:ind w:left="360"/>
        <w:rPr>
          <w:rFonts w:asciiTheme="minorBidi" w:hAnsiTheme="minorBidi"/>
          <w:sz w:val="32"/>
          <w:u w:val="single"/>
          <w:rtl/>
        </w:rPr>
      </w:pPr>
    </w:p>
    <w:p w14:paraId="2E71B06F" w14:textId="77777777" w:rsidR="00CF0027" w:rsidRDefault="00CF0027" w:rsidP="00D554AF">
      <w:pPr>
        <w:ind w:left="360"/>
        <w:rPr>
          <w:rFonts w:asciiTheme="minorBidi" w:hAnsiTheme="minorBidi"/>
          <w:sz w:val="32"/>
          <w:u w:val="single"/>
          <w:rtl/>
        </w:rPr>
      </w:pPr>
    </w:p>
    <w:p w14:paraId="0AD77F45" w14:textId="77777777" w:rsidR="00CF0027" w:rsidRDefault="00CF0027" w:rsidP="00D554AF">
      <w:pPr>
        <w:ind w:left="360"/>
        <w:rPr>
          <w:rFonts w:asciiTheme="minorBidi" w:hAnsiTheme="minorBidi"/>
          <w:sz w:val="32"/>
          <w:u w:val="single"/>
          <w:rtl/>
        </w:rPr>
      </w:pPr>
    </w:p>
    <w:p w14:paraId="3C64CE7C" w14:textId="77777777" w:rsidR="00CF0027" w:rsidRDefault="00CF0027" w:rsidP="00D554AF">
      <w:pPr>
        <w:ind w:left="360"/>
        <w:rPr>
          <w:rFonts w:asciiTheme="minorBidi" w:hAnsiTheme="minorBidi"/>
          <w:sz w:val="32"/>
          <w:u w:val="single"/>
          <w:rtl/>
        </w:rPr>
      </w:pPr>
    </w:p>
    <w:p w14:paraId="29EA2179" w14:textId="77777777" w:rsidR="00CF0027" w:rsidRDefault="00CF0027" w:rsidP="00D554AF">
      <w:pPr>
        <w:ind w:left="360"/>
        <w:rPr>
          <w:rFonts w:asciiTheme="minorBidi" w:hAnsiTheme="minorBidi"/>
          <w:sz w:val="32"/>
          <w:u w:val="single"/>
          <w:rtl/>
        </w:rPr>
      </w:pPr>
    </w:p>
    <w:p w14:paraId="6FAC009F" w14:textId="77777777" w:rsidR="00CF0027" w:rsidRDefault="00CF0027" w:rsidP="00D554AF">
      <w:pPr>
        <w:ind w:left="360"/>
        <w:rPr>
          <w:rFonts w:asciiTheme="minorBidi" w:hAnsiTheme="minorBidi"/>
          <w:sz w:val="32"/>
          <w:u w:val="single"/>
          <w:rtl/>
        </w:rPr>
      </w:pPr>
    </w:p>
    <w:p w14:paraId="149AEE66" w14:textId="77777777" w:rsidR="00CF0027" w:rsidRDefault="00CF0027" w:rsidP="00D554AF">
      <w:pPr>
        <w:ind w:left="360"/>
        <w:rPr>
          <w:rFonts w:asciiTheme="minorBidi" w:hAnsiTheme="minorBidi"/>
          <w:sz w:val="32"/>
          <w:u w:val="single"/>
          <w:rtl/>
        </w:rPr>
      </w:pPr>
    </w:p>
    <w:p w14:paraId="40B4D30C" w14:textId="77777777" w:rsidR="00CF0027" w:rsidRDefault="00CF0027" w:rsidP="00D554AF">
      <w:pPr>
        <w:ind w:left="360"/>
        <w:rPr>
          <w:rFonts w:asciiTheme="minorBidi" w:hAnsiTheme="minorBidi"/>
          <w:sz w:val="32"/>
          <w:u w:val="single"/>
          <w:rtl/>
        </w:rPr>
      </w:pPr>
    </w:p>
    <w:p w14:paraId="573B8A28" w14:textId="77777777" w:rsidR="00CF0027" w:rsidRDefault="00CF0027" w:rsidP="00D554AF">
      <w:pPr>
        <w:ind w:left="360"/>
        <w:rPr>
          <w:rFonts w:asciiTheme="minorBidi" w:hAnsiTheme="minorBidi"/>
          <w:sz w:val="32"/>
          <w:u w:val="single"/>
          <w:rtl/>
        </w:rPr>
      </w:pPr>
    </w:p>
    <w:p w14:paraId="247FAD60" w14:textId="77777777" w:rsidR="00CF0027" w:rsidRDefault="00CF0027" w:rsidP="00D554AF">
      <w:pPr>
        <w:ind w:left="360"/>
        <w:rPr>
          <w:rFonts w:asciiTheme="minorBidi" w:hAnsiTheme="minorBidi"/>
          <w:sz w:val="32"/>
          <w:u w:val="single"/>
          <w:rtl/>
        </w:rPr>
      </w:pPr>
    </w:p>
    <w:p w14:paraId="7C9C62C5" w14:textId="77777777" w:rsidR="00CF0027" w:rsidRDefault="00CF0027" w:rsidP="00D554AF">
      <w:pPr>
        <w:ind w:left="360"/>
        <w:rPr>
          <w:rFonts w:asciiTheme="minorBidi" w:hAnsiTheme="minorBidi"/>
          <w:sz w:val="32"/>
          <w:u w:val="single"/>
          <w:rtl/>
        </w:rPr>
      </w:pPr>
    </w:p>
    <w:p w14:paraId="3277DA93" w14:textId="77777777" w:rsidR="00CF0027" w:rsidRDefault="00CF0027" w:rsidP="00D554AF">
      <w:pPr>
        <w:ind w:left="360"/>
        <w:rPr>
          <w:rFonts w:asciiTheme="minorBidi" w:hAnsiTheme="minorBidi"/>
          <w:sz w:val="32"/>
          <w:u w:val="single"/>
          <w:rtl/>
        </w:rPr>
      </w:pPr>
    </w:p>
    <w:p w14:paraId="62AA8BEE" w14:textId="77777777" w:rsidR="00CF0027" w:rsidRDefault="00CF0027" w:rsidP="00D554AF">
      <w:pPr>
        <w:ind w:left="360"/>
        <w:rPr>
          <w:rFonts w:asciiTheme="minorBidi" w:hAnsiTheme="minorBidi"/>
          <w:sz w:val="32"/>
          <w:u w:val="single"/>
          <w:rtl/>
        </w:rPr>
      </w:pPr>
    </w:p>
    <w:p w14:paraId="49965BF0" w14:textId="77777777" w:rsidR="00CF0027" w:rsidRDefault="00CF0027" w:rsidP="00D554AF">
      <w:pPr>
        <w:ind w:left="360"/>
        <w:rPr>
          <w:rFonts w:asciiTheme="minorBidi" w:hAnsiTheme="minorBidi"/>
          <w:sz w:val="32"/>
          <w:u w:val="single"/>
          <w:rtl/>
        </w:rPr>
      </w:pPr>
    </w:p>
    <w:p w14:paraId="6B33F9DF" w14:textId="77777777" w:rsidR="00CF0027" w:rsidRDefault="00CF0027" w:rsidP="00D554AF">
      <w:pPr>
        <w:ind w:left="360"/>
        <w:rPr>
          <w:rFonts w:asciiTheme="minorBidi" w:hAnsiTheme="minorBidi"/>
          <w:sz w:val="32"/>
          <w:u w:val="single"/>
          <w:rtl/>
        </w:rPr>
      </w:pPr>
    </w:p>
    <w:p w14:paraId="2F551CDE" w14:textId="77777777" w:rsidR="00CF0027" w:rsidRDefault="00CF0027" w:rsidP="00D554AF">
      <w:pPr>
        <w:ind w:left="360"/>
        <w:rPr>
          <w:rFonts w:asciiTheme="minorBidi" w:hAnsiTheme="minorBidi"/>
          <w:sz w:val="32"/>
          <w:u w:val="single"/>
          <w:rtl/>
        </w:rPr>
      </w:pPr>
    </w:p>
    <w:p w14:paraId="323BC3FA" w14:textId="77777777" w:rsidR="00CF0027" w:rsidRDefault="00CF0027" w:rsidP="00D554AF">
      <w:pPr>
        <w:ind w:left="360"/>
        <w:rPr>
          <w:rFonts w:asciiTheme="minorBidi" w:hAnsiTheme="minorBidi"/>
          <w:sz w:val="32"/>
          <w:u w:val="single"/>
          <w:rtl/>
        </w:rPr>
      </w:pPr>
    </w:p>
    <w:p w14:paraId="00C314FC" w14:textId="77777777" w:rsidR="00CF0027" w:rsidRDefault="00CF0027" w:rsidP="00D554AF">
      <w:pPr>
        <w:ind w:left="360"/>
        <w:rPr>
          <w:rFonts w:asciiTheme="minorBidi" w:hAnsiTheme="minorBidi"/>
          <w:sz w:val="32"/>
          <w:u w:val="single"/>
          <w:rtl/>
        </w:rPr>
      </w:pPr>
    </w:p>
    <w:p w14:paraId="18396B37" w14:textId="77777777" w:rsidR="00E002AD" w:rsidRPr="005D2827" w:rsidRDefault="00E002AD" w:rsidP="00E761BB">
      <w:pPr>
        <w:rPr>
          <w:rFonts w:asciiTheme="minorBidi" w:hAnsiTheme="minorBidi"/>
          <w:sz w:val="32"/>
          <w:rtl/>
        </w:rPr>
      </w:pPr>
    </w:p>
    <w:p w14:paraId="48610E68" w14:textId="03AAD8FC" w:rsidR="00F925D0" w:rsidRPr="005D2827" w:rsidRDefault="00F925D0" w:rsidP="00E651C8">
      <w:pPr>
        <w:pStyle w:val="2"/>
        <w:rPr>
          <w:rtl/>
        </w:rPr>
      </w:pPr>
      <w:bookmarkStart w:id="24" w:name="_Toc192881661"/>
      <w:r w:rsidRPr="005D2827">
        <w:rPr>
          <w:rtl/>
        </w:rPr>
        <w:lastRenderedPageBreak/>
        <w:t>الإطار النظري</w:t>
      </w:r>
      <w:bookmarkEnd w:id="24"/>
    </w:p>
    <w:p w14:paraId="5F8CBBC8" w14:textId="62807A4C" w:rsidR="00D554AF" w:rsidRPr="005D2827" w:rsidRDefault="00D554AF" w:rsidP="00D22171">
      <w:pPr>
        <w:rPr>
          <w:rFonts w:asciiTheme="minorBidi" w:hAnsiTheme="minorBidi"/>
          <w:sz w:val="32"/>
          <w:rtl/>
        </w:rPr>
      </w:pPr>
      <w:r w:rsidRPr="005D2827">
        <w:rPr>
          <w:rFonts w:asciiTheme="minorBidi" w:hAnsiTheme="minorBidi"/>
          <w:sz w:val="32"/>
          <w:rtl/>
        </w:rPr>
        <w:t xml:space="preserve">في هذه الدراسة التي تتناول أثر إدارة المخاطر في عيادات الأسنان الخاصة في </w:t>
      </w:r>
      <w:r w:rsidR="00C0295E" w:rsidRPr="005D2827">
        <w:rPr>
          <w:rFonts w:asciiTheme="minorBidi" w:hAnsiTheme="minorBidi"/>
          <w:sz w:val="32"/>
          <w:rtl/>
        </w:rPr>
        <w:t>الرياض،</w:t>
      </w:r>
      <w:r w:rsidRPr="005D2827">
        <w:rPr>
          <w:rFonts w:asciiTheme="minorBidi" w:hAnsiTheme="minorBidi"/>
          <w:sz w:val="32"/>
          <w:rtl/>
        </w:rPr>
        <w:t xml:space="preserve"> سيتم الاعتماد على مجموعة من النظريات </w:t>
      </w:r>
      <w:r w:rsidR="00826F6F" w:rsidRPr="005D2827">
        <w:rPr>
          <w:rFonts w:asciiTheme="minorBidi" w:hAnsiTheme="minorBidi"/>
          <w:sz w:val="32"/>
          <w:rtl/>
        </w:rPr>
        <w:t>والمفاهيم</w:t>
      </w:r>
      <w:r w:rsidRPr="005D2827">
        <w:rPr>
          <w:rFonts w:asciiTheme="minorBidi" w:hAnsiTheme="minorBidi"/>
          <w:sz w:val="32"/>
          <w:rtl/>
        </w:rPr>
        <w:t xml:space="preserve"> التي تفسر العلاقة بين إدارة المخاطر وجودة الرعاية الصحية.</w:t>
      </w:r>
    </w:p>
    <w:p w14:paraId="6862232F" w14:textId="43600891" w:rsidR="00D554AF" w:rsidRPr="005D2827" w:rsidRDefault="00D554AF" w:rsidP="009D176A">
      <w:pPr>
        <w:pStyle w:val="3"/>
        <w:rPr>
          <w:rtl/>
        </w:rPr>
      </w:pPr>
      <w:bookmarkStart w:id="25" w:name="_Toc192881662"/>
      <w:r w:rsidRPr="005D2827">
        <w:rPr>
          <w:rtl/>
        </w:rPr>
        <w:t>مفهوم إدارة المخاطر في الرعاية الصحية</w:t>
      </w:r>
      <w:bookmarkEnd w:id="25"/>
    </w:p>
    <w:p w14:paraId="25DA4318" w14:textId="66D14896" w:rsidR="00A106D8" w:rsidRPr="005D2827" w:rsidRDefault="00D554AF" w:rsidP="00A106D8">
      <w:pPr>
        <w:rPr>
          <w:rFonts w:asciiTheme="minorBidi" w:hAnsiTheme="minorBidi"/>
          <w:sz w:val="32"/>
          <w:rtl/>
        </w:rPr>
      </w:pPr>
      <w:r w:rsidRPr="005D2827">
        <w:rPr>
          <w:rFonts w:asciiTheme="minorBidi" w:hAnsiTheme="minorBidi"/>
          <w:sz w:val="32"/>
          <w:rtl/>
        </w:rPr>
        <w:t xml:space="preserve">إدارة المخاطر في القطاع الصحي هي عملية منظمة تهدف إلى تحديد المخاطر </w:t>
      </w:r>
      <w:r w:rsidR="00C0295E" w:rsidRPr="005D2827">
        <w:rPr>
          <w:rFonts w:asciiTheme="minorBidi" w:hAnsiTheme="minorBidi"/>
          <w:sz w:val="32"/>
          <w:rtl/>
        </w:rPr>
        <w:t>المحتملة،</w:t>
      </w:r>
      <w:r w:rsidRPr="005D2827">
        <w:rPr>
          <w:rFonts w:asciiTheme="minorBidi" w:hAnsiTheme="minorBidi"/>
          <w:sz w:val="32"/>
          <w:rtl/>
        </w:rPr>
        <w:t xml:space="preserve"> </w:t>
      </w:r>
      <w:r w:rsidR="00C0295E" w:rsidRPr="005D2827">
        <w:rPr>
          <w:rFonts w:asciiTheme="minorBidi" w:hAnsiTheme="minorBidi"/>
          <w:sz w:val="32"/>
          <w:rtl/>
        </w:rPr>
        <w:t>تقييمها،</w:t>
      </w:r>
      <w:r w:rsidRPr="005D2827">
        <w:rPr>
          <w:rFonts w:asciiTheme="minorBidi" w:hAnsiTheme="minorBidi"/>
          <w:sz w:val="32"/>
          <w:rtl/>
        </w:rPr>
        <w:t xml:space="preserve"> ووضع استراتيجيات </w:t>
      </w:r>
      <w:r w:rsidR="009F407E" w:rsidRPr="005D2827">
        <w:rPr>
          <w:rFonts w:asciiTheme="minorBidi" w:hAnsiTheme="minorBidi"/>
          <w:sz w:val="32"/>
          <w:rtl/>
        </w:rPr>
        <w:t xml:space="preserve">للتعامل معها بفعالية. في عيادات الأسنان </w:t>
      </w:r>
      <w:r w:rsidR="00C0295E" w:rsidRPr="005D2827">
        <w:rPr>
          <w:rFonts w:asciiTheme="minorBidi" w:hAnsiTheme="minorBidi"/>
          <w:sz w:val="32"/>
          <w:rtl/>
        </w:rPr>
        <w:t>الخاصة،</w:t>
      </w:r>
      <w:r w:rsidR="009F407E" w:rsidRPr="005D2827">
        <w:rPr>
          <w:rFonts w:asciiTheme="minorBidi" w:hAnsiTheme="minorBidi"/>
          <w:sz w:val="32"/>
          <w:rtl/>
        </w:rPr>
        <w:t xml:space="preserve"> تشمل إدارة المخاطر عدة </w:t>
      </w:r>
      <w:r w:rsidR="00C0295E" w:rsidRPr="005D2827">
        <w:rPr>
          <w:rFonts w:asciiTheme="minorBidi" w:hAnsiTheme="minorBidi"/>
          <w:sz w:val="32"/>
          <w:rtl/>
        </w:rPr>
        <w:t>محاور،</w:t>
      </w:r>
      <w:r w:rsidR="009F407E" w:rsidRPr="005D2827">
        <w:rPr>
          <w:rFonts w:asciiTheme="minorBidi" w:hAnsiTheme="minorBidi"/>
          <w:sz w:val="32"/>
          <w:rtl/>
        </w:rPr>
        <w:t xml:space="preserve"> مثل الوقاية من </w:t>
      </w:r>
      <w:r w:rsidR="00826F6F" w:rsidRPr="005D2827">
        <w:rPr>
          <w:rFonts w:asciiTheme="minorBidi" w:hAnsiTheme="minorBidi"/>
          <w:sz w:val="32"/>
          <w:rtl/>
        </w:rPr>
        <w:t>العدوى،</w:t>
      </w:r>
      <w:r w:rsidR="009F407E" w:rsidRPr="005D2827">
        <w:rPr>
          <w:rFonts w:asciiTheme="minorBidi" w:hAnsiTheme="minorBidi"/>
          <w:sz w:val="32"/>
          <w:rtl/>
        </w:rPr>
        <w:t xml:space="preserve"> ضمان سلامة </w:t>
      </w:r>
      <w:r w:rsidR="00826F6F" w:rsidRPr="005D2827">
        <w:rPr>
          <w:rFonts w:asciiTheme="minorBidi" w:hAnsiTheme="minorBidi"/>
          <w:sz w:val="32"/>
          <w:rtl/>
        </w:rPr>
        <w:t>المرضى،</w:t>
      </w:r>
      <w:r w:rsidR="009F407E" w:rsidRPr="005D2827">
        <w:rPr>
          <w:rFonts w:asciiTheme="minorBidi" w:hAnsiTheme="minorBidi"/>
          <w:sz w:val="32"/>
          <w:rtl/>
        </w:rPr>
        <w:t xml:space="preserve"> وتقليل الأخطاء العلاجية. ووفقا لمنظمة الصحة </w:t>
      </w:r>
      <w:r w:rsidR="00826F6F" w:rsidRPr="005D2827">
        <w:rPr>
          <w:rFonts w:asciiTheme="minorBidi" w:hAnsiTheme="minorBidi"/>
          <w:sz w:val="32"/>
          <w:rtl/>
        </w:rPr>
        <w:t>العالمية (</w:t>
      </w:r>
      <w:r w:rsidR="009F407E" w:rsidRPr="005D2827">
        <w:rPr>
          <w:rFonts w:asciiTheme="minorBidi" w:hAnsiTheme="minorBidi"/>
          <w:sz w:val="32"/>
        </w:rPr>
        <w:t>WHO</w:t>
      </w:r>
      <w:r w:rsidR="00826F6F" w:rsidRPr="005D2827">
        <w:rPr>
          <w:rFonts w:asciiTheme="minorBidi" w:hAnsiTheme="minorBidi"/>
          <w:sz w:val="32"/>
          <w:rtl/>
        </w:rPr>
        <w:t>)،</w:t>
      </w:r>
      <w:r w:rsidR="009F407E" w:rsidRPr="005D2827">
        <w:rPr>
          <w:rFonts w:asciiTheme="minorBidi" w:hAnsiTheme="minorBidi"/>
          <w:sz w:val="32"/>
          <w:rtl/>
        </w:rPr>
        <w:t xml:space="preserve"> فإن الإدارة الجيدة </w:t>
      </w:r>
      <w:r w:rsidR="00826F6F" w:rsidRPr="005D2827">
        <w:rPr>
          <w:rFonts w:asciiTheme="minorBidi" w:hAnsiTheme="minorBidi"/>
          <w:sz w:val="32"/>
          <w:rtl/>
        </w:rPr>
        <w:t>للمخاطر</w:t>
      </w:r>
      <w:r w:rsidR="009F407E" w:rsidRPr="005D2827">
        <w:rPr>
          <w:rFonts w:asciiTheme="minorBidi" w:hAnsiTheme="minorBidi"/>
          <w:sz w:val="32"/>
          <w:rtl/>
        </w:rPr>
        <w:t xml:space="preserve"> تساعد في تحسين جودة الخدمات </w:t>
      </w:r>
      <w:r w:rsidR="00826F6F" w:rsidRPr="005D2827">
        <w:rPr>
          <w:rFonts w:asciiTheme="minorBidi" w:hAnsiTheme="minorBidi"/>
          <w:sz w:val="32"/>
          <w:rtl/>
        </w:rPr>
        <w:t>الصحية،</w:t>
      </w:r>
      <w:r w:rsidR="009F407E" w:rsidRPr="005D2827">
        <w:rPr>
          <w:rFonts w:asciiTheme="minorBidi" w:hAnsiTheme="minorBidi"/>
          <w:sz w:val="32"/>
          <w:rtl/>
        </w:rPr>
        <w:t xml:space="preserve"> وتقليل نسبة الأخطاء </w:t>
      </w:r>
      <w:r w:rsidR="00826F6F" w:rsidRPr="005D2827">
        <w:rPr>
          <w:rFonts w:asciiTheme="minorBidi" w:hAnsiTheme="minorBidi"/>
          <w:sz w:val="32"/>
          <w:rtl/>
        </w:rPr>
        <w:t>الطبية،</w:t>
      </w:r>
      <w:r w:rsidR="009F407E" w:rsidRPr="005D2827">
        <w:rPr>
          <w:rFonts w:asciiTheme="minorBidi" w:hAnsiTheme="minorBidi"/>
          <w:sz w:val="32"/>
          <w:rtl/>
        </w:rPr>
        <w:t xml:space="preserve"> وتعزيز ثقة المرضى في العيادات الطبية.</w:t>
      </w:r>
    </w:p>
    <w:p w14:paraId="16B4E66A" w14:textId="414CBADF" w:rsidR="00F41731" w:rsidRPr="005D2827" w:rsidRDefault="00F41731" w:rsidP="009D176A">
      <w:pPr>
        <w:pStyle w:val="3"/>
        <w:rPr>
          <w:rtl/>
        </w:rPr>
      </w:pPr>
      <w:bookmarkStart w:id="26" w:name="_Toc192881663"/>
      <w:r w:rsidRPr="005D2827">
        <w:rPr>
          <w:rtl/>
        </w:rPr>
        <w:t>أهمية إدارة المخاطر في عيادات الأسنان</w:t>
      </w:r>
      <w:bookmarkEnd w:id="26"/>
    </w:p>
    <w:p w14:paraId="3752B7EE" w14:textId="2A145839" w:rsidR="00D554AF" w:rsidRPr="005D2827" w:rsidRDefault="00F41731" w:rsidP="00F41731">
      <w:pPr>
        <w:pStyle w:val="a5"/>
        <w:numPr>
          <w:ilvl w:val="0"/>
          <w:numId w:val="21"/>
        </w:numPr>
        <w:rPr>
          <w:rFonts w:asciiTheme="minorBidi" w:hAnsiTheme="minorBidi"/>
          <w:sz w:val="32"/>
        </w:rPr>
      </w:pPr>
      <w:r w:rsidRPr="005D2827">
        <w:rPr>
          <w:rFonts w:asciiTheme="minorBidi" w:hAnsiTheme="minorBidi"/>
          <w:sz w:val="32"/>
          <w:rtl/>
        </w:rPr>
        <w:t>تعزيز سلامة المرضى من خلال تطبيق سيا</w:t>
      </w:r>
      <w:r w:rsidR="00826F6F" w:rsidRPr="005D2827">
        <w:rPr>
          <w:rFonts w:asciiTheme="minorBidi" w:hAnsiTheme="minorBidi"/>
          <w:sz w:val="32"/>
          <w:rtl/>
        </w:rPr>
        <w:t>س</w:t>
      </w:r>
      <w:r w:rsidRPr="005D2827">
        <w:rPr>
          <w:rFonts w:asciiTheme="minorBidi" w:hAnsiTheme="minorBidi"/>
          <w:sz w:val="32"/>
          <w:rtl/>
        </w:rPr>
        <w:t xml:space="preserve">ات </w:t>
      </w:r>
      <w:r w:rsidR="00826F6F" w:rsidRPr="005D2827">
        <w:rPr>
          <w:rFonts w:asciiTheme="minorBidi" w:hAnsiTheme="minorBidi"/>
          <w:sz w:val="32"/>
          <w:rtl/>
        </w:rPr>
        <w:t>وإجراءات</w:t>
      </w:r>
      <w:r w:rsidRPr="005D2827">
        <w:rPr>
          <w:rFonts w:asciiTheme="minorBidi" w:hAnsiTheme="minorBidi"/>
          <w:sz w:val="32"/>
          <w:rtl/>
        </w:rPr>
        <w:t xml:space="preserve"> تمنع انتقال العدوى وتقليل الأخطاء العلاجية.</w:t>
      </w:r>
    </w:p>
    <w:p w14:paraId="4C91726B" w14:textId="77777777" w:rsidR="00F41731" w:rsidRPr="005D2827" w:rsidRDefault="00F41731" w:rsidP="00F41731">
      <w:pPr>
        <w:pStyle w:val="a5"/>
        <w:numPr>
          <w:ilvl w:val="0"/>
          <w:numId w:val="21"/>
        </w:numPr>
        <w:rPr>
          <w:rFonts w:asciiTheme="minorBidi" w:hAnsiTheme="minorBidi"/>
          <w:sz w:val="32"/>
        </w:rPr>
      </w:pPr>
      <w:r w:rsidRPr="005D2827">
        <w:rPr>
          <w:rFonts w:asciiTheme="minorBidi" w:hAnsiTheme="minorBidi"/>
          <w:sz w:val="32"/>
          <w:rtl/>
        </w:rPr>
        <w:t>تحسين جودة الخدمات عبر الالتزام بالمعايير الصحية والتقنيات الحديثة لضمان تقديم رعاية متكاملة.</w:t>
      </w:r>
    </w:p>
    <w:p w14:paraId="2157F84B" w14:textId="306FD63E" w:rsidR="00F41731" w:rsidRPr="005D2827" w:rsidRDefault="00F41731" w:rsidP="00F41731">
      <w:pPr>
        <w:pStyle w:val="a5"/>
        <w:numPr>
          <w:ilvl w:val="0"/>
          <w:numId w:val="21"/>
        </w:numPr>
        <w:rPr>
          <w:rFonts w:asciiTheme="minorBidi" w:hAnsiTheme="minorBidi"/>
          <w:sz w:val="32"/>
        </w:rPr>
      </w:pPr>
      <w:r w:rsidRPr="005D2827">
        <w:rPr>
          <w:rFonts w:asciiTheme="minorBidi" w:hAnsiTheme="minorBidi"/>
          <w:sz w:val="32"/>
          <w:rtl/>
        </w:rPr>
        <w:t xml:space="preserve">تقليل المخاطر </w:t>
      </w:r>
      <w:r w:rsidR="00826F6F" w:rsidRPr="005D2827">
        <w:rPr>
          <w:rFonts w:asciiTheme="minorBidi" w:hAnsiTheme="minorBidi"/>
          <w:sz w:val="32"/>
          <w:rtl/>
        </w:rPr>
        <w:t>القانونية من</w:t>
      </w:r>
      <w:r w:rsidRPr="005D2827">
        <w:rPr>
          <w:rFonts w:asciiTheme="minorBidi" w:hAnsiTheme="minorBidi"/>
          <w:sz w:val="32"/>
          <w:rtl/>
        </w:rPr>
        <w:t xml:space="preserve"> خلال توثيق السياسات </w:t>
      </w:r>
      <w:r w:rsidR="00826F6F" w:rsidRPr="005D2827">
        <w:rPr>
          <w:rFonts w:asciiTheme="minorBidi" w:hAnsiTheme="minorBidi"/>
          <w:sz w:val="32"/>
          <w:rtl/>
        </w:rPr>
        <w:t>والإجراءات</w:t>
      </w:r>
      <w:r w:rsidRPr="005D2827">
        <w:rPr>
          <w:rFonts w:asciiTheme="minorBidi" w:hAnsiTheme="minorBidi"/>
          <w:sz w:val="32"/>
          <w:rtl/>
        </w:rPr>
        <w:t xml:space="preserve"> في تقليل القضايا الناتجة عن سوء الممارسة الطبية.</w:t>
      </w:r>
    </w:p>
    <w:p w14:paraId="35AAB320" w14:textId="3ECCBF54" w:rsidR="00F925D0" w:rsidRPr="005D2827" w:rsidRDefault="00F41731" w:rsidP="00637D65">
      <w:pPr>
        <w:pStyle w:val="a5"/>
        <w:numPr>
          <w:ilvl w:val="0"/>
          <w:numId w:val="21"/>
        </w:numPr>
        <w:rPr>
          <w:rFonts w:asciiTheme="minorBidi" w:hAnsiTheme="minorBidi"/>
          <w:sz w:val="32"/>
        </w:rPr>
      </w:pPr>
      <w:r w:rsidRPr="005D2827">
        <w:rPr>
          <w:rFonts w:asciiTheme="minorBidi" w:hAnsiTheme="minorBidi"/>
          <w:sz w:val="32"/>
          <w:rtl/>
        </w:rPr>
        <w:t xml:space="preserve">رفع كفاءة العمليات التشغيلية من خلال تحسين إدارة الأدوات والتجهيزات </w:t>
      </w:r>
      <w:r w:rsidR="00826F6F" w:rsidRPr="005D2827">
        <w:rPr>
          <w:rFonts w:asciiTheme="minorBidi" w:hAnsiTheme="minorBidi"/>
          <w:sz w:val="32"/>
          <w:rtl/>
        </w:rPr>
        <w:t>الطبية،</w:t>
      </w:r>
      <w:r w:rsidRPr="005D2827">
        <w:rPr>
          <w:rFonts w:asciiTheme="minorBidi" w:hAnsiTheme="minorBidi"/>
          <w:sz w:val="32"/>
          <w:rtl/>
        </w:rPr>
        <w:t xml:space="preserve"> وتقليل هدر الموارد.</w:t>
      </w:r>
    </w:p>
    <w:p w14:paraId="5F3DC5DF" w14:textId="77777777" w:rsidR="00302972" w:rsidRPr="005D2827" w:rsidRDefault="00302972" w:rsidP="00B571CC">
      <w:pPr>
        <w:rPr>
          <w:rFonts w:asciiTheme="minorBidi" w:hAnsiTheme="minorBidi"/>
          <w:sz w:val="32"/>
          <w:u w:val="single"/>
          <w:rtl/>
        </w:rPr>
      </w:pPr>
    </w:p>
    <w:p w14:paraId="6C0F308D" w14:textId="4302D8A3" w:rsidR="00B571CC" w:rsidRPr="005D2827" w:rsidRDefault="00B571CC" w:rsidP="00E651C8">
      <w:pPr>
        <w:pStyle w:val="2"/>
        <w:rPr>
          <w:rtl/>
        </w:rPr>
      </w:pPr>
      <w:bookmarkStart w:id="27" w:name="_Toc192881664"/>
      <w:r w:rsidRPr="005D2827">
        <w:rPr>
          <w:rtl/>
        </w:rPr>
        <w:t>نموذج الدراسة</w:t>
      </w:r>
      <w:bookmarkEnd w:id="27"/>
    </w:p>
    <w:p w14:paraId="261697D9" w14:textId="57B992C5" w:rsidR="00B571CC" w:rsidRPr="005D2827" w:rsidRDefault="00B571CC" w:rsidP="00B571CC">
      <w:pPr>
        <w:rPr>
          <w:rFonts w:asciiTheme="minorBidi" w:hAnsiTheme="minorBidi"/>
          <w:sz w:val="32"/>
          <w:rtl/>
        </w:rPr>
      </w:pPr>
      <w:r w:rsidRPr="005D2827">
        <w:rPr>
          <w:rFonts w:asciiTheme="minorBidi" w:hAnsiTheme="minorBidi"/>
          <w:sz w:val="32"/>
          <w:rtl/>
        </w:rPr>
        <w:t xml:space="preserve">استنادا إلى النظريات العلمية </w:t>
      </w:r>
      <w:r w:rsidR="00826F6F" w:rsidRPr="005D2827">
        <w:rPr>
          <w:rFonts w:asciiTheme="minorBidi" w:hAnsiTheme="minorBidi"/>
          <w:sz w:val="32"/>
          <w:rtl/>
        </w:rPr>
        <w:t>والدراسات</w:t>
      </w:r>
      <w:r w:rsidRPr="005D2827">
        <w:rPr>
          <w:rFonts w:asciiTheme="minorBidi" w:hAnsiTheme="minorBidi"/>
          <w:sz w:val="32"/>
          <w:rtl/>
        </w:rPr>
        <w:t xml:space="preserve"> </w:t>
      </w:r>
      <w:r w:rsidR="00826F6F" w:rsidRPr="005D2827">
        <w:rPr>
          <w:rFonts w:asciiTheme="minorBidi" w:hAnsiTheme="minorBidi"/>
          <w:sz w:val="32"/>
          <w:rtl/>
        </w:rPr>
        <w:t>السابقة،</w:t>
      </w:r>
      <w:r w:rsidRPr="005D2827">
        <w:rPr>
          <w:rFonts w:asciiTheme="minorBidi" w:hAnsiTheme="minorBidi"/>
          <w:sz w:val="32"/>
          <w:rtl/>
        </w:rPr>
        <w:t xml:space="preserve"> يقترح البحث نموذجا يوضح العلاقة بين تطبيق إدارة المخاطر في عيادات الأسنان الخاصة وبين تحسين جودة الرعاية الصحية وسلامة المرضى.</w:t>
      </w:r>
    </w:p>
    <w:p w14:paraId="33B28405" w14:textId="77777777" w:rsidR="00B571CC" w:rsidRPr="005D2827" w:rsidRDefault="00B571CC" w:rsidP="00B571CC">
      <w:pPr>
        <w:rPr>
          <w:rFonts w:asciiTheme="minorBidi" w:hAnsiTheme="minorBidi"/>
          <w:sz w:val="32"/>
          <w:rtl/>
        </w:rPr>
      </w:pPr>
      <w:r w:rsidRPr="005D2827">
        <w:rPr>
          <w:rFonts w:asciiTheme="minorBidi" w:hAnsiTheme="minorBidi"/>
          <w:sz w:val="32"/>
          <w:rtl/>
        </w:rPr>
        <w:t>يعتمد النموذج على:</w:t>
      </w:r>
    </w:p>
    <w:p w14:paraId="5761FE1E" w14:textId="39AFB446" w:rsidR="00B571CC" w:rsidRPr="005D2827" w:rsidRDefault="00B571CC" w:rsidP="00B571CC">
      <w:pPr>
        <w:pStyle w:val="a5"/>
        <w:numPr>
          <w:ilvl w:val="0"/>
          <w:numId w:val="25"/>
        </w:numPr>
        <w:rPr>
          <w:rFonts w:asciiTheme="minorBidi" w:hAnsiTheme="minorBidi"/>
          <w:sz w:val="32"/>
        </w:rPr>
      </w:pPr>
      <w:r w:rsidRPr="005D2827">
        <w:rPr>
          <w:rFonts w:asciiTheme="minorBidi" w:hAnsiTheme="minorBidi"/>
          <w:sz w:val="32"/>
          <w:rtl/>
        </w:rPr>
        <w:t xml:space="preserve">التعرف على المخاطر الشائعة في عيادات </w:t>
      </w:r>
      <w:r w:rsidR="00826F6F" w:rsidRPr="005D2827">
        <w:rPr>
          <w:rFonts w:asciiTheme="minorBidi" w:hAnsiTheme="minorBidi"/>
          <w:sz w:val="32"/>
          <w:rtl/>
        </w:rPr>
        <w:t>الأسنان (</w:t>
      </w:r>
      <w:r w:rsidRPr="005D2827">
        <w:rPr>
          <w:rFonts w:asciiTheme="minorBidi" w:hAnsiTheme="minorBidi"/>
          <w:sz w:val="32"/>
          <w:rtl/>
        </w:rPr>
        <w:t xml:space="preserve">مثل </w:t>
      </w:r>
      <w:r w:rsidR="00826F6F" w:rsidRPr="005D2827">
        <w:rPr>
          <w:rFonts w:asciiTheme="minorBidi" w:hAnsiTheme="minorBidi"/>
          <w:sz w:val="32"/>
          <w:rtl/>
        </w:rPr>
        <w:t>العدوى، الأخطاء</w:t>
      </w:r>
      <w:r w:rsidRPr="005D2827">
        <w:rPr>
          <w:rFonts w:asciiTheme="minorBidi" w:hAnsiTheme="minorBidi"/>
          <w:sz w:val="32"/>
          <w:rtl/>
        </w:rPr>
        <w:t xml:space="preserve"> </w:t>
      </w:r>
      <w:r w:rsidR="00B606FD" w:rsidRPr="005D2827">
        <w:rPr>
          <w:rFonts w:asciiTheme="minorBidi" w:hAnsiTheme="minorBidi"/>
          <w:sz w:val="32"/>
          <w:rtl/>
        </w:rPr>
        <w:t>الطبية،</w:t>
      </w:r>
      <w:r w:rsidRPr="005D2827">
        <w:rPr>
          <w:rFonts w:asciiTheme="minorBidi" w:hAnsiTheme="minorBidi"/>
          <w:sz w:val="32"/>
          <w:rtl/>
        </w:rPr>
        <w:t xml:space="preserve"> وإدارة الأدوات الطبية).</w:t>
      </w:r>
    </w:p>
    <w:p w14:paraId="34377F4F" w14:textId="66EB254B" w:rsidR="00B571CC" w:rsidRPr="005D2827" w:rsidRDefault="00B571CC" w:rsidP="00B571CC">
      <w:pPr>
        <w:pStyle w:val="a5"/>
        <w:numPr>
          <w:ilvl w:val="0"/>
          <w:numId w:val="25"/>
        </w:numPr>
        <w:rPr>
          <w:rFonts w:asciiTheme="minorBidi" w:hAnsiTheme="minorBidi"/>
          <w:sz w:val="32"/>
        </w:rPr>
      </w:pPr>
      <w:r w:rsidRPr="005D2827">
        <w:rPr>
          <w:rFonts w:asciiTheme="minorBidi" w:hAnsiTheme="minorBidi"/>
          <w:sz w:val="32"/>
          <w:rtl/>
        </w:rPr>
        <w:t xml:space="preserve">تقييم </w:t>
      </w:r>
      <w:r w:rsidR="00851018" w:rsidRPr="005D2827">
        <w:rPr>
          <w:rFonts w:asciiTheme="minorBidi" w:hAnsiTheme="minorBidi"/>
          <w:sz w:val="32"/>
          <w:rtl/>
        </w:rPr>
        <w:t>مدى التزام العيادات الخاصة بإجراءات إدارة المخاطر.</w:t>
      </w:r>
    </w:p>
    <w:p w14:paraId="0BDD9224" w14:textId="548D09EE" w:rsidR="00851018" w:rsidRPr="005D2827" w:rsidRDefault="00851018" w:rsidP="00B571CC">
      <w:pPr>
        <w:pStyle w:val="a5"/>
        <w:numPr>
          <w:ilvl w:val="0"/>
          <w:numId w:val="25"/>
        </w:numPr>
        <w:rPr>
          <w:rFonts w:asciiTheme="minorBidi" w:hAnsiTheme="minorBidi"/>
          <w:sz w:val="32"/>
        </w:rPr>
      </w:pPr>
      <w:r w:rsidRPr="005D2827">
        <w:rPr>
          <w:rFonts w:asciiTheme="minorBidi" w:hAnsiTheme="minorBidi"/>
          <w:sz w:val="32"/>
          <w:rtl/>
        </w:rPr>
        <w:t>قياس تأثير تطبيق هذه الإجراءات على جودة الخدمات الصحية.</w:t>
      </w:r>
    </w:p>
    <w:p w14:paraId="11F86237" w14:textId="3FE229DF" w:rsidR="00CB19B8" w:rsidRPr="005D2827" w:rsidRDefault="00CB19B8" w:rsidP="00CB19B8">
      <w:pPr>
        <w:rPr>
          <w:rFonts w:asciiTheme="minorBidi" w:hAnsiTheme="minorBidi"/>
          <w:sz w:val="32"/>
          <w:rtl/>
        </w:rPr>
      </w:pPr>
      <w:r w:rsidRPr="005D2827">
        <w:rPr>
          <w:rFonts w:asciiTheme="minorBidi" w:hAnsiTheme="minorBidi"/>
          <w:sz w:val="32"/>
          <w:rtl/>
        </w:rPr>
        <w:lastRenderedPageBreak/>
        <w:t xml:space="preserve">المتغير المستقل: إدارة المخاطر في عيادات الأسنان </w:t>
      </w:r>
      <w:r w:rsidR="00B606FD" w:rsidRPr="005D2827">
        <w:rPr>
          <w:rFonts w:asciiTheme="minorBidi" w:hAnsiTheme="minorBidi"/>
          <w:sz w:val="32"/>
          <w:rtl/>
        </w:rPr>
        <w:t>ويشمل (</w:t>
      </w:r>
      <w:r w:rsidRPr="005D2827">
        <w:rPr>
          <w:rFonts w:asciiTheme="minorBidi" w:hAnsiTheme="minorBidi"/>
          <w:sz w:val="32"/>
          <w:rtl/>
        </w:rPr>
        <w:t xml:space="preserve">بروتوكولات مكافحة </w:t>
      </w:r>
      <w:r w:rsidR="00B606FD" w:rsidRPr="005D2827">
        <w:rPr>
          <w:rFonts w:asciiTheme="minorBidi" w:hAnsiTheme="minorBidi"/>
          <w:sz w:val="32"/>
          <w:rtl/>
        </w:rPr>
        <w:t>العدوى،</w:t>
      </w:r>
      <w:r w:rsidRPr="005D2827">
        <w:rPr>
          <w:rFonts w:asciiTheme="minorBidi" w:hAnsiTheme="minorBidi"/>
          <w:sz w:val="32"/>
          <w:rtl/>
        </w:rPr>
        <w:t xml:space="preserve"> إجراءات </w:t>
      </w:r>
      <w:r w:rsidR="00B606FD" w:rsidRPr="005D2827">
        <w:rPr>
          <w:rFonts w:asciiTheme="minorBidi" w:hAnsiTheme="minorBidi"/>
          <w:sz w:val="32"/>
          <w:rtl/>
        </w:rPr>
        <w:t>التعقيم،</w:t>
      </w:r>
      <w:r w:rsidRPr="005D2827">
        <w:rPr>
          <w:rFonts w:asciiTheme="minorBidi" w:hAnsiTheme="minorBidi"/>
          <w:sz w:val="32"/>
          <w:rtl/>
        </w:rPr>
        <w:t xml:space="preserve"> سياسات سلامة </w:t>
      </w:r>
      <w:r w:rsidR="00B606FD" w:rsidRPr="005D2827">
        <w:rPr>
          <w:rFonts w:asciiTheme="minorBidi" w:hAnsiTheme="minorBidi"/>
          <w:sz w:val="32"/>
          <w:rtl/>
        </w:rPr>
        <w:t>المرضى،</w:t>
      </w:r>
      <w:r w:rsidRPr="005D2827">
        <w:rPr>
          <w:rFonts w:asciiTheme="minorBidi" w:hAnsiTheme="minorBidi"/>
          <w:sz w:val="32"/>
          <w:rtl/>
        </w:rPr>
        <w:t xml:space="preserve"> إدارة الأدوات </w:t>
      </w:r>
      <w:r w:rsidR="00B606FD" w:rsidRPr="005D2827">
        <w:rPr>
          <w:rFonts w:asciiTheme="minorBidi" w:hAnsiTheme="minorBidi"/>
          <w:sz w:val="32"/>
          <w:rtl/>
        </w:rPr>
        <w:t>والمعدات</w:t>
      </w:r>
      <w:r w:rsidRPr="005D2827">
        <w:rPr>
          <w:rFonts w:asciiTheme="minorBidi" w:hAnsiTheme="minorBidi"/>
          <w:sz w:val="32"/>
          <w:rtl/>
        </w:rPr>
        <w:t xml:space="preserve"> </w:t>
      </w:r>
      <w:r w:rsidR="00B606FD" w:rsidRPr="005D2827">
        <w:rPr>
          <w:rFonts w:asciiTheme="minorBidi" w:hAnsiTheme="minorBidi"/>
          <w:sz w:val="32"/>
          <w:rtl/>
        </w:rPr>
        <w:t>الطبية،</w:t>
      </w:r>
      <w:r w:rsidRPr="005D2827">
        <w:rPr>
          <w:rFonts w:asciiTheme="minorBidi" w:hAnsiTheme="minorBidi"/>
          <w:sz w:val="32"/>
          <w:rtl/>
        </w:rPr>
        <w:t xml:space="preserve"> وتدريب الكوادر الطبية على إدارة المخاطر).</w:t>
      </w:r>
    </w:p>
    <w:p w14:paraId="57758288" w14:textId="4B73FF0C" w:rsidR="00CB19B8" w:rsidRPr="005D2827" w:rsidRDefault="00CB19B8" w:rsidP="00CB19B8">
      <w:pPr>
        <w:rPr>
          <w:rFonts w:asciiTheme="minorBidi" w:hAnsiTheme="minorBidi"/>
          <w:sz w:val="32"/>
          <w:rtl/>
        </w:rPr>
      </w:pPr>
      <w:r w:rsidRPr="005D2827">
        <w:rPr>
          <w:rFonts w:asciiTheme="minorBidi" w:hAnsiTheme="minorBidi"/>
          <w:sz w:val="32"/>
          <w:rtl/>
        </w:rPr>
        <w:t xml:space="preserve">المتغير التابع: جودة الرعاية الصحية </w:t>
      </w:r>
      <w:r w:rsidR="00B606FD" w:rsidRPr="005D2827">
        <w:rPr>
          <w:rFonts w:asciiTheme="minorBidi" w:hAnsiTheme="minorBidi"/>
          <w:sz w:val="32"/>
          <w:rtl/>
        </w:rPr>
        <w:t>وسلامة</w:t>
      </w:r>
      <w:r w:rsidRPr="005D2827">
        <w:rPr>
          <w:rFonts w:asciiTheme="minorBidi" w:hAnsiTheme="minorBidi"/>
          <w:sz w:val="32"/>
          <w:rtl/>
        </w:rPr>
        <w:t xml:space="preserve"> المرضى ويتم قياسه من </w:t>
      </w:r>
      <w:r w:rsidR="00B606FD" w:rsidRPr="005D2827">
        <w:rPr>
          <w:rFonts w:asciiTheme="minorBidi" w:hAnsiTheme="minorBidi"/>
          <w:sz w:val="32"/>
          <w:rtl/>
        </w:rPr>
        <w:t>خلال (</w:t>
      </w:r>
      <w:r w:rsidRPr="005D2827">
        <w:rPr>
          <w:rFonts w:asciiTheme="minorBidi" w:hAnsiTheme="minorBidi"/>
          <w:sz w:val="32"/>
          <w:rtl/>
        </w:rPr>
        <w:t xml:space="preserve">معدل الأخطاء الطبية في </w:t>
      </w:r>
      <w:r w:rsidR="00B606FD" w:rsidRPr="005D2827">
        <w:rPr>
          <w:rFonts w:asciiTheme="minorBidi" w:hAnsiTheme="minorBidi"/>
          <w:sz w:val="32"/>
          <w:rtl/>
        </w:rPr>
        <w:t>العيادة،</w:t>
      </w:r>
      <w:r w:rsidRPr="005D2827">
        <w:rPr>
          <w:rFonts w:asciiTheme="minorBidi" w:hAnsiTheme="minorBidi"/>
          <w:sz w:val="32"/>
          <w:rtl/>
        </w:rPr>
        <w:t xml:space="preserve"> رضا المرضى عن الخدمات </w:t>
      </w:r>
      <w:r w:rsidR="00B606FD" w:rsidRPr="005D2827">
        <w:rPr>
          <w:rFonts w:asciiTheme="minorBidi" w:hAnsiTheme="minorBidi"/>
          <w:sz w:val="32"/>
          <w:rtl/>
        </w:rPr>
        <w:t>المقدمة،</w:t>
      </w:r>
      <w:r w:rsidRPr="005D2827">
        <w:rPr>
          <w:rFonts w:asciiTheme="minorBidi" w:hAnsiTheme="minorBidi"/>
          <w:sz w:val="32"/>
          <w:rtl/>
        </w:rPr>
        <w:t xml:space="preserve"> مستوى الامتثال لمعايير الصحة </w:t>
      </w:r>
      <w:r w:rsidR="00B606FD" w:rsidRPr="005D2827">
        <w:rPr>
          <w:rFonts w:asciiTheme="minorBidi" w:hAnsiTheme="minorBidi"/>
          <w:sz w:val="32"/>
          <w:rtl/>
        </w:rPr>
        <w:t>والسلامة،</w:t>
      </w:r>
      <w:r w:rsidRPr="005D2827">
        <w:rPr>
          <w:rFonts w:asciiTheme="minorBidi" w:hAnsiTheme="minorBidi"/>
          <w:sz w:val="32"/>
          <w:rtl/>
        </w:rPr>
        <w:t xml:space="preserve"> ونسبة حالات العدوى أو المضاعفات الناجمة عن الإجراءات العلاجية).</w:t>
      </w:r>
    </w:p>
    <w:p w14:paraId="159B6FA4" w14:textId="430E321A" w:rsidR="00CB4A26" w:rsidRPr="005D2827" w:rsidRDefault="00CB4A26" w:rsidP="00CB19B8">
      <w:pPr>
        <w:rPr>
          <w:rFonts w:asciiTheme="minorBidi" w:hAnsiTheme="minorBidi"/>
          <w:sz w:val="32"/>
          <w:rtl/>
        </w:rPr>
      </w:pPr>
      <w:r w:rsidRPr="005D2827">
        <w:rPr>
          <w:rFonts w:asciiTheme="minorBidi" w:hAnsiTheme="minorBidi"/>
          <w:sz w:val="32"/>
          <w:rtl/>
        </w:rPr>
        <w:t>العلاقة بين المتغيرات:</w:t>
      </w:r>
    </w:p>
    <w:p w14:paraId="55884E95" w14:textId="181753F9" w:rsidR="004A3C20" w:rsidRPr="005D2827" w:rsidRDefault="00CB4A26" w:rsidP="00207803">
      <w:pPr>
        <w:rPr>
          <w:rFonts w:asciiTheme="minorBidi" w:hAnsiTheme="minorBidi"/>
          <w:sz w:val="32"/>
          <w:rtl/>
        </w:rPr>
      </w:pPr>
      <w:r w:rsidRPr="005D2827">
        <w:rPr>
          <w:rFonts w:asciiTheme="minorBidi" w:hAnsiTheme="minorBidi"/>
          <w:sz w:val="32"/>
          <w:rtl/>
        </w:rPr>
        <w:t xml:space="preserve">يهدف البحث إلى تحليل العلاقة بين إدارة المخاطر </w:t>
      </w:r>
      <w:r w:rsidR="00BE3B8A" w:rsidRPr="005D2827">
        <w:rPr>
          <w:rFonts w:asciiTheme="minorBidi" w:hAnsiTheme="minorBidi"/>
          <w:sz w:val="32"/>
          <w:rtl/>
        </w:rPr>
        <w:t>وتأثيرها</w:t>
      </w:r>
      <w:r w:rsidRPr="005D2827">
        <w:rPr>
          <w:rFonts w:asciiTheme="minorBidi" w:hAnsiTheme="minorBidi"/>
          <w:sz w:val="32"/>
          <w:rtl/>
        </w:rPr>
        <w:t xml:space="preserve"> على جودة الرعاية الصحية وسلامة </w:t>
      </w:r>
      <w:r w:rsidR="004A3C20" w:rsidRPr="005D2827">
        <w:rPr>
          <w:rFonts w:asciiTheme="minorBidi" w:hAnsiTheme="minorBidi"/>
          <w:sz w:val="32"/>
          <w:rtl/>
        </w:rPr>
        <w:t>المرضى،</w:t>
      </w:r>
      <w:r w:rsidRPr="005D2827">
        <w:rPr>
          <w:rFonts w:asciiTheme="minorBidi" w:hAnsiTheme="minorBidi"/>
          <w:sz w:val="32"/>
          <w:rtl/>
        </w:rPr>
        <w:t xml:space="preserve"> حيث يتوقع أن تحسين ممارسات إدارة المخاطر يؤدي إلى تقليل الأخطاء </w:t>
      </w:r>
      <w:r w:rsidR="004A3C20" w:rsidRPr="005D2827">
        <w:rPr>
          <w:rFonts w:asciiTheme="minorBidi" w:hAnsiTheme="minorBidi"/>
          <w:sz w:val="32"/>
          <w:rtl/>
        </w:rPr>
        <w:t>الطبية،</w:t>
      </w:r>
      <w:r w:rsidRPr="005D2827">
        <w:rPr>
          <w:rFonts w:asciiTheme="minorBidi" w:hAnsiTheme="minorBidi"/>
          <w:sz w:val="32"/>
          <w:rtl/>
        </w:rPr>
        <w:t xml:space="preserve"> وتعزيز بيئة علاجية </w:t>
      </w:r>
      <w:r w:rsidR="001C2642" w:rsidRPr="005D2827">
        <w:rPr>
          <w:rFonts w:asciiTheme="minorBidi" w:hAnsiTheme="minorBidi"/>
          <w:sz w:val="32"/>
          <w:rtl/>
        </w:rPr>
        <w:t xml:space="preserve">أكثر </w:t>
      </w:r>
      <w:r w:rsidR="00BE3B8A" w:rsidRPr="005D2827">
        <w:rPr>
          <w:rFonts w:asciiTheme="minorBidi" w:hAnsiTheme="minorBidi"/>
          <w:sz w:val="32"/>
          <w:rtl/>
        </w:rPr>
        <w:t>أمانا،</w:t>
      </w:r>
      <w:r w:rsidRPr="005D2827">
        <w:rPr>
          <w:rFonts w:asciiTheme="minorBidi" w:hAnsiTheme="minorBidi"/>
          <w:sz w:val="32"/>
          <w:rtl/>
        </w:rPr>
        <w:t xml:space="preserve"> ورفع مستوى رضا المرضى.</w:t>
      </w:r>
    </w:p>
    <w:p w14:paraId="58A841F5" w14:textId="77777777" w:rsidR="003826EF" w:rsidRPr="005D2827" w:rsidRDefault="003826EF" w:rsidP="00851018">
      <w:pPr>
        <w:rPr>
          <w:rFonts w:asciiTheme="minorBidi" w:hAnsiTheme="minorBidi"/>
          <w:sz w:val="32"/>
          <w:u w:val="single"/>
          <w:rtl/>
        </w:rPr>
      </w:pPr>
    </w:p>
    <w:p w14:paraId="3BEE53F1" w14:textId="1B11AB45" w:rsidR="00851018" w:rsidRPr="005D2827" w:rsidRDefault="00C34C79" w:rsidP="009D176A">
      <w:pPr>
        <w:pStyle w:val="3"/>
        <w:rPr>
          <w:rtl/>
        </w:rPr>
      </w:pPr>
      <w:bookmarkStart w:id="28" w:name="_Toc192881665"/>
      <w:r w:rsidRPr="005D2827">
        <w:rPr>
          <w:rtl/>
        </w:rPr>
        <w:t>خاتمة الفصل:</w:t>
      </w:r>
      <w:bookmarkEnd w:id="28"/>
    </w:p>
    <w:p w14:paraId="679BFD29" w14:textId="30F50868" w:rsidR="00851018" w:rsidRPr="005D2827" w:rsidRDefault="00851018" w:rsidP="00851018">
      <w:pPr>
        <w:rPr>
          <w:rFonts w:asciiTheme="minorBidi" w:hAnsiTheme="minorBidi"/>
          <w:sz w:val="32"/>
          <w:rtl/>
        </w:rPr>
      </w:pPr>
      <w:r w:rsidRPr="005D2827">
        <w:rPr>
          <w:rFonts w:asciiTheme="minorBidi" w:hAnsiTheme="minorBidi"/>
          <w:sz w:val="32"/>
          <w:rtl/>
        </w:rPr>
        <w:t xml:space="preserve">يعتبر الإطار النظري لهذه الدراسة بمثابة الأساس الذي نستند إليه في تحليل البيانات واختبار الفرضيات. ومن خلال الاعتماد على النظريات العلمية مثل تحليل نمط </w:t>
      </w:r>
      <w:r w:rsidR="004A3C20" w:rsidRPr="005D2827">
        <w:rPr>
          <w:rFonts w:asciiTheme="minorBidi" w:hAnsiTheme="minorBidi"/>
          <w:sz w:val="32"/>
          <w:rtl/>
        </w:rPr>
        <w:t>الفشل،</w:t>
      </w:r>
      <w:r w:rsidRPr="005D2827">
        <w:rPr>
          <w:rFonts w:asciiTheme="minorBidi" w:hAnsiTheme="minorBidi"/>
          <w:sz w:val="32"/>
          <w:rtl/>
        </w:rPr>
        <w:t xml:space="preserve"> وتحليل السبب </w:t>
      </w:r>
      <w:r w:rsidR="004A3C20" w:rsidRPr="005D2827">
        <w:rPr>
          <w:rFonts w:asciiTheme="minorBidi" w:hAnsiTheme="minorBidi"/>
          <w:sz w:val="32"/>
          <w:rtl/>
        </w:rPr>
        <w:t>الجذري،</w:t>
      </w:r>
      <w:r w:rsidRPr="005D2827">
        <w:rPr>
          <w:rFonts w:asciiTheme="minorBidi" w:hAnsiTheme="minorBidi"/>
          <w:sz w:val="32"/>
          <w:rtl/>
        </w:rPr>
        <w:t xml:space="preserve"> يمكن تقديم رؤية متكاملة حول أهمية إدارة المخاطر في تحسين الأداء </w:t>
      </w:r>
      <w:r w:rsidR="001C2642" w:rsidRPr="005D2827">
        <w:rPr>
          <w:rFonts w:asciiTheme="minorBidi" w:hAnsiTheme="minorBidi"/>
          <w:sz w:val="32"/>
          <w:rtl/>
        </w:rPr>
        <w:t>التشغيلي،</w:t>
      </w:r>
      <w:r w:rsidRPr="005D2827">
        <w:rPr>
          <w:rFonts w:asciiTheme="minorBidi" w:hAnsiTheme="minorBidi"/>
          <w:sz w:val="32"/>
          <w:rtl/>
        </w:rPr>
        <w:t xml:space="preserve"> ضمان سلامة </w:t>
      </w:r>
      <w:r w:rsidR="00BE3B8A" w:rsidRPr="005D2827">
        <w:rPr>
          <w:rFonts w:asciiTheme="minorBidi" w:hAnsiTheme="minorBidi"/>
          <w:sz w:val="32"/>
          <w:rtl/>
        </w:rPr>
        <w:t>المرضى،</w:t>
      </w:r>
      <w:r w:rsidRPr="005D2827">
        <w:rPr>
          <w:rFonts w:asciiTheme="minorBidi" w:hAnsiTheme="minorBidi"/>
          <w:sz w:val="32"/>
          <w:rtl/>
        </w:rPr>
        <w:t xml:space="preserve"> وتعزيز جودة الخدمات الصحية في عيادات الأسنان الخاصة بمدينة الرياض.</w:t>
      </w:r>
    </w:p>
    <w:p w14:paraId="2C12962A" w14:textId="77777777" w:rsidR="00F925D0" w:rsidRPr="005D2827" w:rsidRDefault="00F925D0" w:rsidP="00D22171">
      <w:pPr>
        <w:rPr>
          <w:rFonts w:asciiTheme="minorBidi" w:hAnsiTheme="minorBidi"/>
          <w:sz w:val="28"/>
          <w:szCs w:val="28"/>
          <w:u w:val="single"/>
          <w:rtl/>
        </w:rPr>
      </w:pPr>
    </w:p>
    <w:p w14:paraId="047FD747" w14:textId="77777777" w:rsidR="00F925D0" w:rsidRPr="005D2827" w:rsidRDefault="00F925D0" w:rsidP="00D22171">
      <w:pPr>
        <w:rPr>
          <w:rFonts w:asciiTheme="minorBidi" w:hAnsiTheme="minorBidi"/>
          <w:sz w:val="28"/>
          <w:szCs w:val="28"/>
          <w:u w:val="single"/>
          <w:rtl/>
        </w:rPr>
      </w:pPr>
    </w:p>
    <w:p w14:paraId="3BE45AC2" w14:textId="77777777" w:rsidR="00F925D0" w:rsidRPr="005D2827" w:rsidRDefault="00F925D0" w:rsidP="00D22171">
      <w:pPr>
        <w:rPr>
          <w:rFonts w:asciiTheme="minorBidi" w:hAnsiTheme="minorBidi"/>
          <w:sz w:val="28"/>
          <w:szCs w:val="28"/>
          <w:u w:val="single"/>
          <w:rtl/>
        </w:rPr>
      </w:pPr>
    </w:p>
    <w:p w14:paraId="7312F260" w14:textId="77777777" w:rsidR="00F925D0" w:rsidRPr="005D2827" w:rsidRDefault="00F925D0" w:rsidP="00D22171">
      <w:pPr>
        <w:rPr>
          <w:rFonts w:asciiTheme="minorBidi" w:hAnsiTheme="minorBidi"/>
          <w:sz w:val="28"/>
          <w:szCs w:val="28"/>
          <w:u w:val="single"/>
        </w:rPr>
      </w:pPr>
    </w:p>
    <w:p w14:paraId="10C8DF1E" w14:textId="77777777" w:rsidR="000F4997" w:rsidRPr="005D2827" w:rsidRDefault="000F4997" w:rsidP="000818D4">
      <w:pPr>
        <w:rPr>
          <w:rFonts w:asciiTheme="minorBidi" w:hAnsiTheme="minorBidi"/>
          <w:sz w:val="28"/>
          <w:szCs w:val="28"/>
          <w:u w:val="single"/>
          <w:rtl/>
        </w:rPr>
      </w:pPr>
    </w:p>
    <w:p w14:paraId="3EC1E3C0" w14:textId="77777777" w:rsidR="000818D4" w:rsidRPr="005D2827" w:rsidRDefault="000818D4" w:rsidP="000818D4">
      <w:pPr>
        <w:rPr>
          <w:rFonts w:asciiTheme="minorBidi" w:hAnsiTheme="minorBidi"/>
          <w:b/>
          <w:bCs/>
          <w:sz w:val="48"/>
          <w:szCs w:val="48"/>
          <w:u w:val="single"/>
          <w:rtl/>
        </w:rPr>
      </w:pPr>
    </w:p>
    <w:p w14:paraId="5C56908F" w14:textId="77777777" w:rsidR="000F4997" w:rsidRPr="005D2827" w:rsidRDefault="000F4997" w:rsidP="00F925D0">
      <w:pPr>
        <w:jc w:val="center"/>
        <w:rPr>
          <w:rFonts w:asciiTheme="minorBidi" w:hAnsiTheme="minorBidi"/>
          <w:b/>
          <w:bCs/>
          <w:sz w:val="48"/>
          <w:szCs w:val="48"/>
          <w:u w:val="single"/>
          <w:rtl/>
        </w:rPr>
      </w:pPr>
    </w:p>
    <w:p w14:paraId="42B77951" w14:textId="77777777" w:rsidR="004A3C20" w:rsidRPr="005D2827" w:rsidRDefault="004A3C20" w:rsidP="00E0142B">
      <w:pPr>
        <w:rPr>
          <w:rFonts w:asciiTheme="minorBidi" w:hAnsiTheme="minorBidi"/>
          <w:b/>
          <w:bCs/>
          <w:sz w:val="48"/>
          <w:szCs w:val="48"/>
          <w:u w:val="single"/>
          <w:rtl/>
        </w:rPr>
      </w:pPr>
    </w:p>
    <w:p w14:paraId="0D10CF9C" w14:textId="77777777" w:rsidR="00BE3B8A" w:rsidRPr="005D2827" w:rsidRDefault="00BE3B8A" w:rsidP="00E0142B">
      <w:pPr>
        <w:rPr>
          <w:rFonts w:asciiTheme="minorBidi" w:hAnsiTheme="minorBidi"/>
          <w:b/>
          <w:bCs/>
          <w:sz w:val="48"/>
          <w:szCs w:val="48"/>
          <w:u w:val="single"/>
          <w:rtl/>
        </w:rPr>
      </w:pPr>
    </w:p>
    <w:p w14:paraId="31EE0835" w14:textId="77777777" w:rsidR="001C2642" w:rsidRPr="005D2827" w:rsidRDefault="001C2642" w:rsidP="00E0142B">
      <w:pPr>
        <w:rPr>
          <w:rFonts w:asciiTheme="minorBidi" w:hAnsiTheme="minorBidi"/>
          <w:b/>
          <w:bCs/>
          <w:sz w:val="48"/>
          <w:szCs w:val="48"/>
          <w:u w:val="single"/>
          <w:rtl/>
        </w:rPr>
      </w:pPr>
    </w:p>
    <w:p w14:paraId="71FAFE42" w14:textId="77777777" w:rsidR="00CF0027" w:rsidRDefault="00CF0027" w:rsidP="000208DF">
      <w:pPr>
        <w:pStyle w:val="1"/>
        <w:jc w:val="left"/>
        <w:rPr>
          <w:rtl/>
        </w:rPr>
      </w:pPr>
    </w:p>
    <w:sectPr w:rsidR="00CF002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0C0AB" w14:textId="77777777" w:rsidR="009A03DE" w:rsidRDefault="009A03DE" w:rsidP="009125CE">
      <w:pPr>
        <w:spacing w:after="0"/>
      </w:pPr>
      <w:r>
        <w:separator/>
      </w:r>
    </w:p>
  </w:endnote>
  <w:endnote w:type="continuationSeparator" w:id="0">
    <w:p w14:paraId="6FCBBC09" w14:textId="77777777" w:rsidR="009A03DE" w:rsidRDefault="009A03DE"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BAD25" w14:textId="77777777" w:rsidR="009A03DE" w:rsidRDefault="009A03DE" w:rsidP="009125CE">
      <w:pPr>
        <w:spacing w:after="0"/>
      </w:pPr>
      <w:r>
        <w:separator/>
      </w:r>
    </w:p>
  </w:footnote>
  <w:footnote w:type="continuationSeparator" w:id="0">
    <w:p w14:paraId="7356008C" w14:textId="77777777" w:rsidR="009A03DE" w:rsidRDefault="009A03DE"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6D48"/>
    <w:multiLevelType w:val="hybridMultilevel"/>
    <w:tmpl w:val="6A665D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AE74D5"/>
    <w:multiLevelType w:val="hybridMultilevel"/>
    <w:tmpl w:val="A50AF7C2"/>
    <w:lvl w:ilvl="0" w:tplc="04090001">
      <w:start w:val="1"/>
      <w:numFmt w:val="bullet"/>
      <w:lvlText w:val=""/>
      <w:lvlJc w:val="left"/>
      <w:pPr>
        <w:ind w:left="2075" w:hanging="360"/>
      </w:pPr>
      <w:rPr>
        <w:rFonts w:ascii="Symbol" w:hAnsi="Symbol" w:hint="default"/>
      </w:rPr>
    </w:lvl>
    <w:lvl w:ilvl="1" w:tplc="04090003" w:tentative="1">
      <w:start w:val="1"/>
      <w:numFmt w:val="bullet"/>
      <w:lvlText w:val="o"/>
      <w:lvlJc w:val="left"/>
      <w:pPr>
        <w:ind w:left="2795" w:hanging="360"/>
      </w:pPr>
      <w:rPr>
        <w:rFonts w:ascii="Courier New" w:hAnsi="Courier New" w:cs="Courier New" w:hint="default"/>
      </w:rPr>
    </w:lvl>
    <w:lvl w:ilvl="2" w:tplc="04090005" w:tentative="1">
      <w:start w:val="1"/>
      <w:numFmt w:val="bullet"/>
      <w:lvlText w:val=""/>
      <w:lvlJc w:val="left"/>
      <w:pPr>
        <w:ind w:left="3515" w:hanging="360"/>
      </w:pPr>
      <w:rPr>
        <w:rFonts w:ascii="Wingdings" w:hAnsi="Wingdings" w:hint="default"/>
      </w:rPr>
    </w:lvl>
    <w:lvl w:ilvl="3" w:tplc="04090001" w:tentative="1">
      <w:start w:val="1"/>
      <w:numFmt w:val="bullet"/>
      <w:lvlText w:val=""/>
      <w:lvlJc w:val="left"/>
      <w:pPr>
        <w:ind w:left="4235" w:hanging="360"/>
      </w:pPr>
      <w:rPr>
        <w:rFonts w:ascii="Symbol" w:hAnsi="Symbol" w:hint="default"/>
      </w:rPr>
    </w:lvl>
    <w:lvl w:ilvl="4" w:tplc="04090003" w:tentative="1">
      <w:start w:val="1"/>
      <w:numFmt w:val="bullet"/>
      <w:lvlText w:val="o"/>
      <w:lvlJc w:val="left"/>
      <w:pPr>
        <w:ind w:left="4955" w:hanging="360"/>
      </w:pPr>
      <w:rPr>
        <w:rFonts w:ascii="Courier New" w:hAnsi="Courier New" w:cs="Courier New" w:hint="default"/>
      </w:rPr>
    </w:lvl>
    <w:lvl w:ilvl="5" w:tplc="04090005" w:tentative="1">
      <w:start w:val="1"/>
      <w:numFmt w:val="bullet"/>
      <w:lvlText w:val=""/>
      <w:lvlJc w:val="left"/>
      <w:pPr>
        <w:ind w:left="5675" w:hanging="360"/>
      </w:pPr>
      <w:rPr>
        <w:rFonts w:ascii="Wingdings" w:hAnsi="Wingdings" w:hint="default"/>
      </w:rPr>
    </w:lvl>
    <w:lvl w:ilvl="6" w:tplc="04090001" w:tentative="1">
      <w:start w:val="1"/>
      <w:numFmt w:val="bullet"/>
      <w:lvlText w:val=""/>
      <w:lvlJc w:val="left"/>
      <w:pPr>
        <w:ind w:left="6395" w:hanging="360"/>
      </w:pPr>
      <w:rPr>
        <w:rFonts w:ascii="Symbol" w:hAnsi="Symbol" w:hint="default"/>
      </w:rPr>
    </w:lvl>
    <w:lvl w:ilvl="7" w:tplc="04090003" w:tentative="1">
      <w:start w:val="1"/>
      <w:numFmt w:val="bullet"/>
      <w:lvlText w:val="o"/>
      <w:lvlJc w:val="left"/>
      <w:pPr>
        <w:ind w:left="7115" w:hanging="360"/>
      </w:pPr>
      <w:rPr>
        <w:rFonts w:ascii="Courier New" w:hAnsi="Courier New" w:cs="Courier New" w:hint="default"/>
      </w:rPr>
    </w:lvl>
    <w:lvl w:ilvl="8" w:tplc="04090005" w:tentative="1">
      <w:start w:val="1"/>
      <w:numFmt w:val="bullet"/>
      <w:lvlText w:val=""/>
      <w:lvlJc w:val="left"/>
      <w:pPr>
        <w:ind w:left="7835" w:hanging="360"/>
      </w:pPr>
      <w:rPr>
        <w:rFonts w:ascii="Wingdings" w:hAnsi="Wingdings" w:hint="default"/>
      </w:rPr>
    </w:lvl>
  </w:abstractNum>
  <w:abstractNum w:abstractNumId="2" w15:restartNumberingAfterBreak="0">
    <w:nsid w:val="0481056B"/>
    <w:multiLevelType w:val="hybridMultilevel"/>
    <w:tmpl w:val="318C4FFE"/>
    <w:lvl w:ilvl="0" w:tplc="0DC492A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2C368F"/>
    <w:multiLevelType w:val="hybridMultilevel"/>
    <w:tmpl w:val="A6D60870"/>
    <w:lvl w:ilvl="0" w:tplc="04090001">
      <w:start w:val="1"/>
      <w:numFmt w:val="bullet"/>
      <w:lvlText w:val=""/>
      <w:lvlJc w:val="left"/>
      <w:pPr>
        <w:ind w:left="2075" w:hanging="360"/>
      </w:pPr>
      <w:rPr>
        <w:rFonts w:ascii="Symbol" w:hAnsi="Symbol" w:hint="default"/>
      </w:rPr>
    </w:lvl>
    <w:lvl w:ilvl="1" w:tplc="04090003" w:tentative="1">
      <w:start w:val="1"/>
      <w:numFmt w:val="bullet"/>
      <w:lvlText w:val="o"/>
      <w:lvlJc w:val="left"/>
      <w:pPr>
        <w:ind w:left="2795" w:hanging="360"/>
      </w:pPr>
      <w:rPr>
        <w:rFonts w:ascii="Courier New" w:hAnsi="Courier New" w:cs="Courier New" w:hint="default"/>
      </w:rPr>
    </w:lvl>
    <w:lvl w:ilvl="2" w:tplc="04090005" w:tentative="1">
      <w:start w:val="1"/>
      <w:numFmt w:val="bullet"/>
      <w:lvlText w:val=""/>
      <w:lvlJc w:val="left"/>
      <w:pPr>
        <w:ind w:left="3515" w:hanging="360"/>
      </w:pPr>
      <w:rPr>
        <w:rFonts w:ascii="Wingdings" w:hAnsi="Wingdings" w:hint="default"/>
      </w:rPr>
    </w:lvl>
    <w:lvl w:ilvl="3" w:tplc="04090001" w:tentative="1">
      <w:start w:val="1"/>
      <w:numFmt w:val="bullet"/>
      <w:lvlText w:val=""/>
      <w:lvlJc w:val="left"/>
      <w:pPr>
        <w:ind w:left="4235" w:hanging="360"/>
      </w:pPr>
      <w:rPr>
        <w:rFonts w:ascii="Symbol" w:hAnsi="Symbol" w:hint="default"/>
      </w:rPr>
    </w:lvl>
    <w:lvl w:ilvl="4" w:tplc="04090003" w:tentative="1">
      <w:start w:val="1"/>
      <w:numFmt w:val="bullet"/>
      <w:lvlText w:val="o"/>
      <w:lvlJc w:val="left"/>
      <w:pPr>
        <w:ind w:left="4955" w:hanging="360"/>
      </w:pPr>
      <w:rPr>
        <w:rFonts w:ascii="Courier New" w:hAnsi="Courier New" w:cs="Courier New" w:hint="default"/>
      </w:rPr>
    </w:lvl>
    <w:lvl w:ilvl="5" w:tplc="04090005" w:tentative="1">
      <w:start w:val="1"/>
      <w:numFmt w:val="bullet"/>
      <w:lvlText w:val=""/>
      <w:lvlJc w:val="left"/>
      <w:pPr>
        <w:ind w:left="5675" w:hanging="360"/>
      </w:pPr>
      <w:rPr>
        <w:rFonts w:ascii="Wingdings" w:hAnsi="Wingdings" w:hint="default"/>
      </w:rPr>
    </w:lvl>
    <w:lvl w:ilvl="6" w:tplc="04090001" w:tentative="1">
      <w:start w:val="1"/>
      <w:numFmt w:val="bullet"/>
      <w:lvlText w:val=""/>
      <w:lvlJc w:val="left"/>
      <w:pPr>
        <w:ind w:left="6395" w:hanging="360"/>
      </w:pPr>
      <w:rPr>
        <w:rFonts w:ascii="Symbol" w:hAnsi="Symbol" w:hint="default"/>
      </w:rPr>
    </w:lvl>
    <w:lvl w:ilvl="7" w:tplc="04090003" w:tentative="1">
      <w:start w:val="1"/>
      <w:numFmt w:val="bullet"/>
      <w:lvlText w:val="o"/>
      <w:lvlJc w:val="left"/>
      <w:pPr>
        <w:ind w:left="7115" w:hanging="360"/>
      </w:pPr>
      <w:rPr>
        <w:rFonts w:ascii="Courier New" w:hAnsi="Courier New" w:cs="Courier New" w:hint="default"/>
      </w:rPr>
    </w:lvl>
    <w:lvl w:ilvl="8" w:tplc="04090005" w:tentative="1">
      <w:start w:val="1"/>
      <w:numFmt w:val="bullet"/>
      <w:lvlText w:val=""/>
      <w:lvlJc w:val="left"/>
      <w:pPr>
        <w:ind w:left="7835" w:hanging="360"/>
      </w:pPr>
      <w:rPr>
        <w:rFonts w:ascii="Wingdings" w:hAnsi="Wingdings" w:hint="default"/>
      </w:rPr>
    </w:lvl>
  </w:abstractNum>
  <w:abstractNum w:abstractNumId="4" w15:restartNumberingAfterBreak="0">
    <w:nsid w:val="0CE85E4C"/>
    <w:multiLevelType w:val="hybridMultilevel"/>
    <w:tmpl w:val="D03E5272"/>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5" w15:restartNumberingAfterBreak="0">
    <w:nsid w:val="0D1504C7"/>
    <w:multiLevelType w:val="hybridMultilevel"/>
    <w:tmpl w:val="D1D6A590"/>
    <w:lvl w:ilvl="0" w:tplc="46A82B0C">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E5273A"/>
    <w:multiLevelType w:val="hybridMultilevel"/>
    <w:tmpl w:val="112AF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4D7345"/>
    <w:multiLevelType w:val="hybridMultilevel"/>
    <w:tmpl w:val="F5A09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7B78EC"/>
    <w:multiLevelType w:val="hybridMultilevel"/>
    <w:tmpl w:val="85822DC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9" w15:restartNumberingAfterBreak="0">
    <w:nsid w:val="229E4CA6"/>
    <w:multiLevelType w:val="hybridMultilevel"/>
    <w:tmpl w:val="5CFEE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654F12"/>
    <w:multiLevelType w:val="hybridMultilevel"/>
    <w:tmpl w:val="C78CC112"/>
    <w:lvl w:ilvl="0" w:tplc="46A82B0C">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303361"/>
    <w:multiLevelType w:val="hybridMultilevel"/>
    <w:tmpl w:val="AF4EB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8B498D"/>
    <w:multiLevelType w:val="hybridMultilevel"/>
    <w:tmpl w:val="D28CC0E2"/>
    <w:lvl w:ilvl="0" w:tplc="46A82B0C">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D05F77"/>
    <w:multiLevelType w:val="hybridMultilevel"/>
    <w:tmpl w:val="5F24845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2A357A6E"/>
    <w:multiLevelType w:val="hybridMultilevel"/>
    <w:tmpl w:val="49B294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DAA104C"/>
    <w:multiLevelType w:val="hybridMultilevel"/>
    <w:tmpl w:val="F36AC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25548F"/>
    <w:multiLevelType w:val="hybridMultilevel"/>
    <w:tmpl w:val="6F1AB3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7F27C3"/>
    <w:multiLevelType w:val="hybridMultilevel"/>
    <w:tmpl w:val="3FE6BA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4820A8E"/>
    <w:multiLevelType w:val="hybridMultilevel"/>
    <w:tmpl w:val="3EF6E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DE5DC3"/>
    <w:multiLevelType w:val="hybridMultilevel"/>
    <w:tmpl w:val="90E2C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C20A14"/>
    <w:multiLevelType w:val="hybridMultilevel"/>
    <w:tmpl w:val="92FC4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AB0F18"/>
    <w:multiLevelType w:val="hybridMultilevel"/>
    <w:tmpl w:val="6DB8A4FA"/>
    <w:lvl w:ilvl="0" w:tplc="B076505C">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EA6A58"/>
    <w:multiLevelType w:val="hybridMultilevel"/>
    <w:tmpl w:val="03D0A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7205B0"/>
    <w:multiLevelType w:val="hybridMultilevel"/>
    <w:tmpl w:val="DA2674A6"/>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31077F8"/>
    <w:multiLevelType w:val="hybridMultilevel"/>
    <w:tmpl w:val="C506341C"/>
    <w:lvl w:ilvl="0" w:tplc="20304030">
      <w:start w:val="2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14105D"/>
    <w:multiLevelType w:val="hybridMultilevel"/>
    <w:tmpl w:val="CBDEA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7F13E06"/>
    <w:multiLevelType w:val="hybridMultilevel"/>
    <w:tmpl w:val="3BA81DB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246186A"/>
    <w:multiLevelType w:val="hybridMultilevel"/>
    <w:tmpl w:val="B91E39D8"/>
    <w:lvl w:ilvl="0" w:tplc="04090001">
      <w:start w:val="1"/>
      <w:numFmt w:val="bullet"/>
      <w:lvlText w:val=""/>
      <w:lvlJc w:val="left"/>
      <w:pPr>
        <w:ind w:left="1715" w:hanging="360"/>
      </w:pPr>
      <w:rPr>
        <w:rFonts w:ascii="Symbol" w:hAnsi="Symbol" w:hint="default"/>
      </w:rPr>
    </w:lvl>
    <w:lvl w:ilvl="1" w:tplc="04090003" w:tentative="1">
      <w:start w:val="1"/>
      <w:numFmt w:val="bullet"/>
      <w:lvlText w:val="o"/>
      <w:lvlJc w:val="left"/>
      <w:pPr>
        <w:ind w:left="2435" w:hanging="360"/>
      </w:pPr>
      <w:rPr>
        <w:rFonts w:ascii="Courier New" w:hAnsi="Courier New" w:cs="Courier New" w:hint="default"/>
      </w:rPr>
    </w:lvl>
    <w:lvl w:ilvl="2" w:tplc="04090005" w:tentative="1">
      <w:start w:val="1"/>
      <w:numFmt w:val="bullet"/>
      <w:lvlText w:val=""/>
      <w:lvlJc w:val="left"/>
      <w:pPr>
        <w:ind w:left="3155" w:hanging="360"/>
      </w:pPr>
      <w:rPr>
        <w:rFonts w:ascii="Wingdings" w:hAnsi="Wingdings" w:hint="default"/>
      </w:rPr>
    </w:lvl>
    <w:lvl w:ilvl="3" w:tplc="04090001" w:tentative="1">
      <w:start w:val="1"/>
      <w:numFmt w:val="bullet"/>
      <w:lvlText w:val=""/>
      <w:lvlJc w:val="left"/>
      <w:pPr>
        <w:ind w:left="3875" w:hanging="360"/>
      </w:pPr>
      <w:rPr>
        <w:rFonts w:ascii="Symbol" w:hAnsi="Symbol" w:hint="default"/>
      </w:rPr>
    </w:lvl>
    <w:lvl w:ilvl="4" w:tplc="04090003" w:tentative="1">
      <w:start w:val="1"/>
      <w:numFmt w:val="bullet"/>
      <w:lvlText w:val="o"/>
      <w:lvlJc w:val="left"/>
      <w:pPr>
        <w:ind w:left="4595" w:hanging="360"/>
      </w:pPr>
      <w:rPr>
        <w:rFonts w:ascii="Courier New" w:hAnsi="Courier New" w:cs="Courier New" w:hint="default"/>
      </w:rPr>
    </w:lvl>
    <w:lvl w:ilvl="5" w:tplc="04090005" w:tentative="1">
      <w:start w:val="1"/>
      <w:numFmt w:val="bullet"/>
      <w:lvlText w:val=""/>
      <w:lvlJc w:val="left"/>
      <w:pPr>
        <w:ind w:left="5315" w:hanging="360"/>
      </w:pPr>
      <w:rPr>
        <w:rFonts w:ascii="Wingdings" w:hAnsi="Wingdings" w:hint="default"/>
      </w:rPr>
    </w:lvl>
    <w:lvl w:ilvl="6" w:tplc="04090001" w:tentative="1">
      <w:start w:val="1"/>
      <w:numFmt w:val="bullet"/>
      <w:lvlText w:val=""/>
      <w:lvlJc w:val="left"/>
      <w:pPr>
        <w:ind w:left="6035" w:hanging="360"/>
      </w:pPr>
      <w:rPr>
        <w:rFonts w:ascii="Symbol" w:hAnsi="Symbol" w:hint="default"/>
      </w:rPr>
    </w:lvl>
    <w:lvl w:ilvl="7" w:tplc="04090003" w:tentative="1">
      <w:start w:val="1"/>
      <w:numFmt w:val="bullet"/>
      <w:lvlText w:val="o"/>
      <w:lvlJc w:val="left"/>
      <w:pPr>
        <w:ind w:left="6755" w:hanging="360"/>
      </w:pPr>
      <w:rPr>
        <w:rFonts w:ascii="Courier New" w:hAnsi="Courier New" w:cs="Courier New" w:hint="default"/>
      </w:rPr>
    </w:lvl>
    <w:lvl w:ilvl="8" w:tplc="04090005" w:tentative="1">
      <w:start w:val="1"/>
      <w:numFmt w:val="bullet"/>
      <w:lvlText w:val=""/>
      <w:lvlJc w:val="left"/>
      <w:pPr>
        <w:ind w:left="7475" w:hanging="360"/>
      </w:pPr>
      <w:rPr>
        <w:rFonts w:ascii="Wingdings" w:hAnsi="Wingdings" w:hint="default"/>
      </w:rPr>
    </w:lvl>
  </w:abstractNum>
  <w:abstractNum w:abstractNumId="28" w15:restartNumberingAfterBreak="0">
    <w:nsid w:val="54266BA6"/>
    <w:multiLevelType w:val="hybridMultilevel"/>
    <w:tmpl w:val="E0C6A7DE"/>
    <w:lvl w:ilvl="0" w:tplc="04090001">
      <w:start w:val="1"/>
      <w:numFmt w:val="bullet"/>
      <w:lvlText w:val=""/>
      <w:lvlJc w:val="left"/>
      <w:pPr>
        <w:ind w:left="1715" w:hanging="360"/>
      </w:pPr>
      <w:rPr>
        <w:rFonts w:ascii="Symbol" w:hAnsi="Symbol" w:hint="default"/>
      </w:rPr>
    </w:lvl>
    <w:lvl w:ilvl="1" w:tplc="04090003" w:tentative="1">
      <w:start w:val="1"/>
      <w:numFmt w:val="bullet"/>
      <w:lvlText w:val="o"/>
      <w:lvlJc w:val="left"/>
      <w:pPr>
        <w:ind w:left="2435" w:hanging="360"/>
      </w:pPr>
      <w:rPr>
        <w:rFonts w:ascii="Courier New" w:hAnsi="Courier New" w:cs="Courier New" w:hint="default"/>
      </w:rPr>
    </w:lvl>
    <w:lvl w:ilvl="2" w:tplc="04090005" w:tentative="1">
      <w:start w:val="1"/>
      <w:numFmt w:val="bullet"/>
      <w:lvlText w:val=""/>
      <w:lvlJc w:val="left"/>
      <w:pPr>
        <w:ind w:left="3155" w:hanging="360"/>
      </w:pPr>
      <w:rPr>
        <w:rFonts w:ascii="Wingdings" w:hAnsi="Wingdings" w:hint="default"/>
      </w:rPr>
    </w:lvl>
    <w:lvl w:ilvl="3" w:tplc="04090001" w:tentative="1">
      <w:start w:val="1"/>
      <w:numFmt w:val="bullet"/>
      <w:lvlText w:val=""/>
      <w:lvlJc w:val="left"/>
      <w:pPr>
        <w:ind w:left="3875" w:hanging="360"/>
      </w:pPr>
      <w:rPr>
        <w:rFonts w:ascii="Symbol" w:hAnsi="Symbol" w:hint="default"/>
      </w:rPr>
    </w:lvl>
    <w:lvl w:ilvl="4" w:tplc="04090003" w:tentative="1">
      <w:start w:val="1"/>
      <w:numFmt w:val="bullet"/>
      <w:lvlText w:val="o"/>
      <w:lvlJc w:val="left"/>
      <w:pPr>
        <w:ind w:left="4595" w:hanging="360"/>
      </w:pPr>
      <w:rPr>
        <w:rFonts w:ascii="Courier New" w:hAnsi="Courier New" w:cs="Courier New" w:hint="default"/>
      </w:rPr>
    </w:lvl>
    <w:lvl w:ilvl="5" w:tplc="04090005" w:tentative="1">
      <w:start w:val="1"/>
      <w:numFmt w:val="bullet"/>
      <w:lvlText w:val=""/>
      <w:lvlJc w:val="left"/>
      <w:pPr>
        <w:ind w:left="5315" w:hanging="360"/>
      </w:pPr>
      <w:rPr>
        <w:rFonts w:ascii="Wingdings" w:hAnsi="Wingdings" w:hint="default"/>
      </w:rPr>
    </w:lvl>
    <w:lvl w:ilvl="6" w:tplc="04090001" w:tentative="1">
      <w:start w:val="1"/>
      <w:numFmt w:val="bullet"/>
      <w:lvlText w:val=""/>
      <w:lvlJc w:val="left"/>
      <w:pPr>
        <w:ind w:left="6035" w:hanging="360"/>
      </w:pPr>
      <w:rPr>
        <w:rFonts w:ascii="Symbol" w:hAnsi="Symbol" w:hint="default"/>
      </w:rPr>
    </w:lvl>
    <w:lvl w:ilvl="7" w:tplc="04090003" w:tentative="1">
      <w:start w:val="1"/>
      <w:numFmt w:val="bullet"/>
      <w:lvlText w:val="o"/>
      <w:lvlJc w:val="left"/>
      <w:pPr>
        <w:ind w:left="6755" w:hanging="360"/>
      </w:pPr>
      <w:rPr>
        <w:rFonts w:ascii="Courier New" w:hAnsi="Courier New" w:cs="Courier New" w:hint="default"/>
      </w:rPr>
    </w:lvl>
    <w:lvl w:ilvl="8" w:tplc="04090005" w:tentative="1">
      <w:start w:val="1"/>
      <w:numFmt w:val="bullet"/>
      <w:lvlText w:val=""/>
      <w:lvlJc w:val="left"/>
      <w:pPr>
        <w:ind w:left="7475" w:hanging="360"/>
      </w:pPr>
      <w:rPr>
        <w:rFonts w:ascii="Wingdings" w:hAnsi="Wingdings" w:hint="default"/>
      </w:rPr>
    </w:lvl>
  </w:abstractNum>
  <w:abstractNum w:abstractNumId="29" w15:restartNumberingAfterBreak="0">
    <w:nsid w:val="5B230480"/>
    <w:multiLevelType w:val="hybridMultilevel"/>
    <w:tmpl w:val="C778F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A46325"/>
    <w:multiLevelType w:val="hybridMultilevel"/>
    <w:tmpl w:val="98C69078"/>
    <w:lvl w:ilvl="0" w:tplc="04090001">
      <w:start w:val="1"/>
      <w:numFmt w:val="bullet"/>
      <w:lvlText w:val=""/>
      <w:lvlJc w:val="left"/>
      <w:pPr>
        <w:ind w:left="2075" w:hanging="360"/>
      </w:pPr>
      <w:rPr>
        <w:rFonts w:ascii="Symbol" w:hAnsi="Symbol" w:hint="default"/>
      </w:rPr>
    </w:lvl>
    <w:lvl w:ilvl="1" w:tplc="04090003" w:tentative="1">
      <w:start w:val="1"/>
      <w:numFmt w:val="bullet"/>
      <w:lvlText w:val="o"/>
      <w:lvlJc w:val="left"/>
      <w:pPr>
        <w:ind w:left="2795" w:hanging="360"/>
      </w:pPr>
      <w:rPr>
        <w:rFonts w:ascii="Courier New" w:hAnsi="Courier New" w:cs="Courier New" w:hint="default"/>
      </w:rPr>
    </w:lvl>
    <w:lvl w:ilvl="2" w:tplc="04090005" w:tentative="1">
      <w:start w:val="1"/>
      <w:numFmt w:val="bullet"/>
      <w:lvlText w:val=""/>
      <w:lvlJc w:val="left"/>
      <w:pPr>
        <w:ind w:left="3515" w:hanging="360"/>
      </w:pPr>
      <w:rPr>
        <w:rFonts w:ascii="Wingdings" w:hAnsi="Wingdings" w:hint="default"/>
      </w:rPr>
    </w:lvl>
    <w:lvl w:ilvl="3" w:tplc="04090001" w:tentative="1">
      <w:start w:val="1"/>
      <w:numFmt w:val="bullet"/>
      <w:lvlText w:val=""/>
      <w:lvlJc w:val="left"/>
      <w:pPr>
        <w:ind w:left="4235" w:hanging="360"/>
      </w:pPr>
      <w:rPr>
        <w:rFonts w:ascii="Symbol" w:hAnsi="Symbol" w:hint="default"/>
      </w:rPr>
    </w:lvl>
    <w:lvl w:ilvl="4" w:tplc="04090003" w:tentative="1">
      <w:start w:val="1"/>
      <w:numFmt w:val="bullet"/>
      <w:lvlText w:val="o"/>
      <w:lvlJc w:val="left"/>
      <w:pPr>
        <w:ind w:left="4955" w:hanging="360"/>
      </w:pPr>
      <w:rPr>
        <w:rFonts w:ascii="Courier New" w:hAnsi="Courier New" w:cs="Courier New" w:hint="default"/>
      </w:rPr>
    </w:lvl>
    <w:lvl w:ilvl="5" w:tplc="04090005" w:tentative="1">
      <w:start w:val="1"/>
      <w:numFmt w:val="bullet"/>
      <w:lvlText w:val=""/>
      <w:lvlJc w:val="left"/>
      <w:pPr>
        <w:ind w:left="5675" w:hanging="360"/>
      </w:pPr>
      <w:rPr>
        <w:rFonts w:ascii="Wingdings" w:hAnsi="Wingdings" w:hint="default"/>
      </w:rPr>
    </w:lvl>
    <w:lvl w:ilvl="6" w:tplc="04090001" w:tentative="1">
      <w:start w:val="1"/>
      <w:numFmt w:val="bullet"/>
      <w:lvlText w:val=""/>
      <w:lvlJc w:val="left"/>
      <w:pPr>
        <w:ind w:left="6395" w:hanging="360"/>
      </w:pPr>
      <w:rPr>
        <w:rFonts w:ascii="Symbol" w:hAnsi="Symbol" w:hint="default"/>
      </w:rPr>
    </w:lvl>
    <w:lvl w:ilvl="7" w:tplc="04090003" w:tentative="1">
      <w:start w:val="1"/>
      <w:numFmt w:val="bullet"/>
      <w:lvlText w:val="o"/>
      <w:lvlJc w:val="left"/>
      <w:pPr>
        <w:ind w:left="7115" w:hanging="360"/>
      </w:pPr>
      <w:rPr>
        <w:rFonts w:ascii="Courier New" w:hAnsi="Courier New" w:cs="Courier New" w:hint="default"/>
      </w:rPr>
    </w:lvl>
    <w:lvl w:ilvl="8" w:tplc="04090005" w:tentative="1">
      <w:start w:val="1"/>
      <w:numFmt w:val="bullet"/>
      <w:lvlText w:val=""/>
      <w:lvlJc w:val="left"/>
      <w:pPr>
        <w:ind w:left="7835" w:hanging="360"/>
      </w:pPr>
      <w:rPr>
        <w:rFonts w:ascii="Wingdings" w:hAnsi="Wingdings" w:hint="default"/>
      </w:rPr>
    </w:lvl>
  </w:abstractNum>
  <w:abstractNum w:abstractNumId="31" w15:restartNumberingAfterBreak="0">
    <w:nsid w:val="5C3A60B2"/>
    <w:multiLevelType w:val="hybridMultilevel"/>
    <w:tmpl w:val="C5003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CE25B0"/>
    <w:multiLevelType w:val="hybridMultilevel"/>
    <w:tmpl w:val="1DE2DF14"/>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33" w15:restartNumberingAfterBreak="0">
    <w:nsid w:val="5CFA2079"/>
    <w:multiLevelType w:val="hybridMultilevel"/>
    <w:tmpl w:val="CF6C1620"/>
    <w:lvl w:ilvl="0" w:tplc="04090001">
      <w:start w:val="1"/>
      <w:numFmt w:val="bullet"/>
      <w:lvlText w:val=""/>
      <w:lvlJc w:val="left"/>
      <w:pPr>
        <w:ind w:left="2075" w:hanging="360"/>
      </w:pPr>
      <w:rPr>
        <w:rFonts w:ascii="Symbol" w:hAnsi="Symbol" w:hint="default"/>
      </w:rPr>
    </w:lvl>
    <w:lvl w:ilvl="1" w:tplc="04090003" w:tentative="1">
      <w:start w:val="1"/>
      <w:numFmt w:val="bullet"/>
      <w:lvlText w:val="o"/>
      <w:lvlJc w:val="left"/>
      <w:pPr>
        <w:ind w:left="2795" w:hanging="360"/>
      </w:pPr>
      <w:rPr>
        <w:rFonts w:ascii="Courier New" w:hAnsi="Courier New" w:cs="Courier New" w:hint="default"/>
      </w:rPr>
    </w:lvl>
    <w:lvl w:ilvl="2" w:tplc="04090005" w:tentative="1">
      <w:start w:val="1"/>
      <w:numFmt w:val="bullet"/>
      <w:lvlText w:val=""/>
      <w:lvlJc w:val="left"/>
      <w:pPr>
        <w:ind w:left="3515" w:hanging="360"/>
      </w:pPr>
      <w:rPr>
        <w:rFonts w:ascii="Wingdings" w:hAnsi="Wingdings" w:hint="default"/>
      </w:rPr>
    </w:lvl>
    <w:lvl w:ilvl="3" w:tplc="04090001" w:tentative="1">
      <w:start w:val="1"/>
      <w:numFmt w:val="bullet"/>
      <w:lvlText w:val=""/>
      <w:lvlJc w:val="left"/>
      <w:pPr>
        <w:ind w:left="4235" w:hanging="360"/>
      </w:pPr>
      <w:rPr>
        <w:rFonts w:ascii="Symbol" w:hAnsi="Symbol" w:hint="default"/>
      </w:rPr>
    </w:lvl>
    <w:lvl w:ilvl="4" w:tplc="04090003" w:tentative="1">
      <w:start w:val="1"/>
      <w:numFmt w:val="bullet"/>
      <w:lvlText w:val="o"/>
      <w:lvlJc w:val="left"/>
      <w:pPr>
        <w:ind w:left="4955" w:hanging="360"/>
      </w:pPr>
      <w:rPr>
        <w:rFonts w:ascii="Courier New" w:hAnsi="Courier New" w:cs="Courier New" w:hint="default"/>
      </w:rPr>
    </w:lvl>
    <w:lvl w:ilvl="5" w:tplc="04090005" w:tentative="1">
      <w:start w:val="1"/>
      <w:numFmt w:val="bullet"/>
      <w:lvlText w:val=""/>
      <w:lvlJc w:val="left"/>
      <w:pPr>
        <w:ind w:left="5675" w:hanging="360"/>
      </w:pPr>
      <w:rPr>
        <w:rFonts w:ascii="Wingdings" w:hAnsi="Wingdings" w:hint="default"/>
      </w:rPr>
    </w:lvl>
    <w:lvl w:ilvl="6" w:tplc="04090001" w:tentative="1">
      <w:start w:val="1"/>
      <w:numFmt w:val="bullet"/>
      <w:lvlText w:val=""/>
      <w:lvlJc w:val="left"/>
      <w:pPr>
        <w:ind w:left="6395" w:hanging="360"/>
      </w:pPr>
      <w:rPr>
        <w:rFonts w:ascii="Symbol" w:hAnsi="Symbol" w:hint="default"/>
      </w:rPr>
    </w:lvl>
    <w:lvl w:ilvl="7" w:tplc="04090003" w:tentative="1">
      <w:start w:val="1"/>
      <w:numFmt w:val="bullet"/>
      <w:lvlText w:val="o"/>
      <w:lvlJc w:val="left"/>
      <w:pPr>
        <w:ind w:left="7115" w:hanging="360"/>
      </w:pPr>
      <w:rPr>
        <w:rFonts w:ascii="Courier New" w:hAnsi="Courier New" w:cs="Courier New" w:hint="default"/>
      </w:rPr>
    </w:lvl>
    <w:lvl w:ilvl="8" w:tplc="04090005" w:tentative="1">
      <w:start w:val="1"/>
      <w:numFmt w:val="bullet"/>
      <w:lvlText w:val=""/>
      <w:lvlJc w:val="left"/>
      <w:pPr>
        <w:ind w:left="7835" w:hanging="360"/>
      </w:pPr>
      <w:rPr>
        <w:rFonts w:ascii="Wingdings" w:hAnsi="Wingdings" w:hint="default"/>
      </w:rPr>
    </w:lvl>
  </w:abstractNum>
  <w:abstractNum w:abstractNumId="34" w15:restartNumberingAfterBreak="0">
    <w:nsid w:val="5DA423B1"/>
    <w:multiLevelType w:val="hybridMultilevel"/>
    <w:tmpl w:val="DE3059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BC6132"/>
    <w:multiLevelType w:val="hybridMultilevel"/>
    <w:tmpl w:val="156AE884"/>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6" w15:restartNumberingAfterBreak="0">
    <w:nsid w:val="61E83B00"/>
    <w:multiLevelType w:val="hybridMultilevel"/>
    <w:tmpl w:val="73A29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BC6648"/>
    <w:multiLevelType w:val="hybridMultilevel"/>
    <w:tmpl w:val="32CAB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101994"/>
    <w:multiLevelType w:val="hybridMultilevel"/>
    <w:tmpl w:val="E1B8E2D0"/>
    <w:lvl w:ilvl="0" w:tplc="04090001">
      <w:start w:val="1"/>
      <w:numFmt w:val="bullet"/>
      <w:lvlText w:val=""/>
      <w:lvlJc w:val="left"/>
      <w:pPr>
        <w:ind w:left="2075" w:hanging="360"/>
      </w:pPr>
      <w:rPr>
        <w:rFonts w:ascii="Symbol" w:hAnsi="Symbol" w:hint="default"/>
      </w:rPr>
    </w:lvl>
    <w:lvl w:ilvl="1" w:tplc="04090003" w:tentative="1">
      <w:start w:val="1"/>
      <w:numFmt w:val="bullet"/>
      <w:lvlText w:val="o"/>
      <w:lvlJc w:val="left"/>
      <w:pPr>
        <w:ind w:left="2795" w:hanging="360"/>
      </w:pPr>
      <w:rPr>
        <w:rFonts w:ascii="Courier New" w:hAnsi="Courier New" w:cs="Courier New" w:hint="default"/>
      </w:rPr>
    </w:lvl>
    <w:lvl w:ilvl="2" w:tplc="04090005" w:tentative="1">
      <w:start w:val="1"/>
      <w:numFmt w:val="bullet"/>
      <w:lvlText w:val=""/>
      <w:lvlJc w:val="left"/>
      <w:pPr>
        <w:ind w:left="3515" w:hanging="360"/>
      </w:pPr>
      <w:rPr>
        <w:rFonts w:ascii="Wingdings" w:hAnsi="Wingdings" w:hint="default"/>
      </w:rPr>
    </w:lvl>
    <w:lvl w:ilvl="3" w:tplc="04090001" w:tentative="1">
      <w:start w:val="1"/>
      <w:numFmt w:val="bullet"/>
      <w:lvlText w:val=""/>
      <w:lvlJc w:val="left"/>
      <w:pPr>
        <w:ind w:left="4235" w:hanging="360"/>
      </w:pPr>
      <w:rPr>
        <w:rFonts w:ascii="Symbol" w:hAnsi="Symbol" w:hint="default"/>
      </w:rPr>
    </w:lvl>
    <w:lvl w:ilvl="4" w:tplc="04090003" w:tentative="1">
      <w:start w:val="1"/>
      <w:numFmt w:val="bullet"/>
      <w:lvlText w:val="o"/>
      <w:lvlJc w:val="left"/>
      <w:pPr>
        <w:ind w:left="4955" w:hanging="360"/>
      </w:pPr>
      <w:rPr>
        <w:rFonts w:ascii="Courier New" w:hAnsi="Courier New" w:cs="Courier New" w:hint="default"/>
      </w:rPr>
    </w:lvl>
    <w:lvl w:ilvl="5" w:tplc="04090005" w:tentative="1">
      <w:start w:val="1"/>
      <w:numFmt w:val="bullet"/>
      <w:lvlText w:val=""/>
      <w:lvlJc w:val="left"/>
      <w:pPr>
        <w:ind w:left="5675" w:hanging="360"/>
      </w:pPr>
      <w:rPr>
        <w:rFonts w:ascii="Wingdings" w:hAnsi="Wingdings" w:hint="default"/>
      </w:rPr>
    </w:lvl>
    <w:lvl w:ilvl="6" w:tplc="04090001" w:tentative="1">
      <w:start w:val="1"/>
      <w:numFmt w:val="bullet"/>
      <w:lvlText w:val=""/>
      <w:lvlJc w:val="left"/>
      <w:pPr>
        <w:ind w:left="6395" w:hanging="360"/>
      </w:pPr>
      <w:rPr>
        <w:rFonts w:ascii="Symbol" w:hAnsi="Symbol" w:hint="default"/>
      </w:rPr>
    </w:lvl>
    <w:lvl w:ilvl="7" w:tplc="04090003" w:tentative="1">
      <w:start w:val="1"/>
      <w:numFmt w:val="bullet"/>
      <w:lvlText w:val="o"/>
      <w:lvlJc w:val="left"/>
      <w:pPr>
        <w:ind w:left="7115" w:hanging="360"/>
      </w:pPr>
      <w:rPr>
        <w:rFonts w:ascii="Courier New" w:hAnsi="Courier New" w:cs="Courier New" w:hint="default"/>
      </w:rPr>
    </w:lvl>
    <w:lvl w:ilvl="8" w:tplc="04090005" w:tentative="1">
      <w:start w:val="1"/>
      <w:numFmt w:val="bullet"/>
      <w:lvlText w:val=""/>
      <w:lvlJc w:val="left"/>
      <w:pPr>
        <w:ind w:left="7835" w:hanging="360"/>
      </w:pPr>
      <w:rPr>
        <w:rFonts w:ascii="Wingdings" w:hAnsi="Wingdings" w:hint="default"/>
      </w:rPr>
    </w:lvl>
  </w:abstractNum>
  <w:abstractNum w:abstractNumId="39" w15:restartNumberingAfterBreak="0">
    <w:nsid w:val="6F6B236A"/>
    <w:multiLevelType w:val="hybridMultilevel"/>
    <w:tmpl w:val="B8D201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0634FE6"/>
    <w:multiLevelType w:val="hybridMultilevel"/>
    <w:tmpl w:val="E0B4DF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4AD6815"/>
    <w:multiLevelType w:val="hybridMultilevel"/>
    <w:tmpl w:val="56D6D3B6"/>
    <w:lvl w:ilvl="0" w:tplc="04090001">
      <w:start w:val="1"/>
      <w:numFmt w:val="bullet"/>
      <w:lvlText w:val=""/>
      <w:lvlJc w:val="left"/>
      <w:pPr>
        <w:ind w:left="1715" w:hanging="360"/>
      </w:pPr>
      <w:rPr>
        <w:rFonts w:ascii="Symbol" w:hAnsi="Symbol" w:hint="default"/>
      </w:rPr>
    </w:lvl>
    <w:lvl w:ilvl="1" w:tplc="04090003" w:tentative="1">
      <w:start w:val="1"/>
      <w:numFmt w:val="bullet"/>
      <w:lvlText w:val="o"/>
      <w:lvlJc w:val="left"/>
      <w:pPr>
        <w:ind w:left="2435" w:hanging="360"/>
      </w:pPr>
      <w:rPr>
        <w:rFonts w:ascii="Courier New" w:hAnsi="Courier New" w:cs="Courier New" w:hint="default"/>
      </w:rPr>
    </w:lvl>
    <w:lvl w:ilvl="2" w:tplc="04090005" w:tentative="1">
      <w:start w:val="1"/>
      <w:numFmt w:val="bullet"/>
      <w:lvlText w:val=""/>
      <w:lvlJc w:val="left"/>
      <w:pPr>
        <w:ind w:left="3155" w:hanging="360"/>
      </w:pPr>
      <w:rPr>
        <w:rFonts w:ascii="Wingdings" w:hAnsi="Wingdings" w:hint="default"/>
      </w:rPr>
    </w:lvl>
    <w:lvl w:ilvl="3" w:tplc="04090001" w:tentative="1">
      <w:start w:val="1"/>
      <w:numFmt w:val="bullet"/>
      <w:lvlText w:val=""/>
      <w:lvlJc w:val="left"/>
      <w:pPr>
        <w:ind w:left="3875" w:hanging="360"/>
      </w:pPr>
      <w:rPr>
        <w:rFonts w:ascii="Symbol" w:hAnsi="Symbol" w:hint="default"/>
      </w:rPr>
    </w:lvl>
    <w:lvl w:ilvl="4" w:tplc="04090003" w:tentative="1">
      <w:start w:val="1"/>
      <w:numFmt w:val="bullet"/>
      <w:lvlText w:val="o"/>
      <w:lvlJc w:val="left"/>
      <w:pPr>
        <w:ind w:left="4595" w:hanging="360"/>
      </w:pPr>
      <w:rPr>
        <w:rFonts w:ascii="Courier New" w:hAnsi="Courier New" w:cs="Courier New" w:hint="default"/>
      </w:rPr>
    </w:lvl>
    <w:lvl w:ilvl="5" w:tplc="04090005" w:tentative="1">
      <w:start w:val="1"/>
      <w:numFmt w:val="bullet"/>
      <w:lvlText w:val=""/>
      <w:lvlJc w:val="left"/>
      <w:pPr>
        <w:ind w:left="5315" w:hanging="360"/>
      </w:pPr>
      <w:rPr>
        <w:rFonts w:ascii="Wingdings" w:hAnsi="Wingdings" w:hint="default"/>
      </w:rPr>
    </w:lvl>
    <w:lvl w:ilvl="6" w:tplc="04090001" w:tentative="1">
      <w:start w:val="1"/>
      <w:numFmt w:val="bullet"/>
      <w:lvlText w:val=""/>
      <w:lvlJc w:val="left"/>
      <w:pPr>
        <w:ind w:left="6035" w:hanging="360"/>
      </w:pPr>
      <w:rPr>
        <w:rFonts w:ascii="Symbol" w:hAnsi="Symbol" w:hint="default"/>
      </w:rPr>
    </w:lvl>
    <w:lvl w:ilvl="7" w:tplc="04090003" w:tentative="1">
      <w:start w:val="1"/>
      <w:numFmt w:val="bullet"/>
      <w:lvlText w:val="o"/>
      <w:lvlJc w:val="left"/>
      <w:pPr>
        <w:ind w:left="6755" w:hanging="360"/>
      </w:pPr>
      <w:rPr>
        <w:rFonts w:ascii="Courier New" w:hAnsi="Courier New" w:cs="Courier New" w:hint="default"/>
      </w:rPr>
    </w:lvl>
    <w:lvl w:ilvl="8" w:tplc="04090005" w:tentative="1">
      <w:start w:val="1"/>
      <w:numFmt w:val="bullet"/>
      <w:lvlText w:val=""/>
      <w:lvlJc w:val="left"/>
      <w:pPr>
        <w:ind w:left="7475" w:hanging="360"/>
      </w:pPr>
      <w:rPr>
        <w:rFonts w:ascii="Wingdings" w:hAnsi="Wingdings" w:hint="default"/>
      </w:rPr>
    </w:lvl>
  </w:abstractNum>
  <w:abstractNum w:abstractNumId="42" w15:restartNumberingAfterBreak="0">
    <w:nsid w:val="757D1F07"/>
    <w:multiLevelType w:val="hybridMultilevel"/>
    <w:tmpl w:val="D3609572"/>
    <w:lvl w:ilvl="0" w:tplc="9BC07B40">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FE5FDF"/>
    <w:multiLevelType w:val="hybridMultilevel"/>
    <w:tmpl w:val="E99A7D6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EF57D3"/>
    <w:multiLevelType w:val="hybridMultilevel"/>
    <w:tmpl w:val="122ECFAE"/>
    <w:lvl w:ilvl="0" w:tplc="04090001">
      <w:start w:val="1"/>
      <w:numFmt w:val="bullet"/>
      <w:lvlText w:val=""/>
      <w:lvlJc w:val="left"/>
      <w:pPr>
        <w:ind w:left="1130" w:hanging="360"/>
      </w:pPr>
      <w:rPr>
        <w:rFonts w:ascii="Symbol" w:hAnsi="Symbol" w:hint="default"/>
      </w:rPr>
    </w:lvl>
    <w:lvl w:ilvl="1" w:tplc="04090003" w:tentative="1">
      <w:start w:val="1"/>
      <w:numFmt w:val="bullet"/>
      <w:lvlText w:val="o"/>
      <w:lvlJc w:val="left"/>
      <w:pPr>
        <w:ind w:left="1850" w:hanging="360"/>
      </w:pPr>
      <w:rPr>
        <w:rFonts w:ascii="Courier New" w:hAnsi="Courier New" w:cs="Courier New" w:hint="default"/>
      </w:rPr>
    </w:lvl>
    <w:lvl w:ilvl="2" w:tplc="04090005" w:tentative="1">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cs="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cs="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45" w15:restartNumberingAfterBreak="0">
    <w:nsid w:val="79E46939"/>
    <w:multiLevelType w:val="hybridMultilevel"/>
    <w:tmpl w:val="FACAB714"/>
    <w:lvl w:ilvl="0" w:tplc="04090001">
      <w:start w:val="1"/>
      <w:numFmt w:val="bullet"/>
      <w:lvlText w:val=""/>
      <w:lvlJc w:val="left"/>
      <w:pPr>
        <w:ind w:left="2075" w:hanging="360"/>
      </w:pPr>
      <w:rPr>
        <w:rFonts w:ascii="Symbol" w:hAnsi="Symbol" w:hint="default"/>
      </w:rPr>
    </w:lvl>
    <w:lvl w:ilvl="1" w:tplc="04090003" w:tentative="1">
      <w:start w:val="1"/>
      <w:numFmt w:val="bullet"/>
      <w:lvlText w:val="o"/>
      <w:lvlJc w:val="left"/>
      <w:pPr>
        <w:ind w:left="2795" w:hanging="360"/>
      </w:pPr>
      <w:rPr>
        <w:rFonts w:ascii="Courier New" w:hAnsi="Courier New" w:cs="Courier New" w:hint="default"/>
      </w:rPr>
    </w:lvl>
    <w:lvl w:ilvl="2" w:tplc="04090005" w:tentative="1">
      <w:start w:val="1"/>
      <w:numFmt w:val="bullet"/>
      <w:lvlText w:val=""/>
      <w:lvlJc w:val="left"/>
      <w:pPr>
        <w:ind w:left="3515" w:hanging="360"/>
      </w:pPr>
      <w:rPr>
        <w:rFonts w:ascii="Wingdings" w:hAnsi="Wingdings" w:hint="default"/>
      </w:rPr>
    </w:lvl>
    <w:lvl w:ilvl="3" w:tplc="04090001" w:tentative="1">
      <w:start w:val="1"/>
      <w:numFmt w:val="bullet"/>
      <w:lvlText w:val=""/>
      <w:lvlJc w:val="left"/>
      <w:pPr>
        <w:ind w:left="4235" w:hanging="360"/>
      </w:pPr>
      <w:rPr>
        <w:rFonts w:ascii="Symbol" w:hAnsi="Symbol" w:hint="default"/>
      </w:rPr>
    </w:lvl>
    <w:lvl w:ilvl="4" w:tplc="04090003" w:tentative="1">
      <w:start w:val="1"/>
      <w:numFmt w:val="bullet"/>
      <w:lvlText w:val="o"/>
      <w:lvlJc w:val="left"/>
      <w:pPr>
        <w:ind w:left="4955" w:hanging="360"/>
      </w:pPr>
      <w:rPr>
        <w:rFonts w:ascii="Courier New" w:hAnsi="Courier New" w:cs="Courier New" w:hint="default"/>
      </w:rPr>
    </w:lvl>
    <w:lvl w:ilvl="5" w:tplc="04090005" w:tentative="1">
      <w:start w:val="1"/>
      <w:numFmt w:val="bullet"/>
      <w:lvlText w:val=""/>
      <w:lvlJc w:val="left"/>
      <w:pPr>
        <w:ind w:left="5675" w:hanging="360"/>
      </w:pPr>
      <w:rPr>
        <w:rFonts w:ascii="Wingdings" w:hAnsi="Wingdings" w:hint="default"/>
      </w:rPr>
    </w:lvl>
    <w:lvl w:ilvl="6" w:tplc="04090001" w:tentative="1">
      <w:start w:val="1"/>
      <w:numFmt w:val="bullet"/>
      <w:lvlText w:val=""/>
      <w:lvlJc w:val="left"/>
      <w:pPr>
        <w:ind w:left="6395" w:hanging="360"/>
      </w:pPr>
      <w:rPr>
        <w:rFonts w:ascii="Symbol" w:hAnsi="Symbol" w:hint="default"/>
      </w:rPr>
    </w:lvl>
    <w:lvl w:ilvl="7" w:tplc="04090003" w:tentative="1">
      <w:start w:val="1"/>
      <w:numFmt w:val="bullet"/>
      <w:lvlText w:val="o"/>
      <w:lvlJc w:val="left"/>
      <w:pPr>
        <w:ind w:left="7115" w:hanging="360"/>
      </w:pPr>
      <w:rPr>
        <w:rFonts w:ascii="Courier New" w:hAnsi="Courier New" w:cs="Courier New" w:hint="default"/>
      </w:rPr>
    </w:lvl>
    <w:lvl w:ilvl="8" w:tplc="04090005" w:tentative="1">
      <w:start w:val="1"/>
      <w:numFmt w:val="bullet"/>
      <w:lvlText w:val=""/>
      <w:lvlJc w:val="left"/>
      <w:pPr>
        <w:ind w:left="7835" w:hanging="360"/>
      </w:pPr>
      <w:rPr>
        <w:rFonts w:ascii="Wingdings" w:hAnsi="Wingdings" w:hint="default"/>
      </w:rPr>
    </w:lvl>
  </w:abstractNum>
  <w:abstractNum w:abstractNumId="46" w15:restartNumberingAfterBreak="0">
    <w:nsid w:val="7C8B268F"/>
    <w:multiLevelType w:val="hybridMultilevel"/>
    <w:tmpl w:val="DAC68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8E1394"/>
    <w:multiLevelType w:val="hybridMultilevel"/>
    <w:tmpl w:val="94F051D0"/>
    <w:lvl w:ilvl="0" w:tplc="04090001">
      <w:start w:val="1"/>
      <w:numFmt w:val="bullet"/>
      <w:lvlText w:val=""/>
      <w:lvlJc w:val="left"/>
      <w:pPr>
        <w:ind w:left="1130" w:hanging="360"/>
      </w:pPr>
      <w:rPr>
        <w:rFonts w:ascii="Symbol" w:hAnsi="Symbol" w:hint="default"/>
      </w:rPr>
    </w:lvl>
    <w:lvl w:ilvl="1" w:tplc="04090003" w:tentative="1">
      <w:start w:val="1"/>
      <w:numFmt w:val="bullet"/>
      <w:lvlText w:val="o"/>
      <w:lvlJc w:val="left"/>
      <w:pPr>
        <w:ind w:left="1850" w:hanging="360"/>
      </w:pPr>
      <w:rPr>
        <w:rFonts w:ascii="Courier New" w:hAnsi="Courier New" w:cs="Courier New" w:hint="default"/>
      </w:rPr>
    </w:lvl>
    <w:lvl w:ilvl="2" w:tplc="04090005" w:tentative="1">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cs="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cs="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48" w15:restartNumberingAfterBreak="0">
    <w:nsid w:val="7E222D5B"/>
    <w:multiLevelType w:val="hybridMultilevel"/>
    <w:tmpl w:val="5AA27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4536597">
    <w:abstractNumId w:val="18"/>
  </w:num>
  <w:num w:numId="2" w16cid:durableId="2099255992">
    <w:abstractNumId w:val="16"/>
  </w:num>
  <w:num w:numId="3" w16cid:durableId="159737100">
    <w:abstractNumId w:val="31"/>
  </w:num>
  <w:num w:numId="4" w16cid:durableId="184830712">
    <w:abstractNumId w:val="25"/>
  </w:num>
  <w:num w:numId="5" w16cid:durableId="275335788">
    <w:abstractNumId w:val="36"/>
  </w:num>
  <w:num w:numId="6" w16cid:durableId="1747531131">
    <w:abstractNumId w:val="39"/>
  </w:num>
  <w:num w:numId="7" w16cid:durableId="1682050963">
    <w:abstractNumId w:val="13"/>
  </w:num>
  <w:num w:numId="8" w16cid:durableId="2146309837">
    <w:abstractNumId w:val="34"/>
  </w:num>
  <w:num w:numId="9" w16cid:durableId="117652538">
    <w:abstractNumId w:val="19"/>
  </w:num>
  <w:num w:numId="10" w16cid:durableId="200560966">
    <w:abstractNumId w:val="15"/>
  </w:num>
  <w:num w:numId="11" w16cid:durableId="1839037353">
    <w:abstractNumId w:val="42"/>
  </w:num>
  <w:num w:numId="12" w16cid:durableId="1078476432">
    <w:abstractNumId w:val="21"/>
  </w:num>
  <w:num w:numId="13" w16cid:durableId="947659041">
    <w:abstractNumId w:val="10"/>
  </w:num>
  <w:num w:numId="14" w16cid:durableId="520752111">
    <w:abstractNumId w:val="5"/>
  </w:num>
  <w:num w:numId="15" w16cid:durableId="777682856">
    <w:abstractNumId w:val="12"/>
  </w:num>
  <w:num w:numId="16" w16cid:durableId="1025209511">
    <w:abstractNumId w:val="46"/>
  </w:num>
  <w:num w:numId="17" w16cid:durableId="667515951">
    <w:abstractNumId w:val="40"/>
  </w:num>
  <w:num w:numId="18" w16cid:durableId="1290893700">
    <w:abstractNumId w:val="9"/>
  </w:num>
  <w:num w:numId="19" w16cid:durableId="1485974948">
    <w:abstractNumId w:val="11"/>
  </w:num>
  <w:num w:numId="20" w16cid:durableId="1130511070">
    <w:abstractNumId w:val="6"/>
  </w:num>
  <w:num w:numId="21" w16cid:durableId="1359621296">
    <w:abstractNumId w:val="8"/>
  </w:num>
  <w:num w:numId="22" w16cid:durableId="782961497">
    <w:abstractNumId w:val="47"/>
  </w:num>
  <w:num w:numId="23" w16cid:durableId="818887936">
    <w:abstractNumId w:val="44"/>
  </w:num>
  <w:num w:numId="24" w16cid:durableId="525950577">
    <w:abstractNumId w:val="35"/>
  </w:num>
  <w:num w:numId="25" w16cid:durableId="1221357931">
    <w:abstractNumId w:val="32"/>
  </w:num>
  <w:num w:numId="26" w16cid:durableId="1634867459">
    <w:abstractNumId w:val="22"/>
  </w:num>
  <w:num w:numId="27" w16cid:durableId="1177575032">
    <w:abstractNumId w:val="29"/>
  </w:num>
  <w:num w:numId="28" w16cid:durableId="379984990">
    <w:abstractNumId w:val="2"/>
  </w:num>
  <w:num w:numId="29" w16cid:durableId="1175536341">
    <w:abstractNumId w:val="20"/>
  </w:num>
  <w:num w:numId="30" w16cid:durableId="393507178">
    <w:abstractNumId w:val="17"/>
  </w:num>
  <w:num w:numId="31" w16cid:durableId="368069204">
    <w:abstractNumId w:val="26"/>
  </w:num>
  <w:num w:numId="32" w16cid:durableId="1793553309">
    <w:abstractNumId w:val="14"/>
  </w:num>
  <w:num w:numId="33" w16cid:durableId="172570113">
    <w:abstractNumId w:val="0"/>
  </w:num>
  <w:num w:numId="34" w16cid:durableId="949165220">
    <w:abstractNumId w:val="48"/>
  </w:num>
  <w:num w:numId="35" w16cid:durableId="814486888">
    <w:abstractNumId w:val="37"/>
  </w:num>
  <w:num w:numId="36" w16cid:durableId="2084791386">
    <w:abstractNumId w:val="4"/>
  </w:num>
  <w:num w:numId="37" w16cid:durableId="1705134114">
    <w:abstractNumId w:val="3"/>
  </w:num>
  <w:num w:numId="38" w16cid:durableId="923563702">
    <w:abstractNumId w:val="1"/>
  </w:num>
  <w:num w:numId="39" w16cid:durableId="1721399085">
    <w:abstractNumId w:val="30"/>
  </w:num>
  <w:num w:numId="40" w16cid:durableId="593706594">
    <w:abstractNumId w:val="45"/>
  </w:num>
  <w:num w:numId="41" w16cid:durableId="1187982757">
    <w:abstractNumId w:val="27"/>
  </w:num>
  <w:num w:numId="42" w16cid:durableId="2125152045">
    <w:abstractNumId w:val="38"/>
  </w:num>
  <w:num w:numId="43" w16cid:durableId="1487550227">
    <w:abstractNumId w:val="7"/>
  </w:num>
  <w:num w:numId="44" w16cid:durableId="1595942626">
    <w:abstractNumId w:val="41"/>
  </w:num>
  <w:num w:numId="45" w16cid:durableId="1530221258">
    <w:abstractNumId w:val="28"/>
  </w:num>
  <w:num w:numId="46" w16cid:durableId="2147234994">
    <w:abstractNumId w:val="33"/>
  </w:num>
  <w:num w:numId="47" w16cid:durableId="1094203465">
    <w:abstractNumId w:val="43"/>
  </w:num>
  <w:num w:numId="48" w16cid:durableId="1331905963">
    <w:abstractNumId w:val="23"/>
  </w:num>
  <w:num w:numId="49" w16cid:durableId="91482195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3AA"/>
    <w:rsid w:val="0000509C"/>
    <w:rsid w:val="0000537C"/>
    <w:rsid w:val="00012316"/>
    <w:rsid w:val="00013026"/>
    <w:rsid w:val="00014234"/>
    <w:rsid w:val="00014286"/>
    <w:rsid w:val="000208DF"/>
    <w:rsid w:val="00024DB6"/>
    <w:rsid w:val="00025B71"/>
    <w:rsid w:val="000260A8"/>
    <w:rsid w:val="000339BC"/>
    <w:rsid w:val="00035F84"/>
    <w:rsid w:val="00037A18"/>
    <w:rsid w:val="000433DC"/>
    <w:rsid w:val="00047E32"/>
    <w:rsid w:val="00052503"/>
    <w:rsid w:val="000608F2"/>
    <w:rsid w:val="00061287"/>
    <w:rsid w:val="0007028D"/>
    <w:rsid w:val="00070D9F"/>
    <w:rsid w:val="00072A4C"/>
    <w:rsid w:val="00074CF8"/>
    <w:rsid w:val="00075751"/>
    <w:rsid w:val="00080770"/>
    <w:rsid w:val="00080E5C"/>
    <w:rsid w:val="000811DB"/>
    <w:rsid w:val="000818D4"/>
    <w:rsid w:val="00082E2E"/>
    <w:rsid w:val="00083CAC"/>
    <w:rsid w:val="00084D60"/>
    <w:rsid w:val="00085329"/>
    <w:rsid w:val="00085EC6"/>
    <w:rsid w:val="00090F21"/>
    <w:rsid w:val="00091D5E"/>
    <w:rsid w:val="00092C21"/>
    <w:rsid w:val="00092F58"/>
    <w:rsid w:val="0009458A"/>
    <w:rsid w:val="00097EA7"/>
    <w:rsid w:val="000A027D"/>
    <w:rsid w:val="000A054B"/>
    <w:rsid w:val="000A2C52"/>
    <w:rsid w:val="000A2C6C"/>
    <w:rsid w:val="000A59F3"/>
    <w:rsid w:val="000B46D9"/>
    <w:rsid w:val="000B5C12"/>
    <w:rsid w:val="000B5CBE"/>
    <w:rsid w:val="000C5FC5"/>
    <w:rsid w:val="000C64DD"/>
    <w:rsid w:val="000D172E"/>
    <w:rsid w:val="000D1974"/>
    <w:rsid w:val="000D2864"/>
    <w:rsid w:val="000D2E71"/>
    <w:rsid w:val="000D4E4B"/>
    <w:rsid w:val="000D58E6"/>
    <w:rsid w:val="000E083E"/>
    <w:rsid w:val="000E1435"/>
    <w:rsid w:val="000E5B83"/>
    <w:rsid w:val="000F1425"/>
    <w:rsid w:val="000F1F67"/>
    <w:rsid w:val="000F34C1"/>
    <w:rsid w:val="000F44B4"/>
    <w:rsid w:val="000F4997"/>
    <w:rsid w:val="00102F7D"/>
    <w:rsid w:val="0010379E"/>
    <w:rsid w:val="00103B00"/>
    <w:rsid w:val="00106977"/>
    <w:rsid w:val="001134ED"/>
    <w:rsid w:val="0011521F"/>
    <w:rsid w:val="00115B30"/>
    <w:rsid w:val="0012127D"/>
    <w:rsid w:val="00122F94"/>
    <w:rsid w:val="00124140"/>
    <w:rsid w:val="00125CDE"/>
    <w:rsid w:val="00130AC3"/>
    <w:rsid w:val="00143AE1"/>
    <w:rsid w:val="001470DF"/>
    <w:rsid w:val="001521B4"/>
    <w:rsid w:val="00157444"/>
    <w:rsid w:val="0016044B"/>
    <w:rsid w:val="001614A2"/>
    <w:rsid w:val="00163403"/>
    <w:rsid w:val="00164BB3"/>
    <w:rsid w:val="001674F4"/>
    <w:rsid w:val="00167EA5"/>
    <w:rsid w:val="001716F6"/>
    <w:rsid w:val="00171B0F"/>
    <w:rsid w:val="001733E6"/>
    <w:rsid w:val="00174945"/>
    <w:rsid w:val="00175926"/>
    <w:rsid w:val="00176D2D"/>
    <w:rsid w:val="00181F44"/>
    <w:rsid w:val="001841EF"/>
    <w:rsid w:val="001847F6"/>
    <w:rsid w:val="001866B5"/>
    <w:rsid w:val="001902DB"/>
    <w:rsid w:val="0019096D"/>
    <w:rsid w:val="0019275A"/>
    <w:rsid w:val="001930B7"/>
    <w:rsid w:val="00193EDB"/>
    <w:rsid w:val="0019428C"/>
    <w:rsid w:val="00196373"/>
    <w:rsid w:val="00196F0C"/>
    <w:rsid w:val="001A22C3"/>
    <w:rsid w:val="001B30E8"/>
    <w:rsid w:val="001B4BFB"/>
    <w:rsid w:val="001C09A3"/>
    <w:rsid w:val="001C1D68"/>
    <w:rsid w:val="001C2162"/>
    <w:rsid w:val="001C2642"/>
    <w:rsid w:val="001C723C"/>
    <w:rsid w:val="001C75D7"/>
    <w:rsid w:val="001D1091"/>
    <w:rsid w:val="001D1928"/>
    <w:rsid w:val="001D2738"/>
    <w:rsid w:val="001D6C7B"/>
    <w:rsid w:val="001E0C5F"/>
    <w:rsid w:val="001E0FCF"/>
    <w:rsid w:val="001E7CA3"/>
    <w:rsid w:val="001F0C34"/>
    <w:rsid w:val="001F2A21"/>
    <w:rsid w:val="001F391F"/>
    <w:rsid w:val="001F3ED4"/>
    <w:rsid w:val="001F50DA"/>
    <w:rsid w:val="001F613D"/>
    <w:rsid w:val="002006CA"/>
    <w:rsid w:val="00200A8A"/>
    <w:rsid w:val="00200BE6"/>
    <w:rsid w:val="0020169E"/>
    <w:rsid w:val="00203D8A"/>
    <w:rsid w:val="002053BB"/>
    <w:rsid w:val="00207803"/>
    <w:rsid w:val="00211FBB"/>
    <w:rsid w:val="00212358"/>
    <w:rsid w:val="002138DB"/>
    <w:rsid w:val="00217B41"/>
    <w:rsid w:val="002233F8"/>
    <w:rsid w:val="00225749"/>
    <w:rsid w:val="00225B3C"/>
    <w:rsid w:val="00230C0E"/>
    <w:rsid w:val="002311D0"/>
    <w:rsid w:val="00231E73"/>
    <w:rsid w:val="002329F0"/>
    <w:rsid w:val="00233360"/>
    <w:rsid w:val="00235B37"/>
    <w:rsid w:val="00236F43"/>
    <w:rsid w:val="0023781D"/>
    <w:rsid w:val="00240735"/>
    <w:rsid w:val="00246239"/>
    <w:rsid w:val="00246736"/>
    <w:rsid w:val="00251E7E"/>
    <w:rsid w:val="00253B28"/>
    <w:rsid w:val="00254D0E"/>
    <w:rsid w:val="00262471"/>
    <w:rsid w:val="0026371C"/>
    <w:rsid w:val="002646A7"/>
    <w:rsid w:val="00265CF2"/>
    <w:rsid w:val="00267F7A"/>
    <w:rsid w:val="00271E43"/>
    <w:rsid w:val="0027242F"/>
    <w:rsid w:val="00274262"/>
    <w:rsid w:val="00276A43"/>
    <w:rsid w:val="002775E7"/>
    <w:rsid w:val="00277D1B"/>
    <w:rsid w:val="00280280"/>
    <w:rsid w:val="002803A3"/>
    <w:rsid w:val="00280BC4"/>
    <w:rsid w:val="002839EE"/>
    <w:rsid w:val="00286CF6"/>
    <w:rsid w:val="00287149"/>
    <w:rsid w:val="0029368A"/>
    <w:rsid w:val="002967A2"/>
    <w:rsid w:val="00296F81"/>
    <w:rsid w:val="002A09E4"/>
    <w:rsid w:val="002A414E"/>
    <w:rsid w:val="002A4926"/>
    <w:rsid w:val="002A7154"/>
    <w:rsid w:val="002A762F"/>
    <w:rsid w:val="002B2EE5"/>
    <w:rsid w:val="002B3B6E"/>
    <w:rsid w:val="002B4B9D"/>
    <w:rsid w:val="002B4BB3"/>
    <w:rsid w:val="002B4C6C"/>
    <w:rsid w:val="002C591D"/>
    <w:rsid w:val="002C73C0"/>
    <w:rsid w:val="002D079B"/>
    <w:rsid w:val="002D41F4"/>
    <w:rsid w:val="002D48ED"/>
    <w:rsid w:val="002D5909"/>
    <w:rsid w:val="002D65A7"/>
    <w:rsid w:val="002E0D88"/>
    <w:rsid w:val="002E1A55"/>
    <w:rsid w:val="002E2425"/>
    <w:rsid w:val="002E4192"/>
    <w:rsid w:val="002E48D3"/>
    <w:rsid w:val="002E704E"/>
    <w:rsid w:val="002F15E2"/>
    <w:rsid w:val="002F340E"/>
    <w:rsid w:val="002F7400"/>
    <w:rsid w:val="002F7B5A"/>
    <w:rsid w:val="002F7DD9"/>
    <w:rsid w:val="00302972"/>
    <w:rsid w:val="00315347"/>
    <w:rsid w:val="00315FC5"/>
    <w:rsid w:val="003167A3"/>
    <w:rsid w:val="00323A40"/>
    <w:rsid w:val="003246D7"/>
    <w:rsid w:val="00325482"/>
    <w:rsid w:val="00331BE5"/>
    <w:rsid w:val="003322D1"/>
    <w:rsid w:val="0033558D"/>
    <w:rsid w:val="0033597C"/>
    <w:rsid w:val="00336892"/>
    <w:rsid w:val="00340C87"/>
    <w:rsid w:val="0034190B"/>
    <w:rsid w:val="00341B65"/>
    <w:rsid w:val="00342B00"/>
    <w:rsid w:val="00342F66"/>
    <w:rsid w:val="00344D6E"/>
    <w:rsid w:val="00345D36"/>
    <w:rsid w:val="0034633B"/>
    <w:rsid w:val="00346763"/>
    <w:rsid w:val="0034751D"/>
    <w:rsid w:val="0035398B"/>
    <w:rsid w:val="00354223"/>
    <w:rsid w:val="00360A6A"/>
    <w:rsid w:val="00363B7C"/>
    <w:rsid w:val="00366821"/>
    <w:rsid w:val="0037380D"/>
    <w:rsid w:val="003810EF"/>
    <w:rsid w:val="003826EF"/>
    <w:rsid w:val="003841AA"/>
    <w:rsid w:val="003853E2"/>
    <w:rsid w:val="0038661D"/>
    <w:rsid w:val="003905DD"/>
    <w:rsid w:val="0039427C"/>
    <w:rsid w:val="003949BB"/>
    <w:rsid w:val="00395B84"/>
    <w:rsid w:val="00397C88"/>
    <w:rsid w:val="00397D81"/>
    <w:rsid w:val="003A03CB"/>
    <w:rsid w:val="003A41B9"/>
    <w:rsid w:val="003A6F12"/>
    <w:rsid w:val="003B4532"/>
    <w:rsid w:val="003B51FA"/>
    <w:rsid w:val="003C01AD"/>
    <w:rsid w:val="003C0DDC"/>
    <w:rsid w:val="003C1102"/>
    <w:rsid w:val="003D008A"/>
    <w:rsid w:val="003D01ED"/>
    <w:rsid w:val="003D0816"/>
    <w:rsid w:val="003D2BF0"/>
    <w:rsid w:val="003D5406"/>
    <w:rsid w:val="003E32EA"/>
    <w:rsid w:val="003F063C"/>
    <w:rsid w:val="003F0885"/>
    <w:rsid w:val="003F2735"/>
    <w:rsid w:val="003F2C1E"/>
    <w:rsid w:val="003F5EF8"/>
    <w:rsid w:val="003F5F46"/>
    <w:rsid w:val="00404528"/>
    <w:rsid w:val="004046A4"/>
    <w:rsid w:val="004116B7"/>
    <w:rsid w:val="00414DAC"/>
    <w:rsid w:val="004163C7"/>
    <w:rsid w:val="00417009"/>
    <w:rsid w:val="004211B4"/>
    <w:rsid w:val="004232A1"/>
    <w:rsid w:val="0042529C"/>
    <w:rsid w:val="0042547A"/>
    <w:rsid w:val="004255D7"/>
    <w:rsid w:val="0043641A"/>
    <w:rsid w:val="00441D1F"/>
    <w:rsid w:val="0044381D"/>
    <w:rsid w:val="00444C03"/>
    <w:rsid w:val="00444E6F"/>
    <w:rsid w:val="004454A1"/>
    <w:rsid w:val="00445E53"/>
    <w:rsid w:val="00453F06"/>
    <w:rsid w:val="004615CA"/>
    <w:rsid w:val="004632D9"/>
    <w:rsid w:val="00463FF4"/>
    <w:rsid w:val="00465819"/>
    <w:rsid w:val="00465B93"/>
    <w:rsid w:val="004664C5"/>
    <w:rsid w:val="004669E7"/>
    <w:rsid w:val="00466A8A"/>
    <w:rsid w:val="00467D93"/>
    <w:rsid w:val="004805E4"/>
    <w:rsid w:val="00481F77"/>
    <w:rsid w:val="0048324A"/>
    <w:rsid w:val="004846C8"/>
    <w:rsid w:val="004849EE"/>
    <w:rsid w:val="00484F44"/>
    <w:rsid w:val="00487524"/>
    <w:rsid w:val="00487B59"/>
    <w:rsid w:val="00491E8B"/>
    <w:rsid w:val="00492471"/>
    <w:rsid w:val="00495760"/>
    <w:rsid w:val="00496E35"/>
    <w:rsid w:val="00496F62"/>
    <w:rsid w:val="0049757B"/>
    <w:rsid w:val="004A3C20"/>
    <w:rsid w:val="004A3FB4"/>
    <w:rsid w:val="004A439A"/>
    <w:rsid w:val="004B1028"/>
    <w:rsid w:val="004B41F0"/>
    <w:rsid w:val="004C057D"/>
    <w:rsid w:val="004C07A7"/>
    <w:rsid w:val="004C5468"/>
    <w:rsid w:val="004C7262"/>
    <w:rsid w:val="004C7660"/>
    <w:rsid w:val="004D1EC4"/>
    <w:rsid w:val="004E1378"/>
    <w:rsid w:val="004E13E1"/>
    <w:rsid w:val="004E3E97"/>
    <w:rsid w:val="004E6F34"/>
    <w:rsid w:val="004F165B"/>
    <w:rsid w:val="004F3104"/>
    <w:rsid w:val="004F71B9"/>
    <w:rsid w:val="0050349D"/>
    <w:rsid w:val="00504D0C"/>
    <w:rsid w:val="00507D10"/>
    <w:rsid w:val="005102F4"/>
    <w:rsid w:val="005114B5"/>
    <w:rsid w:val="005130A0"/>
    <w:rsid w:val="005135E7"/>
    <w:rsid w:val="00514FDE"/>
    <w:rsid w:val="00515EC2"/>
    <w:rsid w:val="0051699A"/>
    <w:rsid w:val="005211FF"/>
    <w:rsid w:val="00523ADE"/>
    <w:rsid w:val="00525796"/>
    <w:rsid w:val="00527973"/>
    <w:rsid w:val="00530212"/>
    <w:rsid w:val="00532606"/>
    <w:rsid w:val="005413BB"/>
    <w:rsid w:val="00545B77"/>
    <w:rsid w:val="005466B4"/>
    <w:rsid w:val="00553897"/>
    <w:rsid w:val="0055446C"/>
    <w:rsid w:val="00564083"/>
    <w:rsid w:val="00564626"/>
    <w:rsid w:val="00565822"/>
    <w:rsid w:val="00565AF0"/>
    <w:rsid w:val="00566C23"/>
    <w:rsid w:val="00567446"/>
    <w:rsid w:val="0056744F"/>
    <w:rsid w:val="00567474"/>
    <w:rsid w:val="005676FF"/>
    <w:rsid w:val="00570386"/>
    <w:rsid w:val="0057414D"/>
    <w:rsid w:val="005764F5"/>
    <w:rsid w:val="00576C98"/>
    <w:rsid w:val="005807D6"/>
    <w:rsid w:val="00584F9A"/>
    <w:rsid w:val="00587FD5"/>
    <w:rsid w:val="00594689"/>
    <w:rsid w:val="005A18D2"/>
    <w:rsid w:val="005A1F64"/>
    <w:rsid w:val="005A4008"/>
    <w:rsid w:val="005B621A"/>
    <w:rsid w:val="005B63C2"/>
    <w:rsid w:val="005C0C5D"/>
    <w:rsid w:val="005C0FC6"/>
    <w:rsid w:val="005C2CDC"/>
    <w:rsid w:val="005C3A46"/>
    <w:rsid w:val="005C3ADB"/>
    <w:rsid w:val="005C45AB"/>
    <w:rsid w:val="005C6614"/>
    <w:rsid w:val="005C6A30"/>
    <w:rsid w:val="005C7013"/>
    <w:rsid w:val="005C7409"/>
    <w:rsid w:val="005C7678"/>
    <w:rsid w:val="005D2188"/>
    <w:rsid w:val="005D2827"/>
    <w:rsid w:val="005D4447"/>
    <w:rsid w:val="005D44C4"/>
    <w:rsid w:val="005D5A04"/>
    <w:rsid w:val="005D763A"/>
    <w:rsid w:val="005E0248"/>
    <w:rsid w:val="005E125F"/>
    <w:rsid w:val="005E2460"/>
    <w:rsid w:val="005E455E"/>
    <w:rsid w:val="005E4828"/>
    <w:rsid w:val="005E4ADA"/>
    <w:rsid w:val="005E4DF5"/>
    <w:rsid w:val="005F1756"/>
    <w:rsid w:val="005F1F20"/>
    <w:rsid w:val="005F6A0D"/>
    <w:rsid w:val="005F7047"/>
    <w:rsid w:val="00600542"/>
    <w:rsid w:val="00600757"/>
    <w:rsid w:val="0060190C"/>
    <w:rsid w:val="0060211C"/>
    <w:rsid w:val="0060516D"/>
    <w:rsid w:val="00605C4A"/>
    <w:rsid w:val="00605EC9"/>
    <w:rsid w:val="00607DE9"/>
    <w:rsid w:val="00607E0E"/>
    <w:rsid w:val="00621006"/>
    <w:rsid w:val="006216F5"/>
    <w:rsid w:val="006219F8"/>
    <w:rsid w:val="00622200"/>
    <w:rsid w:val="006240DE"/>
    <w:rsid w:val="00627425"/>
    <w:rsid w:val="00631127"/>
    <w:rsid w:val="0063485E"/>
    <w:rsid w:val="006368F9"/>
    <w:rsid w:val="00637275"/>
    <w:rsid w:val="00637D65"/>
    <w:rsid w:val="0064022C"/>
    <w:rsid w:val="00641A6F"/>
    <w:rsid w:val="00643982"/>
    <w:rsid w:val="006452D9"/>
    <w:rsid w:val="00650C6B"/>
    <w:rsid w:val="00652115"/>
    <w:rsid w:val="0065460D"/>
    <w:rsid w:val="00663DC9"/>
    <w:rsid w:val="00666481"/>
    <w:rsid w:val="00671104"/>
    <w:rsid w:val="0067197E"/>
    <w:rsid w:val="00673ACD"/>
    <w:rsid w:val="006767A8"/>
    <w:rsid w:val="00676F5D"/>
    <w:rsid w:val="006807EC"/>
    <w:rsid w:val="00682839"/>
    <w:rsid w:val="00683320"/>
    <w:rsid w:val="00683BB6"/>
    <w:rsid w:val="00684C1D"/>
    <w:rsid w:val="00685212"/>
    <w:rsid w:val="006878B6"/>
    <w:rsid w:val="00687DBA"/>
    <w:rsid w:val="00690296"/>
    <w:rsid w:val="006908E1"/>
    <w:rsid w:val="006948DE"/>
    <w:rsid w:val="0069583F"/>
    <w:rsid w:val="006960C6"/>
    <w:rsid w:val="00697901"/>
    <w:rsid w:val="00697BA8"/>
    <w:rsid w:val="00697D50"/>
    <w:rsid w:val="006A6259"/>
    <w:rsid w:val="006B0044"/>
    <w:rsid w:val="006B0D28"/>
    <w:rsid w:val="006B21AE"/>
    <w:rsid w:val="006B4191"/>
    <w:rsid w:val="006B6EE2"/>
    <w:rsid w:val="006B7B98"/>
    <w:rsid w:val="006C1500"/>
    <w:rsid w:val="006C4259"/>
    <w:rsid w:val="006C6796"/>
    <w:rsid w:val="006C740B"/>
    <w:rsid w:val="006D2B0F"/>
    <w:rsid w:val="006D37AE"/>
    <w:rsid w:val="006D5CA9"/>
    <w:rsid w:val="006D5D29"/>
    <w:rsid w:val="006D616C"/>
    <w:rsid w:val="006E4B6D"/>
    <w:rsid w:val="006E6741"/>
    <w:rsid w:val="006E7BBB"/>
    <w:rsid w:val="006F42EC"/>
    <w:rsid w:val="006F6B25"/>
    <w:rsid w:val="007047AD"/>
    <w:rsid w:val="00715C1D"/>
    <w:rsid w:val="00716790"/>
    <w:rsid w:val="00723EC2"/>
    <w:rsid w:val="007255CD"/>
    <w:rsid w:val="00726ABB"/>
    <w:rsid w:val="0072791C"/>
    <w:rsid w:val="00727C4F"/>
    <w:rsid w:val="00731BF1"/>
    <w:rsid w:val="00731ED1"/>
    <w:rsid w:val="00732C2E"/>
    <w:rsid w:val="00734856"/>
    <w:rsid w:val="00741043"/>
    <w:rsid w:val="00742673"/>
    <w:rsid w:val="00743C19"/>
    <w:rsid w:val="00745BD6"/>
    <w:rsid w:val="00746C99"/>
    <w:rsid w:val="007532E7"/>
    <w:rsid w:val="007539CF"/>
    <w:rsid w:val="0076223E"/>
    <w:rsid w:val="00763F3B"/>
    <w:rsid w:val="00767848"/>
    <w:rsid w:val="007718B0"/>
    <w:rsid w:val="0077585E"/>
    <w:rsid w:val="00776CDC"/>
    <w:rsid w:val="00781AF7"/>
    <w:rsid w:val="00781CAA"/>
    <w:rsid w:val="00782CB8"/>
    <w:rsid w:val="00791A97"/>
    <w:rsid w:val="0079623D"/>
    <w:rsid w:val="007A016B"/>
    <w:rsid w:val="007A0EF5"/>
    <w:rsid w:val="007A1228"/>
    <w:rsid w:val="007A293E"/>
    <w:rsid w:val="007A470D"/>
    <w:rsid w:val="007A501B"/>
    <w:rsid w:val="007B0761"/>
    <w:rsid w:val="007B0E54"/>
    <w:rsid w:val="007B0EA2"/>
    <w:rsid w:val="007B459B"/>
    <w:rsid w:val="007B647D"/>
    <w:rsid w:val="007C2628"/>
    <w:rsid w:val="007C2E84"/>
    <w:rsid w:val="007C57E5"/>
    <w:rsid w:val="007C600F"/>
    <w:rsid w:val="007C72BC"/>
    <w:rsid w:val="007D32D5"/>
    <w:rsid w:val="007D598D"/>
    <w:rsid w:val="007D65FE"/>
    <w:rsid w:val="007D7C18"/>
    <w:rsid w:val="007E2CD8"/>
    <w:rsid w:val="007E3A20"/>
    <w:rsid w:val="007E493B"/>
    <w:rsid w:val="007E4EAC"/>
    <w:rsid w:val="007E5729"/>
    <w:rsid w:val="007E5A64"/>
    <w:rsid w:val="007F5079"/>
    <w:rsid w:val="007F5C90"/>
    <w:rsid w:val="007F6436"/>
    <w:rsid w:val="007F763D"/>
    <w:rsid w:val="007F7E41"/>
    <w:rsid w:val="0080581C"/>
    <w:rsid w:val="008104CB"/>
    <w:rsid w:val="00812C10"/>
    <w:rsid w:val="00812F17"/>
    <w:rsid w:val="00814628"/>
    <w:rsid w:val="00815458"/>
    <w:rsid w:val="008174F6"/>
    <w:rsid w:val="00822099"/>
    <w:rsid w:val="00825267"/>
    <w:rsid w:val="00826F6F"/>
    <w:rsid w:val="0083004D"/>
    <w:rsid w:val="0083280A"/>
    <w:rsid w:val="00835F6A"/>
    <w:rsid w:val="008363B5"/>
    <w:rsid w:val="00843EDB"/>
    <w:rsid w:val="008459C9"/>
    <w:rsid w:val="00850402"/>
    <w:rsid w:val="00851018"/>
    <w:rsid w:val="0085283A"/>
    <w:rsid w:val="008556AE"/>
    <w:rsid w:val="00857675"/>
    <w:rsid w:val="00860022"/>
    <w:rsid w:val="00861190"/>
    <w:rsid w:val="00864D51"/>
    <w:rsid w:val="008659B0"/>
    <w:rsid w:val="00867ED7"/>
    <w:rsid w:val="00871F36"/>
    <w:rsid w:val="008737DF"/>
    <w:rsid w:val="008759FC"/>
    <w:rsid w:val="008768AB"/>
    <w:rsid w:val="00877374"/>
    <w:rsid w:val="00877AAC"/>
    <w:rsid w:val="00881580"/>
    <w:rsid w:val="008826E1"/>
    <w:rsid w:val="00885CEE"/>
    <w:rsid w:val="008918FA"/>
    <w:rsid w:val="00892319"/>
    <w:rsid w:val="00893AE4"/>
    <w:rsid w:val="00893F0E"/>
    <w:rsid w:val="00894D5E"/>
    <w:rsid w:val="00895357"/>
    <w:rsid w:val="008960C4"/>
    <w:rsid w:val="00896FE4"/>
    <w:rsid w:val="008A0A9C"/>
    <w:rsid w:val="008A23E1"/>
    <w:rsid w:val="008A3D79"/>
    <w:rsid w:val="008A3ED2"/>
    <w:rsid w:val="008A43D6"/>
    <w:rsid w:val="008A55F6"/>
    <w:rsid w:val="008A5B7A"/>
    <w:rsid w:val="008B06CB"/>
    <w:rsid w:val="008B31B5"/>
    <w:rsid w:val="008C23E7"/>
    <w:rsid w:val="008C5017"/>
    <w:rsid w:val="008C62FA"/>
    <w:rsid w:val="008D0F65"/>
    <w:rsid w:val="008D1577"/>
    <w:rsid w:val="008D587C"/>
    <w:rsid w:val="008E17AA"/>
    <w:rsid w:val="008E42B1"/>
    <w:rsid w:val="008E6FDE"/>
    <w:rsid w:val="008F1EAE"/>
    <w:rsid w:val="008F33F0"/>
    <w:rsid w:val="008F3A44"/>
    <w:rsid w:val="008F6987"/>
    <w:rsid w:val="008F7E9F"/>
    <w:rsid w:val="00900BB2"/>
    <w:rsid w:val="00903EC5"/>
    <w:rsid w:val="00903FDF"/>
    <w:rsid w:val="0090520F"/>
    <w:rsid w:val="009125CE"/>
    <w:rsid w:val="0091570D"/>
    <w:rsid w:val="00915792"/>
    <w:rsid w:val="00916C09"/>
    <w:rsid w:val="00917A7A"/>
    <w:rsid w:val="009227B9"/>
    <w:rsid w:val="00922DBA"/>
    <w:rsid w:val="00923B77"/>
    <w:rsid w:val="00926E84"/>
    <w:rsid w:val="00926E88"/>
    <w:rsid w:val="009278D0"/>
    <w:rsid w:val="0093116D"/>
    <w:rsid w:val="00933200"/>
    <w:rsid w:val="00933FD3"/>
    <w:rsid w:val="00935D97"/>
    <w:rsid w:val="009404DC"/>
    <w:rsid w:val="00942D9B"/>
    <w:rsid w:val="00946D7F"/>
    <w:rsid w:val="00946F5F"/>
    <w:rsid w:val="00950B6E"/>
    <w:rsid w:val="00953B6B"/>
    <w:rsid w:val="0095437A"/>
    <w:rsid w:val="009546C7"/>
    <w:rsid w:val="0096552C"/>
    <w:rsid w:val="00965AC7"/>
    <w:rsid w:val="00971F84"/>
    <w:rsid w:val="00974E1E"/>
    <w:rsid w:val="00974E86"/>
    <w:rsid w:val="0097625A"/>
    <w:rsid w:val="00977FB3"/>
    <w:rsid w:val="00980037"/>
    <w:rsid w:val="00980172"/>
    <w:rsid w:val="00985881"/>
    <w:rsid w:val="0099220A"/>
    <w:rsid w:val="009A03DE"/>
    <w:rsid w:val="009A0850"/>
    <w:rsid w:val="009A0D1D"/>
    <w:rsid w:val="009A24CF"/>
    <w:rsid w:val="009A4C35"/>
    <w:rsid w:val="009A7932"/>
    <w:rsid w:val="009B1D40"/>
    <w:rsid w:val="009B6888"/>
    <w:rsid w:val="009C0161"/>
    <w:rsid w:val="009C0A81"/>
    <w:rsid w:val="009C1F1C"/>
    <w:rsid w:val="009C4162"/>
    <w:rsid w:val="009C61C2"/>
    <w:rsid w:val="009D108D"/>
    <w:rsid w:val="009D176A"/>
    <w:rsid w:val="009D1EC5"/>
    <w:rsid w:val="009D2F07"/>
    <w:rsid w:val="009D3B1B"/>
    <w:rsid w:val="009D3E01"/>
    <w:rsid w:val="009D48AB"/>
    <w:rsid w:val="009D66A9"/>
    <w:rsid w:val="009E1436"/>
    <w:rsid w:val="009E5668"/>
    <w:rsid w:val="009F407E"/>
    <w:rsid w:val="009F5119"/>
    <w:rsid w:val="009F6EF0"/>
    <w:rsid w:val="00A01B42"/>
    <w:rsid w:val="00A03287"/>
    <w:rsid w:val="00A04978"/>
    <w:rsid w:val="00A106D8"/>
    <w:rsid w:val="00A1204D"/>
    <w:rsid w:val="00A153A5"/>
    <w:rsid w:val="00A1578D"/>
    <w:rsid w:val="00A2099D"/>
    <w:rsid w:val="00A20AEE"/>
    <w:rsid w:val="00A2291E"/>
    <w:rsid w:val="00A22E98"/>
    <w:rsid w:val="00A235E0"/>
    <w:rsid w:val="00A273E5"/>
    <w:rsid w:val="00A330B6"/>
    <w:rsid w:val="00A3682F"/>
    <w:rsid w:val="00A370CD"/>
    <w:rsid w:val="00A37F72"/>
    <w:rsid w:val="00A4534B"/>
    <w:rsid w:val="00A453EA"/>
    <w:rsid w:val="00A50AB0"/>
    <w:rsid w:val="00A50FED"/>
    <w:rsid w:val="00A54CF8"/>
    <w:rsid w:val="00A55A0E"/>
    <w:rsid w:val="00A62DF7"/>
    <w:rsid w:val="00A63264"/>
    <w:rsid w:val="00A64EE3"/>
    <w:rsid w:val="00A65974"/>
    <w:rsid w:val="00A66211"/>
    <w:rsid w:val="00A66D29"/>
    <w:rsid w:val="00A707FF"/>
    <w:rsid w:val="00A726BC"/>
    <w:rsid w:val="00A7507A"/>
    <w:rsid w:val="00A75D27"/>
    <w:rsid w:val="00A760C8"/>
    <w:rsid w:val="00A7715E"/>
    <w:rsid w:val="00A80558"/>
    <w:rsid w:val="00A81C6D"/>
    <w:rsid w:val="00A833A2"/>
    <w:rsid w:val="00A874AE"/>
    <w:rsid w:val="00A87889"/>
    <w:rsid w:val="00A87DB9"/>
    <w:rsid w:val="00A93280"/>
    <w:rsid w:val="00A94E14"/>
    <w:rsid w:val="00A968A9"/>
    <w:rsid w:val="00AA5142"/>
    <w:rsid w:val="00AA79E9"/>
    <w:rsid w:val="00AB0A70"/>
    <w:rsid w:val="00AB1121"/>
    <w:rsid w:val="00AB4261"/>
    <w:rsid w:val="00AB4BC7"/>
    <w:rsid w:val="00AB7E94"/>
    <w:rsid w:val="00AC05DF"/>
    <w:rsid w:val="00AC0A14"/>
    <w:rsid w:val="00AC22CF"/>
    <w:rsid w:val="00AC4DC5"/>
    <w:rsid w:val="00AC720B"/>
    <w:rsid w:val="00AD27A7"/>
    <w:rsid w:val="00AD2E87"/>
    <w:rsid w:val="00AD5CC5"/>
    <w:rsid w:val="00AD68AF"/>
    <w:rsid w:val="00AD7894"/>
    <w:rsid w:val="00AE02FA"/>
    <w:rsid w:val="00AE08FA"/>
    <w:rsid w:val="00AE49C2"/>
    <w:rsid w:val="00AE6C88"/>
    <w:rsid w:val="00AF1019"/>
    <w:rsid w:val="00AF4865"/>
    <w:rsid w:val="00AF62CC"/>
    <w:rsid w:val="00B01179"/>
    <w:rsid w:val="00B01BF2"/>
    <w:rsid w:val="00B03332"/>
    <w:rsid w:val="00B03BAB"/>
    <w:rsid w:val="00B03C39"/>
    <w:rsid w:val="00B0485D"/>
    <w:rsid w:val="00B04A32"/>
    <w:rsid w:val="00B06480"/>
    <w:rsid w:val="00B12420"/>
    <w:rsid w:val="00B1399B"/>
    <w:rsid w:val="00B17396"/>
    <w:rsid w:val="00B21F2A"/>
    <w:rsid w:val="00B32138"/>
    <w:rsid w:val="00B347FE"/>
    <w:rsid w:val="00B35FBD"/>
    <w:rsid w:val="00B37A4E"/>
    <w:rsid w:val="00B40A85"/>
    <w:rsid w:val="00B420D5"/>
    <w:rsid w:val="00B42624"/>
    <w:rsid w:val="00B42F10"/>
    <w:rsid w:val="00B46F9E"/>
    <w:rsid w:val="00B50138"/>
    <w:rsid w:val="00B5260F"/>
    <w:rsid w:val="00B53594"/>
    <w:rsid w:val="00B56A44"/>
    <w:rsid w:val="00B571CC"/>
    <w:rsid w:val="00B606FD"/>
    <w:rsid w:val="00B60AB9"/>
    <w:rsid w:val="00B61C36"/>
    <w:rsid w:val="00B62A65"/>
    <w:rsid w:val="00B63B0F"/>
    <w:rsid w:val="00B644BC"/>
    <w:rsid w:val="00B64A91"/>
    <w:rsid w:val="00B65A26"/>
    <w:rsid w:val="00B7047B"/>
    <w:rsid w:val="00B72AD4"/>
    <w:rsid w:val="00B73E3B"/>
    <w:rsid w:val="00B750BB"/>
    <w:rsid w:val="00B75BA9"/>
    <w:rsid w:val="00B7678A"/>
    <w:rsid w:val="00B82A28"/>
    <w:rsid w:val="00B84368"/>
    <w:rsid w:val="00B85F23"/>
    <w:rsid w:val="00B86362"/>
    <w:rsid w:val="00B86E31"/>
    <w:rsid w:val="00B87E93"/>
    <w:rsid w:val="00B91C64"/>
    <w:rsid w:val="00B954E6"/>
    <w:rsid w:val="00BA588F"/>
    <w:rsid w:val="00BB082C"/>
    <w:rsid w:val="00BB1541"/>
    <w:rsid w:val="00BB2305"/>
    <w:rsid w:val="00BB2FA6"/>
    <w:rsid w:val="00BB4D71"/>
    <w:rsid w:val="00BB7D33"/>
    <w:rsid w:val="00BC0045"/>
    <w:rsid w:val="00BC094B"/>
    <w:rsid w:val="00BC0B75"/>
    <w:rsid w:val="00BC3482"/>
    <w:rsid w:val="00BC6847"/>
    <w:rsid w:val="00BC746A"/>
    <w:rsid w:val="00BC7F42"/>
    <w:rsid w:val="00BD0411"/>
    <w:rsid w:val="00BD1CD2"/>
    <w:rsid w:val="00BD258C"/>
    <w:rsid w:val="00BD4BE7"/>
    <w:rsid w:val="00BD5CD8"/>
    <w:rsid w:val="00BD63EC"/>
    <w:rsid w:val="00BE3B8A"/>
    <w:rsid w:val="00BE5ABA"/>
    <w:rsid w:val="00BF5917"/>
    <w:rsid w:val="00BF6A34"/>
    <w:rsid w:val="00C00883"/>
    <w:rsid w:val="00C01EAF"/>
    <w:rsid w:val="00C0295E"/>
    <w:rsid w:val="00C03909"/>
    <w:rsid w:val="00C058BC"/>
    <w:rsid w:val="00C07DA1"/>
    <w:rsid w:val="00C10C2A"/>
    <w:rsid w:val="00C1188A"/>
    <w:rsid w:val="00C11AC3"/>
    <w:rsid w:val="00C12F05"/>
    <w:rsid w:val="00C132E6"/>
    <w:rsid w:val="00C1482F"/>
    <w:rsid w:val="00C15DF8"/>
    <w:rsid w:val="00C205B3"/>
    <w:rsid w:val="00C20AE9"/>
    <w:rsid w:val="00C2130E"/>
    <w:rsid w:val="00C263AB"/>
    <w:rsid w:val="00C278A1"/>
    <w:rsid w:val="00C312A9"/>
    <w:rsid w:val="00C33A96"/>
    <w:rsid w:val="00C33EC9"/>
    <w:rsid w:val="00C34C79"/>
    <w:rsid w:val="00C34D00"/>
    <w:rsid w:val="00C45147"/>
    <w:rsid w:val="00C46445"/>
    <w:rsid w:val="00C52101"/>
    <w:rsid w:val="00C5313E"/>
    <w:rsid w:val="00C53C10"/>
    <w:rsid w:val="00C5476E"/>
    <w:rsid w:val="00C5674F"/>
    <w:rsid w:val="00C57DFC"/>
    <w:rsid w:val="00C60041"/>
    <w:rsid w:val="00C6145F"/>
    <w:rsid w:val="00C629DE"/>
    <w:rsid w:val="00C65510"/>
    <w:rsid w:val="00C6661E"/>
    <w:rsid w:val="00C70A6D"/>
    <w:rsid w:val="00C712B1"/>
    <w:rsid w:val="00C72744"/>
    <w:rsid w:val="00C75A3A"/>
    <w:rsid w:val="00C75D38"/>
    <w:rsid w:val="00C77452"/>
    <w:rsid w:val="00C84833"/>
    <w:rsid w:val="00C84B89"/>
    <w:rsid w:val="00CA1F50"/>
    <w:rsid w:val="00CA4D97"/>
    <w:rsid w:val="00CA5EA7"/>
    <w:rsid w:val="00CA607E"/>
    <w:rsid w:val="00CA78FE"/>
    <w:rsid w:val="00CB0269"/>
    <w:rsid w:val="00CB19B8"/>
    <w:rsid w:val="00CB298A"/>
    <w:rsid w:val="00CB2A44"/>
    <w:rsid w:val="00CB4A26"/>
    <w:rsid w:val="00CB5527"/>
    <w:rsid w:val="00CB7C6C"/>
    <w:rsid w:val="00CD0FF9"/>
    <w:rsid w:val="00CD2057"/>
    <w:rsid w:val="00CD4178"/>
    <w:rsid w:val="00CD42A7"/>
    <w:rsid w:val="00CD49D0"/>
    <w:rsid w:val="00CD5689"/>
    <w:rsid w:val="00CD6013"/>
    <w:rsid w:val="00CD60B2"/>
    <w:rsid w:val="00CD6C59"/>
    <w:rsid w:val="00CD6F79"/>
    <w:rsid w:val="00CD7739"/>
    <w:rsid w:val="00CE4625"/>
    <w:rsid w:val="00CE5F36"/>
    <w:rsid w:val="00CE7243"/>
    <w:rsid w:val="00CF0027"/>
    <w:rsid w:val="00CF0331"/>
    <w:rsid w:val="00CF43C4"/>
    <w:rsid w:val="00D005BC"/>
    <w:rsid w:val="00D04F62"/>
    <w:rsid w:val="00D056E6"/>
    <w:rsid w:val="00D060EA"/>
    <w:rsid w:val="00D070F4"/>
    <w:rsid w:val="00D12B00"/>
    <w:rsid w:val="00D12FEE"/>
    <w:rsid w:val="00D130E2"/>
    <w:rsid w:val="00D13114"/>
    <w:rsid w:val="00D13D5F"/>
    <w:rsid w:val="00D14F2A"/>
    <w:rsid w:val="00D16ECA"/>
    <w:rsid w:val="00D17BA2"/>
    <w:rsid w:val="00D22171"/>
    <w:rsid w:val="00D22C38"/>
    <w:rsid w:val="00D24EDF"/>
    <w:rsid w:val="00D256B6"/>
    <w:rsid w:val="00D259FF"/>
    <w:rsid w:val="00D26FA9"/>
    <w:rsid w:val="00D30FCD"/>
    <w:rsid w:val="00D3699C"/>
    <w:rsid w:val="00D40F44"/>
    <w:rsid w:val="00D41EA3"/>
    <w:rsid w:val="00D433BD"/>
    <w:rsid w:val="00D43B3F"/>
    <w:rsid w:val="00D44648"/>
    <w:rsid w:val="00D44825"/>
    <w:rsid w:val="00D5028A"/>
    <w:rsid w:val="00D5129B"/>
    <w:rsid w:val="00D51E2E"/>
    <w:rsid w:val="00D522E0"/>
    <w:rsid w:val="00D52480"/>
    <w:rsid w:val="00D52CC2"/>
    <w:rsid w:val="00D554AF"/>
    <w:rsid w:val="00D560BC"/>
    <w:rsid w:val="00D620BB"/>
    <w:rsid w:val="00D65CE8"/>
    <w:rsid w:val="00D672B1"/>
    <w:rsid w:val="00D71DCC"/>
    <w:rsid w:val="00D76611"/>
    <w:rsid w:val="00D80874"/>
    <w:rsid w:val="00D8391D"/>
    <w:rsid w:val="00D87464"/>
    <w:rsid w:val="00D9457C"/>
    <w:rsid w:val="00D94876"/>
    <w:rsid w:val="00D94A29"/>
    <w:rsid w:val="00D952BD"/>
    <w:rsid w:val="00D96838"/>
    <w:rsid w:val="00D9745A"/>
    <w:rsid w:val="00D979B9"/>
    <w:rsid w:val="00D97C50"/>
    <w:rsid w:val="00DA1E2A"/>
    <w:rsid w:val="00DA51B3"/>
    <w:rsid w:val="00DA6927"/>
    <w:rsid w:val="00DA6935"/>
    <w:rsid w:val="00DB27E6"/>
    <w:rsid w:val="00DB2CE4"/>
    <w:rsid w:val="00DB347D"/>
    <w:rsid w:val="00DB4424"/>
    <w:rsid w:val="00DB6A88"/>
    <w:rsid w:val="00DB719A"/>
    <w:rsid w:val="00DC0D68"/>
    <w:rsid w:val="00DC10A5"/>
    <w:rsid w:val="00DC1B14"/>
    <w:rsid w:val="00DC228D"/>
    <w:rsid w:val="00DC2F8A"/>
    <w:rsid w:val="00DC37BE"/>
    <w:rsid w:val="00DC5D0F"/>
    <w:rsid w:val="00DC687D"/>
    <w:rsid w:val="00DC6C9A"/>
    <w:rsid w:val="00DC78DE"/>
    <w:rsid w:val="00DD0E28"/>
    <w:rsid w:val="00DD1071"/>
    <w:rsid w:val="00DD4546"/>
    <w:rsid w:val="00DD50D4"/>
    <w:rsid w:val="00DD619F"/>
    <w:rsid w:val="00DD6EE8"/>
    <w:rsid w:val="00DD730E"/>
    <w:rsid w:val="00DE3FFA"/>
    <w:rsid w:val="00DE6F87"/>
    <w:rsid w:val="00DF1EBF"/>
    <w:rsid w:val="00DF21DB"/>
    <w:rsid w:val="00DF2366"/>
    <w:rsid w:val="00DF78A9"/>
    <w:rsid w:val="00DF7DBC"/>
    <w:rsid w:val="00E002AD"/>
    <w:rsid w:val="00E0142B"/>
    <w:rsid w:val="00E0320B"/>
    <w:rsid w:val="00E052EA"/>
    <w:rsid w:val="00E11B05"/>
    <w:rsid w:val="00E13384"/>
    <w:rsid w:val="00E178D4"/>
    <w:rsid w:val="00E23A45"/>
    <w:rsid w:val="00E23AEC"/>
    <w:rsid w:val="00E24EA0"/>
    <w:rsid w:val="00E24EFB"/>
    <w:rsid w:val="00E275FC"/>
    <w:rsid w:val="00E276C1"/>
    <w:rsid w:val="00E301F7"/>
    <w:rsid w:val="00E31DF7"/>
    <w:rsid w:val="00E320B0"/>
    <w:rsid w:val="00E329BD"/>
    <w:rsid w:val="00E33599"/>
    <w:rsid w:val="00E40B42"/>
    <w:rsid w:val="00E4242B"/>
    <w:rsid w:val="00E51730"/>
    <w:rsid w:val="00E517BB"/>
    <w:rsid w:val="00E55B02"/>
    <w:rsid w:val="00E56D80"/>
    <w:rsid w:val="00E64E9E"/>
    <w:rsid w:val="00E651C8"/>
    <w:rsid w:val="00E670C2"/>
    <w:rsid w:val="00E70A45"/>
    <w:rsid w:val="00E72D9E"/>
    <w:rsid w:val="00E74E7B"/>
    <w:rsid w:val="00E761BB"/>
    <w:rsid w:val="00E76687"/>
    <w:rsid w:val="00E77114"/>
    <w:rsid w:val="00E80FD9"/>
    <w:rsid w:val="00E81165"/>
    <w:rsid w:val="00E86058"/>
    <w:rsid w:val="00E96F02"/>
    <w:rsid w:val="00E970AB"/>
    <w:rsid w:val="00EA04FF"/>
    <w:rsid w:val="00EA1F07"/>
    <w:rsid w:val="00EB1B7E"/>
    <w:rsid w:val="00EB23E9"/>
    <w:rsid w:val="00EB5237"/>
    <w:rsid w:val="00EB5C17"/>
    <w:rsid w:val="00EB5C34"/>
    <w:rsid w:val="00EB60FC"/>
    <w:rsid w:val="00EC14AA"/>
    <w:rsid w:val="00ED0A5E"/>
    <w:rsid w:val="00ED473A"/>
    <w:rsid w:val="00ED5852"/>
    <w:rsid w:val="00EE244A"/>
    <w:rsid w:val="00EE3A65"/>
    <w:rsid w:val="00EE6B5D"/>
    <w:rsid w:val="00EE7146"/>
    <w:rsid w:val="00EE7BFF"/>
    <w:rsid w:val="00EF02A5"/>
    <w:rsid w:val="00EF0F70"/>
    <w:rsid w:val="00EF14D5"/>
    <w:rsid w:val="00EF23A4"/>
    <w:rsid w:val="00EF38C2"/>
    <w:rsid w:val="00F03CC2"/>
    <w:rsid w:val="00F03ED4"/>
    <w:rsid w:val="00F11684"/>
    <w:rsid w:val="00F121EC"/>
    <w:rsid w:val="00F12E29"/>
    <w:rsid w:val="00F146C1"/>
    <w:rsid w:val="00F216AD"/>
    <w:rsid w:val="00F21862"/>
    <w:rsid w:val="00F25B73"/>
    <w:rsid w:val="00F26971"/>
    <w:rsid w:val="00F26DE8"/>
    <w:rsid w:val="00F3079F"/>
    <w:rsid w:val="00F30AFE"/>
    <w:rsid w:val="00F31FBE"/>
    <w:rsid w:val="00F33392"/>
    <w:rsid w:val="00F333FE"/>
    <w:rsid w:val="00F34230"/>
    <w:rsid w:val="00F41731"/>
    <w:rsid w:val="00F4258D"/>
    <w:rsid w:val="00F43C9E"/>
    <w:rsid w:val="00F45EE5"/>
    <w:rsid w:val="00F46FEC"/>
    <w:rsid w:val="00F54039"/>
    <w:rsid w:val="00F546CE"/>
    <w:rsid w:val="00F57E92"/>
    <w:rsid w:val="00F61BA4"/>
    <w:rsid w:val="00F61C95"/>
    <w:rsid w:val="00F64E85"/>
    <w:rsid w:val="00F651BA"/>
    <w:rsid w:val="00F6574C"/>
    <w:rsid w:val="00F66446"/>
    <w:rsid w:val="00F672A8"/>
    <w:rsid w:val="00F67682"/>
    <w:rsid w:val="00F70B22"/>
    <w:rsid w:val="00F7497C"/>
    <w:rsid w:val="00F74F20"/>
    <w:rsid w:val="00F84BB1"/>
    <w:rsid w:val="00F873F4"/>
    <w:rsid w:val="00F87459"/>
    <w:rsid w:val="00F87EFE"/>
    <w:rsid w:val="00F925D0"/>
    <w:rsid w:val="00F92AC3"/>
    <w:rsid w:val="00F92FE7"/>
    <w:rsid w:val="00F94610"/>
    <w:rsid w:val="00F94D0C"/>
    <w:rsid w:val="00F94D25"/>
    <w:rsid w:val="00F97918"/>
    <w:rsid w:val="00FA32B1"/>
    <w:rsid w:val="00FA577E"/>
    <w:rsid w:val="00FA5FB8"/>
    <w:rsid w:val="00FA79C3"/>
    <w:rsid w:val="00FB0375"/>
    <w:rsid w:val="00FB19DE"/>
    <w:rsid w:val="00FB58D5"/>
    <w:rsid w:val="00FC04D5"/>
    <w:rsid w:val="00FC1BBF"/>
    <w:rsid w:val="00FC1E07"/>
    <w:rsid w:val="00FC3507"/>
    <w:rsid w:val="00FC74FA"/>
    <w:rsid w:val="00FD01B5"/>
    <w:rsid w:val="00FD0EF5"/>
    <w:rsid w:val="00FD1D6C"/>
    <w:rsid w:val="00FD2400"/>
    <w:rsid w:val="00FD397A"/>
    <w:rsid w:val="00FD3A96"/>
    <w:rsid w:val="00FD4B9F"/>
    <w:rsid w:val="00FD5345"/>
    <w:rsid w:val="00FD680F"/>
    <w:rsid w:val="00FD778C"/>
    <w:rsid w:val="00FE38A9"/>
    <w:rsid w:val="00FE51DD"/>
    <w:rsid w:val="00FF00F0"/>
    <w:rsid w:val="00FF1884"/>
    <w:rsid w:val="00FF27D7"/>
    <w:rsid w:val="00FF372C"/>
    <w:rsid w:val="00FF4B05"/>
    <w:rsid w:val="00FF535D"/>
    <w:rsid w:val="00FF5770"/>
    <w:rsid w:val="00FF73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2827"/>
    <w:pPr>
      <w:bidi/>
      <w:spacing w:after="120" w:line="240" w:lineRule="auto"/>
    </w:pPr>
    <w:rPr>
      <w:szCs w:val="32"/>
    </w:rPr>
  </w:style>
  <w:style w:type="paragraph" w:styleId="1">
    <w:name w:val="heading 1"/>
    <w:basedOn w:val="a"/>
    <w:next w:val="a"/>
    <w:link w:val="1Char"/>
    <w:uiPriority w:val="9"/>
    <w:qFormat/>
    <w:rsid w:val="00FA79C3"/>
    <w:pPr>
      <w:spacing w:before="120" w:after="240"/>
      <w:jc w:val="center"/>
      <w:outlineLvl w:val="0"/>
    </w:pPr>
    <w:rPr>
      <w:rFonts w:ascii="Sakkal Majalla" w:hAnsi="Sakkal Majalla" w:cstheme="majorBidi"/>
      <w:bCs/>
      <w:color w:val="0000FF"/>
      <w:sz w:val="44"/>
      <w:szCs w:val="48"/>
      <w:lang w:bidi="ar-EG"/>
    </w:rPr>
  </w:style>
  <w:style w:type="paragraph" w:styleId="2">
    <w:name w:val="heading 2"/>
    <w:basedOn w:val="a"/>
    <w:next w:val="a"/>
    <w:link w:val="2Char"/>
    <w:uiPriority w:val="9"/>
    <w:unhideWhenUsed/>
    <w:qFormat/>
    <w:rsid w:val="00DD730E"/>
    <w:pPr>
      <w:spacing w:before="120" w:after="240"/>
      <w:outlineLvl w:val="1"/>
    </w:pPr>
    <w:rPr>
      <w:rFonts w:asciiTheme="minorBidi" w:hAnsiTheme="minorBidi"/>
      <w:b/>
      <w:bCs/>
      <w:color w:val="0000FF"/>
      <w:sz w:val="40"/>
      <w:szCs w:val="40"/>
      <w:u w:val="single"/>
    </w:rPr>
  </w:style>
  <w:style w:type="paragraph" w:styleId="3">
    <w:name w:val="heading 3"/>
    <w:basedOn w:val="a"/>
    <w:next w:val="a"/>
    <w:link w:val="3Char"/>
    <w:uiPriority w:val="9"/>
    <w:unhideWhenUsed/>
    <w:qFormat/>
    <w:rsid w:val="00DD730E"/>
    <w:pPr>
      <w:outlineLvl w:val="2"/>
    </w:pPr>
    <w:rPr>
      <w:rFonts w:asciiTheme="minorBidi" w:hAnsiTheme="minorBidi"/>
      <w:b/>
      <w:bCs/>
      <w:color w:val="0070C0"/>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E6B5D"/>
    <w:pPr>
      <w:ind w:left="720"/>
      <w:contextualSpacing/>
    </w:pPr>
  </w:style>
  <w:style w:type="character" w:styleId="a6">
    <w:name w:val="annotation reference"/>
    <w:basedOn w:val="a0"/>
    <w:uiPriority w:val="99"/>
    <w:semiHidden/>
    <w:unhideWhenUsed/>
    <w:rsid w:val="009404DC"/>
    <w:rPr>
      <w:sz w:val="16"/>
      <w:szCs w:val="16"/>
    </w:rPr>
  </w:style>
  <w:style w:type="paragraph" w:styleId="a7">
    <w:name w:val="annotation text"/>
    <w:basedOn w:val="a"/>
    <w:link w:val="Char1"/>
    <w:uiPriority w:val="99"/>
    <w:semiHidden/>
    <w:unhideWhenUsed/>
    <w:rsid w:val="009404DC"/>
    <w:rPr>
      <w:sz w:val="20"/>
      <w:szCs w:val="20"/>
    </w:rPr>
  </w:style>
  <w:style w:type="character" w:customStyle="1" w:styleId="Char1">
    <w:name w:val="نص تعليق Char"/>
    <w:basedOn w:val="a0"/>
    <w:link w:val="a7"/>
    <w:uiPriority w:val="99"/>
    <w:semiHidden/>
    <w:rsid w:val="009404DC"/>
    <w:rPr>
      <w:sz w:val="20"/>
      <w:szCs w:val="20"/>
    </w:rPr>
  </w:style>
  <w:style w:type="paragraph" w:styleId="a8">
    <w:name w:val="annotation subject"/>
    <w:basedOn w:val="a7"/>
    <w:next w:val="a7"/>
    <w:link w:val="Char2"/>
    <w:uiPriority w:val="99"/>
    <w:semiHidden/>
    <w:unhideWhenUsed/>
    <w:rsid w:val="009404DC"/>
    <w:rPr>
      <w:b/>
      <w:bCs/>
    </w:rPr>
  </w:style>
  <w:style w:type="character" w:customStyle="1" w:styleId="Char2">
    <w:name w:val="موضوع تعليق Char"/>
    <w:basedOn w:val="Char1"/>
    <w:link w:val="a8"/>
    <w:uiPriority w:val="99"/>
    <w:semiHidden/>
    <w:rsid w:val="009404DC"/>
    <w:rPr>
      <w:b/>
      <w:bCs/>
      <w:sz w:val="20"/>
      <w:szCs w:val="20"/>
    </w:rPr>
  </w:style>
  <w:style w:type="table" w:styleId="a9">
    <w:name w:val="Table Grid"/>
    <w:basedOn w:val="a1"/>
    <w:uiPriority w:val="39"/>
    <w:rsid w:val="00A70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FA79C3"/>
    <w:rPr>
      <w:rFonts w:ascii="Sakkal Majalla" w:hAnsi="Sakkal Majalla" w:cstheme="majorBidi"/>
      <w:bCs/>
      <w:color w:val="0000FF"/>
      <w:sz w:val="44"/>
      <w:szCs w:val="48"/>
      <w:lang w:bidi="ar-EG"/>
    </w:rPr>
  </w:style>
  <w:style w:type="character" w:customStyle="1" w:styleId="2Char">
    <w:name w:val="عنوان 2 Char"/>
    <w:basedOn w:val="a0"/>
    <w:link w:val="2"/>
    <w:uiPriority w:val="9"/>
    <w:rsid w:val="00DD730E"/>
    <w:rPr>
      <w:rFonts w:asciiTheme="minorBidi" w:hAnsiTheme="minorBidi"/>
      <w:b/>
      <w:bCs/>
      <w:color w:val="0000FF"/>
      <w:sz w:val="40"/>
      <w:szCs w:val="40"/>
      <w:u w:val="single"/>
    </w:rPr>
  </w:style>
  <w:style w:type="character" w:customStyle="1" w:styleId="3Char">
    <w:name w:val="عنوان 3 Char"/>
    <w:basedOn w:val="a0"/>
    <w:link w:val="3"/>
    <w:uiPriority w:val="9"/>
    <w:rsid w:val="00DD730E"/>
    <w:rPr>
      <w:rFonts w:asciiTheme="minorBidi" w:hAnsiTheme="minorBidi"/>
      <w:b/>
      <w:bCs/>
      <w:color w:val="0070C0"/>
      <w:sz w:val="36"/>
      <w:szCs w:val="36"/>
    </w:rPr>
  </w:style>
  <w:style w:type="paragraph" w:customStyle="1" w:styleId="aa">
    <w:name w:val="عنوان جدول"/>
    <w:basedOn w:val="a"/>
    <w:link w:val="Char3"/>
    <w:qFormat/>
    <w:rsid w:val="005D5A04"/>
    <w:pPr>
      <w:spacing w:after="0"/>
      <w:jc w:val="center"/>
    </w:pPr>
    <w:rPr>
      <w:rFonts w:asciiTheme="minorBidi" w:eastAsia="Times New Roman" w:hAnsiTheme="minorBidi"/>
      <w:b/>
      <w:bCs/>
      <w:color w:val="0000FF"/>
      <w:kern w:val="0"/>
      <w:sz w:val="32"/>
      <w14:ligatures w14:val="none"/>
    </w:rPr>
  </w:style>
  <w:style w:type="character" w:customStyle="1" w:styleId="Char3">
    <w:name w:val="عنوان جدول Char"/>
    <w:basedOn w:val="a0"/>
    <w:link w:val="aa"/>
    <w:rsid w:val="005D5A04"/>
    <w:rPr>
      <w:rFonts w:asciiTheme="minorBidi" w:eastAsia="Times New Roman" w:hAnsiTheme="minorBidi"/>
      <w:b/>
      <w:bCs/>
      <w:color w:val="0000FF"/>
      <w:kern w:val="0"/>
      <w:sz w:val="32"/>
      <w:szCs w:val="32"/>
      <w14:ligatures w14:val="none"/>
    </w:rPr>
  </w:style>
  <w:style w:type="paragraph" w:customStyle="1" w:styleId="ab">
    <w:name w:val="عنوان مخطط"/>
    <w:basedOn w:val="a"/>
    <w:link w:val="Char4"/>
    <w:qFormat/>
    <w:rsid w:val="00676F5D"/>
    <w:pPr>
      <w:jc w:val="center"/>
    </w:pPr>
    <w:rPr>
      <w:rFonts w:asciiTheme="minorBidi" w:hAnsiTheme="minorBidi"/>
      <w:bCs/>
      <w:noProof/>
      <w:color w:val="0000FF"/>
      <w:sz w:val="32"/>
    </w:rPr>
  </w:style>
  <w:style w:type="character" w:customStyle="1" w:styleId="Char4">
    <w:name w:val="عنوان مخطط Char"/>
    <w:basedOn w:val="a0"/>
    <w:link w:val="ab"/>
    <w:rsid w:val="00676F5D"/>
    <w:rPr>
      <w:rFonts w:asciiTheme="minorBidi" w:hAnsiTheme="minorBidi"/>
      <w:bCs/>
      <w:noProof/>
      <w:color w:val="0000FF"/>
      <w:sz w:val="32"/>
      <w:szCs w:val="32"/>
    </w:rPr>
  </w:style>
  <w:style w:type="paragraph" w:styleId="Index1">
    <w:name w:val="index 1"/>
    <w:basedOn w:val="a"/>
    <w:next w:val="a"/>
    <w:autoRedefine/>
    <w:uiPriority w:val="99"/>
    <w:unhideWhenUsed/>
    <w:rsid w:val="00782CB8"/>
    <w:pPr>
      <w:spacing w:after="0"/>
      <w:ind w:left="220" w:hanging="220"/>
    </w:pPr>
    <w:rPr>
      <w:rFonts w:cstheme="minorHAnsi"/>
      <w:sz w:val="18"/>
      <w:szCs w:val="21"/>
    </w:rPr>
  </w:style>
  <w:style w:type="paragraph" w:styleId="Index2">
    <w:name w:val="index 2"/>
    <w:basedOn w:val="a"/>
    <w:next w:val="a"/>
    <w:autoRedefine/>
    <w:uiPriority w:val="99"/>
    <w:unhideWhenUsed/>
    <w:rsid w:val="00782CB8"/>
    <w:pPr>
      <w:spacing w:after="0"/>
      <w:ind w:left="440" w:hanging="220"/>
    </w:pPr>
    <w:rPr>
      <w:rFonts w:cstheme="minorHAnsi"/>
      <w:sz w:val="18"/>
      <w:szCs w:val="21"/>
    </w:rPr>
  </w:style>
  <w:style w:type="paragraph" w:styleId="Index3">
    <w:name w:val="index 3"/>
    <w:basedOn w:val="a"/>
    <w:next w:val="a"/>
    <w:autoRedefine/>
    <w:uiPriority w:val="99"/>
    <w:unhideWhenUsed/>
    <w:rsid w:val="00782CB8"/>
    <w:pPr>
      <w:spacing w:after="0"/>
      <w:ind w:left="660" w:hanging="220"/>
    </w:pPr>
    <w:rPr>
      <w:rFonts w:cstheme="minorHAnsi"/>
      <w:sz w:val="18"/>
      <w:szCs w:val="21"/>
    </w:rPr>
  </w:style>
  <w:style w:type="paragraph" w:styleId="Index4">
    <w:name w:val="index 4"/>
    <w:basedOn w:val="a"/>
    <w:next w:val="a"/>
    <w:autoRedefine/>
    <w:uiPriority w:val="99"/>
    <w:unhideWhenUsed/>
    <w:rsid w:val="00782CB8"/>
    <w:pPr>
      <w:spacing w:after="0"/>
      <w:ind w:left="880" w:hanging="220"/>
    </w:pPr>
    <w:rPr>
      <w:rFonts w:cstheme="minorHAnsi"/>
      <w:sz w:val="18"/>
      <w:szCs w:val="21"/>
    </w:rPr>
  </w:style>
  <w:style w:type="paragraph" w:styleId="Index5">
    <w:name w:val="index 5"/>
    <w:basedOn w:val="a"/>
    <w:next w:val="a"/>
    <w:autoRedefine/>
    <w:uiPriority w:val="99"/>
    <w:unhideWhenUsed/>
    <w:rsid w:val="00782CB8"/>
    <w:pPr>
      <w:spacing w:after="0"/>
      <w:ind w:left="1100" w:hanging="220"/>
    </w:pPr>
    <w:rPr>
      <w:rFonts w:cstheme="minorHAnsi"/>
      <w:sz w:val="18"/>
      <w:szCs w:val="21"/>
    </w:rPr>
  </w:style>
  <w:style w:type="paragraph" w:styleId="Index6">
    <w:name w:val="index 6"/>
    <w:basedOn w:val="a"/>
    <w:next w:val="a"/>
    <w:autoRedefine/>
    <w:uiPriority w:val="99"/>
    <w:unhideWhenUsed/>
    <w:rsid w:val="00782CB8"/>
    <w:pPr>
      <w:spacing w:after="0"/>
      <w:ind w:left="1320" w:hanging="220"/>
    </w:pPr>
    <w:rPr>
      <w:rFonts w:cstheme="minorHAnsi"/>
      <w:sz w:val="18"/>
      <w:szCs w:val="21"/>
    </w:rPr>
  </w:style>
  <w:style w:type="paragraph" w:styleId="Index7">
    <w:name w:val="index 7"/>
    <w:basedOn w:val="a"/>
    <w:next w:val="a"/>
    <w:autoRedefine/>
    <w:uiPriority w:val="99"/>
    <w:unhideWhenUsed/>
    <w:rsid w:val="00782CB8"/>
    <w:pPr>
      <w:spacing w:after="0"/>
      <w:ind w:left="1540" w:hanging="220"/>
    </w:pPr>
    <w:rPr>
      <w:rFonts w:cstheme="minorHAnsi"/>
      <w:sz w:val="18"/>
      <w:szCs w:val="21"/>
    </w:rPr>
  </w:style>
  <w:style w:type="paragraph" w:styleId="Index8">
    <w:name w:val="index 8"/>
    <w:basedOn w:val="a"/>
    <w:next w:val="a"/>
    <w:autoRedefine/>
    <w:uiPriority w:val="99"/>
    <w:unhideWhenUsed/>
    <w:rsid w:val="00782CB8"/>
    <w:pPr>
      <w:spacing w:after="0"/>
      <w:ind w:left="1760" w:hanging="220"/>
    </w:pPr>
    <w:rPr>
      <w:rFonts w:cstheme="minorHAnsi"/>
      <w:sz w:val="18"/>
      <w:szCs w:val="21"/>
    </w:rPr>
  </w:style>
  <w:style w:type="paragraph" w:styleId="Index9">
    <w:name w:val="index 9"/>
    <w:basedOn w:val="a"/>
    <w:next w:val="a"/>
    <w:autoRedefine/>
    <w:uiPriority w:val="99"/>
    <w:unhideWhenUsed/>
    <w:rsid w:val="00782CB8"/>
    <w:pPr>
      <w:spacing w:after="0"/>
      <w:ind w:left="1980" w:hanging="220"/>
    </w:pPr>
    <w:rPr>
      <w:rFonts w:cstheme="minorHAnsi"/>
      <w:sz w:val="18"/>
      <w:szCs w:val="21"/>
    </w:rPr>
  </w:style>
  <w:style w:type="paragraph" w:styleId="ac">
    <w:name w:val="index heading"/>
    <w:basedOn w:val="a"/>
    <w:next w:val="Index1"/>
    <w:uiPriority w:val="99"/>
    <w:unhideWhenUsed/>
    <w:rsid w:val="00782CB8"/>
    <w:pPr>
      <w:spacing w:before="240"/>
      <w:jc w:val="center"/>
    </w:pPr>
    <w:rPr>
      <w:rFonts w:cstheme="minorHAnsi"/>
      <w:b/>
      <w:bCs/>
      <w:sz w:val="26"/>
      <w:szCs w:val="31"/>
    </w:rPr>
  </w:style>
  <w:style w:type="paragraph" w:styleId="10">
    <w:name w:val="toc 1"/>
    <w:basedOn w:val="a"/>
    <w:next w:val="a"/>
    <w:autoRedefine/>
    <w:uiPriority w:val="39"/>
    <w:unhideWhenUsed/>
    <w:rsid w:val="002233F8"/>
    <w:pPr>
      <w:spacing w:before="360" w:after="0"/>
    </w:pPr>
    <w:rPr>
      <w:rFonts w:asciiTheme="majorHAnsi" w:hAnsiTheme="majorHAnsi" w:cstheme="majorHAnsi"/>
      <w:b/>
      <w:bCs/>
      <w:caps/>
      <w:sz w:val="24"/>
      <w:szCs w:val="28"/>
    </w:rPr>
  </w:style>
  <w:style w:type="paragraph" w:styleId="20">
    <w:name w:val="toc 2"/>
    <w:basedOn w:val="a"/>
    <w:next w:val="a"/>
    <w:autoRedefine/>
    <w:uiPriority w:val="39"/>
    <w:unhideWhenUsed/>
    <w:rsid w:val="002233F8"/>
    <w:pPr>
      <w:spacing w:before="240" w:after="0"/>
    </w:pPr>
    <w:rPr>
      <w:rFonts w:cstheme="minorHAnsi"/>
      <w:b/>
      <w:bCs/>
      <w:sz w:val="20"/>
      <w:szCs w:val="24"/>
    </w:rPr>
  </w:style>
  <w:style w:type="paragraph" w:styleId="30">
    <w:name w:val="toc 3"/>
    <w:basedOn w:val="a"/>
    <w:next w:val="a"/>
    <w:autoRedefine/>
    <w:uiPriority w:val="39"/>
    <w:unhideWhenUsed/>
    <w:rsid w:val="002233F8"/>
    <w:pPr>
      <w:spacing w:after="0"/>
      <w:ind w:left="220"/>
    </w:pPr>
    <w:rPr>
      <w:rFonts w:cstheme="minorHAnsi"/>
      <w:sz w:val="20"/>
      <w:szCs w:val="24"/>
    </w:rPr>
  </w:style>
  <w:style w:type="character" w:styleId="Hyperlink">
    <w:name w:val="Hyperlink"/>
    <w:basedOn w:val="a0"/>
    <w:uiPriority w:val="99"/>
    <w:unhideWhenUsed/>
    <w:rsid w:val="002233F8"/>
    <w:rPr>
      <w:color w:val="0563C1" w:themeColor="hyperlink"/>
      <w:u w:val="single"/>
    </w:rPr>
  </w:style>
  <w:style w:type="character" w:styleId="ad">
    <w:name w:val="Unresolved Mention"/>
    <w:basedOn w:val="a0"/>
    <w:uiPriority w:val="99"/>
    <w:semiHidden/>
    <w:unhideWhenUsed/>
    <w:rsid w:val="00985881"/>
    <w:rPr>
      <w:color w:val="605E5C"/>
      <w:shd w:val="clear" w:color="auto" w:fill="E1DFDD"/>
    </w:rPr>
  </w:style>
  <w:style w:type="paragraph" w:styleId="4">
    <w:name w:val="toc 4"/>
    <w:basedOn w:val="a"/>
    <w:next w:val="a"/>
    <w:autoRedefine/>
    <w:uiPriority w:val="39"/>
    <w:unhideWhenUsed/>
    <w:rsid w:val="00085329"/>
    <w:pPr>
      <w:spacing w:after="0"/>
      <w:ind w:left="440"/>
    </w:pPr>
    <w:rPr>
      <w:rFonts w:cstheme="minorHAnsi"/>
      <w:sz w:val="20"/>
      <w:szCs w:val="24"/>
    </w:rPr>
  </w:style>
  <w:style w:type="paragraph" w:styleId="5">
    <w:name w:val="toc 5"/>
    <w:basedOn w:val="a"/>
    <w:next w:val="a"/>
    <w:autoRedefine/>
    <w:uiPriority w:val="39"/>
    <w:unhideWhenUsed/>
    <w:rsid w:val="00085329"/>
    <w:pPr>
      <w:spacing w:after="0"/>
      <w:ind w:left="660"/>
    </w:pPr>
    <w:rPr>
      <w:rFonts w:cstheme="minorHAnsi"/>
      <w:sz w:val="20"/>
      <w:szCs w:val="24"/>
    </w:rPr>
  </w:style>
  <w:style w:type="paragraph" w:styleId="6">
    <w:name w:val="toc 6"/>
    <w:basedOn w:val="a"/>
    <w:next w:val="a"/>
    <w:autoRedefine/>
    <w:uiPriority w:val="39"/>
    <w:unhideWhenUsed/>
    <w:rsid w:val="00085329"/>
    <w:pPr>
      <w:spacing w:after="0"/>
      <w:ind w:left="880"/>
    </w:pPr>
    <w:rPr>
      <w:rFonts w:cstheme="minorHAnsi"/>
      <w:sz w:val="20"/>
      <w:szCs w:val="24"/>
    </w:rPr>
  </w:style>
  <w:style w:type="paragraph" w:styleId="7">
    <w:name w:val="toc 7"/>
    <w:basedOn w:val="a"/>
    <w:next w:val="a"/>
    <w:autoRedefine/>
    <w:uiPriority w:val="39"/>
    <w:unhideWhenUsed/>
    <w:rsid w:val="00085329"/>
    <w:pPr>
      <w:spacing w:after="0"/>
      <w:ind w:left="1100"/>
    </w:pPr>
    <w:rPr>
      <w:rFonts w:cstheme="minorHAnsi"/>
      <w:sz w:val="20"/>
      <w:szCs w:val="24"/>
    </w:rPr>
  </w:style>
  <w:style w:type="paragraph" w:styleId="8">
    <w:name w:val="toc 8"/>
    <w:basedOn w:val="a"/>
    <w:next w:val="a"/>
    <w:autoRedefine/>
    <w:uiPriority w:val="39"/>
    <w:unhideWhenUsed/>
    <w:rsid w:val="00085329"/>
    <w:pPr>
      <w:spacing w:after="0"/>
      <w:ind w:left="1320"/>
    </w:pPr>
    <w:rPr>
      <w:rFonts w:cstheme="minorHAnsi"/>
      <w:sz w:val="20"/>
      <w:szCs w:val="24"/>
    </w:rPr>
  </w:style>
  <w:style w:type="paragraph" w:styleId="9">
    <w:name w:val="toc 9"/>
    <w:basedOn w:val="a"/>
    <w:next w:val="a"/>
    <w:autoRedefine/>
    <w:uiPriority w:val="39"/>
    <w:unhideWhenUsed/>
    <w:rsid w:val="00085329"/>
    <w:pPr>
      <w:spacing w:after="0"/>
      <w:ind w:left="1540"/>
    </w:pPr>
    <w:rPr>
      <w:rFonts w:cstheme="minorHAnsi"/>
      <w:sz w:val="20"/>
      <w:szCs w:val="24"/>
    </w:rPr>
  </w:style>
  <w:style w:type="character" w:styleId="ae">
    <w:name w:val="FollowedHyperlink"/>
    <w:basedOn w:val="a0"/>
    <w:uiPriority w:val="99"/>
    <w:semiHidden/>
    <w:unhideWhenUsed/>
    <w:rsid w:val="00331B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985639">
      <w:bodyDiv w:val="1"/>
      <w:marLeft w:val="0"/>
      <w:marRight w:val="0"/>
      <w:marTop w:val="0"/>
      <w:marBottom w:val="0"/>
      <w:divBdr>
        <w:top w:val="none" w:sz="0" w:space="0" w:color="auto"/>
        <w:left w:val="none" w:sz="0" w:space="0" w:color="auto"/>
        <w:bottom w:val="none" w:sz="0" w:space="0" w:color="auto"/>
        <w:right w:val="none" w:sz="0" w:space="0" w:color="auto"/>
      </w:divBdr>
    </w:div>
    <w:div w:id="221908897">
      <w:bodyDiv w:val="1"/>
      <w:marLeft w:val="0"/>
      <w:marRight w:val="0"/>
      <w:marTop w:val="0"/>
      <w:marBottom w:val="0"/>
      <w:divBdr>
        <w:top w:val="none" w:sz="0" w:space="0" w:color="auto"/>
        <w:left w:val="none" w:sz="0" w:space="0" w:color="auto"/>
        <w:bottom w:val="none" w:sz="0" w:space="0" w:color="auto"/>
        <w:right w:val="none" w:sz="0" w:space="0" w:color="auto"/>
      </w:divBdr>
    </w:div>
    <w:div w:id="373307222">
      <w:bodyDiv w:val="1"/>
      <w:marLeft w:val="0"/>
      <w:marRight w:val="0"/>
      <w:marTop w:val="0"/>
      <w:marBottom w:val="0"/>
      <w:divBdr>
        <w:top w:val="none" w:sz="0" w:space="0" w:color="auto"/>
        <w:left w:val="none" w:sz="0" w:space="0" w:color="auto"/>
        <w:bottom w:val="none" w:sz="0" w:space="0" w:color="auto"/>
        <w:right w:val="none" w:sz="0" w:space="0" w:color="auto"/>
      </w:divBdr>
    </w:div>
    <w:div w:id="441653163">
      <w:bodyDiv w:val="1"/>
      <w:marLeft w:val="0"/>
      <w:marRight w:val="0"/>
      <w:marTop w:val="0"/>
      <w:marBottom w:val="0"/>
      <w:divBdr>
        <w:top w:val="none" w:sz="0" w:space="0" w:color="auto"/>
        <w:left w:val="none" w:sz="0" w:space="0" w:color="auto"/>
        <w:bottom w:val="none" w:sz="0" w:space="0" w:color="auto"/>
        <w:right w:val="none" w:sz="0" w:space="0" w:color="auto"/>
      </w:divBdr>
    </w:div>
    <w:div w:id="493379234">
      <w:bodyDiv w:val="1"/>
      <w:marLeft w:val="0"/>
      <w:marRight w:val="0"/>
      <w:marTop w:val="0"/>
      <w:marBottom w:val="0"/>
      <w:divBdr>
        <w:top w:val="none" w:sz="0" w:space="0" w:color="auto"/>
        <w:left w:val="none" w:sz="0" w:space="0" w:color="auto"/>
        <w:bottom w:val="none" w:sz="0" w:space="0" w:color="auto"/>
        <w:right w:val="none" w:sz="0" w:space="0" w:color="auto"/>
      </w:divBdr>
    </w:div>
    <w:div w:id="496728797">
      <w:bodyDiv w:val="1"/>
      <w:marLeft w:val="0"/>
      <w:marRight w:val="0"/>
      <w:marTop w:val="0"/>
      <w:marBottom w:val="0"/>
      <w:divBdr>
        <w:top w:val="none" w:sz="0" w:space="0" w:color="auto"/>
        <w:left w:val="none" w:sz="0" w:space="0" w:color="auto"/>
        <w:bottom w:val="none" w:sz="0" w:space="0" w:color="auto"/>
        <w:right w:val="none" w:sz="0" w:space="0" w:color="auto"/>
      </w:divBdr>
    </w:div>
    <w:div w:id="501240113">
      <w:bodyDiv w:val="1"/>
      <w:marLeft w:val="0"/>
      <w:marRight w:val="0"/>
      <w:marTop w:val="0"/>
      <w:marBottom w:val="0"/>
      <w:divBdr>
        <w:top w:val="none" w:sz="0" w:space="0" w:color="auto"/>
        <w:left w:val="none" w:sz="0" w:space="0" w:color="auto"/>
        <w:bottom w:val="none" w:sz="0" w:space="0" w:color="auto"/>
        <w:right w:val="none" w:sz="0" w:space="0" w:color="auto"/>
      </w:divBdr>
    </w:div>
    <w:div w:id="572812296">
      <w:bodyDiv w:val="1"/>
      <w:marLeft w:val="0"/>
      <w:marRight w:val="0"/>
      <w:marTop w:val="0"/>
      <w:marBottom w:val="0"/>
      <w:divBdr>
        <w:top w:val="none" w:sz="0" w:space="0" w:color="auto"/>
        <w:left w:val="none" w:sz="0" w:space="0" w:color="auto"/>
        <w:bottom w:val="none" w:sz="0" w:space="0" w:color="auto"/>
        <w:right w:val="none" w:sz="0" w:space="0" w:color="auto"/>
      </w:divBdr>
    </w:div>
    <w:div w:id="590696381">
      <w:bodyDiv w:val="1"/>
      <w:marLeft w:val="0"/>
      <w:marRight w:val="0"/>
      <w:marTop w:val="0"/>
      <w:marBottom w:val="0"/>
      <w:divBdr>
        <w:top w:val="none" w:sz="0" w:space="0" w:color="auto"/>
        <w:left w:val="none" w:sz="0" w:space="0" w:color="auto"/>
        <w:bottom w:val="none" w:sz="0" w:space="0" w:color="auto"/>
        <w:right w:val="none" w:sz="0" w:space="0" w:color="auto"/>
      </w:divBdr>
    </w:div>
    <w:div w:id="707222550">
      <w:bodyDiv w:val="1"/>
      <w:marLeft w:val="0"/>
      <w:marRight w:val="0"/>
      <w:marTop w:val="0"/>
      <w:marBottom w:val="0"/>
      <w:divBdr>
        <w:top w:val="none" w:sz="0" w:space="0" w:color="auto"/>
        <w:left w:val="none" w:sz="0" w:space="0" w:color="auto"/>
        <w:bottom w:val="none" w:sz="0" w:space="0" w:color="auto"/>
        <w:right w:val="none" w:sz="0" w:space="0" w:color="auto"/>
      </w:divBdr>
    </w:div>
    <w:div w:id="727722937">
      <w:bodyDiv w:val="1"/>
      <w:marLeft w:val="0"/>
      <w:marRight w:val="0"/>
      <w:marTop w:val="0"/>
      <w:marBottom w:val="0"/>
      <w:divBdr>
        <w:top w:val="none" w:sz="0" w:space="0" w:color="auto"/>
        <w:left w:val="none" w:sz="0" w:space="0" w:color="auto"/>
        <w:bottom w:val="none" w:sz="0" w:space="0" w:color="auto"/>
        <w:right w:val="none" w:sz="0" w:space="0" w:color="auto"/>
      </w:divBdr>
    </w:div>
    <w:div w:id="799037982">
      <w:bodyDiv w:val="1"/>
      <w:marLeft w:val="0"/>
      <w:marRight w:val="0"/>
      <w:marTop w:val="0"/>
      <w:marBottom w:val="0"/>
      <w:divBdr>
        <w:top w:val="none" w:sz="0" w:space="0" w:color="auto"/>
        <w:left w:val="none" w:sz="0" w:space="0" w:color="auto"/>
        <w:bottom w:val="none" w:sz="0" w:space="0" w:color="auto"/>
        <w:right w:val="none" w:sz="0" w:space="0" w:color="auto"/>
      </w:divBdr>
    </w:div>
    <w:div w:id="873225784">
      <w:bodyDiv w:val="1"/>
      <w:marLeft w:val="0"/>
      <w:marRight w:val="0"/>
      <w:marTop w:val="0"/>
      <w:marBottom w:val="0"/>
      <w:divBdr>
        <w:top w:val="none" w:sz="0" w:space="0" w:color="auto"/>
        <w:left w:val="none" w:sz="0" w:space="0" w:color="auto"/>
        <w:bottom w:val="none" w:sz="0" w:space="0" w:color="auto"/>
        <w:right w:val="none" w:sz="0" w:space="0" w:color="auto"/>
      </w:divBdr>
    </w:div>
    <w:div w:id="920719811">
      <w:bodyDiv w:val="1"/>
      <w:marLeft w:val="0"/>
      <w:marRight w:val="0"/>
      <w:marTop w:val="0"/>
      <w:marBottom w:val="0"/>
      <w:divBdr>
        <w:top w:val="none" w:sz="0" w:space="0" w:color="auto"/>
        <w:left w:val="none" w:sz="0" w:space="0" w:color="auto"/>
        <w:bottom w:val="none" w:sz="0" w:space="0" w:color="auto"/>
        <w:right w:val="none" w:sz="0" w:space="0" w:color="auto"/>
      </w:divBdr>
    </w:div>
    <w:div w:id="953561332">
      <w:bodyDiv w:val="1"/>
      <w:marLeft w:val="0"/>
      <w:marRight w:val="0"/>
      <w:marTop w:val="0"/>
      <w:marBottom w:val="0"/>
      <w:divBdr>
        <w:top w:val="none" w:sz="0" w:space="0" w:color="auto"/>
        <w:left w:val="none" w:sz="0" w:space="0" w:color="auto"/>
        <w:bottom w:val="none" w:sz="0" w:space="0" w:color="auto"/>
        <w:right w:val="none" w:sz="0" w:space="0" w:color="auto"/>
      </w:divBdr>
    </w:div>
    <w:div w:id="969825898">
      <w:bodyDiv w:val="1"/>
      <w:marLeft w:val="0"/>
      <w:marRight w:val="0"/>
      <w:marTop w:val="0"/>
      <w:marBottom w:val="0"/>
      <w:divBdr>
        <w:top w:val="none" w:sz="0" w:space="0" w:color="auto"/>
        <w:left w:val="none" w:sz="0" w:space="0" w:color="auto"/>
        <w:bottom w:val="none" w:sz="0" w:space="0" w:color="auto"/>
        <w:right w:val="none" w:sz="0" w:space="0" w:color="auto"/>
      </w:divBdr>
    </w:div>
    <w:div w:id="995765874">
      <w:bodyDiv w:val="1"/>
      <w:marLeft w:val="0"/>
      <w:marRight w:val="0"/>
      <w:marTop w:val="0"/>
      <w:marBottom w:val="0"/>
      <w:divBdr>
        <w:top w:val="none" w:sz="0" w:space="0" w:color="auto"/>
        <w:left w:val="none" w:sz="0" w:space="0" w:color="auto"/>
        <w:bottom w:val="none" w:sz="0" w:space="0" w:color="auto"/>
        <w:right w:val="none" w:sz="0" w:space="0" w:color="auto"/>
      </w:divBdr>
    </w:div>
    <w:div w:id="1041907276">
      <w:bodyDiv w:val="1"/>
      <w:marLeft w:val="0"/>
      <w:marRight w:val="0"/>
      <w:marTop w:val="0"/>
      <w:marBottom w:val="0"/>
      <w:divBdr>
        <w:top w:val="none" w:sz="0" w:space="0" w:color="auto"/>
        <w:left w:val="none" w:sz="0" w:space="0" w:color="auto"/>
        <w:bottom w:val="none" w:sz="0" w:space="0" w:color="auto"/>
        <w:right w:val="none" w:sz="0" w:space="0" w:color="auto"/>
      </w:divBdr>
    </w:div>
    <w:div w:id="1098866892">
      <w:bodyDiv w:val="1"/>
      <w:marLeft w:val="0"/>
      <w:marRight w:val="0"/>
      <w:marTop w:val="0"/>
      <w:marBottom w:val="0"/>
      <w:divBdr>
        <w:top w:val="none" w:sz="0" w:space="0" w:color="auto"/>
        <w:left w:val="none" w:sz="0" w:space="0" w:color="auto"/>
        <w:bottom w:val="none" w:sz="0" w:space="0" w:color="auto"/>
        <w:right w:val="none" w:sz="0" w:space="0" w:color="auto"/>
      </w:divBdr>
    </w:div>
    <w:div w:id="1216697950">
      <w:bodyDiv w:val="1"/>
      <w:marLeft w:val="0"/>
      <w:marRight w:val="0"/>
      <w:marTop w:val="0"/>
      <w:marBottom w:val="0"/>
      <w:divBdr>
        <w:top w:val="none" w:sz="0" w:space="0" w:color="auto"/>
        <w:left w:val="none" w:sz="0" w:space="0" w:color="auto"/>
        <w:bottom w:val="none" w:sz="0" w:space="0" w:color="auto"/>
        <w:right w:val="none" w:sz="0" w:space="0" w:color="auto"/>
      </w:divBdr>
    </w:div>
    <w:div w:id="1270820350">
      <w:bodyDiv w:val="1"/>
      <w:marLeft w:val="0"/>
      <w:marRight w:val="0"/>
      <w:marTop w:val="0"/>
      <w:marBottom w:val="0"/>
      <w:divBdr>
        <w:top w:val="none" w:sz="0" w:space="0" w:color="auto"/>
        <w:left w:val="none" w:sz="0" w:space="0" w:color="auto"/>
        <w:bottom w:val="none" w:sz="0" w:space="0" w:color="auto"/>
        <w:right w:val="none" w:sz="0" w:space="0" w:color="auto"/>
      </w:divBdr>
    </w:div>
    <w:div w:id="1280916184">
      <w:bodyDiv w:val="1"/>
      <w:marLeft w:val="0"/>
      <w:marRight w:val="0"/>
      <w:marTop w:val="0"/>
      <w:marBottom w:val="0"/>
      <w:divBdr>
        <w:top w:val="none" w:sz="0" w:space="0" w:color="auto"/>
        <w:left w:val="none" w:sz="0" w:space="0" w:color="auto"/>
        <w:bottom w:val="none" w:sz="0" w:space="0" w:color="auto"/>
        <w:right w:val="none" w:sz="0" w:space="0" w:color="auto"/>
      </w:divBdr>
    </w:div>
    <w:div w:id="1309895022">
      <w:bodyDiv w:val="1"/>
      <w:marLeft w:val="0"/>
      <w:marRight w:val="0"/>
      <w:marTop w:val="0"/>
      <w:marBottom w:val="0"/>
      <w:divBdr>
        <w:top w:val="none" w:sz="0" w:space="0" w:color="auto"/>
        <w:left w:val="none" w:sz="0" w:space="0" w:color="auto"/>
        <w:bottom w:val="none" w:sz="0" w:space="0" w:color="auto"/>
        <w:right w:val="none" w:sz="0" w:space="0" w:color="auto"/>
      </w:divBdr>
    </w:div>
    <w:div w:id="1330324364">
      <w:bodyDiv w:val="1"/>
      <w:marLeft w:val="0"/>
      <w:marRight w:val="0"/>
      <w:marTop w:val="0"/>
      <w:marBottom w:val="0"/>
      <w:divBdr>
        <w:top w:val="none" w:sz="0" w:space="0" w:color="auto"/>
        <w:left w:val="none" w:sz="0" w:space="0" w:color="auto"/>
        <w:bottom w:val="none" w:sz="0" w:space="0" w:color="auto"/>
        <w:right w:val="none" w:sz="0" w:space="0" w:color="auto"/>
      </w:divBdr>
    </w:div>
    <w:div w:id="1355573483">
      <w:bodyDiv w:val="1"/>
      <w:marLeft w:val="0"/>
      <w:marRight w:val="0"/>
      <w:marTop w:val="0"/>
      <w:marBottom w:val="0"/>
      <w:divBdr>
        <w:top w:val="none" w:sz="0" w:space="0" w:color="auto"/>
        <w:left w:val="none" w:sz="0" w:space="0" w:color="auto"/>
        <w:bottom w:val="none" w:sz="0" w:space="0" w:color="auto"/>
        <w:right w:val="none" w:sz="0" w:space="0" w:color="auto"/>
      </w:divBdr>
    </w:div>
    <w:div w:id="1361515265">
      <w:bodyDiv w:val="1"/>
      <w:marLeft w:val="0"/>
      <w:marRight w:val="0"/>
      <w:marTop w:val="0"/>
      <w:marBottom w:val="0"/>
      <w:divBdr>
        <w:top w:val="none" w:sz="0" w:space="0" w:color="auto"/>
        <w:left w:val="none" w:sz="0" w:space="0" w:color="auto"/>
        <w:bottom w:val="none" w:sz="0" w:space="0" w:color="auto"/>
        <w:right w:val="none" w:sz="0" w:space="0" w:color="auto"/>
      </w:divBdr>
    </w:div>
    <w:div w:id="1386443707">
      <w:bodyDiv w:val="1"/>
      <w:marLeft w:val="0"/>
      <w:marRight w:val="0"/>
      <w:marTop w:val="0"/>
      <w:marBottom w:val="0"/>
      <w:divBdr>
        <w:top w:val="none" w:sz="0" w:space="0" w:color="auto"/>
        <w:left w:val="none" w:sz="0" w:space="0" w:color="auto"/>
        <w:bottom w:val="none" w:sz="0" w:space="0" w:color="auto"/>
        <w:right w:val="none" w:sz="0" w:space="0" w:color="auto"/>
      </w:divBdr>
    </w:div>
    <w:div w:id="1445421371">
      <w:bodyDiv w:val="1"/>
      <w:marLeft w:val="0"/>
      <w:marRight w:val="0"/>
      <w:marTop w:val="0"/>
      <w:marBottom w:val="0"/>
      <w:divBdr>
        <w:top w:val="none" w:sz="0" w:space="0" w:color="auto"/>
        <w:left w:val="none" w:sz="0" w:space="0" w:color="auto"/>
        <w:bottom w:val="none" w:sz="0" w:space="0" w:color="auto"/>
        <w:right w:val="none" w:sz="0" w:space="0" w:color="auto"/>
      </w:divBdr>
    </w:div>
    <w:div w:id="1489058362">
      <w:bodyDiv w:val="1"/>
      <w:marLeft w:val="0"/>
      <w:marRight w:val="0"/>
      <w:marTop w:val="0"/>
      <w:marBottom w:val="0"/>
      <w:divBdr>
        <w:top w:val="none" w:sz="0" w:space="0" w:color="auto"/>
        <w:left w:val="none" w:sz="0" w:space="0" w:color="auto"/>
        <w:bottom w:val="none" w:sz="0" w:space="0" w:color="auto"/>
        <w:right w:val="none" w:sz="0" w:space="0" w:color="auto"/>
      </w:divBdr>
    </w:div>
    <w:div w:id="1489206556">
      <w:bodyDiv w:val="1"/>
      <w:marLeft w:val="0"/>
      <w:marRight w:val="0"/>
      <w:marTop w:val="0"/>
      <w:marBottom w:val="0"/>
      <w:divBdr>
        <w:top w:val="none" w:sz="0" w:space="0" w:color="auto"/>
        <w:left w:val="none" w:sz="0" w:space="0" w:color="auto"/>
        <w:bottom w:val="none" w:sz="0" w:space="0" w:color="auto"/>
        <w:right w:val="none" w:sz="0" w:space="0" w:color="auto"/>
      </w:divBdr>
    </w:div>
    <w:div w:id="1511412451">
      <w:bodyDiv w:val="1"/>
      <w:marLeft w:val="0"/>
      <w:marRight w:val="0"/>
      <w:marTop w:val="0"/>
      <w:marBottom w:val="0"/>
      <w:divBdr>
        <w:top w:val="none" w:sz="0" w:space="0" w:color="auto"/>
        <w:left w:val="none" w:sz="0" w:space="0" w:color="auto"/>
        <w:bottom w:val="none" w:sz="0" w:space="0" w:color="auto"/>
        <w:right w:val="none" w:sz="0" w:space="0" w:color="auto"/>
      </w:divBdr>
    </w:div>
    <w:div w:id="1562978204">
      <w:bodyDiv w:val="1"/>
      <w:marLeft w:val="0"/>
      <w:marRight w:val="0"/>
      <w:marTop w:val="0"/>
      <w:marBottom w:val="0"/>
      <w:divBdr>
        <w:top w:val="none" w:sz="0" w:space="0" w:color="auto"/>
        <w:left w:val="none" w:sz="0" w:space="0" w:color="auto"/>
        <w:bottom w:val="none" w:sz="0" w:space="0" w:color="auto"/>
        <w:right w:val="none" w:sz="0" w:space="0" w:color="auto"/>
      </w:divBdr>
    </w:div>
    <w:div w:id="1607618010">
      <w:bodyDiv w:val="1"/>
      <w:marLeft w:val="0"/>
      <w:marRight w:val="0"/>
      <w:marTop w:val="0"/>
      <w:marBottom w:val="0"/>
      <w:divBdr>
        <w:top w:val="none" w:sz="0" w:space="0" w:color="auto"/>
        <w:left w:val="none" w:sz="0" w:space="0" w:color="auto"/>
        <w:bottom w:val="none" w:sz="0" w:space="0" w:color="auto"/>
        <w:right w:val="none" w:sz="0" w:space="0" w:color="auto"/>
      </w:divBdr>
    </w:div>
    <w:div w:id="1713728506">
      <w:bodyDiv w:val="1"/>
      <w:marLeft w:val="0"/>
      <w:marRight w:val="0"/>
      <w:marTop w:val="0"/>
      <w:marBottom w:val="0"/>
      <w:divBdr>
        <w:top w:val="none" w:sz="0" w:space="0" w:color="auto"/>
        <w:left w:val="none" w:sz="0" w:space="0" w:color="auto"/>
        <w:bottom w:val="none" w:sz="0" w:space="0" w:color="auto"/>
        <w:right w:val="none" w:sz="0" w:space="0" w:color="auto"/>
      </w:divBdr>
    </w:div>
    <w:div w:id="1790319310">
      <w:bodyDiv w:val="1"/>
      <w:marLeft w:val="0"/>
      <w:marRight w:val="0"/>
      <w:marTop w:val="0"/>
      <w:marBottom w:val="0"/>
      <w:divBdr>
        <w:top w:val="none" w:sz="0" w:space="0" w:color="auto"/>
        <w:left w:val="none" w:sz="0" w:space="0" w:color="auto"/>
        <w:bottom w:val="none" w:sz="0" w:space="0" w:color="auto"/>
        <w:right w:val="none" w:sz="0" w:space="0" w:color="auto"/>
      </w:divBdr>
    </w:div>
    <w:div w:id="1874685615">
      <w:bodyDiv w:val="1"/>
      <w:marLeft w:val="0"/>
      <w:marRight w:val="0"/>
      <w:marTop w:val="0"/>
      <w:marBottom w:val="0"/>
      <w:divBdr>
        <w:top w:val="none" w:sz="0" w:space="0" w:color="auto"/>
        <w:left w:val="none" w:sz="0" w:space="0" w:color="auto"/>
        <w:bottom w:val="none" w:sz="0" w:space="0" w:color="auto"/>
        <w:right w:val="none" w:sz="0" w:space="0" w:color="auto"/>
      </w:divBdr>
    </w:div>
    <w:div w:id="1886526624">
      <w:bodyDiv w:val="1"/>
      <w:marLeft w:val="0"/>
      <w:marRight w:val="0"/>
      <w:marTop w:val="0"/>
      <w:marBottom w:val="0"/>
      <w:divBdr>
        <w:top w:val="none" w:sz="0" w:space="0" w:color="auto"/>
        <w:left w:val="none" w:sz="0" w:space="0" w:color="auto"/>
        <w:bottom w:val="none" w:sz="0" w:space="0" w:color="auto"/>
        <w:right w:val="none" w:sz="0" w:space="0" w:color="auto"/>
      </w:divBdr>
    </w:div>
    <w:div w:id="1931884928">
      <w:bodyDiv w:val="1"/>
      <w:marLeft w:val="0"/>
      <w:marRight w:val="0"/>
      <w:marTop w:val="0"/>
      <w:marBottom w:val="0"/>
      <w:divBdr>
        <w:top w:val="none" w:sz="0" w:space="0" w:color="auto"/>
        <w:left w:val="none" w:sz="0" w:space="0" w:color="auto"/>
        <w:bottom w:val="none" w:sz="0" w:space="0" w:color="auto"/>
        <w:right w:val="none" w:sz="0" w:space="0" w:color="auto"/>
      </w:divBdr>
    </w:div>
    <w:div w:id="1983316144">
      <w:bodyDiv w:val="1"/>
      <w:marLeft w:val="0"/>
      <w:marRight w:val="0"/>
      <w:marTop w:val="0"/>
      <w:marBottom w:val="0"/>
      <w:divBdr>
        <w:top w:val="none" w:sz="0" w:space="0" w:color="auto"/>
        <w:left w:val="none" w:sz="0" w:space="0" w:color="auto"/>
        <w:bottom w:val="none" w:sz="0" w:space="0" w:color="auto"/>
        <w:right w:val="none" w:sz="0" w:space="0" w:color="auto"/>
      </w:divBdr>
    </w:div>
    <w:div w:id="2003853467">
      <w:bodyDiv w:val="1"/>
      <w:marLeft w:val="0"/>
      <w:marRight w:val="0"/>
      <w:marTop w:val="0"/>
      <w:marBottom w:val="0"/>
      <w:divBdr>
        <w:top w:val="none" w:sz="0" w:space="0" w:color="auto"/>
        <w:left w:val="none" w:sz="0" w:space="0" w:color="auto"/>
        <w:bottom w:val="none" w:sz="0" w:space="0" w:color="auto"/>
        <w:right w:val="none" w:sz="0" w:space="0" w:color="auto"/>
      </w:divBdr>
    </w:div>
    <w:div w:id="2047754421">
      <w:bodyDiv w:val="1"/>
      <w:marLeft w:val="0"/>
      <w:marRight w:val="0"/>
      <w:marTop w:val="0"/>
      <w:marBottom w:val="0"/>
      <w:divBdr>
        <w:top w:val="none" w:sz="0" w:space="0" w:color="auto"/>
        <w:left w:val="none" w:sz="0" w:space="0" w:color="auto"/>
        <w:bottom w:val="none" w:sz="0" w:space="0" w:color="auto"/>
        <w:right w:val="none" w:sz="0" w:space="0" w:color="auto"/>
      </w:divBdr>
    </w:div>
    <w:div w:id="2096129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CF7DF-D100-4114-AB52-217293F20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9204</TotalTime>
  <Pages>23</Pages>
  <Words>4389</Words>
  <Characters>25023</Characters>
  <Application>Microsoft Office Word</Application>
  <DocSecurity>0</DocSecurity>
  <Lines>208</Lines>
  <Paragraphs>58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Dr.Thoraya Fatani</cp:lastModifiedBy>
  <cp:revision>1046</cp:revision>
  <cp:lastPrinted>2025-03-14T19:01:00Z</cp:lastPrinted>
  <dcterms:created xsi:type="dcterms:W3CDTF">2024-01-27T08:57:00Z</dcterms:created>
  <dcterms:modified xsi:type="dcterms:W3CDTF">2025-03-14T19:03:00Z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