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E1E42" w14:textId="77777777" w:rsidR="008C4C6B" w:rsidRDefault="008C4C6B">
      <w:pPr>
        <w:rPr>
          <w:rFonts w:hint="cs"/>
          <w:rtl/>
        </w:rPr>
      </w:pPr>
    </w:p>
    <w:p w14:paraId="15B3A612" w14:textId="77777777" w:rsidR="005539B6" w:rsidRPr="00361243" w:rsidRDefault="005539B6" w:rsidP="005539B6">
      <w:pPr>
        <w:rPr>
          <w:sz w:val="28"/>
          <w:szCs w:val="28"/>
          <w:rtl/>
        </w:rPr>
      </w:pPr>
      <w:r w:rsidRPr="00361243">
        <w:rPr>
          <w:rFonts w:hint="cs"/>
          <w:sz w:val="28"/>
          <w:szCs w:val="28"/>
          <w:rtl/>
        </w:rPr>
        <w:t xml:space="preserve">جامعة </w:t>
      </w:r>
      <w:proofErr w:type="spellStart"/>
      <w:r w:rsidRPr="00361243">
        <w:rPr>
          <w:rFonts w:hint="cs"/>
          <w:sz w:val="28"/>
          <w:szCs w:val="28"/>
          <w:rtl/>
        </w:rPr>
        <w:t>ميدأوشن</w:t>
      </w:r>
      <w:proofErr w:type="spellEnd"/>
      <w:r w:rsidRPr="00361243">
        <w:rPr>
          <w:rFonts w:hint="cs"/>
          <w:sz w:val="28"/>
          <w:szCs w:val="28"/>
          <w:rtl/>
        </w:rPr>
        <w:t xml:space="preserve"> </w:t>
      </w:r>
      <w:r w:rsidRPr="00361243">
        <w:rPr>
          <w:noProof/>
          <w:sz w:val="28"/>
          <w:szCs w:val="28"/>
          <w:rtl/>
          <w:lang w:val="ar-SA"/>
        </w:rPr>
        <w:drawing>
          <wp:anchor distT="0" distB="0" distL="114300" distR="114300" simplePos="0" relativeHeight="251659264" behindDoc="0" locked="0" layoutInCell="1" allowOverlap="1" wp14:anchorId="7BFE9AF1" wp14:editId="718AF706">
            <wp:simplePos x="0" y="0"/>
            <wp:positionH relativeFrom="column">
              <wp:posOffset>0</wp:posOffset>
            </wp:positionH>
            <wp:positionV relativeFrom="paragraph">
              <wp:posOffset>0</wp:posOffset>
            </wp:positionV>
            <wp:extent cx="2369820" cy="1157605"/>
            <wp:effectExtent l="0" t="0" r="0" b="4445"/>
            <wp:wrapThrough wrapText="bothSides">
              <wp:wrapPolygon edited="0">
                <wp:start x="0" y="0"/>
                <wp:lineTo x="0" y="21327"/>
                <wp:lineTo x="21357" y="21327"/>
                <wp:lineTo x="21357" y="0"/>
                <wp:lineTo x="0" y="0"/>
              </wp:wrapPolygon>
            </wp:wrapThrough>
            <wp:docPr id="1968089465" name="صورة 1"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089465" name="صورة 1" descr="صورة تحتوي على الخط, نص, الرسومات, شعار&#10;&#10;قد يكون المحتوى الذي تم إنشاؤه بواسطة الذكاء الاصطناعي غير صحيح."/>
                    <pic:cNvPicPr/>
                  </pic:nvPicPr>
                  <pic:blipFill>
                    <a:blip r:embed="rId5">
                      <a:extLst>
                        <a:ext uri="{28A0092B-C50C-407E-A947-70E740481C1C}">
                          <a14:useLocalDpi xmlns:a14="http://schemas.microsoft.com/office/drawing/2010/main" val="0"/>
                        </a:ext>
                      </a:extLst>
                    </a:blip>
                    <a:stretch>
                      <a:fillRect/>
                    </a:stretch>
                  </pic:blipFill>
                  <pic:spPr>
                    <a:xfrm>
                      <a:off x="0" y="0"/>
                      <a:ext cx="2369820" cy="1157605"/>
                    </a:xfrm>
                    <a:prstGeom prst="rect">
                      <a:avLst/>
                    </a:prstGeom>
                  </pic:spPr>
                </pic:pic>
              </a:graphicData>
            </a:graphic>
          </wp:anchor>
        </w:drawing>
      </w:r>
    </w:p>
    <w:p w14:paraId="27F6C3FA" w14:textId="77777777" w:rsidR="005539B6" w:rsidRPr="00361243" w:rsidRDefault="005539B6" w:rsidP="005539B6">
      <w:pPr>
        <w:rPr>
          <w:sz w:val="28"/>
          <w:szCs w:val="28"/>
          <w:rtl/>
        </w:rPr>
      </w:pPr>
      <w:r w:rsidRPr="00361243">
        <w:rPr>
          <w:rFonts w:hint="cs"/>
          <w:sz w:val="28"/>
          <w:szCs w:val="28"/>
          <w:rtl/>
        </w:rPr>
        <w:t xml:space="preserve">كلية الإدارة </w:t>
      </w:r>
    </w:p>
    <w:p w14:paraId="40C91394" w14:textId="77777777" w:rsidR="005539B6" w:rsidRPr="00361243" w:rsidRDefault="005539B6" w:rsidP="005539B6">
      <w:pPr>
        <w:rPr>
          <w:sz w:val="28"/>
          <w:szCs w:val="28"/>
          <w:rtl/>
        </w:rPr>
      </w:pPr>
      <w:r w:rsidRPr="00361243">
        <w:rPr>
          <w:rFonts w:hint="cs"/>
          <w:sz w:val="28"/>
          <w:szCs w:val="28"/>
          <w:rtl/>
        </w:rPr>
        <w:t>تخصص إدارة اعمال</w:t>
      </w:r>
    </w:p>
    <w:p w14:paraId="7D00F2B9" w14:textId="77777777" w:rsidR="005539B6" w:rsidRDefault="005539B6" w:rsidP="005539B6">
      <w:pPr>
        <w:rPr>
          <w:rtl/>
        </w:rPr>
      </w:pPr>
    </w:p>
    <w:p w14:paraId="286C9ADF" w14:textId="77777777" w:rsidR="005539B6" w:rsidRDefault="005539B6" w:rsidP="005539B6">
      <w:pPr>
        <w:rPr>
          <w:rtl/>
        </w:rPr>
      </w:pPr>
    </w:p>
    <w:p w14:paraId="697E13A2" w14:textId="77777777" w:rsidR="005539B6" w:rsidRDefault="005539B6" w:rsidP="005539B6">
      <w:pPr>
        <w:rPr>
          <w:rtl/>
        </w:rPr>
      </w:pPr>
    </w:p>
    <w:p w14:paraId="24C417A7" w14:textId="77777777" w:rsidR="005539B6" w:rsidRDefault="005539B6" w:rsidP="005539B6">
      <w:pPr>
        <w:rPr>
          <w:rtl/>
        </w:rPr>
      </w:pPr>
    </w:p>
    <w:p w14:paraId="11CC276E" w14:textId="77777777" w:rsidR="005539B6" w:rsidRDefault="005539B6" w:rsidP="005539B6">
      <w:pPr>
        <w:rPr>
          <w:rtl/>
        </w:rPr>
      </w:pPr>
    </w:p>
    <w:p w14:paraId="60115E8E" w14:textId="77777777" w:rsidR="005539B6" w:rsidRDefault="005539B6" w:rsidP="005539B6">
      <w:pPr>
        <w:rPr>
          <w:rtl/>
        </w:rPr>
      </w:pPr>
    </w:p>
    <w:p w14:paraId="15656540" w14:textId="77777777" w:rsidR="005539B6" w:rsidRDefault="005539B6" w:rsidP="005539B6">
      <w:pPr>
        <w:rPr>
          <w:rtl/>
        </w:rPr>
      </w:pPr>
    </w:p>
    <w:p w14:paraId="6DE9FECC" w14:textId="77777777" w:rsidR="005539B6" w:rsidRPr="00361243" w:rsidRDefault="005539B6" w:rsidP="005539B6">
      <w:pPr>
        <w:jc w:val="center"/>
        <w:rPr>
          <w:b/>
          <w:bCs/>
          <w:sz w:val="36"/>
          <w:szCs w:val="36"/>
          <w:rtl/>
        </w:rPr>
      </w:pPr>
    </w:p>
    <w:p w14:paraId="44E0BAF1" w14:textId="266EB1E1" w:rsidR="005539B6" w:rsidRPr="00361243" w:rsidRDefault="005539B6" w:rsidP="005539B6">
      <w:pPr>
        <w:jc w:val="center"/>
        <w:rPr>
          <w:b/>
          <w:bCs/>
          <w:sz w:val="36"/>
          <w:szCs w:val="36"/>
          <w:rtl/>
        </w:rPr>
      </w:pPr>
      <w:r w:rsidRPr="00361243">
        <w:rPr>
          <w:rFonts w:hint="cs"/>
          <w:b/>
          <w:bCs/>
          <w:sz w:val="36"/>
          <w:szCs w:val="36"/>
          <w:rtl/>
        </w:rPr>
        <w:t xml:space="preserve">دور الذكاء </w:t>
      </w:r>
      <w:proofErr w:type="spellStart"/>
      <w:r w:rsidRPr="00361243">
        <w:rPr>
          <w:rFonts w:hint="cs"/>
          <w:b/>
          <w:bCs/>
          <w:sz w:val="36"/>
          <w:szCs w:val="36"/>
          <w:rtl/>
        </w:rPr>
        <w:t>الاصنطاعي</w:t>
      </w:r>
      <w:proofErr w:type="spellEnd"/>
      <w:r w:rsidRPr="00361243">
        <w:rPr>
          <w:rFonts w:hint="cs"/>
          <w:b/>
          <w:bCs/>
          <w:sz w:val="36"/>
          <w:szCs w:val="36"/>
          <w:rtl/>
        </w:rPr>
        <w:t xml:space="preserve"> في تحسين اتخاذ القرار</w:t>
      </w:r>
    </w:p>
    <w:p w14:paraId="7C707980" w14:textId="77777777" w:rsidR="005539B6" w:rsidRPr="005539B6" w:rsidRDefault="005539B6" w:rsidP="005539B6">
      <w:pPr>
        <w:jc w:val="center"/>
        <w:rPr>
          <w:b/>
          <w:bCs/>
          <w:sz w:val="32"/>
          <w:szCs w:val="32"/>
          <w:rtl/>
        </w:rPr>
      </w:pPr>
      <w:r w:rsidRPr="005539B6">
        <w:rPr>
          <w:b/>
          <w:bCs/>
          <w:sz w:val="32"/>
          <w:szCs w:val="32"/>
        </w:rPr>
        <w:t>The Role of AI in Improving Managerial Decision-Making</w:t>
      </w:r>
    </w:p>
    <w:p w14:paraId="01F22E6C" w14:textId="77777777" w:rsidR="005539B6" w:rsidRDefault="005539B6" w:rsidP="005539B6">
      <w:pPr>
        <w:jc w:val="center"/>
        <w:rPr>
          <w:b/>
          <w:bCs/>
          <w:sz w:val="32"/>
          <w:szCs w:val="32"/>
          <w:rtl/>
        </w:rPr>
      </w:pPr>
    </w:p>
    <w:p w14:paraId="42EB8FB8" w14:textId="77777777" w:rsidR="005539B6" w:rsidRDefault="005539B6" w:rsidP="005539B6">
      <w:pPr>
        <w:jc w:val="center"/>
        <w:rPr>
          <w:b/>
          <w:bCs/>
          <w:sz w:val="32"/>
          <w:szCs w:val="32"/>
          <w:rtl/>
        </w:rPr>
      </w:pPr>
    </w:p>
    <w:p w14:paraId="61F55F4F" w14:textId="77777777" w:rsidR="005539B6" w:rsidRDefault="005539B6" w:rsidP="005539B6">
      <w:pPr>
        <w:jc w:val="center"/>
        <w:rPr>
          <w:b/>
          <w:bCs/>
          <w:sz w:val="32"/>
          <w:szCs w:val="32"/>
          <w:rtl/>
        </w:rPr>
      </w:pPr>
      <w:r>
        <w:rPr>
          <w:rFonts w:hint="cs"/>
          <w:b/>
          <w:bCs/>
          <w:sz w:val="32"/>
          <w:szCs w:val="32"/>
          <w:rtl/>
        </w:rPr>
        <w:t xml:space="preserve">إعداد الطالب / سلطان أحمد الغامدي </w:t>
      </w:r>
    </w:p>
    <w:p w14:paraId="1D5645E6" w14:textId="77777777" w:rsidR="005539B6" w:rsidRDefault="005539B6" w:rsidP="005539B6">
      <w:pPr>
        <w:jc w:val="center"/>
        <w:rPr>
          <w:b/>
          <w:bCs/>
          <w:sz w:val="32"/>
          <w:szCs w:val="32"/>
          <w:rtl/>
        </w:rPr>
      </w:pPr>
      <w:r>
        <w:rPr>
          <w:rFonts w:hint="cs"/>
          <w:b/>
          <w:bCs/>
          <w:sz w:val="32"/>
          <w:szCs w:val="32"/>
          <w:rtl/>
        </w:rPr>
        <w:t>الرقم الجامعي/243001619</w:t>
      </w:r>
    </w:p>
    <w:p w14:paraId="11C4471F" w14:textId="77777777" w:rsidR="005539B6" w:rsidRDefault="005539B6" w:rsidP="005539B6">
      <w:pPr>
        <w:jc w:val="center"/>
        <w:rPr>
          <w:b/>
          <w:bCs/>
          <w:sz w:val="32"/>
          <w:szCs w:val="32"/>
          <w:rtl/>
        </w:rPr>
      </w:pPr>
    </w:p>
    <w:p w14:paraId="31E93D70" w14:textId="77777777" w:rsidR="005539B6" w:rsidRDefault="005539B6" w:rsidP="005539B6">
      <w:pPr>
        <w:jc w:val="center"/>
        <w:rPr>
          <w:b/>
          <w:bCs/>
          <w:sz w:val="32"/>
          <w:szCs w:val="32"/>
          <w:rtl/>
        </w:rPr>
      </w:pPr>
    </w:p>
    <w:p w14:paraId="5BE6CEF9" w14:textId="77777777" w:rsidR="005539B6" w:rsidRPr="0060343F" w:rsidRDefault="005539B6" w:rsidP="005539B6">
      <w:pPr>
        <w:tabs>
          <w:tab w:val="center" w:pos="4153"/>
          <w:tab w:val="left" w:pos="5366"/>
        </w:tabs>
        <w:rPr>
          <w:b/>
          <w:bCs/>
          <w:sz w:val="32"/>
          <w:szCs w:val="32"/>
          <w:rtl/>
        </w:rPr>
      </w:pPr>
      <w:r>
        <w:rPr>
          <w:b/>
          <w:bCs/>
          <w:sz w:val="32"/>
          <w:szCs w:val="32"/>
          <w:rtl/>
        </w:rPr>
        <w:tab/>
      </w:r>
      <w:r>
        <w:rPr>
          <w:rFonts w:hint="cs"/>
          <w:b/>
          <w:bCs/>
          <w:sz w:val="32"/>
          <w:szCs w:val="32"/>
          <w:rtl/>
        </w:rPr>
        <w:t>إشراف / د. الفيصل عبد الحميد محمد حسن</w:t>
      </w:r>
    </w:p>
    <w:p w14:paraId="409F05C4" w14:textId="77777777" w:rsidR="005539B6" w:rsidRDefault="005539B6" w:rsidP="005539B6">
      <w:pPr>
        <w:rPr>
          <w:rtl/>
        </w:rPr>
      </w:pPr>
    </w:p>
    <w:p w14:paraId="1CAC1691" w14:textId="77777777" w:rsidR="005539B6" w:rsidRDefault="005539B6" w:rsidP="005539B6">
      <w:pPr>
        <w:rPr>
          <w:rtl/>
        </w:rPr>
      </w:pPr>
    </w:p>
    <w:p w14:paraId="10EA7BE4" w14:textId="77777777" w:rsidR="005539B6" w:rsidRDefault="005539B6" w:rsidP="005539B6">
      <w:pPr>
        <w:rPr>
          <w:rtl/>
        </w:rPr>
      </w:pPr>
    </w:p>
    <w:p w14:paraId="0E9F8AAF" w14:textId="77777777" w:rsidR="005539B6" w:rsidRDefault="005539B6" w:rsidP="005539B6">
      <w:pPr>
        <w:rPr>
          <w:rtl/>
        </w:rPr>
      </w:pPr>
    </w:p>
    <w:p w14:paraId="19981F89" w14:textId="77777777" w:rsidR="005539B6" w:rsidRPr="00D27169" w:rsidRDefault="005539B6" w:rsidP="005539B6">
      <w:pPr>
        <w:jc w:val="center"/>
        <w:rPr>
          <w:b/>
          <w:bCs/>
          <w:sz w:val="32"/>
          <w:szCs w:val="32"/>
          <w:rtl/>
        </w:rPr>
      </w:pPr>
      <w:r w:rsidRPr="00D27169">
        <w:rPr>
          <w:rFonts w:hint="cs"/>
          <w:b/>
          <w:bCs/>
          <w:sz w:val="32"/>
          <w:szCs w:val="32"/>
          <w:rtl/>
        </w:rPr>
        <w:t>2025</w:t>
      </w:r>
    </w:p>
    <w:p w14:paraId="46183DAC" w14:textId="0E14984D" w:rsidR="005539B6" w:rsidRPr="005539B6" w:rsidRDefault="005539B6" w:rsidP="005539B6">
      <w:pPr>
        <w:pStyle w:val="a6"/>
        <w:numPr>
          <w:ilvl w:val="0"/>
          <w:numId w:val="56"/>
        </w:numPr>
        <w:rPr>
          <w:b/>
          <w:bCs/>
          <w:sz w:val="28"/>
          <w:szCs w:val="28"/>
          <w:rtl/>
        </w:rPr>
      </w:pPr>
      <w:r w:rsidRPr="005539B6">
        <w:rPr>
          <w:rFonts w:hint="cs"/>
          <w:b/>
          <w:bCs/>
          <w:sz w:val="28"/>
          <w:szCs w:val="28"/>
          <w:rtl/>
        </w:rPr>
        <w:lastRenderedPageBreak/>
        <w:t>الفهرس</w:t>
      </w:r>
    </w:p>
    <w:p w14:paraId="21115728" w14:textId="77777777" w:rsidR="00A07F78" w:rsidRPr="009E2742" w:rsidRDefault="00A07F78" w:rsidP="008C4C6B">
      <w:pPr>
        <w:rPr>
          <w:rtl/>
        </w:rPr>
      </w:pPr>
    </w:p>
    <w:p w14:paraId="6555694D" w14:textId="77777777" w:rsidR="00A07F78" w:rsidRPr="009E2742" w:rsidRDefault="00A07F78" w:rsidP="008C4C6B">
      <w:pPr>
        <w:rPr>
          <w:rtl/>
        </w:rPr>
      </w:pPr>
    </w:p>
    <w:p w14:paraId="08E972BF" w14:textId="3D329E8E" w:rsidR="00A07F78" w:rsidRDefault="0005498E" w:rsidP="008C4C6B">
      <w:pPr>
        <w:rPr>
          <w:rtl/>
        </w:rPr>
      </w:pPr>
      <w:r>
        <w:rPr>
          <w:rFonts w:hint="cs"/>
          <w:rtl/>
        </w:rPr>
        <w:t>المقدمة</w:t>
      </w:r>
    </w:p>
    <w:p w14:paraId="527A2D0A" w14:textId="2419E2E7" w:rsidR="0005498E" w:rsidRDefault="0005498E" w:rsidP="008C4C6B">
      <w:pPr>
        <w:rPr>
          <w:rtl/>
        </w:rPr>
      </w:pPr>
      <w:r>
        <w:rPr>
          <w:rFonts w:hint="cs"/>
          <w:rtl/>
        </w:rPr>
        <w:t>مشكلة الدراسة</w:t>
      </w:r>
    </w:p>
    <w:p w14:paraId="574756BC" w14:textId="21223A20" w:rsidR="0005498E" w:rsidRDefault="0005498E" w:rsidP="008C4C6B">
      <w:pPr>
        <w:rPr>
          <w:rtl/>
        </w:rPr>
      </w:pPr>
      <w:r>
        <w:rPr>
          <w:rFonts w:hint="cs"/>
          <w:rtl/>
        </w:rPr>
        <w:t>أهمية الدراسة</w:t>
      </w:r>
    </w:p>
    <w:p w14:paraId="20E36B03" w14:textId="01D2D2A7" w:rsidR="0005498E" w:rsidRDefault="0005498E" w:rsidP="008C4C6B">
      <w:pPr>
        <w:rPr>
          <w:rtl/>
        </w:rPr>
      </w:pPr>
      <w:r>
        <w:rPr>
          <w:rFonts w:hint="cs"/>
          <w:rtl/>
        </w:rPr>
        <w:t>أهداف الدراسة</w:t>
      </w:r>
    </w:p>
    <w:p w14:paraId="79DFB071" w14:textId="68577C46" w:rsidR="0005498E" w:rsidRDefault="0005498E" w:rsidP="008C4C6B">
      <w:pPr>
        <w:rPr>
          <w:rtl/>
        </w:rPr>
      </w:pPr>
      <w:r>
        <w:rPr>
          <w:rFonts w:hint="cs"/>
          <w:rtl/>
        </w:rPr>
        <w:t>تساؤلات الدراسة</w:t>
      </w:r>
    </w:p>
    <w:p w14:paraId="7178B712" w14:textId="062F38CB" w:rsidR="0005498E" w:rsidRDefault="0005498E" w:rsidP="008C4C6B">
      <w:pPr>
        <w:rPr>
          <w:rtl/>
        </w:rPr>
      </w:pPr>
      <w:r>
        <w:rPr>
          <w:rFonts w:hint="cs"/>
          <w:rtl/>
        </w:rPr>
        <w:t>فرضيات الدراسة</w:t>
      </w:r>
    </w:p>
    <w:p w14:paraId="71301620" w14:textId="76478BF7" w:rsidR="0005498E" w:rsidRDefault="0005498E" w:rsidP="008C4C6B">
      <w:pPr>
        <w:rPr>
          <w:rtl/>
        </w:rPr>
      </w:pPr>
      <w:r>
        <w:rPr>
          <w:rFonts w:hint="cs"/>
          <w:rtl/>
        </w:rPr>
        <w:t>الدراسات السابقة</w:t>
      </w:r>
    </w:p>
    <w:p w14:paraId="4AB61DE2" w14:textId="78573BCE" w:rsidR="0005498E" w:rsidRDefault="0005498E" w:rsidP="008C4C6B">
      <w:pPr>
        <w:rPr>
          <w:rtl/>
        </w:rPr>
      </w:pPr>
      <w:r>
        <w:rPr>
          <w:rFonts w:hint="cs"/>
          <w:rtl/>
        </w:rPr>
        <w:t>المنطلقات النظرية للدراسة</w:t>
      </w:r>
    </w:p>
    <w:p w14:paraId="63BD579E" w14:textId="09CA0DA4" w:rsidR="0005498E" w:rsidRDefault="0005498E" w:rsidP="008C4C6B">
      <w:pPr>
        <w:rPr>
          <w:rtl/>
        </w:rPr>
      </w:pPr>
      <w:proofErr w:type="gramStart"/>
      <w:r>
        <w:rPr>
          <w:rFonts w:hint="cs"/>
          <w:rtl/>
        </w:rPr>
        <w:t>الاطار</w:t>
      </w:r>
      <w:proofErr w:type="gramEnd"/>
      <w:r>
        <w:rPr>
          <w:rFonts w:hint="cs"/>
          <w:rtl/>
        </w:rPr>
        <w:t xml:space="preserve"> النظري</w:t>
      </w:r>
    </w:p>
    <w:p w14:paraId="109FD0E5" w14:textId="54D411A4" w:rsidR="0005498E" w:rsidRDefault="0005498E" w:rsidP="008C4C6B">
      <w:pPr>
        <w:rPr>
          <w:rtl/>
        </w:rPr>
      </w:pPr>
      <w:r>
        <w:rPr>
          <w:rFonts w:hint="cs"/>
          <w:rtl/>
        </w:rPr>
        <w:t>نظاريات الدراسة</w:t>
      </w:r>
    </w:p>
    <w:p w14:paraId="0B68FFFC" w14:textId="77777777" w:rsidR="004D3558" w:rsidRDefault="0005498E" w:rsidP="004D3558">
      <w:pPr>
        <w:rPr>
          <w:rtl/>
        </w:rPr>
      </w:pPr>
      <w:r>
        <w:rPr>
          <w:rFonts w:hint="cs"/>
          <w:rtl/>
        </w:rPr>
        <w:t>منهج الدراسة</w:t>
      </w:r>
    </w:p>
    <w:p w14:paraId="3630194C" w14:textId="7A8A951E" w:rsidR="004D3558" w:rsidRDefault="004D3558" w:rsidP="004D3558">
      <w:pPr>
        <w:rPr>
          <w:rtl/>
        </w:rPr>
      </w:pPr>
      <w:r>
        <w:rPr>
          <w:rFonts w:hint="cs"/>
          <w:rtl/>
        </w:rPr>
        <w:t>أدوات الدراسة</w:t>
      </w:r>
    </w:p>
    <w:p w14:paraId="64BC0F11" w14:textId="5495A1B2" w:rsidR="0005498E" w:rsidRDefault="0005498E" w:rsidP="004D3558">
      <w:pPr>
        <w:rPr>
          <w:rtl/>
        </w:rPr>
      </w:pPr>
      <w:r>
        <w:rPr>
          <w:rFonts w:hint="cs"/>
          <w:rtl/>
        </w:rPr>
        <w:t>دليل المقابلات</w:t>
      </w:r>
    </w:p>
    <w:p w14:paraId="78DA8BA1" w14:textId="1FD2AD8D" w:rsidR="0005498E" w:rsidRDefault="0005498E" w:rsidP="008C4C6B">
      <w:pPr>
        <w:rPr>
          <w:rtl/>
        </w:rPr>
      </w:pPr>
      <w:r>
        <w:rPr>
          <w:rFonts w:hint="cs"/>
          <w:rtl/>
        </w:rPr>
        <w:t>تحليل نتائج المقابلات</w:t>
      </w:r>
    </w:p>
    <w:p w14:paraId="4E302755" w14:textId="2F0BF470" w:rsidR="0005498E" w:rsidRDefault="0005498E" w:rsidP="008C4C6B">
      <w:pPr>
        <w:rPr>
          <w:rtl/>
        </w:rPr>
      </w:pPr>
      <w:r>
        <w:rPr>
          <w:rFonts w:hint="cs"/>
          <w:rtl/>
        </w:rPr>
        <w:t>حدود الدراسة</w:t>
      </w:r>
    </w:p>
    <w:p w14:paraId="5D889DF0" w14:textId="1E426039" w:rsidR="004D3558" w:rsidRDefault="004D3558" w:rsidP="008C4C6B">
      <w:pPr>
        <w:rPr>
          <w:rtl/>
        </w:rPr>
      </w:pPr>
      <w:r>
        <w:rPr>
          <w:rFonts w:hint="cs"/>
          <w:rtl/>
        </w:rPr>
        <w:t xml:space="preserve">أسئلة الدراسة </w:t>
      </w:r>
      <w:proofErr w:type="gramStart"/>
      <w:r>
        <w:rPr>
          <w:rFonts w:hint="cs"/>
          <w:rtl/>
        </w:rPr>
        <w:t>الاستبيان</w:t>
      </w:r>
      <w:proofErr w:type="gramEnd"/>
    </w:p>
    <w:p w14:paraId="0023E1FB" w14:textId="77777777" w:rsidR="004D3558" w:rsidRDefault="004D3558" w:rsidP="004D3558">
      <w:pPr>
        <w:rPr>
          <w:rtl/>
        </w:rPr>
      </w:pPr>
      <w:r w:rsidRPr="004D3558">
        <w:rPr>
          <w:rtl/>
        </w:rPr>
        <w:t xml:space="preserve">تقرير نتائج </w:t>
      </w:r>
      <w:proofErr w:type="gramStart"/>
      <w:r w:rsidRPr="004D3558">
        <w:rPr>
          <w:rtl/>
        </w:rPr>
        <w:t>الاستبيان</w:t>
      </w:r>
      <w:proofErr w:type="gramEnd"/>
    </w:p>
    <w:p w14:paraId="1B8F658E" w14:textId="77777777" w:rsidR="004D3558" w:rsidRDefault="004D3558" w:rsidP="004D3558">
      <w:pPr>
        <w:rPr>
          <w:rtl/>
        </w:rPr>
      </w:pPr>
      <w:r w:rsidRPr="004D3558">
        <w:rPr>
          <w:rtl/>
        </w:rPr>
        <w:t xml:space="preserve">توصيات الدراسة بناءً على نتائج </w:t>
      </w:r>
    </w:p>
    <w:p w14:paraId="7C021B49" w14:textId="77777777" w:rsidR="004D3558" w:rsidRPr="004D3558" w:rsidRDefault="004D3558" w:rsidP="004D3558">
      <w:r w:rsidRPr="004D3558">
        <w:rPr>
          <w:rtl/>
        </w:rPr>
        <w:t>الاستنتاجات النهائية للدراسة</w:t>
      </w:r>
    </w:p>
    <w:p w14:paraId="35D308B7" w14:textId="46FFD80A" w:rsidR="004D3558" w:rsidRDefault="004D3558" w:rsidP="004D3558">
      <w:pPr>
        <w:rPr>
          <w:rtl/>
        </w:rPr>
      </w:pPr>
      <w:r>
        <w:rPr>
          <w:rFonts w:hint="cs"/>
          <w:rtl/>
        </w:rPr>
        <w:t xml:space="preserve">الخاتمة </w:t>
      </w:r>
    </w:p>
    <w:p w14:paraId="5B1A52A9" w14:textId="4E8A5F78" w:rsidR="004D3558" w:rsidRDefault="004D3558" w:rsidP="004D3558">
      <w:pPr>
        <w:rPr>
          <w:rtl/>
        </w:rPr>
      </w:pPr>
      <w:r>
        <w:rPr>
          <w:rFonts w:hint="cs"/>
          <w:rtl/>
        </w:rPr>
        <w:t>المراجع</w:t>
      </w:r>
    </w:p>
    <w:p w14:paraId="3CB94BDE" w14:textId="77777777" w:rsidR="004D3558" w:rsidRDefault="004D3558" w:rsidP="004D3558">
      <w:pPr>
        <w:rPr>
          <w:rtl/>
        </w:rPr>
      </w:pPr>
    </w:p>
    <w:p w14:paraId="417FFDF9" w14:textId="77777777" w:rsidR="004D3558" w:rsidRDefault="004D3558" w:rsidP="004D3558">
      <w:pPr>
        <w:rPr>
          <w:rtl/>
        </w:rPr>
      </w:pPr>
    </w:p>
    <w:p w14:paraId="1A309AAD" w14:textId="77777777" w:rsidR="004D3558" w:rsidRPr="004D3558" w:rsidRDefault="004D3558" w:rsidP="004D3558"/>
    <w:p w14:paraId="348CE08E" w14:textId="77777777" w:rsidR="004D3558" w:rsidRPr="004D3558" w:rsidRDefault="004D3558" w:rsidP="004D3558"/>
    <w:p w14:paraId="5D0767BF" w14:textId="77777777" w:rsidR="004D3558" w:rsidRDefault="004D3558" w:rsidP="008C4C6B">
      <w:pPr>
        <w:rPr>
          <w:rtl/>
        </w:rPr>
      </w:pPr>
    </w:p>
    <w:p w14:paraId="665E2E04" w14:textId="77777777" w:rsidR="005539B6" w:rsidRPr="009E2742" w:rsidRDefault="005539B6" w:rsidP="008C4C6B">
      <w:pPr>
        <w:rPr>
          <w:rtl/>
        </w:rPr>
      </w:pPr>
    </w:p>
    <w:p w14:paraId="1899C585" w14:textId="460A1A90" w:rsidR="008C4C6B" w:rsidRPr="005539B6" w:rsidRDefault="008C4C6B" w:rsidP="009E2742">
      <w:pPr>
        <w:pStyle w:val="a6"/>
        <w:numPr>
          <w:ilvl w:val="0"/>
          <w:numId w:val="56"/>
        </w:numPr>
        <w:rPr>
          <w:b/>
          <w:bCs/>
          <w:sz w:val="28"/>
          <w:szCs w:val="28"/>
          <w:rtl/>
        </w:rPr>
      </w:pPr>
      <w:r w:rsidRPr="005539B6">
        <w:rPr>
          <w:rFonts w:hint="cs"/>
          <w:b/>
          <w:bCs/>
          <w:sz w:val="28"/>
          <w:szCs w:val="28"/>
          <w:rtl/>
        </w:rPr>
        <w:t xml:space="preserve">مقدمة </w:t>
      </w:r>
    </w:p>
    <w:p w14:paraId="361FEFB1" w14:textId="77777777" w:rsidR="009E2742" w:rsidRPr="009E2742" w:rsidRDefault="009E2742" w:rsidP="008C4C6B">
      <w:pPr>
        <w:rPr>
          <w:b/>
          <w:bCs/>
          <w:rtl/>
        </w:rPr>
      </w:pPr>
    </w:p>
    <w:p w14:paraId="447D2B7B" w14:textId="77777777" w:rsidR="00CC4C1B" w:rsidRPr="00CC4C1B" w:rsidRDefault="00CC4C1B" w:rsidP="00CC4C1B">
      <w:r w:rsidRPr="00CC4C1B">
        <w:rPr>
          <w:rtl/>
        </w:rPr>
        <w:t xml:space="preserve">يشهد العالم في العقود الأخيرة ثورة تكنولوجية غير مسبوقة، كان من أبرز مظاهرها تطور تقنيات </w:t>
      </w:r>
      <w:r w:rsidRPr="00CC4C1B">
        <w:rPr>
          <w:b/>
          <w:bCs/>
          <w:rtl/>
        </w:rPr>
        <w:t>الذكاء الاصطناعي</w:t>
      </w:r>
      <w:r w:rsidRPr="00CC4C1B">
        <w:rPr>
          <w:b/>
          <w:bCs/>
        </w:rPr>
        <w:t xml:space="preserve"> (Artificial Intelligence)</w:t>
      </w:r>
      <w:r w:rsidRPr="00CC4C1B">
        <w:t xml:space="preserve"> </w:t>
      </w:r>
      <w:r w:rsidRPr="00CC4C1B">
        <w:rPr>
          <w:rtl/>
        </w:rPr>
        <w:t xml:space="preserve">التي أصبحت حجر الزاوية في مختلف مجالات الحياة، من الطب إلى الصناعة، ومن التعليم إلى الإدارة. ومع هذا التطور، أصبح من الضروري دراسة الأثر العميق لهذه التقنية على النظم الإدارية، خاصة في مجال </w:t>
      </w:r>
      <w:r w:rsidRPr="00CC4C1B">
        <w:rPr>
          <w:b/>
          <w:bCs/>
          <w:rtl/>
        </w:rPr>
        <w:t>اتخاذ القرار</w:t>
      </w:r>
      <w:r w:rsidRPr="00CC4C1B">
        <w:rPr>
          <w:rtl/>
        </w:rPr>
        <w:t>، الذي يُعد من أهم وظائف الإدارة وأكثرها تأثيرًا على كفاءة المؤسسات ونجاحها في تحقيق أهدافها الاستراتيجية</w:t>
      </w:r>
      <w:r w:rsidRPr="00CC4C1B">
        <w:t>.</w:t>
      </w:r>
    </w:p>
    <w:p w14:paraId="10F9F04B" w14:textId="77777777" w:rsidR="00CC4C1B" w:rsidRPr="009E2742" w:rsidRDefault="00CC4C1B" w:rsidP="00CC4C1B">
      <w:pPr>
        <w:rPr>
          <w:rtl/>
        </w:rPr>
      </w:pPr>
      <w:r w:rsidRPr="00CC4C1B">
        <w:rPr>
          <w:rtl/>
        </w:rPr>
        <w:t xml:space="preserve">لقد تطورت آليات اتخاذ القرار الإداري من نماذج تقليدية تعتمد على الخبرة الشخصية والمعرفة السابقة، إلى نماذج أكثر دقة وتقدمًا تستند إلى التحليل الإحصائي والبرمجة الذكية والتعلم الآلي. وفي هذا السياق، بات الذكاء الاصطناعي يوفر مجموعة واسعة من الأدوات التي تُمكِّن متخذي القرار من </w:t>
      </w:r>
      <w:r w:rsidRPr="00CC4C1B">
        <w:rPr>
          <w:b/>
          <w:bCs/>
          <w:rtl/>
        </w:rPr>
        <w:t>تحليل البيانات الضخمة</w:t>
      </w:r>
      <w:r w:rsidRPr="00CC4C1B">
        <w:rPr>
          <w:b/>
          <w:bCs/>
        </w:rPr>
        <w:t xml:space="preserve"> (Big Data)</w:t>
      </w:r>
      <w:r w:rsidRPr="00CC4C1B">
        <w:rPr>
          <w:rtl/>
        </w:rPr>
        <w:t>، واكتشاف الأنماط المخفية، وتقديم تنبؤات دقيقة تدعم القرارات الرشيدة</w:t>
      </w:r>
      <w:r w:rsidRPr="00CC4C1B">
        <w:t>.</w:t>
      </w:r>
    </w:p>
    <w:p w14:paraId="77ED90AE" w14:textId="77777777" w:rsidR="00CC4C1B" w:rsidRPr="009E2742" w:rsidRDefault="00CC4C1B" w:rsidP="00CC4C1B">
      <w:pPr>
        <w:rPr>
          <w:rtl/>
        </w:rPr>
      </w:pPr>
    </w:p>
    <w:p w14:paraId="70686644" w14:textId="77777777" w:rsidR="00CC4C1B" w:rsidRPr="00144689" w:rsidRDefault="00CC4C1B" w:rsidP="00CC4C1B">
      <w:r w:rsidRPr="00144689">
        <w:rPr>
          <w:rtl/>
        </w:rPr>
        <w:t>في ظل التطورات المتسارعة التي يشهدها العالم في مجال التكنولوجيا، أصبح الذكاء الاصطناعي أحد أبرز الأدوات التي تُحدث تحولات جذرية في شتى ميادين الحياة، لا سيما في الإدارة واتخاذ القرار. فمع تزايد حجم البيانات وتعقيد العمليات الإدارية، برزت الحاجة إلى حلول ذكية تسهم في تحليل المعلومات وتقديم توصيات دقيقة تدعم صانعي القرار. ويُعد الذكاء الاصطناعي اليوم عاملاً محورياً في تعزيز كفاءة الإدارة وتوفير بدائل استراتيجية تتسم بالدقة والموضوعية وسرعة الاستجابة.</w:t>
      </w:r>
    </w:p>
    <w:p w14:paraId="70283C6E" w14:textId="77777777" w:rsidR="00CC4C1B" w:rsidRPr="00144689" w:rsidRDefault="00CC4C1B" w:rsidP="00CC4C1B">
      <w:pPr>
        <w:rPr>
          <w:rtl/>
        </w:rPr>
      </w:pPr>
    </w:p>
    <w:p w14:paraId="52A3405F" w14:textId="77777777" w:rsidR="00CC4C1B" w:rsidRPr="009E2742" w:rsidRDefault="00CC4C1B" w:rsidP="00CC4C1B">
      <w:pPr>
        <w:rPr>
          <w:rtl/>
        </w:rPr>
      </w:pPr>
      <w:r w:rsidRPr="00144689">
        <w:rPr>
          <w:rtl/>
        </w:rPr>
        <w:t>إن اتخاذ القرار الإداري لم يعد يعتمد فقط على الخبرة الشخصية أو التحليل التقليدي، بل أصبح يستند إلى نماذج ذكية قادرة على التنبؤ بالنتائج، وتقدير المخاطر، وتقديم سيناريوهات متعددة تساعد القادة والمديرين على اتخاذ قرارات أكثر فاعلية واستدامة. ومن هنا تبرز أهمية هذا البحث في استكشاف الكيفية التي يسهم بها الذكاء الاصطناعي في تحسين عملية اتخاذ القرار الإداري، من خلال تحليل مفاهيمه، وأدواته، وتطبيقاته المختلفة، إضافة إلى إبراز التحديات التي قد تواجه إدماجه في بيئات العمل الإدارية.</w:t>
      </w:r>
    </w:p>
    <w:p w14:paraId="3FF9E238" w14:textId="77777777" w:rsidR="00CC4C1B" w:rsidRPr="00CC4C1B" w:rsidRDefault="00CC4C1B" w:rsidP="00CC4C1B"/>
    <w:p w14:paraId="5F842238" w14:textId="77777777" w:rsidR="00CC4C1B" w:rsidRDefault="00CC4C1B" w:rsidP="00CC4C1B">
      <w:pPr>
        <w:rPr>
          <w:rtl/>
        </w:rPr>
      </w:pPr>
      <w:r w:rsidRPr="00CC4C1B">
        <w:rPr>
          <w:rtl/>
        </w:rPr>
        <w:t>إن إدماج الذكاء الاصطناعي في النظم الإدارية لا يقتصر فقط على تسريع عمليات التحليل، بل يمتد إلى تحسين جودة القرارات وتقليل التحيز البشري، وتوفير رؤى استراتيجية تسهم في بناء خطط مستقبلية فعالة. كما يتيح للمنظمات القدرة على التفاعل بسرعة مع المتغيرات البيئية، والاستجابة للتحديات الديناميكية في بيئة العمل المعاصرة</w:t>
      </w:r>
      <w:r w:rsidRPr="00CC4C1B">
        <w:t>.</w:t>
      </w:r>
    </w:p>
    <w:p w14:paraId="21F3A1E7" w14:textId="77777777" w:rsidR="004E6E74" w:rsidRPr="00CC4C1B" w:rsidRDefault="004E6E74" w:rsidP="00CC4C1B"/>
    <w:p w14:paraId="6B21A84A" w14:textId="77777777" w:rsidR="00CC4C1B" w:rsidRDefault="00CC4C1B" w:rsidP="00CC4C1B">
      <w:pPr>
        <w:rPr>
          <w:rtl/>
        </w:rPr>
      </w:pPr>
      <w:r w:rsidRPr="00CC4C1B">
        <w:rPr>
          <w:rtl/>
        </w:rPr>
        <w:t xml:space="preserve">وعليه، يهدف هذا البحث إلى </w:t>
      </w:r>
      <w:r w:rsidRPr="00CC4C1B">
        <w:rPr>
          <w:b/>
          <w:bCs/>
          <w:rtl/>
        </w:rPr>
        <w:t>استكشاف وتحليل الدور الذي يلعبه الذكاء الاصطناعي في دعم وتحسين عملية اتخاذ القرار الإداري</w:t>
      </w:r>
      <w:r w:rsidRPr="00CC4C1B">
        <w:rPr>
          <w:rtl/>
        </w:rPr>
        <w:t>، من خلال ما يلي</w:t>
      </w:r>
      <w:r w:rsidRPr="00CC4C1B">
        <w:t>:</w:t>
      </w:r>
    </w:p>
    <w:p w14:paraId="219F6DD9" w14:textId="77777777" w:rsidR="004E6E74" w:rsidRPr="00CC4C1B" w:rsidRDefault="004E6E74" w:rsidP="00CC4C1B"/>
    <w:p w14:paraId="054218F2" w14:textId="77777777" w:rsidR="00CC4C1B" w:rsidRPr="00CC4C1B" w:rsidRDefault="00CC4C1B" w:rsidP="00CC4C1B">
      <w:pPr>
        <w:numPr>
          <w:ilvl w:val="0"/>
          <w:numId w:val="5"/>
        </w:numPr>
      </w:pPr>
      <w:r w:rsidRPr="00CC4C1B">
        <w:rPr>
          <w:rtl/>
        </w:rPr>
        <w:t>دراسة المفاهيم النظرية ذات الصلة بكل من الذكاء الاصطناعي وعملية اتخاذ القرار</w:t>
      </w:r>
      <w:r w:rsidRPr="00CC4C1B">
        <w:t>.</w:t>
      </w:r>
    </w:p>
    <w:p w14:paraId="53C3AB58" w14:textId="77777777" w:rsidR="00CC4C1B" w:rsidRPr="00CC4C1B" w:rsidRDefault="00CC4C1B" w:rsidP="00CC4C1B">
      <w:pPr>
        <w:numPr>
          <w:ilvl w:val="0"/>
          <w:numId w:val="5"/>
        </w:numPr>
      </w:pPr>
      <w:r w:rsidRPr="00CC4C1B">
        <w:rPr>
          <w:rtl/>
        </w:rPr>
        <w:lastRenderedPageBreak/>
        <w:t>تحليل كيفية توظيف تقنيات الذكاء الاصطناعي، مثل التعلم الآلي، والشبكات العصبية، ومعالجة اللغة الطبيعية، في البيئات الإدارية</w:t>
      </w:r>
      <w:r w:rsidRPr="00CC4C1B">
        <w:t>.</w:t>
      </w:r>
    </w:p>
    <w:p w14:paraId="149127FD" w14:textId="77777777" w:rsidR="00CC4C1B" w:rsidRPr="00CC4C1B" w:rsidRDefault="00CC4C1B" w:rsidP="00CC4C1B">
      <w:pPr>
        <w:numPr>
          <w:ilvl w:val="0"/>
          <w:numId w:val="5"/>
        </w:numPr>
      </w:pPr>
      <w:r w:rsidRPr="00CC4C1B">
        <w:rPr>
          <w:rtl/>
        </w:rPr>
        <w:t>تقديم نماذج وتطبيقات واقعية توضّح أثر هذه التقنيات على جودة وكفاءة القرارات</w:t>
      </w:r>
      <w:r w:rsidRPr="00CC4C1B">
        <w:t>.</w:t>
      </w:r>
    </w:p>
    <w:p w14:paraId="1FB7C04C" w14:textId="77777777" w:rsidR="00CC4C1B" w:rsidRPr="00CC4C1B" w:rsidRDefault="00CC4C1B" w:rsidP="00CC4C1B">
      <w:pPr>
        <w:numPr>
          <w:ilvl w:val="0"/>
          <w:numId w:val="5"/>
        </w:numPr>
      </w:pPr>
      <w:r w:rsidRPr="00CC4C1B">
        <w:rPr>
          <w:rtl/>
        </w:rPr>
        <w:t>مناقشة التحديات الأخلاقية والتنظيمية التي قد تعيق توظيف الذكاء الاصطناعي في بيئات العمل</w:t>
      </w:r>
      <w:r w:rsidRPr="00CC4C1B">
        <w:t>.</w:t>
      </w:r>
    </w:p>
    <w:p w14:paraId="6758DD9A" w14:textId="77777777" w:rsidR="00CC4C1B" w:rsidRPr="00CC4C1B" w:rsidRDefault="00CC4C1B" w:rsidP="00CC4C1B">
      <w:r w:rsidRPr="00CC4C1B">
        <w:rPr>
          <w:rtl/>
        </w:rPr>
        <w:t>إن أهمية هذا الموضوع تنبع من تزايد اعتماد المؤسسات على التكنولوجيا الحديثة، وسعيها المستمر إلى تحسين أدائها الإداري عبر تبني أدوات الذكاء الاصطناعي، مما يجعل هذا البحث ذا صلة وثيقة بالواقع العملي وذا قيمة علمية عالية</w:t>
      </w:r>
      <w:r w:rsidRPr="00CC4C1B">
        <w:t>.</w:t>
      </w:r>
    </w:p>
    <w:p w14:paraId="6E30FB4B" w14:textId="77777777" w:rsidR="00CC4C1B" w:rsidRPr="00144689" w:rsidRDefault="00CC4C1B" w:rsidP="00144689"/>
    <w:p w14:paraId="2D8F714D" w14:textId="77777777" w:rsidR="00144689" w:rsidRDefault="00144689" w:rsidP="008C4C6B">
      <w:pPr>
        <w:rPr>
          <w:rtl/>
        </w:rPr>
      </w:pPr>
    </w:p>
    <w:p w14:paraId="02E01C05" w14:textId="77777777" w:rsidR="0005498E" w:rsidRDefault="0005498E" w:rsidP="008C4C6B">
      <w:pPr>
        <w:rPr>
          <w:rtl/>
        </w:rPr>
      </w:pPr>
    </w:p>
    <w:p w14:paraId="0772A026" w14:textId="77777777" w:rsidR="0005498E" w:rsidRDefault="0005498E" w:rsidP="008C4C6B">
      <w:pPr>
        <w:rPr>
          <w:rtl/>
        </w:rPr>
      </w:pPr>
    </w:p>
    <w:p w14:paraId="0736F210" w14:textId="77777777" w:rsidR="0005498E" w:rsidRDefault="0005498E" w:rsidP="008C4C6B">
      <w:pPr>
        <w:rPr>
          <w:rtl/>
        </w:rPr>
      </w:pPr>
    </w:p>
    <w:p w14:paraId="74AAEFFA" w14:textId="77777777" w:rsidR="0005498E" w:rsidRDefault="0005498E" w:rsidP="008C4C6B">
      <w:pPr>
        <w:rPr>
          <w:rtl/>
        </w:rPr>
      </w:pPr>
    </w:p>
    <w:p w14:paraId="15965272" w14:textId="77777777" w:rsidR="0005498E" w:rsidRDefault="0005498E" w:rsidP="008C4C6B">
      <w:pPr>
        <w:rPr>
          <w:rtl/>
        </w:rPr>
      </w:pPr>
    </w:p>
    <w:p w14:paraId="0003FB2E" w14:textId="77777777" w:rsidR="0005498E" w:rsidRDefault="0005498E" w:rsidP="008C4C6B">
      <w:pPr>
        <w:rPr>
          <w:rtl/>
        </w:rPr>
      </w:pPr>
    </w:p>
    <w:p w14:paraId="12342DFC" w14:textId="77777777" w:rsidR="0005498E" w:rsidRDefault="0005498E" w:rsidP="008C4C6B">
      <w:pPr>
        <w:rPr>
          <w:rtl/>
        </w:rPr>
      </w:pPr>
    </w:p>
    <w:p w14:paraId="5EA047E1" w14:textId="77777777" w:rsidR="0005498E" w:rsidRDefault="0005498E" w:rsidP="008C4C6B">
      <w:pPr>
        <w:rPr>
          <w:rtl/>
        </w:rPr>
      </w:pPr>
    </w:p>
    <w:p w14:paraId="7F1E1CB1" w14:textId="77777777" w:rsidR="0005498E" w:rsidRDefault="0005498E" w:rsidP="008C4C6B">
      <w:pPr>
        <w:rPr>
          <w:rtl/>
        </w:rPr>
      </w:pPr>
    </w:p>
    <w:p w14:paraId="423461AE" w14:textId="77777777" w:rsidR="0005498E" w:rsidRDefault="0005498E" w:rsidP="008C4C6B">
      <w:pPr>
        <w:rPr>
          <w:rtl/>
        </w:rPr>
      </w:pPr>
    </w:p>
    <w:p w14:paraId="47208F3F" w14:textId="77777777" w:rsidR="0005498E" w:rsidRDefault="0005498E" w:rsidP="008C4C6B">
      <w:pPr>
        <w:rPr>
          <w:rtl/>
        </w:rPr>
      </w:pPr>
    </w:p>
    <w:p w14:paraId="53022A05" w14:textId="77777777" w:rsidR="0005498E" w:rsidRDefault="0005498E" w:rsidP="008C4C6B">
      <w:pPr>
        <w:rPr>
          <w:rtl/>
        </w:rPr>
      </w:pPr>
    </w:p>
    <w:p w14:paraId="100B8780" w14:textId="77777777" w:rsidR="0005498E" w:rsidRDefault="0005498E" w:rsidP="008C4C6B">
      <w:pPr>
        <w:rPr>
          <w:rtl/>
        </w:rPr>
      </w:pPr>
    </w:p>
    <w:p w14:paraId="04EDCF9E" w14:textId="77777777" w:rsidR="0005498E" w:rsidRDefault="0005498E" w:rsidP="008C4C6B">
      <w:pPr>
        <w:rPr>
          <w:rtl/>
        </w:rPr>
      </w:pPr>
    </w:p>
    <w:p w14:paraId="407D3B0C" w14:textId="77777777" w:rsidR="0005498E" w:rsidRDefault="0005498E" w:rsidP="008C4C6B">
      <w:pPr>
        <w:rPr>
          <w:rtl/>
        </w:rPr>
      </w:pPr>
    </w:p>
    <w:p w14:paraId="3535767F" w14:textId="77777777" w:rsidR="0005498E" w:rsidRDefault="0005498E" w:rsidP="008C4C6B">
      <w:pPr>
        <w:rPr>
          <w:rtl/>
        </w:rPr>
      </w:pPr>
    </w:p>
    <w:p w14:paraId="0F1CA066" w14:textId="77777777" w:rsidR="004D3558" w:rsidRDefault="004D3558" w:rsidP="008C4C6B">
      <w:pPr>
        <w:rPr>
          <w:rtl/>
        </w:rPr>
      </w:pPr>
    </w:p>
    <w:p w14:paraId="79F46E98" w14:textId="77777777" w:rsidR="004D3558" w:rsidRDefault="004D3558" w:rsidP="008C4C6B">
      <w:pPr>
        <w:rPr>
          <w:rtl/>
        </w:rPr>
      </w:pPr>
    </w:p>
    <w:p w14:paraId="0E147201" w14:textId="77777777" w:rsidR="004D3558" w:rsidRDefault="004D3558" w:rsidP="008C4C6B">
      <w:pPr>
        <w:rPr>
          <w:rtl/>
        </w:rPr>
      </w:pPr>
    </w:p>
    <w:p w14:paraId="0A4B4C08" w14:textId="77777777" w:rsidR="004D3558" w:rsidRDefault="004D3558" w:rsidP="008C4C6B">
      <w:pPr>
        <w:rPr>
          <w:rtl/>
        </w:rPr>
      </w:pPr>
    </w:p>
    <w:p w14:paraId="61724528" w14:textId="77777777" w:rsidR="004D3558" w:rsidRDefault="004D3558" w:rsidP="008C4C6B">
      <w:pPr>
        <w:rPr>
          <w:rtl/>
        </w:rPr>
      </w:pPr>
    </w:p>
    <w:p w14:paraId="7A2DAC86" w14:textId="77777777" w:rsidR="0005498E" w:rsidRPr="009E2742" w:rsidRDefault="0005498E" w:rsidP="008C4C6B">
      <w:pPr>
        <w:rPr>
          <w:rtl/>
        </w:rPr>
      </w:pPr>
    </w:p>
    <w:p w14:paraId="60655384" w14:textId="47FC888F" w:rsidR="008C4C6B" w:rsidRPr="009E2742" w:rsidRDefault="0086200D" w:rsidP="009E2742">
      <w:pPr>
        <w:pStyle w:val="a6"/>
        <w:numPr>
          <w:ilvl w:val="0"/>
          <w:numId w:val="57"/>
        </w:numPr>
        <w:rPr>
          <w:b/>
          <w:bCs/>
          <w:sz w:val="28"/>
          <w:szCs w:val="28"/>
          <w:rtl/>
        </w:rPr>
      </w:pPr>
      <w:r w:rsidRPr="009E2742">
        <w:rPr>
          <w:rFonts w:hint="cs"/>
          <w:b/>
          <w:bCs/>
          <w:sz w:val="28"/>
          <w:szCs w:val="28"/>
          <w:rtl/>
        </w:rPr>
        <w:t>مشكلة الدراسة</w:t>
      </w:r>
    </w:p>
    <w:p w14:paraId="622A9AF9" w14:textId="77777777" w:rsidR="00A07F78" w:rsidRPr="009E2742" w:rsidRDefault="00A07F78" w:rsidP="00144689">
      <w:pPr>
        <w:rPr>
          <w:rtl/>
        </w:rPr>
      </w:pPr>
    </w:p>
    <w:p w14:paraId="7819FD28" w14:textId="77777777" w:rsidR="00A07F78" w:rsidRPr="009E2742" w:rsidRDefault="00A07F78" w:rsidP="00A07F78">
      <w:pPr>
        <w:rPr>
          <w:rtl/>
        </w:rPr>
      </w:pPr>
      <w:r w:rsidRPr="009E2742">
        <w:rPr>
          <w:rtl/>
        </w:rPr>
        <w:t xml:space="preserve">رغم التقدم الكبير في تقنيات الذكاء الاصطناعي واعتماد العديد من المؤسسات على هذه الأدوات لتحسين أدائها، إلا أن هناك تفاوتًا كبيرًا في مدى قدرة المؤسسات على </w:t>
      </w:r>
      <w:r w:rsidRPr="009E2742">
        <w:rPr>
          <w:b/>
          <w:bCs/>
          <w:rtl/>
        </w:rPr>
        <w:t>توظيف الذكاء الاصطناعي بفعالية في عملية اتخاذ القرار الإداري</w:t>
      </w:r>
      <w:r w:rsidRPr="009E2742">
        <w:t xml:space="preserve">. </w:t>
      </w:r>
      <w:r w:rsidRPr="009E2742">
        <w:rPr>
          <w:rtl/>
        </w:rPr>
        <w:t>فبعض المؤسسات لا تزال تعتمد على الأساليب التقليدية، بينما تواجه مؤسسات أخرى تحديات متعددة عند محاولة دمج الذكاء الاصطناعي في بنيتها الإدارية</w:t>
      </w:r>
      <w:r w:rsidRPr="009E2742">
        <w:t>.</w:t>
      </w:r>
    </w:p>
    <w:p w14:paraId="40FF3056" w14:textId="69EE5AB0" w:rsidR="00144689" w:rsidRPr="00144689" w:rsidRDefault="00144689" w:rsidP="00A07F78">
      <w:r w:rsidRPr="00144689">
        <w:rPr>
          <w:rtl/>
        </w:rPr>
        <w:br/>
        <w:t>في بيئة الأعمال المعاصرة، تواجه المؤسسات تحديات متزايدة تتمثل في تعقيد البيانات، وسرعة التغيرات، وضغوط المنافسة، مما يجعل عملية اتخاذ القرار الإداري أكثر صعوبة وحساسية. وفي ظل هذه التحديات، برز الذكاء الاصطناعي كأداة واعدة لتحسين جودة وكفاءة القرارات الإدارية، من خلال تحليل البيانات الضخمة، وتقديم تنبؤات دقيقة، ودعم صانعي القرار بمعلومات موضوعية وموثوقة.</w:t>
      </w:r>
    </w:p>
    <w:p w14:paraId="18EE3CD2" w14:textId="77777777" w:rsidR="00144689" w:rsidRPr="00144689" w:rsidRDefault="00144689" w:rsidP="00144689">
      <w:pPr>
        <w:rPr>
          <w:rtl/>
        </w:rPr>
      </w:pPr>
    </w:p>
    <w:p w14:paraId="069FF525" w14:textId="77777777" w:rsidR="00144689" w:rsidRPr="00144689" w:rsidRDefault="00144689" w:rsidP="00144689">
      <w:r w:rsidRPr="00144689">
        <w:rPr>
          <w:rtl/>
        </w:rPr>
        <w:t>غير أن إدماج الذكاء الاصطناعي في عملية اتخاذ القرار لا يزال يواجه عدة إشكالات، من بينها محدودية الفهم الواضح لإمكاناته وحدوده، وتفاوت جاهزية المؤسسات لتبنيه، بالإضافة إلى التحديات الأخلاقية والتنظيمية المرتبطة باستخدامه.</w:t>
      </w:r>
    </w:p>
    <w:p w14:paraId="678D205D" w14:textId="77777777" w:rsidR="00A07F78" w:rsidRPr="00A07F78" w:rsidRDefault="00A07F78" w:rsidP="00A07F78">
      <w:r w:rsidRPr="00A07F78">
        <w:rPr>
          <w:rtl/>
        </w:rPr>
        <w:t>في ظل التحول الرقمي السريع والتطورات التكنولوجية المتلاحقة، أصبح الذكاء الاصطناعي أحد العوامل الحاسمة في تغيير أساليب الإدارة واتخاذ القرار داخل المؤسسات الحديثة. ومع تزايد الاعتماد على البيانات والتقنيات الذكية، بدأت تتشكل نماذج جديدة لاتخاذ القرار ترتكز على تحليل البيانات، والتنبؤ، والمحاكاة الذكية، بدلاً من الاعتماد الحصري على الخبرة البشرية أو التقدير الشخصي. ورغم الإمكانات الكبيرة التي يتيحها الذكاء الاصطناعي في هذا المجال، فإن الاستفادة الكاملة منه لا تزال تواجه عددًا من التحديات النظرية والعملية</w:t>
      </w:r>
      <w:r w:rsidRPr="00A07F78">
        <w:t>.</w:t>
      </w:r>
    </w:p>
    <w:p w14:paraId="2C1F704B" w14:textId="77777777" w:rsidR="00A07F78" w:rsidRPr="00A07F78" w:rsidRDefault="00A07F78" w:rsidP="00A07F78">
      <w:r w:rsidRPr="00A07F78">
        <w:rPr>
          <w:rtl/>
        </w:rPr>
        <w:t xml:space="preserve">تتمثل المشكلة الأساسية في أن </w:t>
      </w:r>
      <w:r w:rsidRPr="00A07F78">
        <w:rPr>
          <w:b/>
          <w:bCs/>
          <w:rtl/>
        </w:rPr>
        <w:t>هناك فجوة واضحة بين الإمكانات النظرية لتقنيات الذكاء الاصطناعي وبين التطبيق العملي لها في دعم عملية اتخاذ القرار الإداري</w:t>
      </w:r>
      <w:r w:rsidRPr="00A07F78">
        <w:t xml:space="preserve">. </w:t>
      </w:r>
      <w:r w:rsidRPr="00A07F78">
        <w:rPr>
          <w:rtl/>
        </w:rPr>
        <w:t>فبعض المؤسسات تستثمر في هذه التقنيات دون تحقيق النتائج المرجوة، بينما تتردد مؤسسات أخرى في تبنيها لأسباب متعددة، منها ما يتعلق بالبنية التحتية التكنولوجية، أو نقص الكفاءات البشرية المؤهلة، أو غياب رؤية استراتيجية واضحة لكيفية توظيف هذه الأدوات في السياق الإداري</w:t>
      </w:r>
      <w:r w:rsidRPr="00A07F78">
        <w:t>.</w:t>
      </w:r>
    </w:p>
    <w:p w14:paraId="4D23C549" w14:textId="77777777" w:rsidR="00A07F78" w:rsidRDefault="00A07F78" w:rsidP="00A07F78">
      <w:pPr>
        <w:rPr>
          <w:rtl/>
        </w:rPr>
      </w:pPr>
      <w:r w:rsidRPr="00A07F78">
        <w:rPr>
          <w:rtl/>
        </w:rPr>
        <w:t>وتزداد هذه المشكلة تعقيدًا مع تعدد أنواع القرارات داخل المؤسسات، بدءًا من القرارات التشغيلية اليومية، مرورًا بالقرارات التكتيكية، وصولاً إلى القرارات الاستراتيجية ذات الأثر بعيد المدى. هنا يبرز تساؤل جوهري حول</w:t>
      </w:r>
      <w:r w:rsidRPr="00A07F78">
        <w:t xml:space="preserve">: </w:t>
      </w:r>
      <w:r w:rsidRPr="00A07F78">
        <w:rPr>
          <w:b/>
          <w:bCs/>
          <w:rtl/>
        </w:rPr>
        <w:t>ما مدى قدرة الذكاء الاصطناعي على تحسين جودة هذه القرارات؟ وهل يمكن الاعتماد عليه كمصدر موثوق في دعم صناع القرار؟</w:t>
      </w:r>
    </w:p>
    <w:p w14:paraId="64577B2E" w14:textId="77777777" w:rsidR="004E6E74" w:rsidRPr="00A07F78" w:rsidRDefault="004E6E74" w:rsidP="00A07F78"/>
    <w:p w14:paraId="70546BC4" w14:textId="77777777" w:rsidR="00A07F78" w:rsidRPr="00A07F78" w:rsidRDefault="00A07F78" w:rsidP="00A07F78">
      <w:r w:rsidRPr="00A07F78">
        <w:rPr>
          <w:rtl/>
        </w:rPr>
        <w:t>كما تطرح المشكلة تساؤلات أخرى مهمة، مثل</w:t>
      </w:r>
      <w:r w:rsidRPr="00A07F78">
        <w:t>:</w:t>
      </w:r>
    </w:p>
    <w:p w14:paraId="71B72DC5" w14:textId="77777777" w:rsidR="00A07F78" w:rsidRPr="00A07F78" w:rsidRDefault="00A07F78" w:rsidP="00A07F78">
      <w:pPr>
        <w:numPr>
          <w:ilvl w:val="0"/>
          <w:numId w:val="6"/>
        </w:numPr>
      </w:pPr>
      <w:r w:rsidRPr="00A07F78">
        <w:rPr>
          <w:rtl/>
        </w:rPr>
        <w:t>ما هو تأثير الذكاء الاصطناعي على دور المديرين في عملية اتخاذ القرار؟</w:t>
      </w:r>
    </w:p>
    <w:p w14:paraId="1B63CA3E" w14:textId="77777777" w:rsidR="00A07F78" w:rsidRPr="00A07F78" w:rsidRDefault="00A07F78" w:rsidP="00A07F78">
      <w:pPr>
        <w:numPr>
          <w:ilvl w:val="0"/>
          <w:numId w:val="6"/>
        </w:numPr>
      </w:pPr>
      <w:r w:rsidRPr="00A07F78">
        <w:rPr>
          <w:rtl/>
        </w:rPr>
        <w:t>هل تسهم هذه التقنيات في تعزيز الموضوعية وتقليل التحيز البشري؟</w:t>
      </w:r>
    </w:p>
    <w:p w14:paraId="5E5260BF" w14:textId="77777777" w:rsidR="00A07F78" w:rsidRDefault="00A07F78" w:rsidP="00A07F78">
      <w:pPr>
        <w:numPr>
          <w:ilvl w:val="0"/>
          <w:numId w:val="6"/>
        </w:numPr>
      </w:pPr>
      <w:r w:rsidRPr="00A07F78">
        <w:rPr>
          <w:rtl/>
        </w:rPr>
        <w:lastRenderedPageBreak/>
        <w:t>ما التحديات الأخلاقية والتنظيمية التي قد تترتب على الاعتماد المفرط على الذكاء الاصطناعي في هذا السياق؟</w:t>
      </w:r>
    </w:p>
    <w:p w14:paraId="06D79FAB" w14:textId="77777777" w:rsidR="004E6E74" w:rsidRPr="00A07F78" w:rsidRDefault="004E6E74" w:rsidP="004E6E74">
      <w:pPr>
        <w:ind w:left="720"/>
      </w:pPr>
    </w:p>
    <w:p w14:paraId="19567062" w14:textId="77777777" w:rsidR="00A07F78" w:rsidRPr="00A07F78" w:rsidRDefault="00A07F78" w:rsidP="00A07F78">
      <w:r w:rsidRPr="00A07F78">
        <w:rPr>
          <w:rtl/>
        </w:rPr>
        <w:t xml:space="preserve">بناءً على ما سبق، تتحدد </w:t>
      </w:r>
      <w:r w:rsidRPr="00A07F78">
        <w:rPr>
          <w:b/>
          <w:bCs/>
          <w:rtl/>
        </w:rPr>
        <w:t>مشكلة الدراسة</w:t>
      </w:r>
      <w:r w:rsidRPr="00A07F78">
        <w:rPr>
          <w:rtl/>
        </w:rPr>
        <w:t xml:space="preserve"> في الحاجة إلى فهم شامل وعميق للدور الذي يمكن أن يلعبه الذكاء الاصطناعي في </w:t>
      </w:r>
      <w:r w:rsidRPr="00A07F78">
        <w:rPr>
          <w:b/>
          <w:bCs/>
          <w:rtl/>
        </w:rPr>
        <w:t>تحسين عملية اتخاذ القرار الإداري</w:t>
      </w:r>
      <w:r w:rsidRPr="00A07F78">
        <w:rPr>
          <w:rtl/>
        </w:rPr>
        <w:t>، وتحليل العوامل التي تؤثر في فعاليته، سواء كانت تقنية، بشرية، تنظيمية أو أخلاقية، وذلك من أجل تقديم إطار عملي يساعد المؤسسات على الاستفادة القصوى من هذه التقنيات في بيئات العمل الحديثة</w:t>
      </w:r>
      <w:r w:rsidRPr="00A07F78">
        <w:t>.</w:t>
      </w:r>
    </w:p>
    <w:p w14:paraId="418C5067" w14:textId="77777777" w:rsidR="00144689" w:rsidRPr="00144689" w:rsidRDefault="00144689" w:rsidP="00144689">
      <w:pPr>
        <w:rPr>
          <w:rtl/>
        </w:rPr>
      </w:pPr>
    </w:p>
    <w:p w14:paraId="3EF54F97" w14:textId="77777777" w:rsidR="00144689" w:rsidRPr="00144689" w:rsidRDefault="00144689" w:rsidP="00144689">
      <w:r w:rsidRPr="00144689">
        <w:rPr>
          <w:rtl/>
        </w:rPr>
        <w:t>ومن هنا تبرز الإشكالية المركزية لهذا البحث في التساؤل التالي:</w:t>
      </w:r>
    </w:p>
    <w:p w14:paraId="63FB3B54" w14:textId="77777777" w:rsidR="00144689" w:rsidRPr="00144689" w:rsidRDefault="00144689" w:rsidP="00144689">
      <w:pPr>
        <w:rPr>
          <w:rtl/>
        </w:rPr>
      </w:pPr>
    </w:p>
    <w:p w14:paraId="381FFFCD" w14:textId="77777777" w:rsidR="00144689" w:rsidRPr="00144689" w:rsidRDefault="00144689" w:rsidP="00144689">
      <w:r w:rsidRPr="00144689">
        <w:rPr>
          <w:rtl/>
        </w:rPr>
        <w:t>إلى أي مدى يسهم الذكاء الاصطناعي في تحسين عملية اتخاذ القرار الإداري، وما هي التحديات التي تعيق استفادة المؤسسات من هذه التقنية بشكل فعّال؟</w:t>
      </w:r>
    </w:p>
    <w:p w14:paraId="3AC54A85" w14:textId="77777777" w:rsidR="00144689" w:rsidRDefault="00144689" w:rsidP="008C4C6B">
      <w:pPr>
        <w:rPr>
          <w:rtl/>
        </w:rPr>
      </w:pPr>
    </w:p>
    <w:p w14:paraId="0F4B279A" w14:textId="77777777" w:rsidR="0005498E" w:rsidRDefault="0005498E" w:rsidP="008C4C6B">
      <w:pPr>
        <w:rPr>
          <w:rtl/>
        </w:rPr>
      </w:pPr>
    </w:p>
    <w:p w14:paraId="5B8A40E4" w14:textId="77777777" w:rsidR="0005498E" w:rsidRDefault="0005498E" w:rsidP="008C4C6B">
      <w:pPr>
        <w:rPr>
          <w:rtl/>
        </w:rPr>
      </w:pPr>
    </w:p>
    <w:p w14:paraId="280F153E" w14:textId="77777777" w:rsidR="0005498E" w:rsidRDefault="0005498E" w:rsidP="008C4C6B">
      <w:pPr>
        <w:rPr>
          <w:rtl/>
        </w:rPr>
      </w:pPr>
    </w:p>
    <w:p w14:paraId="787544E4" w14:textId="77777777" w:rsidR="0005498E" w:rsidRDefault="0005498E" w:rsidP="008C4C6B">
      <w:pPr>
        <w:rPr>
          <w:rtl/>
        </w:rPr>
      </w:pPr>
    </w:p>
    <w:p w14:paraId="5E2C8F69" w14:textId="77777777" w:rsidR="0005498E" w:rsidRDefault="0005498E" w:rsidP="008C4C6B">
      <w:pPr>
        <w:rPr>
          <w:rtl/>
        </w:rPr>
      </w:pPr>
    </w:p>
    <w:p w14:paraId="3DCB747B" w14:textId="77777777" w:rsidR="0005498E" w:rsidRDefault="0005498E" w:rsidP="008C4C6B">
      <w:pPr>
        <w:rPr>
          <w:rtl/>
        </w:rPr>
      </w:pPr>
    </w:p>
    <w:p w14:paraId="60705843" w14:textId="77777777" w:rsidR="0005498E" w:rsidRDefault="0005498E" w:rsidP="008C4C6B">
      <w:pPr>
        <w:rPr>
          <w:rtl/>
        </w:rPr>
      </w:pPr>
    </w:p>
    <w:p w14:paraId="2CEA7A09" w14:textId="77777777" w:rsidR="0005498E" w:rsidRDefault="0005498E" w:rsidP="008C4C6B">
      <w:pPr>
        <w:rPr>
          <w:rtl/>
        </w:rPr>
      </w:pPr>
    </w:p>
    <w:p w14:paraId="1B3BEA31" w14:textId="77777777" w:rsidR="004D3558" w:rsidRDefault="004D3558" w:rsidP="008C4C6B">
      <w:pPr>
        <w:rPr>
          <w:rtl/>
        </w:rPr>
      </w:pPr>
    </w:p>
    <w:p w14:paraId="1E72329B" w14:textId="77777777" w:rsidR="004D3558" w:rsidRDefault="004D3558" w:rsidP="008C4C6B">
      <w:pPr>
        <w:rPr>
          <w:rtl/>
        </w:rPr>
      </w:pPr>
    </w:p>
    <w:p w14:paraId="536BEF7F" w14:textId="77777777" w:rsidR="004D3558" w:rsidRDefault="004D3558" w:rsidP="008C4C6B">
      <w:pPr>
        <w:rPr>
          <w:rtl/>
        </w:rPr>
      </w:pPr>
    </w:p>
    <w:p w14:paraId="34A606BB" w14:textId="77777777" w:rsidR="004D3558" w:rsidRDefault="004D3558" w:rsidP="008C4C6B">
      <w:pPr>
        <w:rPr>
          <w:rtl/>
        </w:rPr>
      </w:pPr>
    </w:p>
    <w:p w14:paraId="6ABE4F6E" w14:textId="77777777" w:rsidR="004D3558" w:rsidRDefault="004D3558" w:rsidP="008C4C6B">
      <w:pPr>
        <w:rPr>
          <w:rtl/>
        </w:rPr>
      </w:pPr>
    </w:p>
    <w:p w14:paraId="13B7098A" w14:textId="77777777" w:rsidR="004D3558" w:rsidRDefault="004D3558" w:rsidP="008C4C6B">
      <w:pPr>
        <w:rPr>
          <w:rtl/>
        </w:rPr>
      </w:pPr>
    </w:p>
    <w:p w14:paraId="3F80EF46" w14:textId="77777777" w:rsidR="004D3558" w:rsidRDefault="004D3558" w:rsidP="008C4C6B">
      <w:pPr>
        <w:rPr>
          <w:rtl/>
        </w:rPr>
      </w:pPr>
    </w:p>
    <w:p w14:paraId="46167727" w14:textId="77777777" w:rsidR="004D3558" w:rsidRDefault="004D3558" w:rsidP="008C4C6B">
      <w:pPr>
        <w:rPr>
          <w:rtl/>
        </w:rPr>
      </w:pPr>
    </w:p>
    <w:p w14:paraId="1F7CE37C" w14:textId="77777777" w:rsidR="004D3558" w:rsidRDefault="004D3558" w:rsidP="008C4C6B">
      <w:pPr>
        <w:rPr>
          <w:rtl/>
        </w:rPr>
      </w:pPr>
    </w:p>
    <w:p w14:paraId="6DEF37C2" w14:textId="77777777" w:rsidR="0005498E" w:rsidRDefault="0005498E" w:rsidP="008C4C6B">
      <w:pPr>
        <w:rPr>
          <w:rtl/>
        </w:rPr>
      </w:pPr>
    </w:p>
    <w:p w14:paraId="2CD9EB03" w14:textId="77777777" w:rsidR="0005498E" w:rsidRPr="009E2742" w:rsidRDefault="0005498E" w:rsidP="008C4C6B">
      <w:pPr>
        <w:rPr>
          <w:rtl/>
        </w:rPr>
      </w:pPr>
    </w:p>
    <w:p w14:paraId="7C4A795E" w14:textId="3C5EE256" w:rsidR="0086200D" w:rsidRDefault="0086200D" w:rsidP="009E2742">
      <w:pPr>
        <w:pStyle w:val="a6"/>
        <w:numPr>
          <w:ilvl w:val="0"/>
          <w:numId w:val="58"/>
        </w:numPr>
        <w:rPr>
          <w:b/>
          <w:bCs/>
          <w:sz w:val="28"/>
          <w:szCs w:val="28"/>
        </w:rPr>
      </w:pPr>
      <w:r w:rsidRPr="009E2742">
        <w:rPr>
          <w:rFonts w:hint="cs"/>
          <w:b/>
          <w:bCs/>
          <w:sz w:val="28"/>
          <w:szCs w:val="28"/>
          <w:rtl/>
        </w:rPr>
        <w:t>أهمية الدراسة</w:t>
      </w:r>
    </w:p>
    <w:p w14:paraId="27C370F8" w14:textId="77777777" w:rsidR="009E2742" w:rsidRPr="009E2742" w:rsidRDefault="009E2742" w:rsidP="009E2742">
      <w:pPr>
        <w:pStyle w:val="a6"/>
        <w:rPr>
          <w:b/>
          <w:bCs/>
          <w:sz w:val="28"/>
          <w:szCs w:val="28"/>
          <w:rtl/>
        </w:rPr>
      </w:pPr>
    </w:p>
    <w:p w14:paraId="59F0539E" w14:textId="77777777" w:rsidR="00144689" w:rsidRDefault="00144689" w:rsidP="00144689">
      <w:pPr>
        <w:rPr>
          <w:rtl/>
        </w:rPr>
      </w:pPr>
      <w:r w:rsidRPr="00144689">
        <w:rPr>
          <w:rtl/>
        </w:rPr>
        <w:t>تكتسب دراسة دور الذكاء الاصطناعي في تحسين اتخاذ القرار الإداري أهمية متزايدة في ظل التحولات الرقمية التي تشهدها معظم القطاعات الاقتصادية والإدارية. يتضح من خلال ذلك أن المؤسسات اليوم في حاجة ماسة إلى أدوات وتقنيات مبتكرة تمكنها من مواكبة التغيرات السريعة واتخاذ قرارات فعالة وسليمة.</w:t>
      </w:r>
    </w:p>
    <w:p w14:paraId="5A80ACB3" w14:textId="77777777" w:rsidR="004E6E74" w:rsidRPr="00144689" w:rsidRDefault="004E6E74" w:rsidP="00144689"/>
    <w:p w14:paraId="73C4CDA1" w14:textId="77777777" w:rsidR="00144689" w:rsidRDefault="00144689" w:rsidP="00144689">
      <w:pPr>
        <w:numPr>
          <w:ilvl w:val="0"/>
          <w:numId w:val="2"/>
        </w:numPr>
      </w:pPr>
      <w:r w:rsidRPr="00144689">
        <w:rPr>
          <w:rtl/>
        </w:rPr>
        <w:t>تحقيق تحسينات في كفاءة الإدارة: يعد الذكاء الاصطناعي أداة قوية يمكن أن تسهم بشكل كبير في تحسين دقة وكفاءة القرارات الإدارية، من خلال تسهيل عملية جمع وتحليل البيانات بشكل أسرع وأكثر دقة. هذا يساعد المؤسسات في اتخاذ قرارات أكثر فاعلية وقائمة على أسس علمية وموضوعية.</w:t>
      </w:r>
    </w:p>
    <w:p w14:paraId="3F814E8B" w14:textId="77777777" w:rsidR="004E6E74" w:rsidRPr="00144689" w:rsidRDefault="004E6E74" w:rsidP="004E6E74">
      <w:pPr>
        <w:ind w:left="720"/>
        <w:rPr>
          <w:rtl/>
        </w:rPr>
      </w:pPr>
    </w:p>
    <w:p w14:paraId="601195A5" w14:textId="77777777" w:rsidR="00144689" w:rsidRDefault="00144689" w:rsidP="00144689">
      <w:pPr>
        <w:numPr>
          <w:ilvl w:val="0"/>
          <w:numId w:val="2"/>
        </w:numPr>
      </w:pPr>
      <w:r w:rsidRPr="00144689">
        <w:rPr>
          <w:rtl/>
        </w:rPr>
        <w:t>دعم اتخاذ القرارات الاستراتيجية: يساعد الذكاء الاصطناعي في توفير تحليل متعمق للبيانات، مما يمكن الإدارة من التنبؤ بالاتجاهات المستقبلية وتقييم المخاطر والفرص بشكل أفضل. هذا يعزز القدرة على اتخاذ قرارات استراتيجية طويلة المدى تدعم استدامة المؤسسة وتوسعها.</w:t>
      </w:r>
    </w:p>
    <w:p w14:paraId="751BA0F4" w14:textId="77777777" w:rsidR="004E6E74" w:rsidRDefault="004E6E74" w:rsidP="004E6E74">
      <w:pPr>
        <w:pStyle w:val="a6"/>
        <w:rPr>
          <w:rtl/>
        </w:rPr>
      </w:pPr>
    </w:p>
    <w:p w14:paraId="7A99B0AC" w14:textId="77777777" w:rsidR="004E6E74" w:rsidRPr="00144689" w:rsidRDefault="004E6E74" w:rsidP="004E6E74">
      <w:pPr>
        <w:ind w:left="720"/>
        <w:rPr>
          <w:rtl/>
        </w:rPr>
      </w:pPr>
    </w:p>
    <w:p w14:paraId="1DA6B409" w14:textId="77777777" w:rsidR="00144689" w:rsidRDefault="00144689" w:rsidP="00144689">
      <w:pPr>
        <w:numPr>
          <w:ilvl w:val="0"/>
          <w:numId w:val="2"/>
        </w:numPr>
      </w:pPr>
      <w:r w:rsidRPr="00144689">
        <w:rPr>
          <w:rtl/>
        </w:rPr>
        <w:t>تسليط الضوء على التحديات والعوائق: من خلال هذا البحث، سيتم تسليط الضوء على التحديات التي قد تواجه المؤسسات في تبني الذكاء الاصطناعي بشكل فعال، مثل التكلفة العالية، ونقص الكفاءات المتخصصة، والصعوبات الأخلاقية، مما يساعد في توجيه السياسات والإجراءات المستقبلية.</w:t>
      </w:r>
    </w:p>
    <w:p w14:paraId="1005D8B8" w14:textId="77777777" w:rsidR="004E6E74" w:rsidRPr="00144689" w:rsidRDefault="004E6E74" w:rsidP="004E6E74">
      <w:pPr>
        <w:ind w:left="720"/>
        <w:rPr>
          <w:rtl/>
        </w:rPr>
      </w:pPr>
    </w:p>
    <w:p w14:paraId="1F556FA0" w14:textId="77777777" w:rsidR="00144689" w:rsidRDefault="00144689" w:rsidP="00144689">
      <w:pPr>
        <w:numPr>
          <w:ilvl w:val="0"/>
          <w:numId w:val="2"/>
        </w:numPr>
      </w:pPr>
      <w:r w:rsidRPr="00144689">
        <w:rPr>
          <w:rtl/>
        </w:rPr>
        <w:t>إثراء المعرفة الأكاديمية: يساهم البحث في إثراء الأدبيات العلمية المرتبطة بمجال الذكاء الاصطناعي في الإدارة، من خلال تقديم رؤى جديدة حول تطبيقاته العملية وآثاره على القرارات الإدارية. كما يوفر هذا البحث مرجعًا للباحثين والمهنيين في فهم العلاقة بين التكنولوجيا وإدارة المؤسسات.</w:t>
      </w:r>
    </w:p>
    <w:p w14:paraId="03E2B2A6" w14:textId="77777777" w:rsidR="004E6E74" w:rsidRDefault="004E6E74" w:rsidP="004E6E74">
      <w:pPr>
        <w:pStyle w:val="a6"/>
        <w:rPr>
          <w:rtl/>
        </w:rPr>
      </w:pPr>
    </w:p>
    <w:p w14:paraId="7FD40577" w14:textId="77777777" w:rsidR="004E6E74" w:rsidRPr="00144689" w:rsidRDefault="004E6E74" w:rsidP="004E6E74">
      <w:pPr>
        <w:ind w:left="720"/>
        <w:rPr>
          <w:rtl/>
        </w:rPr>
      </w:pPr>
    </w:p>
    <w:p w14:paraId="3BE83B1F" w14:textId="48640B46" w:rsidR="00584D58" w:rsidRDefault="00144689" w:rsidP="00584D58">
      <w:pPr>
        <w:numPr>
          <w:ilvl w:val="0"/>
          <w:numId w:val="2"/>
        </w:numPr>
      </w:pPr>
      <w:r w:rsidRPr="00144689">
        <w:rPr>
          <w:rtl/>
        </w:rPr>
        <w:t>دعم اتخاذ قرارات متوافقة مع المستقبل: يساهم البحث في دعم صانعي القرار في المؤسسات المختلفة في اتخاذ قرارات مدعومة بتكنولوجيا الذكاء الاصطناعي، التي تساعد في التخطيط السليم وتحقيق أهداف المؤسسات بشكل أكثر فعالية.</w:t>
      </w:r>
    </w:p>
    <w:p w14:paraId="465558F2" w14:textId="77777777" w:rsidR="004E6E74" w:rsidRPr="009E2742" w:rsidRDefault="004E6E74" w:rsidP="004E6E74">
      <w:pPr>
        <w:ind w:left="720"/>
        <w:rPr>
          <w:rtl/>
        </w:rPr>
      </w:pPr>
    </w:p>
    <w:p w14:paraId="0C606056" w14:textId="068F051C" w:rsidR="00584D58" w:rsidRPr="00584D58" w:rsidRDefault="00584D58" w:rsidP="00584D58">
      <w:r w:rsidRPr="009E2742">
        <w:rPr>
          <w:rFonts w:hint="cs"/>
          <w:rtl/>
        </w:rPr>
        <w:t>ت</w:t>
      </w:r>
      <w:r w:rsidRPr="00584D58">
        <w:rPr>
          <w:rtl/>
        </w:rPr>
        <w:t xml:space="preserve">حظى موضوعات الذكاء الاصطناعي باهتمام متزايد في الأوساط الأكاديمية والمهنية نظرًا لما تمثّله من نقلة نوعية في مختلف جوانب الحياة المعاصرة، وبخاصة في المجال الإداري. وفي هذا الإطار، تأتي أهمية هذه الدراسة من كونها تتناول أحد أبرز الاستخدامات العملية للذكاء الاصطناعي، والمتمثل في </w:t>
      </w:r>
      <w:r w:rsidRPr="00584D58">
        <w:rPr>
          <w:b/>
          <w:bCs/>
          <w:rtl/>
        </w:rPr>
        <w:t>تحسين عملية اتخاذ القرار الإداري</w:t>
      </w:r>
      <w:r w:rsidRPr="00584D58">
        <w:rPr>
          <w:rtl/>
        </w:rPr>
        <w:t>، وهي عملية جوهرية تؤثر بشكل مباشر في نجاح المؤسسات وفعاليتها وقدرتها على التكيف مع التغيرات المتسارعة في البيئة الداخلية والخارجية</w:t>
      </w:r>
      <w:r w:rsidRPr="00584D58">
        <w:t>.</w:t>
      </w:r>
    </w:p>
    <w:p w14:paraId="685C869A" w14:textId="77777777" w:rsidR="00584D58" w:rsidRPr="00584D58" w:rsidRDefault="00584D58" w:rsidP="00584D58">
      <w:r w:rsidRPr="00584D58">
        <w:rPr>
          <w:rtl/>
        </w:rPr>
        <w:lastRenderedPageBreak/>
        <w:t xml:space="preserve">في ظل التعقيد المتزايد للبيئة التنظيمية، وما تشهده من تحديات مثل التنافس الشديد، وتغير توقعات العملاء، والتطور السريع في التكنولوجيا، أصبحت القرارات الإدارية أكثر تعقيدًا وتتطلب أدوات تحليلية متقدمة يمكنها توفير الدعم لصنّاع القرار. وهنا تبرز أهمية الذكاء الاصطناعي بوصفه أداة حديثة قادرة على </w:t>
      </w:r>
      <w:r w:rsidRPr="00584D58">
        <w:rPr>
          <w:b/>
          <w:bCs/>
          <w:rtl/>
        </w:rPr>
        <w:t>معالجة كميات هائلة من البيانات، والتعرف على الأنماط، والتنبؤ بالنتائج المستقبلية، وتقديم توصيات دقيقة</w:t>
      </w:r>
      <w:r w:rsidRPr="00584D58">
        <w:rPr>
          <w:rtl/>
        </w:rPr>
        <w:t xml:space="preserve"> قد تكون غير ممكنة من خلال الأساليب التقليدية. وتأتي هذه الدراسة لتسهم في </w:t>
      </w:r>
      <w:r w:rsidRPr="00584D58">
        <w:rPr>
          <w:b/>
          <w:bCs/>
          <w:rtl/>
        </w:rPr>
        <w:t>فهم أعمق لكيفية توظيف هذه الأدوات الذكية لدعم العمليات الإدارية المختلفة، ولا سيما القرارات الاستراتيجية والمصيرية</w:t>
      </w:r>
      <w:r w:rsidRPr="00584D58">
        <w:t>.</w:t>
      </w:r>
    </w:p>
    <w:p w14:paraId="40A4A719" w14:textId="77777777" w:rsidR="00584D58" w:rsidRPr="00584D58" w:rsidRDefault="00584D58" w:rsidP="00584D58">
      <w:r w:rsidRPr="00584D58">
        <w:rPr>
          <w:rtl/>
        </w:rPr>
        <w:t xml:space="preserve">تتجلى أهمية هذه الدراسة أيضًا في أنها تأتي في وقت تتسابق فيه المنظمات إلى التحول الرقمي وتحسين كفاءة عملياتها. ففي هذا السياق، فإن إدماج الذكاء الاصطناعي في عملية اتخاذ القرار لا يُعد رفاهية تقنية، بل هو </w:t>
      </w:r>
      <w:r w:rsidRPr="00584D58">
        <w:rPr>
          <w:b/>
          <w:bCs/>
          <w:rtl/>
        </w:rPr>
        <w:t>ضرورة استراتيجية</w:t>
      </w:r>
      <w:r w:rsidRPr="00584D58">
        <w:rPr>
          <w:rtl/>
        </w:rPr>
        <w:t xml:space="preserve"> للبقاء والاستمرار في بيئة الأعمال الحديثة. وتساعد هذه الدراسة في </w:t>
      </w:r>
      <w:r w:rsidRPr="00584D58">
        <w:rPr>
          <w:b/>
          <w:bCs/>
          <w:rtl/>
        </w:rPr>
        <w:t>فهم العلاقة بين استخدام الذكاء الاصطناعي ورفع مستوى دقة القرارات الإدارية، وتقصير زمن اتخاذ القرار، وتقليل الأخطاء، وتخفيف التحيز البشري</w:t>
      </w:r>
      <w:r w:rsidRPr="00584D58">
        <w:rPr>
          <w:rtl/>
        </w:rPr>
        <w:t xml:space="preserve"> الذي قد يؤثر سلبًا في موضوعية القرارات</w:t>
      </w:r>
      <w:r w:rsidRPr="00584D58">
        <w:t>.</w:t>
      </w:r>
    </w:p>
    <w:p w14:paraId="07AB4C2B" w14:textId="77777777" w:rsidR="00584D58" w:rsidRPr="00584D58" w:rsidRDefault="00584D58" w:rsidP="00584D58">
      <w:r w:rsidRPr="00584D58">
        <w:rPr>
          <w:rtl/>
        </w:rPr>
        <w:t xml:space="preserve">كذلك فإن الدراسة تكتسب أهمية مضاعفة لكونها تتناول </w:t>
      </w:r>
      <w:r w:rsidRPr="00584D58">
        <w:rPr>
          <w:b/>
          <w:bCs/>
          <w:rtl/>
        </w:rPr>
        <w:t>البُعدين النظري والتطبيقي</w:t>
      </w:r>
      <w:r w:rsidRPr="00584D58">
        <w:rPr>
          <w:rtl/>
        </w:rPr>
        <w:t>، حيث لا تقتصر على مناقشة المفاهيم العامة للذكاء الاصطناعي، بل تسعى أيضًا إلى تحليل واقعي لمستوى تأثيره في البيئة الإدارية، من خلال رصد تطبيقات حقيقية ونماذج عملية يمكن أن تُشكّل أساسًا لتطوير سياسات وتوجهات إدارية جديدة قائمة على الأدلة والتحليل الذكي</w:t>
      </w:r>
      <w:r w:rsidRPr="00584D58">
        <w:t>.</w:t>
      </w:r>
    </w:p>
    <w:p w14:paraId="5195B82E" w14:textId="77777777" w:rsidR="00584D58" w:rsidRPr="00584D58" w:rsidRDefault="00584D58" w:rsidP="00584D58">
      <w:r w:rsidRPr="00584D58">
        <w:rPr>
          <w:rtl/>
        </w:rPr>
        <w:t xml:space="preserve">ومن الناحية الأكاديمية، تُسهم هذه الدراسة في </w:t>
      </w:r>
      <w:r w:rsidRPr="00584D58">
        <w:rPr>
          <w:b/>
          <w:bCs/>
          <w:rtl/>
        </w:rPr>
        <w:t>إثراء الأدبيات العلمية المتعلقة بالذكاء الاصطناعي والإدارة</w:t>
      </w:r>
      <w:r w:rsidRPr="00584D58">
        <w:rPr>
          <w:rtl/>
        </w:rPr>
        <w:t>، وتفتح المجال أمام مزيد من الدراسات المستقبلية التي يمكن أن تتناول هذا الموضوع من زوايا أخرى، مثل الأثر التنظيمي، أو الأثر الأخلاقي، أو حتى بناء نماذج قرار ذكية مخصصة لقطاعات معينة مثل التعليم أو الصحة أو الصناعة</w:t>
      </w:r>
      <w:r w:rsidRPr="00584D58">
        <w:t>.</w:t>
      </w:r>
    </w:p>
    <w:p w14:paraId="77C79D24" w14:textId="77777777" w:rsidR="00584D58" w:rsidRPr="00584D58" w:rsidRDefault="00584D58" w:rsidP="00584D58">
      <w:r w:rsidRPr="00584D58">
        <w:rPr>
          <w:rtl/>
        </w:rPr>
        <w:t xml:space="preserve">أما من الناحية العملية، فنتائج هذه الدراسة يمكن أن </w:t>
      </w:r>
      <w:r w:rsidRPr="00584D58">
        <w:rPr>
          <w:b/>
          <w:bCs/>
          <w:rtl/>
        </w:rPr>
        <w:t>تُفيد المديرين وصنّاع القرار في المؤسسات المختلفة</w:t>
      </w:r>
      <w:r w:rsidRPr="00584D58">
        <w:rPr>
          <w:rtl/>
        </w:rPr>
        <w:t xml:space="preserve"> في التعرف إلى كيفية دمج الذكاء الاصطناعي في عملياتهم اليومية والاستراتيجية، واختيار الأدوات والتقنيات المناسبة، وبناء فرق عمل مؤهلة قادرة على التعامل مع هذه التكنولوجيا بفعالية وكفاءة</w:t>
      </w:r>
      <w:r w:rsidRPr="00584D58">
        <w:t>.</w:t>
      </w:r>
    </w:p>
    <w:p w14:paraId="3FE46584" w14:textId="77777777" w:rsidR="00584D58" w:rsidRPr="00584D58" w:rsidRDefault="00584D58" w:rsidP="00584D58">
      <w:r w:rsidRPr="00584D58">
        <w:rPr>
          <w:rtl/>
        </w:rPr>
        <w:t xml:space="preserve">في ضوء كل ما سبق، يمكن القول إن هذه الدراسة تكتسب أهمية كبيرة من حيث </w:t>
      </w:r>
      <w:r w:rsidRPr="00584D58">
        <w:rPr>
          <w:b/>
          <w:bCs/>
          <w:rtl/>
        </w:rPr>
        <w:t>مواكبتها لمتطلبات الواقع العملي، وارتباطها الوثيق بالتحديات الإدارية المعاصرة، وقدرتها على الربط بين الجانب التقني والتطبيقي</w:t>
      </w:r>
      <w:r w:rsidRPr="00584D58">
        <w:rPr>
          <w:rtl/>
        </w:rPr>
        <w:t xml:space="preserve"> في مجال اتخاذ القرار الإداري</w:t>
      </w:r>
      <w:r w:rsidRPr="00584D58">
        <w:t>.</w:t>
      </w:r>
    </w:p>
    <w:p w14:paraId="0BAC874D" w14:textId="77777777" w:rsidR="00584D58" w:rsidRPr="00144689" w:rsidRDefault="00584D58" w:rsidP="00584D58">
      <w:pPr>
        <w:rPr>
          <w:rtl/>
        </w:rPr>
      </w:pPr>
    </w:p>
    <w:p w14:paraId="20A5980F" w14:textId="77777777" w:rsidR="00144689" w:rsidRDefault="00144689" w:rsidP="008C4C6B">
      <w:pPr>
        <w:rPr>
          <w:rtl/>
        </w:rPr>
      </w:pPr>
    </w:p>
    <w:p w14:paraId="7952BC1E" w14:textId="77777777" w:rsidR="009E2742" w:rsidRDefault="009E2742" w:rsidP="008C4C6B">
      <w:pPr>
        <w:rPr>
          <w:rtl/>
        </w:rPr>
      </w:pPr>
    </w:p>
    <w:p w14:paraId="20E85A26" w14:textId="77777777" w:rsidR="009E2742" w:rsidRDefault="009E2742" w:rsidP="008C4C6B">
      <w:pPr>
        <w:rPr>
          <w:rtl/>
        </w:rPr>
      </w:pPr>
    </w:p>
    <w:p w14:paraId="32D8B480" w14:textId="77777777" w:rsidR="009E2742" w:rsidRDefault="009E2742" w:rsidP="008C4C6B">
      <w:pPr>
        <w:rPr>
          <w:rtl/>
        </w:rPr>
      </w:pPr>
    </w:p>
    <w:p w14:paraId="62EF38CC" w14:textId="77777777" w:rsidR="0005498E" w:rsidRDefault="0005498E" w:rsidP="008C4C6B">
      <w:pPr>
        <w:rPr>
          <w:rtl/>
        </w:rPr>
      </w:pPr>
    </w:p>
    <w:p w14:paraId="02C11C61" w14:textId="77777777" w:rsidR="0005498E" w:rsidRDefault="0005498E" w:rsidP="008C4C6B">
      <w:pPr>
        <w:rPr>
          <w:rtl/>
        </w:rPr>
      </w:pPr>
    </w:p>
    <w:p w14:paraId="1C461CEB" w14:textId="77777777" w:rsidR="0005498E" w:rsidRDefault="0005498E" w:rsidP="008C4C6B">
      <w:pPr>
        <w:rPr>
          <w:rtl/>
        </w:rPr>
      </w:pPr>
    </w:p>
    <w:p w14:paraId="175D794A" w14:textId="77777777" w:rsidR="0005498E" w:rsidRDefault="0005498E" w:rsidP="008C4C6B">
      <w:pPr>
        <w:rPr>
          <w:rtl/>
        </w:rPr>
      </w:pPr>
    </w:p>
    <w:p w14:paraId="6662ABDD" w14:textId="77777777" w:rsidR="004D3558" w:rsidRDefault="004D3558" w:rsidP="008C4C6B">
      <w:pPr>
        <w:rPr>
          <w:rtl/>
        </w:rPr>
      </w:pPr>
    </w:p>
    <w:p w14:paraId="6C4693A7" w14:textId="77777777" w:rsidR="009E2742" w:rsidRPr="009E2742" w:rsidRDefault="009E2742" w:rsidP="008C4C6B">
      <w:pPr>
        <w:rPr>
          <w:rtl/>
        </w:rPr>
      </w:pPr>
    </w:p>
    <w:p w14:paraId="356162FD" w14:textId="77777777" w:rsidR="009E2742" w:rsidRPr="0005498E" w:rsidRDefault="0086200D" w:rsidP="009E2742">
      <w:pPr>
        <w:pStyle w:val="a6"/>
        <w:numPr>
          <w:ilvl w:val="0"/>
          <w:numId w:val="59"/>
        </w:numPr>
        <w:rPr>
          <w:sz w:val="28"/>
          <w:szCs w:val="28"/>
        </w:rPr>
      </w:pPr>
      <w:r w:rsidRPr="0005498E">
        <w:rPr>
          <w:rFonts w:hint="cs"/>
          <w:b/>
          <w:bCs/>
          <w:sz w:val="28"/>
          <w:szCs w:val="28"/>
          <w:rtl/>
        </w:rPr>
        <w:t>اهداف الدراسة</w:t>
      </w:r>
    </w:p>
    <w:p w14:paraId="581E834C" w14:textId="24A3A799" w:rsidR="0086200D" w:rsidRPr="009E2742" w:rsidRDefault="0086200D" w:rsidP="009E2742">
      <w:pPr>
        <w:pStyle w:val="a6"/>
        <w:rPr>
          <w:rtl/>
        </w:rPr>
      </w:pPr>
      <w:r w:rsidRPr="009E2742">
        <w:rPr>
          <w:rFonts w:hint="cs"/>
          <w:rtl/>
        </w:rPr>
        <w:t xml:space="preserve"> </w:t>
      </w:r>
    </w:p>
    <w:p w14:paraId="0020E198" w14:textId="1781BE95" w:rsidR="00584D58" w:rsidRPr="009E2742" w:rsidRDefault="00584D58" w:rsidP="00584D58">
      <w:pPr>
        <w:rPr>
          <w:rtl/>
        </w:rPr>
      </w:pPr>
      <w:r w:rsidRPr="009E2742">
        <w:rPr>
          <w:rtl/>
        </w:rPr>
        <w:t xml:space="preserve">هدف هذه الدراسة إلى </w:t>
      </w:r>
      <w:r w:rsidRPr="009E2742">
        <w:rPr>
          <w:b/>
          <w:bCs/>
          <w:rtl/>
        </w:rPr>
        <w:t>استكشاف وتحليل الدور الذي يلعبه الذكاء الاصطناعي في تحسين عملية اتخاذ القرار الإداري</w:t>
      </w:r>
      <w:r w:rsidRPr="009E2742">
        <w:rPr>
          <w:rtl/>
        </w:rPr>
        <w:t xml:space="preserve"> داخل المؤسسات، من خلال فهم آليات دمجه، وتقييم أثره على جودة وكفاءة القرارات، وتحديد التحديات التي قد تواجه استخدامه. ويمكن تحديد أهداف الدراسة على النحو التالي</w:t>
      </w:r>
      <w:r w:rsidRPr="009E2742">
        <w:t>:</w:t>
      </w:r>
    </w:p>
    <w:p w14:paraId="0BDEB914" w14:textId="77777777" w:rsidR="00144689" w:rsidRPr="00144689" w:rsidRDefault="00144689" w:rsidP="00144689">
      <w:pPr>
        <w:numPr>
          <w:ilvl w:val="0"/>
          <w:numId w:val="1"/>
        </w:numPr>
      </w:pPr>
      <w:r w:rsidRPr="00144689">
        <w:rPr>
          <w:rtl/>
        </w:rPr>
        <w:t>تحليل مفهوم الذكاء الاصطناعي وتحديد خصائصه الرئيسية المرتبطة بالبيئة الإدارية.</w:t>
      </w:r>
    </w:p>
    <w:p w14:paraId="7A6EEC4F" w14:textId="77777777" w:rsidR="00144689" w:rsidRPr="00144689" w:rsidRDefault="00144689" w:rsidP="00144689">
      <w:pPr>
        <w:numPr>
          <w:ilvl w:val="0"/>
          <w:numId w:val="1"/>
        </w:numPr>
        <w:rPr>
          <w:rtl/>
        </w:rPr>
      </w:pPr>
      <w:r w:rsidRPr="00144689">
        <w:rPr>
          <w:rtl/>
        </w:rPr>
        <w:t>توضيح العلاقة بين الذكاء الاصطناعي وعملية اتخاذ القرار الإداري، مع بيان كيف يسهم في تحسين الكفاءة والدقة وسرعة اتخاذ القرارات.</w:t>
      </w:r>
    </w:p>
    <w:p w14:paraId="0C6C8DCF" w14:textId="77777777" w:rsidR="00144689" w:rsidRPr="00144689" w:rsidRDefault="00144689" w:rsidP="00144689">
      <w:pPr>
        <w:numPr>
          <w:ilvl w:val="0"/>
          <w:numId w:val="1"/>
        </w:numPr>
        <w:rPr>
          <w:rtl/>
        </w:rPr>
      </w:pPr>
      <w:r w:rsidRPr="00144689">
        <w:rPr>
          <w:rtl/>
        </w:rPr>
        <w:t>استعراض أهم الأدوات والتقنيات المستخدمة في الذكاء الاصطناعي والتي توظف في دعم القرار، مثل نظم دعم القرار الذكية، التعلم الآلي، وتحليل البيانات الكبيرة.</w:t>
      </w:r>
    </w:p>
    <w:p w14:paraId="3B890276" w14:textId="77777777" w:rsidR="00144689" w:rsidRPr="00144689" w:rsidRDefault="00144689" w:rsidP="00144689">
      <w:pPr>
        <w:numPr>
          <w:ilvl w:val="0"/>
          <w:numId w:val="1"/>
        </w:numPr>
        <w:rPr>
          <w:rtl/>
        </w:rPr>
      </w:pPr>
      <w:r w:rsidRPr="00144689">
        <w:rPr>
          <w:rtl/>
        </w:rPr>
        <w:t>رصد أبرز التطبيقات العملية للذكاء الاصطناعي في المؤسسات، ودراسة حالات واقعية توضح أثره على جودة القرارات الإدارية.</w:t>
      </w:r>
    </w:p>
    <w:p w14:paraId="12302E8E" w14:textId="77777777" w:rsidR="00144689" w:rsidRPr="00144689" w:rsidRDefault="00144689" w:rsidP="00144689">
      <w:pPr>
        <w:numPr>
          <w:ilvl w:val="0"/>
          <w:numId w:val="1"/>
        </w:numPr>
        <w:rPr>
          <w:rtl/>
        </w:rPr>
      </w:pPr>
      <w:r w:rsidRPr="00144689">
        <w:rPr>
          <w:rtl/>
        </w:rPr>
        <w:t>تحديد التحديات والمعوقات التي تواجه تطبيق الذكاء الاصطناعي في الإدارة، سواء من حيث البنية التحتية أو الكفاءات البشرية أو الجوانب الأخلاقية والتنظيمية.</w:t>
      </w:r>
    </w:p>
    <w:p w14:paraId="5D76AE37" w14:textId="77777777" w:rsidR="00144689" w:rsidRPr="00144689" w:rsidRDefault="00144689" w:rsidP="00144689">
      <w:pPr>
        <w:numPr>
          <w:ilvl w:val="0"/>
          <w:numId w:val="1"/>
        </w:numPr>
        <w:rPr>
          <w:rtl/>
        </w:rPr>
      </w:pPr>
      <w:r w:rsidRPr="00144689">
        <w:rPr>
          <w:rtl/>
        </w:rPr>
        <w:t>اقتراح توصيات عملية لتعزيز الاستفادة من الذكاء الاصطناعي في دعم القرارات الإدارية داخل المؤسسات العامة والخاصة.</w:t>
      </w:r>
    </w:p>
    <w:p w14:paraId="18DA1C7D" w14:textId="77A5A136" w:rsidR="00584D58" w:rsidRDefault="00584D58" w:rsidP="00584D58">
      <w:pPr>
        <w:rPr>
          <w:rtl/>
        </w:rPr>
      </w:pPr>
    </w:p>
    <w:p w14:paraId="29B699DF" w14:textId="77777777" w:rsidR="004E6E74" w:rsidRDefault="004E6E74" w:rsidP="00584D58">
      <w:pPr>
        <w:rPr>
          <w:rtl/>
        </w:rPr>
      </w:pPr>
    </w:p>
    <w:p w14:paraId="0EDD5814" w14:textId="77777777" w:rsidR="004E6E74" w:rsidRDefault="004E6E74" w:rsidP="00584D58">
      <w:pPr>
        <w:rPr>
          <w:rtl/>
        </w:rPr>
      </w:pPr>
    </w:p>
    <w:p w14:paraId="02DFC321" w14:textId="77777777" w:rsidR="004E6E74" w:rsidRDefault="004E6E74" w:rsidP="00584D58">
      <w:pPr>
        <w:rPr>
          <w:rtl/>
        </w:rPr>
      </w:pPr>
    </w:p>
    <w:p w14:paraId="534A0D3C" w14:textId="77777777" w:rsidR="0005498E" w:rsidRDefault="0005498E" w:rsidP="00584D58">
      <w:pPr>
        <w:rPr>
          <w:rtl/>
        </w:rPr>
      </w:pPr>
    </w:p>
    <w:p w14:paraId="75D516B3" w14:textId="77777777" w:rsidR="0005498E" w:rsidRDefault="0005498E" w:rsidP="00584D58">
      <w:pPr>
        <w:rPr>
          <w:rtl/>
        </w:rPr>
      </w:pPr>
    </w:p>
    <w:p w14:paraId="20D8FCB4" w14:textId="77777777" w:rsidR="0005498E" w:rsidRDefault="0005498E" w:rsidP="00584D58">
      <w:pPr>
        <w:rPr>
          <w:rtl/>
        </w:rPr>
      </w:pPr>
    </w:p>
    <w:p w14:paraId="5F386F69" w14:textId="77777777" w:rsidR="0005498E" w:rsidRDefault="0005498E" w:rsidP="00584D58">
      <w:pPr>
        <w:rPr>
          <w:rtl/>
        </w:rPr>
      </w:pPr>
    </w:p>
    <w:p w14:paraId="72C3A865" w14:textId="77777777" w:rsidR="0005498E" w:rsidRDefault="0005498E" w:rsidP="00584D58">
      <w:pPr>
        <w:rPr>
          <w:rtl/>
        </w:rPr>
      </w:pPr>
    </w:p>
    <w:p w14:paraId="06571952" w14:textId="77777777" w:rsidR="0005498E" w:rsidRDefault="0005498E" w:rsidP="00584D58">
      <w:pPr>
        <w:rPr>
          <w:rtl/>
        </w:rPr>
      </w:pPr>
    </w:p>
    <w:p w14:paraId="18CF9E06" w14:textId="77777777" w:rsidR="0005498E" w:rsidRDefault="0005498E" w:rsidP="00584D58">
      <w:pPr>
        <w:rPr>
          <w:rtl/>
        </w:rPr>
      </w:pPr>
    </w:p>
    <w:p w14:paraId="21261773" w14:textId="77777777" w:rsidR="004D3558" w:rsidRDefault="004D3558" w:rsidP="00584D58">
      <w:pPr>
        <w:rPr>
          <w:rtl/>
        </w:rPr>
      </w:pPr>
    </w:p>
    <w:p w14:paraId="395E42BB" w14:textId="77777777" w:rsidR="004D3558" w:rsidRDefault="004D3558" w:rsidP="00584D58">
      <w:pPr>
        <w:rPr>
          <w:rtl/>
        </w:rPr>
      </w:pPr>
    </w:p>
    <w:p w14:paraId="18D47D70" w14:textId="77777777" w:rsidR="0005498E" w:rsidRPr="00584D58" w:rsidRDefault="0005498E" w:rsidP="00584D58"/>
    <w:p w14:paraId="028399D7" w14:textId="06776F4D" w:rsidR="00584D58" w:rsidRPr="00584D58" w:rsidRDefault="00584D58" w:rsidP="00584D58"/>
    <w:p w14:paraId="4462D9EF" w14:textId="19D5B66E" w:rsidR="009E2742" w:rsidRDefault="00584D58" w:rsidP="009E2742">
      <w:pPr>
        <w:pStyle w:val="a6"/>
        <w:numPr>
          <w:ilvl w:val="0"/>
          <w:numId w:val="60"/>
        </w:numPr>
        <w:rPr>
          <w:b/>
          <w:bCs/>
          <w:sz w:val="28"/>
          <w:szCs w:val="28"/>
        </w:rPr>
      </w:pPr>
      <w:r w:rsidRPr="009E2742">
        <w:rPr>
          <w:b/>
          <w:bCs/>
          <w:sz w:val="28"/>
          <w:szCs w:val="28"/>
          <w:rtl/>
        </w:rPr>
        <w:t>تساؤلات الدراس</w:t>
      </w:r>
      <w:r w:rsidR="009E2742">
        <w:rPr>
          <w:rFonts w:hint="cs"/>
          <w:b/>
          <w:bCs/>
          <w:sz w:val="28"/>
          <w:szCs w:val="28"/>
          <w:rtl/>
        </w:rPr>
        <w:t>ة</w:t>
      </w:r>
    </w:p>
    <w:p w14:paraId="0DB189F3" w14:textId="36C45F1F" w:rsidR="00584D58" w:rsidRPr="009E2742" w:rsidRDefault="00584D58" w:rsidP="009E2742">
      <w:pPr>
        <w:ind w:left="360"/>
        <w:rPr>
          <w:b/>
          <w:bCs/>
          <w:sz w:val="28"/>
          <w:szCs w:val="28"/>
        </w:rPr>
      </w:pPr>
    </w:p>
    <w:p w14:paraId="6F05F5A3" w14:textId="77777777" w:rsidR="00584D58" w:rsidRPr="00584D58" w:rsidRDefault="00584D58" w:rsidP="00584D58">
      <w:r w:rsidRPr="00584D58">
        <w:rPr>
          <w:rtl/>
        </w:rPr>
        <w:t>تنطلق هذه الدراسة من مجموعة من التساؤلات التي تهدف إلى استكشاف العلاقة بين الذكاء الاصطناعي وعملية اتخاذ القرار الإداري، وتحليل العوامل المؤثرة في هذه العلاقة. ويمكن صياغة تساؤلات الدراسة على النحو التالي</w:t>
      </w:r>
      <w:r w:rsidRPr="00584D58">
        <w:t>:</w:t>
      </w:r>
    </w:p>
    <w:p w14:paraId="52AD4E32" w14:textId="6A65A2B9" w:rsidR="00584D58" w:rsidRPr="00584D58" w:rsidRDefault="00584D58" w:rsidP="00584D58"/>
    <w:p w14:paraId="5D9DC83A" w14:textId="2681F4D7" w:rsidR="00584D58" w:rsidRDefault="00584D58" w:rsidP="009E2742">
      <w:pPr>
        <w:pStyle w:val="a6"/>
        <w:numPr>
          <w:ilvl w:val="0"/>
          <w:numId w:val="61"/>
        </w:numPr>
        <w:rPr>
          <w:b/>
          <w:bCs/>
        </w:rPr>
      </w:pPr>
      <w:r w:rsidRPr="009E2742">
        <w:rPr>
          <w:b/>
          <w:bCs/>
          <w:rtl/>
        </w:rPr>
        <w:t>التساؤل الرئيس</w:t>
      </w:r>
      <w:r w:rsidRPr="009E2742">
        <w:rPr>
          <w:b/>
          <w:bCs/>
        </w:rPr>
        <w:t>:</w:t>
      </w:r>
    </w:p>
    <w:p w14:paraId="0FECE749" w14:textId="77777777" w:rsidR="009E2742" w:rsidRPr="009E2742" w:rsidRDefault="009E2742" w:rsidP="009E2742">
      <w:pPr>
        <w:pStyle w:val="a6"/>
        <w:rPr>
          <w:b/>
          <w:bCs/>
        </w:rPr>
      </w:pPr>
    </w:p>
    <w:p w14:paraId="091740C6" w14:textId="77777777" w:rsidR="00584D58" w:rsidRPr="00584D58" w:rsidRDefault="00584D58" w:rsidP="00584D58">
      <w:pPr>
        <w:numPr>
          <w:ilvl w:val="0"/>
          <w:numId w:val="7"/>
        </w:numPr>
      </w:pPr>
      <w:r w:rsidRPr="00584D58">
        <w:rPr>
          <w:b/>
          <w:bCs/>
          <w:rtl/>
        </w:rPr>
        <w:t>ما دور الذكاء الاصطناعي في تحسين عملية اتخاذ القرار الإداري داخل المؤسسات الحديثة؟</w:t>
      </w:r>
    </w:p>
    <w:p w14:paraId="5C1CAE64" w14:textId="0FDB1C78" w:rsidR="00584D58" w:rsidRPr="00584D58" w:rsidRDefault="00584D58" w:rsidP="00584D58"/>
    <w:p w14:paraId="535B1096" w14:textId="7D5CFA8A" w:rsidR="00584D58" w:rsidRDefault="00584D58" w:rsidP="009E2742">
      <w:pPr>
        <w:pStyle w:val="a6"/>
        <w:numPr>
          <w:ilvl w:val="0"/>
          <w:numId w:val="63"/>
        </w:numPr>
        <w:rPr>
          <w:b/>
          <w:bCs/>
        </w:rPr>
      </w:pPr>
      <w:r w:rsidRPr="009E2742">
        <w:rPr>
          <w:b/>
          <w:bCs/>
          <w:rtl/>
        </w:rPr>
        <w:t>التساؤلات الفرعية</w:t>
      </w:r>
      <w:r w:rsidRPr="009E2742">
        <w:rPr>
          <w:b/>
          <w:bCs/>
        </w:rPr>
        <w:t>:</w:t>
      </w:r>
    </w:p>
    <w:p w14:paraId="344B6C89" w14:textId="77777777" w:rsidR="009E2742" w:rsidRPr="009E2742" w:rsidRDefault="009E2742" w:rsidP="009E2742">
      <w:pPr>
        <w:pStyle w:val="a6"/>
        <w:rPr>
          <w:b/>
          <w:bCs/>
        </w:rPr>
      </w:pPr>
    </w:p>
    <w:p w14:paraId="679837A9" w14:textId="367BE270" w:rsidR="00584D58" w:rsidRPr="00584D58" w:rsidRDefault="00584D58" w:rsidP="00584D58">
      <w:pPr>
        <w:numPr>
          <w:ilvl w:val="0"/>
          <w:numId w:val="8"/>
        </w:numPr>
      </w:pPr>
      <w:r w:rsidRPr="00584D58">
        <w:rPr>
          <w:b/>
          <w:bCs/>
          <w:rtl/>
        </w:rPr>
        <w:t>ما أهم تقنيات الذكاء الاصطناعي المستخدمة حاليًا في دعم القرار الإداري؟</w:t>
      </w:r>
      <w:r w:rsidRPr="00584D58">
        <w:br/>
      </w:r>
      <w:r w:rsidRPr="009E2742">
        <w:rPr>
          <w:rFonts w:hint="cs"/>
          <w:rtl/>
        </w:rPr>
        <w:t>(</w:t>
      </w:r>
      <w:r w:rsidRPr="00584D58">
        <w:rPr>
          <w:rtl/>
        </w:rPr>
        <w:t>مثل: أنظمة دعم القرار، التعلم الآلي، تحليل البيانات، الذكاء الاصطناعي التنبؤي</w:t>
      </w:r>
      <w:r w:rsidRPr="009E2742">
        <w:rPr>
          <w:rFonts w:hint="cs"/>
          <w:rtl/>
        </w:rPr>
        <w:t>)</w:t>
      </w:r>
    </w:p>
    <w:p w14:paraId="559C412F" w14:textId="48BAC100" w:rsidR="00584D58" w:rsidRDefault="00584D58" w:rsidP="00584D58">
      <w:pPr>
        <w:numPr>
          <w:ilvl w:val="0"/>
          <w:numId w:val="8"/>
        </w:numPr>
      </w:pPr>
      <w:r w:rsidRPr="00584D58">
        <w:rPr>
          <w:b/>
          <w:bCs/>
          <w:rtl/>
        </w:rPr>
        <w:t>ما تأثير استخدام الذكاء الاصطناعي على جودة وكفاءة القرارات الإدارية؟</w:t>
      </w:r>
      <w:r w:rsidRPr="00584D58">
        <w:br/>
      </w:r>
      <w:r w:rsidRPr="009E2742">
        <w:rPr>
          <w:rFonts w:hint="cs"/>
          <w:rtl/>
        </w:rPr>
        <w:t>(</w:t>
      </w:r>
      <w:r w:rsidRPr="00584D58">
        <w:rPr>
          <w:rtl/>
        </w:rPr>
        <w:t>من حيث الدقة، السرعة، تقليل المخاطر، وتحسين النتائج</w:t>
      </w:r>
      <w:r w:rsidRPr="009E2742">
        <w:rPr>
          <w:rFonts w:hint="cs"/>
          <w:rtl/>
        </w:rPr>
        <w:t>)</w:t>
      </w:r>
    </w:p>
    <w:p w14:paraId="3B7EC847" w14:textId="77777777" w:rsidR="009E2742" w:rsidRPr="00584D58" w:rsidRDefault="009E2742" w:rsidP="009E2742">
      <w:pPr>
        <w:ind w:left="720"/>
      </w:pPr>
    </w:p>
    <w:p w14:paraId="667D8C67" w14:textId="0B6AE305" w:rsidR="00584D58" w:rsidRDefault="00584D58" w:rsidP="00584D58">
      <w:pPr>
        <w:numPr>
          <w:ilvl w:val="0"/>
          <w:numId w:val="8"/>
        </w:numPr>
      </w:pPr>
      <w:r w:rsidRPr="00584D58">
        <w:rPr>
          <w:b/>
          <w:bCs/>
          <w:rtl/>
        </w:rPr>
        <w:t>كيف يساهم الذكاء الاصطناعي في دعم مختلف أنواع القرارات الإدارية؟</w:t>
      </w:r>
      <w:r w:rsidRPr="00584D58">
        <w:br/>
      </w:r>
      <w:r w:rsidRPr="009E2742">
        <w:rPr>
          <w:rFonts w:hint="cs"/>
          <w:rtl/>
        </w:rPr>
        <w:t>(</w:t>
      </w:r>
      <w:r w:rsidRPr="00584D58">
        <w:rPr>
          <w:rtl/>
        </w:rPr>
        <w:t>استراتيجية، تكتيكية، تشغيلية</w:t>
      </w:r>
      <w:r w:rsidRPr="009E2742">
        <w:rPr>
          <w:rFonts w:hint="cs"/>
          <w:rtl/>
        </w:rPr>
        <w:t>)</w:t>
      </w:r>
    </w:p>
    <w:p w14:paraId="74A99E28" w14:textId="77777777" w:rsidR="009E2742" w:rsidRDefault="009E2742" w:rsidP="009E2742">
      <w:pPr>
        <w:pStyle w:val="a6"/>
        <w:rPr>
          <w:rtl/>
        </w:rPr>
      </w:pPr>
    </w:p>
    <w:p w14:paraId="75E1DB5E" w14:textId="77777777" w:rsidR="009E2742" w:rsidRPr="00584D58" w:rsidRDefault="009E2742" w:rsidP="009E2742">
      <w:pPr>
        <w:ind w:left="720"/>
      </w:pPr>
    </w:p>
    <w:p w14:paraId="79802D92" w14:textId="2FAA67E5" w:rsidR="00584D58" w:rsidRDefault="00584D58" w:rsidP="00584D58">
      <w:pPr>
        <w:numPr>
          <w:ilvl w:val="0"/>
          <w:numId w:val="8"/>
        </w:numPr>
      </w:pPr>
      <w:r w:rsidRPr="00584D58">
        <w:rPr>
          <w:b/>
          <w:bCs/>
          <w:rtl/>
        </w:rPr>
        <w:t>ما التحديات التي تواجه المؤسسات عند تطبيق تقنيات الذكاء الاصطناعي في مجال اتخاذ القرار؟</w:t>
      </w:r>
      <w:r w:rsidRPr="00584D58">
        <w:br/>
      </w:r>
      <w:r w:rsidRPr="009E2742">
        <w:rPr>
          <w:rFonts w:hint="cs"/>
          <w:rtl/>
        </w:rPr>
        <w:t>(</w:t>
      </w:r>
      <w:r w:rsidRPr="00584D58">
        <w:rPr>
          <w:rtl/>
        </w:rPr>
        <w:t>تقنية، بشرية، تنظيمية، قانونية، وأخلاقية</w:t>
      </w:r>
      <w:r w:rsidRPr="009E2742">
        <w:rPr>
          <w:rFonts w:hint="cs"/>
          <w:rtl/>
        </w:rPr>
        <w:t>)</w:t>
      </w:r>
    </w:p>
    <w:p w14:paraId="73DBFCFA" w14:textId="77777777" w:rsidR="009E2742" w:rsidRPr="00584D58" w:rsidRDefault="009E2742" w:rsidP="009E2742">
      <w:pPr>
        <w:ind w:left="720"/>
      </w:pPr>
    </w:p>
    <w:p w14:paraId="4561384B" w14:textId="77777777" w:rsidR="00584D58" w:rsidRDefault="00584D58" w:rsidP="00584D58">
      <w:pPr>
        <w:numPr>
          <w:ilvl w:val="0"/>
          <w:numId w:val="8"/>
        </w:numPr>
      </w:pPr>
      <w:r w:rsidRPr="00584D58">
        <w:rPr>
          <w:b/>
          <w:bCs/>
          <w:rtl/>
        </w:rPr>
        <w:t>ما مدى جاهزية المؤسسات من حيث البنية التحتية والموارد البشرية لتبني الذكاء الاصطناعي في عملية اتخاذ القرار؟</w:t>
      </w:r>
    </w:p>
    <w:p w14:paraId="149DF19F" w14:textId="77777777" w:rsidR="009E2742" w:rsidRDefault="009E2742" w:rsidP="009E2742">
      <w:pPr>
        <w:pStyle w:val="a6"/>
        <w:rPr>
          <w:rtl/>
        </w:rPr>
      </w:pPr>
    </w:p>
    <w:p w14:paraId="5DDD79FE" w14:textId="77777777" w:rsidR="009E2742" w:rsidRPr="00584D58" w:rsidRDefault="009E2742" w:rsidP="009E2742">
      <w:pPr>
        <w:ind w:left="720"/>
      </w:pPr>
    </w:p>
    <w:p w14:paraId="3DB971A2" w14:textId="77777777" w:rsidR="00584D58" w:rsidRDefault="00584D58" w:rsidP="00584D58">
      <w:pPr>
        <w:numPr>
          <w:ilvl w:val="0"/>
          <w:numId w:val="8"/>
        </w:numPr>
      </w:pPr>
      <w:r w:rsidRPr="00584D58">
        <w:rPr>
          <w:b/>
          <w:bCs/>
          <w:rtl/>
        </w:rPr>
        <w:t>إلى أي مدى يمكن الاعتماد على مخرجات الذكاء الاصطناعي في اتخاذ قرارات ذات طابع استراتيجي طويل الأمد؟</w:t>
      </w:r>
    </w:p>
    <w:p w14:paraId="01144EA4" w14:textId="77777777" w:rsidR="009E2742" w:rsidRPr="00584D58" w:rsidRDefault="009E2742" w:rsidP="009E2742">
      <w:pPr>
        <w:ind w:left="720"/>
      </w:pPr>
    </w:p>
    <w:p w14:paraId="0E492C45" w14:textId="6923824E" w:rsidR="00584D58" w:rsidRDefault="00584D58" w:rsidP="00584D58">
      <w:pPr>
        <w:numPr>
          <w:ilvl w:val="0"/>
          <w:numId w:val="8"/>
        </w:numPr>
      </w:pPr>
      <w:r w:rsidRPr="00584D58">
        <w:rPr>
          <w:b/>
          <w:bCs/>
          <w:rtl/>
        </w:rPr>
        <w:lastRenderedPageBreak/>
        <w:t>ما تأثير استخدام الذكاء الاصطناعي على دور المدير وصانع القرار؟</w:t>
      </w:r>
      <w:r w:rsidRPr="00584D58">
        <w:br/>
      </w:r>
      <w:r w:rsidRPr="009E2742">
        <w:t>)</w:t>
      </w:r>
      <w:r w:rsidRPr="00584D58">
        <w:rPr>
          <w:rtl/>
        </w:rPr>
        <w:t>هل يسهم في تعزيز دوره أم يحدّ من سلطاته؟</w:t>
      </w:r>
      <w:r w:rsidRPr="009E2742">
        <w:rPr>
          <w:rFonts w:hint="cs"/>
          <w:rtl/>
        </w:rPr>
        <w:t>)</w:t>
      </w:r>
    </w:p>
    <w:p w14:paraId="40BD683E" w14:textId="77777777" w:rsidR="009E2742" w:rsidRDefault="009E2742" w:rsidP="009E2742">
      <w:pPr>
        <w:pStyle w:val="a6"/>
        <w:rPr>
          <w:rtl/>
        </w:rPr>
      </w:pPr>
    </w:p>
    <w:p w14:paraId="094BEC85" w14:textId="77777777" w:rsidR="009E2742" w:rsidRPr="00584D58" w:rsidRDefault="009E2742" w:rsidP="009E2742">
      <w:pPr>
        <w:ind w:left="720"/>
      </w:pPr>
    </w:p>
    <w:p w14:paraId="2834136E" w14:textId="0C308EE9" w:rsidR="00584D58" w:rsidRDefault="00584D58" w:rsidP="00584D58">
      <w:pPr>
        <w:numPr>
          <w:ilvl w:val="0"/>
          <w:numId w:val="8"/>
        </w:numPr>
      </w:pPr>
      <w:r w:rsidRPr="00584D58">
        <w:rPr>
          <w:b/>
          <w:bCs/>
          <w:rtl/>
        </w:rPr>
        <w:t>ما هي أفضل الممارسات العالمية في دمج الذكاء الاصطناعي ضمن منظومة اتخاذ القرار الإداري؟</w:t>
      </w:r>
      <w:r w:rsidRPr="00584D58">
        <w:br/>
      </w:r>
      <w:r w:rsidRPr="009E2742">
        <w:t>)</w:t>
      </w:r>
      <w:r w:rsidRPr="00584D58">
        <w:rPr>
          <w:rtl/>
        </w:rPr>
        <w:t xml:space="preserve">وأي القطاعات نجحت أكثر من غيرها في هذا </w:t>
      </w:r>
      <w:proofErr w:type="gramStart"/>
      <w:r w:rsidRPr="00584D58">
        <w:rPr>
          <w:rtl/>
        </w:rPr>
        <w:t>المجال؟</w:t>
      </w:r>
      <w:r w:rsidRPr="009E2742">
        <w:t>(</w:t>
      </w:r>
      <w:proofErr w:type="gramEnd"/>
    </w:p>
    <w:p w14:paraId="7E23A7AF" w14:textId="77777777" w:rsidR="009E2742" w:rsidRPr="00584D58" w:rsidRDefault="009E2742" w:rsidP="009E2742">
      <w:pPr>
        <w:ind w:left="720"/>
      </w:pPr>
    </w:p>
    <w:p w14:paraId="70DA3DEC" w14:textId="77777777" w:rsidR="00584D58" w:rsidRPr="00584D58" w:rsidRDefault="00584D58" w:rsidP="00584D58">
      <w:pPr>
        <w:numPr>
          <w:ilvl w:val="0"/>
          <w:numId w:val="8"/>
        </w:numPr>
      </w:pPr>
      <w:r w:rsidRPr="00584D58">
        <w:rPr>
          <w:b/>
          <w:bCs/>
          <w:rtl/>
        </w:rPr>
        <w:t>ما المقترحات أو التوصيات التي يمكن تقديمها للمؤسسات لتعزيز استخدام الذكاء الاصطناعي في دعم اتخاذ القرار الإداري بشكل فعّال وأخلاقي؟</w:t>
      </w:r>
    </w:p>
    <w:p w14:paraId="1EF0EDF5" w14:textId="77777777" w:rsidR="00584D58" w:rsidRDefault="00584D58" w:rsidP="008C4C6B">
      <w:pPr>
        <w:rPr>
          <w:rtl/>
        </w:rPr>
      </w:pPr>
    </w:p>
    <w:p w14:paraId="3D4C78F2" w14:textId="77777777" w:rsidR="009E2742" w:rsidRDefault="009E2742" w:rsidP="008C4C6B">
      <w:pPr>
        <w:rPr>
          <w:rtl/>
        </w:rPr>
      </w:pPr>
    </w:p>
    <w:p w14:paraId="606247C8" w14:textId="77777777" w:rsidR="009E2742" w:rsidRDefault="009E2742" w:rsidP="008C4C6B">
      <w:pPr>
        <w:rPr>
          <w:rtl/>
        </w:rPr>
      </w:pPr>
    </w:p>
    <w:p w14:paraId="65EB3FDD" w14:textId="77777777" w:rsidR="004D3558" w:rsidRDefault="004D3558" w:rsidP="008C4C6B">
      <w:pPr>
        <w:rPr>
          <w:rtl/>
        </w:rPr>
      </w:pPr>
    </w:p>
    <w:p w14:paraId="052A8581" w14:textId="77777777" w:rsidR="004D3558" w:rsidRDefault="004D3558" w:rsidP="008C4C6B">
      <w:pPr>
        <w:rPr>
          <w:rtl/>
        </w:rPr>
      </w:pPr>
    </w:p>
    <w:p w14:paraId="6321800E" w14:textId="77777777" w:rsidR="004D3558" w:rsidRDefault="004D3558" w:rsidP="008C4C6B">
      <w:pPr>
        <w:rPr>
          <w:rtl/>
        </w:rPr>
      </w:pPr>
    </w:p>
    <w:p w14:paraId="38E1B990" w14:textId="77777777" w:rsidR="004D3558" w:rsidRDefault="004D3558" w:rsidP="008C4C6B">
      <w:pPr>
        <w:rPr>
          <w:rtl/>
        </w:rPr>
      </w:pPr>
    </w:p>
    <w:p w14:paraId="67C0ABF6" w14:textId="77777777" w:rsidR="004D3558" w:rsidRDefault="004D3558" w:rsidP="008C4C6B">
      <w:pPr>
        <w:rPr>
          <w:rtl/>
        </w:rPr>
      </w:pPr>
    </w:p>
    <w:p w14:paraId="2820F1ED" w14:textId="77777777" w:rsidR="004D3558" w:rsidRDefault="004D3558" w:rsidP="008C4C6B">
      <w:pPr>
        <w:rPr>
          <w:rtl/>
        </w:rPr>
      </w:pPr>
    </w:p>
    <w:p w14:paraId="49A32A28" w14:textId="77777777" w:rsidR="004D3558" w:rsidRDefault="004D3558" w:rsidP="008C4C6B">
      <w:pPr>
        <w:rPr>
          <w:rtl/>
        </w:rPr>
      </w:pPr>
    </w:p>
    <w:p w14:paraId="5A0A8138" w14:textId="77777777" w:rsidR="004D3558" w:rsidRDefault="004D3558" w:rsidP="008C4C6B">
      <w:pPr>
        <w:rPr>
          <w:rtl/>
        </w:rPr>
      </w:pPr>
    </w:p>
    <w:p w14:paraId="4A9B75D5" w14:textId="77777777" w:rsidR="004D3558" w:rsidRDefault="004D3558" w:rsidP="008C4C6B">
      <w:pPr>
        <w:rPr>
          <w:rtl/>
        </w:rPr>
      </w:pPr>
    </w:p>
    <w:p w14:paraId="46230BB4" w14:textId="77777777" w:rsidR="004D3558" w:rsidRDefault="004D3558" w:rsidP="008C4C6B">
      <w:pPr>
        <w:rPr>
          <w:rtl/>
        </w:rPr>
      </w:pPr>
    </w:p>
    <w:p w14:paraId="065140D1" w14:textId="77777777" w:rsidR="004D3558" w:rsidRDefault="004D3558" w:rsidP="008C4C6B">
      <w:pPr>
        <w:rPr>
          <w:rtl/>
        </w:rPr>
      </w:pPr>
    </w:p>
    <w:p w14:paraId="370B3943" w14:textId="77777777" w:rsidR="004D3558" w:rsidRDefault="004D3558" w:rsidP="008C4C6B">
      <w:pPr>
        <w:rPr>
          <w:rtl/>
        </w:rPr>
      </w:pPr>
    </w:p>
    <w:p w14:paraId="5C7DF548" w14:textId="77777777" w:rsidR="004D3558" w:rsidRDefault="004D3558" w:rsidP="008C4C6B">
      <w:pPr>
        <w:rPr>
          <w:rtl/>
        </w:rPr>
      </w:pPr>
    </w:p>
    <w:p w14:paraId="6150A7CD" w14:textId="77777777" w:rsidR="004D3558" w:rsidRDefault="004D3558" w:rsidP="008C4C6B">
      <w:pPr>
        <w:rPr>
          <w:rtl/>
        </w:rPr>
      </w:pPr>
    </w:p>
    <w:p w14:paraId="005EDEE8" w14:textId="77777777" w:rsidR="004D3558" w:rsidRDefault="004D3558" w:rsidP="008C4C6B">
      <w:pPr>
        <w:rPr>
          <w:rtl/>
        </w:rPr>
      </w:pPr>
    </w:p>
    <w:p w14:paraId="7F90D4D5" w14:textId="77777777" w:rsidR="004D3558" w:rsidRDefault="004D3558" w:rsidP="008C4C6B">
      <w:pPr>
        <w:rPr>
          <w:rtl/>
        </w:rPr>
      </w:pPr>
    </w:p>
    <w:p w14:paraId="67882DC0" w14:textId="77777777" w:rsidR="004D3558" w:rsidRDefault="004D3558" w:rsidP="008C4C6B">
      <w:pPr>
        <w:rPr>
          <w:rtl/>
        </w:rPr>
      </w:pPr>
    </w:p>
    <w:p w14:paraId="125E8CB6" w14:textId="77777777" w:rsidR="004D3558" w:rsidRDefault="004D3558" w:rsidP="008C4C6B">
      <w:pPr>
        <w:rPr>
          <w:rtl/>
        </w:rPr>
      </w:pPr>
    </w:p>
    <w:p w14:paraId="09AB4019" w14:textId="77777777" w:rsidR="009E2742" w:rsidRDefault="009E2742" w:rsidP="008C4C6B">
      <w:pPr>
        <w:rPr>
          <w:rtl/>
        </w:rPr>
      </w:pPr>
    </w:p>
    <w:p w14:paraId="6D3180B3" w14:textId="6173C3FA" w:rsidR="005539B6" w:rsidRPr="00361243" w:rsidRDefault="005539B6" w:rsidP="005539B6">
      <w:pPr>
        <w:pStyle w:val="a6"/>
        <w:numPr>
          <w:ilvl w:val="0"/>
          <w:numId w:val="84"/>
        </w:numPr>
        <w:rPr>
          <w:b/>
          <w:bCs/>
          <w:sz w:val="28"/>
          <w:szCs w:val="28"/>
          <w:rtl/>
        </w:rPr>
      </w:pPr>
      <w:r w:rsidRPr="00361243">
        <w:rPr>
          <w:rFonts w:hint="cs"/>
          <w:b/>
          <w:bCs/>
          <w:sz w:val="28"/>
          <w:szCs w:val="28"/>
          <w:rtl/>
        </w:rPr>
        <w:t>فروض</w:t>
      </w:r>
      <w:r w:rsidR="0005498E">
        <w:rPr>
          <w:rFonts w:hint="cs"/>
          <w:b/>
          <w:bCs/>
          <w:sz w:val="28"/>
          <w:szCs w:val="28"/>
          <w:rtl/>
        </w:rPr>
        <w:t>ات</w:t>
      </w:r>
      <w:r w:rsidRPr="00361243">
        <w:rPr>
          <w:rFonts w:hint="cs"/>
          <w:b/>
          <w:bCs/>
          <w:sz w:val="28"/>
          <w:szCs w:val="28"/>
          <w:rtl/>
        </w:rPr>
        <w:t xml:space="preserve"> الدراسة</w:t>
      </w:r>
    </w:p>
    <w:p w14:paraId="1F234A64" w14:textId="77777777" w:rsidR="005539B6" w:rsidRDefault="005539B6" w:rsidP="005539B6">
      <w:pPr>
        <w:rPr>
          <w:b/>
          <w:bCs/>
          <w:rtl/>
        </w:rPr>
      </w:pPr>
    </w:p>
    <w:p w14:paraId="27E99F71" w14:textId="77777777" w:rsidR="005539B6" w:rsidRDefault="005539B6" w:rsidP="005539B6">
      <w:pPr>
        <w:rPr>
          <w:b/>
          <w:bCs/>
          <w:rtl/>
        </w:rPr>
      </w:pPr>
    </w:p>
    <w:p w14:paraId="489685F8" w14:textId="15B2BEBE" w:rsidR="005539B6" w:rsidRPr="002068D3" w:rsidRDefault="005539B6" w:rsidP="005539B6">
      <w:pPr>
        <w:rPr>
          <w:b/>
          <w:bCs/>
        </w:rPr>
      </w:pPr>
      <w:r>
        <w:rPr>
          <w:rFonts w:hint="cs"/>
          <w:b/>
          <w:bCs/>
          <w:rtl/>
        </w:rPr>
        <w:t>ا</w:t>
      </w:r>
      <w:r w:rsidRPr="002068D3">
        <w:rPr>
          <w:b/>
          <w:bCs/>
          <w:rtl/>
        </w:rPr>
        <w:t>لفرضيات الرئيسية</w:t>
      </w:r>
    </w:p>
    <w:p w14:paraId="519E65B7" w14:textId="77777777" w:rsidR="005539B6" w:rsidRPr="002068D3" w:rsidRDefault="005539B6" w:rsidP="005539B6">
      <w:pPr>
        <w:numPr>
          <w:ilvl w:val="0"/>
          <w:numId w:val="76"/>
        </w:numPr>
        <w:rPr>
          <w:b/>
          <w:bCs/>
        </w:rPr>
      </w:pPr>
      <w:r w:rsidRPr="002068D3">
        <w:rPr>
          <w:b/>
          <w:bCs/>
          <w:rtl/>
        </w:rPr>
        <w:t>الفرضية الأولى</w:t>
      </w:r>
      <w:r w:rsidRPr="002068D3">
        <w:rPr>
          <w:b/>
          <w:bCs/>
        </w:rPr>
        <w:t xml:space="preserve">: </w:t>
      </w:r>
      <w:r w:rsidRPr="002068D3">
        <w:rPr>
          <w:b/>
          <w:bCs/>
          <w:rtl/>
        </w:rPr>
        <w:t>هناك علاقة إيجابية بين استخدام تقنيات الذكاء الاصطناعي في اتخاذ القرار الإداري وزيادة دقة وكفاءة القرارات</w:t>
      </w:r>
      <w:r w:rsidRPr="002068D3">
        <w:rPr>
          <w:b/>
          <w:bCs/>
        </w:rPr>
        <w:t>.</w:t>
      </w:r>
    </w:p>
    <w:p w14:paraId="44B10987" w14:textId="77777777" w:rsidR="005539B6" w:rsidRPr="002068D3" w:rsidRDefault="005539B6" w:rsidP="005539B6">
      <w:pPr>
        <w:numPr>
          <w:ilvl w:val="0"/>
          <w:numId w:val="77"/>
        </w:numPr>
        <w:rPr>
          <w:b/>
          <w:bCs/>
        </w:rPr>
      </w:pPr>
      <w:r w:rsidRPr="002068D3">
        <w:rPr>
          <w:b/>
          <w:bCs/>
          <w:rtl/>
        </w:rPr>
        <w:t>الفرضية الثانية</w:t>
      </w:r>
      <w:r w:rsidRPr="002068D3">
        <w:rPr>
          <w:b/>
          <w:bCs/>
        </w:rPr>
        <w:t xml:space="preserve">: </w:t>
      </w:r>
      <w:r w:rsidRPr="002068D3">
        <w:rPr>
          <w:b/>
          <w:bCs/>
          <w:rtl/>
        </w:rPr>
        <w:t>تسهم أنظمة دعم القرار المدعومة بالذكاء الاصطناعي في تقليل الوقت المستغرق لاتخاذ القرارات الإدارية مقارنة بالأساليب التقليدية</w:t>
      </w:r>
      <w:r w:rsidRPr="002068D3">
        <w:rPr>
          <w:b/>
          <w:bCs/>
        </w:rPr>
        <w:t>.</w:t>
      </w:r>
    </w:p>
    <w:p w14:paraId="56C75709" w14:textId="77777777" w:rsidR="005539B6" w:rsidRPr="002068D3" w:rsidRDefault="005539B6" w:rsidP="005539B6">
      <w:pPr>
        <w:numPr>
          <w:ilvl w:val="0"/>
          <w:numId w:val="78"/>
        </w:numPr>
        <w:rPr>
          <w:b/>
          <w:bCs/>
        </w:rPr>
      </w:pPr>
      <w:r w:rsidRPr="002068D3">
        <w:rPr>
          <w:b/>
          <w:bCs/>
          <w:rtl/>
        </w:rPr>
        <w:t>الفرضية الثالثة</w:t>
      </w:r>
      <w:r w:rsidRPr="002068D3">
        <w:rPr>
          <w:b/>
          <w:bCs/>
        </w:rPr>
        <w:t xml:space="preserve">: </w:t>
      </w:r>
      <w:r w:rsidRPr="002068D3">
        <w:rPr>
          <w:b/>
          <w:bCs/>
          <w:rtl/>
        </w:rPr>
        <w:t>تؤثر مهارات الكوادر البشرية ووعيهم بتقنيات الذكاء الاصطناعي بشكل كبير على فعالية استخدام هذه التقنيات في اتخاذ القرار الإداري</w:t>
      </w:r>
      <w:r w:rsidRPr="002068D3">
        <w:rPr>
          <w:b/>
          <w:bCs/>
        </w:rPr>
        <w:t>.</w:t>
      </w:r>
    </w:p>
    <w:p w14:paraId="3862C9B0" w14:textId="77777777" w:rsidR="005539B6" w:rsidRPr="002068D3" w:rsidRDefault="005539B6" w:rsidP="005539B6">
      <w:pPr>
        <w:numPr>
          <w:ilvl w:val="0"/>
          <w:numId w:val="79"/>
        </w:numPr>
        <w:rPr>
          <w:b/>
          <w:bCs/>
        </w:rPr>
      </w:pPr>
      <w:r w:rsidRPr="002068D3">
        <w:rPr>
          <w:b/>
          <w:bCs/>
          <w:rtl/>
        </w:rPr>
        <w:t>الفرضية الرابعة</w:t>
      </w:r>
      <w:r w:rsidRPr="002068D3">
        <w:rPr>
          <w:b/>
          <w:bCs/>
        </w:rPr>
        <w:t xml:space="preserve">: </w:t>
      </w:r>
      <w:r w:rsidRPr="002068D3">
        <w:rPr>
          <w:b/>
          <w:bCs/>
          <w:rtl/>
        </w:rPr>
        <w:t>تواجه المؤسسات تحديات تنظيمية وأخلاقية تمنعها من استخدام الذكاء الاصطناعي بشكل فعال في عملية اتخاذ القرار</w:t>
      </w:r>
      <w:r w:rsidRPr="002068D3">
        <w:rPr>
          <w:b/>
          <w:bCs/>
        </w:rPr>
        <w:t>.</w:t>
      </w:r>
    </w:p>
    <w:p w14:paraId="40E04179" w14:textId="77777777" w:rsidR="005539B6" w:rsidRPr="002068D3" w:rsidRDefault="005539B6" w:rsidP="005539B6">
      <w:pPr>
        <w:rPr>
          <w:b/>
          <w:bCs/>
        </w:rPr>
      </w:pPr>
      <w:r w:rsidRPr="002068D3">
        <w:rPr>
          <w:b/>
          <w:bCs/>
          <w:rtl/>
        </w:rPr>
        <w:t>الفرضيات الفرعية</w:t>
      </w:r>
    </w:p>
    <w:p w14:paraId="763CA54E" w14:textId="77777777" w:rsidR="005539B6" w:rsidRPr="002068D3" w:rsidRDefault="005539B6" w:rsidP="005539B6">
      <w:pPr>
        <w:numPr>
          <w:ilvl w:val="0"/>
          <w:numId w:val="80"/>
        </w:numPr>
        <w:rPr>
          <w:b/>
          <w:bCs/>
        </w:rPr>
      </w:pPr>
      <w:r w:rsidRPr="002068D3">
        <w:rPr>
          <w:b/>
          <w:bCs/>
          <w:rtl/>
        </w:rPr>
        <w:t>الفرضية الفرعية الأولى</w:t>
      </w:r>
      <w:r w:rsidRPr="002068D3">
        <w:rPr>
          <w:b/>
          <w:bCs/>
        </w:rPr>
        <w:t xml:space="preserve">: </w:t>
      </w:r>
      <w:r w:rsidRPr="002068D3">
        <w:rPr>
          <w:b/>
          <w:bCs/>
          <w:rtl/>
        </w:rPr>
        <w:t>تساهم تطبيقات الذكاء الاصطناعي في تعزيز الموضوعية وتقليل التحيزات البشرية في عملية اتخاذ القرار الإداري</w:t>
      </w:r>
      <w:r w:rsidRPr="002068D3">
        <w:rPr>
          <w:b/>
          <w:bCs/>
        </w:rPr>
        <w:t>.</w:t>
      </w:r>
    </w:p>
    <w:p w14:paraId="0F9EA630" w14:textId="77777777" w:rsidR="005539B6" w:rsidRPr="002068D3" w:rsidRDefault="005539B6" w:rsidP="005539B6">
      <w:pPr>
        <w:numPr>
          <w:ilvl w:val="0"/>
          <w:numId w:val="81"/>
        </w:numPr>
        <w:rPr>
          <w:b/>
          <w:bCs/>
        </w:rPr>
      </w:pPr>
      <w:r w:rsidRPr="002068D3">
        <w:rPr>
          <w:b/>
          <w:bCs/>
          <w:rtl/>
        </w:rPr>
        <w:t>الفرضية الفرعية الثانية</w:t>
      </w:r>
      <w:r w:rsidRPr="002068D3">
        <w:rPr>
          <w:b/>
          <w:bCs/>
        </w:rPr>
        <w:t xml:space="preserve">: </w:t>
      </w:r>
      <w:r w:rsidRPr="002068D3">
        <w:rPr>
          <w:b/>
          <w:bCs/>
          <w:rtl/>
        </w:rPr>
        <w:t>تؤدي زيادة الاعتماد على البيانات الضخمة والتحليل الذكي إلى تحسين القدرة على التنبؤ بالاتجاهات المستقبلية</w:t>
      </w:r>
      <w:r w:rsidRPr="002068D3">
        <w:rPr>
          <w:b/>
          <w:bCs/>
        </w:rPr>
        <w:t>.</w:t>
      </w:r>
    </w:p>
    <w:p w14:paraId="545A34DC" w14:textId="77777777" w:rsidR="005539B6" w:rsidRPr="002068D3" w:rsidRDefault="005539B6" w:rsidP="005539B6">
      <w:pPr>
        <w:numPr>
          <w:ilvl w:val="0"/>
          <w:numId w:val="82"/>
        </w:numPr>
        <w:rPr>
          <w:b/>
          <w:bCs/>
        </w:rPr>
      </w:pPr>
      <w:r w:rsidRPr="002068D3">
        <w:rPr>
          <w:b/>
          <w:bCs/>
          <w:rtl/>
        </w:rPr>
        <w:t>الفرضية الفرعية الثالثة</w:t>
      </w:r>
      <w:r w:rsidRPr="002068D3">
        <w:rPr>
          <w:b/>
          <w:bCs/>
        </w:rPr>
        <w:t xml:space="preserve">: </w:t>
      </w:r>
      <w:r w:rsidRPr="002068D3">
        <w:rPr>
          <w:b/>
          <w:bCs/>
          <w:rtl/>
        </w:rPr>
        <w:t>هناك اختلافات ملحوظة في مدى اعتماد المؤسسات على الذكاء الاصطناعي في اتخاذ القرار، بناءً على حجم المؤسسة ونوع قطاعها</w:t>
      </w:r>
      <w:r w:rsidRPr="002068D3">
        <w:rPr>
          <w:b/>
          <w:bCs/>
        </w:rPr>
        <w:t>.</w:t>
      </w:r>
    </w:p>
    <w:p w14:paraId="23AAC952" w14:textId="77777777" w:rsidR="005539B6" w:rsidRPr="002068D3" w:rsidRDefault="005539B6" w:rsidP="005539B6">
      <w:pPr>
        <w:numPr>
          <w:ilvl w:val="0"/>
          <w:numId w:val="83"/>
        </w:numPr>
        <w:rPr>
          <w:b/>
          <w:bCs/>
        </w:rPr>
      </w:pPr>
      <w:r w:rsidRPr="002068D3">
        <w:rPr>
          <w:b/>
          <w:bCs/>
          <w:rtl/>
        </w:rPr>
        <w:t>الفرضية الفرعية الرابعة</w:t>
      </w:r>
      <w:r w:rsidRPr="002068D3">
        <w:rPr>
          <w:b/>
          <w:bCs/>
        </w:rPr>
        <w:t xml:space="preserve">: </w:t>
      </w:r>
      <w:r w:rsidRPr="002068D3">
        <w:rPr>
          <w:b/>
          <w:bCs/>
          <w:rtl/>
        </w:rPr>
        <w:t>كلما زادت جاهزية البنية التحتية للتكنولوجيا في المؤسسة، زادت فعالية استخدام الذكاء الاصطناعي في اتخاذ القرار الإداري</w:t>
      </w:r>
      <w:r w:rsidRPr="002068D3">
        <w:rPr>
          <w:b/>
          <w:bCs/>
        </w:rPr>
        <w:t>.</w:t>
      </w:r>
    </w:p>
    <w:p w14:paraId="25331B57" w14:textId="77777777" w:rsidR="009E2742" w:rsidRDefault="009E2742" w:rsidP="008C4C6B">
      <w:pPr>
        <w:rPr>
          <w:rtl/>
        </w:rPr>
      </w:pPr>
    </w:p>
    <w:p w14:paraId="5CFCE9D5" w14:textId="77777777" w:rsidR="005539B6" w:rsidRDefault="005539B6" w:rsidP="008C4C6B">
      <w:pPr>
        <w:rPr>
          <w:rtl/>
        </w:rPr>
      </w:pPr>
    </w:p>
    <w:p w14:paraId="313197E3" w14:textId="77777777" w:rsidR="005539B6" w:rsidRDefault="005539B6" w:rsidP="008C4C6B">
      <w:pPr>
        <w:rPr>
          <w:rtl/>
        </w:rPr>
      </w:pPr>
    </w:p>
    <w:p w14:paraId="54D13EC4" w14:textId="77777777" w:rsidR="005539B6" w:rsidRDefault="005539B6" w:rsidP="008C4C6B">
      <w:pPr>
        <w:rPr>
          <w:rtl/>
        </w:rPr>
      </w:pPr>
    </w:p>
    <w:p w14:paraId="4BF38A86" w14:textId="77777777" w:rsidR="005539B6" w:rsidRDefault="005539B6" w:rsidP="008C4C6B">
      <w:pPr>
        <w:rPr>
          <w:rtl/>
        </w:rPr>
      </w:pPr>
    </w:p>
    <w:p w14:paraId="3D429E79" w14:textId="77777777" w:rsidR="005539B6" w:rsidRDefault="005539B6" w:rsidP="008C4C6B">
      <w:pPr>
        <w:rPr>
          <w:rtl/>
        </w:rPr>
      </w:pPr>
    </w:p>
    <w:p w14:paraId="38BF5F7D" w14:textId="77777777" w:rsidR="005539B6" w:rsidRDefault="005539B6" w:rsidP="008C4C6B">
      <w:pPr>
        <w:rPr>
          <w:rtl/>
        </w:rPr>
      </w:pPr>
    </w:p>
    <w:p w14:paraId="5D93A69C" w14:textId="77777777" w:rsidR="005539B6" w:rsidRDefault="005539B6" w:rsidP="008C4C6B">
      <w:pPr>
        <w:rPr>
          <w:rtl/>
        </w:rPr>
      </w:pPr>
    </w:p>
    <w:p w14:paraId="307CEBEE" w14:textId="77777777" w:rsidR="005539B6" w:rsidRDefault="005539B6" w:rsidP="008C4C6B">
      <w:pPr>
        <w:rPr>
          <w:rtl/>
        </w:rPr>
      </w:pPr>
    </w:p>
    <w:p w14:paraId="1568FDF6" w14:textId="77777777" w:rsidR="005539B6" w:rsidRDefault="005539B6" w:rsidP="008C4C6B">
      <w:pPr>
        <w:rPr>
          <w:rtl/>
        </w:rPr>
      </w:pPr>
    </w:p>
    <w:p w14:paraId="4373D6B6" w14:textId="77777777" w:rsidR="005539B6" w:rsidRDefault="005539B6" w:rsidP="005539B6">
      <w:pPr>
        <w:rPr>
          <w:b/>
          <w:bCs/>
          <w:rtl/>
        </w:rPr>
      </w:pPr>
    </w:p>
    <w:p w14:paraId="4E00E85F" w14:textId="77777777" w:rsidR="005539B6" w:rsidRPr="00361243" w:rsidRDefault="005539B6" w:rsidP="005539B6">
      <w:pPr>
        <w:pStyle w:val="a6"/>
        <w:numPr>
          <w:ilvl w:val="0"/>
          <w:numId w:val="84"/>
        </w:numPr>
        <w:rPr>
          <w:b/>
          <w:bCs/>
          <w:sz w:val="28"/>
          <w:szCs w:val="28"/>
          <w:rtl/>
        </w:rPr>
      </w:pPr>
      <w:r w:rsidRPr="00361243">
        <w:rPr>
          <w:rFonts w:hint="cs"/>
          <w:b/>
          <w:bCs/>
          <w:sz w:val="28"/>
          <w:szCs w:val="28"/>
          <w:rtl/>
        </w:rPr>
        <w:t>الدراسات السابقة</w:t>
      </w:r>
    </w:p>
    <w:p w14:paraId="13DF5FB4" w14:textId="77777777" w:rsidR="005539B6" w:rsidRDefault="005539B6" w:rsidP="005539B6">
      <w:pPr>
        <w:rPr>
          <w:b/>
          <w:bCs/>
          <w:rtl/>
        </w:rPr>
      </w:pPr>
    </w:p>
    <w:p w14:paraId="7B673209" w14:textId="77777777" w:rsidR="005539B6" w:rsidRDefault="005539B6" w:rsidP="005539B6">
      <w:pPr>
        <w:rPr>
          <w:b/>
          <w:bCs/>
          <w:rtl/>
        </w:rPr>
      </w:pPr>
    </w:p>
    <w:p w14:paraId="40F78592" w14:textId="77777777" w:rsidR="005539B6" w:rsidRDefault="005539B6" w:rsidP="005539B6">
      <w:pPr>
        <w:pStyle w:val="a6"/>
        <w:numPr>
          <w:ilvl w:val="0"/>
          <w:numId w:val="88"/>
        </w:numPr>
        <w:rPr>
          <w:b/>
          <w:bCs/>
        </w:rPr>
      </w:pPr>
      <w:r w:rsidRPr="002068D3">
        <w:rPr>
          <w:b/>
          <w:bCs/>
          <w:rtl/>
        </w:rPr>
        <w:t>العنوان</w:t>
      </w:r>
      <w:r w:rsidRPr="002068D3">
        <w:rPr>
          <w:b/>
          <w:bCs/>
        </w:rPr>
        <w:t>: "</w:t>
      </w:r>
      <w:r w:rsidRPr="002068D3">
        <w:rPr>
          <w:b/>
          <w:bCs/>
          <w:rtl/>
        </w:rPr>
        <w:t>أثر الذكاء الاصطناعي على عمليات اتخاذ القرار في المؤسسات: دراسة حالة في القطاع المصرفي</w:t>
      </w:r>
      <w:r w:rsidRPr="002068D3">
        <w:rPr>
          <w:b/>
          <w:bCs/>
        </w:rPr>
        <w:t>"</w:t>
      </w:r>
    </w:p>
    <w:p w14:paraId="72CC0714" w14:textId="77777777" w:rsidR="005539B6" w:rsidRPr="002068D3" w:rsidRDefault="005539B6" w:rsidP="005539B6">
      <w:pPr>
        <w:pStyle w:val="a6"/>
        <w:rPr>
          <w:b/>
          <w:bCs/>
        </w:rPr>
      </w:pPr>
    </w:p>
    <w:p w14:paraId="183890B1" w14:textId="77777777" w:rsidR="005539B6" w:rsidRPr="002068D3" w:rsidRDefault="005539B6" w:rsidP="005539B6">
      <w:r w:rsidRPr="002068D3">
        <w:rPr>
          <w:rtl/>
        </w:rPr>
        <w:t>المؤلفون</w:t>
      </w:r>
      <w:r w:rsidRPr="002068D3">
        <w:t xml:space="preserve">: </w:t>
      </w:r>
      <w:r w:rsidRPr="002068D3">
        <w:rPr>
          <w:rtl/>
        </w:rPr>
        <w:t>الخطيب، ن. ح</w:t>
      </w:r>
      <w:r w:rsidRPr="002068D3">
        <w:t>. (2020)</w:t>
      </w:r>
    </w:p>
    <w:p w14:paraId="4D1384AE" w14:textId="77777777" w:rsidR="005539B6" w:rsidRPr="002068D3" w:rsidRDefault="005539B6" w:rsidP="005539B6">
      <w:r w:rsidRPr="002068D3">
        <w:rPr>
          <w:rtl/>
        </w:rPr>
        <w:t>الملخص</w:t>
      </w:r>
      <w:r w:rsidRPr="002068D3">
        <w:t xml:space="preserve">: </w:t>
      </w:r>
      <w:r w:rsidRPr="002068D3">
        <w:rPr>
          <w:rtl/>
        </w:rPr>
        <w:t>تهدف هذه الدراسة إلى استكشاف تأثير تقنيات الذكاء الاصطناعي على عمليات اتخاذ القرار في القطاع المصرفي الأردني. استخدمت الدراسة منهجية تحليلية تجمع بين الاستبيانات والمقابلات مع مجموعة من المديرين وصناع القرار في عدد من البنوك. وأظهرت النتائج أن المؤسسات التي اعتمدت تقنيات الذكاء الاصطناعي حققت تحسينًا ملحوظًا في دقة وسرعة اتخاذ القرارات، بالإضافة إلى تقليل الأخطاء البشرية</w:t>
      </w:r>
      <w:r w:rsidRPr="002068D3">
        <w:t>.</w:t>
      </w:r>
    </w:p>
    <w:p w14:paraId="00D5F1C3" w14:textId="77777777" w:rsidR="005539B6" w:rsidRPr="002068D3" w:rsidRDefault="005539B6" w:rsidP="005539B6">
      <w:r w:rsidRPr="002068D3">
        <w:rPr>
          <w:rtl/>
        </w:rPr>
        <w:t>النتائج الرئيسية</w:t>
      </w:r>
      <w:r w:rsidRPr="002068D3">
        <w:t>:</w:t>
      </w:r>
    </w:p>
    <w:p w14:paraId="2AA8848E" w14:textId="77777777" w:rsidR="005539B6" w:rsidRPr="002068D3" w:rsidRDefault="005539B6" w:rsidP="005539B6">
      <w:pPr>
        <w:numPr>
          <w:ilvl w:val="0"/>
          <w:numId w:val="85"/>
        </w:numPr>
      </w:pPr>
      <w:r w:rsidRPr="002068D3">
        <w:rPr>
          <w:rtl/>
        </w:rPr>
        <w:t>زيادة الدقة</w:t>
      </w:r>
      <w:r w:rsidRPr="002068D3">
        <w:t xml:space="preserve">: </w:t>
      </w:r>
      <w:r w:rsidRPr="002068D3">
        <w:rPr>
          <w:rtl/>
        </w:rPr>
        <w:t>أظهرت الدراسة أن الذكاء الاصطناعي يساعد في تحليل كميات كبيرة من البيانات، مما يؤدي إلى تحسين دقة القرارات</w:t>
      </w:r>
      <w:r w:rsidRPr="002068D3">
        <w:t>.</w:t>
      </w:r>
    </w:p>
    <w:p w14:paraId="1DF216B4" w14:textId="77777777" w:rsidR="005539B6" w:rsidRPr="002068D3" w:rsidRDefault="005539B6" w:rsidP="005539B6">
      <w:pPr>
        <w:numPr>
          <w:ilvl w:val="0"/>
          <w:numId w:val="85"/>
        </w:numPr>
      </w:pPr>
      <w:r w:rsidRPr="002068D3">
        <w:rPr>
          <w:rtl/>
        </w:rPr>
        <w:t>تقليل الوقت</w:t>
      </w:r>
      <w:r w:rsidRPr="002068D3">
        <w:t xml:space="preserve">: </w:t>
      </w:r>
      <w:r w:rsidRPr="002068D3">
        <w:rPr>
          <w:rtl/>
        </w:rPr>
        <w:t>تم تسجيل انخفاض في الوقت المستغرق لاتخاذ القرارات، حيث أصبحت العمليات أكثر كفاءة</w:t>
      </w:r>
      <w:r w:rsidRPr="002068D3">
        <w:t>.</w:t>
      </w:r>
    </w:p>
    <w:p w14:paraId="6B5DB192" w14:textId="77777777" w:rsidR="005539B6" w:rsidRDefault="005539B6" w:rsidP="005539B6">
      <w:pPr>
        <w:numPr>
          <w:ilvl w:val="0"/>
          <w:numId w:val="85"/>
        </w:numPr>
      </w:pPr>
      <w:r w:rsidRPr="002068D3">
        <w:rPr>
          <w:rtl/>
        </w:rPr>
        <w:t>التحديات</w:t>
      </w:r>
      <w:r w:rsidRPr="002068D3">
        <w:t xml:space="preserve">: </w:t>
      </w:r>
      <w:r w:rsidRPr="002068D3">
        <w:rPr>
          <w:rtl/>
        </w:rPr>
        <w:t>بالرغم من الفوائد، أشار المشاركون إلى وجود تحديات تنظيمية وأخلاقية، مثل القلق حول الخصوصية والمخاطر المرتبطة بالاعتماد على الذكاء الاصطناعي</w:t>
      </w:r>
      <w:r w:rsidRPr="002068D3">
        <w:t>.</w:t>
      </w:r>
    </w:p>
    <w:p w14:paraId="04721CC0" w14:textId="77777777" w:rsidR="005539B6" w:rsidRPr="002068D3" w:rsidRDefault="005539B6" w:rsidP="005539B6"/>
    <w:p w14:paraId="28C5A06F" w14:textId="77777777" w:rsidR="005539B6" w:rsidRPr="002068D3" w:rsidRDefault="005539B6" w:rsidP="005539B6">
      <w:pPr>
        <w:rPr>
          <w:b/>
          <w:bCs/>
        </w:rPr>
      </w:pPr>
      <w:r w:rsidRPr="002068D3">
        <w:rPr>
          <w:b/>
          <w:bCs/>
          <w:rtl/>
        </w:rPr>
        <w:t>التوصيات</w:t>
      </w:r>
      <w:r w:rsidRPr="002068D3">
        <w:rPr>
          <w:b/>
          <w:bCs/>
        </w:rPr>
        <w:t xml:space="preserve">: </w:t>
      </w:r>
      <w:r w:rsidRPr="002068D3">
        <w:rPr>
          <w:b/>
          <w:bCs/>
          <w:rtl/>
        </w:rPr>
        <w:t>توصي الدراسة المؤسسات بتطوير استراتيجيات واضحة لتبني الذكاء الاصطناعي، وتعزيز كفاءة الكوادر البشرية من خلال التدريب والتطوير</w:t>
      </w:r>
      <w:r w:rsidRPr="002068D3">
        <w:rPr>
          <w:b/>
          <w:bCs/>
        </w:rPr>
        <w:t>.</w:t>
      </w:r>
    </w:p>
    <w:p w14:paraId="40A87C05" w14:textId="77777777" w:rsidR="005539B6" w:rsidRDefault="005539B6" w:rsidP="005539B6">
      <w:pPr>
        <w:rPr>
          <w:b/>
          <w:bCs/>
          <w:rtl/>
        </w:rPr>
      </w:pPr>
    </w:p>
    <w:p w14:paraId="1AAAA06A" w14:textId="77777777" w:rsidR="005539B6" w:rsidRDefault="005539B6" w:rsidP="005539B6">
      <w:pPr>
        <w:rPr>
          <w:b/>
          <w:bCs/>
          <w:rtl/>
        </w:rPr>
      </w:pPr>
    </w:p>
    <w:p w14:paraId="1ED8B8C2" w14:textId="77777777" w:rsidR="005539B6" w:rsidRDefault="005539B6" w:rsidP="005539B6">
      <w:pPr>
        <w:rPr>
          <w:b/>
          <w:bCs/>
          <w:rtl/>
        </w:rPr>
      </w:pPr>
    </w:p>
    <w:p w14:paraId="7B34B16E" w14:textId="77777777" w:rsidR="005539B6" w:rsidRDefault="005539B6" w:rsidP="005539B6">
      <w:pPr>
        <w:rPr>
          <w:b/>
          <w:bCs/>
          <w:rtl/>
        </w:rPr>
      </w:pPr>
    </w:p>
    <w:p w14:paraId="2F87C9B0" w14:textId="77777777" w:rsidR="005539B6" w:rsidRDefault="005539B6" w:rsidP="005539B6">
      <w:pPr>
        <w:rPr>
          <w:b/>
          <w:bCs/>
          <w:rtl/>
        </w:rPr>
      </w:pPr>
    </w:p>
    <w:p w14:paraId="0751412E" w14:textId="77777777" w:rsidR="005539B6" w:rsidRDefault="005539B6" w:rsidP="005539B6">
      <w:pPr>
        <w:rPr>
          <w:b/>
          <w:bCs/>
          <w:rtl/>
        </w:rPr>
      </w:pPr>
    </w:p>
    <w:p w14:paraId="4713CA2C" w14:textId="77777777" w:rsidR="005539B6" w:rsidRDefault="005539B6" w:rsidP="005539B6">
      <w:pPr>
        <w:rPr>
          <w:b/>
          <w:bCs/>
          <w:rtl/>
        </w:rPr>
      </w:pPr>
    </w:p>
    <w:p w14:paraId="533E25D3" w14:textId="77777777" w:rsidR="005539B6" w:rsidRDefault="005539B6" w:rsidP="005539B6">
      <w:pPr>
        <w:rPr>
          <w:b/>
          <w:bCs/>
          <w:rtl/>
        </w:rPr>
      </w:pPr>
    </w:p>
    <w:p w14:paraId="123DFEA0" w14:textId="77777777" w:rsidR="005539B6" w:rsidRPr="002068D3" w:rsidRDefault="005539B6" w:rsidP="005539B6">
      <w:pPr>
        <w:pStyle w:val="a6"/>
        <w:numPr>
          <w:ilvl w:val="0"/>
          <w:numId w:val="87"/>
        </w:numPr>
        <w:rPr>
          <w:b/>
          <w:bCs/>
        </w:rPr>
      </w:pPr>
      <w:r w:rsidRPr="002068D3">
        <w:rPr>
          <w:b/>
          <w:bCs/>
          <w:rtl/>
        </w:rPr>
        <w:lastRenderedPageBreak/>
        <w:t>العنوان</w:t>
      </w:r>
      <w:r w:rsidRPr="002068D3">
        <w:rPr>
          <w:b/>
          <w:bCs/>
        </w:rPr>
        <w:t>: "</w:t>
      </w:r>
      <w:r w:rsidRPr="002068D3">
        <w:rPr>
          <w:b/>
          <w:bCs/>
          <w:rtl/>
        </w:rPr>
        <w:t>الذكاء الاصطناعي ودوره في تعزيز كفاءة اتخاذ القرار الإداري: دراسة تجريبية عبر قطاعات متعددة</w:t>
      </w:r>
      <w:r w:rsidRPr="002068D3">
        <w:rPr>
          <w:b/>
          <w:bCs/>
        </w:rPr>
        <w:t>"</w:t>
      </w:r>
    </w:p>
    <w:p w14:paraId="6F5DF3F9" w14:textId="77777777" w:rsidR="005539B6" w:rsidRPr="002068D3" w:rsidRDefault="005539B6" w:rsidP="005539B6">
      <w:r w:rsidRPr="002068D3">
        <w:rPr>
          <w:rtl/>
        </w:rPr>
        <w:t>المؤلفون</w:t>
      </w:r>
      <w:r w:rsidRPr="002068D3">
        <w:t xml:space="preserve">: Al-Tahat, M. D., &amp; </w:t>
      </w:r>
      <w:proofErr w:type="spellStart"/>
      <w:r w:rsidRPr="002068D3">
        <w:t>Barghash</w:t>
      </w:r>
      <w:proofErr w:type="spellEnd"/>
      <w:r w:rsidRPr="002068D3">
        <w:t>, M. A. (2020)</w:t>
      </w:r>
    </w:p>
    <w:p w14:paraId="02658BFA" w14:textId="77777777" w:rsidR="005539B6" w:rsidRPr="002068D3" w:rsidRDefault="005539B6" w:rsidP="005539B6">
      <w:r w:rsidRPr="002068D3">
        <w:rPr>
          <w:rtl/>
        </w:rPr>
        <w:t>الملخص</w:t>
      </w:r>
      <w:r w:rsidRPr="002068D3">
        <w:t xml:space="preserve">: </w:t>
      </w:r>
      <w:r w:rsidRPr="002068D3">
        <w:rPr>
          <w:rtl/>
        </w:rPr>
        <w:t>تتناول هذه الدراسة تأثير الذكاء الاصطناعي على كفاءة اتخاذ القرار الإداري في مجموعة متنوعة من القطاعات، بما في ذلك الصناعة والخدمات والتجزئة. استخدم الباحثون استبيانات تم توزيعها على عينة من المديرين في هذه القطاعات، بالإضافة إلى تحليلات البيانات من التطبيقات المستخدمة في اتخاذ القرار</w:t>
      </w:r>
      <w:r w:rsidRPr="002068D3">
        <w:t>.</w:t>
      </w:r>
    </w:p>
    <w:p w14:paraId="0CB79452" w14:textId="77777777" w:rsidR="005539B6" w:rsidRPr="002068D3" w:rsidRDefault="005539B6" w:rsidP="005539B6">
      <w:r w:rsidRPr="002068D3">
        <w:rPr>
          <w:rtl/>
        </w:rPr>
        <w:t>النتائج الرئيسية</w:t>
      </w:r>
      <w:r w:rsidRPr="002068D3">
        <w:t>:</w:t>
      </w:r>
    </w:p>
    <w:p w14:paraId="79C1BE7E" w14:textId="77777777" w:rsidR="005539B6" w:rsidRPr="002068D3" w:rsidRDefault="005539B6" w:rsidP="005539B6">
      <w:pPr>
        <w:numPr>
          <w:ilvl w:val="0"/>
          <w:numId w:val="86"/>
        </w:numPr>
      </w:pPr>
      <w:r w:rsidRPr="002068D3">
        <w:rPr>
          <w:rtl/>
        </w:rPr>
        <w:t>تحسين الكفاءة</w:t>
      </w:r>
      <w:r w:rsidRPr="002068D3">
        <w:t xml:space="preserve">: </w:t>
      </w:r>
      <w:r w:rsidRPr="002068D3">
        <w:rPr>
          <w:rtl/>
        </w:rPr>
        <w:t>أظهرت النتائج أن استخدام الذكاء الاصطناعي أدى إلى تحسين كبير في كفاءة اتخاذ القرار، حيث ساعد في تحليل البيانات بسرعة أكبر وبشكل أكثر دقة</w:t>
      </w:r>
      <w:r w:rsidRPr="002068D3">
        <w:t>.</w:t>
      </w:r>
    </w:p>
    <w:p w14:paraId="18B5DB28" w14:textId="77777777" w:rsidR="005539B6" w:rsidRPr="002068D3" w:rsidRDefault="005539B6" w:rsidP="005539B6">
      <w:pPr>
        <w:numPr>
          <w:ilvl w:val="0"/>
          <w:numId w:val="86"/>
        </w:numPr>
      </w:pPr>
      <w:r w:rsidRPr="002068D3">
        <w:rPr>
          <w:rtl/>
        </w:rPr>
        <w:t>تعزيز القدرة التنافسية</w:t>
      </w:r>
      <w:r w:rsidRPr="002068D3">
        <w:t xml:space="preserve">: </w:t>
      </w:r>
      <w:r w:rsidRPr="002068D3">
        <w:rPr>
          <w:rtl/>
        </w:rPr>
        <w:t>أكدت الدراسة أن المؤسسات التي اعتمدت على الذكاء الاصطناعي كانت أكثر قدرة على التكيف مع التغيرات السوقية، مما ساهم في تحسين ميزتها التنافسية</w:t>
      </w:r>
      <w:r w:rsidRPr="002068D3">
        <w:t>.</w:t>
      </w:r>
    </w:p>
    <w:p w14:paraId="13A54DBF" w14:textId="77777777" w:rsidR="005539B6" w:rsidRPr="002068D3" w:rsidRDefault="005539B6" w:rsidP="005539B6">
      <w:pPr>
        <w:numPr>
          <w:ilvl w:val="0"/>
          <w:numId w:val="86"/>
        </w:numPr>
      </w:pPr>
      <w:r w:rsidRPr="002068D3">
        <w:rPr>
          <w:rtl/>
        </w:rPr>
        <w:t>التحديات</w:t>
      </w:r>
      <w:r w:rsidRPr="002068D3">
        <w:t xml:space="preserve">: </w:t>
      </w:r>
      <w:r w:rsidRPr="002068D3">
        <w:rPr>
          <w:rtl/>
        </w:rPr>
        <w:t>تم التعرف على تحديات تتعلق بنقص المهارات التقنية بين الموظفين، فضلاً عن الحواجز الثقافية التي تعيق تبني هذه التقنيات</w:t>
      </w:r>
      <w:r w:rsidRPr="002068D3">
        <w:t>.</w:t>
      </w:r>
    </w:p>
    <w:p w14:paraId="47A4656A" w14:textId="77777777" w:rsidR="005539B6" w:rsidRPr="002068D3" w:rsidRDefault="005539B6" w:rsidP="005539B6">
      <w:pPr>
        <w:rPr>
          <w:b/>
          <w:bCs/>
        </w:rPr>
      </w:pPr>
      <w:r w:rsidRPr="002068D3">
        <w:rPr>
          <w:b/>
          <w:bCs/>
          <w:rtl/>
        </w:rPr>
        <w:t>التوصيات</w:t>
      </w:r>
      <w:r w:rsidRPr="002068D3">
        <w:rPr>
          <w:b/>
          <w:bCs/>
        </w:rPr>
        <w:t xml:space="preserve">: </w:t>
      </w:r>
      <w:r w:rsidRPr="002068D3">
        <w:rPr>
          <w:b/>
          <w:bCs/>
          <w:rtl/>
        </w:rPr>
        <w:t>توصي الدراسة بتعزيز التدريب والتطوير للموظفين لضمان قدرتهم على استخدام تقنيات الذكاء الاصطناعي بفعالية، بالإضافة إلى أهمية وضع استراتيجيات واضحة لتبني هذه التقنيات في بيئات العمل</w:t>
      </w:r>
      <w:r w:rsidRPr="002068D3">
        <w:rPr>
          <w:b/>
          <w:bCs/>
        </w:rPr>
        <w:t>.</w:t>
      </w:r>
    </w:p>
    <w:p w14:paraId="08D362DC" w14:textId="77777777" w:rsidR="005539B6" w:rsidRPr="002068D3" w:rsidRDefault="005539B6" w:rsidP="005539B6">
      <w:pPr>
        <w:rPr>
          <w:b/>
          <w:bCs/>
          <w:rtl/>
        </w:rPr>
      </w:pPr>
    </w:p>
    <w:p w14:paraId="3084531C" w14:textId="77777777" w:rsidR="005539B6" w:rsidRPr="00361243" w:rsidRDefault="005539B6" w:rsidP="005539B6">
      <w:pPr>
        <w:pStyle w:val="a6"/>
        <w:numPr>
          <w:ilvl w:val="0"/>
          <w:numId w:val="87"/>
        </w:numPr>
      </w:pPr>
      <w:r w:rsidRPr="002068D3">
        <w:rPr>
          <w:b/>
          <w:bCs/>
          <w:rtl/>
        </w:rPr>
        <w:t>العنوان</w:t>
      </w:r>
      <w:r w:rsidRPr="002068D3">
        <w:rPr>
          <w:b/>
          <w:bCs/>
        </w:rPr>
        <w:t>: "</w:t>
      </w:r>
      <w:r w:rsidRPr="002068D3">
        <w:rPr>
          <w:b/>
          <w:bCs/>
          <w:rtl/>
        </w:rPr>
        <w:t>أثر الذكاء الاصطناعي على اتخاذ القرار الاستراتيجي في المؤسسات: دراسة حالة في قطاع التكنولوجيا</w:t>
      </w:r>
      <w:r w:rsidRPr="002068D3">
        <w:rPr>
          <w:b/>
          <w:bCs/>
        </w:rPr>
        <w:t>"</w:t>
      </w:r>
    </w:p>
    <w:p w14:paraId="5F75340F" w14:textId="77777777" w:rsidR="005539B6" w:rsidRPr="002068D3" w:rsidRDefault="005539B6" w:rsidP="005539B6">
      <w:r w:rsidRPr="002068D3">
        <w:rPr>
          <w:rtl/>
        </w:rPr>
        <w:t>المؤلفون</w:t>
      </w:r>
      <w:r w:rsidRPr="002068D3">
        <w:t>: Shrestha, Y. R., Ben-Menahem, S. M., &amp; von Krogh, G. (2019)</w:t>
      </w:r>
    </w:p>
    <w:p w14:paraId="2E5B09F4" w14:textId="77777777" w:rsidR="005539B6" w:rsidRPr="002068D3" w:rsidRDefault="005539B6" w:rsidP="005539B6">
      <w:r w:rsidRPr="002068D3">
        <w:rPr>
          <w:rtl/>
        </w:rPr>
        <w:t>الملخص</w:t>
      </w:r>
      <w:r w:rsidRPr="002068D3">
        <w:t xml:space="preserve">: </w:t>
      </w:r>
      <w:r w:rsidRPr="002068D3">
        <w:rPr>
          <w:rtl/>
        </w:rPr>
        <w:t>تسعى هذه الدراسة إلى استكشاف كيفية تأثير الذكاء الاصطناعي على عمليات اتخاذ القرار الاستراتيجي داخل المؤسسات في قطاع التكنولوجيا. اعتمد الباحثون على منهجية دراسات الحالة، حيث تم تحليل عدة شركات تكنولوجيا رائدة تستخدم تقنيات الذكاء الاصطناعي في عملياتها الإدارية</w:t>
      </w:r>
      <w:r w:rsidRPr="002068D3">
        <w:t>.</w:t>
      </w:r>
    </w:p>
    <w:p w14:paraId="75999BB2" w14:textId="77777777" w:rsidR="005539B6" w:rsidRPr="002068D3" w:rsidRDefault="005539B6" w:rsidP="005539B6">
      <w:r w:rsidRPr="002068D3">
        <w:rPr>
          <w:rtl/>
        </w:rPr>
        <w:t>النتائج الرئيسية</w:t>
      </w:r>
      <w:r w:rsidRPr="002068D3">
        <w:t>:</w:t>
      </w:r>
    </w:p>
    <w:p w14:paraId="20F6F580" w14:textId="77777777" w:rsidR="005539B6" w:rsidRPr="002068D3" w:rsidRDefault="005539B6" w:rsidP="005539B6">
      <w:pPr>
        <w:numPr>
          <w:ilvl w:val="0"/>
          <w:numId w:val="89"/>
        </w:numPr>
      </w:pPr>
      <w:r w:rsidRPr="002068D3">
        <w:rPr>
          <w:rtl/>
        </w:rPr>
        <w:t>تحسين جودة القرارات الاستراتيجية</w:t>
      </w:r>
      <w:r w:rsidRPr="002068D3">
        <w:t xml:space="preserve">: </w:t>
      </w:r>
      <w:r w:rsidRPr="002068D3">
        <w:rPr>
          <w:rtl/>
        </w:rPr>
        <w:t>وجدت الدراسة أن الذكاء الاصطناعي يساهم في تحسين جودة القرارات الاستراتيجية من خلال توفير تحليلات دقيقة للبيانات وتوقعات مستقبلية موثوقة</w:t>
      </w:r>
      <w:r w:rsidRPr="002068D3">
        <w:t>.</w:t>
      </w:r>
    </w:p>
    <w:p w14:paraId="3D34F077" w14:textId="77777777" w:rsidR="005539B6" w:rsidRPr="002068D3" w:rsidRDefault="005539B6" w:rsidP="005539B6">
      <w:pPr>
        <w:numPr>
          <w:ilvl w:val="0"/>
          <w:numId w:val="89"/>
        </w:numPr>
      </w:pPr>
      <w:r w:rsidRPr="002068D3">
        <w:rPr>
          <w:rtl/>
        </w:rPr>
        <w:t>دعم الابتكار</w:t>
      </w:r>
      <w:r w:rsidRPr="002068D3">
        <w:t xml:space="preserve">: </w:t>
      </w:r>
      <w:r w:rsidRPr="002068D3">
        <w:rPr>
          <w:rtl/>
        </w:rPr>
        <w:t>أكدت النتائج أن استخدام الذكاء الاصطناعي يعزز من قدرة المؤسسات على الابتكار من خلال تحليل الاتجاهات والأنماط في السوق، مما يساعد في توجيه استراتيجيات جديدة</w:t>
      </w:r>
      <w:r w:rsidRPr="002068D3">
        <w:t>.</w:t>
      </w:r>
    </w:p>
    <w:p w14:paraId="32F9CB37" w14:textId="77777777" w:rsidR="005539B6" w:rsidRPr="002068D3" w:rsidRDefault="005539B6" w:rsidP="005539B6">
      <w:pPr>
        <w:numPr>
          <w:ilvl w:val="0"/>
          <w:numId w:val="89"/>
        </w:numPr>
      </w:pPr>
      <w:r w:rsidRPr="002068D3">
        <w:rPr>
          <w:rtl/>
        </w:rPr>
        <w:t>التحديات التنظيمية</w:t>
      </w:r>
      <w:r w:rsidRPr="002068D3">
        <w:t xml:space="preserve">: </w:t>
      </w:r>
      <w:r w:rsidRPr="002068D3">
        <w:rPr>
          <w:rtl/>
        </w:rPr>
        <w:t>أشارت الدراسة إلى وجود تحديات تنظيمية تتعلق بالتغيير الثقافي المطلوب لتبني الذكاء الاصطناعي، وكذلك الحاجة إلى استثمار في البنية التحتية التكنولوجية</w:t>
      </w:r>
      <w:r w:rsidRPr="002068D3">
        <w:t>.</w:t>
      </w:r>
    </w:p>
    <w:p w14:paraId="33F5C97C" w14:textId="77777777" w:rsidR="005539B6" w:rsidRPr="002068D3" w:rsidRDefault="005539B6" w:rsidP="005539B6">
      <w:pPr>
        <w:rPr>
          <w:b/>
          <w:bCs/>
        </w:rPr>
      </w:pPr>
      <w:r w:rsidRPr="002068D3">
        <w:rPr>
          <w:b/>
          <w:bCs/>
          <w:rtl/>
        </w:rPr>
        <w:t>التوصيات</w:t>
      </w:r>
      <w:r w:rsidRPr="002068D3">
        <w:rPr>
          <w:b/>
          <w:bCs/>
        </w:rPr>
        <w:t xml:space="preserve">: </w:t>
      </w:r>
      <w:r w:rsidRPr="002068D3">
        <w:rPr>
          <w:b/>
          <w:bCs/>
          <w:rtl/>
        </w:rPr>
        <w:t>توصي الدراسة بضرورة أن تتبنى المؤسسات استراتيجيات واضحة لتكامل الذكاء الاصطناعي في عملياتها، مع التركيز على تطوير الثقافة التنظيمية التي تدعم الابتكار والتكيف مع التغيير</w:t>
      </w:r>
      <w:r w:rsidRPr="002068D3">
        <w:rPr>
          <w:b/>
          <w:bCs/>
        </w:rPr>
        <w:t>.</w:t>
      </w:r>
    </w:p>
    <w:p w14:paraId="773F5EFA" w14:textId="77777777" w:rsidR="005539B6" w:rsidRPr="002068D3" w:rsidRDefault="005539B6" w:rsidP="005539B6">
      <w:pPr>
        <w:rPr>
          <w:b/>
          <w:bCs/>
          <w:rtl/>
        </w:rPr>
      </w:pPr>
    </w:p>
    <w:p w14:paraId="552BA138" w14:textId="77777777" w:rsidR="005539B6" w:rsidRDefault="005539B6" w:rsidP="005539B6">
      <w:pPr>
        <w:rPr>
          <w:b/>
          <w:bCs/>
          <w:rtl/>
        </w:rPr>
      </w:pPr>
    </w:p>
    <w:p w14:paraId="72562E62" w14:textId="77777777" w:rsidR="005539B6" w:rsidRDefault="005539B6" w:rsidP="005539B6">
      <w:pPr>
        <w:rPr>
          <w:b/>
          <w:bCs/>
          <w:rtl/>
        </w:rPr>
      </w:pPr>
    </w:p>
    <w:p w14:paraId="05D4B9B0" w14:textId="77777777" w:rsidR="005539B6" w:rsidRDefault="005539B6" w:rsidP="005539B6">
      <w:pPr>
        <w:pStyle w:val="a6"/>
        <w:numPr>
          <w:ilvl w:val="0"/>
          <w:numId w:val="84"/>
        </w:numPr>
        <w:rPr>
          <w:b/>
          <w:bCs/>
          <w:sz w:val="28"/>
          <w:szCs w:val="28"/>
        </w:rPr>
      </w:pPr>
      <w:r w:rsidRPr="00361243">
        <w:rPr>
          <w:rFonts w:hint="cs"/>
          <w:b/>
          <w:bCs/>
          <w:sz w:val="28"/>
          <w:szCs w:val="28"/>
          <w:rtl/>
        </w:rPr>
        <w:t>المنطلقات النظرية للدراسة</w:t>
      </w:r>
    </w:p>
    <w:p w14:paraId="4CE44E55" w14:textId="77777777" w:rsidR="005539B6" w:rsidRDefault="005539B6" w:rsidP="005539B6">
      <w:pPr>
        <w:pStyle w:val="a6"/>
        <w:rPr>
          <w:b/>
          <w:bCs/>
          <w:sz w:val="28"/>
          <w:szCs w:val="28"/>
          <w:rtl/>
        </w:rPr>
      </w:pPr>
    </w:p>
    <w:p w14:paraId="6D9DF1F6" w14:textId="77777777" w:rsidR="005539B6" w:rsidRPr="00361243" w:rsidRDefault="005539B6" w:rsidP="005539B6">
      <w:pPr>
        <w:pStyle w:val="a6"/>
        <w:rPr>
          <w:b/>
          <w:bCs/>
          <w:sz w:val="28"/>
          <w:szCs w:val="28"/>
          <w:rtl/>
        </w:rPr>
      </w:pPr>
    </w:p>
    <w:p w14:paraId="5F585776" w14:textId="77777777" w:rsidR="005539B6" w:rsidRPr="00462E00" w:rsidRDefault="005539B6" w:rsidP="005539B6">
      <w:r w:rsidRPr="00462E00">
        <w:rPr>
          <w:rtl/>
        </w:rPr>
        <w:t>تعتبر المنطلقات النظرية أساسًا قويًا لفهم العلاقات المعقدة بين الذكاء الاصطناعي وعملية اتخاذ القرار الإداري. في ظل التطورات التكنولوجية المتسارعة، أصبح الذكاء الاصطناعي أداة محورية تُستخدم لتعزيز كفاءة وفاعلية القرارات داخل المؤسسات. تتطلب هذه الدراسة استنادًا إلى مجموعة من النظريات التي تساهم في تحليل كيف يمكن لهذه التقنية أن تؤثر على أساليب الإدارة وآليات اتخاذ القرار</w:t>
      </w:r>
      <w:r w:rsidRPr="00462E00">
        <w:t>.</w:t>
      </w:r>
    </w:p>
    <w:p w14:paraId="5B2035B0" w14:textId="77777777" w:rsidR="005539B6" w:rsidRPr="00462E00" w:rsidRDefault="005539B6" w:rsidP="005539B6">
      <w:r w:rsidRPr="00462E00">
        <w:rPr>
          <w:rtl/>
        </w:rPr>
        <w:t>تستند هذه المنطلقات إلى مجموعة من النظريات المعروفة في مجالات الإدارة والتكنولوجيا، مثل نظرية اتخاذ القرار، التي تتيح لنا فهم كيفية معالجة المعلومات وتحليل الخيارات المتاحة. كما تُعتبر نظرية نظم المعلومات ذات أهمية كبيرة، حيث تسلط الضوء على دور نظم المعلومات في دعم اتخاذ القرار. من جهة أخرى، تسهم نظرية البيانات الكبيرة في توضيح كيفية التعامل مع كميات ضخمة من البيانات، بينما تقدم نظرية التعلم الآلي رؤى حول كيفية استخدام الأنظمة الذكية لتحسين الأداء</w:t>
      </w:r>
      <w:r w:rsidRPr="00462E00">
        <w:t>.</w:t>
      </w:r>
    </w:p>
    <w:p w14:paraId="7DB88962" w14:textId="77777777" w:rsidR="005539B6" w:rsidRPr="00462E00" w:rsidRDefault="005539B6" w:rsidP="005539B6">
      <w:r w:rsidRPr="00462E00">
        <w:rPr>
          <w:rtl/>
        </w:rPr>
        <w:t>علاوة على ذلك، توفر نظرية السلوك البشري في اتخاذ القرار إطارًا لفهم التأثيرات النفسية والسلوكية على قرارات المديرين، مما يعزز أهمية استخدام الذكاء الاصطناعي في تقليل التحيزات وزيادة الموضوعية. في الوقت نفسه، تعد نظرية الابتكار التكنولوجي ضرورية لفهم كيفية تأثير الابتكارات على العمليات الإدارية، بينما تسلط نظرية الأخلاقيات في الذكاء الاصطناعي الضوء على القضايا الأخلاقية المرتبطة باستخدام هذه التكنولوجيا</w:t>
      </w:r>
      <w:r w:rsidRPr="00462E00">
        <w:t>.</w:t>
      </w:r>
    </w:p>
    <w:p w14:paraId="2B7B7CBF" w14:textId="77777777" w:rsidR="005539B6" w:rsidRPr="00462E00" w:rsidRDefault="005539B6" w:rsidP="005539B6">
      <w:pPr>
        <w:rPr>
          <w:b/>
          <w:bCs/>
        </w:rPr>
      </w:pPr>
      <w:r w:rsidRPr="00462E00">
        <w:rPr>
          <w:rtl/>
        </w:rPr>
        <w:t>من خلال استكشاف هذه المنطلقات النظرية، تهدف هذه الدراسة إلى تقديم فهم شامل لدور الذكاء الاصطناعي في تحسين اتخاذ القرار الإداري، مع التركيز على العوامل التي تؤثر على فعالية استخدام هذه التكنولوجيا في السياقات المختلفة</w:t>
      </w:r>
      <w:r w:rsidRPr="00462E00">
        <w:t>.</w:t>
      </w:r>
    </w:p>
    <w:p w14:paraId="3B6D86E0" w14:textId="77777777" w:rsidR="005539B6" w:rsidRPr="00462E00" w:rsidRDefault="005539B6" w:rsidP="005539B6">
      <w:pPr>
        <w:rPr>
          <w:b/>
          <w:bCs/>
          <w:rtl/>
        </w:rPr>
      </w:pPr>
    </w:p>
    <w:p w14:paraId="73DC10E5" w14:textId="77777777" w:rsidR="005539B6" w:rsidRDefault="005539B6" w:rsidP="005539B6">
      <w:pPr>
        <w:rPr>
          <w:b/>
          <w:bCs/>
          <w:rtl/>
        </w:rPr>
      </w:pPr>
    </w:p>
    <w:p w14:paraId="5C811302" w14:textId="30295A0C" w:rsidR="005539B6" w:rsidRDefault="005539B6" w:rsidP="005539B6">
      <w:pPr>
        <w:pStyle w:val="a6"/>
        <w:numPr>
          <w:ilvl w:val="1"/>
          <w:numId w:val="7"/>
        </w:numPr>
        <w:rPr>
          <w:rtl/>
        </w:rPr>
      </w:pPr>
      <w:r w:rsidRPr="005539B6">
        <w:rPr>
          <w:b/>
          <w:bCs/>
          <w:rtl/>
        </w:rPr>
        <w:t>نظرية اتخاذ القرار</w:t>
      </w:r>
    </w:p>
    <w:p w14:paraId="75C20AE8" w14:textId="77777777" w:rsidR="005539B6" w:rsidRPr="00462E00" w:rsidRDefault="005539B6" w:rsidP="005539B6">
      <w:pPr>
        <w:pStyle w:val="a6"/>
        <w:ind w:left="501"/>
      </w:pPr>
    </w:p>
    <w:p w14:paraId="5EC30A44" w14:textId="77777777" w:rsidR="005539B6" w:rsidRDefault="005539B6" w:rsidP="005539B6">
      <w:pPr>
        <w:rPr>
          <w:rtl/>
        </w:rPr>
      </w:pPr>
      <w:r w:rsidRPr="00462E00">
        <w:rPr>
          <w:rtl/>
        </w:rPr>
        <w:t>تعتبر نظرية اتخاذ القرار من الأسس المهمة لفهم كيفية اتخاذ القرارات داخل المؤسسات. تشير هذه النظرية إلى أن صناع القرار يتخذون قراراتهم بناءً على مجموعة من المعلومات المتاحة وتحليل الخيارات المختلفة. يمكن للذكاء الاصطناعي أن يعزز هذه النظرية من خلال تقديم تحليلات دقيقة وتوقعات تعتمد على البيانات</w:t>
      </w:r>
      <w:r w:rsidRPr="00462E00">
        <w:t>.</w:t>
      </w:r>
    </w:p>
    <w:p w14:paraId="542FD9A7" w14:textId="77777777" w:rsidR="005539B6" w:rsidRPr="00462E00" w:rsidRDefault="005539B6" w:rsidP="005539B6"/>
    <w:p w14:paraId="7B6DCB09" w14:textId="38A38E8C" w:rsidR="005539B6" w:rsidRPr="005539B6" w:rsidRDefault="005539B6" w:rsidP="005539B6">
      <w:pPr>
        <w:pStyle w:val="a6"/>
        <w:numPr>
          <w:ilvl w:val="1"/>
          <w:numId w:val="7"/>
        </w:numPr>
        <w:rPr>
          <w:b/>
          <w:bCs/>
          <w:rtl/>
        </w:rPr>
      </w:pPr>
      <w:r w:rsidRPr="005539B6">
        <w:rPr>
          <w:b/>
          <w:bCs/>
          <w:rtl/>
        </w:rPr>
        <w:t>نظرية نظم المعلومات</w:t>
      </w:r>
    </w:p>
    <w:p w14:paraId="6D503238" w14:textId="77777777" w:rsidR="005539B6" w:rsidRPr="005539B6" w:rsidRDefault="005539B6" w:rsidP="005539B6">
      <w:pPr>
        <w:pStyle w:val="a6"/>
        <w:ind w:left="501"/>
        <w:rPr>
          <w:b/>
          <w:bCs/>
        </w:rPr>
      </w:pPr>
    </w:p>
    <w:p w14:paraId="3E130D88" w14:textId="77777777" w:rsidR="005539B6" w:rsidRPr="00462E00" w:rsidRDefault="005539B6" w:rsidP="005539B6">
      <w:r w:rsidRPr="00462E00">
        <w:rPr>
          <w:rtl/>
        </w:rPr>
        <w:t>تركز هذه النظرية على كيفية استخدام نظم المعلومات لتحسين عمليات الإدارة واتخاذ القرارات. يمكن للذكاء الاصطناعي أن يُعتبر جزءًا من نظم المعلومات، حيث يعمل على تحليل البيانات وتقديم معلومات قيمة تدعم القرار الإداري</w:t>
      </w:r>
      <w:r w:rsidRPr="00462E00">
        <w:t>.</w:t>
      </w:r>
    </w:p>
    <w:p w14:paraId="7BFAFE95" w14:textId="0A84E605" w:rsidR="005539B6" w:rsidRPr="005539B6" w:rsidRDefault="005539B6" w:rsidP="005539B6">
      <w:pPr>
        <w:pStyle w:val="a6"/>
        <w:numPr>
          <w:ilvl w:val="1"/>
          <w:numId w:val="7"/>
        </w:numPr>
        <w:rPr>
          <w:b/>
          <w:bCs/>
          <w:rtl/>
        </w:rPr>
      </w:pPr>
      <w:r w:rsidRPr="005539B6">
        <w:rPr>
          <w:b/>
          <w:bCs/>
          <w:rtl/>
        </w:rPr>
        <w:lastRenderedPageBreak/>
        <w:t>نظرية البيانات الكبيرة</w:t>
      </w:r>
      <w:r w:rsidRPr="005539B6">
        <w:rPr>
          <w:b/>
          <w:bCs/>
        </w:rPr>
        <w:t xml:space="preserve"> (Big Data)</w:t>
      </w:r>
    </w:p>
    <w:p w14:paraId="1D92243C" w14:textId="77777777" w:rsidR="005539B6" w:rsidRPr="005539B6" w:rsidRDefault="005539B6" w:rsidP="005539B6">
      <w:pPr>
        <w:pStyle w:val="a6"/>
        <w:ind w:left="501"/>
        <w:rPr>
          <w:b/>
          <w:bCs/>
        </w:rPr>
      </w:pPr>
    </w:p>
    <w:p w14:paraId="670594B6" w14:textId="77777777" w:rsidR="005539B6" w:rsidRDefault="005539B6" w:rsidP="005539B6">
      <w:pPr>
        <w:rPr>
          <w:rtl/>
        </w:rPr>
      </w:pPr>
      <w:r w:rsidRPr="00462E00">
        <w:rPr>
          <w:rtl/>
        </w:rPr>
        <w:t>تتناول هذه النظرية كيفية التعامل مع كميات ضخمة من البيانات وتحليلها لاستخراج الأنماط والمعلومات المفيدة. يلعب الذكاء الاصطناعي دورًا حيويًا في معالجة البيانات الكبيرة، مما يساهم في تحسين دقة القرارات وجودتها</w:t>
      </w:r>
      <w:r w:rsidRPr="00462E00">
        <w:t>.</w:t>
      </w:r>
    </w:p>
    <w:p w14:paraId="49B2DD91" w14:textId="77777777" w:rsidR="005539B6" w:rsidRPr="00462E00" w:rsidRDefault="005539B6" w:rsidP="005539B6"/>
    <w:p w14:paraId="5C26EA40" w14:textId="1306562F" w:rsidR="005539B6" w:rsidRDefault="005539B6" w:rsidP="005539B6">
      <w:pPr>
        <w:pStyle w:val="a6"/>
        <w:numPr>
          <w:ilvl w:val="1"/>
          <w:numId w:val="7"/>
        </w:numPr>
        <w:rPr>
          <w:rtl/>
        </w:rPr>
      </w:pPr>
      <w:r w:rsidRPr="005539B6">
        <w:rPr>
          <w:b/>
          <w:bCs/>
          <w:rtl/>
        </w:rPr>
        <w:t>نظرية التعلم الآلي</w:t>
      </w:r>
      <w:r w:rsidRPr="005539B6">
        <w:rPr>
          <w:b/>
          <w:bCs/>
        </w:rPr>
        <w:t xml:space="preserve"> (Machine Learning)</w:t>
      </w:r>
    </w:p>
    <w:p w14:paraId="690F824B" w14:textId="77777777" w:rsidR="005539B6" w:rsidRPr="00462E00" w:rsidRDefault="005539B6" w:rsidP="005539B6">
      <w:pPr>
        <w:pStyle w:val="a6"/>
        <w:ind w:left="501"/>
      </w:pPr>
    </w:p>
    <w:p w14:paraId="5BF574D0" w14:textId="77777777" w:rsidR="005539B6" w:rsidRDefault="005539B6" w:rsidP="005539B6">
      <w:pPr>
        <w:rPr>
          <w:rtl/>
        </w:rPr>
      </w:pPr>
      <w:r w:rsidRPr="00462E00">
        <w:rPr>
          <w:rtl/>
        </w:rPr>
        <w:t>تستند هذه النظرية إلى فكرة أن الأنظمة يمكن أن تتعلم من البيانات وتحسن أدائها مع مرور الوقت. يمكن استخدام تقنيات التعلم الآلي لتطوير نماذج تنبؤية تساعد في اتخاذ قرارات أكثر دقة وموضوعية</w:t>
      </w:r>
      <w:r w:rsidRPr="00462E00">
        <w:t>.</w:t>
      </w:r>
    </w:p>
    <w:p w14:paraId="433C06D4" w14:textId="77777777" w:rsidR="005539B6" w:rsidRPr="00462E00" w:rsidRDefault="005539B6" w:rsidP="005539B6"/>
    <w:p w14:paraId="728F280D" w14:textId="35C0241B" w:rsidR="005539B6" w:rsidRDefault="005539B6" w:rsidP="005539B6">
      <w:pPr>
        <w:pStyle w:val="a6"/>
        <w:numPr>
          <w:ilvl w:val="1"/>
          <w:numId w:val="7"/>
        </w:numPr>
        <w:rPr>
          <w:rtl/>
        </w:rPr>
      </w:pPr>
      <w:r w:rsidRPr="005539B6">
        <w:rPr>
          <w:b/>
          <w:bCs/>
          <w:rtl/>
        </w:rPr>
        <w:t>نظرية التحليل الكمي</w:t>
      </w:r>
    </w:p>
    <w:p w14:paraId="2EC77AD6" w14:textId="77777777" w:rsidR="005539B6" w:rsidRPr="00462E00" w:rsidRDefault="005539B6" w:rsidP="005539B6">
      <w:pPr>
        <w:pStyle w:val="a6"/>
        <w:ind w:left="501"/>
      </w:pPr>
    </w:p>
    <w:p w14:paraId="7900686A" w14:textId="77777777" w:rsidR="005539B6" w:rsidRDefault="005539B6" w:rsidP="005539B6">
      <w:pPr>
        <w:rPr>
          <w:rtl/>
        </w:rPr>
      </w:pPr>
      <w:r w:rsidRPr="00462E00">
        <w:rPr>
          <w:rtl/>
        </w:rPr>
        <w:t>تركز هذه النظرية على استخدام الأساليب الكمية لتحليل البيانات ودعم اتخاذ القرارات. يُمكن للذكاء الاصطناعي أن يقدم أدوات تحليل كمية متقدمة، تسهل فهم البيانات بشكل أفضل</w:t>
      </w:r>
      <w:r w:rsidRPr="00462E00">
        <w:t>.</w:t>
      </w:r>
    </w:p>
    <w:p w14:paraId="3DECAAF0" w14:textId="77777777" w:rsidR="005539B6" w:rsidRPr="00462E00" w:rsidRDefault="005539B6" w:rsidP="005539B6"/>
    <w:p w14:paraId="1FB2A7B7" w14:textId="6407524D" w:rsidR="005539B6" w:rsidRPr="005539B6" w:rsidRDefault="005539B6" w:rsidP="005539B6">
      <w:pPr>
        <w:pStyle w:val="a6"/>
        <w:numPr>
          <w:ilvl w:val="1"/>
          <w:numId w:val="7"/>
        </w:numPr>
        <w:rPr>
          <w:b/>
          <w:bCs/>
          <w:rtl/>
        </w:rPr>
      </w:pPr>
      <w:r w:rsidRPr="005539B6">
        <w:rPr>
          <w:b/>
          <w:bCs/>
          <w:rtl/>
        </w:rPr>
        <w:t>نظرية السلوك البشري في اتخاذ القرار</w:t>
      </w:r>
    </w:p>
    <w:p w14:paraId="674BDA6C" w14:textId="77777777" w:rsidR="005539B6" w:rsidRPr="005539B6" w:rsidRDefault="005539B6" w:rsidP="005539B6">
      <w:pPr>
        <w:pStyle w:val="a6"/>
        <w:ind w:left="501"/>
        <w:rPr>
          <w:b/>
          <w:bCs/>
        </w:rPr>
      </w:pPr>
    </w:p>
    <w:p w14:paraId="23D8DF0A" w14:textId="77777777" w:rsidR="005539B6" w:rsidRDefault="005539B6" w:rsidP="005539B6">
      <w:pPr>
        <w:rPr>
          <w:rtl/>
        </w:rPr>
      </w:pPr>
      <w:r w:rsidRPr="00462E00">
        <w:rPr>
          <w:rtl/>
        </w:rPr>
        <w:t>تتناول هذه النظرية التأثيرات النفسية والسلوكية على عملية اتخاذ القرار. من خلال تقليل التحيزات البشرية وزيادة الموضوعية، يمكن للذكاء الاصطناعي أن يسهم في تحسين فعالية القرارات</w:t>
      </w:r>
      <w:r w:rsidRPr="00462E00">
        <w:t>.</w:t>
      </w:r>
    </w:p>
    <w:p w14:paraId="33AF3B54" w14:textId="77777777" w:rsidR="005539B6" w:rsidRPr="00462E00" w:rsidRDefault="005539B6" w:rsidP="005539B6"/>
    <w:p w14:paraId="51F14804" w14:textId="6BE80EB9" w:rsidR="005539B6" w:rsidRDefault="005539B6" w:rsidP="005539B6">
      <w:pPr>
        <w:pStyle w:val="a6"/>
        <w:numPr>
          <w:ilvl w:val="1"/>
          <w:numId w:val="7"/>
        </w:numPr>
        <w:rPr>
          <w:rtl/>
        </w:rPr>
      </w:pPr>
      <w:r w:rsidRPr="005539B6">
        <w:rPr>
          <w:b/>
          <w:bCs/>
          <w:rtl/>
        </w:rPr>
        <w:t>نظرية الابتكار التكنولوجي</w:t>
      </w:r>
    </w:p>
    <w:p w14:paraId="306D4B21" w14:textId="77777777" w:rsidR="005539B6" w:rsidRPr="00462E00" w:rsidRDefault="005539B6" w:rsidP="005539B6">
      <w:pPr>
        <w:pStyle w:val="a6"/>
        <w:ind w:left="501"/>
      </w:pPr>
    </w:p>
    <w:p w14:paraId="3064A2F0" w14:textId="77777777" w:rsidR="005539B6" w:rsidRDefault="005539B6" w:rsidP="005539B6">
      <w:pPr>
        <w:rPr>
          <w:rtl/>
        </w:rPr>
      </w:pPr>
      <w:r w:rsidRPr="00462E00">
        <w:rPr>
          <w:rtl/>
        </w:rPr>
        <w:t>تُعنى هذه النظرية بكيفية تأثير الابتكارات التكنولوجية على العمليات الإدارية. يعتمد الذكاء الاصطناعي كأداة تكنولوجية على هذه النظرية، حيث يسهم في إدخال تحسينات جذرية على كيفية اتخاذ القرار</w:t>
      </w:r>
      <w:r w:rsidRPr="00462E00">
        <w:t>.</w:t>
      </w:r>
    </w:p>
    <w:p w14:paraId="3BC72761" w14:textId="77777777" w:rsidR="005539B6" w:rsidRPr="00462E00" w:rsidRDefault="005539B6" w:rsidP="005539B6"/>
    <w:p w14:paraId="1FCB90BB" w14:textId="0D5E701D" w:rsidR="005539B6" w:rsidRPr="005539B6" w:rsidRDefault="005539B6" w:rsidP="005539B6">
      <w:pPr>
        <w:pStyle w:val="a6"/>
        <w:numPr>
          <w:ilvl w:val="1"/>
          <w:numId w:val="7"/>
        </w:numPr>
        <w:rPr>
          <w:b/>
          <w:bCs/>
          <w:rtl/>
        </w:rPr>
      </w:pPr>
      <w:r w:rsidRPr="005539B6">
        <w:rPr>
          <w:b/>
          <w:bCs/>
          <w:rtl/>
        </w:rPr>
        <w:t>نظرية الأخلاقيات في الذكاء الاصطناعي</w:t>
      </w:r>
    </w:p>
    <w:p w14:paraId="113730F9" w14:textId="77777777" w:rsidR="005539B6" w:rsidRPr="005539B6" w:rsidRDefault="005539B6" w:rsidP="005539B6">
      <w:pPr>
        <w:pStyle w:val="a6"/>
        <w:ind w:left="501"/>
        <w:rPr>
          <w:b/>
          <w:bCs/>
        </w:rPr>
      </w:pPr>
    </w:p>
    <w:p w14:paraId="5F7C0A9B" w14:textId="77777777" w:rsidR="005539B6" w:rsidRDefault="005539B6" w:rsidP="005539B6">
      <w:pPr>
        <w:rPr>
          <w:rtl/>
        </w:rPr>
      </w:pPr>
      <w:r w:rsidRPr="00462E00">
        <w:rPr>
          <w:rtl/>
        </w:rPr>
        <w:t>تتناول هذه النظرية القضايا الأخلاقية المرتبطة باستخدام الذكاء الاصطناعي في اتخاذ القرار. من المهم فهم التحديات الأخلاقية لضمان استخدام هذه التكنولوجيا بشكل مسؤول</w:t>
      </w:r>
      <w:r w:rsidRPr="00462E00">
        <w:t>.</w:t>
      </w:r>
    </w:p>
    <w:p w14:paraId="21620FD9" w14:textId="77777777" w:rsidR="005539B6" w:rsidRDefault="005539B6" w:rsidP="005539B6">
      <w:pPr>
        <w:rPr>
          <w:rtl/>
        </w:rPr>
      </w:pPr>
    </w:p>
    <w:p w14:paraId="7E5C768E" w14:textId="77777777" w:rsidR="005539B6" w:rsidRDefault="005539B6" w:rsidP="005539B6">
      <w:pPr>
        <w:rPr>
          <w:rtl/>
        </w:rPr>
      </w:pPr>
    </w:p>
    <w:p w14:paraId="11020695" w14:textId="77777777" w:rsidR="005539B6" w:rsidRPr="00462E00" w:rsidRDefault="005539B6" w:rsidP="005539B6"/>
    <w:p w14:paraId="34AFD0C0" w14:textId="77777777" w:rsidR="005539B6" w:rsidRPr="00462E00" w:rsidRDefault="005539B6" w:rsidP="005539B6">
      <w:pPr>
        <w:pStyle w:val="a6"/>
        <w:numPr>
          <w:ilvl w:val="0"/>
          <w:numId w:val="87"/>
        </w:numPr>
        <w:rPr>
          <w:b/>
          <w:bCs/>
        </w:rPr>
      </w:pPr>
      <w:r w:rsidRPr="00462E00">
        <w:rPr>
          <w:b/>
          <w:bCs/>
          <w:rtl/>
        </w:rPr>
        <w:lastRenderedPageBreak/>
        <w:t>ملخص بفائدة المنطلقات النظرية للدراسة</w:t>
      </w:r>
    </w:p>
    <w:p w14:paraId="57E81391" w14:textId="77777777" w:rsidR="005539B6" w:rsidRPr="00462E00" w:rsidRDefault="005539B6" w:rsidP="005539B6">
      <w:r w:rsidRPr="00462E00">
        <w:rPr>
          <w:rtl/>
        </w:rPr>
        <w:t>تقدم المنطلقات النظرية للدراسة إطارًا فكريًا متكاملًا لفهم دور الذكاء الاصطناعي في تحسين اتخاذ القرار الإداري. من خلال الاعتماد على مجموعة من النظريات، يمكن تلخيص فوائد هذه المنطلقات كما يلي</w:t>
      </w:r>
      <w:r w:rsidRPr="00462E00">
        <w:t>:</w:t>
      </w:r>
    </w:p>
    <w:p w14:paraId="7D4375E4" w14:textId="77777777" w:rsidR="005539B6" w:rsidRPr="00462E00" w:rsidRDefault="005539B6" w:rsidP="005539B6">
      <w:pPr>
        <w:numPr>
          <w:ilvl w:val="0"/>
          <w:numId w:val="90"/>
        </w:numPr>
      </w:pPr>
      <w:r w:rsidRPr="00462E00">
        <w:rPr>
          <w:rtl/>
        </w:rPr>
        <w:t>توضيح العلاقة بين الذكاء الاصطناعي واتخاذ القرار</w:t>
      </w:r>
      <w:r w:rsidRPr="00462E00">
        <w:t xml:space="preserve">: </w:t>
      </w:r>
      <w:r w:rsidRPr="00462E00">
        <w:rPr>
          <w:rtl/>
        </w:rPr>
        <w:t>تساعد المنطلقات النظرية في فهم كيف يمكن للذكاء الاصطناعي أن يعزز عمليات اتخاذ القرار من خلال توفير أدوات تحليلية متقدمة</w:t>
      </w:r>
      <w:r w:rsidRPr="00462E00">
        <w:t>.</w:t>
      </w:r>
    </w:p>
    <w:p w14:paraId="200EB254" w14:textId="77777777" w:rsidR="005539B6" w:rsidRPr="00462E00" w:rsidRDefault="005539B6" w:rsidP="005539B6">
      <w:pPr>
        <w:numPr>
          <w:ilvl w:val="0"/>
          <w:numId w:val="91"/>
        </w:numPr>
      </w:pPr>
      <w:r w:rsidRPr="00462E00">
        <w:rPr>
          <w:rtl/>
        </w:rPr>
        <w:t>تحليل تأثير البيانات الكبيرة</w:t>
      </w:r>
      <w:r w:rsidRPr="00462E00">
        <w:t xml:space="preserve">: </w:t>
      </w:r>
      <w:r w:rsidRPr="00462E00">
        <w:rPr>
          <w:rtl/>
        </w:rPr>
        <w:t xml:space="preserve">تسهم نظرية البيانات الكبيرة في توضيح كيفية الاستفادة من كميات ضخمة من المعلومات لتحسين دقة القرارات </w:t>
      </w:r>
      <w:proofErr w:type="spellStart"/>
      <w:r w:rsidRPr="00462E00">
        <w:rPr>
          <w:rtl/>
        </w:rPr>
        <w:t>وموضوعيتها</w:t>
      </w:r>
      <w:proofErr w:type="spellEnd"/>
      <w:r w:rsidRPr="00462E00">
        <w:t>.</w:t>
      </w:r>
    </w:p>
    <w:p w14:paraId="6EDBF5CA" w14:textId="77777777" w:rsidR="005539B6" w:rsidRPr="00462E00" w:rsidRDefault="005539B6" w:rsidP="005539B6">
      <w:pPr>
        <w:numPr>
          <w:ilvl w:val="0"/>
          <w:numId w:val="92"/>
        </w:numPr>
      </w:pPr>
      <w:r w:rsidRPr="00462E00">
        <w:rPr>
          <w:rtl/>
        </w:rPr>
        <w:t>تعزيز الفهم السلوكي</w:t>
      </w:r>
      <w:r w:rsidRPr="00462E00">
        <w:t xml:space="preserve">: </w:t>
      </w:r>
      <w:r w:rsidRPr="00462E00">
        <w:rPr>
          <w:rtl/>
        </w:rPr>
        <w:t>من خلال النظر في السلوك البشري في اتخاذ القرار، يمكن فهم كيفية تقليل التحيزات البشرية وتعزيز الموضوعية عند استخدام تقنيات الذكاء الاصطناعي</w:t>
      </w:r>
      <w:r w:rsidRPr="00462E00">
        <w:t>.</w:t>
      </w:r>
    </w:p>
    <w:p w14:paraId="077125D8" w14:textId="77777777" w:rsidR="005539B6" w:rsidRPr="00462E00" w:rsidRDefault="005539B6" w:rsidP="005539B6">
      <w:pPr>
        <w:numPr>
          <w:ilvl w:val="0"/>
          <w:numId w:val="93"/>
        </w:numPr>
      </w:pPr>
      <w:r w:rsidRPr="00462E00">
        <w:rPr>
          <w:rtl/>
        </w:rPr>
        <w:t>تسليط الضوء على التحديات الأخلاقية</w:t>
      </w:r>
      <w:r w:rsidRPr="00462E00">
        <w:t xml:space="preserve">: </w:t>
      </w:r>
      <w:r w:rsidRPr="00462E00">
        <w:rPr>
          <w:rtl/>
        </w:rPr>
        <w:t>تبرز نظرية الأخلاقيات في الذكاء الاصطناعي القضايا الأخلاقية المرتبطة باستخدام هذه التكنولوجيا، مما يعزز من أهمية التعامل معها بشكل مسؤول</w:t>
      </w:r>
      <w:r w:rsidRPr="00462E00">
        <w:t>.</w:t>
      </w:r>
    </w:p>
    <w:p w14:paraId="1AC592D5" w14:textId="77777777" w:rsidR="005539B6" w:rsidRPr="00462E00" w:rsidRDefault="005539B6" w:rsidP="005539B6">
      <w:pPr>
        <w:numPr>
          <w:ilvl w:val="0"/>
          <w:numId w:val="94"/>
        </w:numPr>
      </w:pPr>
      <w:r w:rsidRPr="00462E00">
        <w:rPr>
          <w:rtl/>
        </w:rPr>
        <w:t>دعم الابتكار والتطوير</w:t>
      </w:r>
      <w:r w:rsidRPr="00462E00">
        <w:t xml:space="preserve">: </w:t>
      </w:r>
      <w:r w:rsidRPr="00462E00">
        <w:rPr>
          <w:rtl/>
        </w:rPr>
        <w:t>من خلال دمج الابتكارات التكنولوجية في العمليات الإدارية، يمكن تحسين الكفاءة وتحقيق نتائج أفضل في اتخاذ القرار</w:t>
      </w:r>
      <w:r w:rsidRPr="00462E00">
        <w:t>.</w:t>
      </w:r>
    </w:p>
    <w:p w14:paraId="289EB42C" w14:textId="77777777" w:rsidR="005539B6" w:rsidRPr="00462E00" w:rsidRDefault="005539B6" w:rsidP="005539B6">
      <w:pPr>
        <w:numPr>
          <w:ilvl w:val="0"/>
          <w:numId w:val="95"/>
        </w:numPr>
      </w:pPr>
      <w:r w:rsidRPr="00462E00">
        <w:rPr>
          <w:rtl/>
        </w:rPr>
        <w:t>توفير إطار لتحليل التطبيقات العملية</w:t>
      </w:r>
      <w:r w:rsidRPr="00462E00">
        <w:t xml:space="preserve">: </w:t>
      </w:r>
      <w:r w:rsidRPr="00462E00">
        <w:rPr>
          <w:rtl/>
        </w:rPr>
        <w:t>تساعد هذه المنطلقات في توجيه البحث نحو دراسة حالات تطبيقية محددة، مما يمكن من تقييم تأثير الذكاء الاصطناعي في الواقع العملي</w:t>
      </w:r>
      <w:r w:rsidRPr="00462E00">
        <w:t>.</w:t>
      </w:r>
    </w:p>
    <w:p w14:paraId="6B72B7B3" w14:textId="77777777" w:rsidR="005539B6" w:rsidRPr="00361243" w:rsidRDefault="005539B6" w:rsidP="005539B6">
      <w:pPr>
        <w:rPr>
          <w:b/>
          <w:bCs/>
        </w:rPr>
      </w:pPr>
      <w:r w:rsidRPr="00462E00">
        <w:rPr>
          <w:rtl/>
        </w:rPr>
        <w:t>باختصار، تعمل المنطلقات النظرية كأداة فكرية لتوجيه البحث، مما يسهم في تحقيق فهم أعمق لدور الذكاء الاصطناعي في</w:t>
      </w:r>
      <w:r w:rsidRPr="00462E00">
        <w:rPr>
          <w:b/>
          <w:bCs/>
          <w:rtl/>
        </w:rPr>
        <w:t xml:space="preserve"> تحسين اتخاذ القرار الإداري، ويعزز من قدرة المؤسسات على الاستفادة من هذه التقنية بشكل فعّال</w:t>
      </w:r>
      <w:r w:rsidRPr="00462E00">
        <w:rPr>
          <w:b/>
          <w:bCs/>
        </w:rPr>
        <w:t>.</w:t>
      </w:r>
    </w:p>
    <w:p w14:paraId="6D951BD4" w14:textId="77777777" w:rsidR="005539B6" w:rsidRDefault="005539B6" w:rsidP="008C4C6B">
      <w:pPr>
        <w:rPr>
          <w:rtl/>
        </w:rPr>
      </w:pPr>
    </w:p>
    <w:p w14:paraId="7C3CF4DE" w14:textId="77777777" w:rsidR="005539B6" w:rsidRDefault="005539B6" w:rsidP="008C4C6B">
      <w:pPr>
        <w:rPr>
          <w:rtl/>
        </w:rPr>
      </w:pPr>
    </w:p>
    <w:p w14:paraId="6E704342" w14:textId="77777777" w:rsidR="005539B6" w:rsidRDefault="005539B6" w:rsidP="008C4C6B">
      <w:pPr>
        <w:rPr>
          <w:rtl/>
        </w:rPr>
      </w:pPr>
    </w:p>
    <w:p w14:paraId="686E785B" w14:textId="77777777" w:rsidR="005539B6" w:rsidRDefault="005539B6" w:rsidP="008C4C6B">
      <w:pPr>
        <w:rPr>
          <w:rtl/>
        </w:rPr>
      </w:pPr>
    </w:p>
    <w:p w14:paraId="7ACF0797" w14:textId="77777777" w:rsidR="005539B6" w:rsidRDefault="005539B6" w:rsidP="008C4C6B">
      <w:pPr>
        <w:rPr>
          <w:rtl/>
        </w:rPr>
      </w:pPr>
    </w:p>
    <w:p w14:paraId="3D115F0B" w14:textId="77777777" w:rsidR="005539B6" w:rsidRDefault="005539B6" w:rsidP="008C4C6B">
      <w:pPr>
        <w:rPr>
          <w:rtl/>
        </w:rPr>
      </w:pPr>
    </w:p>
    <w:p w14:paraId="3D0BDDAC" w14:textId="77777777" w:rsidR="005539B6" w:rsidRDefault="005539B6" w:rsidP="008C4C6B">
      <w:pPr>
        <w:rPr>
          <w:rtl/>
        </w:rPr>
      </w:pPr>
    </w:p>
    <w:p w14:paraId="4885D960" w14:textId="77777777" w:rsidR="005539B6" w:rsidRDefault="005539B6" w:rsidP="008C4C6B">
      <w:pPr>
        <w:rPr>
          <w:rtl/>
        </w:rPr>
      </w:pPr>
    </w:p>
    <w:p w14:paraId="27333750" w14:textId="77777777" w:rsidR="005539B6" w:rsidRDefault="005539B6" w:rsidP="008C4C6B">
      <w:pPr>
        <w:rPr>
          <w:rtl/>
        </w:rPr>
      </w:pPr>
    </w:p>
    <w:p w14:paraId="3D89191D" w14:textId="77777777" w:rsidR="005539B6" w:rsidRDefault="005539B6" w:rsidP="008C4C6B">
      <w:pPr>
        <w:rPr>
          <w:rtl/>
        </w:rPr>
      </w:pPr>
    </w:p>
    <w:p w14:paraId="2E66EDF6" w14:textId="77777777" w:rsidR="005539B6" w:rsidRDefault="005539B6" w:rsidP="008C4C6B">
      <w:pPr>
        <w:rPr>
          <w:rtl/>
        </w:rPr>
      </w:pPr>
    </w:p>
    <w:p w14:paraId="18853C0E" w14:textId="77777777" w:rsidR="005539B6" w:rsidRDefault="005539B6" w:rsidP="008C4C6B">
      <w:pPr>
        <w:rPr>
          <w:rtl/>
        </w:rPr>
      </w:pPr>
    </w:p>
    <w:p w14:paraId="048D1429" w14:textId="77777777" w:rsidR="005539B6" w:rsidRPr="005539B6" w:rsidRDefault="005539B6" w:rsidP="008C4C6B">
      <w:pPr>
        <w:rPr>
          <w:rtl/>
        </w:rPr>
      </w:pPr>
    </w:p>
    <w:p w14:paraId="3A0E84DE" w14:textId="3596032D" w:rsidR="00584D58" w:rsidRDefault="00584D58" w:rsidP="009E2742">
      <w:pPr>
        <w:pStyle w:val="a6"/>
        <w:numPr>
          <w:ilvl w:val="0"/>
          <w:numId w:val="60"/>
        </w:numPr>
        <w:rPr>
          <w:b/>
          <w:bCs/>
        </w:rPr>
      </w:pPr>
      <w:r w:rsidRPr="009E2742">
        <w:rPr>
          <w:b/>
          <w:bCs/>
          <w:sz w:val="28"/>
          <w:szCs w:val="28"/>
          <w:rtl/>
        </w:rPr>
        <w:lastRenderedPageBreak/>
        <w:t>الإطار النظري</w:t>
      </w:r>
    </w:p>
    <w:p w14:paraId="692C1CD5" w14:textId="77777777" w:rsidR="009E2742" w:rsidRPr="009E2742" w:rsidRDefault="009E2742" w:rsidP="009E2742">
      <w:pPr>
        <w:pStyle w:val="a6"/>
        <w:rPr>
          <w:b/>
          <w:bCs/>
        </w:rPr>
      </w:pPr>
    </w:p>
    <w:p w14:paraId="5A0C1569" w14:textId="77777777" w:rsidR="00584D58" w:rsidRPr="00584D58" w:rsidRDefault="00584D58" w:rsidP="00584D58">
      <w:r w:rsidRPr="00584D58">
        <w:rPr>
          <w:rtl/>
        </w:rPr>
        <w:t>يُعد الإطار النظري أحد الركائز الأساسية لأي بحث علمي، حيث يُشكّل القاعدة الفكرية التي يستند إليها الباحث في تحليل موضوع الدراسة، ويُوضح المفاهيم الرئيسية والنظريات التي تدعم البحث. وفي هذا السياق، يتناول هذا الإطار النظري أهم المفاهيم المتعلقة بكل من الذكاء الاصطناعي وعملية اتخاذ القرار الإداري، مع التركيز على العلاقة بينهما</w:t>
      </w:r>
      <w:r w:rsidRPr="00584D58">
        <w:t>.</w:t>
      </w:r>
    </w:p>
    <w:p w14:paraId="1C9E320A" w14:textId="53847AB7" w:rsidR="00584D58" w:rsidRDefault="00584D58" w:rsidP="00584D58">
      <w:pPr>
        <w:rPr>
          <w:rtl/>
        </w:rPr>
      </w:pPr>
    </w:p>
    <w:p w14:paraId="2EF2989F" w14:textId="77777777" w:rsidR="009E2742" w:rsidRPr="00584D58" w:rsidRDefault="009E2742" w:rsidP="00584D58">
      <w:pPr>
        <w:rPr>
          <w:rtl/>
        </w:rPr>
      </w:pPr>
    </w:p>
    <w:p w14:paraId="7BF27BC0" w14:textId="2BF9F00F" w:rsidR="00584D58" w:rsidRDefault="009E2742" w:rsidP="009E2742">
      <w:pPr>
        <w:ind w:left="141"/>
        <w:rPr>
          <w:b/>
          <w:bCs/>
          <w:rtl/>
        </w:rPr>
      </w:pPr>
      <w:r>
        <w:rPr>
          <w:b/>
          <w:bCs/>
        </w:rPr>
        <w:t>.1</w:t>
      </w:r>
      <w:r w:rsidR="00584D58" w:rsidRPr="009E2742">
        <w:rPr>
          <w:b/>
          <w:bCs/>
          <w:rtl/>
        </w:rPr>
        <w:t>مفهوم الذكاء الاصطناعي</w:t>
      </w:r>
    </w:p>
    <w:p w14:paraId="47F16D7F" w14:textId="77777777" w:rsidR="009E2742" w:rsidRPr="009E2742" w:rsidRDefault="009E2742" w:rsidP="009E2742">
      <w:pPr>
        <w:ind w:left="141"/>
        <w:rPr>
          <w:b/>
          <w:bCs/>
          <w:rtl/>
        </w:rPr>
      </w:pPr>
    </w:p>
    <w:p w14:paraId="208277F4" w14:textId="77777777" w:rsidR="00584D58" w:rsidRPr="00584D58" w:rsidRDefault="00584D58" w:rsidP="00584D58">
      <w:r w:rsidRPr="00584D58">
        <w:rPr>
          <w:rtl/>
        </w:rPr>
        <w:t>الذكاء الاصطناعي</w:t>
      </w:r>
      <w:r w:rsidRPr="00584D58">
        <w:t xml:space="preserve"> (Artificial Intelligence) </w:t>
      </w:r>
      <w:r w:rsidRPr="00584D58">
        <w:rPr>
          <w:rtl/>
        </w:rPr>
        <w:t>هو فرع من علوم الحاسوب يهدف إلى تطوير أنظمة وبرامج حاسوبية قادرة على أداء مهام تتطلب ذكاءً بشريًا، مثل التعلم، والاستنتاج، والتعرف على الأنماط، واتخاذ القرارات. ظهر مصطلح الذكاء الاصطناعي لأول مرة في منتصف القرن العشرين، ومنذ ذلك الحين شهد تطورًا كبيرًا، خاصة مع ظهور تقنيات التعلم الآلي</w:t>
      </w:r>
      <w:r w:rsidRPr="00584D58">
        <w:t xml:space="preserve"> (Machine Learning) </w:t>
      </w:r>
      <w:r w:rsidRPr="00584D58">
        <w:rPr>
          <w:rtl/>
        </w:rPr>
        <w:t>والشبكات العصبية الاصطناعية</w:t>
      </w:r>
      <w:r w:rsidRPr="00584D58">
        <w:t xml:space="preserve"> (Artificial Neural Networks).</w:t>
      </w:r>
    </w:p>
    <w:p w14:paraId="48408137" w14:textId="77777777" w:rsidR="00584D58" w:rsidRPr="00584D58" w:rsidRDefault="00584D58" w:rsidP="00584D58">
      <w:r w:rsidRPr="00584D58">
        <w:rPr>
          <w:rtl/>
        </w:rPr>
        <w:t>الذكاء الاصطناعي يشمل مجموعة واسعة من التطبيقات مثل معالجة اللغة الطبيعية، الروبوتات، أنظمة التوصية، وأنظمة دعم القرار، وهو ما يجعله ذا أهمية بالغة في تحسين العمليات الإدارية واتخاذ القرار</w:t>
      </w:r>
      <w:r w:rsidRPr="00584D58">
        <w:t>.</w:t>
      </w:r>
    </w:p>
    <w:p w14:paraId="6DA9EFF2" w14:textId="6BE05905" w:rsidR="00584D58" w:rsidRPr="00584D58" w:rsidRDefault="00584D58" w:rsidP="00584D58"/>
    <w:p w14:paraId="2B67165E" w14:textId="29B07811" w:rsidR="00584D58" w:rsidRDefault="009E2742" w:rsidP="00584D58">
      <w:pPr>
        <w:rPr>
          <w:b/>
          <w:bCs/>
          <w:rtl/>
        </w:rPr>
      </w:pPr>
      <w:r>
        <w:rPr>
          <w:b/>
          <w:bCs/>
        </w:rPr>
        <w:t>2</w:t>
      </w:r>
      <w:r>
        <w:rPr>
          <w:rFonts w:hint="cs"/>
          <w:b/>
          <w:bCs/>
          <w:rtl/>
        </w:rPr>
        <w:t>.</w:t>
      </w:r>
      <w:r w:rsidR="00584D58" w:rsidRPr="00584D58">
        <w:rPr>
          <w:b/>
          <w:bCs/>
        </w:rPr>
        <w:t xml:space="preserve"> </w:t>
      </w:r>
      <w:r w:rsidR="00584D58" w:rsidRPr="00584D58">
        <w:rPr>
          <w:b/>
          <w:bCs/>
          <w:rtl/>
        </w:rPr>
        <w:t>مفهوم اتخاذ القرار الإداري</w:t>
      </w:r>
    </w:p>
    <w:p w14:paraId="413417F6" w14:textId="77777777" w:rsidR="009E2742" w:rsidRPr="00584D58" w:rsidRDefault="009E2742" w:rsidP="00584D58">
      <w:pPr>
        <w:rPr>
          <w:b/>
          <w:bCs/>
        </w:rPr>
      </w:pPr>
    </w:p>
    <w:p w14:paraId="2CD1ECF1" w14:textId="77777777" w:rsidR="00584D58" w:rsidRPr="00584D58" w:rsidRDefault="00584D58" w:rsidP="00584D58">
      <w:r w:rsidRPr="00584D58">
        <w:rPr>
          <w:rtl/>
        </w:rPr>
        <w:t>اتخاذ القرار الإداري هو العملية التي يتم من خلالها اختيار بديل أو أكثر من بين عدة بدائل متاحة، بهدف تحقيق أهداف المؤسسة. تتضمن هذه العملية عدة مراحل رئيسية، مثل تعريف المشكلة، جمع المعلومات، تحليل البدائل، اختيار الحل الأمثل، ثم متابعة التنفيذ والتقييم</w:t>
      </w:r>
      <w:r w:rsidRPr="00584D58">
        <w:t>.</w:t>
      </w:r>
    </w:p>
    <w:p w14:paraId="0C7B9665" w14:textId="77777777" w:rsidR="00584D58" w:rsidRPr="00584D58" w:rsidRDefault="00584D58" w:rsidP="00584D58">
      <w:r w:rsidRPr="00584D58">
        <w:rPr>
          <w:rtl/>
        </w:rPr>
        <w:t>تختلف أنواع القرارات الإدارية بحسب مستواها في المؤسسة، حيث يمكن تصنيفها إلى</w:t>
      </w:r>
      <w:r w:rsidRPr="00584D58">
        <w:t>:</w:t>
      </w:r>
    </w:p>
    <w:p w14:paraId="7C45670C" w14:textId="77777777" w:rsidR="00584D58" w:rsidRPr="00584D58" w:rsidRDefault="00584D58" w:rsidP="00584D58">
      <w:pPr>
        <w:numPr>
          <w:ilvl w:val="0"/>
          <w:numId w:val="9"/>
        </w:numPr>
      </w:pPr>
      <w:r w:rsidRPr="00584D58">
        <w:rPr>
          <w:b/>
          <w:bCs/>
          <w:rtl/>
        </w:rPr>
        <w:t>قرارات استراتيجية</w:t>
      </w:r>
      <w:r w:rsidRPr="00584D58">
        <w:rPr>
          <w:b/>
          <w:bCs/>
        </w:rPr>
        <w:t>:</w:t>
      </w:r>
      <w:r w:rsidRPr="00584D58">
        <w:t xml:space="preserve"> </w:t>
      </w:r>
      <w:r w:rsidRPr="00584D58">
        <w:rPr>
          <w:rtl/>
        </w:rPr>
        <w:t>ذات تأثير طويل الأمد على المؤسسة</w:t>
      </w:r>
      <w:r w:rsidRPr="00584D58">
        <w:t>.</w:t>
      </w:r>
    </w:p>
    <w:p w14:paraId="0D8F26B5" w14:textId="77777777" w:rsidR="00584D58" w:rsidRPr="00584D58" w:rsidRDefault="00584D58" w:rsidP="00584D58">
      <w:pPr>
        <w:numPr>
          <w:ilvl w:val="0"/>
          <w:numId w:val="9"/>
        </w:numPr>
      </w:pPr>
      <w:r w:rsidRPr="00584D58">
        <w:rPr>
          <w:b/>
          <w:bCs/>
          <w:rtl/>
        </w:rPr>
        <w:t>قرارات تكتيكية</w:t>
      </w:r>
      <w:r w:rsidRPr="00584D58">
        <w:rPr>
          <w:b/>
          <w:bCs/>
        </w:rPr>
        <w:t>:</w:t>
      </w:r>
      <w:r w:rsidRPr="00584D58">
        <w:t xml:space="preserve"> </w:t>
      </w:r>
      <w:r w:rsidRPr="00584D58">
        <w:rPr>
          <w:rtl/>
        </w:rPr>
        <w:t>تهدف إلى تحقيق أهداف مرحلية</w:t>
      </w:r>
      <w:r w:rsidRPr="00584D58">
        <w:t>.</w:t>
      </w:r>
    </w:p>
    <w:p w14:paraId="47CC9E3B" w14:textId="77777777" w:rsidR="00584D58" w:rsidRPr="00584D58" w:rsidRDefault="00584D58" w:rsidP="00584D58">
      <w:pPr>
        <w:numPr>
          <w:ilvl w:val="0"/>
          <w:numId w:val="9"/>
        </w:numPr>
      </w:pPr>
      <w:r w:rsidRPr="00584D58">
        <w:rPr>
          <w:b/>
          <w:bCs/>
          <w:rtl/>
        </w:rPr>
        <w:t>قرارات تشغيلية</w:t>
      </w:r>
      <w:r w:rsidRPr="00584D58">
        <w:rPr>
          <w:b/>
          <w:bCs/>
        </w:rPr>
        <w:t>:</w:t>
      </w:r>
      <w:r w:rsidRPr="00584D58">
        <w:t xml:space="preserve"> </w:t>
      </w:r>
      <w:r w:rsidRPr="00584D58">
        <w:rPr>
          <w:rtl/>
        </w:rPr>
        <w:t>تتعلق بالعمليات اليومية والإجراءات الروتينية</w:t>
      </w:r>
      <w:r w:rsidRPr="00584D58">
        <w:t>.</w:t>
      </w:r>
    </w:p>
    <w:p w14:paraId="0FDF2B48" w14:textId="4BBEFE3B" w:rsidR="00584D58" w:rsidRPr="00584D58" w:rsidRDefault="00584D58" w:rsidP="00584D58"/>
    <w:p w14:paraId="7F8C2791" w14:textId="20BE2376" w:rsidR="00584D58" w:rsidRPr="00584D58" w:rsidRDefault="009E2742" w:rsidP="00584D58">
      <w:pPr>
        <w:rPr>
          <w:b/>
          <w:bCs/>
        </w:rPr>
      </w:pPr>
      <w:r>
        <w:rPr>
          <w:b/>
          <w:bCs/>
        </w:rPr>
        <w:t>.</w:t>
      </w:r>
      <w:proofErr w:type="gramStart"/>
      <w:r>
        <w:rPr>
          <w:b/>
          <w:bCs/>
        </w:rPr>
        <w:t xml:space="preserve">3 </w:t>
      </w:r>
      <w:r w:rsidR="00584D58" w:rsidRPr="00584D58">
        <w:rPr>
          <w:b/>
          <w:bCs/>
        </w:rPr>
        <w:t xml:space="preserve"> </w:t>
      </w:r>
      <w:r w:rsidR="00584D58" w:rsidRPr="00584D58">
        <w:rPr>
          <w:b/>
          <w:bCs/>
          <w:rtl/>
        </w:rPr>
        <w:t>العلاقة</w:t>
      </w:r>
      <w:proofErr w:type="gramEnd"/>
      <w:r w:rsidR="00584D58" w:rsidRPr="00584D58">
        <w:rPr>
          <w:b/>
          <w:bCs/>
          <w:rtl/>
        </w:rPr>
        <w:t xml:space="preserve"> بين الذكاء الاصطناعي واتخاذ القرار الإداري</w:t>
      </w:r>
    </w:p>
    <w:p w14:paraId="3ED6F1A4" w14:textId="77777777" w:rsidR="00584D58" w:rsidRPr="00584D58" w:rsidRDefault="00584D58" w:rsidP="00584D58">
      <w:r w:rsidRPr="00584D58">
        <w:rPr>
          <w:rtl/>
        </w:rPr>
        <w:t>يرتبط الذكاء الاصطناعي بعملية اتخاذ القرار من خلال توفير أدوات ذكية تمكن المديرين من تحليل كميات كبيرة من البيانات بسرعة ودقة، مما يعزز من جودة القرارات المتخذة. تقنيات الذكاء الاصطناعي، مثل التعلم الآلي وأنظمة دعم القرار الذكية، تتيح استشراف الاتجاهات المستقبلية، وتقديم توصيات مبنية على بيانات واقعية</w:t>
      </w:r>
      <w:r w:rsidRPr="00584D58">
        <w:t>.</w:t>
      </w:r>
    </w:p>
    <w:p w14:paraId="5701061B" w14:textId="77777777" w:rsidR="00584D58" w:rsidRPr="00584D58" w:rsidRDefault="00584D58" w:rsidP="00584D58">
      <w:r w:rsidRPr="00584D58">
        <w:rPr>
          <w:rtl/>
        </w:rPr>
        <w:lastRenderedPageBreak/>
        <w:t>وقد أكدت الدراسات الحديثة أن استخدام الذكاء الاصطناعي في الإدارة يُسهم في</w:t>
      </w:r>
      <w:r w:rsidRPr="00584D58">
        <w:t>:</w:t>
      </w:r>
    </w:p>
    <w:p w14:paraId="5D54185E" w14:textId="77777777" w:rsidR="00584D58" w:rsidRPr="00584D58" w:rsidRDefault="00584D58" w:rsidP="00584D58">
      <w:pPr>
        <w:numPr>
          <w:ilvl w:val="0"/>
          <w:numId w:val="10"/>
        </w:numPr>
      </w:pPr>
      <w:r w:rsidRPr="00584D58">
        <w:rPr>
          <w:rtl/>
        </w:rPr>
        <w:t>تقليل الأخطاء البشرية والتحيزات في اتخاذ القرار</w:t>
      </w:r>
      <w:r w:rsidRPr="00584D58">
        <w:t>.</w:t>
      </w:r>
    </w:p>
    <w:p w14:paraId="7E37B0D3" w14:textId="77777777" w:rsidR="00584D58" w:rsidRPr="00584D58" w:rsidRDefault="00584D58" w:rsidP="00584D58">
      <w:pPr>
        <w:numPr>
          <w:ilvl w:val="0"/>
          <w:numId w:val="10"/>
        </w:numPr>
      </w:pPr>
      <w:r w:rsidRPr="00584D58">
        <w:rPr>
          <w:rtl/>
        </w:rPr>
        <w:t>تسريع عمليات اتخاذ القرار</w:t>
      </w:r>
      <w:r w:rsidRPr="00584D58">
        <w:t>.</w:t>
      </w:r>
    </w:p>
    <w:p w14:paraId="39879752" w14:textId="77777777" w:rsidR="00584D58" w:rsidRPr="00584D58" w:rsidRDefault="00584D58" w:rsidP="00584D58">
      <w:pPr>
        <w:numPr>
          <w:ilvl w:val="0"/>
          <w:numId w:val="10"/>
        </w:numPr>
      </w:pPr>
      <w:r w:rsidRPr="00584D58">
        <w:rPr>
          <w:rtl/>
        </w:rPr>
        <w:t>تحسين دقة التنبؤات والنتائج</w:t>
      </w:r>
      <w:r w:rsidRPr="00584D58">
        <w:t>.</w:t>
      </w:r>
    </w:p>
    <w:p w14:paraId="21C50A9E" w14:textId="77777777" w:rsidR="00584D58" w:rsidRPr="00584D58" w:rsidRDefault="00584D58" w:rsidP="00584D58">
      <w:pPr>
        <w:numPr>
          <w:ilvl w:val="0"/>
          <w:numId w:val="10"/>
        </w:numPr>
      </w:pPr>
      <w:r w:rsidRPr="00584D58">
        <w:rPr>
          <w:rtl/>
        </w:rPr>
        <w:t>تعزيز الشفافية والمساءلة</w:t>
      </w:r>
      <w:r w:rsidRPr="00584D58">
        <w:t>.</w:t>
      </w:r>
    </w:p>
    <w:p w14:paraId="1F352378" w14:textId="21597B8B" w:rsidR="00584D58" w:rsidRPr="00584D58" w:rsidRDefault="00584D58" w:rsidP="00584D58"/>
    <w:p w14:paraId="549E84CA" w14:textId="17BF17A9" w:rsidR="00584D58" w:rsidRPr="00584D58" w:rsidRDefault="009E2742" w:rsidP="00584D58">
      <w:pPr>
        <w:rPr>
          <w:b/>
          <w:bCs/>
        </w:rPr>
      </w:pPr>
      <w:r>
        <w:rPr>
          <w:b/>
          <w:bCs/>
        </w:rPr>
        <w:t>.</w:t>
      </w:r>
      <w:r w:rsidR="00584D58" w:rsidRPr="00584D58">
        <w:rPr>
          <w:b/>
          <w:bCs/>
        </w:rPr>
        <w:t xml:space="preserve">4 </w:t>
      </w:r>
      <w:r w:rsidR="00584D58" w:rsidRPr="00584D58">
        <w:rPr>
          <w:b/>
          <w:bCs/>
          <w:rtl/>
        </w:rPr>
        <w:t>نماذج ونظريات ذات صلة</w:t>
      </w:r>
    </w:p>
    <w:p w14:paraId="60591D30" w14:textId="77777777" w:rsidR="00584D58" w:rsidRPr="00584D58" w:rsidRDefault="00584D58" w:rsidP="00584D58">
      <w:pPr>
        <w:numPr>
          <w:ilvl w:val="0"/>
          <w:numId w:val="11"/>
        </w:numPr>
      </w:pPr>
      <w:r w:rsidRPr="00584D58">
        <w:rPr>
          <w:b/>
          <w:bCs/>
          <w:rtl/>
        </w:rPr>
        <w:t>نموذج اتخاذ القرار العقلاني</w:t>
      </w:r>
      <w:r w:rsidRPr="00584D58">
        <w:rPr>
          <w:b/>
          <w:bCs/>
        </w:rPr>
        <w:t>:</w:t>
      </w:r>
      <w:r w:rsidRPr="00584D58">
        <w:t xml:space="preserve"> </w:t>
      </w:r>
      <w:r w:rsidRPr="00584D58">
        <w:rPr>
          <w:rtl/>
        </w:rPr>
        <w:t>يفترض أن صانع القرار يتبع خطوات منظمة لجمع المعلومات وتحليلها للوصول إلى أفضل بديل. الذكاء الاصطناعي يدعم هذا النموذج عبر توفير أدوات التحليل المتقدمة</w:t>
      </w:r>
      <w:r w:rsidRPr="00584D58">
        <w:t>.</w:t>
      </w:r>
    </w:p>
    <w:p w14:paraId="55C1922D" w14:textId="77777777" w:rsidR="00584D58" w:rsidRPr="00584D58" w:rsidRDefault="00584D58" w:rsidP="00584D58">
      <w:pPr>
        <w:numPr>
          <w:ilvl w:val="0"/>
          <w:numId w:val="11"/>
        </w:numPr>
      </w:pPr>
      <w:r w:rsidRPr="00584D58">
        <w:rPr>
          <w:b/>
          <w:bCs/>
          <w:rtl/>
        </w:rPr>
        <w:t>نموذج اتخاذ القرار القائم على الحدس</w:t>
      </w:r>
      <w:r w:rsidRPr="00584D58">
        <w:rPr>
          <w:b/>
          <w:bCs/>
        </w:rPr>
        <w:t>:</w:t>
      </w:r>
      <w:r w:rsidRPr="00584D58">
        <w:t xml:space="preserve"> </w:t>
      </w:r>
      <w:r w:rsidRPr="00584D58">
        <w:rPr>
          <w:rtl/>
        </w:rPr>
        <w:t>يعتمد على الخبرة الشخصية والانطباعات، وقد يُحد من تأثيره باستخدام الذكاء الاصطناعي الذي يقدم بيانات موضوعية</w:t>
      </w:r>
      <w:r w:rsidRPr="00584D58">
        <w:t>.</w:t>
      </w:r>
    </w:p>
    <w:p w14:paraId="7E11BD15" w14:textId="77777777" w:rsidR="00584D58" w:rsidRPr="00584D58" w:rsidRDefault="00584D58" w:rsidP="00584D58">
      <w:pPr>
        <w:numPr>
          <w:ilvl w:val="0"/>
          <w:numId w:val="11"/>
        </w:numPr>
      </w:pPr>
      <w:r w:rsidRPr="00584D58">
        <w:rPr>
          <w:b/>
          <w:bCs/>
          <w:rtl/>
        </w:rPr>
        <w:t>نموذج نظام دعم القرار</w:t>
      </w:r>
      <w:r w:rsidRPr="00584D58">
        <w:rPr>
          <w:b/>
          <w:bCs/>
        </w:rPr>
        <w:t xml:space="preserve"> (DSS):</w:t>
      </w:r>
      <w:r w:rsidRPr="00584D58">
        <w:t xml:space="preserve"> </w:t>
      </w:r>
      <w:r w:rsidRPr="00584D58">
        <w:rPr>
          <w:rtl/>
        </w:rPr>
        <w:t>هو أحد تطبيقات الذكاء الاصطناعي التي تُستخدم لمساعدة المديرين في اتخاذ القرارات من خلال تقديم تحليلات وبدائل ممكنة بناءً على البيانات المتاحة</w:t>
      </w:r>
      <w:r w:rsidRPr="00584D58">
        <w:t>.</w:t>
      </w:r>
    </w:p>
    <w:p w14:paraId="098FCEAF" w14:textId="523492B5" w:rsidR="00584D58" w:rsidRPr="00584D58" w:rsidRDefault="00584D58" w:rsidP="00584D58"/>
    <w:p w14:paraId="6CF8D362" w14:textId="7E7EFE56" w:rsidR="00584D58" w:rsidRPr="00584D58" w:rsidRDefault="009E2742" w:rsidP="00584D58">
      <w:pPr>
        <w:rPr>
          <w:b/>
          <w:bCs/>
        </w:rPr>
      </w:pPr>
      <w:r>
        <w:rPr>
          <w:b/>
          <w:bCs/>
        </w:rPr>
        <w:t>.</w:t>
      </w:r>
      <w:r w:rsidR="00584D58" w:rsidRPr="00584D58">
        <w:rPr>
          <w:b/>
          <w:bCs/>
        </w:rPr>
        <w:t xml:space="preserve">5 </w:t>
      </w:r>
      <w:r w:rsidR="00584D58" w:rsidRPr="00584D58">
        <w:rPr>
          <w:b/>
          <w:bCs/>
          <w:rtl/>
        </w:rPr>
        <w:t>التحديات والاعتبارات الأخلاقية</w:t>
      </w:r>
    </w:p>
    <w:p w14:paraId="20D23F34" w14:textId="77777777" w:rsidR="00584D58" w:rsidRPr="00584D58" w:rsidRDefault="00584D58" w:rsidP="00584D58">
      <w:r w:rsidRPr="00584D58">
        <w:rPr>
          <w:rtl/>
        </w:rPr>
        <w:t>رغم الفوائد العديدة للذكاء الاصطناعي، هناك تحديات تواجه دمجه في اتخاذ القرار الإداري، منها</w:t>
      </w:r>
      <w:r w:rsidRPr="00584D58">
        <w:t>:</w:t>
      </w:r>
    </w:p>
    <w:p w14:paraId="3CCF773F" w14:textId="77777777" w:rsidR="00584D58" w:rsidRPr="00584D58" w:rsidRDefault="00584D58" w:rsidP="00584D58">
      <w:pPr>
        <w:numPr>
          <w:ilvl w:val="0"/>
          <w:numId w:val="12"/>
        </w:numPr>
      </w:pPr>
      <w:r w:rsidRPr="00584D58">
        <w:rPr>
          <w:rtl/>
        </w:rPr>
        <w:t>صعوبة تفسير بعض الخوارزميات المعقدة ("صندوق أسود")</w:t>
      </w:r>
      <w:r w:rsidRPr="00584D58">
        <w:t>.</w:t>
      </w:r>
    </w:p>
    <w:p w14:paraId="7E1E7F0E" w14:textId="77777777" w:rsidR="00584D58" w:rsidRPr="00584D58" w:rsidRDefault="00584D58" w:rsidP="00584D58">
      <w:pPr>
        <w:numPr>
          <w:ilvl w:val="0"/>
          <w:numId w:val="12"/>
        </w:numPr>
      </w:pPr>
      <w:proofErr w:type="gramStart"/>
      <w:r w:rsidRPr="00584D58">
        <w:rPr>
          <w:rtl/>
        </w:rPr>
        <w:t>مخاطر</w:t>
      </w:r>
      <w:proofErr w:type="gramEnd"/>
      <w:r w:rsidRPr="00584D58">
        <w:rPr>
          <w:rtl/>
        </w:rPr>
        <w:t xml:space="preserve"> التحيز الخوارزمي التي قد تؤدي إلى قرارات غير عادلة</w:t>
      </w:r>
      <w:r w:rsidRPr="00584D58">
        <w:t>.</w:t>
      </w:r>
    </w:p>
    <w:p w14:paraId="72FD2DC0" w14:textId="77777777" w:rsidR="00584D58" w:rsidRPr="00584D58" w:rsidRDefault="00584D58" w:rsidP="00584D58">
      <w:pPr>
        <w:numPr>
          <w:ilvl w:val="0"/>
          <w:numId w:val="12"/>
        </w:numPr>
      </w:pPr>
      <w:r w:rsidRPr="00584D58">
        <w:rPr>
          <w:rtl/>
        </w:rPr>
        <w:t>قضايا الخصوصية وحماية البيانات</w:t>
      </w:r>
      <w:r w:rsidRPr="00584D58">
        <w:t>.</w:t>
      </w:r>
    </w:p>
    <w:p w14:paraId="75D10DB7" w14:textId="77777777" w:rsidR="00584D58" w:rsidRPr="00584D58" w:rsidRDefault="00584D58" w:rsidP="00584D58">
      <w:pPr>
        <w:numPr>
          <w:ilvl w:val="0"/>
          <w:numId w:val="12"/>
        </w:numPr>
      </w:pPr>
      <w:r w:rsidRPr="00584D58">
        <w:rPr>
          <w:rtl/>
        </w:rPr>
        <w:t>الحاجة إلى تأهيل الكوادر البشرية للتعامل مع هذه التقنيات</w:t>
      </w:r>
      <w:r w:rsidRPr="00584D58">
        <w:t>.</w:t>
      </w:r>
    </w:p>
    <w:p w14:paraId="70082621" w14:textId="67FB346F" w:rsidR="00584D58" w:rsidRDefault="00584D58" w:rsidP="00584D58">
      <w:pPr>
        <w:rPr>
          <w:rtl/>
        </w:rPr>
      </w:pPr>
    </w:p>
    <w:p w14:paraId="176703CE" w14:textId="77777777" w:rsidR="009E2742" w:rsidRPr="00584D58" w:rsidRDefault="009E2742" w:rsidP="00584D58"/>
    <w:p w14:paraId="03ABBB8D" w14:textId="5AF43A4D" w:rsidR="00584D58" w:rsidRPr="004E6E74" w:rsidRDefault="00584D58" w:rsidP="004E6E74">
      <w:pPr>
        <w:pStyle w:val="a6"/>
        <w:rPr>
          <w:b/>
          <w:bCs/>
          <w:rtl/>
        </w:rPr>
      </w:pPr>
      <w:r w:rsidRPr="00584D58">
        <w:rPr>
          <w:b/>
          <w:bCs/>
          <w:sz w:val="26"/>
          <w:szCs w:val="26"/>
          <w:rtl/>
        </w:rPr>
        <w:t>خلاصة</w:t>
      </w:r>
      <w:r w:rsidR="004E6E74" w:rsidRPr="004E6E74">
        <w:rPr>
          <w:b/>
          <w:bCs/>
          <w:sz w:val="28"/>
          <w:szCs w:val="28"/>
          <w:rtl/>
        </w:rPr>
        <w:t xml:space="preserve"> </w:t>
      </w:r>
      <w:r w:rsidR="004E6E74" w:rsidRPr="009E2742">
        <w:rPr>
          <w:b/>
          <w:bCs/>
          <w:sz w:val="28"/>
          <w:szCs w:val="28"/>
          <w:rtl/>
        </w:rPr>
        <w:t>الإطار النظري</w:t>
      </w:r>
    </w:p>
    <w:p w14:paraId="1C46AD03" w14:textId="77777777" w:rsidR="009E2742" w:rsidRPr="00584D58" w:rsidRDefault="009E2742" w:rsidP="00584D58">
      <w:pPr>
        <w:rPr>
          <w:b/>
          <w:bCs/>
          <w:sz w:val="26"/>
          <w:szCs w:val="26"/>
        </w:rPr>
      </w:pPr>
    </w:p>
    <w:p w14:paraId="6E46B190" w14:textId="77777777" w:rsidR="00584D58" w:rsidRPr="00584D58" w:rsidRDefault="00584D58" w:rsidP="00584D58">
      <w:r w:rsidRPr="00584D58">
        <w:rPr>
          <w:rtl/>
        </w:rPr>
        <w:t>يرتكز هذا الإطار النظري على توضيح أن الذكاء الاصطناعي ليس مجرد تقنية حديثة، بل هو أداة فعالة لتعزيز عمليات اتخاذ القرار الإداري، من خلال تحسين سرعة ودقة التحليل، وتوفير رؤى تساعد المديرين في مواجهة تحديات بيئة الأعمال المتغيرة. كما يبرز الإطار أهمية التعامل مع التحديات الأخلاقية والتنظيمية لضمان توظيف الذكاء الاصطناعي بشكل مسؤول ومستدام</w:t>
      </w:r>
      <w:r w:rsidRPr="00584D58">
        <w:t>.</w:t>
      </w:r>
    </w:p>
    <w:p w14:paraId="05353E0E" w14:textId="77777777" w:rsidR="00584D58" w:rsidRDefault="00584D58" w:rsidP="008C4C6B">
      <w:pPr>
        <w:rPr>
          <w:rtl/>
        </w:rPr>
      </w:pPr>
    </w:p>
    <w:p w14:paraId="591454B5" w14:textId="77777777" w:rsidR="009E2742" w:rsidRPr="009E2742" w:rsidRDefault="009E2742" w:rsidP="008C4C6B">
      <w:pPr>
        <w:rPr>
          <w:rtl/>
        </w:rPr>
      </w:pPr>
    </w:p>
    <w:p w14:paraId="2ED0D077" w14:textId="12A36D63" w:rsidR="00584D58" w:rsidRPr="009E2742" w:rsidRDefault="00584D58" w:rsidP="009E2742">
      <w:pPr>
        <w:pStyle w:val="a6"/>
        <w:numPr>
          <w:ilvl w:val="0"/>
          <w:numId w:val="64"/>
        </w:numPr>
        <w:rPr>
          <w:b/>
          <w:bCs/>
        </w:rPr>
      </w:pPr>
      <w:r w:rsidRPr="009E2742">
        <w:rPr>
          <w:b/>
          <w:bCs/>
          <w:sz w:val="28"/>
          <w:szCs w:val="28"/>
          <w:rtl/>
        </w:rPr>
        <w:lastRenderedPageBreak/>
        <w:t>نظريات الدراسة</w:t>
      </w:r>
    </w:p>
    <w:p w14:paraId="1BDA2931" w14:textId="77777777" w:rsidR="00584D58" w:rsidRPr="00584D58" w:rsidRDefault="00584D58" w:rsidP="00584D58">
      <w:r w:rsidRPr="00584D58">
        <w:rPr>
          <w:rtl/>
        </w:rPr>
        <w:t>تلعب النظريات دورًا محوريًا في فهم الظواهر العلمية المختلفة، فهي توفر الإطار الفكري الذي يمكن من خلاله تفسير وتوقع سلوكيات معينة في مجال الدراسة. وفي موضوع "دور الذكاء الاصطناعي في تحسين اتخاذ القرار الإداري"، ترتكز الدراسة على مجموعة من النظريات التي تفسر كيفية اتخاذ القرار وأثر التكنولوجيا المتقدمة على هذا الجانب</w:t>
      </w:r>
      <w:r w:rsidRPr="00584D58">
        <w:t>.</w:t>
      </w:r>
    </w:p>
    <w:p w14:paraId="1B6B0CFA" w14:textId="153F5B99" w:rsidR="00584D58" w:rsidRPr="00584D58" w:rsidRDefault="00584D58" w:rsidP="00584D58"/>
    <w:p w14:paraId="74DD93EE" w14:textId="27C534A5" w:rsidR="00584D58" w:rsidRDefault="009E2742" w:rsidP="00584D58">
      <w:pPr>
        <w:rPr>
          <w:b/>
          <w:bCs/>
          <w:rtl/>
        </w:rPr>
      </w:pPr>
      <w:r>
        <w:rPr>
          <w:b/>
          <w:bCs/>
        </w:rPr>
        <w:t>.</w:t>
      </w:r>
      <w:r w:rsidR="00584D58" w:rsidRPr="00584D58">
        <w:rPr>
          <w:b/>
          <w:bCs/>
        </w:rPr>
        <w:t xml:space="preserve">1 </w:t>
      </w:r>
      <w:r w:rsidR="00584D58" w:rsidRPr="00584D58">
        <w:rPr>
          <w:b/>
          <w:bCs/>
          <w:rtl/>
        </w:rPr>
        <w:t>نظرية اتخاذ القرار العقلاني</w:t>
      </w:r>
      <w:r w:rsidR="00584D58" w:rsidRPr="00584D58">
        <w:rPr>
          <w:b/>
          <w:bCs/>
        </w:rPr>
        <w:t xml:space="preserve"> (Rational Decision-Making Theory)</w:t>
      </w:r>
    </w:p>
    <w:p w14:paraId="2883E957" w14:textId="77777777" w:rsidR="009E2742" w:rsidRPr="00584D58" w:rsidRDefault="009E2742" w:rsidP="00584D58">
      <w:pPr>
        <w:rPr>
          <w:b/>
          <w:bCs/>
          <w:rtl/>
        </w:rPr>
      </w:pPr>
    </w:p>
    <w:p w14:paraId="73810BBE" w14:textId="77777777" w:rsidR="00584D58" w:rsidRPr="00584D58" w:rsidRDefault="00584D58" w:rsidP="00584D58">
      <w:r w:rsidRPr="00584D58">
        <w:rPr>
          <w:rtl/>
        </w:rPr>
        <w:t>تُعتبر نظرية اتخاذ القرار العقلاني من أقدم وأهم النظريات التي تفسر عملية اتخاذ القرار. وفقًا لهذه النظرية، يتبع صانع القرار خطوات منهجية ومنظمة تبدأ بتحديد المشكلة، جمع المعلومات، تحليل البدائل، تقييمها، ثم اختيار الحل الأمثل. وتفترض النظرية أن القرار يتم بطريقة موضوعية وعقلانية بهدف تعظيم المنفعة أو تحقيق الهدف بأفضل شكل ممكن</w:t>
      </w:r>
      <w:r w:rsidRPr="00584D58">
        <w:t>.</w:t>
      </w:r>
    </w:p>
    <w:p w14:paraId="38AC62A6" w14:textId="77777777" w:rsidR="00584D58" w:rsidRPr="00584D58" w:rsidRDefault="00584D58" w:rsidP="00584D58">
      <w:r w:rsidRPr="00584D58">
        <w:rPr>
          <w:rtl/>
        </w:rPr>
        <w:t>في سياق الذكاء الاصطناعي، تساهم هذه التقنية في دعم تنفيذ خطوات اتخاذ القرار العقلاني، من خلال تقديم أدوات تحليلية متقدمة تُمكّن من معالجة كميات ضخمة من البيانات بسرعة ودقة، مما يعزز من جودة القرارات ويقلل من الأخطاء البشرية</w:t>
      </w:r>
      <w:r w:rsidRPr="00584D58">
        <w:t>.</w:t>
      </w:r>
    </w:p>
    <w:p w14:paraId="48514010" w14:textId="7C416D50" w:rsidR="00584D58" w:rsidRPr="00584D58" w:rsidRDefault="00584D58" w:rsidP="00584D58"/>
    <w:p w14:paraId="701383C5" w14:textId="0A8A5A33" w:rsidR="00584D58" w:rsidRPr="00584D58" w:rsidRDefault="009E2742" w:rsidP="00584D58">
      <w:pPr>
        <w:rPr>
          <w:b/>
          <w:bCs/>
        </w:rPr>
      </w:pPr>
      <w:r>
        <w:rPr>
          <w:b/>
          <w:bCs/>
        </w:rPr>
        <w:t>.</w:t>
      </w:r>
      <w:r w:rsidR="00584D58" w:rsidRPr="00584D58">
        <w:rPr>
          <w:b/>
          <w:bCs/>
        </w:rPr>
        <w:t xml:space="preserve">2 </w:t>
      </w:r>
      <w:r w:rsidR="00584D58" w:rsidRPr="00584D58">
        <w:rPr>
          <w:b/>
          <w:bCs/>
          <w:rtl/>
        </w:rPr>
        <w:t>نظرية اتخاذ القرار الحدسي</w:t>
      </w:r>
      <w:r w:rsidR="00584D58" w:rsidRPr="00584D58">
        <w:rPr>
          <w:b/>
          <w:bCs/>
        </w:rPr>
        <w:t xml:space="preserve"> (Intuitive Decision-Making Theory)</w:t>
      </w:r>
    </w:p>
    <w:p w14:paraId="37B3143A" w14:textId="77777777" w:rsidR="00584D58" w:rsidRPr="00584D58" w:rsidRDefault="00584D58" w:rsidP="00584D58">
      <w:r w:rsidRPr="00584D58">
        <w:rPr>
          <w:rtl/>
        </w:rPr>
        <w:t>تختلف هذه النظرية عن نظرية العقلانية، حيث تفترض أن صانع القرار يعتمد على الحدس، الخبرة الشخصية، والانطباعات الفورية لاتخاذ قرارات سريعة، خصوصًا في الحالات التي تكون فيها المعلومات غير كاملة أو الوقت محدودًا. ويُعتبر هذا النوع من اتخاذ القرار مهمًا في البيئات الديناميكية سريعة التغير</w:t>
      </w:r>
      <w:r w:rsidRPr="00584D58">
        <w:t>.</w:t>
      </w:r>
    </w:p>
    <w:p w14:paraId="6C1BD20E" w14:textId="77777777" w:rsidR="00584D58" w:rsidRPr="00584D58" w:rsidRDefault="00584D58" w:rsidP="00584D58">
      <w:r w:rsidRPr="00584D58">
        <w:rPr>
          <w:rtl/>
        </w:rPr>
        <w:t>الذكاء الاصطناعي يمكن أن يُكمل هذا النموذج من خلال توفير معلومات إضافية وبيانات دقيقة تعزز من الحدس الإداري، أو حتى تحد من التحيزات الشخصية، مما يجعل القرارات أكثر موثوقية وفعالية</w:t>
      </w:r>
      <w:r w:rsidRPr="00584D58">
        <w:t>.</w:t>
      </w:r>
    </w:p>
    <w:p w14:paraId="02564CE4" w14:textId="1DB03CFC" w:rsidR="00584D58" w:rsidRPr="00584D58" w:rsidRDefault="00584D58" w:rsidP="00584D58"/>
    <w:p w14:paraId="43D06639" w14:textId="09AA41FC" w:rsidR="00584D58" w:rsidRPr="00584D58" w:rsidRDefault="009E2742" w:rsidP="00584D58">
      <w:pPr>
        <w:rPr>
          <w:b/>
          <w:bCs/>
        </w:rPr>
      </w:pPr>
      <w:r>
        <w:rPr>
          <w:b/>
          <w:bCs/>
        </w:rPr>
        <w:t>.</w:t>
      </w:r>
      <w:r w:rsidR="00584D58" w:rsidRPr="00584D58">
        <w:rPr>
          <w:b/>
          <w:bCs/>
        </w:rPr>
        <w:t xml:space="preserve">3 </w:t>
      </w:r>
      <w:r w:rsidR="00584D58" w:rsidRPr="00584D58">
        <w:rPr>
          <w:b/>
          <w:bCs/>
          <w:rtl/>
        </w:rPr>
        <w:t>نظرية نظام دعم القرار</w:t>
      </w:r>
      <w:r w:rsidR="00584D58" w:rsidRPr="00584D58">
        <w:rPr>
          <w:b/>
          <w:bCs/>
        </w:rPr>
        <w:t xml:space="preserve"> (Decision Support System Theory)</w:t>
      </w:r>
    </w:p>
    <w:p w14:paraId="2CEE76AC" w14:textId="77777777" w:rsidR="00584D58" w:rsidRPr="00584D58" w:rsidRDefault="00584D58" w:rsidP="00584D58">
      <w:r w:rsidRPr="00584D58">
        <w:rPr>
          <w:rtl/>
        </w:rPr>
        <w:t>تقوم هذه النظرية على فكرة أن الأنظمة الحاسوبية الذكية، مثل أنظمة دعم القرار</w:t>
      </w:r>
      <w:r w:rsidRPr="00584D58">
        <w:t xml:space="preserve"> (DSS)</w:t>
      </w:r>
      <w:r w:rsidRPr="00584D58">
        <w:rPr>
          <w:rtl/>
        </w:rPr>
        <w:t>، تُستخدم لمساعدة صانعي القرار من خلال توفير المعلومات الضرورية، تحليل البيانات، وتقديم التوصيات بناءً على معايير محددة. وتُعتبر هذه الأنظمة أحد التطبيقات العملية للذكاء الاصطناعي في الإدارة</w:t>
      </w:r>
      <w:r w:rsidRPr="00584D58">
        <w:t>.</w:t>
      </w:r>
    </w:p>
    <w:p w14:paraId="534B666C" w14:textId="77777777" w:rsidR="00584D58" w:rsidRPr="00584D58" w:rsidRDefault="00584D58" w:rsidP="00584D58">
      <w:r w:rsidRPr="00584D58">
        <w:rPr>
          <w:rtl/>
        </w:rPr>
        <w:t>النظرية تركز على العلاقة التكاملية بين الإنسان والآلة، حيث لا تُحل محل الإنسان، بل تُعزّز من قدرته على اتخاذ قرارات مبنية على معلومات دقيقة وسريعة</w:t>
      </w:r>
      <w:r w:rsidRPr="00584D58">
        <w:t>.</w:t>
      </w:r>
    </w:p>
    <w:p w14:paraId="0EA51115" w14:textId="540F4527" w:rsidR="00584D58" w:rsidRPr="00584D58" w:rsidRDefault="00584D58" w:rsidP="00584D58"/>
    <w:p w14:paraId="6D8D0FEB" w14:textId="41C27B56" w:rsidR="00584D58" w:rsidRPr="00584D58" w:rsidRDefault="009E2742" w:rsidP="00584D58">
      <w:pPr>
        <w:rPr>
          <w:b/>
          <w:bCs/>
        </w:rPr>
      </w:pPr>
      <w:r>
        <w:rPr>
          <w:b/>
          <w:bCs/>
        </w:rPr>
        <w:t>.</w:t>
      </w:r>
      <w:r w:rsidR="00584D58" w:rsidRPr="00584D58">
        <w:rPr>
          <w:b/>
          <w:bCs/>
        </w:rPr>
        <w:t xml:space="preserve">4 </w:t>
      </w:r>
      <w:r w:rsidR="00584D58" w:rsidRPr="00584D58">
        <w:rPr>
          <w:b/>
          <w:bCs/>
          <w:rtl/>
        </w:rPr>
        <w:t>نظرية معالجة المعلومات</w:t>
      </w:r>
      <w:r w:rsidR="00584D58" w:rsidRPr="00584D58">
        <w:rPr>
          <w:b/>
          <w:bCs/>
        </w:rPr>
        <w:t xml:space="preserve"> (Information Processing Theory)</w:t>
      </w:r>
    </w:p>
    <w:p w14:paraId="57A89A8A" w14:textId="77777777" w:rsidR="00584D58" w:rsidRPr="00584D58" w:rsidRDefault="00584D58" w:rsidP="00584D58">
      <w:r w:rsidRPr="00584D58">
        <w:rPr>
          <w:rtl/>
        </w:rPr>
        <w:t>تركز هذه النظرية على كيفية استقبال المعلومات، معالجتها، وتفسيرها لاتخاذ القرار. وتُشير إلى أن القرارات تتأثر بجودة المعلومات المتاحة وسرعة معالجتها. وفي هذا السياق، فإن الذكاء الاصطناعي يُحسّن من عمليات جمع البيانات، تخزينها، وتحليلها بشكل متكامل وسريع، مما يدعم اتخاذ قرارات أكثر دقة وفعالية</w:t>
      </w:r>
      <w:r w:rsidRPr="00584D58">
        <w:t>.</w:t>
      </w:r>
    </w:p>
    <w:p w14:paraId="7A3D76D2" w14:textId="70EE4581" w:rsidR="00584D58" w:rsidRPr="00584D58" w:rsidRDefault="00584D58" w:rsidP="00584D58"/>
    <w:p w14:paraId="23045C90" w14:textId="57DCF291" w:rsidR="00584D58" w:rsidRPr="00584D58" w:rsidRDefault="009E2742" w:rsidP="00584D58">
      <w:pPr>
        <w:rPr>
          <w:b/>
          <w:bCs/>
        </w:rPr>
      </w:pPr>
      <w:r>
        <w:rPr>
          <w:b/>
          <w:bCs/>
        </w:rPr>
        <w:t>.</w:t>
      </w:r>
      <w:r w:rsidRPr="00584D58">
        <w:rPr>
          <w:b/>
          <w:bCs/>
        </w:rPr>
        <w:t xml:space="preserve">5 </w:t>
      </w:r>
      <w:r w:rsidRPr="00584D58">
        <w:rPr>
          <w:b/>
          <w:bCs/>
          <w:rtl/>
        </w:rPr>
        <w:t>نظرية</w:t>
      </w:r>
      <w:r w:rsidR="00584D58" w:rsidRPr="00584D58">
        <w:rPr>
          <w:b/>
          <w:bCs/>
          <w:rtl/>
        </w:rPr>
        <w:t xml:space="preserve"> الاعتماد على التكنولوجيا</w:t>
      </w:r>
      <w:r w:rsidR="00584D58" w:rsidRPr="00584D58">
        <w:rPr>
          <w:b/>
          <w:bCs/>
        </w:rPr>
        <w:t xml:space="preserve"> (Technology Acceptance Model - TAM)</w:t>
      </w:r>
    </w:p>
    <w:p w14:paraId="795FC6F7" w14:textId="77777777" w:rsidR="00584D58" w:rsidRPr="00584D58" w:rsidRDefault="00584D58" w:rsidP="00584D58">
      <w:r w:rsidRPr="00584D58">
        <w:rPr>
          <w:rtl/>
        </w:rPr>
        <w:t>تُفسر هذه النظرية مدى قبول الأفراد والتقنيات الجديدة، بما في ذلك الذكاء الاصطناعي، داخل المنظمات. وهي تركز على عاملين رئيسيين</w:t>
      </w:r>
      <w:r w:rsidRPr="00584D58">
        <w:t>:</w:t>
      </w:r>
    </w:p>
    <w:p w14:paraId="6A60FCF2" w14:textId="77777777" w:rsidR="00584D58" w:rsidRPr="00584D58" w:rsidRDefault="00584D58" w:rsidP="00584D58">
      <w:pPr>
        <w:numPr>
          <w:ilvl w:val="0"/>
          <w:numId w:val="13"/>
        </w:numPr>
      </w:pPr>
      <w:r w:rsidRPr="00584D58">
        <w:rPr>
          <w:b/>
          <w:bCs/>
          <w:rtl/>
        </w:rPr>
        <w:t>سهولة الاستخدام المتصورة</w:t>
      </w:r>
      <w:r w:rsidRPr="00584D58">
        <w:rPr>
          <w:b/>
          <w:bCs/>
        </w:rPr>
        <w:t xml:space="preserve"> (Perceived Ease of Use).</w:t>
      </w:r>
    </w:p>
    <w:p w14:paraId="25D4BCA3" w14:textId="77777777" w:rsidR="00584D58" w:rsidRPr="00584D58" w:rsidRDefault="00584D58" w:rsidP="00584D58">
      <w:pPr>
        <w:numPr>
          <w:ilvl w:val="0"/>
          <w:numId w:val="13"/>
        </w:numPr>
      </w:pPr>
      <w:r w:rsidRPr="00584D58">
        <w:rPr>
          <w:b/>
          <w:bCs/>
          <w:rtl/>
        </w:rPr>
        <w:t>الفائدة المتصورة</w:t>
      </w:r>
      <w:r w:rsidRPr="00584D58">
        <w:rPr>
          <w:b/>
          <w:bCs/>
        </w:rPr>
        <w:t xml:space="preserve"> (Perceived Usefulness).</w:t>
      </w:r>
    </w:p>
    <w:p w14:paraId="6D558231" w14:textId="77777777" w:rsidR="00584D58" w:rsidRPr="00584D58" w:rsidRDefault="00584D58" w:rsidP="00584D58">
      <w:r w:rsidRPr="00584D58">
        <w:rPr>
          <w:rtl/>
        </w:rPr>
        <w:t>تُستخدم هذه النظرية لتفسير كيف ولماذا قد يقبل المديرون والعاملون في المؤسسات توظيف الذكاء الاصطناعي في عمليات اتخاذ القرار، أو يرفضونه بسبب صعوبات في الاستخدام أو عدم وضوح فائدته</w:t>
      </w:r>
      <w:r w:rsidRPr="00584D58">
        <w:t>.</w:t>
      </w:r>
    </w:p>
    <w:p w14:paraId="04708EDC" w14:textId="08BEE98B" w:rsidR="00584D58" w:rsidRPr="00584D58" w:rsidRDefault="00584D58" w:rsidP="00584D58"/>
    <w:p w14:paraId="6D25478A" w14:textId="77777777" w:rsidR="00584D58" w:rsidRDefault="00584D58" w:rsidP="00584D58">
      <w:pPr>
        <w:rPr>
          <w:b/>
          <w:bCs/>
          <w:sz w:val="26"/>
          <w:szCs w:val="26"/>
          <w:rtl/>
        </w:rPr>
      </w:pPr>
      <w:r w:rsidRPr="00584D58">
        <w:rPr>
          <w:b/>
          <w:bCs/>
          <w:sz w:val="26"/>
          <w:szCs w:val="26"/>
          <w:rtl/>
        </w:rPr>
        <w:t>خلاصة</w:t>
      </w:r>
    </w:p>
    <w:p w14:paraId="430E5124" w14:textId="77777777" w:rsidR="009E2742" w:rsidRPr="00584D58" w:rsidRDefault="009E2742" w:rsidP="00584D58">
      <w:pPr>
        <w:rPr>
          <w:b/>
          <w:bCs/>
          <w:sz w:val="26"/>
          <w:szCs w:val="26"/>
        </w:rPr>
      </w:pPr>
    </w:p>
    <w:p w14:paraId="4A366D1F" w14:textId="77777777" w:rsidR="00584D58" w:rsidRDefault="00584D58" w:rsidP="00584D58">
      <w:pPr>
        <w:rPr>
          <w:rtl/>
        </w:rPr>
      </w:pPr>
      <w:r w:rsidRPr="00584D58">
        <w:rPr>
          <w:rtl/>
        </w:rPr>
        <w:t>تعتمد هذه الدراسة على مجموعة متكاملة من النظريات التي تفسر عملية اتخاذ القرار وأثر الذكاء الاصطناعي على تحسينها، من خلال تعزيز الفهم للعقلانية مقابل الحدس، العلاقة بين الإنسان والآلة، كيفية معالجة المعلومات، ومدى قبول التكنولوجيا داخل المؤسسات. ويُساعد هذا التعدد النظري الباحث في بناء تحليل شامل ومتوازن لدور الذكاء الاصطناعي في تحسين اتخاذ القرار الإداري</w:t>
      </w:r>
      <w:r w:rsidRPr="00584D58">
        <w:t>.</w:t>
      </w:r>
    </w:p>
    <w:p w14:paraId="4CCFEAE3" w14:textId="77777777" w:rsidR="009E2742" w:rsidRDefault="009E2742" w:rsidP="00584D58">
      <w:pPr>
        <w:rPr>
          <w:rtl/>
        </w:rPr>
      </w:pPr>
    </w:p>
    <w:p w14:paraId="628985D2" w14:textId="77777777" w:rsidR="005539B6" w:rsidRDefault="005539B6" w:rsidP="00584D58">
      <w:pPr>
        <w:rPr>
          <w:rtl/>
        </w:rPr>
      </w:pPr>
    </w:p>
    <w:p w14:paraId="3247CF35" w14:textId="77777777" w:rsidR="005539B6" w:rsidRDefault="005539B6" w:rsidP="00584D58">
      <w:pPr>
        <w:rPr>
          <w:rtl/>
        </w:rPr>
      </w:pPr>
    </w:p>
    <w:p w14:paraId="7659775F" w14:textId="77777777" w:rsidR="005539B6" w:rsidRDefault="005539B6" w:rsidP="00584D58">
      <w:pPr>
        <w:rPr>
          <w:rtl/>
        </w:rPr>
      </w:pPr>
    </w:p>
    <w:p w14:paraId="3FD80732" w14:textId="77777777" w:rsidR="005539B6" w:rsidRDefault="005539B6" w:rsidP="00584D58">
      <w:pPr>
        <w:rPr>
          <w:rtl/>
        </w:rPr>
      </w:pPr>
    </w:p>
    <w:p w14:paraId="4BF91E2A" w14:textId="77777777" w:rsidR="005539B6" w:rsidRDefault="005539B6" w:rsidP="00584D58">
      <w:pPr>
        <w:rPr>
          <w:rtl/>
        </w:rPr>
      </w:pPr>
    </w:p>
    <w:p w14:paraId="3F74CAE5" w14:textId="77777777" w:rsidR="005539B6" w:rsidRDefault="005539B6" w:rsidP="00584D58">
      <w:pPr>
        <w:rPr>
          <w:rtl/>
        </w:rPr>
      </w:pPr>
    </w:p>
    <w:p w14:paraId="3F8C44E1" w14:textId="77777777" w:rsidR="005539B6" w:rsidRDefault="005539B6" w:rsidP="00584D58">
      <w:pPr>
        <w:rPr>
          <w:rtl/>
        </w:rPr>
      </w:pPr>
    </w:p>
    <w:p w14:paraId="10E0F35C" w14:textId="77777777" w:rsidR="005539B6" w:rsidRDefault="005539B6" w:rsidP="00584D58">
      <w:pPr>
        <w:rPr>
          <w:rtl/>
        </w:rPr>
      </w:pPr>
    </w:p>
    <w:p w14:paraId="0330B7C0" w14:textId="77777777" w:rsidR="005539B6" w:rsidRDefault="005539B6" w:rsidP="00584D58">
      <w:pPr>
        <w:rPr>
          <w:rtl/>
        </w:rPr>
      </w:pPr>
    </w:p>
    <w:p w14:paraId="23827AB8" w14:textId="77777777" w:rsidR="005539B6" w:rsidRDefault="005539B6" w:rsidP="00584D58">
      <w:pPr>
        <w:rPr>
          <w:rtl/>
        </w:rPr>
      </w:pPr>
    </w:p>
    <w:p w14:paraId="3211EBE3" w14:textId="77777777" w:rsidR="005539B6" w:rsidRDefault="005539B6" w:rsidP="00584D58">
      <w:pPr>
        <w:rPr>
          <w:rtl/>
        </w:rPr>
      </w:pPr>
    </w:p>
    <w:p w14:paraId="5050233F" w14:textId="77777777" w:rsidR="005539B6" w:rsidRDefault="005539B6" w:rsidP="00584D58">
      <w:pPr>
        <w:rPr>
          <w:rtl/>
        </w:rPr>
      </w:pPr>
    </w:p>
    <w:p w14:paraId="63943503" w14:textId="77777777" w:rsidR="00374A03" w:rsidRPr="009E2742" w:rsidRDefault="00374A03" w:rsidP="006914C1">
      <w:pPr>
        <w:rPr>
          <w:rtl/>
        </w:rPr>
      </w:pPr>
    </w:p>
    <w:p w14:paraId="11B12843" w14:textId="77777777" w:rsidR="00374A03" w:rsidRPr="009E2742" w:rsidRDefault="00374A03" w:rsidP="006914C1">
      <w:pPr>
        <w:rPr>
          <w:rtl/>
        </w:rPr>
      </w:pPr>
    </w:p>
    <w:p w14:paraId="5776A79B" w14:textId="77777777" w:rsidR="00374A03" w:rsidRPr="009E2742" w:rsidRDefault="00374A03" w:rsidP="006914C1">
      <w:pPr>
        <w:rPr>
          <w:rtl/>
        </w:rPr>
      </w:pPr>
    </w:p>
    <w:p w14:paraId="63B51193" w14:textId="77777777" w:rsidR="00374A03" w:rsidRPr="009E2742" w:rsidRDefault="00374A03" w:rsidP="006914C1">
      <w:pPr>
        <w:rPr>
          <w:rtl/>
        </w:rPr>
      </w:pPr>
    </w:p>
    <w:p w14:paraId="048BA61B" w14:textId="77777777" w:rsidR="00374A03" w:rsidRPr="006914C1" w:rsidRDefault="00374A03" w:rsidP="006914C1"/>
    <w:p w14:paraId="6096DBC6" w14:textId="2F0BB356" w:rsidR="008C4C6B" w:rsidRPr="008B7630" w:rsidRDefault="008C4C6B" w:rsidP="008C4C6B">
      <w:pPr>
        <w:rPr>
          <w:rFonts w:asciiTheme="majorBidi" w:hAnsiTheme="majorBidi" w:cstheme="majorBidi"/>
          <w:rtl/>
        </w:rPr>
      </w:pPr>
      <w:r w:rsidRPr="009E2742">
        <w:rPr>
          <w:rFonts w:hint="cs"/>
          <w:rtl/>
        </w:rPr>
        <w:t xml:space="preserve">المراجع </w:t>
      </w:r>
    </w:p>
    <w:p w14:paraId="72F37213" w14:textId="77777777" w:rsidR="00144689" w:rsidRPr="00144689" w:rsidRDefault="00144689" w:rsidP="004E6E74">
      <w:pPr>
        <w:numPr>
          <w:ilvl w:val="0"/>
          <w:numId w:val="4"/>
        </w:numPr>
        <w:spacing w:line="360" w:lineRule="auto"/>
        <w:rPr>
          <w:rFonts w:asciiTheme="majorBidi" w:hAnsiTheme="majorBidi" w:cstheme="majorBidi"/>
        </w:rPr>
      </w:pPr>
      <w:r w:rsidRPr="00144689">
        <w:rPr>
          <w:rFonts w:asciiTheme="majorBidi" w:hAnsiTheme="majorBidi" w:cstheme="majorBidi"/>
          <w:rtl/>
        </w:rPr>
        <w:br/>
        <w:t>العساف، عبد الرحمن بن إبراهيم. (2010). مدخل إلى البحث في العلوم السلوكية. الرياض: دار الزهراء للنشر.</w:t>
      </w:r>
    </w:p>
    <w:p w14:paraId="006C498D" w14:textId="77777777" w:rsidR="00144689" w:rsidRPr="00144689" w:rsidRDefault="00144689" w:rsidP="004E6E74">
      <w:pPr>
        <w:numPr>
          <w:ilvl w:val="0"/>
          <w:numId w:val="4"/>
        </w:numPr>
        <w:spacing w:line="360" w:lineRule="auto"/>
        <w:rPr>
          <w:rFonts w:asciiTheme="majorBidi" w:hAnsiTheme="majorBidi" w:cstheme="majorBidi"/>
          <w:rtl/>
        </w:rPr>
      </w:pPr>
      <w:r w:rsidRPr="00144689">
        <w:rPr>
          <w:rFonts w:asciiTheme="majorBidi" w:hAnsiTheme="majorBidi" w:cstheme="majorBidi"/>
          <w:rtl/>
        </w:rPr>
        <w:t>عبد الغني، محمود محمد. (2021). الذكاء الاصطناعي وإدارة الأعمال. القاهرة: مكتبة الأنجلو المصرية.</w:t>
      </w:r>
    </w:p>
    <w:p w14:paraId="554E696F" w14:textId="77777777" w:rsidR="00144689" w:rsidRPr="00144689" w:rsidRDefault="00144689" w:rsidP="004E6E74">
      <w:pPr>
        <w:numPr>
          <w:ilvl w:val="0"/>
          <w:numId w:val="4"/>
        </w:numPr>
        <w:spacing w:line="360" w:lineRule="auto"/>
        <w:rPr>
          <w:rFonts w:asciiTheme="majorBidi" w:hAnsiTheme="majorBidi" w:cstheme="majorBidi"/>
          <w:rtl/>
        </w:rPr>
      </w:pPr>
      <w:r w:rsidRPr="00144689">
        <w:rPr>
          <w:rFonts w:asciiTheme="majorBidi" w:hAnsiTheme="majorBidi" w:cstheme="majorBidi"/>
          <w:rtl/>
        </w:rPr>
        <w:t>أبو قحف، عبد السلام. (2019). نظم دعم القرار ونظم المعلومات الإدارية. الإسكندرية: دار الجامعة الجديدة.</w:t>
      </w:r>
    </w:p>
    <w:p w14:paraId="3C2F9E8B" w14:textId="77777777" w:rsidR="00144689" w:rsidRPr="00144689" w:rsidRDefault="00144689" w:rsidP="004E6E74">
      <w:pPr>
        <w:numPr>
          <w:ilvl w:val="0"/>
          <w:numId w:val="4"/>
        </w:numPr>
        <w:spacing w:line="360" w:lineRule="auto"/>
        <w:rPr>
          <w:rFonts w:asciiTheme="majorBidi" w:hAnsiTheme="majorBidi" w:cstheme="majorBidi"/>
          <w:rtl/>
        </w:rPr>
      </w:pPr>
      <w:r w:rsidRPr="00144689">
        <w:rPr>
          <w:rFonts w:asciiTheme="majorBidi" w:hAnsiTheme="majorBidi" w:cstheme="majorBidi"/>
        </w:rPr>
        <w:t>Russell, S., &amp; Norvig, P. (2021). Artificial Intelligence: A Modern Approach (4th ed.). Pearson.</w:t>
      </w:r>
    </w:p>
    <w:p w14:paraId="09E209EC" w14:textId="77777777" w:rsidR="00144689" w:rsidRPr="00144689" w:rsidRDefault="00144689" w:rsidP="004E6E74">
      <w:pPr>
        <w:numPr>
          <w:ilvl w:val="0"/>
          <w:numId w:val="4"/>
        </w:numPr>
        <w:spacing w:line="360" w:lineRule="auto"/>
        <w:rPr>
          <w:rFonts w:asciiTheme="majorBidi" w:hAnsiTheme="majorBidi" w:cstheme="majorBidi"/>
        </w:rPr>
      </w:pPr>
      <w:r w:rsidRPr="00144689">
        <w:rPr>
          <w:rFonts w:asciiTheme="majorBidi" w:hAnsiTheme="majorBidi" w:cstheme="majorBidi"/>
        </w:rPr>
        <w:t xml:space="preserve">Davenport, T. H., &amp; </w:t>
      </w:r>
      <w:proofErr w:type="spellStart"/>
      <w:r w:rsidRPr="00144689">
        <w:rPr>
          <w:rFonts w:asciiTheme="majorBidi" w:hAnsiTheme="majorBidi" w:cstheme="majorBidi"/>
        </w:rPr>
        <w:t>Ronanki</w:t>
      </w:r>
      <w:proofErr w:type="spellEnd"/>
      <w:r w:rsidRPr="00144689">
        <w:rPr>
          <w:rFonts w:asciiTheme="majorBidi" w:hAnsiTheme="majorBidi" w:cstheme="majorBidi"/>
        </w:rPr>
        <w:t>, R. (2018). Artificial Intelligence for the Real World. Harvard Business Review, 96(1), 108–116.</w:t>
      </w:r>
    </w:p>
    <w:p w14:paraId="3FA36AE4" w14:textId="77777777" w:rsidR="00144689" w:rsidRPr="00144689" w:rsidRDefault="00144689" w:rsidP="004E6E74">
      <w:pPr>
        <w:numPr>
          <w:ilvl w:val="0"/>
          <w:numId w:val="4"/>
        </w:numPr>
        <w:spacing w:line="360" w:lineRule="auto"/>
        <w:rPr>
          <w:rFonts w:asciiTheme="majorBidi" w:hAnsiTheme="majorBidi" w:cstheme="majorBidi"/>
        </w:rPr>
      </w:pPr>
      <w:r w:rsidRPr="00144689">
        <w:rPr>
          <w:rFonts w:asciiTheme="majorBidi" w:hAnsiTheme="majorBidi" w:cstheme="majorBidi"/>
        </w:rPr>
        <w:t>Shrestha, Y. R., Ben-Menahem, S. M., &amp; von Krogh, G. (2019). Organizational Decision-Making Structures in the Age of Artificial Intelligence. California Management Review, 61(4), 66–83.</w:t>
      </w:r>
    </w:p>
    <w:p w14:paraId="7B488397" w14:textId="77777777" w:rsidR="00144689" w:rsidRPr="00144689" w:rsidRDefault="00144689" w:rsidP="004E6E74">
      <w:pPr>
        <w:numPr>
          <w:ilvl w:val="0"/>
          <w:numId w:val="4"/>
        </w:numPr>
        <w:spacing w:line="360" w:lineRule="auto"/>
        <w:rPr>
          <w:rFonts w:asciiTheme="majorBidi" w:hAnsiTheme="majorBidi" w:cstheme="majorBidi"/>
        </w:rPr>
      </w:pPr>
      <w:r w:rsidRPr="00144689">
        <w:rPr>
          <w:rFonts w:asciiTheme="majorBidi" w:hAnsiTheme="majorBidi" w:cstheme="majorBidi"/>
        </w:rPr>
        <w:t>IBM. (2023). What is Artificial Intelligence (AI)? Retrieved from </w:t>
      </w:r>
      <w:hyperlink r:id="rId6" w:tgtFrame="_blank" w:history="1">
        <w:r w:rsidRPr="00144689">
          <w:rPr>
            <w:rStyle w:val="Hyperlink"/>
            <w:rFonts w:asciiTheme="majorBidi" w:hAnsiTheme="majorBidi" w:cstheme="majorBidi"/>
          </w:rPr>
          <w:t>https://www.ibm.com/cloud/learn/what-is-artificial-intelligence</w:t>
        </w:r>
      </w:hyperlink>
    </w:p>
    <w:p w14:paraId="27ED4519" w14:textId="77777777" w:rsidR="00144689" w:rsidRPr="00144689" w:rsidRDefault="00144689" w:rsidP="004E6E74">
      <w:pPr>
        <w:numPr>
          <w:ilvl w:val="0"/>
          <w:numId w:val="4"/>
        </w:numPr>
        <w:spacing w:line="360" w:lineRule="auto"/>
        <w:rPr>
          <w:rFonts w:asciiTheme="majorBidi" w:hAnsiTheme="majorBidi" w:cstheme="majorBidi"/>
        </w:rPr>
      </w:pPr>
      <w:r w:rsidRPr="00144689">
        <w:rPr>
          <w:rFonts w:asciiTheme="majorBidi" w:hAnsiTheme="majorBidi" w:cstheme="majorBidi"/>
        </w:rPr>
        <w:t>McKinsey &amp; Company. (2020). The State of AI in 2020. Retrieved from </w:t>
      </w:r>
      <w:hyperlink r:id="rId7" w:tgtFrame="_blank" w:history="1">
        <w:r w:rsidRPr="00144689">
          <w:rPr>
            <w:rStyle w:val="Hyperlink"/>
            <w:rFonts w:asciiTheme="majorBidi" w:hAnsiTheme="majorBidi" w:cstheme="majorBidi"/>
          </w:rPr>
          <w:t>https://www.mckinsey.com</w:t>
        </w:r>
      </w:hyperlink>
    </w:p>
    <w:p w14:paraId="1FF77B21" w14:textId="71468C99"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rtl/>
          <w14:ligatures w14:val="standardContextual"/>
        </w:rPr>
        <w:t>العلي، س. م</w:t>
      </w:r>
      <w:r w:rsidRPr="008B7630">
        <w:rPr>
          <w:rFonts w:asciiTheme="majorBidi" w:eastAsiaTheme="minorHAnsi" w:hAnsiTheme="majorBidi" w:cstheme="majorBidi"/>
          <w:kern w:val="2"/>
          <w14:ligatures w14:val="standardContextual"/>
        </w:rPr>
        <w:t xml:space="preserve">. (2022). </w:t>
      </w:r>
      <w:r w:rsidRPr="008B7630">
        <w:rPr>
          <w:rFonts w:asciiTheme="majorBidi" w:eastAsiaTheme="minorHAnsi" w:hAnsiTheme="majorBidi" w:cstheme="majorBidi"/>
          <w:kern w:val="2"/>
          <w:rtl/>
          <w14:ligatures w14:val="standardContextual"/>
        </w:rPr>
        <w:t>تطبيقات الذكاء الاصطناعي في تطوير الأداء الإداري</w:t>
      </w:r>
      <w:r w:rsidRPr="008B7630">
        <w:rPr>
          <w:rFonts w:asciiTheme="majorBidi" w:eastAsiaTheme="minorHAnsi" w:hAnsiTheme="majorBidi" w:cstheme="majorBidi"/>
          <w:kern w:val="2"/>
          <w14:ligatures w14:val="standardContextual"/>
        </w:rPr>
        <w:t xml:space="preserve">. </w:t>
      </w:r>
      <w:r w:rsidRPr="008B7630">
        <w:rPr>
          <w:rFonts w:asciiTheme="majorBidi" w:eastAsiaTheme="minorHAnsi" w:hAnsiTheme="majorBidi" w:cstheme="majorBidi"/>
          <w:kern w:val="2"/>
          <w:rtl/>
          <w14:ligatures w14:val="standardContextual"/>
        </w:rPr>
        <w:t>مجلة البحوث الإدارية، 18(2)، 77–95</w:t>
      </w:r>
      <w:r w:rsidRPr="008B7630">
        <w:rPr>
          <w:rFonts w:asciiTheme="majorBidi" w:eastAsiaTheme="minorHAnsi" w:hAnsiTheme="majorBidi" w:cstheme="majorBidi"/>
          <w:kern w:val="2"/>
          <w14:ligatures w14:val="standardContextual"/>
        </w:rPr>
        <w:t>.</w:t>
      </w:r>
    </w:p>
    <w:p w14:paraId="1FE0A606"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rtl/>
          <w14:ligatures w14:val="standardContextual"/>
        </w:rPr>
        <w:t>الزهراني، ف. أ</w:t>
      </w:r>
      <w:r w:rsidRPr="008B7630">
        <w:rPr>
          <w:rFonts w:asciiTheme="majorBidi" w:eastAsiaTheme="minorHAnsi" w:hAnsiTheme="majorBidi" w:cstheme="majorBidi"/>
          <w:kern w:val="2"/>
          <w14:ligatures w14:val="standardContextual"/>
        </w:rPr>
        <w:t xml:space="preserve">. (2021). </w:t>
      </w:r>
      <w:r w:rsidRPr="008B7630">
        <w:rPr>
          <w:rFonts w:asciiTheme="majorBidi" w:eastAsiaTheme="minorHAnsi" w:hAnsiTheme="majorBidi" w:cstheme="majorBidi"/>
          <w:kern w:val="2"/>
          <w:rtl/>
          <w14:ligatures w14:val="standardContextual"/>
        </w:rPr>
        <w:t>أثر الذكاء الاصطناعي على جودة اتخاذ القرار في المؤسسات الحكومية</w:t>
      </w:r>
      <w:r w:rsidRPr="008B7630">
        <w:rPr>
          <w:rFonts w:asciiTheme="majorBidi" w:eastAsiaTheme="minorHAnsi" w:hAnsiTheme="majorBidi" w:cstheme="majorBidi"/>
          <w:kern w:val="2"/>
          <w14:ligatures w14:val="standardContextual"/>
        </w:rPr>
        <w:t xml:space="preserve">. </w:t>
      </w:r>
      <w:r w:rsidRPr="008B7630">
        <w:rPr>
          <w:rFonts w:asciiTheme="majorBidi" w:eastAsiaTheme="minorHAnsi" w:hAnsiTheme="majorBidi" w:cstheme="majorBidi"/>
          <w:kern w:val="2"/>
          <w:rtl/>
          <w14:ligatures w14:val="standardContextual"/>
        </w:rPr>
        <w:t>المجلة العربية للإدارة، 41(1)، 113–132</w:t>
      </w:r>
      <w:r w:rsidRPr="008B7630">
        <w:rPr>
          <w:rFonts w:asciiTheme="majorBidi" w:eastAsiaTheme="minorHAnsi" w:hAnsiTheme="majorBidi" w:cstheme="majorBidi"/>
          <w:kern w:val="2"/>
          <w14:ligatures w14:val="standardContextual"/>
        </w:rPr>
        <w:t>.</w:t>
      </w:r>
    </w:p>
    <w:p w14:paraId="084E0375"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rtl/>
          <w14:ligatures w14:val="standardContextual"/>
        </w:rPr>
        <w:t>عبد الرحيم، م. خ</w:t>
      </w:r>
      <w:r w:rsidRPr="008B7630">
        <w:rPr>
          <w:rFonts w:asciiTheme="majorBidi" w:eastAsiaTheme="minorHAnsi" w:hAnsiTheme="majorBidi" w:cstheme="majorBidi"/>
          <w:kern w:val="2"/>
          <w14:ligatures w14:val="standardContextual"/>
        </w:rPr>
        <w:t xml:space="preserve">. (2023). </w:t>
      </w:r>
      <w:r w:rsidRPr="008B7630">
        <w:rPr>
          <w:rFonts w:asciiTheme="majorBidi" w:eastAsiaTheme="minorHAnsi" w:hAnsiTheme="majorBidi" w:cstheme="majorBidi"/>
          <w:kern w:val="2"/>
          <w:rtl/>
          <w14:ligatures w14:val="standardContextual"/>
        </w:rPr>
        <w:t>التحول الرقمي ودور الذكاء الاصطناعي في دعم الاستراتيجية الإدارية</w:t>
      </w:r>
      <w:r w:rsidRPr="008B7630">
        <w:rPr>
          <w:rFonts w:asciiTheme="majorBidi" w:eastAsiaTheme="minorHAnsi" w:hAnsiTheme="majorBidi" w:cstheme="majorBidi"/>
          <w:kern w:val="2"/>
          <w14:ligatures w14:val="standardContextual"/>
        </w:rPr>
        <w:t xml:space="preserve">. </w:t>
      </w:r>
      <w:r w:rsidRPr="008B7630">
        <w:rPr>
          <w:rFonts w:asciiTheme="majorBidi" w:eastAsiaTheme="minorHAnsi" w:hAnsiTheme="majorBidi" w:cstheme="majorBidi"/>
          <w:kern w:val="2"/>
          <w:rtl/>
          <w14:ligatures w14:val="standardContextual"/>
        </w:rPr>
        <w:t>المؤتمر الدولي للتقنية والإدارة، جامعة الملك سعود</w:t>
      </w:r>
      <w:r w:rsidRPr="008B7630">
        <w:rPr>
          <w:rFonts w:asciiTheme="majorBidi" w:eastAsiaTheme="minorHAnsi" w:hAnsiTheme="majorBidi" w:cstheme="majorBidi"/>
          <w:kern w:val="2"/>
          <w14:ligatures w14:val="standardContextual"/>
        </w:rPr>
        <w:t>.</w:t>
      </w:r>
    </w:p>
    <w:p w14:paraId="33E759B9"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14:ligatures w14:val="standardContextual"/>
        </w:rPr>
        <w:t xml:space="preserve">Al-Tahat, M. D., &amp; </w:t>
      </w:r>
      <w:proofErr w:type="spellStart"/>
      <w:r w:rsidRPr="008B7630">
        <w:rPr>
          <w:rFonts w:asciiTheme="majorBidi" w:eastAsiaTheme="minorHAnsi" w:hAnsiTheme="majorBidi" w:cstheme="majorBidi"/>
          <w:kern w:val="2"/>
          <w14:ligatures w14:val="standardContextual"/>
        </w:rPr>
        <w:t>Barghash</w:t>
      </w:r>
      <w:proofErr w:type="spellEnd"/>
      <w:r w:rsidRPr="008B7630">
        <w:rPr>
          <w:rFonts w:asciiTheme="majorBidi" w:eastAsiaTheme="minorHAnsi" w:hAnsiTheme="majorBidi" w:cstheme="majorBidi"/>
          <w:kern w:val="2"/>
          <w14:ligatures w14:val="standardContextual"/>
        </w:rPr>
        <w:t xml:space="preserve">, M. A. (2020). Artificial intelligence and its impact on decision-making processes in organizations. International Journal of </w:t>
      </w:r>
      <w:r w:rsidRPr="008B7630">
        <w:rPr>
          <w:rFonts w:asciiTheme="majorBidi" w:eastAsiaTheme="minorHAnsi" w:hAnsiTheme="majorBidi" w:cstheme="majorBidi"/>
          <w:kern w:val="2"/>
          <w14:ligatures w14:val="standardContextual"/>
        </w:rPr>
        <w:lastRenderedPageBreak/>
        <w:t>Management Science and Business Administration, 6(2), 22–30. https://doi.org/10.18775/ijmsba.1849-5664.2020.62.1003</w:t>
      </w:r>
    </w:p>
    <w:p w14:paraId="4D69ED37"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rtl/>
          <w14:ligatures w14:val="standardContextual"/>
        </w:rPr>
        <w:t>الخطيب، ن. ح</w:t>
      </w:r>
      <w:r w:rsidRPr="008B7630">
        <w:rPr>
          <w:rFonts w:asciiTheme="majorBidi" w:eastAsiaTheme="minorHAnsi" w:hAnsiTheme="majorBidi" w:cstheme="majorBidi"/>
          <w:kern w:val="2"/>
          <w14:ligatures w14:val="standardContextual"/>
        </w:rPr>
        <w:t xml:space="preserve">. (2020). </w:t>
      </w:r>
      <w:r w:rsidRPr="008B7630">
        <w:rPr>
          <w:rFonts w:asciiTheme="majorBidi" w:eastAsiaTheme="minorHAnsi" w:hAnsiTheme="majorBidi" w:cstheme="majorBidi"/>
          <w:kern w:val="2"/>
          <w:rtl/>
          <w14:ligatures w14:val="standardContextual"/>
        </w:rPr>
        <w:t>مدى استخدام أنظمة الذكاء الاصطناعي في دعم اتخاذ القرار في القطاع المصرفي الأردني</w:t>
      </w:r>
      <w:r w:rsidRPr="008B7630">
        <w:rPr>
          <w:rFonts w:asciiTheme="majorBidi" w:eastAsiaTheme="minorHAnsi" w:hAnsiTheme="majorBidi" w:cstheme="majorBidi"/>
          <w:kern w:val="2"/>
          <w14:ligatures w14:val="standardContextual"/>
        </w:rPr>
        <w:t xml:space="preserve">. </w:t>
      </w:r>
      <w:r w:rsidRPr="008B7630">
        <w:rPr>
          <w:rFonts w:asciiTheme="majorBidi" w:eastAsiaTheme="minorHAnsi" w:hAnsiTheme="majorBidi" w:cstheme="majorBidi"/>
          <w:kern w:val="2"/>
          <w:rtl/>
          <w14:ligatures w14:val="standardContextual"/>
        </w:rPr>
        <w:t>رسالة ماجستير غير منشورة، جامعة اليرموك</w:t>
      </w:r>
      <w:r w:rsidRPr="008B7630">
        <w:rPr>
          <w:rFonts w:asciiTheme="majorBidi" w:eastAsiaTheme="minorHAnsi" w:hAnsiTheme="majorBidi" w:cstheme="majorBidi"/>
          <w:kern w:val="2"/>
          <w14:ligatures w14:val="standardContextual"/>
        </w:rPr>
        <w:t>.</w:t>
      </w:r>
    </w:p>
    <w:p w14:paraId="73BE3D1B"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rtl/>
          <w14:ligatures w14:val="standardContextual"/>
        </w:rPr>
        <w:t>جاسم، أ. ع</w:t>
      </w:r>
      <w:r w:rsidRPr="008B7630">
        <w:rPr>
          <w:rFonts w:asciiTheme="majorBidi" w:eastAsiaTheme="minorHAnsi" w:hAnsiTheme="majorBidi" w:cstheme="majorBidi"/>
          <w:kern w:val="2"/>
          <w14:ligatures w14:val="standardContextual"/>
        </w:rPr>
        <w:t xml:space="preserve">. (2021). </w:t>
      </w:r>
      <w:r w:rsidRPr="008B7630">
        <w:rPr>
          <w:rFonts w:asciiTheme="majorBidi" w:eastAsiaTheme="minorHAnsi" w:hAnsiTheme="majorBidi" w:cstheme="majorBidi"/>
          <w:kern w:val="2"/>
          <w:rtl/>
          <w14:ligatures w14:val="standardContextual"/>
        </w:rPr>
        <w:t>القيادة الرقمية ودور الذكاء الاصطناعي في الإدارة الحديثة</w:t>
      </w:r>
      <w:r w:rsidRPr="008B7630">
        <w:rPr>
          <w:rFonts w:asciiTheme="majorBidi" w:eastAsiaTheme="minorHAnsi" w:hAnsiTheme="majorBidi" w:cstheme="majorBidi"/>
          <w:kern w:val="2"/>
          <w14:ligatures w14:val="standardContextual"/>
        </w:rPr>
        <w:t xml:space="preserve">. </w:t>
      </w:r>
      <w:r w:rsidRPr="008B7630">
        <w:rPr>
          <w:rFonts w:asciiTheme="majorBidi" w:eastAsiaTheme="minorHAnsi" w:hAnsiTheme="majorBidi" w:cstheme="majorBidi"/>
          <w:kern w:val="2"/>
          <w:rtl/>
          <w14:ligatures w14:val="standardContextual"/>
        </w:rPr>
        <w:t>مجلة العلوم الإدارية والاقتصادية، 14(4)، 45–60</w:t>
      </w:r>
      <w:r w:rsidRPr="008B7630">
        <w:rPr>
          <w:rFonts w:asciiTheme="majorBidi" w:eastAsiaTheme="minorHAnsi" w:hAnsiTheme="majorBidi" w:cstheme="majorBidi"/>
          <w:kern w:val="2"/>
          <w14:ligatures w14:val="standardContextual"/>
        </w:rPr>
        <w:t>.</w:t>
      </w:r>
    </w:p>
    <w:p w14:paraId="643B24C0"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14:ligatures w14:val="standardContextual"/>
        </w:rPr>
        <w:t xml:space="preserve">Davenport, T. H., &amp; </w:t>
      </w:r>
      <w:proofErr w:type="spellStart"/>
      <w:r w:rsidRPr="008B7630">
        <w:rPr>
          <w:rFonts w:asciiTheme="majorBidi" w:eastAsiaTheme="minorHAnsi" w:hAnsiTheme="majorBidi" w:cstheme="majorBidi"/>
          <w:kern w:val="2"/>
          <w14:ligatures w14:val="standardContextual"/>
        </w:rPr>
        <w:t>Ronanki</w:t>
      </w:r>
      <w:proofErr w:type="spellEnd"/>
      <w:r w:rsidRPr="008B7630">
        <w:rPr>
          <w:rFonts w:asciiTheme="majorBidi" w:eastAsiaTheme="minorHAnsi" w:hAnsiTheme="majorBidi" w:cstheme="majorBidi"/>
          <w:kern w:val="2"/>
          <w14:ligatures w14:val="standardContextual"/>
        </w:rPr>
        <w:t>, R. (2018). Artificial intelligence for the real world. Harvard Business Review, 96(1), 108–116.</w:t>
      </w:r>
    </w:p>
    <w:p w14:paraId="4BFDC1FA"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rtl/>
          <w14:ligatures w14:val="standardContextual"/>
        </w:rPr>
        <w:t>فتحي، س. أ</w:t>
      </w:r>
      <w:r w:rsidRPr="008B7630">
        <w:rPr>
          <w:rFonts w:asciiTheme="majorBidi" w:eastAsiaTheme="minorHAnsi" w:hAnsiTheme="majorBidi" w:cstheme="majorBidi"/>
          <w:kern w:val="2"/>
          <w14:ligatures w14:val="standardContextual"/>
        </w:rPr>
        <w:t xml:space="preserve">. (2019). </w:t>
      </w:r>
      <w:r w:rsidRPr="008B7630">
        <w:rPr>
          <w:rFonts w:asciiTheme="majorBidi" w:eastAsiaTheme="minorHAnsi" w:hAnsiTheme="majorBidi" w:cstheme="majorBidi"/>
          <w:kern w:val="2"/>
          <w:rtl/>
          <w14:ligatures w14:val="standardContextual"/>
        </w:rPr>
        <w:t>أخلاقيات استخدام الذكاء الاصطناعي في المؤسسات الإدارية</w:t>
      </w:r>
      <w:r w:rsidRPr="008B7630">
        <w:rPr>
          <w:rFonts w:asciiTheme="majorBidi" w:eastAsiaTheme="minorHAnsi" w:hAnsiTheme="majorBidi" w:cstheme="majorBidi"/>
          <w:kern w:val="2"/>
          <w14:ligatures w14:val="standardContextual"/>
        </w:rPr>
        <w:t xml:space="preserve">. </w:t>
      </w:r>
      <w:r w:rsidRPr="008B7630">
        <w:rPr>
          <w:rFonts w:asciiTheme="majorBidi" w:eastAsiaTheme="minorHAnsi" w:hAnsiTheme="majorBidi" w:cstheme="majorBidi"/>
          <w:kern w:val="2"/>
          <w:rtl/>
          <w14:ligatures w14:val="standardContextual"/>
        </w:rPr>
        <w:t>مجلة البحوث الإنسانية والاجتماعية، 17(3)، 201–219</w:t>
      </w:r>
      <w:r w:rsidRPr="008B7630">
        <w:rPr>
          <w:rFonts w:asciiTheme="majorBidi" w:eastAsiaTheme="minorHAnsi" w:hAnsiTheme="majorBidi" w:cstheme="majorBidi"/>
          <w:kern w:val="2"/>
          <w14:ligatures w14:val="standardContextual"/>
        </w:rPr>
        <w:t>.</w:t>
      </w:r>
    </w:p>
    <w:p w14:paraId="610760B2"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14:ligatures w14:val="standardContextual"/>
        </w:rPr>
        <w:t>Russell, S., &amp; Norvig, P. (2021). Artificial Intelligence: A Modern Approach (4th ed.). Pearson Education.</w:t>
      </w:r>
    </w:p>
    <w:p w14:paraId="73157470" w14:textId="77777777" w:rsidR="00374A03" w:rsidRPr="008B7630" w:rsidRDefault="00374A03" w:rsidP="004E6E74">
      <w:pPr>
        <w:pStyle w:val="ac"/>
        <w:numPr>
          <w:ilvl w:val="0"/>
          <w:numId w:val="4"/>
        </w:numPr>
        <w:bidi/>
        <w:spacing w:line="360" w:lineRule="auto"/>
        <w:rPr>
          <w:rFonts w:asciiTheme="majorBidi" w:eastAsiaTheme="minorHAnsi" w:hAnsiTheme="majorBidi" w:cstheme="majorBidi"/>
          <w:kern w:val="2"/>
          <w14:ligatures w14:val="standardContextual"/>
        </w:rPr>
      </w:pPr>
      <w:r w:rsidRPr="008B7630">
        <w:rPr>
          <w:rFonts w:asciiTheme="majorBidi" w:eastAsiaTheme="minorHAnsi" w:hAnsiTheme="majorBidi" w:cstheme="majorBidi"/>
          <w:kern w:val="2"/>
          <w:rtl/>
          <w14:ligatures w14:val="standardContextual"/>
        </w:rPr>
        <w:t>عوض، ه. ي</w:t>
      </w:r>
      <w:r w:rsidRPr="008B7630">
        <w:rPr>
          <w:rFonts w:asciiTheme="majorBidi" w:eastAsiaTheme="minorHAnsi" w:hAnsiTheme="majorBidi" w:cstheme="majorBidi"/>
          <w:kern w:val="2"/>
          <w14:ligatures w14:val="standardContextual"/>
        </w:rPr>
        <w:t xml:space="preserve">. (2022). </w:t>
      </w:r>
      <w:r w:rsidRPr="008B7630">
        <w:rPr>
          <w:rFonts w:asciiTheme="majorBidi" w:eastAsiaTheme="minorHAnsi" w:hAnsiTheme="majorBidi" w:cstheme="majorBidi"/>
          <w:kern w:val="2"/>
          <w:rtl/>
          <w14:ligatures w14:val="standardContextual"/>
        </w:rPr>
        <w:t>نماذج اتخاذ القرار المدعومة بالتقنية في البيئة الإدارية الذكية</w:t>
      </w:r>
      <w:r w:rsidRPr="008B7630">
        <w:rPr>
          <w:rFonts w:asciiTheme="majorBidi" w:eastAsiaTheme="minorHAnsi" w:hAnsiTheme="majorBidi" w:cstheme="majorBidi"/>
          <w:kern w:val="2"/>
          <w14:ligatures w14:val="standardContextual"/>
        </w:rPr>
        <w:t xml:space="preserve">. </w:t>
      </w:r>
      <w:r w:rsidRPr="008B7630">
        <w:rPr>
          <w:rFonts w:asciiTheme="majorBidi" w:eastAsiaTheme="minorHAnsi" w:hAnsiTheme="majorBidi" w:cstheme="majorBidi"/>
          <w:kern w:val="2"/>
          <w:rtl/>
          <w14:ligatures w14:val="standardContextual"/>
        </w:rPr>
        <w:t>المؤتمر العربي الأول للذكاء الاصطناعي، جامعة القاهرة</w:t>
      </w:r>
      <w:r w:rsidRPr="008B7630">
        <w:rPr>
          <w:rFonts w:asciiTheme="majorBidi" w:eastAsiaTheme="minorHAnsi" w:hAnsiTheme="majorBidi" w:cstheme="majorBidi"/>
          <w:kern w:val="2"/>
          <w14:ligatures w14:val="standardContextual"/>
        </w:rPr>
        <w:t>.</w:t>
      </w:r>
    </w:p>
    <w:p w14:paraId="63D81B4B" w14:textId="77777777" w:rsidR="00144689" w:rsidRPr="009E2742" w:rsidRDefault="00144689" w:rsidP="004E6E74">
      <w:pPr>
        <w:spacing w:line="360" w:lineRule="auto"/>
      </w:pPr>
    </w:p>
    <w:sectPr w:rsidR="00144689" w:rsidRPr="009E2742" w:rsidSect="00DE361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097A"/>
    <w:multiLevelType w:val="multilevel"/>
    <w:tmpl w:val="59B2652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E76DA"/>
    <w:multiLevelType w:val="multilevel"/>
    <w:tmpl w:val="B60469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107F0F"/>
    <w:multiLevelType w:val="hybridMultilevel"/>
    <w:tmpl w:val="AAB21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B413CF"/>
    <w:multiLevelType w:val="multilevel"/>
    <w:tmpl w:val="5CAA66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01068"/>
    <w:multiLevelType w:val="multilevel"/>
    <w:tmpl w:val="101A3B8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5D6973"/>
    <w:multiLevelType w:val="multilevel"/>
    <w:tmpl w:val="78026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9E2063"/>
    <w:multiLevelType w:val="multilevel"/>
    <w:tmpl w:val="6660E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B86B29"/>
    <w:multiLevelType w:val="hybridMultilevel"/>
    <w:tmpl w:val="90CA1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B9673A"/>
    <w:multiLevelType w:val="multilevel"/>
    <w:tmpl w:val="BB38F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863DE4"/>
    <w:multiLevelType w:val="hybridMultilevel"/>
    <w:tmpl w:val="1CAEB6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8958E7"/>
    <w:multiLevelType w:val="multilevel"/>
    <w:tmpl w:val="D81664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C528FB"/>
    <w:multiLevelType w:val="multilevel"/>
    <w:tmpl w:val="D1F4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0A14BF"/>
    <w:multiLevelType w:val="multilevel"/>
    <w:tmpl w:val="46CA33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5D739A"/>
    <w:multiLevelType w:val="multilevel"/>
    <w:tmpl w:val="43FA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29777A"/>
    <w:multiLevelType w:val="hybridMultilevel"/>
    <w:tmpl w:val="94F030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866610"/>
    <w:multiLevelType w:val="multilevel"/>
    <w:tmpl w:val="9D18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E764D2"/>
    <w:multiLevelType w:val="multilevel"/>
    <w:tmpl w:val="4462E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FA3271"/>
    <w:multiLevelType w:val="multilevel"/>
    <w:tmpl w:val="B456B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3D5C8F"/>
    <w:multiLevelType w:val="multilevel"/>
    <w:tmpl w:val="4EB8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A90352"/>
    <w:multiLevelType w:val="multilevel"/>
    <w:tmpl w:val="FE5A6B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D36D38"/>
    <w:multiLevelType w:val="multilevel"/>
    <w:tmpl w:val="82F6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EF725F"/>
    <w:multiLevelType w:val="multilevel"/>
    <w:tmpl w:val="13923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CC5B3E"/>
    <w:multiLevelType w:val="hybridMultilevel"/>
    <w:tmpl w:val="3F7E3A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205838"/>
    <w:multiLevelType w:val="multilevel"/>
    <w:tmpl w:val="6CD0E6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7B1E78"/>
    <w:multiLevelType w:val="hybridMultilevel"/>
    <w:tmpl w:val="2920000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A5D60C9"/>
    <w:multiLevelType w:val="multilevel"/>
    <w:tmpl w:val="8A84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AC49C5"/>
    <w:multiLevelType w:val="hybridMultilevel"/>
    <w:tmpl w:val="2F58AB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AF06919"/>
    <w:multiLevelType w:val="multilevel"/>
    <w:tmpl w:val="64AEE9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BBB6BA4"/>
    <w:multiLevelType w:val="multilevel"/>
    <w:tmpl w:val="9CA0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691F23"/>
    <w:multiLevelType w:val="multilevel"/>
    <w:tmpl w:val="6712B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10A0D4D"/>
    <w:multiLevelType w:val="hybridMultilevel"/>
    <w:tmpl w:val="09DCC1D8"/>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15:restartNumberingAfterBreak="0">
    <w:nsid w:val="321A59E1"/>
    <w:multiLevelType w:val="multilevel"/>
    <w:tmpl w:val="9ADA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8E1CCE"/>
    <w:multiLevelType w:val="multilevel"/>
    <w:tmpl w:val="5F30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A74B53"/>
    <w:multiLevelType w:val="multilevel"/>
    <w:tmpl w:val="FC7604F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3FB68DF"/>
    <w:multiLevelType w:val="multilevel"/>
    <w:tmpl w:val="E84896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E73A80"/>
    <w:multiLevelType w:val="multilevel"/>
    <w:tmpl w:val="1A78DB8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046D77"/>
    <w:multiLevelType w:val="hybridMultilevel"/>
    <w:tmpl w:val="E56885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6481C33"/>
    <w:multiLevelType w:val="multilevel"/>
    <w:tmpl w:val="24A4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7A2616"/>
    <w:multiLevelType w:val="hybridMultilevel"/>
    <w:tmpl w:val="1F82055A"/>
    <w:lvl w:ilvl="0" w:tplc="979CA942">
      <w:start w:val="1"/>
      <w:numFmt w:val="bullet"/>
      <w:lvlText w:val=""/>
      <w:lvlJc w:val="left"/>
      <w:pPr>
        <w:ind w:left="720" w:hanging="360"/>
      </w:pPr>
      <w:rPr>
        <w:rFonts w:ascii="Wingdings" w:hAnsi="Wingding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80C58F6"/>
    <w:multiLevelType w:val="multilevel"/>
    <w:tmpl w:val="20D4C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9CD3642"/>
    <w:multiLevelType w:val="multilevel"/>
    <w:tmpl w:val="7086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FE0D63"/>
    <w:multiLevelType w:val="multilevel"/>
    <w:tmpl w:val="70B423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D5A707B"/>
    <w:multiLevelType w:val="hybridMultilevel"/>
    <w:tmpl w:val="F99A36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E464395"/>
    <w:multiLevelType w:val="multilevel"/>
    <w:tmpl w:val="DC4E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DC1F57"/>
    <w:multiLevelType w:val="multilevel"/>
    <w:tmpl w:val="2756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98406C"/>
    <w:multiLevelType w:val="multilevel"/>
    <w:tmpl w:val="6B60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2C436B"/>
    <w:multiLevelType w:val="multilevel"/>
    <w:tmpl w:val="5EB49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2370C6F"/>
    <w:multiLevelType w:val="multilevel"/>
    <w:tmpl w:val="5DE0C1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5DC3C0E"/>
    <w:multiLevelType w:val="multilevel"/>
    <w:tmpl w:val="6924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6450FA3"/>
    <w:multiLevelType w:val="multilevel"/>
    <w:tmpl w:val="4B84575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6835908"/>
    <w:multiLevelType w:val="hybridMultilevel"/>
    <w:tmpl w:val="3048942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46B00638"/>
    <w:multiLevelType w:val="multilevel"/>
    <w:tmpl w:val="895C33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77E79C6"/>
    <w:multiLevelType w:val="multilevel"/>
    <w:tmpl w:val="DC843A8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9854A70"/>
    <w:multiLevelType w:val="hybridMultilevel"/>
    <w:tmpl w:val="CCB82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8E1BF7"/>
    <w:multiLevelType w:val="multilevel"/>
    <w:tmpl w:val="6B2872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1"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8655E0"/>
    <w:multiLevelType w:val="multilevel"/>
    <w:tmpl w:val="6EEA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DC263D2"/>
    <w:multiLevelType w:val="multilevel"/>
    <w:tmpl w:val="8A1C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F792D52"/>
    <w:multiLevelType w:val="multilevel"/>
    <w:tmpl w:val="D014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890BC5"/>
    <w:multiLevelType w:val="multilevel"/>
    <w:tmpl w:val="8E921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29E4793"/>
    <w:multiLevelType w:val="multilevel"/>
    <w:tmpl w:val="4604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14347E"/>
    <w:multiLevelType w:val="multilevel"/>
    <w:tmpl w:val="25A2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7A69A0"/>
    <w:multiLevelType w:val="multilevel"/>
    <w:tmpl w:val="E21E17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A385444"/>
    <w:multiLevelType w:val="multilevel"/>
    <w:tmpl w:val="1D1C43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A88686D"/>
    <w:multiLevelType w:val="multilevel"/>
    <w:tmpl w:val="B19E7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AE95C9B"/>
    <w:multiLevelType w:val="multilevel"/>
    <w:tmpl w:val="D0FE437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D281D9E"/>
    <w:multiLevelType w:val="hybridMultilevel"/>
    <w:tmpl w:val="E0CA6B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E20385A"/>
    <w:multiLevelType w:val="hybridMultilevel"/>
    <w:tmpl w:val="08CA99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E263160"/>
    <w:multiLevelType w:val="multilevel"/>
    <w:tmpl w:val="E9BEC11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ED440D9"/>
    <w:multiLevelType w:val="hybridMultilevel"/>
    <w:tmpl w:val="F6AEF2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861EB6"/>
    <w:multiLevelType w:val="hybridMultilevel"/>
    <w:tmpl w:val="A0C42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216274"/>
    <w:multiLevelType w:val="multilevel"/>
    <w:tmpl w:val="6CF80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2BA3590"/>
    <w:multiLevelType w:val="multilevel"/>
    <w:tmpl w:val="27F4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C206F7"/>
    <w:multiLevelType w:val="hybridMultilevel"/>
    <w:tmpl w:val="E90C30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DE1677"/>
    <w:multiLevelType w:val="multilevel"/>
    <w:tmpl w:val="1152F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47A76DA"/>
    <w:multiLevelType w:val="hybridMultilevel"/>
    <w:tmpl w:val="ABE63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6645FFA"/>
    <w:multiLevelType w:val="multilevel"/>
    <w:tmpl w:val="6CDC8C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665774F"/>
    <w:multiLevelType w:val="multilevel"/>
    <w:tmpl w:val="D16E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0C7967"/>
    <w:multiLevelType w:val="hybridMultilevel"/>
    <w:tmpl w:val="4A46DB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79F18A9"/>
    <w:multiLevelType w:val="hybridMultilevel"/>
    <w:tmpl w:val="3E1E64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7B4373E"/>
    <w:multiLevelType w:val="multilevel"/>
    <w:tmpl w:val="E9F026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7E20E51"/>
    <w:multiLevelType w:val="multilevel"/>
    <w:tmpl w:val="BFFA4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88C179D"/>
    <w:multiLevelType w:val="multilevel"/>
    <w:tmpl w:val="29C857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8F4198B"/>
    <w:multiLevelType w:val="multilevel"/>
    <w:tmpl w:val="39B6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9C8747B"/>
    <w:multiLevelType w:val="multilevel"/>
    <w:tmpl w:val="A19EC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ACA24CE"/>
    <w:multiLevelType w:val="hybridMultilevel"/>
    <w:tmpl w:val="5A9684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CE96E86"/>
    <w:multiLevelType w:val="multilevel"/>
    <w:tmpl w:val="9482BE0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00B27CA"/>
    <w:multiLevelType w:val="multilevel"/>
    <w:tmpl w:val="3B1296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01A66FD"/>
    <w:multiLevelType w:val="multilevel"/>
    <w:tmpl w:val="70FCEFD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0525560"/>
    <w:multiLevelType w:val="multilevel"/>
    <w:tmpl w:val="2578E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2492D58"/>
    <w:multiLevelType w:val="hybridMultilevel"/>
    <w:tmpl w:val="8DB617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25E5F39"/>
    <w:multiLevelType w:val="multilevel"/>
    <w:tmpl w:val="BB6C8D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2851663"/>
    <w:multiLevelType w:val="multilevel"/>
    <w:tmpl w:val="357C4D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35D180D"/>
    <w:multiLevelType w:val="multilevel"/>
    <w:tmpl w:val="ABF43B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5243303"/>
    <w:multiLevelType w:val="multilevel"/>
    <w:tmpl w:val="943066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5D66564"/>
    <w:multiLevelType w:val="multilevel"/>
    <w:tmpl w:val="12D855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7321C78"/>
    <w:multiLevelType w:val="multilevel"/>
    <w:tmpl w:val="BC0E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83D0E97"/>
    <w:multiLevelType w:val="multilevel"/>
    <w:tmpl w:val="CF0C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923006B"/>
    <w:multiLevelType w:val="multilevel"/>
    <w:tmpl w:val="8A58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98113B5"/>
    <w:multiLevelType w:val="hybridMultilevel"/>
    <w:tmpl w:val="832EFD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9B5626D"/>
    <w:multiLevelType w:val="hybridMultilevel"/>
    <w:tmpl w:val="5B2639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AD508E4"/>
    <w:multiLevelType w:val="multilevel"/>
    <w:tmpl w:val="82821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C385060"/>
    <w:multiLevelType w:val="multilevel"/>
    <w:tmpl w:val="806E91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EE86B70"/>
    <w:multiLevelType w:val="multilevel"/>
    <w:tmpl w:val="FB70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FBE6514"/>
    <w:multiLevelType w:val="multilevel"/>
    <w:tmpl w:val="EEB055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195046">
    <w:abstractNumId w:val="70"/>
  </w:num>
  <w:num w:numId="2" w16cid:durableId="1024332833">
    <w:abstractNumId w:val="80"/>
  </w:num>
  <w:num w:numId="3" w16cid:durableId="627200108">
    <w:abstractNumId w:val="34"/>
  </w:num>
  <w:num w:numId="4" w16cid:durableId="1719934508">
    <w:abstractNumId w:val="46"/>
  </w:num>
  <w:num w:numId="5" w16cid:durableId="1118718114">
    <w:abstractNumId w:val="15"/>
  </w:num>
  <w:num w:numId="6" w16cid:durableId="2005546970">
    <w:abstractNumId w:val="43"/>
  </w:num>
  <w:num w:numId="7" w16cid:durableId="876162291">
    <w:abstractNumId w:val="54"/>
  </w:num>
  <w:num w:numId="8" w16cid:durableId="1058552672">
    <w:abstractNumId w:val="29"/>
  </w:num>
  <w:num w:numId="9" w16cid:durableId="1525823709">
    <w:abstractNumId w:val="18"/>
  </w:num>
  <w:num w:numId="10" w16cid:durableId="103505433">
    <w:abstractNumId w:val="44"/>
  </w:num>
  <w:num w:numId="11" w16cid:durableId="9571456">
    <w:abstractNumId w:val="45"/>
  </w:num>
  <w:num w:numId="12" w16cid:durableId="191456261">
    <w:abstractNumId w:val="48"/>
  </w:num>
  <w:num w:numId="13" w16cid:durableId="461771836">
    <w:abstractNumId w:val="11"/>
  </w:num>
  <w:num w:numId="14" w16cid:durableId="2110540481">
    <w:abstractNumId w:val="55"/>
  </w:num>
  <w:num w:numId="15" w16cid:durableId="230971431">
    <w:abstractNumId w:val="13"/>
  </w:num>
  <w:num w:numId="16" w16cid:durableId="627054270">
    <w:abstractNumId w:val="25"/>
  </w:num>
  <w:num w:numId="17" w16cid:durableId="1476336719">
    <w:abstractNumId w:val="28"/>
  </w:num>
  <w:num w:numId="18" w16cid:durableId="781922223">
    <w:abstractNumId w:val="20"/>
  </w:num>
  <w:num w:numId="19" w16cid:durableId="1900091108">
    <w:abstractNumId w:val="97"/>
  </w:num>
  <w:num w:numId="20" w16cid:durableId="1440486510">
    <w:abstractNumId w:val="57"/>
  </w:num>
  <w:num w:numId="21" w16cid:durableId="680133396">
    <w:abstractNumId w:val="102"/>
  </w:num>
  <w:num w:numId="22" w16cid:durableId="983435432">
    <w:abstractNumId w:val="60"/>
  </w:num>
  <w:num w:numId="23" w16cid:durableId="594748448">
    <w:abstractNumId w:val="21"/>
  </w:num>
  <w:num w:numId="24" w16cid:durableId="919099131">
    <w:abstractNumId w:val="23"/>
  </w:num>
  <w:num w:numId="25" w16cid:durableId="1966497234">
    <w:abstractNumId w:val="33"/>
  </w:num>
  <w:num w:numId="26" w16cid:durableId="1348871533">
    <w:abstractNumId w:val="4"/>
  </w:num>
  <w:num w:numId="27" w16cid:durableId="118232537">
    <w:abstractNumId w:val="87"/>
  </w:num>
  <w:num w:numId="28" w16cid:durableId="631595093">
    <w:abstractNumId w:val="64"/>
  </w:num>
  <w:num w:numId="29" w16cid:durableId="1448961861">
    <w:abstractNumId w:val="76"/>
  </w:num>
  <w:num w:numId="30" w16cid:durableId="1569533143">
    <w:abstractNumId w:val="58"/>
  </w:num>
  <w:num w:numId="31" w16cid:durableId="1415542240">
    <w:abstractNumId w:val="83"/>
  </w:num>
  <w:num w:numId="32" w16cid:durableId="991955716">
    <w:abstractNumId w:val="59"/>
  </w:num>
  <w:num w:numId="33" w16cid:durableId="2072387432">
    <w:abstractNumId w:val="73"/>
  </w:num>
  <w:num w:numId="34" w16cid:durableId="600990212">
    <w:abstractNumId w:val="16"/>
  </w:num>
  <w:num w:numId="35" w16cid:durableId="1238783259">
    <w:abstractNumId w:val="101"/>
  </w:num>
  <w:num w:numId="36" w16cid:durableId="1872301326">
    <w:abstractNumId w:val="37"/>
  </w:num>
  <w:num w:numId="37" w16cid:durableId="1936786944">
    <w:abstractNumId w:val="12"/>
  </w:num>
  <w:num w:numId="38" w16cid:durableId="747266357">
    <w:abstractNumId w:val="56"/>
  </w:num>
  <w:num w:numId="39" w16cid:durableId="932514824">
    <w:abstractNumId w:val="79"/>
  </w:num>
  <w:num w:numId="40" w16cid:durableId="1238323006">
    <w:abstractNumId w:val="35"/>
  </w:num>
  <w:num w:numId="41" w16cid:durableId="1730422587">
    <w:abstractNumId w:val="52"/>
  </w:num>
  <w:num w:numId="42" w16cid:durableId="528491523">
    <w:abstractNumId w:val="49"/>
  </w:num>
  <w:num w:numId="43" w16cid:durableId="1837726937">
    <w:abstractNumId w:val="32"/>
  </w:num>
  <w:num w:numId="44" w16cid:durableId="880633353">
    <w:abstractNumId w:val="85"/>
  </w:num>
  <w:num w:numId="45" w16cid:durableId="883559343">
    <w:abstractNumId w:val="31"/>
  </w:num>
  <w:num w:numId="46" w16cid:durableId="1310019280">
    <w:abstractNumId w:val="67"/>
  </w:num>
  <w:num w:numId="47" w16cid:durableId="2094473597">
    <w:abstractNumId w:val="90"/>
  </w:num>
  <w:num w:numId="48" w16cid:durableId="276059845">
    <w:abstractNumId w:val="71"/>
  </w:num>
  <w:num w:numId="49" w16cid:durableId="644118734">
    <w:abstractNumId w:val="17"/>
  </w:num>
  <w:num w:numId="50" w16cid:durableId="35735472">
    <w:abstractNumId w:val="40"/>
  </w:num>
  <w:num w:numId="51" w16cid:durableId="377315553">
    <w:abstractNumId w:val="95"/>
  </w:num>
  <w:num w:numId="52" w16cid:durableId="246352408">
    <w:abstractNumId w:val="82"/>
  </w:num>
  <w:num w:numId="53" w16cid:durableId="1557425509">
    <w:abstractNumId w:val="96"/>
  </w:num>
  <w:num w:numId="54" w16cid:durableId="974025677">
    <w:abstractNumId w:val="88"/>
  </w:num>
  <w:num w:numId="55" w16cid:durableId="1574925689">
    <w:abstractNumId w:val="69"/>
  </w:num>
  <w:num w:numId="56" w16cid:durableId="1810201916">
    <w:abstractNumId w:val="38"/>
  </w:num>
  <w:num w:numId="57" w16cid:durableId="405302502">
    <w:abstractNumId w:val="24"/>
  </w:num>
  <w:num w:numId="58" w16cid:durableId="1651206716">
    <w:abstractNumId w:val="42"/>
  </w:num>
  <w:num w:numId="59" w16cid:durableId="1246917983">
    <w:abstractNumId w:val="14"/>
  </w:num>
  <w:num w:numId="60" w16cid:durableId="592475875">
    <w:abstractNumId w:val="26"/>
  </w:num>
  <w:num w:numId="61" w16cid:durableId="2070111863">
    <w:abstractNumId w:val="22"/>
  </w:num>
  <w:num w:numId="62" w16cid:durableId="580482102">
    <w:abstractNumId w:val="9"/>
  </w:num>
  <w:num w:numId="63" w16cid:durableId="1295677088">
    <w:abstractNumId w:val="50"/>
  </w:num>
  <w:num w:numId="64" w16cid:durableId="1840266986">
    <w:abstractNumId w:val="77"/>
  </w:num>
  <w:num w:numId="65" w16cid:durableId="69431267">
    <w:abstractNumId w:val="30"/>
  </w:num>
  <w:num w:numId="66" w16cid:durableId="1292714718">
    <w:abstractNumId w:val="98"/>
  </w:num>
  <w:num w:numId="67" w16cid:durableId="1046636500">
    <w:abstractNumId w:val="84"/>
  </w:num>
  <w:num w:numId="68" w16cid:durableId="229197855">
    <w:abstractNumId w:val="7"/>
  </w:num>
  <w:num w:numId="69" w16cid:durableId="239022215">
    <w:abstractNumId w:val="68"/>
  </w:num>
  <w:num w:numId="70" w16cid:durableId="375279526">
    <w:abstractNumId w:val="65"/>
  </w:num>
  <w:num w:numId="71" w16cid:durableId="606349626">
    <w:abstractNumId w:val="72"/>
  </w:num>
  <w:num w:numId="72" w16cid:durableId="349842315">
    <w:abstractNumId w:val="36"/>
  </w:num>
  <w:num w:numId="73" w16cid:durableId="1913738491">
    <w:abstractNumId w:val="74"/>
  </w:num>
  <w:num w:numId="74" w16cid:durableId="413939014">
    <w:abstractNumId w:val="89"/>
  </w:num>
  <w:num w:numId="75" w16cid:durableId="998341326">
    <w:abstractNumId w:val="99"/>
  </w:num>
  <w:num w:numId="76" w16cid:durableId="566766908">
    <w:abstractNumId w:val="5"/>
  </w:num>
  <w:num w:numId="77" w16cid:durableId="1201170395">
    <w:abstractNumId w:val="91"/>
  </w:num>
  <w:num w:numId="78" w16cid:durableId="1457528706">
    <w:abstractNumId w:val="1"/>
  </w:num>
  <w:num w:numId="79" w16cid:durableId="85855185">
    <w:abstractNumId w:val="47"/>
  </w:num>
  <w:num w:numId="80" w16cid:durableId="955794267">
    <w:abstractNumId w:val="86"/>
  </w:num>
  <w:num w:numId="81" w16cid:durableId="379864219">
    <w:abstractNumId w:val="61"/>
  </w:num>
  <w:num w:numId="82" w16cid:durableId="2132941079">
    <w:abstractNumId w:val="103"/>
  </w:num>
  <w:num w:numId="83" w16cid:durableId="772675561">
    <w:abstractNumId w:val="3"/>
  </w:num>
  <w:num w:numId="84" w16cid:durableId="400904596">
    <w:abstractNumId w:val="78"/>
  </w:num>
  <w:num w:numId="85" w16cid:durableId="216166226">
    <w:abstractNumId w:val="63"/>
  </w:num>
  <w:num w:numId="86" w16cid:durableId="1487670738">
    <w:abstractNumId w:val="100"/>
  </w:num>
  <w:num w:numId="87" w16cid:durableId="1480535983">
    <w:abstractNumId w:val="2"/>
  </w:num>
  <w:num w:numId="88" w16cid:durableId="1997223921">
    <w:abstractNumId w:val="53"/>
  </w:num>
  <w:num w:numId="89" w16cid:durableId="1673992255">
    <w:abstractNumId w:val="39"/>
  </w:num>
  <w:num w:numId="90" w16cid:durableId="1141994637">
    <w:abstractNumId w:val="6"/>
  </w:num>
  <w:num w:numId="91" w16cid:durableId="749816334">
    <w:abstractNumId w:val="93"/>
  </w:num>
  <w:num w:numId="92" w16cid:durableId="1838229589">
    <w:abstractNumId w:val="10"/>
  </w:num>
  <w:num w:numId="93" w16cid:durableId="861751189">
    <w:abstractNumId w:val="41"/>
  </w:num>
  <w:num w:numId="94" w16cid:durableId="1616785013">
    <w:abstractNumId w:val="81"/>
  </w:num>
  <w:num w:numId="95" w16cid:durableId="1198934450">
    <w:abstractNumId w:val="62"/>
  </w:num>
  <w:num w:numId="96" w16cid:durableId="1777630141">
    <w:abstractNumId w:val="8"/>
  </w:num>
  <w:num w:numId="97" w16cid:durableId="1831022945">
    <w:abstractNumId w:val="19"/>
  </w:num>
  <w:num w:numId="98" w16cid:durableId="654381295">
    <w:abstractNumId w:val="94"/>
  </w:num>
  <w:num w:numId="99" w16cid:durableId="450393837">
    <w:abstractNumId w:val="51"/>
  </w:num>
  <w:num w:numId="100" w16cid:durableId="193857847">
    <w:abstractNumId w:val="75"/>
  </w:num>
  <w:num w:numId="101" w16cid:durableId="1545872902">
    <w:abstractNumId w:val="27"/>
  </w:num>
  <w:num w:numId="102" w16cid:durableId="540089764">
    <w:abstractNumId w:val="92"/>
  </w:num>
  <w:num w:numId="103" w16cid:durableId="602154680">
    <w:abstractNumId w:val="0"/>
  </w:num>
  <w:num w:numId="104" w16cid:durableId="1763723674">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C6B"/>
    <w:rsid w:val="0005498E"/>
    <w:rsid w:val="000E656A"/>
    <w:rsid w:val="00144689"/>
    <w:rsid w:val="00217F6E"/>
    <w:rsid w:val="00374A03"/>
    <w:rsid w:val="003F715D"/>
    <w:rsid w:val="004D3558"/>
    <w:rsid w:val="004E6E74"/>
    <w:rsid w:val="005539B6"/>
    <w:rsid w:val="00584D58"/>
    <w:rsid w:val="005E6FB1"/>
    <w:rsid w:val="0063479A"/>
    <w:rsid w:val="00656C5D"/>
    <w:rsid w:val="006914C1"/>
    <w:rsid w:val="0086200D"/>
    <w:rsid w:val="00880051"/>
    <w:rsid w:val="008B7630"/>
    <w:rsid w:val="008C4C6B"/>
    <w:rsid w:val="009B0E82"/>
    <w:rsid w:val="009E2742"/>
    <w:rsid w:val="00A07F78"/>
    <w:rsid w:val="00A7707D"/>
    <w:rsid w:val="00CC4C1B"/>
    <w:rsid w:val="00DE3614"/>
    <w:rsid w:val="00ED2E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7987E"/>
  <w15:chartTrackingRefBased/>
  <w15:docId w15:val="{51BD3F9E-CBBA-4D60-B474-9131CADC9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4C1B"/>
    <w:pPr>
      <w:bidi/>
    </w:pPr>
  </w:style>
  <w:style w:type="paragraph" w:styleId="1">
    <w:name w:val="heading 1"/>
    <w:basedOn w:val="a"/>
    <w:next w:val="a"/>
    <w:link w:val="1Char"/>
    <w:uiPriority w:val="9"/>
    <w:qFormat/>
    <w:rsid w:val="008C4C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C4C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C4C6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C4C6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C4C6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C4C6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C4C6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C4C6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C4C6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C4C6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C4C6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C4C6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C4C6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C4C6B"/>
    <w:rPr>
      <w:rFonts w:eastAsiaTheme="majorEastAsia" w:cstheme="majorBidi"/>
      <w:color w:val="0F4761" w:themeColor="accent1" w:themeShade="BF"/>
    </w:rPr>
  </w:style>
  <w:style w:type="character" w:customStyle="1" w:styleId="6Char">
    <w:name w:val="عنوان 6 Char"/>
    <w:basedOn w:val="a0"/>
    <w:link w:val="6"/>
    <w:uiPriority w:val="9"/>
    <w:semiHidden/>
    <w:rsid w:val="008C4C6B"/>
    <w:rPr>
      <w:rFonts w:eastAsiaTheme="majorEastAsia" w:cstheme="majorBidi"/>
      <w:i/>
      <w:iCs/>
      <w:color w:val="595959" w:themeColor="text1" w:themeTint="A6"/>
    </w:rPr>
  </w:style>
  <w:style w:type="character" w:customStyle="1" w:styleId="7Char">
    <w:name w:val="عنوان 7 Char"/>
    <w:basedOn w:val="a0"/>
    <w:link w:val="7"/>
    <w:uiPriority w:val="9"/>
    <w:semiHidden/>
    <w:rsid w:val="008C4C6B"/>
    <w:rPr>
      <w:rFonts w:eastAsiaTheme="majorEastAsia" w:cstheme="majorBidi"/>
      <w:color w:val="595959" w:themeColor="text1" w:themeTint="A6"/>
    </w:rPr>
  </w:style>
  <w:style w:type="character" w:customStyle="1" w:styleId="8Char">
    <w:name w:val="عنوان 8 Char"/>
    <w:basedOn w:val="a0"/>
    <w:link w:val="8"/>
    <w:uiPriority w:val="9"/>
    <w:semiHidden/>
    <w:rsid w:val="008C4C6B"/>
    <w:rPr>
      <w:rFonts w:eastAsiaTheme="majorEastAsia" w:cstheme="majorBidi"/>
      <w:i/>
      <w:iCs/>
      <w:color w:val="272727" w:themeColor="text1" w:themeTint="D8"/>
    </w:rPr>
  </w:style>
  <w:style w:type="character" w:customStyle="1" w:styleId="9Char">
    <w:name w:val="عنوان 9 Char"/>
    <w:basedOn w:val="a0"/>
    <w:link w:val="9"/>
    <w:uiPriority w:val="9"/>
    <w:semiHidden/>
    <w:rsid w:val="008C4C6B"/>
    <w:rPr>
      <w:rFonts w:eastAsiaTheme="majorEastAsia" w:cstheme="majorBidi"/>
      <w:color w:val="272727" w:themeColor="text1" w:themeTint="D8"/>
    </w:rPr>
  </w:style>
  <w:style w:type="paragraph" w:styleId="a3">
    <w:name w:val="Title"/>
    <w:basedOn w:val="a"/>
    <w:next w:val="a"/>
    <w:link w:val="Char"/>
    <w:uiPriority w:val="10"/>
    <w:qFormat/>
    <w:rsid w:val="008C4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C4C6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C4C6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C4C6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C4C6B"/>
    <w:pPr>
      <w:spacing w:before="160"/>
      <w:jc w:val="center"/>
    </w:pPr>
    <w:rPr>
      <w:i/>
      <w:iCs/>
      <w:color w:val="404040" w:themeColor="text1" w:themeTint="BF"/>
    </w:rPr>
  </w:style>
  <w:style w:type="character" w:customStyle="1" w:styleId="Char1">
    <w:name w:val="اقتباس Char"/>
    <w:basedOn w:val="a0"/>
    <w:link w:val="a5"/>
    <w:uiPriority w:val="29"/>
    <w:rsid w:val="008C4C6B"/>
    <w:rPr>
      <w:i/>
      <w:iCs/>
      <w:color w:val="404040" w:themeColor="text1" w:themeTint="BF"/>
    </w:rPr>
  </w:style>
  <w:style w:type="paragraph" w:styleId="a6">
    <w:name w:val="List Paragraph"/>
    <w:basedOn w:val="a"/>
    <w:uiPriority w:val="34"/>
    <w:qFormat/>
    <w:rsid w:val="008C4C6B"/>
    <w:pPr>
      <w:ind w:left="720"/>
      <w:contextualSpacing/>
    </w:pPr>
  </w:style>
  <w:style w:type="character" w:styleId="a7">
    <w:name w:val="Intense Emphasis"/>
    <w:basedOn w:val="a0"/>
    <w:uiPriority w:val="21"/>
    <w:qFormat/>
    <w:rsid w:val="008C4C6B"/>
    <w:rPr>
      <w:i/>
      <w:iCs/>
      <w:color w:val="0F4761" w:themeColor="accent1" w:themeShade="BF"/>
    </w:rPr>
  </w:style>
  <w:style w:type="paragraph" w:styleId="a8">
    <w:name w:val="Intense Quote"/>
    <w:basedOn w:val="a"/>
    <w:next w:val="a"/>
    <w:link w:val="Char2"/>
    <w:uiPriority w:val="30"/>
    <w:qFormat/>
    <w:rsid w:val="008C4C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C4C6B"/>
    <w:rPr>
      <w:i/>
      <w:iCs/>
      <w:color w:val="0F4761" w:themeColor="accent1" w:themeShade="BF"/>
    </w:rPr>
  </w:style>
  <w:style w:type="character" w:styleId="a9">
    <w:name w:val="Intense Reference"/>
    <w:basedOn w:val="a0"/>
    <w:uiPriority w:val="32"/>
    <w:qFormat/>
    <w:rsid w:val="008C4C6B"/>
    <w:rPr>
      <w:b/>
      <w:bCs/>
      <w:smallCaps/>
      <w:color w:val="0F4761" w:themeColor="accent1" w:themeShade="BF"/>
      <w:spacing w:val="5"/>
    </w:rPr>
  </w:style>
  <w:style w:type="character" w:styleId="Hyperlink">
    <w:name w:val="Hyperlink"/>
    <w:basedOn w:val="a0"/>
    <w:uiPriority w:val="99"/>
    <w:unhideWhenUsed/>
    <w:rsid w:val="00144689"/>
    <w:rPr>
      <w:color w:val="467886" w:themeColor="hyperlink"/>
      <w:u w:val="single"/>
    </w:rPr>
  </w:style>
  <w:style w:type="character" w:styleId="aa">
    <w:name w:val="Unresolved Mention"/>
    <w:basedOn w:val="a0"/>
    <w:uiPriority w:val="99"/>
    <w:semiHidden/>
    <w:unhideWhenUsed/>
    <w:rsid w:val="00144689"/>
    <w:rPr>
      <w:color w:val="605E5C"/>
      <w:shd w:val="clear" w:color="auto" w:fill="E1DFDD"/>
    </w:rPr>
  </w:style>
  <w:style w:type="table" w:styleId="ab">
    <w:name w:val="Table Grid"/>
    <w:basedOn w:val="a1"/>
    <w:uiPriority w:val="39"/>
    <w:rsid w:val="00691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374A03"/>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d">
    <w:name w:val="Emphasis"/>
    <w:basedOn w:val="a0"/>
    <w:uiPriority w:val="20"/>
    <w:qFormat/>
    <w:rsid w:val="00374A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6215">
      <w:bodyDiv w:val="1"/>
      <w:marLeft w:val="0"/>
      <w:marRight w:val="0"/>
      <w:marTop w:val="0"/>
      <w:marBottom w:val="0"/>
      <w:divBdr>
        <w:top w:val="none" w:sz="0" w:space="0" w:color="auto"/>
        <w:left w:val="none" w:sz="0" w:space="0" w:color="auto"/>
        <w:bottom w:val="none" w:sz="0" w:space="0" w:color="auto"/>
        <w:right w:val="none" w:sz="0" w:space="0" w:color="auto"/>
      </w:divBdr>
    </w:div>
    <w:div w:id="13769011">
      <w:bodyDiv w:val="1"/>
      <w:marLeft w:val="0"/>
      <w:marRight w:val="0"/>
      <w:marTop w:val="0"/>
      <w:marBottom w:val="0"/>
      <w:divBdr>
        <w:top w:val="none" w:sz="0" w:space="0" w:color="auto"/>
        <w:left w:val="none" w:sz="0" w:space="0" w:color="auto"/>
        <w:bottom w:val="none" w:sz="0" w:space="0" w:color="auto"/>
        <w:right w:val="none" w:sz="0" w:space="0" w:color="auto"/>
      </w:divBdr>
    </w:div>
    <w:div w:id="69423028">
      <w:bodyDiv w:val="1"/>
      <w:marLeft w:val="0"/>
      <w:marRight w:val="0"/>
      <w:marTop w:val="0"/>
      <w:marBottom w:val="0"/>
      <w:divBdr>
        <w:top w:val="none" w:sz="0" w:space="0" w:color="auto"/>
        <w:left w:val="none" w:sz="0" w:space="0" w:color="auto"/>
        <w:bottom w:val="none" w:sz="0" w:space="0" w:color="auto"/>
        <w:right w:val="none" w:sz="0" w:space="0" w:color="auto"/>
      </w:divBdr>
    </w:div>
    <w:div w:id="77025618">
      <w:bodyDiv w:val="1"/>
      <w:marLeft w:val="0"/>
      <w:marRight w:val="0"/>
      <w:marTop w:val="0"/>
      <w:marBottom w:val="0"/>
      <w:divBdr>
        <w:top w:val="none" w:sz="0" w:space="0" w:color="auto"/>
        <w:left w:val="none" w:sz="0" w:space="0" w:color="auto"/>
        <w:bottom w:val="none" w:sz="0" w:space="0" w:color="auto"/>
        <w:right w:val="none" w:sz="0" w:space="0" w:color="auto"/>
      </w:divBdr>
    </w:div>
    <w:div w:id="89014339">
      <w:bodyDiv w:val="1"/>
      <w:marLeft w:val="0"/>
      <w:marRight w:val="0"/>
      <w:marTop w:val="0"/>
      <w:marBottom w:val="0"/>
      <w:divBdr>
        <w:top w:val="none" w:sz="0" w:space="0" w:color="auto"/>
        <w:left w:val="none" w:sz="0" w:space="0" w:color="auto"/>
        <w:bottom w:val="none" w:sz="0" w:space="0" w:color="auto"/>
        <w:right w:val="none" w:sz="0" w:space="0" w:color="auto"/>
      </w:divBdr>
    </w:div>
    <w:div w:id="133836251">
      <w:bodyDiv w:val="1"/>
      <w:marLeft w:val="0"/>
      <w:marRight w:val="0"/>
      <w:marTop w:val="0"/>
      <w:marBottom w:val="0"/>
      <w:divBdr>
        <w:top w:val="none" w:sz="0" w:space="0" w:color="auto"/>
        <w:left w:val="none" w:sz="0" w:space="0" w:color="auto"/>
        <w:bottom w:val="none" w:sz="0" w:space="0" w:color="auto"/>
        <w:right w:val="none" w:sz="0" w:space="0" w:color="auto"/>
      </w:divBdr>
    </w:div>
    <w:div w:id="148861934">
      <w:bodyDiv w:val="1"/>
      <w:marLeft w:val="0"/>
      <w:marRight w:val="0"/>
      <w:marTop w:val="0"/>
      <w:marBottom w:val="0"/>
      <w:divBdr>
        <w:top w:val="none" w:sz="0" w:space="0" w:color="auto"/>
        <w:left w:val="none" w:sz="0" w:space="0" w:color="auto"/>
        <w:bottom w:val="none" w:sz="0" w:space="0" w:color="auto"/>
        <w:right w:val="none" w:sz="0" w:space="0" w:color="auto"/>
      </w:divBdr>
    </w:div>
    <w:div w:id="251858634">
      <w:bodyDiv w:val="1"/>
      <w:marLeft w:val="0"/>
      <w:marRight w:val="0"/>
      <w:marTop w:val="0"/>
      <w:marBottom w:val="0"/>
      <w:divBdr>
        <w:top w:val="none" w:sz="0" w:space="0" w:color="auto"/>
        <w:left w:val="none" w:sz="0" w:space="0" w:color="auto"/>
        <w:bottom w:val="none" w:sz="0" w:space="0" w:color="auto"/>
        <w:right w:val="none" w:sz="0" w:space="0" w:color="auto"/>
      </w:divBdr>
    </w:div>
    <w:div w:id="354036726">
      <w:bodyDiv w:val="1"/>
      <w:marLeft w:val="0"/>
      <w:marRight w:val="0"/>
      <w:marTop w:val="0"/>
      <w:marBottom w:val="0"/>
      <w:divBdr>
        <w:top w:val="none" w:sz="0" w:space="0" w:color="auto"/>
        <w:left w:val="none" w:sz="0" w:space="0" w:color="auto"/>
        <w:bottom w:val="none" w:sz="0" w:space="0" w:color="auto"/>
        <w:right w:val="none" w:sz="0" w:space="0" w:color="auto"/>
      </w:divBdr>
    </w:div>
    <w:div w:id="375744603">
      <w:bodyDiv w:val="1"/>
      <w:marLeft w:val="0"/>
      <w:marRight w:val="0"/>
      <w:marTop w:val="0"/>
      <w:marBottom w:val="0"/>
      <w:divBdr>
        <w:top w:val="none" w:sz="0" w:space="0" w:color="auto"/>
        <w:left w:val="none" w:sz="0" w:space="0" w:color="auto"/>
        <w:bottom w:val="none" w:sz="0" w:space="0" w:color="auto"/>
        <w:right w:val="none" w:sz="0" w:space="0" w:color="auto"/>
      </w:divBdr>
    </w:div>
    <w:div w:id="379012488">
      <w:bodyDiv w:val="1"/>
      <w:marLeft w:val="0"/>
      <w:marRight w:val="0"/>
      <w:marTop w:val="0"/>
      <w:marBottom w:val="0"/>
      <w:divBdr>
        <w:top w:val="none" w:sz="0" w:space="0" w:color="auto"/>
        <w:left w:val="none" w:sz="0" w:space="0" w:color="auto"/>
        <w:bottom w:val="none" w:sz="0" w:space="0" w:color="auto"/>
        <w:right w:val="none" w:sz="0" w:space="0" w:color="auto"/>
      </w:divBdr>
    </w:div>
    <w:div w:id="391075489">
      <w:bodyDiv w:val="1"/>
      <w:marLeft w:val="0"/>
      <w:marRight w:val="0"/>
      <w:marTop w:val="0"/>
      <w:marBottom w:val="0"/>
      <w:divBdr>
        <w:top w:val="none" w:sz="0" w:space="0" w:color="auto"/>
        <w:left w:val="none" w:sz="0" w:space="0" w:color="auto"/>
        <w:bottom w:val="none" w:sz="0" w:space="0" w:color="auto"/>
        <w:right w:val="none" w:sz="0" w:space="0" w:color="auto"/>
      </w:divBdr>
    </w:div>
    <w:div w:id="412510835">
      <w:bodyDiv w:val="1"/>
      <w:marLeft w:val="0"/>
      <w:marRight w:val="0"/>
      <w:marTop w:val="0"/>
      <w:marBottom w:val="0"/>
      <w:divBdr>
        <w:top w:val="none" w:sz="0" w:space="0" w:color="auto"/>
        <w:left w:val="none" w:sz="0" w:space="0" w:color="auto"/>
        <w:bottom w:val="none" w:sz="0" w:space="0" w:color="auto"/>
        <w:right w:val="none" w:sz="0" w:space="0" w:color="auto"/>
      </w:divBdr>
    </w:div>
    <w:div w:id="495532189">
      <w:bodyDiv w:val="1"/>
      <w:marLeft w:val="0"/>
      <w:marRight w:val="0"/>
      <w:marTop w:val="0"/>
      <w:marBottom w:val="0"/>
      <w:divBdr>
        <w:top w:val="none" w:sz="0" w:space="0" w:color="auto"/>
        <w:left w:val="none" w:sz="0" w:space="0" w:color="auto"/>
        <w:bottom w:val="none" w:sz="0" w:space="0" w:color="auto"/>
        <w:right w:val="none" w:sz="0" w:space="0" w:color="auto"/>
      </w:divBdr>
    </w:div>
    <w:div w:id="594217695">
      <w:bodyDiv w:val="1"/>
      <w:marLeft w:val="0"/>
      <w:marRight w:val="0"/>
      <w:marTop w:val="0"/>
      <w:marBottom w:val="0"/>
      <w:divBdr>
        <w:top w:val="none" w:sz="0" w:space="0" w:color="auto"/>
        <w:left w:val="none" w:sz="0" w:space="0" w:color="auto"/>
        <w:bottom w:val="none" w:sz="0" w:space="0" w:color="auto"/>
        <w:right w:val="none" w:sz="0" w:space="0" w:color="auto"/>
      </w:divBdr>
    </w:div>
    <w:div w:id="603852205">
      <w:bodyDiv w:val="1"/>
      <w:marLeft w:val="0"/>
      <w:marRight w:val="0"/>
      <w:marTop w:val="0"/>
      <w:marBottom w:val="0"/>
      <w:divBdr>
        <w:top w:val="none" w:sz="0" w:space="0" w:color="auto"/>
        <w:left w:val="none" w:sz="0" w:space="0" w:color="auto"/>
        <w:bottom w:val="none" w:sz="0" w:space="0" w:color="auto"/>
        <w:right w:val="none" w:sz="0" w:space="0" w:color="auto"/>
      </w:divBdr>
    </w:div>
    <w:div w:id="636031957">
      <w:bodyDiv w:val="1"/>
      <w:marLeft w:val="0"/>
      <w:marRight w:val="0"/>
      <w:marTop w:val="0"/>
      <w:marBottom w:val="0"/>
      <w:divBdr>
        <w:top w:val="none" w:sz="0" w:space="0" w:color="auto"/>
        <w:left w:val="none" w:sz="0" w:space="0" w:color="auto"/>
        <w:bottom w:val="none" w:sz="0" w:space="0" w:color="auto"/>
        <w:right w:val="none" w:sz="0" w:space="0" w:color="auto"/>
      </w:divBdr>
    </w:div>
    <w:div w:id="654526284">
      <w:bodyDiv w:val="1"/>
      <w:marLeft w:val="0"/>
      <w:marRight w:val="0"/>
      <w:marTop w:val="0"/>
      <w:marBottom w:val="0"/>
      <w:divBdr>
        <w:top w:val="none" w:sz="0" w:space="0" w:color="auto"/>
        <w:left w:val="none" w:sz="0" w:space="0" w:color="auto"/>
        <w:bottom w:val="none" w:sz="0" w:space="0" w:color="auto"/>
        <w:right w:val="none" w:sz="0" w:space="0" w:color="auto"/>
      </w:divBdr>
    </w:div>
    <w:div w:id="885020900">
      <w:bodyDiv w:val="1"/>
      <w:marLeft w:val="0"/>
      <w:marRight w:val="0"/>
      <w:marTop w:val="0"/>
      <w:marBottom w:val="0"/>
      <w:divBdr>
        <w:top w:val="none" w:sz="0" w:space="0" w:color="auto"/>
        <w:left w:val="none" w:sz="0" w:space="0" w:color="auto"/>
        <w:bottom w:val="none" w:sz="0" w:space="0" w:color="auto"/>
        <w:right w:val="none" w:sz="0" w:space="0" w:color="auto"/>
      </w:divBdr>
    </w:div>
    <w:div w:id="888611035">
      <w:bodyDiv w:val="1"/>
      <w:marLeft w:val="0"/>
      <w:marRight w:val="0"/>
      <w:marTop w:val="0"/>
      <w:marBottom w:val="0"/>
      <w:divBdr>
        <w:top w:val="none" w:sz="0" w:space="0" w:color="auto"/>
        <w:left w:val="none" w:sz="0" w:space="0" w:color="auto"/>
        <w:bottom w:val="none" w:sz="0" w:space="0" w:color="auto"/>
        <w:right w:val="none" w:sz="0" w:space="0" w:color="auto"/>
      </w:divBdr>
    </w:div>
    <w:div w:id="934629289">
      <w:bodyDiv w:val="1"/>
      <w:marLeft w:val="0"/>
      <w:marRight w:val="0"/>
      <w:marTop w:val="0"/>
      <w:marBottom w:val="0"/>
      <w:divBdr>
        <w:top w:val="none" w:sz="0" w:space="0" w:color="auto"/>
        <w:left w:val="none" w:sz="0" w:space="0" w:color="auto"/>
        <w:bottom w:val="none" w:sz="0" w:space="0" w:color="auto"/>
        <w:right w:val="none" w:sz="0" w:space="0" w:color="auto"/>
      </w:divBdr>
    </w:div>
    <w:div w:id="935527572">
      <w:bodyDiv w:val="1"/>
      <w:marLeft w:val="0"/>
      <w:marRight w:val="0"/>
      <w:marTop w:val="0"/>
      <w:marBottom w:val="0"/>
      <w:divBdr>
        <w:top w:val="none" w:sz="0" w:space="0" w:color="auto"/>
        <w:left w:val="none" w:sz="0" w:space="0" w:color="auto"/>
        <w:bottom w:val="none" w:sz="0" w:space="0" w:color="auto"/>
        <w:right w:val="none" w:sz="0" w:space="0" w:color="auto"/>
      </w:divBdr>
    </w:div>
    <w:div w:id="956982784">
      <w:bodyDiv w:val="1"/>
      <w:marLeft w:val="0"/>
      <w:marRight w:val="0"/>
      <w:marTop w:val="0"/>
      <w:marBottom w:val="0"/>
      <w:divBdr>
        <w:top w:val="none" w:sz="0" w:space="0" w:color="auto"/>
        <w:left w:val="none" w:sz="0" w:space="0" w:color="auto"/>
        <w:bottom w:val="none" w:sz="0" w:space="0" w:color="auto"/>
        <w:right w:val="none" w:sz="0" w:space="0" w:color="auto"/>
      </w:divBdr>
    </w:div>
    <w:div w:id="964771270">
      <w:bodyDiv w:val="1"/>
      <w:marLeft w:val="0"/>
      <w:marRight w:val="0"/>
      <w:marTop w:val="0"/>
      <w:marBottom w:val="0"/>
      <w:divBdr>
        <w:top w:val="none" w:sz="0" w:space="0" w:color="auto"/>
        <w:left w:val="none" w:sz="0" w:space="0" w:color="auto"/>
        <w:bottom w:val="none" w:sz="0" w:space="0" w:color="auto"/>
        <w:right w:val="none" w:sz="0" w:space="0" w:color="auto"/>
      </w:divBdr>
    </w:div>
    <w:div w:id="994259898">
      <w:bodyDiv w:val="1"/>
      <w:marLeft w:val="0"/>
      <w:marRight w:val="0"/>
      <w:marTop w:val="0"/>
      <w:marBottom w:val="0"/>
      <w:divBdr>
        <w:top w:val="none" w:sz="0" w:space="0" w:color="auto"/>
        <w:left w:val="none" w:sz="0" w:space="0" w:color="auto"/>
        <w:bottom w:val="none" w:sz="0" w:space="0" w:color="auto"/>
        <w:right w:val="none" w:sz="0" w:space="0" w:color="auto"/>
      </w:divBdr>
    </w:div>
    <w:div w:id="1039427885">
      <w:bodyDiv w:val="1"/>
      <w:marLeft w:val="0"/>
      <w:marRight w:val="0"/>
      <w:marTop w:val="0"/>
      <w:marBottom w:val="0"/>
      <w:divBdr>
        <w:top w:val="none" w:sz="0" w:space="0" w:color="auto"/>
        <w:left w:val="none" w:sz="0" w:space="0" w:color="auto"/>
        <w:bottom w:val="none" w:sz="0" w:space="0" w:color="auto"/>
        <w:right w:val="none" w:sz="0" w:space="0" w:color="auto"/>
      </w:divBdr>
    </w:div>
    <w:div w:id="1044215495">
      <w:bodyDiv w:val="1"/>
      <w:marLeft w:val="0"/>
      <w:marRight w:val="0"/>
      <w:marTop w:val="0"/>
      <w:marBottom w:val="0"/>
      <w:divBdr>
        <w:top w:val="none" w:sz="0" w:space="0" w:color="auto"/>
        <w:left w:val="none" w:sz="0" w:space="0" w:color="auto"/>
        <w:bottom w:val="none" w:sz="0" w:space="0" w:color="auto"/>
        <w:right w:val="none" w:sz="0" w:space="0" w:color="auto"/>
      </w:divBdr>
    </w:div>
    <w:div w:id="1110592565">
      <w:bodyDiv w:val="1"/>
      <w:marLeft w:val="0"/>
      <w:marRight w:val="0"/>
      <w:marTop w:val="0"/>
      <w:marBottom w:val="0"/>
      <w:divBdr>
        <w:top w:val="none" w:sz="0" w:space="0" w:color="auto"/>
        <w:left w:val="none" w:sz="0" w:space="0" w:color="auto"/>
        <w:bottom w:val="none" w:sz="0" w:space="0" w:color="auto"/>
        <w:right w:val="none" w:sz="0" w:space="0" w:color="auto"/>
      </w:divBdr>
    </w:div>
    <w:div w:id="1159080159">
      <w:bodyDiv w:val="1"/>
      <w:marLeft w:val="0"/>
      <w:marRight w:val="0"/>
      <w:marTop w:val="0"/>
      <w:marBottom w:val="0"/>
      <w:divBdr>
        <w:top w:val="none" w:sz="0" w:space="0" w:color="auto"/>
        <w:left w:val="none" w:sz="0" w:space="0" w:color="auto"/>
        <w:bottom w:val="none" w:sz="0" w:space="0" w:color="auto"/>
        <w:right w:val="none" w:sz="0" w:space="0" w:color="auto"/>
      </w:divBdr>
    </w:div>
    <w:div w:id="1250118045">
      <w:bodyDiv w:val="1"/>
      <w:marLeft w:val="0"/>
      <w:marRight w:val="0"/>
      <w:marTop w:val="0"/>
      <w:marBottom w:val="0"/>
      <w:divBdr>
        <w:top w:val="none" w:sz="0" w:space="0" w:color="auto"/>
        <w:left w:val="none" w:sz="0" w:space="0" w:color="auto"/>
        <w:bottom w:val="none" w:sz="0" w:space="0" w:color="auto"/>
        <w:right w:val="none" w:sz="0" w:space="0" w:color="auto"/>
      </w:divBdr>
    </w:div>
    <w:div w:id="1364667732">
      <w:bodyDiv w:val="1"/>
      <w:marLeft w:val="0"/>
      <w:marRight w:val="0"/>
      <w:marTop w:val="0"/>
      <w:marBottom w:val="0"/>
      <w:divBdr>
        <w:top w:val="none" w:sz="0" w:space="0" w:color="auto"/>
        <w:left w:val="none" w:sz="0" w:space="0" w:color="auto"/>
        <w:bottom w:val="none" w:sz="0" w:space="0" w:color="auto"/>
        <w:right w:val="none" w:sz="0" w:space="0" w:color="auto"/>
      </w:divBdr>
      <w:divsChild>
        <w:div w:id="7336234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722052">
      <w:bodyDiv w:val="1"/>
      <w:marLeft w:val="0"/>
      <w:marRight w:val="0"/>
      <w:marTop w:val="0"/>
      <w:marBottom w:val="0"/>
      <w:divBdr>
        <w:top w:val="none" w:sz="0" w:space="0" w:color="auto"/>
        <w:left w:val="none" w:sz="0" w:space="0" w:color="auto"/>
        <w:bottom w:val="none" w:sz="0" w:space="0" w:color="auto"/>
        <w:right w:val="none" w:sz="0" w:space="0" w:color="auto"/>
      </w:divBdr>
    </w:div>
    <w:div w:id="1387800594">
      <w:bodyDiv w:val="1"/>
      <w:marLeft w:val="0"/>
      <w:marRight w:val="0"/>
      <w:marTop w:val="0"/>
      <w:marBottom w:val="0"/>
      <w:divBdr>
        <w:top w:val="none" w:sz="0" w:space="0" w:color="auto"/>
        <w:left w:val="none" w:sz="0" w:space="0" w:color="auto"/>
        <w:bottom w:val="none" w:sz="0" w:space="0" w:color="auto"/>
        <w:right w:val="none" w:sz="0" w:space="0" w:color="auto"/>
      </w:divBdr>
    </w:div>
    <w:div w:id="1394541421">
      <w:bodyDiv w:val="1"/>
      <w:marLeft w:val="0"/>
      <w:marRight w:val="0"/>
      <w:marTop w:val="0"/>
      <w:marBottom w:val="0"/>
      <w:divBdr>
        <w:top w:val="none" w:sz="0" w:space="0" w:color="auto"/>
        <w:left w:val="none" w:sz="0" w:space="0" w:color="auto"/>
        <w:bottom w:val="none" w:sz="0" w:space="0" w:color="auto"/>
        <w:right w:val="none" w:sz="0" w:space="0" w:color="auto"/>
      </w:divBdr>
    </w:div>
    <w:div w:id="1436712681">
      <w:bodyDiv w:val="1"/>
      <w:marLeft w:val="0"/>
      <w:marRight w:val="0"/>
      <w:marTop w:val="0"/>
      <w:marBottom w:val="0"/>
      <w:divBdr>
        <w:top w:val="none" w:sz="0" w:space="0" w:color="auto"/>
        <w:left w:val="none" w:sz="0" w:space="0" w:color="auto"/>
        <w:bottom w:val="none" w:sz="0" w:space="0" w:color="auto"/>
        <w:right w:val="none" w:sz="0" w:space="0" w:color="auto"/>
      </w:divBdr>
    </w:div>
    <w:div w:id="1443381782">
      <w:bodyDiv w:val="1"/>
      <w:marLeft w:val="0"/>
      <w:marRight w:val="0"/>
      <w:marTop w:val="0"/>
      <w:marBottom w:val="0"/>
      <w:divBdr>
        <w:top w:val="none" w:sz="0" w:space="0" w:color="auto"/>
        <w:left w:val="none" w:sz="0" w:space="0" w:color="auto"/>
        <w:bottom w:val="none" w:sz="0" w:space="0" w:color="auto"/>
        <w:right w:val="none" w:sz="0" w:space="0" w:color="auto"/>
      </w:divBdr>
      <w:divsChild>
        <w:div w:id="322662710">
          <w:marLeft w:val="0"/>
          <w:marRight w:val="0"/>
          <w:marTop w:val="0"/>
          <w:marBottom w:val="0"/>
          <w:divBdr>
            <w:top w:val="none" w:sz="0" w:space="0" w:color="auto"/>
            <w:left w:val="none" w:sz="0" w:space="0" w:color="auto"/>
            <w:bottom w:val="none" w:sz="0" w:space="0" w:color="auto"/>
            <w:right w:val="none" w:sz="0" w:space="0" w:color="auto"/>
          </w:divBdr>
          <w:divsChild>
            <w:div w:id="171680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977041">
      <w:bodyDiv w:val="1"/>
      <w:marLeft w:val="0"/>
      <w:marRight w:val="0"/>
      <w:marTop w:val="0"/>
      <w:marBottom w:val="0"/>
      <w:divBdr>
        <w:top w:val="none" w:sz="0" w:space="0" w:color="auto"/>
        <w:left w:val="none" w:sz="0" w:space="0" w:color="auto"/>
        <w:bottom w:val="none" w:sz="0" w:space="0" w:color="auto"/>
        <w:right w:val="none" w:sz="0" w:space="0" w:color="auto"/>
      </w:divBdr>
    </w:div>
    <w:div w:id="1478111332">
      <w:bodyDiv w:val="1"/>
      <w:marLeft w:val="0"/>
      <w:marRight w:val="0"/>
      <w:marTop w:val="0"/>
      <w:marBottom w:val="0"/>
      <w:divBdr>
        <w:top w:val="none" w:sz="0" w:space="0" w:color="auto"/>
        <w:left w:val="none" w:sz="0" w:space="0" w:color="auto"/>
        <w:bottom w:val="none" w:sz="0" w:space="0" w:color="auto"/>
        <w:right w:val="none" w:sz="0" w:space="0" w:color="auto"/>
      </w:divBdr>
    </w:div>
    <w:div w:id="1519849632">
      <w:bodyDiv w:val="1"/>
      <w:marLeft w:val="0"/>
      <w:marRight w:val="0"/>
      <w:marTop w:val="0"/>
      <w:marBottom w:val="0"/>
      <w:divBdr>
        <w:top w:val="none" w:sz="0" w:space="0" w:color="auto"/>
        <w:left w:val="none" w:sz="0" w:space="0" w:color="auto"/>
        <w:bottom w:val="none" w:sz="0" w:space="0" w:color="auto"/>
        <w:right w:val="none" w:sz="0" w:space="0" w:color="auto"/>
      </w:divBdr>
      <w:divsChild>
        <w:div w:id="1597983972">
          <w:marLeft w:val="0"/>
          <w:marRight w:val="0"/>
          <w:marTop w:val="0"/>
          <w:marBottom w:val="0"/>
          <w:divBdr>
            <w:top w:val="none" w:sz="0" w:space="0" w:color="auto"/>
            <w:left w:val="none" w:sz="0" w:space="0" w:color="auto"/>
            <w:bottom w:val="none" w:sz="0" w:space="0" w:color="auto"/>
            <w:right w:val="none" w:sz="0" w:space="0" w:color="auto"/>
          </w:divBdr>
          <w:divsChild>
            <w:div w:id="26380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404554">
      <w:bodyDiv w:val="1"/>
      <w:marLeft w:val="0"/>
      <w:marRight w:val="0"/>
      <w:marTop w:val="0"/>
      <w:marBottom w:val="0"/>
      <w:divBdr>
        <w:top w:val="none" w:sz="0" w:space="0" w:color="auto"/>
        <w:left w:val="none" w:sz="0" w:space="0" w:color="auto"/>
        <w:bottom w:val="none" w:sz="0" w:space="0" w:color="auto"/>
        <w:right w:val="none" w:sz="0" w:space="0" w:color="auto"/>
      </w:divBdr>
    </w:div>
    <w:div w:id="1554661058">
      <w:bodyDiv w:val="1"/>
      <w:marLeft w:val="0"/>
      <w:marRight w:val="0"/>
      <w:marTop w:val="0"/>
      <w:marBottom w:val="0"/>
      <w:divBdr>
        <w:top w:val="none" w:sz="0" w:space="0" w:color="auto"/>
        <w:left w:val="none" w:sz="0" w:space="0" w:color="auto"/>
        <w:bottom w:val="none" w:sz="0" w:space="0" w:color="auto"/>
        <w:right w:val="none" w:sz="0" w:space="0" w:color="auto"/>
      </w:divBdr>
    </w:div>
    <w:div w:id="1618608219">
      <w:bodyDiv w:val="1"/>
      <w:marLeft w:val="0"/>
      <w:marRight w:val="0"/>
      <w:marTop w:val="0"/>
      <w:marBottom w:val="0"/>
      <w:divBdr>
        <w:top w:val="none" w:sz="0" w:space="0" w:color="auto"/>
        <w:left w:val="none" w:sz="0" w:space="0" w:color="auto"/>
        <w:bottom w:val="none" w:sz="0" w:space="0" w:color="auto"/>
        <w:right w:val="none" w:sz="0" w:space="0" w:color="auto"/>
      </w:divBdr>
    </w:div>
    <w:div w:id="1666977394">
      <w:bodyDiv w:val="1"/>
      <w:marLeft w:val="0"/>
      <w:marRight w:val="0"/>
      <w:marTop w:val="0"/>
      <w:marBottom w:val="0"/>
      <w:divBdr>
        <w:top w:val="none" w:sz="0" w:space="0" w:color="auto"/>
        <w:left w:val="none" w:sz="0" w:space="0" w:color="auto"/>
        <w:bottom w:val="none" w:sz="0" w:space="0" w:color="auto"/>
        <w:right w:val="none" w:sz="0" w:space="0" w:color="auto"/>
      </w:divBdr>
    </w:div>
    <w:div w:id="1726489084">
      <w:bodyDiv w:val="1"/>
      <w:marLeft w:val="0"/>
      <w:marRight w:val="0"/>
      <w:marTop w:val="0"/>
      <w:marBottom w:val="0"/>
      <w:divBdr>
        <w:top w:val="none" w:sz="0" w:space="0" w:color="auto"/>
        <w:left w:val="none" w:sz="0" w:space="0" w:color="auto"/>
        <w:bottom w:val="none" w:sz="0" w:space="0" w:color="auto"/>
        <w:right w:val="none" w:sz="0" w:space="0" w:color="auto"/>
      </w:divBdr>
    </w:div>
    <w:div w:id="1765107290">
      <w:bodyDiv w:val="1"/>
      <w:marLeft w:val="0"/>
      <w:marRight w:val="0"/>
      <w:marTop w:val="0"/>
      <w:marBottom w:val="0"/>
      <w:divBdr>
        <w:top w:val="none" w:sz="0" w:space="0" w:color="auto"/>
        <w:left w:val="none" w:sz="0" w:space="0" w:color="auto"/>
        <w:bottom w:val="none" w:sz="0" w:space="0" w:color="auto"/>
        <w:right w:val="none" w:sz="0" w:space="0" w:color="auto"/>
      </w:divBdr>
    </w:div>
    <w:div w:id="1771580972">
      <w:bodyDiv w:val="1"/>
      <w:marLeft w:val="0"/>
      <w:marRight w:val="0"/>
      <w:marTop w:val="0"/>
      <w:marBottom w:val="0"/>
      <w:divBdr>
        <w:top w:val="none" w:sz="0" w:space="0" w:color="auto"/>
        <w:left w:val="none" w:sz="0" w:space="0" w:color="auto"/>
        <w:bottom w:val="none" w:sz="0" w:space="0" w:color="auto"/>
        <w:right w:val="none" w:sz="0" w:space="0" w:color="auto"/>
      </w:divBdr>
    </w:div>
    <w:div w:id="1797213126">
      <w:bodyDiv w:val="1"/>
      <w:marLeft w:val="0"/>
      <w:marRight w:val="0"/>
      <w:marTop w:val="0"/>
      <w:marBottom w:val="0"/>
      <w:divBdr>
        <w:top w:val="none" w:sz="0" w:space="0" w:color="auto"/>
        <w:left w:val="none" w:sz="0" w:space="0" w:color="auto"/>
        <w:bottom w:val="none" w:sz="0" w:space="0" w:color="auto"/>
        <w:right w:val="none" w:sz="0" w:space="0" w:color="auto"/>
      </w:divBdr>
    </w:div>
    <w:div w:id="1883396639">
      <w:bodyDiv w:val="1"/>
      <w:marLeft w:val="0"/>
      <w:marRight w:val="0"/>
      <w:marTop w:val="0"/>
      <w:marBottom w:val="0"/>
      <w:divBdr>
        <w:top w:val="none" w:sz="0" w:space="0" w:color="auto"/>
        <w:left w:val="none" w:sz="0" w:space="0" w:color="auto"/>
        <w:bottom w:val="none" w:sz="0" w:space="0" w:color="auto"/>
        <w:right w:val="none" w:sz="0" w:space="0" w:color="auto"/>
      </w:divBdr>
    </w:div>
    <w:div w:id="1899895891">
      <w:bodyDiv w:val="1"/>
      <w:marLeft w:val="0"/>
      <w:marRight w:val="0"/>
      <w:marTop w:val="0"/>
      <w:marBottom w:val="0"/>
      <w:divBdr>
        <w:top w:val="none" w:sz="0" w:space="0" w:color="auto"/>
        <w:left w:val="none" w:sz="0" w:space="0" w:color="auto"/>
        <w:bottom w:val="none" w:sz="0" w:space="0" w:color="auto"/>
        <w:right w:val="none" w:sz="0" w:space="0" w:color="auto"/>
      </w:divBdr>
    </w:div>
    <w:div w:id="1966544679">
      <w:bodyDiv w:val="1"/>
      <w:marLeft w:val="0"/>
      <w:marRight w:val="0"/>
      <w:marTop w:val="0"/>
      <w:marBottom w:val="0"/>
      <w:divBdr>
        <w:top w:val="none" w:sz="0" w:space="0" w:color="auto"/>
        <w:left w:val="none" w:sz="0" w:space="0" w:color="auto"/>
        <w:bottom w:val="none" w:sz="0" w:space="0" w:color="auto"/>
        <w:right w:val="none" w:sz="0" w:space="0" w:color="auto"/>
      </w:divBdr>
    </w:div>
    <w:div w:id="1980836855">
      <w:bodyDiv w:val="1"/>
      <w:marLeft w:val="0"/>
      <w:marRight w:val="0"/>
      <w:marTop w:val="0"/>
      <w:marBottom w:val="0"/>
      <w:divBdr>
        <w:top w:val="none" w:sz="0" w:space="0" w:color="auto"/>
        <w:left w:val="none" w:sz="0" w:space="0" w:color="auto"/>
        <w:bottom w:val="none" w:sz="0" w:space="0" w:color="auto"/>
        <w:right w:val="none" w:sz="0" w:space="0" w:color="auto"/>
      </w:divBdr>
    </w:div>
    <w:div w:id="2009823690">
      <w:bodyDiv w:val="1"/>
      <w:marLeft w:val="0"/>
      <w:marRight w:val="0"/>
      <w:marTop w:val="0"/>
      <w:marBottom w:val="0"/>
      <w:divBdr>
        <w:top w:val="none" w:sz="0" w:space="0" w:color="auto"/>
        <w:left w:val="none" w:sz="0" w:space="0" w:color="auto"/>
        <w:bottom w:val="none" w:sz="0" w:space="0" w:color="auto"/>
        <w:right w:val="none" w:sz="0" w:space="0" w:color="auto"/>
      </w:divBdr>
    </w:div>
    <w:div w:id="2015108517">
      <w:bodyDiv w:val="1"/>
      <w:marLeft w:val="0"/>
      <w:marRight w:val="0"/>
      <w:marTop w:val="0"/>
      <w:marBottom w:val="0"/>
      <w:divBdr>
        <w:top w:val="none" w:sz="0" w:space="0" w:color="auto"/>
        <w:left w:val="none" w:sz="0" w:space="0" w:color="auto"/>
        <w:bottom w:val="none" w:sz="0" w:space="0" w:color="auto"/>
        <w:right w:val="none" w:sz="0" w:space="0" w:color="auto"/>
      </w:divBdr>
    </w:div>
    <w:div w:id="2074741830">
      <w:bodyDiv w:val="1"/>
      <w:marLeft w:val="0"/>
      <w:marRight w:val="0"/>
      <w:marTop w:val="0"/>
      <w:marBottom w:val="0"/>
      <w:divBdr>
        <w:top w:val="none" w:sz="0" w:space="0" w:color="auto"/>
        <w:left w:val="none" w:sz="0" w:space="0" w:color="auto"/>
        <w:bottom w:val="none" w:sz="0" w:space="0" w:color="auto"/>
        <w:right w:val="none" w:sz="0" w:space="0" w:color="auto"/>
      </w:divBdr>
    </w:div>
    <w:div w:id="2084253133">
      <w:bodyDiv w:val="1"/>
      <w:marLeft w:val="0"/>
      <w:marRight w:val="0"/>
      <w:marTop w:val="0"/>
      <w:marBottom w:val="0"/>
      <w:divBdr>
        <w:top w:val="none" w:sz="0" w:space="0" w:color="auto"/>
        <w:left w:val="none" w:sz="0" w:space="0" w:color="auto"/>
        <w:bottom w:val="none" w:sz="0" w:space="0" w:color="auto"/>
        <w:right w:val="none" w:sz="0" w:space="0" w:color="auto"/>
      </w:divBdr>
      <w:divsChild>
        <w:div w:id="5104102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ckinse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bm.com/cloud/learn/what-is-artificial-intelligenc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4814</Words>
  <Characters>26530</Characters>
  <Application>Microsoft Office Word</Application>
  <DocSecurity>0</DocSecurity>
  <Lines>736</Lines>
  <Paragraphs>267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Mashael Ahmed Naser Alghamdi</dc:creator>
  <cp:keywords/>
  <dc:description/>
  <cp:lastModifiedBy>Mashael Ahmed Naser Alghamdi</cp:lastModifiedBy>
  <cp:revision>2</cp:revision>
  <cp:lastPrinted>2025-07-06T17:14:00Z</cp:lastPrinted>
  <dcterms:created xsi:type="dcterms:W3CDTF">2025-07-06T17:17:00Z</dcterms:created>
  <dcterms:modified xsi:type="dcterms:W3CDTF">2025-07-06T17:17:00Z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fb755a4a-48a1-481b-aafa-1ff9fa0e81df</vt:lpwstr>
  </property>
</Properties>
</file>