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bookmarkStart w:id="0" w:name="_GoBack"/>
      <w:r>
        <w:rPr>
          <w:rFonts w:hint="cs" w:cstheme="minorBidi"/>
          <w:rtl/>
          <w:lang w:bidi="ar-EG"/>
        </w:rPr>
        <w:t>امجد</w:t>
      </w:r>
      <w:r>
        <w:rPr>
          <w:rFonts w:hint="cs" w:cstheme="minorBidi"/>
          <w:rtl/>
          <w:lang w:val="en-US" w:bidi="ar-EG"/>
        </w:rPr>
        <w:t xml:space="preserve"> محمد</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r>
              <w:rPr>
                <w:rFonts w:hint="default" w:ascii="Arial" w:hAnsi="Arial" w:cs="Arial"/>
              </w:rPr>
              <w:t>√</w:t>
            </w: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E717701"/>
    <w:rsid w:val="17BD4998"/>
    <w:rsid w:val="24C17743"/>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4</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2025-03-23T18:57:46Z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B08313B68BA24152BA57E0744D98BE60_13</vt:lpwstr>
  </property>
</Properties>
</file>