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D01A9" w14:textId="77777777" w:rsidR="009568C5" w:rsidRDefault="009568C5" w:rsidP="00C450D9">
      <w:pPr>
        <w:pStyle w:val="p1"/>
        <w:bidi/>
        <w:spacing w:line="360" w:lineRule="auto"/>
        <w:jc w:val="center"/>
        <w:rPr>
          <w:rStyle w:val="s1"/>
          <w:rFonts w:ascii="Arial" w:hAnsi="Arial" w:cs="Arial"/>
          <w:sz w:val="28"/>
          <w:szCs w:val="28"/>
        </w:rPr>
      </w:pPr>
    </w:p>
    <w:p w14:paraId="3538FBC3" w14:textId="77777777" w:rsidR="009568C5" w:rsidRDefault="009568C5" w:rsidP="009568C5">
      <w:pPr>
        <w:pStyle w:val="p1"/>
        <w:bidi/>
        <w:spacing w:line="360" w:lineRule="auto"/>
        <w:jc w:val="center"/>
        <w:rPr>
          <w:rStyle w:val="s1"/>
          <w:rFonts w:ascii="Arial" w:hAnsi="Arial" w:cs="Arial"/>
          <w:sz w:val="28"/>
          <w:szCs w:val="28"/>
        </w:rPr>
      </w:pPr>
    </w:p>
    <w:p w14:paraId="54C928AE" w14:textId="77777777" w:rsidR="009568C5" w:rsidRDefault="009568C5" w:rsidP="009568C5">
      <w:pPr>
        <w:pStyle w:val="p1"/>
        <w:bidi/>
        <w:spacing w:line="360" w:lineRule="auto"/>
        <w:jc w:val="center"/>
        <w:rPr>
          <w:rStyle w:val="s1"/>
          <w:rFonts w:ascii="Arial" w:hAnsi="Arial" w:cs="Arial"/>
          <w:sz w:val="28"/>
          <w:szCs w:val="28"/>
        </w:rPr>
      </w:pPr>
    </w:p>
    <w:p w14:paraId="2D15772C" w14:textId="77777777" w:rsidR="009568C5" w:rsidRDefault="009568C5" w:rsidP="009568C5">
      <w:pPr>
        <w:pStyle w:val="p1"/>
        <w:bidi/>
        <w:spacing w:line="360" w:lineRule="auto"/>
        <w:jc w:val="center"/>
        <w:rPr>
          <w:rStyle w:val="s1"/>
          <w:rFonts w:ascii="Arial" w:hAnsi="Arial" w:cs="Arial"/>
          <w:sz w:val="28"/>
          <w:szCs w:val="28"/>
        </w:rPr>
      </w:pPr>
    </w:p>
    <w:p w14:paraId="56F52328" w14:textId="77777777" w:rsidR="009568C5" w:rsidRDefault="009568C5" w:rsidP="009568C5">
      <w:pPr>
        <w:pStyle w:val="p1"/>
        <w:bidi/>
        <w:spacing w:line="360" w:lineRule="auto"/>
        <w:jc w:val="center"/>
        <w:rPr>
          <w:rStyle w:val="s1"/>
          <w:rFonts w:ascii="Arial" w:hAnsi="Arial" w:cs="Arial"/>
          <w:sz w:val="28"/>
          <w:szCs w:val="28"/>
        </w:rPr>
      </w:pPr>
    </w:p>
    <w:p w14:paraId="1E669DC0" w14:textId="77777777" w:rsidR="009568C5" w:rsidRDefault="009568C5" w:rsidP="009568C5">
      <w:pPr>
        <w:pStyle w:val="p1"/>
        <w:bidi/>
        <w:spacing w:line="360" w:lineRule="auto"/>
        <w:jc w:val="center"/>
        <w:rPr>
          <w:rStyle w:val="s1"/>
          <w:rFonts w:ascii="Arial" w:hAnsi="Arial" w:cs="Arial"/>
          <w:sz w:val="28"/>
          <w:szCs w:val="28"/>
        </w:rPr>
      </w:pPr>
    </w:p>
    <w:p w14:paraId="67C71803" w14:textId="77777777" w:rsidR="009568C5" w:rsidRDefault="009568C5" w:rsidP="009568C5">
      <w:pPr>
        <w:pStyle w:val="p1"/>
        <w:bidi/>
        <w:spacing w:line="360" w:lineRule="auto"/>
        <w:jc w:val="center"/>
        <w:rPr>
          <w:rStyle w:val="s1"/>
          <w:rFonts w:ascii="Arial" w:hAnsi="Arial" w:cs="Arial"/>
          <w:sz w:val="28"/>
          <w:szCs w:val="28"/>
        </w:rPr>
      </w:pPr>
    </w:p>
    <w:p w14:paraId="6B4EE2A6" w14:textId="61BE9781" w:rsidR="003266A6" w:rsidRPr="00C770B3" w:rsidRDefault="003266A6" w:rsidP="009568C5">
      <w:pPr>
        <w:pStyle w:val="p1"/>
        <w:bidi/>
        <w:spacing w:line="360" w:lineRule="auto"/>
        <w:jc w:val="center"/>
        <w:rPr>
          <w:rFonts w:ascii="Traditional Arabic" w:hAnsi="Traditional Arabic" w:cs="Traditional Arabic"/>
          <w:sz w:val="28"/>
          <w:szCs w:val="28"/>
        </w:rPr>
      </w:pPr>
      <w:r w:rsidRPr="00C770B3">
        <w:rPr>
          <w:rStyle w:val="s1"/>
          <w:rFonts w:ascii="Arial" w:hAnsi="Arial" w:cs="Arial" w:hint="cs"/>
          <w:sz w:val="28"/>
          <w:szCs w:val="28"/>
          <w:rtl/>
        </w:rPr>
        <w:t>مشروع</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التخرج</w:t>
      </w:r>
    </w:p>
    <w:p w14:paraId="4C59E839" w14:textId="77777777" w:rsidR="003266A6" w:rsidRPr="00C770B3" w:rsidRDefault="003266A6" w:rsidP="00C450D9">
      <w:pPr>
        <w:pStyle w:val="p2"/>
        <w:spacing w:line="360" w:lineRule="auto"/>
        <w:jc w:val="center"/>
        <w:rPr>
          <w:rFonts w:ascii="Traditional Arabic" w:hAnsi="Traditional Arabic" w:cs="Traditional Arabic"/>
          <w:sz w:val="28"/>
          <w:szCs w:val="28"/>
          <w:rtl/>
        </w:rPr>
      </w:pPr>
    </w:p>
    <w:p w14:paraId="302EBE88" w14:textId="77777777" w:rsidR="003266A6" w:rsidRPr="00C770B3" w:rsidRDefault="003266A6" w:rsidP="00C450D9">
      <w:pPr>
        <w:pStyle w:val="p1"/>
        <w:bidi/>
        <w:spacing w:line="360" w:lineRule="auto"/>
        <w:jc w:val="center"/>
        <w:rPr>
          <w:rFonts w:ascii="Traditional Arabic" w:hAnsi="Traditional Arabic" w:cs="Traditional Arabic"/>
          <w:sz w:val="28"/>
          <w:szCs w:val="28"/>
        </w:rPr>
      </w:pPr>
      <w:r w:rsidRPr="00C770B3">
        <w:rPr>
          <w:rStyle w:val="s1"/>
          <w:rFonts w:ascii="Arial" w:hAnsi="Arial" w:cs="Arial" w:hint="cs"/>
          <w:sz w:val="28"/>
          <w:szCs w:val="28"/>
          <w:rtl/>
        </w:rPr>
        <w:t>أثر</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الذكاء</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الاصطناعي</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على</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إدارة</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المشاريع</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دراسة</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تحليلية</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للتحديات</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والفرص</w:t>
      </w:r>
    </w:p>
    <w:p w14:paraId="0C50297F" w14:textId="77777777" w:rsidR="003266A6" w:rsidRPr="00C770B3" w:rsidRDefault="003266A6" w:rsidP="00C450D9">
      <w:pPr>
        <w:pStyle w:val="p2"/>
        <w:spacing w:line="360" w:lineRule="auto"/>
        <w:jc w:val="center"/>
        <w:rPr>
          <w:rFonts w:ascii="Traditional Arabic" w:hAnsi="Traditional Arabic" w:cs="Traditional Arabic"/>
          <w:sz w:val="28"/>
          <w:szCs w:val="28"/>
          <w:rtl/>
        </w:rPr>
      </w:pPr>
    </w:p>
    <w:p w14:paraId="7A54A88D" w14:textId="77777777" w:rsidR="003266A6" w:rsidRPr="00C770B3" w:rsidRDefault="003266A6" w:rsidP="00C450D9">
      <w:pPr>
        <w:pStyle w:val="p1"/>
        <w:bidi/>
        <w:spacing w:line="360" w:lineRule="auto"/>
        <w:jc w:val="center"/>
        <w:rPr>
          <w:rFonts w:ascii="Traditional Arabic" w:hAnsi="Traditional Arabic" w:cs="Traditional Arabic"/>
          <w:sz w:val="28"/>
          <w:szCs w:val="28"/>
        </w:rPr>
      </w:pPr>
      <w:r w:rsidRPr="00C770B3">
        <w:rPr>
          <w:rStyle w:val="s1"/>
          <w:rFonts w:ascii="Arial" w:hAnsi="Arial" w:cs="Arial" w:hint="cs"/>
          <w:sz w:val="28"/>
          <w:szCs w:val="28"/>
          <w:rtl/>
        </w:rPr>
        <w:t>جامعة</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الجميع</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الذكية</w:t>
      </w:r>
      <w:r w:rsidRPr="00C770B3">
        <w:rPr>
          <w:rStyle w:val="s1"/>
          <w:rFonts w:ascii="Traditional Arabic" w:hAnsi="Traditional Arabic" w:cs="Traditional Arabic" w:hint="cs"/>
          <w:sz w:val="28"/>
          <w:szCs w:val="28"/>
          <w:rtl/>
        </w:rPr>
        <w:t xml:space="preserve"> – </w:t>
      </w:r>
      <w:r w:rsidRPr="00C770B3">
        <w:rPr>
          <w:rStyle w:val="s1"/>
          <w:rFonts w:ascii="Arial" w:hAnsi="Arial" w:cs="Arial" w:hint="cs"/>
          <w:sz w:val="28"/>
          <w:szCs w:val="28"/>
          <w:rtl/>
        </w:rPr>
        <w:t>قسم</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إدارة</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المشاريع</w:t>
      </w:r>
      <w:r w:rsidRPr="00C770B3">
        <w:rPr>
          <w:rStyle w:val="s1"/>
          <w:rFonts w:ascii="Traditional Arabic" w:hAnsi="Traditional Arabic" w:cs="Traditional Arabic" w:hint="cs"/>
          <w:sz w:val="28"/>
          <w:szCs w:val="28"/>
          <w:rtl/>
        </w:rPr>
        <w:t xml:space="preserve"> – </w:t>
      </w:r>
      <w:r w:rsidRPr="00C770B3">
        <w:rPr>
          <w:rStyle w:val="s1"/>
          <w:rFonts w:ascii="Arial" w:hAnsi="Arial" w:cs="Arial" w:hint="cs"/>
          <w:sz w:val="28"/>
          <w:szCs w:val="28"/>
          <w:rtl/>
        </w:rPr>
        <w:t>السنة</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الدراسية</w:t>
      </w:r>
      <w:r w:rsidRPr="00C770B3">
        <w:rPr>
          <w:rStyle w:val="s1"/>
          <w:rFonts w:ascii="Traditional Arabic" w:hAnsi="Traditional Arabic" w:cs="Traditional Arabic" w:hint="cs"/>
          <w:sz w:val="28"/>
          <w:szCs w:val="28"/>
          <w:rtl/>
        </w:rPr>
        <w:t xml:space="preserve"> 2025</w:t>
      </w:r>
    </w:p>
    <w:p w14:paraId="1CD32B00" w14:textId="77777777" w:rsidR="003266A6" w:rsidRPr="00C770B3" w:rsidRDefault="003266A6" w:rsidP="00C450D9">
      <w:pPr>
        <w:pStyle w:val="p1"/>
        <w:bidi/>
        <w:spacing w:line="360" w:lineRule="auto"/>
        <w:jc w:val="center"/>
        <w:rPr>
          <w:rFonts w:ascii="Traditional Arabic" w:hAnsi="Traditional Arabic" w:cs="Traditional Arabic"/>
          <w:sz w:val="28"/>
          <w:szCs w:val="28"/>
          <w:rtl/>
        </w:rPr>
      </w:pPr>
      <w:r w:rsidRPr="00C770B3">
        <w:rPr>
          <w:rStyle w:val="s1"/>
          <w:rFonts w:ascii="Arial" w:hAnsi="Arial" w:cs="Arial" w:hint="cs"/>
          <w:sz w:val="28"/>
          <w:szCs w:val="28"/>
          <w:rtl/>
        </w:rPr>
        <w:t>إعداد</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الطالب</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عبدالعزيز</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عبدالله</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عبدالمحسن</w:t>
      </w:r>
      <w:r w:rsidRPr="00C770B3">
        <w:rPr>
          <w:rStyle w:val="s1"/>
          <w:rFonts w:ascii="Traditional Arabic" w:hAnsi="Traditional Arabic" w:cs="Traditional Arabic" w:hint="cs"/>
          <w:sz w:val="28"/>
          <w:szCs w:val="28"/>
          <w:rtl/>
        </w:rPr>
        <w:t xml:space="preserve"> </w:t>
      </w:r>
      <w:r w:rsidRPr="00C770B3">
        <w:rPr>
          <w:rStyle w:val="s1"/>
          <w:rFonts w:ascii="Arial" w:hAnsi="Arial" w:cs="Arial" w:hint="cs"/>
          <w:sz w:val="28"/>
          <w:szCs w:val="28"/>
          <w:rtl/>
        </w:rPr>
        <w:t>السلمان</w:t>
      </w:r>
    </w:p>
    <w:p w14:paraId="6C25698D" w14:textId="77777777" w:rsidR="003266A6" w:rsidRPr="00C770B3" w:rsidRDefault="003266A6" w:rsidP="00C450D9">
      <w:pPr>
        <w:pStyle w:val="p2"/>
        <w:spacing w:line="360" w:lineRule="auto"/>
        <w:jc w:val="center"/>
        <w:rPr>
          <w:rFonts w:ascii="Traditional Arabic" w:hAnsi="Traditional Arabic" w:cs="Traditional Arabic"/>
          <w:sz w:val="28"/>
          <w:szCs w:val="28"/>
          <w:rtl/>
        </w:rPr>
      </w:pPr>
    </w:p>
    <w:p w14:paraId="40571799" w14:textId="77777777" w:rsidR="003266A6" w:rsidRDefault="003266A6" w:rsidP="00C450D9">
      <w:pPr>
        <w:pStyle w:val="p2"/>
      </w:pPr>
    </w:p>
    <w:p w14:paraId="385321A7" w14:textId="77777777" w:rsidR="009568C5" w:rsidRDefault="009568C5" w:rsidP="00C450D9">
      <w:pPr>
        <w:pStyle w:val="p2"/>
      </w:pPr>
    </w:p>
    <w:p w14:paraId="4F994C54" w14:textId="77777777" w:rsidR="009568C5" w:rsidRDefault="009568C5" w:rsidP="00C450D9">
      <w:pPr>
        <w:pStyle w:val="p2"/>
      </w:pPr>
    </w:p>
    <w:p w14:paraId="1AAA4E26" w14:textId="77777777" w:rsidR="009568C5" w:rsidRDefault="009568C5" w:rsidP="00C450D9">
      <w:pPr>
        <w:pStyle w:val="p2"/>
      </w:pPr>
    </w:p>
    <w:p w14:paraId="683120C5" w14:textId="77777777" w:rsidR="003266A6" w:rsidRDefault="003266A6" w:rsidP="00C450D9">
      <w:pPr>
        <w:pStyle w:val="p2"/>
      </w:pPr>
    </w:p>
    <w:p w14:paraId="3FC31DC0" w14:textId="77777777" w:rsidR="003266A6" w:rsidRDefault="003266A6" w:rsidP="00C450D9">
      <w:pPr>
        <w:pStyle w:val="p2"/>
      </w:pPr>
    </w:p>
    <w:p w14:paraId="3B593614" w14:textId="77777777" w:rsidR="003266A6" w:rsidRDefault="003266A6" w:rsidP="00C450D9">
      <w:pPr>
        <w:pStyle w:val="p2"/>
      </w:pPr>
    </w:p>
    <w:p w14:paraId="687C633F" w14:textId="77777777" w:rsidR="003266A6" w:rsidRDefault="003266A6" w:rsidP="00C450D9">
      <w:pPr>
        <w:pStyle w:val="p2"/>
      </w:pPr>
    </w:p>
    <w:p w14:paraId="06F85AC1" w14:textId="77777777" w:rsidR="003266A6" w:rsidRDefault="003266A6" w:rsidP="00C450D9">
      <w:pPr>
        <w:pStyle w:val="p2"/>
      </w:pPr>
    </w:p>
    <w:p w14:paraId="00BE630D" w14:textId="77777777" w:rsidR="003266A6" w:rsidRDefault="003266A6" w:rsidP="00C450D9">
      <w:pPr>
        <w:pStyle w:val="p2"/>
      </w:pPr>
    </w:p>
    <w:p w14:paraId="22EAA165" w14:textId="77777777" w:rsidR="003266A6" w:rsidRDefault="003266A6" w:rsidP="00C450D9">
      <w:pPr>
        <w:pStyle w:val="p2"/>
      </w:pPr>
    </w:p>
    <w:p w14:paraId="1E3E77F6" w14:textId="77777777" w:rsidR="003266A6" w:rsidRDefault="003266A6" w:rsidP="00C450D9">
      <w:pPr>
        <w:pStyle w:val="p2"/>
      </w:pPr>
    </w:p>
    <w:p w14:paraId="5D8CD64B" w14:textId="77777777" w:rsidR="003266A6" w:rsidRDefault="003266A6" w:rsidP="00C450D9">
      <w:pPr>
        <w:pStyle w:val="p2"/>
      </w:pPr>
    </w:p>
    <w:p w14:paraId="7F05ED19" w14:textId="77777777" w:rsidR="003266A6" w:rsidRDefault="003266A6" w:rsidP="00C450D9">
      <w:pPr>
        <w:pStyle w:val="p2"/>
      </w:pPr>
    </w:p>
    <w:p w14:paraId="2165C541" w14:textId="77777777" w:rsidR="003266A6" w:rsidRDefault="003266A6" w:rsidP="00C450D9">
      <w:pPr>
        <w:pStyle w:val="p2"/>
      </w:pPr>
    </w:p>
    <w:p w14:paraId="584D1B1D" w14:textId="77777777" w:rsidR="003266A6" w:rsidRDefault="003266A6" w:rsidP="00C450D9">
      <w:pPr>
        <w:pStyle w:val="p2"/>
      </w:pPr>
    </w:p>
    <w:p w14:paraId="211612D6" w14:textId="77777777" w:rsidR="003266A6" w:rsidRDefault="003266A6" w:rsidP="00C450D9">
      <w:pPr>
        <w:pStyle w:val="p2"/>
      </w:pPr>
    </w:p>
    <w:p w14:paraId="66DD5369" w14:textId="77777777" w:rsidR="003266A6" w:rsidRDefault="003266A6" w:rsidP="00C450D9">
      <w:pPr>
        <w:pStyle w:val="p2"/>
      </w:pPr>
    </w:p>
    <w:p w14:paraId="53D5E1C6" w14:textId="77777777" w:rsidR="003266A6" w:rsidRDefault="003266A6" w:rsidP="00C450D9">
      <w:pPr>
        <w:pStyle w:val="p2"/>
      </w:pPr>
    </w:p>
    <w:p w14:paraId="4F4341B8" w14:textId="77777777" w:rsidR="003266A6" w:rsidRDefault="003266A6" w:rsidP="00C450D9">
      <w:pPr>
        <w:pStyle w:val="p2"/>
      </w:pPr>
    </w:p>
    <w:p w14:paraId="623D130C" w14:textId="77777777" w:rsidR="003266A6" w:rsidRDefault="003266A6" w:rsidP="00C450D9">
      <w:pPr>
        <w:pStyle w:val="p2"/>
      </w:pPr>
    </w:p>
    <w:p w14:paraId="2C9EE45C" w14:textId="77777777" w:rsidR="007E12FB" w:rsidRDefault="007E12FB" w:rsidP="00C450D9">
      <w:pPr>
        <w:pStyle w:val="p1"/>
        <w:bidi/>
        <w:spacing w:line="360" w:lineRule="auto"/>
        <w:jc w:val="center"/>
        <w:rPr>
          <w:rStyle w:val="s1"/>
          <w:sz w:val="28"/>
          <w:szCs w:val="28"/>
        </w:rPr>
      </w:pPr>
    </w:p>
    <w:p w14:paraId="5736E31C" w14:textId="77777777" w:rsidR="007E12FB" w:rsidRDefault="007E12FB" w:rsidP="007E12FB">
      <w:pPr>
        <w:pStyle w:val="p1"/>
        <w:bidi/>
        <w:spacing w:line="360" w:lineRule="auto"/>
        <w:jc w:val="center"/>
        <w:rPr>
          <w:rStyle w:val="s1"/>
          <w:sz w:val="28"/>
          <w:szCs w:val="28"/>
        </w:rPr>
      </w:pPr>
    </w:p>
    <w:p w14:paraId="584512C4" w14:textId="77777777" w:rsidR="007E12FB" w:rsidRDefault="007E12FB" w:rsidP="007E12FB">
      <w:pPr>
        <w:pStyle w:val="p1"/>
        <w:bidi/>
        <w:spacing w:line="360" w:lineRule="auto"/>
        <w:jc w:val="center"/>
        <w:rPr>
          <w:rStyle w:val="s1"/>
          <w:sz w:val="28"/>
          <w:szCs w:val="28"/>
        </w:rPr>
      </w:pPr>
    </w:p>
    <w:p w14:paraId="780452CE" w14:textId="77777777" w:rsidR="007E12FB" w:rsidRDefault="007E12FB" w:rsidP="007E12FB">
      <w:pPr>
        <w:pStyle w:val="p1"/>
        <w:bidi/>
        <w:spacing w:line="360" w:lineRule="auto"/>
        <w:jc w:val="center"/>
        <w:rPr>
          <w:rStyle w:val="s1"/>
          <w:sz w:val="28"/>
          <w:szCs w:val="28"/>
        </w:rPr>
      </w:pPr>
    </w:p>
    <w:p w14:paraId="0825D570" w14:textId="77777777" w:rsidR="009568C5" w:rsidRDefault="009568C5" w:rsidP="007E12FB">
      <w:pPr>
        <w:pStyle w:val="p1"/>
        <w:bidi/>
        <w:spacing w:line="360" w:lineRule="auto"/>
        <w:jc w:val="center"/>
        <w:rPr>
          <w:rStyle w:val="s1"/>
          <w:sz w:val="28"/>
          <w:szCs w:val="28"/>
        </w:rPr>
      </w:pPr>
    </w:p>
    <w:p w14:paraId="12FB7362" w14:textId="77777777" w:rsidR="009568C5" w:rsidRDefault="009568C5" w:rsidP="009568C5">
      <w:pPr>
        <w:pStyle w:val="p1"/>
        <w:bidi/>
        <w:spacing w:line="360" w:lineRule="auto"/>
        <w:jc w:val="center"/>
        <w:rPr>
          <w:rStyle w:val="s1"/>
          <w:sz w:val="28"/>
          <w:szCs w:val="28"/>
        </w:rPr>
      </w:pPr>
    </w:p>
    <w:p w14:paraId="5DF4C855" w14:textId="77777777" w:rsidR="009568C5" w:rsidRDefault="009568C5" w:rsidP="009568C5">
      <w:pPr>
        <w:pStyle w:val="p1"/>
        <w:bidi/>
        <w:spacing w:line="360" w:lineRule="auto"/>
        <w:jc w:val="center"/>
        <w:rPr>
          <w:rStyle w:val="s1"/>
          <w:sz w:val="28"/>
          <w:szCs w:val="28"/>
        </w:rPr>
      </w:pPr>
    </w:p>
    <w:p w14:paraId="7962F0C4" w14:textId="53863038" w:rsidR="007E12FB" w:rsidRDefault="003266A6" w:rsidP="009568C5">
      <w:pPr>
        <w:pStyle w:val="p1"/>
        <w:bidi/>
        <w:spacing w:line="360" w:lineRule="auto"/>
        <w:jc w:val="center"/>
        <w:rPr>
          <w:rStyle w:val="s2"/>
          <w:rFonts w:ascii=".SF UI" w:hAnsi=".SF UI"/>
          <w:sz w:val="28"/>
          <w:szCs w:val="28"/>
        </w:rPr>
      </w:pPr>
      <w:r w:rsidRPr="001C47BC">
        <w:rPr>
          <w:rStyle w:val="s1"/>
          <w:sz w:val="28"/>
          <w:szCs w:val="28"/>
          <w:rtl/>
        </w:rPr>
        <w:t>إهداء</w:t>
      </w:r>
    </w:p>
    <w:p w14:paraId="38437BBB" w14:textId="77777777" w:rsidR="00EF334F" w:rsidRPr="00EF334F" w:rsidRDefault="00EF334F" w:rsidP="00EF334F">
      <w:pPr>
        <w:pStyle w:val="p1"/>
        <w:bidi/>
        <w:spacing w:line="360" w:lineRule="auto"/>
        <w:jc w:val="center"/>
        <w:rPr>
          <w:rStyle w:val="s2"/>
          <w:rFonts w:ascii=".SF UI" w:hAnsi=".SF UI"/>
          <w:sz w:val="28"/>
          <w:szCs w:val="28"/>
          <w:lang w:val="en-GB"/>
        </w:rPr>
      </w:pPr>
    </w:p>
    <w:p w14:paraId="3C6F4D5D" w14:textId="73C57694" w:rsidR="003266A6" w:rsidRPr="001C47BC" w:rsidRDefault="003266A6" w:rsidP="007E12FB">
      <w:pPr>
        <w:pStyle w:val="p1"/>
        <w:bidi/>
        <w:spacing w:line="360" w:lineRule="auto"/>
        <w:jc w:val="center"/>
        <w:rPr>
          <w:sz w:val="28"/>
          <w:szCs w:val="28"/>
        </w:rPr>
      </w:pPr>
      <w:r w:rsidRPr="001C47BC">
        <w:rPr>
          <w:rStyle w:val="s2"/>
          <w:sz w:val="28"/>
          <w:szCs w:val="28"/>
          <w:rtl/>
        </w:rPr>
        <w:t>أهدي هذا البحث إلى عائلتي الكريمة، التي وقفت إلى جانبي طوال رحلتي الدراسية، وإلى كل من منحني الدعم والتشجيع.</w:t>
      </w:r>
    </w:p>
    <w:p w14:paraId="14F7C8B2" w14:textId="77777777" w:rsidR="003266A6" w:rsidRPr="001C47BC" w:rsidRDefault="003266A6" w:rsidP="00C450D9">
      <w:pPr>
        <w:pStyle w:val="p2"/>
        <w:spacing w:line="360" w:lineRule="auto"/>
        <w:jc w:val="center"/>
        <w:rPr>
          <w:sz w:val="28"/>
          <w:szCs w:val="28"/>
          <w:rtl/>
        </w:rPr>
      </w:pPr>
    </w:p>
    <w:p w14:paraId="00DB1B53" w14:textId="77777777" w:rsidR="003266A6" w:rsidRPr="001C47BC" w:rsidRDefault="003266A6" w:rsidP="00C450D9">
      <w:pPr>
        <w:pStyle w:val="p1"/>
        <w:bidi/>
        <w:spacing w:line="360" w:lineRule="auto"/>
        <w:jc w:val="center"/>
        <w:rPr>
          <w:sz w:val="28"/>
          <w:szCs w:val="28"/>
        </w:rPr>
      </w:pPr>
      <w:r w:rsidRPr="001C47BC">
        <w:rPr>
          <w:rStyle w:val="s1"/>
          <w:sz w:val="28"/>
          <w:szCs w:val="28"/>
          <w:rtl/>
        </w:rPr>
        <w:t>شكر وتقدير</w:t>
      </w:r>
    </w:p>
    <w:p w14:paraId="70B3FDA4" w14:textId="77777777" w:rsidR="003266A6" w:rsidRPr="001C47BC" w:rsidRDefault="003266A6" w:rsidP="00C450D9">
      <w:pPr>
        <w:pStyle w:val="p2"/>
        <w:spacing w:line="360" w:lineRule="auto"/>
        <w:jc w:val="center"/>
        <w:rPr>
          <w:sz w:val="28"/>
          <w:szCs w:val="28"/>
          <w:rtl/>
        </w:rPr>
      </w:pPr>
    </w:p>
    <w:p w14:paraId="44166927" w14:textId="77777777" w:rsidR="003266A6" w:rsidRPr="001C47BC" w:rsidRDefault="003266A6" w:rsidP="00C450D9">
      <w:pPr>
        <w:pStyle w:val="p1"/>
        <w:bidi/>
        <w:spacing w:line="360" w:lineRule="auto"/>
        <w:jc w:val="center"/>
        <w:rPr>
          <w:sz w:val="28"/>
          <w:szCs w:val="28"/>
        </w:rPr>
      </w:pPr>
      <w:r w:rsidRPr="001C47BC">
        <w:rPr>
          <w:rStyle w:val="s2"/>
          <w:sz w:val="28"/>
          <w:szCs w:val="28"/>
          <w:rtl/>
        </w:rPr>
        <w:t>أتقدم بجزيل الشكر والعرفان إلى أساتذتي الكرام، وزملائي الأعزاء، وكل من ساعدني في إتمام هذا البحث، كما أخص بالشكر المشرف الأكاديمي على دعمه وتوجيهاته القيّمة.</w:t>
      </w:r>
    </w:p>
    <w:p w14:paraId="2ACCC3AD" w14:textId="77777777" w:rsidR="003266A6" w:rsidRPr="001C47BC" w:rsidRDefault="003266A6" w:rsidP="00C450D9">
      <w:pPr>
        <w:pStyle w:val="p2"/>
        <w:spacing w:line="360" w:lineRule="auto"/>
        <w:jc w:val="center"/>
        <w:rPr>
          <w:sz w:val="28"/>
          <w:szCs w:val="28"/>
          <w:rtl/>
        </w:rPr>
      </w:pPr>
    </w:p>
    <w:p w14:paraId="0C7B9AC5" w14:textId="77777777" w:rsidR="003266A6" w:rsidRPr="001C47BC" w:rsidRDefault="003266A6" w:rsidP="00C450D9">
      <w:pPr>
        <w:pStyle w:val="p2"/>
        <w:spacing w:line="360" w:lineRule="auto"/>
        <w:jc w:val="center"/>
        <w:rPr>
          <w:sz w:val="28"/>
          <w:szCs w:val="28"/>
        </w:rPr>
      </w:pPr>
    </w:p>
    <w:p w14:paraId="7CED1FA6" w14:textId="77777777" w:rsidR="003266A6" w:rsidRPr="001C47BC" w:rsidRDefault="003266A6" w:rsidP="00C450D9">
      <w:pPr>
        <w:pStyle w:val="p1"/>
        <w:bidi/>
        <w:spacing w:line="360" w:lineRule="auto"/>
        <w:jc w:val="center"/>
        <w:rPr>
          <w:sz w:val="28"/>
          <w:szCs w:val="28"/>
        </w:rPr>
      </w:pPr>
      <w:r w:rsidRPr="001C47BC">
        <w:rPr>
          <w:rStyle w:val="s1"/>
          <w:sz w:val="28"/>
          <w:szCs w:val="28"/>
          <w:rtl/>
        </w:rPr>
        <w:t>الفهرس</w:t>
      </w:r>
    </w:p>
    <w:p w14:paraId="2FE42A54" w14:textId="77777777" w:rsidR="003266A6" w:rsidRPr="001C47BC" w:rsidRDefault="003266A6" w:rsidP="00C450D9">
      <w:pPr>
        <w:pStyle w:val="p1"/>
        <w:bidi/>
        <w:spacing w:line="360" w:lineRule="auto"/>
        <w:jc w:val="center"/>
        <w:rPr>
          <w:sz w:val="28"/>
          <w:szCs w:val="28"/>
          <w:rtl/>
        </w:rPr>
      </w:pPr>
      <w:r w:rsidRPr="001C47BC">
        <w:rPr>
          <w:rStyle w:val="s2"/>
          <w:sz w:val="28"/>
          <w:szCs w:val="28"/>
          <w:rtl/>
        </w:rPr>
        <w:t>1. المقدمة …………………… 1</w:t>
      </w:r>
    </w:p>
    <w:p w14:paraId="5F389821" w14:textId="77777777" w:rsidR="003266A6" w:rsidRPr="001C47BC" w:rsidRDefault="003266A6" w:rsidP="00C450D9">
      <w:pPr>
        <w:pStyle w:val="p1"/>
        <w:bidi/>
        <w:spacing w:line="360" w:lineRule="auto"/>
        <w:jc w:val="center"/>
        <w:rPr>
          <w:sz w:val="28"/>
          <w:szCs w:val="28"/>
          <w:rtl/>
        </w:rPr>
      </w:pPr>
      <w:r w:rsidRPr="001C47BC">
        <w:rPr>
          <w:rStyle w:val="s2"/>
          <w:sz w:val="28"/>
          <w:szCs w:val="28"/>
          <w:rtl/>
        </w:rPr>
        <w:t>2. الإطار النظري …………………… 5</w:t>
      </w:r>
    </w:p>
    <w:p w14:paraId="19310BFF" w14:textId="77777777" w:rsidR="003266A6" w:rsidRPr="001C47BC" w:rsidRDefault="003266A6" w:rsidP="00C450D9">
      <w:pPr>
        <w:pStyle w:val="p1"/>
        <w:bidi/>
        <w:spacing w:line="360" w:lineRule="auto"/>
        <w:jc w:val="center"/>
        <w:rPr>
          <w:sz w:val="28"/>
          <w:szCs w:val="28"/>
          <w:rtl/>
        </w:rPr>
      </w:pPr>
      <w:r w:rsidRPr="001C47BC">
        <w:rPr>
          <w:rStyle w:val="s2"/>
          <w:sz w:val="28"/>
          <w:szCs w:val="28"/>
          <w:rtl/>
        </w:rPr>
        <w:t>3. الذكاء الاصطناعي في إدارة المشاريع ………………… 10</w:t>
      </w:r>
    </w:p>
    <w:p w14:paraId="09A5FF98" w14:textId="77777777" w:rsidR="003266A6" w:rsidRPr="001C47BC" w:rsidRDefault="003266A6" w:rsidP="00C450D9">
      <w:pPr>
        <w:pStyle w:val="p1"/>
        <w:bidi/>
        <w:spacing w:line="360" w:lineRule="auto"/>
        <w:jc w:val="center"/>
        <w:rPr>
          <w:sz w:val="28"/>
          <w:szCs w:val="28"/>
          <w:rtl/>
        </w:rPr>
      </w:pPr>
      <w:r w:rsidRPr="001C47BC">
        <w:rPr>
          <w:rStyle w:val="s2"/>
          <w:sz w:val="28"/>
          <w:szCs w:val="28"/>
          <w:rtl/>
        </w:rPr>
        <w:t>4. تطبيقات الذكاء الاصطناعي في إدارة المشاريع ……… 15</w:t>
      </w:r>
    </w:p>
    <w:p w14:paraId="404B2869" w14:textId="77777777" w:rsidR="003266A6" w:rsidRPr="001C47BC" w:rsidRDefault="003266A6" w:rsidP="00C450D9">
      <w:pPr>
        <w:pStyle w:val="p1"/>
        <w:bidi/>
        <w:spacing w:line="360" w:lineRule="auto"/>
        <w:jc w:val="center"/>
        <w:rPr>
          <w:sz w:val="28"/>
          <w:szCs w:val="28"/>
          <w:rtl/>
        </w:rPr>
      </w:pPr>
      <w:r w:rsidRPr="001C47BC">
        <w:rPr>
          <w:rStyle w:val="s2"/>
          <w:sz w:val="28"/>
          <w:szCs w:val="28"/>
          <w:rtl/>
        </w:rPr>
        <w:t>5. الدراسات السابقة …………………… 20</w:t>
      </w:r>
    </w:p>
    <w:p w14:paraId="1E5A14D8" w14:textId="77777777" w:rsidR="003266A6" w:rsidRPr="001C47BC" w:rsidRDefault="003266A6" w:rsidP="00C450D9">
      <w:pPr>
        <w:pStyle w:val="p1"/>
        <w:bidi/>
        <w:spacing w:line="360" w:lineRule="auto"/>
        <w:jc w:val="center"/>
        <w:rPr>
          <w:sz w:val="28"/>
          <w:szCs w:val="28"/>
          <w:rtl/>
        </w:rPr>
      </w:pPr>
      <w:r w:rsidRPr="001C47BC">
        <w:rPr>
          <w:rStyle w:val="s2"/>
          <w:sz w:val="28"/>
          <w:szCs w:val="28"/>
          <w:rtl/>
        </w:rPr>
        <w:t>6. الجزء الميداني التحليلي …………………… 25</w:t>
      </w:r>
    </w:p>
    <w:p w14:paraId="00DE6E00" w14:textId="77777777" w:rsidR="003266A6" w:rsidRPr="001C47BC" w:rsidRDefault="003266A6" w:rsidP="00C450D9">
      <w:pPr>
        <w:pStyle w:val="p1"/>
        <w:bidi/>
        <w:spacing w:line="360" w:lineRule="auto"/>
        <w:jc w:val="center"/>
        <w:rPr>
          <w:sz w:val="28"/>
          <w:szCs w:val="28"/>
          <w:rtl/>
        </w:rPr>
      </w:pPr>
      <w:r w:rsidRPr="001C47BC">
        <w:rPr>
          <w:rStyle w:val="s2"/>
          <w:sz w:val="28"/>
          <w:szCs w:val="28"/>
          <w:rtl/>
        </w:rPr>
        <w:t>7. الخاتمة والتوصيات …………………… 45</w:t>
      </w:r>
    </w:p>
    <w:p w14:paraId="702EAD12" w14:textId="77777777" w:rsidR="003266A6" w:rsidRPr="001C47BC" w:rsidRDefault="003266A6" w:rsidP="00C450D9">
      <w:pPr>
        <w:pStyle w:val="p1"/>
        <w:bidi/>
        <w:spacing w:line="360" w:lineRule="auto"/>
        <w:jc w:val="center"/>
        <w:rPr>
          <w:sz w:val="28"/>
          <w:szCs w:val="28"/>
          <w:rtl/>
        </w:rPr>
      </w:pPr>
      <w:r w:rsidRPr="001C47BC">
        <w:rPr>
          <w:rStyle w:val="s2"/>
          <w:sz w:val="28"/>
          <w:szCs w:val="28"/>
          <w:rtl/>
        </w:rPr>
        <w:t>8. المراجع …………………… 48</w:t>
      </w:r>
    </w:p>
    <w:p w14:paraId="49B278C9" w14:textId="77777777" w:rsidR="003266A6" w:rsidRDefault="003266A6" w:rsidP="00C450D9">
      <w:pPr>
        <w:spacing w:line="360" w:lineRule="auto"/>
        <w:jc w:val="center"/>
        <w:rPr>
          <w:sz w:val="28"/>
          <w:szCs w:val="28"/>
          <w:lang w:val="en-GB"/>
        </w:rPr>
      </w:pPr>
    </w:p>
    <w:p w14:paraId="5ED095F4" w14:textId="77777777" w:rsidR="003266A6" w:rsidRDefault="003266A6" w:rsidP="00C450D9">
      <w:pPr>
        <w:spacing w:line="360" w:lineRule="auto"/>
        <w:jc w:val="center"/>
        <w:rPr>
          <w:sz w:val="28"/>
          <w:szCs w:val="28"/>
          <w:lang w:val="en-GB"/>
        </w:rPr>
      </w:pPr>
    </w:p>
    <w:p w14:paraId="031590CE" w14:textId="77777777" w:rsidR="003266A6" w:rsidRDefault="003266A6" w:rsidP="00C450D9">
      <w:pPr>
        <w:spacing w:line="360" w:lineRule="auto"/>
        <w:jc w:val="center"/>
        <w:rPr>
          <w:sz w:val="28"/>
          <w:szCs w:val="28"/>
          <w:lang w:val="en-GB"/>
        </w:rPr>
      </w:pPr>
    </w:p>
    <w:p w14:paraId="6D60D62C" w14:textId="77777777" w:rsidR="003266A6" w:rsidRDefault="003266A6" w:rsidP="00C450D9">
      <w:pPr>
        <w:spacing w:line="360" w:lineRule="auto"/>
        <w:jc w:val="center"/>
        <w:rPr>
          <w:sz w:val="28"/>
          <w:szCs w:val="28"/>
          <w:lang w:val="en-GB"/>
        </w:rPr>
      </w:pPr>
    </w:p>
    <w:p w14:paraId="37053DB0" w14:textId="77777777" w:rsidR="003266A6" w:rsidRDefault="003266A6" w:rsidP="00C450D9">
      <w:pPr>
        <w:spacing w:line="360" w:lineRule="auto"/>
        <w:jc w:val="center"/>
        <w:rPr>
          <w:sz w:val="28"/>
          <w:szCs w:val="28"/>
          <w:lang w:val="en-GB"/>
        </w:rPr>
      </w:pPr>
    </w:p>
    <w:p w14:paraId="5F1C6253" w14:textId="77777777" w:rsidR="003266A6" w:rsidRDefault="003266A6" w:rsidP="00C450D9">
      <w:pPr>
        <w:spacing w:line="360" w:lineRule="auto"/>
        <w:jc w:val="center"/>
        <w:rPr>
          <w:sz w:val="28"/>
          <w:szCs w:val="28"/>
          <w:lang w:val="en-GB"/>
        </w:rPr>
      </w:pPr>
    </w:p>
    <w:p w14:paraId="5EF4FEBD" w14:textId="77777777" w:rsidR="003266A6" w:rsidRDefault="003266A6" w:rsidP="00C450D9">
      <w:pPr>
        <w:spacing w:line="360" w:lineRule="auto"/>
        <w:jc w:val="center"/>
        <w:rPr>
          <w:sz w:val="28"/>
          <w:szCs w:val="28"/>
          <w:lang w:val="en-GB"/>
        </w:rPr>
      </w:pPr>
    </w:p>
    <w:p w14:paraId="77DD8AC6" w14:textId="77777777" w:rsidR="003266A6" w:rsidRDefault="003266A6" w:rsidP="00C450D9">
      <w:pPr>
        <w:spacing w:line="360" w:lineRule="auto"/>
        <w:jc w:val="center"/>
        <w:rPr>
          <w:sz w:val="28"/>
          <w:szCs w:val="28"/>
          <w:lang w:val="en-GB"/>
        </w:rPr>
      </w:pPr>
    </w:p>
    <w:p w14:paraId="0921C046" w14:textId="77777777" w:rsidR="003266A6" w:rsidRDefault="003266A6" w:rsidP="00C450D9">
      <w:pPr>
        <w:spacing w:line="360" w:lineRule="auto"/>
        <w:jc w:val="center"/>
        <w:rPr>
          <w:sz w:val="28"/>
          <w:szCs w:val="28"/>
          <w:lang w:val="en-GB"/>
        </w:rPr>
      </w:pPr>
    </w:p>
    <w:p w14:paraId="6ED9F7F2" w14:textId="77777777" w:rsidR="003266A6" w:rsidRDefault="003266A6" w:rsidP="00C450D9">
      <w:pPr>
        <w:spacing w:line="360" w:lineRule="auto"/>
        <w:jc w:val="center"/>
        <w:rPr>
          <w:sz w:val="28"/>
          <w:szCs w:val="28"/>
          <w:lang w:val="en-GB"/>
        </w:rPr>
      </w:pPr>
    </w:p>
    <w:p w14:paraId="3B09F9CC" w14:textId="77777777" w:rsidR="003266A6" w:rsidRDefault="003266A6" w:rsidP="00C450D9">
      <w:pPr>
        <w:spacing w:line="360" w:lineRule="auto"/>
        <w:jc w:val="center"/>
        <w:rPr>
          <w:sz w:val="28"/>
          <w:szCs w:val="28"/>
          <w:lang w:val="en-GB"/>
        </w:rPr>
      </w:pPr>
    </w:p>
    <w:p w14:paraId="08C0DCC2" w14:textId="77777777" w:rsidR="003266A6" w:rsidRDefault="003266A6" w:rsidP="00C450D9">
      <w:pPr>
        <w:spacing w:line="360" w:lineRule="auto"/>
        <w:jc w:val="center"/>
        <w:rPr>
          <w:sz w:val="28"/>
          <w:szCs w:val="28"/>
          <w:lang w:val="en-GB"/>
        </w:rPr>
      </w:pPr>
    </w:p>
    <w:p w14:paraId="69E1A330" w14:textId="77777777" w:rsidR="003266A6" w:rsidRDefault="003266A6" w:rsidP="00C450D9">
      <w:pPr>
        <w:spacing w:line="360" w:lineRule="auto"/>
        <w:jc w:val="center"/>
        <w:rPr>
          <w:sz w:val="28"/>
          <w:szCs w:val="28"/>
          <w:lang w:val="en-GB"/>
        </w:rPr>
      </w:pPr>
    </w:p>
    <w:p w14:paraId="103E68CB" w14:textId="77777777" w:rsidR="003266A6" w:rsidRDefault="003266A6" w:rsidP="00C450D9">
      <w:pPr>
        <w:spacing w:line="360" w:lineRule="auto"/>
        <w:jc w:val="center"/>
        <w:rPr>
          <w:sz w:val="28"/>
          <w:szCs w:val="28"/>
          <w:lang w:val="en-GB"/>
        </w:rPr>
      </w:pPr>
    </w:p>
    <w:p w14:paraId="4546ECFE" w14:textId="77777777" w:rsidR="003266A6" w:rsidRDefault="003266A6" w:rsidP="00C450D9">
      <w:pPr>
        <w:spacing w:line="360" w:lineRule="auto"/>
        <w:jc w:val="center"/>
        <w:rPr>
          <w:sz w:val="28"/>
          <w:szCs w:val="28"/>
          <w:lang w:val="en-GB"/>
        </w:rPr>
      </w:pPr>
    </w:p>
    <w:p w14:paraId="4CFE9D6C" w14:textId="77777777" w:rsidR="003266A6" w:rsidRDefault="003266A6" w:rsidP="00C450D9">
      <w:pPr>
        <w:spacing w:line="360" w:lineRule="auto"/>
        <w:jc w:val="center"/>
        <w:rPr>
          <w:sz w:val="28"/>
          <w:szCs w:val="28"/>
          <w:lang w:val="en-GB"/>
        </w:rPr>
      </w:pPr>
    </w:p>
    <w:p w14:paraId="5EEA0735" w14:textId="77777777" w:rsidR="003266A6" w:rsidRDefault="003266A6" w:rsidP="00C450D9">
      <w:pPr>
        <w:spacing w:line="360" w:lineRule="auto"/>
        <w:jc w:val="center"/>
        <w:rPr>
          <w:sz w:val="28"/>
          <w:szCs w:val="28"/>
          <w:lang w:val="en-GB"/>
        </w:rPr>
      </w:pPr>
    </w:p>
    <w:p w14:paraId="53236753" w14:textId="77777777" w:rsidR="003266A6" w:rsidRDefault="003266A6" w:rsidP="00C450D9">
      <w:pPr>
        <w:spacing w:line="360" w:lineRule="auto"/>
        <w:jc w:val="center"/>
        <w:rPr>
          <w:sz w:val="28"/>
          <w:szCs w:val="28"/>
          <w:lang w:val="en-GB"/>
        </w:rPr>
      </w:pPr>
    </w:p>
    <w:p w14:paraId="103FCAA6" w14:textId="77777777" w:rsidR="003266A6" w:rsidRDefault="003266A6" w:rsidP="00C450D9">
      <w:pPr>
        <w:spacing w:line="360" w:lineRule="auto"/>
        <w:jc w:val="center"/>
        <w:rPr>
          <w:sz w:val="28"/>
          <w:szCs w:val="28"/>
          <w:lang w:val="en-GB"/>
        </w:rPr>
      </w:pPr>
    </w:p>
    <w:p w14:paraId="7A4E0091" w14:textId="77777777" w:rsidR="003266A6" w:rsidRDefault="003266A6" w:rsidP="00C450D9">
      <w:pPr>
        <w:spacing w:line="360" w:lineRule="auto"/>
        <w:jc w:val="center"/>
        <w:rPr>
          <w:sz w:val="28"/>
          <w:szCs w:val="28"/>
          <w:lang w:val="en-GB"/>
        </w:rPr>
      </w:pPr>
    </w:p>
    <w:p w14:paraId="166E1F95" w14:textId="77777777" w:rsidR="007E12FB" w:rsidRDefault="007E12FB" w:rsidP="00C450D9">
      <w:pPr>
        <w:spacing w:line="360" w:lineRule="auto"/>
        <w:jc w:val="center"/>
        <w:rPr>
          <w:sz w:val="28"/>
          <w:szCs w:val="28"/>
          <w:lang w:val="en-GB"/>
        </w:rPr>
      </w:pPr>
    </w:p>
    <w:p w14:paraId="3526E3A3" w14:textId="77777777" w:rsidR="007E12FB" w:rsidRDefault="007E12FB" w:rsidP="00C450D9">
      <w:pPr>
        <w:spacing w:line="360" w:lineRule="auto"/>
        <w:jc w:val="center"/>
        <w:rPr>
          <w:sz w:val="28"/>
          <w:szCs w:val="28"/>
          <w:lang w:val="en-GB"/>
        </w:rPr>
      </w:pPr>
    </w:p>
    <w:p w14:paraId="219FC305" w14:textId="77777777" w:rsidR="007E12FB" w:rsidRPr="00992BA1" w:rsidRDefault="007E12FB" w:rsidP="00C450D9">
      <w:pPr>
        <w:spacing w:line="360" w:lineRule="auto"/>
        <w:jc w:val="center"/>
        <w:rPr>
          <w:sz w:val="28"/>
          <w:szCs w:val="28"/>
          <w:lang w:val="en-GB"/>
        </w:rPr>
      </w:pPr>
    </w:p>
    <w:p w14:paraId="41B97EF7" w14:textId="04E1390B" w:rsidR="003266A6" w:rsidRDefault="003266A6" w:rsidP="00861B28">
      <w:pPr>
        <w:pStyle w:val="2"/>
        <w:jc w:val="center"/>
        <w:rPr>
          <w:rStyle w:val="s1"/>
          <w:rFonts w:asciiTheme="minorHAnsi" w:hAnsiTheme="minorHAnsi"/>
          <w:sz w:val="32"/>
          <w:szCs w:val="32"/>
          <w:lang w:val="en-GB"/>
        </w:rPr>
      </w:pPr>
      <w:r w:rsidRPr="00B72F20">
        <w:rPr>
          <w:rStyle w:val="s1"/>
          <w:rFonts w:asciiTheme="minorHAnsi" w:hAnsiTheme="minorHAnsi"/>
          <w:sz w:val="32"/>
          <w:szCs w:val="32"/>
          <w:rtl/>
        </w:rPr>
        <w:t>الفصل الأول: المقدمة</w:t>
      </w:r>
    </w:p>
    <w:p w14:paraId="5F3A75AE" w14:textId="77777777" w:rsidR="00861B28" w:rsidRDefault="00861B28" w:rsidP="00C450D9">
      <w:pPr>
        <w:pStyle w:val="p2"/>
        <w:spacing w:line="360" w:lineRule="auto"/>
        <w:jc w:val="center"/>
        <w:rPr>
          <w:rFonts w:asciiTheme="minorHAnsi" w:hAnsiTheme="minorHAnsi"/>
          <w:sz w:val="28"/>
          <w:szCs w:val="28"/>
        </w:rPr>
      </w:pPr>
    </w:p>
    <w:p w14:paraId="7914C9F8" w14:textId="77777777" w:rsidR="00861B28" w:rsidRDefault="00861B28" w:rsidP="00C450D9">
      <w:pPr>
        <w:pStyle w:val="p2"/>
        <w:spacing w:line="360" w:lineRule="auto"/>
        <w:jc w:val="center"/>
        <w:rPr>
          <w:rFonts w:asciiTheme="minorHAnsi" w:hAnsiTheme="minorHAnsi"/>
          <w:sz w:val="28"/>
          <w:szCs w:val="28"/>
        </w:rPr>
      </w:pPr>
    </w:p>
    <w:p w14:paraId="04489D81" w14:textId="77777777" w:rsidR="003266A6" w:rsidRPr="00407D2C" w:rsidRDefault="003266A6" w:rsidP="00C450D9">
      <w:pPr>
        <w:spacing w:after="0" w:line="276" w:lineRule="auto"/>
        <w:jc w:val="center"/>
        <w:rPr>
          <w:rFonts w:ascii=".SF UI" w:hAnsi=".SF UI" w:cs="Times New Roman"/>
          <w:kern w:val="0"/>
          <w:sz w:val="32"/>
          <w:szCs w:val="32"/>
          <w14:ligatures w14:val="none"/>
        </w:rPr>
      </w:pPr>
      <w:r w:rsidRPr="00407D2C">
        <w:rPr>
          <w:rFonts w:ascii=".SFUI-Regular" w:hAnsi=".SFUI-Regular" w:cs="Times New Roman"/>
          <w:kern w:val="0"/>
          <w:sz w:val="32"/>
          <w:szCs w:val="32"/>
          <w:rtl/>
          <w14:ligatures w14:val="none"/>
        </w:rPr>
        <w:t>ينقسم هذا البحث إلى قسمين رئيسيين:</w:t>
      </w:r>
    </w:p>
    <w:p w14:paraId="70CF142F" w14:textId="77777777" w:rsidR="003266A6" w:rsidRPr="00407D2C" w:rsidRDefault="003266A6" w:rsidP="00C450D9">
      <w:pPr>
        <w:spacing w:after="0" w:line="276" w:lineRule="auto"/>
        <w:jc w:val="center"/>
        <w:rPr>
          <w:rFonts w:ascii=".SF UI" w:hAnsi=".SF UI" w:cs="Times New Roman"/>
          <w:kern w:val="0"/>
          <w:sz w:val="32"/>
          <w:szCs w:val="32"/>
          <w:rtl/>
          <w14:ligatures w14:val="none"/>
        </w:rPr>
      </w:pPr>
      <w:r w:rsidRPr="00407D2C">
        <w:rPr>
          <w:rFonts w:ascii=".SFUI-Regular" w:hAnsi=".SFUI-Regular" w:cs="Times New Roman"/>
          <w:b/>
          <w:bCs/>
          <w:kern w:val="0"/>
          <w:sz w:val="32"/>
          <w:szCs w:val="32"/>
          <w:rtl/>
          <w14:ligatures w14:val="none"/>
        </w:rPr>
        <w:t>الأول</w:t>
      </w:r>
      <w:r w:rsidRPr="00407D2C">
        <w:rPr>
          <w:rFonts w:ascii=".SFUI-Regular" w:hAnsi=".SFUI-Regular" w:cs="Times New Roman"/>
          <w:kern w:val="0"/>
          <w:sz w:val="32"/>
          <w:szCs w:val="32"/>
          <w:rtl/>
          <w14:ligatures w14:val="none"/>
        </w:rPr>
        <w:t>: القسم النظري الذي يتناول الإطار المفاهيمي والدراسات السابقة.</w:t>
      </w:r>
    </w:p>
    <w:p w14:paraId="5346435D" w14:textId="77777777" w:rsidR="003266A6" w:rsidRPr="00407D2C" w:rsidRDefault="003266A6" w:rsidP="00C450D9">
      <w:pPr>
        <w:spacing w:after="0" w:line="276" w:lineRule="auto"/>
        <w:jc w:val="center"/>
        <w:rPr>
          <w:rFonts w:ascii=".SF UI" w:hAnsi=".SF UI" w:cs="Times New Roman"/>
          <w:kern w:val="0"/>
          <w:sz w:val="32"/>
          <w:szCs w:val="32"/>
          <w:rtl/>
          <w14:ligatures w14:val="none"/>
        </w:rPr>
      </w:pPr>
      <w:r w:rsidRPr="00407D2C">
        <w:rPr>
          <w:rFonts w:ascii=".SFUI-Regular" w:hAnsi=".SFUI-Regular" w:cs="Times New Roman"/>
          <w:b/>
          <w:bCs/>
          <w:kern w:val="0"/>
          <w:sz w:val="32"/>
          <w:szCs w:val="32"/>
          <w:rtl/>
          <w14:ligatures w14:val="none"/>
        </w:rPr>
        <w:t>الثاني</w:t>
      </w:r>
      <w:r w:rsidRPr="00407D2C">
        <w:rPr>
          <w:rFonts w:ascii=".SFUI-Regular" w:hAnsi=".SFUI-Regular" w:cs="Times New Roman"/>
          <w:kern w:val="0"/>
          <w:sz w:val="32"/>
          <w:szCs w:val="32"/>
          <w:rtl/>
          <w14:ligatures w14:val="none"/>
        </w:rPr>
        <w:t>: القسم التطبيقي الذي يتضمن دراسة ميدانية على عينة من مديري المشاريع للوصول إلى نتائج واقعية تسهم في حل مشكلة البحث وتقديم توصيات عملية.</w:t>
      </w:r>
    </w:p>
    <w:p w14:paraId="49931D07" w14:textId="77777777" w:rsidR="003266A6" w:rsidRDefault="003266A6" w:rsidP="00C450D9">
      <w:pPr>
        <w:pStyle w:val="p2"/>
        <w:spacing w:line="276" w:lineRule="auto"/>
        <w:jc w:val="center"/>
        <w:rPr>
          <w:rFonts w:asciiTheme="minorHAnsi" w:hAnsiTheme="minorHAnsi"/>
          <w:sz w:val="32"/>
          <w:szCs w:val="32"/>
          <w:lang w:val="en-GB"/>
        </w:rPr>
      </w:pPr>
    </w:p>
    <w:p w14:paraId="2BCD7202" w14:textId="77777777" w:rsidR="003266A6" w:rsidRDefault="003266A6" w:rsidP="00C450D9">
      <w:pPr>
        <w:pStyle w:val="p2"/>
        <w:spacing w:line="276" w:lineRule="auto"/>
        <w:jc w:val="center"/>
        <w:rPr>
          <w:rFonts w:asciiTheme="minorHAnsi" w:hAnsiTheme="minorHAnsi"/>
          <w:sz w:val="32"/>
          <w:szCs w:val="32"/>
          <w:lang w:val="en-GB"/>
        </w:rPr>
      </w:pPr>
    </w:p>
    <w:p w14:paraId="039B6FC0" w14:textId="77777777" w:rsidR="003266A6" w:rsidRDefault="003266A6" w:rsidP="00C450D9">
      <w:pPr>
        <w:pStyle w:val="p2"/>
        <w:spacing w:line="276" w:lineRule="auto"/>
        <w:jc w:val="center"/>
        <w:rPr>
          <w:rFonts w:asciiTheme="minorHAnsi" w:hAnsiTheme="minorHAnsi"/>
          <w:sz w:val="32"/>
          <w:szCs w:val="32"/>
          <w:lang w:val="en-GB"/>
        </w:rPr>
      </w:pPr>
    </w:p>
    <w:p w14:paraId="7D1AD4FD" w14:textId="77777777" w:rsidR="003266A6" w:rsidRDefault="003266A6" w:rsidP="00C450D9">
      <w:pPr>
        <w:pStyle w:val="p2"/>
        <w:spacing w:line="276" w:lineRule="auto"/>
        <w:jc w:val="center"/>
        <w:rPr>
          <w:rFonts w:asciiTheme="minorHAnsi" w:hAnsiTheme="minorHAnsi"/>
          <w:sz w:val="32"/>
          <w:szCs w:val="32"/>
          <w:lang w:val="en-GB"/>
        </w:rPr>
      </w:pPr>
    </w:p>
    <w:p w14:paraId="0969EF9D" w14:textId="77777777" w:rsidR="003266A6" w:rsidRDefault="003266A6" w:rsidP="00C450D9">
      <w:pPr>
        <w:pStyle w:val="p2"/>
        <w:spacing w:line="276" w:lineRule="auto"/>
        <w:jc w:val="center"/>
        <w:rPr>
          <w:rFonts w:asciiTheme="minorHAnsi" w:hAnsiTheme="minorHAnsi"/>
          <w:sz w:val="32"/>
          <w:szCs w:val="32"/>
          <w:lang w:val="en-GB"/>
        </w:rPr>
      </w:pPr>
    </w:p>
    <w:p w14:paraId="401A1DB2" w14:textId="77777777" w:rsidR="003266A6" w:rsidRPr="002441CC" w:rsidRDefault="003266A6" w:rsidP="00C450D9">
      <w:pPr>
        <w:pStyle w:val="p2"/>
        <w:spacing w:line="276" w:lineRule="auto"/>
        <w:jc w:val="center"/>
        <w:rPr>
          <w:rFonts w:asciiTheme="minorHAnsi" w:hAnsiTheme="minorHAnsi"/>
          <w:sz w:val="32"/>
          <w:szCs w:val="32"/>
          <w:lang w:val="en-GB"/>
        </w:rPr>
      </w:pPr>
    </w:p>
    <w:p w14:paraId="44F21054" w14:textId="77777777" w:rsidR="003266A6" w:rsidRPr="00031138" w:rsidRDefault="003266A6" w:rsidP="00C450D9">
      <w:pPr>
        <w:pStyle w:val="p2"/>
        <w:spacing w:line="276" w:lineRule="auto"/>
        <w:rPr>
          <w:sz w:val="32"/>
          <w:szCs w:val="32"/>
          <w:rtl/>
        </w:rPr>
      </w:pPr>
    </w:p>
    <w:p w14:paraId="1569381E" w14:textId="77777777" w:rsidR="003266A6" w:rsidRPr="00031138" w:rsidRDefault="003266A6" w:rsidP="00C450D9">
      <w:pPr>
        <w:pStyle w:val="p1"/>
        <w:bidi/>
        <w:spacing w:line="276" w:lineRule="auto"/>
        <w:jc w:val="center"/>
        <w:rPr>
          <w:sz w:val="32"/>
          <w:szCs w:val="32"/>
        </w:rPr>
      </w:pPr>
      <w:r w:rsidRPr="00031138">
        <w:rPr>
          <w:rStyle w:val="s1"/>
          <w:sz w:val="32"/>
          <w:szCs w:val="32"/>
          <w:rtl/>
        </w:rPr>
        <w:t>1.1 خلفية البحث</w:t>
      </w:r>
    </w:p>
    <w:p w14:paraId="009A82F6" w14:textId="77777777" w:rsidR="003266A6" w:rsidRPr="00031138" w:rsidRDefault="003266A6" w:rsidP="00C450D9">
      <w:pPr>
        <w:pStyle w:val="p2"/>
        <w:spacing w:line="276" w:lineRule="auto"/>
        <w:jc w:val="center"/>
        <w:rPr>
          <w:sz w:val="32"/>
          <w:szCs w:val="32"/>
          <w:rtl/>
        </w:rPr>
      </w:pPr>
    </w:p>
    <w:p w14:paraId="429EC35A" w14:textId="77777777" w:rsidR="003266A6" w:rsidRPr="00031138" w:rsidRDefault="003266A6" w:rsidP="00C450D9">
      <w:pPr>
        <w:pStyle w:val="p1"/>
        <w:bidi/>
        <w:spacing w:line="276" w:lineRule="auto"/>
        <w:jc w:val="center"/>
        <w:rPr>
          <w:sz w:val="32"/>
          <w:szCs w:val="32"/>
        </w:rPr>
      </w:pPr>
      <w:r w:rsidRPr="00031138">
        <w:rPr>
          <w:rStyle w:val="s2"/>
          <w:sz w:val="32"/>
          <w:szCs w:val="32"/>
          <w:rtl/>
        </w:rPr>
        <w:t>شهد العالم في العقود الأخيرة تطورات متسارعة في جميع المجالات، وكان من أبرزها التطور التكنولوجي الناتج عن الثورة الصناعية الرابعة، التي جمعت بين تقنيات الذكاء الاصطناعي، وإنترنت الأشياء، وتحليل البيانات الضخمة. هذه الثورة أحدثت نقلة نوعية في مختلف القطاعات، بما في ذلك قطاع إدارة المشاريع، الذي يُعد من أهم ركائز التنمية الاقتصادية والاجتماعية.</w:t>
      </w:r>
    </w:p>
    <w:p w14:paraId="5FB91F13" w14:textId="77777777" w:rsidR="003266A6" w:rsidRPr="00031138" w:rsidRDefault="003266A6" w:rsidP="00C450D9">
      <w:pPr>
        <w:pStyle w:val="p2"/>
        <w:spacing w:line="276" w:lineRule="auto"/>
        <w:jc w:val="center"/>
        <w:rPr>
          <w:sz w:val="32"/>
          <w:szCs w:val="32"/>
          <w:rtl/>
        </w:rPr>
      </w:pPr>
    </w:p>
    <w:p w14:paraId="5BE9F6DD" w14:textId="77777777" w:rsidR="003266A6" w:rsidRPr="00031138" w:rsidRDefault="003266A6" w:rsidP="00C450D9">
      <w:pPr>
        <w:pStyle w:val="p1"/>
        <w:bidi/>
        <w:spacing w:line="276" w:lineRule="auto"/>
        <w:jc w:val="center"/>
        <w:rPr>
          <w:sz w:val="32"/>
          <w:szCs w:val="32"/>
        </w:rPr>
      </w:pPr>
      <w:r w:rsidRPr="00031138">
        <w:rPr>
          <w:rStyle w:val="s2"/>
          <w:sz w:val="32"/>
          <w:szCs w:val="32"/>
          <w:rtl/>
        </w:rPr>
        <w:t>إدارة المشاريع في مفهومها الحديث لم تعد مجرد عملية تقليدية لتخطيط الوقت والميزانية والموارد، بل أصبحت عملية معقدة تتطلب دمج أدوات متقدمة تساعد المديرين على التعامل مع بيئات عمل ديناميكية وسريعة التغير. في هذا السياق، ظهر الذكاء الاصطناعي كأداة أساسية يمكن أن تقدم حلولًا مبتكرة للتحديات المستمرة التي تواجه مديري المشاريع، مثل إدارة المخاطر، وتحقيق الكفاءة، وضمان جودة النتائج.</w:t>
      </w:r>
    </w:p>
    <w:p w14:paraId="39B069C2" w14:textId="77777777" w:rsidR="003266A6" w:rsidRPr="00031138" w:rsidRDefault="003266A6" w:rsidP="00C450D9">
      <w:pPr>
        <w:pStyle w:val="p2"/>
        <w:spacing w:line="276" w:lineRule="auto"/>
        <w:jc w:val="center"/>
        <w:rPr>
          <w:sz w:val="32"/>
          <w:szCs w:val="32"/>
          <w:rtl/>
        </w:rPr>
      </w:pPr>
    </w:p>
    <w:p w14:paraId="3FD5F96A" w14:textId="77777777" w:rsidR="003266A6" w:rsidRPr="00031138" w:rsidRDefault="003266A6" w:rsidP="00C450D9">
      <w:pPr>
        <w:pStyle w:val="p1"/>
        <w:bidi/>
        <w:spacing w:line="276" w:lineRule="auto"/>
        <w:jc w:val="center"/>
        <w:rPr>
          <w:sz w:val="32"/>
          <w:szCs w:val="32"/>
        </w:rPr>
      </w:pPr>
      <w:r w:rsidRPr="00031138">
        <w:rPr>
          <w:rStyle w:val="s2"/>
          <w:sz w:val="32"/>
          <w:szCs w:val="32"/>
          <w:rtl/>
        </w:rPr>
        <w:t>تشير تقارير عالمية إلى أن ما يزيد عن 40% من المؤسسات الكبيرة بدأت بالفعل في اعتماد تقنيات الذكاء الاصطناعي في بعض مراحل إدارة مشاريعها، سواء في التحليل أو التنبؤ أو المتابعة، وهو ما يعكس أهمية هذه التقنيات ودورها في تحسين الأداء المؤسسي.</w:t>
      </w:r>
    </w:p>
    <w:p w14:paraId="0ECE2B5B" w14:textId="77777777" w:rsidR="003266A6" w:rsidRPr="00031138" w:rsidRDefault="003266A6" w:rsidP="00C450D9">
      <w:pPr>
        <w:pStyle w:val="p2"/>
        <w:spacing w:line="276" w:lineRule="auto"/>
        <w:jc w:val="center"/>
        <w:rPr>
          <w:sz w:val="32"/>
          <w:szCs w:val="32"/>
          <w:rtl/>
        </w:rPr>
      </w:pPr>
    </w:p>
    <w:p w14:paraId="1661FF5A" w14:textId="77777777" w:rsidR="003266A6" w:rsidRDefault="003266A6" w:rsidP="00C450D9">
      <w:pPr>
        <w:pStyle w:val="p2"/>
        <w:spacing w:line="276" w:lineRule="auto"/>
        <w:jc w:val="center"/>
        <w:rPr>
          <w:sz w:val="32"/>
          <w:szCs w:val="32"/>
          <w:rtl/>
        </w:rPr>
      </w:pPr>
    </w:p>
    <w:p w14:paraId="488DE980" w14:textId="373EA909" w:rsidR="003266A6" w:rsidRPr="00031138" w:rsidRDefault="003266A6" w:rsidP="00C450D9">
      <w:pPr>
        <w:pStyle w:val="p2"/>
        <w:spacing w:line="276" w:lineRule="auto"/>
        <w:jc w:val="center"/>
        <w:rPr>
          <w:sz w:val="32"/>
          <w:szCs w:val="32"/>
        </w:rPr>
      </w:pPr>
      <w:r>
        <w:rPr>
          <w:sz w:val="32"/>
          <w:szCs w:val="32"/>
          <w:rtl/>
        </w:rPr>
        <w:lastRenderedPageBreak/>
        <w:br/>
      </w:r>
      <w:r>
        <w:rPr>
          <w:sz w:val="32"/>
          <w:szCs w:val="32"/>
        </w:rPr>
        <w:br/>
      </w:r>
      <w:r>
        <w:rPr>
          <w:sz w:val="32"/>
          <w:szCs w:val="32"/>
        </w:rPr>
        <w:br/>
      </w:r>
      <w:r>
        <w:rPr>
          <w:sz w:val="32"/>
          <w:szCs w:val="32"/>
        </w:rPr>
        <w:br/>
      </w:r>
      <w:r>
        <w:rPr>
          <w:sz w:val="32"/>
          <w:szCs w:val="32"/>
        </w:rPr>
        <w:br/>
      </w:r>
    </w:p>
    <w:p w14:paraId="0743AA1F" w14:textId="77777777" w:rsidR="003266A6" w:rsidRPr="00031138" w:rsidRDefault="003266A6" w:rsidP="00C450D9">
      <w:pPr>
        <w:pStyle w:val="p1"/>
        <w:bidi/>
        <w:spacing w:line="276" w:lineRule="auto"/>
        <w:jc w:val="center"/>
        <w:rPr>
          <w:sz w:val="32"/>
          <w:szCs w:val="32"/>
        </w:rPr>
      </w:pPr>
      <w:r w:rsidRPr="00031138">
        <w:rPr>
          <w:rStyle w:val="s1"/>
          <w:sz w:val="32"/>
          <w:szCs w:val="32"/>
          <w:rtl/>
        </w:rPr>
        <w:t>1.2 مشكلة البحث</w:t>
      </w:r>
    </w:p>
    <w:p w14:paraId="49E219D7" w14:textId="77777777" w:rsidR="003266A6" w:rsidRPr="00031138" w:rsidRDefault="003266A6" w:rsidP="00C450D9">
      <w:pPr>
        <w:pStyle w:val="p2"/>
        <w:spacing w:line="276" w:lineRule="auto"/>
        <w:jc w:val="center"/>
        <w:rPr>
          <w:sz w:val="32"/>
          <w:szCs w:val="32"/>
          <w:rtl/>
        </w:rPr>
      </w:pPr>
    </w:p>
    <w:p w14:paraId="020617E3" w14:textId="77777777" w:rsidR="003266A6" w:rsidRPr="00031138" w:rsidRDefault="003266A6" w:rsidP="00C450D9">
      <w:pPr>
        <w:pStyle w:val="p1"/>
        <w:bidi/>
        <w:spacing w:line="276" w:lineRule="auto"/>
        <w:jc w:val="center"/>
        <w:rPr>
          <w:sz w:val="32"/>
          <w:szCs w:val="32"/>
        </w:rPr>
      </w:pPr>
      <w:r w:rsidRPr="00031138">
        <w:rPr>
          <w:rStyle w:val="s2"/>
          <w:sz w:val="32"/>
          <w:szCs w:val="32"/>
          <w:rtl/>
        </w:rPr>
        <w:t>على الرغم من الإمكانات الكبيرة التي يوفرها الذكاء الاصطناعي، فإن تطبيقه في إدارة المشاريع ما زال يواجه تحديات متعددة، تتمثل في:</w:t>
      </w:r>
    </w:p>
    <w:p w14:paraId="3ECF1D95"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1. نقص الوعي الكافي لدى بعض المؤسسات بأهمية هذه التقنيات.</w:t>
      </w:r>
    </w:p>
    <w:p w14:paraId="2AAEA6DD"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2. ارتفاع تكاليف التنفيذ والتدريب.</w:t>
      </w:r>
    </w:p>
    <w:p w14:paraId="09442C94"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3. مقاومة التغيير من قبل بعض الموظفين والإدارات.</w:t>
      </w:r>
    </w:p>
    <w:p w14:paraId="176ED766"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4. غياب الدراسات التحليلية التطبيقية التي تبرز بشكل واضح أثر الذكاء الاصطناعي على مختلف مراحل إدارة المشاريع.</w:t>
      </w:r>
    </w:p>
    <w:p w14:paraId="124A2F49" w14:textId="77777777" w:rsidR="003266A6" w:rsidRPr="00031138" w:rsidRDefault="003266A6" w:rsidP="00C450D9">
      <w:pPr>
        <w:pStyle w:val="p2"/>
        <w:spacing w:line="276" w:lineRule="auto"/>
        <w:jc w:val="center"/>
        <w:rPr>
          <w:sz w:val="32"/>
          <w:szCs w:val="32"/>
          <w:rtl/>
        </w:rPr>
      </w:pPr>
    </w:p>
    <w:p w14:paraId="4304C515" w14:textId="77777777" w:rsidR="003266A6" w:rsidRPr="00031138" w:rsidRDefault="003266A6" w:rsidP="00C450D9">
      <w:pPr>
        <w:pStyle w:val="p1"/>
        <w:bidi/>
        <w:spacing w:line="276" w:lineRule="auto"/>
        <w:jc w:val="center"/>
        <w:rPr>
          <w:sz w:val="32"/>
          <w:szCs w:val="32"/>
        </w:rPr>
      </w:pPr>
      <w:r w:rsidRPr="00031138">
        <w:rPr>
          <w:rStyle w:val="s2"/>
          <w:sz w:val="32"/>
          <w:szCs w:val="32"/>
          <w:rtl/>
        </w:rPr>
        <w:t>وبناءً على ذلك، تبرز الحاجة الملحة لإجراء دراسة تحليلية شاملة تركز على فهم الدور الحقيقي للذكاء الاصطناعي في إدارة المشاريع، مع تسليط الضوء على التحديات والفرص المرتبطة به.</w:t>
      </w:r>
    </w:p>
    <w:p w14:paraId="29098DFF" w14:textId="77777777" w:rsidR="003266A6" w:rsidRDefault="003266A6" w:rsidP="00C450D9">
      <w:pPr>
        <w:pStyle w:val="p2"/>
        <w:spacing w:line="276" w:lineRule="auto"/>
        <w:jc w:val="center"/>
        <w:rPr>
          <w:sz w:val="32"/>
          <w:szCs w:val="32"/>
          <w:rtl/>
        </w:rPr>
      </w:pPr>
    </w:p>
    <w:p w14:paraId="6E994188" w14:textId="77777777" w:rsidR="003266A6" w:rsidRDefault="003266A6" w:rsidP="00C450D9">
      <w:pPr>
        <w:pStyle w:val="p2"/>
        <w:spacing w:line="276" w:lineRule="auto"/>
        <w:jc w:val="center"/>
        <w:rPr>
          <w:sz w:val="32"/>
          <w:szCs w:val="32"/>
          <w:rtl/>
        </w:rPr>
      </w:pPr>
    </w:p>
    <w:p w14:paraId="624C7740" w14:textId="222AD2AA" w:rsidR="003266A6" w:rsidRPr="009568C5" w:rsidRDefault="003266A6" w:rsidP="009568C5">
      <w:pPr>
        <w:pStyle w:val="p2"/>
        <w:spacing w:line="276" w:lineRule="auto"/>
        <w:jc w:val="center"/>
        <w:rPr>
          <w:sz w:val="32"/>
          <w:szCs w:val="32"/>
          <w:lang w:val="en-GB"/>
        </w:rPr>
      </w:pPr>
    </w:p>
    <w:p w14:paraId="2A87C57E" w14:textId="77777777" w:rsidR="003266A6" w:rsidRPr="00031138" w:rsidRDefault="003266A6" w:rsidP="00C450D9">
      <w:pPr>
        <w:pStyle w:val="p1"/>
        <w:bidi/>
        <w:spacing w:line="276" w:lineRule="auto"/>
        <w:jc w:val="center"/>
        <w:rPr>
          <w:sz w:val="32"/>
          <w:szCs w:val="32"/>
        </w:rPr>
      </w:pPr>
      <w:r w:rsidRPr="00031138">
        <w:rPr>
          <w:rStyle w:val="s1"/>
          <w:sz w:val="32"/>
          <w:szCs w:val="32"/>
          <w:rtl/>
        </w:rPr>
        <w:t>1.3 أهداف البحث</w:t>
      </w:r>
    </w:p>
    <w:p w14:paraId="35B03430" w14:textId="77777777" w:rsidR="003266A6" w:rsidRPr="00031138" w:rsidRDefault="003266A6" w:rsidP="00C450D9">
      <w:pPr>
        <w:pStyle w:val="p2"/>
        <w:spacing w:line="276" w:lineRule="auto"/>
        <w:jc w:val="center"/>
        <w:rPr>
          <w:sz w:val="32"/>
          <w:szCs w:val="32"/>
          <w:rtl/>
        </w:rPr>
      </w:pPr>
    </w:p>
    <w:p w14:paraId="43CEDEDE" w14:textId="77777777" w:rsidR="003266A6" w:rsidRPr="00031138" w:rsidRDefault="003266A6" w:rsidP="00C450D9">
      <w:pPr>
        <w:pStyle w:val="p1"/>
        <w:bidi/>
        <w:spacing w:line="276" w:lineRule="auto"/>
        <w:jc w:val="center"/>
        <w:rPr>
          <w:sz w:val="32"/>
          <w:szCs w:val="32"/>
        </w:rPr>
      </w:pPr>
      <w:r w:rsidRPr="00031138">
        <w:rPr>
          <w:rStyle w:val="s2"/>
          <w:sz w:val="32"/>
          <w:szCs w:val="32"/>
          <w:rtl/>
        </w:rPr>
        <w:t>يهدف هذا البحث إلى تحقيق مجموعة من الأهداف الرئيسة، من أبرزها:</w:t>
      </w:r>
    </w:p>
    <w:p w14:paraId="7248C4C9"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1. استعراض دور الذكاء الاصطناعي في دعم جميع مراحل إدارة المشاريع (التخطيط، التنفيذ، المراقبة، والإغلاق).</w:t>
      </w:r>
    </w:p>
    <w:p w14:paraId="6CB24090"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2. إبراز الفوائد المترتبة على تطبيق تقنيات الذكاء الاصطناعي في بيئات العمل المختلفة.</w:t>
      </w:r>
    </w:p>
    <w:p w14:paraId="0D63C396"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3. مناقشة التحديات التي قد تعيق عملية التبني الفعّال لهذه التقنيات داخل المؤسسات.</w:t>
      </w:r>
    </w:p>
    <w:p w14:paraId="4752FAED"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4. تقديم توصيات عملية تساعد صناع القرار على الاستفادة من الذكاء الاصطناعي بشكل أفضل.</w:t>
      </w:r>
    </w:p>
    <w:p w14:paraId="55714118" w14:textId="79E78F90" w:rsidR="003266A6" w:rsidRPr="00031138" w:rsidRDefault="003266A6" w:rsidP="00C450D9">
      <w:pPr>
        <w:pStyle w:val="p2"/>
        <w:spacing w:line="276" w:lineRule="auto"/>
        <w:jc w:val="center"/>
        <w:rPr>
          <w:sz w:val="32"/>
          <w:szCs w:val="32"/>
          <w:rtl/>
        </w:rPr>
      </w:pPr>
      <w:r>
        <w:rPr>
          <w:sz w:val="32"/>
          <w:szCs w:val="32"/>
        </w:rPr>
        <w:lastRenderedPageBreak/>
        <w:br/>
      </w:r>
      <w:r>
        <w:rPr>
          <w:sz w:val="32"/>
          <w:szCs w:val="32"/>
          <w:rtl/>
        </w:rPr>
        <w:br/>
      </w:r>
      <w:r>
        <w:rPr>
          <w:sz w:val="32"/>
          <w:szCs w:val="32"/>
          <w:rtl/>
        </w:rPr>
        <w:br/>
      </w:r>
      <w:r>
        <w:rPr>
          <w:sz w:val="32"/>
          <w:szCs w:val="32"/>
          <w:rtl/>
        </w:rPr>
        <w:br/>
      </w:r>
      <w:r>
        <w:rPr>
          <w:sz w:val="32"/>
          <w:szCs w:val="32"/>
          <w:rtl/>
        </w:rPr>
        <w:br/>
      </w:r>
    </w:p>
    <w:p w14:paraId="74DB1E3E" w14:textId="77777777" w:rsidR="003266A6" w:rsidRPr="00031138" w:rsidRDefault="003266A6" w:rsidP="00C450D9">
      <w:pPr>
        <w:pStyle w:val="p2"/>
        <w:spacing w:line="276" w:lineRule="auto"/>
        <w:jc w:val="center"/>
        <w:rPr>
          <w:sz w:val="32"/>
          <w:szCs w:val="32"/>
        </w:rPr>
      </w:pPr>
    </w:p>
    <w:p w14:paraId="15241947" w14:textId="77777777" w:rsidR="003266A6" w:rsidRPr="00031138" w:rsidRDefault="003266A6" w:rsidP="00C450D9">
      <w:pPr>
        <w:pStyle w:val="p1"/>
        <w:bidi/>
        <w:spacing w:line="276" w:lineRule="auto"/>
        <w:jc w:val="center"/>
        <w:rPr>
          <w:sz w:val="32"/>
          <w:szCs w:val="32"/>
        </w:rPr>
      </w:pPr>
      <w:r w:rsidRPr="00031138">
        <w:rPr>
          <w:rStyle w:val="s1"/>
          <w:sz w:val="32"/>
          <w:szCs w:val="32"/>
          <w:rtl/>
        </w:rPr>
        <w:t>1.4 أهمية البحث</w:t>
      </w:r>
    </w:p>
    <w:p w14:paraId="24EA69B9" w14:textId="77777777" w:rsidR="003266A6" w:rsidRPr="00031138" w:rsidRDefault="003266A6" w:rsidP="00C450D9">
      <w:pPr>
        <w:pStyle w:val="p2"/>
        <w:spacing w:line="276" w:lineRule="auto"/>
        <w:jc w:val="center"/>
        <w:rPr>
          <w:sz w:val="32"/>
          <w:szCs w:val="32"/>
          <w:rtl/>
        </w:rPr>
      </w:pPr>
    </w:p>
    <w:p w14:paraId="4FE6A922" w14:textId="77777777" w:rsidR="003266A6" w:rsidRPr="00031138" w:rsidRDefault="003266A6" w:rsidP="00C450D9">
      <w:pPr>
        <w:pStyle w:val="p1"/>
        <w:bidi/>
        <w:spacing w:line="276" w:lineRule="auto"/>
        <w:jc w:val="center"/>
        <w:rPr>
          <w:sz w:val="32"/>
          <w:szCs w:val="32"/>
        </w:rPr>
      </w:pPr>
      <w:r w:rsidRPr="00031138">
        <w:rPr>
          <w:rStyle w:val="s2"/>
          <w:sz w:val="32"/>
          <w:szCs w:val="32"/>
          <w:rtl/>
        </w:rPr>
        <w:t>تنبع أهمية هذا البحث من كونه يتناول موضوعًا حديثًا وحيويًا يشكل مستقبل إدارة الأعمال بشكل عام وإدارة المشاريع بشكل خاص. ويمكن تلخيص أهمية البحث فيما يلي:</w:t>
      </w:r>
    </w:p>
    <w:p w14:paraId="5EF36FC4"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 xml:space="preserve">• </w:t>
      </w:r>
      <w:r w:rsidRPr="00031138">
        <w:rPr>
          <w:rStyle w:val="s1"/>
          <w:sz w:val="32"/>
          <w:szCs w:val="32"/>
          <w:rtl/>
        </w:rPr>
        <w:t>أهمية علمية:</w:t>
      </w:r>
      <w:r w:rsidRPr="00031138">
        <w:rPr>
          <w:rStyle w:val="s2"/>
          <w:sz w:val="32"/>
          <w:szCs w:val="32"/>
          <w:rtl/>
        </w:rPr>
        <w:t xml:space="preserve"> يقدم البحث إضافة جديدة للمكتبة العربية من خلال مناقشة دور الذكاء الاصطناعي في إدارة المشاريع بشكل تحليلي موسع.</w:t>
      </w:r>
    </w:p>
    <w:p w14:paraId="3C139A0E"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 xml:space="preserve">• </w:t>
      </w:r>
      <w:r w:rsidRPr="00031138">
        <w:rPr>
          <w:rStyle w:val="s1"/>
          <w:sz w:val="32"/>
          <w:szCs w:val="32"/>
          <w:rtl/>
        </w:rPr>
        <w:t>أهمية عملية:</w:t>
      </w:r>
      <w:r w:rsidRPr="00031138">
        <w:rPr>
          <w:rStyle w:val="s2"/>
          <w:sz w:val="32"/>
          <w:szCs w:val="32"/>
          <w:rtl/>
        </w:rPr>
        <w:t xml:space="preserve"> يساعد البحث المؤسسات على فهم القيمة المضافة لتقنيات الذكاء الاصطناعي، وكيفية توظيفها لتحقيق ميزة تنافسية في بيئات عمل متغيرة.</w:t>
      </w:r>
    </w:p>
    <w:p w14:paraId="5709DB7C"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 xml:space="preserve">• </w:t>
      </w:r>
      <w:r w:rsidRPr="00031138">
        <w:rPr>
          <w:rStyle w:val="s1"/>
          <w:sz w:val="32"/>
          <w:szCs w:val="32"/>
          <w:rtl/>
        </w:rPr>
        <w:t>أهمية تطبيقية:</w:t>
      </w:r>
      <w:r w:rsidRPr="00031138">
        <w:rPr>
          <w:rStyle w:val="s2"/>
          <w:sz w:val="32"/>
          <w:szCs w:val="32"/>
          <w:rtl/>
        </w:rPr>
        <w:t xml:space="preserve"> يقدّم البحث توصيات يمكن أن تسهم في وضع خطط عملية قابلة للتنفيذ لتبني الذكاء الاصطناعي في المشاريع المستقبلية.</w:t>
      </w:r>
    </w:p>
    <w:p w14:paraId="3035FA11" w14:textId="77777777" w:rsidR="003266A6" w:rsidRPr="00031138" w:rsidRDefault="003266A6" w:rsidP="00C450D9">
      <w:pPr>
        <w:pStyle w:val="p2"/>
        <w:spacing w:line="276" w:lineRule="auto"/>
        <w:jc w:val="center"/>
        <w:rPr>
          <w:sz w:val="32"/>
          <w:szCs w:val="32"/>
          <w:rtl/>
        </w:rPr>
      </w:pPr>
    </w:p>
    <w:p w14:paraId="21C725BC" w14:textId="77777777" w:rsidR="003266A6" w:rsidRDefault="003266A6" w:rsidP="00C450D9">
      <w:pPr>
        <w:pStyle w:val="p2"/>
        <w:spacing w:line="276" w:lineRule="auto"/>
        <w:jc w:val="center"/>
        <w:rPr>
          <w:sz w:val="32"/>
          <w:szCs w:val="32"/>
          <w:rtl/>
        </w:rPr>
      </w:pPr>
      <w:r>
        <w:rPr>
          <w:sz w:val="32"/>
          <w:szCs w:val="32"/>
        </w:rPr>
        <w:br/>
      </w:r>
    </w:p>
    <w:p w14:paraId="6FFF62AE" w14:textId="77777777" w:rsidR="003266A6" w:rsidRDefault="003266A6" w:rsidP="00C450D9">
      <w:pPr>
        <w:pStyle w:val="p2"/>
        <w:spacing w:line="276" w:lineRule="auto"/>
        <w:jc w:val="center"/>
        <w:rPr>
          <w:sz w:val="32"/>
          <w:szCs w:val="32"/>
          <w:rtl/>
        </w:rPr>
      </w:pPr>
    </w:p>
    <w:p w14:paraId="33798EB2" w14:textId="77777777" w:rsidR="003266A6" w:rsidRDefault="003266A6" w:rsidP="00C450D9">
      <w:pPr>
        <w:pStyle w:val="p2"/>
        <w:spacing w:line="276" w:lineRule="auto"/>
        <w:jc w:val="center"/>
        <w:rPr>
          <w:sz w:val="32"/>
          <w:szCs w:val="32"/>
          <w:rtl/>
        </w:rPr>
      </w:pPr>
    </w:p>
    <w:p w14:paraId="59640247" w14:textId="77777777" w:rsidR="003266A6" w:rsidRPr="00031138" w:rsidRDefault="003266A6" w:rsidP="00C450D9">
      <w:pPr>
        <w:pStyle w:val="p2"/>
        <w:spacing w:line="276" w:lineRule="auto"/>
        <w:jc w:val="center"/>
        <w:rPr>
          <w:sz w:val="32"/>
          <w:szCs w:val="32"/>
        </w:rPr>
      </w:pPr>
    </w:p>
    <w:p w14:paraId="6CB83FCC" w14:textId="77777777" w:rsidR="003266A6" w:rsidRPr="00031138" w:rsidRDefault="003266A6" w:rsidP="00C450D9">
      <w:pPr>
        <w:pStyle w:val="p1"/>
        <w:bidi/>
        <w:spacing w:line="276" w:lineRule="auto"/>
        <w:jc w:val="center"/>
        <w:rPr>
          <w:sz w:val="32"/>
          <w:szCs w:val="32"/>
        </w:rPr>
      </w:pPr>
      <w:r w:rsidRPr="00031138">
        <w:rPr>
          <w:rStyle w:val="s1"/>
          <w:sz w:val="32"/>
          <w:szCs w:val="32"/>
          <w:rtl/>
        </w:rPr>
        <w:t>1.5 منهجية البحث</w:t>
      </w:r>
    </w:p>
    <w:p w14:paraId="7374656D" w14:textId="77777777" w:rsidR="003266A6" w:rsidRPr="00031138" w:rsidRDefault="003266A6" w:rsidP="00C450D9">
      <w:pPr>
        <w:pStyle w:val="p2"/>
        <w:spacing w:line="276" w:lineRule="auto"/>
        <w:jc w:val="center"/>
        <w:rPr>
          <w:sz w:val="32"/>
          <w:szCs w:val="32"/>
          <w:rtl/>
        </w:rPr>
      </w:pPr>
    </w:p>
    <w:p w14:paraId="5363EB3A" w14:textId="77777777" w:rsidR="003266A6" w:rsidRPr="00031138" w:rsidRDefault="003266A6" w:rsidP="00C450D9">
      <w:pPr>
        <w:pStyle w:val="p1"/>
        <w:bidi/>
        <w:spacing w:line="276" w:lineRule="auto"/>
        <w:jc w:val="center"/>
        <w:rPr>
          <w:sz w:val="32"/>
          <w:szCs w:val="32"/>
        </w:rPr>
      </w:pPr>
      <w:r w:rsidRPr="00031138">
        <w:rPr>
          <w:rStyle w:val="s2"/>
          <w:sz w:val="32"/>
          <w:szCs w:val="32"/>
          <w:rtl/>
        </w:rPr>
        <w:t>اعتمد هذا البحث على منهجية مزدوجة تجمع بين:</w:t>
      </w:r>
    </w:p>
    <w:p w14:paraId="3B43E7D0"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 xml:space="preserve">1. </w:t>
      </w:r>
      <w:r w:rsidRPr="00031138">
        <w:rPr>
          <w:rStyle w:val="s1"/>
          <w:sz w:val="32"/>
          <w:szCs w:val="32"/>
          <w:rtl/>
        </w:rPr>
        <w:t>المنهج النظري:</w:t>
      </w:r>
      <w:r w:rsidRPr="00031138">
        <w:rPr>
          <w:rStyle w:val="s2"/>
          <w:sz w:val="32"/>
          <w:szCs w:val="32"/>
          <w:rtl/>
        </w:rPr>
        <w:t xml:space="preserve"> من خلال مراجعة الأدبيات والدراسات السابقة المتعلقة بالذكاء الاصطناعي وإدارة المشاريع.</w:t>
      </w:r>
    </w:p>
    <w:p w14:paraId="3720E4F0"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 xml:space="preserve">2. </w:t>
      </w:r>
      <w:r w:rsidRPr="00031138">
        <w:rPr>
          <w:rStyle w:val="s1"/>
          <w:sz w:val="32"/>
          <w:szCs w:val="32"/>
          <w:rtl/>
        </w:rPr>
        <w:t>المنهج التطبيقي الميداني:</w:t>
      </w:r>
      <w:r w:rsidRPr="00031138">
        <w:rPr>
          <w:rStyle w:val="s2"/>
          <w:sz w:val="32"/>
          <w:szCs w:val="32"/>
          <w:rtl/>
        </w:rPr>
        <w:t xml:space="preserve"> من خلال توزيع استبيانات وإجراء مقابلات مع عينة من مديري المشاريع والمهندسين في مؤسسات مختلفة، وتحليل البيانات باستخدام أدوات إحصائية مثل برنامج </w:t>
      </w:r>
      <w:r w:rsidRPr="00031138">
        <w:rPr>
          <w:rStyle w:val="s2"/>
          <w:sz w:val="32"/>
          <w:szCs w:val="32"/>
        </w:rPr>
        <w:t>SPSS</w:t>
      </w:r>
      <w:r w:rsidRPr="00031138">
        <w:rPr>
          <w:rStyle w:val="s2"/>
          <w:sz w:val="32"/>
          <w:szCs w:val="32"/>
          <w:rtl/>
        </w:rPr>
        <w:t>.</w:t>
      </w:r>
    </w:p>
    <w:p w14:paraId="03FBA4E1" w14:textId="77777777" w:rsidR="003266A6" w:rsidRPr="00031138" w:rsidRDefault="003266A6" w:rsidP="00C450D9">
      <w:pPr>
        <w:pStyle w:val="p2"/>
        <w:spacing w:line="276" w:lineRule="auto"/>
        <w:jc w:val="center"/>
        <w:rPr>
          <w:sz w:val="32"/>
          <w:szCs w:val="32"/>
          <w:rtl/>
        </w:rPr>
      </w:pPr>
    </w:p>
    <w:p w14:paraId="67F10F79" w14:textId="77777777" w:rsidR="003266A6" w:rsidRDefault="003266A6" w:rsidP="00C450D9">
      <w:pPr>
        <w:pStyle w:val="p2"/>
        <w:spacing w:line="276" w:lineRule="auto"/>
        <w:jc w:val="center"/>
        <w:rPr>
          <w:sz w:val="32"/>
          <w:szCs w:val="32"/>
          <w:rtl/>
        </w:rPr>
      </w:pPr>
      <w:r>
        <w:rPr>
          <w:sz w:val="32"/>
          <w:szCs w:val="32"/>
        </w:rPr>
        <w:lastRenderedPageBreak/>
        <w:br/>
      </w:r>
      <w:r>
        <w:rPr>
          <w:sz w:val="32"/>
          <w:szCs w:val="32"/>
        </w:rPr>
        <w:br/>
      </w:r>
      <w:r>
        <w:rPr>
          <w:sz w:val="32"/>
          <w:szCs w:val="32"/>
        </w:rPr>
        <w:br/>
      </w:r>
      <w:r>
        <w:rPr>
          <w:sz w:val="32"/>
          <w:szCs w:val="32"/>
        </w:rPr>
        <w:br/>
      </w:r>
    </w:p>
    <w:p w14:paraId="25EB7697" w14:textId="77777777" w:rsidR="003266A6" w:rsidRDefault="003266A6" w:rsidP="00C450D9">
      <w:pPr>
        <w:pStyle w:val="p2"/>
        <w:spacing w:line="276" w:lineRule="auto"/>
        <w:jc w:val="center"/>
        <w:rPr>
          <w:sz w:val="32"/>
          <w:szCs w:val="32"/>
          <w:rtl/>
        </w:rPr>
      </w:pPr>
    </w:p>
    <w:p w14:paraId="55314C55" w14:textId="77777777" w:rsidR="003266A6" w:rsidRDefault="003266A6" w:rsidP="00C450D9">
      <w:pPr>
        <w:pStyle w:val="p2"/>
        <w:spacing w:line="276" w:lineRule="auto"/>
        <w:jc w:val="center"/>
        <w:rPr>
          <w:sz w:val="32"/>
          <w:szCs w:val="32"/>
          <w:rtl/>
        </w:rPr>
      </w:pPr>
    </w:p>
    <w:p w14:paraId="5F4A2BAC" w14:textId="77777777" w:rsidR="003266A6" w:rsidRDefault="003266A6" w:rsidP="00C450D9">
      <w:pPr>
        <w:pStyle w:val="p2"/>
        <w:spacing w:line="276" w:lineRule="auto"/>
        <w:jc w:val="center"/>
        <w:rPr>
          <w:sz w:val="32"/>
          <w:szCs w:val="32"/>
          <w:rtl/>
        </w:rPr>
      </w:pPr>
    </w:p>
    <w:p w14:paraId="3B7A5AAC" w14:textId="77777777" w:rsidR="003266A6" w:rsidRPr="00031138" w:rsidRDefault="003266A6" w:rsidP="00C450D9">
      <w:pPr>
        <w:pStyle w:val="p2"/>
        <w:spacing w:line="276" w:lineRule="auto"/>
        <w:jc w:val="center"/>
        <w:rPr>
          <w:sz w:val="32"/>
          <w:szCs w:val="32"/>
        </w:rPr>
      </w:pPr>
    </w:p>
    <w:p w14:paraId="5FF5559E" w14:textId="77777777" w:rsidR="003266A6" w:rsidRPr="00031138" w:rsidRDefault="003266A6" w:rsidP="00C450D9">
      <w:pPr>
        <w:pStyle w:val="p1"/>
        <w:bidi/>
        <w:spacing w:line="276" w:lineRule="auto"/>
        <w:jc w:val="center"/>
        <w:rPr>
          <w:sz w:val="32"/>
          <w:szCs w:val="32"/>
        </w:rPr>
      </w:pPr>
      <w:r w:rsidRPr="00031138">
        <w:rPr>
          <w:rStyle w:val="s1"/>
          <w:sz w:val="32"/>
          <w:szCs w:val="32"/>
          <w:rtl/>
        </w:rPr>
        <w:t>1.6 هيكل البحث</w:t>
      </w:r>
    </w:p>
    <w:p w14:paraId="61E28622" w14:textId="77777777" w:rsidR="003266A6" w:rsidRPr="00031138" w:rsidRDefault="003266A6" w:rsidP="00C450D9">
      <w:pPr>
        <w:pStyle w:val="p2"/>
        <w:spacing w:line="276" w:lineRule="auto"/>
        <w:jc w:val="center"/>
        <w:rPr>
          <w:sz w:val="32"/>
          <w:szCs w:val="32"/>
          <w:rtl/>
        </w:rPr>
      </w:pPr>
    </w:p>
    <w:p w14:paraId="4A40AA3B" w14:textId="77777777" w:rsidR="003266A6" w:rsidRPr="00031138" w:rsidRDefault="003266A6" w:rsidP="00C450D9">
      <w:pPr>
        <w:pStyle w:val="p1"/>
        <w:bidi/>
        <w:spacing w:line="276" w:lineRule="auto"/>
        <w:jc w:val="center"/>
        <w:rPr>
          <w:sz w:val="32"/>
          <w:szCs w:val="32"/>
        </w:rPr>
      </w:pPr>
      <w:r w:rsidRPr="00031138">
        <w:rPr>
          <w:rStyle w:val="s2"/>
          <w:sz w:val="32"/>
          <w:szCs w:val="32"/>
          <w:rtl/>
        </w:rPr>
        <w:t>جاء البحث موزعًا على سبعة فصول رئيسية، بالإضافة إلى الفهرس والمراجع والملاحق، وذلك على النحو التالي:</w:t>
      </w:r>
    </w:p>
    <w:p w14:paraId="2DCF7825"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 xml:space="preserve">• </w:t>
      </w:r>
      <w:r w:rsidRPr="00031138">
        <w:rPr>
          <w:rStyle w:val="s1"/>
          <w:sz w:val="32"/>
          <w:szCs w:val="32"/>
          <w:rtl/>
        </w:rPr>
        <w:t>الفصل الأول:</w:t>
      </w:r>
      <w:r w:rsidRPr="00031138">
        <w:rPr>
          <w:rStyle w:val="s2"/>
          <w:sz w:val="32"/>
          <w:szCs w:val="32"/>
          <w:rtl/>
        </w:rPr>
        <w:t xml:space="preserve"> المقدمة، ويتناول خلفية البحث، المشكلة، الأهداف، الأهمية، المنهجية، وهيكل البحث.</w:t>
      </w:r>
    </w:p>
    <w:p w14:paraId="0B40EDB3"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 xml:space="preserve">• </w:t>
      </w:r>
      <w:r w:rsidRPr="00031138">
        <w:rPr>
          <w:rStyle w:val="s1"/>
          <w:sz w:val="32"/>
          <w:szCs w:val="32"/>
          <w:rtl/>
        </w:rPr>
        <w:t>الفصل الثاني:</w:t>
      </w:r>
      <w:r w:rsidRPr="00031138">
        <w:rPr>
          <w:rStyle w:val="s2"/>
          <w:sz w:val="32"/>
          <w:szCs w:val="32"/>
          <w:rtl/>
        </w:rPr>
        <w:t xml:space="preserve"> الإطار النظري، ويعرض المفاهيم المتعلقة بإدارة المشاريع والذكاء الاصطناعي.</w:t>
      </w:r>
    </w:p>
    <w:p w14:paraId="54EB9FBA"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 xml:space="preserve">• </w:t>
      </w:r>
      <w:r w:rsidRPr="00031138">
        <w:rPr>
          <w:rStyle w:val="s1"/>
          <w:sz w:val="32"/>
          <w:szCs w:val="32"/>
          <w:rtl/>
        </w:rPr>
        <w:t>الفصل الثالث:</w:t>
      </w:r>
      <w:r w:rsidRPr="00031138">
        <w:rPr>
          <w:rStyle w:val="s2"/>
          <w:sz w:val="32"/>
          <w:szCs w:val="32"/>
          <w:rtl/>
        </w:rPr>
        <w:t xml:space="preserve"> الذكاء الاصطناعي في إدارة المشاريع، ويستعرض كيفية توظيفه في مراحل المشروع المختلفة.</w:t>
      </w:r>
    </w:p>
    <w:p w14:paraId="6E5B8925"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 xml:space="preserve">• </w:t>
      </w:r>
      <w:r w:rsidRPr="00031138">
        <w:rPr>
          <w:rStyle w:val="s1"/>
          <w:sz w:val="32"/>
          <w:szCs w:val="32"/>
          <w:rtl/>
        </w:rPr>
        <w:t>الفصل الرابع:</w:t>
      </w:r>
      <w:r w:rsidRPr="00031138">
        <w:rPr>
          <w:rStyle w:val="s2"/>
          <w:sz w:val="32"/>
          <w:szCs w:val="32"/>
          <w:rtl/>
        </w:rPr>
        <w:t xml:space="preserve"> التطبيقات العملية للذكاء الاصطناعي في إدارة المشاريع.</w:t>
      </w:r>
    </w:p>
    <w:p w14:paraId="48A943D5"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 xml:space="preserve">• </w:t>
      </w:r>
      <w:r w:rsidRPr="00031138">
        <w:rPr>
          <w:rStyle w:val="s1"/>
          <w:sz w:val="32"/>
          <w:szCs w:val="32"/>
          <w:rtl/>
        </w:rPr>
        <w:t>الفصل الخامس:</w:t>
      </w:r>
      <w:r w:rsidRPr="00031138">
        <w:rPr>
          <w:rStyle w:val="s2"/>
          <w:sz w:val="32"/>
          <w:szCs w:val="32"/>
          <w:rtl/>
        </w:rPr>
        <w:t xml:space="preserve"> الدراسات السابقة، مع مقارنة بين نتائجها.</w:t>
      </w:r>
    </w:p>
    <w:p w14:paraId="209C11BB"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 xml:space="preserve">• </w:t>
      </w:r>
      <w:r w:rsidRPr="00031138">
        <w:rPr>
          <w:rStyle w:val="s1"/>
          <w:sz w:val="32"/>
          <w:szCs w:val="32"/>
          <w:rtl/>
        </w:rPr>
        <w:t>الفصل السادس:</w:t>
      </w:r>
      <w:r w:rsidRPr="00031138">
        <w:rPr>
          <w:rStyle w:val="s2"/>
          <w:sz w:val="32"/>
          <w:szCs w:val="32"/>
          <w:rtl/>
        </w:rPr>
        <w:t xml:space="preserve"> الجزء الميداني التحليلي، ويتضمن منهجية الدراسة ونتائجها وتحليلها الإحصائي.</w:t>
      </w:r>
    </w:p>
    <w:p w14:paraId="1E60F420" w14:textId="77777777" w:rsidR="003266A6" w:rsidRPr="00031138" w:rsidRDefault="003266A6" w:rsidP="00C450D9">
      <w:pPr>
        <w:pStyle w:val="p1"/>
        <w:bidi/>
        <w:spacing w:line="276" w:lineRule="auto"/>
        <w:jc w:val="center"/>
        <w:rPr>
          <w:sz w:val="32"/>
          <w:szCs w:val="32"/>
          <w:rtl/>
        </w:rPr>
      </w:pPr>
      <w:r w:rsidRPr="00031138">
        <w:rPr>
          <w:rStyle w:val="s2"/>
          <w:sz w:val="32"/>
          <w:szCs w:val="32"/>
          <w:rtl/>
        </w:rPr>
        <w:t xml:space="preserve">• </w:t>
      </w:r>
      <w:r w:rsidRPr="00031138">
        <w:rPr>
          <w:rStyle w:val="s1"/>
          <w:sz w:val="32"/>
          <w:szCs w:val="32"/>
          <w:rtl/>
        </w:rPr>
        <w:t>الفصل السابع:</w:t>
      </w:r>
      <w:r w:rsidRPr="00031138">
        <w:rPr>
          <w:rStyle w:val="s2"/>
          <w:sz w:val="32"/>
          <w:szCs w:val="32"/>
          <w:rtl/>
        </w:rPr>
        <w:t xml:space="preserve"> الخاتمة والتوصيات التي توجز نتائج البحث وتقترح حلولًا عملية للمؤسسات</w:t>
      </w:r>
    </w:p>
    <w:p w14:paraId="08822427" w14:textId="77777777" w:rsidR="003266A6" w:rsidRPr="00031138" w:rsidRDefault="003266A6" w:rsidP="00C450D9">
      <w:pPr>
        <w:spacing w:line="276" w:lineRule="auto"/>
        <w:jc w:val="center"/>
        <w:rPr>
          <w:sz w:val="32"/>
          <w:szCs w:val="32"/>
          <w:lang w:val="en-GB"/>
        </w:rPr>
      </w:pPr>
    </w:p>
    <w:p w14:paraId="03B1AC50" w14:textId="77777777" w:rsidR="003266A6" w:rsidRPr="00031138" w:rsidRDefault="003266A6" w:rsidP="00C450D9">
      <w:pPr>
        <w:spacing w:line="276" w:lineRule="auto"/>
        <w:jc w:val="center"/>
        <w:rPr>
          <w:sz w:val="32"/>
          <w:szCs w:val="32"/>
          <w:lang w:val="en-GB"/>
        </w:rPr>
      </w:pPr>
    </w:p>
    <w:p w14:paraId="0A846D93" w14:textId="77777777" w:rsidR="007257B9" w:rsidRDefault="003266A6" w:rsidP="00C450D9">
      <w:pPr>
        <w:spacing w:line="276" w:lineRule="auto"/>
        <w:jc w:val="center"/>
        <w:rPr>
          <w:sz w:val="32"/>
          <w:szCs w:val="32"/>
          <w:lang w:val="en-GB"/>
        </w:rPr>
      </w:pPr>
      <w:r>
        <w:rPr>
          <w:sz w:val="32"/>
          <w:szCs w:val="32"/>
          <w:rtl/>
          <w:lang w:val="en-GB"/>
        </w:rPr>
        <w:br/>
      </w:r>
      <w:r>
        <w:rPr>
          <w:sz w:val="32"/>
          <w:szCs w:val="32"/>
          <w:lang w:val="en-GB"/>
        </w:rPr>
        <w:br/>
      </w:r>
    </w:p>
    <w:p w14:paraId="7A67330D" w14:textId="77777777" w:rsidR="007257B9" w:rsidRDefault="007257B9" w:rsidP="00C450D9">
      <w:pPr>
        <w:spacing w:line="276" w:lineRule="auto"/>
        <w:jc w:val="center"/>
        <w:rPr>
          <w:sz w:val="32"/>
          <w:szCs w:val="32"/>
          <w:lang w:val="en-GB"/>
        </w:rPr>
      </w:pPr>
    </w:p>
    <w:p w14:paraId="734EAF0F" w14:textId="77777777" w:rsidR="00A27F8F" w:rsidRDefault="00A27F8F" w:rsidP="00C450D9">
      <w:pPr>
        <w:spacing w:line="276" w:lineRule="auto"/>
        <w:jc w:val="center"/>
        <w:rPr>
          <w:sz w:val="32"/>
          <w:szCs w:val="32"/>
          <w:lang w:val="en-GB"/>
        </w:rPr>
      </w:pPr>
    </w:p>
    <w:p w14:paraId="61D39B8E" w14:textId="77777777" w:rsidR="00A27F8F" w:rsidRDefault="00A27F8F" w:rsidP="00C450D9">
      <w:pPr>
        <w:spacing w:line="276" w:lineRule="auto"/>
        <w:jc w:val="center"/>
        <w:rPr>
          <w:sz w:val="32"/>
          <w:szCs w:val="32"/>
          <w:lang w:val="en-GB"/>
        </w:rPr>
      </w:pPr>
    </w:p>
    <w:p w14:paraId="3A5DB953" w14:textId="77777777" w:rsidR="00A27F8F" w:rsidRDefault="00A27F8F" w:rsidP="00C450D9">
      <w:pPr>
        <w:spacing w:line="276" w:lineRule="auto"/>
        <w:jc w:val="center"/>
        <w:rPr>
          <w:sz w:val="32"/>
          <w:szCs w:val="32"/>
          <w:lang w:val="en-GB"/>
        </w:rPr>
      </w:pPr>
    </w:p>
    <w:p w14:paraId="3DB4A6DB" w14:textId="77777777" w:rsidR="00A27F8F" w:rsidRDefault="00A27F8F" w:rsidP="00C450D9">
      <w:pPr>
        <w:spacing w:line="276" w:lineRule="auto"/>
        <w:jc w:val="center"/>
        <w:rPr>
          <w:sz w:val="32"/>
          <w:szCs w:val="32"/>
          <w:lang w:val="en-GB"/>
        </w:rPr>
      </w:pPr>
    </w:p>
    <w:p w14:paraId="6B884619" w14:textId="77777777" w:rsidR="00A27F8F" w:rsidRDefault="00A27F8F" w:rsidP="00C450D9">
      <w:pPr>
        <w:spacing w:line="276" w:lineRule="auto"/>
        <w:jc w:val="center"/>
        <w:rPr>
          <w:sz w:val="32"/>
          <w:szCs w:val="32"/>
          <w:lang w:val="en-GB"/>
        </w:rPr>
      </w:pPr>
    </w:p>
    <w:p w14:paraId="2DBE9784" w14:textId="77777777" w:rsidR="00A27F8F" w:rsidRDefault="00A27F8F" w:rsidP="00C450D9">
      <w:pPr>
        <w:spacing w:line="276" w:lineRule="auto"/>
        <w:jc w:val="center"/>
        <w:rPr>
          <w:sz w:val="32"/>
          <w:szCs w:val="32"/>
          <w:lang w:val="en-GB"/>
        </w:rPr>
      </w:pPr>
    </w:p>
    <w:p w14:paraId="143F89A0" w14:textId="77777777" w:rsidR="00A27F8F" w:rsidRDefault="00A27F8F" w:rsidP="00C450D9">
      <w:pPr>
        <w:spacing w:line="276" w:lineRule="auto"/>
        <w:jc w:val="center"/>
        <w:rPr>
          <w:sz w:val="32"/>
          <w:szCs w:val="32"/>
          <w:lang w:val="en-GB"/>
        </w:rPr>
      </w:pPr>
    </w:p>
    <w:p w14:paraId="6CA84113" w14:textId="77777777" w:rsidR="00A27F8F" w:rsidRDefault="00A27F8F" w:rsidP="00C450D9">
      <w:pPr>
        <w:spacing w:line="276" w:lineRule="auto"/>
        <w:jc w:val="center"/>
        <w:rPr>
          <w:sz w:val="32"/>
          <w:szCs w:val="32"/>
          <w:lang w:val="en-GB"/>
        </w:rPr>
      </w:pPr>
    </w:p>
    <w:p w14:paraId="4E327D3C" w14:textId="77777777" w:rsidR="00A27F8F" w:rsidRDefault="00A27F8F" w:rsidP="00C450D9">
      <w:pPr>
        <w:spacing w:line="276" w:lineRule="auto"/>
        <w:jc w:val="center"/>
        <w:rPr>
          <w:sz w:val="32"/>
          <w:szCs w:val="32"/>
          <w:lang w:val="en-GB"/>
        </w:rPr>
      </w:pPr>
    </w:p>
    <w:p w14:paraId="1F10DD35" w14:textId="77777777" w:rsidR="00A27F8F" w:rsidRDefault="00A27F8F" w:rsidP="00C450D9">
      <w:pPr>
        <w:spacing w:line="276" w:lineRule="auto"/>
        <w:jc w:val="center"/>
        <w:rPr>
          <w:sz w:val="32"/>
          <w:szCs w:val="32"/>
          <w:lang w:val="en-GB"/>
        </w:rPr>
      </w:pPr>
    </w:p>
    <w:p w14:paraId="3FCE006C" w14:textId="77777777" w:rsidR="00A27F8F" w:rsidRDefault="00A27F8F" w:rsidP="00C450D9">
      <w:pPr>
        <w:spacing w:line="276" w:lineRule="auto"/>
        <w:jc w:val="center"/>
        <w:rPr>
          <w:sz w:val="32"/>
          <w:szCs w:val="32"/>
          <w:lang w:val="en-GB"/>
        </w:rPr>
      </w:pPr>
    </w:p>
    <w:p w14:paraId="73DAE21F" w14:textId="77777777" w:rsidR="00A27F8F" w:rsidRDefault="00A27F8F" w:rsidP="00C450D9">
      <w:pPr>
        <w:spacing w:line="276" w:lineRule="auto"/>
        <w:jc w:val="center"/>
        <w:rPr>
          <w:sz w:val="32"/>
          <w:szCs w:val="32"/>
          <w:lang w:val="en-GB"/>
        </w:rPr>
      </w:pPr>
    </w:p>
    <w:p w14:paraId="3BACD622" w14:textId="77777777" w:rsidR="00A27F8F" w:rsidRDefault="00A27F8F" w:rsidP="00C450D9">
      <w:pPr>
        <w:spacing w:line="276" w:lineRule="auto"/>
        <w:jc w:val="center"/>
        <w:rPr>
          <w:sz w:val="32"/>
          <w:szCs w:val="32"/>
          <w:lang w:val="en-GB"/>
        </w:rPr>
      </w:pPr>
    </w:p>
    <w:p w14:paraId="3AC0E7C1" w14:textId="77777777" w:rsidR="00A27F8F" w:rsidRDefault="00A27F8F" w:rsidP="00C450D9">
      <w:pPr>
        <w:spacing w:line="276" w:lineRule="auto"/>
        <w:jc w:val="center"/>
        <w:rPr>
          <w:sz w:val="32"/>
          <w:szCs w:val="32"/>
          <w:lang w:val="en-GB"/>
        </w:rPr>
      </w:pPr>
    </w:p>
    <w:p w14:paraId="132EC036" w14:textId="77777777" w:rsidR="00A27F8F" w:rsidRDefault="00A27F8F" w:rsidP="00C450D9">
      <w:pPr>
        <w:spacing w:line="276" w:lineRule="auto"/>
        <w:jc w:val="center"/>
        <w:rPr>
          <w:sz w:val="32"/>
          <w:szCs w:val="32"/>
          <w:lang w:val="en-GB"/>
        </w:rPr>
      </w:pPr>
    </w:p>
    <w:p w14:paraId="5AEA2CC0" w14:textId="77777777" w:rsidR="00A27F8F" w:rsidRDefault="00A27F8F" w:rsidP="00C450D9">
      <w:pPr>
        <w:spacing w:line="276" w:lineRule="auto"/>
        <w:jc w:val="center"/>
        <w:rPr>
          <w:sz w:val="32"/>
          <w:szCs w:val="32"/>
          <w:lang w:val="en-GB"/>
        </w:rPr>
      </w:pPr>
    </w:p>
    <w:p w14:paraId="43B28DCC" w14:textId="77777777" w:rsidR="00A27F8F" w:rsidRDefault="00A27F8F" w:rsidP="00C450D9">
      <w:pPr>
        <w:spacing w:line="276" w:lineRule="auto"/>
        <w:jc w:val="center"/>
        <w:rPr>
          <w:sz w:val="32"/>
          <w:szCs w:val="32"/>
          <w:lang w:val="en-GB"/>
        </w:rPr>
      </w:pPr>
    </w:p>
    <w:p w14:paraId="183F8EA9" w14:textId="77777777" w:rsidR="00A27F8F" w:rsidRDefault="00A27F8F" w:rsidP="00C450D9">
      <w:pPr>
        <w:spacing w:line="276" w:lineRule="auto"/>
        <w:jc w:val="center"/>
        <w:rPr>
          <w:sz w:val="32"/>
          <w:szCs w:val="32"/>
          <w:lang w:val="en-GB"/>
        </w:rPr>
      </w:pPr>
    </w:p>
    <w:p w14:paraId="04206E61" w14:textId="77777777" w:rsidR="00A27F8F" w:rsidRDefault="00A27F8F" w:rsidP="00C450D9">
      <w:pPr>
        <w:spacing w:line="276" w:lineRule="auto"/>
        <w:jc w:val="center"/>
        <w:rPr>
          <w:sz w:val="32"/>
          <w:szCs w:val="32"/>
          <w:lang w:val="en-GB"/>
        </w:rPr>
      </w:pPr>
    </w:p>
    <w:p w14:paraId="3DFDBB09" w14:textId="77777777" w:rsidR="00A27F8F" w:rsidRDefault="00A27F8F" w:rsidP="00C450D9">
      <w:pPr>
        <w:spacing w:line="276" w:lineRule="auto"/>
        <w:jc w:val="center"/>
        <w:rPr>
          <w:sz w:val="32"/>
          <w:szCs w:val="32"/>
          <w:lang w:val="en-GB"/>
        </w:rPr>
      </w:pPr>
    </w:p>
    <w:p w14:paraId="641E6AB6" w14:textId="77777777" w:rsidR="007257B9" w:rsidRPr="00A27F8F" w:rsidRDefault="003266A6" w:rsidP="00A27F8F">
      <w:pPr>
        <w:pStyle w:val="2"/>
        <w:jc w:val="center"/>
        <w:rPr>
          <w:b/>
          <w:bCs/>
          <w:kern w:val="0"/>
          <w14:ligatures w14:val="none"/>
        </w:rPr>
      </w:pPr>
      <w:r w:rsidRPr="00A27F8F">
        <w:rPr>
          <w:b/>
          <w:bCs/>
          <w:lang w:val="en-GB"/>
        </w:rPr>
        <w:br/>
      </w:r>
      <w:r w:rsidR="007257B9" w:rsidRPr="00A27F8F">
        <w:rPr>
          <w:b/>
          <w:bCs/>
          <w:rtl/>
        </w:rPr>
        <w:t>الفصل الثاني: الإطار النظري</w:t>
      </w:r>
    </w:p>
    <w:p w14:paraId="7DF0C505"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18C34927"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16DA2C12" w14:textId="77777777" w:rsidR="007257B9" w:rsidRDefault="007257B9" w:rsidP="007257B9">
      <w:pPr>
        <w:bidi w:val="0"/>
        <w:spacing w:after="0" w:line="276" w:lineRule="auto"/>
        <w:jc w:val="center"/>
        <w:rPr>
          <w:rFonts w:ascii=".SF UI" w:hAnsi=".SF UI" w:cs="Times New Roman"/>
          <w:kern w:val="0"/>
          <w:sz w:val="32"/>
          <w:szCs w:val="32"/>
          <w14:ligatures w14:val="none"/>
        </w:rPr>
      </w:pPr>
    </w:p>
    <w:p w14:paraId="4D9E9DEE"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5DB4354A"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2C1E9517"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3ED302C2"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4C29271B"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3B360CE6"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569E4FE4"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4D4BE06F"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2AF5DF7E" w14:textId="77777777" w:rsidR="00A27F8F" w:rsidRPr="007257B9" w:rsidRDefault="00A27F8F" w:rsidP="007257B9">
      <w:pPr>
        <w:bidi w:val="0"/>
        <w:spacing w:after="0" w:line="276" w:lineRule="auto"/>
        <w:jc w:val="center"/>
        <w:rPr>
          <w:rFonts w:ascii=".SF UI" w:hAnsi=".SF UI" w:cs="Times New Roman"/>
          <w:kern w:val="0"/>
          <w:sz w:val="32"/>
          <w:szCs w:val="32"/>
          <w:rtl/>
          <w14:ligatures w14:val="none"/>
        </w:rPr>
      </w:pPr>
    </w:p>
    <w:p w14:paraId="4AD96C48"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Semibold" w:hAnsi=".SFUI-Semibold" w:cs="Times New Roman"/>
          <w:b/>
          <w:bCs/>
          <w:kern w:val="0"/>
          <w:sz w:val="32"/>
          <w:szCs w:val="32"/>
          <w:rtl/>
          <w14:ligatures w14:val="none"/>
        </w:rPr>
        <w:t>2.1 مدخل إلى إدارة المشاريع</w:t>
      </w:r>
    </w:p>
    <w:p w14:paraId="121BD369"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508A2109"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Regular" w:hAnsi=".SFUI-Regular" w:cs="Times New Roman"/>
          <w:kern w:val="0"/>
          <w:sz w:val="32"/>
          <w:szCs w:val="32"/>
          <w:rtl/>
          <w14:ligatures w14:val="none"/>
        </w:rPr>
        <w:t xml:space="preserve">إدارة المشاريع هي أحد أهم التخصصات الإدارية التي تهدف إلى تنظيم الموارد (البشرية والمادية) وتحقيق الأهداف المطلوبة ضمن إطار زمني وميزانية محددة. وقد تطورت إدارة المشاريع من كونها مجرد نشاط فرعي في المؤسسات إلى علم قائم بذاته يتم تدريسه في الجامعات ويُمارس وفق معايير عالمية مثل معايير </w:t>
      </w:r>
      <w:r w:rsidRPr="007257B9">
        <w:rPr>
          <w:rFonts w:ascii=".SFUI-Semibold" w:hAnsi=".SFUI-Semibold" w:cs="Times New Roman"/>
          <w:b/>
          <w:bCs/>
          <w:kern w:val="0"/>
          <w:sz w:val="32"/>
          <w:szCs w:val="32"/>
          <w:rtl/>
          <w14:ligatures w14:val="none"/>
        </w:rPr>
        <w:t>معهد إدارة المشاريع (</w:t>
      </w:r>
      <w:r w:rsidRPr="007257B9">
        <w:rPr>
          <w:rFonts w:ascii=".SFUI-Semibold" w:hAnsi=".SFUI-Semibold" w:cs="Times New Roman"/>
          <w:b/>
          <w:bCs/>
          <w:kern w:val="0"/>
          <w:sz w:val="32"/>
          <w:szCs w:val="32"/>
          <w14:ligatures w14:val="none"/>
        </w:rPr>
        <w:t>PMI</w:t>
      </w:r>
      <w:r w:rsidRPr="007257B9">
        <w:rPr>
          <w:rFonts w:ascii=".SFUI-Semibold" w:hAnsi=".SFUI-Semibold" w:cs="Times New Roman"/>
          <w:b/>
          <w:bCs/>
          <w:kern w:val="0"/>
          <w:sz w:val="32"/>
          <w:szCs w:val="32"/>
          <w:rtl/>
          <w14:ligatures w14:val="none"/>
        </w:rPr>
        <w:t>)</w:t>
      </w:r>
      <w:r w:rsidRPr="007257B9">
        <w:rPr>
          <w:rFonts w:ascii=".SFUI-Regular" w:hAnsi=".SFUI-Regular" w:cs="Times New Roman"/>
          <w:kern w:val="0"/>
          <w:sz w:val="32"/>
          <w:szCs w:val="32"/>
          <w:rtl/>
          <w14:ligatures w14:val="none"/>
        </w:rPr>
        <w:t>.</w:t>
      </w:r>
    </w:p>
    <w:p w14:paraId="5E223175"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60D03184"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Regular" w:hAnsi=".SFUI-Regular" w:cs="Times New Roman"/>
          <w:kern w:val="0"/>
          <w:sz w:val="32"/>
          <w:szCs w:val="32"/>
          <w:rtl/>
          <w14:ligatures w14:val="none"/>
        </w:rPr>
        <w:t>تشمل عملية إدارة المشاريع مجموعة من المراحل المترابطة، وهي:</w:t>
      </w:r>
    </w:p>
    <w:p w14:paraId="2E0870E4"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1. </w:t>
      </w:r>
      <w:r w:rsidRPr="007257B9">
        <w:rPr>
          <w:rFonts w:ascii=".SFUI-Semibold" w:hAnsi=".SFUI-Semibold" w:cs="Times New Roman"/>
          <w:b/>
          <w:bCs/>
          <w:kern w:val="0"/>
          <w:sz w:val="32"/>
          <w:szCs w:val="32"/>
          <w:rtl/>
          <w14:ligatures w14:val="none"/>
        </w:rPr>
        <w:t>مرحلة البدء:</w:t>
      </w:r>
      <w:r w:rsidRPr="007257B9">
        <w:rPr>
          <w:rFonts w:ascii=".SFUI-Regular" w:hAnsi=".SFUI-Regular" w:cs="Times New Roman"/>
          <w:kern w:val="0"/>
          <w:sz w:val="32"/>
          <w:szCs w:val="32"/>
          <w:rtl/>
          <w14:ligatures w14:val="none"/>
        </w:rPr>
        <w:t xml:space="preserve"> تحديد فكرة المشروع ودراسة جدواه الأولية.</w:t>
      </w:r>
    </w:p>
    <w:p w14:paraId="14DFAFCD"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2. </w:t>
      </w:r>
      <w:r w:rsidRPr="007257B9">
        <w:rPr>
          <w:rFonts w:ascii=".SFUI-Semibold" w:hAnsi=".SFUI-Semibold" w:cs="Times New Roman"/>
          <w:b/>
          <w:bCs/>
          <w:kern w:val="0"/>
          <w:sz w:val="32"/>
          <w:szCs w:val="32"/>
          <w:rtl/>
          <w14:ligatures w14:val="none"/>
        </w:rPr>
        <w:t>مرحلة التخطيط:</w:t>
      </w:r>
      <w:r w:rsidRPr="007257B9">
        <w:rPr>
          <w:rFonts w:ascii=".SFUI-Regular" w:hAnsi=".SFUI-Regular" w:cs="Times New Roman"/>
          <w:kern w:val="0"/>
          <w:sz w:val="32"/>
          <w:szCs w:val="32"/>
          <w:rtl/>
          <w14:ligatures w14:val="none"/>
        </w:rPr>
        <w:t xml:space="preserve"> وضع الخطط الزمنية والمالية، وتوزيع الموارد.</w:t>
      </w:r>
    </w:p>
    <w:p w14:paraId="6467FE32"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3. </w:t>
      </w:r>
      <w:r w:rsidRPr="007257B9">
        <w:rPr>
          <w:rFonts w:ascii=".SFUI-Semibold" w:hAnsi=".SFUI-Semibold" w:cs="Times New Roman"/>
          <w:b/>
          <w:bCs/>
          <w:kern w:val="0"/>
          <w:sz w:val="32"/>
          <w:szCs w:val="32"/>
          <w:rtl/>
          <w14:ligatures w14:val="none"/>
        </w:rPr>
        <w:t>مرحلة التنفيذ:</w:t>
      </w:r>
      <w:r w:rsidRPr="007257B9">
        <w:rPr>
          <w:rFonts w:ascii=".SFUI-Regular" w:hAnsi=".SFUI-Regular" w:cs="Times New Roman"/>
          <w:kern w:val="0"/>
          <w:sz w:val="32"/>
          <w:szCs w:val="32"/>
          <w:rtl/>
          <w14:ligatures w14:val="none"/>
        </w:rPr>
        <w:t xml:space="preserve"> تطبيق الخطط وتشغيل فرق العمل.</w:t>
      </w:r>
    </w:p>
    <w:p w14:paraId="048FC33F"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4. </w:t>
      </w:r>
      <w:r w:rsidRPr="007257B9">
        <w:rPr>
          <w:rFonts w:ascii=".SFUI-Semibold" w:hAnsi=".SFUI-Semibold" w:cs="Times New Roman"/>
          <w:b/>
          <w:bCs/>
          <w:kern w:val="0"/>
          <w:sz w:val="32"/>
          <w:szCs w:val="32"/>
          <w:rtl/>
          <w14:ligatures w14:val="none"/>
        </w:rPr>
        <w:t>مرحلة المراقبة والتحكم:</w:t>
      </w:r>
      <w:r w:rsidRPr="007257B9">
        <w:rPr>
          <w:rFonts w:ascii=".SFUI-Regular" w:hAnsi=".SFUI-Regular" w:cs="Times New Roman"/>
          <w:kern w:val="0"/>
          <w:sz w:val="32"/>
          <w:szCs w:val="32"/>
          <w:rtl/>
          <w14:ligatures w14:val="none"/>
        </w:rPr>
        <w:t xml:space="preserve"> متابعة سير المشروع والتأكد من مطابقته للخطة.</w:t>
      </w:r>
    </w:p>
    <w:p w14:paraId="1A41FDC3"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5. </w:t>
      </w:r>
      <w:r w:rsidRPr="007257B9">
        <w:rPr>
          <w:rFonts w:ascii=".SFUI-Semibold" w:hAnsi=".SFUI-Semibold" w:cs="Times New Roman"/>
          <w:b/>
          <w:bCs/>
          <w:kern w:val="0"/>
          <w:sz w:val="32"/>
          <w:szCs w:val="32"/>
          <w:rtl/>
          <w14:ligatures w14:val="none"/>
        </w:rPr>
        <w:t>مرحلة الإغلاق:</w:t>
      </w:r>
      <w:r w:rsidRPr="007257B9">
        <w:rPr>
          <w:rFonts w:ascii=".SFUI-Regular" w:hAnsi=".SFUI-Regular" w:cs="Times New Roman"/>
          <w:kern w:val="0"/>
          <w:sz w:val="32"/>
          <w:szCs w:val="32"/>
          <w:rtl/>
          <w14:ligatures w14:val="none"/>
        </w:rPr>
        <w:t xml:space="preserve"> تسليم النتائج وتقييم المشروع.</w:t>
      </w:r>
    </w:p>
    <w:p w14:paraId="70B0EC51"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4E66CE65"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Regular" w:hAnsi=".SFUI-Regular" w:cs="Times New Roman"/>
          <w:kern w:val="0"/>
          <w:sz w:val="32"/>
          <w:szCs w:val="32"/>
          <w:rtl/>
          <w14:ligatures w14:val="none"/>
        </w:rPr>
        <w:t>تؤكد الأدبيات أن نجاح أي مشروع يعتمد بشكل كبير على جودة الإدارة في جميع هذه المراحل.</w:t>
      </w:r>
    </w:p>
    <w:p w14:paraId="5908D2FB"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4292BC4D"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124EBD01"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71B57978"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5A01F3F1"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17F84E6D"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2BE57853"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61A8B527"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203A7A0D"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7E69193D"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20FA352B"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Semibold" w:hAnsi=".SFUI-Semibold" w:cs="Times New Roman"/>
          <w:b/>
          <w:bCs/>
          <w:kern w:val="0"/>
          <w:sz w:val="32"/>
          <w:szCs w:val="32"/>
          <w:rtl/>
          <w14:ligatures w14:val="none"/>
        </w:rPr>
        <w:t>2.2 التحديات التقليدية في إدارة المشاريع</w:t>
      </w:r>
    </w:p>
    <w:p w14:paraId="39D67DC6"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74A3F5E2"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Regular" w:hAnsi=".SFUI-Regular" w:cs="Times New Roman"/>
          <w:kern w:val="0"/>
          <w:sz w:val="32"/>
          <w:szCs w:val="32"/>
          <w:rtl/>
          <w14:ligatures w14:val="none"/>
        </w:rPr>
        <w:t>رغم تطور الأدوات والمنهجيات، لا تزال المشاريع تواجه صعوبات مثل:</w:t>
      </w:r>
    </w:p>
    <w:p w14:paraId="511CE0F4"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 </w:t>
      </w:r>
      <w:r w:rsidRPr="007257B9">
        <w:rPr>
          <w:rFonts w:ascii=".SFUI-Semibold" w:hAnsi=".SFUI-Semibold" w:cs="Times New Roman"/>
          <w:b/>
          <w:bCs/>
          <w:kern w:val="0"/>
          <w:sz w:val="32"/>
          <w:szCs w:val="32"/>
          <w:rtl/>
          <w14:ligatures w14:val="none"/>
        </w:rPr>
        <w:t>تأخر الإنجاز الزمني:</w:t>
      </w:r>
      <w:r w:rsidRPr="007257B9">
        <w:rPr>
          <w:rFonts w:ascii=".SFUI-Regular" w:hAnsi=".SFUI-Regular" w:cs="Times New Roman"/>
          <w:kern w:val="0"/>
          <w:sz w:val="32"/>
          <w:szCs w:val="32"/>
          <w:rtl/>
          <w14:ligatures w14:val="none"/>
        </w:rPr>
        <w:t xml:space="preserve"> بسبب ضعف التقدير الدقيق للمدة.</w:t>
      </w:r>
    </w:p>
    <w:p w14:paraId="5BEEC23C"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 </w:t>
      </w:r>
      <w:r w:rsidRPr="007257B9">
        <w:rPr>
          <w:rFonts w:ascii=".SFUI-Semibold" w:hAnsi=".SFUI-Semibold" w:cs="Times New Roman"/>
          <w:b/>
          <w:bCs/>
          <w:kern w:val="0"/>
          <w:sz w:val="32"/>
          <w:szCs w:val="32"/>
          <w:rtl/>
          <w14:ligatures w14:val="none"/>
        </w:rPr>
        <w:t>تجاوز التكاليف:</w:t>
      </w:r>
      <w:r w:rsidRPr="007257B9">
        <w:rPr>
          <w:rFonts w:ascii=".SFUI-Regular" w:hAnsi=".SFUI-Regular" w:cs="Times New Roman"/>
          <w:kern w:val="0"/>
          <w:sz w:val="32"/>
          <w:szCs w:val="32"/>
          <w:rtl/>
          <w14:ligatures w14:val="none"/>
        </w:rPr>
        <w:t xml:space="preserve"> نتيجة سوء تقدير الموارد أو التغيرات المفاجئة.</w:t>
      </w:r>
    </w:p>
    <w:p w14:paraId="719E7094"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 </w:t>
      </w:r>
      <w:r w:rsidRPr="007257B9">
        <w:rPr>
          <w:rFonts w:ascii=".SFUI-Semibold" w:hAnsi=".SFUI-Semibold" w:cs="Times New Roman"/>
          <w:b/>
          <w:bCs/>
          <w:kern w:val="0"/>
          <w:sz w:val="32"/>
          <w:szCs w:val="32"/>
          <w:rtl/>
          <w14:ligatures w14:val="none"/>
        </w:rPr>
        <w:t>ضعف التواصل:</w:t>
      </w:r>
      <w:r w:rsidRPr="007257B9">
        <w:rPr>
          <w:rFonts w:ascii=".SFUI-Regular" w:hAnsi=".SFUI-Regular" w:cs="Times New Roman"/>
          <w:kern w:val="0"/>
          <w:sz w:val="32"/>
          <w:szCs w:val="32"/>
          <w:rtl/>
          <w14:ligatures w14:val="none"/>
        </w:rPr>
        <w:t xml:space="preserve"> بين أعضاء الفريق أو بين الإدارة وأصحاب المصلحة.</w:t>
      </w:r>
    </w:p>
    <w:p w14:paraId="6651D679"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 </w:t>
      </w:r>
      <w:r w:rsidRPr="007257B9">
        <w:rPr>
          <w:rFonts w:ascii=".SFUI-Semibold" w:hAnsi=".SFUI-Semibold" w:cs="Times New Roman"/>
          <w:b/>
          <w:bCs/>
          <w:kern w:val="0"/>
          <w:sz w:val="32"/>
          <w:szCs w:val="32"/>
          <w:rtl/>
          <w14:ligatures w14:val="none"/>
        </w:rPr>
        <w:t>إدارة المخاطر:</w:t>
      </w:r>
      <w:r w:rsidRPr="007257B9">
        <w:rPr>
          <w:rFonts w:ascii=".SFUI-Regular" w:hAnsi=".SFUI-Regular" w:cs="Times New Roman"/>
          <w:kern w:val="0"/>
          <w:sz w:val="32"/>
          <w:szCs w:val="32"/>
          <w:rtl/>
          <w14:ligatures w14:val="none"/>
        </w:rPr>
        <w:t xml:space="preserve"> حيث يواجه المشروع عقبات غير متوقعة يصعب التعامل معها في الوقت المناسب.</w:t>
      </w:r>
    </w:p>
    <w:p w14:paraId="6C9DD1C5"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7D856F65"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Regular" w:hAnsi=".SFUI-Regular" w:cs="Times New Roman"/>
          <w:kern w:val="0"/>
          <w:sz w:val="32"/>
          <w:szCs w:val="32"/>
          <w:rtl/>
          <w14:ligatures w14:val="none"/>
        </w:rPr>
        <w:t>هذه التحديات دفعت المؤسسات إلى البحث عن حلول أكثر ابتكارًا، وكان من أبرزها إدخال التكنولوجيا الحديثة مثل الذكاء الاصطناعي.</w:t>
      </w:r>
    </w:p>
    <w:p w14:paraId="030F6710"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00F17D8D"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4B6A2832"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4294E9D0"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65DAAD9F"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11439D88"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69FF2C0B"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Semibold" w:hAnsi=".SFUI-Semibold" w:cs="Times New Roman"/>
          <w:b/>
          <w:bCs/>
          <w:kern w:val="0"/>
          <w:sz w:val="32"/>
          <w:szCs w:val="32"/>
          <w:rtl/>
          <w14:ligatures w14:val="none"/>
        </w:rPr>
        <w:t>2.3 مدخل إلى الذكاء الاصطناعي</w:t>
      </w:r>
    </w:p>
    <w:p w14:paraId="7D498054"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07CD0AA9"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Regular" w:hAnsi=".SFUI-Regular" w:cs="Times New Roman"/>
          <w:kern w:val="0"/>
          <w:sz w:val="32"/>
          <w:szCs w:val="32"/>
          <w:rtl/>
          <w14:ligatures w14:val="none"/>
        </w:rPr>
        <w:t>الذكاء الاصطناعي (</w:t>
      </w:r>
      <w:r w:rsidRPr="007257B9">
        <w:rPr>
          <w:rFonts w:ascii=".SFUI-Regular" w:hAnsi=".SFUI-Regular" w:cs="Times New Roman"/>
          <w:kern w:val="0"/>
          <w:sz w:val="32"/>
          <w:szCs w:val="32"/>
          <w14:ligatures w14:val="none"/>
        </w:rPr>
        <w:t>AI</w:t>
      </w:r>
      <w:r w:rsidRPr="007257B9">
        <w:rPr>
          <w:rFonts w:ascii=".SFUI-Regular" w:hAnsi=".SFUI-Regular" w:cs="Times New Roman"/>
          <w:kern w:val="0"/>
          <w:sz w:val="32"/>
          <w:szCs w:val="32"/>
          <w:rtl/>
          <w14:ligatures w14:val="none"/>
        </w:rPr>
        <w:t>) هو فرع من علوم الحاسوب يهتم بتطوير أنظمة قادرة على أداء مهام تتطلب عادة الذكاء البشري، مثل التفكير، التعلم، وحل المشكلات. بدأ هذا العلم في خمسينيات القرن الماضي، لكنه شهد قفزات هائلة خلال العقدين الأخيرين بفضل التقدم في قدرات الحوسبة وتوفر البيانات الضخمة.</w:t>
      </w:r>
    </w:p>
    <w:p w14:paraId="601E9756"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10A0A2F3"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7D97FC8C"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p>
    <w:p w14:paraId="4AC07082"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p>
    <w:p w14:paraId="53A90969"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p>
    <w:p w14:paraId="16DAE759" w14:textId="77777777" w:rsidR="007257B9" w:rsidRPr="007257B9" w:rsidRDefault="007257B9" w:rsidP="007257B9">
      <w:pPr>
        <w:spacing w:after="0" w:line="276" w:lineRule="auto"/>
        <w:jc w:val="center"/>
        <w:rPr>
          <w:rFonts w:ascii=".SF UI" w:hAnsi=".SF UI" w:cs="Times New Roman"/>
          <w:kern w:val="0"/>
          <w:sz w:val="32"/>
          <w:szCs w:val="32"/>
          <w14:ligatures w14:val="none"/>
        </w:rPr>
      </w:pPr>
    </w:p>
    <w:p w14:paraId="66EA11E1" w14:textId="77777777" w:rsidR="007257B9" w:rsidRPr="007257B9" w:rsidRDefault="007257B9" w:rsidP="007257B9">
      <w:pPr>
        <w:spacing w:after="0" w:line="276" w:lineRule="auto"/>
        <w:jc w:val="center"/>
        <w:rPr>
          <w:rFonts w:ascii=".SF UI" w:hAnsi=".SF UI" w:cs="Times New Roman"/>
          <w:kern w:val="0"/>
          <w:sz w:val="32"/>
          <w:szCs w:val="32"/>
          <w14:ligatures w14:val="none"/>
        </w:rPr>
      </w:pPr>
    </w:p>
    <w:p w14:paraId="3CBCC8B1" w14:textId="77777777" w:rsidR="007257B9" w:rsidRPr="007257B9" w:rsidRDefault="007257B9" w:rsidP="007257B9">
      <w:pPr>
        <w:spacing w:after="0" w:line="276" w:lineRule="auto"/>
        <w:jc w:val="center"/>
        <w:rPr>
          <w:rFonts w:ascii=".SF UI" w:hAnsi=".SF UI" w:cs="Times New Roman"/>
          <w:kern w:val="0"/>
          <w:sz w:val="32"/>
          <w:szCs w:val="32"/>
          <w14:ligatures w14:val="none"/>
        </w:rPr>
      </w:pPr>
    </w:p>
    <w:p w14:paraId="316C13FB"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p>
    <w:p w14:paraId="1A474A52"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p>
    <w:p w14:paraId="3BFADFDD"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Semibold" w:hAnsi=".SFUI-Semibold" w:cs="Times New Roman"/>
          <w:b/>
          <w:bCs/>
          <w:kern w:val="0"/>
          <w:sz w:val="32"/>
          <w:szCs w:val="32"/>
          <w:rtl/>
          <w14:ligatures w14:val="none"/>
        </w:rPr>
        <w:t>2.4 أهم تقنيات الذكاء الاصطناعي</w:t>
      </w:r>
    </w:p>
    <w:p w14:paraId="226B0458"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1. </w:t>
      </w:r>
      <w:r w:rsidRPr="007257B9">
        <w:rPr>
          <w:rFonts w:ascii=".SFUI-Semibold" w:hAnsi=".SFUI-Semibold" w:cs="Times New Roman"/>
          <w:b/>
          <w:bCs/>
          <w:kern w:val="0"/>
          <w:sz w:val="32"/>
          <w:szCs w:val="32"/>
          <w:rtl/>
          <w14:ligatures w14:val="none"/>
        </w:rPr>
        <w:t>التعلم الآلي (</w:t>
      </w:r>
      <w:r w:rsidRPr="007257B9">
        <w:rPr>
          <w:rFonts w:ascii=".SFUI-Semibold" w:hAnsi=".SFUI-Semibold" w:cs="Times New Roman"/>
          <w:b/>
          <w:bCs/>
          <w:kern w:val="0"/>
          <w:sz w:val="32"/>
          <w:szCs w:val="32"/>
          <w14:ligatures w14:val="none"/>
        </w:rPr>
        <w:t>Machine Learning</w:t>
      </w:r>
      <w:r w:rsidRPr="007257B9">
        <w:rPr>
          <w:rFonts w:ascii=".SFUI-Semibold" w:hAnsi=".SFUI-Semibold" w:cs="Times New Roman"/>
          <w:b/>
          <w:bCs/>
          <w:kern w:val="0"/>
          <w:sz w:val="32"/>
          <w:szCs w:val="32"/>
          <w:rtl/>
          <w14:ligatures w14:val="none"/>
        </w:rPr>
        <w:t>):</w:t>
      </w:r>
    </w:p>
    <w:p w14:paraId="7E925C63"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يعتمد على خوارزميات قادرة على التعلم من البيانات السابقة واستخدامها للتنبؤ بالنتائج المستقبلية.</w:t>
      </w:r>
    </w:p>
    <w:p w14:paraId="4FEF398D"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مثال: التنبؤ بمدة إنجاز مهمة معينة استنادًا إلى بيانات مشاريع سابقة.</w:t>
      </w:r>
    </w:p>
    <w:p w14:paraId="277FAC2B"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2. </w:t>
      </w:r>
      <w:r w:rsidRPr="007257B9">
        <w:rPr>
          <w:rFonts w:ascii=".SFUI-Semibold" w:hAnsi=".SFUI-Semibold" w:cs="Times New Roman"/>
          <w:b/>
          <w:bCs/>
          <w:kern w:val="0"/>
          <w:sz w:val="32"/>
          <w:szCs w:val="32"/>
          <w:rtl/>
          <w14:ligatures w14:val="none"/>
        </w:rPr>
        <w:t>التعلم العميق (</w:t>
      </w:r>
      <w:r w:rsidRPr="007257B9">
        <w:rPr>
          <w:rFonts w:ascii=".SFUI-Semibold" w:hAnsi=".SFUI-Semibold" w:cs="Times New Roman"/>
          <w:b/>
          <w:bCs/>
          <w:kern w:val="0"/>
          <w:sz w:val="32"/>
          <w:szCs w:val="32"/>
          <w14:ligatures w14:val="none"/>
        </w:rPr>
        <w:t>Deep Learning</w:t>
      </w:r>
      <w:r w:rsidRPr="007257B9">
        <w:rPr>
          <w:rFonts w:ascii=".SFUI-Semibold" w:hAnsi=".SFUI-Semibold" w:cs="Times New Roman"/>
          <w:b/>
          <w:bCs/>
          <w:kern w:val="0"/>
          <w:sz w:val="32"/>
          <w:szCs w:val="32"/>
          <w:rtl/>
          <w14:ligatures w14:val="none"/>
        </w:rPr>
        <w:t>):</w:t>
      </w:r>
    </w:p>
    <w:p w14:paraId="67FCAE35"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يستخدم الشبكات العصبية العميقة للتعامل مع البيانات المعقدة مثل الصور والصوت والنصوص.</w:t>
      </w:r>
    </w:p>
    <w:p w14:paraId="63B4171F"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مثال: تحليل صور مواقع البناء للتأكد من مطابقة العمل لمواصفات الجودة.</w:t>
      </w:r>
    </w:p>
    <w:p w14:paraId="0EE7E15F"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3. </w:t>
      </w:r>
      <w:r w:rsidRPr="007257B9">
        <w:rPr>
          <w:rFonts w:ascii=".SFUI-Semibold" w:hAnsi=".SFUI-Semibold" w:cs="Times New Roman"/>
          <w:b/>
          <w:bCs/>
          <w:kern w:val="0"/>
          <w:sz w:val="32"/>
          <w:szCs w:val="32"/>
          <w:rtl/>
          <w14:ligatures w14:val="none"/>
        </w:rPr>
        <w:t>معالجة اللغة الطبيعية (</w:t>
      </w:r>
      <w:r w:rsidRPr="007257B9">
        <w:rPr>
          <w:rFonts w:ascii=".SFUI-Semibold" w:hAnsi=".SFUI-Semibold" w:cs="Times New Roman"/>
          <w:b/>
          <w:bCs/>
          <w:kern w:val="0"/>
          <w:sz w:val="32"/>
          <w:szCs w:val="32"/>
          <w14:ligatures w14:val="none"/>
        </w:rPr>
        <w:t>NLP</w:t>
      </w:r>
      <w:r w:rsidRPr="007257B9">
        <w:rPr>
          <w:rFonts w:ascii=".SFUI-Semibold" w:hAnsi=".SFUI-Semibold" w:cs="Times New Roman"/>
          <w:b/>
          <w:bCs/>
          <w:kern w:val="0"/>
          <w:sz w:val="32"/>
          <w:szCs w:val="32"/>
          <w:rtl/>
          <w14:ligatures w14:val="none"/>
        </w:rPr>
        <w:t>):</w:t>
      </w:r>
    </w:p>
    <w:p w14:paraId="70BDBC92"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تمكّن الحاسوب من فهم اللغة البشرية وتحليل النصوص المكتوبة أو المنطوقة.</w:t>
      </w:r>
    </w:p>
    <w:p w14:paraId="39F81CAF"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مثال: روبوتات محادثة لمساعدة فرق المشاريع في الرد على الاستفسارات بسرعة.</w:t>
      </w:r>
    </w:p>
    <w:p w14:paraId="7E7131C6"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4. </w:t>
      </w:r>
      <w:r w:rsidRPr="007257B9">
        <w:rPr>
          <w:rFonts w:ascii=".SFUI-Semibold" w:hAnsi=".SFUI-Semibold" w:cs="Times New Roman"/>
          <w:b/>
          <w:bCs/>
          <w:kern w:val="0"/>
          <w:sz w:val="32"/>
          <w:szCs w:val="32"/>
          <w:rtl/>
          <w14:ligatures w14:val="none"/>
        </w:rPr>
        <w:t>الروبوتات الذكية:</w:t>
      </w:r>
    </w:p>
    <w:p w14:paraId="578F6EB7"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أجهزة ميكانيكية مزودة بخوارزميات تتيح لها أداء مهام متنوعة.</w:t>
      </w:r>
    </w:p>
    <w:p w14:paraId="34975100"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مثال: الروبوتات المستخدمة في مواقع الإنشاء لزيادة الأمان وتقليل الأخطاء البشرية.</w:t>
      </w:r>
    </w:p>
    <w:p w14:paraId="2C0B43C5"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47339D14" w14:textId="77777777" w:rsidR="007257B9" w:rsidRDefault="007257B9" w:rsidP="007257B9">
      <w:pPr>
        <w:bidi w:val="0"/>
        <w:spacing w:after="0" w:line="276" w:lineRule="auto"/>
        <w:jc w:val="center"/>
        <w:rPr>
          <w:rFonts w:ascii=".SF UI" w:hAnsi=".SF UI" w:cs="Times New Roman"/>
          <w:kern w:val="0"/>
          <w:sz w:val="32"/>
          <w:szCs w:val="32"/>
          <w14:ligatures w14:val="none"/>
        </w:rPr>
      </w:pPr>
    </w:p>
    <w:p w14:paraId="3BFE229B"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673BF6D5"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7E6DF450"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2326995A"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19E52D86"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70B1CC39" w14:textId="77777777" w:rsidR="00A27F8F" w:rsidRDefault="00A27F8F" w:rsidP="007257B9">
      <w:pPr>
        <w:bidi w:val="0"/>
        <w:spacing w:after="0" w:line="276" w:lineRule="auto"/>
        <w:jc w:val="center"/>
        <w:rPr>
          <w:rFonts w:ascii=".SF UI" w:hAnsi=".SF UI" w:cs="Times New Roman"/>
          <w:kern w:val="0"/>
          <w:sz w:val="32"/>
          <w:szCs w:val="32"/>
          <w14:ligatures w14:val="none"/>
        </w:rPr>
      </w:pPr>
    </w:p>
    <w:p w14:paraId="15610517" w14:textId="77777777" w:rsidR="00A27F8F" w:rsidRPr="007257B9" w:rsidRDefault="00A27F8F" w:rsidP="007257B9">
      <w:pPr>
        <w:bidi w:val="0"/>
        <w:spacing w:after="0" w:line="276" w:lineRule="auto"/>
        <w:jc w:val="center"/>
        <w:rPr>
          <w:rFonts w:ascii=".SF UI" w:hAnsi=".SF UI" w:cs="Times New Roman"/>
          <w:kern w:val="0"/>
          <w:sz w:val="32"/>
          <w:szCs w:val="32"/>
          <w:rtl/>
          <w14:ligatures w14:val="none"/>
        </w:rPr>
      </w:pPr>
    </w:p>
    <w:p w14:paraId="221DF12B"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71B9BD7C"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7DA72718"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Semibold" w:hAnsi=".SFUI-Semibold" w:cs="Times New Roman"/>
          <w:b/>
          <w:bCs/>
          <w:kern w:val="0"/>
          <w:sz w:val="32"/>
          <w:szCs w:val="32"/>
          <w:rtl/>
          <w14:ligatures w14:val="none"/>
        </w:rPr>
        <w:t>2.5 العلاقة بين إدارة المشاريع والذكاء الاصطناعي</w:t>
      </w:r>
    </w:p>
    <w:p w14:paraId="1093B6E3"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0DDBDCFD"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Regular" w:hAnsi=".SFUI-Regular" w:cs="Times New Roman"/>
          <w:kern w:val="0"/>
          <w:sz w:val="32"/>
          <w:szCs w:val="32"/>
          <w:rtl/>
          <w14:ligatures w14:val="none"/>
        </w:rPr>
        <w:t>التقاطع بين المجالين يبرز في النقاط التالية:</w:t>
      </w:r>
    </w:p>
    <w:p w14:paraId="46B98411"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 إدارة المشاريع تعتمد على </w:t>
      </w:r>
      <w:r w:rsidRPr="007257B9">
        <w:rPr>
          <w:rFonts w:ascii=".SFUI-Semibold" w:hAnsi=".SFUI-Semibold" w:cs="Times New Roman"/>
          <w:b/>
          <w:bCs/>
          <w:kern w:val="0"/>
          <w:sz w:val="32"/>
          <w:szCs w:val="32"/>
          <w:rtl/>
          <w14:ligatures w14:val="none"/>
        </w:rPr>
        <w:t>البيانات</w:t>
      </w:r>
      <w:r w:rsidRPr="007257B9">
        <w:rPr>
          <w:rFonts w:ascii=".SFUI-Regular" w:hAnsi=".SFUI-Regular" w:cs="Times New Roman"/>
          <w:kern w:val="0"/>
          <w:sz w:val="32"/>
          <w:szCs w:val="32"/>
          <w:rtl/>
          <w14:ligatures w14:val="none"/>
        </w:rPr>
        <w:t xml:space="preserve"> في التخطيط والتحكم.</w:t>
      </w:r>
    </w:p>
    <w:p w14:paraId="560C55D1"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 الذكاء الاصطناعي يوفر أدوات تحليلية متقدمة قادرة على </w:t>
      </w:r>
      <w:r w:rsidRPr="007257B9">
        <w:rPr>
          <w:rFonts w:ascii=".SFUI-Semibold" w:hAnsi=".SFUI-Semibold" w:cs="Times New Roman"/>
          <w:b/>
          <w:bCs/>
          <w:kern w:val="0"/>
          <w:sz w:val="32"/>
          <w:szCs w:val="32"/>
          <w:rtl/>
          <w14:ligatures w14:val="none"/>
        </w:rPr>
        <w:t>تحويل البيانات الضخمة إلى معرفة قابلة للاستخدام</w:t>
      </w:r>
      <w:r w:rsidRPr="007257B9">
        <w:rPr>
          <w:rFonts w:ascii=".SFUI-Regular" w:hAnsi=".SFUI-Regular" w:cs="Times New Roman"/>
          <w:kern w:val="0"/>
          <w:sz w:val="32"/>
          <w:szCs w:val="32"/>
          <w:rtl/>
          <w14:ligatures w14:val="none"/>
        </w:rPr>
        <w:t>.</w:t>
      </w:r>
    </w:p>
    <w:p w14:paraId="3245245E"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 كلاهما يهدف إلى </w:t>
      </w:r>
      <w:r w:rsidRPr="007257B9">
        <w:rPr>
          <w:rFonts w:ascii=".SFUI-Semibold" w:hAnsi=".SFUI-Semibold" w:cs="Times New Roman"/>
          <w:b/>
          <w:bCs/>
          <w:kern w:val="0"/>
          <w:sz w:val="32"/>
          <w:szCs w:val="32"/>
          <w:rtl/>
          <w14:ligatures w14:val="none"/>
        </w:rPr>
        <w:t>رفع الكفاءة وتقليل المخاطر وتحقيق الأهداف بفعالية</w:t>
      </w:r>
      <w:r w:rsidRPr="007257B9">
        <w:rPr>
          <w:rFonts w:ascii=".SFUI-Regular" w:hAnsi=".SFUI-Regular" w:cs="Times New Roman"/>
          <w:kern w:val="0"/>
          <w:sz w:val="32"/>
          <w:szCs w:val="32"/>
          <w:rtl/>
          <w14:ligatures w14:val="none"/>
        </w:rPr>
        <w:t>.</w:t>
      </w:r>
    </w:p>
    <w:p w14:paraId="21910424"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53589253"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07F24B4E"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753F97F2"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23B509FD"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734CF81D"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6AD75C21"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62F657E5"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Semibold" w:hAnsi=".SFUI-Semibold" w:cs="Times New Roman"/>
          <w:b/>
          <w:bCs/>
          <w:kern w:val="0"/>
          <w:sz w:val="32"/>
          <w:szCs w:val="32"/>
          <w:rtl/>
          <w14:ligatures w14:val="none"/>
        </w:rPr>
        <w:t>2.6 نماذج نظرية داعمة</w:t>
      </w:r>
    </w:p>
    <w:p w14:paraId="1F96DA6A"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7945CF66"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Regular" w:hAnsi=".SFUI-Regular" w:cs="Times New Roman"/>
          <w:kern w:val="0"/>
          <w:sz w:val="32"/>
          <w:szCs w:val="32"/>
          <w:rtl/>
          <w14:ligatures w14:val="none"/>
        </w:rPr>
        <w:t>عدة نظريات إدارية يمكن ربطها بالذكاء الاصطناعي في إدارة المشاريع، مثل:</w:t>
      </w:r>
    </w:p>
    <w:p w14:paraId="0632736B"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 </w:t>
      </w:r>
      <w:r w:rsidRPr="007257B9">
        <w:rPr>
          <w:rFonts w:ascii=".SFUI-Semibold" w:hAnsi=".SFUI-Semibold" w:cs="Times New Roman"/>
          <w:b/>
          <w:bCs/>
          <w:kern w:val="0"/>
          <w:sz w:val="32"/>
          <w:szCs w:val="32"/>
          <w:rtl/>
          <w14:ligatures w14:val="none"/>
        </w:rPr>
        <w:t>نظرية اتخاذ القرار الرشيد (</w:t>
      </w:r>
      <w:r w:rsidRPr="007257B9">
        <w:rPr>
          <w:rFonts w:ascii=".SFUI-Semibold" w:hAnsi=".SFUI-Semibold" w:cs="Times New Roman"/>
          <w:b/>
          <w:bCs/>
          <w:kern w:val="0"/>
          <w:sz w:val="32"/>
          <w:szCs w:val="32"/>
          <w14:ligatures w14:val="none"/>
        </w:rPr>
        <w:t>Rational Decision Making</w:t>
      </w:r>
      <w:r w:rsidRPr="007257B9">
        <w:rPr>
          <w:rFonts w:ascii=".SFUI-Semibold" w:hAnsi=".SFUI-Semibold" w:cs="Times New Roman"/>
          <w:b/>
          <w:bCs/>
          <w:kern w:val="0"/>
          <w:sz w:val="32"/>
          <w:szCs w:val="32"/>
          <w:rtl/>
          <w14:ligatures w14:val="none"/>
        </w:rPr>
        <w:t>):</w:t>
      </w:r>
      <w:r w:rsidRPr="007257B9">
        <w:rPr>
          <w:rFonts w:ascii=".SFUI-Regular" w:hAnsi=".SFUI-Regular" w:cs="Times New Roman"/>
          <w:kern w:val="0"/>
          <w:sz w:val="32"/>
          <w:szCs w:val="32"/>
          <w:rtl/>
          <w14:ligatures w14:val="none"/>
        </w:rPr>
        <w:t xml:space="preserve"> التي تفترض أن القرارات تُبنى على تحليل موضوعي للبيانات، وهو ما يقدمه الذكاء الاصطناعي بدقة عالية.</w:t>
      </w:r>
    </w:p>
    <w:p w14:paraId="588290FC"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 </w:t>
      </w:r>
      <w:r w:rsidRPr="007257B9">
        <w:rPr>
          <w:rFonts w:ascii=".SFUI-Semibold" w:hAnsi=".SFUI-Semibold" w:cs="Times New Roman"/>
          <w:b/>
          <w:bCs/>
          <w:kern w:val="0"/>
          <w:sz w:val="32"/>
          <w:szCs w:val="32"/>
          <w:rtl/>
          <w14:ligatures w14:val="none"/>
        </w:rPr>
        <w:t>نظرية النظم (</w:t>
      </w:r>
      <w:r w:rsidRPr="007257B9">
        <w:rPr>
          <w:rFonts w:ascii=".SFUI-Semibold" w:hAnsi=".SFUI-Semibold" w:cs="Times New Roman"/>
          <w:b/>
          <w:bCs/>
          <w:kern w:val="0"/>
          <w:sz w:val="32"/>
          <w:szCs w:val="32"/>
          <w14:ligatures w14:val="none"/>
        </w:rPr>
        <w:t>Systems Theory</w:t>
      </w:r>
      <w:r w:rsidRPr="007257B9">
        <w:rPr>
          <w:rFonts w:ascii=".SFUI-Semibold" w:hAnsi=".SFUI-Semibold" w:cs="Times New Roman"/>
          <w:b/>
          <w:bCs/>
          <w:kern w:val="0"/>
          <w:sz w:val="32"/>
          <w:szCs w:val="32"/>
          <w:rtl/>
          <w14:ligatures w14:val="none"/>
        </w:rPr>
        <w:t>):</w:t>
      </w:r>
      <w:r w:rsidRPr="007257B9">
        <w:rPr>
          <w:rFonts w:ascii=".SFUI-Regular" w:hAnsi=".SFUI-Regular" w:cs="Times New Roman"/>
          <w:kern w:val="0"/>
          <w:sz w:val="32"/>
          <w:szCs w:val="32"/>
          <w:rtl/>
          <w14:ligatures w14:val="none"/>
        </w:rPr>
        <w:t xml:space="preserve"> التي تنظر للمشروع كنظام متكامل من مدخلات وعمليات ومخرجات، والذكاء الاصطناعي يساعد في ربط هذه العناصر.</w:t>
      </w:r>
    </w:p>
    <w:p w14:paraId="2400E778" w14:textId="77777777" w:rsidR="007257B9" w:rsidRPr="007257B9" w:rsidRDefault="007257B9" w:rsidP="007257B9">
      <w:pPr>
        <w:spacing w:after="0" w:line="276" w:lineRule="auto"/>
        <w:jc w:val="center"/>
        <w:rPr>
          <w:rFonts w:ascii=".SF UI" w:hAnsi=".SF UI" w:cs="Times New Roman"/>
          <w:kern w:val="0"/>
          <w:sz w:val="32"/>
          <w:szCs w:val="32"/>
          <w:rtl/>
          <w14:ligatures w14:val="none"/>
        </w:rPr>
      </w:pPr>
      <w:r w:rsidRPr="007257B9">
        <w:rPr>
          <w:rFonts w:ascii=".SFUI-Regular" w:hAnsi=".SFUI-Regular" w:cs="Times New Roman"/>
          <w:kern w:val="0"/>
          <w:sz w:val="32"/>
          <w:szCs w:val="32"/>
          <w:rtl/>
          <w14:ligatures w14:val="none"/>
        </w:rPr>
        <w:t xml:space="preserve">• </w:t>
      </w:r>
      <w:r w:rsidRPr="007257B9">
        <w:rPr>
          <w:rFonts w:ascii=".SFUI-Semibold" w:hAnsi=".SFUI-Semibold" w:cs="Times New Roman"/>
          <w:b/>
          <w:bCs/>
          <w:kern w:val="0"/>
          <w:sz w:val="32"/>
          <w:szCs w:val="32"/>
          <w:rtl/>
          <w14:ligatures w14:val="none"/>
        </w:rPr>
        <w:t>نظرية إدارة المعرفة (</w:t>
      </w:r>
      <w:r w:rsidRPr="007257B9">
        <w:rPr>
          <w:rFonts w:ascii=".SFUI-Semibold" w:hAnsi=".SFUI-Semibold" w:cs="Times New Roman"/>
          <w:b/>
          <w:bCs/>
          <w:kern w:val="0"/>
          <w:sz w:val="32"/>
          <w:szCs w:val="32"/>
          <w14:ligatures w14:val="none"/>
        </w:rPr>
        <w:t>Knowledge Management</w:t>
      </w:r>
      <w:r w:rsidRPr="007257B9">
        <w:rPr>
          <w:rFonts w:ascii=".SFUI-Semibold" w:hAnsi=".SFUI-Semibold" w:cs="Times New Roman"/>
          <w:b/>
          <w:bCs/>
          <w:kern w:val="0"/>
          <w:sz w:val="32"/>
          <w:szCs w:val="32"/>
          <w:rtl/>
          <w14:ligatures w14:val="none"/>
        </w:rPr>
        <w:t>):</w:t>
      </w:r>
      <w:r w:rsidRPr="007257B9">
        <w:rPr>
          <w:rFonts w:ascii=".SFUI-Regular" w:hAnsi=".SFUI-Regular" w:cs="Times New Roman"/>
          <w:kern w:val="0"/>
          <w:sz w:val="32"/>
          <w:szCs w:val="32"/>
          <w:rtl/>
          <w14:ligatures w14:val="none"/>
        </w:rPr>
        <w:t xml:space="preserve"> حيث يسهم الذكاء الاصطناعي في تخزين واسترجاع المعرفة المؤسسية بكفاءة.</w:t>
      </w:r>
    </w:p>
    <w:p w14:paraId="51BCAADA"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4DF3593E"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0BB37685"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7ED67B5E"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0547C80D"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2DD25ACA"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79F1B678"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48F2178C"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0A7E3CBD"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27ECE133"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45882064"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124F8561"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0FBCA70B"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53610B70"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4D00BB9A"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3029DCB6"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5104FCD2"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4763E1CD"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5DDA4352"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1955966E"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0378B42F"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48A527B8"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02F1A3FA"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0B2C510A"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3E2DAE59"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79866243"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3374A25F" w14:textId="77777777" w:rsidR="007257B9" w:rsidRPr="007257B9" w:rsidRDefault="007257B9" w:rsidP="007257B9">
      <w:pPr>
        <w:bidi w:val="0"/>
        <w:spacing w:after="0" w:line="276" w:lineRule="auto"/>
        <w:jc w:val="center"/>
        <w:rPr>
          <w:rFonts w:ascii=".SF UI" w:hAnsi=".SF UI" w:cs="Times New Roman"/>
          <w:kern w:val="0"/>
          <w:sz w:val="32"/>
          <w:szCs w:val="32"/>
          <w14:ligatures w14:val="none"/>
        </w:rPr>
      </w:pPr>
    </w:p>
    <w:p w14:paraId="1C85DDEC"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Semibold" w:hAnsi=".SFUI-Semibold" w:cs="Times New Roman"/>
          <w:b/>
          <w:bCs/>
          <w:kern w:val="0"/>
          <w:sz w:val="32"/>
          <w:szCs w:val="32"/>
          <w:rtl/>
          <w14:ligatures w14:val="none"/>
        </w:rPr>
        <w:t>2.7 ملخص الفصل</w:t>
      </w:r>
    </w:p>
    <w:p w14:paraId="569F5E2E" w14:textId="77777777" w:rsidR="007257B9" w:rsidRPr="007257B9" w:rsidRDefault="007257B9" w:rsidP="007257B9">
      <w:pPr>
        <w:bidi w:val="0"/>
        <w:spacing w:after="0" w:line="276" w:lineRule="auto"/>
        <w:jc w:val="center"/>
        <w:rPr>
          <w:rFonts w:ascii=".SF UI" w:hAnsi=".SF UI" w:cs="Times New Roman"/>
          <w:kern w:val="0"/>
          <w:sz w:val="32"/>
          <w:szCs w:val="32"/>
          <w:rtl/>
          <w14:ligatures w14:val="none"/>
        </w:rPr>
      </w:pPr>
    </w:p>
    <w:p w14:paraId="3AECF46F" w14:textId="77777777" w:rsidR="007257B9" w:rsidRPr="007257B9" w:rsidRDefault="007257B9" w:rsidP="007257B9">
      <w:pPr>
        <w:spacing w:after="0" w:line="276" w:lineRule="auto"/>
        <w:jc w:val="center"/>
        <w:rPr>
          <w:rFonts w:ascii=".SF UI" w:hAnsi=".SF UI" w:cs="Times New Roman"/>
          <w:kern w:val="0"/>
          <w:sz w:val="32"/>
          <w:szCs w:val="32"/>
          <w14:ligatures w14:val="none"/>
        </w:rPr>
      </w:pPr>
      <w:r w:rsidRPr="007257B9">
        <w:rPr>
          <w:rFonts w:ascii=".SFUI-Regular" w:hAnsi=".SFUI-Regular" w:cs="Times New Roman"/>
          <w:kern w:val="0"/>
          <w:sz w:val="32"/>
          <w:szCs w:val="32"/>
          <w:rtl/>
          <w14:ligatures w14:val="none"/>
        </w:rPr>
        <w:t>تناول هذا الفصل الإطار النظري للبحث، حيث تم عرض مفهوم إدارة المشاريع ومراحلها، والتحديات التقليدية التي تواجهها المؤسسات، إلى جانب تقديم لمحة عن الذكاء الاصطناعي وتقنياته الأساسية. كما تم توضيح العلاقة بين المجالين وأهمية الدمج بينهما</w:t>
      </w:r>
    </w:p>
    <w:p w14:paraId="2F6A2B7B" w14:textId="77777777" w:rsidR="007257B9" w:rsidRPr="007257B9" w:rsidRDefault="007257B9" w:rsidP="007257B9">
      <w:pPr>
        <w:spacing w:line="360" w:lineRule="auto"/>
        <w:jc w:val="center"/>
        <w:rPr>
          <w:sz w:val="28"/>
          <w:szCs w:val="28"/>
          <w:lang w:val="en-GB"/>
        </w:rPr>
      </w:pPr>
    </w:p>
    <w:p w14:paraId="1712C967" w14:textId="77777777" w:rsidR="007257B9" w:rsidRPr="007257B9" w:rsidRDefault="007257B9" w:rsidP="007257B9">
      <w:pPr>
        <w:spacing w:line="360" w:lineRule="auto"/>
        <w:jc w:val="center"/>
        <w:rPr>
          <w:sz w:val="28"/>
          <w:szCs w:val="28"/>
          <w:lang w:val="en-GB"/>
        </w:rPr>
      </w:pPr>
    </w:p>
    <w:p w14:paraId="46C54557" w14:textId="77777777" w:rsidR="007257B9" w:rsidRPr="007257B9" w:rsidRDefault="007257B9" w:rsidP="007257B9">
      <w:pPr>
        <w:spacing w:line="360" w:lineRule="auto"/>
        <w:jc w:val="center"/>
        <w:rPr>
          <w:sz w:val="28"/>
          <w:szCs w:val="28"/>
          <w:lang w:val="en-GB"/>
        </w:rPr>
      </w:pPr>
    </w:p>
    <w:p w14:paraId="1901FB0A" w14:textId="77777777" w:rsidR="007257B9" w:rsidRPr="007257B9" w:rsidRDefault="007257B9" w:rsidP="007257B9">
      <w:pPr>
        <w:spacing w:line="360" w:lineRule="auto"/>
        <w:jc w:val="center"/>
        <w:rPr>
          <w:sz w:val="28"/>
          <w:szCs w:val="28"/>
          <w:lang w:val="en-GB"/>
        </w:rPr>
      </w:pPr>
    </w:p>
    <w:p w14:paraId="7C087FB4" w14:textId="77777777" w:rsidR="007257B9" w:rsidRPr="007257B9" w:rsidRDefault="007257B9" w:rsidP="007257B9">
      <w:pPr>
        <w:spacing w:line="360" w:lineRule="auto"/>
        <w:jc w:val="center"/>
        <w:rPr>
          <w:sz w:val="28"/>
          <w:szCs w:val="28"/>
          <w:lang w:val="en-GB"/>
        </w:rPr>
      </w:pPr>
    </w:p>
    <w:p w14:paraId="6D180AC2" w14:textId="77777777" w:rsidR="007257B9" w:rsidRPr="007257B9" w:rsidRDefault="007257B9" w:rsidP="007257B9">
      <w:pPr>
        <w:spacing w:line="360" w:lineRule="auto"/>
        <w:jc w:val="center"/>
        <w:rPr>
          <w:sz w:val="28"/>
          <w:szCs w:val="28"/>
          <w:lang w:val="en-GB"/>
        </w:rPr>
      </w:pPr>
    </w:p>
    <w:p w14:paraId="4E61A3BF" w14:textId="77777777" w:rsidR="007257B9" w:rsidRPr="007257B9" w:rsidRDefault="007257B9" w:rsidP="007257B9">
      <w:pPr>
        <w:spacing w:line="360" w:lineRule="auto"/>
        <w:jc w:val="center"/>
        <w:rPr>
          <w:sz w:val="28"/>
          <w:szCs w:val="28"/>
          <w:lang w:val="en-GB"/>
        </w:rPr>
      </w:pPr>
    </w:p>
    <w:p w14:paraId="12D3A630" w14:textId="77777777" w:rsidR="007257B9" w:rsidRPr="007257B9" w:rsidRDefault="007257B9" w:rsidP="007257B9">
      <w:pPr>
        <w:spacing w:line="360" w:lineRule="auto"/>
        <w:jc w:val="center"/>
        <w:rPr>
          <w:sz w:val="28"/>
          <w:szCs w:val="28"/>
          <w:lang w:val="en-GB"/>
        </w:rPr>
      </w:pPr>
    </w:p>
    <w:p w14:paraId="522C18C2" w14:textId="5C9B4412" w:rsidR="003266A6" w:rsidRDefault="003266A6" w:rsidP="00C450D9">
      <w:pPr>
        <w:spacing w:line="276" w:lineRule="auto"/>
        <w:jc w:val="center"/>
        <w:rPr>
          <w:sz w:val="32"/>
          <w:szCs w:val="32"/>
          <w:lang w:val="en-GB"/>
        </w:rPr>
      </w:pPr>
      <w:r>
        <w:rPr>
          <w:sz w:val="32"/>
          <w:szCs w:val="32"/>
          <w:lang w:val="en-GB"/>
        </w:rPr>
        <w:br/>
      </w:r>
      <w:r>
        <w:rPr>
          <w:sz w:val="32"/>
          <w:szCs w:val="32"/>
          <w:lang w:val="en-GB"/>
        </w:rPr>
        <w:br/>
      </w:r>
      <w:r>
        <w:rPr>
          <w:sz w:val="32"/>
          <w:szCs w:val="32"/>
          <w:lang w:val="en-GB"/>
        </w:rPr>
        <w:br/>
      </w:r>
    </w:p>
    <w:p w14:paraId="00BE9DF3" w14:textId="77777777" w:rsidR="003266A6" w:rsidRDefault="003266A6" w:rsidP="00C450D9">
      <w:pPr>
        <w:spacing w:line="276" w:lineRule="auto"/>
        <w:jc w:val="center"/>
        <w:rPr>
          <w:sz w:val="32"/>
          <w:szCs w:val="32"/>
          <w:lang w:val="en-GB"/>
        </w:rPr>
      </w:pPr>
    </w:p>
    <w:p w14:paraId="2BBE3418" w14:textId="77777777" w:rsidR="003266A6" w:rsidRDefault="003266A6" w:rsidP="00C450D9">
      <w:pPr>
        <w:spacing w:line="276" w:lineRule="auto"/>
        <w:jc w:val="center"/>
        <w:rPr>
          <w:sz w:val="32"/>
          <w:szCs w:val="32"/>
          <w:lang w:val="en-GB"/>
        </w:rPr>
      </w:pPr>
    </w:p>
    <w:p w14:paraId="3AE134C4" w14:textId="77777777" w:rsidR="003266A6" w:rsidRDefault="003266A6" w:rsidP="00C450D9">
      <w:pPr>
        <w:spacing w:line="276" w:lineRule="auto"/>
        <w:jc w:val="center"/>
        <w:rPr>
          <w:sz w:val="32"/>
          <w:szCs w:val="32"/>
          <w:lang w:val="en-GB"/>
        </w:rPr>
      </w:pPr>
    </w:p>
    <w:p w14:paraId="6CB22372" w14:textId="77777777" w:rsidR="003266A6" w:rsidRDefault="003266A6" w:rsidP="00C450D9">
      <w:pPr>
        <w:spacing w:line="276" w:lineRule="auto"/>
        <w:jc w:val="center"/>
        <w:rPr>
          <w:sz w:val="32"/>
          <w:szCs w:val="32"/>
          <w:lang w:val="en-GB"/>
        </w:rPr>
      </w:pPr>
    </w:p>
    <w:p w14:paraId="3EB382DB" w14:textId="77777777" w:rsidR="003266A6" w:rsidRDefault="003266A6"/>
    <w:sectPr w:rsidR="003266A6" w:rsidSect="00641C8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 w:name="Traditional Arabic">
    <w:panose1 w:val="02020603050405020304"/>
    <w:charset w:val="B2"/>
    <w:family w:val="roman"/>
    <w:pitch w:val="variable"/>
    <w:sig w:usb0="00002003"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6A6"/>
    <w:rsid w:val="003266A6"/>
    <w:rsid w:val="003D5302"/>
    <w:rsid w:val="00600E04"/>
    <w:rsid w:val="00641C8B"/>
    <w:rsid w:val="006544C7"/>
    <w:rsid w:val="007257B9"/>
    <w:rsid w:val="007E12FB"/>
    <w:rsid w:val="00861B28"/>
    <w:rsid w:val="009568C5"/>
    <w:rsid w:val="00A27F8F"/>
    <w:rsid w:val="00D4797E"/>
    <w:rsid w:val="00EF33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D039A6D"/>
  <w15:chartTrackingRefBased/>
  <w15:docId w15:val="{6D8DCBDB-B3B9-C047-AC39-A1A193E2A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3266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3266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266A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3266A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3266A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3266A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266A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266A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266A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266A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3266A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3266A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3266A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3266A6"/>
    <w:rPr>
      <w:rFonts w:eastAsiaTheme="majorEastAsia" w:cstheme="majorBidi"/>
      <w:color w:val="0F4761" w:themeColor="accent1" w:themeShade="BF"/>
    </w:rPr>
  </w:style>
  <w:style w:type="character" w:customStyle="1" w:styleId="6Char">
    <w:name w:val="عنوان 6 Char"/>
    <w:basedOn w:val="a0"/>
    <w:link w:val="6"/>
    <w:uiPriority w:val="9"/>
    <w:semiHidden/>
    <w:rsid w:val="003266A6"/>
    <w:rPr>
      <w:rFonts w:eastAsiaTheme="majorEastAsia" w:cstheme="majorBidi"/>
      <w:i/>
      <w:iCs/>
      <w:color w:val="595959" w:themeColor="text1" w:themeTint="A6"/>
    </w:rPr>
  </w:style>
  <w:style w:type="character" w:customStyle="1" w:styleId="7Char">
    <w:name w:val="عنوان 7 Char"/>
    <w:basedOn w:val="a0"/>
    <w:link w:val="7"/>
    <w:uiPriority w:val="9"/>
    <w:semiHidden/>
    <w:rsid w:val="003266A6"/>
    <w:rPr>
      <w:rFonts w:eastAsiaTheme="majorEastAsia" w:cstheme="majorBidi"/>
      <w:color w:val="595959" w:themeColor="text1" w:themeTint="A6"/>
    </w:rPr>
  </w:style>
  <w:style w:type="character" w:customStyle="1" w:styleId="8Char">
    <w:name w:val="عنوان 8 Char"/>
    <w:basedOn w:val="a0"/>
    <w:link w:val="8"/>
    <w:uiPriority w:val="9"/>
    <w:semiHidden/>
    <w:rsid w:val="003266A6"/>
    <w:rPr>
      <w:rFonts w:eastAsiaTheme="majorEastAsia" w:cstheme="majorBidi"/>
      <w:i/>
      <w:iCs/>
      <w:color w:val="272727" w:themeColor="text1" w:themeTint="D8"/>
    </w:rPr>
  </w:style>
  <w:style w:type="character" w:customStyle="1" w:styleId="9Char">
    <w:name w:val="عنوان 9 Char"/>
    <w:basedOn w:val="a0"/>
    <w:link w:val="9"/>
    <w:uiPriority w:val="9"/>
    <w:semiHidden/>
    <w:rsid w:val="003266A6"/>
    <w:rPr>
      <w:rFonts w:eastAsiaTheme="majorEastAsia" w:cstheme="majorBidi"/>
      <w:color w:val="272727" w:themeColor="text1" w:themeTint="D8"/>
    </w:rPr>
  </w:style>
  <w:style w:type="paragraph" w:styleId="a3">
    <w:name w:val="Title"/>
    <w:basedOn w:val="a"/>
    <w:next w:val="a"/>
    <w:link w:val="Char"/>
    <w:uiPriority w:val="10"/>
    <w:qFormat/>
    <w:rsid w:val="003266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266A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266A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266A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266A6"/>
    <w:pPr>
      <w:spacing w:before="160"/>
      <w:jc w:val="center"/>
    </w:pPr>
    <w:rPr>
      <w:i/>
      <w:iCs/>
      <w:color w:val="404040" w:themeColor="text1" w:themeTint="BF"/>
    </w:rPr>
  </w:style>
  <w:style w:type="character" w:customStyle="1" w:styleId="Char1">
    <w:name w:val="اقتباس Char"/>
    <w:basedOn w:val="a0"/>
    <w:link w:val="a5"/>
    <w:uiPriority w:val="29"/>
    <w:rsid w:val="003266A6"/>
    <w:rPr>
      <w:i/>
      <w:iCs/>
      <w:color w:val="404040" w:themeColor="text1" w:themeTint="BF"/>
    </w:rPr>
  </w:style>
  <w:style w:type="paragraph" w:styleId="a6">
    <w:name w:val="List Paragraph"/>
    <w:basedOn w:val="a"/>
    <w:uiPriority w:val="34"/>
    <w:qFormat/>
    <w:rsid w:val="003266A6"/>
    <w:pPr>
      <w:ind w:left="720"/>
      <w:contextualSpacing/>
    </w:pPr>
  </w:style>
  <w:style w:type="character" w:styleId="a7">
    <w:name w:val="Intense Emphasis"/>
    <w:basedOn w:val="a0"/>
    <w:uiPriority w:val="21"/>
    <w:qFormat/>
    <w:rsid w:val="003266A6"/>
    <w:rPr>
      <w:i/>
      <w:iCs/>
      <w:color w:val="0F4761" w:themeColor="accent1" w:themeShade="BF"/>
    </w:rPr>
  </w:style>
  <w:style w:type="paragraph" w:styleId="a8">
    <w:name w:val="Intense Quote"/>
    <w:basedOn w:val="a"/>
    <w:next w:val="a"/>
    <w:link w:val="Char2"/>
    <w:uiPriority w:val="30"/>
    <w:qFormat/>
    <w:rsid w:val="003266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3266A6"/>
    <w:rPr>
      <w:i/>
      <w:iCs/>
      <w:color w:val="0F4761" w:themeColor="accent1" w:themeShade="BF"/>
    </w:rPr>
  </w:style>
  <w:style w:type="character" w:styleId="a9">
    <w:name w:val="Intense Reference"/>
    <w:basedOn w:val="a0"/>
    <w:uiPriority w:val="32"/>
    <w:qFormat/>
    <w:rsid w:val="003266A6"/>
    <w:rPr>
      <w:b/>
      <w:bCs/>
      <w:smallCaps/>
      <w:color w:val="0F4761" w:themeColor="accent1" w:themeShade="BF"/>
      <w:spacing w:val="5"/>
    </w:rPr>
  </w:style>
  <w:style w:type="paragraph" w:customStyle="1" w:styleId="p1">
    <w:name w:val="p1"/>
    <w:basedOn w:val="a"/>
    <w:rsid w:val="003266A6"/>
    <w:pPr>
      <w:bidi w:val="0"/>
      <w:spacing w:after="0" w:line="240" w:lineRule="auto"/>
    </w:pPr>
    <w:rPr>
      <w:rFonts w:ascii=".SF UI" w:hAnsi=".SF UI" w:cs="Times New Roman"/>
      <w:kern w:val="0"/>
      <w:sz w:val="18"/>
      <w:szCs w:val="18"/>
      <w14:ligatures w14:val="none"/>
    </w:rPr>
  </w:style>
  <w:style w:type="paragraph" w:customStyle="1" w:styleId="p2">
    <w:name w:val="p2"/>
    <w:basedOn w:val="a"/>
    <w:rsid w:val="003266A6"/>
    <w:pPr>
      <w:bidi w:val="0"/>
      <w:spacing w:after="0" w:line="240" w:lineRule="auto"/>
    </w:pPr>
    <w:rPr>
      <w:rFonts w:ascii=".SF UI" w:hAnsi=".SF UI" w:cs="Times New Roman"/>
      <w:kern w:val="0"/>
      <w:sz w:val="18"/>
      <w:szCs w:val="18"/>
      <w14:ligatures w14:val="none"/>
    </w:rPr>
  </w:style>
  <w:style w:type="character" w:customStyle="1" w:styleId="s1">
    <w:name w:val="s1"/>
    <w:basedOn w:val="a0"/>
    <w:rsid w:val="003266A6"/>
    <w:rPr>
      <w:rFonts w:ascii=".SFUI-Semibold" w:hAnsi=".SFUI-Semibold" w:hint="default"/>
      <w:b/>
      <w:bCs/>
      <w:i w:val="0"/>
      <w:iCs w:val="0"/>
      <w:sz w:val="18"/>
      <w:szCs w:val="18"/>
    </w:rPr>
  </w:style>
  <w:style w:type="character" w:customStyle="1" w:styleId="s2">
    <w:name w:val="s2"/>
    <w:basedOn w:val="a0"/>
    <w:rsid w:val="003266A6"/>
    <w:rPr>
      <w:rFonts w:ascii=".SFUI-Regular" w:hAnsi=".SFUI-Regular"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1242</Words>
  <Characters>7081</Characters>
  <Application>Microsoft Office Word</Application>
  <DocSecurity>0</DocSecurity>
  <Lines>59</Lines>
  <Paragraphs>16</Paragraphs>
  <ScaleCrop>false</ScaleCrop>
  <Company/>
  <LinksUpToDate>false</LinksUpToDate>
  <CharactersWithSpaces>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 AL hwishan</dc:creator>
  <cp:keywords/>
  <dc:description/>
  <cp:lastModifiedBy>mayan AL hwishan</cp:lastModifiedBy>
  <cp:revision>2</cp:revision>
  <dcterms:created xsi:type="dcterms:W3CDTF">2025-09-19T12:31:00Z</dcterms:created>
  <dcterms:modified xsi:type="dcterms:W3CDTF">2025-09-19T12:31:00Z</dcterms:modified>
</cp:coreProperties>
</file>