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E52CB5" w14:textId="77777777" w:rsidR="00FE4ACD" w:rsidRDefault="0010700E" w:rsidP="00371CA8">
      <w:pPr>
        <w:spacing w:line="240" w:lineRule="auto"/>
        <w:jc w:val="right"/>
        <w:rPr>
          <w:rFonts w:ascii="Simplified Arabic" w:hAnsi="Simplified Arabic" w:cs="Simplified Arabic"/>
          <w:b/>
          <w:bCs/>
          <w:color w:val="000000" w:themeColor="text1"/>
          <w:sz w:val="28"/>
          <w:szCs w:val="28"/>
          <w:rtl/>
          <w:lang w:bidi="ar-EG"/>
        </w:rPr>
      </w:pPr>
      <w:r>
        <w:rPr>
          <w:noProof/>
        </w:rPr>
        <w:drawing>
          <wp:anchor distT="0" distB="0" distL="114300" distR="114300" simplePos="0" relativeHeight="251657216" behindDoc="0" locked="0" layoutInCell="1" allowOverlap="1" wp14:anchorId="730A2157" wp14:editId="153D2AF2">
            <wp:simplePos x="0" y="0"/>
            <wp:positionH relativeFrom="margin">
              <wp:posOffset>-209550</wp:posOffset>
            </wp:positionH>
            <wp:positionV relativeFrom="margin">
              <wp:posOffset>-94615</wp:posOffset>
            </wp:positionV>
            <wp:extent cx="1666875" cy="1876425"/>
            <wp:effectExtent l="0" t="0" r="952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4ACD">
        <w:rPr>
          <w:rFonts w:ascii="Simplified Arabic" w:hAnsi="Simplified Arabic" w:cs="Simplified Arabic"/>
          <w:b/>
          <w:bCs/>
          <w:color w:val="000000" w:themeColor="text1"/>
          <w:sz w:val="28"/>
          <w:szCs w:val="28"/>
          <w:rtl/>
        </w:rPr>
        <w:t xml:space="preserve">جامعة </w:t>
      </w:r>
      <w:r w:rsidRPr="00FE4ACD">
        <w:rPr>
          <w:rFonts w:ascii="Simplified Arabic" w:hAnsi="Simplified Arabic" w:cs="Simplified Arabic"/>
          <w:b/>
          <w:bCs/>
          <w:color w:val="000000" w:themeColor="text1"/>
          <w:sz w:val="28"/>
          <w:szCs w:val="28"/>
          <w:rtl/>
          <w:lang w:bidi="ar-EG"/>
        </w:rPr>
        <w:t xml:space="preserve">ميدأوشن     </w:t>
      </w:r>
    </w:p>
    <w:p w14:paraId="628A978E" w14:textId="77777777" w:rsidR="00FE4ACD" w:rsidRDefault="0010700E" w:rsidP="00371CA8">
      <w:pPr>
        <w:spacing w:line="240" w:lineRule="auto"/>
        <w:jc w:val="right"/>
        <w:rPr>
          <w:rFonts w:ascii="Simplified Arabic" w:hAnsi="Simplified Arabic" w:cs="Simplified Arabic"/>
          <w:b/>
          <w:bCs/>
          <w:color w:val="000000" w:themeColor="text1"/>
          <w:sz w:val="28"/>
          <w:szCs w:val="28"/>
          <w:rtl/>
          <w:lang w:bidi="ar-EG"/>
        </w:rPr>
      </w:pPr>
      <w:r w:rsidRPr="00FE4ACD">
        <w:rPr>
          <w:rFonts w:ascii="Simplified Arabic" w:hAnsi="Simplified Arabic" w:cs="Simplified Arabic"/>
          <w:b/>
          <w:bCs/>
          <w:color w:val="000000" w:themeColor="text1"/>
          <w:sz w:val="28"/>
          <w:szCs w:val="28"/>
          <w:rtl/>
        </w:rPr>
        <w:t>كلية الإعلام والتسويق</w:t>
      </w:r>
    </w:p>
    <w:p w14:paraId="43919897" w14:textId="0BE24BDB" w:rsidR="005D2B16" w:rsidRDefault="005D2B16" w:rsidP="00981792">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برنامج ماجستير ال</w:t>
      </w:r>
      <w:r w:rsidR="00981792">
        <w:rPr>
          <w:rFonts w:ascii="Simplified Arabic" w:hAnsi="Simplified Arabic" w:cs="Simplified Arabic" w:hint="cs"/>
          <w:b/>
          <w:bCs/>
          <w:color w:val="000000" w:themeColor="text1"/>
          <w:sz w:val="28"/>
          <w:szCs w:val="28"/>
          <w:rtl/>
          <w:lang w:bidi="ar-EG"/>
        </w:rPr>
        <w:t>إعلام</w:t>
      </w:r>
      <w:r>
        <w:rPr>
          <w:rFonts w:ascii="Simplified Arabic" w:hAnsi="Simplified Arabic" w:cs="Simplified Arabic" w:hint="cs"/>
          <w:b/>
          <w:bCs/>
          <w:color w:val="000000" w:themeColor="text1"/>
          <w:sz w:val="28"/>
          <w:szCs w:val="28"/>
          <w:rtl/>
          <w:lang w:bidi="ar-EG"/>
        </w:rPr>
        <w:t xml:space="preserve"> الرقمي </w:t>
      </w:r>
    </w:p>
    <w:p w14:paraId="18A0DF6F" w14:textId="77777777" w:rsidR="00B807DB" w:rsidRPr="00B807DB" w:rsidRDefault="00B807DB" w:rsidP="00B807DB">
      <w:pPr>
        <w:bidi/>
        <w:spacing w:line="240" w:lineRule="auto"/>
        <w:rPr>
          <w:rFonts w:ascii="Simplified Arabic" w:hAnsi="Simplified Arabic" w:cs="Simplified Arabic"/>
          <w:b/>
          <w:bCs/>
          <w:color w:val="000000" w:themeColor="text1"/>
          <w:sz w:val="28"/>
          <w:szCs w:val="28"/>
          <w:rtl/>
          <w:lang w:bidi="ar-EG"/>
        </w:rPr>
      </w:pPr>
      <w:r w:rsidRPr="00B807DB">
        <w:rPr>
          <w:rFonts w:ascii="Simplified Arabic" w:hAnsi="Simplified Arabic" w:cs="Simplified Arabic"/>
          <w:b/>
          <w:bCs/>
          <w:color w:val="000000" w:themeColor="text1"/>
          <w:sz w:val="28"/>
          <w:szCs w:val="28"/>
          <w:rtl/>
        </w:rPr>
        <w:t>مشروع التخرج</w:t>
      </w:r>
    </w:p>
    <w:p w14:paraId="435D4F90" w14:textId="77777777" w:rsidR="00B807DB" w:rsidRDefault="00B807DB" w:rsidP="00B807DB">
      <w:pPr>
        <w:bidi/>
        <w:spacing w:line="240" w:lineRule="auto"/>
        <w:rPr>
          <w:rFonts w:ascii="Simplified Arabic" w:hAnsi="Simplified Arabic" w:cs="Simplified Arabic"/>
          <w:b/>
          <w:bCs/>
          <w:color w:val="000000" w:themeColor="text1"/>
          <w:sz w:val="28"/>
          <w:szCs w:val="28"/>
          <w:rtl/>
          <w:lang w:bidi="ar-EG"/>
        </w:rPr>
      </w:pPr>
    </w:p>
    <w:p w14:paraId="3128069C" w14:textId="77777777" w:rsidR="0010700E" w:rsidRDefault="0010700E" w:rsidP="00371CA8">
      <w:pPr>
        <w:bidi/>
        <w:spacing w:line="240" w:lineRule="auto"/>
        <w:rPr>
          <w:rFonts w:ascii="Simplified Arabic" w:hAnsi="Simplified Arabic" w:cs="Simplified Arabic"/>
          <w:b/>
          <w:bCs/>
          <w:color w:val="000000" w:themeColor="text1"/>
          <w:sz w:val="28"/>
          <w:szCs w:val="28"/>
          <w:rtl/>
          <w:lang w:bidi="ar-EG"/>
        </w:rPr>
      </w:pPr>
    </w:p>
    <w:p w14:paraId="462BE010" w14:textId="18847F2A" w:rsidR="0010700E" w:rsidRDefault="0010700E" w:rsidP="00DA178E">
      <w:pPr>
        <w:bidi/>
        <w:spacing w:line="240" w:lineRule="auto"/>
        <w:jc w:val="center"/>
        <w:rPr>
          <w:rFonts w:ascii="Simplified Arabic" w:hAnsi="Simplified Arabic" w:cs="Simplified Arabic"/>
          <w:b/>
          <w:bCs/>
          <w:color w:val="000000" w:themeColor="text1"/>
          <w:sz w:val="28"/>
          <w:szCs w:val="28"/>
          <w:rtl/>
          <w:lang w:bidi="ar-EG"/>
        </w:rPr>
      </w:pPr>
    </w:p>
    <w:p w14:paraId="2E0F22B6"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15B3704B"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1FE7AE5C" w14:textId="0F4D11A7" w:rsidR="00545AE0" w:rsidRPr="007B7F14" w:rsidRDefault="00545AE0" w:rsidP="00545AE0">
      <w:pPr>
        <w:bidi/>
        <w:spacing w:line="240" w:lineRule="auto"/>
        <w:jc w:val="center"/>
        <w:rPr>
          <w:rFonts w:ascii="Simplified Arabic" w:hAnsi="Simplified Arabic" w:cs="Simplified Arabic"/>
          <w:b/>
          <w:bCs/>
          <w:color w:val="0070C0"/>
          <w:sz w:val="28"/>
          <w:szCs w:val="28"/>
          <w:rtl/>
          <w:lang w:bidi="ar-EG"/>
        </w:rPr>
      </w:pPr>
      <w:r w:rsidRPr="007B7F14">
        <w:rPr>
          <w:rFonts w:ascii="Simplified Arabic" w:hAnsi="Simplified Arabic" w:cs="Simplified Arabic" w:hint="cs"/>
          <w:b/>
          <w:bCs/>
          <w:color w:val="0070C0"/>
          <w:sz w:val="28"/>
          <w:szCs w:val="28"/>
          <w:rtl/>
          <w:lang w:bidi="ar-EG"/>
        </w:rPr>
        <w:t xml:space="preserve">جدول أعمال </w:t>
      </w:r>
      <w:r w:rsidR="005B55D3">
        <w:rPr>
          <w:rFonts w:ascii="Simplified Arabic" w:hAnsi="Simplified Arabic" w:cs="Simplified Arabic" w:hint="cs"/>
          <w:b/>
          <w:bCs/>
          <w:color w:val="0070C0"/>
          <w:sz w:val="28"/>
          <w:szCs w:val="28"/>
          <w:rtl/>
          <w:lang w:bidi="ar-EG"/>
        </w:rPr>
        <w:t>السيمنار</w:t>
      </w:r>
    </w:p>
    <w:p w14:paraId="74BAD871" w14:textId="5F0F49FD" w:rsidR="007416C7" w:rsidRPr="007B7F14" w:rsidRDefault="007416C7" w:rsidP="00981792">
      <w:pPr>
        <w:bidi/>
        <w:spacing w:line="240" w:lineRule="auto"/>
        <w:jc w:val="center"/>
        <w:rPr>
          <w:rFonts w:ascii="Simplified Arabic" w:hAnsi="Simplified Arabic" w:cs="Simplified Arabic"/>
          <w:b/>
          <w:bCs/>
          <w:color w:val="000000" w:themeColor="text1"/>
          <w:sz w:val="36"/>
          <w:szCs w:val="36"/>
          <w:rtl/>
          <w:lang w:bidi="ar-EG"/>
        </w:rPr>
      </w:pPr>
      <w:r w:rsidRPr="007B7F14">
        <w:rPr>
          <w:rFonts w:ascii="Simplified Arabic" w:hAnsi="Simplified Arabic" w:cs="Simplified Arabic" w:hint="cs"/>
          <w:b/>
          <w:bCs/>
          <w:color w:val="000000" w:themeColor="text1"/>
          <w:sz w:val="36"/>
          <w:szCs w:val="36"/>
          <w:rtl/>
          <w:lang w:bidi="ar-EG"/>
        </w:rPr>
        <w:t>تحت إشراف/ د.</w:t>
      </w:r>
      <w:r w:rsidR="00981792">
        <w:rPr>
          <w:rFonts w:ascii="Simplified Arabic" w:hAnsi="Simplified Arabic" w:cs="Simplified Arabic" w:hint="cs"/>
          <w:b/>
          <w:bCs/>
          <w:color w:val="000000" w:themeColor="text1"/>
          <w:sz w:val="36"/>
          <w:szCs w:val="36"/>
          <w:rtl/>
          <w:lang w:bidi="ar-EG"/>
        </w:rPr>
        <w:t>مهيتاب الرافعي</w:t>
      </w:r>
      <w:r w:rsidRPr="007B7F14">
        <w:rPr>
          <w:rFonts w:ascii="Simplified Arabic" w:hAnsi="Simplified Arabic" w:cs="Simplified Arabic" w:hint="cs"/>
          <w:b/>
          <w:bCs/>
          <w:color w:val="000000" w:themeColor="text1"/>
          <w:sz w:val="36"/>
          <w:szCs w:val="36"/>
          <w:rtl/>
          <w:lang w:bidi="ar-EG"/>
        </w:rPr>
        <w:t xml:space="preserve"> </w:t>
      </w:r>
    </w:p>
    <w:p w14:paraId="2C30676E" w14:textId="1F6BAA55" w:rsidR="002102DF" w:rsidRPr="002102DF" w:rsidRDefault="002102DF" w:rsidP="00D00DC0">
      <w:pPr>
        <w:bidi/>
        <w:spacing w:line="240" w:lineRule="auto"/>
        <w:jc w:val="center"/>
        <w:rPr>
          <w:rFonts w:ascii="Simplified Arabic" w:hAnsi="Simplified Arabic" w:cs="Simplified Arabic"/>
          <w:b/>
          <w:bCs/>
          <w:color w:val="000000" w:themeColor="text1"/>
          <w:sz w:val="28"/>
          <w:szCs w:val="28"/>
          <w:rtl/>
          <w:lang w:bidi="ar-EG"/>
        </w:rPr>
      </w:pPr>
      <w:r w:rsidRPr="002102DF">
        <w:rPr>
          <w:rFonts w:ascii="Simplified Arabic" w:hAnsi="Simplified Arabic" w:cs="Simplified Arabic" w:hint="cs"/>
          <w:b/>
          <w:bCs/>
          <w:color w:val="000000" w:themeColor="text1"/>
          <w:sz w:val="28"/>
          <w:szCs w:val="28"/>
          <w:rtl/>
          <w:lang w:bidi="ar-EG"/>
        </w:rPr>
        <w:t xml:space="preserve">الفصل الدراسي </w:t>
      </w:r>
      <w:r w:rsidR="00981792">
        <w:rPr>
          <w:rFonts w:ascii="Simplified Arabic" w:hAnsi="Simplified Arabic" w:cs="Simplified Arabic" w:hint="cs"/>
          <w:b/>
          <w:bCs/>
          <w:color w:val="000000" w:themeColor="text1"/>
          <w:sz w:val="28"/>
          <w:szCs w:val="28"/>
          <w:rtl/>
          <w:lang w:bidi="ar-EG"/>
        </w:rPr>
        <w:t>ال</w:t>
      </w:r>
      <w:r w:rsidR="00D00DC0">
        <w:rPr>
          <w:rFonts w:ascii="Simplified Arabic" w:hAnsi="Simplified Arabic" w:cs="Simplified Arabic" w:hint="cs"/>
          <w:b/>
          <w:bCs/>
          <w:color w:val="000000" w:themeColor="text1"/>
          <w:sz w:val="28"/>
          <w:szCs w:val="28"/>
          <w:rtl/>
          <w:lang w:bidi="ar-EG"/>
        </w:rPr>
        <w:t>ثاني</w:t>
      </w:r>
      <w:r w:rsidR="00C16E7D">
        <w:rPr>
          <w:rFonts w:ascii="Simplified Arabic" w:hAnsi="Simplified Arabic" w:cs="Simplified Arabic" w:hint="cs"/>
          <w:b/>
          <w:bCs/>
          <w:color w:val="000000" w:themeColor="text1"/>
          <w:sz w:val="28"/>
          <w:szCs w:val="28"/>
          <w:rtl/>
          <w:lang w:bidi="ar-EG"/>
        </w:rPr>
        <w:t xml:space="preserve"> </w:t>
      </w:r>
      <w:r w:rsidRPr="002102DF">
        <w:rPr>
          <w:rFonts w:ascii="Simplified Arabic" w:hAnsi="Simplified Arabic" w:cs="Simplified Arabic" w:hint="cs"/>
          <w:b/>
          <w:bCs/>
          <w:color w:val="000000" w:themeColor="text1"/>
          <w:sz w:val="28"/>
          <w:szCs w:val="28"/>
          <w:rtl/>
          <w:lang w:bidi="ar-EG"/>
        </w:rPr>
        <w:t>202</w:t>
      </w:r>
      <w:r w:rsidR="00C16E7D">
        <w:rPr>
          <w:rFonts w:ascii="Simplified Arabic" w:hAnsi="Simplified Arabic" w:cs="Simplified Arabic" w:hint="cs"/>
          <w:b/>
          <w:bCs/>
          <w:color w:val="000000" w:themeColor="text1"/>
          <w:sz w:val="28"/>
          <w:szCs w:val="28"/>
          <w:rtl/>
          <w:lang w:bidi="ar-EG"/>
        </w:rPr>
        <w:t>5</w:t>
      </w:r>
    </w:p>
    <w:p w14:paraId="7AA9EC7C" w14:textId="77777777" w:rsidR="002102DF" w:rsidRDefault="002102DF" w:rsidP="002102DF">
      <w:pPr>
        <w:bidi/>
        <w:spacing w:line="240" w:lineRule="auto"/>
        <w:jc w:val="center"/>
        <w:rPr>
          <w:rFonts w:ascii="Simplified Arabic" w:hAnsi="Simplified Arabic" w:cs="Simplified Arabic"/>
          <w:b/>
          <w:bCs/>
          <w:color w:val="000000" w:themeColor="text1"/>
          <w:sz w:val="28"/>
          <w:szCs w:val="28"/>
          <w:rtl/>
          <w:lang w:bidi="ar-EG"/>
        </w:rPr>
      </w:pPr>
    </w:p>
    <w:p w14:paraId="1618D358" w14:textId="77777777" w:rsidR="00545AE0" w:rsidRDefault="00545AE0" w:rsidP="00545AE0">
      <w:pPr>
        <w:bidi/>
        <w:spacing w:line="240" w:lineRule="auto"/>
        <w:jc w:val="center"/>
        <w:rPr>
          <w:rFonts w:ascii="Simplified Arabic" w:hAnsi="Simplified Arabic" w:cs="Simplified Arabic"/>
          <w:b/>
          <w:bCs/>
          <w:color w:val="000000" w:themeColor="text1"/>
          <w:sz w:val="28"/>
          <w:szCs w:val="28"/>
          <w:rtl/>
          <w:lang w:bidi="ar-EG"/>
        </w:rPr>
      </w:pPr>
    </w:p>
    <w:p w14:paraId="30452D3F" w14:textId="77777777" w:rsidR="00545AE0" w:rsidRDefault="00545AE0" w:rsidP="00EA5481">
      <w:pPr>
        <w:bidi/>
        <w:spacing w:line="240" w:lineRule="auto"/>
        <w:rPr>
          <w:rFonts w:ascii="Simplified Arabic" w:hAnsi="Simplified Arabic" w:cs="Simplified Arabic"/>
          <w:b/>
          <w:bCs/>
          <w:color w:val="000000" w:themeColor="text1"/>
          <w:sz w:val="28"/>
          <w:szCs w:val="28"/>
          <w:rtl/>
          <w:lang w:bidi="ar-EG"/>
        </w:rPr>
      </w:pPr>
    </w:p>
    <w:p w14:paraId="4D2E6396" w14:textId="77777777" w:rsidR="00545AE0" w:rsidRDefault="00545AE0" w:rsidP="007B7F14">
      <w:pPr>
        <w:bidi/>
        <w:spacing w:line="240" w:lineRule="auto"/>
        <w:rPr>
          <w:rFonts w:ascii="Simplified Arabic" w:hAnsi="Simplified Arabic" w:cs="Simplified Arabic"/>
          <w:b/>
          <w:bCs/>
          <w:color w:val="000000" w:themeColor="text1"/>
          <w:sz w:val="28"/>
          <w:szCs w:val="28"/>
          <w:rtl/>
          <w:lang w:bidi="ar-EG"/>
        </w:rPr>
      </w:pPr>
    </w:p>
    <w:p w14:paraId="41A481A7" w14:textId="77777777" w:rsidR="00AE74A2" w:rsidRDefault="00AE74A2" w:rsidP="007B7F14">
      <w:pPr>
        <w:bidi/>
        <w:spacing w:line="240" w:lineRule="auto"/>
        <w:rPr>
          <w:rFonts w:ascii="Simplified Arabic" w:hAnsi="Simplified Arabic" w:cs="Simplified Arabic"/>
          <w:b/>
          <w:bCs/>
          <w:color w:val="000000" w:themeColor="text1"/>
          <w:sz w:val="28"/>
          <w:szCs w:val="28"/>
          <w:rtl/>
          <w:lang w:bidi="ar-EG"/>
        </w:rPr>
      </w:pPr>
    </w:p>
    <w:p w14:paraId="07AF4FFB" w14:textId="6AC1DBB1" w:rsidR="00545AE0" w:rsidRDefault="007B7F14" w:rsidP="00AE74A2">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العميد الأكاديمي/</w:t>
      </w:r>
    </w:p>
    <w:p w14:paraId="2A160F83" w14:textId="555F767E" w:rsidR="007B7F14" w:rsidRDefault="007B7F14" w:rsidP="007B7F14">
      <w:pPr>
        <w:bidi/>
        <w:spacing w:line="240" w:lineRule="auto"/>
        <w:rPr>
          <w:rFonts w:ascii="Simplified Arabic" w:hAnsi="Simplified Arabic" w:cs="Simplified Arabic"/>
          <w:b/>
          <w:bCs/>
          <w:color w:val="000000" w:themeColor="text1"/>
          <w:sz w:val="36"/>
          <w:szCs w:val="36"/>
          <w:rtl/>
          <w:lang w:bidi="ar-EG"/>
        </w:rPr>
      </w:pPr>
      <w:r w:rsidRPr="007B7F14">
        <w:rPr>
          <w:rFonts w:ascii="Simplified Arabic" w:hAnsi="Simplified Arabic" w:cs="Simplified Arabic" w:hint="cs"/>
          <w:b/>
          <w:bCs/>
          <w:color w:val="000000" w:themeColor="text1"/>
          <w:sz w:val="36"/>
          <w:szCs w:val="36"/>
          <w:rtl/>
          <w:lang w:bidi="ar-EG"/>
        </w:rPr>
        <w:t>د.شيرين كدواني</w:t>
      </w:r>
    </w:p>
    <w:p w14:paraId="7CFE4279" w14:textId="77777777" w:rsidR="00EA5481" w:rsidRPr="007B7F14" w:rsidRDefault="00EA5481" w:rsidP="00EA5481">
      <w:pPr>
        <w:bidi/>
        <w:spacing w:line="240" w:lineRule="auto"/>
        <w:rPr>
          <w:rFonts w:ascii="Simplified Arabic" w:hAnsi="Simplified Arabic" w:cs="Simplified Arabic"/>
          <w:b/>
          <w:bCs/>
          <w:color w:val="000000" w:themeColor="text1"/>
          <w:sz w:val="36"/>
          <w:szCs w:val="36"/>
          <w:rtl/>
          <w:lang w:bidi="ar-EG"/>
        </w:rPr>
      </w:pPr>
    </w:p>
    <w:p w14:paraId="4EFE88E8" w14:textId="3ED4E3B7" w:rsidR="00545AE0" w:rsidRPr="00ED34E7" w:rsidRDefault="002102DF" w:rsidP="006E46EE">
      <w:pPr>
        <w:bidi/>
        <w:spacing w:line="240" w:lineRule="auto"/>
        <w:rPr>
          <w:rFonts w:ascii="Simplified Arabic" w:hAnsi="Simplified Arabic" w:cs="Simplified Arabic"/>
          <w:b/>
          <w:bCs/>
          <w:color w:val="0070C0"/>
          <w:sz w:val="28"/>
          <w:szCs w:val="28"/>
          <w:rtl/>
          <w:lang w:bidi="ar-EG"/>
        </w:rPr>
      </w:pPr>
      <w:r w:rsidRPr="00ED34E7">
        <w:rPr>
          <w:rFonts w:ascii="Simplified Arabic" w:hAnsi="Simplified Arabic" w:cs="Simplified Arabic" w:hint="cs"/>
          <w:b/>
          <w:bCs/>
          <w:color w:val="0070C0"/>
          <w:sz w:val="28"/>
          <w:szCs w:val="28"/>
          <w:rtl/>
          <w:lang w:bidi="ar-EG"/>
        </w:rPr>
        <w:lastRenderedPageBreak/>
        <w:t>بيانات العناوين البحثية</w:t>
      </w:r>
    </w:p>
    <w:p w14:paraId="66C8D3D5" w14:textId="031A6CDB" w:rsidR="001A3605" w:rsidRPr="001A3605" w:rsidRDefault="001A3605" w:rsidP="00B94DD6">
      <w:pPr>
        <w:bidi/>
        <w:spacing w:line="240" w:lineRule="auto"/>
        <w:rPr>
          <w:rFonts w:ascii="Simplified Arabic" w:hAnsi="Simplified Arabic" w:cs="Simplified Arabic"/>
          <w:b/>
          <w:bCs/>
          <w:color w:val="000000" w:themeColor="text1"/>
          <w:sz w:val="28"/>
          <w:szCs w:val="28"/>
          <w:rtl/>
          <w:lang w:bidi="ar-EG"/>
        </w:rPr>
      </w:pPr>
      <w:r w:rsidRPr="001A3605">
        <w:rPr>
          <w:rFonts w:ascii="Simplified Arabic" w:hAnsi="Simplified Arabic" w:cs="Simplified Arabic" w:hint="cs"/>
          <w:b/>
          <w:bCs/>
          <w:color w:val="000000" w:themeColor="text1"/>
          <w:sz w:val="28"/>
          <w:szCs w:val="28"/>
          <w:rtl/>
          <w:lang w:bidi="ar-EG"/>
        </w:rPr>
        <w:t xml:space="preserve">اجمالي عدد الطلاب: </w:t>
      </w:r>
      <w:r w:rsidR="00D00DC0">
        <w:rPr>
          <w:rFonts w:ascii="Simplified Arabic" w:hAnsi="Simplified Arabic" w:cs="Simplified Arabic" w:hint="cs"/>
          <w:b/>
          <w:bCs/>
          <w:color w:val="000000" w:themeColor="text1"/>
          <w:sz w:val="28"/>
          <w:szCs w:val="28"/>
          <w:rtl/>
          <w:lang w:bidi="ar-EG"/>
        </w:rPr>
        <w:t>1</w:t>
      </w:r>
      <w:r w:rsidR="00B94DD6">
        <w:rPr>
          <w:rFonts w:ascii="Simplified Arabic" w:hAnsi="Simplified Arabic" w:cs="Simplified Arabic" w:hint="cs"/>
          <w:b/>
          <w:bCs/>
          <w:color w:val="000000" w:themeColor="text1"/>
          <w:sz w:val="28"/>
          <w:szCs w:val="28"/>
          <w:rtl/>
          <w:lang w:bidi="ar-EG"/>
        </w:rPr>
        <w:t>4</w:t>
      </w:r>
      <w:r w:rsidRPr="001A3605">
        <w:rPr>
          <w:rFonts w:ascii="Simplified Arabic" w:hAnsi="Simplified Arabic" w:cs="Simplified Arabic" w:hint="cs"/>
          <w:b/>
          <w:bCs/>
          <w:color w:val="000000" w:themeColor="text1"/>
          <w:sz w:val="28"/>
          <w:szCs w:val="28"/>
          <w:rtl/>
          <w:lang w:bidi="ar-EG"/>
        </w:rPr>
        <w:t>طالب</w:t>
      </w:r>
    </w:p>
    <w:p w14:paraId="41738060" w14:textId="408896B0" w:rsidR="001A3605" w:rsidRPr="001A3605" w:rsidRDefault="001A3605" w:rsidP="00B94DD6">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Pr="001A3605">
        <w:rPr>
          <w:rFonts w:ascii="Simplified Arabic" w:hAnsi="Simplified Arabic" w:cs="Simplified Arabic" w:hint="cs"/>
          <w:b/>
          <w:bCs/>
          <w:color w:val="000000" w:themeColor="text1"/>
          <w:sz w:val="28"/>
          <w:szCs w:val="28"/>
          <w:rtl/>
          <w:lang w:bidi="ar-EG"/>
        </w:rPr>
        <w:t>عدد الخطط</w:t>
      </w:r>
      <w:r>
        <w:rPr>
          <w:rFonts w:ascii="Simplified Arabic" w:hAnsi="Simplified Arabic" w:cs="Simplified Arabic" w:hint="cs"/>
          <w:b/>
          <w:bCs/>
          <w:color w:val="000000" w:themeColor="text1"/>
          <w:sz w:val="28"/>
          <w:szCs w:val="28"/>
          <w:rtl/>
          <w:lang w:bidi="ar-EG"/>
        </w:rPr>
        <w:t xml:space="preserve"> البحثية</w:t>
      </w:r>
      <w:r w:rsidRPr="001A3605">
        <w:rPr>
          <w:rFonts w:ascii="Simplified Arabic" w:hAnsi="Simplified Arabic" w:cs="Simplified Arabic" w:hint="cs"/>
          <w:b/>
          <w:bCs/>
          <w:color w:val="000000" w:themeColor="text1"/>
          <w:sz w:val="28"/>
          <w:szCs w:val="28"/>
          <w:rtl/>
          <w:lang w:bidi="ar-EG"/>
        </w:rPr>
        <w:t xml:space="preserve">: </w:t>
      </w:r>
      <w:r w:rsidR="00D00DC0">
        <w:rPr>
          <w:rFonts w:ascii="Simplified Arabic" w:hAnsi="Simplified Arabic" w:cs="Simplified Arabic" w:hint="cs"/>
          <w:b/>
          <w:bCs/>
          <w:color w:val="000000" w:themeColor="text1"/>
          <w:sz w:val="28"/>
          <w:szCs w:val="28"/>
          <w:rtl/>
          <w:lang w:bidi="ar-EG"/>
        </w:rPr>
        <w:t>1</w:t>
      </w:r>
      <w:r w:rsidR="00B94DD6">
        <w:rPr>
          <w:rFonts w:ascii="Simplified Arabic" w:hAnsi="Simplified Arabic" w:cs="Simplified Arabic" w:hint="cs"/>
          <w:b/>
          <w:bCs/>
          <w:color w:val="000000" w:themeColor="text1"/>
          <w:sz w:val="28"/>
          <w:szCs w:val="28"/>
          <w:rtl/>
          <w:lang w:bidi="ar-EG"/>
        </w:rPr>
        <w:t>1</w:t>
      </w:r>
      <w:r w:rsidRPr="001A3605">
        <w:rPr>
          <w:rFonts w:ascii="Simplified Arabic" w:hAnsi="Simplified Arabic" w:cs="Simplified Arabic" w:hint="cs"/>
          <w:b/>
          <w:bCs/>
          <w:color w:val="000000" w:themeColor="text1"/>
          <w:sz w:val="28"/>
          <w:szCs w:val="28"/>
          <w:rtl/>
          <w:lang w:bidi="ar-EG"/>
        </w:rPr>
        <w:t>خطة</w:t>
      </w:r>
    </w:p>
    <w:p w14:paraId="0710AF3B" w14:textId="1D52063E" w:rsidR="001A3605" w:rsidRPr="001A3605" w:rsidRDefault="00FD1D63" w:rsidP="007258FB">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001A3605" w:rsidRPr="001A3605">
        <w:rPr>
          <w:rFonts w:ascii="Simplified Arabic" w:hAnsi="Simplified Arabic" w:cs="Simplified Arabic" w:hint="cs"/>
          <w:b/>
          <w:bCs/>
          <w:color w:val="000000" w:themeColor="text1"/>
          <w:sz w:val="28"/>
          <w:szCs w:val="28"/>
          <w:rtl/>
          <w:lang w:bidi="ar-EG"/>
        </w:rPr>
        <w:t xml:space="preserve">عدد المجموعات: </w:t>
      </w:r>
      <w:r w:rsidR="007258FB">
        <w:rPr>
          <w:rFonts w:ascii="Simplified Arabic" w:hAnsi="Simplified Arabic" w:cs="Simplified Arabic" w:hint="cs"/>
          <w:b/>
          <w:bCs/>
          <w:color w:val="000000" w:themeColor="text1"/>
          <w:sz w:val="28"/>
          <w:szCs w:val="28"/>
          <w:rtl/>
          <w:lang w:bidi="ar-EG"/>
        </w:rPr>
        <w:t>0</w:t>
      </w:r>
    </w:p>
    <w:p w14:paraId="261F216F" w14:textId="35E7C9F5" w:rsidR="001A3605" w:rsidRPr="001A3605" w:rsidRDefault="00FD1D63" w:rsidP="00B94DD6">
      <w:pPr>
        <w:bidi/>
        <w:spacing w:line="240" w:lineRule="auto"/>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 xml:space="preserve">اجمالي </w:t>
      </w:r>
      <w:r w:rsidR="001A3605" w:rsidRPr="001A3605">
        <w:rPr>
          <w:rFonts w:ascii="Simplified Arabic" w:hAnsi="Simplified Arabic" w:cs="Simplified Arabic" w:hint="cs"/>
          <w:b/>
          <w:bCs/>
          <w:color w:val="000000" w:themeColor="text1"/>
          <w:sz w:val="28"/>
          <w:szCs w:val="28"/>
          <w:rtl/>
          <w:lang w:bidi="ar-EG"/>
        </w:rPr>
        <w:t xml:space="preserve">عدد الخطط الفردية: </w:t>
      </w:r>
      <w:r w:rsidR="00D00DC0">
        <w:rPr>
          <w:rFonts w:ascii="Simplified Arabic" w:hAnsi="Simplified Arabic" w:cs="Simplified Arabic" w:hint="cs"/>
          <w:b/>
          <w:bCs/>
          <w:color w:val="000000" w:themeColor="text1"/>
          <w:sz w:val="28"/>
          <w:szCs w:val="28"/>
          <w:rtl/>
          <w:lang w:bidi="ar-EG"/>
        </w:rPr>
        <w:t>1</w:t>
      </w:r>
      <w:r w:rsidR="00B94DD6">
        <w:rPr>
          <w:rFonts w:ascii="Simplified Arabic" w:hAnsi="Simplified Arabic" w:cs="Simplified Arabic" w:hint="cs"/>
          <w:b/>
          <w:bCs/>
          <w:color w:val="000000" w:themeColor="text1"/>
          <w:sz w:val="28"/>
          <w:szCs w:val="28"/>
          <w:rtl/>
          <w:lang w:bidi="ar-EG"/>
        </w:rPr>
        <w:t>1</w:t>
      </w:r>
      <w:r w:rsidR="001A3605" w:rsidRPr="001A3605">
        <w:rPr>
          <w:rFonts w:ascii="Simplified Arabic" w:hAnsi="Simplified Arabic" w:cs="Simplified Arabic" w:hint="cs"/>
          <w:b/>
          <w:bCs/>
          <w:color w:val="000000" w:themeColor="text1"/>
          <w:sz w:val="28"/>
          <w:szCs w:val="28"/>
          <w:rtl/>
          <w:lang w:bidi="ar-EG"/>
        </w:rPr>
        <w:t>خط</w:t>
      </w:r>
      <w:r w:rsidR="002F2879">
        <w:rPr>
          <w:rFonts w:ascii="Simplified Arabic" w:hAnsi="Simplified Arabic" w:cs="Simplified Arabic" w:hint="cs"/>
          <w:b/>
          <w:bCs/>
          <w:color w:val="000000" w:themeColor="text1"/>
          <w:sz w:val="28"/>
          <w:szCs w:val="28"/>
          <w:rtl/>
          <w:lang w:bidi="ar-EG"/>
        </w:rPr>
        <w:t>ة</w:t>
      </w:r>
    </w:p>
    <w:p w14:paraId="5BB69F7D" w14:textId="419FA940" w:rsidR="001A3605" w:rsidRDefault="001A3605" w:rsidP="00B94DD6">
      <w:pPr>
        <w:bidi/>
        <w:spacing w:line="240" w:lineRule="auto"/>
        <w:rPr>
          <w:rFonts w:ascii="Simplified Arabic" w:hAnsi="Simplified Arabic" w:cs="Simplified Arabic"/>
          <w:b/>
          <w:bCs/>
          <w:color w:val="000000" w:themeColor="text1"/>
          <w:sz w:val="28"/>
          <w:szCs w:val="28"/>
          <w:rtl/>
          <w:lang w:bidi="ar-EG"/>
        </w:rPr>
      </w:pPr>
      <w:r w:rsidRPr="001A3605">
        <w:rPr>
          <w:rFonts w:ascii="Simplified Arabic" w:hAnsi="Simplified Arabic" w:cs="Simplified Arabic" w:hint="cs"/>
          <w:b/>
          <w:bCs/>
          <w:color w:val="000000" w:themeColor="text1"/>
          <w:sz w:val="28"/>
          <w:szCs w:val="28"/>
          <w:rtl/>
          <w:lang w:bidi="ar-EG"/>
        </w:rPr>
        <w:t xml:space="preserve">من تخلفوا عن التسليم : </w:t>
      </w:r>
      <w:r w:rsidR="00B94DD6">
        <w:rPr>
          <w:rFonts w:ascii="Simplified Arabic" w:hAnsi="Simplified Arabic" w:cs="Simplified Arabic" w:hint="cs"/>
          <w:b/>
          <w:bCs/>
          <w:color w:val="000000" w:themeColor="text1"/>
          <w:sz w:val="28"/>
          <w:szCs w:val="28"/>
          <w:rtl/>
          <w:lang w:bidi="ar-EG"/>
        </w:rPr>
        <w:t>3</w:t>
      </w:r>
    </w:p>
    <w:p w14:paraId="15D70AD8" w14:textId="1313B548" w:rsidR="00545AE0" w:rsidRDefault="006E46EE" w:rsidP="00462557">
      <w:pPr>
        <w:bidi/>
        <w:spacing w:line="360" w:lineRule="auto"/>
        <w:jc w:val="lowKashida"/>
        <w:rPr>
          <w:rFonts w:ascii="Simplified Arabic" w:hAnsi="Simplified Arabic" w:cs="Simplified Arabic"/>
          <w:b/>
          <w:bCs/>
          <w:color w:val="0070C0"/>
          <w:sz w:val="28"/>
          <w:szCs w:val="28"/>
          <w:rtl/>
          <w:lang w:bidi="ar-EG"/>
        </w:rPr>
      </w:pPr>
      <w:r w:rsidRPr="006E46EE">
        <w:rPr>
          <w:rFonts w:ascii="Simplified Arabic" w:hAnsi="Simplified Arabic" w:cs="Simplified Arabic" w:hint="cs"/>
          <w:b/>
          <w:bCs/>
          <w:color w:val="0070C0"/>
          <w:sz w:val="28"/>
          <w:szCs w:val="28"/>
          <w:rtl/>
          <w:lang w:bidi="ar-EG"/>
        </w:rPr>
        <w:t>المحاور الرئيسية للعرض:</w:t>
      </w:r>
    </w:p>
    <w:p w14:paraId="761E47D8" w14:textId="6705EAD7" w:rsidR="006E46EE" w:rsidRPr="00346158" w:rsidRDefault="006E46EE"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346158">
        <w:rPr>
          <w:rFonts w:ascii="Simplified Arabic" w:hAnsi="Simplified Arabic" w:cs="Simplified Arabic" w:hint="cs"/>
          <w:b/>
          <w:bCs/>
          <w:color w:val="000000" w:themeColor="text1"/>
          <w:sz w:val="28"/>
          <w:szCs w:val="28"/>
          <w:rtl/>
          <w:lang w:bidi="ar-EG"/>
        </w:rPr>
        <w:t>كلمة افتتاحية للدكتور/</w:t>
      </w:r>
      <w:r w:rsidR="00981792">
        <w:rPr>
          <w:rFonts w:ascii="Simplified Arabic" w:hAnsi="Simplified Arabic" w:cs="Simplified Arabic" w:hint="cs"/>
          <w:b/>
          <w:bCs/>
          <w:color w:val="000000" w:themeColor="text1"/>
          <w:sz w:val="28"/>
          <w:szCs w:val="28"/>
          <w:rtl/>
          <w:lang w:bidi="ar-EG"/>
        </w:rPr>
        <w:t>مهيتاب الرافعي</w:t>
      </w:r>
      <w:r w:rsidR="003F0336">
        <w:rPr>
          <w:rFonts w:ascii="Simplified Arabic" w:hAnsi="Simplified Arabic" w:cs="Simplified Arabic" w:hint="cs"/>
          <w:b/>
          <w:bCs/>
          <w:color w:val="000000" w:themeColor="text1"/>
          <w:sz w:val="28"/>
          <w:szCs w:val="28"/>
          <w:rtl/>
          <w:lang w:bidi="ar-EG"/>
        </w:rPr>
        <w:t>.</w:t>
      </w:r>
    </w:p>
    <w:p w14:paraId="7157D6F8" w14:textId="06ECB5E2" w:rsidR="006E46EE" w:rsidRPr="00346158" w:rsidRDefault="006E46EE" w:rsidP="00B47E0C">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346158">
        <w:rPr>
          <w:rFonts w:ascii="Simplified Arabic" w:hAnsi="Simplified Arabic" w:cs="Simplified Arabic" w:hint="cs"/>
          <w:b/>
          <w:bCs/>
          <w:color w:val="000000" w:themeColor="text1"/>
          <w:sz w:val="28"/>
          <w:szCs w:val="28"/>
          <w:rtl/>
          <w:lang w:bidi="ar-EG"/>
        </w:rPr>
        <w:t xml:space="preserve">مناقشة </w:t>
      </w:r>
      <w:r w:rsidR="0094518A">
        <w:rPr>
          <w:rFonts w:ascii="Simplified Arabic" w:hAnsi="Simplified Arabic" w:cs="Simplified Arabic" w:hint="cs"/>
          <w:b/>
          <w:bCs/>
          <w:color w:val="000000" w:themeColor="text1"/>
          <w:sz w:val="28"/>
          <w:szCs w:val="28"/>
          <w:rtl/>
          <w:lang w:bidi="ar-EG"/>
        </w:rPr>
        <w:t>المجموعة</w:t>
      </w:r>
      <w:r w:rsidRPr="00346158">
        <w:rPr>
          <w:rFonts w:ascii="Simplified Arabic" w:hAnsi="Simplified Arabic" w:cs="Simplified Arabic" w:hint="cs"/>
          <w:b/>
          <w:bCs/>
          <w:color w:val="000000" w:themeColor="text1"/>
          <w:sz w:val="28"/>
          <w:szCs w:val="28"/>
          <w:rtl/>
          <w:lang w:bidi="ar-EG"/>
        </w:rPr>
        <w:t xml:space="preserve"> الأولى </w:t>
      </w:r>
      <w:r w:rsidR="00E62E20" w:rsidRPr="00346158">
        <w:rPr>
          <w:rFonts w:ascii="Simplified Arabic" w:hAnsi="Simplified Arabic" w:cs="Simplified Arabic" w:hint="cs"/>
          <w:b/>
          <w:bCs/>
          <w:color w:val="000000" w:themeColor="text1"/>
          <w:sz w:val="28"/>
          <w:szCs w:val="28"/>
          <w:rtl/>
          <w:lang w:bidi="ar-EG"/>
        </w:rPr>
        <w:t xml:space="preserve">التي تتضمن </w:t>
      </w:r>
      <w:r w:rsidR="00B47E0C">
        <w:rPr>
          <w:rFonts w:ascii="Simplified Arabic" w:hAnsi="Simplified Arabic" w:cs="Simplified Arabic" w:hint="cs"/>
          <w:b/>
          <w:bCs/>
          <w:color w:val="000000" w:themeColor="text1"/>
          <w:sz w:val="28"/>
          <w:szCs w:val="28"/>
          <w:rtl/>
          <w:lang w:bidi="ar-EG"/>
        </w:rPr>
        <w:t>6</w:t>
      </w:r>
      <w:r w:rsidR="00511232">
        <w:rPr>
          <w:rFonts w:ascii="Simplified Arabic" w:hAnsi="Simplified Arabic" w:cs="Simplified Arabic" w:hint="cs"/>
          <w:b/>
          <w:bCs/>
          <w:color w:val="000000" w:themeColor="text1"/>
          <w:sz w:val="28"/>
          <w:szCs w:val="28"/>
          <w:rtl/>
          <w:lang w:bidi="ar-EG"/>
        </w:rPr>
        <w:t>خطط</w:t>
      </w:r>
      <w:r w:rsidR="00E62E20" w:rsidRPr="00346158">
        <w:rPr>
          <w:rFonts w:ascii="Simplified Arabic" w:hAnsi="Simplified Arabic" w:cs="Simplified Arabic" w:hint="cs"/>
          <w:b/>
          <w:bCs/>
          <w:color w:val="000000" w:themeColor="text1"/>
          <w:sz w:val="28"/>
          <w:szCs w:val="28"/>
          <w:rtl/>
          <w:lang w:bidi="ar-EG"/>
        </w:rPr>
        <w:t xml:space="preserve"> بحثية (د/</w:t>
      </w:r>
      <w:r w:rsidR="00B47E0C">
        <w:rPr>
          <w:rFonts w:ascii="Simplified Arabic" w:hAnsi="Simplified Arabic" w:cs="Simplified Arabic" w:hint="cs"/>
          <w:b/>
          <w:bCs/>
          <w:color w:val="000000" w:themeColor="text1"/>
          <w:sz w:val="28"/>
          <w:szCs w:val="28"/>
          <w:rtl/>
          <w:lang w:bidi="ar-EG"/>
        </w:rPr>
        <w:t>محمد عويس</w:t>
      </w:r>
      <w:r w:rsidR="00E62E20" w:rsidRPr="00346158">
        <w:rPr>
          <w:rFonts w:ascii="Simplified Arabic" w:hAnsi="Simplified Arabic" w:cs="Simplified Arabic" w:hint="cs"/>
          <w:b/>
          <w:bCs/>
          <w:color w:val="000000" w:themeColor="text1"/>
          <w:sz w:val="28"/>
          <w:szCs w:val="28"/>
          <w:rtl/>
          <w:lang w:bidi="ar-EG"/>
        </w:rPr>
        <w:t>)</w:t>
      </w:r>
      <w:r w:rsidR="003F0336">
        <w:rPr>
          <w:rFonts w:ascii="Simplified Arabic" w:hAnsi="Simplified Arabic" w:cs="Simplified Arabic" w:hint="cs"/>
          <w:b/>
          <w:bCs/>
          <w:color w:val="000000" w:themeColor="text1"/>
          <w:sz w:val="28"/>
          <w:szCs w:val="28"/>
          <w:rtl/>
          <w:lang w:bidi="ar-EG"/>
        </w:rPr>
        <w:t>.</w:t>
      </w:r>
    </w:p>
    <w:p w14:paraId="38CD3857" w14:textId="584D3069" w:rsidR="00E62E20" w:rsidRDefault="00E62E20" w:rsidP="00BC1755">
      <w:pPr>
        <w:pStyle w:val="ListParagraph"/>
        <w:numPr>
          <w:ilvl w:val="0"/>
          <w:numId w:val="1"/>
        </w:numPr>
        <w:bidi/>
        <w:spacing w:line="360" w:lineRule="auto"/>
        <w:jc w:val="lowKashida"/>
        <w:rPr>
          <w:rFonts w:ascii="Simplified Arabic" w:hAnsi="Simplified Arabic" w:cs="Simplified Arabic"/>
          <w:b/>
          <w:bCs/>
          <w:color w:val="000000" w:themeColor="text1"/>
          <w:sz w:val="28"/>
          <w:szCs w:val="28"/>
          <w:lang w:bidi="ar-EG"/>
        </w:rPr>
      </w:pPr>
      <w:r w:rsidRPr="00346158">
        <w:rPr>
          <w:rFonts w:ascii="Simplified Arabic" w:hAnsi="Simplified Arabic" w:cs="Simplified Arabic" w:hint="cs"/>
          <w:b/>
          <w:bCs/>
          <w:color w:val="000000" w:themeColor="text1"/>
          <w:sz w:val="28"/>
          <w:szCs w:val="28"/>
          <w:rtl/>
          <w:lang w:bidi="ar-EG"/>
        </w:rPr>
        <w:t xml:space="preserve">مناقشة المجموعة </w:t>
      </w:r>
      <w:r w:rsidR="00861971">
        <w:rPr>
          <w:rFonts w:ascii="Simplified Arabic" w:hAnsi="Simplified Arabic" w:cs="Simplified Arabic" w:hint="cs"/>
          <w:b/>
          <w:bCs/>
          <w:color w:val="000000" w:themeColor="text1"/>
          <w:sz w:val="28"/>
          <w:szCs w:val="28"/>
          <w:rtl/>
          <w:lang w:bidi="ar-EG"/>
        </w:rPr>
        <w:t>الثانية</w:t>
      </w:r>
      <w:r w:rsidRPr="00346158">
        <w:rPr>
          <w:rFonts w:ascii="Simplified Arabic" w:hAnsi="Simplified Arabic" w:cs="Simplified Arabic" w:hint="cs"/>
          <w:b/>
          <w:bCs/>
          <w:color w:val="000000" w:themeColor="text1"/>
          <w:sz w:val="28"/>
          <w:szCs w:val="28"/>
          <w:rtl/>
          <w:lang w:bidi="ar-EG"/>
        </w:rPr>
        <w:t xml:space="preserve"> التي تتضمن </w:t>
      </w:r>
      <w:r w:rsidR="007258FB">
        <w:rPr>
          <w:rFonts w:ascii="Simplified Arabic" w:hAnsi="Simplified Arabic" w:cs="Simplified Arabic" w:hint="cs"/>
          <w:b/>
          <w:bCs/>
          <w:color w:val="000000" w:themeColor="text1"/>
          <w:sz w:val="28"/>
          <w:szCs w:val="28"/>
          <w:rtl/>
          <w:lang w:bidi="ar-EG"/>
        </w:rPr>
        <w:t>5</w:t>
      </w:r>
      <w:r w:rsidRPr="00346158">
        <w:rPr>
          <w:rFonts w:ascii="Simplified Arabic" w:hAnsi="Simplified Arabic" w:cs="Simplified Arabic" w:hint="cs"/>
          <w:b/>
          <w:bCs/>
          <w:color w:val="000000" w:themeColor="text1"/>
          <w:sz w:val="28"/>
          <w:szCs w:val="28"/>
          <w:rtl/>
          <w:lang w:bidi="ar-EG"/>
        </w:rPr>
        <w:t>خطط بحثية (د/</w:t>
      </w:r>
      <w:r w:rsidR="007258FB">
        <w:rPr>
          <w:rFonts w:ascii="Simplified Arabic" w:hAnsi="Simplified Arabic" w:cs="Simplified Arabic" w:hint="cs"/>
          <w:b/>
          <w:bCs/>
          <w:color w:val="000000" w:themeColor="text1"/>
          <w:sz w:val="28"/>
          <w:szCs w:val="28"/>
          <w:rtl/>
          <w:lang w:bidi="ar-EG"/>
        </w:rPr>
        <w:t>شيرين فاروق</w:t>
      </w:r>
      <w:r w:rsidRPr="00346158">
        <w:rPr>
          <w:rFonts w:ascii="Simplified Arabic" w:hAnsi="Simplified Arabic" w:cs="Simplified Arabic" w:hint="cs"/>
          <w:b/>
          <w:bCs/>
          <w:color w:val="000000" w:themeColor="text1"/>
          <w:sz w:val="28"/>
          <w:szCs w:val="28"/>
          <w:rtl/>
          <w:lang w:bidi="ar-EG"/>
        </w:rPr>
        <w:t>)</w:t>
      </w:r>
      <w:r w:rsidR="003F0336">
        <w:rPr>
          <w:rFonts w:ascii="Simplified Arabic" w:hAnsi="Simplified Arabic" w:cs="Simplified Arabic" w:hint="cs"/>
          <w:b/>
          <w:bCs/>
          <w:color w:val="000000" w:themeColor="text1"/>
          <w:sz w:val="28"/>
          <w:szCs w:val="28"/>
          <w:rtl/>
          <w:lang w:bidi="ar-EG"/>
        </w:rPr>
        <w:t>.</w:t>
      </w:r>
    </w:p>
    <w:p w14:paraId="7309F513" w14:textId="06E6A197" w:rsidR="00346158" w:rsidRPr="00B47E0C" w:rsidRDefault="00346158" w:rsidP="00B47E0C">
      <w:pPr>
        <w:pStyle w:val="ListParagraph"/>
        <w:numPr>
          <w:ilvl w:val="0"/>
          <w:numId w:val="1"/>
        </w:numPr>
        <w:bidi/>
        <w:spacing w:line="360" w:lineRule="auto"/>
        <w:jc w:val="lowKashida"/>
        <w:rPr>
          <w:rFonts w:ascii="Simplified Arabic" w:hAnsi="Simplified Arabic" w:cs="Simplified Arabic"/>
          <w:b/>
          <w:bCs/>
          <w:color w:val="000000" w:themeColor="text1"/>
          <w:sz w:val="28"/>
          <w:szCs w:val="28"/>
          <w:rtl/>
          <w:lang w:bidi="ar-EG"/>
        </w:rPr>
      </w:pPr>
      <w:r w:rsidRPr="00B47E0C">
        <w:rPr>
          <w:rFonts w:ascii="Simplified Arabic" w:hAnsi="Simplified Arabic" w:cs="Simplified Arabic" w:hint="cs"/>
          <w:b/>
          <w:bCs/>
          <w:color w:val="000000" w:themeColor="text1"/>
          <w:sz w:val="28"/>
          <w:szCs w:val="28"/>
          <w:rtl/>
          <w:lang w:bidi="ar-EG"/>
        </w:rPr>
        <w:t>كلمة ختامية للدكتور/</w:t>
      </w:r>
      <w:r w:rsidR="00981792" w:rsidRPr="00B47E0C">
        <w:rPr>
          <w:rFonts w:ascii="Simplified Arabic" w:hAnsi="Simplified Arabic" w:cs="Simplified Arabic" w:hint="cs"/>
          <w:b/>
          <w:bCs/>
          <w:color w:val="000000" w:themeColor="text1"/>
          <w:sz w:val="28"/>
          <w:szCs w:val="28"/>
          <w:rtl/>
          <w:lang w:bidi="ar-EG"/>
        </w:rPr>
        <w:t>مهيتاب الرافعي</w:t>
      </w:r>
      <w:r w:rsidR="003F0336" w:rsidRPr="00B47E0C">
        <w:rPr>
          <w:rFonts w:ascii="Simplified Arabic" w:hAnsi="Simplified Arabic" w:cs="Simplified Arabic" w:hint="cs"/>
          <w:b/>
          <w:bCs/>
          <w:color w:val="000000" w:themeColor="text1"/>
          <w:sz w:val="28"/>
          <w:szCs w:val="28"/>
          <w:rtl/>
          <w:lang w:bidi="ar-EG"/>
        </w:rPr>
        <w:t>.</w:t>
      </w:r>
      <w:r w:rsidRPr="00B47E0C">
        <w:rPr>
          <w:rFonts w:ascii="Simplified Arabic" w:hAnsi="Simplified Arabic" w:cs="Simplified Arabic" w:hint="cs"/>
          <w:b/>
          <w:bCs/>
          <w:color w:val="000000" w:themeColor="text1"/>
          <w:sz w:val="28"/>
          <w:szCs w:val="28"/>
          <w:rtl/>
          <w:lang w:bidi="ar-EG"/>
        </w:rPr>
        <w:t xml:space="preserve"> </w:t>
      </w:r>
    </w:p>
    <w:p w14:paraId="5207FAA3"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3F50D723"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1B5A331B"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6E676108"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0F026206" w14:textId="77777777" w:rsidR="00346158" w:rsidRDefault="00346158" w:rsidP="00346158">
      <w:pPr>
        <w:bidi/>
        <w:spacing w:line="240" w:lineRule="auto"/>
        <w:rPr>
          <w:rFonts w:ascii="Simplified Arabic" w:hAnsi="Simplified Arabic" w:cs="Simplified Arabic"/>
          <w:b/>
          <w:bCs/>
          <w:color w:val="0070C0"/>
          <w:sz w:val="28"/>
          <w:szCs w:val="28"/>
          <w:rtl/>
          <w:lang w:bidi="ar-EG"/>
        </w:rPr>
      </w:pPr>
    </w:p>
    <w:p w14:paraId="38550712" w14:textId="77777777" w:rsidR="00FD0ABA" w:rsidRDefault="00FD0ABA" w:rsidP="00FD0ABA">
      <w:pPr>
        <w:bidi/>
        <w:spacing w:line="240" w:lineRule="auto"/>
        <w:rPr>
          <w:rFonts w:ascii="Simplified Arabic" w:hAnsi="Simplified Arabic" w:cs="Simplified Arabic"/>
          <w:b/>
          <w:bCs/>
          <w:color w:val="0070C0"/>
          <w:sz w:val="28"/>
          <w:szCs w:val="28"/>
          <w:rtl/>
          <w:lang w:bidi="ar-EG"/>
        </w:rPr>
      </w:pPr>
    </w:p>
    <w:p w14:paraId="5817FE14" w14:textId="77777777" w:rsidR="0075506E" w:rsidRDefault="0075506E" w:rsidP="0075506E">
      <w:pPr>
        <w:bidi/>
        <w:spacing w:line="240" w:lineRule="auto"/>
        <w:rPr>
          <w:rFonts w:ascii="Simplified Arabic" w:hAnsi="Simplified Arabic" w:cs="Simplified Arabic"/>
          <w:b/>
          <w:bCs/>
          <w:color w:val="0070C0"/>
          <w:sz w:val="28"/>
          <w:szCs w:val="28"/>
          <w:rtl/>
          <w:lang w:bidi="ar-EG"/>
        </w:rPr>
      </w:pPr>
    </w:p>
    <w:p w14:paraId="6A74C3C4" w14:textId="1E49B596" w:rsidR="00E62E20" w:rsidRPr="008D5425" w:rsidRDefault="003F0336" w:rsidP="008D5425">
      <w:pPr>
        <w:bidi/>
        <w:spacing w:line="240" w:lineRule="auto"/>
        <w:jc w:val="center"/>
        <w:rPr>
          <w:rFonts w:ascii="Simplified Arabic" w:hAnsi="Simplified Arabic" w:cs="Simplified Arabic"/>
          <w:b/>
          <w:bCs/>
          <w:color w:val="000000" w:themeColor="text1"/>
          <w:sz w:val="28"/>
          <w:szCs w:val="28"/>
          <w:rtl/>
          <w:lang w:bidi="ar-EG"/>
        </w:rPr>
      </w:pPr>
      <w:r w:rsidRPr="003F0336">
        <w:rPr>
          <w:rFonts w:ascii="Simplified Arabic" w:hAnsi="Simplified Arabic" w:cs="Simplified Arabic" w:hint="cs"/>
          <w:b/>
          <w:bCs/>
          <w:color w:val="000000" w:themeColor="text1"/>
          <w:sz w:val="28"/>
          <w:szCs w:val="28"/>
          <w:rtl/>
          <w:lang w:bidi="ar-EG"/>
        </w:rPr>
        <w:t>تحية طيبة وبعد...</w:t>
      </w:r>
    </w:p>
    <w:p w14:paraId="61EDF4DB" w14:textId="66024DD5" w:rsidR="003F0336" w:rsidRPr="00180C66" w:rsidRDefault="003F0336" w:rsidP="00B47E0C">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lastRenderedPageBreak/>
        <w:t xml:space="preserve">مقدم لسيادتكم ملخص حول العرض التقديمي </w:t>
      </w:r>
      <w:r w:rsidR="00944837">
        <w:rPr>
          <w:rFonts w:ascii="Simplified Arabic" w:hAnsi="Simplified Arabic" w:cs="Simplified Arabic" w:hint="cs"/>
          <w:color w:val="000000" w:themeColor="text1"/>
          <w:sz w:val="28"/>
          <w:szCs w:val="28"/>
          <w:rtl/>
          <w:lang w:bidi="ar-EG"/>
        </w:rPr>
        <w:t>للسيمن</w:t>
      </w:r>
      <w:r w:rsidR="00C84283" w:rsidRPr="00180C66">
        <w:rPr>
          <w:rFonts w:ascii="Simplified Arabic" w:hAnsi="Simplified Arabic" w:cs="Simplified Arabic" w:hint="cs"/>
          <w:color w:val="000000" w:themeColor="text1"/>
          <w:sz w:val="28"/>
          <w:szCs w:val="28"/>
          <w:rtl/>
          <w:lang w:bidi="ar-EG"/>
        </w:rPr>
        <w:t xml:space="preserve">ار </w:t>
      </w:r>
      <w:r w:rsidR="008D5425">
        <w:rPr>
          <w:rFonts w:ascii="Simplified Arabic" w:hAnsi="Simplified Arabic" w:cs="Simplified Arabic" w:hint="cs"/>
          <w:color w:val="000000" w:themeColor="text1"/>
          <w:sz w:val="28"/>
          <w:szCs w:val="28"/>
          <w:rtl/>
          <w:lang w:bidi="ar-EG"/>
        </w:rPr>
        <w:t>ال</w:t>
      </w:r>
      <w:r w:rsidR="009A3EB2">
        <w:rPr>
          <w:rFonts w:ascii="Simplified Arabic" w:hAnsi="Simplified Arabic" w:cs="Simplified Arabic" w:hint="cs"/>
          <w:color w:val="000000" w:themeColor="text1"/>
          <w:sz w:val="28"/>
          <w:szCs w:val="28"/>
          <w:rtl/>
          <w:lang w:bidi="ar-EG"/>
        </w:rPr>
        <w:t>رابع</w:t>
      </w:r>
      <w:r w:rsidR="00CE5244">
        <w:rPr>
          <w:rFonts w:ascii="Simplified Arabic" w:hAnsi="Simplified Arabic" w:cs="Simplified Arabic" w:hint="cs"/>
          <w:color w:val="000000" w:themeColor="text1"/>
          <w:sz w:val="28"/>
          <w:szCs w:val="28"/>
          <w:rtl/>
          <w:lang w:bidi="ar-EG"/>
        </w:rPr>
        <w:t xml:space="preserve"> لقسم ا</w:t>
      </w:r>
      <w:r w:rsidR="00981792">
        <w:rPr>
          <w:rFonts w:ascii="Simplified Arabic" w:hAnsi="Simplified Arabic" w:cs="Simplified Arabic" w:hint="cs"/>
          <w:color w:val="000000" w:themeColor="text1"/>
          <w:sz w:val="28"/>
          <w:szCs w:val="28"/>
          <w:rtl/>
          <w:lang w:bidi="ar-EG"/>
        </w:rPr>
        <w:t>لإعلام</w:t>
      </w:r>
      <w:r w:rsidR="00CE5244">
        <w:rPr>
          <w:rFonts w:ascii="Simplified Arabic" w:hAnsi="Simplified Arabic" w:cs="Simplified Arabic" w:hint="cs"/>
          <w:color w:val="000000" w:themeColor="text1"/>
          <w:sz w:val="28"/>
          <w:szCs w:val="28"/>
          <w:rtl/>
          <w:lang w:bidi="ar-EG"/>
        </w:rPr>
        <w:t xml:space="preserve"> الرقمي</w:t>
      </w:r>
      <w:r w:rsidR="00C84283" w:rsidRPr="00180C66">
        <w:rPr>
          <w:rFonts w:ascii="Simplified Arabic" w:hAnsi="Simplified Arabic" w:cs="Simplified Arabic" w:hint="cs"/>
          <w:color w:val="000000" w:themeColor="text1"/>
          <w:sz w:val="28"/>
          <w:szCs w:val="28"/>
          <w:rtl/>
          <w:lang w:bidi="ar-EG"/>
        </w:rPr>
        <w:t xml:space="preserve"> لكلية الإعلام والتسويق المحدد يوم الأربعاء الموافق </w:t>
      </w:r>
      <w:r w:rsidR="00D00DC0">
        <w:rPr>
          <w:rFonts w:ascii="Simplified Arabic" w:hAnsi="Simplified Arabic" w:cs="Simplified Arabic" w:hint="cs"/>
          <w:color w:val="000000" w:themeColor="text1"/>
          <w:sz w:val="28"/>
          <w:szCs w:val="28"/>
          <w:rtl/>
          <w:lang w:bidi="ar-EG"/>
        </w:rPr>
        <w:t>23</w:t>
      </w:r>
      <w:r w:rsidR="00B47E0C">
        <w:rPr>
          <w:rFonts w:ascii="Simplified Arabic" w:hAnsi="Simplified Arabic" w:cs="Simplified Arabic" w:hint="cs"/>
          <w:color w:val="000000" w:themeColor="text1"/>
          <w:sz w:val="28"/>
          <w:szCs w:val="28"/>
          <w:rtl/>
          <w:lang w:bidi="ar-EG"/>
        </w:rPr>
        <w:t xml:space="preserve"> يوليو</w:t>
      </w:r>
      <w:r w:rsidR="00FD0ABA">
        <w:rPr>
          <w:rFonts w:ascii="Simplified Arabic" w:hAnsi="Simplified Arabic" w:cs="Simplified Arabic" w:hint="cs"/>
          <w:color w:val="000000" w:themeColor="text1"/>
          <w:sz w:val="28"/>
          <w:szCs w:val="28"/>
          <w:rtl/>
          <w:lang w:bidi="ar-EG"/>
        </w:rPr>
        <w:t xml:space="preserve"> </w:t>
      </w:r>
      <w:r w:rsidR="00C84283" w:rsidRPr="00180C66">
        <w:rPr>
          <w:rFonts w:ascii="Simplified Arabic" w:hAnsi="Simplified Arabic" w:cs="Simplified Arabic" w:hint="cs"/>
          <w:color w:val="000000" w:themeColor="text1"/>
          <w:sz w:val="28"/>
          <w:szCs w:val="28"/>
          <w:rtl/>
          <w:lang w:bidi="ar-EG"/>
        </w:rPr>
        <w:t>202</w:t>
      </w:r>
      <w:r w:rsidR="00D00DC0">
        <w:rPr>
          <w:rFonts w:ascii="Simplified Arabic" w:hAnsi="Simplified Arabic" w:cs="Simplified Arabic" w:hint="cs"/>
          <w:color w:val="000000" w:themeColor="text1"/>
          <w:sz w:val="28"/>
          <w:szCs w:val="28"/>
          <w:rtl/>
          <w:lang w:bidi="ar-EG"/>
        </w:rPr>
        <w:t>5</w:t>
      </w:r>
      <w:r w:rsidR="00440678" w:rsidRPr="00180C66">
        <w:rPr>
          <w:rFonts w:ascii="Simplified Arabic" w:hAnsi="Simplified Arabic" w:cs="Simplified Arabic" w:hint="cs"/>
          <w:color w:val="000000" w:themeColor="text1"/>
          <w:sz w:val="28"/>
          <w:szCs w:val="28"/>
          <w:rtl/>
          <w:lang w:bidi="ar-EG"/>
        </w:rPr>
        <w:t xml:space="preserve"> في تمام الساعة</w:t>
      </w:r>
      <w:r w:rsidR="00D00DC0">
        <w:rPr>
          <w:rFonts w:ascii="Simplified Arabic" w:hAnsi="Simplified Arabic" w:cs="Simplified Arabic" w:hint="cs"/>
          <w:color w:val="000000" w:themeColor="text1"/>
          <w:sz w:val="28"/>
          <w:szCs w:val="28"/>
          <w:rtl/>
          <w:lang w:bidi="ar-EG"/>
        </w:rPr>
        <w:t>8:30</w:t>
      </w:r>
      <w:r w:rsidR="00440678" w:rsidRPr="00180C66">
        <w:rPr>
          <w:rFonts w:ascii="Simplified Arabic" w:hAnsi="Simplified Arabic" w:cs="Simplified Arabic" w:hint="cs"/>
          <w:color w:val="000000" w:themeColor="text1"/>
          <w:sz w:val="28"/>
          <w:szCs w:val="28"/>
          <w:rtl/>
          <w:lang w:bidi="ar-EG"/>
        </w:rPr>
        <w:t xml:space="preserve"> مساءً بتوقيت مكة المكرمة.</w:t>
      </w:r>
    </w:p>
    <w:p w14:paraId="27C00A53" w14:textId="7135B2B2" w:rsidR="00440678" w:rsidRPr="00180C66" w:rsidRDefault="00944837" w:rsidP="00B47E0C">
      <w:pPr>
        <w:bidi/>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يتضمن السيمنا</w:t>
      </w:r>
      <w:r w:rsidR="00440678" w:rsidRPr="00180C66">
        <w:rPr>
          <w:rFonts w:ascii="Simplified Arabic" w:hAnsi="Simplified Arabic" w:cs="Simplified Arabic" w:hint="cs"/>
          <w:color w:val="000000" w:themeColor="text1"/>
          <w:sz w:val="28"/>
          <w:szCs w:val="28"/>
          <w:rtl/>
          <w:lang w:bidi="ar-EG"/>
        </w:rPr>
        <w:t xml:space="preserve">ر </w:t>
      </w:r>
      <w:r w:rsidR="007258FB">
        <w:rPr>
          <w:rFonts w:ascii="Simplified Arabic" w:hAnsi="Simplified Arabic" w:cs="Simplified Arabic" w:hint="cs"/>
          <w:color w:val="000000" w:themeColor="text1"/>
          <w:sz w:val="28"/>
          <w:szCs w:val="28"/>
          <w:rtl/>
          <w:lang w:bidi="ar-EG"/>
        </w:rPr>
        <w:t>1</w:t>
      </w:r>
      <w:r w:rsidR="00B47E0C">
        <w:rPr>
          <w:rFonts w:ascii="Simplified Arabic" w:hAnsi="Simplified Arabic" w:cs="Simplified Arabic" w:hint="cs"/>
          <w:color w:val="000000" w:themeColor="text1"/>
          <w:sz w:val="28"/>
          <w:szCs w:val="28"/>
          <w:rtl/>
          <w:lang w:bidi="ar-EG"/>
        </w:rPr>
        <w:t>1</w:t>
      </w:r>
      <w:r w:rsidR="00FD0ABA">
        <w:rPr>
          <w:rFonts w:ascii="Simplified Arabic" w:hAnsi="Simplified Arabic" w:cs="Simplified Arabic" w:hint="cs"/>
          <w:color w:val="000000" w:themeColor="text1"/>
          <w:sz w:val="28"/>
          <w:szCs w:val="28"/>
          <w:rtl/>
          <w:lang w:bidi="ar-EG"/>
        </w:rPr>
        <w:t>خطة</w:t>
      </w:r>
      <w:r w:rsidR="00440678" w:rsidRPr="00180C66">
        <w:rPr>
          <w:rFonts w:ascii="Simplified Arabic" w:hAnsi="Simplified Arabic" w:cs="Simplified Arabic" w:hint="cs"/>
          <w:color w:val="000000" w:themeColor="text1"/>
          <w:sz w:val="28"/>
          <w:szCs w:val="28"/>
          <w:rtl/>
          <w:lang w:bidi="ar-EG"/>
        </w:rPr>
        <w:t xml:space="preserve"> بحثية للمناقشة باستضافة </w:t>
      </w:r>
      <w:r w:rsidR="007258FB">
        <w:rPr>
          <w:rFonts w:ascii="Simplified Arabic" w:hAnsi="Simplified Arabic" w:cs="Simplified Arabic" w:hint="cs"/>
          <w:color w:val="000000" w:themeColor="text1"/>
          <w:sz w:val="28"/>
          <w:szCs w:val="28"/>
          <w:rtl/>
          <w:lang w:bidi="ar-EG"/>
        </w:rPr>
        <w:t xml:space="preserve">ثلاثة </w:t>
      </w:r>
      <w:r w:rsidR="008729A2" w:rsidRPr="00180C66">
        <w:rPr>
          <w:rFonts w:ascii="Simplified Arabic" w:hAnsi="Simplified Arabic" w:cs="Simplified Arabic" w:hint="cs"/>
          <w:color w:val="000000" w:themeColor="text1"/>
          <w:sz w:val="28"/>
          <w:szCs w:val="28"/>
          <w:rtl/>
          <w:lang w:bidi="ar-EG"/>
        </w:rPr>
        <w:t>م</w:t>
      </w:r>
      <w:r w:rsidR="00981792">
        <w:rPr>
          <w:rFonts w:ascii="Simplified Arabic" w:hAnsi="Simplified Arabic" w:cs="Simplified Arabic" w:hint="cs"/>
          <w:color w:val="000000" w:themeColor="text1"/>
          <w:sz w:val="28"/>
          <w:szCs w:val="28"/>
          <w:rtl/>
          <w:lang w:bidi="ar-EG"/>
        </w:rPr>
        <w:t>ن أعضاء هيئة التدريس في تخصص الاعلام</w:t>
      </w:r>
      <w:r w:rsidR="008729A2" w:rsidRPr="00180C66">
        <w:rPr>
          <w:rFonts w:ascii="Simplified Arabic" w:hAnsi="Simplified Arabic" w:cs="Simplified Arabic" w:hint="cs"/>
          <w:color w:val="000000" w:themeColor="text1"/>
          <w:sz w:val="28"/>
          <w:szCs w:val="28"/>
          <w:rtl/>
          <w:lang w:bidi="ar-EG"/>
        </w:rPr>
        <w:t xml:space="preserve"> الرقمي، حيث يكلف كل عضو هيئة تدريس بمناقشة </w:t>
      </w:r>
      <w:r w:rsidR="008C4CB5">
        <w:rPr>
          <w:rFonts w:ascii="Simplified Arabic" w:hAnsi="Simplified Arabic" w:cs="Simplified Arabic" w:hint="cs"/>
          <w:color w:val="000000" w:themeColor="text1"/>
          <w:sz w:val="28"/>
          <w:szCs w:val="28"/>
          <w:rtl/>
          <w:lang w:bidi="ar-EG"/>
        </w:rPr>
        <w:t>عدد من</w:t>
      </w:r>
      <w:r w:rsidR="008729A2" w:rsidRPr="00180C66">
        <w:rPr>
          <w:rFonts w:ascii="Simplified Arabic" w:hAnsi="Simplified Arabic" w:cs="Simplified Arabic" w:hint="cs"/>
          <w:color w:val="000000" w:themeColor="text1"/>
          <w:sz w:val="28"/>
          <w:szCs w:val="28"/>
          <w:rtl/>
          <w:lang w:bidi="ar-EG"/>
        </w:rPr>
        <w:t xml:space="preserve"> </w:t>
      </w:r>
      <w:r w:rsidR="008C4CB5">
        <w:rPr>
          <w:rFonts w:ascii="Simplified Arabic" w:hAnsi="Simplified Arabic" w:cs="Simplified Arabic" w:hint="cs"/>
          <w:color w:val="000000" w:themeColor="text1"/>
          <w:sz w:val="28"/>
          <w:szCs w:val="28"/>
          <w:rtl/>
          <w:lang w:bidi="ar-EG"/>
        </w:rPr>
        <w:t>ال</w:t>
      </w:r>
      <w:r w:rsidR="008729A2" w:rsidRPr="00180C66">
        <w:rPr>
          <w:rFonts w:ascii="Simplified Arabic" w:hAnsi="Simplified Arabic" w:cs="Simplified Arabic" w:hint="cs"/>
          <w:color w:val="000000" w:themeColor="text1"/>
          <w:sz w:val="28"/>
          <w:szCs w:val="28"/>
          <w:rtl/>
          <w:lang w:bidi="ar-EG"/>
        </w:rPr>
        <w:t>خطط بحثية</w:t>
      </w:r>
      <w:r w:rsidR="00EE4423">
        <w:rPr>
          <w:rFonts w:ascii="Simplified Arabic" w:hAnsi="Simplified Arabic" w:cs="Simplified Arabic" w:hint="cs"/>
          <w:color w:val="000000" w:themeColor="text1"/>
          <w:sz w:val="28"/>
          <w:szCs w:val="28"/>
          <w:rtl/>
          <w:lang w:bidi="ar-EG"/>
        </w:rPr>
        <w:t xml:space="preserve"> </w:t>
      </w:r>
      <w:r w:rsidR="008729A2" w:rsidRPr="00180C66">
        <w:rPr>
          <w:rFonts w:ascii="Simplified Arabic" w:hAnsi="Simplified Arabic" w:cs="Simplified Arabic" w:hint="cs"/>
          <w:color w:val="000000" w:themeColor="text1"/>
          <w:sz w:val="28"/>
          <w:szCs w:val="28"/>
          <w:rtl/>
          <w:lang w:bidi="ar-EG"/>
        </w:rPr>
        <w:t xml:space="preserve">في غضون 5 دقائق لكل </w:t>
      </w:r>
      <w:r w:rsidR="001105BC" w:rsidRPr="00180C66">
        <w:rPr>
          <w:rFonts w:ascii="Simplified Arabic" w:hAnsi="Simplified Arabic" w:cs="Simplified Arabic" w:hint="cs"/>
          <w:color w:val="000000" w:themeColor="text1"/>
          <w:sz w:val="28"/>
          <w:szCs w:val="28"/>
          <w:rtl/>
          <w:lang w:bidi="ar-EG"/>
        </w:rPr>
        <w:t>باحث</w:t>
      </w:r>
      <w:r w:rsidR="008C4CB5">
        <w:rPr>
          <w:rFonts w:ascii="Simplified Arabic" w:hAnsi="Simplified Arabic" w:cs="Simplified Arabic" w:hint="cs"/>
          <w:color w:val="000000" w:themeColor="text1"/>
          <w:sz w:val="28"/>
          <w:szCs w:val="28"/>
          <w:rtl/>
          <w:lang w:bidi="ar-EG"/>
        </w:rPr>
        <w:t>/مجموعة</w:t>
      </w:r>
      <w:r w:rsidR="008729A2" w:rsidRPr="00180C66">
        <w:rPr>
          <w:rFonts w:ascii="Simplified Arabic" w:hAnsi="Simplified Arabic" w:cs="Simplified Arabic" w:hint="cs"/>
          <w:color w:val="000000" w:themeColor="text1"/>
          <w:sz w:val="28"/>
          <w:szCs w:val="28"/>
          <w:rtl/>
          <w:lang w:bidi="ar-EG"/>
        </w:rPr>
        <w:t xml:space="preserve">، وذلك من خلال عرض الخطة البحثية من قبل عضو هيئة التدريس لكل </w:t>
      </w:r>
      <w:r w:rsidR="001105BC" w:rsidRPr="00180C66">
        <w:rPr>
          <w:rFonts w:ascii="Simplified Arabic" w:hAnsi="Simplified Arabic" w:cs="Simplified Arabic" w:hint="cs"/>
          <w:color w:val="000000" w:themeColor="text1"/>
          <w:sz w:val="28"/>
          <w:szCs w:val="28"/>
          <w:rtl/>
          <w:lang w:bidi="ar-EG"/>
        </w:rPr>
        <w:t>باحث</w:t>
      </w:r>
      <w:r w:rsidR="008C4CB5">
        <w:rPr>
          <w:rFonts w:ascii="Simplified Arabic" w:hAnsi="Simplified Arabic" w:cs="Simplified Arabic" w:hint="cs"/>
          <w:color w:val="000000" w:themeColor="text1"/>
          <w:sz w:val="28"/>
          <w:szCs w:val="28"/>
          <w:rtl/>
          <w:lang w:bidi="ar-EG"/>
        </w:rPr>
        <w:t>/مجموعة</w:t>
      </w:r>
      <w:r w:rsidR="008729A2" w:rsidRPr="00180C66">
        <w:rPr>
          <w:rFonts w:ascii="Simplified Arabic" w:hAnsi="Simplified Arabic" w:cs="Simplified Arabic" w:hint="cs"/>
          <w:color w:val="000000" w:themeColor="text1"/>
          <w:sz w:val="28"/>
          <w:szCs w:val="28"/>
          <w:rtl/>
          <w:lang w:bidi="ar-EG"/>
        </w:rPr>
        <w:t xml:space="preserve"> منسوبة إليه وذكر ملخص سريع بالتعليق على كل خطة لكل باحث</w:t>
      </w:r>
      <w:r w:rsidR="001105BC" w:rsidRPr="00180C66">
        <w:rPr>
          <w:rFonts w:ascii="Simplified Arabic" w:hAnsi="Simplified Arabic" w:cs="Simplified Arabic" w:hint="cs"/>
          <w:color w:val="000000" w:themeColor="text1"/>
          <w:sz w:val="28"/>
          <w:szCs w:val="28"/>
          <w:rtl/>
          <w:lang w:bidi="ar-EG"/>
        </w:rPr>
        <w:t>.</w:t>
      </w:r>
    </w:p>
    <w:p w14:paraId="44090D47" w14:textId="3178D1E9" w:rsidR="001105BC" w:rsidRPr="00180C66" w:rsidRDefault="001105BC" w:rsidP="00180C66">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ويتضمن ترتيب عرض الحضور كالاتي:</w:t>
      </w:r>
    </w:p>
    <w:p w14:paraId="0319AA85" w14:textId="68C545D4" w:rsidR="001105BC" w:rsidRPr="00180C66" w:rsidRDefault="001105BC" w:rsidP="00B47E0C">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المناقش الأول: د.</w:t>
      </w:r>
      <w:r w:rsidR="00B47E0C">
        <w:rPr>
          <w:rFonts w:ascii="Simplified Arabic" w:hAnsi="Simplified Arabic" w:cs="Simplified Arabic" w:hint="cs"/>
          <w:color w:val="000000" w:themeColor="text1"/>
          <w:sz w:val="28"/>
          <w:szCs w:val="28"/>
          <w:rtl/>
          <w:lang w:bidi="ar-EG"/>
        </w:rPr>
        <w:t>مح</w:t>
      </w:r>
      <w:r w:rsidR="00D323E5">
        <w:rPr>
          <w:rFonts w:ascii="Simplified Arabic" w:hAnsi="Simplified Arabic" w:cs="Simplified Arabic" w:hint="cs"/>
          <w:color w:val="000000" w:themeColor="text1"/>
          <w:sz w:val="28"/>
          <w:szCs w:val="28"/>
          <w:rtl/>
          <w:lang w:bidi="ar-EG"/>
        </w:rPr>
        <w:t>م</w:t>
      </w:r>
      <w:r w:rsidR="00B47E0C">
        <w:rPr>
          <w:rFonts w:ascii="Simplified Arabic" w:hAnsi="Simplified Arabic" w:cs="Simplified Arabic" w:hint="cs"/>
          <w:color w:val="000000" w:themeColor="text1"/>
          <w:sz w:val="28"/>
          <w:szCs w:val="28"/>
          <w:rtl/>
          <w:lang w:bidi="ar-EG"/>
        </w:rPr>
        <w:t>د عويس</w:t>
      </w:r>
      <w:r w:rsidRPr="00180C66">
        <w:rPr>
          <w:rFonts w:ascii="Simplified Arabic" w:hAnsi="Simplified Arabic" w:cs="Simplified Arabic" w:hint="cs"/>
          <w:color w:val="000000" w:themeColor="text1"/>
          <w:sz w:val="28"/>
          <w:szCs w:val="28"/>
          <w:rtl/>
          <w:lang w:bidi="ar-EG"/>
        </w:rPr>
        <w:t>.</w:t>
      </w:r>
    </w:p>
    <w:p w14:paraId="7E8084F8" w14:textId="713196C9" w:rsidR="001105BC" w:rsidRDefault="001105BC" w:rsidP="00981792">
      <w:pPr>
        <w:bidi/>
        <w:jc w:val="lowKashida"/>
        <w:rPr>
          <w:rFonts w:ascii="Simplified Arabic" w:hAnsi="Simplified Arabic" w:cs="Simplified Arabic"/>
          <w:color w:val="000000" w:themeColor="text1"/>
          <w:sz w:val="28"/>
          <w:szCs w:val="28"/>
          <w:rtl/>
          <w:lang w:bidi="ar-EG"/>
        </w:rPr>
      </w:pPr>
      <w:r w:rsidRPr="00180C66">
        <w:rPr>
          <w:rFonts w:ascii="Simplified Arabic" w:hAnsi="Simplified Arabic" w:cs="Simplified Arabic" w:hint="cs"/>
          <w:color w:val="000000" w:themeColor="text1"/>
          <w:sz w:val="28"/>
          <w:szCs w:val="28"/>
          <w:rtl/>
          <w:lang w:bidi="ar-EG"/>
        </w:rPr>
        <w:t>المناقش الثاني: د.</w:t>
      </w:r>
      <w:r w:rsidR="007258FB">
        <w:rPr>
          <w:rFonts w:ascii="Simplified Arabic" w:hAnsi="Simplified Arabic" w:cs="Simplified Arabic" w:hint="cs"/>
          <w:color w:val="000000" w:themeColor="text1"/>
          <w:sz w:val="28"/>
          <w:szCs w:val="28"/>
          <w:rtl/>
          <w:lang w:bidi="ar-EG"/>
        </w:rPr>
        <w:t>شيرين فاروق</w:t>
      </w:r>
      <w:r w:rsidR="00180C66" w:rsidRPr="00180C66">
        <w:rPr>
          <w:rFonts w:ascii="Simplified Arabic" w:hAnsi="Simplified Arabic" w:cs="Simplified Arabic" w:hint="cs"/>
          <w:color w:val="000000" w:themeColor="text1"/>
          <w:sz w:val="28"/>
          <w:szCs w:val="28"/>
          <w:rtl/>
          <w:lang w:bidi="ar-EG"/>
        </w:rPr>
        <w:t>.</w:t>
      </w:r>
    </w:p>
    <w:p w14:paraId="70CF3C3A" w14:textId="0F678FB8" w:rsidR="007A5948" w:rsidRDefault="00180C66" w:rsidP="00110954">
      <w:pPr>
        <w:bidi/>
        <w:jc w:val="lowKashida"/>
        <w:rPr>
          <w:rFonts w:ascii="Simplified Arabic" w:hAnsi="Simplified Arabic" w:cs="Simplified Arabic"/>
          <w:b/>
          <w:bCs/>
          <w:color w:val="0070C0"/>
          <w:sz w:val="28"/>
          <w:szCs w:val="28"/>
          <w:rtl/>
          <w:lang w:bidi="ar-EG"/>
        </w:rPr>
      </w:pPr>
      <w:r>
        <w:rPr>
          <w:rFonts w:ascii="Simplified Arabic" w:hAnsi="Simplified Arabic" w:cs="Simplified Arabic" w:hint="cs"/>
          <w:b/>
          <w:bCs/>
          <w:color w:val="0070C0"/>
          <w:sz w:val="28"/>
          <w:szCs w:val="28"/>
          <w:rtl/>
          <w:lang w:bidi="ar-EG"/>
        </w:rPr>
        <w:t>ومرفق لسيادتكم جدول بالخطط البحثية والباحثين المنسوبة لكل عضو هيئة تدريس.</w:t>
      </w:r>
    </w:p>
    <w:p w14:paraId="59467A0D" w14:textId="769E06B1" w:rsidR="007A5948" w:rsidRDefault="00304E07" w:rsidP="00304E07">
      <w:pPr>
        <w:tabs>
          <w:tab w:val="left" w:pos="3135"/>
        </w:tabs>
        <w:bidi/>
        <w:spacing w:after="0"/>
        <w:rPr>
          <w:rFonts w:ascii="Simplified Arabic" w:hAnsi="Simplified Arabic" w:cs="Simplified Arabic"/>
          <w:b/>
          <w:bCs/>
          <w:color w:val="0070C0"/>
          <w:sz w:val="28"/>
          <w:szCs w:val="28"/>
          <w:rtl/>
          <w:lang w:bidi="ar-EG"/>
        </w:rPr>
      </w:pPr>
      <w:r>
        <w:rPr>
          <w:rFonts w:ascii="Simplified Arabic" w:hAnsi="Simplified Arabic" w:cs="Simplified Arabic"/>
          <w:b/>
          <w:bCs/>
          <w:color w:val="0070C0"/>
          <w:sz w:val="28"/>
          <w:szCs w:val="28"/>
          <w:rtl/>
          <w:lang w:bidi="ar-EG"/>
        </w:rPr>
        <w:tab/>
      </w:r>
    </w:p>
    <w:p w14:paraId="7FC51DA9" w14:textId="77777777" w:rsidR="007A5948" w:rsidRDefault="007A5948" w:rsidP="007A5948">
      <w:pPr>
        <w:bidi/>
        <w:spacing w:after="0"/>
        <w:rPr>
          <w:rFonts w:ascii="Simplified Arabic" w:hAnsi="Simplified Arabic" w:cs="Simplified Arabic"/>
          <w:b/>
          <w:bCs/>
          <w:color w:val="0070C0"/>
          <w:sz w:val="28"/>
          <w:szCs w:val="28"/>
          <w:rtl/>
          <w:lang w:bidi="ar-EG"/>
        </w:rPr>
      </w:pPr>
    </w:p>
    <w:tbl>
      <w:tblPr>
        <w:tblStyle w:val="LightGrid-Accent5"/>
        <w:bidiVisual/>
        <w:tblW w:w="0" w:type="auto"/>
        <w:tblLayout w:type="fixed"/>
        <w:tblLook w:val="04A0" w:firstRow="1" w:lastRow="0" w:firstColumn="1" w:lastColumn="0" w:noHBand="0" w:noVBand="1"/>
      </w:tblPr>
      <w:tblGrid>
        <w:gridCol w:w="276"/>
        <w:gridCol w:w="1134"/>
        <w:gridCol w:w="8505"/>
        <w:gridCol w:w="1101"/>
      </w:tblGrid>
      <w:tr w:rsidR="000E24E2" w:rsidRPr="00282C19" w14:paraId="0DD73C16" w14:textId="77777777" w:rsidTr="009260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39BCDFD1" w14:textId="77777777" w:rsidR="000E24E2" w:rsidRPr="00282C19" w:rsidRDefault="000E24E2" w:rsidP="00E4638E">
            <w:pPr>
              <w:bidi/>
              <w:jc w:val="center"/>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م</w:t>
            </w:r>
          </w:p>
        </w:tc>
        <w:tc>
          <w:tcPr>
            <w:tcW w:w="1134" w:type="dxa"/>
          </w:tcPr>
          <w:p w14:paraId="1DE32F11" w14:textId="77777777"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اسم الطالب</w:t>
            </w:r>
          </w:p>
        </w:tc>
        <w:tc>
          <w:tcPr>
            <w:tcW w:w="8505" w:type="dxa"/>
          </w:tcPr>
          <w:p w14:paraId="7810A053" w14:textId="3D1DFBFA"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عنوان البحث</w:t>
            </w:r>
          </w:p>
        </w:tc>
        <w:tc>
          <w:tcPr>
            <w:tcW w:w="1101" w:type="dxa"/>
          </w:tcPr>
          <w:p w14:paraId="23A1B631" w14:textId="527E3076" w:rsidR="000E24E2" w:rsidRPr="00282C19" w:rsidRDefault="000E24E2" w:rsidP="00E4638E">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tl/>
                <w:lang w:bidi="ar-EG"/>
              </w:rPr>
            </w:pPr>
            <w:r w:rsidRPr="00282C19">
              <w:rPr>
                <w:rFonts w:ascii="Simplified Arabic" w:hAnsi="Simplified Arabic" w:cs="Simplified Arabic"/>
                <w:b w:val="0"/>
                <w:bCs w:val="0"/>
                <w:color w:val="000000" w:themeColor="text1"/>
                <w:sz w:val="28"/>
                <w:szCs w:val="28"/>
                <w:rtl/>
                <w:lang w:bidi="ar-EG"/>
              </w:rPr>
              <w:t>المناقش</w:t>
            </w:r>
          </w:p>
        </w:tc>
      </w:tr>
      <w:tr w:rsidR="000E24E2" w:rsidRPr="00282C19" w14:paraId="7D34E4CC" w14:textId="77777777" w:rsidTr="00926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1528DA02" w14:textId="77777777" w:rsidR="000E24E2" w:rsidRPr="00282C19" w:rsidRDefault="000E24E2"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5B40332D" w14:textId="726CB9F6" w:rsidR="000E24E2" w:rsidRPr="00D549F3" w:rsidRDefault="00567365" w:rsidP="00567365">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D549F3">
              <w:rPr>
                <w:rFonts w:ascii="Simplified Arabic" w:hAnsi="Simplified Arabic" w:cs="Simplified Arabic" w:hint="cs"/>
                <w:b/>
                <w:bCs/>
                <w:color w:val="000000" w:themeColor="text1"/>
                <w:sz w:val="28"/>
                <w:szCs w:val="28"/>
                <w:rtl/>
                <w:lang w:bidi="ar-EG"/>
              </w:rPr>
              <w:t>سامان</w:t>
            </w:r>
            <w:r w:rsidRPr="00D549F3">
              <w:rPr>
                <w:rFonts w:ascii="Simplified Arabic" w:hAnsi="Simplified Arabic" w:cs="Simplified Arabic"/>
                <w:b/>
                <w:bCs/>
                <w:color w:val="000000" w:themeColor="text1"/>
                <w:sz w:val="28"/>
                <w:szCs w:val="28"/>
                <w:rtl/>
                <w:lang w:bidi="ar-EG"/>
              </w:rPr>
              <w:t xml:space="preserve"> </w:t>
            </w:r>
            <w:r w:rsidRPr="00D549F3">
              <w:rPr>
                <w:rFonts w:ascii="Simplified Arabic" w:hAnsi="Simplified Arabic" w:cs="Simplified Arabic" w:hint="cs"/>
                <w:b/>
                <w:bCs/>
                <w:color w:val="000000" w:themeColor="text1"/>
                <w:sz w:val="28"/>
                <w:szCs w:val="28"/>
                <w:rtl/>
                <w:lang w:bidi="ar-EG"/>
              </w:rPr>
              <w:t>جمیل</w:t>
            </w:r>
            <w:r w:rsidRPr="00D549F3">
              <w:rPr>
                <w:rFonts w:ascii="Simplified Arabic" w:hAnsi="Simplified Arabic" w:cs="Simplified Arabic"/>
                <w:b/>
                <w:bCs/>
                <w:color w:val="000000" w:themeColor="text1"/>
                <w:sz w:val="28"/>
                <w:szCs w:val="28"/>
                <w:rtl/>
                <w:lang w:bidi="ar-EG"/>
              </w:rPr>
              <w:t xml:space="preserve"> </w:t>
            </w:r>
            <w:r w:rsidRPr="00D549F3">
              <w:rPr>
                <w:rFonts w:ascii="Simplified Arabic" w:hAnsi="Simplified Arabic" w:cs="Simplified Arabic" w:hint="cs"/>
                <w:b/>
                <w:bCs/>
                <w:color w:val="000000" w:themeColor="text1"/>
                <w:sz w:val="28"/>
                <w:szCs w:val="28"/>
                <w:rtl/>
                <w:lang w:bidi="ar-EG"/>
              </w:rPr>
              <w:t>كورئیل</w:t>
            </w:r>
            <w:r w:rsidRPr="00D549F3">
              <w:rPr>
                <w:rFonts w:ascii="Simplified Arabic" w:hAnsi="Simplified Arabic" w:cs="Simplified Arabic"/>
                <w:b/>
                <w:bCs/>
                <w:color w:val="000000" w:themeColor="text1"/>
                <w:sz w:val="28"/>
                <w:szCs w:val="28"/>
                <w:rtl/>
                <w:lang w:bidi="ar-EG"/>
              </w:rPr>
              <w:t xml:space="preserve"> </w:t>
            </w:r>
          </w:p>
        </w:tc>
        <w:tc>
          <w:tcPr>
            <w:tcW w:w="8505" w:type="dxa"/>
          </w:tcPr>
          <w:p w14:paraId="408DCC55" w14:textId="77777777" w:rsidR="007258FB" w:rsidRPr="007258FB" w:rsidRDefault="007258FB" w:rsidP="007258FB">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p w14:paraId="3DA432EB" w14:textId="654D6DA2" w:rsidR="00D549F3" w:rsidRDefault="00D549F3" w:rsidP="007258FB">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أثر سهولة استخدام الأخبار الإلكترونية على إدراك الشباب لمصداقيتها في وسائل التواصل الإجتماعي: دراسة ميدانية في مدينة ملبورن - استراليا</w:t>
            </w:r>
          </w:p>
          <w:p w14:paraId="29E2FB32" w14:textId="4D823E00" w:rsidR="00756B00" w:rsidRDefault="00756B00" w:rsidP="00D549F3">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r w:rsidRPr="00B34D37">
              <w:rPr>
                <w:rFonts w:ascii="Simplified Arabic" w:hAnsi="Simplified Arabic" w:cs="Simplified Arabic" w:hint="cs"/>
                <w:b/>
                <w:bCs/>
                <w:color w:val="FF0000"/>
                <w:sz w:val="28"/>
                <w:szCs w:val="28"/>
                <w:u w:val="single"/>
                <w:rtl/>
              </w:rPr>
              <w:t>التعليقات:</w:t>
            </w:r>
          </w:p>
          <w:p w14:paraId="20C59D3C" w14:textId="2D4B0A74" w:rsidR="00E70E14" w:rsidRPr="00761F13" w:rsidRDefault="00BB533E" w:rsidP="007C69C0">
            <w:pPr>
              <w:pStyle w:val="ListParagraph"/>
              <w:numPr>
                <w:ilvl w:val="0"/>
                <w:numId w:val="5"/>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العنوان جيد جدا</w:t>
            </w:r>
          </w:p>
          <w:p w14:paraId="32DCBD2A" w14:textId="2A2A84AC" w:rsidR="00BB533E" w:rsidRPr="00761F13" w:rsidRDefault="00BB533E" w:rsidP="007C69C0">
            <w:pPr>
              <w:pStyle w:val="ListParagraph"/>
              <w:numPr>
                <w:ilvl w:val="0"/>
                <w:numId w:val="5"/>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المقدمة تحتاج إلى مراجع علمية</w:t>
            </w:r>
          </w:p>
          <w:p w14:paraId="3C307B86" w14:textId="1BBF7B0C" w:rsidR="00BB533E" w:rsidRPr="00761F13" w:rsidRDefault="00BB533E" w:rsidP="007C69C0">
            <w:pPr>
              <w:pStyle w:val="ListParagraph"/>
              <w:numPr>
                <w:ilvl w:val="0"/>
                <w:numId w:val="5"/>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تقسيم الدراسات السابقة إلى محاور مرتبطة بمتغيرات الدراسة</w:t>
            </w:r>
          </w:p>
          <w:p w14:paraId="1BE0476A" w14:textId="7F034901" w:rsidR="00BB533E" w:rsidRPr="00761F13" w:rsidRDefault="00BB533E" w:rsidP="007C69C0">
            <w:pPr>
              <w:pStyle w:val="ListParagraph"/>
              <w:numPr>
                <w:ilvl w:val="0"/>
                <w:numId w:val="4"/>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أهمية الدراسة تقسم إلى الاهمية النظرية والأهمية العلمية</w:t>
            </w:r>
          </w:p>
          <w:p w14:paraId="3C14A07A" w14:textId="71E518F9" w:rsidR="00BB533E" w:rsidRPr="00761F13" w:rsidRDefault="00BB533E" w:rsidP="007C69C0">
            <w:pPr>
              <w:pStyle w:val="ListParagraph"/>
              <w:numPr>
                <w:ilvl w:val="0"/>
                <w:numId w:val="4"/>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نموذج الدراسة يجب أن يكون هناك شكل للنموذج موضح متغيرات الدراسة وعلاقتها مع بعضها</w:t>
            </w:r>
          </w:p>
          <w:p w14:paraId="7CFC0416" w14:textId="6F92FC20" w:rsidR="00BB533E" w:rsidRPr="00761F13" w:rsidRDefault="00BB533E" w:rsidP="007C69C0">
            <w:pPr>
              <w:pStyle w:val="ListParagraph"/>
              <w:numPr>
                <w:ilvl w:val="0"/>
                <w:numId w:val="4"/>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lastRenderedPageBreak/>
              <w:t>إعادة صياغة فروض الدراسة</w:t>
            </w:r>
          </w:p>
          <w:p w14:paraId="74DF3C8D" w14:textId="6FA4B371" w:rsidR="00BB533E" w:rsidRPr="00761F13" w:rsidRDefault="00BB533E" w:rsidP="007C69C0">
            <w:pPr>
              <w:pStyle w:val="ListParagraph"/>
              <w:numPr>
                <w:ilvl w:val="0"/>
                <w:numId w:val="4"/>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مثل توجد علاقة ذات دلالة إحصائية بين.... و....</w:t>
            </w:r>
          </w:p>
          <w:p w14:paraId="1C84E0FA" w14:textId="66241666" w:rsidR="00BB533E" w:rsidRPr="00761F13" w:rsidRDefault="00BB533E" w:rsidP="007C69C0">
            <w:pPr>
              <w:pStyle w:val="ListParagraph"/>
              <w:numPr>
                <w:ilvl w:val="0"/>
                <w:numId w:val="4"/>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تعريفات الدراسة تقسم إلى التعريفات الاصطلاحية والإجرائية</w:t>
            </w:r>
          </w:p>
          <w:p w14:paraId="117C2252" w14:textId="19DCDB91" w:rsidR="00BB533E" w:rsidRPr="00761F13" w:rsidRDefault="00BB533E" w:rsidP="007C69C0">
            <w:pPr>
              <w:pStyle w:val="ListParagraph"/>
              <w:numPr>
                <w:ilvl w:val="0"/>
                <w:numId w:val="4"/>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المنهجية تعتمد الدراسة على منهج المسح الإعلامي لان الدراسة ميدانية</w:t>
            </w:r>
          </w:p>
          <w:p w14:paraId="48E012E1" w14:textId="799811AE" w:rsidR="00BB533E" w:rsidRPr="00761F13" w:rsidRDefault="00BB533E" w:rsidP="007C69C0">
            <w:pPr>
              <w:pStyle w:val="ListParagraph"/>
              <w:numPr>
                <w:ilvl w:val="0"/>
                <w:numId w:val="4"/>
              </w:numPr>
              <w:bidi/>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hint="cs"/>
                <w:kern w:val="2"/>
                <w:sz w:val="28"/>
                <w:szCs w:val="28"/>
                <w:rtl/>
                <w:lang w:bidi="ar-EG"/>
                <w14:ligatures w14:val="standardContextual"/>
              </w:rPr>
            </w:pPr>
            <w:r w:rsidRPr="00761F13">
              <w:rPr>
                <w:rFonts w:ascii="Simplified Arabic" w:eastAsia="Calibri" w:hAnsi="Simplified Arabic" w:cs="Simplified Arabic" w:hint="cs"/>
                <w:kern w:val="2"/>
                <w:sz w:val="28"/>
                <w:szCs w:val="28"/>
                <w:rtl/>
                <w:lang w:bidi="ar-EG"/>
                <w14:ligatures w14:val="standardContextual"/>
              </w:rPr>
              <w:t>مراجع الدراسة تقسم إلى المراجع العربية أولا ثم المراجع الأجنبية</w:t>
            </w:r>
          </w:p>
          <w:p w14:paraId="72ABBC47" w14:textId="6EBD31D9" w:rsidR="00A612CC" w:rsidRPr="007258FB" w:rsidRDefault="00A612CC" w:rsidP="007258FB">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1101" w:type="dxa"/>
          </w:tcPr>
          <w:p w14:paraId="0A9B2707" w14:textId="36B7BDB1" w:rsidR="000E24E2" w:rsidRPr="00282C19" w:rsidRDefault="000E24E2" w:rsidP="00B47E0C">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B47E0C">
              <w:rPr>
                <w:rFonts w:ascii="Simplified Arabic" w:hAnsi="Simplified Arabic" w:cs="Simplified Arabic" w:hint="cs"/>
                <w:color w:val="000000" w:themeColor="text1"/>
                <w:sz w:val="28"/>
                <w:szCs w:val="28"/>
                <w:rtl/>
                <w:lang w:bidi="ar-EG"/>
              </w:rPr>
              <w:t>محمد عويس</w:t>
            </w:r>
          </w:p>
        </w:tc>
      </w:tr>
      <w:tr w:rsidR="000E24E2" w:rsidRPr="00282C19" w14:paraId="18CCDD42" w14:textId="77777777" w:rsidTr="00926078">
        <w:trPr>
          <w:cnfStyle w:val="000000010000" w:firstRow="0" w:lastRow="0" w:firstColumn="0" w:lastColumn="0" w:oddVBand="0" w:evenVBand="0" w:oddHBand="0" w:evenHBand="1"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276" w:type="dxa"/>
          </w:tcPr>
          <w:p w14:paraId="713A5B38" w14:textId="693C4D72" w:rsidR="000E24E2" w:rsidRPr="00282C19" w:rsidRDefault="000E24E2"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66CA6FF3" w14:textId="70600CDD" w:rsidR="000E24E2" w:rsidRPr="00D549F3" w:rsidRDefault="00D549F3" w:rsidP="001C65E1">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D549F3">
              <w:rPr>
                <w:rFonts w:ascii="Simplified Arabic" w:hAnsi="Simplified Arabic" w:cs="Simplified Arabic" w:hint="cs"/>
                <w:b/>
                <w:bCs/>
                <w:color w:val="000000" w:themeColor="text1"/>
                <w:sz w:val="28"/>
                <w:szCs w:val="28"/>
                <w:rtl/>
                <w:lang w:bidi="ar-EG"/>
              </w:rPr>
              <w:t>نواف</w:t>
            </w:r>
            <w:r w:rsidRPr="00D549F3">
              <w:rPr>
                <w:rFonts w:ascii="Simplified Arabic" w:hAnsi="Simplified Arabic" w:cs="Simplified Arabic"/>
                <w:b/>
                <w:bCs/>
                <w:color w:val="000000" w:themeColor="text1"/>
                <w:sz w:val="28"/>
                <w:szCs w:val="28"/>
                <w:rtl/>
                <w:lang w:bidi="ar-EG"/>
              </w:rPr>
              <w:t xml:space="preserve"> </w:t>
            </w:r>
            <w:r w:rsidRPr="00D549F3">
              <w:rPr>
                <w:rFonts w:ascii="Simplified Arabic" w:hAnsi="Simplified Arabic" w:cs="Simplified Arabic" w:hint="cs"/>
                <w:b/>
                <w:bCs/>
                <w:color w:val="000000" w:themeColor="text1"/>
                <w:sz w:val="28"/>
                <w:szCs w:val="28"/>
                <w:rtl/>
                <w:lang w:bidi="ar-EG"/>
              </w:rPr>
              <w:t>عبدالله</w:t>
            </w:r>
            <w:r w:rsidRPr="00D549F3">
              <w:rPr>
                <w:rFonts w:ascii="Simplified Arabic" w:hAnsi="Simplified Arabic" w:cs="Simplified Arabic"/>
                <w:b/>
                <w:bCs/>
                <w:color w:val="000000" w:themeColor="text1"/>
                <w:sz w:val="28"/>
                <w:szCs w:val="28"/>
                <w:rtl/>
                <w:lang w:bidi="ar-EG"/>
              </w:rPr>
              <w:t xml:space="preserve"> </w:t>
            </w:r>
            <w:r w:rsidRPr="00D549F3">
              <w:rPr>
                <w:rFonts w:ascii="Simplified Arabic" w:hAnsi="Simplified Arabic" w:cs="Simplified Arabic" w:hint="cs"/>
                <w:b/>
                <w:bCs/>
                <w:color w:val="000000" w:themeColor="text1"/>
                <w:sz w:val="28"/>
                <w:szCs w:val="28"/>
                <w:rtl/>
                <w:lang w:bidi="ar-EG"/>
              </w:rPr>
              <w:t>الهويمل</w:t>
            </w:r>
          </w:p>
        </w:tc>
        <w:tc>
          <w:tcPr>
            <w:tcW w:w="8505" w:type="dxa"/>
          </w:tcPr>
          <w:p w14:paraId="762B898E" w14:textId="3D882AD1" w:rsidR="007258FB" w:rsidRDefault="00D549F3" w:rsidP="00D549F3">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القصة الإعلامية عبر المنصات الرقمية للمؤسسات وأثرها في تعزيز وعي الجمهور وبناء الثقة المؤسسية: دراسة ميدانية</w:t>
            </w:r>
          </w:p>
          <w:p w14:paraId="5D0DD308" w14:textId="1B4C0AAC" w:rsidR="005B1E44" w:rsidRDefault="005B1E44" w:rsidP="007258FB">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b/>
                <w:bCs/>
                <w:color w:val="FF0000"/>
                <w:sz w:val="28"/>
                <w:szCs w:val="28"/>
                <w:u w:val="single"/>
                <w:rtl/>
                <w:lang w:bidi="ar-EG"/>
              </w:rPr>
            </w:pPr>
            <w:r w:rsidRPr="00B34D37">
              <w:rPr>
                <w:rFonts w:ascii="Simplified Arabic" w:hAnsi="Simplified Arabic" w:cs="Simplified Arabic" w:hint="cs"/>
                <w:b/>
                <w:bCs/>
                <w:color w:val="FF0000"/>
                <w:sz w:val="28"/>
                <w:szCs w:val="28"/>
                <w:u w:val="single"/>
                <w:rtl/>
              </w:rPr>
              <w:t>التعليقات:</w:t>
            </w:r>
          </w:p>
          <w:p w14:paraId="047A5E2C" w14:textId="566995AC" w:rsidR="00FD4975" w:rsidRPr="00761F13" w:rsidRDefault="00FD4975" w:rsidP="007C69C0">
            <w:pPr>
              <w:pStyle w:val="ListParagraph"/>
              <w:numPr>
                <w:ilvl w:val="0"/>
                <w:numId w:val="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761F13">
              <w:rPr>
                <w:rFonts w:ascii="Simplified Arabic" w:hAnsi="Simplified Arabic" w:cs="Simplified Arabic" w:hint="cs"/>
                <w:color w:val="000000" w:themeColor="text1"/>
                <w:sz w:val="28"/>
                <w:szCs w:val="28"/>
                <w:rtl/>
                <w:lang w:bidi="ar-EG"/>
              </w:rPr>
              <w:t>العنوان واضح وجيد جدا</w:t>
            </w:r>
          </w:p>
          <w:p w14:paraId="2FD4F76F" w14:textId="2C832F4A" w:rsidR="00FD4975" w:rsidRPr="00761F13" w:rsidRDefault="00FD4975" w:rsidP="007C69C0">
            <w:pPr>
              <w:pStyle w:val="ListParagraph"/>
              <w:numPr>
                <w:ilvl w:val="0"/>
                <w:numId w:val="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761F13">
              <w:rPr>
                <w:rFonts w:ascii="Simplified Arabic" w:hAnsi="Simplified Arabic" w:cs="Simplified Arabic" w:hint="cs"/>
                <w:color w:val="000000" w:themeColor="text1"/>
                <w:sz w:val="28"/>
                <w:szCs w:val="28"/>
                <w:rtl/>
                <w:lang w:bidi="ar-EG"/>
              </w:rPr>
              <w:t>مشكلة الدراسة تتطلب التوسع بها</w:t>
            </w:r>
          </w:p>
          <w:p w14:paraId="3FB9EDD8" w14:textId="38C07AC4" w:rsidR="00FD4975" w:rsidRPr="00761F13" w:rsidRDefault="00FD4975" w:rsidP="007C69C0">
            <w:pPr>
              <w:pStyle w:val="ListParagraph"/>
              <w:numPr>
                <w:ilvl w:val="0"/>
                <w:numId w:val="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761F13">
              <w:rPr>
                <w:rFonts w:ascii="Simplified Arabic" w:hAnsi="Simplified Arabic" w:cs="Simplified Arabic" w:hint="cs"/>
                <w:color w:val="000000" w:themeColor="text1"/>
                <w:sz w:val="28"/>
                <w:szCs w:val="28"/>
                <w:rtl/>
                <w:lang w:bidi="ar-EG"/>
              </w:rPr>
              <w:t>الدراسات السابقة تحتاج إلى زيادة عددها وتقسيمها إلى محاور، وترتب من الأحدث إلى الأقدم</w:t>
            </w:r>
          </w:p>
          <w:p w14:paraId="4B3270F7" w14:textId="1C172184" w:rsidR="00FD4975" w:rsidRPr="00761F13" w:rsidRDefault="00FD4975" w:rsidP="007C69C0">
            <w:pPr>
              <w:pStyle w:val="ListParagraph"/>
              <w:numPr>
                <w:ilvl w:val="0"/>
                <w:numId w:val="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761F13">
              <w:rPr>
                <w:rFonts w:ascii="Simplified Arabic" w:hAnsi="Simplified Arabic" w:cs="Simplified Arabic" w:hint="cs"/>
                <w:color w:val="000000" w:themeColor="text1"/>
                <w:sz w:val="28"/>
                <w:szCs w:val="28"/>
                <w:rtl/>
                <w:lang w:bidi="ar-EG"/>
              </w:rPr>
              <w:t xml:space="preserve">الأهمية </w:t>
            </w:r>
            <w:r w:rsidR="00761F13" w:rsidRPr="00761F13">
              <w:rPr>
                <w:rFonts w:ascii="Simplified Arabic" w:hAnsi="Simplified Arabic" w:cs="Simplified Arabic" w:hint="cs"/>
                <w:color w:val="000000" w:themeColor="text1"/>
                <w:sz w:val="28"/>
                <w:szCs w:val="28"/>
                <w:rtl/>
                <w:lang w:bidi="ar-EG"/>
              </w:rPr>
              <w:t>تكون أهمية نظرية وتطبيقية</w:t>
            </w:r>
          </w:p>
          <w:p w14:paraId="3E6D7FC6" w14:textId="01DFEC01" w:rsidR="00761F13" w:rsidRPr="00761F13" w:rsidRDefault="00761F13" w:rsidP="007C69C0">
            <w:pPr>
              <w:pStyle w:val="ListParagraph"/>
              <w:numPr>
                <w:ilvl w:val="0"/>
                <w:numId w:val="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761F13">
              <w:rPr>
                <w:rFonts w:ascii="Simplified Arabic" w:hAnsi="Simplified Arabic" w:cs="Simplified Arabic" w:hint="cs"/>
                <w:color w:val="000000" w:themeColor="text1"/>
                <w:sz w:val="28"/>
                <w:szCs w:val="28"/>
                <w:rtl/>
                <w:lang w:bidi="ar-EG"/>
              </w:rPr>
              <w:t>الفروض تحتاج إلى إعادة صياغة</w:t>
            </w:r>
          </w:p>
          <w:p w14:paraId="066D8EF3" w14:textId="3CB72F02" w:rsidR="00761F13" w:rsidRPr="00761F13" w:rsidRDefault="00761F13" w:rsidP="007C69C0">
            <w:pPr>
              <w:pStyle w:val="ListParagraph"/>
              <w:numPr>
                <w:ilvl w:val="0"/>
                <w:numId w:val="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761F13">
              <w:rPr>
                <w:rFonts w:ascii="Simplified Arabic" w:hAnsi="Simplified Arabic" w:cs="Simplified Arabic" w:hint="cs"/>
                <w:color w:val="000000" w:themeColor="text1"/>
                <w:sz w:val="28"/>
                <w:szCs w:val="28"/>
                <w:rtl/>
                <w:lang w:bidi="ar-EG"/>
              </w:rPr>
              <w:t>نموذج الدراسة يحتاج إلى رسم متغيراته</w:t>
            </w:r>
          </w:p>
          <w:p w14:paraId="5A932914" w14:textId="524EFDD4" w:rsidR="00761F13" w:rsidRPr="00761F13" w:rsidRDefault="00761F13" w:rsidP="007C69C0">
            <w:pPr>
              <w:pStyle w:val="ListParagraph"/>
              <w:numPr>
                <w:ilvl w:val="0"/>
                <w:numId w:val="3"/>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761F13">
              <w:rPr>
                <w:rFonts w:ascii="Simplified Arabic" w:hAnsi="Simplified Arabic" w:cs="Simplified Arabic" w:hint="cs"/>
                <w:color w:val="000000" w:themeColor="text1"/>
                <w:sz w:val="28"/>
                <w:szCs w:val="28"/>
                <w:rtl/>
                <w:lang w:bidi="ar-EG"/>
              </w:rPr>
              <w:t>المراجع تكون مراجع عربية أولا ثم المراجع الأجنبية</w:t>
            </w:r>
          </w:p>
          <w:p w14:paraId="465AA6EA" w14:textId="431976E7" w:rsidR="00972E33" w:rsidRPr="009C2B25" w:rsidRDefault="00972E33" w:rsidP="00972E33">
            <w:pPr>
              <w:pStyle w:val="ListParagraph"/>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p>
        </w:tc>
        <w:tc>
          <w:tcPr>
            <w:tcW w:w="1101" w:type="dxa"/>
          </w:tcPr>
          <w:p w14:paraId="1CC3A63B" w14:textId="225620A7" w:rsidR="000E24E2" w:rsidRPr="00282C19" w:rsidRDefault="000E24E2" w:rsidP="00B47E0C">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t>د/</w:t>
            </w:r>
            <w:r w:rsidR="00B47E0C">
              <w:rPr>
                <w:rFonts w:ascii="Simplified Arabic" w:hAnsi="Simplified Arabic" w:cs="Simplified Arabic" w:hint="cs"/>
                <w:color w:val="000000" w:themeColor="text1"/>
                <w:sz w:val="28"/>
                <w:szCs w:val="28"/>
                <w:rtl/>
                <w:lang w:bidi="ar-EG"/>
              </w:rPr>
              <w:t>محمد عويس</w:t>
            </w:r>
          </w:p>
        </w:tc>
      </w:tr>
      <w:tr w:rsidR="00740DE0" w:rsidRPr="00282C19" w14:paraId="3131F55C" w14:textId="77777777" w:rsidTr="00926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65705B73" w14:textId="77777777"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2271316E" w14:textId="3A598066" w:rsidR="00740DE0" w:rsidRPr="00FB1629" w:rsidRDefault="00FB1629" w:rsidP="00FB162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FB1629">
              <w:rPr>
                <w:rFonts w:ascii="Simplified Arabic" w:hAnsi="Simplified Arabic" w:cs="Simplified Arabic" w:hint="cs"/>
                <w:b/>
                <w:bCs/>
                <w:color w:val="000000" w:themeColor="text1"/>
                <w:sz w:val="28"/>
                <w:szCs w:val="28"/>
                <w:rtl/>
                <w:lang w:bidi="ar-EG"/>
              </w:rPr>
              <w:t>ياسمين</w:t>
            </w:r>
            <w:r w:rsidRPr="00FB1629">
              <w:rPr>
                <w:rFonts w:ascii="Simplified Arabic" w:hAnsi="Simplified Arabic" w:cs="Simplified Arabic"/>
                <w:b/>
                <w:bCs/>
                <w:color w:val="000000" w:themeColor="text1"/>
                <w:sz w:val="28"/>
                <w:szCs w:val="28"/>
                <w:rtl/>
                <w:lang w:bidi="ar-EG"/>
              </w:rPr>
              <w:t xml:space="preserve"> </w:t>
            </w:r>
            <w:r w:rsidRPr="00FB1629">
              <w:rPr>
                <w:rFonts w:ascii="Simplified Arabic" w:hAnsi="Simplified Arabic" w:cs="Simplified Arabic" w:hint="cs"/>
                <w:b/>
                <w:bCs/>
                <w:color w:val="000000" w:themeColor="text1"/>
                <w:sz w:val="28"/>
                <w:szCs w:val="28"/>
                <w:rtl/>
                <w:lang w:bidi="ar-EG"/>
              </w:rPr>
              <w:t>بنت</w:t>
            </w:r>
            <w:r w:rsidRPr="00FB1629">
              <w:rPr>
                <w:rFonts w:ascii="Simplified Arabic" w:hAnsi="Simplified Arabic" w:cs="Simplified Arabic"/>
                <w:b/>
                <w:bCs/>
                <w:color w:val="000000" w:themeColor="text1"/>
                <w:sz w:val="28"/>
                <w:szCs w:val="28"/>
                <w:rtl/>
                <w:lang w:bidi="ar-EG"/>
              </w:rPr>
              <w:t xml:space="preserve"> </w:t>
            </w:r>
            <w:r w:rsidRPr="00FB1629">
              <w:rPr>
                <w:rFonts w:ascii="Simplified Arabic" w:hAnsi="Simplified Arabic" w:cs="Simplified Arabic" w:hint="cs"/>
                <w:b/>
                <w:bCs/>
                <w:color w:val="000000" w:themeColor="text1"/>
                <w:sz w:val="28"/>
                <w:szCs w:val="28"/>
                <w:rtl/>
                <w:lang w:bidi="ar-EG"/>
              </w:rPr>
              <w:t>محمد</w:t>
            </w:r>
            <w:r w:rsidRPr="00FB1629">
              <w:rPr>
                <w:rFonts w:ascii="Simplified Arabic" w:hAnsi="Simplified Arabic" w:cs="Simplified Arabic"/>
                <w:b/>
                <w:bCs/>
                <w:color w:val="000000" w:themeColor="text1"/>
                <w:sz w:val="28"/>
                <w:szCs w:val="28"/>
                <w:rtl/>
                <w:lang w:bidi="ar-EG"/>
              </w:rPr>
              <w:t xml:space="preserve"> </w:t>
            </w:r>
            <w:r w:rsidRPr="00FB1629">
              <w:rPr>
                <w:rFonts w:ascii="Simplified Arabic" w:hAnsi="Simplified Arabic" w:cs="Simplified Arabic" w:hint="cs"/>
                <w:b/>
                <w:bCs/>
                <w:color w:val="000000" w:themeColor="text1"/>
                <w:sz w:val="28"/>
                <w:szCs w:val="28"/>
                <w:rtl/>
                <w:lang w:bidi="ar-EG"/>
              </w:rPr>
              <w:t>المحمد</w:t>
            </w:r>
          </w:p>
        </w:tc>
        <w:tc>
          <w:tcPr>
            <w:tcW w:w="8505" w:type="dxa"/>
          </w:tcPr>
          <w:p w14:paraId="3087C928" w14:textId="0D028F41" w:rsidR="00FB1629" w:rsidRDefault="00FB1629" w:rsidP="00FB1629">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FB1629">
              <w:rPr>
                <w:rFonts w:ascii="Simplified Arabic" w:hAnsi="Simplified Arabic" w:cs="Simplified Arabic" w:hint="cs"/>
                <w:color w:val="000000" w:themeColor="text1"/>
                <w:sz w:val="28"/>
                <w:szCs w:val="28"/>
                <w:rtl/>
              </w:rPr>
              <w:t>تأثير</w:t>
            </w:r>
            <w:r w:rsidRPr="00FB1629">
              <w:rPr>
                <w:rFonts w:ascii="Simplified Arabic" w:hAnsi="Simplified Arabic" w:cs="Simplified Arabic"/>
                <w:color w:val="000000" w:themeColor="text1"/>
                <w:sz w:val="28"/>
                <w:szCs w:val="28"/>
                <w:rtl/>
              </w:rPr>
              <w:t xml:space="preserve"> </w:t>
            </w:r>
            <w:r w:rsidRPr="00FB1629">
              <w:rPr>
                <w:rFonts w:ascii="Simplified Arabic" w:hAnsi="Simplified Arabic" w:cs="Simplified Arabic" w:hint="cs"/>
                <w:color w:val="000000" w:themeColor="text1"/>
                <w:sz w:val="28"/>
                <w:szCs w:val="28"/>
                <w:rtl/>
              </w:rPr>
              <w:t>التكامل</w:t>
            </w:r>
            <w:r w:rsidRPr="00FB1629">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الإعلامي</w:t>
            </w:r>
            <w:r w:rsidRPr="00FB1629">
              <w:rPr>
                <w:rFonts w:ascii="Simplified Arabic" w:hAnsi="Simplified Arabic" w:cs="Simplified Arabic"/>
                <w:color w:val="000000" w:themeColor="text1"/>
                <w:sz w:val="28"/>
                <w:szCs w:val="28"/>
                <w:rtl/>
              </w:rPr>
              <w:t xml:space="preserve"> </w:t>
            </w:r>
            <w:r w:rsidRPr="00FB1629">
              <w:rPr>
                <w:rFonts w:ascii="Simplified Arabic" w:hAnsi="Simplified Arabic" w:cs="Simplified Arabic" w:hint="cs"/>
                <w:color w:val="000000" w:themeColor="text1"/>
                <w:sz w:val="28"/>
                <w:szCs w:val="28"/>
                <w:rtl/>
              </w:rPr>
              <w:t>بين</w:t>
            </w:r>
            <w:r w:rsidRPr="00FB1629">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الإذاعة</w:t>
            </w:r>
            <w:r w:rsidRPr="00FB1629">
              <w:rPr>
                <w:rFonts w:ascii="Simplified Arabic" w:hAnsi="Simplified Arabic" w:cs="Simplified Arabic"/>
                <w:color w:val="000000" w:themeColor="text1"/>
                <w:sz w:val="28"/>
                <w:szCs w:val="28"/>
                <w:rtl/>
              </w:rPr>
              <w:t xml:space="preserve"> </w:t>
            </w:r>
            <w:r w:rsidRPr="00FB1629">
              <w:rPr>
                <w:rFonts w:ascii="Simplified Arabic" w:hAnsi="Simplified Arabic" w:cs="Simplified Arabic" w:hint="cs"/>
                <w:color w:val="000000" w:themeColor="text1"/>
                <w:sz w:val="28"/>
                <w:szCs w:val="28"/>
                <w:rtl/>
              </w:rPr>
              <w:t>ومنصات</w:t>
            </w:r>
            <w:r w:rsidRPr="00FB1629">
              <w:rPr>
                <w:rFonts w:ascii="Simplified Arabic" w:hAnsi="Simplified Arabic" w:cs="Simplified Arabic"/>
                <w:color w:val="000000" w:themeColor="text1"/>
                <w:sz w:val="28"/>
                <w:szCs w:val="28"/>
                <w:rtl/>
              </w:rPr>
              <w:t xml:space="preserve"> </w:t>
            </w:r>
            <w:r w:rsidRPr="00FB1629">
              <w:rPr>
                <w:rFonts w:ascii="Simplified Arabic" w:hAnsi="Simplified Arabic" w:cs="Simplified Arabic" w:hint="cs"/>
                <w:color w:val="000000" w:themeColor="text1"/>
                <w:sz w:val="28"/>
                <w:szCs w:val="28"/>
                <w:rtl/>
              </w:rPr>
              <w:t>التواصل</w:t>
            </w:r>
            <w:r w:rsidRPr="00FB1629">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الإ</w:t>
            </w:r>
            <w:r w:rsidRPr="00FB1629">
              <w:rPr>
                <w:rFonts w:ascii="Simplified Arabic" w:hAnsi="Simplified Arabic" w:cs="Simplified Arabic" w:hint="cs"/>
                <w:color w:val="000000" w:themeColor="text1"/>
                <w:sz w:val="28"/>
                <w:szCs w:val="28"/>
                <w:rtl/>
              </w:rPr>
              <w:t>جتماعي</w:t>
            </w:r>
            <w:r w:rsidRPr="00FB1629">
              <w:rPr>
                <w:rFonts w:ascii="Simplified Arabic" w:hAnsi="Simplified Arabic" w:cs="Simplified Arabic"/>
                <w:color w:val="000000" w:themeColor="text1"/>
                <w:sz w:val="28"/>
                <w:szCs w:val="28"/>
                <w:rtl/>
              </w:rPr>
              <w:t xml:space="preserve"> </w:t>
            </w:r>
            <w:r w:rsidRPr="00FB1629">
              <w:rPr>
                <w:rFonts w:ascii="Simplified Arabic" w:hAnsi="Simplified Arabic" w:cs="Simplified Arabic" w:hint="cs"/>
                <w:color w:val="000000" w:themeColor="text1"/>
                <w:sz w:val="28"/>
                <w:szCs w:val="28"/>
                <w:rtl/>
              </w:rPr>
              <w:t>على</w:t>
            </w:r>
            <w:r w:rsidRPr="00FB1629">
              <w:rPr>
                <w:rFonts w:ascii="Simplified Arabic" w:hAnsi="Simplified Arabic" w:cs="Simplified Arabic"/>
                <w:color w:val="000000" w:themeColor="text1"/>
                <w:sz w:val="28"/>
                <w:szCs w:val="28"/>
                <w:rtl/>
              </w:rPr>
              <w:t xml:space="preserve"> </w:t>
            </w:r>
            <w:r w:rsidRPr="00FB1629">
              <w:rPr>
                <w:rFonts w:ascii="Simplified Arabic" w:hAnsi="Simplified Arabic" w:cs="Simplified Arabic" w:hint="cs"/>
                <w:color w:val="000000" w:themeColor="text1"/>
                <w:sz w:val="28"/>
                <w:szCs w:val="28"/>
                <w:rtl/>
              </w:rPr>
              <w:t>تفاعل</w:t>
            </w:r>
            <w:r w:rsidRPr="00FB1629">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الجمهور واستقطاب المعلنيين: دراسة ميدانية</w:t>
            </w:r>
            <w:r w:rsidRPr="00FB1629">
              <w:rPr>
                <w:rFonts w:ascii="Simplified Arabic" w:hAnsi="Simplified Arabic" w:cs="Simplified Arabic"/>
                <w:color w:val="000000" w:themeColor="text1"/>
                <w:sz w:val="28"/>
                <w:szCs w:val="28"/>
                <w:rtl/>
              </w:rPr>
              <w:cr/>
            </w:r>
          </w:p>
          <w:p w14:paraId="158B960A" w14:textId="77777777" w:rsidR="00E752AE" w:rsidRDefault="00FC27C0" w:rsidP="00FB1629">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FF0000"/>
                <w:sz w:val="28"/>
                <w:szCs w:val="28"/>
                <w:u w:val="single"/>
                <w:rtl/>
              </w:rPr>
            </w:pPr>
            <w:r>
              <w:rPr>
                <w:rFonts w:ascii="Simplified Arabic" w:hAnsi="Simplified Arabic" w:cs="Simplified Arabic" w:hint="cs"/>
                <w:b/>
                <w:bCs/>
                <w:color w:val="FF0000"/>
                <w:sz w:val="28"/>
                <w:szCs w:val="28"/>
                <w:u w:val="single"/>
                <w:rtl/>
              </w:rPr>
              <w:t>التعليقات:-</w:t>
            </w:r>
          </w:p>
          <w:p w14:paraId="3B6D42F9" w14:textId="77777777" w:rsidR="00FD4975" w:rsidRDefault="00FD4975" w:rsidP="007C69C0">
            <w:pPr>
              <w:pStyle w:val="ListParagraph"/>
              <w:numPr>
                <w:ilvl w:val="0"/>
                <w:numId w:val="6"/>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العنوان واضح وجيد جدا</w:t>
            </w:r>
          </w:p>
          <w:p w14:paraId="69AF0B91" w14:textId="77777777" w:rsidR="00FD4975" w:rsidRDefault="00FD4975" w:rsidP="007C69C0">
            <w:pPr>
              <w:pStyle w:val="ListParagraph"/>
              <w:numPr>
                <w:ilvl w:val="0"/>
                <w:numId w:val="6"/>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المقدمة تحتاج إلى مراجع</w:t>
            </w:r>
          </w:p>
          <w:p w14:paraId="7B5BB3F5" w14:textId="77777777" w:rsidR="00FD4975" w:rsidRDefault="00FD4975" w:rsidP="007C69C0">
            <w:pPr>
              <w:pStyle w:val="ListParagraph"/>
              <w:numPr>
                <w:ilvl w:val="0"/>
                <w:numId w:val="6"/>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الأهمية تقسم إلى الاهمية النظرية والاهمية العلمية</w:t>
            </w:r>
          </w:p>
          <w:p w14:paraId="0813A8A1" w14:textId="77777777" w:rsidR="00FD4975" w:rsidRDefault="00FD4975" w:rsidP="007C69C0">
            <w:pPr>
              <w:pStyle w:val="ListParagraph"/>
              <w:numPr>
                <w:ilvl w:val="0"/>
                <w:numId w:val="6"/>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إضافة التعريفات الإجرائية</w:t>
            </w:r>
          </w:p>
          <w:p w14:paraId="7538EE3E" w14:textId="77777777" w:rsidR="00FD4975" w:rsidRDefault="00FD4975" w:rsidP="007C69C0">
            <w:pPr>
              <w:pStyle w:val="ListParagraph"/>
              <w:numPr>
                <w:ilvl w:val="0"/>
                <w:numId w:val="6"/>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المنهج هو منهج المسح الإعلامي</w:t>
            </w:r>
          </w:p>
          <w:p w14:paraId="2418C4D9" w14:textId="77777777" w:rsidR="00FD4975" w:rsidRDefault="00FD4975" w:rsidP="007C69C0">
            <w:pPr>
              <w:pStyle w:val="ListParagraph"/>
              <w:numPr>
                <w:ilvl w:val="0"/>
                <w:numId w:val="6"/>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t>وضع الدراسات السابقة بعد المقدمة</w:t>
            </w:r>
          </w:p>
          <w:p w14:paraId="65448A47" w14:textId="0D956108" w:rsidR="00FD4975" w:rsidRDefault="00761F13" w:rsidP="007C69C0">
            <w:pPr>
              <w:pStyle w:val="ListParagraph"/>
              <w:numPr>
                <w:ilvl w:val="0"/>
                <w:numId w:val="7"/>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lang w:bidi="ar-EG"/>
              </w:rPr>
            </w:pPr>
            <w:r>
              <w:rPr>
                <w:rFonts w:ascii="Simplified Arabic" w:hAnsi="Simplified Arabic" w:cs="Simplified Arabic" w:hint="cs"/>
                <w:color w:val="000000" w:themeColor="text1"/>
                <w:sz w:val="28"/>
                <w:szCs w:val="28"/>
                <w:rtl/>
                <w:lang w:bidi="ar-EG"/>
              </w:rPr>
              <w:lastRenderedPageBreak/>
              <w:t>إضافة الن</w:t>
            </w:r>
            <w:r w:rsidR="00FD4975">
              <w:rPr>
                <w:rFonts w:ascii="Simplified Arabic" w:hAnsi="Simplified Arabic" w:cs="Simplified Arabic" w:hint="cs"/>
                <w:color w:val="000000" w:themeColor="text1"/>
                <w:sz w:val="28"/>
                <w:szCs w:val="28"/>
                <w:rtl/>
                <w:lang w:bidi="ar-EG"/>
              </w:rPr>
              <w:t>ظرية بعد الفروض</w:t>
            </w:r>
          </w:p>
          <w:p w14:paraId="42F3657E" w14:textId="51880A2D" w:rsidR="00FD4975" w:rsidRPr="00761F13" w:rsidRDefault="00FD4975" w:rsidP="007C69C0">
            <w:pPr>
              <w:pStyle w:val="ListParagraph"/>
              <w:numPr>
                <w:ilvl w:val="0"/>
                <w:numId w:val="8"/>
              </w:num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lang w:bidi="ar-EG"/>
              </w:rPr>
            </w:pPr>
            <w:r w:rsidRPr="00761F13">
              <w:rPr>
                <w:rFonts w:ascii="Simplified Arabic" w:hAnsi="Simplified Arabic" w:cs="Simplified Arabic" w:hint="cs"/>
                <w:color w:val="000000" w:themeColor="text1"/>
                <w:sz w:val="28"/>
                <w:szCs w:val="28"/>
                <w:rtl/>
                <w:lang w:bidi="ar-EG"/>
              </w:rPr>
              <w:t>المراجع تقسم إلى المراجع العربية أولا ثم الأجنبية</w:t>
            </w:r>
          </w:p>
          <w:p w14:paraId="6B821CF4" w14:textId="4781BA80" w:rsidR="00FD6685" w:rsidRPr="00EC7534" w:rsidRDefault="00FD6685" w:rsidP="00FB1629">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Pr>
            </w:pPr>
          </w:p>
        </w:tc>
        <w:tc>
          <w:tcPr>
            <w:tcW w:w="1101" w:type="dxa"/>
          </w:tcPr>
          <w:p w14:paraId="799DAE3B" w14:textId="552FD016" w:rsidR="00740DE0" w:rsidRPr="00282C19" w:rsidRDefault="00740DE0" w:rsidP="00B47E0C">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B47E0C">
              <w:rPr>
                <w:rFonts w:ascii="Simplified Arabic" w:hAnsi="Simplified Arabic" w:cs="Simplified Arabic" w:hint="cs"/>
                <w:color w:val="000000" w:themeColor="text1"/>
                <w:sz w:val="28"/>
                <w:szCs w:val="28"/>
                <w:rtl/>
                <w:lang w:bidi="ar-EG"/>
              </w:rPr>
              <w:t>محمد عويس</w:t>
            </w:r>
          </w:p>
        </w:tc>
      </w:tr>
      <w:tr w:rsidR="00740DE0" w:rsidRPr="00282C19" w14:paraId="607E6C85" w14:textId="77777777" w:rsidTr="009260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43670BC5" w14:textId="40783C04"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633B649F" w14:textId="2CFCA882" w:rsidR="00740DE0" w:rsidRPr="005E0655" w:rsidRDefault="005E0655" w:rsidP="00282C1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5E0655">
              <w:rPr>
                <w:rFonts w:ascii="Simplified Arabic" w:hAnsi="Simplified Arabic" w:cs="Simplified Arabic" w:hint="cs"/>
                <w:b/>
                <w:bCs/>
                <w:color w:val="000000" w:themeColor="text1"/>
                <w:sz w:val="28"/>
                <w:szCs w:val="28"/>
                <w:rtl/>
                <w:lang w:bidi="ar-EG"/>
              </w:rPr>
              <w:t xml:space="preserve">فواز </w:t>
            </w:r>
            <w:r>
              <w:rPr>
                <w:rFonts w:ascii="Simplified Arabic" w:hAnsi="Simplified Arabic" w:cs="Simplified Arabic" w:hint="cs"/>
                <w:b/>
                <w:bCs/>
                <w:color w:val="000000" w:themeColor="text1"/>
                <w:sz w:val="28"/>
                <w:szCs w:val="28"/>
                <w:rtl/>
                <w:lang w:bidi="ar-EG"/>
              </w:rPr>
              <w:t xml:space="preserve">بن غزاي </w:t>
            </w:r>
            <w:r w:rsidRPr="005E0655">
              <w:rPr>
                <w:rFonts w:ascii="Simplified Arabic" w:hAnsi="Simplified Arabic" w:cs="Simplified Arabic" w:hint="cs"/>
                <w:b/>
                <w:bCs/>
                <w:color w:val="000000" w:themeColor="text1"/>
                <w:sz w:val="28"/>
                <w:szCs w:val="28"/>
                <w:rtl/>
                <w:lang w:bidi="ar-EG"/>
              </w:rPr>
              <w:t>المطيري</w:t>
            </w:r>
          </w:p>
        </w:tc>
        <w:tc>
          <w:tcPr>
            <w:tcW w:w="8505" w:type="dxa"/>
          </w:tcPr>
          <w:p w14:paraId="33E431E0" w14:textId="053151D5" w:rsidR="00D872E4" w:rsidRDefault="00D872E4" w:rsidP="00304E07">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sidRPr="00D872E4">
              <w:rPr>
                <w:rFonts w:ascii="Simplified Arabic" w:hAnsi="Simplified Arabic" w:cs="Simplified Arabic" w:hint="cs"/>
                <w:color w:val="000000" w:themeColor="text1"/>
                <w:sz w:val="28"/>
                <w:szCs w:val="28"/>
                <w:rtl/>
              </w:rPr>
              <w:t>تأثير</w:t>
            </w:r>
            <w:r w:rsidRPr="00D872E4">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الإعلام</w:t>
            </w:r>
            <w:r w:rsidRPr="00D872E4">
              <w:rPr>
                <w:rFonts w:ascii="Simplified Arabic" w:hAnsi="Simplified Arabic" w:cs="Simplified Arabic"/>
                <w:color w:val="000000" w:themeColor="text1"/>
                <w:sz w:val="28"/>
                <w:szCs w:val="28"/>
                <w:rtl/>
              </w:rPr>
              <w:t xml:space="preserve"> </w:t>
            </w:r>
            <w:r w:rsidRPr="00D872E4">
              <w:rPr>
                <w:rFonts w:ascii="Simplified Arabic" w:hAnsi="Simplified Arabic" w:cs="Simplified Arabic" w:hint="cs"/>
                <w:color w:val="000000" w:themeColor="text1"/>
                <w:sz w:val="28"/>
                <w:szCs w:val="28"/>
                <w:rtl/>
              </w:rPr>
              <w:t>الرقمي</w:t>
            </w:r>
            <w:r w:rsidRPr="00D872E4">
              <w:rPr>
                <w:rFonts w:ascii="Simplified Arabic" w:hAnsi="Simplified Arabic" w:cs="Simplified Arabic"/>
                <w:color w:val="000000" w:themeColor="text1"/>
                <w:sz w:val="28"/>
                <w:szCs w:val="28"/>
                <w:rtl/>
              </w:rPr>
              <w:t xml:space="preserve"> </w:t>
            </w:r>
            <w:r w:rsidRPr="00D872E4">
              <w:rPr>
                <w:rFonts w:ascii="Simplified Arabic" w:hAnsi="Simplified Arabic" w:cs="Simplified Arabic" w:hint="cs"/>
                <w:color w:val="000000" w:themeColor="text1"/>
                <w:sz w:val="28"/>
                <w:szCs w:val="28"/>
                <w:rtl/>
              </w:rPr>
              <w:t>في</w:t>
            </w:r>
            <w:r w:rsidRPr="00D872E4">
              <w:rPr>
                <w:rFonts w:ascii="Simplified Arabic" w:hAnsi="Simplified Arabic" w:cs="Simplified Arabic"/>
                <w:color w:val="000000" w:themeColor="text1"/>
                <w:sz w:val="28"/>
                <w:szCs w:val="28"/>
                <w:rtl/>
              </w:rPr>
              <w:t xml:space="preserve"> </w:t>
            </w:r>
            <w:r w:rsidRPr="00D872E4">
              <w:rPr>
                <w:rFonts w:ascii="Simplified Arabic" w:hAnsi="Simplified Arabic" w:cs="Simplified Arabic" w:hint="cs"/>
                <w:color w:val="000000" w:themeColor="text1"/>
                <w:sz w:val="28"/>
                <w:szCs w:val="28"/>
                <w:rtl/>
              </w:rPr>
              <w:t>تشكيل</w:t>
            </w:r>
            <w:r w:rsidRPr="00D872E4">
              <w:rPr>
                <w:rFonts w:ascii="Simplified Arabic" w:hAnsi="Simplified Arabic" w:cs="Simplified Arabic"/>
                <w:color w:val="000000" w:themeColor="text1"/>
                <w:sz w:val="28"/>
                <w:szCs w:val="28"/>
                <w:rtl/>
              </w:rPr>
              <w:t xml:space="preserve"> </w:t>
            </w:r>
            <w:r w:rsidRPr="00D872E4">
              <w:rPr>
                <w:rFonts w:ascii="Simplified Arabic" w:hAnsi="Simplified Arabic" w:cs="Simplified Arabic" w:hint="cs"/>
                <w:color w:val="000000" w:themeColor="text1"/>
                <w:sz w:val="28"/>
                <w:szCs w:val="28"/>
                <w:rtl/>
              </w:rPr>
              <w:t>وعي</w:t>
            </w:r>
            <w:r w:rsidRPr="00D872E4">
              <w:rPr>
                <w:rFonts w:ascii="Simplified Arabic" w:hAnsi="Simplified Arabic" w:cs="Simplified Arabic"/>
                <w:color w:val="000000" w:themeColor="text1"/>
                <w:sz w:val="28"/>
                <w:szCs w:val="28"/>
                <w:rtl/>
              </w:rPr>
              <w:t xml:space="preserve"> </w:t>
            </w:r>
            <w:r w:rsidRPr="00D872E4">
              <w:rPr>
                <w:rFonts w:ascii="Simplified Arabic" w:hAnsi="Simplified Arabic" w:cs="Simplified Arabic" w:hint="cs"/>
                <w:color w:val="000000" w:themeColor="text1"/>
                <w:sz w:val="28"/>
                <w:szCs w:val="28"/>
                <w:rtl/>
              </w:rPr>
              <w:t>المستهلك</w:t>
            </w:r>
            <w:r w:rsidRPr="00D872E4">
              <w:rPr>
                <w:rFonts w:ascii="Simplified Arabic" w:hAnsi="Simplified Arabic" w:cs="Simplified Arabic"/>
                <w:color w:val="000000" w:themeColor="text1"/>
                <w:sz w:val="28"/>
                <w:szCs w:val="28"/>
                <w:rtl/>
              </w:rPr>
              <w:t xml:space="preserve"> </w:t>
            </w:r>
            <w:r w:rsidRPr="00D872E4">
              <w:rPr>
                <w:rFonts w:ascii="Simplified Arabic" w:hAnsi="Simplified Arabic" w:cs="Simplified Arabic" w:hint="cs"/>
                <w:color w:val="000000" w:themeColor="text1"/>
                <w:sz w:val="28"/>
                <w:szCs w:val="28"/>
                <w:rtl/>
              </w:rPr>
              <w:t>السعودي</w:t>
            </w:r>
          </w:p>
          <w:p w14:paraId="2A4ED58F" w14:textId="76200006" w:rsidR="00304E07" w:rsidRDefault="00304E07" w:rsidP="00D872E4">
            <w:p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b/>
                <w:bCs/>
                <w:color w:val="FF0000"/>
                <w:sz w:val="28"/>
                <w:szCs w:val="28"/>
                <w:u w:val="single"/>
                <w:rtl/>
              </w:rPr>
            </w:pPr>
            <w:r>
              <w:rPr>
                <w:rFonts w:ascii="Simplified Arabic" w:hAnsi="Simplified Arabic" w:cs="Simplified Arabic" w:hint="cs"/>
                <w:b/>
                <w:bCs/>
                <w:color w:val="FF0000"/>
                <w:sz w:val="28"/>
                <w:szCs w:val="28"/>
                <w:u w:val="single"/>
                <w:rtl/>
              </w:rPr>
              <w:t>التعليقات:-</w:t>
            </w:r>
          </w:p>
          <w:p w14:paraId="01BB1BC9" w14:textId="0C04695A" w:rsidR="00761F13" w:rsidRPr="00621234" w:rsidRDefault="00621234" w:rsidP="007C69C0">
            <w:pPr>
              <w:pStyle w:val="ListParagraph"/>
              <w:numPr>
                <w:ilvl w:val="0"/>
                <w:numId w:val="14"/>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rPr>
            </w:pPr>
            <w:r w:rsidRPr="00621234">
              <w:rPr>
                <w:rFonts w:ascii="Simplified Arabic" w:hAnsi="Simplified Arabic" w:cs="Simplified Arabic" w:hint="cs"/>
                <w:color w:val="000000" w:themeColor="text1"/>
                <w:sz w:val="28"/>
                <w:szCs w:val="28"/>
                <w:rtl/>
              </w:rPr>
              <w:t>العنوان يحتاج إلى تدقيقق أكثر</w:t>
            </w:r>
          </w:p>
          <w:p w14:paraId="204A460A" w14:textId="5198CF8F" w:rsidR="00621234" w:rsidRPr="00621234" w:rsidRDefault="00621234" w:rsidP="007C69C0">
            <w:pPr>
              <w:pStyle w:val="ListParagraph"/>
              <w:numPr>
                <w:ilvl w:val="0"/>
                <w:numId w:val="14"/>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rPr>
            </w:pPr>
            <w:r w:rsidRPr="00621234">
              <w:rPr>
                <w:rFonts w:ascii="Simplified Arabic" w:hAnsi="Simplified Arabic" w:cs="Simplified Arabic" w:hint="cs"/>
                <w:color w:val="000000" w:themeColor="text1"/>
                <w:sz w:val="28"/>
                <w:szCs w:val="28"/>
                <w:rtl/>
              </w:rPr>
              <w:t>صفحة الغلاف تحتاج إلى ترتيب وإضافات</w:t>
            </w:r>
          </w:p>
          <w:p w14:paraId="6E5F77CA" w14:textId="7F1AEBB2" w:rsidR="00621234" w:rsidRPr="00621234" w:rsidRDefault="00621234" w:rsidP="007C69C0">
            <w:pPr>
              <w:pStyle w:val="ListParagraph"/>
              <w:numPr>
                <w:ilvl w:val="0"/>
                <w:numId w:val="14"/>
              </w:numPr>
              <w:bidi/>
              <w:jc w:val="both"/>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sidRPr="00621234">
              <w:rPr>
                <w:rFonts w:ascii="Simplified Arabic" w:hAnsi="Simplified Arabic" w:cs="Simplified Arabic" w:hint="cs"/>
                <w:color w:val="000000" w:themeColor="text1"/>
                <w:sz w:val="28"/>
                <w:szCs w:val="28"/>
                <w:rtl/>
              </w:rPr>
              <w:t>يجب التوسع في كل نقاط الخطة البحثية بداية من المقدمة، الدراسات السابقة، مشكلة الدراسة، التساؤلات، الفروض النظرية، نوعية الدراسة، المنهج، أدوات جمع البيانات، ومراجع الدراسة تقسم إلى العربية والاجنبية</w:t>
            </w:r>
          </w:p>
          <w:p w14:paraId="4C90C974" w14:textId="36AC1D34" w:rsidR="0057264A" w:rsidRPr="00B36496" w:rsidRDefault="0057264A" w:rsidP="00B36496">
            <w:pPr>
              <w:bidi/>
              <w:spacing w:after="160" w:line="259" w:lineRule="auto"/>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s="Simplified Arabic"/>
                <w:kern w:val="2"/>
                <w:sz w:val="28"/>
                <w:szCs w:val="28"/>
                <w:rtl/>
                <w:lang w:bidi="ar-EG"/>
                <w14:ligatures w14:val="standardContextual"/>
              </w:rPr>
            </w:pPr>
          </w:p>
        </w:tc>
        <w:tc>
          <w:tcPr>
            <w:tcW w:w="1101" w:type="dxa"/>
          </w:tcPr>
          <w:p w14:paraId="6DEE0D3A" w14:textId="730CF589" w:rsidR="00740DE0" w:rsidRPr="00282C19" w:rsidRDefault="00740DE0" w:rsidP="00B47E0C">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t>د/</w:t>
            </w:r>
            <w:r w:rsidR="00B47E0C">
              <w:rPr>
                <w:rFonts w:ascii="Simplified Arabic" w:hAnsi="Simplified Arabic" w:cs="Simplified Arabic" w:hint="cs"/>
                <w:color w:val="000000" w:themeColor="text1"/>
                <w:sz w:val="28"/>
                <w:szCs w:val="28"/>
                <w:rtl/>
                <w:lang w:bidi="ar-EG"/>
              </w:rPr>
              <w:t>محمد عويس</w:t>
            </w:r>
          </w:p>
        </w:tc>
      </w:tr>
      <w:tr w:rsidR="00740DE0" w:rsidRPr="00282C19" w14:paraId="25767F6E" w14:textId="77777777" w:rsidTr="00926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6D160D4B" w14:textId="188533FD"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0208F46E" w14:textId="5B34F72A" w:rsidR="00740DE0" w:rsidRPr="00C969D5" w:rsidRDefault="00C969D5" w:rsidP="001C65E1">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C969D5">
              <w:rPr>
                <w:rFonts w:ascii="Simplified Arabic" w:hAnsi="Simplified Arabic" w:cs="Simplified Arabic" w:hint="cs"/>
                <w:b/>
                <w:bCs/>
                <w:color w:val="000000" w:themeColor="text1"/>
                <w:sz w:val="28"/>
                <w:szCs w:val="28"/>
                <w:rtl/>
              </w:rPr>
              <w:t>سلطان بن صالح عايد العنزي</w:t>
            </w:r>
          </w:p>
        </w:tc>
        <w:tc>
          <w:tcPr>
            <w:tcW w:w="8505" w:type="dxa"/>
          </w:tcPr>
          <w:p w14:paraId="19FAEF29" w14:textId="58EFBEAF" w:rsidR="00C969D5" w:rsidRDefault="00C969D5" w:rsidP="00C969D5">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C969D5">
              <w:rPr>
                <w:rFonts w:ascii="Simplified Arabic" w:hAnsi="Simplified Arabic" w:cs="Simplified Arabic" w:hint="cs"/>
                <w:sz w:val="28"/>
                <w:szCs w:val="28"/>
                <w:rtl/>
              </w:rPr>
              <w:t>دور</w:t>
            </w:r>
            <w:r w:rsidRPr="00C969D5">
              <w:rPr>
                <w:rFonts w:ascii="Simplified Arabic" w:hAnsi="Simplified Arabic" w:cs="Simplified Arabic"/>
                <w:sz w:val="28"/>
                <w:szCs w:val="28"/>
                <w:rtl/>
              </w:rPr>
              <w:t xml:space="preserve"> </w:t>
            </w:r>
            <w:r w:rsidRPr="00C969D5">
              <w:rPr>
                <w:rFonts w:ascii="Simplified Arabic" w:hAnsi="Simplified Arabic" w:cs="Simplified Arabic" w:hint="cs"/>
                <w:sz w:val="28"/>
                <w:szCs w:val="28"/>
                <w:rtl/>
              </w:rPr>
              <w:t>ال</w:t>
            </w:r>
            <w:r>
              <w:rPr>
                <w:rFonts w:ascii="Simplified Arabic" w:hAnsi="Simplified Arabic" w:cs="Simplified Arabic" w:hint="cs"/>
                <w:sz w:val="28"/>
                <w:szCs w:val="28"/>
                <w:rtl/>
              </w:rPr>
              <w:t>م</w:t>
            </w:r>
            <w:r w:rsidRPr="00C969D5">
              <w:rPr>
                <w:rFonts w:ascii="Simplified Arabic" w:hAnsi="Simplified Arabic" w:cs="Simplified Arabic" w:hint="cs"/>
                <w:sz w:val="28"/>
                <w:szCs w:val="28"/>
                <w:rtl/>
              </w:rPr>
              <w:t>حتوى</w:t>
            </w:r>
            <w:r w:rsidRPr="00C969D5">
              <w:rPr>
                <w:rFonts w:ascii="Simplified Arabic" w:hAnsi="Simplified Arabic" w:cs="Simplified Arabic"/>
                <w:sz w:val="28"/>
                <w:szCs w:val="28"/>
                <w:rtl/>
              </w:rPr>
              <w:t xml:space="preserve"> </w:t>
            </w:r>
            <w:r w:rsidRPr="00C969D5">
              <w:rPr>
                <w:rFonts w:ascii="Simplified Arabic" w:hAnsi="Simplified Arabic" w:cs="Simplified Arabic" w:hint="cs"/>
                <w:sz w:val="28"/>
                <w:szCs w:val="28"/>
                <w:rtl/>
              </w:rPr>
              <w:t>البصري</w:t>
            </w:r>
            <w:r w:rsidRPr="00C969D5">
              <w:rPr>
                <w:rFonts w:ascii="Simplified Arabic" w:hAnsi="Simplified Arabic" w:cs="Simplified Arabic"/>
                <w:sz w:val="28"/>
                <w:szCs w:val="28"/>
                <w:rtl/>
              </w:rPr>
              <w:t xml:space="preserve"> </w:t>
            </w:r>
            <w:r>
              <w:rPr>
                <w:rFonts w:ascii="Simplified Arabic" w:hAnsi="Simplified Arabic" w:cs="Simplified Arabic" w:hint="cs"/>
                <w:sz w:val="28"/>
                <w:szCs w:val="28"/>
                <w:rtl/>
              </w:rPr>
              <w:t>في تعزيز</w:t>
            </w:r>
            <w:r w:rsidRPr="00C969D5">
              <w:rPr>
                <w:rFonts w:ascii="Simplified Arabic" w:hAnsi="Simplified Arabic" w:cs="Simplified Arabic"/>
                <w:sz w:val="28"/>
                <w:szCs w:val="28"/>
                <w:rtl/>
              </w:rPr>
              <w:t xml:space="preserve"> </w:t>
            </w:r>
            <w:r w:rsidRPr="00C969D5">
              <w:rPr>
                <w:rFonts w:ascii="Simplified Arabic" w:hAnsi="Simplified Arabic" w:cs="Simplified Arabic" w:hint="cs"/>
                <w:sz w:val="28"/>
                <w:szCs w:val="28"/>
                <w:rtl/>
              </w:rPr>
              <w:t>الصورة</w:t>
            </w:r>
            <w:r w:rsidRPr="00C969D5">
              <w:rPr>
                <w:rFonts w:ascii="Simplified Arabic" w:hAnsi="Simplified Arabic" w:cs="Simplified Arabic"/>
                <w:sz w:val="28"/>
                <w:szCs w:val="28"/>
                <w:rtl/>
              </w:rPr>
              <w:t xml:space="preserve"> </w:t>
            </w:r>
            <w:r>
              <w:rPr>
                <w:rFonts w:ascii="Simplified Arabic" w:hAnsi="Simplified Arabic" w:cs="Simplified Arabic" w:hint="cs"/>
                <w:sz w:val="28"/>
                <w:szCs w:val="28"/>
                <w:rtl/>
              </w:rPr>
              <w:t>الذهنية لأمانة محافظة حفر الباطن لدى المجتمع(دراسة تحليلية لحساب أمانة حفر الباطن في منصة إكس)</w:t>
            </w:r>
            <w:r w:rsidRPr="00C969D5">
              <w:rPr>
                <w:rFonts w:ascii="Simplified Arabic" w:hAnsi="Simplified Arabic" w:cs="Simplified Arabic"/>
                <w:sz w:val="28"/>
                <w:szCs w:val="28"/>
                <w:rtl/>
              </w:rPr>
              <w:t xml:space="preserve"> </w:t>
            </w:r>
            <w:r w:rsidRPr="00C969D5">
              <w:rPr>
                <w:rFonts w:ascii="Simplified Arabic" w:hAnsi="Simplified Arabic" w:cs="Simplified Arabic"/>
                <w:sz w:val="28"/>
                <w:szCs w:val="28"/>
                <w:rtl/>
              </w:rPr>
              <w:cr/>
            </w:r>
          </w:p>
          <w:p w14:paraId="5C26B9EF" w14:textId="77777777" w:rsidR="00726110" w:rsidRDefault="00726110" w:rsidP="00C969D5">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FF0000"/>
                <w:sz w:val="28"/>
                <w:szCs w:val="28"/>
                <w:u w:val="single"/>
                <w:rtl/>
              </w:rPr>
            </w:pPr>
            <w:r>
              <w:rPr>
                <w:rFonts w:ascii="Simplified Arabic" w:hAnsi="Simplified Arabic" w:cs="Simplified Arabic" w:hint="cs"/>
                <w:b/>
                <w:bCs/>
                <w:color w:val="FF0000"/>
                <w:sz w:val="28"/>
                <w:szCs w:val="28"/>
                <w:u w:val="single"/>
                <w:rtl/>
              </w:rPr>
              <w:t>التعليقات:-</w:t>
            </w:r>
          </w:p>
          <w:p w14:paraId="080A3FF7" w14:textId="29059795" w:rsidR="00421A1D" w:rsidRPr="00421A1D" w:rsidRDefault="00421A1D" w:rsidP="007C69C0">
            <w:pPr>
              <w:pStyle w:val="ListParagraph"/>
              <w:numPr>
                <w:ilvl w:val="0"/>
                <w:numId w:val="15"/>
              </w:num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rPr>
            </w:pPr>
            <w:r w:rsidRPr="00421A1D">
              <w:rPr>
                <w:rFonts w:ascii="Simplified Arabic" w:hAnsi="Simplified Arabic" w:cs="Simplified Arabic" w:hint="cs"/>
                <w:color w:val="000000" w:themeColor="text1"/>
                <w:sz w:val="28"/>
                <w:szCs w:val="28"/>
                <w:rtl/>
              </w:rPr>
              <w:t>العنوان مميز</w:t>
            </w:r>
          </w:p>
          <w:p w14:paraId="5694F51C" w14:textId="52AD7F7D" w:rsidR="00421A1D" w:rsidRPr="00421A1D" w:rsidRDefault="00421A1D" w:rsidP="007C69C0">
            <w:pPr>
              <w:pStyle w:val="ListParagraph"/>
              <w:numPr>
                <w:ilvl w:val="0"/>
                <w:numId w:val="15"/>
              </w:num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rPr>
            </w:pPr>
            <w:r w:rsidRPr="00421A1D">
              <w:rPr>
                <w:rFonts w:ascii="Simplified Arabic" w:hAnsi="Simplified Arabic" w:cs="Simplified Arabic" w:hint="cs"/>
                <w:color w:val="000000" w:themeColor="text1"/>
                <w:sz w:val="28"/>
                <w:szCs w:val="28"/>
                <w:rtl/>
              </w:rPr>
              <w:t>إضافة مراجع للمقدمة</w:t>
            </w:r>
          </w:p>
          <w:p w14:paraId="6500BE17" w14:textId="5A2ACE7E" w:rsidR="00421A1D" w:rsidRPr="00421A1D" w:rsidRDefault="00421A1D" w:rsidP="007C69C0">
            <w:pPr>
              <w:pStyle w:val="ListParagraph"/>
              <w:numPr>
                <w:ilvl w:val="0"/>
                <w:numId w:val="15"/>
              </w:num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rPr>
            </w:pPr>
            <w:r w:rsidRPr="00421A1D">
              <w:rPr>
                <w:rFonts w:ascii="Simplified Arabic" w:hAnsi="Simplified Arabic" w:cs="Simplified Arabic" w:hint="cs"/>
                <w:color w:val="000000" w:themeColor="text1"/>
                <w:sz w:val="28"/>
                <w:szCs w:val="28"/>
                <w:rtl/>
              </w:rPr>
              <w:t>وضع الدراسات السابقة بعد المقدمة، يجب التوسع في عرض الدراسات السابقة</w:t>
            </w:r>
          </w:p>
          <w:p w14:paraId="37408E77" w14:textId="19BE4645" w:rsidR="00421A1D" w:rsidRPr="00421A1D" w:rsidRDefault="00421A1D" w:rsidP="007C69C0">
            <w:pPr>
              <w:pStyle w:val="ListParagraph"/>
              <w:numPr>
                <w:ilvl w:val="0"/>
                <w:numId w:val="15"/>
              </w:num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rPr>
            </w:pPr>
            <w:r w:rsidRPr="00421A1D">
              <w:rPr>
                <w:rFonts w:ascii="Simplified Arabic" w:hAnsi="Simplified Arabic" w:cs="Simplified Arabic" w:hint="cs"/>
                <w:color w:val="000000" w:themeColor="text1"/>
                <w:sz w:val="28"/>
                <w:szCs w:val="28"/>
                <w:rtl/>
              </w:rPr>
              <w:t>يجب الالتزام بترتيب خطوات الخطة البحثية</w:t>
            </w:r>
          </w:p>
          <w:p w14:paraId="339A7FD0" w14:textId="3396373E" w:rsidR="00421A1D" w:rsidRPr="00421A1D" w:rsidRDefault="00421A1D" w:rsidP="007C69C0">
            <w:pPr>
              <w:pStyle w:val="ListParagraph"/>
              <w:numPr>
                <w:ilvl w:val="0"/>
                <w:numId w:val="15"/>
              </w:num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28"/>
                <w:szCs w:val="28"/>
                <w:rtl/>
              </w:rPr>
            </w:pPr>
            <w:r w:rsidRPr="00421A1D">
              <w:rPr>
                <w:rFonts w:ascii="Simplified Arabic" w:hAnsi="Simplified Arabic" w:cs="Simplified Arabic" w:hint="cs"/>
                <w:color w:val="000000" w:themeColor="text1"/>
                <w:sz w:val="28"/>
                <w:szCs w:val="28"/>
                <w:rtl/>
              </w:rPr>
              <w:t xml:space="preserve">أين المراجع </w:t>
            </w:r>
          </w:p>
          <w:p w14:paraId="0B49CB36" w14:textId="77777777" w:rsidR="00421A1D" w:rsidRDefault="00421A1D" w:rsidP="00421A1D">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rPr>
            </w:pPr>
          </w:p>
          <w:p w14:paraId="0A30C920" w14:textId="48BBE6EF" w:rsidR="00726110" w:rsidRPr="00726110" w:rsidRDefault="00726110" w:rsidP="00C969D5">
            <w:pPr>
              <w:bidi/>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FF0000"/>
                <w:sz w:val="28"/>
                <w:szCs w:val="28"/>
                <w:rtl/>
                <w:lang w:bidi="ar-EG"/>
              </w:rPr>
            </w:pPr>
          </w:p>
        </w:tc>
        <w:tc>
          <w:tcPr>
            <w:tcW w:w="1101" w:type="dxa"/>
          </w:tcPr>
          <w:p w14:paraId="052988EC" w14:textId="50ADC042" w:rsidR="00740DE0" w:rsidRPr="00282C19" w:rsidRDefault="00740DE0" w:rsidP="00B47E0C">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t>د/</w:t>
            </w:r>
            <w:r w:rsidR="00B47E0C">
              <w:rPr>
                <w:rFonts w:ascii="Simplified Arabic" w:hAnsi="Simplified Arabic" w:cs="Simplified Arabic" w:hint="cs"/>
                <w:color w:val="000000" w:themeColor="text1"/>
                <w:sz w:val="28"/>
                <w:szCs w:val="28"/>
                <w:rtl/>
                <w:lang w:bidi="ar-EG"/>
              </w:rPr>
              <w:t>محمد عويس</w:t>
            </w:r>
          </w:p>
        </w:tc>
      </w:tr>
      <w:tr w:rsidR="00740DE0" w:rsidRPr="00282C19" w14:paraId="167129A9" w14:textId="77777777" w:rsidTr="00926078">
        <w:trPr>
          <w:cnfStyle w:val="000000010000" w:firstRow="0" w:lastRow="0" w:firstColumn="0" w:lastColumn="0" w:oddVBand="0" w:evenVBand="0" w:oddHBand="0" w:evenHBand="1"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276" w:type="dxa"/>
            <w:tcBorders>
              <w:bottom w:val="single" w:sz="4" w:space="0" w:color="auto"/>
            </w:tcBorders>
          </w:tcPr>
          <w:p w14:paraId="4E03738E" w14:textId="1903BC50"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Borders>
              <w:bottom w:val="single" w:sz="4" w:space="0" w:color="auto"/>
            </w:tcBorders>
          </w:tcPr>
          <w:p w14:paraId="7574EB32" w14:textId="29CAD969" w:rsidR="00740DE0" w:rsidRPr="00B47E0C" w:rsidRDefault="00804A78" w:rsidP="00282C19">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B47E0C">
              <w:rPr>
                <w:rFonts w:ascii="Simplified Arabic" w:hAnsi="Simplified Arabic" w:cs="Simplified Arabic" w:hint="cs"/>
                <w:b/>
                <w:bCs/>
                <w:color w:val="000000" w:themeColor="text1"/>
                <w:sz w:val="28"/>
                <w:szCs w:val="28"/>
                <w:rtl/>
                <w:lang w:bidi="ar-EG"/>
              </w:rPr>
              <w:t>وجدان بنت سعد الفهيد</w:t>
            </w:r>
          </w:p>
        </w:tc>
        <w:tc>
          <w:tcPr>
            <w:tcW w:w="8505" w:type="dxa"/>
            <w:tcBorders>
              <w:bottom w:val="single" w:sz="4" w:space="0" w:color="auto"/>
            </w:tcBorders>
          </w:tcPr>
          <w:p w14:paraId="4368CF04" w14:textId="3D5EDE4A" w:rsidR="00804A78" w:rsidRDefault="00804A78" w:rsidP="003C4598">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فاعلية استخدام الذكاء الاصطناعي في انتاج المحتوى الاعلامي الحكومي (دراسة تحليلية على مواقع التواصل لوزارة البلديات والإسكان في المملكة العربية السعودية</w:t>
            </w:r>
          </w:p>
          <w:p w14:paraId="1FC04F7E" w14:textId="26DAAD1D" w:rsidR="00B34D37" w:rsidRDefault="00B34D37" w:rsidP="00804A78">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FF0000"/>
                <w:sz w:val="28"/>
                <w:szCs w:val="28"/>
                <w:u w:val="single"/>
                <w:rtl/>
                <w:lang w:bidi="ar-EG"/>
              </w:rPr>
            </w:pPr>
            <w:r>
              <w:rPr>
                <w:rFonts w:ascii="Simplified Arabic" w:hAnsi="Simplified Arabic" w:cs="Simplified Arabic" w:hint="cs"/>
                <w:b/>
                <w:bCs/>
                <w:color w:val="FF0000"/>
                <w:sz w:val="28"/>
                <w:szCs w:val="28"/>
                <w:u w:val="single"/>
                <w:rtl/>
              </w:rPr>
              <w:t>التعليقات:</w:t>
            </w:r>
          </w:p>
          <w:p w14:paraId="5106C044" w14:textId="77777777" w:rsidR="00B34D37"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8D2D3A">
              <w:rPr>
                <w:rFonts w:ascii="Simplified Arabic" w:hAnsi="Simplified Arabic" w:cs="Simplified Arabic" w:hint="cs"/>
                <w:color w:val="000000" w:themeColor="text1"/>
                <w:sz w:val="28"/>
                <w:szCs w:val="28"/>
                <w:rtl/>
                <w:lang w:bidi="ar-EG"/>
              </w:rPr>
              <w:t>العنوان جيد جدا</w:t>
            </w:r>
          </w:p>
          <w:p w14:paraId="3E8C2BC5" w14:textId="77777777" w:rsidR="008D06A4"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8D2D3A">
              <w:rPr>
                <w:rFonts w:ascii="Simplified Arabic" w:hAnsi="Simplified Arabic" w:cs="Simplified Arabic" w:hint="cs"/>
                <w:color w:val="000000" w:themeColor="text1"/>
                <w:sz w:val="28"/>
                <w:szCs w:val="28"/>
                <w:rtl/>
                <w:lang w:bidi="ar-EG"/>
              </w:rPr>
              <w:t>ضبط العنوان في صفحة الغلاف</w:t>
            </w:r>
            <w:bookmarkStart w:id="0" w:name="_GoBack"/>
            <w:bookmarkEnd w:id="0"/>
          </w:p>
          <w:p w14:paraId="4694B92B" w14:textId="77777777" w:rsidR="008D06A4"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8D2D3A">
              <w:rPr>
                <w:rFonts w:ascii="Simplified Arabic" w:hAnsi="Simplified Arabic" w:cs="Simplified Arabic" w:hint="cs"/>
                <w:color w:val="000000" w:themeColor="text1"/>
                <w:sz w:val="28"/>
                <w:szCs w:val="28"/>
                <w:rtl/>
                <w:lang w:bidi="ar-EG"/>
              </w:rPr>
              <w:lastRenderedPageBreak/>
              <w:t>المقدمة تحتاج لمراجع</w:t>
            </w:r>
          </w:p>
          <w:p w14:paraId="1B9457D6" w14:textId="77777777" w:rsidR="008D06A4"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8D2D3A">
              <w:rPr>
                <w:rFonts w:ascii="Simplified Arabic" w:hAnsi="Simplified Arabic" w:cs="Simplified Arabic" w:hint="cs"/>
                <w:color w:val="000000" w:themeColor="text1"/>
                <w:sz w:val="28"/>
                <w:szCs w:val="28"/>
                <w:rtl/>
                <w:lang w:bidi="ar-EG"/>
              </w:rPr>
              <w:t>وضع الدراسات السابقة بعد المقدمة</w:t>
            </w:r>
          </w:p>
          <w:p w14:paraId="696AD192" w14:textId="77777777" w:rsidR="008D06A4"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8D2D3A">
              <w:rPr>
                <w:rFonts w:ascii="Simplified Arabic" w:hAnsi="Simplified Arabic" w:cs="Simplified Arabic" w:hint="cs"/>
                <w:color w:val="000000" w:themeColor="text1"/>
                <w:sz w:val="28"/>
                <w:szCs w:val="28"/>
                <w:rtl/>
                <w:lang w:bidi="ar-EG"/>
              </w:rPr>
              <w:t>أهمية الدراسة تقسم إلى الاهمية النظرية والاهمية التطبيقية</w:t>
            </w:r>
          </w:p>
          <w:p w14:paraId="638DF864" w14:textId="77777777" w:rsidR="008D06A4"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8D2D3A">
              <w:rPr>
                <w:rFonts w:ascii="Simplified Arabic" w:hAnsi="Simplified Arabic" w:cs="Simplified Arabic" w:hint="cs"/>
                <w:color w:val="000000" w:themeColor="text1"/>
                <w:sz w:val="28"/>
                <w:szCs w:val="28"/>
                <w:rtl/>
                <w:lang w:bidi="ar-EG"/>
              </w:rPr>
              <w:t>الدراسات السابقة تحتاج  إلى التوسع أكثر وتقسيمهها إلى محاور</w:t>
            </w:r>
          </w:p>
          <w:p w14:paraId="3A4B51E5" w14:textId="77777777" w:rsidR="008D06A4"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hint="cs"/>
                <w:color w:val="000000" w:themeColor="text1"/>
                <w:sz w:val="28"/>
                <w:szCs w:val="28"/>
                <w:rtl/>
                <w:lang w:bidi="ar-EG"/>
              </w:rPr>
            </w:pPr>
            <w:r w:rsidRPr="008D2D3A">
              <w:rPr>
                <w:rFonts w:ascii="Simplified Arabic" w:hAnsi="Simplified Arabic" w:cs="Simplified Arabic" w:hint="cs"/>
                <w:color w:val="000000" w:themeColor="text1"/>
                <w:sz w:val="28"/>
                <w:szCs w:val="28"/>
                <w:rtl/>
                <w:lang w:bidi="ar-EG"/>
              </w:rPr>
              <w:t>الفصل بين المراجع العربية والاجنبية</w:t>
            </w:r>
          </w:p>
          <w:p w14:paraId="58B7D17C" w14:textId="35F4D97E" w:rsidR="008D06A4" w:rsidRPr="008D2D3A" w:rsidRDefault="008D06A4" w:rsidP="007C69C0">
            <w:pPr>
              <w:pStyle w:val="ListParagraph"/>
              <w:numPr>
                <w:ilvl w:val="0"/>
                <w:numId w:val="16"/>
              </w:numPr>
              <w:bidi/>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FF0000"/>
                <w:sz w:val="28"/>
                <w:szCs w:val="28"/>
                <w:rtl/>
                <w:lang w:bidi="ar-EG"/>
              </w:rPr>
            </w:pPr>
            <w:r w:rsidRPr="008D2D3A">
              <w:rPr>
                <w:rFonts w:ascii="Simplified Arabic" w:hAnsi="Simplified Arabic" w:cs="Simplified Arabic" w:hint="cs"/>
                <w:color w:val="000000" w:themeColor="text1"/>
                <w:sz w:val="28"/>
                <w:szCs w:val="28"/>
                <w:rtl/>
                <w:lang w:bidi="ar-EG"/>
              </w:rPr>
              <w:t>أين المنهج، أدوات جمع البيانات</w:t>
            </w:r>
          </w:p>
        </w:tc>
        <w:tc>
          <w:tcPr>
            <w:tcW w:w="1101" w:type="dxa"/>
            <w:tcBorders>
              <w:bottom w:val="single" w:sz="4" w:space="0" w:color="auto"/>
            </w:tcBorders>
          </w:tcPr>
          <w:p w14:paraId="6DEF753A" w14:textId="078247E0" w:rsidR="00740DE0" w:rsidRPr="00282C19" w:rsidRDefault="00740DE0" w:rsidP="00B47E0C">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د/</w:t>
            </w:r>
            <w:r w:rsidR="00B47E0C">
              <w:rPr>
                <w:rFonts w:ascii="Simplified Arabic" w:hAnsi="Simplified Arabic" w:cs="Simplified Arabic" w:hint="cs"/>
                <w:color w:val="000000" w:themeColor="text1"/>
                <w:sz w:val="28"/>
                <w:szCs w:val="28"/>
                <w:rtl/>
                <w:lang w:bidi="ar-EG"/>
              </w:rPr>
              <w:t>محمد عويس</w:t>
            </w:r>
          </w:p>
        </w:tc>
      </w:tr>
      <w:tr w:rsidR="00F03756" w:rsidRPr="00282C19" w14:paraId="79F452F7" w14:textId="77777777" w:rsidTr="00926078">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276" w:type="dxa"/>
            <w:tcBorders>
              <w:top w:val="single" w:sz="4" w:space="0" w:color="auto"/>
            </w:tcBorders>
          </w:tcPr>
          <w:p w14:paraId="3DA42B79" w14:textId="77777777" w:rsidR="00F03756" w:rsidRPr="00282C19" w:rsidRDefault="00F03756"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Borders>
              <w:top w:val="single" w:sz="4" w:space="0" w:color="auto"/>
            </w:tcBorders>
          </w:tcPr>
          <w:p w14:paraId="5E248F7B" w14:textId="06A5A361" w:rsidR="00F03756" w:rsidRPr="002215C1" w:rsidRDefault="002215C1"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2215C1">
              <w:rPr>
                <w:rFonts w:ascii="Simplified Arabic" w:hAnsi="Simplified Arabic" w:cs="Simplified Arabic" w:hint="cs"/>
                <w:b/>
                <w:bCs/>
                <w:color w:val="000000" w:themeColor="text1"/>
                <w:sz w:val="28"/>
                <w:szCs w:val="28"/>
                <w:rtl/>
                <w:lang w:bidi="ar-EG"/>
              </w:rPr>
              <w:t>سراب فهد روضان الحسن</w:t>
            </w:r>
          </w:p>
        </w:tc>
        <w:tc>
          <w:tcPr>
            <w:tcW w:w="8505" w:type="dxa"/>
            <w:tcBorders>
              <w:top w:val="single" w:sz="4" w:space="0" w:color="auto"/>
            </w:tcBorders>
          </w:tcPr>
          <w:p w14:paraId="58E23747" w14:textId="3740F95E" w:rsidR="002215C1" w:rsidRPr="002215C1" w:rsidRDefault="002215C1" w:rsidP="00021959">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2215C1">
              <w:rPr>
                <w:rFonts w:ascii="Simplified Arabic" w:hAnsi="Simplified Arabic" w:cs="Simplified Arabic" w:hint="cs"/>
                <w:color w:val="000000" w:themeColor="text1"/>
                <w:sz w:val="28"/>
                <w:szCs w:val="28"/>
                <w:rtl/>
              </w:rPr>
              <w:t>فعالية الحملات الرقمية في رفع مستوى الوعي الصحي لدى مرضى السرطان- دراسة ميدانية</w:t>
            </w:r>
          </w:p>
          <w:p w14:paraId="4E4DA2E8" w14:textId="77777777" w:rsidR="007E5C40" w:rsidRDefault="005E7CD9" w:rsidP="002215C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b/>
                <w:bCs/>
                <w:color w:val="FF0000"/>
                <w:sz w:val="28"/>
                <w:szCs w:val="28"/>
                <w:u w:val="single"/>
                <w:rtl/>
                <w:lang w:bidi="ar-EG"/>
              </w:rPr>
            </w:pPr>
            <w:r>
              <w:rPr>
                <w:rFonts w:ascii="Simplified Arabic" w:hAnsi="Simplified Arabic" w:cs="Simplified Arabic" w:hint="cs"/>
                <w:b/>
                <w:bCs/>
                <w:color w:val="FF0000"/>
                <w:sz w:val="28"/>
                <w:szCs w:val="28"/>
                <w:u w:val="single"/>
                <w:rtl/>
              </w:rPr>
              <w:t>التعليقات:-</w:t>
            </w:r>
          </w:p>
          <w:p w14:paraId="2E6FD782" w14:textId="10E39722" w:rsidR="00A01F04" w:rsidRPr="00A01F04" w:rsidRDefault="00A01F04" w:rsidP="007C69C0">
            <w:pPr>
              <w:pStyle w:val="ListParagraph"/>
              <w:numPr>
                <w:ilvl w:val="0"/>
                <w:numId w:val="9"/>
              </w:numPr>
              <w:bidi/>
              <w:spacing w:after="160"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 xml:space="preserve">يفضل أنه يحتوى العنوان على نوع الوسيلة الإعلامية التى تتبنى اطلاق مثل هذه الحملات الرقمية ( وسائل تواصل اجتماعي- مواقع الكترونية- تطبيقات </w:t>
            </w:r>
            <w:r w:rsidRPr="00A01F04">
              <w:rPr>
                <w:rFonts w:ascii="Times New Roman" w:eastAsia="Calibri" w:hAnsi="Times New Roman" w:cs="Times New Roman"/>
                <w:color w:val="000000"/>
                <w:kern w:val="2"/>
                <w:sz w:val="28"/>
                <w:szCs w:val="28"/>
                <w:rtl/>
                <w:lang w:bidi="ar-EG"/>
                <w14:ligatures w14:val="standardContextual"/>
              </w:rPr>
              <w:t>–</w:t>
            </w:r>
            <w:r w:rsidRPr="00A01F04">
              <w:rPr>
                <w:rFonts w:ascii="Times New Roman" w:eastAsia="Calibri" w:hAnsi="Times New Roman" w:cs="Times New Roman" w:hint="cs"/>
                <w:color w:val="000000"/>
                <w:kern w:val="2"/>
                <w:sz w:val="28"/>
                <w:szCs w:val="28"/>
                <w:rtl/>
                <w:lang w:bidi="ar-EG"/>
                <w14:ligatures w14:val="standardContextual"/>
              </w:rPr>
              <w:t xml:space="preserve"> بودكاست... الخ </w:t>
            </w:r>
          </w:p>
          <w:p w14:paraId="13AB6282" w14:textId="0E84EB5E" w:rsidR="00A01F04" w:rsidRPr="00A01F04" w:rsidRDefault="00A01F04" w:rsidP="007C69C0">
            <w:pPr>
              <w:pStyle w:val="ListParagraph"/>
              <w:numPr>
                <w:ilvl w:val="0"/>
                <w:numId w:val="9"/>
              </w:numPr>
              <w:bidi/>
              <w:spacing w:after="160"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يرجى ذكر نطاق تطبيق الدراسة (الحدود المكانية لتطبيق الدراسة) ..  هل فى المملكة العربية السعودية؟ أم أين... ويرجى ذكره فى العنوان</w:t>
            </w:r>
          </w:p>
          <w:p w14:paraId="30EEDC43" w14:textId="3C93936D" w:rsidR="00A01F04" w:rsidRPr="00A01F04" w:rsidRDefault="00A01F04" w:rsidP="007C69C0">
            <w:pPr>
              <w:pStyle w:val="ListParagraph"/>
              <w:numPr>
                <w:ilvl w:val="0"/>
                <w:numId w:val="9"/>
              </w:numPr>
              <w:bidi/>
              <w:spacing w:after="160"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يرجى بلورة مشكلة الدراسة بشكل أدق، والانطلاق من نتيجة دراسة علمية تؤكد أهمية الدراسة الحالية، أو أن هناك ندرة فى الأبحاث والدراسات العلمية التى أجريت على هذا الموضوع.</w:t>
            </w:r>
          </w:p>
          <w:p w14:paraId="5684B14F" w14:textId="5EBEBA0D" w:rsidR="00A01F04" w:rsidRPr="00A01F04" w:rsidRDefault="00A01F04" w:rsidP="007C69C0">
            <w:pPr>
              <w:pStyle w:val="ListParagraph"/>
              <w:numPr>
                <w:ilvl w:val="0"/>
                <w:numId w:val="9"/>
              </w:numPr>
              <w:bidi/>
              <w:spacing w:after="160"/>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يفضل تقسيم الدراسات السابقة إلى محاور تغطي عنوان الدراسة ومتغيراتها</w:t>
            </w:r>
          </w:p>
          <w:p w14:paraId="3B92FBAA" w14:textId="77777777" w:rsidR="00A01F04" w:rsidRPr="00A01F04" w:rsidRDefault="00A01F04" w:rsidP="007C69C0">
            <w:pPr>
              <w:numPr>
                <w:ilvl w:val="0"/>
                <w:numId w:val="9"/>
              </w:numPr>
              <w:bidi/>
              <w:spacing w:before="100" w:beforeAutospacing="1" w:after="100" w:afterAutospacing="1"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01F04">
              <w:rPr>
                <w:rFonts w:ascii="Times New Roman" w:eastAsia="Times New Roman" w:hAnsi="Times New Roman" w:cs="Times New Roman"/>
                <w:sz w:val="28"/>
                <w:szCs w:val="28"/>
                <w:rtl/>
              </w:rPr>
              <w:t>دراسات تناولت الحملات التوعوية الرقمية وأثرها في تعزيز الوعي الصحي</w:t>
            </w:r>
            <w:r w:rsidRPr="00A01F04">
              <w:rPr>
                <w:rFonts w:ascii="Times New Roman" w:eastAsia="Times New Roman" w:hAnsi="Times New Roman" w:cs="Times New Roman"/>
                <w:sz w:val="28"/>
                <w:szCs w:val="28"/>
              </w:rPr>
              <w:t>.</w:t>
            </w:r>
          </w:p>
          <w:p w14:paraId="10CD8C0A" w14:textId="77777777" w:rsidR="00A01F04" w:rsidRPr="00A01F04" w:rsidRDefault="00A01F04" w:rsidP="007C69C0">
            <w:pPr>
              <w:numPr>
                <w:ilvl w:val="0"/>
                <w:numId w:val="9"/>
              </w:numPr>
              <w:bidi/>
              <w:spacing w:before="100" w:beforeAutospacing="1" w:after="100" w:afterAutospacing="1"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A01F04">
              <w:rPr>
                <w:rFonts w:ascii="Times New Roman" w:eastAsia="Times New Roman" w:hAnsi="Times New Roman" w:cs="Times New Roman"/>
                <w:sz w:val="28"/>
                <w:szCs w:val="28"/>
                <w:rtl/>
              </w:rPr>
              <w:t>دراسات تناولت استخدام الإعلام الرقمي في التثقيف الصحي لمرضى السرطان</w:t>
            </w:r>
            <w:r w:rsidRPr="00A01F04">
              <w:rPr>
                <w:rFonts w:ascii="Times New Roman" w:eastAsia="Times New Roman" w:hAnsi="Times New Roman" w:cs="Times New Roman"/>
                <w:sz w:val="28"/>
                <w:szCs w:val="28"/>
              </w:rPr>
              <w:t>.</w:t>
            </w:r>
          </w:p>
          <w:p w14:paraId="388228F6" w14:textId="77777777" w:rsidR="00A01F04" w:rsidRPr="00A01F04" w:rsidRDefault="00A01F04" w:rsidP="007C69C0">
            <w:pPr>
              <w:numPr>
                <w:ilvl w:val="0"/>
                <w:numId w:val="9"/>
              </w:numPr>
              <w:bidi/>
              <w:spacing w:before="100" w:beforeAutospacing="1" w:after="100" w:afterAutospacing="1"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rPr>
            </w:pPr>
            <w:r w:rsidRPr="00A01F04">
              <w:rPr>
                <w:rFonts w:ascii="Times New Roman" w:eastAsia="Times New Roman" w:hAnsi="Times New Roman" w:cs="Times New Roman"/>
                <w:sz w:val="28"/>
                <w:szCs w:val="28"/>
                <w:rtl/>
              </w:rPr>
              <w:t>دراسات تناولت سلوكيات الجمهور وتفاعلهم مع الحملات الصحية عبر المنصات الرقمية</w:t>
            </w:r>
            <w:r w:rsidRPr="00A01F04">
              <w:rPr>
                <w:rFonts w:ascii="Times New Roman" w:eastAsia="Times New Roman" w:hAnsi="Times New Roman" w:cs="Times New Roman"/>
                <w:sz w:val="28"/>
                <w:szCs w:val="28"/>
              </w:rPr>
              <w:t>.</w:t>
            </w:r>
          </w:p>
          <w:p w14:paraId="746A2A39" w14:textId="282F4813" w:rsidR="00A01F04" w:rsidRPr="00A01F04" w:rsidRDefault="00A01F04" w:rsidP="007C69C0">
            <w:pPr>
              <w:pStyle w:val="ListParagraph"/>
              <w:numPr>
                <w:ilvl w:val="0"/>
                <w:numId w:val="9"/>
              </w:numPr>
              <w:bidi/>
              <w:spacing w:after="160"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يفضل رصد كل دراسة سابقة على حدى وتوضيح الجوانب الاجرائية الخاصة بكل دراسة وأبرز النتائج التى توصلت إليها.</w:t>
            </w:r>
          </w:p>
          <w:p w14:paraId="27E2CA24" w14:textId="1CDA50CC" w:rsidR="00A01F04" w:rsidRPr="00A01F04" w:rsidRDefault="00A01F04" w:rsidP="007C69C0">
            <w:pPr>
              <w:pStyle w:val="ListParagraph"/>
              <w:numPr>
                <w:ilvl w:val="0"/>
                <w:numId w:val="9"/>
              </w:numPr>
              <w:bidi/>
              <w:spacing w:after="160"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 xml:space="preserve">يرجى توضيح عدد مفردات عينة الدراسة. </w:t>
            </w:r>
          </w:p>
          <w:p w14:paraId="42717D40" w14:textId="4224D799" w:rsidR="00A01F04" w:rsidRPr="00A01F04" w:rsidRDefault="00A01F04" w:rsidP="007C69C0">
            <w:pPr>
              <w:pStyle w:val="ListParagraph"/>
              <w:numPr>
                <w:ilvl w:val="0"/>
                <w:numId w:val="9"/>
              </w:numPr>
              <w:bidi/>
              <w:spacing w:after="160"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يرجى حذف الجزء المكرر والمشار فيه إلى أدوات الدراسة لأنها مذكورة مرتين</w:t>
            </w:r>
          </w:p>
          <w:p w14:paraId="16DEE69B" w14:textId="421B1F80" w:rsidR="00A01F04" w:rsidRPr="00A01F04" w:rsidRDefault="00A01F04" w:rsidP="007C69C0">
            <w:pPr>
              <w:pStyle w:val="ListParagraph"/>
              <w:numPr>
                <w:ilvl w:val="0"/>
                <w:numId w:val="9"/>
              </w:numPr>
              <w:bidi/>
              <w:spacing w:after="160"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kern w:val="2"/>
                <w:sz w:val="28"/>
                <w:szCs w:val="28"/>
                <w:rtl/>
                <w:lang w:bidi="ar-EG"/>
                <w14:ligatures w14:val="standardContextual"/>
              </w:rPr>
            </w:pPr>
            <w:r w:rsidRPr="00A01F04">
              <w:rPr>
                <w:rFonts w:ascii="Times New Roman" w:eastAsia="Calibri" w:hAnsi="Times New Roman" w:cs="Times New Roman" w:hint="cs"/>
                <w:color w:val="000000"/>
                <w:kern w:val="2"/>
                <w:sz w:val="28"/>
                <w:szCs w:val="28"/>
                <w:rtl/>
                <w:lang w:bidi="ar-EG"/>
                <w14:ligatures w14:val="standardContextual"/>
              </w:rPr>
              <w:t xml:space="preserve">يفضل أن تستعينى بأبحاث ودراسات عربية أيضا قريبة من عنوانك كى تتعرفي على نتائج تطبيق مثل هذه الدراسات فى بيئة عربية. </w:t>
            </w:r>
          </w:p>
          <w:p w14:paraId="0041806F" w14:textId="2D6FDD14" w:rsidR="00A01F04" w:rsidRPr="00A01F04" w:rsidRDefault="00A01F04" w:rsidP="007C69C0">
            <w:pPr>
              <w:pStyle w:val="ListParagraph"/>
              <w:numPr>
                <w:ilvl w:val="0"/>
                <w:numId w:val="9"/>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lang w:bidi="ar-EG"/>
                <w14:ligatures w14:val="standardContextual"/>
              </w:rPr>
            </w:pPr>
            <w:r w:rsidRPr="00A01F04">
              <w:rPr>
                <w:rFonts w:ascii="Times New Roman" w:eastAsia="Calibri" w:hAnsi="Times New Roman" w:cs="Times New Roman"/>
                <w:kern w:val="2"/>
                <w:sz w:val="28"/>
                <w:szCs w:val="28"/>
                <w:rtl/>
                <w:lang w:bidi="ar-EG"/>
                <w14:ligatures w14:val="standardContextual"/>
              </w:rPr>
              <w:t>حذف المستطيلات الموجودة بالصفحات</w:t>
            </w:r>
          </w:p>
          <w:p w14:paraId="6BE8D7AC" w14:textId="186F7558" w:rsidR="00A01F04" w:rsidRPr="00A01F04" w:rsidRDefault="00A01F04" w:rsidP="007C69C0">
            <w:pPr>
              <w:pStyle w:val="ListParagraph"/>
              <w:numPr>
                <w:ilvl w:val="0"/>
                <w:numId w:val="9"/>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rtl/>
                <w:lang w:bidi="ar-EG"/>
                <w14:ligatures w14:val="standardContextual"/>
              </w:rPr>
            </w:pPr>
            <w:r w:rsidRPr="00A01F04">
              <w:rPr>
                <w:rFonts w:ascii="Times New Roman" w:eastAsia="Calibri" w:hAnsi="Times New Roman" w:cs="Times New Roman" w:hint="cs"/>
                <w:kern w:val="2"/>
                <w:sz w:val="28"/>
                <w:szCs w:val="28"/>
                <w:rtl/>
                <w:lang w:bidi="ar-EG"/>
                <w14:ligatures w14:val="standardContextual"/>
              </w:rPr>
              <w:t>تنقيح</w:t>
            </w:r>
            <w:r w:rsidRPr="00A01F04">
              <w:rPr>
                <w:rFonts w:ascii="Times New Roman" w:eastAsia="Calibri" w:hAnsi="Times New Roman" w:cs="Times New Roman"/>
                <w:kern w:val="2"/>
                <w:sz w:val="28"/>
                <w:szCs w:val="28"/>
                <w:rtl/>
                <w:lang w:bidi="ar-EG"/>
                <w14:ligatures w14:val="standardContextual"/>
              </w:rPr>
              <w:t xml:space="preserve"> الأخطاء الإملائية والنحوية الموجودة بالدراسة.</w:t>
            </w:r>
          </w:p>
          <w:p w14:paraId="5EA6C7E9" w14:textId="18DE3863" w:rsidR="00A01F04" w:rsidRPr="00A01F04" w:rsidRDefault="00A01F04" w:rsidP="007C69C0">
            <w:pPr>
              <w:pStyle w:val="ListParagraph"/>
              <w:numPr>
                <w:ilvl w:val="0"/>
                <w:numId w:val="9"/>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28"/>
                <w:szCs w:val="28"/>
                <w:rtl/>
                <w:lang w:bidi="ar-EG"/>
                <w14:ligatures w14:val="standardContextual"/>
              </w:rPr>
            </w:pPr>
            <w:r w:rsidRPr="00A01F04">
              <w:rPr>
                <w:rFonts w:ascii="Times New Roman" w:eastAsia="Calibri" w:hAnsi="Times New Roman" w:cs="Times New Roman"/>
                <w:kern w:val="2"/>
                <w:sz w:val="28"/>
                <w:szCs w:val="28"/>
                <w:rtl/>
                <w:lang w:bidi="ar-EG"/>
                <w14:ligatures w14:val="standardContextual"/>
              </w:rPr>
              <w:lastRenderedPageBreak/>
              <w:t>مراعاة الالتزام بنوع خط</w:t>
            </w:r>
            <w:r w:rsidRPr="00A01F04">
              <w:rPr>
                <w:rFonts w:ascii="Times New Roman" w:eastAsia="Calibri" w:hAnsi="Times New Roman" w:cs="Times New Roman"/>
                <w:kern w:val="2"/>
                <w:sz w:val="28"/>
                <w:szCs w:val="28"/>
                <w:lang w:bidi="ar-EG"/>
                <w14:ligatures w14:val="standardContextual"/>
              </w:rPr>
              <w:t xml:space="preserve"> Simplified Arabic  </w:t>
            </w:r>
            <w:r w:rsidRPr="00A01F04">
              <w:rPr>
                <w:rFonts w:ascii="Times New Roman" w:eastAsia="Calibri" w:hAnsi="Times New Roman" w:cs="Times New Roman"/>
                <w:kern w:val="2"/>
                <w:sz w:val="28"/>
                <w:szCs w:val="28"/>
                <w:rtl/>
                <w:lang w:bidi="ar-EG"/>
                <w14:ligatures w14:val="standardContextual"/>
              </w:rPr>
              <w:t>حجم 14 .. فى المتن، و16 للعناوين، وكذلك نوع خط</w:t>
            </w:r>
            <w:r w:rsidRPr="00A01F04">
              <w:rPr>
                <w:rFonts w:ascii="Times New Roman" w:eastAsia="Calibri" w:hAnsi="Times New Roman" w:cs="Times New Roman"/>
                <w:kern w:val="2"/>
                <w:sz w:val="28"/>
                <w:szCs w:val="28"/>
                <w:lang w:bidi="ar-EG"/>
                <w14:ligatures w14:val="standardContextual"/>
              </w:rPr>
              <w:t xml:space="preserve"> Time News Romans  </w:t>
            </w:r>
            <w:r w:rsidRPr="00A01F04">
              <w:rPr>
                <w:rFonts w:ascii="Times New Roman" w:eastAsia="Calibri" w:hAnsi="Times New Roman" w:cs="Times New Roman"/>
                <w:kern w:val="2"/>
                <w:sz w:val="28"/>
                <w:szCs w:val="28"/>
                <w:rtl/>
                <w:lang w:bidi="ar-EG"/>
                <w14:ligatures w14:val="standardContextual"/>
              </w:rPr>
              <w:t>فى اللغة الانجليزية بنفس حجم الخط العربي</w:t>
            </w:r>
            <w:r w:rsidRPr="00A01F04">
              <w:rPr>
                <w:rFonts w:ascii="Times New Roman" w:eastAsia="Calibri" w:hAnsi="Times New Roman" w:cs="Times New Roman"/>
                <w:kern w:val="2"/>
                <w:sz w:val="28"/>
                <w:szCs w:val="28"/>
                <w:lang w:bidi="ar-EG"/>
                <w14:ligatures w14:val="standardContextual"/>
              </w:rPr>
              <w:t xml:space="preserve">. </w:t>
            </w:r>
          </w:p>
          <w:p w14:paraId="3F50298F" w14:textId="17620E24" w:rsidR="00A01F04" w:rsidRPr="00A01F04" w:rsidRDefault="00A01F04" w:rsidP="007C69C0">
            <w:pPr>
              <w:pStyle w:val="ListParagraph"/>
              <w:numPr>
                <w:ilvl w:val="0"/>
                <w:numId w:val="9"/>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color w:val="000000"/>
                <w:kern w:val="2"/>
                <w:sz w:val="28"/>
                <w:szCs w:val="28"/>
                <w:rtl/>
                <w:lang w:bidi="ar-EG"/>
                <w14:ligatures w14:val="standardContextual"/>
              </w:rPr>
            </w:pPr>
            <w:r w:rsidRPr="00A01F04">
              <w:rPr>
                <w:rFonts w:ascii="Times New Roman" w:eastAsia="Calibri" w:hAnsi="Times New Roman" w:cs="Times New Roman"/>
                <w:kern w:val="2"/>
                <w:sz w:val="28"/>
                <w:szCs w:val="28"/>
                <w:rtl/>
                <w:lang w:bidi="ar-EG"/>
                <w14:ligatures w14:val="standardContextual"/>
              </w:rPr>
              <w:t xml:space="preserve">ذكر المفاهيم العامة والإجرائية للدراسة. </w:t>
            </w:r>
          </w:p>
          <w:p w14:paraId="3B28F0B2" w14:textId="2CA6B42F" w:rsidR="00A01F04" w:rsidRPr="002215C1" w:rsidRDefault="00A01F04" w:rsidP="00A01F04">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FF0000"/>
                <w:sz w:val="28"/>
                <w:szCs w:val="28"/>
                <w:u w:val="single"/>
                <w:rtl/>
                <w:lang w:bidi="ar-EG"/>
              </w:rPr>
            </w:pPr>
          </w:p>
        </w:tc>
        <w:tc>
          <w:tcPr>
            <w:tcW w:w="1101" w:type="dxa"/>
            <w:tcBorders>
              <w:top w:val="single" w:sz="4" w:space="0" w:color="auto"/>
            </w:tcBorders>
          </w:tcPr>
          <w:p w14:paraId="35863D8E" w14:textId="2322EA75" w:rsidR="00F03756" w:rsidRPr="00282C19" w:rsidRDefault="00F03756" w:rsidP="002266F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F03756">
              <w:rPr>
                <w:rFonts w:ascii="Simplified Arabic" w:hAnsi="Simplified Arabic" w:cs="Simplified Arabic" w:hint="cs"/>
                <w:color w:val="000000" w:themeColor="text1"/>
                <w:sz w:val="28"/>
                <w:szCs w:val="28"/>
                <w:rtl/>
                <w:lang w:bidi="ar-EG"/>
              </w:rPr>
              <w:lastRenderedPageBreak/>
              <w:t>د</w:t>
            </w:r>
            <w:r w:rsidRPr="00F03756">
              <w:rPr>
                <w:rFonts w:ascii="Simplified Arabic" w:hAnsi="Simplified Arabic" w:cs="Simplified Arabic"/>
                <w:color w:val="000000" w:themeColor="text1"/>
                <w:sz w:val="28"/>
                <w:szCs w:val="28"/>
                <w:rtl/>
                <w:lang w:bidi="ar-EG"/>
              </w:rPr>
              <w:t>/</w:t>
            </w:r>
            <w:r w:rsidR="002266F5">
              <w:rPr>
                <w:rFonts w:ascii="Simplified Arabic" w:hAnsi="Simplified Arabic" w:cs="Simplified Arabic" w:hint="cs"/>
                <w:color w:val="000000" w:themeColor="text1"/>
                <w:sz w:val="28"/>
                <w:szCs w:val="28"/>
                <w:rtl/>
                <w:lang w:bidi="ar-EG"/>
              </w:rPr>
              <w:t>شيرين فاروق</w:t>
            </w:r>
          </w:p>
        </w:tc>
      </w:tr>
      <w:tr w:rsidR="00740DE0" w:rsidRPr="00282C19" w14:paraId="40B518DD" w14:textId="77777777" w:rsidTr="009260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0E57E7FA" w14:textId="6CB8C396"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5D6B2268" w14:textId="36F7E7ED" w:rsidR="00740DE0" w:rsidRPr="00932E3B" w:rsidRDefault="00932E3B" w:rsidP="00932E3B">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932E3B">
              <w:rPr>
                <w:rFonts w:ascii="Simplified Arabic" w:hAnsi="Simplified Arabic" w:cs="Simplified Arabic" w:hint="cs"/>
                <w:b/>
                <w:bCs/>
                <w:color w:val="000000" w:themeColor="text1"/>
                <w:sz w:val="28"/>
                <w:szCs w:val="28"/>
                <w:rtl/>
                <w:lang w:bidi="ar-EG"/>
              </w:rPr>
              <w:t>صالح</w:t>
            </w:r>
            <w:r w:rsidRPr="00932E3B">
              <w:rPr>
                <w:rFonts w:ascii="Simplified Arabic" w:hAnsi="Simplified Arabic" w:cs="Simplified Arabic"/>
                <w:b/>
                <w:bCs/>
                <w:color w:val="000000" w:themeColor="text1"/>
                <w:sz w:val="28"/>
                <w:szCs w:val="28"/>
                <w:rtl/>
                <w:lang w:bidi="ar-EG"/>
              </w:rPr>
              <w:t xml:space="preserve"> </w:t>
            </w:r>
            <w:r w:rsidRPr="00932E3B">
              <w:rPr>
                <w:rFonts w:ascii="Simplified Arabic" w:hAnsi="Simplified Arabic" w:cs="Simplified Arabic" w:hint="cs"/>
                <w:b/>
                <w:bCs/>
                <w:color w:val="000000" w:themeColor="text1"/>
                <w:sz w:val="28"/>
                <w:szCs w:val="28"/>
                <w:rtl/>
                <w:lang w:bidi="ar-EG"/>
              </w:rPr>
              <w:t>ناصر</w:t>
            </w:r>
            <w:r w:rsidRPr="00932E3B">
              <w:rPr>
                <w:rFonts w:ascii="Simplified Arabic" w:hAnsi="Simplified Arabic" w:cs="Simplified Arabic"/>
                <w:b/>
                <w:bCs/>
                <w:color w:val="000000" w:themeColor="text1"/>
                <w:sz w:val="28"/>
                <w:szCs w:val="28"/>
                <w:rtl/>
                <w:lang w:bidi="ar-EG"/>
              </w:rPr>
              <w:t xml:space="preserve"> </w:t>
            </w:r>
            <w:r w:rsidRPr="00932E3B">
              <w:rPr>
                <w:rFonts w:ascii="Simplified Arabic" w:hAnsi="Simplified Arabic" w:cs="Simplified Arabic" w:hint="cs"/>
                <w:b/>
                <w:bCs/>
                <w:color w:val="000000" w:themeColor="text1"/>
                <w:sz w:val="28"/>
                <w:szCs w:val="28"/>
                <w:rtl/>
                <w:lang w:bidi="ar-EG"/>
              </w:rPr>
              <w:t>عبدالله</w:t>
            </w:r>
            <w:r w:rsidRPr="00932E3B">
              <w:rPr>
                <w:rFonts w:ascii="Simplified Arabic" w:hAnsi="Simplified Arabic" w:cs="Simplified Arabic"/>
                <w:b/>
                <w:bCs/>
                <w:color w:val="000000" w:themeColor="text1"/>
                <w:sz w:val="28"/>
                <w:szCs w:val="28"/>
                <w:rtl/>
                <w:lang w:bidi="ar-EG"/>
              </w:rPr>
              <w:t xml:space="preserve"> </w:t>
            </w:r>
            <w:r w:rsidRPr="00932E3B">
              <w:rPr>
                <w:rFonts w:ascii="Simplified Arabic" w:hAnsi="Simplified Arabic" w:cs="Simplified Arabic" w:hint="cs"/>
                <w:b/>
                <w:bCs/>
                <w:color w:val="000000" w:themeColor="text1"/>
                <w:sz w:val="28"/>
                <w:szCs w:val="28"/>
                <w:rtl/>
                <w:lang w:bidi="ar-EG"/>
              </w:rPr>
              <w:t>المراني</w:t>
            </w:r>
          </w:p>
        </w:tc>
        <w:tc>
          <w:tcPr>
            <w:tcW w:w="8505" w:type="dxa"/>
          </w:tcPr>
          <w:p w14:paraId="7C576D98" w14:textId="333CD4B9" w:rsidR="00932E3B" w:rsidRDefault="00932E3B" w:rsidP="00685A6B">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sz w:val="28"/>
                <w:szCs w:val="28"/>
                <w:rtl/>
                <w:lang w:bidi="ar-EG"/>
              </w:rPr>
            </w:pPr>
            <w:r>
              <w:rPr>
                <w:rFonts w:asciiTheme="majorBidi" w:hAnsiTheme="majorBidi" w:cs="Times New Roman" w:hint="cs"/>
                <w:sz w:val="28"/>
                <w:szCs w:val="28"/>
                <w:rtl/>
                <w:lang w:bidi="ar-EG"/>
              </w:rPr>
              <w:t>توظيف الذكاء الاصطناعي في ادارة المحتوى الاعلامي على المنصات الإخبارية:دراسة ميدانية على المنصات الإخبارية</w:t>
            </w:r>
          </w:p>
          <w:p w14:paraId="098FD1FA" w14:textId="4114601F" w:rsidR="00AE456B" w:rsidRDefault="00EC18E0" w:rsidP="00932E3B">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hint="cs"/>
                <w:color w:val="FF0000"/>
                <w:sz w:val="28"/>
                <w:szCs w:val="28"/>
                <w:rtl/>
                <w:lang w:bidi="ar-EG"/>
              </w:rPr>
            </w:pPr>
            <w:r w:rsidRPr="00B34D37">
              <w:rPr>
                <w:rFonts w:asciiTheme="majorBidi" w:hAnsiTheme="majorBidi" w:cstheme="majorBidi" w:hint="cs"/>
                <w:b/>
                <w:bCs/>
                <w:color w:val="FF0000"/>
                <w:sz w:val="28"/>
                <w:szCs w:val="28"/>
                <w:u w:val="single"/>
                <w:rtl/>
                <w:lang w:bidi="ar-EG"/>
              </w:rPr>
              <w:t>التعليقات:-</w:t>
            </w:r>
          </w:p>
          <w:p w14:paraId="429B7E1A"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 xml:space="preserve">تكرار غير ضرورى لعبارة "المنصات الإخبارية" بالعنوان </w:t>
            </w:r>
          </w:p>
          <w:p w14:paraId="624175EC"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إدارة المحتوى الإعلامي...مصطلح واسع جداا، هل المقصود به التحرير؟ أم الجدولة؟ أم التخصيص؟ أم النشر؟ أم سيطرة الخوارزميات ؟</w:t>
            </w:r>
          </w:p>
          <w:p w14:paraId="0455CDB5"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يفضل أن يتم توضيح نطاق تطبيق الدراسة فى العنوان... هل سيتم تطبيقها داخل المؤسسات الإعلامية  بالمملكة العربية السعودية مثلا ... أم أى مكان آخر.... فلا بد من ذكره</w:t>
            </w:r>
          </w:p>
          <w:p w14:paraId="6AC14C9A"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لذا اقترح عليك تكون صياغة العنوان على النحو التالي:</w:t>
            </w:r>
          </w:p>
          <w:p w14:paraId="14A4A476"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u w:val="single"/>
                <w:rtl/>
                <w:lang w:bidi="ar-EG"/>
                <w14:ligatures w14:val="standardContextual"/>
              </w:rPr>
            </w:pPr>
            <w:r w:rsidRPr="00555178">
              <w:rPr>
                <w:rFonts w:ascii="Times New Roman" w:eastAsia="Calibri" w:hAnsi="Times New Roman" w:cs="Times New Roman" w:hint="cs"/>
                <w:kern w:val="2"/>
                <w:sz w:val="32"/>
                <w:szCs w:val="32"/>
                <w:u w:val="single"/>
                <w:rtl/>
                <w:lang w:bidi="ar-EG"/>
                <w14:ligatures w14:val="standardContextual"/>
              </w:rPr>
              <w:t>توظيف تقنيات الذكاء الاصطناعي فى تنظيم المحتوى الإخباري وإدارته على المنصات الإخبارية (الرقمية)... دراسة ميدانية بالتطبيق على المؤسسات الإعلامية السعودية</w:t>
            </w:r>
          </w:p>
          <w:p w14:paraId="0B4607A8"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 xml:space="preserve">تحت إشراف د/ ماهيتاب الرافعي ... وليس د/ الفيصل عبد الحميد محمد حسن </w:t>
            </w:r>
          </w:p>
          <w:p w14:paraId="18A061C5"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 xml:space="preserve">حذف الإطار الموجود فى الصفحات ... لأنه بحث علمى </w:t>
            </w:r>
          </w:p>
          <w:p w14:paraId="5BD37CB6"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أكثر من 6  صفحات  مخصصة للمقدمة فقط... كثير جداااااا... لذا يفضل إعادة صياغة المقدمة فى صفحة ونصف على الأكثر على أن توضح بها أهمية الموضوع وكيفية تناوله وقياسه.</w:t>
            </w:r>
          </w:p>
          <w:p w14:paraId="5B642A28"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 xml:space="preserve">يفضل أن تنطلق نتيجة دراسة علمية، تؤكد على أهمية دراسة دور تقنيات الذكاء الاصطناعي وتوظيفها فى إدارة المحتوى الإخباري... إلى جانب ماتم </w:t>
            </w:r>
            <w:r w:rsidRPr="00555178">
              <w:rPr>
                <w:rFonts w:ascii="Times New Roman" w:eastAsia="Calibri" w:hAnsi="Times New Roman" w:cs="Times New Roman" w:hint="cs"/>
                <w:kern w:val="2"/>
                <w:sz w:val="32"/>
                <w:szCs w:val="32"/>
                <w:rtl/>
                <w:lang w:bidi="ar-EG"/>
                <w14:ligatures w14:val="standardContextual"/>
              </w:rPr>
              <w:lastRenderedPageBreak/>
              <w:t>ذكره ... وكذلك الاستناذ إلى مصادر علمية تؤكد صحة ما ذكرته من معلومات فى المشكلة البحثية.</w:t>
            </w:r>
          </w:p>
          <w:p w14:paraId="2CB22AC8" w14:textId="20BB73A6"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يرجي إعادة النظر فى صياغة جميع الفروض العلمية للدراسة، فجميع الفروض الإحصائية الواردة فى هذه الدراسة صيغت بصيغة النفي، وعلى الرغم من قبول هذه الصياغة فى بعض المدارس العلمية أو الإحصائية، فإن استخدامها حصريا فى دراستك قد يضعف من البعد الاستكشافي والتحليلي للبحث ... كذلك صياغة الفروض بهذا الشكل يتعارض مع الهدف المتوقع من إجراء الدراسة وهو وجود تأثير مفترض بين الذكاء الاصطناعي ومجالات العمل الإعلامي... وبالتالى من الأنسب علميا أن تتضمن الفروض الصياغة البديلة أو الايجايبة التى تفترض وجود علاقة أو تأثير إحصائي، ثم يتم اختبار صحتها إحصائيا.</w:t>
            </w:r>
          </w:p>
          <w:p w14:paraId="4A2003DC"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 xml:space="preserve">يرجي أن تكون الدراسات السابقة وثيقة الصلة بموضوع الدراسة أو على الأقل قريبة منه ... فعدد كبير من الدراسات السابقة </w:t>
            </w:r>
            <w:r w:rsidRPr="00555178">
              <w:rPr>
                <w:rFonts w:ascii="Times New Roman" w:eastAsia="Calibri" w:hAnsi="Times New Roman" w:cs="Times New Roman" w:hint="cs"/>
                <w:b/>
                <w:bCs/>
                <w:kern w:val="2"/>
                <w:sz w:val="32"/>
                <w:szCs w:val="32"/>
                <w:rtl/>
                <w:lang w:bidi="ar-EG"/>
                <w14:ligatures w14:val="standardContextual"/>
              </w:rPr>
              <w:t>بالمحور الأول</w:t>
            </w:r>
            <w:r w:rsidRPr="00555178">
              <w:rPr>
                <w:rFonts w:ascii="Times New Roman" w:eastAsia="Calibri" w:hAnsi="Times New Roman" w:cs="Times New Roman" w:hint="cs"/>
                <w:kern w:val="2"/>
                <w:sz w:val="32"/>
                <w:szCs w:val="32"/>
                <w:rtl/>
                <w:lang w:bidi="ar-EG"/>
                <w14:ligatures w14:val="standardContextual"/>
              </w:rPr>
              <w:t>:  تناولت تأثير الذكاء الاصطناعي على  رضا العملاء، توظيفه فى الجانب الأمنى، الريادة الاستراتيجية، تعزيز العمل الخيري، المحاسبة والتدقيق. ..الخ</w:t>
            </w:r>
          </w:p>
          <w:p w14:paraId="4940FA85" w14:textId="77777777" w:rsidR="00555178" w:rsidRPr="00555178" w:rsidRDefault="00555178" w:rsidP="007C69C0">
            <w:pPr>
              <w:numPr>
                <w:ilvl w:val="0"/>
                <w:numId w:val="13"/>
              </w:numPr>
              <w:bidi/>
              <w:spacing w:after="160" w:line="360" w:lineRule="auto"/>
              <w:contextualSpacing/>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 xml:space="preserve">كذلك فى </w:t>
            </w:r>
            <w:r w:rsidRPr="00555178">
              <w:rPr>
                <w:rFonts w:ascii="Times New Roman" w:eastAsia="Calibri" w:hAnsi="Times New Roman" w:cs="Times New Roman" w:hint="cs"/>
                <w:b/>
                <w:bCs/>
                <w:kern w:val="2"/>
                <w:sz w:val="32"/>
                <w:szCs w:val="32"/>
                <w:rtl/>
                <w:lang w:bidi="ar-EG"/>
                <w14:ligatures w14:val="standardContextual"/>
              </w:rPr>
              <w:t>المحور الثاني</w:t>
            </w:r>
            <w:r w:rsidRPr="00555178">
              <w:rPr>
                <w:rFonts w:ascii="Times New Roman" w:eastAsia="Calibri" w:hAnsi="Times New Roman" w:cs="Times New Roman" w:hint="cs"/>
                <w:kern w:val="2"/>
                <w:sz w:val="32"/>
                <w:szCs w:val="32"/>
                <w:rtl/>
                <w:lang w:bidi="ar-EG"/>
                <w14:ligatures w14:val="standardContextual"/>
              </w:rPr>
              <w:t xml:space="preserve"> كانت الدراسات لاتمت بصلة لإدارة المحتوى الإعلامي داخل المؤسسات الإعلامية. لذا اقترح أن تصاغ المحاور على النحو التالى:</w:t>
            </w:r>
          </w:p>
          <w:p w14:paraId="5CD793DC" w14:textId="77777777" w:rsidR="00555178" w:rsidRPr="00555178" w:rsidRDefault="00555178" w:rsidP="007C69C0">
            <w:pPr>
              <w:numPr>
                <w:ilvl w:val="0"/>
                <w:numId w:val="13"/>
              </w:num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u w:val="single"/>
              </w:rPr>
            </w:pPr>
            <w:r w:rsidRPr="00555178">
              <w:rPr>
                <w:rFonts w:ascii="Times New Roman" w:eastAsia="Times New Roman" w:hAnsi="Times New Roman" w:cs="Times New Roman"/>
                <w:sz w:val="28"/>
                <w:szCs w:val="28"/>
                <w:u w:val="single"/>
                <w:rtl/>
              </w:rPr>
              <w:t>دراسات تناولت تطبيقات الذكاء الاصطناعي في المؤسسات الإعلامية</w:t>
            </w:r>
            <w:r w:rsidRPr="00555178">
              <w:rPr>
                <w:rFonts w:ascii="Times New Roman" w:eastAsia="Times New Roman" w:hAnsi="Times New Roman" w:cs="Times New Roman"/>
                <w:sz w:val="28"/>
                <w:szCs w:val="28"/>
                <w:u w:val="single"/>
              </w:rPr>
              <w:t>.</w:t>
            </w:r>
          </w:p>
          <w:p w14:paraId="55504D11" w14:textId="77777777" w:rsidR="00555178" w:rsidRPr="00555178" w:rsidRDefault="00555178" w:rsidP="007C69C0">
            <w:pPr>
              <w:numPr>
                <w:ilvl w:val="0"/>
                <w:numId w:val="13"/>
              </w:num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u w:val="single"/>
              </w:rPr>
            </w:pPr>
            <w:r w:rsidRPr="00555178">
              <w:rPr>
                <w:rFonts w:ascii="Times New Roman" w:eastAsia="Times New Roman" w:hAnsi="Times New Roman" w:cs="Times New Roman"/>
                <w:sz w:val="28"/>
                <w:szCs w:val="28"/>
                <w:u w:val="single"/>
                <w:rtl/>
              </w:rPr>
              <w:t>دراسات تناولت إدارة المحتوى الرقمي وأساليب تنظيمه على المنصات الإخبارية</w:t>
            </w:r>
            <w:r w:rsidRPr="00555178">
              <w:rPr>
                <w:rFonts w:ascii="Times New Roman" w:eastAsia="Times New Roman" w:hAnsi="Times New Roman" w:cs="Times New Roman"/>
                <w:sz w:val="28"/>
                <w:szCs w:val="28"/>
                <w:u w:val="single"/>
              </w:rPr>
              <w:t>.</w:t>
            </w:r>
          </w:p>
          <w:p w14:paraId="04A95F78" w14:textId="77777777" w:rsidR="00555178" w:rsidRPr="00555178" w:rsidRDefault="00555178" w:rsidP="007C69C0">
            <w:pPr>
              <w:numPr>
                <w:ilvl w:val="0"/>
                <w:numId w:val="13"/>
              </w:num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sz w:val="28"/>
                <w:szCs w:val="28"/>
                <w:u w:val="single"/>
              </w:rPr>
            </w:pPr>
            <w:r w:rsidRPr="00555178">
              <w:rPr>
                <w:rFonts w:ascii="Times New Roman" w:eastAsia="Times New Roman" w:hAnsi="Times New Roman" w:cs="Times New Roman"/>
                <w:sz w:val="28"/>
                <w:szCs w:val="28"/>
                <w:u w:val="single"/>
                <w:rtl/>
              </w:rPr>
              <w:t>دراسات تناولت تأثير التقنيات الذكية على أداء المنصات الإخبارية وسلوك المستخدم</w:t>
            </w:r>
            <w:r w:rsidRPr="00555178">
              <w:rPr>
                <w:rFonts w:ascii="Times New Roman" w:eastAsia="Times New Roman" w:hAnsi="Times New Roman" w:cs="Times New Roman"/>
                <w:sz w:val="28"/>
                <w:szCs w:val="28"/>
                <w:u w:val="single"/>
              </w:rPr>
              <w:t>.</w:t>
            </w:r>
          </w:p>
          <w:p w14:paraId="70C02D59"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 xml:space="preserve">ذكرت فى الفجوة البحثية </w:t>
            </w:r>
            <w:r w:rsidRPr="00555178">
              <w:rPr>
                <w:rFonts w:ascii="Times New Roman" w:eastAsia="Calibri" w:hAnsi="Times New Roman" w:cs="Times New Roman"/>
                <w:kern w:val="2"/>
                <w:sz w:val="32"/>
                <w:szCs w:val="32"/>
                <w:rtl/>
                <w:lang w:bidi="ar-EG"/>
                <w14:ligatures w14:val="standardContextual"/>
              </w:rPr>
              <w:t xml:space="preserve">إلى النقص الواضح في </w:t>
            </w:r>
            <w:r w:rsidRPr="00555178">
              <w:rPr>
                <w:rFonts w:ascii="Times New Roman" w:eastAsia="Calibri" w:hAnsi="Times New Roman" w:cs="Times New Roman" w:hint="cs"/>
                <w:kern w:val="2"/>
                <w:sz w:val="32"/>
                <w:szCs w:val="32"/>
                <w:rtl/>
                <w:lang w:bidi="ar-EG"/>
                <w14:ligatures w14:val="standardContextual"/>
              </w:rPr>
              <w:t xml:space="preserve">الدراسات </w:t>
            </w:r>
            <w:r w:rsidRPr="00555178">
              <w:rPr>
                <w:rFonts w:ascii="Times New Roman" w:eastAsia="Calibri" w:hAnsi="Times New Roman" w:cs="Times New Roman"/>
                <w:kern w:val="2"/>
                <w:sz w:val="32"/>
                <w:szCs w:val="32"/>
                <w:rtl/>
                <w:lang w:bidi="ar-EG"/>
                <w14:ligatures w14:val="standardContextual"/>
              </w:rPr>
              <w:t>التي تناولت العلاقة بين تقنيات الذكاء الاصطناعي والعمليات الإدارية في السياق الحكومي السعودي</w:t>
            </w:r>
            <w:r w:rsidRPr="00555178">
              <w:rPr>
                <w:rFonts w:ascii="Times New Roman" w:eastAsia="Calibri" w:hAnsi="Times New Roman" w:cs="Times New Roman" w:hint="cs"/>
                <w:kern w:val="2"/>
                <w:sz w:val="32"/>
                <w:szCs w:val="32"/>
                <w:rtl/>
                <w:lang w:bidi="ar-EG"/>
                <w14:ligatures w14:val="standardContextual"/>
              </w:rPr>
              <w:t xml:space="preserve">.... والحقيقة ده غير صحيح فى عدد كبير جدااا من </w:t>
            </w:r>
            <w:r w:rsidRPr="00555178">
              <w:rPr>
                <w:rFonts w:ascii="Times New Roman" w:eastAsia="Calibri" w:hAnsi="Times New Roman" w:cs="Times New Roman" w:hint="cs"/>
                <w:kern w:val="2"/>
                <w:sz w:val="32"/>
                <w:szCs w:val="32"/>
                <w:rtl/>
                <w:lang w:bidi="ar-EG"/>
                <w14:ligatures w14:val="standardContextual"/>
              </w:rPr>
              <w:lastRenderedPageBreak/>
              <w:t>الدراسات التى أجريت بكليات وأقسام الإعلام تناولت هذا الموضوع... يمكنك الرجوع إلى نتائجها والبدء من حيث انتهى الآخرون.</w:t>
            </w:r>
          </w:p>
          <w:p w14:paraId="1798965C"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يرجي ضبط منهجية الدراسة على أن يتم توضيح نوع ومنهج الدراسة بشكل أفضل، كذلك يرجى توضيح مجتمع وعينة الدراسة الميدانية... كم يبلغ حجمها وطريقة سحبها ومبررات الإستعانة بها دون غيرها.</w:t>
            </w:r>
          </w:p>
          <w:p w14:paraId="53CD17F8" w14:textId="77777777" w:rsidR="00555178" w:rsidRPr="00555178" w:rsidRDefault="00555178" w:rsidP="007C69C0">
            <w:pPr>
              <w:pStyle w:val="ListParagraph"/>
              <w:numPr>
                <w:ilvl w:val="0"/>
                <w:numId w:val="13"/>
              </w:numPr>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أقترح أيضا عليك أن تستعين بمقابلة خبراء اعلاميين عبر إجراء مقابلات متعمقة كى يطلعوك على حقيقة الوضع الإعلامي للمؤسسات الإعلامية العاملين بها، ودرجة تبنى هذه المؤسسات لهذه التقنيات التكنولوجية الحديثة، ومدى استعداد الكوادر الإعلامية للعمل على هذه الأنظمة ... الخ .</w:t>
            </w:r>
          </w:p>
          <w:p w14:paraId="7E1D690B" w14:textId="0FD9120D" w:rsidR="00555178" w:rsidRPr="00555178" w:rsidRDefault="00555178" w:rsidP="007C69C0">
            <w:pPr>
              <w:pStyle w:val="ListParagraph"/>
              <w:numPr>
                <w:ilvl w:val="0"/>
                <w:numId w:val="13"/>
              </w:numPr>
              <w:bidi/>
              <w:spacing w:after="160" w:line="278" w:lineRule="auto"/>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555178">
              <w:rPr>
                <w:rFonts w:ascii="Times New Roman" w:eastAsia="Calibri" w:hAnsi="Times New Roman" w:cs="Times New Roman" w:hint="cs"/>
                <w:kern w:val="2"/>
                <w:sz w:val="32"/>
                <w:szCs w:val="32"/>
                <w:rtl/>
                <w:lang w:bidi="ar-EG"/>
                <w14:ligatures w14:val="standardContextual"/>
              </w:rPr>
              <w:t>تنقيح</w:t>
            </w:r>
            <w:r w:rsidRPr="00555178">
              <w:rPr>
                <w:rFonts w:ascii="Times New Roman" w:eastAsia="Calibri" w:hAnsi="Times New Roman" w:cs="Times New Roman"/>
                <w:kern w:val="2"/>
                <w:sz w:val="32"/>
                <w:szCs w:val="32"/>
                <w:rtl/>
                <w:lang w:bidi="ar-EG"/>
                <w14:ligatures w14:val="standardContextual"/>
              </w:rPr>
              <w:t xml:space="preserve"> الأخطاء الإملائية والنحوية الموجودة بالدراسة.</w:t>
            </w:r>
          </w:p>
          <w:p w14:paraId="4953D709" w14:textId="77777777" w:rsidR="00555178" w:rsidRPr="00555178" w:rsidRDefault="00555178" w:rsidP="007C69C0">
            <w:pPr>
              <w:pStyle w:val="ListParagraph"/>
              <w:numPr>
                <w:ilvl w:val="0"/>
                <w:numId w:val="13"/>
              </w:numPr>
              <w:bidi/>
              <w:spacing w:after="160" w:line="278" w:lineRule="auto"/>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555178">
              <w:rPr>
                <w:rFonts w:ascii="Times New Roman" w:eastAsia="Calibri" w:hAnsi="Times New Roman" w:cs="Times New Roman"/>
                <w:kern w:val="2"/>
                <w:sz w:val="32"/>
                <w:szCs w:val="32"/>
                <w:rtl/>
                <w:lang w:bidi="ar-EG"/>
                <w14:ligatures w14:val="standardContextual"/>
              </w:rPr>
              <w:t>مراعاة الالتزام بنوع خط</w:t>
            </w:r>
            <w:r w:rsidRPr="00555178">
              <w:rPr>
                <w:rFonts w:ascii="Times New Roman" w:eastAsia="Calibri" w:hAnsi="Times New Roman" w:cs="Times New Roman"/>
                <w:kern w:val="2"/>
                <w:sz w:val="32"/>
                <w:szCs w:val="32"/>
                <w:lang w:bidi="ar-EG"/>
                <w14:ligatures w14:val="standardContextual"/>
              </w:rPr>
              <w:t xml:space="preserve"> Simplified Arabic  </w:t>
            </w:r>
            <w:r w:rsidRPr="00555178">
              <w:rPr>
                <w:rFonts w:ascii="Times New Roman" w:eastAsia="Calibri" w:hAnsi="Times New Roman" w:cs="Times New Roman"/>
                <w:kern w:val="2"/>
                <w:sz w:val="32"/>
                <w:szCs w:val="32"/>
                <w:rtl/>
                <w:lang w:bidi="ar-EG"/>
                <w14:ligatures w14:val="standardContextual"/>
              </w:rPr>
              <w:t>حجم 14 .. فى المتن، و16 للعناوين، وكذلك نوع خط</w:t>
            </w:r>
            <w:r w:rsidRPr="00555178">
              <w:rPr>
                <w:rFonts w:ascii="Times New Roman" w:eastAsia="Calibri" w:hAnsi="Times New Roman" w:cs="Times New Roman"/>
                <w:kern w:val="2"/>
                <w:sz w:val="32"/>
                <w:szCs w:val="32"/>
                <w:lang w:bidi="ar-EG"/>
                <w14:ligatures w14:val="standardContextual"/>
              </w:rPr>
              <w:t xml:space="preserve"> Time News Romans  </w:t>
            </w:r>
            <w:r w:rsidRPr="00555178">
              <w:rPr>
                <w:rFonts w:ascii="Times New Roman" w:eastAsia="Calibri" w:hAnsi="Times New Roman" w:cs="Times New Roman"/>
                <w:kern w:val="2"/>
                <w:sz w:val="32"/>
                <w:szCs w:val="32"/>
                <w:rtl/>
                <w:lang w:bidi="ar-EG"/>
                <w14:ligatures w14:val="standardContextual"/>
              </w:rPr>
              <w:t>فى اللغة الانجليزية بنفس حجم الخط العربي</w:t>
            </w:r>
            <w:r w:rsidRPr="00555178">
              <w:rPr>
                <w:rFonts w:ascii="Times New Roman" w:eastAsia="Calibri" w:hAnsi="Times New Roman" w:cs="Times New Roman"/>
                <w:kern w:val="2"/>
                <w:sz w:val="32"/>
                <w:szCs w:val="32"/>
                <w:lang w:bidi="ar-EG"/>
                <w14:ligatures w14:val="standardContextual"/>
              </w:rPr>
              <w:t xml:space="preserve">. </w:t>
            </w:r>
          </w:p>
          <w:p w14:paraId="306D60D8" w14:textId="77777777" w:rsidR="00555178" w:rsidRPr="00555178" w:rsidRDefault="00555178" w:rsidP="007C69C0">
            <w:pPr>
              <w:pStyle w:val="ListParagraph"/>
              <w:numPr>
                <w:ilvl w:val="0"/>
                <w:numId w:val="13"/>
              </w:numPr>
              <w:bidi/>
              <w:spacing w:after="160" w:line="278" w:lineRule="auto"/>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555178">
              <w:rPr>
                <w:rFonts w:ascii="Times New Roman" w:eastAsia="Calibri" w:hAnsi="Times New Roman" w:cs="Times New Roman"/>
                <w:kern w:val="2"/>
                <w:sz w:val="32"/>
                <w:szCs w:val="32"/>
                <w:rtl/>
                <w:lang w:bidi="ar-EG"/>
                <w14:ligatures w14:val="standardContextual"/>
              </w:rPr>
              <w:t xml:space="preserve">ذكر المفاهيم العامة والإجرائية للدراسة. </w:t>
            </w:r>
          </w:p>
          <w:p w14:paraId="44E51177" w14:textId="77777777" w:rsidR="00555178" w:rsidRDefault="00555178" w:rsidP="00555178">
            <w:pPr>
              <w:tabs>
                <w:tab w:val="left" w:pos="4010"/>
              </w:tabs>
              <w:bidi/>
              <w:spacing w:after="160"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FF0000"/>
                <w:sz w:val="28"/>
                <w:szCs w:val="28"/>
                <w:rtl/>
                <w:lang w:bidi="ar-EG"/>
              </w:rPr>
            </w:pPr>
          </w:p>
          <w:p w14:paraId="7F77C469" w14:textId="5F0EEC62" w:rsidR="00A75811" w:rsidRPr="00A75811" w:rsidRDefault="00A75811" w:rsidP="00932E3B">
            <w:pPr>
              <w:bidi/>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FF0000"/>
                <w:sz w:val="28"/>
                <w:szCs w:val="28"/>
                <w:rtl/>
                <w:lang w:bidi="ar-EG"/>
              </w:rPr>
            </w:pPr>
          </w:p>
        </w:tc>
        <w:tc>
          <w:tcPr>
            <w:tcW w:w="1101" w:type="dxa"/>
          </w:tcPr>
          <w:p w14:paraId="71C57F64" w14:textId="0D5F8DE5" w:rsidR="00740DE0" w:rsidRPr="00282C19" w:rsidRDefault="00740DE0" w:rsidP="002266F5">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 xml:space="preserve">د/ </w:t>
            </w:r>
            <w:r w:rsidR="00F42D5A">
              <w:rPr>
                <w:rFonts w:ascii="Simplified Arabic" w:hAnsi="Simplified Arabic" w:cs="Simplified Arabic" w:hint="cs"/>
                <w:color w:val="000000" w:themeColor="text1"/>
                <w:sz w:val="28"/>
                <w:szCs w:val="28"/>
                <w:rtl/>
                <w:lang w:bidi="ar-EG"/>
              </w:rPr>
              <w:t>ش</w:t>
            </w:r>
            <w:r w:rsidR="002266F5">
              <w:rPr>
                <w:rFonts w:ascii="Simplified Arabic" w:hAnsi="Simplified Arabic" w:cs="Simplified Arabic" w:hint="cs"/>
                <w:color w:val="000000" w:themeColor="text1"/>
                <w:sz w:val="28"/>
                <w:szCs w:val="28"/>
                <w:rtl/>
                <w:lang w:bidi="ar-EG"/>
              </w:rPr>
              <w:t>ي</w:t>
            </w:r>
            <w:r w:rsidR="00F42D5A">
              <w:rPr>
                <w:rFonts w:ascii="Simplified Arabic" w:hAnsi="Simplified Arabic" w:cs="Simplified Arabic" w:hint="cs"/>
                <w:color w:val="000000" w:themeColor="text1"/>
                <w:sz w:val="28"/>
                <w:szCs w:val="28"/>
                <w:rtl/>
                <w:lang w:bidi="ar-EG"/>
              </w:rPr>
              <w:t>ر</w:t>
            </w:r>
            <w:r w:rsidR="002266F5">
              <w:rPr>
                <w:rFonts w:ascii="Simplified Arabic" w:hAnsi="Simplified Arabic" w:cs="Simplified Arabic" w:hint="cs"/>
                <w:color w:val="000000" w:themeColor="text1"/>
                <w:sz w:val="28"/>
                <w:szCs w:val="28"/>
                <w:rtl/>
                <w:lang w:bidi="ar-EG"/>
              </w:rPr>
              <w:t>ين فاروق</w:t>
            </w:r>
          </w:p>
        </w:tc>
      </w:tr>
      <w:tr w:rsidR="00740DE0" w:rsidRPr="00282C19" w14:paraId="047ED7FF" w14:textId="77777777" w:rsidTr="00926078">
        <w:trPr>
          <w:cnfStyle w:val="000000100000" w:firstRow="0" w:lastRow="0" w:firstColumn="0" w:lastColumn="0" w:oddVBand="0" w:evenVBand="0" w:oddHBand="1" w:evenHBand="0" w:firstRowFirstColumn="0" w:firstRowLastColumn="0" w:lastRowFirstColumn="0" w:lastRowLastColumn="0"/>
          <w:trHeight w:val="1420"/>
        </w:trPr>
        <w:tc>
          <w:tcPr>
            <w:cnfStyle w:val="001000000000" w:firstRow="0" w:lastRow="0" w:firstColumn="1" w:lastColumn="0" w:oddVBand="0" w:evenVBand="0" w:oddHBand="0" w:evenHBand="0" w:firstRowFirstColumn="0" w:firstRowLastColumn="0" w:lastRowFirstColumn="0" w:lastRowLastColumn="0"/>
            <w:tcW w:w="276" w:type="dxa"/>
          </w:tcPr>
          <w:p w14:paraId="7E87A1BC" w14:textId="55ED4948"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3454A621" w14:textId="3F0FD343" w:rsidR="00740DE0" w:rsidRPr="007B45B9" w:rsidRDefault="007B45B9" w:rsidP="00282C19">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7B45B9">
              <w:rPr>
                <w:rFonts w:ascii="Simplified Arabic" w:hAnsi="Simplified Arabic" w:cs="Simplified Arabic" w:hint="cs"/>
                <w:b/>
                <w:bCs/>
                <w:color w:val="000000" w:themeColor="text1"/>
                <w:sz w:val="28"/>
                <w:szCs w:val="28"/>
                <w:rtl/>
                <w:lang w:bidi="ar-EG"/>
              </w:rPr>
              <w:t>بشرى خالد النامي</w:t>
            </w:r>
          </w:p>
        </w:tc>
        <w:tc>
          <w:tcPr>
            <w:tcW w:w="8505" w:type="dxa"/>
          </w:tcPr>
          <w:p w14:paraId="58BB0F61" w14:textId="331479F8" w:rsidR="007B45B9" w:rsidRDefault="007B45B9" w:rsidP="007B45B9">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color w:val="000000" w:themeColor="text1"/>
                <w:sz w:val="28"/>
                <w:szCs w:val="28"/>
                <w:rtl/>
                <w:lang w:bidi="ar-EG"/>
              </w:rPr>
            </w:pPr>
            <w:r>
              <w:rPr>
                <w:rFonts w:asciiTheme="majorBidi" w:hAnsiTheme="majorBidi" w:cs="Times New Roman" w:hint="cs"/>
                <w:color w:val="000000" w:themeColor="text1"/>
                <w:sz w:val="28"/>
                <w:szCs w:val="28"/>
                <w:rtl/>
                <w:lang w:bidi="ar-EG"/>
              </w:rPr>
              <w:t>دور منصة إكس في تشكيل الوعي الثقافي للشباب السعودي- دراسة ميدانية</w:t>
            </w:r>
          </w:p>
          <w:p w14:paraId="51CD5365" w14:textId="1B49E524" w:rsidR="00D670AA" w:rsidRDefault="00D670AA" w:rsidP="007B45B9">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b/>
                <w:bCs/>
                <w:color w:val="FF0000"/>
                <w:sz w:val="28"/>
                <w:szCs w:val="28"/>
                <w:rtl/>
              </w:rPr>
            </w:pPr>
            <w:r w:rsidRPr="000A2989">
              <w:rPr>
                <w:rFonts w:ascii="Simplified Arabic" w:hAnsi="Simplified Arabic" w:cs="Simplified Arabic" w:hint="cs"/>
                <w:b/>
                <w:bCs/>
                <w:color w:val="FF0000"/>
                <w:sz w:val="28"/>
                <w:szCs w:val="28"/>
                <w:rtl/>
                <w:lang w:bidi="ar-EG"/>
              </w:rPr>
              <w:t>الت</w:t>
            </w:r>
            <w:r w:rsidR="000C626D" w:rsidRPr="000A2989">
              <w:rPr>
                <w:rFonts w:ascii="Simplified Arabic" w:eastAsia="Times New Roman" w:hAnsi="Simplified Arabic" w:cs="Simplified Arabic" w:hint="cs"/>
                <w:b/>
                <w:bCs/>
                <w:color w:val="FF0000"/>
                <w:sz w:val="28"/>
                <w:szCs w:val="28"/>
                <w:rtl/>
              </w:rPr>
              <w:t>عليقات/-</w:t>
            </w:r>
          </w:p>
          <w:p w14:paraId="4B4127F0" w14:textId="77777777"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 xml:space="preserve">يرجى تعديل عنوان ملخص الدراسة إلى عنوان مقدمة الدراسة </w:t>
            </w:r>
          </w:p>
          <w:p w14:paraId="1DA601B9" w14:textId="6E029FB6"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 xml:space="preserve">يرجى تقسيم الدراسات السابقة إلى محاور على النحو التالى: </w:t>
            </w:r>
          </w:p>
          <w:p w14:paraId="049CE064" w14:textId="1C5B764F" w:rsidR="006B5382" w:rsidRPr="006B5382" w:rsidRDefault="006B5382" w:rsidP="007C69C0">
            <w:pPr>
              <w:pStyle w:val="ListParagraph"/>
              <w:numPr>
                <w:ilvl w:val="1"/>
                <w:numId w:val="11"/>
              </w:num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6B5382">
              <w:rPr>
                <w:rFonts w:ascii="Times New Roman" w:eastAsia="Times New Roman" w:hAnsi="Times New Roman" w:cs="Times New Roman"/>
                <w:sz w:val="28"/>
                <w:szCs w:val="28"/>
                <w:rtl/>
              </w:rPr>
              <w:t>دراسات تناولت أثر وسائل التواصل الاجتماعي في تشكيل الوعي الثقافي</w:t>
            </w:r>
            <w:r w:rsidRPr="006B5382">
              <w:rPr>
                <w:rFonts w:ascii="Times New Roman" w:eastAsia="Times New Roman" w:hAnsi="Times New Roman" w:cs="Times New Roman"/>
                <w:sz w:val="28"/>
                <w:szCs w:val="28"/>
              </w:rPr>
              <w:t>.</w:t>
            </w:r>
          </w:p>
          <w:p w14:paraId="11590910" w14:textId="203AC21B" w:rsidR="006B5382" w:rsidRPr="006B5382" w:rsidRDefault="006B5382" w:rsidP="007C69C0">
            <w:pPr>
              <w:pStyle w:val="ListParagraph"/>
              <w:numPr>
                <w:ilvl w:val="1"/>
                <w:numId w:val="11"/>
              </w:num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6B5382">
              <w:rPr>
                <w:rFonts w:ascii="Times New Roman" w:eastAsia="Times New Roman" w:hAnsi="Times New Roman" w:cs="Times New Roman"/>
                <w:sz w:val="28"/>
                <w:szCs w:val="28"/>
                <w:rtl/>
              </w:rPr>
              <w:t>دراسات تناولت استخدام منصة أكس (تويتر سابقًا) في السياق السعودي</w:t>
            </w:r>
            <w:r w:rsidRPr="006B5382">
              <w:rPr>
                <w:rFonts w:ascii="Times New Roman" w:eastAsia="Times New Roman" w:hAnsi="Times New Roman" w:cs="Times New Roman"/>
                <w:sz w:val="28"/>
                <w:szCs w:val="28"/>
              </w:rPr>
              <w:t>.</w:t>
            </w:r>
          </w:p>
          <w:p w14:paraId="1FBD6F26" w14:textId="39CF9BF8" w:rsidR="006B5382" w:rsidRPr="006B5382" w:rsidRDefault="006B5382" w:rsidP="007C69C0">
            <w:pPr>
              <w:pStyle w:val="ListParagraph"/>
              <w:numPr>
                <w:ilvl w:val="1"/>
                <w:numId w:val="11"/>
              </w:numPr>
              <w:bidi/>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rPr>
            </w:pPr>
            <w:r w:rsidRPr="006B5382">
              <w:rPr>
                <w:rFonts w:ascii="Times New Roman" w:eastAsia="Times New Roman" w:hAnsi="Times New Roman" w:cs="Times New Roman"/>
                <w:sz w:val="28"/>
                <w:szCs w:val="28"/>
                <w:rtl/>
              </w:rPr>
              <w:t>دراسات تناولت سلوك الشباب السعودي وتفاعلاتهم عبر المنصات الرقمية</w:t>
            </w:r>
            <w:r w:rsidRPr="006B5382">
              <w:rPr>
                <w:rFonts w:ascii="Times New Roman" w:eastAsia="Times New Roman" w:hAnsi="Times New Roman" w:cs="Times New Roman"/>
                <w:sz w:val="28"/>
                <w:szCs w:val="28"/>
              </w:rPr>
              <w:t>.</w:t>
            </w:r>
          </w:p>
          <w:p w14:paraId="415DD175" w14:textId="77777777" w:rsidR="006B5382" w:rsidRPr="006B5382" w:rsidRDefault="006B5382" w:rsidP="006B5382">
            <w:pPr>
              <w:bidi/>
              <w:cnfStyle w:val="000000100000" w:firstRow="0" w:lastRow="0" w:firstColumn="0" w:lastColumn="0" w:oddVBand="0" w:evenVBand="0" w:oddHBand="1" w:evenHBand="0" w:firstRowFirstColumn="0" w:firstRowLastColumn="0" w:lastRowFirstColumn="0" w:lastRowLastColumn="0"/>
              <w:rPr>
                <w:rFonts w:ascii="Calibri" w:eastAsia="Calibri" w:hAnsi="Calibri" w:cs="Arial"/>
                <w:kern w:val="2"/>
                <w:sz w:val="28"/>
                <w:szCs w:val="28"/>
                <w14:ligatures w14:val="standardContextual"/>
              </w:rPr>
            </w:pPr>
          </w:p>
          <w:p w14:paraId="47394860" w14:textId="77777777"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مع مراعاة أن تشتمل كل دراسة سابقة على العنوان وسنة النشر، وإسم المؤلف، وكذلك عرض أهداف الدراسة وجوانبها الإجرائية، وأبرز النتائج التى توصلت إليها</w:t>
            </w:r>
          </w:p>
          <w:p w14:paraId="7B9A60AA" w14:textId="470E81DF"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 xml:space="preserve">يرجى توضيح مجتمع وعينة الدراسة ومبررات اختيار العينة وكيفية سحبها </w:t>
            </w:r>
            <w:r w:rsidRPr="006B5382">
              <w:rPr>
                <w:rFonts w:ascii="Times New Roman" w:eastAsia="Calibri" w:hAnsi="Times New Roman" w:cs="Times New Roman" w:hint="cs"/>
                <w:kern w:val="2"/>
                <w:sz w:val="32"/>
                <w:szCs w:val="32"/>
                <w:rtl/>
                <w:lang w:bidi="ar-EG"/>
                <w14:ligatures w14:val="standardContextual"/>
              </w:rPr>
              <w:lastRenderedPageBreak/>
              <w:t>من المجتمع الأصلي.</w:t>
            </w:r>
          </w:p>
          <w:p w14:paraId="6C7B5922" w14:textId="74CAFED9"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 xml:space="preserve">يرجى التوثيق الصحيح للمراجع العلمية، مع اتباع طريقة علمية محددة فى التوثيق وليكن نظام التوثيق الأمريكي </w:t>
            </w:r>
            <w:r w:rsidRPr="006B5382">
              <w:rPr>
                <w:rFonts w:ascii="Times New Roman" w:eastAsia="Calibri" w:hAnsi="Times New Roman" w:cs="Times New Roman"/>
                <w:kern w:val="2"/>
                <w:sz w:val="32"/>
                <w:szCs w:val="32"/>
                <w:lang w:bidi="ar-EG"/>
                <w14:ligatures w14:val="standardContextual"/>
              </w:rPr>
              <w:t>ABA</w:t>
            </w:r>
            <w:r w:rsidRPr="006B5382">
              <w:rPr>
                <w:rFonts w:ascii="Times New Roman" w:eastAsia="Calibri" w:hAnsi="Times New Roman" w:cs="Times New Roman" w:hint="cs"/>
                <w:kern w:val="2"/>
                <w:sz w:val="32"/>
                <w:szCs w:val="32"/>
                <w:rtl/>
                <w:lang w:bidi="ar-EG"/>
                <w14:ligatures w14:val="standardContextual"/>
              </w:rPr>
              <w:t xml:space="preserve"> .</w:t>
            </w:r>
          </w:p>
          <w:p w14:paraId="53176576" w14:textId="449214CF"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حذف المستطيلات الموجودة بالصفحات</w:t>
            </w:r>
          </w:p>
          <w:p w14:paraId="439C404D" w14:textId="62E02A24"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تنقيح الأخطاء الإملائية والنحوية الموجودة بالدراسة.</w:t>
            </w:r>
          </w:p>
          <w:p w14:paraId="5C5B9B0B" w14:textId="372B069A"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kern w:val="2"/>
                <w:sz w:val="32"/>
                <w:szCs w:val="32"/>
                <w:rtl/>
                <w:lang w:bidi="ar-EG"/>
                <w14:ligatures w14:val="standardContextual"/>
              </w:rPr>
              <w:t>مراعاة الالتزام بنوع خط</w:t>
            </w:r>
            <w:r w:rsidRPr="006B5382">
              <w:rPr>
                <w:rFonts w:ascii="Times New Roman" w:eastAsia="Calibri" w:hAnsi="Times New Roman" w:cs="Times New Roman"/>
                <w:kern w:val="2"/>
                <w:sz w:val="32"/>
                <w:szCs w:val="32"/>
                <w:lang w:bidi="ar-EG"/>
                <w14:ligatures w14:val="standardContextual"/>
              </w:rPr>
              <w:t xml:space="preserve"> Simplified Arabic  </w:t>
            </w:r>
            <w:r w:rsidRPr="006B5382">
              <w:rPr>
                <w:rFonts w:ascii="Times New Roman" w:eastAsia="Calibri" w:hAnsi="Times New Roman" w:cs="Times New Roman"/>
                <w:kern w:val="2"/>
                <w:sz w:val="32"/>
                <w:szCs w:val="32"/>
                <w:rtl/>
                <w:lang w:bidi="ar-EG"/>
                <w14:ligatures w14:val="standardContextual"/>
              </w:rPr>
              <w:t>حجم 14 .. فى المتن، و16 للعناوين، وكذلك نوع خط</w:t>
            </w:r>
            <w:r w:rsidRPr="006B5382">
              <w:rPr>
                <w:rFonts w:ascii="Times New Roman" w:eastAsia="Calibri" w:hAnsi="Times New Roman" w:cs="Times New Roman"/>
                <w:kern w:val="2"/>
                <w:sz w:val="32"/>
                <w:szCs w:val="32"/>
                <w:lang w:bidi="ar-EG"/>
                <w14:ligatures w14:val="standardContextual"/>
              </w:rPr>
              <w:t xml:space="preserve"> Time News Romans  </w:t>
            </w:r>
            <w:r w:rsidRPr="006B5382">
              <w:rPr>
                <w:rFonts w:ascii="Times New Roman" w:eastAsia="Calibri" w:hAnsi="Times New Roman" w:cs="Times New Roman"/>
                <w:kern w:val="2"/>
                <w:sz w:val="32"/>
                <w:szCs w:val="32"/>
                <w:rtl/>
                <w:lang w:bidi="ar-EG"/>
                <w14:ligatures w14:val="standardContextual"/>
              </w:rPr>
              <w:t>فى اللغة الانجليزية بنفس حجم الخط العربي</w:t>
            </w:r>
            <w:r w:rsidRPr="006B5382">
              <w:rPr>
                <w:rFonts w:ascii="Times New Roman" w:eastAsia="Calibri" w:hAnsi="Times New Roman" w:cs="Times New Roman"/>
                <w:kern w:val="2"/>
                <w:sz w:val="32"/>
                <w:szCs w:val="32"/>
                <w:lang w:bidi="ar-EG"/>
                <w14:ligatures w14:val="standardContextual"/>
              </w:rPr>
              <w:t xml:space="preserve">. </w:t>
            </w:r>
          </w:p>
          <w:p w14:paraId="4157E35E" w14:textId="4078F53A" w:rsidR="006B5382" w:rsidRPr="006B5382" w:rsidRDefault="006B5382" w:rsidP="007C69C0">
            <w:pPr>
              <w:pStyle w:val="ListParagraph"/>
              <w:numPr>
                <w:ilvl w:val="0"/>
                <w:numId w:val="11"/>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6B5382">
              <w:rPr>
                <w:rFonts w:ascii="Times New Roman" w:eastAsia="Calibri" w:hAnsi="Times New Roman" w:cs="Times New Roman" w:hint="cs"/>
                <w:kern w:val="2"/>
                <w:sz w:val="32"/>
                <w:szCs w:val="32"/>
                <w:rtl/>
                <w:lang w:bidi="ar-EG"/>
                <w14:ligatures w14:val="standardContextual"/>
              </w:rPr>
              <w:t xml:space="preserve">ذكر المفاهيم العامة والإجرائية للدراسة. </w:t>
            </w:r>
          </w:p>
          <w:p w14:paraId="494E0257" w14:textId="77777777" w:rsidR="006B5382" w:rsidRDefault="006B5382" w:rsidP="006B5382">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lang w:bidi="ar-EG"/>
              </w:rPr>
            </w:pPr>
          </w:p>
          <w:p w14:paraId="0196450A" w14:textId="4615EA61" w:rsidR="007B45B9" w:rsidRPr="007B45B9" w:rsidRDefault="007B45B9" w:rsidP="007B45B9">
            <w:pPr>
              <w:bidi/>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FF0000"/>
                <w:sz w:val="28"/>
                <w:szCs w:val="28"/>
                <w:rtl/>
              </w:rPr>
            </w:pPr>
          </w:p>
        </w:tc>
        <w:tc>
          <w:tcPr>
            <w:tcW w:w="1101" w:type="dxa"/>
          </w:tcPr>
          <w:p w14:paraId="35F7F500" w14:textId="71C96925" w:rsidR="00740DE0" w:rsidRPr="00282C19" w:rsidRDefault="00740DE0" w:rsidP="005155F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282C19">
              <w:rPr>
                <w:rFonts w:ascii="Simplified Arabic" w:hAnsi="Simplified Arabic" w:cs="Simplified Arabic"/>
                <w:color w:val="000000" w:themeColor="text1"/>
                <w:sz w:val="28"/>
                <w:szCs w:val="28"/>
                <w:rtl/>
                <w:lang w:bidi="ar-EG"/>
              </w:rPr>
              <w:lastRenderedPageBreak/>
              <w:t xml:space="preserve">د/ </w:t>
            </w:r>
            <w:r w:rsidR="005155F5">
              <w:rPr>
                <w:rFonts w:ascii="Simplified Arabic" w:hAnsi="Simplified Arabic" w:cs="Simplified Arabic" w:hint="cs"/>
                <w:color w:val="000000" w:themeColor="text1"/>
                <w:sz w:val="28"/>
                <w:szCs w:val="28"/>
                <w:rtl/>
                <w:lang w:bidi="ar-EG"/>
              </w:rPr>
              <w:t>شيرين فاروق</w:t>
            </w:r>
          </w:p>
        </w:tc>
      </w:tr>
      <w:tr w:rsidR="00740DE0" w:rsidRPr="00282C19" w14:paraId="025338DC" w14:textId="77777777" w:rsidTr="009260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113100B2" w14:textId="20F6AF3D"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1FF462D7" w14:textId="5DB4D3AD" w:rsidR="00740DE0" w:rsidRPr="009154F6" w:rsidRDefault="009154F6" w:rsidP="00E63020">
            <w:pPr>
              <w:bidi/>
              <w:jc w:val="lowKashida"/>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b/>
                <w:bCs/>
                <w:color w:val="000000" w:themeColor="text1"/>
                <w:sz w:val="28"/>
                <w:szCs w:val="28"/>
                <w:rtl/>
                <w:lang w:bidi="ar-EG"/>
              </w:rPr>
            </w:pPr>
            <w:r w:rsidRPr="009154F6">
              <w:rPr>
                <w:rFonts w:ascii="Simplified Arabic" w:hAnsi="Simplified Arabic" w:cs="Simplified Arabic" w:hint="cs"/>
                <w:b/>
                <w:bCs/>
                <w:color w:val="000000" w:themeColor="text1"/>
                <w:sz w:val="28"/>
                <w:szCs w:val="28"/>
                <w:rtl/>
                <w:lang w:bidi="ar-EG"/>
              </w:rPr>
              <w:t>بسمة عبد الله كريري</w:t>
            </w:r>
          </w:p>
        </w:tc>
        <w:tc>
          <w:tcPr>
            <w:tcW w:w="8505" w:type="dxa"/>
          </w:tcPr>
          <w:p w14:paraId="7D298330" w14:textId="5C953EAC" w:rsidR="009154F6" w:rsidRDefault="009154F6" w:rsidP="001A3F35">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color w:val="000000" w:themeColor="text1"/>
                <w:sz w:val="28"/>
                <w:szCs w:val="28"/>
                <w:rtl/>
                <w:lang w:bidi="ar-EG"/>
              </w:rPr>
            </w:pPr>
            <w:r>
              <w:rPr>
                <w:rFonts w:asciiTheme="majorBidi" w:hAnsiTheme="majorBidi" w:cstheme="majorBidi" w:hint="cs"/>
                <w:color w:val="000000" w:themeColor="text1"/>
                <w:sz w:val="28"/>
                <w:szCs w:val="28"/>
                <w:rtl/>
                <w:lang w:bidi="ar-EG"/>
              </w:rPr>
              <w:t>جهود الإعلام الرقمي السعودي في الحد من انتشار الشائعات خلال مواسم الحج- دراسة ميدانية</w:t>
            </w:r>
          </w:p>
          <w:p w14:paraId="1D3A2DC2" w14:textId="75F99922" w:rsidR="00196EE1" w:rsidRPr="00196EE1" w:rsidRDefault="00F735B5" w:rsidP="00676E22">
            <w:pPr>
              <w:tabs>
                <w:tab w:val="left" w:pos="4010"/>
              </w:tabs>
              <w:bidi/>
              <w:spacing w:line="360" w:lineRule="auto"/>
              <w:jc w:val="both"/>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color w:val="FF0000"/>
                <w:sz w:val="28"/>
                <w:szCs w:val="28"/>
                <w:u w:val="single"/>
                <w:rtl/>
                <w:lang w:bidi="ar-EG"/>
              </w:rPr>
            </w:pPr>
            <w:r w:rsidRPr="00B34D37">
              <w:rPr>
                <w:rFonts w:asciiTheme="majorBidi" w:hAnsiTheme="majorBidi" w:cstheme="majorBidi" w:hint="cs"/>
                <w:b/>
                <w:bCs/>
                <w:color w:val="FF0000"/>
                <w:sz w:val="28"/>
                <w:szCs w:val="28"/>
                <w:u w:val="single"/>
                <w:rtl/>
                <w:lang w:bidi="ar-EG"/>
              </w:rPr>
              <w:t>التعليقات:</w:t>
            </w:r>
          </w:p>
          <w:p w14:paraId="5BFA37AD" w14:textId="77777777" w:rsidR="00196EE1" w:rsidRPr="00196EE1" w:rsidRDefault="00196EE1" w:rsidP="007C69C0">
            <w:pPr>
              <w:pStyle w:val="ListParagraph"/>
              <w:numPr>
                <w:ilvl w:val="0"/>
                <w:numId w:val="12"/>
              </w:numPr>
              <w:bidi/>
              <w:spacing w:after="160"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0"/>
                <w:szCs w:val="30"/>
                <w:lang w:bidi="ar-EG"/>
                <w14:ligatures w14:val="standardContextual"/>
              </w:rPr>
            </w:pPr>
            <w:r w:rsidRPr="00196EE1">
              <w:rPr>
                <w:rFonts w:ascii="Times New Roman" w:eastAsia="Calibri" w:hAnsi="Times New Roman" w:cs="Times New Roman" w:hint="cs"/>
                <w:kern w:val="2"/>
                <w:sz w:val="30"/>
                <w:szCs w:val="30"/>
                <w:rtl/>
                <w:lang w:bidi="ar-EG"/>
                <w14:ligatures w14:val="standardContextual"/>
              </w:rPr>
              <w:t>يرجى تقسيم الدراسات السابقة إلى محاور مع ترقيم الدراسات.</w:t>
            </w:r>
          </w:p>
          <w:p w14:paraId="2936DDA3" w14:textId="77777777" w:rsidR="00196EE1" w:rsidRPr="00196EE1" w:rsidRDefault="00196EE1" w:rsidP="007C69C0">
            <w:pPr>
              <w:numPr>
                <w:ilvl w:val="0"/>
                <w:numId w:val="12"/>
              </w:num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8"/>
                <w:szCs w:val="28"/>
                <w:u w:val="single"/>
              </w:rPr>
            </w:pPr>
            <w:r w:rsidRPr="00196EE1">
              <w:rPr>
                <w:rFonts w:ascii="Times New Roman" w:eastAsia="Times New Roman" w:hAnsi="Times New Roman" w:cs="Times New Roman"/>
                <w:sz w:val="24"/>
                <w:szCs w:val="24"/>
              </w:rPr>
              <w:t xml:space="preserve">  </w:t>
            </w:r>
            <w:r w:rsidRPr="00196EE1">
              <w:rPr>
                <w:rFonts w:ascii="Times New Roman" w:eastAsia="Times New Roman" w:hAnsi="Times New Roman" w:cs="Times New Roman"/>
                <w:sz w:val="28"/>
                <w:szCs w:val="28"/>
                <w:u w:val="single"/>
                <w:rtl/>
              </w:rPr>
              <w:t>دراسات تناولت دور الإعلام الرقمي في مواجهة الشائعات والأخبار الزائفة</w:t>
            </w:r>
            <w:r w:rsidRPr="00196EE1">
              <w:rPr>
                <w:rFonts w:ascii="Times New Roman" w:eastAsia="Times New Roman" w:hAnsi="Times New Roman" w:cs="Times New Roman"/>
                <w:sz w:val="28"/>
                <w:szCs w:val="28"/>
                <w:u w:val="single"/>
              </w:rPr>
              <w:t>.</w:t>
            </w:r>
          </w:p>
          <w:p w14:paraId="38E17E5F" w14:textId="77777777" w:rsidR="00196EE1" w:rsidRPr="00196EE1" w:rsidRDefault="00196EE1" w:rsidP="007C69C0">
            <w:pPr>
              <w:numPr>
                <w:ilvl w:val="0"/>
                <w:numId w:val="12"/>
              </w:num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8"/>
                <w:szCs w:val="28"/>
                <w:u w:val="single"/>
              </w:rPr>
            </w:pPr>
            <w:r w:rsidRPr="00196EE1">
              <w:rPr>
                <w:rFonts w:ascii="Times New Roman" w:eastAsia="Times New Roman" w:hAnsi="Times New Roman" w:cs="Times New Roman"/>
                <w:sz w:val="28"/>
                <w:szCs w:val="28"/>
                <w:u w:val="single"/>
                <w:rtl/>
              </w:rPr>
              <w:t>دراسات تناولت جهود المملكة العربية السعودية إعلاميًا خلال موسم الحج</w:t>
            </w:r>
            <w:r w:rsidRPr="00196EE1">
              <w:rPr>
                <w:rFonts w:ascii="Times New Roman" w:eastAsia="Times New Roman" w:hAnsi="Times New Roman" w:cs="Times New Roman"/>
                <w:sz w:val="28"/>
                <w:szCs w:val="28"/>
                <w:u w:val="single"/>
              </w:rPr>
              <w:t>.</w:t>
            </w:r>
          </w:p>
          <w:p w14:paraId="3DB9D947" w14:textId="77777777" w:rsidR="00196EE1" w:rsidRPr="00196EE1" w:rsidRDefault="00196EE1" w:rsidP="007C69C0">
            <w:pPr>
              <w:numPr>
                <w:ilvl w:val="0"/>
                <w:numId w:val="12"/>
              </w:numPr>
              <w:bidi/>
              <w:spacing w:before="100" w:beforeAutospacing="1" w:after="100" w:afterAutospacing="1" w:line="360" w:lineRule="auto"/>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sz w:val="28"/>
                <w:szCs w:val="28"/>
                <w:u w:val="single"/>
              </w:rPr>
            </w:pPr>
            <w:r w:rsidRPr="00196EE1">
              <w:rPr>
                <w:rFonts w:ascii="Times New Roman" w:eastAsia="Times New Roman" w:hAnsi="Times New Roman" w:cs="Times New Roman"/>
                <w:sz w:val="28"/>
                <w:szCs w:val="28"/>
                <w:u w:val="single"/>
                <w:rtl/>
              </w:rPr>
              <w:t>دراسات تناولت سلوك الجمهور في التفاعل مع الشائعات على المنصات الرقمية</w:t>
            </w:r>
            <w:r w:rsidRPr="00196EE1">
              <w:rPr>
                <w:rFonts w:ascii="Times New Roman" w:eastAsia="Times New Roman" w:hAnsi="Times New Roman" w:cs="Times New Roman"/>
                <w:sz w:val="28"/>
                <w:szCs w:val="28"/>
                <w:u w:val="single"/>
              </w:rPr>
              <w:t>.</w:t>
            </w:r>
          </w:p>
          <w:p w14:paraId="1DD15FAC" w14:textId="77777777" w:rsidR="00196EE1" w:rsidRPr="00196EE1" w:rsidRDefault="00196EE1" w:rsidP="007C69C0">
            <w:pPr>
              <w:pStyle w:val="ListParagraph"/>
              <w:numPr>
                <w:ilvl w:val="0"/>
                <w:numId w:val="12"/>
              </w:numPr>
              <w:bidi/>
              <w:spacing w:after="160"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0"/>
                <w:szCs w:val="30"/>
                <w:lang w:bidi="ar-EG"/>
                <w14:ligatures w14:val="standardContextual"/>
              </w:rPr>
            </w:pPr>
            <w:r w:rsidRPr="00196EE1">
              <w:rPr>
                <w:rFonts w:ascii="Times New Roman" w:eastAsia="Calibri" w:hAnsi="Times New Roman" w:cs="Times New Roman" w:hint="cs"/>
                <w:kern w:val="2"/>
                <w:sz w:val="30"/>
                <w:szCs w:val="30"/>
                <w:rtl/>
                <w:lang w:bidi="ar-EG"/>
                <w14:ligatures w14:val="standardContextual"/>
              </w:rPr>
              <w:t>يرجي توضيح الإطار النظرى للدراسة، وكيفية توظيفه أو الاستفادة منه فى الدراسة الحالية</w:t>
            </w:r>
          </w:p>
          <w:p w14:paraId="04500C06" w14:textId="77777777" w:rsidR="00196EE1" w:rsidRPr="00196EE1" w:rsidRDefault="00196EE1" w:rsidP="007C69C0">
            <w:pPr>
              <w:pStyle w:val="ListParagraph"/>
              <w:numPr>
                <w:ilvl w:val="0"/>
                <w:numId w:val="12"/>
              </w:numPr>
              <w:bidi/>
              <w:spacing w:after="160"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0"/>
                <w:szCs w:val="30"/>
                <w:lang w:bidi="ar-EG"/>
                <w14:ligatures w14:val="standardContextual"/>
              </w:rPr>
            </w:pPr>
            <w:r w:rsidRPr="00196EE1">
              <w:rPr>
                <w:rFonts w:ascii="Times New Roman" w:eastAsia="Calibri" w:hAnsi="Times New Roman" w:cs="Times New Roman" w:hint="cs"/>
                <w:kern w:val="2"/>
                <w:sz w:val="30"/>
                <w:szCs w:val="30"/>
                <w:rtl/>
                <w:lang w:bidi="ar-EG"/>
                <w14:ligatures w14:val="standardContextual"/>
              </w:rPr>
              <w:t xml:space="preserve">يرجى حذف المستطيلات الموجودة بالصفحات. </w:t>
            </w:r>
          </w:p>
          <w:p w14:paraId="0DEA010C" w14:textId="77777777" w:rsidR="00196EE1" w:rsidRPr="00196EE1" w:rsidRDefault="00196EE1" w:rsidP="007C69C0">
            <w:pPr>
              <w:pStyle w:val="ListParagraph"/>
              <w:numPr>
                <w:ilvl w:val="0"/>
                <w:numId w:val="12"/>
              </w:numPr>
              <w:bidi/>
              <w:spacing w:after="160"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0"/>
                <w:szCs w:val="30"/>
                <w:lang w:bidi="ar-EG"/>
                <w14:ligatures w14:val="standardContextual"/>
              </w:rPr>
            </w:pPr>
            <w:r w:rsidRPr="00196EE1">
              <w:rPr>
                <w:rFonts w:ascii="Times New Roman" w:eastAsia="Calibri" w:hAnsi="Times New Roman" w:cs="Times New Roman" w:hint="cs"/>
                <w:kern w:val="2"/>
                <w:sz w:val="30"/>
                <w:szCs w:val="30"/>
                <w:rtl/>
                <w:lang w:bidi="ar-EG"/>
                <w14:ligatures w14:val="standardContextual"/>
              </w:rPr>
              <w:t xml:space="preserve">مراعاة الالتزام بنوع خط </w:t>
            </w:r>
            <w:r w:rsidRPr="00196EE1">
              <w:rPr>
                <w:rFonts w:ascii="Times New Roman" w:eastAsia="Calibri" w:hAnsi="Times New Roman" w:cs="Times New Roman"/>
                <w:kern w:val="2"/>
                <w:sz w:val="30"/>
                <w:szCs w:val="30"/>
                <w:lang w:bidi="ar-EG"/>
                <w14:ligatures w14:val="standardContextual"/>
              </w:rPr>
              <w:t xml:space="preserve">Simplified Arabic </w:t>
            </w:r>
            <w:r w:rsidRPr="00196EE1">
              <w:rPr>
                <w:rFonts w:ascii="Times New Roman" w:eastAsia="Calibri" w:hAnsi="Times New Roman" w:cs="Times New Roman" w:hint="cs"/>
                <w:kern w:val="2"/>
                <w:sz w:val="30"/>
                <w:szCs w:val="30"/>
                <w:rtl/>
                <w:lang w:bidi="ar-EG"/>
                <w14:ligatures w14:val="standardContextual"/>
              </w:rPr>
              <w:t xml:space="preserve"> حجم 14 .. فى المتن، و16 للعناوين، وكذلك نوع خط </w:t>
            </w:r>
            <w:r w:rsidRPr="00196EE1">
              <w:rPr>
                <w:rFonts w:ascii="Times New Roman" w:eastAsia="Calibri" w:hAnsi="Times New Roman" w:cs="Times New Roman"/>
                <w:kern w:val="2"/>
                <w:sz w:val="30"/>
                <w:szCs w:val="30"/>
                <w:lang w:bidi="ar-EG"/>
                <w14:ligatures w14:val="standardContextual"/>
              </w:rPr>
              <w:t xml:space="preserve">Time News Romans </w:t>
            </w:r>
            <w:r w:rsidRPr="00196EE1">
              <w:rPr>
                <w:rFonts w:ascii="Times New Roman" w:eastAsia="Calibri" w:hAnsi="Times New Roman" w:cs="Times New Roman" w:hint="cs"/>
                <w:kern w:val="2"/>
                <w:sz w:val="30"/>
                <w:szCs w:val="30"/>
                <w:rtl/>
                <w:lang w:bidi="ar-EG"/>
                <w14:ligatures w14:val="standardContextual"/>
              </w:rPr>
              <w:t xml:space="preserve"> فى اللغة الانجليزية بنفس حجم الخط العربي. </w:t>
            </w:r>
          </w:p>
          <w:p w14:paraId="48718134" w14:textId="36D073DC" w:rsidR="00A730CB" w:rsidRPr="00676E22" w:rsidRDefault="00196EE1" w:rsidP="007C69C0">
            <w:pPr>
              <w:pStyle w:val="ListParagraph"/>
              <w:numPr>
                <w:ilvl w:val="0"/>
                <w:numId w:val="12"/>
              </w:numPr>
              <w:bidi/>
              <w:spacing w:after="160" w:line="360" w:lineRule="auto"/>
              <w:jc w:val="lowKashida"/>
              <w:cnfStyle w:val="000000010000" w:firstRow="0" w:lastRow="0" w:firstColumn="0" w:lastColumn="0" w:oddVBand="0" w:evenVBand="0" w:oddHBand="0" w:evenHBand="1" w:firstRowFirstColumn="0" w:firstRowLastColumn="0" w:lastRowFirstColumn="0" w:lastRowLastColumn="0"/>
              <w:rPr>
                <w:rFonts w:ascii="Times New Roman" w:eastAsia="Calibri" w:hAnsi="Times New Roman" w:cs="Times New Roman"/>
                <w:kern w:val="2"/>
                <w:sz w:val="30"/>
                <w:szCs w:val="30"/>
                <w:rtl/>
                <w:lang w:bidi="ar-EG"/>
                <w14:ligatures w14:val="standardContextual"/>
              </w:rPr>
            </w:pPr>
            <w:r w:rsidRPr="00196EE1">
              <w:rPr>
                <w:rFonts w:ascii="Times New Roman" w:eastAsia="Calibri" w:hAnsi="Times New Roman" w:cs="Times New Roman" w:hint="cs"/>
                <w:kern w:val="2"/>
                <w:sz w:val="30"/>
                <w:szCs w:val="30"/>
                <w:rtl/>
                <w:lang w:bidi="ar-EG"/>
                <w14:ligatures w14:val="standardContextual"/>
              </w:rPr>
              <w:t>تنقيح بعض الأخطاء الإملائية والنحوية.</w:t>
            </w:r>
          </w:p>
        </w:tc>
        <w:tc>
          <w:tcPr>
            <w:tcW w:w="1101" w:type="dxa"/>
          </w:tcPr>
          <w:p w14:paraId="6EA6713E" w14:textId="457FF35E" w:rsidR="00740DE0" w:rsidRPr="00282C19" w:rsidRDefault="003807D0" w:rsidP="001A3F35">
            <w:pPr>
              <w:bidi/>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t>د/ شير</w:t>
            </w:r>
            <w:r w:rsidR="001A3F35">
              <w:rPr>
                <w:rFonts w:ascii="Simplified Arabic" w:hAnsi="Simplified Arabic" w:cs="Simplified Arabic" w:hint="cs"/>
                <w:color w:val="000000" w:themeColor="text1"/>
                <w:sz w:val="28"/>
                <w:szCs w:val="28"/>
                <w:rtl/>
                <w:lang w:bidi="ar-EG"/>
              </w:rPr>
              <w:t>ين فاروق</w:t>
            </w:r>
          </w:p>
        </w:tc>
      </w:tr>
      <w:tr w:rsidR="00740DE0" w:rsidRPr="00282C19" w14:paraId="0A957FC9" w14:textId="77777777" w:rsidTr="00926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 w:type="dxa"/>
          </w:tcPr>
          <w:p w14:paraId="4DB90199" w14:textId="00495AB1" w:rsidR="00740DE0" w:rsidRPr="00282C19" w:rsidRDefault="00740DE0" w:rsidP="00BC1755">
            <w:pPr>
              <w:pStyle w:val="ListParagraph"/>
              <w:numPr>
                <w:ilvl w:val="0"/>
                <w:numId w:val="2"/>
              </w:numPr>
              <w:bidi/>
              <w:jc w:val="lowKashida"/>
              <w:rPr>
                <w:rFonts w:ascii="Simplified Arabic" w:hAnsi="Simplified Arabic" w:cs="Simplified Arabic"/>
                <w:color w:val="000000" w:themeColor="text1"/>
                <w:sz w:val="28"/>
                <w:szCs w:val="28"/>
                <w:rtl/>
                <w:lang w:bidi="ar-EG"/>
              </w:rPr>
            </w:pPr>
          </w:p>
        </w:tc>
        <w:tc>
          <w:tcPr>
            <w:tcW w:w="1134" w:type="dxa"/>
          </w:tcPr>
          <w:p w14:paraId="4D7F34D5" w14:textId="56902C8C" w:rsidR="003807D0" w:rsidRPr="00926078" w:rsidRDefault="00926078" w:rsidP="003807D0">
            <w:pPr>
              <w:bidi/>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tl/>
                <w:lang w:bidi="ar-EG"/>
              </w:rPr>
            </w:pPr>
            <w:r w:rsidRPr="00926078">
              <w:rPr>
                <w:b/>
                <w:bCs/>
                <w:sz w:val="28"/>
                <w:szCs w:val="28"/>
                <w:rtl/>
              </w:rPr>
              <w:t>تولين الجيرودي</w:t>
            </w:r>
          </w:p>
        </w:tc>
        <w:tc>
          <w:tcPr>
            <w:tcW w:w="8505" w:type="dxa"/>
          </w:tcPr>
          <w:p w14:paraId="44876D8F" w14:textId="63DD5C90" w:rsidR="00926078" w:rsidRDefault="00926078" w:rsidP="00926078">
            <w:pPr>
              <w:tabs>
                <w:tab w:val="left" w:pos="4010"/>
              </w:tabs>
              <w:bidi/>
              <w:spacing w:after="160" w:line="276" w:lineRule="auto"/>
              <w:ind w:left="360"/>
              <w:jc w:val="both"/>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sz w:val="28"/>
                <w:szCs w:val="28"/>
                <w:rtl/>
              </w:rPr>
            </w:pPr>
            <w:r>
              <w:rPr>
                <w:rFonts w:asciiTheme="majorBidi" w:hAnsiTheme="majorBidi" w:cs="Times New Roman" w:hint="cs"/>
                <w:sz w:val="28"/>
                <w:szCs w:val="28"/>
                <w:rtl/>
              </w:rPr>
              <w:t>تحليل سلوك المستخدمين على المنصة الرقمية لموقع رؤيا الإخباري من حيث أنماط  التفاعل وتفضيلات المحتوى- دراسة ميدانية</w:t>
            </w:r>
          </w:p>
          <w:p w14:paraId="45603564" w14:textId="77777777" w:rsidR="00095CAA" w:rsidRDefault="00095CAA" w:rsidP="00926078">
            <w:pPr>
              <w:tabs>
                <w:tab w:val="left" w:pos="4010"/>
              </w:tabs>
              <w:bidi/>
              <w:spacing w:after="160" w:line="276"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FF0000"/>
                <w:sz w:val="28"/>
                <w:szCs w:val="28"/>
                <w:u w:val="single"/>
                <w:rtl/>
              </w:rPr>
            </w:pPr>
            <w:r w:rsidRPr="00B34D37">
              <w:rPr>
                <w:rFonts w:asciiTheme="majorBidi" w:hAnsiTheme="majorBidi" w:cstheme="majorBidi" w:hint="cs"/>
                <w:b/>
                <w:bCs/>
                <w:color w:val="FF0000"/>
                <w:sz w:val="28"/>
                <w:szCs w:val="28"/>
                <w:u w:val="single"/>
                <w:rtl/>
              </w:rPr>
              <w:lastRenderedPageBreak/>
              <w:t>التعليقات:-</w:t>
            </w:r>
          </w:p>
          <w:p w14:paraId="28C11248" w14:textId="77777777" w:rsidR="0024499E" w:rsidRPr="0024499E" w:rsidRDefault="0024499E" w:rsidP="007C69C0">
            <w:pPr>
              <w:pStyle w:val="ListParagraph"/>
              <w:numPr>
                <w:ilvl w:val="0"/>
                <w:numId w:val="10"/>
              </w:numPr>
              <w:bidi/>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صفحة الغلاف المفترض يوضح بها شعار الجامعة واسم الكلية والتخصص الدقيق</w:t>
            </w:r>
          </w:p>
          <w:p w14:paraId="11E72083" w14:textId="76513693" w:rsidR="0024499E" w:rsidRPr="0024499E" w:rsidRDefault="0024499E" w:rsidP="007C69C0">
            <w:pPr>
              <w:pStyle w:val="ListParagraph"/>
              <w:numPr>
                <w:ilvl w:val="0"/>
                <w:numId w:val="10"/>
              </w:numPr>
              <w:bidi/>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 xml:space="preserve">يكتب فى البداية العنوان فى منتصف الصفحة </w:t>
            </w:r>
          </w:p>
          <w:p w14:paraId="6AD6F896" w14:textId="77777777" w:rsidR="0024499E" w:rsidRPr="0024499E" w:rsidRDefault="0024499E" w:rsidP="007C69C0">
            <w:pPr>
              <w:pStyle w:val="ListParagraph"/>
              <w:numPr>
                <w:ilvl w:val="0"/>
                <w:numId w:val="10"/>
              </w:numPr>
              <w:bidi/>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إعداد الطالب/</w:t>
            </w:r>
          </w:p>
          <w:p w14:paraId="540B78C5" w14:textId="77777777" w:rsidR="0024499E" w:rsidRPr="0024499E" w:rsidRDefault="0024499E" w:rsidP="007C69C0">
            <w:pPr>
              <w:pStyle w:val="ListParagraph"/>
              <w:numPr>
                <w:ilvl w:val="0"/>
                <w:numId w:val="10"/>
              </w:numPr>
              <w:bidi/>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 xml:space="preserve">خُطة بحثية مقدمة لتسجيل بحث </w:t>
            </w:r>
            <w:r w:rsidRPr="0024499E">
              <w:rPr>
                <w:rFonts w:ascii="Times New Roman" w:eastAsia="Calibri" w:hAnsi="Times New Roman" w:cs="Times New Roman" w:hint="cs"/>
                <w:kern w:val="2"/>
                <w:sz w:val="32"/>
                <w:szCs w:val="32"/>
                <w:rtl/>
                <w:lang w:bidi="ar-EG"/>
                <w14:ligatures w14:val="standardContextual"/>
              </w:rPr>
              <w:t xml:space="preserve"> (درجة) </w:t>
            </w:r>
            <w:r w:rsidRPr="0024499E">
              <w:rPr>
                <w:rFonts w:ascii="Times New Roman" w:eastAsia="Calibri" w:hAnsi="Times New Roman" w:cs="Times New Roman"/>
                <w:kern w:val="2"/>
                <w:sz w:val="32"/>
                <w:szCs w:val="32"/>
                <w:rtl/>
                <w:lang w:bidi="ar-EG"/>
                <w14:ligatures w14:val="standardContextual"/>
              </w:rPr>
              <w:t>الماجستير</w:t>
            </w:r>
          </w:p>
          <w:p w14:paraId="360B655A" w14:textId="77777777" w:rsidR="0024499E" w:rsidRPr="0024499E" w:rsidRDefault="0024499E" w:rsidP="007C69C0">
            <w:pPr>
              <w:pStyle w:val="ListParagraph"/>
              <w:numPr>
                <w:ilvl w:val="0"/>
                <w:numId w:val="10"/>
              </w:numPr>
              <w:bidi/>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hint="cs"/>
                <w:kern w:val="2"/>
                <w:sz w:val="32"/>
                <w:szCs w:val="32"/>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تحت إشراف</w:t>
            </w:r>
            <w:r w:rsidRPr="0024499E">
              <w:rPr>
                <w:rFonts w:ascii="Times New Roman" w:eastAsia="Calibri" w:hAnsi="Times New Roman" w:cs="Times New Roman" w:hint="cs"/>
                <w:kern w:val="2"/>
                <w:sz w:val="32"/>
                <w:szCs w:val="32"/>
                <w:rtl/>
                <w:lang w:bidi="ar-EG"/>
                <w14:ligatures w14:val="standardContextual"/>
              </w:rPr>
              <w:t xml:space="preserve">     د/ ماهيتاب ماهر الرافعي</w:t>
            </w:r>
          </w:p>
          <w:p w14:paraId="3FDDE655" w14:textId="6E3BFDCB" w:rsidR="0024499E" w:rsidRPr="0024499E" w:rsidRDefault="0024499E" w:rsidP="007C69C0">
            <w:pPr>
              <w:pStyle w:val="ListParagraph"/>
              <w:numPr>
                <w:ilvl w:val="0"/>
                <w:numId w:val="10"/>
              </w:numPr>
              <w:bidi/>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 xml:space="preserve">العام الدراسي </w:t>
            </w:r>
            <w:r w:rsidRPr="0024499E">
              <w:rPr>
                <w:rFonts w:ascii="Times New Roman" w:eastAsia="Calibri" w:hAnsi="Times New Roman" w:cs="Times New Roman" w:hint="cs"/>
                <w:kern w:val="2"/>
                <w:sz w:val="32"/>
                <w:szCs w:val="32"/>
                <w:rtl/>
                <w:lang w:bidi="ar-EG"/>
                <w14:ligatures w14:val="standardContextual"/>
              </w:rPr>
              <w:t>2025-2026</w:t>
            </w:r>
          </w:p>
          <w:p w14:paraId="3EDA2CD0" w14:textId="77777777" w:rsidR="0024499E" w:rsidRPr="0024499E" w:rsidRDefault="0024499E" w:rsidP="007C69C0">
            <w:pPr>
              <w:pStyle w:val="ListParagraph"/>
              <w:numPr>
                <w:ilvl w:val="0"/>
                <w:numId w:val="10"/>
              </w:numPr>
              <w:bidi/>
              <w:spacing w:after="160" w:line="360"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العنوان طويل نسبياً، ويمكن أن يصاغ على العنوان التالى:</w:t>
            </w:r>
          </w:p>
          <w:p w14:paraId="52F5EA8C" w14:textId="77777777" w:rsidR="0024499E" w:rsidRPr="0024499E" w:rsidRDefault="0024499E" w:rsidP="007C69C0">
            <w:pPr>
              <w:pStyle w:val="ListParagraph"/>
              <w:numPr>
                <w:ilvl w:val="0"/>
                <w:numId w:val="10"/>
              </w:numPr>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u w:val="single"/>
                <w:rtl/>
                <w:lang w:bidi="ar-EG"/>
                <w14:ligatures w14:val="standardContextual"/>
              </w:rPr>
            </w:pPr>
            <w:r w:rsidRPr="0024499E">
              <w:rPr>
                <w:rFonts w:ascii="Times New Roman" w:eastAsia="Calibri" w:hAnsi="Times New Roman" w:cs="Times New Roman" w:hint="cs"/>
                <w:kern w:val="2"/>
                <w:sz w:val="32"/>
                <w:szCs w:val="32"/>
                <w:u w:val="single"/>
                <w:rtl/>
                <w:lang w:bidi="ar-EG"/>
                <w14:ligatures w14:val="standardContextual"/>
              </w:rPr>
              <w:t>تحليل أنماط التفاعل وتفضيلات المحتوى لدى مستخدمى منصة رؤيا الإخبارية ( دراسة ميدانية)</w:t>
            </w:r>
          </w:p>
          <w:p w14:paraId="3F33E589" w14:textId="77777777" w:rsidR="0024499E" w:rsidRPr="0024499E" w:rsidRDefault="0024499E" w:rsidP="007C69C0">
            <w:pPr>
              <w:pStyle w:val="ListParagraph"/>
              <w:numPr>
                <w:ilvl w:val="0"/>
                <w:numId w:val="10"/>
              </w:numPr>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 xml:space="preserve">مقدمة الدراسة تحتاج لتوضيح الموضوع بشكل أكبر متضمنة أهمية الموضوع، وطرق قياسه </w:t>
            </w:r>
          </w:p>
          <w:p w14:paraId="44F98918" w14:textId="77777777" w:rsidR="0024499E" w:rsidRPr="0024499E" w:rsidRDefault="0024499E" w:rsidP="007C69C0">
            <w:pPr>
              <w:pStyle w:val="ListParagraph"/>
              <w:numPr>
                <w:ilvl w:val="0"/>
                <w:numId w:val="10"/>
              </w:numPr>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تحتاجى إلى تقسيم أهمية الدراسة إلى أهمية نظرية وأخرى تطبيقية</w:t>
            </w:r>
          </w:p>
          <w:p w14:paraId="340D2CC5" w14:textId="6DF8C4E4" w:rsidR="0024499E" w:rsidRPr="0024499E" w:rsidRDefault="0024499E" w:rsidP="007C69C0">
            <w:pPr>
              <w:pStyle w:val="ListParagraph"/>
              <w:numPr>
                <w:ilvl w:val="0"/>
                <w:numId w:val="10"/>
              </w:numPr>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 xml:space="preserve">فى أهداف الدراسة يفضل وضع هدف عام للدراسة، ثم ننطلق إلى أهداف فرعية </w:t>
            </w:r>
          </w:p>
          <w:p w14:paraId="787B4D3E" w14:textId="3AD97530" w:rsidR="0024499E" w:rsidRPr="0024499E" w:rsidRDefault="0024499E" w:rsidP="007C69C0">
            <w:pPr>
              <w:pStyle w:val="ListParagraph"/>
              <w:numPr>
                <w:ilvl w:val="0"/>
                <w:numId w:val="10"/>
              </w:numPr>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يرجى توضيح الجزء المنهجى لدراستك من حيث مبررك فى اختيار نوع المنهج وأداة الاستبيان لتطبيق الدراسة، وكذلك توضيح نوع الدراسة، ومجتمع وعينة الدراسة</w:t>
            </w:r>
          </w:p>
          <w:p w14:paraId="2D4F2EE6" w14:textId="3A9536B2" w:rsidR="0024499E" w:rsidRPr="0024499E" w:rsidRDefault="0024499E" w:rsidP="007C69C0">
            <w:pPr>
              <w:pStyle w:val="ListParagraph"/>
              <w:numPr>
                <w:ilvl w:val="0"/>
                <w:numId w:val="10"/>
              </w:numPr>
              <w:bidi/>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لا بد من تقسيم الدراسات السابقة إلى محاور تقوم بتغطية متغيرات العنوان</w:t>
            </w:r>
          </w:p>
          <w:p w14:paraId="51C6EC45" w14:textId="77777777" w:rsidR="0024499E" w:rsidRPr="0024499E" w:rsidRDefault="0024499E" w:rsidP="007C69C0">
            <w:pPr>
              <w:numPr>
                <w:ilvl w:val="0"/>
                <w:numId w:val="10"/>
              </w:numPr>
              <w:bidi/>
              <w:spacing w:before="100" w:beforeAutospacing="1" w:after="100" w:afterAutospacing="1"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24499E">
              <w:rPr>
                <w:rFonts w:ascii="Times New Roman" w:eastAsia="Times New Roman" w:hAnsi="Times New Roman" w:cs="Times New Roman"/>
                <w:sz w:val="28"/>
                <w:szCs w:val="28"/>
                <w:rtl/>
              </w:rPr>
              <w:t>دراسات تناولت سلوك المستخدمين على المنصات الإخبارية الرقمية</w:t>
            </w:r>
            <w:r w:rsidRPr="0024499E">
              <w:rPr>
                <w:rFonts w:ascii="Times New Roman" w:eastAsia="Times New Roman" w:hAnsi="Times New Roman" w:cs="Times New Roman"/>
                <w:sz w:val="28"/>
                <w:szCs w:val="28"/>
              </w:rPr>
              <w:t>.</w:t>
            </w:r>
          </w:p>
          <w:p w14:paraId="5762EE2E" w14:textId="77777777" w:rsidR="0024499E" w:rsidRPr="0024499E" w:rsidRDefault="0024499E" w:rsidP="007C69C0">
            <w:pPr>
              <w:numPr>
                <w:ilvl w:val="0"/>
                <w:numId w:val="10"/>
              </w:numPr>
              <w:bidi/>
              <w:spacing w:before="100" w:beforeAutospacing="1" w:after="100" w:afterAutospacing="1"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24499E">
              <w:rPr>
                <w:rFonts w:ascii="Times New Roman" w:eastAsia="Times New Roman" w:hAnsi="Times New Roman" w:cs="Times New Roman"/>
                <w:sz w:val="28"/>
                <w:szCs w:val="28"/>
                <w:rtl/>
              </w:rPr>
              <w:t>دراسات تناولت أنماط التفاعل وتفضيلات الجمهور تجاه المحتوى الرقمي</w:t>
            </w:r>
            <w:r w:rsidRPr="0024499E">
              <w:rPr>
                <w:rFonts w:ascii="Times New Roman" w:eastAsia="Times New Roman" w:hAnsi="Times New Roman" w:cs="Times New Roman"/>
                <w:sz w:val="28"/>
                <w:szCs w:val="28"/>
              </w:rPr>
              <w:t>.</w:t>
            </w:r>
          </w:p>
          <w:p w14:paraId="09582FC2" w14:textId="77777777" w:rsidR="0024499E" w:rsidRPr="0024499E" w:rsidRDefault="0024499E" w:rsidP="007C69C0">
            <w:pPr>
              <w:numPr>
                <w:ilvl w:val="0"/>
                <w:numId w:val="10"/>
              </w:numPr>
              <w:bidi/>
              <w:spacing w:before="100" w:beforeAutospacing="1" w:after="100" w:afterAutospacing="1" w:line="278"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24499E">
              <w:rPr>
                <w:rFonts w:ascii="Times New Roman" w:eastAsia="Times New Roman" w:hAnsi="Times New Roman" w:cs="Times New Roman"/>
                <w:sz w:val="28"/>
                <w:szCs w:val="28"/>
                <w:rtl/>
              </w:rPr>
              <w:t>دراسات تناولت التحول الرقمي في المؤسسات الإعلامية العربية</w:t>
            </w:r>
            <w:r w:rsidRPr="0024499E">
              <w:rPr>
                <w:rFonts w:ascii="Times New Roman" w:eastAsia="Times New Roman" w:hAnsi="Times New Roman" w:cs="Times New Roman"/>
                <w:sz w:val="28"/>
                <w:szCs w:val="28"/>
              </w:rPr>
              <w:t>.</w:t>
            </w:r>
          </w:p>
          <w:p w14:paraId="172CDF2D" w14:textId="77777777" w:rsidR="0024499E" w:rsidRPr="0024499E" w:rsidRDefault="0024499E" w:rsidP="007C69C0">
            <w:pPr>
              <w:pStyle w:val="ListParagraph"/>
              <w:numPr>
                <w:ilvl w:val="0"/>
                <w:numId w:val="10"/>
              </w:numPr>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 xml:space="preserve">مراعاة اختيار نمط توثيق محدد فى توثيق المراجع وليكن نمط </w:t>
            </w:r>
            <w:r w:rsidRPr="0024499E">
              <w:rPr>
                <w:rFonts w:ascii="Times New Roman" w:eastAsia="Calibri" w:hAnsi="Times New Roman" w:cs="Times New Roman"/>
                <w:kern w:val="2"/>
                <w:sz w:val="32"/>
                <w:szCs w:val="32"/>
                <w:lang w:bidi="ar-EG"/>
                <w14:ligatures w14:val="standardContextual"/>
              </w:rPr>
              <w:t xml:space="preserve">APA </w:t>
            </w:r>
            <w:r w:rsidRPr="0024499E">
              <w:rPr>
                <w:rFonts w:ascii="Times New Roman" w:eastAsia="Calibri" w:hAnsi="Times New Roman" w:cs="Times New Roman" w:hint="cs"/>
                <w:kern w:val="2"/>
                <w:sz w:val="32"/>
                <w:szCs w:val="32"/>
                <w:rtl/>
                <w:lang w:bidi="ar-EG"/>
                <w14:ligatures w14:val="standardContextual"/>
              </w:rPr>
              <w:t xml:space="preserve"> الإصدار السابع.</w:t>
            </w:r>
          </w:p>
          <w:p w14:paraId="2F7A6F94" w14:textId="77777777" w:rsidR="0024499E" w:rsidRPr="0024499E" w:rsidRDefault="0024499E" w:rsidP="007C69C0">
            <w:pPr>
              <w:pStyle w:val="ListParagraph"/>
              <w:numPr>
                <w:ilvl w:val="0"/>
                <w:numId w:val="10"/>
              </w:numPr>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bCs/>
                <w:kern w:val="2"/>
                <w:sz w:val="28"/>
                <w:szCs w:val="28"/>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lastRenderedPageBreak/>
              <w:t>ترتيب المراجع ترتبيا أبجدياً، مع الفصل بين الدراسات العربية والأجنبية، وكذلك بين الأبحاث (الدوريات ) وبين رسائل الماجستير والدكتوراه، والمواقع الالكترونية.</w:t>
            </w:r>
            <w:r w:rsidRPr="0024499E">
              <w:rPr>
                <w:rFonts w:ascii="Times New Roman" w:eastAsia="Calibri" w:hAnsi="Times New Roman" w:cs="Times New Roman" w:hint="cs"/>
                <w:b/>
                <w:bCs/>
                <w:kern w:val="2"/>
                <w:sz w:val="28"/>
                <w:szCs w:val="28"/>
                <w:rtl/>
                <w:lang w:bidi="ar-EG"/>
                <w14:ligatures w14:val="standardContextual"/>
              </w:rPr>
              <w:t xml:space="preserve"> </w:t>
            </w:r>
          </w:p>
          <w:p w14:paraId="07175D61" w14:textId="0257852B" w:rsidR="0024499E" w:rsidRPr="0024499E" w:rsidRDefault="0024499E" w:rsidP="007C69C0">
            <w:pPr>
              <w:pStyle w:val="ListParagraph"/>
              <w:numPr>
                <w:ilvl w:val="0"/>
                <w:numId w:val="10"/>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24499E">
              <w:rPr>
                <w:rFonts w:ascii="Times New Roman" w:eastAsia="Calibri" w:hAnsi="Times New Roman" w:cs="Times New Roman" w:hint="cs"/>
                <w:kern w:val="2"/>
                <w:sz w:val="32"/>
                <w:szCs w:val="32"/>
                <w:rtl/>
                <w:lang w:bidi="ar-EG"/>
                <w14:ligatures w14:val="standardContextual"/>
              </w:rPr>
              <w:t>تنقيح</w:t>
            </w:r>
            <w:r w:rsidRPr="0024499E">
              <w:rPr>
                <w:rFonts w:ascii="Times New Roman" w:eastAsia="Calibri" w:hAnsi="Times New Roman" w:cs="Times New Roman"/>
                <w:kern w:val="2"/>
                <w:sz w:val="32"/>
                <w:szCs w:val="32"/>
                <w:rtl/>
                <w:lang w:bidi="ar-EG"/>
                <w14:ligatures w14:val="standardContextual"/>
              </w:rPr>
              <w:t xml:space="preserve"> الأخطاء الإملائية والنحوية الموجودة بالدراسة.</w:t>
            </w:r>
          </w:p>
          <w:p w14:paraId="26661932" w14:textId="35CF1EBA" w:rsidR="0024499E" w:rsidRPr="0024499E" w:rsidRDefault="0024499E" w:rsidP="007C69C0">
            <w:pPr>
              <w:pStyle w:val="ListParagraph"/>
              <w:numPr>
                <w:ilvl w:val="0"/>
                <w:numId w:val="10"/>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مراعاة الالتزام بنوع خط</w:t>
            </w:r>
            <w:r w:rsidRPr="0024499E">
              <w:rPr>
                <w:rFonts w:ascii="Times New Roman" w:eastAsia="Calibri" w:hAnsi="Times New Roman" w:cs="Times New Roman"/>
                <w:kern w:val="2"/>
                <w:sz w:val="32"/>
                <w:szCs w:val="32"/>
                <w:lang w:bidi="ar-EG"/>
                <w14:ligatures w14:val="standardContextual"/>
              </w:rPr>
              <w:t xml:space="preserve"> Simplified Arabic  </w:t>
            </w:r>
            <w:r w:rsidRPr="0024499E">
              <w:rPr>
                <w:rFonts w:ascii="Times New Roman" w:eastAsia="Calibri" w:hAnsi="Times New Roman" w:cs="Times New Roman"/>
                <w:kern w:val="2"/>
                <w:sz w:val="32"/>
                <w:szCs w:val="32"/>
                <w:rtl/>
                <w:lang w:bidi="ar-EG"/>
                <w14:ligatures w14:val="standardContextual"/>
              </w:rPr>
              <w:t>حجم 14 .. فى المتن، و16 للعناوين، وكذلك نوع خط</w:t>
            </w:r>
            <w:r w:rsidRPr="0024499E">
              <w:rPr>
                <w:rFonts w:ascii="Times New Roman" w:eastAsia="Calibri" w:hAnsi="Times New Roman" w:cs="Times New Roman"/>
                <w:kern w:val="2"/>
                <w:sz w:val="32"/>
                <w:szCs w:val="32"/>
                <w:lang w:bidi="ar-EG"/>
                <w14:ligatures w14:val="standardContextual"/>
              </w:rPr>
              <w:t xml:space="preserve"> Time News Romans  </w:t>
            </w:r>
            <w:r w:rsidRPr="0024499E">
              <w:rPr>
                <w:rFonts w:ascii="Times New Roman" w:eastAsia="Calibri" w:hAnsi="Times New Roman" w:cs="Times New Roman"/>
                <w:kern w:val="2"/>
                <w:sz w:val="32"/>
                <w:szCs w:val="32"/>
                <w:rtl/>
                <w:lang w:bidi="ar-EG"/>
                <w14:ligatures w14:val="standardContextual"/>
              </w:rPr>
              <w:t>فى اللغة الانجليزية بنفس حجم الخط العربي</w:t>
            </w:r>
            <w:r w:rsidRPr="0024499E">
              <w:rPr>
                <w:rFonts w:ascii="Times New Roman" w:eastAsia="Calibri" w:hAnsi="Times New Roman" w:cs="Times New Roman"/>
                <w:kern w:val="2"/>
                <w:sz w:val="32"/>
                <w:szCs w:val="32"/>
                <w:lang w:bidi="ar-EG"/>
                <w14:ligatures w14:val="standardContextual"/>
              </w:rPr>
              <w:t xml:space="preserve">. </w:t>
            </w:r>
          </w:p>
          <w:p w14:paraId="35E16D87" w14:textId="3700A25D" w:rsidR="0024499E" w:rsidRPr="0024499E" w:rsidRDefault="0024499E" w:rsidP="007C69C0">
            <w:pPr>
              <w:pStyle w:val="ListParagraph"/>
              <w:numPr>
                <w:ilvl w:val="0"/>
                <w:numId w:val="10"/>
              </w:numPr>
              <w:bidi/>
              <w:spacing w:after="160" w:line="278" w:lineRule="auto"/>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2"/>
                <w:sz w:val="32"/>
                <w:szCs w:val="32"/>
                <w:rtl/>
                <w:lang w:bidi="ar-EG"/>
                <w14:ligatures w14:val="standardContextual"/>
              </w:rPr>
            </w:pPr>
            <w:r w:rsidRPr="0024499E">
              <w:rPr>
                <w:rFonts w:ascii="Times New Roman" w:eastAsia="Calibri" w:hAnsi="Times New Roman" w:cs="Times New Roman"/>
                <w:kern w:val="2"/>
                <w:sz w:val="32"/>
                <w:szCs w:val="32"/>
                <w:rtl/>
                <w:lang w:bidi="ar-EG"/>
                <w14:ligatures w14:val="standardContextual"/>
              </w:rPr>
              <w:t xml:space="preserve">ذكر المفاهيم العامة والإجرائية للدراسة. </w:t>
            </w:r>
          </w:p>
          <w:p w14:paraId="2AB7B5C8" w14:textId="77777777" w:rsidR="0024499E" w:rsidRPr="00B34D37" w:rsidRDefault="0024499E" w:rsidP="0024499E">
            <w:pPr>
              <w:tabs>
                <w:tab w:val="left" w:pos="4010"/>
              </w:tabs>
              <w:bidi/>
              <w:spacing w:after="160" w:line="276" w:lineRule="auto"/>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FF0000"/>
                <w:sz w:val="28"/>
                <w:szCs w:val="28"/>
                <w:u w:val="single"/>
                <w:rtl/>
                <w:lang w:bidi="ar-EG"/>
              </w:rPr>
            </w:pPr>
          </w:p>
          <w:p w14:paraId="2ECEF006" w14:textId="442B19BE" w:rsidR="000A2989" w:rsidRPr="00F34390" w:rsidRDefault="000A2989" w:rsidP="00926078">
            <w:pPr>
              <w:pStyle w:val="ListParagraph"/>
              <w:tabs>
                <w:tab w:val="left" w:pos="4010"/>
              </w:tabs>
              <w:bidi/>
              <w:spacing w:after="160"/>
              <w:ind w:left="1494"/>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FF0000"/>
                <w:sz w:val="28"/>
                <w:szCs w:val="28"/>
                <w:rtl/>
              </w:rPr>
            </w:pPr>
          </w:p>
        </w:tc>
        <w:tc>
          <w:tcPr>
            <w:tcW w:w="1101" w:type="dxa"/>
          </w:tcPr>
          <w:p w14:paraId="1064EAEF" w14:textId="622C3DCD" w:rsidR="00740DE0" w:rsidRPr="00282C19" w:rsidRDefault="00FD6B6F" w:rsidP="0092607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lastRenderedPageBreak/>
              <w:t xml:space="preserve">د/ </w:t>
            </w:r>
            <w:r w:rsidR="00926078">
              <w:rPr>
                <w:rFonts w:ascii="Simplified Arabic" w:hAnsi="Simplified Arabic" w:cs="Simplified Arabic" w:hint="cs"/>
                <w:color w:val="000000" w:themeColor="text1"/>
                <w:sz w:val="28"/>
                <w:szCs w:val="28"/>
                <w:rtl/>
                <w:lang w:bidi="ar-EG"/>
              </w:rPr>
              <w:t>شيرين فاروق</w:t>
            </w:r>
          </w:p>
        </w:tc>
      </w:tr>
    </w:tbl>
    <w:p w14:paraId="3800B132" w14:textId="77777777" w:rsidR="007A5948" w:rsidRDefault="007A5948" w:rsidP="007A5948">
      <w:pPr>
        <w:bidi/>
        <w:spacing w:after="0"/>
        <w:rPr>
          <w:rFonts w:ascii="Simplified Arabic" w:hAnsi="Simplified Arabic" w:cs="Simplified Arabic"/>
          <w:b/>
          <w:bCs/>
          <w:color w:val="0070C0"/>
          <w:sz w:val="28"/>
          <w:szCs w:val="28"/>
          <w:rtl/>
          <w:lang w:bidi="ar-EG"/>
        </w:rPr>
      </w:pPr>
    </w:p>
    <w:p w14:paraId="0D9A89F5" w14:textId="77777777" w:rsidR="007A5948" w:rsidRDefault="007A5948" w:rsidP="007A5948">
      <w:pPr>
        <w:bidi/>
        <w:spacing w:after="0"/>
        <w:rPr>
          <w:rFonts w:ascii="Simplified Arabic" w:hAnsi="Simplified Arabic" w:cs="Simplified Arabic"/>
          <w:b/>
          <w:bCs/>
          <w:color w:val="0070C0"/>
          <w:sz w:val="28"/>
          <w:szCs w:val="28"/>
          <w:rtl/>
          <w:lang w:bidi="ar-EG"/>
        </w:rPr>
      </w:pPr>
    </w:p>
    <w:p w14:paraId="53C8B74E" w14:textId="77777777" w:rsidR="007A5948" w:rsidRDefault="007A5948" w:rsidP="007A5948">
      <w:pPr>
        <w:bidi/>
        <w:spacing w:after="0"/>
        <w:rPr>
          <w:rFonts w:ascii="Simplified Arabic" w:hAnsi="Simplified Arabic" w:cs="Simplified Arabic"/>
          <w:b/>
          <w:bCs/>
          <w:color w:val="0070C0"/>
          <w:sz w:val="28"/>
          <w:szCs w:val="28"/>
          <w:rtl/>
          <w:lang w:bidi="ar-EG"/>
        </w:rPr>
      </w:pPr>
    </w:p>
    <w:p w14:paraId="243A2786" w14:textId="77777777" w:rsidR="004446B4" w:rsidRDefault="004446B4" w:rsidP="004446B4">
      <w:pPr>
        <w:bidi/>
        <w:spacing w:after="0"/>
        <w:rPr>
          <w:rFonts w:ascii="Simplified Arabic" w:hAnsi="Simplified Arabic" w:cs="Simplified Arabic"/>
          <w:b/>
          <w:bCs/>
          <w:color w:val="0070C0"/>
          <w:sz w:val="28"/>
          <w:szCs w:val="28"/>
          <w:rtl/>
          <w:lang w:bidi="ar-EG"/>
        </w:rPr>
      </w:pPr>
    </w:p>
    <w:p w14:paraId="660B1326" w14:textId="77777777" w:rsidR="004446B4" w:rsidRDefault="004446B4" w:rsidP="004446B4">
      <w:pPr>
        <w:bidi/>
        <w:spacing w:after="0"/>
        <w:rPr>
          <w:rFonts w:ascii="Simplified Arabic" w:hAnsi="Simplified Arabic" w:cs="Simplified Arabic"/>
          <w:b/>
          <w:bCs/>
          <w:color w:val="0070C0"/>
          <w:sz w:val="28"/>
          <w:szCs w:val="28"/>
          <w:rtl/>
          <w:lang w:bidi="ar-EG"/>
        </w:rPr>
      </w:pPr>
    </w:p>
    <w:p w14:paraId="51EA7FFB" w14:textId="77777777" w:rsidR="004446B4" w:rsidRDefault="004446B4" w:rsidP="004446B4">
      <w:pPr>
        <w:bidi/>
        <w:spacing w:after="0"/>
        <w:rPr>
          <w:rFonts w:ascii="Simplified Arabic" w:hAnsi="Simplified Arabic" w:cs="Simplified Arabic"/>
          <w:b/>
          <w:bCs/>
          <w:color w:val="0070C0"/>
          <w:sz w:val="28"/>
          <w:szCs w:val="28"/>
          <w:rtl/>
          <w:lang w:bidi="ar-EG"/>
        </w:rPr>
      </w:pPr>
    </w:p>
    <w:p w14:paraId="2C3C9E98" w14:textId="77777777" w:rsidR="004446B4" w:rsidRDefault="004446B4" w:rsidP="004446B4">
      <w:pPr>
        <w:bidi/>
        <w:spacing w:after="0"/>
        <w:rPr>
          <w:rFonts w:ascii="Simplified Arabic" w:hAnsi="Simplified Arabic" w:cs="Simplified Arabic"/>
          <w:b/>
          <w:bCs/>
          <w:color w:val="0070C0"/>
          <w:sz w:val="28"/>
          <w:szCs w:val="28"/>
          <w:rtl/>
          <w:lang w:bidi="ar-EG"/>
        </w:rPr>
      </w:pPr>
    </w:p>
    <w:p w14:paraId="2C9D01F7" w14:textId="77777777" w:rsidR="004446B4" w:rsidRDefault="004446B4" w:rsidP="004446B4">
      <w:pPr>
        <w:bidi/>
        <w:spacing w:after="0"/>
        <w:rPr>
          <w:rFonts w:ascii="Simplified Arabic" w:hAnsi="Simplified Arabic" w:cs="Simplified Arabic"/>
          <w:b/>
          <w:bCs/>
          <w:color w:val="0070C0"/>
          <w:sz w:val="28"/>
          <w:szCs w:val="28"/>
          <w:rtl/>
          <w:lang w:bidi="ar-EG"/>
        </w:rPr>
      </w:pPr>
    </w:p>
    <w:p w14:paraId="1E6124EB" w14:textId="77777777" w:rsidR="004446B4" w:rsidRDefault="004446B4" w:rsidP="004446B4">
      <w:pPr>
        <w:bidi/>
        <w:spacing w:after="0"/>
        <w:rPr>
          <w:rFonts w:ascii="Simplified Arabic" w:hAnsi="Simplified Arabic" w:cs="Simplified Arabic"/>
          <w:b/>
          <w:bCs/>
          <w:color w:val="0070C0"/>
          <w:sz w:val="28"/>
          <w:szCs w:val="28"/>
          <w:rtl/>
          <w:lang w:bidi="ar-EG"/>
        </w:rPr>
      </w:pPr>
    </w:p>
    <w:p w14:paraId="0FD20A17" w14:textId="77777777" w:rsidR="004446B4" w:rsidRDefault="004446B4" w:rsidP="004446B4">
      <w:pPr>
        <w:bidi/>
        <w:spacing w:after="0"/>
        <w:rPr>
          <w:rFonts w:ascii="Simplified Arabic" w:hAnsi="Simplified Arabic" w:cs="Simplified Arabic"/>
          <w:b/>
          <w:bCs/>
          <w:color w:val="0070C0"/>
          <w:sz w:val="28"/>
          <w:szCs w:val="28"/>
          <w:rtl/>
          <w:lang w:bidi="ar-EG"/>
        </w:rPr>
      </w:pPr>
    </w:p>
    <w:p w14:paraId="07D9C91C" w14:textId="77777777" w:rsidR="004446B4" w:rsidRDefault="004446B4" w:rsidP="004446B4">
      <w:pPr>
        <w:bidi/>
        <w:spacing w:after="0"/>
        <w:rPr>
          <w:rFonts w:ascii="Simplified Arabic" w:hAnsi="Simplified Arabic" w:cs="Simplified Arabic"/>
          <w:b/>
          <w:bCs/>
          <w:color w:val="0070C0"/>
          <w:sz w:val="28"/>
          <w:szCs w:val="28"/>
          <w:rtl/>
          <w:lang w:bidi="ar-EG"/>
        </w:rPr>
      </w:pPr>
    </w:p>
    <w:p w14:paraId="4904E5DA" w14:textId="77777777" w:rsidR="004446B4" w:rsidRDefault="004446B4" w:rsidP="004446B4">
      <w:pPr>
        <w:bidi/>
        <w:spacing w:after="0"/>
        <w:rPr>
          <w:rFonts w:ascii="Simplified Arabic" w:hAnsi="Simplified Arabic" w:cs="Simplified Arabic"/>
          <w:b/>
          <w:bCs/>
          <w:color w:val="0070C0"/>
          <w:sz w:val="28"/>
          <w:szCs w:val="28"/>
          <w:rtl/>
          <w:lang w:bidi="ar-EG"/>
        </w:rPr>
      </w:pPr>
    </w:p>
    <w:p w14:paraId="5BF2BC41" w14:textId="77777777" w:rsidR="004446B4" w:rsidRDefault="004446B4" w:rsidP="004446B4">
      <w:pPr>
        <w:bidi/>
        <w:spacing w:after="0"/>
        <w:rPr>
          <w:rFonts w:ascii="Simplified Arabic" w:hAnsi="Simplified Arabic" w:cs="Simplified Arabic"/>
          <w:b/>
          <w:bCs/>
          <w:color w:val="0070C0"/>
          <w:sz w:val="28"/>
          <w:szCs w:val="28"/>
          <w:rtl/>
          <w:lang w:bidi="ar-EG"/>
        </w:rPr>
      </w:pPr>
    </w:p>
    <w:p w14:paraId="0A2CDE36" w14:textId="77777777" w:rsidR="004446B4" w:rsidRDefault="004446B4" w:rsidP="004446B4">
      <w:pPr>
        <w:bidi/>
        <w:spacing w:after="0"/>
        <w:rPr>
          <w:rFonts w:ascii="Simplified Arabic" w:hAnsi="Simplified Arabic" w:cs="Simplified Arabic"/>
          <w:b/>
          <w:bCs/>
          <w:color w:val="0070C0"/>
          <w:sz w:val="28"/>
          <w:szCs w:val="28"/>
          <w:rtl/>
          <w:lang w:bidi="ar-EG"/>
        </w:rPr>
      </w:pPr>
    </w:p>
    <w:p w14:paraId="765573DD" w14:textId="77777777" w:rsidR="004446B4" w:rsidRDefault="004446B4" w:rsidP="004446B4">
      <w:pPr>
        <w:bidi/>
        <w:spacing w:after="0"/>
        <w:rPr>
          <w:rFonts w:ascii="Simplified Arabic" w:hAnsi="Simplified Arabic" w:cs="Simplified Arabic"/>
          <w:b/>
          <w:bCs/>
          <w:color w:val="0070C0"/>
          <w:sz w:val="28"/>
          <w:szCs w:val="28"/>
          <w:rtl/>
          <w:lang w:bidi="ar-EG"/>
        </w:rPr>
      </w:pPr>
    </w:p>
    <w:p w14:paraId="474AD29B" w14:textId="77777777" w:rsidR="004446B4" w:rsidRDefault="004446B4" w:rsidP="004446B4">
      <w:pPr>
        <w:bidi/>
        <w:spacing w:after="0"/>
        <w:rPr>
          <w:rFonts w:ascii="Simplified Arabic" w:hAnsi="Simplified Arabic" w:cs="Simplified Arabic"/>
          <w:b/>
          <w:bCs/>
          <w:color w:val="0070C0"/>
          <w:sz w:val="28"/>
          <w:szCs w:val="28"/>
          <w:rtl/>
          <w:lang w:bidi="ar-EG"/>
        </w:rPr>
      </w:pPr>
    </w:p>
    <w:p w14:paraId="19A7D051" w14:textId="45D8A59E" w:rsidR="006A1567" w:rsidRPr="006A1567" w:rsidRDefault="006A1567" w:rsidP="00D45052">
      <w:pPr>
        <w:bidi/>
        <w:jc w:val="center"/>
        <w:rPr>
          <w:rFonts w:ascii="Simplified Arabic" w:hAnsi="Simplified Arabic" w:cs="Simplified Arabic"/>
          <w:b/>
          <w:bCs/>
          <w:color w:val="0070C0"/>
          <w:sz w:val="40"/>
          <w:szCs w:val="40"/>
          <w:rtl/>
          <w:lang w:bidi="ar-EG"/>
        </w:rPr>
      </w:pPr>
      <w:r w:rsidRPr="006A1567">
        <w:rPr>
          <w:rFonts w:ascii="Simplified Arabic" w:hAnsi="Simplified Arabic" w:cs="Simplified Arabic" w:hint="cs"/>
          <w:b/>
          <w:bCs/>
          <w:color w:val="0070C0"/>
          <w:sz w:val="40"/>
          <w:szCs w:val="40"/>
          <w:rtl/>
          <w:lang w:bidi="ar-EG"/>
        </w:rPr>
        <w:lastRenderedPageBreak/>
        <w:t>وتفضلوا بقبول وافر الشكر والتقدير</w:t>
      </w:r>
    </w:p>
    <w:sectPr w:rsidR="006A1567" w:rsidRPr="006A1567" w:rsidSect="007507A8">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21401C" w14:textId="77777777" w:rsidR="007C69C0" w:rsidRDefault="007C69C0" w:rsidP="009F4EFF">
      <w:pPr>
        <w:spacing w:after="0" w:line="240" w:lineRule="auto"/>
      </w:pPr>
      <w:r>
        <w:separator/>
      </w:r>
    </w:p>
  </w:endnote>
  <w:endnote w:type="continuationSeparator" w:id="0">
    <w:p w14:paraId="54DE54C0" w14:textId="77777777" w:rsidR="007C69C0" w:rsidRDefault="007C69C0" w:rsidP="009F4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BoldMT">
    <w:panose1 w:val="00000000000000000000"/>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F50CC" w14:textId="77777777" w:rsidR="00FD4975" w:rsidRDefault="00FD49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3705984"/>
      <w:docPartObj>
        <w:docPartGallery w:val="Page Numbers (Bottom of Page)"/>
        <w:docPartUnique/>
      </w:docPartObj>
    </w:sdtPr>
    <w:sdtEndPr>
      <w:rPr>
        <w:noProof/>
      </w:rPr>
    </w:sdtEndPr>
    <w:sdtContent>
      <w:p w14:paraId="347C7EF8" w14:textId="088A3366" w:rsidR="00FD4975" w:rsidRDefault="00FD4975">
        <w:pPr>
          <w:pStyle w:val="Footer"/>
          <w:jc w:val="center"/>
        </w:pPr>
        <w:r>
          <w:fldChar w:fldCharType="begin"/>
        </w:r>
        <w:r>
          <w:instrText xml:space="preserve"> PAGE   \* MERGEFORMAT </w:instrText>
        </w:r>
        <w:r>
          <w:fldChar w:fldCharType="separate"/>
        </w:r>
        <w:r w:rsidR="008D2D3A">
          <w:rPr>
            <w:noProof/>
          </w:rPr>
          <w:t>6</w:t>
        </w:r>
        <w:r>
          <w:rPr>
            <w:noProof/>
          </w:rPr>
          <w:fldChar w:fldCharType="end"/>
        </w:r>
      </w:p>
    </w:sdtContent>
  </w:sdt>
  <w:p w14:paraId="36BB88A0" w14:textId="77777777" w:rsidR="00FD4975" w:rsidRDefault="00FD49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08573" w14:textId="77777777" w:rsidR="00FD4975" w:rsidRDefault="00FD49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98630" w14:textId="77777777" w:rsidR="007C69C0" w:rsidRDefault="007C69C0" w:rsidP="009F4EFF">
      <w:pPr>
        <w:spacing w:after="0" w:line="240" w:lineRule="auto"/>
      </w:pPr>
      <w:r>
        <w:separator/>
      </w:r>
    </w:p>
  </w:footnote>
  <w:footnote w:type="continuationSeparator" w:id="0">
    <w:p w14:paraId="0E868A48" w14:textId="77777777" w:rsidR="007C69C0" w:rsidRDefault="007C69C0" w:rsidP="009F4E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4BBCD" w14:textId="77777777" w:rsidR="00FD4975" w:rsidRDefault="00FD49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3CDFD" w14:textId="77777777" w:rsidR="00FD4975" w:rsidRDefault="00FD49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73F2C" w14:textId="77777777" w:rsidR="00FD4975" w:rsidRDefault="00FD49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7E85"/>
    <w:multiLevelType w:val="hybridMultilevel"/>
    <w:tmpl w:val="10FA86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1C2321"/>
    <w:multiLevelType w:val="hybridMultilevel"/>
    <w:tmpl w:val="BA34106E"/>
    <w:lvl w:ilvl="0" w:tplc="04090009">
      <w:start w:val="1"/>
      <w:numFmt w:val="bullet"/>
      <w:lvlText w:val=""/>
      <w:lvlJc w:val="left"/>
      <w:pPr>
        <w:ind w:left="1335" w:hanging="360"/>
      </w:pPr>
      <w:rPr>
        <w:rFonts w:ascii="Wingdings" w:hAnsi="Wingdings"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
    <w:nsid w:val="0E7842C6"/>
    <w:multiLevelType w:val="hybridMultilevel"/>
    <w:tmpl w:val="CBE6AA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630FA4"/>
    <w:multiLevelType w:val="hybridMultilevel"/>
    <w:tmpl w:val="671C23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A6D1030"/>
    <w:multiLevelType w:val="hybridMultilevel"/>
    <w:tmpl w:val="F7AADCBA"/>
    <w:lvl w:ilvl="0" w:tplc="04090009">
      <w:start w:val="1"/>
      <w:numFmt w:val="bullet"/>
      <w:lvlText w:val=""/>
      <w:lvlJc w:val="left"/>
      <w:pPr>
        <w:ind w:left="720" w:hanging="360"/>
      </w:pPr>
      <w:rPr>
        <w:rFonts w:ascii="Wingdings" w:hAnsi="Wingdings" w:hint="default"/>
      </w:rPr>
    </w:lvl>
    <w:lvl w:ilvl="1" w:tplc="5E8A451E">
      <w:start w:val="8"/>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46004A"/>
    <w:multiLevelType w:val="hybridMultilevel"/>
    <w:tmpl w:val="78663E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5B4B43"/>
    <w:multiLevelType w:val="hybridMultilevel"/>
    <w:tmpl w:val="07CA3B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BC164A"/>
    <w:multiLevelType w:val="hybridMultilevel"/>
    <w:tmpl w:val="8FFAFA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E06955"/>
    <w:multiLevelType w:val="hybridMultilevel"/>
    <w:tmpl w:val="3F286A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F84754"/>
    <w:multiLevelType w:val="hybridMultilevel"/>
    <w:tmpl w:val="44A029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1633D0"/>
    <w:multiLevelType w:val="hybridMultilevel"/>
    <w:tmpl w:val="D326DF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045C8F"/>
    <w:multiLevelType w:val="hybridMultilevel"/>
    <w:tmpl w:val="5D7CE3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8F0987"/>
    <w:multiLevelType w:val="hybridMultilevel"/>
    <w:tmpl w:val="574467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032827"/>
    <w:multiLevelType w:val="hybridMultilevel"/>
    <w:tmpl w:val="15D019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5D4C32"/>
    <w:multiLevelType w:val="hybridMultilevel"/>
    <w:tmpl w:val="BE7EA33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FBF4B50"/>
    <w:multiLevelType w:val="hybridMultilevel"/>
    <w:tmpl w:val="011E23DA"/>
    <w:lvl w:ilvl="0" w:tplc="31AA9EE4">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12"/>
  </w:num>
  <w:num w:numId="5">
    <w:abstractNumId w:val="10"/>
  </w:num>
  <w:num w:numId="6">
    <w:abstractNumId w:val="14"/>
  </w:num>
  <w:num w:numId="7">
    <w:abstractNumId w:val="3"/>
  </w:num>
  <w:num w:numId="8">
    <w:abstractNumId w:val="1"/>
  </w:num>
  <w:num w:numId="9">
    <w:abstractNumId w:val="8"/>
  </w:num>
  <w:num w:numId="10">
    <w:abstractNumId w:val="0"/>
  </w:num>
  <w:num w:numId="11">
    <w:abstractNumId w:val="4"/>
  </w:num>
  <w:num w:numId="12">
    <w:abstractNumId w:val="13"/>
  </w:num>
  <w:num w:numId="13">
    <w:abstractNumId w:val="9"/>
  </w:num>
  <w:num w:numId="14">
    <w:abstractNumId w:val="11"/>
  </w:num>
  <w:num w:numId="15">
    <w:abstractNumId w:val="5"/>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76D"/>
    <w:rsid w:val="00000A9D"/>
    <w:rsid w:val="00012BA4"/>
    <w:rsid w:val="000144E1"/>
    <w:rsid w:val="0001497C"/>
    <w:rsid w:val="00021560"/>
    <w:rsid w:val="00021959"/>
    <w:rsid w:val="0002202C"/>
    <w:rsid w:val="0002414F"/>
    <w:rsid w:val="00027C1A"/>
    <w:rsid w:val="00027C6E"/>
    <w:rsid w:val="00030401"/>
    <w:rsid w:val="0003686F"/>
    <w:rsid w:val="00044F2A"/>
    <w:rsid w:val="00045674"/>
    <w:rsid w:val="00045C48"/>
    <w:rsid w:val="0005253B"/>
    <w:rsid w:val="0005751C"/>
    <w:rsid w:val="00060501"/>
    <w:rsid w:val="00066826"/>
    <w:rsid w:val="00070A15"/>
    <w:rsid w:val="00071664"/>
    <w:rsid w:val="00072C34"/>
    <w:rsid w:val="0007488D"/>
    <w:rsid w:val="0007601D"/>
    <w:rsid w:val="00081159"/>
    <w:rsid w:val="00084B09"/>
    <w:rsid w:val="00091511"/>
    <w:rsid w:val="00095CAA"/>
    <w:rsid w:val="000A09CA"/>
    <w:rsid w:val="000A1B10"/>
    <w:rsid w:val="000A2989"/>
    <w:rsid w:val="000A4B5C"/>
    <w:rsid w:val="000A7F9F"/>
    <w:rsid w:val="000B5D7F"/>
    <w:rsid w:val="000B5F80"/>
    <w:rsid w:val="000C626D"/>
    <w:rsid w:val="000C670F"/>
    <w:rsid w:val="000D0EF2"/>
    <w:rsid w:val="000D4367"/>
    <w:rsid w:val="000D7B18"/>
    <w:rsid w:val="000E24E2"/>
    <w:rsid w:val="000F33CB"/>
    <w:rsid w:val="000F3624"/>
    <w:rsid w:val="000F53F8"/>
    <w:rsid w:val="000F7DF7"/>
    <w:rsid w:val="0010154F"/>
    <w:rsid w:val="001015B3"/>
    <w:rsid w:val="00105AE6"/>
    <w:rsid w:val="001062EE"/>
    <w:rsid w:val="0010700E"/>
    <w:rsid w:val="001105BC"/>
    <w:rsid w:val="0011067E"/>
    <w:rsid w:val="00110954"/>
    <w:rsid w:val="00113BC8"/>
    <w:rsid w:val="00113D26"/>
    <w:rsid w:val="001157BF"/>
    <w:rsid w:val="00116F52"/>
    <w:rsid w:val="0011778B"/>
    <w:rsid w:val="00126D92"/>
    <w:rsid w:val="001303BF"/>
    <w:rsid w:val="00133C06"/>
    <w:rsid w:val="00143507"/>
    <w:rsid w:val="00145FE0"/>
    <w:rsid w:val="00150926"/>
    <w:rsid w:val="00154B8C"/>
    <w:rsid w:val="00156DA2"/>
    <w:rsid w:val="00157F8A"/>
    <w:rsid w:val="00164BB5"/>
    <w:rsid w:val="001677B3"/>
    <w:rsid w:val="0017133F"/>
    <w:rsid w:val="001749C5"/>
    <w:rsid w:val="00180C66"/>
    <w:rsid w:val="00185598"/>
    <w:rsid w:val="00190749"/>
    <w:rsid w:val="00192C4A"/>
    <w:rsid w:val="00196BDF"/>
    <w:rsid w:val="00196EE1"/>
    <w:rsid w:val="001A19A2"/>
    <w:rsid w:val="001A2DFD"/>
    <w:rsid w:val="001A3605"/>
    <w:rsid w:val="001A3F35"/>
    <w:rsid w:val="001A67E7"/>
    <w:rsid w:val="001B2783"/>
    <w:rsid w:val="001B2903"/>
    <w:rsid w:val="001B41F6"/>
    <w:rsid w:val="001B65C6"/>
    <w:rsid w:val="001B7071"/>
    <w:rsid w:val="001C05ED"/>
    <w:rsid w:val="001C2550"/>
    <w:rsid w:val="001C4506"/>
    <w:rsid w:val="001C65E1"/>
    <w:rsid w:val="001C7A13"/>
    <w:rsid w:val="001D30EA"/>
    <w:rsid w:val="001D3332"/>
    <w:rsid w:val="001D41B8"/>
    <w:rsid w:val="001E2C72"/>
    <w:rsid w:val="001F3AD9"/>
    <w:rsid w:val="00203D18"/>
    <w:rsid w:val="002045C9"/>
    <w:rsid w:val="002059E5"/>
    <w:rsid w:val="002102DF"/>
    <w:rsid w:val="0021376D"/>
    <w:rsid w:val="0021659C"/>
    <w:rsid w:val="002177F4"/>
    <w:rsid w:val="002215C1"/>
    <w:rsid w:val="00221E18"/>
    <w:rsid w:val="00221FFB"/>
    <w:rsid w:val="00223297"/>
    <w:rsid w:val="002266F5"/>
    <w:rsid w:val="0023298C"/>
    <w:rsid w:val="0023594D"/>
    <w:rsid w:val="002361D7"/>
    <w:rsid w:val="00237F20"/>
    <w:rsid w:val="0024499E"/>
    <w:rsid w:val="00246857"/>
    <w:rsid w:val="002477E0"/>
    <w:rsid w:val="0025149E"/>
    <w:rsid w:val="002518BA"/>
    <w:rsid w:val="00255304"/>
    <w:rsid w:val="00257E71"/>
    <w:rsid w:val="0026227B"/>
    <w:rsid w:val="00262CB6"/>
    <w:rsid w:val="00263AD9"/>
    <w:rsid w:val="002655B4"/>
    <w:rsid w:val="002664B3"/>
    <w:rsid w:val="00267282"/>
    <w:rsid w:val="00270915"/>
    <w:rsid w:val="0027402B"/>
    <w:rsid w:val="002743C9"/>
    <w:rsid w:val="00282C19"/>
    <w:rsid w:val="00285B8E"/>
    <w:rsid w:val="00285D16"/>
    <w:rsid w:val="00287E6C"/>
    <w:rsid w:val="00293ECE"/>
    <w:rsid w:val="002951B1"/>
    <w:rsid w:val="002A223B"/>
    <w:rsid w:val="002A2B10"/>
    <w:rsid w:val="002B5C8A"/>
    <w:rsid w:val="002C0F29"/>
    <w:rsid w:val="002C3445"/>
    <w:rsid w:val="002C3A67"/>
    <w:rsid w:val="002D0622"/>
    <w:rsid w:val="002D2481"/>
    <w:rsid w:val="002D3D90"/>
    <w:rsid w:val="002D546B"/>
    <w:rsid w:val="002E21A1"/>
    <w:rsid w:val="002E3A48"/>
    <w:rsid w:val="002E6428"/>
    <w:rsid w:val="002F0AF2"/>
    <w:rsid w:val="002F2879"/>
    <w:rsid w:val="002F3966"/>
    <w:rsid w:val="002F64B5"/>
    <w:rsid w:val="002F7687"/>
    <w:rsid w:val="00302AC9"/>
    <w:rsid w:val="00304E07"/>
    <w:rsid w:val="00306451"/>
    <w:rsid w:val="00311BFF"/>
    <w:rsid w:val="00320085"/>
    <w:rsid w:val="003235F8"/>
    <w:rsid w:val="00323B4A"/>
    <w:rsid w:val="0033157A"/>
    <w:rsid w:val="003326E0"/>
    <w:rsid w:val="00335094"/>
    <w:rsid w:val="003350FE"/>
    <w:rsid w:val="00342674"/>
    <w:rsid w:val="00343579"/>
    <w:rsid w:val="00345D48"/>
    <w:rsid w:val="00345EB0"/>
    <w:rsid w:val="00346158"/>
    <w:rsid w:val="0035206F"/>
    <w:rsid w:val="003603B0"/>
    <w:rsid w:val="003621D0"/>
    <w:rsid w:val="00365105"/>
    <w:rsid w:val="00365CE0"/>
    <w:rsid w:val="00371A4C"/>
    <w:rsid w:val="00371CA8"/>
    <w:rsid w:val="003728FB"/>
    <w:rsid w:val="00372F59"/>
    <w:rsid w:val="003748AC"/>
    <w:rsid w:val="00376A83"/>
    <w:rsid w:val="00377FB5"/>
    <w:rsid w:val="003807D0"/>
    <w:rsid w:val="00381E2B"/>
    <w:rsid w:val="00383702"/>
    <w:rsid w:val="00384975"/>
    <w:rsid w:val="00384D23"/>
    <w:rsid w:val="003872C9"/>
    <w:rsid w:val="003877BE"/>
    <w:rsid w:val="0039209C"/>
    <w:rsid w:val="00392279"/>
    <w:rsid w:val="00393322"/>
    <w:rsid w:val="00395A38"/>
    <w:rsid w:val="00395B4F"/>
    <w:rsid w:val="003A0D2E"/>
    <w:rsid w:val="003A1B50"/>
    <w:rsid w:val="003A4553"/>
    <w:rsid w:val="003A53C8"/>
    <w:rsid w:val="003B5E2A"/>
    <w:rsid w:val="003C4598"/>
    <w:rsid w:val="003D092D"/>
    <w:rsid w:val="003D414D"/>
    <w:rsid w:val="003D4C9A"/>
    <w:rsid w:val="003E2D4B"/>
    <w:rsid w:val="003F0336"/>
    <w:rsid w:val="003F16D8"/>
    <w:rsid w:val="003F2238"/>
    <w:rsid w:val="00400D4D"/>
    <w:rsid w:val="00400E7A"/>
    <w:rsid w:val="004053E3"/>
    <w:rsid w:val="0041191A"/>
    <w:rsid w:val="004141A5"/>
    <w:rsid w:val="004158E0"/>
    <w:rsid w:val="00417DC4"/>
    <w:rsid w:val="00421A1D"/>
    <w:rsid w:val="004304DD"/>
    <w:rsid w:val="00440678"/>
    <w:rsid w:val="00440D0D"/>
    <w:rsid w:val="004446B4"/>
    <w:rsid w:val="00444755"/>
    <w:rsid w:val="004464A0"/>
    <w:rsid w:val="00446BEE"/>
    <w:rsid w:val="00462557"/>
    <w:rsid w:val="00462A08"/>
    <w:rsid w:val="0046357D"/>
    <w:rsid w:val="004706FB"/>
    <w:rsid w:val="004730E4"/>
    <w:rsid w:val="00474847"/>
    <w:rsid w:val="00481030"/>
    <w:rsid w:val="004818FF"/>
    <w:rsid w:val="004860C2"/>
    <w:rsid w:val="004911DE"/>
    <w:rsid w:val="004A2F81"/>
    <w:rsid w:val="004A33D5"/>
    <w:rsid w:val="004A59DA"/>
    <w:rsid w:val="004A6517"/>
    <w:rsid w:val="004A6796"/>
    <w:rsid w:val="004B32F5"/>
    <w:rsid w:val="004B40EA"/>
    <w:rsid w:val="004B4421"/>
    <w:rsid w:val="004B777D"/>
    <w:rsid w:val="004C5F1B"/>
    <w:rsid w:val="004C7516"/>
    <w:rsid w:val="004D1C9C"/>
    <w:rsid w:val="004D22FC"/>
    <w:rsid w:val="004D2404"/>
    <w:rsid w:val="004D454B"/>
    <w:rsid w:val="004E0232"/>
    <w:rsid w:val="004E524D"/>
    <w:rsid w:val="004F0358"/>
    <w:rsid w:val="004F16F1"/>
    <w:rsid w:val="004F37C6"/>
    <w:rsid w:val="004F3C30"/>
    <w:rsid w:val="004F5208"/>
    <w:rsid w:val="004F793D"/>
    <w:rsid w:val="004F7CF4"/>
    <w:rsid w:val="0050665A"/>
    <w:rsid w:val="00510BBA"/>
    <w:rsid w:val="00511232"/>
    <w:rsid w:val="005141B7"/>
    <w:rsid w:val="00514A92"/>
    <w:rsid w:val="00514C6B"/>
    <w:rsid w:val="005155F5"/>
    <w:rsid w:val="0051740B"/>
    <w:rsid w:val="00530805"/>
    <w:rsid w:val="00533C6F"/>
    <w:rsid w:val="00536C1C"/>
    <w:rsid w:val="00537A59"/>
    <w:rsid w:val="00545AE0"/>
    <w:rsid w:val="00554FAC"/>
    <w:rsid w:val="00555178"/>
    <w:rsid w:val="00567365"/>
    <w:rsid w:val="00570D04"/>
    <w:rsid w:val="0057264A"/>
    <w:rsid w:val="00573461"/>
    <w:rsid w:val="00580091"/>
    <w:rsid w:val="005811EC"/>
    <w:rsid w:val="0058572C"/>
    <w:rsid w:val="00590A12"/>
    <w:rsid w:val="00597243"/>
    <w:rsid w:val="00597AFF"/>
    <w:rsid w:val="005A1807"/>
    <w:rsid w:val="005A273B"/>
    <w:rsid w:val="005A3D0C"/>
    <w:rsid w:val="005A6CD7"/>
    <w:rsid w:val="005B1E44"/>
    <w:rsid w:val="005B24E9"/>
    <w:rsid w:val="005B3587"/>
    <w:rsid w:val="005B55D3"/>
    <w:rsid w:val="005B58E1"/>
    <w:rsid w:val="005B6F1D"/>
    <w:rsid w:val="005C0916"/>
    <w:rsid w:val="005D0A86"/>
    <w:rsid w:val="005D17BA"/>
    <w:rsid w:val="005D2A0F"/>
    <w:rsid w:val="005D2B16"/>
    <w:rsid w:val="005D537F"/>
    <w:rsid w:val="005D5834"/>
    <w:rsid w:val="005D58BF"/>
    <w:rsid w:val="005D77DD"/>
    <w:rsid w:val="005E0655"/>
    <w:rsid w:val="005E44C8"/>
    <w:rsid w:val="005E76EB"/>
    <w:rsid w:val="005E7CD9"/>
    <w:rsid w:val="005F3CD8"/>
    <w:rsid w:val="006019A5"/>
    <w:rsid w:val="006035D2"/>
    <w:rsid w:val="0061017C"/>
    <w:rsid w:val="006151A7"/>
    <w:rsid w:val="0061568F"/>
    <w:rsid w:val="00617836"/>
    <w:rsid w:val="00621234"/>
    <w:rsid w:val="00621853"/>
    <w:rsid w:val="00624626"/>
    <w:rsid w:val="00633108"/>
    <w:rsid w:val="00641008"/>
    <w:rsid w:val="00654F22"/>
    <w:rsid w:val="00660CB8"/>
    <w:rsid w:val="00661DB7"/>
    <w:rsid w:val="0066368F"/>
    <w:rsid w:val="0066401A"/>
    <w:rsid w:val="00664D15"/>
    <w:rsid w:val="00667375"/>
    <w:rsid w:val="00667D57"/>
    <w:rsid w:val="00673278"/>
    <w:rsid w:val="00676E22"/>
    <w:rsid w:val="006817AB"/>
    <w:rsid w:val="00684777"/>
    <w:rsid w:val="00685A6B"/>
    <w:rsid w:val="00692E9A"/>
    <w:rsid w:val="006A1567"/>
    <w:rsid w:val="006A3930"/>
    <w:rsid w:val="006A439D"/>
    <w:rsid w:val="006B1B9A"/>
    <w:rsid w:val="006B3017"/>
    <w:rsid w:val="006B5382"/>
    <w:rsid w:val="006B79F3"/>
    <w:rsid w:val="006C5B81"/>
    <w:rsid w:val="006C7453"/>
    <w:rsid w:val="006C7571"/>
    <w:rsid w:val="006D5537"/>
    <w:rsid w:val="006E1ED9"/>
    <w:rsid w:val="006E2687"/>
    <w:rsid w:val="006E4679"/>
    <w:rsid w:val="006E46EE"/>
    <w:rsid w:val="006E709E"/>
    <w:rsid w:val="00700043"/>
    <w:rsid w:val="00700527"/>
    <w:rsid w:val="0070275F"/>
    <w:rsid w:val="0070518E"/>
    <w:rsid w:val="007122DC"/>
    <w:rsid w:val="00712A3B"/>
    <w:rsid w:val="00716DCF"/>
    <w:rsid w:val="00717389"/>
    <w:rsid w:val="00717821"/>
    <w:rsid w:val="00721FC7"/>
    <w:rsid w:val="007258FB"/>
    <w:rsid w:val="00726110"/>
    <w:rsid w:val="00734083"/>
    <w:rsid w:val="0073408A"/>
    <w:rsid w:val="00740DE0"/>
    <w:rsid w:val="007416C7"/>
    <w:rsid w:val="00743818"/>
    <w:rsid w:val="007478B9"/>
    <w:rsid w:val="007507A8"/>
    <w:rsid w:val="0075306F"/>
    <w:rsid w:val="00754026"/>
    <w:rsid w:val="0075506E"/>
    <w:rsid w:val="007569B5"/>
    <w:rsid w:val="00756B00"/>
    <w:rsid w:val="00761F13"/>
    <w:rsid w:val="007648BA"/>
    <w:rsid w:val="00765A81"/>
    <w:rsid w:val="00767F57"/>
    <w:rsid w:val="0077152D"/>
    <w:rsid w:val="00773AAA"/>
    <w:rsid w:val="0077725F"/>
    <w:rsid w:val="00777D86"/>
    <w:rsid w:val="007845DF"/>
    <w:rsid w:val="007872FD"/>
    <w:rsid w:val="00792843"/>
    <w:rsid w:val="00793AC7"/>
    <w:rsid w:val="00796455"/>
    <w:rsid w:val="007A2223"/>
    <w:rsid w:val="007A2312"/>
    <w:rsid w:val="007A3314"/>
    <w:rsid w:val="007A398E"/>
    <w:rsid w:val="007A5948"/>
    <w:rsid w:val="007A5FC1"/>
    <w:rsid w:val="007B45B9"/>
    <w:rsid w:val="007B7A38"/>
    <w:rsid w:val="007B7F14"/>
    <w:rsid w:val="007C0681"/>
    <w:rsid w:val="007C37BB"/>
    <w:rsid w:val="007C5F84"/>
    <w:rsid w:val="007C69C0"/>
    <w:rsid w:val="007D05CC"/>
    <w:rsid w:val="007D18AA"/>
    <w:rsid w:val="007D2E40"/>
    <w:rsid w:val="007D3F8D"/>
    <w:rsid w:val="007D4AF0"/>
    <w:rsid w:val="007D5ECA"/>
    <w:rsid w:val="007D7E73"/>
    <w:rsid w:val="007E2352"/>
    <w:rsid w:val="007E5B4D"/>
    <w:rsid w:val="007E5C40"/>
    <w:rsid w:val="007F240D"/>
    <w:rsid w:val="007F423F"/>
    <w:rsid w:val="007F5D72"/>
    <w:rsid w:val="007F71B7"/>
    <w:rsid w:val="0080119C"/>
    <w:rsid w:val="00802483"/>
    <w:rsid w:val="00802F1D"/>
    <w:rsid w:val="00803335"/>
    <w:rsid w:val="00804A78"/>
    <w:rsid w:val="008051B9"/>
    <w:rsid w:val="0080579B"/>
    <w:rsid w:val="00810098"/>
    <w:rsid w:val="00812B0E"/>
    <w:rsid w:val="0081690F"/>
    <w:rsid w:val="008230CC"/>
    <w:rsid w:val="008344A6"/>
    <w:rsid w:val="00835117"/>
    <w:rsid w:val="00837138"/>
    <w:rsid w:val="008434BE"/>
    <w:rsid w:val="0084561B"/>
    <w:rsid w:val="0084797F"/>
    <w:rsid w:val="00852E1C"/>
    <w:rsid w:val="00861971"/>
    <w:rsid w:val="00864C6A"/>
    <w:rsid w:val="0086568A"/>
    <w:rsid w:val="00870F66"/>
    <w:rsid w:val="008729A2"/>
    <w:rsid w:val="00875163"/>
    <w:rsid w:val="00880838"/>
    <w:rsid w:val="0088090B"/>
    <w:rsid w:val="008927F9"/>
    <w:rsid w:val="008945DC"/>
    <w:rsid w:val="008A1FB7"/>
    <w:rsid w:val="008A5F0A"/>
    <w:rsid w:val="008B56B3"/>
    <w:rsid w:val="008B7383"/>
    <w:rsid w:val="008C1DD2"/>
    <w:rsid w:val="008C32C5"/>
    <w:rsid w:val="008C4CB5"/>
    <w:rsid w:val="008D06A4"/>
    <w:rsid w:val="008D20CD"/>
    <w:rsid w:val="008D2D3A"/>
    <w:rsid w:val="008D3F0D"/>
    <w:rsid w:val="008D41EE"/>
    <w:rsid w:val="008D424F"/>
    <w:rsid w:val="008D5425"/>
    <w:rsid w:val="008D5F06"/>
    <w:rsid w:val="008D7BB7"/>
    <w:rsid w:val="008E7FC6"/>
    <w:rsid w:val="008F1590"/>
    <w:rsid w:val="008F246E"/>
    <w:rsid w:val="008F4C89"/>
    <w:rsid w:val="008F6972"/>
    <w:rsid w:val="00900851"/>
    <w:rsid w:val="009073FA"/>
    <w:rsid w:val="0091172D"/>
    <w:rsid w:val="00912E61"/>
    <w:rsid w:val="009154F6"/>
    <w:rsid w:val="00916D15"/>
    <w:rsid w:val="00916D87"/>
    <w:rsid w:val="00917447"/>
    <w:rsid w:val="00922C74"/>
    <w:rsid w:val="0092327A"/>
    <w:rsid w:val="00925469"/>
    <w:rsid w:val="00926078"/>
    <w:rsid w:val="0093051E"/>
    <w:rsid w:val="00930F2D"/>
    <w:rsid w:val="00932E3B"/>
    <w:rsid w:val="00937E9C"/>
    <w:rsid w:val="00943EBD"/>
    <w:rsid w:val="00944552"/>
    <w:rsid w:val="00944837"/>
    <w:rsid w:val="00944AB2"/>
    <w:rsid w:val="0094518A"/>
    <w:rsid w:val="009452BC"/>
    <w:rsid w:val="00945486"/>
    <w:rsid w:val="00946279"/>
    <w:rsid w:val="009529DD"/>
    <w:rsid w:val="00952BFC"/>
    <w:rsid w:val="00953658"/>
    <w:rsid w:val="00954563"/>
    <w:rsid w:val="00954D46"/>
    <w:rsid w:val="00961F59"/>
    <w:rsid w:val="0096349D"/>
    <w:rsid w:val="00966F36"/>
    <w:rsid w:val="00972E33"/>
    <w:rsid w:val="00974796"/>
    <w:rsid w:val="00981792"/>
    <w:rsid w:val="00981BB0"/>
    <w:rsid w:val="00993A2A"/>
    <w:rsid w:val="00994856"/>
    <w:rsid w:val="009949B5"/>
    <w:rsid w:val="009A0594"/>
    <w:rsid w:val="009A1C76"/>
    <w:rsid w:val="009A305A"/>
    <w:rsid w:val="009A3EB2"/>
    <w:rsid w:val="009A7014"/>
    <w:rsid w:val="009A7723"/>
    <w:rsid w:val="009B0CFA"/>
    <w:rsid w:val="009B269F"/>
    <w:rsid w:val="009C000E"/>
    <w:rsid w:val="009C01BF"/>
    <w:rsid w:val="009C2B25"/>
    <w:rsid w:val="009D0B89"/>
    <w:rsid w:val="009D0E91"/>
    <w:rsid w:val="009E2234"/>
    <w:rsid w:val="009F2D9E"/>
    <w:rsid w:val="009F3728"/>
    <w:rsid w:val="009F4EFF"/>
    <w:rsid w:val="009F5256"/>
    <w:rsid w:val="009F78EE"/>
    <w:rsid w:val="00A01F04"/>
    <w:rsid w:val="00A154A1"/>
    <w:rsid w:val="00A15C9B"/>
    <w:rsid w:val="00A20C95"/>
    <w:rsid w:val="00A2546F"/>
    <w:rsid w:val="00A26C46"/>
    <w:rsid w:val="00A26CBB"/>
    <w:rsid w:val="00A3543A"/>
    <w:rsid w:val="00A362E6"/>
    <w:rsid w:val="00A36CD1"/>
    <w:rsid w:val="00A40953"/>
    <w:rsid w:val="00A436E4"/>
    <w:rsid w:val="00A47AC7"/>
    <w:rsid w:val="00A53310"/>
    <w:rsid w:val="00A538A9"/>
    <w:rsid w:val="00A612CC"/>
    <w:rsid w:val="00A71AE5"/>
    <w:rsid w:val="00A730CB"/>
    <w:rsid w:val="00A75811"/>
    <w:rsid w:val="00A762DE"/>
    <w:rsid w:val="00A82F1D"/>
    <w:rsid w:val="00A830A5"/>
    <w:rsid w:val="00AA5C11"/>
    <w:rsid w:val="00AB153C"/>
    <w:rsid w:val="00AB1EF0"/>
    <w:rsid w:val="00AB67D3"/>
    <w:rsid w:val="00AB6EF9"/>
    <w:rsid w:val="00AB707D"/>
    <w:rsid w:val="00AB7B7D"/>
    <w:rsid w:val="00AC088F"/>
    <w:rsid w:val="00AC0A6B"/>
    <w:rsid w:val="00AC2E99"/>
    <w:rsid w:val="00AC6DF1"/>
    <w:rsid w:val="00AC7067"/>
    <w:rsid w:val="00AD55A9"/>
    <w:rsid w:val="00AD5EAD"/>
    <w:rsid w:val="00AE020A"/>
    <w:rsid w:val="00AE0BAC"/>
    <w:rsid w:val="00AE456B"/>
    <w:rsid w:val="00AE5D06"/>
    <w:rsid w:val="00AE74A2"/>
    <w:rsid w:val="00AE79C5"/>
    <w:rsid w:val="00AE7F01"/>
    <w:rsid w:val="00AF382A"/>
    <w:rsid w:val="00AF7782"/>
    <w:rsid w:val="00AF7BCA"/>
    <w:rsid w:val="00B00AC0"/>
    <w:rsid w:val="00B0709C"/>
    <w:rsid w:val="00B13E2C"/>
    <w:rsid w:val="00B14934"/>
    <w:rsid w:val="00B26E1B"/>
    <w:rsid w:val="00B27EAA"/>
    <w:rsid w:val="00B34D37"/>
    <w:rsid w:val="00B36496"/>
    <w:rsid w:val="00B41973"/>
    <w:rsid w:val="00B44866"/>
    <w:rsid w:val="00B46DFD"/>
    <w:rsid w:val="00B47E0C"/>
    <w:rsid w:val="00B503A4"/>
    <w:rsid w:val="00B525AF"/>
    <w:rsid w:val="00B53DA7"/>
    <w:rsid w:val="00B6736C"/>
    <w:rsid w:val="00B714C3"/>
    <w:rsid w:val="00B73BBB"/>
    <w:rsid w:val="00B807DB"/>
    <w:rsid w:val="00B878F0"/>
    <w:rsid w:val="00B94DD6"/>
    <w:rsid w:val="00BA15BC"/>
    <w:rsid w:val="00BA1B81"/>
    <w:rsid w:val="00BB1896"/>
    <w:rsid w:val="00BB52FA"/>
    <w:rsid w:val="00BB533E"/>
    <w:rsid w:val="00BC1755"/>
    <w:rsid w:val="00BC51AA"/>
    <w:rsid w:val="00BC5B1F"/>
    <w:rsid w:val="00BC68E6"/>
    <w:rsid w:val="00BC7741"/>
    <w:rsid w:val="00BD0D0F"/>
    <w:rsid w:val="00BD5ADE"/>
    <w:rsid w:val="00BD5B2C"/>
    <w:rsid w:val="00BD6921"/>
    <w:rsid w:val="00BD7834"/>
    <w:rsid w:val="00BE2864"/>
    <w:rsid w:val="00BE4112"/>
    <w:rsid w:val="00BE722E"/>
    <w:rsid w:val="00BF24B1"/>
    <w:rsid w:val="00C009E3"/>
    <w:rsid w:val="00C02E68"/>
    <w:rsid w:val="00C043B6"/>
    <w:rsid w:val="00C07486"/>
    <w:rsid w:val="00C11C8A"/>
    <w:rsid w:val="00C16E7D"/>
    <w:rsid w:val="00C20CDB"/>
    <w:rsid w:val="00C2397B"/>
    <w:rsid w:val="00C240B9"/>
    <w:rsid w:val="00C37A1F"/>
    <w:rsid w:val="00C40474"/>
    <w:rsid w:val="00C41112"/>
    <w:rsid w:val="00C41D5B"/>
    <w:rsid w:val="00C4763C"/>
    <w:rsid w:val="00C51C8B"/>
    <w:rsid w:val="00C55CE2"/>
    <w:rsid w:val="00C5781F"/>
    <w:rsid w:val="00C655B0"/>
    <w:rsid w:val="00C75F3B"/>
    <w:rsid w:val="00C82508"/>
    <w:rsid w:val="00C83DB5"/>
    <w:rsid w:val="00C84283"/>
    <w:rsid w:val="00C84A07"/>
    <w:rsid w:val="00C861C0"/>
    <w:rsid w:val="00C95502"/>
    <w:rsid w:val="00C964F0"/>
    <w:rsid w:val="00C969D5"/>
    <w:rsid w:val="00C972CB"/>
    <w:rsid w:val="00CA3739"/>
    <w:rsid w:val="00CB2D93"/>
    <w:rsid w:val="00CB38CA"/>
    <w:rsid w:val="00CC78D2"/>
    <w:rsid w:val="00CC7BB0"/>
    <w:rsid w:val="00CD11E2"/>
    <w:rsid w:val="00CD3BBA"/>
    <w:rsid w:val="00CD3D9F"/>
    <w:rsid w:val="00CE2568"/>
    <w:rsid w:val="00CE418E"/>
    <w:rsid w:val="00CE5244"/>
    <w:rsid w:val="00CF2F32"/>
    <w:rsid w:val="00CF2FEF"/>
    <w:rsid w:val="00CF3989"/>
    <w:rsid w:val="00CF4F1A"/>
    <w:rsid w:val="00D00DC0"/>
    <w:rsid w:val="00D02DD6"/>
    <w:rsid w:val="00D02E16"/>
    <w:rsid w:val="00D12BB8"/>
    <w:rsid w:val="00D149C6"/>
    <w:rsid w:val="00D17AF7"/>
    <w:rsid w:val="00D24555"/>
    <w:rsid w:val="00D2714A"/>
    <w:rsid w:val="00D323E5"/>
    <w:rsid w:val="00D33C3D"/>
    <w:rsid w:val="00D36402"/>
    <w:rsid w:val="00D42C3D"/>
    <w:rsid w:val="00D43496"/>
    <w:rsid w:val="00D43DA5"/>
    <w:rsid w:val="00D45052"/>
    <w:rsid w:val="00D45FBC"/>
    <w:rsid w:val="00D538AD"/>
    <w:rsid w:val="00D549F3"/>
    <w:rsid w:val="00D55C34"/>
    <w:rsid w:val="00D55CA7"/>
    <w:rsid w:val="00D57310"/>
    <w:rsid w:val="00D6004F"/>
    <w:rsid w:val="00D66BC8"/>
    <w:rsid w:val="00D670AA"/>
    <w:rsid w:val="00D72425"/>
    <w:rsid w:val="00D74E83"/>
    <w:rsid w:val="00D80D53"/>
    <w:rsid w:val="00D83106"/>
    <w:rsid w:val="00D834C1"/>
    <w:rsid w:val="00D867DA"/>
    <w:rsid w:val="00D872E4"/>
    <w:rsid w:val="00D90C86"/>
    <w:rsid w:val="00D9191D"/>
    <w:rsid w:val="00D9636A"/>
    <w:rsid w:val="00DA178E"/>
    <w:rsid w:val="00DA6EE0"/>
    <w:rsid w:val="00DB0E57"/>
    <w:rsid w:val="00DB43FC"/>
    <w:rsid w:val="00DB4A8A"/>
    <w:rsid w:val="00DB54C6"/>
    <w:rsid w:val="00DC6FE4"/>
    <w:rsid w:val="00DC7651"/>
    <w:rsid w:val="00DD272B"/>
    <w:rsid w:val="00DD4A76"/>
    <w:rsid w:val="00DE0515"/>
    <w:rsid w:val="00DE6FB7"/>
    <w:rsid w:val="00DF180E"/>
    <w:rsid w:val="00DF3EB8"/>
    <w:rsid w:val="00DF522A"/>
    <w:rsid w:val="00DF636A"/>
    <w:rsid w:val="00DF6EE2"/>
    <w:rsid w:val="00E11AA1"/>
    <w:rsid w:val="00E12EBD"/>
    <w:rsid w:val="00E13042"/>
    <w:rsid w:val="00E133FC"/>
    <w:rsid w:val="00E1449C"/>
    <w:rsid w:val="00E16E68"/>
    <w:rsid w:val="00E21AD9"/>
    <w:rsid w:val="00E23A42"/>
    <w:rsid w:val="00E27464"/>
    <w:rsid w:val="00E315AF"/>
    <w:rsid w:val="00E41007"/>
    <w:rsid w:val="00E4289B"/>
    <w:rsid w:val="00E46358"/>
    <w:rsid w:val="00E4638E"/>
    <w:rsid w:val="00E5007E"/>
    <w:rsid w:val="00E60900"/>
    <w:rsid w:val="00E61711"/>
    <w:rsid w:val="00E62E20"/>
    <w:rsid w:val="00E63020"/>
    <w:rsid w:val="00E660D3"/>
    <w:rsid w:val="00E70E14"/>
    <w:rsid w:val="00E733EE"/>
    <w:rsid w:val="00E752AE"/>
    <w:rsid w:val="00E77FFD"/>
    <w:rsid w:val="00E803DA"/>
    <w:rsid w:val="00E90B08"/>
    <w:rsid w:val="00E94760"/>
    <w:rsid w:val="00E94E93"/>
    <w:rsid w:val="00EA5481"/>
    <w:rsid w:val="00EB0139"/>
    <w:rsid w:val="00EB0B72"/>
    <w:rsid w:val="00EB1823"/>
    <w:rsid w:val="00EB1D52"/>
    <w:rsid w:val="00EB2EB2"/>
    <w:rsid w:val="00EC18E0"/>
    <w:rsid w:val="00EC2168"/>
    <w:rsid w:val="00EC35E5"/>
    <w:rsid w:val="00EC7534"/>
    <w:rsid w:val="00ED28F0"/>
    <w:rsid w:val="00ED34E7"/>
    <w:rsid w:val="00ED4065"/>
    <w:rsid w:val="00EE0BF0"/>
    <w:rsid w:val="00EE166F"/>
    <w:rsid w:val="00EE1E42"/>
    <w:rsid w:val="00EE4423"/>
    <w:rsid w:val="00EE4789"/>
    <w:rsid w:val="00F03585"/>
    <w:rsid w:val="00F03756"/>
    <w:rsid w:val="00F057E2"/>
    <w:rsid w:val="00F05C03"/>
    <w:rsid w:val="00F070E9"/>
    <w:rsid w:val="00F077A5"/>
    <w:rsid w:val="00F07EE9"/>
    <w:rsid w:val="00F165D9"/>
    <w:rsid w:val="00F1685A"/>
    <w:rsid w:val="00F2175F"/>
    <w:rsid w:val="00F22064"/>
    <w:rsid w:val="00F25F9C"/>
    <w:rsid w:val="00F321F8"/>
    <w:rsid w:val="00F34390"/>
    <w:rsid w:val="00F42D5A"/>
    <w:rsid w:val="00F52FEC"/>
    <w:rsid w:val="00F54BE5"/>
    <w:rsid w:val="00F566AB"/>
    <w:rsid w:val="00F56C48"/>
    <w:rsid w:val="00F61F59"/>
    <w:rsid w:val="00F62F1A"/>
    <w:rsid w:val="00F735B5"/>
    <w:rsid w:val="00F73CB8"/>
    <w:rsid w:val="00F80FB8"/>
    <w:rsid w:val="00F8735A"/>
    <w:rsid w:val="00F87941"/>
    <w:rsid w:val="00F91212"/>
    <w:rsid w:val="00F955A6"/>
    <w:rsid w:val="00F961DE"/>
    <w:rsid w:val="00F97A06"/>
    <w:rsid w:val="00FA0780"/>
    <w:rsid w:val="00FB1629"/>
    <w:rsid w:val="00FB4079"/>
    <w:rsid w:val="00FB553C"/>
    <w:rsid w:val="00FC27C0"/>
    <w:rsid w:val="00FC568F"/>
    <w:rsid w:val="00FD0ABA"/>
    <w:rsid w:val="00FD1D63"/>
    <w:rsid w:val="00FD1E5A"/>
    <w:rsid w:val="00FD36F8"/>
    <w:rsid w:val="00FD4975"/>
    <w:rsid w:val="00FD4C60"/>
    <w:rsid w:val="00FD6685"/>
    <w:rsid w:val="00FD6B6F"/>
    <w:rsid w:val="00FD7D9A"/>
    <w:rsid w:val="00FE4ACD"/>
    <w:rsid w:val="00FF10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6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6279"/>
    <w:pPr>
      <w:ind w:left="720"/>
      <w:contextualSpacing/>
    </w:pPr>
  </w:style>
  <w:style w:type="paragraph" w:styleId="Header">
    <w:name w:val="header"/>
    <w:basedOn w:val="Normal"/>
    <w:link w:val="HeaderChar"/>
    <w:uiPriority w:val="99"/>
    <w:unhideWhenUsed/>
    <w:rsid w:val="009F4E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EFF"/>
  </w:style>
  <w:style w:type="paragraph" w:styleId="Footer">
    <w:name w:val="footer"/>
    <w:basedOn w:val="Normal"/>
    <w:link w:val="FooterChar"/>
    <w:uiPriority w:val="99"/>
    <w:unhideWhenUsed/>
    <w:rsid w:val="009F4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EFF"/>
  </w:style>
  <w:style w:type="table" w:styleId="MediumGrid3-Accent5">
    <w:name w:val="Medium Grid 3 Accent 5"/>
    <w:basedOn w:val="TableNormal"/>
    <w:uiPriority w:val="69"/>
    <w:rsid w:val="00F070E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
    <w:name w:val="Light Shading"/>
    <w:basedOn w:val="TableNormal"/>
    <w:uiPriority w:val="60"/>
    <w:rsid w:val="009A3EB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9A3E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5">
    <w:name w:val="Light Grid Accent 5"/>
    <w:basedOn w:val="TableNormal"/>
    <w:uiPriority w:val="62"/>
    <w:rsid w:val="009A3EB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fontstyle01">
    <w:name w:val="fontstyle01"/>
    <w:basedOn w:val="DefaultParagraphFont"/>
    <w:rsid w:val="00E315AF"/>
    <w:rPr>
      <w:rFonts w:ascii="Arial-BoldMT" w:hAnsi="Arial-BoldMT" w:hint="default"/>
      <w:b/>
      <w:bCs/>
      <w:i w:val="0"/>
      <w:iCs w:val="0"/>
      <w:color w:val="FF55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2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56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46279"/>
    <w:pPr>
      <w:ind w:left="720"/>
      <w:contextualSpacing/>
    </w:pPr>
  </w:style>
  <w:style w:type="paragraph" w:styleId="Header">
    <w:name w:val="header"/>
    <w:basedOn w:val="Normal"/>
    <w:link w:val="HeaderChar"/>
    <w:uiPriority w:val="99"/>
    <w:unhideWhenUsed/>
    <w:rsid w:val="009F4E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EFF"/>
  </w:style>
  <w:style w:type="paragraph" w:styleId="Footer">
    <w:name w:val="footer"/>
    <w:basedOn w:val="Normal"/>
    <w:link w:val="FooterChar"/>
    <w:uiPriority w:val="99"/>
    <w:unhideWhenUsed/>
    <w:rsid w:val="009F4E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EFF"/>
  </w:style>
  <w:style w:type="table" w:styleId="MediumGrid3-Accent5">
    <w:name w:val="Medium Grid 3 Accent 5"/>
    <w:basedOn w:val="TableNormal"/>
    <w:uiPriority w:val="69"/>
    <w:rsid w:val="00F070E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
    <w:name w:val="Light Shading"/>
    <w:basedOn w:val="TableNormal"/>
    <w:uiPriority w:val="60"/>
    <w:rsid w:val="009A3EB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9A3EB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5">
    <w:name w:val="Light Grid Accent 5"/>
    <w:basedOn w:val="TableNormal"/>
    <w:uiPriority w:val="62"/>
    <w:rsid w:val="009A3EB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fontstyle01">
    <w:name w:val="fontstyle01"/>
    <w:basedOn w:val="DefaultParagraphFont"/>
    <w:rsid w:val="00E315AF"/>
    <w:rPr>
      <w:rFonts w:ascii="Arial-BoldMT" w:hAnsi="Arial-BoldMT" w:hint="default"/>
      <w:b/>
      <w:bCs/>
      <w:i w:val="0"/>
      <w:iCs w:val="0"/>
      <w:color w:val="FF55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1364</TotalTime>
  <Pages>13</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admin2</cp:lastModifiedBy>
  <cp:revision>299</cp:revision>
  <cp:lastPrinted>2025-03-25T13:18:00Z</cp:lastPrinted>
  <dcterms:created xsi:type="dcterms:W3CDTF">2024-02-24T20:08:00Z</dcterms:created>
  <dcterms:modified xsi:type="dcterms:W3CDTF">2025-07-24T16:26:00Z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cf8e4ceafaadf7eb8826df3130e33b035b0c24f6af9a0eb0f57b618f8b440bdf</vt:lpwstr>
  </property>
</Properties>
</file>