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  <w:b/>
                <w:bCs/>
                <w:color w:val="00B050"/>
                <w:sz w:val="40"/>
                <w:szCs w:val="40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cs" w:cstheme="minorBidi"/>
                <w:rtl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قسم</w:t>
            </w:r>
            <w:r>
              <w:rPr>
                <w:rFonts w:hint="cs" w:cstheme="minorBidi"/>
                <w:rtl/>
                <w:lang w:val="en-US" w:bidi="ar-SY"/>
              </w:rPr>
              <w:t xml:space="preserve"> إدارة الأعمال وليس اعمال </w:t>
            </w:r>
          </w:p>
          <w:p w14:paraId="06617A18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SY"/>
              </w:rPr>
            </w:pPr>
            <w:r>
              <w:rPr>
                <w:rFonts w:hint="cs" w:cstheme="minorBidi"/>
                <w:rtl/>
                <w:lang w:val="en-US" w:bidi="ar-SY"/>
              </w:rPr>
              <w:t xml:space="preserve">إعداد الطالبة وليس الطالب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shd w:val="clear"/>
            <w:vAlign w:val="center"/>
          </w:tcPr>
          <w:p w14:paraId="6DE5FCD5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3DBBE376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مشاريع</w:t>
            </w:r>
            <w:r>
              <w:rPr>
                <w:rFonts w:hint="cs" w:cstheme="minorBidi"/>
                <w:rtl/>
                <w:lang w:val="en-US" w:bidi="ar-SY"/>
              </w:rPr>
              <w:t xml:space="preserve"> الإنشاء وليس الانشاء </w:t>
            </w: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03D90FE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B803945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54A74EAE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423D74B4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27B9B65F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4AA58B43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6A7499E5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394CB647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59A53943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026C83D2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shd w:val="clear"/>
            <w:vAlign w:val="center"/>
          </w:tcPr>
          <w:p w14:paraId="6AF278AC">
            <w:pPr>
              <w:spacing w:after="0" w:line="240" w:lineRule="auto"/>
              <w:jc w:val="center"/>
              <w:rPr>
                <w:rFonts w:hint="default" w:asciiTheme="minorBidi" w:hAnsiTheme="minorBidi" w:eastAsiaTheme="minorHAnsi" w:cstheme="minorBidi"/>
                <w:b/>
                <w:bCs/>
                <w:color w:val="00B050"/>
                <w:sz w:val="40"/>
                <w:szCs w:val="40"/>
                <w:lang w:val="en-US" w:eastAsia="en-US" w:bidi="ar-SA"/>
              </w:rPr>
            </w:pPr>
            <w:r>
              <w:rPr>
                <w:rFonts w:hint="default" w:ascii="Arial" w:hAnsi="Arial" w:cs="Arial"/>
                <w:b/>
                <w:bCs/>
                <w:color w:val="00B050"/>
                <w:sz w:val="40"/>
                <w:szCs w:val="40"/>
              </w:rPr>
              <w:t>*</w:t>
            </w: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32"/>
                <w:szCs w:val="32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32"/>
                <w:szCs w:val="32"/>
                <w:rtl/>
                <w:lang w:bidi="ar-SY"/>
              </w:rPr>
              <w:t>بحث</w:t>
            </w:r>
            <w:r>
              <w:rPr>
                <w:rFonts w:hint="cs" w:cstheme="minorBidi"/>
                <w:b/>
                <w:bCs/>
                <w:sz w:val="32"/>
                <w:szCs w:val="32"/>
                <w:rtl/>
                <w:lang w:val="en-US" w:bidi="ar-SY"/>
              </w:rPr>
              <w:t xml:space="preserve"> متميز، بوركت جهودك. </w:t>
            </w:r>
            <w:bookmarkStart w:id="0" w:name="_GoBack"/>
            <w:bookmarkEnd w:id="0"/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2EEB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7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2024-12-09T19:10:10Z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46FDBE8E16E64BACA4FBEB461918F37B_12</vt:lpwstr>
  </property>
</Properties>
</file>