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F38BDF3" w:rsidR="00EA22ED" w:rsidRDefault="002F145F"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344C426" w:rsidR="00EA22ED" w:rsidRDefault="00EF024B" w:rsidP="00CC5AD4">
            <w:pPr>
              <w:jc w:val="center"/>
            </w:pPr>
            <w:r>
              <w:rPr>
                <w:rFonts w:hint="cs"/>
                <w:rtl/>
              </w:rPr>
              <w:t>*</w:t>
            </w:r>
          </w:p>
        </w:tc>
        <w:tc>
          <w:tcPr>
            <w:tcW w:w="4131" w:type="dxa"/>
            <w:vAlign w:val="center"/>
          </w:tcPr>
          <w:p w14:paraId="07049F90"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4F6895EE" w14:textId="77777777" w:rsidR="002F145F" w:rsidRDefault="002F145F" w:rsidP="00CC5AD4">
            <w:pPr>
              <w:jc w:val="center"/>
              <w:rPr>
                <w:rtl/>
              </w:rPr>
            </w:pPr>
            <w:r>
              <w:rPr>
                <w:rFonts w:hint="cs"/>
                <w:rtl/>
              </w:rPr>
              <w:t>مثال</w:t>
            </w:r>
          </w:p>
          <w:p w14:paraId="6C120BEB" w14:textId="5A41312A" w:rsidR="002F145F" w:rsidRDefault="002F145F" w:rsidP="002F145F">
            <w:pPr>
              <w:jc w:val="center"/>
            </w:pPr>
            <w:r>
              <w:rPr>
                <w:rFonts w:hint="cs"/>
                <w:rtl/>
              </w:rPr>
              <w:t>أثر</w:t>
            </w:r>
            <w:r w:rsidRPr="002F145F">
              <w:rPr>
                <w:rtl/>
              </w:rPr>
              <w:t xml:space="preserve"> التجارة الإلكترونية وتيسير التجارة عبر الحدود</w:t>
            </w:r>
            <w:r>
              <w:rPr>
                <w:rFonts w:hint="cs"/>
                <w:rtl/>
              </w:rPr>
              <w:t xml:space="preserve"> على الأداء المالي للمشروع أو على الكفاءة التشغيلية للمشروع بالتطبيق على المشاريع التجارية في الرياض </w:t>
            </w:r>
            <w:r w:rsidRPr="002F145F">
              <w:rPr>
                <w:rtl/>
              </w:rPr>
              <w:t xml:space="preserve">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025B11D" w:rsidR="00EA22ED" w:rsidRDefault="00EF024B"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1085EB4" w:rsidR="00EA22ED" w:rsidRDefault="00EF024B"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19260FF0" w:rsidR="00EA22ED" w:rsidRDefault="00EF024B"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643E16EB" w:rsidR="00EA22ED" w:rsidRDefault="00EF024B"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3D022012" w:rsidR="00EA22ED" w:rsidRDefault="00EF024B"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5951F32" w:rsidR="00EA22ED" w:rsidRDefault="00EF024B"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4DA6DAD" w:rsidR="00EA22ED" w:rsidRDefault="00EF024B"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lastRenderedPageBreak/>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AAE3548" w:rsidR="00EA22ED" w:rsidRDefault="00EF024B"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283EBDCF" w:rsidR="00EA22ED" w:rsidRDefault="00EF024B"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0A047FF3" w:rsidR="00EA22ED" w:rsidRDefault="00EF024B"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9AD4745" w:rsidR="00EA22ED" w:rsidRDefault="00EF024B" w:rsidP="00CC5AD4">
            <w:pPr>
              <w:jc w:val="center"/>
            </w:pPr>
            <w:r>
              <w:rPr>
                <w:rFonts w:hint="cs"/>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145F"/>
    <w:rsid w:val="00570846"/>
    <w:rsid w:val="006B0C30"/>
    <w:rsid w:val="007B2D0B"/>
    <w:rsid w:val="00811C8D"/>
    <w:rsid w:val="00846C7F"/>
    <w:rsid w:val="008B63CC"/>
    <w:rsid w:val="009847B5"/>
    <w:rsid w:val="00A006C8"/>
    <w:rsid w:val="00B752C5"/>
    <w:rsid w:val="00C51134"/>
    <w:rsid w:val="00CC5AD4"/>
    <w:rsid w:val="00D06A80"/>
    <w:rsid w:val="00DC0BB7"/>
    <w:rsid w:val="00E05AFD"/>
    <w:rsid w:val="00EA22ED"/>
    <w:rsid w:val="00EF024B"/>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400</Words>
  <Characters>2283</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11</cp:revision>
  <dcterms:created xsi:type="dcterms:W3CDTF">2024-02-22T10:30:00Z</dcterms:created>
  <dcterms:modified xsi:type="dcterms:W3CDTF">2024-07-15T19:31:00Z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