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7D4F95F" w:rsidR="008239B5" w:rsidRDefault="004F13D0">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80DC12C" w:rsidR="008239B5" w:rsidRDefault="008239B5" w:rsidP="004F13D0">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06F8A15" w:rsidR="008239B5" w:rsidRDefault="004F13D0">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2B85F2C"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210EF91" w:rsidR="008239B5" w:rsidRDefault="004F13D0">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627D893"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EC36065" w:rsidR="008239B5" w:rsidRDefault="004F13D0">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855FC60" w:rsidR="008239B5" w:rsidRDefault="004F13D0">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5BFC81D" w:rsidR="008239B5" w:rsidRDefault="004F13D0">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4CB45B0" w:rsidR="008239B5" w:rsidRDefault="004F13D0">
            <w:pPr>
              <w:jc w:val="center"/>
            </w:pPr>
            <w:r>
              <w:rPr>
                <w:rFonts w:hint="cs"/>
                <w:rtl/>
              </w:rPr>
              <w:t>*</w:t>
            </w:r>
          </w:p>
        </w:tc>
        <w:tc>
          <w:tcPr>
            <w:tcW w:w="3978" w:type="dxa"/>
            <w:vAlign w:val="center"/>
          </w:tcPr>
          <w:p w14:paraId="5E883E3F" w14:textId="6A291303" w:rsidR="008239B5" w:rsidRDefault="004F13D0">
            <w:pPr>
              <w:jc w:val="center"/>
            </w:pPr>
            <w:r>
              <w:rPr>
                <w:rFonts w:hint="cs"/>
                <w:rtl/>
              </w:rPr>
              <w:t>لا يجب ذكر عنوان الدراسة في متن البحث يذكر فقط المؤلف والسنة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53D447C" w:rsidR="008239B5" w:rsidRDefault="004F13D0">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5A7910D4" w:rsidR="008239B5" w:rsidRDefault="004F13D0">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1AC6516"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1876F4D" w:rsidR="008239B5" w:rsidRDefault="004F13D0">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4DAE9CC3" w:rsidR="008239B5" w:rsidRDefault="00EB387B" w:rsidP="004F13D0">
            <w:r>
              <w:t xml:space="preserve">: </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3C5D874" w:rsidR="008239B5" w:rsidRDefault="004F13D0">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4F13D0"/>
    <w:rsid w:val="0078781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231</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