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F2F80A" w14:textId="77777777" w:rsidR="00673DED" w:rsidRDefault="00673DED" w:rsidP="00481618">
      <w:pPr>
        <w:bidi/>
        <w:rPr>
          <w:rtl/>
        </w:rPr>
      </w:pPr>
    </w:p>
    <w:p w14:paraId="0022657D" w14:textId="77777777" w:rsidR="00673DED" w:rsidRPr="00B00059" w:rsidRDefault="00673DED" w:rsidP="000961A9">
      <w:pPr>
        <w:bidi/>
        <w:rPr>
          <w:rFonts w:ascii="Sakkal Majalla" w:hAnsi="Sakkal Majalla" w:cs="Sakkal Majalla"/>
          <w:b/>
          <w:bCs/>
          <w:sz w:val="28"/>
          <w:szCs w:val="28"/>
          <w:lang w:bidi="ar-EG"/>
        </w:rPr>
      </w:pPr>
      <w:r w:rsidRPr="00B00059">
        <w:rPr>
          <w:rFonts w:ascii="Sakkal Majalla" w:hAnsi="Sakkal Majalla" w:cs="Sakkal Majalla"/>
          <w:b/>
          <w:bCs/>
          <w:sz w:val="28"/>
          <w:szCs w:val="28"/>
          <w:rtl/>
          <w:lang w:bidi="ar-EG"/>
        </w:rPr>
        <w:t xml:space="preserve">جامعة </w:t>
      </w:r>
      <w:proofErr w:type="spellStart"/>
      <w:r w:rsidRPr="00B00059">
        <w:rPr>
          <w:rFonts w:ascii="Sakkal Majalla" w:hAnsi="Sakkal Majalla" w:cs="Sakkal Majalla"/>
          <w:b/>
          <w:bCs/>
          <w:sz w:val="28"/>
          <w:szCs w:val="28"/>
          <w:rtl/>
          <w:lang w:bidi="ar-EG"/>
        </w:rPr>
        <w:t>ميدأوشن</w:t>
      </w:r>
      <w:proofErr w:type="spellEnd"/>
      <w:r w:rsidRPr="00B00059">
        <w:rPr>
          <w:rFonts w:ascii="Sakkal Majalla" w:hAnsi="Sakkal Majalla" w:cs="Sakkal Majalla"/>
          <w:b/>
          <w:bCs/>
          <w:sz w:val="28"/>
          <w:szCs w:val="28"/>
          <w:rtl/>
          <w:lang w:bidi="ar-EG"/>
        </w:rPr>
        <w:t xml:space="preserve"> </w:t>
      </w:r>
    </w:p>
    <w:p w14:paraId="429C1552" w14:textId="77777777" w:rsidR="00673DED" w:rsidRPr="00B00059" w:rsidRDefault="00673DED" w:rsidP="000961A9">
      <w:pPr>
        <w:bidi/>
        <w:rPr>
          <w:rFonts w:ascii="Sakkal Majalla" w:hAnsi="Sakkal Majalla" w:cs="Sakkal Majalla"/>
          <w:b/>
          <w:bCs/>
          <w:sz w:val="28"/>
          <w:szCs w:val="28"/>
          <w:rtl/>
          <w:lang w:bidi="ar-EG"/>
        </w:rPr>
      </w:pPr>
      <w:r w:rsidRPr="00B00059">
        <w:rPr>
          <w:rFonts w:ascii="Sakkal Majalla" w:hAnsi="Sakkal Majalla" w:cs="Sakkal Majalla"/>
          <w:b/>
          <w:bCs/>
          <w:noProof/>
          <w:sz w:val="28"/>
          <w:szCs w:val="28"/>
        </w:rPr>
        <w:drawing>
          <wp:anchor distT="0" distB="0" distL="114300" distR="114300" simplePos="0" relativeHeight="251659264" behindDoc="0" locked="0" layoutInCell="1" allowOverlap="1" wp14:anchorId="3FE7A6FB" wp14:editId="34FDD0CA">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00059">
        <w:rPr>
          <w:rFonts w:ascii="Sakkal Majalla" w:hAnsi="Sakkal Majalla" w:cs="Sakkal Majalla"/>
          <w:b/>
          <w:bCs/>
          <w:sz w:val="28"/>
          <w:szCs w:val="28"/>
          <w:lang w:bidi="ar-EG"/>
        </w:rPr>
        <w:t xml:space="preserve">    </w:t>
      </w:r>
      <w:r w:rsidRPr="00B00059">
        <w:rPr>
          <w:rFonts w:ascii="Sakkal Majalla" w:hAnsi="Sakkal Majalla" w:cs="Sakkal Majalla"/>
          <w:b/>
          <w:bCs/>
          <w:sz w:val="28"/>
          <w:szCs w:val="28"/>
          <w:rtl/>
          <w:lang w:bidi="ar-EG"/>
        </w:rPr>
        <w:t xml:space="preserve">كلية الإدارة </w:t>
      </w:r>
    </w:p>
    <w:p w14:paraId="78EACB5F" w14:textId="564B610D" w:rsidR="00673DED" w:rsidRPr="00B00059" w:rsidRDefault="000D405D" w:rsidP="000961A9">
      <w:pPr>
        <w:bidi/>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 إدارة مشاريع</w:t>
      </w:r>
    </w:p>
    <w:p w14:paraId="6288E8E8" w14:textId="77777777" w:rsidR="00673DED" w:rsidRPr="00B00059" w:rsidRDefault="00673DED" w:rsidP="00481618">
      <w:pPr>
        <w:bidi/>
        <w:rPr>
          <w:rFonts w:ascii="Sakkal Majalla" w:hAnsi="Sakkal Majalla" w:cs="Sakkal Majalla"/>
          <w:sz w:val="28"/>
          <w:szCs w:val="28"/>
          <w:rtl/>
          <w:lang w:bidi="ar-EG"/>
        </w:rPr>
      </w:pPr>
    </w:p>
    <w:p w14:paraId="395BED9D" w14:textId="77777777" w:rsidR="00673DED" w:rsidRPr="00B00059" w:rsidRDefault="00673DED" w:rsidP="00481618">
      <w:pPr>
        <w:bidi/>
        <w:rPr>
          <w:rFonts w:ascii="Sakkal Majalla" w:hAnsi="Sakkal Majalla" w:cs="Sakkal Majalla"/>
          <w:sz w:val="28"/>
          <w:szCs w:val="28"/>
          <w:rtl/>
          <w:lang w:bidi="ar-EG"/>
        </w:rPr>
      </w:pPr>
    </w:p>
    <w:p w14:paraId="2A1D467C" w14:textId="709DB445" w:rsidR="00673DED" w:rsidRPr="00571A79" w:rsidRDefault="00447BF0" w:rsidP="00481618">
      <w:pPr>
        <w:bidi/>
        <w:jc w:val="center"/>
        <w:rPr>
          <w:rFonts w:ascii="Sakkal Majalla" w:hAnsi="Sakkal Majalla" w:cs="Sakkal Majalla"/>
          <w:b/>
          <w:bCs/>
          <w:sz w:val="40"/>
          <w:szCs w:val="40"/>
          <w:rtl/>
          <w:lang w:bidi="ar-EG"/>
        </w:rPr>
      </w:pPr>
      <w:bookmarkStart w:id="0" w:name="_Hlk224089940"/>
      <w:r w:rsidRPr="00571A79">
        <w:rPr>
          <w:rFonts w:ascii="Sakkal Majalla" w:hAnsi="Sakkal Majalla" w:cs="Sakkal Majalla" w:hint="cs"/>
          <w:b/>
          <w:bCs/>
          <w:sz w:val="40"/>
          <w:szCs w:val="40"/>
          <w:rtl/>
          <w:lang w:bidi="ar-EG"/>
        </w:rPr>
        <w:t>نموذج</w:t>
      </w:r>
      <w:r w:rsidRPr="00571A79">
        <w:rPr>
          <w:rFonts w:ascii="Sakkal Majalla" w:hAnsi="Sakkal Majalla" w:cs="Sakkal Majalla"/>
          <w:b/>
          <w:bCs/>
          <w:sz w:val="40"/>
          <w:szCs w:val="40"/>
          <w:rtl/>
          <w:lang w:bidi="ar-EG"/>
        </w:rPr>
        <w:t xml:space="preserve"> </w:t>
      </w:r>
      <w:r w:rsidRPr="00571A79">
        <w:rPr>
          <w:rFonts w:ascii="Sakkal Majalla" w:hAnsi="Sakkal Majalla" w:cs="Sakkal Majalla" w:hint="cs"/>
          <w:b/>
          <w:bCs/>
          <w:sz w:val="40"/>
          <w:szCs w:val="40"/>
          <w:rtl/>
          <w:lang w:bidi="ar-EG"/>
        </w:rPr>
        <w:t>تكاملي</w:t>
      </w:r>
      <w:r w:rsidRPr="00571A79">
        <w:rPr>
          <w:rFonts w:ascii="Sakkal Majalla" w:hAnsi="Sakkal Majalla" w:cs="Sakkal Majalla"/>
          <w:b/>
          <w:bCs/>
          <w:sz w:val="40"/>
          <w:szCs w:val="40"/>
          <w:rtl/>
          <w:lang w:bidi="ar-EG"/>
        </w:rPr>
        <w:t xml:space="preserve"> </w:t>
      </w:r>
      <w:r w:rsidRPr="00571A79">
        <w:rPr>
          <w:rFonts w:ascii="Sakkal Majalla" w:hAnsi="Sakkal Majalla" w:cs="Sakkal Majalla" w:hint="cs"/>
          <w:b/>
          <w:bCs/>
          <w:sz w:val="40"/>
          <w:szCs w:val="40"/>
          <w:rtl/>
          <w:lang w:bidi="ar-EG"/>
        </w:rPr>
        <w:t>بين</w:t>
      </w:r>
      <w:r w:rsidRPr="00571A79">
        <w:rPr>
          <w:rFonts w:ascii="Sakkal Majalla" w:hAnsi="Sakkal Majalla" w:cs="Sakkal Majalla"/>
          <w:b/>
          <w:bCs/>
          <w:sz w:val="40"/>
          <w:szCs w:val="40"/>
          <w:rtl/>
          <w:lang w:bidi="ar-EG"/>
        </w:rPr>
        <w:t xml:space="preserve"> </w:t>
      </w:r>
      <w:r w:rsidRPr="00571A79">
        <w:rPr>
          <w:rFonts w:ascii="Sakkal Majalla" w:hAnsi="Sakkal Majalla" w:cs="Sakkal Majalla" w:hint="cs"/>
          <w:b/>
          <w:bCs/>
          <w:sz w:val="40"/>
          <w:szCs w:val="40"/>
          <w:rtl/>
          <w:lang w:bidi="ar-EG"/>
        </w:rPr>
        <w:t>إدارة</w:t>
      </w:r>
      <w:r w:rsidRPr="00571A79">
        <w:rPr>
          <w:rFonts w:ascii="Sakkal Majalla" w:hAnsi="Sakkal Majalla" w:cs="Sakkal Majalla"/>
          <w:b/>
          <w:bCs/>
          <w:sz w:val="40"/>
          <w:szCs w:val="40"/>
          <w:rtl/>
          <w:lang w:bidi="ar-EG"/>
        </w:rPr>
        <w:t xml:space="preserve"> </w:t>
      </w:r>
      <w:r w:rsidRPr="00571A79">
        <w:rPr>
          <w:rFonts w:ascii="Sakkal Majalla" w:hAnsi="Sakkal Majalla" w:cs="Sakkal Majalla" w:hint="cs"/>
          <w:b/>
          <w:bCs/>
          <w:sz w:val="40"/>
          <w:szCs w:val="40"/>
          <w:rtl/>
          <w:lang w:bidi="ar-EG"/>
        </w:rPr>
        <w:t>الجودة</w:t>
      </w:r>
      <w:r w:rsidRPr="00571A79">
        <w:rPr>
          <w:rFonts w:ascii="Sakkal Majalla" w:hAnsi="Sakkal Majalla" w:cs="Sakkal Majalla"/>
          <w:b/>
          <w:bCs/>
          <w:sz w:val="40"/>
          <w:szCs w:val="40"/>
          <w:rtl/>
          <w:lang w:bidi="ar-EG"/>
        </w:rPr>
        <w:t xml:space="preserve"> </w:t>
      </w:r>
      <w:r w:rsidRPr="00571A79">
        <w:rPr>
          <w:rFonts w:ascii="Sakkal Majalla" w:hAnsi="Sakkal Majalla" w:cs="Sakkal Majalla" w:hint="cs"/>
          <w:b/>
          <w:bCs/>
          <w:sz w:val="40"/>
          <w:szCs w:val="40"/>
          <w:rtl/>
          <w:lang w:bidi="ar-EG"/>
        </w:rPr>
        <w:t>والإدارة</w:t>
      </w:r>
      <w:r w:rsidRPr="00571A79">
        <w:rPr>
          <w:rFonts w:ascii="Sakkal Majalla" w:hAnsi="Sakkal Majalla" w:cs="Sakkal Majalla"/>
          <w:b/>
          <w:bCs/>
          <w:sz w:val="40"/>
          <w:szCs w:val="40"/>
          <w:rtl/>
          <w:lang w:bidi="ar-EG"/>
        </w:rPr>
        <w:t xml:space="preserve"> </w:t>
      </w:r>
      <w:r w:rsidRPr="00571A79">
        <w:rPr>
          <w:rFonts w:ascii="Sakkal Majalla" w:hAnsi="Sakkal Majalla" w:cs="Sakkal Majalla" w:hint="cs"/>
          <w:b/>
          <w:bCs/>
          <w:sz w:val="40"/>
          <w:szCs w:val="40"/>
          <w:rtl/>
          <w:lang w:bidi="ar-EG"/>
        </w:rPr>
        <w:t>الرشيقة</w:t>
      </w:r>
      <w:r w:rsidRPr="00571A79">
        <w:rPr>
          <w:rFonts w:ascii="Sakkal Majalla" w:hAnsi="Sakkal Majalla" w:cs="Sakkal Majalla"/>
          <w:b/>
          <w:bCs/>
          <w:sz w:val="40"/>
          <w:szCs w:val="40"/>
          <w:rtl/>
          <w:lang w:bidi="ar-EG"/>
        </w:rPr>
        <w:t xml:space="preserve"> </w:t>
      </w:r>
      <w:r w:rsidRPr="00571A79">
        <w:rPr>
          <w:rFonts w:ascii="Sakkal Majalla" w:hAnsi="Sakkal Majalla" w:cs="Sakkal Majalla" w:hint="cs"/>
          <w:b/>
          <w:bCs/>
          <w:sz w:val="40"/>
          <w:szCs w:val="40"/>
          <w:rtl/>
          <w:lang w:bidi="ar-EG"/>
        </w:rPr>
        <w:t>لتعزيز</w:t>
      </w:r>
      <w:r w:rsidRPr="00571A79">
        <w:rPr>
          <w:rFonts w:ascii="Sakkal Majalla" w:hAnsi="Sakkal Majalla" w:cs="Sakkal Majalla"/>
          <w:b/>
          <w:bCs/>
          <w:sz w:val="40"/>
          <w:szCs w:val="40"/>
          <w:rtl/>
          <w:lang w:bidi="ar-EG"/>
        </w:rPr>
        <w:t xml:space="preserve"> </w:t>
      </w:r>
      <w:r w:rsidRPr="00571A79">
        <w:rPr>
          <w:rFonts w:ascii="Sakkal Majalla" w:hAnsi="Sakkal Majalla" w:cs="Sakkal Majalla" w:hint="cs"/>
          <w:b/>
          <w:bCs/>
          <w:sz w:val="40"/>
          <w:szCs w:val="40"/>
          <w:rtl/>
          <w:lang w:bidi="ar-EG"/>
        </w:rPr>
        <w:t>كفاءة</w:t>
      </w:r>
      <w:r w:rsidRPr="00571A79">
        <w:rPr>
          <w:rFonts w:ascii="Sakkal Majalla" w:hAnsi="Sakkal Majalla" w:cs="Sakkal Majalla"/>
          <w:b/>
          <w:bCs/>
          <w:sz w:val="40"/>
          <w:szCs w:val="40"/>
          <w:rtl/>
          <w:lang w:bidi="ar-EG"/>
        </w:rPr>
        <w:t xml:space="preserve"> </w:t>
      </w:r>
      <w:r w:rsidRPr="00571A79">
        <w:rPr>
          <w:rFonts w:ascii="Sakkal Majalla" w:hAnsi="Sakkal Majalla" w:cs="Sakkal Majalla" w:hint="cs"/>
          <w:b/>
          <w:bCs/>
          <w:sz w:val="40"/>
          <w:szCs w:val="40"/>
          <w:rtl/>
          <w:lang w:bidi="ar-EG"/>
        </w:rPr>
        <w:t>إدارة</w:t>
      </w:r>
      <w:r w:rsidRPr="00571A79">
        <w:rPr>
          <w:rFonts w:ascii="Sakkal Majalla" w:hAnsi="Sakkal Majalla" w:cs="Sakkal Majalla"/>
          <w:b/>
          <w:bCs/>
          <w:sz w:val="40"/>
          <w:szCs w:val="40"/>
          <w:rtl/>
          <w:lang w:bidi="ar-EG"/>
        </w:rPr>
        <w:t xml:space="preserve"> </w:t>
      </w:r>
      <w:r w:rsidRPr="00571A79">
        <w:rPr>
          <w:rFonts w:ascii="Sakkal Majalla" w:hAnsi="Sakkal Majalla" w:cs="Sakkal Majalla" w:hint="cs"/>
          <w:b/>
          <w:bCs/>
          <w:sz w:val="40"/>
          <w:szCs w:val="40"/>
          <w:rtl/>
          <w:lang w:bidi="ar-EG"/>
        </w:rPr>
        <w:t>حشود</w:t>
      </w:r>
      <w:r w:rsidRPr="00571A79">
        <w:rPr>
          <w:rFonts w:ascii="Sakkal Majalla" w:hAnsi="Sakkal Majalla" w:cs="Sakkal Majalla"/>
          <w:b/>
          <w:bCs/>
          <w:sz w:val="40"/>
          <w:szCs w:val="40"/>
          <w:rtl/>
          <w:lang w:bidi="ar-EG"/>
        </w:rPr>
        <w:t xml:space="preserve"> </w:t>
      </w:r>
      <w:r w:rsidRPr="00571A79">
        <w:rPr>
          <w:rFonts w:ascii="Sakkal Majalla" w:hAnsi="Sakkal Majalla" w:cs="Sakkal Majalla" w:hint="cs"/>
          <w:b/>
          <w:bCs/>
          <w:sz w:val="40"/>
          <w:szCs w:val="40"/>
          <w:rtl/>
          <w:lang w:bidi="ar-EG"/>
        </w:rPr>
        <w:t>المعتمرين</w:t>
      </w:r>
      <w:r w:rsidRPr="00571A79">
        <w:rPr>
          <w:rFonts w:ascii="Sakkal Majalla" w:hAnsi="Sakkal Majalla" w:cs="Sakkal Majalla"/>
          <w:b/>
          <w:bCs/>
          <w:sz w:val="40"/>
          <w:szCs w:val="40"/>
          <w:rtl/>
          <w:lang w:bidi="ar-EG"/>
        </w:rPr>
        <w:t xml:space="preserve"> </w:t>
      </w:r>
      <w:r w:rsidRPr="00571A79">
        <w:rPr>
          <w:rFonts w:ascii="Sakkal Majalla" w:hAnsi="Sakkal Majalla" w:cs="Sakkal Majalla" w:hint="cs"/>
          <w:b/>
          <w:bCs/>
          <w:sz w:val="40"/>
          <w:szCs w:val="40"/>
          <w:rtl/>
          <w:lang w:bidi="ar-EG"/>
        </w:rPr>
        <w:t>خلال</w:t>
      </w:r>
      <w:r w:rsidRPr="00571A79">
        <w:rPr>
          <w:rFonts w:ascii="Sakkal Majalla" w:hAnsi="Sakkal Majalla" w:cs="Sakkal Majalla"/>
          <w:b/>
          <w:bCs/>
          <w:sz w:val="40"/>
          <w:szCs w:val="40"/>
          <w:rtl/>
          <w:lang w:bidi="ar-EG"/>
        </w:rPr>
        <w:t xml:space="preserve"> </w:t>
      </w:r>
      <w:r w:rsidRPr="00571A79">
        <w:rPr>
          <w:rFonts w:ascii="Sakkal Majalla" w:hAnsi="Sakkal Majalla" w:cs="Sakkal Majalla" w:hint="cs"/>
          <w:b/>
          <w:bCs/>
          <w:sz w:val="40"/>
          <w:szCs w:val="40"/>
          <w:rtl/>
          <w:lang w:bidi="ar-EG"/>
        </w:rPr>
        <w:t>شهر</w:t>
      </w:r>
      <w:r w:rsidRPr="00571A79">
        <w:rPr>
          <w:rFonts w:ascii="Sakkal Majalla" w:hAnsi="Sakkal Majalla" w:cs="Sakkal Majalla"/>
          <w:b/>
          <w:bCs/>
          <w:sz w:val="40"/>
          <w:szCs w:val="40"/>
          <w:rtl/>
          <w:lang w:bidi="ar-EG"/>
        </w:rPr>
        <w:t xml:space="preserve"> </w:t>
      </w:r>
      <w:r w:rsidRPr="00571A79">
        <w:rPr>
          <w:rFonts w:ascii="Sakkal Majalla" w:hAnsi="Sakkal Majalla" w:cs="Sakkal Majalla" w:hint="cs"/>
          <w:b/>
          <w:bCs/>
          <w:sz w:val="40"/>
          <w:szCs w:val="40"/>
          <w:rtl/>
          <w:lang w:bidi="ar-EG"/>
        </w:rPr>
        <w:t>رمضان</w:t>
      </w:r>
      <w:r w:rsidRPr="00571A79">
        <w:rPr>
          <w:rFonts w:ascii="Sakkal Majalla" w:hAnsi="Sakkal Majalla" w:cs="Sakkal Majalla"/>
          <w:b/>
          <w:bCs/>
          <w:sz w:val="40"/>
          <w:szCs w:val="40"/>
          <w:rtl/>
          <w:lang w:bidi="ar-EG"/>
        </w:rPr>
        <w:t xml:space="preserve"> </w:t>
      </w:r>
      <w:r w:rsidRPr="00571A79">
        <w:rPr>
          <w:rFonts w:ascii="Sakkal Majalla" w:hAnsi="Sakkal Majalla" w:cs="Sakkal Majalla" w:hint="cs"/>
          <w:b/>
          <w:bCs/>
          <w:sz w:val="40"/>
          <w:szCs w:val="40"/>
          <w:rtl/>
          <w:lang w:bidi="ar-EG"/>
        </w:rPr>
        <w:t>في</w:t>
      </w:r>
      <w:r w:rsidRPr="00571A79">
        <w:rPr>
          <w:rFonts w:ascii="Sakkal Majalla" w:hAnsi="Sakkal Majalla" w:cs="Sakkal Majalla"/>
          <w:b/>
          <w:bCs/>
          <w:sz w:val="40"/>
          <w:szCs w:val="40"/>
          <w:rtl/>
          <w:lang w:bidi="ar-EG"/>
        </w:rPr>
        <w:t xml:space="preserve"> </w:t>
      </w:r>
      <w:r w:rsidRPr="00571A79">
        <w:rPr>
          <w:rFonts w:ascii="Sakkal Majalla" w:hAnsi="Sakkal Majalla" w:cs="Sakkal Majalla" w:hint="cs"/>
          <w:b/>
          <w:bCs/>
          <w:sz w:val="40"/>
          <w:szCs w:val="40"/>
          <w:rtl/>
          <w:lang w:bidi="ar-EG"/>
        </w:rPr>
        <w:t>التوسعة</w:t>
      </w:r>
      <w:r w:rsidRPr="00571A79">
        <w:rPr>
          <w:rFonts w:ascii="Sakkal Majalla" w:hAnsi="Sakkal Majalla" w:cs="Sakkal Majalla"/>
          <w:b/>
          <w:bCs/>
          <w:sz w:val="40"/>
          <w:szCs w:val="40"/>
          <w:rtl/>
          <w:lang w:bidi="ar-EG"/>
        </w:rPr>
        <w:t xml:space="preserve"> </w:t>
      </w:r>
      <w:r w:rsidRPr="00571A79">
        <w:rPr>
          <w:rFonts w:ascii="Sakkal Majalla" w:hAnsi="Sakkal Majalla" w:cs="Sakkal Majalla" w:hint="cs"/>
          <w:b/>
          <w:bCs/>
          <w:sz w:val="40"/>
          <w:szCs w:val="40"/>
          <w:rtl/>
          <w:lang w:bidi="ar-EG"/>
        </w:rPr>
        <w:t>الثالثة</w:t>
      </w:r>
      <w:r w:rsidRPr="00571A79">
        <w:rPr>
          <w:rFonts w:ascii="Sakkal Majalla" w:hAnsi="Sakkal Majalla" w:cs="Sakkal Majalla"/>
          <w:b/>
          <w:bCs/>
          <w:sz w:val="40"/>
          <w:szCs w:val="40"/>
          <w:rtl/>
          <w:lang w:bidi="ar-EG"/>
        </w:rPr>
        <w:t xml:space="preserve"> </w:t>
      </w:r>
      <w:r w:rsidRPr="00571A79">
        <w:rPr>
          <w:rFonts w:ascii="Sakkal Majalla" w:hAnsi="Sakkal Majalla" w:cs="Sakkal Majalla" w:hint="cs"/>
          <w:b/>
          <w:bCs/>
          <w:sz w:val="40"/>
          <w:szCs w:val="40"/>
          <w:rtl/>
          <w:lang w:bidi="ar-EG"/>
        </w:rPr>
        <w:t>للمسجد</w:t>
      </w:r>
      <w:r w:rsidRPr="00571A79">
        <w:rPr>
          <w:rFonts w:ascii="Sakkal Majalla" w:hAnsi="Sakkal Majalla" w:cs="Sakkal Majalla"/>
          <w:b/>
          <w:bCs/>
          <w:sz w:val="40"/>
          <w:szCs w:val="40"/>
          <w:rtl/>
          <w:lang w:bidi="ar-EG"/>
        </w:rPr>
        <w:t xml:space="preserve"> </w:t>
      </w:r>
      <w:r w:rsidRPr="00571A79">
        <w:rPr>
          <w:rFonts w:ascii="Sakkal Majalla" w:hAnsi="Sakkal Majalla" w:cs="Sakkal Majalla" w:hint="cs"/>
          <w:b/>
          <w:bCs/>
          <w:sz w:val="40"/>
          <w:szCs w:val="40"/>
          <w:rtl/>
          <w:lang w:bidi="ar-EG"/>
        </w:rPr>
        <w:t>الحرام</w:t>
      </w:r>
    </w:p>
    <w:bookmarkEnd w:id="0"/>
    <w:p w14:paraId="4025C7E8" w14:textId="77777777" w:rsidR="00673DED" w:rsidRPr="00B00059" w:rsidRDefault="00673DED" w:rsidP="00481618">
      <w:pPr>
        <w:bidi/>
        <w:jc w:val="center"/>
        <w:rPr>
          <w:rFonts w:ascii="Sakkal Majalla" w:hAnsi="Sakkal Majalla" w:cs="Sakkal Majalla"/>
          <w:b/>
          <w:bCs/>
          <w:sz w:val="28"/>
          <w:szCs w:val="28"/>
          <w:rtl/>
          <w:lang w:bidi="ar-EG"/>
        </w:rPr>
      </w:pPr>
    </w:p>
    <w:p w14:paraId="0472E65A" w14:textId="77777777" w:rsidR="00673DED" w:rsidRPr="00B00059" w:rsidRDefault="00673DED" w:rsidP="00481618">
      <w:pPr>
        <w:bidi/>
        <w:jc w:val="center"/>
        <w:rPr>
          <w:rFonts w:ascii="Sakkal Majalla" w:hAnsi="Sakkal Majalla" w:cs="Sakkal Majalla"/>
          <w:b/>
          <w:bCs/>
          <w:sz w:val="28"/>
          <w:szCs w:val="28"/>
          <w:rtl/>
          <w:lang w:bidi="ar-EG"/>
        </w:rPr>
      </w:pPr>
      <w:r w:rsidRPr="00B00059">
        <w:rPr>
          <w:rFonts w:ascii="Sakkal Majalla" w:hAnsi="Sakkal Majalla" w:cs="Sakkal Majalla"/>
          <w:b/>
          <w:bCs/>
          <w:sz w:val="28"/>
          <w:szCs w:val="28"/>
          <w:rtl/>
          <w:lang w:bidi="ar-EG"/>
        </w:rPr>
        <w:t>إعداد الطالب/</w:t>
      </w:r>
    </w:p>
    <w:p w14:paraId="511169B4" w14:textId="02AC007D" w:rsidR="00673DED" w:rsidRDefault="000D405D" w:rsidP="00481618">
      <w:pPr>
        <w:bidi/>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هاشم طه </w:t>
      </w:r>
      <w:proofErr w:type="spellStart"/>
      <w:r>
        <w:rPr>
          <w:rFonts w:ascii="Sakkal Majalla" w:hAnsi="Sakkal Majalla" w:cs="Sakkal Majalla" w:hint="cs"/>
          <w:b/>
          <w:bCs/>
          <w:sz w:val="28"/>
          <w:szCs w:val="28"/>
          <w:rtl/>
          <w:lang w:bidi="ar-EG"/>
        </w:rPr>
        <w:t>العيدروس</w:t>
      </w:r>
      <w:proofErr w:type="spellEnd"/>
    </w:p>
    <w:p w14:paraId="4CEE791F" w14:textId="77777777" w:rsidR="00673DED" w:rsidRPr="00B00059" w:rsidRDefault="00673DED" w:rsidP="00481618">
      <w:pPr>
        <w:bidi/>
        <w:jc w:val="center"/>
        <w:rPr>
          <w:rFonts w:ascii="Sakkal Majalla" w:hAnsi="Sakkal Majalla" w:cs="Sakkal Majalla"/>
          <w:b/>
          <w:bCs/>
          <w:sz w:val="28"/>
          <w:szCs w:val="28"/>
          <w:rtl/>
          <w:lang w:bidi="ar-EG"/>
        </w:rPr>
      </w:pPr>
    </w:p>
    <w:p w14:paraId="2410F95B" w14:textId="77777777" w:rsidR="00673DED" w:rsidRPr="00B00059" w:rsidRDefault="00673DED" w:rsidP="00481618">
      <w:pPr>
        <w:bidi/>
        <w:jc w:val="center"/>
        <w:rPr>
          <w:rFonts w:ascii="Sakkal Majalla" w:hAnsi="Sakkal Majalla" w:cs="Sakkal Majalla"/>
          <w:b/>
          <w:bCs/>
          <w:sz w:val="28"/>
          <w:szCs w:val="28"/>
          <w:rtl/>
          <w:lang w:bidi="ar-EG"/>
        </w:rPr>
      </w:pPr>
      <w:r w:rsidRPr="00B00059">
        <w:rPr>
          <w:rFonts w:ascii="Sakkal Majalla" w:hAnsi="Sakkal Majalla" w:cs="Sakkal Majalla"/>
          <w:b/>
          <w:bCs/>
          <w:sz w:val="28"/>
          <w:szCs w:val="28"/>
          <w:rtl/>
          <w:lang w:bidi="ar-EG"/>
        </w:rPr>
        <w:t>إشراف/</w:t>
      </w:r>
    </w:p>
    <w:p w14:paraId="198EB894" w14:textId="77777777" w:rsidR="000C650B" w:rsidRDefault="000C650B" w:rsidP="000C650B">
      <w:pPr>
        <w:bidi/>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 الفيصل </w:t>
      </w:r>
      <w:proofErr w:type="gramStart"/>
      <w:r>
        <w:rPr>
          <w:rFonts w:ascii="Sakkal Majalla" w:hAnsi="Sakkal Majalla" w:cs="Sakkal Majalla" w:hint="cs"/>
          <w:b/>
          <w:bCs/>
          <w:sz w:val="28"/>
          <w:szCs w:val="28"/>
          <w:rtl/>
          <w:lang w:bidi="ar-EG"/>
        </w:rPr>
        <w:t>عبدالحميد</w:t>
      </w:r>
      <w:proofErr w:type="gramEnd"/>
    </w:p>
    <w:p w14:paraId="134BBFFD" w14:textId="77777777" w:rsidR="000C650B" w:rsidRDefault="000C650B" w:rsidP="000C650B">
      <w:pPr>
        <w:bidi/>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فايز جراد</w:t>
      </w:r>
    </w:p>
    <w:p w14:paraId="7F90368E" w14:textId="77777777" w:rsidR="00673DED" w:rsidRPr="00B00059" w:rsidRDefault="00673DED" w:rsidP="00481618">
      <w:pPr>
        <w:bidi/>
        <w:jc w:val="center"/>
        <w:rPr>
          <w:rFonts w:ascii="Sakkal Majalla" w:hAnsi="Sakkal Majalla" w:cs="Sakkal Majalla"/>
          <w:b/>
          <w:bCs/>
          <w:sz w:val="28"/>
          <w:szCs w:val="28"/>
          <w:rtl/>
          <w:lang w:bidi="ar-EG"/>
        </w:rPr>
      </w:pPr>
    </w:p>
    <w:p w14:paraId="5A89DFCB" w14:textId="77777777" w:rsidR="00673DED" w:rsidRPr="00B00059" w:rsidRDefault="00673DED" w:rsidP="00481618">
      <w:pPr>
        <w:bidi/>
        <w:jc w:val="center"/>
        <w:rPr>
          <w:rFonts w:ascii="Sakkal Majalla" w:hAnsi="Sakkal Majalla" w:cs="Sakkal Majalla"/>
          <w:b/>
          <w:bCs/>
          <w:sz w:val="28"/>
          <w:szCs w:val="28"/>
          <w:rtl/>
          <w:lang w:bidi="ar-EG"/>
        </w:rPr>
      </w:pPr>
      <w:r w:rsidRPr="00B00059">
        <w:rPr>
          <w:rFonts w:ascii="Sakkal Majalla" w:hAnsi="Sakkal Majalla" w:cs="Sakkal Majalla"/>
          <w:b/>
          <w:bCs/>
          <w:sz w:val="28"/>
          <w:szCs w:val="28"/>
          <w:rtl/>
          <w:lang w:bidi="ar-EG"/>
        </w:rPr>
        <w:t>العام الدراسي:</w:t>
      </w:r>
    </w:p>
    <w:p w14:paraId="765B5279" w14:textId="77777777" w:rsidR="00673DED" w:rsidRPr="00B00059" w:rsidRDefault="00673DED" w:rsidP="00481618">
      <w:pPr>
        <w:bidi/>
        <w:jc w:val="center"/>
        <w:rPr>
          <w:rFonts w:ascii="Sakkal Majalla" w:hAnsi="Sakkal Majalla" w:cs="Sakkal Majalla"/>
          <w:b/>
          <w:bCs/>
          <w:sz w:val="28"/>
          <w:szCs w:val="28"/>
          <w:rtl/>
          <w:lang w:bidi="ar-EG"/>
        </w:rPr>
      </w:pPr>
      <w:r w:rsidRPr="00B00059">
        <w:rPr>
          <w:rFonts w:ascii="Sakkal Majalla" w:hAnsi="Sakkal Majalla" w:cs="Sakkal Majalla" w:hint="cs"/>
          <w:b/>
          <w:bCs/>
          <w:sz w:val="28"/>
          <w:szCs w:val="28"/>
          <w:rtl/>
          <w:lang w:bidi="ar-EG"/>
        </w:rPr>
        <w:t>2026</w:t>
      </w:r>
    </w:p>
    <w:p w14:paraId="2877E318" w14:textId="77777777" w:rsidR="00673DED" w:rsidRPr="00B00059" w:rsidRDefault="00673DED" w:rsidP="00481618">
      <w:pPr>
        <w:bidi/>
        <w:jc w:val="center"/>
        <w:rPr>
          <w:rFonts w:ascii="Sakkal Majalla" w:hAnsi="Sakkal Majalla" w:cs="Sakkal Majalla"/>
          <w:b/>
          <w:bCs/>
          <w:sz w:val="28"/>
          <w:szCs w:val="28"/>
          <w:rtl/>
          <w:lang w:bidi="ar-EG"/>
        </w:rPr>
      </w:pPr>
    </w:p>
    <w:p w14:paraId="1A4FE25E" w14:textId="77777777" w:rsidR="00673DED" w:rsidRPr="00B00059" w:rsidRDefault="00673DED" w:rsidP="00481618">
      <w:pPr>
        <w:bidi/>
        <w:jc w:val="center"/>
        <w:rPr>
          <w:rFonts w:ascii="Sakkal Majalla" w:hAnsi="Sakkal Majalla" w:cs="Sakkal Majalla"/>
          <w:b/>
          <w:bCs/>
          <w:sz w:val="28"/>
          <w:szCs w:val="28"/>
          <w:rtl/>
          <w:lang w:bidi="ar-EG"/>
        </w:rPr>
      </w:pPr>
    </w:p>
    <w:p w14:paraId="05ABF10A" w14:textId="77777777" w:rsidR="00673DED" w:rsidRPr="00B00059" w:rsidRDefault="00673DED" w:rsidP="00481618">
      <w:pPr>
        <w:bidi/>
        <w:rPr>
          <w:rFonts w:ascii="Sakkal Majalla" w:hAnsi="Sakkal Majalla" w:cs="Sakkal Majalla"/>
          <w:sz w:val="28"/>
          <w:szCs w:val="28"/>
          <w:u w:val="single"/>
          <w:rtl/>
        </w:rPr>
      </w:pPr>
    </w:p>
    <w:p w14:paraId="304ACBA6" w14:textId="77777777" w:rsidR="00673DED" w:rsidRPr="00B00059" w:rsidRDefault="00673DED" w:rsidP="00481618">
      <w:pPr>
        <w:bidi/>
        <w:rPr>
          <w:rFonts w:ascii="Sakkal Majalla" w:hAnsi="Sakkal Majalla" w:cs="Sakkal Majalla"/>
          <w:sz w:val="28"/>
          <w:szCs w:val="28"/>
          <w:u w:val="single"/>
          <w:rtl/>
        </w:rPr>
      </w:pPr>
    </w:p>
    <w:p w14:paraId="40736FEE" w14:textId="77777777" w:rsidR="00673DED" w:rsidRPr="00B00059" w:rsidRDefault="00673DED" w:rsidP="00481618">
      <w:pPr>
        <w:bidi/>
        <w:rPr>
          <w:rFonts w:ascii="Sakkal Majalla" w:hAnsi="Sakkal Majalla" w:cs="Sakkal Majalla"/>
          <w:sz w:val="28"/>
          <w:szCs w:val="28"/>
          <w:u w:val="single"/>
          <w:rtl/>
        </w:rPr>
      </w:pPr>
    </w:p>
    <w:p w14:paraId="36FE7453" w14:textId="77777777" w:rsidR="00897AB2" w:rsidRDefault="00897AB2" w:rsidP="00897AB2">
      <w:pPr>
        <w:bidi/>
        <w:rPr>
          <w:rFonts w:ascii="Sakkal Majalla" w:hAnsi="Sakkal Majalla" w:cs="Sakkal Majalla"/>
          <w:sz w:val="28"/>
          <w:szCs w:val="28"/>
          <w:u w:val="single"/>
          <w:rtl/>
        </w:rPr>
      </w:pPr>
    </w:p>
    <w:p w14:paraId="49ED57B6" w14:textId="77777777" w:rsidR="00897AB2" w:rsidRDefault="00897AB2" w:rsidP="00897AB2">
      <w:pPr>
        <w:bidi/>
        <w:rPr>
          <w:rFonts w:ascii="Sakkal Majalla" w:hAnsi="Sakkal Majalla" w:cs="Sakkal Majalla"/>
          <w:sz w:val="28"/>
          <w:szCs w:val="28"/>
          <w:u w:val="single"/>
          <w:rtl/>
        </w:rPr>
      </w:pPr>
    </w:p>
    <w:p w14:paraId="1CB0A6A2" w14:textId="77777777" w:rsidR="00897AB2" w:rsidRDefault="00897AB2" w:rsidP="00897AB2">
      <w:pPr>
        <w:bidi/>
        <w:rPr>
          <w:rFonts w:ascii="Sakkal Majalla" w:hAnsi="Sakkal Majalla" w:cs="Sakkal Majalla"/>
          <w:sz w:val="28"/>
          <w:szCs w:val="28"/>
          <w:u w:val="single"/>
          <w:rtl/>
        </w:rPr>
      </w:pPr>
    </w:p>
    <w:p w14:paraId="41D5D9D0" w14:textId="77777777" w:rsidR="00897AB2" w:rsidRDefault="00897AB2" w:rsidP="00897AB2">
      <w:pPr>
        <w:bidi/>
        <w:rPr>
          <w:rFonts w:ascii="Sakkal Majalla" w:hAnsi="Sakkal Majalla" w:cs="Sakkal Majalla"/>
          <w:sz w:val="28"/>
          <w:szCs w:val="28"/>
          <w:u w:val="single"/>
          <w:rtl/>
        </w:rPr>
      </w:pPr>
    </w:p>
    <w:p w14:paraId="7E477851" w14:textId="77777777" w:rsidR="00897AB2" w:rsidRPr="00B00059" w:rsidRDefault="00897AB2" w:rsidP="00897AB2">
      <w:pPr>
        <w:bidi/>
        <w:rPr>
          <w:rFonts w:ascii="Sakkal Majalla" w:hAnsi="Sakkal Majalla" w:cs="Sakkal Majalla"/>
          <w:sz w:val="28"/>
          <w:szCs w:val="28"/>
          <w:u w:val="single"/>
          <w:rtl/>
        </w:rPr>
      </w:pPr>
    </w:p>
    <w:p w14:paraId="4EE7F862" w14:textId="77777777" w:rsidR="00673DED" w:rsidRPr="00B00059" w:rsidRDefault="00673DED" w:rsidP="00481618">
      <w:pPr>
        <w:bidi/>
        <w:rPr>
          <w:rFonts w:ascii="Sakkal Majalla" w:hAnsi="Sakkal Majalla" w:cs="Sakkal Majalla"/>
          <w:sz w:val="28"/>
          <w:szCs w:val="28"/>
          <w:u w:val="single"/>
          <w:rtl/>
        </w:rPr>
      </w:pPr>
    </w:p>
    <w:p w14:paraId="1EC0D196" w14:textId="77777777" w:rsidR="00897AB2" w:rsidRDefault="00897AB2" w:rsidP="000E5F79">
      <w:pPr>
        <w:bidi/>
        <w:jc w:val="center"/>
        <w:outlineLvl w:val="0"/>
        <w:rPr>
          <w:rFonts w:cs="PT Bold Heading"/>
          <w:color w:val="000000" w:themeColor="text1"/>
          <w:sz w:val="32"/>
          <w:szCs w:val="32"/>
          <w:rtl/>
        </w:rPr>
      </w:pPr>
    </w:p>
    <w:p w14:paraId="34309E85" w14:textId="16DFB21D" w:rsidR="00673DED" w:rsidRPr="00BD2E45" w:rsidRDefault="00673DED" w:rsidP="00897AB2">
      <w:pPr>
        <w:bidi/>
        <w:jc w:val="center"/>
        <w:outlineLvl w:val="0"/>
        <w:rPr>
          <w:rFonts w:cs="PT Bold Heading"/>
          <w:color w:val="000000" w:themeColor="text1"/>
          <w:sz w:val="32"/>
          <w:szCs w:val="32"/>
          <w:rtl/>
        </w:rPr>
      </w:pPr>
      <w:bookmarkStart w:id="1" w:name="_Toc224515087"/>
      <w:r w:rsidRPr="00BD2E45">
        <w:rPr>
          <w:rFonts w:cs="PT Bold Heading" w:hint="cs"/>
          <w:color w:val="000000" w:themeColor="text1"/>
          <w:sz w:val="32"/>
          <w:szCs w:val="32"/>
          <w:rtl/>
        </w:rPr>
        <w:t>الفصل الأول</w:t>
      </w:r>
      <w:bookmarkEnd w:id="1"/>
    </w:p>
    <w:p w14:paraId="483E22C4" w14:textId="77777777" w:rsidR="00673DED" w:rsidRPr="00B00059" w:rsidRDefault="00673DED" w:rsidP="00481618">
      <w:pPr>
        <w:bidi/>
        <w:rPr>
          <w:rFonts w:ascii="Sakkal Majalla" w:hAnsi="Sakkal Majalla" w:cs="Sakkal Majalla"/>
          <w:sz w:val="28"/>
          <w:szCs w:val="28"/>
          <w:u w:val="single"/>
          <w:rtl/>
        </w:rPr>
      </w:pPr>
    </w:p>
    <w:p w14:paraId="12C899DD" w14:textId="77777777" w:rsidR="00673DED" w:rsidRPr="00B00059" w:rsidRDefault="00673DED" w:rsidP="00481618">
      <w:pPr>
        <w:bidi/>
        <w:rPr>
          <w:rFonts w:ascii="Sakkal Majalla" w:hAnsi="Sakkal Majalla" w:cs="Sakkal Majalla"/>
          <w:sz w:val="28"/>
          <w:szCs w:val="28"/>
          <w:u w:val="single"/>
          <w:rtl/>
        </w:rPr>
      </w:pPr>
    </w:p>
    <w:p w14:paraId="34C372E6" w14:textId="77777777" w:rsidR="00673DED" w:rsidRPr="00B00059" w:rsidRDefault="00673DED" w:rsidP="00481618">
      <w:pPr>
        <w:bidi/>
        <w:rPr>
          <w:rFonts w:ascii="Sakkal Majalla" w:hAnsi="Sakkal Majalla" w:cs="Sakkal Majalla"/>
          <w:sz w:val="28"/>
          <w:szCs w:val="28"/>
          <w:u w:val="single"/>
          <w:rtl/>
        </w:rPr>
      </w:pPr>
    </w:p>
    <w:p w14:paraId="491BC390" w14:textId="77777777" w:rsidR="00673DED" w:rsidRPr="00B00059" w:rsidRDefault="00673DED" w:rsidP="00481618">
      <w:pPr>
        <w:bidi/>
        <w:rPr>
          <w:rFonts w:ascii="Sakkal Majalla" w:hAnsi="Sakkal Majalla" w:cs="Sakkal Majalla"/>
          <w:sz w:val="28"/>
          <w:szCs w:val="28"/>
          <w:u w:val="single"/>
          <w:rtl/>
        </w:rPr>
      </w:pPr>
    </w:p>
    <w:p w14:paraId="492A3544" w14:textId="77777777" w:rsidR="00673DED" w:rsidRPr="00B00059" w:rsidRDefault="00673DED" w:rsidP="00481618">
      <w:pPr>
        <w:bidi/>
        <w:rPr>
          <w:rFonts w:ascii="Sakkal Majalla" w:hAnsi="Sakkal Majalla" w:cs="Sakkal Majalla"/>
          <w:sz w:val="28"/>
          <w:szCs w:val="28"/>
          <w:u w:val="single"/>
          <w:rtl/>
        </w:rPr>
      </w:pPr>
    </w:p>
    <w:p w14:paraId="734A5641" w14:textId="77777777" w:rsidR="00673DED" w:rsidRDefault="00673DED" w:rsidP="00481618">
      <w:pPr>
        <w:bidi/>
        <w:rPr>
          <w:rFonts w:ascii="Sakkal Majalla" w:hAnsi="Sakkal Majalla" w:cs="Sakkal Majalla"/>
          <w:sz w:val="28"/>
          <w:szCs w:val="28"/>
          <w:u w:val="single"/>
          <w:rtl/>
        </w:rPr>
      </w:pPr>
    </w:p>
    <w:p w14:paraId="3A88745C" w14:textId="77777777" w:rsidR="005978F7" w:rsidRDefault="005978F7" w:rsidP="00BD2E45">
      <w:pPr>
        <w:bidi/>
        <w:spacing w:line="360" w:lineRule="auto"/>
        <w:jc w:val="both"/>
        <w:outlineLvl w:val="0"/>
        <w:rPr>
          <w:rFonts w:cs="PT Bold Heading"/>
          <w:color w:val="000000" w:themeColor="text1"/>
          <w:sz w:val="32"/>
          <w:szCs w:val="32"/>
          <w:rtl/>
        </w:rPr>
      </w:pPr>
      <w:bookmarkStart w:id="2" w:name="_Toc224515088"/>
    </w:p>
    <w:p w14:paraId="7B001FB7" w14:textId="13C2FD9F" w:rsidR="00673DED" w:rsidRPr="00C95802" w:rsidRDefault="00673DED" w:rsidP="005978F7">
      <w:pPr>
        <w:bidi/>
        <w:spacing w:line="360" w:lineRule="auto"/>
        <w:jc w:val="both"/>
        <w:outlineLvl w:val="0"/>
        <w:rPr>
          <w:rFonts w:cs="PT Bold Heading"/>
          <w:color w:val="000000" w:themeColor="text1"/>
          <w:sz w:val="32"/>
          <w:szCs w:val="32"/>
          <w:rtl/>
        </w:rPr>
      </w:pPr>
      <w:r w:rsidRPr="00C95802">
        <w:rPr>
          <w:rFonts w:cs="PT Bold Heading" w:hint="cs"/>
          <w:color w:val="000000" w:themeColor="text1"/>
          <w:sz w:val="32"/>
          <w:szCs w:val="32"/>
          <w:rtl/>
        </w:rPr>
        <w:lastRenderedPageBreak/>
        <w:t>مقدمة:</w:t>
      </w:r>
      <w:bookmarkEnd w:id="2"/>
      <w:r w:rsidRPr="00C95802">
        <w:rPr>
          <w:rFonts w:cs="PT Bold Heading" w:hint="cs"/>
          <w:color w:val="000000" w:themeColor="text1"/>
          <w:sz w:val="32"/>
          <w:szCs w:val="32"/>
          <w:rtl/>
        </w:rPr>
        <w:t xml:space="preserve"> </w:t>
      </w:r>
    </w:p>
    <w:p w14:paraId="3B38790E" w14:textId="04915E85" w:rsidR="0092651F" w:rsidRPr="0092651F" w:rsidRDefault="0092651F" w:rsidP="00481618">
      <w:pPr>
        <w:bidi/>
        <w:spacing w:line="360" w:lineRule="auto"/>
        <w:ind w:firstLine="720"/>
        <w:rPr>
          <w:rFonts w:ascii="Simplified Arabic" w:hAnsi="Simplified Arabic" w:cs="Simplified Arabic"/>
          <w:color w:val="000000" w:themeColor="text1"/>
          <w:sz w:val="28"/>
          <w:szCs w:val="28"/>
          <w:rtl/>
          <w:lang w:bidi="fa-IR"/>
        </w:rPr>
      </w:pPr>
      <w:r w:rsidRPr="0092651F">
        <w:rPr>
          <w:rFonts w:ascii="Simplified Arabic" w:hAnsi="Simplified Arabic" w:cs="Simplified Arabic" w:hint="cs"/>
          <w:color w:val="000000" w:themeColor="text1"/>
          <w:sz w:val="28"/>
          <w:szCs w:val="28"/>
          <w:rtl/>
          <w:lang w:bidi="fa-IR"/>
        </w:rPr>
        <w:t>شهدت</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المؤسسات</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في</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العقود</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الأخيرة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تحولًا</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كبيرًا</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في</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أساليب</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الإدارة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وطرق</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تحسين</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الأداء</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المؤسسي،</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حيث</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اتجهت</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العديد</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من</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المؤسسات</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إلى</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تبني</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مفاهيم</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الإدارة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الحديثة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التي</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تسهم</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في</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رفع</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كفاءة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العمليات</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وتحسين</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جودة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الخدمات</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المقدمة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للمستفيدين</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ويُعد</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مدخل</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إدارة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الجودة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من</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أهم</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المداخل</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الإدارية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التي</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تركز</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على</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التحسين</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المستمر،</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ومراقبة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العمليات،</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وضمان</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رضا</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المستفيدين،</w:t>
      </w:r>
      <w:r w:rsidRPr="0092651F">
        <w:rPr>
          <w:rFonts w:ascii="Simplified Arabic" w:hAnsi="Simplified Arabic" w:cs="Simplified Arabic"/>
          <w:color w:val="000000" w:themeColor="text1"/>
          <w:sz w:val="28"/>
          <w:szCs w:val="28"/>
          <w:rtl/>
          <w:lang w:bidi="fa-IR"/>
        </w:rPr>
        <w:t xml:space="preserve"> </w:t>
      </w:r>
      <w:r>
        <w:rPr>
          <w:rFonts w:ascii="Simplified Arabic" w:hAnsi="Simplified Arabic" w:cs="Simplified Arabic" w:hint="cs"/>
          <w:color w:val="000000" w:themeColor="text1"/>
          <w:sz w:val="28"/>
          <w:szCs w:val="28"/>
          <w:rtl/>
          <w:lang w:bidi="fa-IR"/>
        </w:rPr>
        <w:t>ف</w:t>
      </w:r>
      <w:r w:rsidRPr="0092651F">
        <w:rPr>
          <w:rFonts w:ascii="Simplified Arabic" w:hAnsi="Simplified Arabic" w:cs="Simplified Arabic" w:hint="cs"/>
          <w:color w:val="000000" w:themeColor="text1"/>
          <w:sz w:val="28"/>
          <w:szCs w:val="28"/>
          <w:rtl/>
          <w:lang w:bidi="fa-IR"/>
        </w:rPr>
        <w:t>تطبيق</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ممارسات</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إدارة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الجودة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يسهم</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بشكل</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مباشر</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في</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تعزيز</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الكفاءة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التشغيلية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وتحسين</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جودة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الخدمات</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وتقليل</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الأخطاء،</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بما</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يحقق</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الاستخدام</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الأمثل</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للموارد</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القحطاني</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والشعيبي،</w:t>
      </w:r>
      <w:r w:rsidRPr="0092651F">
        <w:rPr>
          <w:rFonts w:ascii="Simplified Arabic" w:hAnsi="Simplified Arabic" w:cs="Simplified Arabic"/>
          <w:color w:val="000000" w:themeColor="text1"/>
          <w:sz w:val="28"/>
          <w:szCs w:val="28"/>
          <w:rtl/>
          <w:lang w:bidi="fa-IR"/>
        </w:rPr>
        <w:t xml:space="preserve"> 2022)</w:t>
      </w:r>
      <w:r w:rsidRPr="0092651F">
        <w:rPr>
          <w:rFonts w:ascii="Simplified Arabic" w:hAnsi="Simplified Arabic" w:cs="Simplified Arabic"/>
          <w:color w:val="000000" w:themeColor="text1"/>
          <w:sz w:val="28"/>
          <w:szCs w:val="28"/>
          <w:lang w:bidi="fa-IR"/>
        </w:rPr>
        <w:t>.</w:t>
      </w:r>
    </w:p>
    <w:p w14:paraId="1E16CDB4" w14:textId="6747189D" w:rsidR="0092651F" w:rsidRPr="0092651F" w:rsidRDefault="0092651F" w:rsidP="00481618">
      <w:pPr>
        <w:bidi/>
        <w:spacing w:line="360" w:lineRule="auto"/>
        <w:ind w:firstLine="720"/>
        <w:rPr>
          <w:rFonts w:ascii="Simplified Arabic" w:hAnsi="Simplified Arabic" w:cs="Simplified Arabic"/>
          <w:color w:val="000000" w:themeColor="text1"/>
          <w:sz w:val="28"/>
          <w:szCs w:val="28"/>
          <w:rtl/>
          <w:lang w:bidi="fa-IR"/>
        </w:rPr>
      </w:pPr>
      <w:r>
        <w:rPr>
          <w:rFonts w:ascii="Simplified Arabic" w:hAnsi="Simplified Arabic" w:cs="Simplified Arabic" w:hint="cs"/>
          <w:color w:val="000000" w:themeColor="text1"/>
          <w:sz w:val="28"/>
          <w:szCs w:val="28"/>
          <w:rtl/>
          <w:lang w:bidi="fa-IR"/>
        </w:rPr>
        <w:t xml:space="preserve">وقد </w:t>
      </w:r>
      <w:r w:rsidRPr="0092651F">
        <w:rPr>
          <w:rFonts w:ascii="Simplified Arabic" w:hAnsi="Simplified Arabic" w:cs="Simplified Arabic" w:hint="cs"/>
          <w:color w:val="000000" w:themeColor="text1"/>
          <w:sz w:val="28"/>
          <w:szCs w:val="28"/>
          <w:rtl/>
          <w:lang w:bidi="fa-IR"/>
        </w:rPr>
        <w:t>شهدت</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مفاهيم</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إدارة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الجودة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تطورًا</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ملحوظًا</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من</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التركيز</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على</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مراقبة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الجودة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كخطوة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نهائية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في</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الإنتاج</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إلى</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اعتماد</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إدارة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الجودة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الشاملة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التي</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تهدف</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إلى</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دمج</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الجودة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في</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جميع</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جوانب</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العمل،</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بدءًا</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من</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التخطيط</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الاستراتيجي</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وحتى</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التنفيذ</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والتقييم</w:t>
      </w:r>
      <w:r>
        <w:rPr>
          <w:rFonts w:ascii="Simplified Arabic" w:hAnsi="Simplified Arabic" w:cs="Simplified Arabic" w:hint="cs"/>
          <w:color w:val="000000" w:themeColor="text1"/>
          <w:sz w:val="28"/>
          <w:szCs w:val="28"/>
          <w:rtl/>
          <w:lang w:bidi="fa-IR"/>
        </w:rPr>
        <w:t>، ف</w:t>
      </w:r>
      <w:r w:rsidRPr="0092651F">
        <w:rPr>
          <w:rFonts w:ascii="Simplified Arabic" w:hAnsi="Simplified Arabic" w:cs="Simplified Arabic" w:hint="cs"/>
          <w:color w:val="000000" w:themeColor="text1"/>
          <w:sz w:val="28"/>
          <w:szCs w:val="28"/>
          <w:rtl/>
          <w:lang w:bidi="fa-IR"/>
        </w:rPr>
        <w:t>لم</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تعد</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الجودة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خيارًا،</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بل</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أصبحت</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ضرورة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لتحقيق</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ميزة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تنافسية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مستدامة،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وتحسين</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سمعة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المؤسسة</w:t>
      </w:r>
      <w:r>
        <w:rPr>
          <w:rFonts w:ascii="Simplified Arabic" w:hAnsi="Simplified Arabic" w:cs="Simplified Arabic" w:hint="cs"/>
          <w:color w:val="000000" w:themeColor="text1"/>
          <w:sz w:val="28"/>
          <w:szCs w:val="28"/>
          <w:rtl/>
          <w:lang w:bidi="fa-IR"/>
        </w:rPr>
        <w:t>،</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وقد</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ساهمت</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أدوات</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إدارة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الجودة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الحديثة،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مثل</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تحليل</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البيانات</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وحل</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المشكلات</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والتحسين</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المستمر،</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في</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تحديد</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نقاط</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الضعف</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وتقديم</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حلول</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مبتكرة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وتحقيق</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تحسينات</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مستمرة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في</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الأداء</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الدعيق،</w:t>
      </w:r>
      <w:r w:rsidRPr="0092651F">
        <w:rPr>
          <w:rFonts w:ascii="Simplified Arabic" w:hAnsi="Simplified Arabic" w:cs="Simplified Arabic"/>
          <w:color w:val="000000" w:themeColor="text1"/>
          <w:sz w:val="28"/>
          <w:szCs w:val="28"/>
          <w:rtl/>
          <w:lang w:bidi="fa-IR"/>
        </w:rPr>
        <w:t xml:space="preserve"> 2025)</w:t>
      </w:r>
      <w:r w:rsidRPr="0092651F">
        <w:rPr>
          <w:rFonts w:ascii="Simplified Arabic" w:hAnsi="Simplified Arabic" w:cs="Simplified Arabic"/>
          <w:color w:val="000000" w:themeColor="text1"/>
          <w:sz w:val="28"/>
          <w:szCs w:val="28"/>
          <w:lang w:bidi="fa-IR"/>
        </w:rPr>
        <w:t>.</w:t>
      </w:r>
    </w:p>
    <w:p w14:paraId="0DCA82ED" w14:textId="77777777" w:rsidR="0092651F" w:rsidRDefault="0092651F" w:rsidP="00481618">
      <w:pPr>
        <w:bidi/>
        <w:spacing w:line="360" w:lineRule="auto"/>
        <w:ind w:firstLine="720"/>
        <w:jc w:val="both"/>
        <w:rPr>
          <w:rFonts w:ascii="Simplified Arabic" w:hAnsi="Simplified Arabic" w:cs="Simplified Arabic"/>
          <w:color w:val="000000" w:themeColor="text1"/>
          <w:sz w:val="28"/>
          <w:szCs w:val="28"/>
          <w:rtl/>
          <w:lang w:bidi="fa-IR"/>
        </w:rPr>
      </w:pPr>
      <w:r w:rsidRPr="0092651F">
        <w:rPr>
          <w:rFonts w:ascii="Simplified Arabic" w:hAnsi="Simplified Arabic" w:cs="Simplified Arabic" w:hint="cs"/>
          <w:color w:val="000000" w:themeColor="text1"/>
          <w:sz w:val="28"/>
          <w:szCs w:val="28"/>
          <w:rtl/>
          <w:lang w:bidi="fa-IR"/>
        </w:rPr>
        <w:t>ومع</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تصاعد</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تعقيد</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البيئات</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التنظيمية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وسرعة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التغيرات</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التشغيلية،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برزت</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الحاجة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إلى</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المرونة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الإدارية،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ومن</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أبرز</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أساليبها</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الإدارة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الرشيقة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color w:val="000000" w:themeColor="text1"/>
          <w:sz w:val="28"/>
          <w:szCs w:val="28"/>
          <w:lang w:bidi="fa-IR"/>
        </w:rPr>
        <w:t>Agile Management</w:t>
      </w:r>
      <w:r w:rsidRPr="0092651F">
        <w:rPr>
          <w:rFonts w:ascii="Simplified Arabic" w:hAnsi="Simplified Arabic" w:cs="Simplified Arabic"/>
          <w:color w:val="000000" w:themeColor="text1"/>
          <w:sz w:val="28"/>
          <w:szCs w:val="28"/>
          <w:rtl/>
          <w:lang w:bidi="fa-IR"/>
        </w:rPr>
        <w:t>)</w:t>
      </w:r>
      <w:r w:rsidRPr="0092651F">
        <w:rPr>
          <w:rFonts w:ascii="Simplified Arabic" w:hAnsi="Simplified Arabic" w:cs="Simplified Arabic" w:hint="cs"/>
          <w:color w:val="000000" w:themeColor="text1"/>
          <w:sz w:val="28"/>
          <w:szCs w:val="28"/>
          <w:rtl/>
          <w:lang w:bidi="fa-IR"/>
        </w:rPr>
        <w:t>،</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التي</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تهدف</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إلى</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التكيف</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السريع</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مع</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التغيرات،</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واتخاذ</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القرارات</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المناسبة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في</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الوقت</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المناسب،</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وتحقيق</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الأهداف</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بكفاءة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وفعالية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وتعتبر</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الإدارة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الرشيقة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أداة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جوهرية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لتعزيز</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التطوير</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التنظيمي</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من</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خلال</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تطوير</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القادة،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وتعزيز</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قدرات</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حل</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المشكلات،</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وتوقع</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المخاطر</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lastRenderedPageBreak/>
        <w:t>والفرص،</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وتسريع</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تنفيذ</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المهام</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بأقل</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تكلفة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وجهد،</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مما</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يجعلها</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أسلوبًا</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ضروريًا</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للمؤسسات</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التي</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تتعامل</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مع</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بيئات</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ديناميكية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ومعقدة</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البدوي</w:t>
      </w:r>
      <w:r w:rsidRPr="0092651F">
        <w:rPr>
          <w:rFonts w:ascii="Simplified Arabic" w:hAnsi="Simplified Arabic" w:cs="Simplified Arabic"/>
          <w:color w:val="000000" w:themeColor="text1"/>
          <w:sz w:val="28"/>
          <w:szCs w:val="28"/>
          <w:rtl/>
          <w:lang w:bidi="fa-IR"/>
        </w:rPr>
        <w:t xml:space="preserve"> </w:t>
      </w:r>
      <w:r w:rsidRPr="0092651F">
        <w:rPr>
          <w:rFonts w:ascii="Simplified Arabic" w:hAnsi="Simplified Arabic" w:cs="Simplified Arabic" w:hint="cs"/>
          <w:color w:val="000000" w:themeColor="text1"/>
          <w:sz w:val="28"/>
          <w:szCs w:val="28"/>
          <w:rtl/>
          <w:lang w:bidi="fa-IR"/>
        </w:rPr>
        <w:t>والبكري،</w:t>
      </w:r>
      <w:r w:rsidRPr="0092651F">
        <w:rPr>
          <w:rFonts w:ascii="Simplified Arabic" w:hAnsi="Simplified Arabic" w:cs="Simplified Arabic"/>
          <w:color w:val="000000" w:themeColor="text1"/>
          <w:sz w:val="28"/>
          <w:szCs w:val="28"/>
          <w:rtl/>
          <w:lang w:bidi="fa-IR"/>
        </w:rPr>
        <w:t xml:space="preserve"> 2024).</w:t>
      </w:r>
    </w:p>
    <w:p w14:paraId="6173A3D8" w14:textId="3C68ACBC" w:rsidR="00333F35" w:rsidRPr="00333F35" w:rsidRDefault="00333F35" w:rsidP="00481618">
      <w:pPr>
        <w:bidi/>
        <w:spacing w:line="360" w:lineRule="auto"/>
        <w:ind w:firstLine="720"/>
        <w:jc w:val="both"/>
        <w:rPr>
          <w:rFonts w:ascii="Simplified Arabic" w:hAnsi="Simplified Arabic" w:cs="Simplified Arabic"/>
          <w:color w:val="000000" w:themeColor="text1"/>
          <w:sz w:val="28"/>
          <w:szCs w:val="28"/>
          <w:rtl/>
          <w:lang w:bidi="fa-IR"/>
        </w:rPr>
      </w:pPr>
      <w:r w:rsidRPr="00333F35">
        <w:rPr>
          <w:rFonts w:ascii="Simplified Arabic" w:hAnsi="Simplified Arabic" w:cs="Simplified Arabic" w:hint="cs"/>
          <w:color w:val="000000" w:themeColor="text1"/>
          <w:sz w:val="28"/>
          <w:szCs w:val="28"/>
          <w:rtl/>
          <w:lang w:bidi="fa-IR"/>
        </w:rPr>
        <w:t>وتبرز</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أهمية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هذه</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النماذج</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الإدارية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بشكل</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خاص</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في</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مجال</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إدارة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الحشود</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البشرية،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حيث</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تُعد</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إدارة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الحشود</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من</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المجالات</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المهمة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في</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التخطيط</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الحضري</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وإدارة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الفعاليات</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الكبرى،</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خاصة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في</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المواقع</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التي</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تشهد</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تجمعات</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بشرية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كثيفة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وتشير</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الدراسات</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إلى</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أن</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إدارة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الحشود</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تتطلب</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تخطيطًا</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دقيقًا</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يعتمد</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على</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تحليل</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حركة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الأفراد،</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وتصميم</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المسارات</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المناسبة،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واستخدام</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التقنيات</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الحديثة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لضمان</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سلامة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الأفراد</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وتحقيق</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الانسيابية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في</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الحركة</w:t>
      </w:r>
      <w:r w:rsidRPr="00333F35">
        <w:rPr>
          <w:rFonts w:ascii="Simplified Arabic" w:hAnsi="Simplified Arabic" w:cs="Simplified Arabic"/>
          <w:color w:val="000000" w:themeColor="text1"/>
          <w:sz w:val="28"/>
          <w:szCs w:val="28"/>
          <w:lang w:bidi="fa-IR"/>
        </w:rPr>
        <w:t xml:space="preserve"> (</w:t>
      </w:r>
      <w:r w:rsidR="00702D16" w:rsidRPr="00702D16">
        <w:rPr>
          <w:rFonts w:ascii="Simplified Arabic" w:hAnsi="Simplified Arabic" w:cs="Simplified Arabic"/>
          <w:color w:val="000000" w:themeColor="text1"/>
          <w:sz w:val="28"/>
          <w:szCs w:val="28"/>
          <w:lang w:bidi="fa-IR"/>
        </w:rPr>
        <w:t>Felemban,</w:t>
      </w:r>
      <w:r w:rsidR="00702D16">
        <w:rPr>
          <w:rFonts w:ascii="Simplified Arabic" w:hAnsi="Simplified Arabic" w:cs="Simplified Arabic"/>
          <w:color w:val="000000" w:themeColor="text1"/>
          <w:sz w:val="28"/>
          <w:szCs w:val="28"/>
          <w:lang w:bidi="fa-IR"/>
        </w:rPr>
        <w:t xml:space="preserve"> et al</w:t>
      </w:r>
      <w:r w:rsidRPr="00333F35">
        <w:rPr>
          <w:rFonts w:ascii="Simplified Arabic" w:hAnsi="Simplified Arabic" w:cs="Simplified Arabic"/>
          <w:color w:val="000000" w:themeColor="text1"/>
          <w:sz w:val="28"/>
          <w:szCs w:val="28"/>
          <w:lang w:bidi="fa-IR"/>
        </w:rPr>
        <w:t xml:space="preserve">, </w:t>
      </w:r>
      <w:r w:rsidR="00702D16">
        <w:rPr>
          <w:rFonts w:ascii="Simplified Arabic" w:hAnsi="Simplified Arabic" w:cs="Simplified Arabic"/>
          <w:color w:val="000000" w:themeColor="text1"/>
          <w:sz w:val="28"/>
          <w:szCs w:val="28"/>
          <w:lang w:bidi="fa-IR"/>
        </w:rPr>
        <w:t>2021</w:t>
      </w:r>
      <w:r w:rsidRPr="00333F35">
        <w:rPr>
          <w:rFonts w:ascii="Simplified Arabic" w:hAnsi="Simplified Arabic" w:cs="Simplified Arabic"/>
          <w:color w:val="000000" w:themeColor="text1"/>
          <w:sz w:val="28"/>
          <w:szCs w:val="28"/>
          <w:lang w:bidi="fa-IR"/>
        </w:rPr>
        <w:t>).</w:t>
      </w:r>
    </w:p>
    <w:p w14:paraId="3253CBB9" w14:textId="77777777" w:rsidR="00333F35" w:rsidRPr="00333F35" w:rsidRDefault="00333F35" w:rsidP="00481618">
      <w:pPr>
        <w:bidi/>
        <w:spacing w:line="360" w:lineRule="auto"/>
        <w:ind w:firstLine="720"/>
        <w:jc w:val="both"/>
        <w:rPr>
          <w:rFonts w:ascii="Simplified Arabic" w:hAnsi="Simplified Arabic" w:cs="Simplified Arabic"/>
          <w:color w:val="000000" w:themeColor="text1"/>
          <w:sz w:val="28"/>
          <w:szCs w:val="28"/>
          <w:rtl/>
          <w:lang w:bidi="fa-IR"/>
        </w:rPr>
      </w:pPr>
      <w:r w:rsidRPr="00333F35">
        <w:rPr>
          <w:rFonts w:ascii="Simplified Arabic" w:hAnsi="Simplified Arabic" w:cs="Simplified Arabic" w:hint="cs"/>
          <w:color w:val="000000" w:themeColor="text1"/>
          <w:sz w:val="28"/>
          <w:szCs w:val="28"/>
          <w:rtl/>
          <w:lang w:bidi="fa-IR"/>
        </w:rPr>
        <w:t>وتُعد</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مناسك</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الحج</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والعمرة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من</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أكبر</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التجمعات</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البشرية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في</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العالم،</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حيث</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يتوافد</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ملايين</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المسلمين</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سنويًا</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إلى</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المسجد</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الحرام</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لأداء</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الشعائر</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الدينية،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الأمر</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الذي</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يشكل</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تحديًا</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كبيرًا</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في</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إدارة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حركة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الحشود</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وتنظيمها</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بما</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يضمن</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سلامة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المعتمرين</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وانسيابية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الحركة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داخل</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الحرم</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الشريف</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وتشير</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الدراسات</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إلى</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أن</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إدارة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الحشود</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في</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الحج</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والعمرة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تتطلب</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تكامل</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الجهود</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الهندسية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والتنظيمية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والتقنية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من</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أجل</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تحقيق</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أعلى</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مستويات</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السلامة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والكفاءة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التشغيلية</w:t>
      </w:r>
      <w:r w:rsidRPr="00333F35">
        <w:rPr>
          <w:rFonts w:ascii="Simplified Arabic" w:hAnsi="Simplified Arabic" w:cs="Simplified Arabic"/>
          <w:color w:val="000000" w:themeColor="text1"/>
          <w:sz w:val="28"/>
          <w:szCs w:val="28"/>
          <w:lang w:bidi="fa-IR"/>
        </w:rPr>
        <w:t xml:space="preserve"> (</w:t>
      </w:r>
      <w:proofErr w:type="spellStart"/>
      <w:r w:rsidRPr="00333F35">
        <w:rPr>
          <w:rFonts w:ascii="Simplified Arabic" w:hAnsi="Simplified Arabic" w:cs="Simplified Arabic"/>
          <w:color w:val="000000" w:themeColor="text1"/>
          <w:sz w:val="28"/>
          <w:szCs w:val="28"/>
          <w:lang w:bidi="fa-IR"/>
        </w:rPr>
        <w:t>Alnabulsi</w:t>
      </w:r>
      <w:proofErr w:type="spellEnd"/>
      <w:r w:rsidRPr="00333F35">
        <w:rPr>
          <w:rFonts w:ascii="Simplified Arabic" w:hAnsi="Simplified Arabic" w:cs="Simplified Arabic"/>
          <w:color w:val="000000" w:themeColor="text1"/>
          <w:sz w:val="28"/>
          <w:szCs w:val="28"/>
          <w:lang w:bidi="fa-IR"/>
        </w:rPr>
        <w:t xml:space="preserve"> &amp; Drury, 2014).</w:t>
      </w:r>
    </w:p>
    <w:p w14:paraId="543908AD" w14:textId="37D63912" w:rsidR="00333F35" w:rsidRPr="00333F35" w:rsidRDefault="00333F35" w:rsidP="00481618">
      <w:pPr>
        <w:bidi/>
        <w:spacing w:line="360" w:lineRule="auto"/>
        <w:ind w:firstLine="720"/>
        <w:jc w:val="both"/>
        <w:rPr>
          <w:rFonts w:ascii="Simplified Arabic" w:hAnsi="Simplified Arabic" w:cs="Simplified Arabic"/>
          <w:color w:val="000000" w:themeColor="text1"/>
          <w:sz w:val="28"/>
          <w:szCs w:val="28"/>
          <w:rtl/>
          <w:lang w:bidi="ar-KW"/>
        </w:rPr>
      </w:pPr>
      <w:r w:rsidRPr="00333F35">
        <w:rPr>
          <w:rFonts w:ascii="Simplified Arabic" w:hAnsi="Simplified Arabic" w:cs="Simplified Arabic" w:hint="cs"/>
          <w:color w:val="000000" w:themeColor="text1"/>
          <w:sz w:val="28"/>
          <w:szCs w:val="28"/>
          <w:rtl/>
          <w:lang w:bidi="fa-IR"/>
        </w:rPr>
        <w:t>وفي</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إطار</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الجهود</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المبذولة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لتطوير</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إدارة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الحشود</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في</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المسجد</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الحرام،</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نفذت</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المملكة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العربية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السعودية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عددًا</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من</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المشروعات</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العمرانية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الكبرى،</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ومن</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أبرزها</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مشروع</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التوسعة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الثالثة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للمسجد</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الحرام</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الذي</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يعد</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أحد</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أكبر</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المشروعات</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التوسعية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في</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العالم،</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حيث</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يهدف</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إلى</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زيادة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الطاقة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الاستيعابية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للحرم</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وتحسين</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حركة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الحشود</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وتسهيل</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أداء</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الشعائر</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الدينية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وقد</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اعتمد</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تنفيذ</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هذه</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التوسعة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على</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تصميمات</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هندسية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متقدمة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تراعي</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انسيابية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حركة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المعتمرين</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وتقلل</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من</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احتمالات</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الازدحام</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والاختناقات</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البشرية</w:t>
      </w:r>
      <w:r w:rsidR="002049E6">
        <w:rPr>
          <w:rFonts w:ascii="Simplified Arabic" w:hAnsi="Simplified Arabic" w:cs="Simplified Arabic"/>
          <w:color w:val="000000" w:themeColor="text1"/>
          <w:sz w:val="28"/>
          <w:szCs w:val="28"/>
          <w:lang w:bidi="fa-IR"/>
        </w:rPr>
        <w:t xml:space="preserve"> </w:t>
      </w:r>
      <w:r w:rsidR="002049E6">
        <w:rPr>
          <w:rFonts w:ascii="Simplified Arabic" w:hAnsi="Simplified Arabic" w:cs="Simplified Arabic" w:hint="cs"/>
          <w:color w:val="000000" w:themeColor="text1"/>
          <w:sz w:val="28"/>
          <w:szCs w:val="28"/>
          <w:rtl/>
          <w:lang w:bidi="ar-KW"/>
        </w:rPr>
        <w:t>(الفضيل، 2015)</w:t>
      </w:r>
    </w:p>
    <w:p w14:paraId="58306BBB" w14:textId="1DF6BF6A" w:rsidR="00702D16" w:rsidRPr="00C95802" w:rsidRDefault="00333F35" w:rsidP="00481618">
      <w:pPr>
        <w:bidi/>
        <w:spacing w:line="360" w:lineRule="auto"/>
        <w:ind w:firstLine="720"/>
        <w:jc w:val="both"/>
        <w:rPr>
          <w:rFonts w:ascii="Simplified Arabic" w:hAnsi="Simplified Arabic" w:cs="Simplified Arabic"/>
          <w:color w:val="000000" w:themeColor="text1"/>
          <w:sz w:val="28"/>
          <w:szCs w:val="28"/>
          <w:lang w:bidi="fa-IR"/>
        </w:rPr>
      </w:pPr>
      <w:r w:rsidRPr="00333F35">
        <w:rPr>
          <w:rFonts w:ascii="Simplified Arabic" w:hAnsi="Simplified Arabic" w:cs="Simplified Arabic" w:hint="cs"/>
          <w:color w:val="000000" w:themeColor="text1"/>
          <w:sz w:val="28"/>
          <w:szCs w:val="28"/>
          <w:rtl/>
          <w:lang w:bidi="fa-IR"/>
        </w:rPr>
        <w:lastRenderedPageBreak/>
        <w:t>ورغم</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أهمية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هذه</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التوسعات</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العمرانية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في</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تحسين</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الطاقة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الاستيعابية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للمسجد</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الحرام،</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إلا</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أن</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إدارة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الحشود</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خلال</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المواسم</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التي</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تشهد</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كثافة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عالية</w:t>
      </w:r>
      <w:r w:rsidRPr="00333F35">
        <w:rPr>
          <w:rFonts w:ascii="Simplified Arabic" w:hAnsi="Simplified Arabic" w:cs="Simplified Arabic"/>
          <w:color w:val="000000" w:themeColor="text1"/>
          <w:sz w:val="28"/>
          <w:szCs w:val="28"/>
          <w:rtl/>
          <w:lang w:bidi="fa-IR"/>
        </w:rPr>
        <w:t xml:space="preserve"> – </w:t>
      </w:r>
      <w:r w:rsidRPr="00333F35">
        <w:rPr>
          <w:rFonts w:ascii="Simplified Arabic" w:hAnsi="Simplified Arabic" w:cs="Simplified Arabic" w:hint="cs"/>
          <w:color w:val="000000" w:themeColor="text1"/>
          <w:sz w:val="28"/>
          <w:szCs w:val="28"/>
          <w:rtl/>
          <w:lang w:bidi="fa-IR"/>
        </w:rPr>
        <w:t>مثل</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شهر</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رمضان</w:t>
      </w:r>
      <w:r w:rsidRPr="00333F35">
        <w:rPr>
          <w:rFonts w:ascii="Simplified Arabic" w:hAnsi="Simplified Arabic" w:cs="Simplified Arabic"/>
          <w:color w:val="000000" w:themeColor="text1"/>
          <w:sz w:val="28"/>
          <w:szCs w:val="28"/>
          <w:rtl/>
          <w:lang w:bidi="fa-IR"/>
        </w:rPr>
        <w:t xml:space="preserve"> – </w:t>
      </w:r>
      <w:r w:rsidRPr="00333F35">
        <w:rPr>
          <w:rFonts w:ascii="Simplified Arabic" w:hAnsi="Simplified Arabic" w:cs="Simplified Arabic" w:hint="cs"/>
          <w:color w:val="000000" w:themeColor="text1"/>
          <w:sz w:val="28"/>
          <w:szCs w:val="28"/>
          <w:rtl/>
          <w:lang w:bidi="fa-IR"/>
        </w:rPr>
        <w:t>تتطلب</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تبني</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نماذج</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إدارية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حديثة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تسهم</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في</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تحسين</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كفاءة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إدارة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الحشود</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وتعزيز</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القدرة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على</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التعامل</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مع</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التغيرات</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المفاجئة</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في</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تدفق</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المعتمرين</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ومن</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هذا</w:t>
      </w:r>
      <w:r w:rsidRPr="00333F35">
        <w:rPr>
          <w:rFonts w:ascii="Simplified Arabic" w:hAnsi="Simplified Arabic" w:cs="Simplified Arabic"/>
          <w:color w:val="000000" w:themeColor="text1"/>
          <w:sz w:val="28"/>
          <w:szCs w:val="28"/>
          <w:rtl/>
          <w:lang w:bidi="fa-IR"/>
        </w:rPr>
        <w:t xml:space="preserve"> </w:t>
      </w:r>
      <w:r w:rsidRPr="00333F35">
        <w:rPr>
          <w:rFonts w:ascii="Simplified Arabic" w:hAnsi="Simplified Arabic" w:cs="Simplified Arabic" w:hint="cs"/>
          <w:color w:val="000000" w:themeColor="text1"/>
          <w:sz w:val="28"/>
          <w:szCs w:val="28"/>
          <w:rtl/>
          <w:lang w:bidi="fa-IR"/>
        </w:rPr>
        <w:t>المنطلق</w:t>
      </w:r>
    </w:p>
    <w:p w14:paraId="2A3269E1" w14:textId="76F43F89" w:rsidR="00673DED" w:rsidRPr="00C95802" w:rsidRDefault="00673DED" w:rsidP="00481618">
      <w:pPr>
        <w:bidi/>
        <w:spacing w:line="360" w:lineRule="auto"/>
        <w:ind w:firstLine="720"/>
        <w:jc w:val="both"/>
        <w:rPr>
          <w:rFonts w:ascii="Simplified Arabic" w:hAnsi="Simplified Arabic" w:cs="Simplified Arabic"/>
          <w:color w:val="000000" w:themeColor="text1"/>
          <w:sz w:val="28"/>
          <w:szCs w:val="28"/>
          <w:rtl/>
          <w:lang w:bidi="fa-IR"/>
        </w:rPr>
      </w:pPr>
      <w:r w:rsidRPr="00C95802">
        <w:rPr>
          <w:rFonts w:ascii="Simplified Arabic" w:hAnsi="Simplified Arabic" w:cs="Simplified Arabic" w:hint="cs"/>
          <w:color w:val="000000" w:themeColor="text1"/>
          <w:sz w:val="28"/>
          <w:szCs w:val="28"/>
          <w:rtl/>
          <w:lang w:bidi="fa-IR"/>
        </w:rPr>
        <w:t>جاءت</w:t>
      </w:r>
      <w:r w:rsidRPr="00C95802">
        <w:rPr>
          <w:rFonts w:ascii="Simplified Arabic" w:hAnsi="Simplified Arabic" w:cs="Simplified Arabic"/>
          <w:color w:val="000000" w:themeColor="text1"/>
          <w:sz w:val="28"/>
          <w:szCs w:val="28"/>
          <w:rtl/>
          <w:lang w:bidi="fa-IR"/>
        </w:rPr>
        <w:t xml:space="preserve"> </w:t>
      </w:r>
      <w:r w:rsidRPr="00C95802">
        <w:rPr>
          <w:rFonts w:ascii="Simplified Arabic" w:hAnsi="Simplified Arabic" w:cs="Simplified Arabic" w:hint="cs"/>
          <w:color w:val="000000" w:themeColor="text1"/>
          <w:sz w:val="28"/>
          <w:szCs w:val="28"/>
          <w:rtl/>
          <w:lang w:bidi="fa-IR"/>
        </w:rPr>
        <w:t>هذه</w:t>
      </w:r>
      <w:r w:rsidRPr="00C95802">
        <w:rPr>
          <w:rFonts w:ascii="Simplified Arabic" w:hAnsi="Simplified Arabic" w:cs="Simplified Arabic"/>
          <w:color w:val="000000" w:themeColor="text1"/>
          <w:sz w:val="28"/>
          <w:szCs w:val="28"/>
          <w:rtl/>
          <w:lang w:bidi="fa-IR"/>
        </w:rPr>
        <w:t xml:space="preserve"> </w:t>
      </w:r>
      <w:r w:rsidRPr="00C95802">
        <w:rPr>
          <w:rFonts w:ascii="Simplified Arabic" w:hAnsi="Simplified Arabic" w:cs="Simplified Arabic" w:hint="cs"/>
          <w:color w:val="000000" w:themeColor="text1"/>
          <w:sz w:val="28"/>
          <w:szCs w:val="28"/>
          <w:rtl/>
          <w:lang w:bidi="fa-IR"/>
        </w:rPr>
        <w:t>الدراسة</w:t>
      </w:r>
      <w:r w:rsidRPr="00C95802">
        <w:rPr>
          <w:rFonts w:ascii="Simplified Arabic" w:hAnsi="Simplified Arabic" w:cs="Simplified Arabic"/>
          <w:color w:val="000000" w:themeColor="text1"/>
          <w:sz w:val="28"/>
          <w:szCs w:val="28"/>
          <w:rtl/>
          <w:lang w:bidi="fa-IR"/>
        </w:rPr>
        <w:t xml:space="preserve"> </w:t>
      </w:r>
      <w:r>
        <w:rPr>
          <w:rFonts w:ascii="Simplified Arabic" w:hAnsi="Simplified Arabic" w:cs="Simplified Arabic" w:hint="cs"/>
          <w:color w:val="000000" w:themeColor="text1"/>
          <w:sz w:val="28"/>
          <w:szCs w:val="28"/>
          <w:rtl/>
          <w:lang w:bidi="ar-KW"/>
        </w:rPr>
        <w:t>ل</w:t>
      </w:r>
      <w:r w:rsidRPr="00C95802">
        <w:rPr>
          <w:rFonts w:ascii="Simplified Arabic" w:hAnsi="Simplified Arabic" w:cs="Simplified Arabic" w:hint="cs"/>
          <w:color w:val="000000" w:themeColor="text1"/>
          <w:sz w:val="28"/>
          <w:szCs w:val="28"/>
          <w:rtl/>
          <w:lang w:bidi="fa-IR"/>
        </w:rPr>
        <w:t>لكشف</w:t>
      </w:r>
      <w:r w:rsidRPr="00C95802">
        <w:rPr>
          <w:rFonts w:ascii="Simplified Arabic" w:hAnsi="Simplified Arabic" w:cs="Simplified Arabic"/>
          <w:color w:val="000000" w:themeColor="text1"/>
          <w:sz w:val="28"/>
          <w:szCs w:val="28"/>
          <w:rtl/>
          <w:lang w:bidi="fa-IR"/>
        </w:rPr>
        <w:t xml:space="preserve"> </w:t>
      </w:r>
      <w:r w:rsidRPr="00C95802">
        <w:rPr>
          <w:rFonts w:ascii="Simplified Arabic" w:hAnsi="Simplified Arabic" w:cs="Simplified Arabic" w:hint="cs"/>
          <w:color w:val="000000" w:themeColor="text1"/>
          <w:sz w:val="28"/>
          <w:szCs w:val="28"/>
          <w:rtl/>
          <w:lang w:bidi="fa-IR"/>
        </w:rPr>
        <w:t>عن</w:t>
      </w:r>
      <w:r w:rsidR="00B04433">
        <w:rPr>
          <w:rFonts w:ascii="Simplified Arabic" w:hAnsi="Simplified Arabic" w:cs="Simplified Arabic" w:hint="cs"/>
          <w:color w:val="000000" w:themeColor="text1"/>
          <w:sz w:val="28"/>
          <w:szCs w:val="28"/>
          <w:rtl/>
          <w:lang w:bidi="fa-IR"/>
        </w:rPr>
        <w:t xml:space="preserve"> </w:t>
      </w:r>
      <w:r w:rsidR="00893326" w:rsidRPr="00893326">
        <w:rPr>
          <w:rFonts w:ascii="Simplified Arabic" w:hAnsi="Simplified Arabic" w:cs="Simplified Arabic" w:hint="cs"/>
          <w:color w:val="000000" w:themeColor="text1"/>
          <w:sz w:val="28"/>
          <w:szCs w:val="28"/>
          <w:rtl/>
          <w:lang w:bidi="fa-IR"/>
        </w:rPr>
        <w:t>أثر</w:t>
      </w:r>
      <w:r w:rsidR="00893326" w:rsidRPr="00893326">
        <w:rPr>
          <w:rFonts w:ascii="Simplified Arabic" w:hAnsi="Simplified Arabic" w:cs="Simplified Arabic"/>
          <w:color w:val="000000" w:themeColor="text1"/>
          <w:sz w:val="28"/>
          <w:szCs w:val="28"/>
          <w:rtl/>
          <w:lang w:bidi="fa-IR"/>
        </w:rPr>
        <w:t xml:space="preserve"> </w:t>
      </w:r>
      <w:r w:rsidR="00893326" w:rsidRPr="00893326">
        <w:rPr>
          <w:rFonts w:ascii="Simplified Arabic" w:hAnsi="Simplified Arabic" w:cs="Simplified Arabic" w:hint="cs"/>
          <w:color w:val="000000" w:themeColor="text1"/>
          <w:sz w:val="28"/>
          <w:szCs w:val="28"/>
          <w:rtl/>
          <w:lang w:bidi="fa-IR"/>
        </w:rPr>
        <w:t>نموذج</w:t>
      </w:r>
      <w:r w:rsidR="00893326" w:rsidRPr="00893326">
        <w:rPr>
          <w:rFonts w:ascii="Simplified Arabic" w:hAnsi="Simplified Arabic" w:cs="Simplified Arabic"/>
          <w:color w:val="000000" w:themeColor="text1"/>
          <w:sz w:val="28"/>
          <w:szCs w:val="28"/>
          <w:rtl/>
          <w:lang w:bidi="fa-IR"/>
        </w:rPr>
        <w:t xml:space="preserve"> </w:t>
      </w:r>
      <w:r w:rsidR="00893326" w:rsidRPr="00893326">
        <w:rPr>
          <w:rFonts w:ascii="Simplified Arabic" w:hAnsi="Simplified Arabic" w:cs="Simplified Arabic" w:hint="cs"/>
          <w:color w:val="000000" w:themeColor="text1"/>
          <w:sz w:val="28"/>
          <w:szCs w:val="28"/>
          <w:rtl/>
          <w:lang w:bidi="fa-IR"/>
        </w:rPr>
        <w:t>تكاملي</w:t>
      </w:r>
      <w:r w:rsidR="00893326" w:rsidRPr="00893326">
        <w:rPr>
          <w:rFonts w:ascii="Simplified Arabic" w:hAnsi="Simplified Arabic" w:cs="Simplified Arabic"/>
          <w:color w:val="000000" w:themeColor="text1"/>
          <w:sz w:val="28"/>
          <w:szCs w:val="28"/>
          <w:rtl/>
          <w:lang w:bidi="fa-IR"/>
        </w:rPr>
        <w:t xml:space="preserve"> </w:t>
      </w:r>
      <w:r w:rsidR="00893326" w:rsidRPr="00893326">
        <w:rPr>
          <w:rFonts w:ascii="Simplified Arabic" w:hAnsi="Simplified Arabic" w:cs="Simplified Arabic" w:hint="cs"/>
          <w:color w:val="000000" w:themeColor="text1"/>
          <w:sz w:val="28"/>
          <w:szCs w:val="28"/>
          <w:rtl/>
          <w:lang w:bidi="fa-IR"/>
        </w:rPr>
        <w:t>بين</w:t>
      </w:r>
      <w:r w:rsidR="00893326" w:rsidRPr="00893326">
        <w:rPr>
          <w:rFonts w:ascii="Simplified Arabic" w:hAnsi="Simplified Arabic" w:cs="Simplified Arabic"/>
          <w:color w:val="000000" w:themeColor="text1"/>
          <w:sz w:val="28"/>
          <w:szCs w:val="28"/>
          <w:rtl/>
          <w:lang w:bidi="fa-IR"/>
        </w:rPr>
        <w:t xml:space="preserve"> </w:t>
      </w:r>
      <w:r w:rsidR="00893326" w:rsidRPr="00893326">
        <w:rPr>
          <w:rFonts w:ascii="Simplified Arabic" w:hAnsi="Simplified Arabic" w:cs="Simplified Arabic" w:hint="cs"/>
          <w:color w:val="000000" w:themeColor="text1"/>
          <w:sz w:val="28"/>
          <w:szCs w:val="28"/>
          <w:rtl/>
          <w:lang w:bidi="fa-IR"/>
        </w:rPr>
        <w:t>إدارة</w:t>
      </w:r>
      <w:r w:rsidR="00893326" w:rsidRPr="00893326">
        <w:rPr>
          <w:rFonts w:ascii="Simplified Arabic" w:hAnsi="Simplified Arabic" w:cs="Simplified Arabic"/>
          <w:color w:val="000000" w:themeColor="text1"/>
          <w:sz w:val="28"/>
          <w:szCs w:val="28"/>
          <w:rtl/>
          <w:lang w:bidi="fa-IR"/>
        </w:rPr>
        <w:t xml:space="preserve"> </w:t>
      </w:r>
      <w:r w:rsidR="00893326" w:rsidRPr="00893326">
        <w:rPr>
          <w:rFonts w:ascii="Simplified Arabic" w:hAnsi="Simplified Arabic" w:cs="Simplified Arabic" w:hint="cs"/>
          <w:color w:val="000000" w:themeColor="text1"/>
          <w:sz w:val="28"/>
          <w:szCs w:val="28"/>
          <w:rtl/>
          <w:lang w:bidi="fa-IR"/>
        </w:rPr>
        <w:t>الجودة</w:t>
      </w:r>
      <w:r w:rsidR="00893326" w:rsidRPr="00893326">
        <w:rPr>
          <w:rFonts w:ascii="Simplified Arabic" w:hAnsi="Simplified Arabic" w:cs="Simplified Arabic"/>
          <w:color w:val="000000" w:themeColor="text1"/>
          <w:sz w:val="28"/>
          <w:szCs w:val="28"/>
          <w:rtl/>
          <w:lang w:bidi="fa-IR"/>
        </w:rPr>
        <w:t xml:space="preserve"> </w:t>
      </w:r>
      <w:r w:rsidR="00893326" w:rsidRPr="00893326">
        <w:rPr>
          <w:rFonts w:ascii="Simplified Arabic" w:hAnsi="Simplified Arabic" w:cs="Simplified Arabic" w:hint="cs"/>
          <w:color w:val="000000" w:themeColor="text1"/>
          <w:sz w:val="28"/>
          <w:szCs w:val="28"/>
          <w:rtl/>
          <w:lang w:bidi="fa-IR"/>
        </w:rPr>
        <w:t>والإدارة</w:t>
      </w:r>
      <w:r w:rsidR="00893326" w:rsidRPr="00893326">
        <w:rPr>
          <w:rFonts w:ascii="Simplified Arabic" w:hAnsi="Simplified Arabic" w:cs="Simplified Arabic"/>
          <w:color w:val="000000" w:themeColor="text1"/>
          <w:sz w:val="28"/>
          <w:szCs w:val="28"/>
          <w:rtl/>
          <w:lang w:bidi="fa-IR"/>
        </w:rPr>
        <w:t xml:space="preserve"> </w:t>
      </w:r>
      <w:r w:rsidR="00893326" w:rsidRPr="00893326">
        <w:rPr>
          <w:rFonts w:ascii="Simplified Arabic" w:hAnsi="Simplified Arabic" w:cs="Simplified Arabic" w:hint="cs"/>
          <w:color w:val="000000" w:themeColor="text1"/>
          <w:sz w:val="28"/>
          <w:szCs w:val="28"/>
          <w:rtl/>
          <w:lang w:bidi="fa-IR"/>
        </w:rPr>
        <w:t>الرشيقة</w:t>
      </w:r>
      <w:r w:rsidR="00893326" w:rsidRPr="00893326">
        <w:rPr>
          <w:rFonts w:ascii="Simplified Arabic" w:hAnsi="Simplified Arabic" w:cs="Simplified Arabic"/>
          <w:color w:val="000000" w:themeColor="text1"/>
          <w:sz w:val="28"/>
          <w:szCs w:val="28"/>
          <w:rtl/>
          <w:lang w:bidi="fa-IR"/>
        </w:rPr>
        <w:t xml:space="preserve"> </w:t>
      </w:r>
      <w:r w:rsidR="00893326" w:rsidRPr="00893326">
        <w:rPr>
          <w:rFonts w:ascii="Simplified Arabic" w:hAnsi="Simplified Arabic" w:cs="Simplified Arabic" w:hint="cs"/>
          <w:color w:val="000000" w:themeColor="text1"/>
          <w:sz w:val="28"/>
          <w:szCs w:val="28"/>
          <w:rtl/>
          <w:lang w:bidi="fa-IR"/>
        </w:rPr>
        <w:t>على</w:t>
      </w:r>
      <w:r w:rsidR="00893326" w:rsidRPr="00893326">
        <w:rPr>
          <w:rFonts w:ascii="Simplified Arabic" w:hAnsi="Simplified Arabic" w:cs="Simplified Arabic"/>
          <w:color w:val="000000" w:themeColor="text1"/>
          <w:sz w:val="28"/>
          <w:szCs w:val="28"/>
          <w:rtl/>
          <w:lang w:bidi="fa-IR"/>
        </w:rPr>
        <w:t xml:space="preserve"> </w:t>
      </w:r>
      <w:r w:rsidR="00893326" w:rsidRPr="00893326">
        <w:rPr>
          <w:rFonts w:ascii="Simplified Arabic" w:hAnsi="Simplified Arabic" w:cs="Simplified Arabic" w:hint="cs"/>
          <w:color w:val="000000" w:themeColor="text1"/>
          <w:sz w:val="28"/>
          <w:szCs w:val="28"/>
          <w:rtl/>
          <w:lang w:bidi="fa-IR"/>
        </w:rPr>
        <w:t>تعزيز</w:t>
      </w:r>
      <w:r w:rsidR="00893326" w:rsidRPr="00893326">
        <w:rPr>
          <w:rFonts w:ascii="Simplified Arabic" w:hAnsi="Simplified Arabic" w:cs="Simplified Arabic"/>
          <w:color w:val="000000" w:themeColor="text1"/>
          <w:sz w:val="28"/>
          <w:szCs w:val="28"/>
          <w:rtl/>
          <w:lang w:bidi="fa-IR"/>
        </w:rPr>
        <w:t xml:space="preserve"> </w:t>
      </w:r>
      <w:r w:rsidR="00893326" w:rsidRPr="00893326">
        <w:rPr>
          <w:rFonts w:ascii="Simplified Arabic" w:hAnsi="Simplified Arabic" w:cs="Simplified Arabic" w:hint="cs"/>
          <w:color w:val="000000" w:themeColor="text1"/>
          <w:sz w:val="28"/>
          <w:szCs w:val="28"/>
          <w:rtl/>
          <w:lang w:bidi="fa-IR"/>
        </w:rPr>
        <w:t>كفاءة</w:t>
      </w:r>
      <w:r w:rsidR="00893326" w:rsidRPr="00893326">
        <w:rPr>
          <w:rFonts w:ascii="Simplified Arabic" w:hAnsi="Simplified Arabic" w:cs="Simplified Arabic"/>
          <w:color w:val="000000" w:themeColor="text1"/>
          <w:sz w:val="28"/>
          <w:szCs w:val="28"/>
          <w:rtl/>
          <w:lang w:bidi="fa-IR"/>
        </w:rPr>
        <w:t xml:space="preserve"> </w:t>
      </w:r>
      <w:r w:rsidR="00893326" w:rsidRPr="00893326">
        <w:rPr>
          <w:rFonts w:ascii="Simplified Arabic" w:hAnsi="Simplified Arabic" w:cs="Simplified Arabic" w:hint="cs"/>
          <w:color w:val="000000" w:themeColor="text1"/>
          <w:sz w:val="28"/>
          <w:szCs w:val="28"/>
          <w:rtl/>
          <w:lang w:bidi="fa-IR"/>
        </w:rPr>
        <w:t>إدارة</w:t>
      </w:r>
      <w:r w:rsidR="00893326" w:rsidRPr="00893326">
        <w:rPr>
          <w:rFonts w:ascii="Simplified Arabic" w:hAnsi="Simplified Arabic" w:cs="Simplified Arabic"/>
          <w:color w:val="000000" w:themeColor="text1"/>
          <w:sz w:val="28"/>
          <w:szCs w:val="28"/>
          <w:rtl/>
          <w:lang w:bidi="fa-IR"/>
        </w:rPr>
        <w:t xml:space="preserve"> </w:t>
      </w:r>
      <w:r w:rsidR="00893326" w:rsidRPr="00893326">
        <w:rPr>
          <w:rFonts w:ascii="Simplified Arabic" w:hAnsi="Simplified Arabic" w:cs="Simplified Arabic" w:hint="cs"/>
          <w:color w:val="000000" w:themeColor="text1"/>
          <w:sz w:val="28"/>
          <w:szCs w:val="28"/>
          <w:rtl/>
          <w:lang w:bidi="fa-IR"/>
        </w:rPr>
        <w:t>حشود</w:t>
      </w:r>
      <w:r w:rsidR="00893326" w:rsidRPr="00893326">
        <w:rPr>
          <w:rFonts w:ascii="Simplified Arabic" w:hAnsi="Simplified Arabic" w:cs="Simplified Arabic"/>
          <w:color w:val="000000" w:themeColor="text1"/>
          <w:sz w:val="28"/>
          <w:szCs w:val="28"/>
          <w:rtl/>
          <w:lang w:bidi="fa-IR"/>
        </w:rPr>
        <w:t xml:space="preserve"> </w:t>
      </w:r>
      <w:r w:rsidR="00893326" w:rsidRPr="00893326">
        <w:rPr>
          <w:rFonts w:ascii="Simplified Arabic" w:hAnsi="Simplified Arabic" w:cs="Simplified Arabic" w:hint="cs"/>
          <w:color w:val="000000" w:themeColor="text1"/>
          <w:sz w:val="28"/>
          <w:szCs w:val="28"/>
          <w:rtl/>
          <w:lang w:bidi="fa-IR"/>
        </w:rPr>
        <w:t>المعتمرين</w:t>
      </w:r>
      <w:r w:rsidR="00893326" w:rsidRPr="00893326">
        <w:rPr>
          <w:rFonts w:ascii="Simplified Arabic" w:hAnsi="Simplified Arabic" w:cs="Simplified Arabic"/>
          <w:color w:val="000000" w:themeColor="text1"/>
          <w:sz w:val="28"/>
          <w:szCs w:val="28"/>
          <w:rtl/>
          <w:lang w:bidi="fa-IR"/>
        </w:rPr>
        <w:t xml:space="preserve"> </w:t>
      </w:r>
      <w:r w:rsidR="00893326" w:rsidRPr="00893326">
        <w:rPr>
          <w:rFonts w:ascii="Simplified Arabic" w:hAnsi="Simplified Arabic" w:cs="Simplified Arabic" w:hint="cs"/>
          <w:color w:val="000000" w:themeColor="text1"/>
          <w:sz w:val="28"/>
          <w:szCs w:val="28"/>
          <w:rtl/>
          <w:lang w:bidi="fa-IR"/>
        </w:rPr>
        <w:t>خلال</w:t>
      </w:r>
      <w:r w:rsidR="00893326" w:rsidRPr="00893326">
        <w:rPr>
          <w:rFonts w:ascii="Simplified Arabic" w:hAnsi="Simplified Arabic" w:cs="Simplified Arabic"/>
          <w:color w:val="000000" w:themeColor="text1"/>
          <w:sz w:val="28"/>
          <w:szCs w:val="28"/>
          <w:rtl/>
          <w:lang w:bidi="fa-IR"/>
        </w:rPr>
        <w:t xml:space="preserve"> </w:t>
      </w:r>
      <w:r w:rsidR="00893326" w:rsidRPr="00893326">
        <w:rPr>
          <w:rFonts w:ascii="Simplified Arabic" w:hAnsi="Simplified Arabic" w:cs="Simplified Arabic" w:hint="cs"/>
          <w:color w:val="000000" w:themeColor="text1"/>
          <w:sz w:val="28"/>
          <w:szCs w:val="28"/>
          <w:rtl/>
          <w:lang w:bidi="fa-IR"/>
        </w:rPr>
        <w:t>شهر</w:t>
      </w:r>
      <w:r w:rsidR="00893326" w:rsidRPr="00893326">
        <w:rPr>
          <w:rFonts w:ascii="Simplified Arabic" w:hAnsi="Simplified Arabic" w:cs="Simplified Arabic"/>
          <w:color w:val="000000" w:themeColor="text1"/>
          <w:sz w:val="28"/>
          <w:szCs w:val="28"/>
          <w:rtl/>
          <w:lang w:bidi="fa-IR"/>
        </w:rPr>
        <w:t xml:space="preserve"> </w:t>
      </w:r>
      <w:r w:rsidR="00893326" w:rsidRPr="00893326">
        <w:rPr>
          <w:rFonts w:ascii="Simplified Arabic" w:hAnsi="Simplified Arabic" w:cs="Simplified Arabic" w:hint="cs"/>
          <w:color w:val="000000" w:themeColor="text1"/>
          <w:sz w:val="28"/>
          <w:szCs w:val="28"/>
          <w:rtl/>
          <w:lang w:bidi="fa-IR"/>
        </w:rPr>
        <w:t>رمضان</w:t>
      </w:r>
      <w:r w:rsidR="00893326" w:rsidRPr="00893326">
        <w:rPr>
          <w:rFonts w:ascii="Simplified Arabic" w:hAnsi="Simplified Arabic" w:cs="Simplified Arabic"/>
          <w:color w:val="000000" w:themeColor="text1"/>
          <w:sz w:val="28"/>
          <w:szCs w:val="28"/>
          <w:rtl/>
          <w:lang w:bidi="fa-IR"/>
        </w:rPr>
        <w:t xml:space="preserve"> </w:t>
      </w:r>
      <w:r w:rsidR="00893326" w:rsidRPr="00893326">
        <w:rPr>
          <w:rFonts w:ascii="Simplified Arabic" w:hAnsi="Simplified Arabic" w:cs="Simplified Arabic" w:hint="cs"/>
          <w:color w:val="000000" w:themeColor="text1"/>
          <w:sz w:val="28"/>
          <w:szCs w:val="28"/>
          <w:rtl/>
          <w:lang w:bidi="fa-IR"/>
        </w:rPr>
        <w:t>من</w:t>
      </w:r>
      <w:r w:rsidR="00893326" w:rsidRPr="00893326">
        <w:rPr>
          <w:rFonts w:ascii="Simplified Arabic" w:hAnsi="Simplified Arabic" w:cs="Simplified Arabic"/>
          <w:color w:val="000000" w:themeColor="text1"/>
          <w:sz w:val="28"/>
          <w:szCs w:val="28"/>
          <w:rtl/>
          <w:lang w:bidi="fa-IR"/>
        </w:rPr>
        <w:t xml:space="preserve"> </w:t>
      </w:r>
      <w:r w:rsidR="00893326" w:rsidRPr="00893326">
        <w:rPr>
          <w:rFonts w:ascii="Simplified Arabic" w:hAnsi="Simplified Arabic" w:cs="Simplified Arabic" w:hint="cs"/>
          <w:color w:val="000000" w:themeColor="text1"/>
          <w:sz w:val="28"/>
          <w:szCs w:val="28"/>
          <w:rtl/>
          <w:lang w:bidi="fa-IR"/>
        </w:rPr>
        <w:t>وجهة</w:t>
      </w:r>
      <w:r w:rsidR="00893326" w:rsidRPr="00893326">
        <w:rPr>
          <w:rFonts w:ascii="Simplified Arabic" w:hAnsi="Simplified Arabic" w:cs="Simplified Arabic"/>
          <w:color w:val="000000" w:themeColor="text1"/>
          <w:sz w:val="28"/>
          <w:szCs w:val="28"/>
          <w:rtl/>
          <w:lang w:bidi="fa-IR"/>
        </w:rPr>
        <w:t xml:space="preserve"> </w:t>
      </w:r>
      <w:r w:rsidR="00893326" w:rsidRPr="00893326">
        <w:rPr>
          <w:rFonts w:ascii="Simplified Arabic" w:hAnsi="Simplified Arabic" w:cs="Simplified Arabic" w:hint="cs"/>
          <w:color w:val="000000" w:themeColor="text1"/>
          <w:sz w:val="28"/>
          <w:szCs w:val="28"/>
          <w:rtl/>
          <w:lang w:bidi="fa-IR"/>
        </w:rPr>
        <w:t>نظر</w:t>
      </w:r>
      <w:r w:rsidR="00893326" w:rsidRPr="00893326">
        <w:rPr>
          <w:rFonts w:ascii="Simplified Arabic" w:hAnsi="Simplified Arabic" w:cs="Simplified Arabic"/>
          <w:color w:val="000000" w:themeColor="text1"/>
          <w:sz w:val="28"/>
          <w:szCs w:val="28"/>
          <w:rtl/>
          <w:lang w:bidi="fa-IR"/>
        </w:rPr>
        <w:t xml:space="preserve"> </w:t>
      </w:r>
      <w:r w:rsidR="00893326" w:rsidRPr="00893326">
        <w:rPr>
          <w:rFonts w:ascii="Simplified Arabic" w:hAnsi="Simplified Arabic" w:cs="Simplified Arabic" w:hint="cs"/>
          <w:color w:val="000000" w:themeColor="text1"/>
          <w:sz w:val="28"/>
          <w:szCs w:val="28"/>
          <w:rtl/>
          <w:lang w:bidi="fa-IR"/>
        </w:rPr>
        <w:t>المهندسين</w:t>
      </w:r>
      <w:r w:rsidR="00893326" w:rsidRPr="00893326">
        <w:rPr>
          <w:rFonts w:ascii="Simplified Arabic" w:hAnsi="Simplified Arabic" w:cs="Simplified Arabic"/>
          <w:color w:val="000000" w:themeColor="text1"/>
          <w:sz w:val="28"/>
          <w:szCs w:val="28"/>
          <w:rtl/>
          <w:lang w:bidi="fa-IR"/>
        </w:rPr>
        <w:t xml:space="preserve"> </w:t>
      </w:r>
      <w:r w:rsidR="00893326" w:rsidRPr="00893326">
        <w:rPr>
          <w:rFonts w:ascii="Simplified Arabic" w:hAnsi="Simplified Arabic" w:cs="Simplified Arabic" w:hint="cs"/>
          <w:color w:val="000000" w:themeColor="text1"/>
          <w:sz w:val="28"/>
          <w:szCs w:val="28"/>
          <w:rtl/>
          <w:lang w:bidi="fa-IR"/>
        </w:rPr>
        <w:t>المنفذين</w:t>
      </w:r>
      <w:r w:rsidR="00893326" w:rsidRPr="00893326">
        <w:rPr>
          <w:rFonts w:ascii="Simplified Arabic" w:hAnsi="Simplified Arabic" w:cs="Simplified Arabic"/>
          <w:color w:val="000000" w:themeColor="text1"/>
          <w:sz w:val="28"/>
          <w:szCs w:val="28"/>
          <w:rtl/>
          <w:lang w:bidi="fa-IR"/>
        </w:rPr>
        <w:t xml:space="preserve"> </w:t>
      </w:r>
      <w:r w:rsidR="00893326" w:rsidRPr="00893326">
        <w:rPr>
          <w:rFonts w:ascii="Simplified Arabic" w:hAnsi="Simplified Arabic" w:cs="Simplified Arabic" w:hint="cs"/>
          <w:color w:val="000000" w:themeColor="text1"/>
          <w:sz w:val="28"/>
          <w:szCs w:val="28"/>
          <w:rtl/>
          <w:lang w:bidi="fa-IR"/>
        </w:rPr>
        <w:t>لتوسعة</w:t>
      </w:r>
      <w:r w:rsidR="00893326" w:rsidRPr="00893326">
        <w:rPr>
          <w:rFonts w:ascii="Simplified Arabic" w:hAnsi="Simplified Arabic" w:cs="Simplified Arabic"/>
          <w:color w:val="000000" w:themeColor="text1"/>
          <w:sz w:val="28"/>
          <w:szCs w:val="28"/>
          <w:rtl/>
          <w:lang w:bidi="fa-IR"/>
        </w:rPr>
        <w:t xml:space="preserve"> </w:t>
      </w:r>
      <w:r w:rsidR="00893326" w:rsidRPr="00893326">
        <w:rPr>
          <w:rFonts w:ascii="Simplified Arabic" w:hAnsi="Simplified Arabic" w:cs="Simplified Arabic" w:hint="cs"/>
          <w:color w:val="000000" w:themeColor="text1"/>
          <w:sz w:val="28"/>
          <w:szCs w:val="28"/>
          <w:rtl/>
          <w:lang w:bidi="fa-IR"/>
        </w:rPr>
        <w:t>الثالثة للمسجد</w:t>
      </w:r>
      <w:r w:rsidR="00893326" w:rsidRPr="00893326">
        <w:rPr>
          <w:rFonts w:ascii="Simplified Arabic" w:hAnsi="Simplified Arabic" w:cs="Simplified Arabic"/>
          <w:color w:val="000000" w:themeColor="text1"/>
          <w:sz w:val="28"/>
          <w:szCs w:val="28"/>
          <w:rtl/>
          <w:lang w:bidi="fa-IR"/>
        </w:rPr>
        <w:t xml:space="preserve"> </w:t>
      </w:r>
      <w:r w:rsidR="00893326" w:rsidRPr="00893326">
        <w:rPr>
          <w:rFonts w:ascii="Simplified Arabic" w:hAnsi="Simplified Arabic" w:cs="Simplified Arabic" w:hint="cs"/>
          <w:color w:val="000000" w:themeColor="text1"/>
          <w:sz w:val="28"/>
          <w:szCs w:val="28"/>
          <w:rtl/>
          <w:lang w:bidi="fa-IR"/>
        </w:rPr>
        <w:t>الحرام</w:t>
      </w:r>
      <w:r w:rsidRPr="00C95802">
        <w:rPr>
          <w:rFonts w:ascii="Simplified Arabic" w:hAnsi="Simplified Arabic" w:cs="Simplified Arabic" w:hint="cs"/>
          <w:color w:val="000000" w:themeColor="text1"/>
          <w:sz w:val="28"/>
          <w:szCs w:val="28"/>
          <w:rtl/>
          <w:lang w:bidi="fa-IR"/>
        </w:rPr>
        <w:t>.</w:t>
      </w:r>
    </w:p>
    <w:p w14:paraId="6B149BD3" w14:textId="77777777" w:rsidR="00673DED" w:rsidRPr="00BD2E45" w:rsidRDefault="00673DED" w:rsidP="00481618">
      <w:pPr>
        <w:bidi/>
        <w:spacing w:line="360" w:lineRule="auto"/>
        <w:jc w:val="both"/>
        <w:outlineLvl w:val="0"/>
        <w:rPr>
          <w:rFonts w:cs="PT Bold Heading"/>
          <w:color w:val="000000" w:themeColor="text1"/>
          <w:sz w:val="32"/>
          <w:szCs w:val="32"/>
          <w:rtl/>
        </w:rPr>
      </w:pPr>
      <w:bookmarkStart w:id="3" w:name="_Toc224515089"/>
      <w:r w:rsidRPr="00C95802">
        <w:rPr>
          <w:rFonts w:cs="PT Bold Heading" w:hint="cs"/>
          <w:color w:val="000000" w:themeColor="text1"/>
          <w:sz w:val="32"/>
          <w:szCs w:val="32"/>
          <w:rtl/>
        </w:rPr>
        <w:t>مشكلة</w:t>
      </w:r>
      <w:r w:rsidRPr="00C95802">
        <w:rPr>
          <w:rFonts w:cs="PT Bold Heading"/>
          <w:color w:val="000000" w:themeColor="text1"/>
          <w:sz w:val="32"/>
          <w:szCs w:val="32"/>
          <w:rtl/>
        </w:rPr>
        <w:t xml:space="preserve"> الدراسة</w:t>
      </w:r>
      <w:bookmarkEnd w:id="3"/>
    </w:p>
    <w:p w14:paraId="766958B6" w14:textId="483F7E13" w:rsidR="0083101B" w:rsidRPr="0083101B" w:rsidRDefault="0083101B" w:rsidP="00481618">
      <w:pPr>
        <w:bidi/>
        <w:spacing w:line="360" w:lineRule="auto"/>
        <w:jc w:val="both"/>
        <w:rPr>
          <w:rFonts w:ascii="Simplified Arabic" w:hAnsi="Simplified Arabic" w:cs="Simplified Arabic"/>
          <w:color w:val="000000" w:themeColor="text1"/>
          <w:sz w:val="28"/>
          <w:szCs w:val="28"/>
          <w:rtl/>
          <w:lang w:bidi="ar-KW"/>
        </w:rPr>
      </w:pPr>
      <w:r w:rsidRPr="0083101B">
        <w:rPr>
          <w:rFonts w:ascii="Simplified Arabic" w:hAnsi="Simplified Arabic" w:cs="Simplified Arabic" w:hint="cs"/>
          <w:color w:val="000000" w:themeColor="text1"/>
          <w:sz w:val="28"/>
          <w:szCs w:val="28"/>
          <w:rtl/>
          <w:lang w:bidi="ar-KW"/>
        </w:rPr>
        <w:t>تُعد</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إدارة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الحشود</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في</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المواقع</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المقدسة،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وخاصة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في</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المسجد</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الحرام</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أثناء</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مواسم</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الذروة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مثل</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شهر</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رمضان،</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من</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التحديات</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التنظيمية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الكبرى</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التي</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تواجه</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الجهات</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المشرفة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على</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تنظيم</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حركة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المعتمرين</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والمصلين</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فبالرغم</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من</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التوسعات</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العمرانية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والتقنيات</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الحديثة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المعتمدة،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تظل</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الازدحام</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البشرية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وحركة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التدفق</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غير</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المنتظمة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من</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أهم</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المشكلات</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التي</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تؤثر</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على</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سلامة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وراحة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الزوار</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وكفاءة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الخدمات</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التشغيلية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وتشير</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الدراسات</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إلى</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أن</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كثافة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الحشود</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يمكن</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أن</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تؤثر</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سلبًا</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على</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السلامة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العامة،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حيث</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أشارت</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دراسة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حول</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الحج</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إلى</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أن</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ارتفاع</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الكثافة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البشرية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يقلّل</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من</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شعور</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الأفراد</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بالأمان</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عند</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غياب</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تنظيم</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نفسي</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واجتماعي</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مناسب</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للحشود،</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مما</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يتطلب</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استراتيجيات</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أكثر</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فاعلية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لإدارة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السلوك</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الجماعي</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والتدفق</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البشري</w:t>
      </w:r>
      <w:r w:rsidRPr="0083101B">
        <w:rPr>
          <w:rFonts w:ascii="Simplified Arabic" w:hAnsi="Simplified Arabic" w:cs="Simplified Arabic"/>
          <w:color w:val="000000" w:themeColor="text1"/>
          <w:sz w:val="28"/>
          <w:szCs w:val="28"/>
          <w:lang w:bidi="ar-KW"/>
        </w:rPr>
        <w:t xml:space="preserve"> (</w:t>
      </w:r>
      <w:proofErr w:type="spellStart"/>
      <w:r w:rsidRPr="0083101B">
        <w:rPr>
          <w:rFonts w:ascii="Simplified Arabic" w:hAnsi="Simplified Arabic" w:cs="Simplified Arabic"/>
          <w:color w:val="000000" w:themeColor="text1"/>
          <w:sz w:val="28"/>
          <w:szCs w:val="28"/>
          <w:lang w:bidi="ar-KW"/>
        </w:rPr>
        <w:t>Alnabulsi</w:t>
      </w:r>
      <w:proofErr w:type="spellEnd"/>
      <w:r w:rsidRPr="0083101B">
        <w:rPr>
          <w:rFonts w:ascii="Simplified Arabic" w:hAnsi="Simplified Arabic" w:cs="Simplified Arabic"/>
          <w:color w:val="000000" w:themeColor="text1"/>
          <w:sz w:val="28"/>
          <w:szCs w:val="28"/>
          <w:lang w:bidi="ar-KW"/>
        </w:rPr>
        <w:t xml:space="preserve"> &amp; Drury, 2014).</w:t>
      </w:r>
    </w:p>
    <w:p w14:paraId="596805FC" w14:textId="3614B5A0" w:rsidR="0083101B" w:rsidRPr="0083101B" w:rsidRDefault="0083101B" w:rsidP="00481618">
      <w:pPr>
        <w:bidi/>
        <w:spacing w:line="360" w:lineRule="auto"/>
        <w:jc w:val="both"/>
        <w:rPr>
          <w:rFonts w:ascii="Simplified Arabic" w:hAnsi="Simplified Arabic" w:cs="Simplified Arabic"/>
          <w:color w:val="000000" w:themeColor="text1"/>
          <w:sz w:val="28"/>
          <w:szCs w:val="28"/>
          <w:rtl/>
          <w:lang w:bidi="ar-KW"/>
        </w:rPr>
      </w:pPr>
      <w:r>
        <w:rPr>
          <w:rFonts w:ascii="Simplified Arabic" w:hAnsi="Simplified Arabic" w:cs="Simplified Arabic" w:hint="cs"/>
          <w:color w:val="000000" w:themeColor="text1"/>
          <w:sz w:val="28"/>
          <w:szCs w:val="28"/>
          <w:rtl/>
          <w:lang w:bidi="ar-KW"/>
        </w:rPr>
        <w:lastRenderedPageBreak/>
        <w:t xml:space="preserve">فوفقًا لدراسة </w:t>
      </w:r>
      <w:r w:rsidRPr="0083101B">
        <w:rPr>
          <w:rFonts w:ascii="Simplified Arabic" w:hAnsi="Simplified Arabic" w:cs="Simplified Arabic"/>
          <w:color w:val="000000" w:themeColor="text1"/>
          <w:sz w:val="28"/>
          <w:szCs w:val="28"/>
          <w:lang w:bidi="ar-KW"/>
        </w:rPr>
        <w:t>(Kadi &amp; Selim, 2022)</w:t>
      </w:r>
      <w:r w:rsidRPr="0083101B">
        <w:rPr>
          <w:rFonts w:ascii="Simplified Arabic" w:hAnsi="Simplified Arabic" w:cs="Simplified Arabic"/>
          <w:color w:val="000000" w:themeColor="text1"/>
          <w:sz w:val="28"/>
          <w:szCs w:val="28"/>
          <w:rtl/>
          <w:lang w:bidi="ar-KW"/>
        </w:rPr>
        <w:t xml:space="preserve"> </w:t>
      </w:r>
      <w:r>
        <w:rPr>
          <w:rFonts w:ascii="Simplified Arabic" w:hAnsi="Simplified Arabic" w:cs="Simplified Arabic" w:hint="cs"/>
          <w:color w:val="000000" w:themeColor="text1"/>
          <w:sz w:val="28"/>
          <w:szCs w:val="28"/>
          <w:rtl/>
          <w:lang w:bidi="ar-KW"/>
        </w:rPr>
        <w:t>ف</w:t>
      </w:r>
      <w:r w:rsidRPr="0083101B">
        <w:rPr>
          <w:rFonts w:ascii="Simplified Arabic" w:hAnsi="Simplified Arabic" w:cs="Simplified Arabic" w:hint="cs"/>
          <w:color w:val="000000" w:themeColor="text1"/>
          <w:sz w:val="28"/>
          <w:szCs w:val="28"/>
          <w:rtl/>
          <w:lang w:bidi="ar-KW"/>
        </w:rPr>
        <w:t>أن</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نظام</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إدارة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الحشود</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الحالي</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في</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مناسك</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الحج</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يواجه</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قيودًا</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تنظيمية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واضحة،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حيث</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تمثل</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أوجه</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القصور</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في</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التخطيط</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والحوكمة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والتنسيق</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بين</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الجهات</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المعنية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عائقًا</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أمام</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تحسين</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حركة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المشاة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داخل</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مواقع</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الطواف</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والمناطق</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المحيطة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بالحرم،</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مما</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يحدّ</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من</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تجربة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المستخدمين</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وقدرتهم</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على</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التحرك</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بحرية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وأمان</w:t>
      </w:r>
      <w:r w:rsidRPr="0083101B">
        <w:rPr>
          <w:rFonts w:ascii="Simplified Arabic" w:hAnsi="Simplified Arabic" w:cs="Simplified Arabic"/>
          <w:color w:val="000000" w:themeColor="text1"/>
          <w:sz w:val="28"/>
          <w:szCs w:val="28"/>
          <w:lang w:bidi="ar-KW"/>
        </w:rPr>
        <w:t>.</w:t>
      </w:r>
    </w:p>
    <w:p w14:paraId="6ECB73F9" w14:textId="78FD9805" w:rsidR="00673DED" w:rsidRPr="00C95802" w:rsidRDefault="0083101B" w:rsidP="00481618">
      <w:pPr>
        <w:bidi/>
        <w:spacing w:line="360" w:lineRule="auto"/>
        <w:jc w:val="both"/>
        <w:rPr>
          <w:rFonts w:ascii="Simplified Arabic" w:hAnsi="Simplified Arabic" w:cs="Simplified Arabic"/>
          <w:color w:val="000000" w:themeColor="text1"/>
          <w:sz w:val="28"/>
          <w:szCs w:val="28"/>
          <w:rtl/>
          <w:lang w:bidi="ar-KW"/>
        </w:rPr>
      </w:pPr>
      <w:r w:rsidRPr="0083101B">
        <w:rPr>
          <w:rFonts w:ascii="Simplified Arabic" w:hAnsi="Simplified Arabic" w:cs="Simplified Arabic" w:hint="cs"/>
          <w:color w:val="000000" w:themeColor="text1"/>
          <w:sz w:val="28"/>
          <w:szCs w:val="28"/>
          <w:rtl/>
          <w:lang w:bidi="ar-KW"/>
        </w:rPr>
        <w:t>وعلى</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الرغم</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من</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هذه</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الجهود</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التقنية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والعمرانية،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لا</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يزال</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هناك</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نقص</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في</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الدراسات</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التي</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تربط</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بين</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النماذج</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الإدارية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الحديثة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مثل</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إدارة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الجودة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والإدارة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الرشيقة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وتأثيرها</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الفعلي</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في</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كفاءة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إدارة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الحشود</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في</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مثل</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هذه</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التجمعات</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الضخمة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فكثير</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من</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الدراسات</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ركزت</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على</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الجوانب</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الهندسية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أو</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التقنية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فقط،</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دون</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الربط</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بين</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الأساليب</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الإدارية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الحديثة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وتقييمها</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من</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وجهة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نظر</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المنفذين</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الفعليين</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الذين</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لهم</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خبرة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مباشرة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في</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إدارة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المسارات</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وتشغيل</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الخدمات</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داخل</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المسجد</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الحرام</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خلال</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أوقات</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الذروة</w:t>
      </w:r>
      <w:r w:rsidR="00414E19">
        <w:rPr>
          <w:rFonts w:ascii="Simplified Arabic" w:hAnsi="Simplified Arabic" w:cs="Simplified Arabic" w:hint="cs"/>
          <w:color w:val="000000" w:themeColor="text1"/>
          <w:sz w:val="28"/>
          <w:szCs w:val="28"/>
          <w:rtl/>
          <w:lang w:bidi="ar-KW"/>
        </w:rPr>
        <w:t>. و</w:t>
      </w:r>
      <w:r w:rsidRPr="0083101B">
        <w:rPr>
          <w:rFonts w:ascii="Simplified Arabic" w:hAnsi="Simplified Arabic" w:cs="Simplified Arabic" w:hint="cs"/>
          <w:color w:val="000000" w:themeColor="text1"/>
          <w:sz w:val="28"/>
          <w:szCs w:val="28"/>
          <w:rtl/>
          <w:lang w:bidi="ar-KW"/>
        </w:rPr>
        <w:t>في</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ظل</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استمرار</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ارتفاع</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أعداد</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المعتمرين</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الذي</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يستهدف</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أن</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يصل</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إلى</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أكثر</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من</w:t>
      </w:r>
      <w:r w:rsidRPr="0083101B">
        <w:rPr>
          <w:rFonts w:ascii="Simplified Arabic" w:hAnsi="Simplified Arabic" w:cs="Simplified Arabic"/>
          <w:color w:val="000000" w:themeColor="text1"/>
          <w:sz w:val="28"/>
          <w:szCs w:val="28"/>
          <w:rtl/>
          <w:lang w:bidi="ar-KW"/>
        </w:rPr>
        <w:t xml:space="preserve"> 30 </w:t>
      </w:r>
      <w:r w:rsidRPr="0083101B">
        <w:rPr>
          <w:rFonts w:ascii="Simplified Arabic" w:hAnsi="Simplified Arabic" w:cs="Simplified Arabic" w:hint="cs"/>
          <w:color w:val="000000" w:themeColor="text1"/>
          <w:sz w:val="28"/>
          <w:szCs w:val="28"/>
          <w:rtl/>
          <w:lang w:bidi="ar-KW"/>
        </w:rPr>
        <w:t>مليون</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معتمر</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سنويًا</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في</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إطار</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رؤية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المملكة</w:t>
      </w:r>
      <w:r w:rsidRPr="0083101B">
        <w:rPr>
          <w:rFonts w:ascii="Simplified Arabic" w:hAnsi="Simplified Arabic" w:cs="Simplified Arabic"/>
          <w:color w:val="000000" w:themeColor="text1"/>
          <w:sz w:val="28"/>
          <w:szCs w:val="28"/>
          <w:rtl/>
          <w:lang w:bidi="ar-KW"/>
        </w:rPr>
        <w:t xml:space="preserve"> 2030</w:t>
      </w:r>
      <w:r w:rsidRPr="0083101B">
        <w:rPr>
          <w:rFonts w:ascii="Simplified Arabic" w:hAnsi="Simplified Arabic" w:cs="Simplified Arabic" w:hint="cs"/>
          <w:color w:val="000000" w:themeColor="text1"/>
          <w:sz w:val="28"/>
          <w:szCs w:val="28"/>
          <w:rtl/>
          <w:lang w:bidi="ar-KW"/>
        </w:rPr>
        <w:t>،</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مما</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يستدعي</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تطوير</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نماذج</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إدارة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أكثر</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كفاءة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ومرونة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توافقًا</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مع</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ظروف</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التدفق</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البشري</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hint="cs"/>
          <w:color w:val="000000" w:themeColor="text1"/>
          <w:sz w:val="28"/>
          <w:szCs w:val="28"/>
          <w:rtl/>
          <w:lang w:bidi="ar-KW"/>
        </w:rPr>
        <w:t>المتغيرة</w:t>
      </w:r>
      <w:r w:rsidRPr="0083101B">
        <w:rPr>
          <w:rFonts w:ascii="Simplified Arabic" w:hAnsi="Simplified Arabic" w:cs="Simplified Arabic"/>
          <w:color w:val="000000" w:themeColor="text1"/>
          <w:sz w:val="28"/>
          <w:szCs w:val="28"/>
          <w:rtl/>
          <w:lang w:bidi="ar-KW"/>
        </w:rPr>
        <w:t xml:space="preserve"> (</w:t>
      </w:r>
      <w:r w:rsidRPr="0083101B">
        <w:rPr>
          <w:rFonts w:ascii="Simplified Arabic" w:hAnsi="Simplified Arabic" w:cs="Simplified Arabic"/>
          <w:color w:val="000000" w:themeColor="text1"/>
          <w:sz w:val="28"/>
          <w:szCs w:val="28"/>
          <w:lang w:bidi="ar-KW"/>
        </w:rPr>
        <w:t>Shah, 2024</w:t>
      </w:r>
      <w:r w:rsidRPr="0083101B">
        <w:rPr>
          <w:rFonts w:ascii="Simplified Arabic" w:hAnsi="Simplified Arabic" w:cs="Simplified Arabic"/>
          <w:color w:val="000000" w:themeColor="text1"/>
          <w:sz w:val="28"/>
          <w:szCs w:val="28"/>
          <w:rtl/>
          <w:lang w:bidi="ar-KW"/>
        </w:rPr>
        <w:t>).</w:t>
      </w:r>
    </w:p>
    <w:p w14:paraId="0E2CFCB0" w14:textId="77777777" w:rsidR="00673DED" w:rsidRPr="00C95802" w:rsidRDefault="00673DED" w:rsidP="00481618">
      <w:pPr>
        <w:bidi/>
        <w:spacing w:line="360" w:lineRule="auto"/>
        <w:jc w:val="both"/>
        <w:rPr>
          <w:rFonts w:ascii="Simplified Arabic" w:hAnsi="Simplified Arabic" w:cs="Simplified Arabic"/>
          <w:color w:val="000000" w:themeColor="text1"/>
          <w:sz w:val="28"/>
          <w:szCs w:val="28"/>
          <w:rtl/>
          <w:lang w:bidi="ar-KW"/>
        </w:rPr>
      </w:pPr>
      <w:r w:rsidRPr="00C95802">
        <w:rPr>
          <w:rFonts w:ascii="Simplified Arabic" w:hAnsi="Simplified Arabic" w:cs="Simplified Arabic" w:hint="cs"/>
          <w:color w:val="000000" w:themeColor="text1"/>
          <w:sz w:val="28"/>
          <w:szCs w:val="28"/>
          <w:rtl/>
          <w:lang w:bidi="ar-KW"/>
        </w:rPr>
        <w:t>وبالتالي يمكن صياغة مشكلة الدراسة في السؤال الرئيس التالي:</w:t>
      </w:r>
    </w:p>
    <w:p w14:paraId="6EE6AEB2" w14:textId="3F3F11BB" w:rsidR="00673DED" w:rsidRDefault="00673DED" w:rsidP="00481618">
      <w:pPr>
        <w:bidi/>
        <w:spacing w:line="360" w:lineRule="auto"/>
        <w:jc w:val="both"/>
        <w:rPr>
          <w:rFonts w:ascii="Simplified Arabic" w:hAnsi="Simplified Arabic" w:cs="Simplified Arabic"/>
          <w:b/>
          <w:bCs/>
          <w:color w:val="000000" w:themeColor="text1"/>
          <w:sz w:val="28"/>
          <w:szCs w:val="28"/>
          <w:rtl/>
          <w:lang w:bidi="ar-KW"/>
        </w:rPr>
      </w:pPr>
      <w:r w:rsidRPr="00C95802">
        <w:rPr>
          <w:rFonts w:ascii="Simplified Arabic" w:hAnsi="Simplified Arabic" w:cs="Simplified Arabic" w:hint="cs"/>
          <w:b/>
          <w:bCs/>
          <w:color w:val="000000" w:themeColor="text1"/>
          <w:sz w:val="28"/>
          <w:szCs w:val="28"/>
          <w:rtl/>
          <w:lang w:bidi="ar-KW"/>
        </w:rPr>
        <w:t xml:space="preserve">ما </w:t>
      </w:r>
      <w:bookmarkStart w:id="4" w:name="_Hlk224156136"/>
      <w:bookmarkStart w:id="5" w:name="_Hlk224156612"/>
      <w:r w:rsidR="00893326">
        <w:rPr>
          <w:rFonts w:ascii="Simplified Arabic" w:hAnsi="Simplified Arabic" w:cs="Simplified Arabic" w:hint="cs"/>
          <w:b/>
          <w:bCs/>
          <w:color w:val="000000" w:themeColor="text1"/>
          <w:sz w:val="28"/>
          <w:szCs w:val="28"/>
          <w:rtl/>
          <w:lang w:bidi="ar-KW"/>
        </w:rPr>
        <w:t>أثر</w:t>
      </w:r>
      <w:r w:rsidR="00893326" w:rsidRPr="00893326">
        <w:rPr>
          <w:rFonts w:ascii="Simplified Arabic" w:hAnsi="Simplified Arabic" w:cs="Simplified Arabic"/>
          <w:b/>
          <w:bCs/>
          <w:color w:val="000000" w:themeColor="text1"/>
          <w:sz w:val="28"/>
          <w:szCs w:val="28"/>
          <w:rtl/>
          <w:lang w:bidi="ar-KW"/>
        </w:rPr>
        <w:t xml:space="preserve"> </w:t>
      </w:r>
      <w:r w:rsidR="00893326" w:rsidRPr="00893326">
        <w:rPr>
          <w:rFonts w:ascii="Simplified Arabic" w:hAnsi="Simplified Arabic" w:cs="Simplified Arabic" w:hint="cs"/>
          <w:b/>
          <w:bCs/>
          <w:color w:val="000000" w:themeColor="text1"/>
          <w:sz w:val="28"/>
          <w:szCs w:val="28"/>
          <w:rtl/>
          <w:lang w:bidi="ar-KW"/>
        </w:rPr>
        <w:t>نموذج</w:t>
      </w:r>
      <w:r w:rsidR="00893326" w:rsidRPr="00893326">
        <w:rPr>
          <w:rFonts w:ascii="Simplified Arabic" w:hAnsi="Simplified Arabic" w:cs="Simplified Arabic"/>
          <w:b/>
          <w:bCs/>
          <w:color w:val="000000" w:themeColor="text1"/>
          <w:sz w:val="28"/>
          <w:szCs w:val="28"/>
          <w:rtl/>
          <w:lang w:bidi="ar-KW"/>
        </w:rPr>
        <w:t xml:space="preserve"> </w:t>
      </w:r>
      <w:r w:rsidR="00893326" w:rsidRPr="00893326">
        <w:rPr>
          <w:rFonts w:ascii="Simplified Arabic" w:hAnsi="Simplified Arabic" w:cs="Simplified Arabic" w:hint="cs"/>
          <w:b/>
          <w:bCs/>
          <w:color w:val="000000" w:themeColor="text1"/>
          <w:sz w:val="28"/>
          <w:szCs w:val="28"/>
          <w:rtl/>
          <w:lang w:bidi="ar-KW"/>
        </w:rPr>
        <w:t>تكاملي</w:t>
      </w:r>
      <w:r w:rsidR="00893326" w:rsidRPr="00893326">
        <w:rPr>
          <w:rFonts w:ascii="Simplified Arabic" w:hAnsi="Simplified Arabic" w:cs="Simplified Arabic"/>
          <w:b/>
          <w:bCs/>
          <w:color w:val="000000" w:themeColor="text1"/>
          <w:sz w:val="28"/>
          <w:szCs w:val="28"/>
          <w:rtl/>
          <w:lang w:bidi="ar-KW"/>
        </w:rPr>
        <w:t xml:space="preserve"> </w:t>
      </w:r>
      <w:r w:rsidR="00893326" w:rsidRPr="00893326">
        <w:rPr>
          <w:rFonts w:ascii="Simplified Arabic" w:hAnsi="Simplified Arabic" w:cs="Simplified Arabic" w:hint="cs"/>
          <w:b/>
          <w:bCs/>
          <w:color w:val="000000" w:themeColor="text1"/>
          <w:sz w:val="28"/>
          <w:szCs w:val="28"/>
          <w:rtl/>
          <w:lang w:bidi="ar-KW"/>
        </w:rPr>
        <w:t>بين</w:t>
      </w:r>
      <w:r w:rsidR="00893326" w:rsidRPr="00893326">
        <w:rPr>
          <w:rFonts w:ascii="Simplified Arabic" w:hAnsi="Simplified Arabic" w:cs="Simplified Arabic"/>
          <w:b/>
          <w:bCs/>
          <w:color w:val="000000" w:themeColor="text1"/>
          <w:sz w:val="28"/>
          <w:szCs w:val="28"/>
          <w:rtl/>
          <w:lang w:bidi="ar-KW"/>
        </w:rPr>
        <w:t xml:space="preserve"> </w:t>
      </w:r>
      <w:r w:rsidR="00893326" w:rsidRPr="00893326">
        <w:rPr>
          <w:rFonts w:ascii="Simplified Arabic" w:hAnsi="Simplified Arabic" w:cs="Simplified Arabic" w:hint="cs"/>
          <w:b/>
          <w:bCs/>
          <w:color w:val="000000" w:themeColor="text1"/>
          <w:sz w:val="28"/>
          <w:szCs w:val="28"/>
          <w:rtl/>
          <w:lang w:bidi="ar-KW"/>
        </w:rPr>
        <w:t>إدارة</w:t>
      </w:r>
      <w:r w:rsidR="00893326" w:rsidRPr="00893326">
        <w:rPr>
          <w:rFonts w:ascii="Simplified Arabic" w:hAnsi="Simplified Arabic" w:cs="Simplified Arabic"/>
          <w:b/>
          <w:bCs/>
          <w:color w:val="000000" w:themeColor="text1"/>
          <w:sz w:val="28"/>
          <w:szCs w:val="28"/>
          <w:rtl/>
          <w:lang w:bidi="ar-KW"/>
        </w:rPr>
        <w:t xml:space="preserve"> </w:t>
      </w:r>
      <w:r w:rsidR="00893326" w:rsidRPr="00893326">
        <w:rPr>
          <w:rFonts w:ascii="Simplified Arabic" w:hAnsi="Simplified Arabic" w:cs="Simplified Arabic" w:hint="cs"/>
          <w:b/>
          <w:bCs/>
          <w:color w:val="000000" w:themeColor="text1"/>
          <w:sz w:val="28"/>
          <w:szCs w:val="28"/>
          <w:rtl/>
          <w:lang w:bidi="ar-KW"/>
        </w:rPr>
        <w:t>الجودة</w:t>
      </w:r>
      <w:r w:rsidR="00893326" w:rsidRPr="00893326">
        <w:rPr>
          <w:rFonts w:ascii="Simplified Arabic" w:hAnsi="Simplified Arabic" w:cs="Simplified Arabic"/>
          <w:b/>
          <w:bCs/>
          <w:color w:val="000000" w:themeColor="text1"/>
          <w:sz w:val="28"/>
          <w:szCs w:val="28"/>
          <w:rtl/>
          <w:lang w:bidi="ar-KW"/>
        </w:rPr>
        <w:t xml:space="preserve"> </w:t>
      </w:r>
      <w:r w:rsidR="00893326" w:rsidRPr="00893326">
        <w:rPr>
          <w:rFonts w:ascii="Simplified Arabic" w:hAnsi="Simplified Arabic" w:cs="Simplified Arabic" w:hint="cs"/>
          <w:b/>
          <w:bCs/>
          <w:color w:val="000000" w:themeColor="text1"/>
          <w:sz w:val="28"/>
          <w:szCs w:val="28"/>
          <w:rtl/>
          <w:lang w:bidi="ar-KW"/>
        </w:rPr>
        <w:t>والإدارة</w:t>
      </w:r>
      <w:r w:rsidR="00893326" w:rsidRPr="00893326">
        <w:rPr>
          <w:rFonts w:ascii="Simplified Arabic" w:hAnsi="Simplified Arabic" w:cs="Simplified Arabic"/>
          <w:b/>
          <w:bCs/>
          <w:color w:val="000000" w:themeColor="text1"/>
          <w:sz w:val="28"/>
          <w:szCs w:val="28"/>
          <w:rtl/>
          <w:lang w:bidi="ar-KW"/>
        </w:rPr>
        <w:t xml:space="preserve"> </w:t>
      </w:r>
      <w:r w:rsidR="00893326" w:rsidRPr="00893326">
        <w:rPr>
          <w:rFonts w:ascii="Simplified Arabic" w:hAnsi="Simplified Arabic" w:cs="Simplified Arabic" w:hint="cs"/>
          <w:b/>
          <w:bCs/>
          <w:color w:val="000000" w:themeColor="text1"/>
          <w:sz w:val="28"/>
          <w:szCs w:val="28"/>
          <w:rtl/>
          <w:lang w:bidi="ar-KW"/>
        </w:rPr>
        <w:t>الرشيقة</w:t>
      </w:r>
      <w:r w:rsidR="00893326" w:rsidRPr="00893326">
        <w:rPr>
          <w:rFonts w:ascii="Simplified Arabic" w:hAnsi="Simplified Arabic" w:cs="Simplified Arabic"/>
          <w:b/>
          <w:bCs/>
          <w:color w:val="000000" w:themeColor="text1"/>
          <w:sz w:val="28"/>
          <w:szCs w:val="28"/>
          <w:rtl/>
          <w:lang w:bidi="ar-KW"/>
        </w:rPr>
        <w:t xml:space="preserve"> </w:t>
      </w:r>
      <w:r w:rsidR="00893326">
        <w:rPr>
          <w:rFonts w:ascii="Simplified Arabic" w:hAnsi="Simplified Arabic" w:cs="Simplified Arabic" w:hint="cs"/>
          <w:b/>
          <w:bCs/>
          <w:color w:val="000000" w:themeColor="text1"/>
          <w:sz w:val="28"/>
          <w:szCs w:val="28"/>
          <w:rtl/>
          <w:lang w:bidi="ar-KW"/>
        </w:rPr>
        <w:t xml:space="preserve">على </w:t>
      </w:r>
      <w:r w:rsidR="00893326" w:rsidRPr="00893326">
        <w:rPr>
          <w:rFonts w:ascii="Simplified Arabic" w:hAnsi="Simplified Arabic" w:cs="Simplified Arabic" w:hint="cs"/>
          <w:b/>
          <w:bCs/>
          <w:color w:val="000000" w:themeColor="text1"/>
          <w:sz w:val="28"/>
          <w:szCs w:val="28"/>
          <w:rtl/>
          <w:lang w:bidi="ar-KW"/>
        </w:rPr>
        <w:t>تعزيز</w:t>
      </w:r>
      <w:r w:rsidR="00893326" w:rsidRPr="00893326">
        <w:rPr>
          <w:rFonts w:ascii="Simplified Arabic" w:hAnsi="Simplified Arabic" w:cs="Simplified Arabic"/>
          <w:b/>
          <w:bCs/>
          <w:color w:val="000000" w:themeColor="text1"/>
          <w:sz w:val="28"/>
          <w:szCs w:val="28"/>
          <w:rtl/>
          <w:lang w:bidi="ar-KW"/>
        </w:rPr>
        <w:t xml:space="preserve"> </w:t>
      </w:r>
      <w:r w:rsidR="00893326" w:rsidRPr="00893326">
        <w:rPr>
          <w:rFonts w:ascii="Simplified Arabic" w:hAnsi="Simplified Arabic" w:cs="Simplified Arabic" w:hint="cs"/>
          <w:b/>
          <w:bCs/>
          <w:color w:val="000000" w:themeColor="text1"/>
          <w:sz w:val="28"/>
          <w:szCs w:val="28"/>
          <w:rtl/>
          <w:lang w:bidi="ar-KW"/>
        </w:rPr>
        <w:t>كفاءة</w:t>
      </w:r>
      <w:r w:rsidR="00893326" w:rsidRPr="00893326">
        <w:rPr>
          <w:rFonts w:ascii="Simplified Arabic" w:hAnsi="Simplified Arabic" w:cs="Simplified Arabic"/>
          <w:b/>
          <w:bCs/>
          <w:color w:val="000000" w:themeColor="text1"/>
          <w:sz w:val="28"/>
          <w:szCs w:val="28"/>
          <w:rtl/>
          <w:lang w:bidi="ar-KW"/>
        </w:rPr>
        <w:t xml:space="preserve"> </w:t>
      </w:r>
      <w:r w:rsidR="00893326" w:rsidRPr="00893326">
        <w:rPr>
          <w:rFonts w:ascii="Simplified Arabic" w:hAnsi="Simplified Arabic" w:cs="Simplified Arabic" w:hint="cs"/>
          <w:b/>
          <w:bCs/>
          <w:color w:val="000000" w:themeColor="text1"/>
          <w:sz w:val="28"/>
          <w:szCs w:val="28"/>
          <w:rtl/>
          <w:lang w:bidi="ar-KW"/>
        </w:rPr>
        <w:t>إدارة</w:t>
      </w:r>
      <w:r w:rsidR="00893326" w:rsidRPr="00893326">
        <w:rPr>
          <w:rFonts w:ascii="Simplified Arabic" w:hAnsi="Simplified Arabic" w:cs="Simplified Arabic"/>
          <w:b/>
          <w:bCs/>
          <w:color w:val="000000" w:themeColor="text1"/>
          <w:sz w:val="28"/>
          <w:szCs w:val="28"/>
          <w:rtl/>
          <w:lang w:bidi="ar-KW"/>
        </w:rPr>
        <w:t xml:space="preserve"> </w:t>
      </w:r>
      <w:r w:rsidR="00893326" w:rsidRPr="00893326">
        <w:rPr>
          <w:rFonts w:ascii="Simplified Arabic" w:hAnsi="Simplified Arabic" w:cs="Simplified Arabic" w:hint="cs"/>
          <w:b/>
          <w:bCs/>
          <w:color w:val="000000" w:themeColor="text1"/>
          <w:sz w:val="28"/>
          <w:szCs w:val="28"/>
          <w:rtl/>
          <w:lang w:bidi="ar-KW"/>
        </w:rPr>
        <w:t>حشود</w:t>
      </w:r>
      <w:r w:rsidR="00893326" w:rsidRPr="00893326">
        <w:rPr>
          <w:rFonts w:ascii="Simplified Arabic" w:hAnsi="Simplified Arabic" w:cs="Simplified Arabic"/>
          <w:b/>
          <w:bCs/>
          <w:color w:val="000000" w:themeColor="text1"/>
          <w:sz w:val="28"/>
          <w:szCs w:val="28"/>
          <w:rtl/>
          <w:lang w:bidi="ar-KW"/>
        </w:rPr>
        <w:t xml:space="preserve"> </w:t>
      </w:r>
      <w:r w:rsidR="00893326" w:rsidRPr="00893326">
        <w:rPr>
          <w:rFonts w:ascii="Simplified Arabic" w:hAnsi="Simplified Arabic" w:cs="Simplified Arabic" w:hint="cs"/>
          <w:b/>
          <w:bCs/>
          <w:color w:val="000000" w:themeColor="text1"/>
          <w:sz w:val="28"/>
          <w:szCs w:val="28"/>
          <w:rtl/>
          <w:lang w:bidi="ar-KW"/>
        </w:rPr>
        <w:t>المعتمرين</w:t>
      </w:r>
      <w:r w:rsidR="00893326" w:rsidRPr="00893326">
        <w:rPr>
          <w:rFonts w:ascii="Simplified Arabic" w:hAnsi="Simplified Arabic" w:cs="Simplified Arabic"/>
          <w:b/>
          <w:bCs/>
          <w:color w:val="000000" w:themeColor="text1"/>
          <w:sz w:val="28"/>
          <w:szCs w:val="28"/>
          <w:rtl/>
          <w:lang w:bidi="ar-KW"/>
        </w:rPr>
        <w:t xml:space="preserve"> </w:t>
      </w:r>
      <w:r w:rsidR="00893326" w:rsidRPr="00893326">
        <w:rPr>
          <w:rFonts w:ascii="Simplified Arabic" w:hAnsi="Simplified Arabic" w:cs="Simplified Arabic" w:hint="cs"/>
          <w:b/>
          <w:bCs/>
          <w:color w:val="000000" w:themeColor="text1"/>
          <w:sz w:val="28"/>
          <w:szCs w:val="28"/>
          <w:rtl/>
          <w:lang w:bidi="ar-KW"/>
        </w:rPr>
        <w:t>خلال</w:t>
      </w:r>
      <w:r w:rsidR="00893326" w:rsidRPr="00893326">
        <w:rPr>
          <w:rFonts w:ascii="Simplified Arabic" w:hAnsi="Simplified Arabic" w:cs="Simplified Arabic"/>
          <w:b/>
          <w:bCs/>
          <w:color w:val="000000" w:themeColor="text1"/>
          <w:sz w:val="28"/>
          <w:szCs w:val="28"/>
          <w:rtl/>
          <w:lang w:bidi="ar-KW"/>
        </w:rPr>
        <w:t xml:space="preserve"> </w:t>
      </w:r>
      <w:r w:rsidR="00893326" w:rsidRPr="00893326">
        <w:rPr>
          <w:rFonts w:ascii="Simplified Arabic" w:hAnsi="Simplified Arabic" w:cs="Simplified Arabic" w:hint="cs"/>
          <w:b/>
          <w:bCs/>
          <w:color w:val="000000" w:themeColor="text1"/>
          <w:sz w:val="28"/>
          <w:szCs w:val="28"/>
          <w:rtl/>
          <w:lang w:bidi="ar-KW"/>
        </w:rPr>
        <w:t>شهر</w:t>
      </w:r>
      <w:r w:rsidR="00893326" w:rsidRPr="00893326">
        <w:rPr>
          <w:rFonts w:ascii="Simplified Arabic" w:hAnsi="Simplified Arabic" w:cs="Simplified Arabic"/>
          <w:b/>
          <w:bCs/>
          <w:color w:val="000000" w:themeColor="text1"/>
          <w:sz w:val="28"/>
          <w:szCs w:val="28"/>
          <w:rtl/>
          <w:lang w:bidi="ar-KW"/>
        </w:rPr>
        <w:t xml:space="preserve"> </w:t>
      </w:r>
      <w:r w:rsidR="00893326" w:rsidRPr="00893326">
        <w:rPr>
          <w:rFonts w:ascii="Simplified Arabic" w:hAnsi="Simplified Arabic" w:cs="Simplified Arabic" w:hint="cs"/>
          <w:b/>
          <w:bCs/>
          <w:color w:val="000000" w:themeColor="text1"/>
          <w:sz w:val="28"/>
          <w:szCs w:val="28"/>
          <w:rtl/>
          <w:lang w:bidi="ar-KW"/>
        </w:rPr>
        <w:t>رمضان</w:t>
      </w:r>
      <w:r w:rsidR="00893326" w:rsidRPr="00893326">
        <w:rPr>
          <w:rFonts w:ascii="Simplified Arabic" w:hAnsi="Simplified Arabic" w:cs="Simplified Arabic"/>
          <w:b/>
          <w:bCs/>
          <w:color w:val="000000" w:themeColor="text1"/>
          <w:sz w:val="28"/>
          <w:szCs w:val="28"/>
          <w:rtl/>
          <w:lang w:bidi="ar-KW"/>
        </w:rPr>
        <w:t xml:space="preserve"> </w:t>
      </w:r>
      <w:r w:rsidRPr="00C95802">
        <w:rPr>
          <w:rFonts w:ascii="Simplified Arabic" w:hAnsi="Simplified Arabic" w:cs="Simplified Arabic"/>
          <w:b/>
          <w:bCs/>
          <w:color w:val="000000" w:themeColor="text1"/>
          <w:sz w:val="28"/>
          <w:szCs w:val="28"/>
          <w:rtl/>
          <w:lang w:bidi="ar-KW"/>
        </w:rPr>
        <w:t xml:space="preserve">من وجهة </w:t>
      </w:r>
      <w:r w:rsidRPr="00C95802">
        <w:rPr>
          <w:rFonts w:ascii="Simplified Arabic" w:hAnsi="Simplified Arabic" w:cs="Simplified Arabic" w:hint="cs"/>
          <w:b/>
          <w:bCs/>
          <w:color w:val="000000" w:themeColor="text1"/>
          <w:sz w:val="28"/>
          <w:szCs w:val="28"/>
          <w:rtl/>
          <w:lang w:bidi="ar-KW"/>
        </w:rPr>
        <w:t>نظر</w:t>
      </w:r>
      <w:r w:rsidR="00893326">
        <w:rPr>
          <w:rFonts w:ascii="Simplified Arabic" w:hAnsi="Simplified Arabic" w:cs="Simplified Arabic" w:hint="cs"/>
          <w:b/>
          <w:bCs/>
          <w:color w:val="000000" w:themeColor="text1"/>
          <w:sz w:val="28"/>
          <w:szCs w:val="28"/>
          <w:rtl/>
          <w:lang w:bidi="ar-KW"/>
        </w:rPr>
        <w:t xml:space="preserve"> </w:t>
      </w:r>
      <w:r w:rsidR="00893326" w:rsidRPr="00893326">
        <w:rPr>
          <w:rFonts w:ascii="Simplified Arabic" w:hAnsi="Simplified Arabic" w:cs="Simplified Arabic" w:hint="cs"/>
          <w:b/>
          <w:bCs/>
          <w:color w:val="000000" w:themeColor="text1"/>
          <w:sz w:val="28"/>
          <w:szCs w:val="28"/>
          <w:rtl/>
          <w:lang w:bidi="ar-KW"/>
        </w:rPr>
        <w:t>المهندسين</w:t>
      </w:r>
      <w:r w:rsidR="00893326" w:rsidRPr="00893326">
        <w:rPr>
          <w:rFonts w:ascii="Simplified Arabic" w:hAnsi="Simplified Arabic" w:cs="Simplified Arabic"/>
          <w:b/>
          <w:bCs/>
          <w:color w:val="000000" w:themeColor="text1"/>
          <w:sz w:val="28"/>
          <w:szCs w:val="28"/>
          <w:rtl/>
          <w:lang w:bidi="ar-KW"/>
        </w:rPr>
        <w:t xml:space="preserve"> </w:t>
      </w:r>
      <w:r w:rsidR="00893326" w:rsidRPr="00893326">
        <w:rPr>
          <w:rFonts w:ascii="Simplified Arabic" w:hAnsi="Simplified Arabic" w:cs="Simplified Arabic" w:hint="cs"/>
          <w:b/>
          <w:bCs/>
          <w:color w:val="000000" w:themeColor="text1"/>
          <w:sz w:val="28"/>
          <w:szCs w:val="28"/>
          <w:rtl/>
          <w:lang w:bidi="ar-KW"/>
        </w:rPr>
        <w:t>المنفذين</w:t>
      </w:r>
      <w:r w:rsidR="00893326" w:rsidRPr="00893326">
        <w:rPr>
          <w:rFonts w:ascii="Simplified Arabic" w:hAnsi="Simplified Arabic" w:cs="Simplified Arabic"/>
          <w:b/>
          <w:bCs/>
          <w:color w:val="000000" w:themeColor="text1"/>
          <w:sz w:val="28"/>
          <w:szCs w:val="28"/>
          <w:rtl/>
          <w:lang w:bidi="ar-KW"/>
        </w:rPr>
        <w:t xml:space="preserve"> </w:t>
      </w:r>
      <w:r w:rsidR="00893326" w:rsidRPr="00893326">
        <w:rPr>
          <w:rFonts w:ascii="Simplified Arabic" w:hAnsi="Simplified Arabic" w:cs="Simplified Arabic" w:hint="cs"/>
          <w:b/>
          <w:bCs/>
          <w:color w:val="000000" w:themeColor="text1"/>
          <w:sz w:val="28"/>
          <w:szCs w:val="28"/>
          <w:rtl/>
          <w:lang w:bidi="ar-KW"/>
        </w:rPr>
        <w:t>لتوسعة</w:t>
      </w:r>
      <w:r w:rsidR="00893326" w:rsidRPr="00893326">
        <w:rPr>
          <w:rFonts w:ascii="Simplified Arabic" w:hAnsi="Simplified Arabic" w:cs="Simplified Arabic"/>
          <w:b/>
          <w:bCs/>
          <w:color w:val="000000" w:themeColor="text1"/>
          <w:sz w:val="28"/>
          <w:szCs w:val="28"/>
          <w:rtl/>
          <w:lang w:bidi="ar-KW"/>
        </w:rPr>
        <w:t xml:space="preserve"> </w:t>
      </w:r>
      <w:r w:rsidR="00893326" w:rsidRPr="00893326">
        <w:rPr>
          <w:rFonts w:ascii="Simplified Arabic" w:hAnsi="Simplified Arabic" w:cs="Simplified Arabic" w:hint="cs"/>
          <w:b/>
          <w:bCs/>
          <w:color w:val="000000" w:themeColor="text1"/>
          <w:sz w:val="28"/>
          <w:szCs w:val="28"/>
          <w:rtl/>
          <w:lang w:bidi="ar-KW"/>
        </w:rPr>
        <w:t xml:space="preserve">الثالثة </w:t>
      </w:r>
      <w:bookmarkEnd w:id="4"/>
      <w:r w:rsidR="00893326" w:rsidRPr="00893326">
        <w:rPr>
          <w:rFonts w:ascii="Simplified Arabic" w:hAnsi="Simplified Arabic" w:cs="Simplified Arabic" w:hint="cs"/>
          <w:b/>
          <w:bCs/>
          <w:color w:val="000000" w:themeColor="text1"/>
          <w:sz w:val="28"/>
          <w:szCs w:val="28"/>
          <w:rtl/>
          <w:lang w:bidi="ar-KW"/>
        </w:rPr>
        <w:t>للمسجد</w:t>
      </w:r>
      <w:r w:rsidR="00893326" w:rsidRPr="00893326">
        <w:rPr>
          <w:rFonts w:ascii="Simplified Arabic" w:hAnsi="Simplified Arabic" w:cs="Simplified Arabic"/>
          <w:b/>
          <w:bCs/>
          <w:color w:val="000000" w:themeColor="text1"/>
          <w:sz w:val="28"/>
          <w:szCs w:val="28"/>
          <w:rtl/>
          <w:lang w:bidi="ar-KW"/>
        </w:rPr>
        <w:t xml:space="preserve"> </w:t>
      </w:r>
      <w:proofErr w:type="gramStart"/>
      <w:r w:rsidR="00893326" w:rsidRPr="00893326">
        <w:rPr>
          <w:rFonts w:ascii="Simplified Arabic" w:hAnsi="Simplified Arabic" w:cs="Simplified Arabic" w:hint="cs"/>
          <w:b/>
          <w:bCs/>
          <w:color w:val="000000" w:themeColor="text1"/>
          <w:sz w:val="28"/>
          <w:szCs w:val="28"/>
          <w:rtl/>
          <w:lang w:bidi="ar-KW"/>
        </w:rPr>
        <w:t>الحرام</w:t>
      </w:r>
      <w:r w:rsidR="00893326" w:rsidRPr="00C95802">
        <w:rPr>
          <w:rFonts w:ascii="Simplified Arabic" w:hAnsi="Simplified Arabic" w:cs="Simplified Arabic" w:hint="cs"/>
          <w:b/>
          <w:bCs/>
          <w:color w:val="000000" w:themeColor="text1"/>
          <w:sz w:val="28"/>
          <w:szCs w:val="28"/>
          <w:rtl/>
          <w:lang w:bidi="ar-KW"/>
        </w:rPr>
        <w:t xml:space="preserve"> </w:t>
      </w:r>
      <w:bookmarkEnd w:id="5"/>
      <w:r w:rsidRPr="00C95802">
        <w:rPr>
          <w:rFonts w:ascii="Simplified Arabic" w:hAnsi="Simplified Arabic" w:cs="Simplified Arabic" w:hint="cs"/>
          <w:b/>
          <w:bCs/>
          <w:color w:val="000000" w:themeColor="text1"/>
          <w:sz w:val="28"/>
          <w:szCs w:val="28"/>
          <w:rtl/>
          <w:lang w:bidi="ar-KW"/>
        </w:rPr>
        <w:t>؟</w:t>
      </w:r>
      <w:proofErr w:type="gramEnd"/>
    </w:p>
    <w:p w14:paraId="22C8DCCD" w14:textId="77777777" w:rsidR="00673DED" w:rsidRPr="00C95802" w:rsidRDefault="00673DED" w:rsidP="00BD2E45">
      <w:pPr>
        <w:bidi/>
        <w:spacing w:after="0" w:line="360" w:lineRule="auto"/>
        <w:jc w:val="both"/>
        <w:outlineLvl w:val="0"/>
        <w:rPr>
          <w:rFonts w:cs="PT Bold Heading"/>
          <w:color w:val="000000" w:themeColor="text1"/>
          <w:sz w:val="32"/>
          <w:szCs w:val="32"/>
          <w:rtl/>
        </w:rPr>
      </w:pPr>
      <w:bookmarkStart w:id="6" w:name="_Toc224515090"/>
      <w:r w:rsidRPr="00C95802">
        <w:rPr>
          <w:rFonts w:cs="PT Bold Heading" w:hint="cs"/>
          <w:color w:val="000000" w:themeColor="text1"/>
          <w:sz w:val="32"/>
          <w:szCs w:val="32"/>
          <w:rtl/>
        </w:rPr>
        <w:t>أهمية</w:t>
      </w:r>
      <w:r w:rsidRPr="00C95802">
        <w:rPr>
          <w:rFonts w:cs="PT Bold Heading"/>
          <w:color w:val="000000" w:themeColor="text1"/>
          <w:sz w:val="32"/>
          <w:szCs w:val="32"/>
          <w:rtl/>
        </w:rPr>
        <w:t xml:space="preserve"> </w:t>
      </w:r>
      <w:r w:rsidRPr="00C95802">
        <w:rPr>
          <w:rFonts w:cs="PT Bold Heading" w:hint="cs"/>
          <w:color w:val="000000" w:themeColor="text1"/>
          <w:sz w:val="32"/>
          <w:szCs w:val="32"/>
          <w:rtl/>
        </w:rPr>
        <w:t>الدراسة</w:t>
      </w:r>
      <w:r w:rsidRPr="00C95802">
        <w:rPr>
          <w:rFonts w:cs="PT Bold Heading"/>
          <w:color w:val="000000" w:themeColor="text1"/>
          <w:sz w:val="32"/>
          <w:szCs w:val="32"/>
        </w:rPr>
        <w:t>:</w:t>
      </w:r>
      <w:bookmarkEnd w:id="6"/>
    </w:p>
    <w:p w14:paraId="0ECB5AF3" w14:textId="77777777" w:rsidR="00673DED" w:rsidRPr="00C95802" w:rsidRDefault="00673DED" w:rsidP="00481618">
      <w:pPr>
        <w:bidi/>
        <w:spacing w:line="360" w:lineRule="auto"/>
        <w:ind w:left="360"/>
        <w:rPr>
          <w:rFonts w:ascii="Simplified Arabic" w:hAnsi="Simplified Arabic" w:cs="Simplified Arabic"/>
          <w:b/>
          <w:bCs/>
          <w:color w:val="000000" w:themeColor="text1"/>
          <w:sz w:val="32"/>
          <w:szCs w:val="32"/>
          <w:rtl/>
          <w:lang w:bidi="ar-KW"/>
        </w:rPr>
      </w:pPr>
      <w:r w:rsidRPr="00C95802">
        <w:rPr>
          <w:rFonts w:ascii="Simplified Arabic" w:hAnsi="Simplified Arabic" w:cs="Simplified Arabic" w:hint="cs"/>
          <w:b/>
          <w:bCs/>
          <w:color w:val="000000" w:themeColor="text1"/>
          <w:sz w:val="32"/>
          <w:szCs w:val="32"/>
          <w:rtl/>
          <w:lang w:bidi="ar-KW"/>
        </w:rPr>
        <w:t>أولًا</w:t>
      </w:r>
      <w:r w:rsidRPr="00C95802">
        <w:rPr>
          <w:rFonts w:ascii="Simplified Arabic" w:hAnsi="Simplified Arabic" w:cs="Simplified Arabic"/>
          <w:b/>
          <w:bCs/>
          <w:color w:val="000000" w:themeColor="text1"/>
          <w:sz w:val="32"/>
          <w:szCs w:val="32"/>
          <w:rtl/>
          <w:lang w:bidi="ar-KW"/>
        </w:rPr>
        <w:t xml:space="preserve">: </w:t>
      </w:r>
      <w:r w:rsidRPr="00C95802">
        <w:rPr>
          <w:rFonts w:ascii="Simplified Arabic" w:hAnsi="Simplified Arabic" w:cs="Simplified Arabic" w:hint="cs"/>
          <w:b/>
          <w:bCs/>
          <w:color w:val="000000" w:themeColor="text1"/>
          <w:sz w:val="32"/>
          <w:szCs w:val="32"/>
          <w:rtl/>
          <w:lang w:bidi="ar-KW"/>
        </w:rPr>
        <w:t>الأهمية</w:t>
      </w:r>
      <w:r w:rsidRPr="00C95802">
        <w:rPr>
          <w:rFonts w:ascii="Simplified Arabic" w:hAnsi="Simplified Arabic" w:cs="Simplified Arabic"/>
          <w:b/>
          <w:bCs/>
          <w:color w:val="000000" w:themeColor="text1"/>
          <w:sz w:val="32"/>
          <w:szCs w:val="32"/>
          <w:rtl/>
          <w:lang w:bidi="ar-KW"/>
        </w:rPr>
        <w:t xml:space="preserve"> </w:t>
      </w:r>
      <w:r w:rsidRPr="00C95802">
        <w:rPr>
          <w:rFonts w:ascii="Simplified Arabic" w:hAnsi="Simplified Arabic" w:cs="Simplified Arabic" w:hint="cs"/>
          <w:b/>
          <w:bCs/>
          <w:color w:val="000000" w:themeColor="text1"/>
          <w:sz w:val="32"/>
          <w:szCs w:val="32"/>
          <w:rtl/>
          <w:lang w:bidi="ar-KW"/>
        </w:rPr>
        <w:t>العلمية</w:t>
      </w:r>
      <w:r w:rsidRPr="00C95802">
        <w:rPr>
          <w:rFonts w:ascii="Simplified Arabic" w:hAnsi="Simplified Arabic" w:cs="Simplified Arabic"/>
          <w:b/>
          <w:bCs/>
          <w:color w:val="000000" w:themeColor="text1"/>
          <w:sz w:val="32"/>
          <w:szCs w:val="32"/>
          <w:lang w:bidi="ar-KW"/>
        </w:rPr>
        <w:t>:</w:t>
      </w:r>
    </w:p>
    <w:p w14:paraId="2A6CD1C7" w14:textId="77777777" w:rsidR="00673DED" w:rsidRPr="00C95802" w:rsidRDefault="00673DED" w:rsidP="00481618">
      <w:pPr>
        <w:bidi/>
        <w:spacing w:line="360" w:lineRule="auto"/>
        <w:ind w:left="360"/>
        <w:rPr>
          <w:rFonts w:ascii="Simplified Arabic" w:hAnsi="Simplified Arabic" w:cs="Simplified Arabic"/>
          <w:color w:val="000000" w:themeColor="text1"/>
          <w:sz w:val="28"/>
          <w:szCs w:val="28"/>
          <w:rtl/>
          <w:lang w:bidi="ar-KW"/>
        </w:rPr>
      </w:pPr>
      <w:r w:rsidRPr="00C95802">
        <w:rPr>
          <w:rFonts w:ascii="Simplified Arabic" w:hAnsi="Simplified Arabic" w:cs="Simplified Arabic" w:hint="cs"/>
          <w:color w:val="000000" w:themeColor="text1"/>
          <w:sz w:val="28"/>
          <w:szCs w:val="28"/>
          <w:rtl/>
          <w:lang w:bidi="ar-KW"/>
        </w:rPr>
        <w:lastRenderedPageBreak/>
        <w:t>تستمد</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هذه</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الدراسة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أهميتها</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العلمية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من</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عدة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محاور،</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منها</w:t>
      </w:r>
      <w:r w:rsidRPr="00C95802">
        <w:rPr>
          <w:rFonts w:ascii="Simplified Arabic" w:hAnsi="Simplified Arabic" w:cs="Simplified Arabic"/>
          <w:color w:val="000000" w:themeColor="text1"/>
          <w:sz w:val="28"/>
          <w:szCs w:val="28"/>
          <w:lang w:bidi="ar-KW"/>
        </w:rPr>
        <w:t>:</w:t>
      </w:r>
    </w:p>
    <w:p w14:paraId="7B541CCD" w14:textId="77777777" w:rsidR="00893326" w:rsidRPr="00893326" w:rsidRDefault="00893326" w:rsidP="00481618">
      <w:pPr>
        <w:pStyle w:val="a6"/>
        <w:numPr>
          <w:ilvl w:val="0"/>
          <w:numId w:val="5"/>
        </w:numPr>
        <w:bidi/>
        <w:spacing w:line="360" w:lineRule="auto"/>
        <w:rPr>
          <w:rFonts w:ascii="Simplified Arabic" w:hAnsi="Simplified Arabic" w:cs="Simplified Arabic"/>
          <w:color w:val="000000" w:themeColor="text1"/>
          <w:sz w:val="28"/>
          <w:szCs w:val="28"/>
          <w:lang w:bidi="ar-KW"/>
        </w:rPr>
      </w:pPr>
      <w:r w:rsidRPr="00893326">
        <w:rPr>
          <w:rFonts w:ascii="Simplified Arabic" w:hAnsi="Simplified Arabic" w:cs="Simplified Arabic" w:hint="cs"/>
          <w:color w:val="000000" w:themeColor="text1"/>
          <w:sz w:val="28"/>
          <w:szCs w:val="28"/>
          <w:rtl/>
          <w:lang w:bidi="ar-KW"/>
        </w:rPr>
        <w:t>الإسهام</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في</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إثراء</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الأدبيات</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العلمية</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المرتبطة</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بمجال</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إدارة</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الحشود</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من</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خلال</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تقديم</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إطار</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نظري</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يدمج</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بين</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مفاهيم</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إدارة</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الجودة</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والإدارة</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الرشيقة،</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بما</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يسهم</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في</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تطوير</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نماذج</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إدارية</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حديثة</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لإدارة</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الحشود</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في</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البيئات</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ذات</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الكثافة</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العالية</w:t>
      </w:r>
      <w:r w:rsidRPr="00893326">
        <w:rPr>
          <w:rFonts w:ascii="Simplified Arabic" w:hAnsi="Simplified Arabic" w:cs="Simplified Arabic"/>
          <w:color w:val="000000" w:themeColor="text1"/>
          <w:sz w:val="28"/>
          <w:szCs w:val="28"/>
          <w:rtl/>
          <w:lang w:bidi="ar-KW"/>
        </w:rPr>
        <w:t>.</w:t>
      </w:r>
    </w:p>
    <w:p w14:paraId="4A0007BB" w14:textId="77777777" w:rsidR="00893326" w:rsidRPr="00893326" w:rsidRDefault="00893326" w:rsidP="00481618">
      <w:pPr>
        <w:pStyle w:val="a6"/>
        <w:numPr>
          <w:ilvl w:val="0"/>
          <w:numId w:val="5"/>
        </w:numPr>
        <w:bidi/>
        <w:spacing w:line="360" w:lineRule="auto"/>
        <w:rPr>
          <w:rFonts w:ascii="Simplified Arabic" w:hAnsi="Simplified Arabic" w:cs="Simplified Arabic"/>
          <w:color w:val="000000" w:themeColor="text1"/>
          <w:sz w:val="28"/>
          <w:szCs w:val="28"/>
          <w:lang w:bidi="ar-KW"/>
        </w:rPr>
      </w:pPr>
      <w:r w:rsidRPr="00893326">
        <w:rPr>
          <w:rFonts w:ascii="Simplified Arabic" w:hAnsi="Simplified Arabic" w:cs="Simplified Arabic" w:hint="cs"/>
          <w:color w:val="000000" w:themeColor="text1"/>
          <w:sz w:val="28"/>
          <w:szCs w:val="28"/>
          <w:rtl/>
          <w:lang w:bidi="ar-KW"/>
        </w:rPr>
        <w:t>توضيح</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العلاقة</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التكاملية</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بين</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إدارة</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الجودة</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والإدارة</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الرشيقة</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ودورهما</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في</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تحسين</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كفاءة</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العمليات</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التشغيلية،</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الأمر</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الذي</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يدعم</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بناء</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نموذج</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إداري</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متكامل</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قادر</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على</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مواجهة</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التحديات</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التنظيمية</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المرتبطة</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بإدارة</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الحشود</w:t>
      </w:r>
      <w:r w:rsidRPr="00893326">
        <w:rPr>
          <w:rFonts w:ascii="Simplified Arabic" w:hAnsi="Simplified Arabic" w:cs="Simplified Arabic"/>
          <w:color w:val="000000" w:themeColor="text1"/>
          <w:sz w:val="28"/>
          <w:szCs w:val="28"/>
          <w:rtl/>
          <w:lang w:bidi="ar-KW"/>
        </w:rPr>
        <w:t>.</w:t>
      </w:r>
    </w:p>
    <w:p w14:paraId="632595E6" w14:textId="77777777" w:rsidR="00893326" w:rsidRPr="00893326" w:rsidRDefault="00893326" w:rsidP="00481618">
      <w:pPr>
        <w:pStyle w:val="a6"/>
        <w:numPr>
          <w:ilvl w:val="0"/>
          <w:numId w:val="5"/>
        </w:numPr>
        <w:bidi/>
        <w:spacing w:line="360" w:lineRule="auto"/>
        <w:rPr>
          <w:rFonts w:ascii="Simplified Arabic" w:hAnsi="Simplified Arabic" w:cs="Simplified Arabic"/>
          <w:color w:val="000000" w:themeColor="text1"/>
          <w:sz w:val="28"/>
          <w:szCs w:val="28"/>
          <w:lang w:bidi="ar-KW"/>
        </w:rPr>
      </w:pPr>
      <w:r w:rsidRPr="00893326">
        <w:rPr>
          <w:rFonts w:ascii="Simplified Arabic" w:hAnsi="Simplified Arabic" w:cs="Simplified Arabic" w:hint="cs"/>
          <w:color w:val="000000" w:themeColor="text1"/>
          <w:sz w:val="28"/>
          <w:szCs w:val="28"/>
          <w:rtl/>
          <w:lang w:bidi="ar-KW"/>
        </w:rPr>
        <w:t>تقديم</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أساس</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علمي</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لدراسة</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إدارة</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الحشود</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في</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الأماكن</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المقدسة،</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وهو</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مجال</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بحثي</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يحتاج</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إلى</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مزيد</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من</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الدراسات</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العلمية</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المنظمة</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التي</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تربط</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بين</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النظريات</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الإدارية</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والتطبيقات</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الواقعية</w:t>
      </w:r>
      <w:r w:rsidRPr="00893326">
        <w:rPr>
          <w:rFonts w:ascii="Simplified Arabic" w:hAnsi="Simplified Arabic" w:cs="Simplified Arabic"/>
          <w:color w:val="000000" w:themeColor="text1"/>
          <w:sz w:val="28"/>
          <w:szCs w:val="28"/>
          <w:rtl/>
          <w:lang w:bidi="ar-KW"/>
        </w:rPr>
        <w:t>.</w:t>
      </w:r>
    </w:p>
    <w:p w14:paraId="2E57493A" w14:textId="0F5C7154" w:rsidR="00673DED" w:rsidRPr="00C95802" w:rsidRDefault="00893326" w:rsidP="00481618">
      <w:pPr>
        <w:pStyle w:val="a6"/>
        <w:numPr>
          <w:ilvl w:val="0"/>
          <w:numId w:val="5"/>
        </w:numPr>
        <w:bidi/>
        <w:spacing w:line="360" w:lineRule="auto"/>
        <w:rPr>
          <w:rFonts w:ascii="Simplified Arabic" w:hAnsi="Simplified Arabic" w:cs="Simplified Arabic"/>
          <w:color w:val="000000" w:themeColor="text1"/>
          <w:sz w:val="28"/>
          <w:szCs w:val="28"/>
          <w:rtl/>
          <w:lang w:bidi="ar-KW"/>
        </w:rPr>
      </w:pPr>
      <w:r w:rsidRPr="00893326">
        <w:rPr>
          <w:rFonts w:ascii="Simplified Arabic" w:hAnsi="Simplified Arabic" w:cs="Simplified Arabic" w:hint="cs"/>
          <w:color w:val="000000" w:themeColor="text1"/>
          <w:sz w:val="28"/>
          <w:szCs w:val="28"/>
          <w:rtl/>
          <w:lang w:bidi="ar-KW"/>
        </w:rPr>
        <w:t>فتح</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آفاق</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بحثية</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مستقبلية</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للباحثين</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لدراسة</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تطبيقات</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النماذج</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الإدارية</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الحديثة</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في</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إدارة</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الحشود</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والفعاليات</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الكبرى،</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خاصة</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في</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البيئات</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التي</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تشهد</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كثافة</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بشرية</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مرتفعة</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مثل</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مواسم</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الحج</w:t>
      </w:r>
      <w:r w:rsidRPr="00893326">
        <w:rPr>
          <w:rFonts w:ascii="Simplified Arabic" w:hAnsi="Simplified Arabic" w:cs="Simplified Arabic"/>
          <w:color w:val="000000" w:themeColor="text1"/>
          <w:sz w:val="28"/>
          <w:szCs w:val="28"/>
          <w:rtl/>
          <w:lang w:bidi="ar-KW"/>
        </w:rPr>
        <w:t xml:space="preserve"> </w:t>
      </w:r>
      <w:r w:rsidRPr="00893326">
        <w:rPr>
          <w:rFonts w:ascii="Simplified Arabic" w:hAnsi="Simplified Arabic" w:cs="Simplified Arabic" w:hint="cs"/>
          <w:color w:val="000000" w:themeColor="text1"/>
          <w:sz w:val="28"/>
          <w:szCs w:val="28"/>
          <w:rtl/>
          <w:lang w:bidi="ar-KW"/>
        </w:rPr>
        <w:t>والعمرة</w:t>
      </w:r>
      <w:r w:rsidRPr="00893326">
        <w:rPr>
          <w:rFonts w:ascii="Simplified Arabic" w:hAnsi="Simplified Arabic" w:cs="Simplified Arabic"/>
          <w:color w:val="000000" w:themeColor="text1"/>
          <w:sz w:val="28"/>
          <w:szCs w:val="28"/>
          <w:rtl/>
          <w:lang w:bidi="ar-KW"/>
        </w:rPr>
        <w:t>.</w:t>
      </w:r>
    </w:p>
    <w:p w14:paraId="65A11527" w14:textId="77777777" w:rsidR="00673DED" w:rsidRPr="008F7ADE" w:rsidRDefault="00673DED" w:rsidP="00481618">
      <w:pPr>
        <w:bidi/>
        <w:spacing w:line="360" w:lineRule="auto"/>
        <w:ind w:left="360"/>
        <w:rPr>
          <w:rFonts w:ascii="Simplified Arabic" w:hAnsi="Simplified Arabic" w:cs="Simplified Arabic"/>
          <w:b/>
          <w:bCs/>
          <w:color w:val="000000" w:themeColor="text1"/>
          <w:sz w:val="28"/>
          <w:szCs w:val="28"/>
          <w:rtl/>
          <w:lang w:bidi="ar-KW"/>
        </w:rPr>
      </w:pPr>
      <w:r w:rsidRPr="008F7ADE">
        <w:rPr>
          <w:rFonts w:ascii="Simplified Arabic" w:hAnsi="Simplified Arabic" w:cs="Simplified Arabic" w:hint="cs"/>
          <w:b/>
          <w:bCs/>
          <w:color w:val="000000" w:themeColor="text1"/>
          <w:sz w:val="28"/>
          <w:szCs w:val="28"/>
          <w:rtl/>
          <w:lang w:bidi="ar-KW"/>
        </w:rPr>
        <w:t>ثانيًا</w:t>
      </w:r>
      <w:r w:rsidRPr="008F7ADE">
        <w:rPr>
          <w:rFonts w:ascii="Simplified Arabic" w:hAnsi="Simplified Arabic" w:cs="Simplified Arabic"/>
          <w:b/>
          <w:bCs/>
          <w:color w:val="000000" w:themeColor="text1"/>
          <w:sz w:val="28"/>
          <w:szCs w:val="28"/>
          <w:rtl/>
          <w:lang w:bidi="ar-KW"/>
        </w:rPr>
        <w:t xml:space="preserve">: </w:t>
      </w:r>
      <w:r w:rsidRPr="008F7ADE">
        <w:rPr>
          <w:rFonts w:ascii="Simplified Arabic" w:hAnsi="Simplified Arabic" w:cs="Simplified Arabic" w:hint="cs"/>
          <w:b/>
          <w:bCs/>
          <w:color w:val="000000" w:themeColor="text1"/>
          <w:sz w:val="28"/>
          <w:szCs w:val="28"/>
          <w:rtl/>
          <w:lang w:bidi="ar-KW"/>
        </w:rPr>
        <w:t>الأهمية</w:t>
      </w:r>
      <w:r w:rsidRPr="008F7ADE">
        <w:rPr>
          <w:rFonts w:ascii="Simplified Arabic" w:hAnsi="Simplified Arabic" w:cs="Simplified Arabic"/>
          <w:b/>
          <w:bCs/>
          <w:color w:val="000000" w:themeColor="text1"/>
          <w:sz w:val="28"/>
          <w:szCs w:val="28"/>
          <w:rtl/>
          <w:lang w:bidi="ar-KW"/>
        </w:rPr>
        <w:t xml:space="preserve"> </w:t>
      </w:r>
      <w:r w:rsidRPr="008F7ADE">
        <w:rPr>
          <w:rFonts w:ascii="Simplified Arabic" w:hAnsi="Simplified Arabic" w:cs="Simplified Arabic" w:hint="cs"/>
          <w:b/>
          <w:bCs/>
          <w:color w:val="000000" w:themeColor="text1"/>
          <w:sz w:val="28"/>
          <w:szCs w:val="28"/>
          <w:rtl/>
          <w:lang w:bidi="ar-KW"/>
        </w:rPr>
        <w:t>التطبيقية</w:t>
      </w:r>
      <w:r w:rsidRPr="008F7ADE">
        <w:rPr>
          <w:rFonts w:ascii="Simplified Arabic" w:hAnsi="Simplified Arabic" w:cs="Simplified Arabic"/>
          <w:b/>
          <w:bCs/>
          <w:color w:val="000000" w:themeColor="text1"/>
          <w:sz w:val="28"/>
          <w:szCs w:val="28"/>
          <w:lang w:bidi="ar-KW"/>
        </w:rPr>
        <w:t>:</w:t>
      </w:r>
    </w:p>
    <w:p w14:paraId="6FB56643" w14:textId="77777777" w:rsidR="00673DED" w:rsidRPr="00C95802" w:rsidRDefault="00673DED" w:rsidP="00481618">
      <w:pPr>
        <w:bidi/>
        <w:spacing w:line="360" w:lineRule="auto"/>
        <w:ind w:left="360"/>
        <w:rPr>
          <w:rFonts w:ascii="Simplified Arabic" w:hAnsi="Simplified Arabic" w:cs="Simplified Arabic"/>
          <w:color w:val="000000" w:themeColor="text1"/>
          <w:sz w:val="28"/>
          <w:szCs w:val="28"/>
          <w:rtl/>
          <w:lang w:bidi="ar-KW"/>
        </w:rPr>
      </w:pPr>
      <w:r w:rsidRPr="00C95802">
        <w:rPr>
          <w:rFonts w:ascii="Simplified Arabic" w:hAnsi="Simplified Arabic" w:cs="Simplified Arabic" w:hint="cs"/>
          <w:color w:val="000000" w:themeColor="text1"/>
          <w:sz w:val="28"/>
          <w:szCs w:val="28"/>
          <w:rtl/>
          <w:lang w:bidi="ar-KW"/>
        </w:rPr>
        <w:t>تستمد</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الدراسة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أهميتها</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التطبيقية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فيما</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يلي</w:t>
      </w:r>
      <w:r w:rsidRPr="00C95802">
        <w:rPr>
          <w:rFonts w:ascii="Simplified Arabic" w:hAnsi="Simplified Arabic" w:cs="Simplified Arabic"/>
          <w:color w:val="000000" w:themeColor="text1"/>
          <w:sz w:val="28"/>
          <w:szCs w:val="28"/>
          <w:lang w:bidi="ar-KW"/>
        </w:rPr>
        <w:t>:</w:t>
      </w:r>
    </w:p>
    <w:p w14:paraId="65ED6D07" w14:textId="77777777" w:rsidR="008D5E6E" w:rsidRPr="008D5E6E" w:rsidRDefault="008D5E6E" w:rsidP="00481618">
      <w:pPr>
        <w:pStyle w:val="a6"/>
        <w:numPr>
          <w:ilvl w:val="0"/>
          <w:numId w:val="6"/>
        </w:numPr>
        <w:tabs>
          <w:tab w:val="left" w:pos="425"/>
        </w:tabs>
        <w:bidi/>
        <w:spacing w:line="360" w:lineRule="auto"/>
        <w:jc w:val="both"/>
        <w:rPr>
          <w:rFonts w:ascii="Simplified Arabic" w:hAnsi="Simplified Arabic" w:cs="Simplified Arabic"/>
          <w:color w:val="000000" w:themeColor="text1"/>
          <w:sz w:val="28"/>
          <w:szCs w:val="28"/>
          <w:lang w:bidi="ar-KW"/>
        </w:rPr>
      </w:pPr>
      <w:r w:rsidRPr="008D5E6E">
        <w:rPr>
          <w:rFonts w:ascii="Simplified Arabic" w:hAnsi="Simplified Arabic" w:cs="Simplified Arabic" w:hint="cs"/>
          <w:color w:val="000000" w:themeColor="text1"/>
          <w:sz w:val="28"/>
          <w:szCs w:val="28"/>
          <w:rtl/>
          <w:lang w:bidi="ar-KW"/>
        </w:rPr>
        <w:t>مساعدة</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صناع</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القرار</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والجهات</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المشرفة</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على</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إدارة</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المسجد</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الحرام</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في</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تطوير</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أساليب</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حديثة</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لإدارة</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الحشود</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تعتمد</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على</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التكامل</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بين</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الجودة</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والمرونة</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الإدارية،</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بما</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يدعم</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تحقيق</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أعلى</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مستويات</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السلامة</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والتنظيم</w:t>
      </w:r>
      <w:r w:rsidRPr="008D5E6E">
        <w:rPr>
          <w:rFonts w:ascii="Simplified Arabic" w:hAnsi="Simplified Arabic" w:cs="Simplified Arabic"/>
          <w:color w:val="000000" w:themeColor="text1"/>
          <w:sz w:val="28"/>
          <w:szCs w:val="28"/>
          <w:rtl/>
          <w:lang w:bidi="ar-KW"/>
        </w:rPr>
        <w:t>.</w:t>
      </w:r>
    </w:p>
    <w:p w14:paraId="284E694D" w14:textId="77777777" w:rsidR="008D5E6E" w:rsidRPr="008D5E6E" w:rsidRDefault="008D5E6E" w:rsidP="00481618">
      <w:pPr>
        <w:pStyle w:val="a6"/>
        <w:numPr>
          <w:ilvl w:val="0"/>
          <w:numId w:val="6"/>
        </w:numPr>
        <w:tabs>
          <w:tab w:val="left" w:pos="425"/>
        </w:tabs>
        <w:bidi/>
        <w:spacing w:line="360" w:lineRule="auto"/>
        <w:jc w:val="both"/>
        <w:rPr>
          <w:rFonts w:ascii="Simplified Arabic" w:hAnsi="Simplified Arabic" w:cs="Simplified Arabic"/>
          <w:color w:val="000000" w:themeColor="text1"/>
          <w:sz w:val="28"/>
          <w:szCs w:val="28"/>
          <w:lang w:bidi="ar-KW"/>
        </w:rPr>
      </w:pPr>
      <w:r w:rsidRPr="008D5E6E">
        <w:rPr>
          <w:rFonts w:ascii="Simplified Arabic" w:hAnsi="Simplified Arabic" w:cs="Simplified Arabic" w:hint="cs"/>
          <w:color w:val="000000" w:themeColor="text1"/>
          <w:sz w:val="28"/>
          <w:szCs w:val="28"/>
          <w:rtl/>
          <w:lang w:bidi="ar-KW"/>
        </w:rPr>
        <w:lastRenderedPageBreak/>
        <w:t>الاستفادة</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من</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آراء</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وخبرات</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مجتمع</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الدراسة</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المتمثل</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في</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المهندسين</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المنفذين</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للتوسعة</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الثالثة</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للمسجد</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الحرام،</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حيث</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يمتلكون</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خبرة</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عملية</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مباشرة</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في</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تصميم</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وتنفيذ</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البنية</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التحتية</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والمسارات</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التنظيمية</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للحشود،</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الأمر</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الذي</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يسهم</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في</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تقديم</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مقترحات</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عملية</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قابلة</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للتطبيق</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لتحسين</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إدارة</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الحشود</w:t>
      </w:r>
      <w:r w:rsidRPr="008D5E6E">
        <w:rPr>
          <w:rFonts w:ascii="Simplified Arabic" w:hAnsi="Simplified Arabic" w:cs="Simplified Arabic"/>
          <w:color w:val="000000" w:themeColor="text1"/>
          <w:sz w:val="28"/>
          <w:szCs w:val="28"/>
          <w:rtl/>
          <w:lang w:bidi="ar-KW"/>
        </w:rPr>
        <w:t>.</w:t>
      </w:r>
    </w:p>
    <w:p w14:paraId="71D524F9" w14:textId="77777777" w:rsidR="008D5E6E" w:rsidRPr="008D5E6E" w:rsidRDefault="008D5E6E" w:rsidP="00481618">
      <w:pPr>
        <w:pStyle w:val="a6"/>
        <w:numPr>
          <w:ilvl w:val="0"/>
          <w:numId w:val="6"/>
        </w:numPr>
        <w:tabs>
          <w:tab w:val="left" w:pos="425"/>
        </w:tabs>
        <w:bidi/>
        <w:spacing w:line="360" w:lineRule="auto"/>
        <w:jc w:val="both"/>
        <w:rPr>
          <w:rFonts w:ascii="Simplified Arabic" w:hAnsi="Simplified Arabic" w:cs="Simplified Arabic"/>
          <w:color w:val="000000" w:themeColor="text1"/>
          <w:sz w:val="28"/>
          <w:szCs w:val="28"/>
          <w:lang w:bidi="ar-KW"/>
        </w:rPr>
      </w:pPr>
      <w:r w:rsidRPr="008D5E6E">
        <w:rPr>
          <w:rFonts w:ascii="Simplified Arabic" w:hAnsi="Simplified Arabic" w:cs="Simplified Arabic" w:hint="cs"/>
          <w:color w:val="000000" w:themeColor="text1"/>
          <w:sz w:val="28"/>
          <w:szCs w:val="28"/>
          <w:rtl/>
          <w:lang w:bidi="ar-KW"/>
        </w:rPr>
        <w:t>توفير</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نتائج</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وتوصيات</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عملية</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يمكن</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أن</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تسهم</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في</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تطوير</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السياسات</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التشغيلية</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الخاصة</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بإدارة</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الحشود</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خلال</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المواسم</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التي</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تشهد</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كثافة</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بشرية</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عالية،</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مثل</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شهر</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رمضان</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ومواسم</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الحج</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والعمرة</w:t>
      </w:r>
      <w:r w:rsidRPr="008D5E6E">
        <w:rPr>
          <w:rFonts w:ascii="Simplified Arabic" w:hAnsi="Simplified Arabic" w:cs="Simplified Arabic"/>
          <w:color w:val="000000" w:themeColor="text1"/>
          <w:sz w:val="28"/>
          <w:szCs w:val="28"/>
          <w:rtl/>
          <w:lang w:bidi="ar-KW"/>
        </w:rPr>
        <w:t>.</w:t>
      </w:r>
    </w:p>
    <w:p w14:paraId="7FD6CE9E" w14:textId="0AED0826" w:rsidR="00673DED" w:rsidRDefault="008D5E6E" w:rsidP="00481618">
      <w:pPr>
        <w:pStyle w:val="a6"/>
        <w:numPr>
          <w:ilvl w:val="0"/>
          <w:numId w:val="6"/>
        </w:numPr>
        <w:tabs>
          <w:tab w:val="left" w:pos="425"/>
        </w:tabs>
        <w:bidi/>
        <w:spacing w:line="360" w:lineRule="auto"/>
        <w:jc w:val="both"/>
        <w:rPr>
          <w:rFonts w:ascii="Simplified Arabic" w:hAnsi="Simplified Arabic" w:cs="Simplified Arabic"/>
          <w:color w:val="000000" w:themeColor="text1"/>
          <w:sz w:val="28"/>
          <w:szCs w:val="28"/>
          <w:lang w:bidi="ar-KW"/>
        </w:rPr>
      </w:pPr>
      <w:r w:rsidRPr="008D5E6E">
        <w:rPr>
          <w:rFonts w:ascii="Simplified Arabic" w:hAnsi="Simplified Arabic" w:cs="Simplified Arabic" w:hint="cs"/>
          <w:color w:val="000000" w:themeColor="text1"/>
          <w:sz w:val="28"/>
          <w:szCs w:val="28"/>
          <w:rtl/>
          <w:lang w:bidi="ar-KW"/>
        </w:rPr>
        <w:t>دعم</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جهود</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المملكة</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العربية</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السعودية</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في</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تطوير</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إدارة</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الحشود</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في</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الحرمين</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الشريفين</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بما</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يتوافق</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مع</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توجهات</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التطوير</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والتحسين</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المستمر</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للخدمات</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المقدمة</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لضيوف</w:t>
      </w:r>
      <w:r w:rsidRPr="008D5E6E">
        <w:rPr>
          <w:rFonts w:ascii="Simplified Arabic" w:hAnsi="Simplified Arabic" w:cs="Simplified Arabic"/>
          <w:color w:val="000000" w:themeColor="text1"/>
          <w:sz w:val="28"/>
          <w:szCs w:val="28"/>
          <w:rtl/>
          <w:lang w:bidi="ar-KW"/>
        </w:rPr>
        <w:t xml:space="preserve"> </w:t>
      </w:r>
      <w:r w:rsidRPr="008D5E6E">
        <w:rPr>
          <w:rFonts w:ascii="Simplified Arabic" w:hAnsi="Simplified Arabic" w:cs="Simplified Arabic" w:hint="cs"/>
          <w:color w:val="000000" w:themeColor="text1"/>
          <w:sz w:val="28"/>
          <w:szCs w:val="28"/>
          <w:rtl/>
          <w:lang w:bidi="ar-KW"/>
        </w:rPr>
        <w:t>الرحمن</w:t>
      </w:r>
      <w:r w:rsidRPr="008D5E6E">
        <w:rPr>
          <w:rFonts w:ascii="Simplified Arabic" w:hAnsi="Simplified Arabic" w:cs="Simplified Arabic"/>
          <w:color w:val="000000" w:themeColor="text1"/>
          <w:sz w:val="28"/>
          <w:szCs w:val="28"/>
          <w:rtl/>
          <w:lang w:bidi="ar-KW"/>
        </w:rPr>
        <w:t>.</w:t>
      </w:r>
      <w:r w:rsidR="00673DED">
        <w:rPr>
          <w:rFonts w:ascii="Simplified Arabic" w:hAnsi="Simplified Arabic" w:cs="Simplified Arabic" w:hint="cs"/>
          <w:color w:val="000000" w:themeColor="text1"/>
          <w:sz w:val="28"/>
          <w:szCs w:val="28"/>
          <w:rtl/>
          <w:lang w:bidi="ar-KW"/>
        </w:rPr>
        <w:t>.</w:t>
      </w:r>
    </w:p>
    <w:p w14:paraId="6EC1810D" w14:textId="77777777" w:rsidR="00673DED" w:rsidRPr="00C95802" w:rsidRDefault="00673DED" w:rsidP="00BD2E45">
      <w:pPr>
        <w:bidi/>
        <w:spacing w:after="0" w:line="360" w:lineRule="auto"/>
        <w:jc w:val="both"/>
        <w:outlineLvl w:val="0"/>
        <w:rPr>
          <w:rFonts w:cs="PT Bold Heading"/>
          <w:color w:val="000000" w:themeColor="text1"/>
          <w:sz w:val="32"/>
          <w:szCs w:val="32"/>
          <w:rtl/>
        </w:rPr>
      </w:pPr>
      <w:bookmarkStart w:id="7" w:name="_Toc224515091"/>
      <w:r w:rsidRPr="00C95802">
        <w:rPr>
          <w:rFonts w:cs="PT Bold Heading" w:hint="cs"/>
          <w:color w:val="000000" w:themeColor="text1"/>
          <w:sz w:val="32"/>
          <w:szCs w:val="32"/>
          <w:rtl/>
        </w:rPr>
        <w:t>أهداف</w:t>
      </w:r>
      <w:r w:rsidRPr="00C95802">
        <w:rPr>
          <w:rFonts w:cs="PT Bold Heading"/>
          <w:color w:val="000000" w:themeColor="text1"/>
          <w:sz w:val="32"/>
          <w:szCs w:val="32"/>
          <w:rtl/>
        </w:rPr>
        <w:t xml:space="preserve"> الدراسة</w:t>
      </w:r>
      <w:bookmarkEnd w:id="7"/>
      <w:r w:rsidRPr="00C95802">
        <w:rPr>
          <w:rFonts w:cs="PT Bold Heading"/>
          <w:color w:val="000000" w:themeColor="text1"/>
          <w:sz w:val="32"/>
          <w:szCs w:val="32"/>
          <w:rtl/>
        </w:rPr>
        <w:t xml:space="preserve"> </w:t>
      </w:r>
    </w:p>
    <w:p w14:paraId="1080C118" w14:textId="50B3A92F" w:rsidR="00673DED" w:rsidRPr="00766EE7" w:rsidRDefault="00673DED" w:rsidP="00481618">
      <w:pPr>
        <w:widowControl w:val="0"/>
        <w:bidi/>
        <w:spacing w:after="0" w:line="360" w:lineRule="auto"/>
        <w:ind w:left="360"/>
        <w:jc w:val="both"/>
        <w:rPr>
          <w:rFonts w:ascii="Simplified Arabic" w:hAnsi="Simplified Arabic" w:cs="Simplified Arabic"/>
          <w:sz w:val="28"/>
          <w:szCs w:val="28"/>
          <w:rtl/>
        </w:rPr>
      </w:pPr>
      <w:r w:rsidRPr="00766EE7">
        <w:rPr>
          <w:rFonts w:ascii="Simplified Arabic" w:hAnsi="Simplified Arabic" w:cs="Simplified Arabic"/>
          <w:sz w:val="28"/>
          <w:szCs w:val="28"/>
          <w:rtl/>
        </w:rPr>
        <w:t xml:space="preserve">تهدف هذه الدراسة إلى: التعرف على </w:t>
      </w:r>
      <w:bookmarkStart w:id="8" w:name="_Hlk224156747"/>
      <w:r w:rsidR="007773DF" w:rsidRPr="007773DF">
        <w:rPr>
          <w:rFonts w:ascii="Simplified Arabic" w:hAnsi="Simplified Arabic" w:cs="Simplified Arabic" w:hint="cs"/>
          <w:sz w:val="28"/>
          <w:szCs w:val="28"/>
          <w:rtl/>
        </w:rPr>
        <w:t>أثر</w:t>
      </w:r>
      <w:r w:rsidR="007773DF" w:rsidRPr="007773DF">
        <w:rPr>
          <w:rFonts w:ascii="Simplified Arabic" w:hAnsi="Simplified Arabic" w:cs="Simplified Arabic"/>
          <w:sz w:val="28"/>
          <w:szCs w:val="28"/>
          <w:rtl/>
        </w:rPr>
        <w:t xml:space="preserve"> </w:t>
      </w:r>
      <w:r w:rsidR="007773DF" w:rsidRPr="007773DF">
        <w:rPr>
          <w:rFonts w:ascii="Simplified Arabic" w:hAnsi="Simplified Arabic" w:cs="Simplified Arabic" w:hint="cs"/>
          <w:sz w:val="28"/>
          <w:szCs w:val="28"/>
          <w:rtl/>
        </w:rPr>
        <w:t>نموذج</w:t>
      </w:r>
      <w:r w:rsidR="007773DF" w:rsidRPr="007773DF">
        <w:rPr>
          <w:rFonts w:ascii="Simplified Arabic" w:hAnsi="Simplified Arabic" w:cs="Simplified Arabic"/>
          <w:sz w:val="28"/>
          <w:szCs w:val="28"/>
          <w:rtl/>
        </w:rPr>
        <w:t xml:space="preserve"> </w:t>
      </w:r>
      <w:r w:rsidR="007773DF" w:rsidRPr="007773DF">
        <w:rPr>
          <w:rFonts w:ascii="Simplified Arabic" w:hAnsi="Simplified Arabic" w:cs="Simplified Arabic" w:hint="cs"/>
          <w:sz w:val="28"/>
          <w:szCs w:val="28"/>
          <w:rtl/>
        </w:rPr>
        <w:t>تكاملي</w:t>
      </w:r>
      <w:r w:rsidR="007773DF" w:rsidRPr="007773DF">
        <w:rPr>
          <w:rFonts w:ascii="Simplified Arabic" w:hAnsi="Simplified Arabic" w:cs="Simplified Arabic"/>
          <w:sz w:val="28"/>
          <w:szCs w:val="28"/>
          <w:rtl/>
        </w:rPr>
        <w:t xml:space="preserve"> </w:t>
      </w:r>
      <w:r w:rsidR="007773DF" w:rsidRPr="007773DF">
        <w:rPr>
          <w:rFonts w:ascii="Simplified Arabic" w:hAnsi="Simplified Arabic" w:cs="Simplified Arabic" w:hint="cs"/>
          <w:sz w:val="28"/>
          <w:szCs w:val="28"/>
          <w:rtl/>
        </w:rPr>
        <w:t>بين</w:t>
      </w:r>
      <w:r w:rsidR="007773DF" w:rsidRPr="007773DF">
        <w:rPr>
          <w:rFonts w:ascii="Simplified Arabic" w:hAnsi="Simplified Arabic" w:cs="Simplified Arabic"/>
          <w:sz w:val="28"/>
          <w:szCs w:val="28"/>
          <w:rtl/>
        </w:rPr>
        <w:t xml:space="preserve"> </w:t>
      </w:r>
      <w:r w:rsidR="007773DF" w:rsidRPr="007773DF">
        <w:rPr>
          <w:rFonts w:ascii="Simplified Arabic" w:hAnsi="Simplified Arabic" w:cs="Simplified Arabic" w:hint="cs"/>
          <w:sz w:val="28"/>
          <w:szCs w:val="28"/>
          <w:rtl/>
        </w:rPr>
        <w:t>إدارة</w:t>
      </w:r>
      <w:r w:rsidR="007773DF" w:rsidRPr="007773DF">
        <w:rPr>
          <w:rFonts w:ascii="Simplified Arabic" w:hAnsi="Simplified Arabic" w:cs="Simplified Arabic"/>
          <w:sz w:val="28"/>
          <w:szCs w:val="28"/>
          <w:rtl/>
        </w:rPr>
        <w:t xml:space="preserve"> </w:t>
      </w:r>
      <w:r w:rsidR="007773DF" w:rsidRPr="007773DF">
        <w:rPr>
          <w:rFonts w:ascii="Simplified Arabic" w:hAnsi="Simplified Arabic" w:cs="Simplified Arabic" w:hint="cs"/>
          <w:sz w:val="28"/>
          <w:szCs w:val="28"/>
          <w:rtl/>
        </w:rPr>
        <w:t>الجودة</w:t>
      </w:r>
      <w:r w:rsidR="007773DF" w:rsidRPr="007773DF">
        <w:rPr>
          <w:rFonts w:ascii="Simplified Arabic" w:hAnsi="Simplified Arabic" w:cs="Simplified Arabic"/>
          <w:sz w:val="28"/>
          <w:szCs w:val="28"/>
          <w:rtl/>
        </w:rPr>
        <w:t xml:space="preserve"> </w:t>
      </w:r>
      <w:r w:rsidR="007773DF" w:rsidRPr="007773DF">
        <w:rPr>
          <w:rFonts w:ascii="Simplified Arabic" w:hAnsi="Simplified Arabic" w:cs="Simplified Arabic" w:hint="cs"/>
          <w:sz w:val="28"/>
          <w:szCs w:val="28"/>
          <w:rtl/>
        </w:rPr>
        <w:t>والإدارة</w:t>
      </w:r>
      <w:r w:rsidR="007773DF" w:rsidRPr="007773DF">
        <w:rPr>
          <w:rFonts w:ascii="Simplified Arabic" w:hAnsi="Simplified Arabic" w:cs="Simplified Arabic"/>
          <w:sz w:val="28"/>
          <w:szCs w:val="28"/>
          <w:rtl/>
        </w:rPr>
        <w:t xml:space="preserve"> </w:t>
      </w:r>
      <w:r w:rsidR="007773DF" w:rsidRPr="007773DF">
        <w:rPr>
          <w:rFonts w:ascii="Simplified Arabic" w:hAnsi="Simplified Arabic" w:cs="Simplified Arabic" w:hint="cs"/>
          <w:sz w:val="28"/>
          <w:szCs w:val="28"/>
          <w:rtl/>
        </w:rPr>
        <w:t>الرشيقة</w:t>
      </w:r>
      <w:r w:rsidR="007773DF" w:rsidRPr="007773DF">
        <w:rPr>
          <w:rFonts w:ascii="Simplified Arabic" w:hAnsi="Simplified Arabic" w:cs="Simplified Arabic"/>
          <w:sz w:val="28"/>
          <w:szCs w:val="28"/>
          <w:rtl/>
        </w:rPr>
        <w:t xml:space="preserve"> </w:t>
      </w:r>
      <w:r w:rsidR="007773DF" w:rsidRPr="007773DF">
        <w:rPr>
          <w:rFonts w:ascii="Simplified Arabic" w:hAnsi="Simplified Arabic" w:cs="Simplified Arabic" w:hint="cs"/>
          <w:sz w:val="28"/>
          <w:szCs w:val="28"/>
          <w:rtl/>
        </w:rPr>
        <w:t>على</w:t>
      </w:r>
      <w:r w:rsidR="007773DF" w:rsidRPr="007773DF">
        <w:rPr>
          <w:rFonts w:ascii="Simplified Arabic" w:hAnsi="Simplified Arabic" w:cs="Simplified Arabic"/>
          <w:sz w:val="28"/>
          <w:szCs w:val="28"/>
          <w:rtl/>
        </w:rPr>
        <w:t xml:space="preserve"> </w:t>
      </w:r>
      <w:r w:rsidR="007773DF" w:rsidRPr="007773DF">
        <w:rPr>
          <w:rFonts w:ascii="Simplified Arabic" w:hAnsi="Simplified Arabic" w:cs="Simplified Arabic" w:hint="cs"/>
          <w:sz w:val="28"/>
          <w:szCs w:val="28"/>
          <w:rtl/>
        </w:rPr>
        <w:t>تعزيز</w:t>
      </w:r>
      <w:r w:rsidR="007773DF" w:rsidRPr="007773DF">
        <w:rPr>
          <w:rFonts w:ascii="Simplified Arabic" w:hAnsi="Simplified Arabic" w:cs="Simplified Arabic"/>
          <w:sz w:val="28"/>
          <w:szCs w:val="28"/>
          <w:rtl/>
        </w:rPr>
        <w:t xml:space="preserve"> </w:t>
      </w:r>
      <w:r w:rsidR="007773DF" w:rsidRPr="007773DF">
        <w:rPr>
          <w:rFonts w:ascii="Simplified Arabic" w:hAnsi="Simplified Arabic" w:cs="Simplified Arabic" w:hint="cs"/>
          <w:sz w:val="28"/>
          <w:szCs w:val="28"/>
          <w:rtl/>
        </w:rPr>
        <w:t>كفاءة</w:t>
      </w:r>
      <w:r w:rsidR="007773DF" w:rsidRPr="007773DF">
        <w:rPr>
          <w:rFonts w:ascii="Simplified Arabic" w:hAnsi="Simplified Arabic" w:cs="Simplified Arabic"/>
          <w:sz w:val="28"/>
          <w:szCs w:val="28"/>
          <w:rtl/>
        </w:rPr>
        <w:t xml:space="preserve"> </w:t>
      </w:r>
      <w:r w:rsidR="007773DF" w:rsidRPr="007773DF">
        <w:rPr>
          <w:rFonts w:ascii="Simplified Arabic" w:hAnsi="Simplified Arabic" w:cs="Simplified Arabic" w:hint="cs"/>
          <w:sz w:val="28"/>
          <w:szCs w:val="28"/>
          <w:rtl/>
        </w:rPr>
        <w:t>إدارة</w:t>
      </w:r>
      <w:r w:rsidR="007773DF" w:rsidRPr="007773DF">
        <w:rPr>
          <w:rFonts w:ascii="Simplified Arabic" w:hAnsi="Simplified Arabic" w:cs="Simplified Arabic"/>
          <w:sz w:val="28"/>
          <w:szCs w:val="28"/>
          <w:rtl/>
        </w:rPr>
        <w:t xml:space="preserve"> </w:t>
      </w:r>
      <w:r w:rsidR="007773DF" w:rsidRPr="007773DF">
        <w:rPr>
          <w:rFonts w:ascii="Simplified Arabic" w:hAnsi="Simplified Arabic" w:cs="Simplified Arabic" w:hint="cs"/>
          <w:sz w:val="28"/>
          <w:szCs w:val="28"/>
          <w:rtl/>
        </w:rPr>
        <w:t>حشود</w:t>
      </w:r>
      <w:r w:rsidR="007773DF" w:rsidRPr="007773DF">
        <w:rPr>
          <w:rFonts w:ascii="Simplified Arabic" w:hAnsi="Simplified Arabic" w:cs="Simplified Arabic"/>
          <w:sz w:val="28"/>
          <w:szCs w:val="28"/>
          <w:rtl/>
        </w:rPr>
        <w:t xml:space="preserve"> </w:t>
      </w:r>
      <w:r w:rsidR="007773DF" w:rsidRPr="007773DF">
        <w:rPr>
          <w:rFonts w:ascii="Simplified Arabic" w:hAnsi="Simplified Arabic" w:cs="Simplified Arabic" w:hint="cs"/>
          <w:sz w:val="28"/>
          <w:szCs w:val="28"/>
          <w:rtl/>
        </w:rPr>
        <w:t>المعتمرين</w:t>
      </w:r>
      <w:r w:rsidR="007773DF" w:rsidRPr="007773DF">
        <w:rPr>
          <w:rFonts w:ascii="Simplified Arabic" w:hAnsi="Simplified Arabic" w:cs="Simplified Arabic"/>
          <w:sz w:val="28"/>
          <w:szCs w:val="28"/>
          <w:rtl/>
        </w:rPr>
        <w:t xml:space="preserve"> </w:t>
      </w:r>
      <w:r w:rsidR="007773DF" w:rsidRPr="007773DF">
        <w:rPr>
          <w:rFonts w:ascii="Simplified Arabic" w:hAnsi="Simplified Arabic" w:cs="Simplified Arabic" w:hint="cs"/>
          <w:sz w:val="28"/>
          <w:szCs w:val="28"/>
          <w:rtl/>
        </w:rPr>
        <w:t>خلال</w:t>
      </w:r>
      <w:r w:rsidR="007773DF" w:rsidRPr="007773DF">
        <w:rPr>
          <w:rFonts w:ascii="Simplified Arabic" w:hAnsi="Simplified Arabic" w:cs="Simplified Arabic"/>
          <w:sz w:val="28"/>
          <w:szCs w:val="28"/>
          <w:rtl/>
        </w:rPr>
        <w:t xml:space="preserve"> </w:t>
      </w:r>
      <w:r w:rsidR="007773DF" w:rsidRPr="007773DF">
        <w:rPr>
          <w:rFonts w:ascii="Simplified Arabic" w:hAnsi="Simplified Arabic" w:cs="Simplified Arabic" w:hint="cs"/>
          <w:sz w:val="28"/>
          <w:szCs w:val="28"/>
          <w:rtl/>
        </w:rPr>
        <w:t>شهر</w:t>
      </w:r>
      <w:r w:rsidR="007773DF" w:rsidRPr="007773DF">
        <w:rPr>
          <w:rFonts w:ascii="Simplified Arabic" w:hAnsi="Simplified Arabic" w:cs="Simplified Arabic"/>
          <w:sz w:val="28"/>
          <w:szCs w:val="28"/>
          <w:rtl/>
        </w:rPr>
        <w:t xml:space="preserve"> </w:t>
      </w:r>
      <w:r w:rsidR="007773DF" w:rsidRPr="007773DF">
        <w:rPr>
          <w:rFonts w:ascii="Simplified Arabic" w:hAnsi="Simplified Arabic" w:cs="Simplified Arabic" w:hint="cs"/>
          <w:sz w:val="28"/>
          <w:szCs w:val="28"/>
          <w:rtl/>
        </w:rPr>
        <w:t>رمضان</w:t>
      </w:r>
      <w:r w:rsidR="007773DF" w:rsidRPr="007773DF">
        <w:rPr>
          <w:rFonts w:ascii="Simplified Arabic" w:hAnsi="Simplified Arabic" w:cs="Simplified Arabic"/>
          <w:sz w:val="28"/>
          <w:szCs w:val="28"/>
          <w:rtl/>
        </w:rPr>
        <w:t xml:space="preserve"> </w:t>
      </w:r>
      <w:r w:rsidR="007773DF" w:rsidRPr="007773DF">
        <w:rPr>
          <w:rFonts w:ascii="Simplified Arabic" w:hAnsi="Simplified Arabic" w:cs="Simplified Arabic" w:hint="cs"/>
          <w:sz w:val="28"/>
          <w:szCs w:val="28"/>
          <w:rtl/>
        </w:rPr>
        <w:t>من</w:t>
      </w:r>
      <w:r w:rsidR="007773DF" w:rsidRPr="007773DF">
        <w:rPr>
          <w:rFonts w:ascii="Simplified Arabic" w:hAnsi="Simplified Arabic" w:cs="Simplified Arabic"/>
          <w:sz w:val="28"/>
          <w:szCs w:val="28"/>
          <w:rtl/>
        </w:rPr>
        <w:t xml:space="preserve"> </w:t>
      </w:r>
      <w:r w:rsidR="007773DF" w:rsidRPr="007773DF">
        <w:rPr>
          <w:rFonts w:ascii="Simplified Arabic" w:hAnsi="Simplified Arabic" w:cs="Simplified Arabic" w:hint="cs"/>
          <w:sz w:val="28"/>
          <w:szCs w:val="28"/>
          <w:rtl/>
        </w:rPr>
        <w:t>وجهة</w:t>
      </w:r>
      <w:r w:rsidR="007773DF" w:rsidRPr="007773DF">
        <w:rPr>
          <w:rFonts w:ascii="Simplified Arabic" w:hAnsi="Simplified Arabic" w:cs="Simplified Arabic"/>
          <w:sz w:val="28"/>
          <w:szCs w:val="28"/>
          <w:rtl/>
        </w:rPr>
        <w:t xml:space="preserve"> </w:t>
      </w:r>
      <w:r w:rsidR="007773DF" w:rsidRPr="007773DF">
        <w:rPr>
          <w:rFonts w:ascii="Simplified Arabic" w:hAnsi="Simplified Arabic" w:cs="Simplified Arabic" w:hint="cs"/>
          <w:sz w:val="28"/>
          <w:szCs w:val="28"/>
          <w:rtl/>
        </w:rPr>
        <w:t>نظر</w:t>
      </w:r>
      <w:r w:rsidR="007773DF" w:rsidRPr="007773DF">
        <w:rPr>
          <w:rFonts w:ascii="Simplified Arabic" w:hAnsi="Simplified Arabic" w:cs="Simplified Arabic"/>
          <w:sz w:val="28"/>
          <w:szCs w:val="28"/>
          <w:rtl/>
        </w:rPr>
        <w:t xml:space="preserve"> </w:t>
      </w:r>
      <w:r w:rsidR="007773DF" w:rsidRPr="007773DF">
        <w:rPr>
          <w:rFonts w:ascii="Simplified Arabic" w:hAnsi="Simplified Arabic" w:cs="Simplified Arabic" w:hint="cs"/>
          <w:sz w:val="28"/>
          <w:szCs w:val="28"/>
          <w:rtl/>
        </w:rPr>
        <w:t>المهندسين</w:t>
      </w:r>
      <w:r w:rsidR="007773DF" w:rsidRPr="007773DF">
        <w:rPr>
          <w:rFonts w:ascii="Simplified Arabic" w:hAnsi="Simplified Arabic" w:cs="Simplified Arabic"/>
          <w:sz w:val="28"/>
          <w:szCs w:val="28"/>
          <w:rtl/>
        </w:rPr>
        <w:t xml:space="preserve"> </w:t>
      </w:r>
      <w:r w:rsidR="007773DF" w:rsidRPr="007773DF">
        <w:rPr>
          <w:rFonts w:ascii="Simplified Arabic" w:hAnsi="Simplified Arabic" w:cs="Simplified Arabic" w:hint="cs"/>
          <w:sz w:val="28"/>
          <w:szCs w:val="28"/>
          <w:rtl/>
        </w:rPr>
        <w:t>المنفذين</w:t>
      </w:r>
      <w:r w:rsidR="007773DF" w:rsidRPr="007773DF">
        <w:rPr>
          <w:rFonts w:ascii="Simplified Arabic" w:hAnsi="Simplified Arabic" w:cs="Simplified Arabic"/>
          <w:sz w:val="28"/>
          <w:szCs w:val="28"/>
          <w:rtl/>
        </w:rPr>
        <w:t xml:space="preserve"> </w:t>
      </w:r>
      <w:r w:rsidR="007773DF" w:rsidRPr="007773DF">
        <w:rPr>
          <w:rFonts w:ascii="Simplified Arabic" w:hAnsi="Simplified Arabic" w:cs="Simplified Arabic" w:hint="cs"/>
          <w:sz w:val="28"/>
          <w:szCs w:val="28"/>
          <w:rtl/>
        </w:rPr>
        <w:t>لتوسعة</w:t>
      </w:r>
      <w:r w:rsidR="007773DF" w:rsidRPr="007773DF">
        <w:rPr>
          <w:rFonts w:ascii="Simplified Arabic" w:hAnsi="Simplified Arabic" w:cs="Simplified Arabic"/>
          <w:sz w:val="28"/>
          <w:szCs w:val="28"/>
          <w:rtl/>
        </w:rPr>
        <w:t xml:space="preserve"> </w:t>
      </w:r>
      <w:r w:rsidR="007773DF" w:rsidRPr="007773DF">
        <w:rPr>
          <w:rFonts w:ascii="Simplified Arabic" w:hAnsi="Simplified Arabic" w:cs="Simplified Arabic" w:hint="cs"/>
          <w:sz w:val="28"/>
          <w:szCs w:val="28"/>
          <w:rtl/>
        </w:rPr>
        <w:t>الثالثة</w:t>
      </w:r>
      <w:r w:rsidR="007773DF" w:rsidRPr="007773DF">
        <w:rPr>
          <w:rFonts w:ascii="Simplified Arabic" w:hAnsi="Simplified Arabic" w:cs="Simplified Arabic"/>
          <w:sz w:val="28"/>
          <w:szCs w:val="28"/>
          <w:rtl/>
        </w:rPr>
        <w:t xml:space="preserve"> </w:t>
      </w:r>
      <w:r w:rsidR="007773DF" w:rsidRPr="007773DF">
        <w:rPr>
          <w:rFonts w:ascii="Simplified Arabic" w:hAnsi="Simplified Arabic" w:cs="Simplified Arabic" w:hint="cs"/>
          <w:sz w:val="28"/>
          <w:szCs w:val="28"/>
          <w:rtl/>
        </w:rPr>
        <w:t>للمسجد</w:t>
      </w:r>
      <w:r w:rsidR="007773DF" w:rsidRPr="007773DF">
        <w:rPr>
          <w:rFonts w:ascii="Simplified Arabic" w:hAnsi="Simplified Arabic" w:cs="Simplified Arabic"/>
          <w:sz w:val="28"/>
          <w:szCs w:val="28"/>
          <w:rtl/>
        </w:rPr>
        <w:t xml:space="preserve"> </w:t>
      </w:r>
      <w:r w:rsidR="007773DF" w:rsidRPr="007773DF">
        <w:rPr>
          <w:rFonts w:ascii="Simplified Arabic" w:hAnsi="Simplified Arabic" w:cs="Simplified Arabic" w:hint="cs"/>
          <w:sz w:val="28"/>
          <w:szCs w:val="28"/>
          <w:rtl/>
        </w:rPr>
        <w:t>الحرام</w:t>
      </w:r>
      <w:bookmarkEnd w:id="8"/>
      <w:r w:rsidRPr="00766EE7">
        <w:rPr>
          <w:rFonts w:ascii="Simplified Arabic" w:hAnsi="Simplified Arabic" w:cs="Simplified Arabic"/>
          <w:sz w:val="28"/>
          <w:szCs w:val="28"/>
          <w:rtl/>
        </w:rPr>
        <w:t>.</w:t>
      </w:r>
    </w:p>
    <w:p w14:paraId="367C6274" w14:textId="77777777" w:rsidR="00673DED" w:rsidRPr="00870365" w:rsidRDefault="00673DED" w:rsidP="00481618">
      <w:pPr>
        <w:widowControl w:val="0"/>
        <w:bidi/>
        <w:spacing w:after="0" w:line="360" w:lineRule="auto"/>
        <w:ind w:left="360"/>
        <w:jc w:val="both"/>
        <w:rPr>
          <w:rFonts w:ascii="Simplified Arabic" w:hAnsi="Simplified Arabic" w:cs="Simplified Arabic"/>
          <w:sz w:val="28"/>
          <w:szCs w:val="28"/>
          <w:rtl/>
        </w:rPr>
      </w:pPr>
      <w:r w:rsidRPr="00870365">
        <w:rPr>
          <w:rFonts w:ascii="Simplified Arabic" w:hAnsi="Simplified Arabic" w:cs="Simplified Arabic"/>
          <w:sz w:val="28"/>
          <w:szCs w:val="28"/>
          <w:rtl/>
        </w:rPr>
        <w:t xml:space="preserve">ويتفرع من هذا الهدف الرئيس الأهداف الفرعية التالية: </w:t>
      </w:r>
    </w:p>
    <w:p w14:paraId="33927FD3" w14:textId="77777777" w:rsidR="007773DF" w:rsidRPr="007773DF" w:rsidRDefault="007773DF" w:rsidP="00481618">
      <w:pPr>
        <w:pStyle w:val="a6"/>
        <w:numPr>
          <w:ilvl w:val="0"/>
          <w:numId w:val="2"/>
        </w:numPr>
        <w:bidi/>
        <w:spacing w:line="360" w:lineRule="auto"/>
        <w:jc w:val="both"/>
        <w:rPr>
          <w:rFonts w:ascii="Simplified Arabic" w:hAnsi="Simplified Arabic" w:cs="Simplified Arabic"/>
          <w:color w:val="000000" w:themeColor="text1"/>
          <w:sz w:val="28"/>
          <w:szCs w:val="28"/>
          <w:lang w:bidi="ar-KW"/>
        </w:rPr>
      </w:pPr>
      <w:r w:rsidRPr="007773DF">
        <w:rPr>
          <w:rFonts w:ascii="Simplified Arabic" w:hAnsi="Simplified Arabic" w:cs="Simplified Arabic" w:hint="cs"/>
          <w:color w:val="000000" w:themeColor="text1"/>
          <w:sz w:val="28"/>
          <w:szCs w:val="28"/>
          <w:rtl/>
          <w:lang w:bidi="ar-KW"/>
        </w:rPr>
        <w:t>التعرف</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على</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واقع</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تطبيق</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ممارسات</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إدارة</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الجودة</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في</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إدارة</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حشود</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المعتمرين</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خلال</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شهر</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رمضان</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في</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التوسعة</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الثالثة</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للمسجد</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الحرام</w:t>
      </w:r>
      <w:r w:rsidRPr="007773DF">
        <w:rPr>
          <w:rFonts w:ascii="Simplified Arabic" w:hAnsi="Simplified Arabic" w:cs="Simplified Arabic"/>
          <w:color w:val="000000" w:themeColor="text1"/>
          <w:sz w:val="28"/>
          <w:szCs w:val="28"/>
          <w:rtl/>
          <w:lang w:bidi="ar-KW"/>
        </w:rPr>
        <w:t>.</w:t>
      </w:r>
    </w:p>
    <w:p w14:paraId="7AE2E250" w14:textId="77777777" w:rsidR="007773DF" w:rsidRPr="007773DF" w:rsidRDefault="007773DF" w:rsidP="00481618">
      <w:pPr>
        <w:pStyle w:val="a6"/>
        <w:numPr>
          <w:ilvl w:val="0"/>
          <w:numId w:val="2"/>
        </w:numPr>
        <w:bidi/>
        <w:spacing w:line="360" w:lineRule="auto"/>
        <w:jc w:val="both"/>
        <w:rPr>
          <w:rFonts w:ascii="Simplified Arabic" w:hAnsi="Simplified Arabic" w:cs="Simplified Arabic"/>
          <w:color w:val="000000" w:themeColor="text1"/>
          <w:sz w:val="28"/>
          <w:szCs w:val="28"/>
          <w:lang w:bidi="ar-KW"/>
        </w:rPr>
      </w:pPr>
      <w:r w:rsidRPr="007773DF">
        <w:rPr>
          <w:rFonts w:ascii="Simplified Arabic" w:hAnsi="Simplified Arabic" w:cs="Simplified Arabic" w:hint="cs"/>
          <w:color w:val="000000" w:themeColor="text1"/>
          <w:sz w:val="28"/>
          <w:szCs w:val="28"/>
          <w:rtl/>
          <w:lang w:bidi="ar-KW"/>
        </w:rPr>
        <w:t>التعرف</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على</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واقع</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تطبيق</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مبادئ</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الإدارة</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الرشيقة</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في</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إدارة</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حشود</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المعتمرين</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في</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التوسعة</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الثالثة</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للمسجد</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الحرام</w:t>
      </w:r>
      <w:r w:rsidRPr="007773DF">
        <w:rPr>
          <w:rFonts w:ascii="Simplified Arabic" w:hAnsi="Simplified Arabic" w:cs="Simplified Arabic"/>
          <w:color w:val="000000" w:themeColor="text1"/>
          <w:sz w:val="28"/>
          <w:szCs w:val="28"/>
          <w:rtl/>
          <w:lang w:bidi="ar-KW"/>
        </w:rPr>
        <w:t>.</w:t>
      </w:r>
    </w:p>
    <w:p w14:paraId="4307056A" w14:textId="2B613559" w:rsidR="007773DF" w:rsidRPr="007773DF" w:rsidRDefault="007773DF" w:rsidP="00481618">
      <w:pPr>
        <w:pStyle w:val="a6"/>
        <w:numPr>
          <w:ilvl w:val="0"/>
          <w:numId w:val="2"/>
        </w:numPr>
        <w:bidi/>
        <w:spacing w:line="360" w:lineRule="auto"/>
        <w:jc w:val="both"/>
        <w:rPr>
          <w:rFonts w:ascii="Simplified Arabic" w:hAnsi="Simplified Arabic" w:cs="Simplified Arabic"/>
          <w:color w:val="000000" w:themeColor="text1"/>
          <w:sz w:val="28"/>
          <w:szCs w:val="28"/>
          <w:lang w:bidi="ar-KW"/>
        </w:rPr>
      </w:pPr>
      <w:r>
        <w:rPr>
          <w:rFonts w:ascii="Simplified Arabic" w:hAnsi="Simplified Arabic" w:cs="Simplified Arabic" w:hint="cs"/>
          <w:color w:val="000000" w:themeColor="text1"/>
          <w:sz w:val="28"/>
          <w:szCs w:val="28"/>
          <w:rtl/>
          <w:lang w:bidi="ar-KW"/>
        </w:rPr>
        <w:lastRenderedPageBreak/>
        <w:t xml:space="preserve">الكشف عن </w:t>
      </w:r>
      <w:r w:rsidRPr="007773DF">
        <w:rPr>
          <w:rFonts w:ascii="Simplified Arabic" w:hAnsi="Simplified Arabic" w:cs="Simplified Arabic" w:hint="cs"/>
          <w:color w:val="000000" w:themeColor="text1"/>
          <w:sz w:val="28"/>
          <w:szCs w:val="28"/>
          <w:rtl/>
          <w:lang w:bidi="ar-KW"/>
        </w:rPr>
        <w:t>مستوى</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كفاءة</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إدارة</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حشود</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المعتمرين</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خلال</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شهر</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رمضان</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في</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التوسعة</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الثالثة</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للمسجد</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الحرام</w:t>
      </w:r>
      <w:r w:rsidRPr="007773DF">
        <w:rPr>
          <w:rFonts w:ascii="Simplified Arabic" w:hAnsi="Simplified Arabic" w:cs="Simplified Arabic"/>
          <w:color w:val="000000" w:themeColor="text1"/>
          <w:sz w:val="28"/>
          <w:szCs w:val="28"/>
          <w:rtl/>
          <w:lang w:bidi="ar-KW"/>
        </w:rPr>
        <w:t>.</w:t>
      </w:r>
    </w:p>
    <w:p w14:paraId="7C2C2753" w14:textId="6778D75A" w:rsidR="00673DED" w:rsidRDefault="007773DF" w:rsidP="00481618">
      <w:pPr>
        <w:pStyle w:val="a6"/>
        <w:numPr>
          <w:ilvl w:val="0"/>
          <w:numId w:val="2"/>
        </w:numPr>
        <w:bidi/>
        <w:spacing w:line="360" w:lineRule="auto"/>
        <w:jc w:val="both"/>
        <w:rPr>
          <w:rFonts w:ascii="Simplified Arabic" w:hAnsi="Simplified Arabic" w:cs="Simplified Arabic"/>
          <w:color w:val="000000" w:themeColor="text1"/>
          <w:sz w:val="28"/>
          <w:szCs w:val="28"/>
          <w:lang w:bidi="ar-KW"/>
        </w:rPr>
      </w:pPr>
      <w:r w:rsidRPr="007773DF">
        <w:rPr>
          <w:rFonts w:ascii="Simplified Arabic" w:hAnsi="Simplified Arabic" w:cs="Simplified Arabic" w:hint="cs"/>
          <w:color w:val="000000" w:themeColor="text1"/>
          <w:sz w:val="28"/>
          <w:szCs w:val="28"/>
          <w:rtl/>
          <w:lang w:bidi="ar-KW"/>
        </w:rPr>
        <w:t>قياس</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أثر</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النموذج</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التكاملي</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بين</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إدارة</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الجودة</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والإدارة</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الرشيقة</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في</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تعزيز</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كفاءة</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إدارة</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حشود</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المعتمرين</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خلال</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شهر</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رمضان</w:t>
      </w:r>
      <w:r w:rsidRPr="007773DF">
        <w:rPr>
          <w:rFonts w:ascii="Simplified Arabic" w:hAnsi="Simplified Arabic" w:cs="Simplified Arabic"/>
          <w:color w:val="000000" w:themeColor="text1"/>
          <w:sz w:val="28"/>
          <w:szCs w:val="28"/>
          <w:rtl/>
          <w:lang w:bidi="ar-KW"/>
        </w:rPr>
        <w:t>.</w:t>
      </w:r>
    </w:p>
    <w:p w14:paraId="3AF29C5B" w14:textId="77777777" w:rsidR="00897AB2" w:rsidRDefault="00897AB2" w:rsidP="00897AB2">
      <w:pPr>
        <w:bidi/>
        <w:spacing w:line="360" w:lineRule="auto"/>
        <w:jc w:val="both"/>
        <w:rPr>
          <w:rFonts w:ascii="Simplified Arabic" w:hAnsi="Simplified Arabic" w:cs="Simplified Arabic"/>
          <w:color w:val="000000" w:themeColor="text1"/>
          <w:sz w:val="28"/>
          <w:szCs w:val="28"/>
          <w:rtl/>
          <w:lang w:bidi="ar-KW"/>
        </w:rPr>
      </w:pPr>
    </w:p>
    <w:p w14:paraId="54E2D38B" w14:textId="77777777" w:rsidR="00897AB2" w:rsidRPr="00897AB2" w:rsidRDefault="00897AB2" w:rsidP="00897AB2">
      <w:pPr>
        <w:bidi/>
        <w:spacing w:line="360" w:lineRule="auto"/>
        <w:jc w:val="both"/>
        <w:rPr>
          <w:rFonts w:ascii="Simplified Arabic" w:hAnsi="Simplified Arabic" w:cs="Simplified Arabic"/>
          <w:color w:val="000000" w:themeColor="text1"/>
          <w:sz w:val="28"/>
          <w:szCs w:val="28"/>
          <w:lang w:bidi="ar-KW"/>
        </w:rPr>
      </w:pPr>
    </w:p>
    <w:p w14:paraId="44ED974F" w14:textId="77777777" w:rsidR="00673DED" w:rsidRPr="00057A95" w:rsidRDefault="00673DED" w:rsidP="00BD2E45">
      <w:pPr>
        <w:bidi/>
        <w:spacing w:after="0" w:line="360" w:lineRule="auto"/>
        <w:jc w:val="both"/>
        <w:outlineLvl w:val="0"/>
        <w:rPr>
          <w:rFonts w:cs="PT Bold Heading"/>
          <w:color w:val="000000" w:themeColor="text1"/>
          <w:sz w:val="32"/>
          <w:szCs w:val="32"/>
          <w:rtl/>
        </w:rPr>
      </w:pPr>
      <w:bookmarkStart w:id="9" w:name="_Toc224515092"/>
      <w:r w:rsidRPr="00057A95">
        <w:rPr>
          <w:rFonts w:cs="PT Bold Heading"/>
          <w:color w:val="000000" w:themeColor="text1"/>
          <w:sz w:val="32"/>
          <w:szCs w:val="32"/>
          <w:rtl/>
        </w:rPr>
        <w:t>تساؤلات الدراسة</w:t>
      </w:r>
      <w:bookmarkEnd w:id="9"/>
      <w:r w:rsidRPr="00057A95">
        <w:rPr>
          <w:rFonts w:cs="PT Bold Heading"/>
          <w:color w:val="000000" w:themeColor="text1"/>
          <w:sz w:val="32"/>
          <w:szCs w:val="32"/>
          <w:rtl/>
        </w:rPr>
        <w:t xml:space="preserve"> </w:t>
      </w:r>
    </w:p>
    <w:p w14:paraId="69D28AC9" w14:textId="77777777" w:rsidR="00673DED" w:rsidRPr="00870365" w:rsidRDefault="00673DED" w:rsidP="00481618">
      <w:pPr>
        <w:widowControl w:val="0"/>
        <w:bidi/>
        <w:spacing w:after="0" w:line="360" w:lineRule="auto"/>
        <w:ind w:left="360"/>
        <w:jc w:val="both"/>
        <w:rPr>
          <w:rFonts w:cs="PT Bold Heading"/>
          <w:color w:val="000000" w:themeColor="text1"/>
          <w:sz w:val="32"/>
          <w:szCs w:val="32"/>
          <w:rtl/>
        </w:rPr>
      </w:pPr>
      <w:r w:rsidRPr="00870365">
        <w:rPr>
          <w:rFonts w:cs="PT Bold Heading"/>
          <w:color w:val="000000" w:themeColor="text1"/>
          <w:sz w:val="32"/>
          <w:szCs w:val="32"/>
          <w:rtl/>
        </w:rPr>
        <w:t xml:space="preserve">تمكن مشكلة الدراسة في </w:t>
      </w:r>
      <w:r w:rsidRPr="00870365">
        <w:rPr>
          <w:rFonts w:cs="PT Bold Heading" w:hint="cs"/>
          <w:color w:val="000000" w:themeColor="text1"/>
          <w:sz w:val="32"/>
          <w:szCs w:val="32"/>
          <w:rtl/>
        </w:rPr>
        <w:t>ا</w:t>
      </w:r>
      <w:r w:rsidRPr="00870365">
        <w:rPr>
          <w:rFonts w:cs="PT Bold Heading"/>
          <w:color w:val="000000" w:themeColor="text1"/>
          <w:sz w:val="32"/>
          <w:szCs w:val="32"/>
          <w:rtl/>
        </w:rPr>
        <w:t xml:space="preserve">لسؤال الرئيس التالي: </w:t>
      </w:r>
    </w:p>
    <w:p w14:paraId="4D234019" w14:textId="0E370C58" w:rsidR="00673DED" w:rsidRDefault="00673DED" w:rsidP="00481618">
      <w:pPr>
        <w:bidi/>
        <w:spacing w:line="360" w:lineRule="auto"/>
        <w:jc w:val="both"/>
        <w:rPr>
          <w:rFonts w:ascii="Simplified Arabic" w:hAnsi="Simplified Arabic" w:cs="Simplified Arabic"/>
          <w:b/>
          <w:bCs/>
          <w:color w:val="000000" w:themeColor="text1"/>
          <w:sz w:val="28"/>
          <w:szCs w:val="28"/>
          <w:rtl/>
          <w:lang w:bidi="ar-KW"/>
        </w:rPr>
      </w:pPr>
      <w:r w:rsidRPr="00C95802">
        <w:rPr>
          <w:rFonts w:ascii="Simplified Arabic" w:hAnsi="Simplified Arabic" w:cs="Simplified Arabic" w:hint="cs"/>
          <w:b/>
          <w:bCs/>
          <w:color w:val="000000" w:themeColor="text1"/>
          <w:sz w:val="28"/>
          <w:szCs w:val="28"/>
          <w:rtl/>
          <w:lang w:bidi="ar-KW"/>
        </w:rPr>
        <w:t xml:space="preserve">ما </w:t>
      </w:r>
      <w:r w:rsidR="007773DF" w:rsidRPr="007773DF">
        <w:rPr>
          <w:rFonts w:ascii="Simplified Arabic" w:hAnsi="Simplified Arabic" w:cs="Simplified Arabic" w:hint="cs"/>
          <w:b/>
          <w:bCs/>
          <w:color w:val="000000" w:themeColor="text1"/>
          <w:sz w:val="28"/>
          <w:szCs w:val="28"/>
          <w:rtl/>
          <w:lang w:bidi="ar-KW"/>
        </w:rPr>
        <w:t>أثر</w:t>
      </w:r>
      <w:r w:rsidR="007773DF" w:rsidRPr="007773DF">
        <w:rPr>
          <w:rFonts w:ascii="Simplified Arabic" w:hAnsi="Simplified Arabic" w:cs="Simplified Arabic"/>
          <w:b/>
          <w:bCs/>
          <w:color w:val="000000" w:themeColor="text1"/>
          <w:sz w:val="28"/>
          <w:szCs w:val="28"/>
          <w:rtl/>
          <w:lang w:bidi="ar-KW"/>
        </w:rPr>
        <w:t xml:space="preserve"> </w:t>
      </w:r>
      <w:r w:rsidR="007773DF" w:rsidRPr="007773DF">
        <w:rPr>
          <w:rFonts w:ascii="Simplified Arabic" w:hAnsi="Simplified Arabic" w:cs="Simplified Arabic" w:hint="cs"/>
          <w:b/>
          <w:bCs/>
          <w:color w:val="000000" w:themeColor="text1"/>
          <w:sz w:val="28"/>
          <w:szCs w:val="28"/>
          <w:rtl/>
          <w:lang w:bidi="ar-KW"/>
        </w:rPr>
        <w:t>نموذج</w:t>
      </w:r>
      <w:r w:rsidR="007773DF" w:rsidRPr="007773DF">
        <w:rPr>
          <w:rFonts w:ascii="Simplified Arabic" w:hAnsi="Simplified Arabic" w:cs="Simplified Arabic"/>
          <w:b/>
          <w:bCs/>
          <w:color w:val="000000" w:themeColor="text1"/>
          <w:sz w:val="28"/>
          <w:szCs w:val="28"/>
          <w:rtl/>
          <w:lang w:bidi="ar-KW"/>
        </w:rPr>
        <w:t xml:space="preserve"> </w:t>
      </w:r>
      <w:r w:rsidR="007773DF" w:rsidRPr="007773DF">
        <w:rPr>
          <w:rFonts w:ascii="Simplified Arabic" w:hAnsi="Simplified Arabic" w:cs="Simplified Arabic" w:hint="cs"/>
          <w:b/>
          <w:bCs/>
          <w:color w:val="000000" w:themeColor="text1"/>
          <w:sz w:val="28"/>
          <w:szCs w:val="28"/>
          <w:rtl/>
          <w:lang w:bidi="ar-KW"/>
        </w:rPr>
        <w:t>تكاملي</w:t>
      </w:r>
      <w:r w:rsidR="007773DF" w:rsidRPr="007773DF">
        <w:rPr>
          <w:rFonts w:ascii="Simplified Arabic" w:hAnsi="Simplified Arabic" w:cs="Simplified Arabic"/>
          <w:b/>
          <w:bCs/>
          <w:color w:val="000000" w:themeColor="text1"/>
          <w:sz w:val="28"/>
          <w:szCs w:val="28"/>
          <w:rtl/>
          <w:lang w:bidi="ar-KW"/>
        </w:rPr>
        <w:t xml:space="preserve"> </w:t>
      </w:r>
      <w:r w:rsidR="007773DF" w:rsidRPr="007773DF">
        <w:rPr>
          <w:rFonts w:ascii="Simplified Arabic" w:hAnsi="Simplified Arabic" w:cs="Simplified Arabic" w:hint="cs"/>
          <w:b/>
          <w:bCs/>
          <w:color w:val="000000" w:themeColor="text1"/>
          <w:sz w:val="28"/>
          <w:szCs w:val="28"/>
          <w:rtl/>
          <w:lang w:bidi="ar-KW"/>
        </w:rPr>
        <w:t>بين</w:t>
      </w:r>
      <w:r w:rsidR="007773DF" w:rsidRPr="007773DF">
        <w:rPr>
          <w:rFonts w:ascii="Simplified Arabic" w:hAnsi="Simplified Arabic" w:cs="Simplified Arabic"/>
          <w:b/>
          <w:bCs/>
          <w:color w:val="000000" w:themeColor="text1"/>
          <w:sz w:val="28"/>
          <w:szCs w:val="28"/>
          <w:rtl/>
          <w:lang w:bidi="ar-KW"/>
        </w:rPr>
        <w:t xml:space="preserve"> </w:t>
      </w:r>
      <w:r w:rsidR="007773DF" w:rsidRPr="007773DF">
        <w:rPr>
          <w:rFonts w:ascii="Simplified Arabic" w:hAnsi="Simplified Arabic" w:cs="Simplified Arabic" w:hint="cs"/>
          <w:b/>
          <w:bCs/>
          <w:color w:val="000000" w:themeColor="text1"/>
          <w:sz w:val="28"/>
          <w:szCs w:val="28"/>
          <w:rtl/>
          <w:lang w:bidi="ar-KW"/>
        </w:rPr>
        <w:t>إدارة</w:t>
      </w:r>
      <w:r w:rsidR="007773DF" w:rsidRPr="007773DF">
        <w:rPr>
          <w:rFonts w:ascii="Simplified Arabic" w:hAnsi="Simplified Arabic" w:cs="Simplified Arabic"/>
          <w:b/>
          <w:bCs/>
          <w:color w:val="000000" w:themeColor="text1"/>
          <w:sz w:val="28"/>
          <w:szCs w:val="28"/>
          <w:rtl/>
          <w:lang w:bidi="ar-KW"/>
        </w:rPr>
        <w:t xml:space="preserve"> </w:t>
      </w:r>
      <w:r w:rsidR="007773DF" w:rsidRPr="007773DF">
        <w:rPr>
          <w:rFonts w:ascii="Simplified Arabic" w:hAnsi="Simplified Arabic" w:cs="Simplified Arabic" w:hint="cs"/>
          <w:b/>
          <w:bCs/>
          <w:color w:val="000000" w:themeColor="text1"/>
          <w:sz w:val="28"/>
          <w:szCs w:val="28"/>
          <w:rtl/>
          <w:lang w:bidi="ar-KW"/>
        </w:rPr>
        <w:t>الجودة</w:t>
      </w:r>
      <w:r w:rsidR="007773DF" w:rsidRPr="007773DF">
        <w:rPr>
          <w:rFonts w:ascii="Simplified Arabic" w:hAnsi="Simplified Arabic" w:cs="Simplified Arabic"/>
          <w:b/>
          <w:bCs/>
          <w:color w:val="000000" w:themeColor="text1"/>
          <w:sz w:val="28"/>
          <w:szCs w:val="28"/>
          <w:rtl/>
          <w:lang w:bidi="ar-KW"/>
        </w:rPr>
        <w:t xml:space="preserve"> </w:t>
      </w:r>
      <w:r w:rsidR="007773DF" w:rsidRPr="007773DF">
        <w:rPr>
          <w:rFonts w:ascii="Simplified Arabic" w:hAnsi="Simplified Arabic" w:cs="Simplified Arabic" w:hint="cs"/>
          <w:b/>
          <w:bCs/>
          <w:color w:val="000000" w:themeColor="text1"/>
          <w:sz w:val="28"/>
          <w:szCs w:val="28"/>
          <w:rtl/>
          <w:lang w:bidi="ar-KW"/>
        </w:rPr>
        <w:t>والإدارة</w:t>
      </w:r>
      <w:r w:rsidR="007773DF" w:rsidRPr="007773DF">
        <w:rPr>
          <w:rFonts w:ascii="Simplified Arabic" w:hAnsi="Simplified Arabic" w:cs="Simplified Arabic"/>
          <w:b/>
          <w:bCs/>
          <w:color w:val="000000" w:themeColor="text1"/>
          <w:sz w:val="28"/>
          <w:szCs w:val="28"/>
          <w:rtl/>
          <w:lang w:bidi="ar-KW"/>
        </w:rPr>
        <w:t xml:space="preserve"> </w:t>
      </w:r>
      <w:r w:rsidR="007773DF" w:rsidRPr="007773DF">
        <w:rPr>
          <w:rFonts w:ascii="Simplified Arabic" w:hAnsi="Simplified Arabic" w:cs="Simplified Arabic" w:hint="cs"/>
          <w:b/>
          <w:bCs/>
          <w:color w:val="000000" w:themeColor="text1"/>
          <w:sz w:val="28"/>
          <w:szCs w:val="28"/>
          <w:rtl/>
          <w:lang w:bidi="ar-KW"/>
        </w:rPr>
        <w:t>الرشيقة</w:t>
      </w:r>
      <w:r w:rsidR="007773DF" w:rsidRPr="007773DF">
        <w:rPr>
          <w:rFonts w:ascii="Simplified Arabic" w:hAnsi="Simplified Arabic" w:cs="Simplified Arabic"/>
          <w:b/>
          <w:bCs/>
          <w:color w:val="000000" w:themeColor="text1"/>
          <w:sz w:val="28"/>
          <w:szCs w:val="28"/>
          <w:rtl/>
          <w:lang w:bidi="ar-KW"/>
        </w:rPr>
        <w:t xml:space="preserve"> </w:t>
      </w:r>
      <w:r w:rsidR="007773DF" w:rsidRPr="007773DF">
        <w:rPr>
          <w:rFonts w:ascii="Simplified Arabic" w:hAnsi="Simplified Arabic" w:cs="Simplified Arabic" w:hint="cs"/>
          <w:b/>
          <w:bCs/>
          <w:color w:val="000000" w:themeColor="text1"/>
          <w:sz w:val="28"/>
          <w:szCs w:val="28"/>
          <w:rtl/>
          <w:lang w:bidi="ar-KW"/>
        </w:rPr>
        <w:t>على</w:t>
      </w:r>
      <w:r w:rsidR="007773DF" w:rsidRPr="007773DF">
        <w:rPr>
          <w:rFonts w:ascii="Simplified Arabic" w:hAnsi="Simplified Arabic" w:cs="Simplified Arabic"/>
          <w:b/>
          <w:bCs/>
          <w:color w:val="000000" w:themeColor="text1"/>
          <w:sz w:val="28"/>
          <w:szCs w:val="28"/>
          <w:rtl/>
          <w:lang w:bidi="ar-KW"/>
        </w:rPr>
        <w:t xml:space="preserve"> </w:t>
      </w:r>
      <w:r w:rsidR="007773DF" w:rsidRPr="007773DF">
        <w:rPr>
          <w:rFonts w:ascii="Simplified Arabic" w:hAnsi="Simplified Arabic" w:cs="Simplified Arabic" w:hint="cs"/>
          <w:b/>
          <w:bCs/>
          <w:color w:val="000000" w:themeColor="text1"/>
          <w:sz w:val="28"/>
          <w:szCs w:val="28"/>
          <w:rtl/>
          <w:lang w:bidi="ar-KW"/>
        </w:rPr>
        <w:t>تعزيز</w:t>
      </w:r>
      <w:r w:rsidR="007773DF" w:rsidRPr="007773DF">
        <w:rPr>
          <w:rFonts w:ascii="Simplified Arabic" w:hAnsi="Simplified Arabic" w:cs="Simplified Arabic"/>
          <w:b/>
          <w:bCs/>
          <w:color w:val="000000" w:themeColor="text1"/>
          <w:sz w:val="28"/>
          <w:szCs w:val="28"/>
          <w:rtl/>
          <w:lang w:bidi="ar-KW"/>
        </w:rPr>
        <w:t xml:space="preserve"> </w:t>
      </w:r>
      <w:r w:rsidR="007773DF" w:rsidRPr="007773DF">
        <w:rPr>
          <w:rFonts w:ascii="Simplified Arabic" w:hAnsi="Simplified Arabic" w:cs="Simplified Arabic" w:hint="cs"/>
          <w:b/>
          <w:bCs/>
          <w:color w:val="000000" w:themeColor="text1"/>
          <w:sz w:val="28"/>
          <w:szCs w:val="28"/>
          <w:rtl/>
          <w:lang w:bidi="ar-KW"/>
        </w:rPr>
        <w:t>كفاءة</w:t>
      </w:r>
      <w:r w:rsidR="007773DF" w:rsidRPr="007773DF">
        <w:rPr>
          <w:rFonts w:ascii="Simplified Arabic" w:hAnsi="Simplified Arabic" w:cs="Simplified Arabic"/>
          <w:b/>
          <w:bCs/>
          <w:color w:val="000000" w:themeColor="text1"/>
          <w:sz w:val="28"/>
          <w:szCs w:val="28"/>
          <w:rtl/>
          <w:lang w:bidi="ar-KW"/>
        </w:rPr>
        <w:t xml:space="preserve"> </w:t>
      </w:r>
      <w:r w:rsidR="007773DF" w:rsidRPr="007773DF">
        <w:rPr>
          <w:rFonts w:ascii="Simplified Arabic" w:hAnsi="Simplified Arabic" w:cs="Simplified Arabic" w:hint="cs"/>
          <w:b/>
          <w:bCs/>
          <w:color w:val="000000" w:themeColor="text1"/>
          <w:sz w:val="28"/>
          <w:szCs w:val="28"/>
          <w:rtl/>
          <w:lang w:bidi="ar-KW"/>
        </w:rPr>
        <w:t>إدارة</w:t>
      </w:r>
      <w:r w:rsidR="007773DF" w:rsidRPr="007773DF">
        <w:rPr>
          <w:rFonts w:ascii="Simplified Arabic" w:hAnsi="Simplified Arabic" w:cs="Simplified Arabic"/>
          <w:b/>
          <w:bCs/>
          <w:color w:val="000000" w:themeColor="text1"/>
          <w:sz w:val="28"/>
          <w:szCs w:val="28"/>
          <w:rtl/>
          <w:lang w:bidi="ar-KW"/>
        </w:rPr>
        <w:t xml:space="preserve"> </w:t>
      </w:r>
      <w:r w:rsidR="007773DF" w:rsidRPr="007773DF">
        <w:rPr>
          <w:rFonts w:ascii="Simplified Arabic" w:hAnsi="Simplified Arabic" w:cs="Simplified Arabic" w:hint="cs"/>
          <w:b/>
          <w:bCs/>
          <w:color w:val="000000" w:themeColor="text1"/>
          <w:sz w:val="28"/>
          <w:szCs w:val="28"/>
          <w:rtl/>
          <w:lang w:bidi="ar-KW"/>
        </w:rPr>
        <w:t>حشود</w:t>
      </w:r>
      <w:r w:rsidR="007773DF" w:rsidRPr="007773DF">
        <w:rPr>
          <w:rFonts w:ascii="Simplified Arabic" w:hAnsi="Simplified Arabic" w:cs="Simplified Arabic"/>
          <w:b/>
          <w:bCs/>
          <w:color w:val="000000" w:themeColor="text1"/>
          <w:sz w:val="28"/>
          <w:szCs w:val="28"/>
          <w:rtl/>
          <w:lang w:bidi="ar-KW"/>
        </w:rPr>
        <w:t xml:space="preserve"> </w:t>
      </w:r>
      <w:r w:rsidR="007773DF" w:rsidRPr="007773DF">
        <w:rPr>
          <w:rFonts w:ascii="Simplified Arabic" w:hAnsi="Simplified Arabic" w:cs="Simplified Arabic" w:hint="cs"/>
          <w:b/>
          <w:bCs/>
          <w:color w:val="000000" w:themeColor="text1"/>
          <w:sz w:val="28"/>
          <w:szCs w:val="28"/>
          <w:rtl/>
          <w:lang w:bidi="ar-KW"/>
        </w:rPr>
        <w:t>المعتمرين</w:t>
      </w:r>
      <w:r w:rsidR="007773DF" w:rsidRPr="007773DF">
        <w:rPr>
          <w:rFonts w:ascii="Simplified Arabic" w:hAnsi="Simplified Arabic" w:cs="Simplified Arabic"/>
          <w:b/>
          <w:bCs/>
          <w:color w:val="000000" w:themeColor="text1"/>
          <w:sz w:val="28"/>
          <w:szCs w:val="28"/>
          <w:rtl/>
          <w:lang w:bidi="ar-KW"/>
        </w:rPr>
        <w:t xml:space="preserve"> </w:t>
      </w:r>
      <w:r w:rsidR="007773DF" w:rsidRPr="007773DF">
        <w:rPr>
          <w:rFonts w:ascii="Simplified Arabic" w:hAnsi="Simplified Arabic" w:cs="Simplified Arabic" w:hint="cs"/>
          <w:b/>
          <w:bCs/>
          <w:color w:val="000000" w:themeColor="text1"/>
          <w:sz w:val="28"/>
          <w:szCs w:val="28"/>
          <w:rtl/>
          <w:lang w:bidi="ar-KW"/>
        </w:rPr>
        <w:t>خلال</w:t>
      </w:r>
      <w:r w:rsidR="007773DF" w:rsidRPr="007773DF">
        <w:rPr>
          <w:rFonts w:ascii="Simplified Arabic" w:hAnsi="Simplified Arabic" w:cs="Simplified Arabic"/>
          <w:b/>
          <w:bCs/>
          <w:color w:val="000000" w:themeColor="text1"/>
          <w:sz w:val="28"/>
          <w:szCs w:val="28"/>
          <w:rtl/>
          <w:lang w:bidi="ar-KW"/>
        </w:rPr>
        <w:t xml:space="preserve"> </w:t>
      </w:r>
      <w:r w:rsidR="007773DF" w:rsidRPr="007773DF">
        <w:rPr>
          <w:rFonts w:ascii="Simplified Arabic" w:hAnsi="Simplified Arabic" w:cs="Simplified Arabic" w:hint="cs"/>
          <w:b/>
          <w:bCs/>
          <w:color w:val="000000" w:themeColor="text1"/>
          <w:sz w:val="28"/>
          <w:szCs w:val="28"/>
          <w:rtl/>
          <w:lang w:bidi="ar-KW"/>
        </w:rPr>
        <w:t>شهر</w:t>
      </w:r>
      <w:r w:rsidR="007773DF" w:rsidRPr="007773DF">
        <w:rPr>
          <w:rFonts w:ascii="Simplified Arabic" w:hAnsi="Simplified Arabic" w:cs="Simplified Arabic"/>
          <w:b/>
          <w:bCs/>
          <w:color w:val="000000" w:themeColor="text1"/>
          <w:sz w:val="28"/>
          <w:szCs w:val="28"/>
          <w:rtl/>
          <w:lang w:bidi="ar-KW"/>
        </w:rPr>
        <w:t xml:space="preserve"> </w:t>
      </w:r>
      <w:r w:rsidR="007773DF" w:rsidRPr="007773DF">
        <w:rPr>
          <w:rFonts w:ascii="Simplified Arabic" w:hAnsi="Simplified Arabic" w:cs="Simplified Arabic" w:hint="cs"/>
          <w:b/>
          <w:bCs/>
          <w:color w:val="000000" w:themeColor="text1"/>
          <w:sz w:val="28"/>
          <w:szCs w:val="28"/>
          <w:rtl/>
          <w:lang w:bidi="ar-KW"/>
        </w:rPr>
        <w:t>رمضان</w:t>
      </w:r>
      <w:r w:rsidR="007773DF" w:rsidRPr="007773DF">
        <w:rPr>
          <w:rFonts w:ascii="Simplified Arabic" w:hAnsi="Simplified Arabic" w:cs="Simplified Arabic"/>
          <w:b/>
          <w:bCs/>
          <w:color w:val="000000" w:themeColor="text1"/>
          <w:sz w:val="28"/>
          <w:szCs w:val="28"/>
          <w:rtl/>
          <w:lang w:bidi="ar-KW"/>
        </w:rPr>
        <w:t xml:space="preserve"> </w:t>
      </w:r>
      <w:r w:rsidR="007773DF" w:rsidRPr="007773DF">
        <w:rPr>
          <w:rFonts w:ascii="Simplified Arabic" w:hAnsi="Simplified Arabic" w:cs="Simplified Arabic" w:hint="cs"/>
          <w:b/>
          <w:bCs/>
          <w:color w:val="000000" w:themeColor="text1"/>
          <w:sz w:val="28"/>
          <w:szCs w:val="28"/>
          <w:rtl/>
          <w:lang w:bidi="ar-KW"/>
        </w:rPr>
        <w:t>من</w:t>
      </w:r>
      <w:r w:rsidR="007773DF" w:rsidRPr="007773DF">
        <w:rPr>
          <w:rFonts w:ascii="Simplified Arabic" w:hAnsi="Simplified Arabic" w:cs="Simplified Arabic"/>
          <w:b/>
          <w:bCs/>
          <w:color w:val="000000" w:themeColor="text1"/>
          <w:sz w:val="28"/>
          <w:szCs w:val="28"/>
          <w:rtl/>
          <w:lang w:bidi="ar-KW"/>
        </w:rPr>
        <w:t xml:space="preserve"> </w:t>
      </w:r>
      <w:r w:rsidR="007773DF" w:rsidRPr="007773DF">
        <w:rPr>
          <w:rFonts w:ascii="Simplified Arabic" w:hAnsi="Simplified Arabic" w:cs="Simplified Arabic" w:hint="cs"/>
          <w:b/>
          <w:bCs/>
          <w:color w:val="000000" w:themeColor="text1"/>
          <w:sz w:val="28"/>
          <w:szCs w:val="28"/>
          <w:rtl/>
          <w:lang w:bidi="ar-KW"/>
        </w:rPr>
        <w:t>وجهة</w:t>
      </w:r>
      <w:r w:rsidR="007773DF" w:rsidRPr="007773DF">
        <w:rPr>
          <w:rFonts w:ascii="Simplified Arabic" w:hAnsi="Simplified Arabic" w:cs="Simplified Arabic"/>
          <w:b/>
          <w:bCs/>
          <w:color w:val="000000" w:themeColor="text1"/>
          <w:sz w:val="28"/>
          <w:szCs w:val="28"/>
          <w:rtl/>
          <w:lang w:bidi="ar-KW"/>
        </w:rPr>
        <w:t xml:space="preserve"> </w:t>
      </w:r>
      <w:r w:rsidR="007773DF" w:rsidRPr="007773DF">
        <w:rPr>
          <w:rFonts w:ascii="Simplified Arabic" w:hAnsi="Simplified Arabic" w:cs="Simplified Arabic" w:hint="cs"/>
          <w:b/>
          <w:bCs/>
          <w:color w:val="000000" w:themeColor="text1"/>
          <w:sz w:val="28"/>
          <w:szCs w:val="28"/>
          <w:rtl/>
          <w:lang w:bidi="ar-KW"/>
        </w:rPr>
        <w:t>نظر</w:t>
      </w:r>
      <w:r w:rsidR="007773DF" w:rsidRPr="007773DF">
        <w:rPr>
          <w:rFonts w:ascii="Simplified Arabic" w:hAnsi="Simplified Arabic" w:cs="Simplified Arabic"/>
          <w:b/>
          <w:bCs/>
          <w:color w:val="000000" w:themeColor="text1"/>
          <w:sz w:val="28"/>
          <w:szCs w:val="28"/>
          <w:rtl/>
          <w:lang w:bidi="ar-KW"/>
        </w:rPr>
        <w:t xml:space="preserve"> </w:t>
      </w:r>
      <w:r w:rsidR="007773DF" w:rsidRPr="007773DF">
        <w:rPr>
          <w:rFonts w:ascii="Simplified Arabic" w:hAnsi="Simplified Arabic" w:cs="Simplified Arabic" w:hint="cs"/>
          <w:b/>
          <w:bCs/>
          <w:color w:val="000000" w:themeColor="text1"/>
          <w:sz w:val="28"/>
          <w:szCs w:val="28"/>
          <w:rtl/>
          <w:lang w:bidi="ar-KW"/>
        </w:rPr>
        <w:t>المهندسين</w:t>
      </w:r>
      <w:r w:rsidR="007773DF" w:rsidRPr="007773DF">
        <w:rPr>
          <w:rFonts w:ascii="Simplified Arabic" w:hAnsi="Simplified Arabic" w:cs="Simplified Arabic"/>
          <w:b/>
          <w:bCs/>
          <w:color w:val="000000" w:themeColor="text1"/>
          <w:sz w:val="28"/>
          <w:szCs w:val="28"/>
          <w:rtl/>
          <w:lang w:bidi="ar-KW"/>
        </w:rPr>
        <w:t xml:space="preserve"> </w:t>
      </w:r>
      <w:r w:rsidR="007773DF" w:rsidRPr="007773DF">
        <w:rPr>
          <w:rFonts w:ascii="Simplified Arabic" w:hAnsi="Simplified Arabic" w:cs="Simplified Arabic" w:hint="cs"/>
          <w:b/>
          <w:bCs/>
          <w:color w:val="000000" w:themeColor="text1"/>
          <w:sz w:val="28"/>
          <w:szCs w:val="28"/>
          <w:rtl/>
          <w:lang w:bidi="ar-KW"/>
        </w:rPr>
        <w:t>المنفذين</w:t>
      </w:r>
      <w:r w:rsidR="007773DF" w:rsidRPr="007773DF">
        <w:rPr>
          <w:rFonts w:ascii="Simplified Arabic" w:hAnsi="Simplified Arabic" w:cs="Simplified Arabic"/>
          <w:b/>
          <w:bCs/>
          <w:color w:val="000000" w:themeColor="text1"/>
          <w:sz w:val="28"/>
          <w:szCs w:val="28"/>
          <w:rtl/>
          <w:lang w:bidi="ar-KW"/>
        </w:rPr>
        <w:t xml:space="preserve"> </w:t>
      </w:r>
      <w:r w:rsidR="007773DF" w:rsidRPr="007773DF">
        <w:rPr>
          <w:rFonts w:ascii="Simplified Arabic" w:hAnsi="Simplified Arabic" w:cs="Simplified Arabic" w:hint="cs"/>
          <w:b/>
          <w:bCs/>
          <w:color w:val="000000" w:themeColor="text1"/>
          <w:sz w:val="28"/>
          <w:szCs w:val="28"/>
          <w:rtl/>
          <w:lang w:bidi="ar-KW"/>
        </w:rPr>
        <w:t>لتوسعة</w:t>
      </w:r>
      <w:r w:rsidR="007773DF" w:rsidRPr="007773DF">
        <w:rPr>
          <w:rFonts w:ascii="Simplified Arabic" w:hAnsi="Simplified Arabic" w:cs="Simplified Arabic"/>
          <w:b/>
          <w:bCs/>
          <w:color w:val="000000" w:themeColor="text1"/>
          <w:sz w:val="28"/>
          <w:szCs w:val="28"/>
          <w:rtl/>
          <w:lang w:bidi="ar-KW"/>
        </w:rPr>
        <w:t xml:space="preserve"> </w:t>
      </w:r>
      <w:r w:rsidR="007773DF" w:rsidRPr="007773DF">
        <w:rPr>
          <w:rFonts w:ascii="Simplified Arabic" w:hAnsi="Simplified Arabic" w:cs="Simplified Arabic" w:hint="cs"/>
          <w:b/>
          <w:bCs/>
          <w:color w:val="000000" w:themeColor="text1"/>
          <w:sz w:val="28"/>
          <w:szCs w:val="28"/>
          <w:rtl/>
          <w:lang w:bidi="ar-KW"/>
        </w:rPr>
        <w:t>الثالثة</w:t>
      </w:r>
      <w:r w:rsidR="007773DF" w:rsidRPr="007773DF">
        <w:rPr>
          <w:rFonts w:ascii="Simplified Arabic" w:hAnsi="Simplified Arabic" w:cs="Simplified Arabic"/>
          <w:b/>
          <w:bCs/>
          <w:color w:val="000000" w:themeColor="text1"/>
          <w:sz w:val="28"/>
          <w:szCs w:val="28"/>
          <w:rtl/>
          <w:lang w:bidi="ar-KW"/>
        </w:rPr>
        <w:t xml:space="preserve"> </w:t>
      </w:r>
      <w:r w:rsidR="007773DF" w:rsidRPr="007773DF">
        <w:rPr>
          <w:rFonts w:ascii="Simplified Arabic" w:hAnsi="Simplified Arabic" w:cs="Simplified Arabic" w:hint="cs"/>
          <w:b/>
          <w:bCs/>
          <w:color w:val="000000" w:themeColor="text1"/>
          <w:sz w:val="28"/>
          <w:szCs w:val="28"/>
          <w:rtl/>
          <w:lang w:bidi="ar-KW"/>
        </w:rPr>
        <w:t>للمسجد</w:t>
      </w:r>
      <w:r w:rsidR="007773DF" w:rsidRPr="007773DF">
        <w:rPr>
          <w:rFonts w:ascii="Simplified Arabic" w:hAnsi="Simplified Arabic" w:cs="Simplified Arabic"/>
          <w:b/>
          <w:bCs/>
          <w:color w:val="000000" w:themeColor="text1"/>
          <w:sz w:val="28"/>
          <w:szCs w:val="28"/>
          <w:rtl/>
          <w:lang w:bidi="ar-KW"/>
        </w:rPr>
        <w:t xml:space="preserve"> </w:t>
      </w:r>
      <w:proofErr w:type="gramStart"/>
      <w:r w:rsidR="007773DF" w:rsidRPr="007773DF">
        <w:rPr>
          <w:rFonts w:ascii="Simplified Arabic" w:hAnsi="Simplified Arabic" w:cs="Simplified Arabic" w:hint="cs"/>
          <w:b/>
          <w:bCs/>
          <w:color w:val="000000" w:themeColor="text1"/>
          <w:sz w:val="28"/>
          <w:szCs w:val="28"/>
          <w:rtl/>
          <w:lang w:bidi="ar-KW"/>
        </w:rPr>
        <w:t xml:space="preserve">الحرام </w:t>
      </w:r>
      <w:r w:rsidRPr="00C95802">
        <w:rPr>
          <w:rFonts w:ascii="Simplified Arabic" w:hAnsi="Simplified Arabic" w:cs="Simplified Arabic" w:hint="cs"/>
          <w:b/>
          <w:bCs/>
          <w:color w:val="000000" w:themeColor="text1"/>
          <w:sz w:val="28"/>
          <w:szCs w:val="28"/>
          <w:rtl/>
          <w:lang w:bidi="ar-KW"/>
        </w:rPr>
        <w:t>؟</w:t>
      </w:r>
      <w:proofErr w:type="gramEnd"/>
    </w:p>
    <w:p w14:paraId="5C5EDB51" w14:textId="77777777" w:rsidR="00673DED" w:rsidRPr="00C95802" w:rsidRDefault="00673DED" w:rsidP="00481618">
      <w:pPr>
        <w:bidi/>
        <w:spacing w:line="360" w:lineRule="auto"/>
        <w:jc w:val="both"/>
        <w:rPr>
          <w:rFonts w:ascii="Simplified Arabic" w:hAnsi="Simplified Arabic" w:cs="Simplified Arabic"/>
          <w:b/>
          <w:bCs/>
          <w:color w:val="000000" w:themeColor="text1"/>
          <w:sz w:val="28"/>
          <w:szCs w:val="28"/>
          <w:rtl/>
          <w:lang w:bidi="ar-KW"/>
        </w:rPr>
      </w:pPr>
      <w:r>
        <w:rPr>
          <w:rFonts w:ascii="Simplified Arabic" w:hAnsi="Simplified Arabic" w:cs="Simplified Arabic" w:hint="cs"/>
          <w:b/>
          <w:bCs/>
          <w:color w:val="000000" w:themeColor="text1"/>
          <w:sz w:val="28"/>
          <w:szCs w:val="28"/>
          <w:rtl/>
          <w:lang w:bidi="ar-KW"/>
        </w:rPr>
        <w:t>ويتفرع من هذا السؤال الرئيس مجموعة من الأسئلة الفرعية وذلك على النحو التالي:</w:t>
      </w:r>
    </w:p>
    <w:p w14:paraId="31807C2E" w14:textId="0EA03FF0" w:rsidR="007773DF" w:rsidRPr="007773DF" w:rsidRDefault="00673DED" w:rsidP="00481618">
      <w:pPr>
        <w:pStyle w:val="a6"/>
        <w:numPr>
          <w:ilvl w:val="0"/>
          <w:numId w:val="1"/>
        </w:numPr>
        <w:bidi/>
        <w:spacing w:line="360" w:lineRule="auto"/>
        <w:jc w:val="both"/>
        <w:rPr>
          <w:rFonts w:ascii="Simplified Arabic" w:hAnsi="Simplified Arabic" w:cs="Simplified Arabic"/>
          <w:color w:val="000000" w:themeColor="text1"/>
          <w:sz w:val="28"/>
          <w:szCs w:val="28"/>
          <w:lang w:bidi="ar-KW"/>
        </w:rPr>
      </w:pPr>
      <w:r w:rsidRPr="00C95802">
        <w:rPr>
          <w:rFonts w:ascii="Simplified Arabic" w:hAnsi="Simplified Arabic" w:cs="Simplified Arabic"/>
          <w:color w:val="000000" w:themeColor="text1"/>
          <w:sz w:val="28"/>
          <w:szCs w:val="28"/>
          <w:rtl/>
          <w:lang w:bidi="ar-KW"/>
        </w:rPr>
        <w:t xml:space="preserve">ما </w:t>
      </w:r>
      <w:r w:rsidR="007773DF" w:rsidRPr="007773DF">
        <w:rPr>
          <w:rFonts w:ascii="Simplified Arabic" w:hAnsi="Simplified Arabic" w:cs="Simplified Arabic" w:hint="cs"/>
          <w:color w:val="000000" w:themeColor="text1"/>
          <w:sz w:val="28"/>
          <w:szCs w:val="28"/>
          <w:rtl/>
          <w:lang w:bidi="ar-KW"/>
        </w:rPr>
        <w:t>واقع</w:t>
      </w:r>
      <w:r w:rsidR="007773DF" w:rsidRPr="007773DF">
        <w:rPr>
          <w:rFonts w:ascii="Simplified Arabic" w:hAnsi="Simplified Arabic" w:cs="Simplified Arabic"/>
          <w:color w:val="000000" w:themeColor="text1"/>
          <w:sz w:val="28"/>
          <w:szCs w:val="28"/>
          <w:rtl/>
          <w:lang w:bidi="ar-KW"/>
        </w:rPr>
        <w:t xml:space="preserve"> </w:t>
      </w:r>
      <w:r w:rsidR="007773DF" w:rsidRPr="007773DF">
        <w:rPr>
          <w:rFonts w:ascii="Simplified Arabic" w:hAnsi="Simplified Arabic" w:cs="Simplified Arabic" w:hint="cs"/>
          <w:color w:val="000000" w:themeColor="text1"/>
          <w:sz w:val="28"/>
          <w:szCs w:val="28"/>
          <w:rtl/>
          <w:lang w:bidi="ar-KW"/>
        </w:rPr>
        <w:t>تطبيق</w:t>
      </w:r>
      <w:r w:rsidR="007773DF" w:rsidRPr="007773DF">
        <w:rPr>
          <w:rFonts w:ascii="Simplified Arabic" w:hAnsi="Simplified Arabic" w:cs="Simplified Arabic"/>
          <w:color w:val="000000" w:themeColor="text1"/>
          <w:sz w:val="28"/>
          <w:szCs w:val="28"/>
          <w:rtl/>
          <w:lang w:bidi="ar-KW"/>
        </w:rPr>
        <w:t xml:space="preserve"> </w:t>
      </w:r>
      <w:r w:rsidR="007773DF" w:rsidRPr="007773DF">
        <w:rPr>
          <w:rFonts w:ascii="Simplified Arabic" w:hAnsi="Simplified Arabic" w:cs="Simplified Arabic" w:hint="cs"/>
          <w:color w:val="000000" w:themeColor="text1"/>
          <w:sz w:val="28"/>
          <w:szCs w:val="28"/>
          <w:rtl/>
          <w:lang w:bidi="ar-KW"/>
        </w:rPr>
        <w:t>ممارسات</w:t>
      </w:r>
      <w:r w:rsidR="007773DF" w:rsidRPr="007773DF">
        <w:rPr>
          <w:rFonts w:ascii="Simplified Arabic" w:hAnsi="Simplified Arabic" w:cs="Simplified Arabic"/>
          <w:color w:val="000000" w:themeColor="text1"/>
          <w:sz w:val="28"/>
          <w:szCs w:val="28"/>
          <w:rtl/>
          <w:lang w:bidi="ar-KW"/>
        </w:rPr>
        <w:t xml:space="preserve"> </w:t>
      </w:r>
      <w:r w:rsidR="007773DF" w:rsidRPr="007773DF">
        <w:rPr>
          <w:rFonts w:ascii="Simplified Arabic" w:hAnsi="Simplified Arabic" w:cs="Simplified Arabic" w:hint="cs"/>
          <w:color w:val="000000" w:themeColor="text1"/>
          <w:sz w:val="28"/>
          <w:szCs w:val="28"/>
          <w:rtl/>
          <w:lang w:bidi="ar-KW"/>
        </w:rPr>
        <w:t>إدارة</w:t>
      </w:r>
      <w:r w:rsidR="007773DF" w:rsidRPr="007773DF">
        <w:rPr>
          <w:rFonts w:ascii="Simplified Arabic" w:hAnsi="Simplified Arabic" w:cs="Simplified Arabic"/>
          <w:color w:val="000000" w:themeColor="text1"/>
          <w:sz w:val="28"/>
          <w:szCs w:val="28"/>
          <w:rtl/>
          <w:lang w:bidi="ar-KW"/>
        </w:rPr>
        <w:t xml:space="preserve"> </w:t>
      </w:r>
      <w:r w:rsidR="007773DF" w:rsidRPr="007773DF">
        <w:rPr>
          <w:rFonts w:ascii="Simplified Arabic" w:hAnsi="Simplified Arabic" w:cs="Simplified Arabic" w:hint="cs"/>
          <w:color w:val="000000" w:themeColor="text1"/>
          <w:sz w:val="28"/>
          <w:szCs w:val="28"/>
          <w:rtl/>
          <w:lang w:bidi="ar-KW"/>
        </w:rPr>
        <w:t>الجودة</w:t>
      </w:r>
      <w:r w:rsidR="007773DF" w:rsidRPr="007773DF">
        <w:rPr>
          <w:rFonts w:ascii="Simplified Arabic" w:hAnsi="Simplified Arabic" w:cs="Simplified Arabic"/>
          <w:color w:val="000000" w:themeColor="text1"/>
          <w:sz w:val="28"/>
          <w:szCs w:val="28"/>
          <w:rtl/>
          <w:lang w:bidi="ar-KW"/>
        </w:rPr>
        <w:t xml:space="preserve"> </w:t>
      </w:r>
      <w:r w:rsidR="007773DF" w:rsidRPr="007773DF">
        <w:rPr>
          <w:rFonts w:ascii="Simplified Arabic" w:hAnsi="Simplified Arabic" w:cs="Simplified Arabic" w:hint="cs"/>
          <w:color w:val="000000" w:themeColor="text1"/>
          <w:sz w:val="28"/>
          <w:szCs w:val="28"/>
          <w:rtl/>
          <w:lang w:bidi="ar-KW"/>
        </w:rPr>
        <w:t>في</w:t>
      </w:r>
      <w:r w:rsidR="007773DF" w:rsidRPr="007773DF">
        <w:rPr>
          <w:rFonts w:ascii="Simplified Arabic" w:hAnsi="Simplified Arabic" w:cs="Simplified Arabic"/>
          <w:color w:val="000000" w:themeColor="text1"/>
          <w:sz w:val="28"/>
          <w:szCs w:val="28"/>
          <w:rtl/>
          <w:lang w:bidi="ar-KW"/>
        </w:rPr>
        <w:t xml:space="preserve"> </w:t>
      </w:r>
      <w:r w:rsidR="007773DF" w:rsidRPr="007773DF">
        <w:rPr>
          <w:rFonts w:ascii="Simplified Arabic" w:hAnsi="Simplified Arabic" w:cs="Simplified Arabic" w:hint="cs"/>
          <w:color w:val="000000" w:themeColor="text1"/>
          <w:sz w:val="28"/>
          <w:szCs w:val="28"/>
          <w:rtl/>
          <w:lang w:bidi="ar-KW"/>
        </w:rPr>
        <w:t>إدارة</w:t>
      </w:r>
      <w:r w:rsidR="007773DF" w:rsidRPr="007773DF">
        <w:rPr>
          <w:rFonts w:ascii="Simplified Arabic" w:hAnsi="Simplified Arabic" w:cs="Simplified Arabic"/>
          <w:color w:val="000000" w:themeColor="text1"/>
          <w:sz w:val="28"/>
          <w:szCs w:val="28"/>
          <w:rtl/>
          <w:lang w:bidi="ar-KW"/>
        </w:rPr>
        <w:t xml:space="preserve"> </w:t>
      </w:r>
      <w:r w:rsidR="007773DF" w:rsidRPr="007773DF">
        <w:rPr>
          <w:rFonts w:ascii="Simplified Arabic" w:hAnsi="Simplified Arabic" w:cs="Simplified Arabic" w:hint="cs"/>
          <w:color w:val="000000" w:themeColor="text1"/>
          <w:sz w:val="28"/>
          <w:szCs w:val="28"/>
          <w:rtl/>
          <w:lang w:bidi="ar-KW"/>
        </w:rPr>
        <w:t>حشود</w:t>
      </w:r>
      <w:r w:rsidR="007773DF" w:rsidRPr="007773DF">
        <w:rPr>
          <w:rFonts w:ascii="Simplified Arabic" w:hAnsi="Simplified Arabic" w:cs="Simplified Arabic"/>
          <w:color w:val="000000" w:themeColor="text1"/>
          <w:sz w:val="28"/>
          <w:szCs w:val="28"/>
          <w:rtl/>
          <w:lang w:bidi="ar-KW"/>
        </w:rPr>
        <w:t xml:space="preserve"> </w:t>
      </w:r>
      <w:r w:rsidR="007773DF" w:rsidRPr="007773DF">
        <w:rPr>
          <w:rFonts w:ascii="Simplified Arabic" w:hAnsi="Simplified Arabic" w:cs="Simplified Arabic" w:hint="cs"/>
          <w:color w:val="000000" w:themeColor="text1"/>
          <w:sz w:val="28"/>
          <w:szCs w:val="28"/>
          <w:rtl/>
          <w:lang w:bidi="ar-KW"/>
        </w:rPr>
        <w:t>المعتمرين</w:t>
      </w:r>
      <w:r w:rsidR="007773DF" w:rsidRPr="007773DF">
        <w:rPr>
          <w:rFonts w:ascii="Simplified Arabic" w:hAnsi="Simplified Arabic" w:cs="Simplified Arabic"/>
          <w:color w:val="000000" w:themeColor="text1"/>
          <w:sz w:val="28"/>
          <w:szCs w:val="28"/>
          <w:rtl/>
          <w:lang w:bidi="ar-KW"/>
        </w:rPr>
        <w:t xml:space="preserve"> </w:t>
      </w:r>
      <w:r w:rsidR="007773DF" w:rsidRPr="007773DF">
        <w:rPr>
          <w:rFonts w:ascii="Simplified Arabic" w:hAnsi="Simplified Arabic" w:cs="Simplified Arabic" w:hint="cs"/>
          <w:color w:val="000000" w:themeColor="text1"/>
          <w:sz w:val="28"/>
          <w:szCs w:val="28"/>
          <w:rtl/>
          <w:lang w:bidi="ar-KW"/>
        </w:rPr>
        <w:t>خلال</w:t>
      </w:r>
      <w:r w:rsidR="007773DF" w:rsidRPr="007773DF">
        <w:rPr>
          <w:rFonts w:ascii="Simplified Arabic" w:hAnsi="Simplified Arabic" w:cs="Simplified Arabic"/>
          <w:color w:val="000000" w:themeColor="text1"/>
          <w:sz w:val="28"/>
          <w:szCs w:val="28"/>
          <w:rtl/>
          <w:lang w:bidi="ar-KW"/>
        </w:rPr>
        <w:t xml:space="preserve"> </w:t>
      </w:r>
      <w:r w:rsidR="007773DF" w:rsidRPr="007773DF">
        <w:rPr>
          <w:rFonts w:ascii="Simplified Arabic" w:hAnsi="Simplified Arabic" w:cs="Simplified Arabic" w:hint="cs"/>
          <w:color w:val="000000" w:themeColor="text1"/>
          <w:sz w:val="28"/>
          <w:szCs w:val="28"/>
          <w:rtl/>
          <w:lang w:bidi="ar-KW"/>
        </w:rPr>
        <w:t>شهر</w:t>
      </w:r>
      <w:r w:rsidR="007773DF" w:rsidRPr="007773DF">
        <w:rPr>
          <w:rFonts w:ascii="Simplified Arabic" w:hAnsi="Simplified Arabic" w:cs="Simplified Arabic"/>
          <w:color w:val="000000" w:themeColor="text1"/>
          <w:sz w:val="28"/>
          <w:szCs w:val="28"/>
          <w:rtl/>
          <w:lang w:bidi="ar-KW"/>
        </w:rPr>
        <w:t xml:space="preserve"> </w:t>
      </w:r>
      <w:r w:rsidR="007773DF" w:rsidRPr="007773DF">
        <w:rPr>
          <w:rFonts w:ascii="Simplified Arabic" w:hAnsi="Simplified Arabic" w:cs="Simplified Arabic" w:hint="cs"/>
          <w:color w:val="000000" w:themeColor="text1"/>
          <w:sz w:val="28"/>
          <w:szCs w:val="28"/>
          <w:rtl/>
          <w:lang w:bidi="ar-KW"/>
        </w:rPr>
        <w:t>رمضان</w:t>
      </w:r>
      <w:r w:rsidR="007773DF" w:rsidRPr="007773DF">
        <w:rPr>
          <w:rFonts w:ascii="Simplified Arabic" w:hAnsi="Simplified Arabic" w:cs="Simplified Arabic"/>
          <w:color w:val="000000" w:themeColor="text1"/>
          <w:sz w:val="28"/>
          <w:szCs w:val="28"/>
          <w:rtl/>
          <w:lang w:bidi="ar-KW"/>
        </w:rPr>
        <w:t xml:space="preserve"> </w:t>
      </w:r>
      <w:r w:rsidR="007773DF" w:rsidRPr="007773DF">
        <w:rPr>
          <w:rFonts w:ascii="Simplified Arabic" w:hAnsi="Simplified Arabic" w:cs="Simplified Arabic" w:hint="cs"/>
          <w:color w:val="000000" w:themeColor="text1"/>
          <w:sz w:val="28"/>
          <w:szCs w:val="28"/>
          <w:rtl/>
          <w:lang w:bidi="ar-KW"/>
        </w:rPr>
        <w:t>في</w:t>
      </w:r>
      <w:r w:rsidR="007773DF" w:rsidRPr="007773DF">
        <w:rPr>
          <w:rFonts w:ascii="Simplified Arabic" w:hAnsi="Simplified Arabic" w:cs="Simplified Arabic"/>
          <w:color w:val="000000" w:themeColor="text1"/>
          <w:sz w:val="28"/>
          <w:szCs w:val="28"/>
          <w:rtl/>
          <w:lang w:bidi="ar-KW"/>
        </w:rPr>
        <w:t xml:space="preserve"> </w:t>
      </w:r>
      <w:r w:rsidR="007773DF" w:rsidRPr="007773DF">
        <w:rPr>
          <w:rFonts w:ascii="Simplified Arabic" w:hAnsi="Simplified Arabic" w:cs="Simplified Arabic" w:hint="cs"/>
          <w:color w:val="000000" w:themeColor="text1"/>
          <w:sz w:val="28"/>
          <w:szCs w:val="28"/>
          <w:rtl/>
          <w:lang w:bidi="ar-KW"/>
        </w:rPr>
        <w:t>التوسعة</w:t>
      </w:r>
      <w:r w:rsidR="007773DF" w:rsidRPr="007773DF">
        <w:rPr>
          <w:rFonts w:ascii="Simplified Arabic" w:hAnsi="Simplified Arabic" w:cs="Simplified Arabic"/>
          <w:color w:val="000000" w:themeColor="text1"/>
          <w:sz w:val="28"/>
          <w:szCs w:val="28"/>
          <w:rtl/>
          <w:lang w:bidi="ar-KW"/>
        </w:rPr>
        <w:t xml:space="preserve"> </w:t>
      </w:r>
      <w:r w:rsidR="007773DF" w:rsidRPr="007773DF">
        <w:rPr>
          <w:rFonts w:ascii="Simplified Arabic" w:hAnsi="Simplified Arabic" w:cs="Simplified Arabic" w:hint="cs"/>
          <w:color w:val="000000" w:themeColor="text1"/>
          <w:sz w:val="28"/>
          <w:szCs w:val="28"/>
          <w:rtl/>
          <w:lang w:bidi="ar-KW"/>
        </w:rPr>
        <w:t>الثالثة</w:t>
      </w:r>
      <w:r w:rsidR="007773DF" w:rsidRPr="007773DF">
        <w:rPr>
          <w:rFonts w:ascii="Simplified Arabic" w:hAnsi="Simplified Arabic" w:cs="Simplified Arabic"/>
          <w:color w:val="000000" w:themeColor="text1"/>
          <w:sz w:val="28"/>
          <w:szCs w:val="28"/>
          <w:rtl/>
          <w:lang w:bidi="ar-KW"/>
        </w:rPr>
        <w:t xml:space="preserve"> </w:t>
      </w:r>
      <w:r w:rsidR="007773DF" w:rsidRPr="007773DF">
        <w:rPr>
          <w:rFonts w:ascii="Simplified Arabic" w:hAnsi="Simplified Arabic" w:cs="Simplified Arabic" w:hint="cs"/>
          <w:color w:val="000000" w:themeColor="text1"/>
          <w:sz w:val="28"/>
          <w:szCs w:val="28"/>
          <w:rtl/>
          <w:lang w:bidi="ar-KW"/>
        </w:rPr>
        <w:t>للمسجد</w:t>
      </w:r>
      <w:r w:rsidR="007773DF" w:rsidRPr="007773DF">
        <w:rPr>
          <w:rFonts w:ascii="Simplified Arabic" w:hAnsi="Simplified Arabic" w:cs="Simplified Arabic"/>
          <w:color w:val="000000" w:themeColor="text1"/>
          <w:sz w:val="28"/>
          <w:szCs w:val="28"/>
          <w:rtl/>
          <w:lang w:bidi="ar-KW"/>
        </w:rPr>
        <w:t xml:space="preserve"> </w:t>
      </w:r>
      <w:r w:rsidR="007773DF" w:rsidRPr="007773DF">
        <w:rPr>
          <w:rFonts w:ascii="Simplified Arabic" w:hAnsi="Simplified Arabic" w:cs="Simplified Arabic" w:hint="cs"/>
          <w:color w:val="000000" w:themeColor="text1"/>
          <w:sz w:val="28"/>
          <w:szCs w:val="28"/>
          <w:rtl/>
          <w:lang w:bidi="ar-KW"/>
        </w:rPr>
        <w:t>الحرام</w:t>
      </w:r>
      <w:r w:rsidR="007773DF">
        <w:rPr>
          <w:rFonts w:ascii="Simplified Arabic" w:hAnsi="Simplified Arabic" w:cs="Simplified Arabic" w:hint="cs"/>
          <w:color w:val="000000" w:themeColor="text1"/>
          <w:sz w:val="28"/>
          <w:szCs w:val="28"/>
          <w:rtl/>
          <w:lang w:bidi="ar-KW"/>
        </w:rPr>
        <w:t>؟</w:t>
      </w:r>
    </w:p>
    <w:p w14:paraId="39CFE9E3" w14:textId="142C60B2" w:rsidR="007773DF" w:rsidRPr="007773DF" w:rsidRDefault="007773DF" w:rsidP="00481618">
      <w:pPr>
        <w:pStyle w:val="a6"/>
        <w:numPr>
          <w:ilvl w:val="0"/>
          <w:numId w:val="1"/>
        </w:numPr>
        <w:bidi/>
        <w:spacing w:line="360" w:lineRule="auto"/>
        <w:jc w:val="both"/>
        <w:rPr>
          <w:rFonts w:ascii="Simplified Arabic" w:hAnsi="Simplified Arabic" w:cs="Simplified Arabic"/>
          <w:color w:val="000000" w:themeColor="text1"/>
          <w:sz w:val="28"/>
          <w:szCs w:val="28"/>
          <w:lang w:bidi="ar-KW"/>
        </w:rPr>
      </w:pPr>
      <w:r>
        <w:rPr>
          <w:rFonts w:ascii="Simplified Arabic" w:hAnsi="Simplified Arabic" w:cs="Simplified Arabic" w:hint="cs"/>
          <w:color w:val="000000" w:themeColor="text1"/>
          <w:sz w:val="28"/>
          <w:szCs w:val="28"/>
          <w:rtl/>
          <w:lang w:bidi="ar-KW"/>
        </w:rPr>
        <w:t>ما</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واقع</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تطبيق</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مبادئ</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الإدارة</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الرشيقة</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في</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إدارة</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حشود</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المعتمرين</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في</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التوسعة</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الثالثة</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للمسجد</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الحرام</w:t>
      </w:r>
      <w:r>
        <w:rPr>
          <w:rFonts w:ascii="Simplified Arabic" w:hAnsi="Simplified Arabic" w:cs="Simplified Arabic" w:hint="cs"/>
          <w:color w:val="000000" w:themeColor="text1"/>
          <w:sz w:val="28"/>
          <w:szCs w:val="28"/>
          <w:rtl/>
          <w:lang w:bidi="ar-KW"/>
        </w:rPr>
        <w:t>؟</w:t>
      </w:r>
    </w:p>
    <w:p w14:paraId="1AEFABEB" w14:textId="4A74C4F5" w:rsidR="007773DF" w:rsidRPr="007773DF" w:rsidRDefault="007773DF" w:rsidP="00481618">
      <w:pPr>
        <w:pStyle w:val="a6"/>
        <w:numPr>
          <w:ilvl w:val="0"/>
          <w:numId w:val="1"/>
        </w:numPr>
        <w:bidi/>
        <w:spacing w:line="360" w:lineRule="auto"/>
        <w:jc w:val="both"/>
        <w:rPr>
          <w:rFonts w:ascii="Simplified Arabic" w:hAnsi="Simplified Arabic" w:cs="Simplified Arabic"/>
          <w:color w:val="000000" w:themeColor="text1"/>
          <w:sz w:val="28"/>
          <w:szCs w:val="28"/>
          <w:lang w:bidi="ar-KW"/>
        </w:rPr>
      </w:pPr>
      <w:r>
        <w:rPr>
          <w:rFonts w:ascii="Simplified Arabic" w:hAnsi="Simplified Arabic" w:cs="Simplified Arabic" w:hint="cs"/>
          <w:color w:val="000000" w:themeColor="text1"/>
          <w:sz w:val="28"/>
          <w:szCs w:val="28"/>
          <w:rtl/>
          <w:lang w:bidi="ar-KW"/>
        </w:rPr>
        <w:t xml:space="preserve">ما </w:t>
      </w:r>
      <w:r w:rsidRPr="007773DF">
        <w:rPr>
          <w:rFonts w:ascii="Simplified Arabic" w:hAnsi="Simplified Arabic" w:cs="Simplified Arabic" w:hint="cs"/>
          <w:color w:val="000000" w:themeColor="text1"/>
          <w:sz w:val="28"/>
          <w:szCs w:val="28"/>
          <w:rtl/>
          <w:lang w:bidi="ar-KW"/>
        </w:rPr>
        <w:t>مستوى</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كفاءة</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إدارة</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حشود</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المعتمرين</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خلال</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شهر</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رمضان</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في</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التوسعة</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الثالثة</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للمسجد</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الحرام</w:t>
      </w:r>
      <w:r>
        <w:rPr>
          <w:rFonts w:ascii="Simplified Arabic" w:hAnsi="Simplified Arabic" w:cs="Simplified Arabic" w:hint="cs"/>
          <w:color w:val="000000" w:themeColor="text1"/>
          <w:sz w:val="28"/>
          <w:szCs w:val="28"/>
          <w:rtl/>
          <w:lang w:bidi="ar-KW"/>
        </w:rPr>
        <w:t>؟</w:t>
      </w:r>
    </w:p>
    <w:p w14:paraId="018DDEB4" w14:textId="0171561F" w:rsidR="00673DED" w:rsidRDefault="007773DF" w:rsidP="00481618">
      <w:pPr>
        <w:pStyle w:val="a6"/>
        <w:numPr>
          <w:ilvl w:val="0"/>
          <w:numId w:val="1"/>
        </w:numPr>
        <w:bidi/>
        <w:spacing w:line="360" w:lineRule="auto"/>
        <w:jc w:val="both"/>
        <w:rPr>
          <w:rFonts w:ascii="Simplified Arabic" w:hAnsi="Simplified Arabic" w:cs="Simplified Arabic"/>
          <w:color w:val="000000" w:themeColor="text1"/>
          <w:sz w:val="28"/>
          <w:szCs w:val="28"/>
          <w:lang w:bidi="ar-KW"/>
        </w:rPr>
      </w:pPr>
      <w:r>
        <w:rPr>
          <w:rFonts w:ascii="Simplified Arabic" w:hAnsi="Simplified Arabic" w:cs="Simplified Arabic" w:hint="cs"/>
          <w:color w:val="000000" w:themeColor="text1"/>
          <w:sz w:val="28"/>
          <w:szCs w:val="28"/>
          <w:rtl/>
          <w:lang w:bidi="ar-KW"/>
        </w:rPr>
        <w:lastRenderedPageBreak/>
        <w:t>ما</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أثر</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النموذج</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التكاملي</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بين</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إدارة</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الجودة</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والإدارة</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الرشيقة</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في</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تعزيز</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كفاءة</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إدارة</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حشود</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المعتمرين</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خلال</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شهر</w:t>
      </w:r>
      <w:r w:rsidRPr="007773DF">
        <w:rPr>
          <w:rFonts w:ascii="Simplified Arabic" w:hAnsi="Simplified Arabic" w:cs="Simplified Arabic"/>
          <w:color w:val="000000" w:themeColor="text1"/>
          <w:sz w:val="28"/>
          <w:szCs w:val="28"/>
          <w:rtl/>
          <w:lang w:bidi="ar-KW"/>
        </w:rPr>
        <w:t xml:space="preserve"> </w:t>
      </w:r>
      <w:r w:rsidRPr="007773DF">
        <w:rPr>
          <w:rFonts w:ascii="Simplified Arabic" w:hAnsi="Simplified Arabic" w:cs="Simplified Arabic" w:hint="cs"/>
          <w:color w:val="000000" w:themeColor="text1"/>
          <w:sz w:val="28"/>
          <w:szCs w:val="28"/>
          <w:rtl/>
          <w:lang w:bidi="ar-KW"/>
        </w:rPr>
        <w:t>رمضان</w:t>
      </w:r>
      <w:r w:rsidR="00673DED" w:rsidRPr="00C95802">
        <w:rPr>
          <w:rFonts w:ascii="Simplified Arabic" w:hAnsi="Simplified Arabic" w:cs="Simplified Arabic" w:hint="cs"/>
          <w:color w:val="000000" w:themeColor="text1"/>
          <w:sz w:val="28"/>
          <w:szCs w:val="28"/>
          <w:rtl/>
          <w:lang w:bidi="ar-KW"/>
        </w:rPr>
        <w:t>؟</w:t>
      </w:r>
    </w:p>
    <w:p w14:paraId="3AA5472E" w14:textId="77777777" w:rsidR="00673DED" w:rsidRPr="00C95802" w:rsidRDefault="00673DED" w:rsidP="00481618">
      <w:pPr>
        <w:bidi/>
        <w:spacing w:line="360" w:lineRule="auto"/>
        <w:jc w:val="both"/>
        <w:outlineLvl w:val="0"/>
        <w:rPr>
          <w:rFonts w:cs="PT Bold Heading"/>
          <w:color w:val="000000" w:themeColor="text1"/>
          <w:sz w:val="32"/>
          <w:szCs w:val="32"/>
          <w:rtl/>
        </w:rPr>
      </w:pPr>
      <w:bookmarkStart w:id="10" w:name="_Toc224515093"/>
      <w:r>
        <w:rPr>
          <w:rFonts w:cs="PT Bold Heading" w:hint="cs"/>
          <w:color w:val="000000" w:themeColor="text1"/>
          <w:sz w:val="32"/>
          <w:szCs w:val="32"/>
          <w:rtl/>
        </w:rPr>
        <w:t>فرضيات الدراسة</w:t>
      </w:r>
      <w:bookmarkEnd w:id="10"/>
    </w:p>
    <w:p w14:paraId="3413D5D6" w14:textId="06A42E07" w:rsidR="007773DF" w:rsidRDefault="00673DED" w:rsidP="00481618">
      <w:pPr>
        <w:bidi/>
        <w:spacing w:line="360" w:lineRule="auto"/>
        <w:ind w:left="360"/>
        <w:jc w:val="both"/>
        <w:rPr>
          <w:rFonts w:ascii="Simplified Arabic" w:hAnsi="Simplified Arabic" w:cs="Simplified Arabic"/>
          <w:color w:val="000000" w:themeColor="text1"/>
          <w:sz w:val="28"/>
          <w:szCs w:val="28"/>
          <w:rtl/>
          <w:lang w:bidi="ar-KW"/>
        </w:rPr>
      </w:pPr>
      <w:r w:rsidRPr="00C95802">
        <w:rPr>
          <w:rFonts w:ascii="Simplified Arabic" w:hAnsi="Simplified Arabic" w:cs="Simplified Arabic" w:hint="cs"/>
          <w:b/>
          <w:bCs/>
          <w:color w:val="000000" w:themeColor="text1"/>
          <w:sz w:val="28"/>
          <w:szCs w:val="28"/>
          <w:rtl/>
          <w:lang w:bidi="ar-KW"/>
        </w:rPr>
        <w:t>الفرض الرئيسي:</w:t>
      </w:r>
      <w:r w:rsidRPr="00C95802">
        <w:rPr>
          <w:rFonts w:ascii="Simplified Arabic" w:hAnsi="Simplified Arabic" w:cs="Simplified Arabic" w:hint="cs"/>
          <w:color w:val="000000" w:themeColor="text1"/>
          <w:sz w:val="28"/>
          <w:szCs w:val="28"/>
          <w:rtl/>
          <w:lang w:bidi="ar-KW"/>
        </w:rPr>
        <w:t xml:space="preserve"> </w:t>
      </w:r>
      <w:bookmarkStart w:id="11" w:name="_Hlk224156842"/>
      <w:r w:rsidR="009C26F4" w:rsidRPr="009C26F4">
        <w:rPr>
          <w:rFonts w:ascii="Simplified Arabic" w:hAnsi="Simplified Arabic" w:cs="Simplified Arabic" w:hint="cs"/>
          <w:color w:val="000000" w:themeColor="text1"/>
          <w:sz w:val="28"/>
          <w:szCs w:val="28"/>
          <w:rtl/>
          <w:lang w:bidi="ar-KW"/>
        </w:rPr>
        <w:t>يوجد</w:t>
      </w:r>
      <w:r w:rsidR="009C26F4" w:rsidRPr="009C26F4">
        <w:rPr>
          <w:rFonts w:ascii="Simplified Arabic" w:hAnsi="Simplified Arabic" w:cs="Simplified Arabic"/>
          <w:color w:val="000000" w:themeColor="text1"/>
          <w:sz w:val="28"/>
          <w:szCs w:val="28"/>
          <w:rtl/>
          <w:lang w:bidi="ar-KW"/>
        </w:rPr>
        <w:t xml:space="preserve"> </w:t>
      </w:r>
      <w:r w:rsidR="009C26F4" w:rsidRPr="009C26F4">
        <w:rPr>
          <w:rFonts w:ascii="Simplified Arabic" w:hAnsi="Simplified Arabic" w:cs="Simplified Arabic" w:hint="cs"/>
          <w:color w:val="000000" w:themeColor="text1"/>
          <w:sz w:val="28"/>
          <w:szCs w:val="28"/>
          <w:rtl/>
          <w:lang w:bidi="ar-KW"/>
        </w:rPr>
        <w:t>أثر</w:t>
      </w:r>
      <w:r w:rsidR="009C26F4" w:rsidRPr="009C26F4">
        <w:rPr>
          <w:rFonts w:ascii="Simplified Arabic" w:hAnsi="Simplified Arabic" w:cs="Simplified Arabic"/>
          <w:color w:val="000000" w:themeColor="text1"/>
          <w:sz w:val="28"/>
          <w:szCs w:val="28"/>
          <w:rtl/>
          <w:lang w:bidi="ar-KW"/>
        </w:rPr>
        <w:t xml:space="preserve"> </w:t>
      </w:r>
      <w:r w:rsidR="009C26F4" w:rsidRPr="009C26F4">
        <w:rPr>
          <w:rFonts w:ascii="Simplified Arabic" w:hAnsi="Simplified Arabic" w:cs="Simplified Arabic" w:hint="cs"/>
          <w:color w:val="000000" w:themeColor="text1"/>
          <w:sz w:val="28"/>
          <w:szCs w:val="28"/>
          <w:rtl/>
          <w:lang w:bidi="ar-KW"/>
        </w:rPr>
        <w:t>ذو</w:t>
      </w:r>
      <w:r w:rsidR="009C26F4" w:rsidRPr="009C26F4">
        <w:rPr>
          <w:rFonts w:ascii="Simplified Arabic" w:hAnsi="Simplified Arabic" w:cs="Simplified Arabic"/>
          <w:color w:val="000000" w:themeColor="text1"/>
          <w:sz w:val="28"/>
          <w:szCs w:val="28"/>
          <w:rtl/>
          <w:lang w:bidi="ar-KW"/>
        </w:rPr>
        <w:t xml:space="preserve"> </w:t>
      </w:r>
      <w:r w:rsidR="009C26F4" w:rsidRPr="009C26F4">
        <w:rPr>
          <w:rFonts w:ascii="Simplified Arabic" w:hAnsi="Simplified Arabic" w:cs="Simplified Arabic" w:hint="cs"/>
          <w:color w:val="000000" w:themeColor="text1"/>
          <w:sz w:val="28"/>
          <w:szCs w:val="28"/>
          <w:rtl/>
          <w:lang w:bidi="ar-KW"/>
        </w:rPr>
        <w:t>دلالة</w:t>
      </w:r>
      <w:r w:rsidR="009C26F4" w:rsidRPr="009C26F4">
        <w:rPr>
          <w:rFonts w:ascii="Simplified Arabic" w:hAnsi="Simplified Arabic" w:cs="Simplified Arabic"/>
          <w:color w:val="000000" w:themeColor="text1"/>
          <w:sz w:val="28"/>
          <w:szCs w:val="28"/>
          <w:rtl/>
          <w:lang w:bidi="ar-KW"/>
        </w:rPr>
        <w:t xml:space="preserve"> </w:t>
      </w:r>
      <w:r w:rsidR="009C26F4" w:rsidRPr="009C26F4">
        <w:rPr>
          <w:rFonts w:ascii="Simplified Arabic" w:hAnsi="Simplified Arabic" w:cs="Simplified Arabic" w:hint="cs"/>
          <w:color w:val="000000" w:themeColor="text1"/>
          <w:sz w:val="28"/>
          <w:szCs w:val="28"/>
          <w:rtl/>
          <w:lang w:bidi="ar-KW"/>
        </w:rPr>
        <w:t>إحصائية</w:t>
      </w:r>
      <w:r w:rsidR="009C26F4" w:rsidRPr="009C26F4">
        <w:rPr>
          <w:rFonts w:ascii="Simplified Arabic" w:hAnsi="Simplified Arabic" w:cs="Simplified Arabic"/>
          <w:color w:val="000000" w:themeColor="text1"/>
          <w:sz w:val="28"/>
          <w:szCs w:val="28"/>
          <w:rtl/>
          <w:lang w:bidi="ar-KW"/>
        </w:rPr>
        <w:t xml:space="preserve"> </w:t>
      </w:r>
      <w:r w:rsidR="009C26F4" w:rsidRPr="009C26F4">
        <w:rPr>
          <w:rFonts w:ascii="Simplified Arabic" w:hAnsi="Simplified Arabic" w:cs="Simplified Arabic" w:hint="cs"/>
          <w:color w:val="000000" w:themeColor="text1"/>
          <w:sz w:val="28"/>
          <w:szCs w:val="28"/>
          <w:rtl/>
          <w:lang w:bidi="ar-KW"/>
        </w:rPr>
        <w:t>للنموذج</w:t>
      </w:r>
      <w:r w:rsidR="009C26F4" w:rsidRPr="009C26F4">
        <w:rPr>
          <w:rFonts w:ascii="Simplified Arabic" w:hAnsi="Simplified Arabic" w:cs="Simplified Arabic"/>
          <w:color w:val="000000" w:themeColor="text1"/>
          <w:sz w:val="28"/>
          <w:szCs w:val="28"/>
          <w:rtl/>
          <w:lang w:bidi="ar-KW"/>
        </w:rPr>
        <w:t xml:space="preserve"> </w:t>
      </w:r>
      <w:r w:rsidR="009C26F4" w:rsidRPr="009C26F4">
        <w:rPr>
          <w:rFonts w:ascii="Simplified Arabic" w:hAnsi="Simplified Arabic" w:cs="Simplified Arabic" w:hint="cs"/>
          <w:color w:val="000000" w:themeColor="text1"/>
          <w:sz w:val="28"/>
          <w:szCs w:val="28"/>
          <w:rtl/>
          <w:lang w:bidi="ar-KW"/>
        </w:rPr>
        <w:t>التكاملي</w:t>
      </w:r>
      <w:r w:rsidR="009C26F4" w:rsidRPr="009C26F4">
        <w:rPr>
          <w:rFonts w:ascii="Simplified Arabic" w:hAnsi="Simplified Arabic" w:cs="Simplified Arabic"/>
          <w:color w:val="000000" w:themeColor="text1"/>
          <w:sz w:val="28"/>
          <w:szCs w:val="28"/>
          <w:rtl/>
          <w:lang w:bidi="ar-KW"/>
        </w:rPr>
        <w:t xml:space="preserve"> </w:t>
      </w:r>
      <w:r w:rsidR="009C26F4" w:rsidRPr="009C26F4">
        <w:rPr>
          <w:rFonts w:ascii="Simplified Arabic" w:hAnsi="Simplified Arabic" w:cs="Simplified Arabic" w:hint="cs"/>
          <w:color w:val="000000" w:themeColor="text1"/>
          <w:sz w:val="28"/>
          <w:szCs w:val="28"/>
          <w:rtl/>
          <w:lang w:bidi="ar-KW"/>
        </w:rPr>
        <w:t>بين</w:t>
      </w:r>
      <w:r w:rsidR="009C26F4" w:rsidRPr="009C26F4">
        <w:rPr>
          <w:rFonts w:ascii="Simplified Arabic" w:hAnsi="Simplified Arabic" w:cs="Simplified Arabic"/>
          <w:color w:val="000000" w:themeColor="text1"/>
          <w:sz w:val="28"/>
          <w:szCs w:val="28"/>
          <w:rtl/>
          <w:lang w:bidi="ar-KW"/>
        </w:rPr>
        <w:t xml:space="preserve"> </w:t>
      </w:r>
      <w:r w:rsidR="009C26F4" w:rsidRPr="009C26F4">
        <w:rPr>
          <w:rFonts w:ascii="Simplified Arabic" w:hAnsi="Simplified Arabic" w:cs="Simplified Arabic" w:hint="cs"/>
          <w:color w:val="000000" w:themeColor="text1"/>
          <w:sz w:val="28"/>
          <w:szCs w:val="28"/>
          <w:rtl/>
          <w:lang w:bidi="ar-KW"/>
        </w:rPr>
        <w:t>إدارة</w:t>
      </w:r>
      <w:r w:rsidR="009C26F4" w:rsidRPr="009C26F4">
        <w:rPr>
          <w:rFonts w:ascii="Simplified Arabic" w:hAnsi="Simplified Arabic" w:cs="Simplified Arabic"/>
          <w:color w:val="000000" w:themeColor="text1"/>
          <w:sz w:val="28"/>
          <w:szCs w:val="28"/>
          <w:rtl/>
          <w:lang w:bidi="ar-KW"/>
        </w:rPr>
        <w:t xml:space="preserve"> </w:t>
      </w:r>
      <w:r w:rsidR="009C26F4" w:rsidRPr="009C26F4">
        <w:rPr>
          <w:rFonts w:ascii="Simplified Arabic" w:hAnsi="Simplified Arabic" w:cs="Simplified Arabic" w:hint="cs"/>
          <w:color w:val="000000" w:themeColor="text1"/>
          <w:sz w:val="28"/>
          <w:szCs w:val="28"/>
          <w:rtl/>
          <w:lang w:bidi="ar-KW"/>
        </w:rPr>
        <w:t>الجودة</w:t>
      </w:r>
      <w:r w:rsidR="009C26F4" w:rsidRPr="009C26F4">
        <w:rPr>
          <w:rFonts w:ascii="Simplified Arabic" w:hAnsi="Simplified Arabic" w:cs="Simplified Arabic"/>
          <w:color w:val="000000" w:themeColor="text1"/>
          <w:sz w:val="28"/>
          <w:szCs w:val="28"/>
          <w:rtl/>
          <w:lang w:bidi="ar-KW"/>
        </w:rPr>
        <w:t xml:space="preserve"> </w:t>
      </w:r>
      <w:r w:rsidR="009C26F4" w:rsidRPr="009C26F4">
        <w:rPr>
          <w:rFonts w:ascii="Simplified Arabic" w:hAnsi="Simplified Arabic" w:cs="Simplified Arabic" w:hint="cs"/>
          <w:color w:val="000000" w:themeColor="text1"/>
          <w:sz w:val="28"/>
          <w:szCs w:val="28"/>
          <w:rtl/>
          <w:lang w:bidi="ar-KW"/>
        </w:rPr>
        <w:t>والإدارة</w:t>
      </w:r>
      <w:r w:rsidR="009C26F4" w:rsidRPr="009C26F4">
        <w:rPr>
          <w:rFonts w:ascii="Simplified Arabic" w:hAnsi="Simplified Arabic" w:cs="Simplified Arabic"/>
          <w:color w:val="000000" w:themeColor="text1"/>
          <w:sz w:val="28"/>
          <w:szCs w:val="28"/>
          <w:rtl/>
          <w:lang w:bidi="ar-KW"/>
        </w:rPr>
        <w:t xml:space="preserve"> </w:t>
      </w:r>
      <w:r w:rsidR="009C26F4" w:rsidRPr="009C26F4">
        <w:rPr>
          <w:rFonts w:ascii="Simplified Arabic" w:hAnsi="Simplified Arabic" w:cs="Simplified Arabic" w:hint="cs"/>
          <w:color w:val="000000" w:themeColor="text1"/>
          <w:sz w:val="28"/>
          <w:szCs w:val="28"/>
          <w:rtl/>
          <w:lang w:bidi="ar-KW"/>
        </w:rPr>
        <w:t>الرشيقة</w:t>
      </w:r>
      <w:r w:rsidR="009C26F4" w:rsidRPr="009C26F4">
        <w:rPr>
          <w:rFonts w:ascii="Simplified Arabic" w:hAnsi="Simplified Arabic" w:cs="Simplified Arabic"/>
          <w:color w:val="000000" w:themeColor="text1"/>
          <w:sz w:val="28"/>
          <w:szCs w:val="28"/>
          <w:rtl/>
          <w:lang w:bidi="ar-KW"/>
        </w:rPr>
        <w:t xml:space="preserve"> </w:t>
      </w:r>
      <w:r w:rsidR="009C26F4" w:rsidRPr="009C26F4">
        <w:rPr>
          <w:rFonts w:ascii="Simplified Arabic" w:hAnsi="Simplified Arabic" w:cs="Simplified Arabic" w:hint="cs"/>
          <w:color w:val="000000" w:themeColor="text1"/>
          <w:sz w:val="28"/>
          <w:szCs w:val="28"/>
          <w:rtl/>
          <w:lang w:bidi="ar-KW"/>
        </w:rPr>
        <w:t>في</w:t>
      </w:r>
      <w:r w:rsidR="009C26F4" w:rsidRPr="009C26F4">
        <w:rPr>
          <w:rFonts w:ascii="Simplified Arabic" w:hAnsi="Simplified Arabic" w:cs="Simplified Arabic"/>
          <w:color w:val="000000" w:themeColor="text1"/>
          <w:sz w:val="28"/>
          <w:szCs w:val="28"/>
          <w:rtl/>
          <w:lang w:bidi="ar-KW"/>
        </w:rPr>
        <w:t xml:space="preserve"> </w:t>
      </w:r>
      <w:r w:rsidR="009C26F4" w:rsidRPr="009C26F4">
        <w:rPr>
          <w:rFonts w:ascii="Simplified Arabic" w:hAnsi="Simplified Arabic" w:cs="Simplified Arabic" w:hint="cs"/>
          <w:color w:val="000000" w:themeColor="text1"/>
          <w:sz w:val="28"/>
          <w:szCs w:val="28"/>
          <w:rtl/>
          <w:lang w:bidi="ar-KW"/>
        </w:rPr>
        <w:t>تعزيز</w:t>
      </w:r>
      <w:r w:rsidR="009C26F4" w:rsidRPr="009C26F4">
        <w:rPr>
          <w:rFonts w:ascii="Simplified Arabic" w:hAnsi="Simplified Arabic" w:cs="Simplified Arabic"/>
          <w:color w:val="000000" w:themeColor="text1"/>
          <w:sz w:val="28"/>
          <w:szCs w:val="28"/>
          <w:rtl/>
          <w:lang w:bidi="ar-KW"/>
        </w:rPr>
        <w:t xml:space="preserve"> </w:t>
      </w:r>
      <w:r w:rsidR="009C26F4" w:rsidRPr="009C26F4">
        <w:rPr>
          <w:rFonts w:ascii="Simplified Arabic" w:hAnsi="Simplified Arabic" w:cs="Simplified Arabic" w:hint="cs"/>
          <w:color w:val="000000" w:themeColor="text1"/>
          <w:sz w:val="28"/>
          <w:szCs w:val="28"/>
          <w:rtl/>
          <w:lang w:bidi="ar-KW"/>
        </w:rPr>
        <w:t>كفاءة</w:t>
      </w:r>
      <w:r w:rsidR="009C26F4" w:rsidRPr="009C26F4">
        <w:rPr>
          <w:rFonts w:ascii="Simplified Arabic" w:hAnsi="Simplified Arabic" w:cs="Simplified Arabic"/>
          <w:color w:val="000000" w:themeColor="text1"/>
          <w:sz w:val="28"/>
          <w:szCs w:val="28"/>
          <w:rtl/>
          <w:lang w:bidi="ar-KW"/>
        </w:rPr>
        <w:t xml:space="preserve"> </w:t>
      </w:r>
      <w:r w:rsidR="009C26F4" w:rsidRPr="009C26F4">
        <w:rPr>
          <w:rFonts w:ascii="Simplified Arabic" w:hAnsi="Simplified Arabic" w:cs="Simplified Arabic" w:hint="cs"/>
          <w:color w:val="000000" w:themeColor="text1"/>
          <w:sz w:val="28"/>
          <w:szCs w:val="28"/>
          <w:rtl/>
          <w:lang w:bidi="ar-KW"/>
        </w:rPr>
        <w:t>إدارة</w:t>
      </w:r>
      <w:r w:rsidR="009C26F4" w:rsidRPr="009C26F4">
        <w:rPr>
          <w:rFonts w:ascii="Simplified Arabic" w:hAnsi="Simplified Arabic" w:cs="Simplified Arabic"/>
          <w:color w:val="000000" w:themeColor="text1"/>
          <w:sz w:val="28"/>
          <w:szCs w:val="28"/>
          <w:rtl/>
          <w:lang w:bidi="ar-KW"/>
        </w:rPr>
        <w:t xml:space="preserve"> </w:t>
      </w:r>
      <w:r w:rsidR="009C26F4" w:rsidRPr="009C26F4">
        <w:rPr>
          <w:rFonts w:ascii="Simplified Arabic" w:hAnsi="Simplified Arabic" w:cs="Simplified Arabic" w:hint="cs"/>
          <w:color w:val="000000" w:themeColor="text1"/>
          <w:sz w:val="28"/>
          <w:szCs w:val="28"/>
          <w:rtl/>
          <w:lang w:bidi="ar-KW"/>
        </w:rPr>
        <w:t>حشود</w:t>
      </w:r>
      <w:r w:rsidR="009C26F4" w:rsidRPr="009C26F4">
        <w:rPr>
          <w:rFonts w:ascii="Simplified Arabic" w:hAnsi="Simplified Arabic" w:cs="Simplified Arabic"/>
          <w:color w:val="000000" w:themeColor="text1"/>
          <w:sz w:val="28"/>
          <w:szCs w:val="28"/>
          <w:rtl/>
          <w:lang w:bidi="ar-KW"/>
        </w:rPr>
        <w:t xml:space="preserve"> </w:t>
      </w:r>
      <w:r w:rsidR="009C26F4" w:rsidRPr="009C26F4">
        <w:rPr>
          <w:rFonts w:ascii="Simplified Arabic" w:hAnsi="Simplified Arabic" w:cs="Simplified Arabic" w:hint="cs"/>
          <w:color w:val="000000" w:themeColor="text1"/>
          <w:sz w:val="28"/>
          <w:szCs w:val="28"/>
          <w:rtl/>
          <w:lang w:bidi="ar-KW"/>
        </w:rPr>
        <w:t>المعتمرين</w:t>
      </w:r>
      <w:r w:rsidR="009C26F4" w:rsidRPr="009C26F4">
        <w:rPr>
          <w:rFonts w:ascii="Simplified Arabic" w:hAnsi="Simplified Arabic" w:cs="Simplified Arabic"/>
          <w:color w:val="000000" w:themeColor="text1"/>
          <w:sz w:val="28"/>
          <w:szCs w:val="28"/>
          <w:rtl/>
          <w:lang w:bidi="ar-KW"/>
        </w:rPr>
        <w:t xml:space="preserve"> </w:t>
      </w:r>
      <w:r w:rsidR="009C26F4" w:rsidRPr="009C26F4">
        <w:rPr>
          <w:rFonts w:ascii="Simplified Arabic" w:hAnsi="Simplified Arabic" w:cs="Simplified Arabic" w:hint="cs"/>
          <w:color w:val="000000" w:themeColor="text1"/>
          <w:sz w:val="28"/>
          <w:szCs w:val="28"/>
          <w:rtl/>
          <w:lang w:bidi="ar-KW"/>
        </w:rPr>
        <w:t>خلال</w:t>
      </w:r>
      <w:r w:rsidR="009C26F4" w:rsidRPr="009C26F4">
        <w:rPr>
          <w:rFonts w:ascii="Simplified Arabic" w:hAnsi="Simplified Arabic" w:cs="Simplified Arabic"/>
          <w:color w:val="000000" w:themeColor="text1"/>
          <w:sz w:val="28"/>
          <w:szCs w:val="28"/>
          <w:rtl/>
          <w:lang w:bidi="ar-KW"/>
        </w:rPr>
        <w:t xml:space="preserve"> </w:t>
      </w:r>
      <w:r w:rsidR="009C26F4" w:rsidRPr="009C26F4">
        <w:rPr>
          <w:rFonts w:ascii="Simplified Arabic" w:hAnsi="Simplified Arabic" w:cs="Simplified Arabic" w:hint="cs"/>
          <w:color w:val="000000" w:themeColor="text1"/>
          <w:sz w:val="28"/>
          <w:szCs w:val="28"/>
          <w:rtl/>
          <w:lang w:bidi="ar-KW"/>
        </w:rPr>
        <w:t>شهر</w:t>
      </w:r>
      <w:r w:rsidR="009C26F4" w:rsidRPr="009C26F4">
        <w:rPr>
          <w:rFonts w:ascii="Simplified Arabic" w:hAnsi="Simplified Arabic" w:cs="Simplified Arabic"/>
          <w:color w:val="000000" w:themeColor="text1"/>
          <w:sz w:val="28"/>
          <w:szCs w:val="28"/>
          <w:rtl/>
          <w:lang w:bidi="ar-KW"/>
        </w:rPr>
        <w:t xml:space="preserve"> </w:t>
      </w:r>
      <w:r w:rsidR="009C26F4" w:rsidRPr="009C26F4">
        <w:rPr>
          <w:rFonts w:ascii="Simplified Arabic" w:hAnsi="Simplified Arabic" w:cs="Simplified Arabic" w:hint="cs"/>
          <w:color w:val="000000" w:themeColor="text1"/>
          <w:sz w:val="28"/>
          <w:szCs w:val="28"/>
          <w:rtl/>
          <w:lang w:bidi="ar-KW"/>
        </w:rPr>
        <w:t>رمضان</w:t>
      </w:r>
      <w:r w:rsidR="009C26F4" w:rsidRPr="009C26F4">
        <w:rPr>
          <w:rFonts w:ascii="Simplified Arabic" w:hAnsi="Simplified Arabic" w:cs="Simplified Arabic"/>
          <w:color w:val="000000" w:themeColor="text1"/>
          <w:sz w:val="28"/>
          <w:szCs w:val="28"/>
          <w:rtl/>
          <w:lang w:bidi="ar-KW"/>
        </w:rPr>
        <w:t xml:space="preserve"> </w:t>
      </w:r>
      <w:r w:rsidR="009C26F4" w:rsidRPr="009C26F4">
        <w:rPr>
          <w:rFonts w:ascii="Simplified Arabic" w:hAnsi="Simplified Arabic" w:cs="Simplified Arabic" w:hint="cs"/>
          <w:color w:val="000000" w:themeColor="text1"/>
          <w:sz w:val="28"/>
          <w:szCs w:val="28"/>
          <w:rtl/>
          <w:lang w:bidi="ar-KW"/>
        </w:rPr>
        <w:t>في</w:t>
      </w:r>
      <w:r w:rsidR="009C26F4" w:rsidRPr="009C26F4">
        <w:rPr>
          <w:rFonts w:ascii="Simplified Arabic" w:hAnsi="Simplified Arabic" w:cs="Simplified Arabic"/>
          <w:color w:val="000000" w:themeColor="text1"/>
          <w:sz w:val="28"/>
          <w:szCs w:val="28"/>
          <w:rtl/>
          <w:lang w:bidi="ar-KW"/>
        </w:rPr>
        <w:t xml:space="preserve"> </w:t>
      </w:r>
      <w:r w:rsidR="009C26F4" w:rsidRPr="009C26F4">
        <w:rPr>
          <w:rFonts w:ascii="Simplified Arabic" w:hAnsi="Simplified Arabic" w:cs="Simplified Arabic" w:hint="cs"/>
          <w:color w:val="000000" w:themeColor="text1"/>
          <w:sz w:val="28"/>
          <w:szCs w:val="28"/>
          <w:rtl/>
          <w:lang w:bidi="ar-KW"/>
        </w:rPr>
        <w:t>التوسعة</w:t>
      </w:r>
      <w:r w:rsidR="009C26F4" w:rsidRPr="009C26F4">
        <w:rPr>
          <w:rFonts w:ascii="Simplified Arabic" w:hAnsi="Simplified Arabic" w:cs="Simplified Arabic"/>
          <w:color w:val="000000" w:themeColor="text1"/>
          <w:sz w:val="28"/>
          <w:szCs w:val="28"/>
          <w:rtl/>
          <w:lang w:bidi="ar-KW"/>
        </w:rPr>
        <w:t xml:space="preserve"> </w:t>
      </w:r>
      <w:r w:rsidR="009C26F4" w:rsidRPr="009C26F4">
        <w:rPr>
          <w:rFonts w:ascii="Simplified Arabic" w:hAnsi="Simplified Arabic" w:cs="Simplified Arabic" w:hint="cs"/>
          <w:color w:val="000000" w:themeColor="text1"/>
          <w:sz w:val="28"/>
          <w:szCs w:val="28"/>
          <w:rtl/>
          <w:lang w:bidi="ar-KW"/>
        </w:rPr>
        <w:t>الثالثة</w:t>
      </w:r>
      <w:r w:rsidR="009C26F4" w:rsidRPr="009C26F4">
        <w:rPr>
          <w:rFonts w:ascii="Simplified Arabic" w:hAnsi="Simplified Arabic" w:cs="Simplified Arabic"/>
          <w:color w:val="000000" w:themeColor="text1"/>
          <w:sz w:val="28"/>
          <w:szCs w:val="28"/>
          <w:rtl/>
          <w:lang w:bidi="ar-KW"/>
        </w:rPr>
        <w:t xml:space="preserve"> </w:t>
      </w:r>
      <w:r w:rsidR="009C26F4" w:rsidRPr="009C26F4">
        <w:rPr>
          <w:rFonts w:ascii="Simplified Arabic" w:hAnsi="Simplified Arabic" w:cs="Simplified Arabic" w:hint="cs"/>
          <w:color w:val="000000" w:themeColor="text1"/>
          <w:sz w:val="28"/>
          <w:szCs w:val="28"/>
          <w:rtl/>
          <w:lang w:bidi="ar-KW"/>
        </w:rPr>
        <w:t>للمسجد</w:t>
      </w:r>
      <w:r w:rsidR="009C26F4" w:rsidRPr="009C26F4">
        <w:rPr>
          <w:rFonts w:ascii="Simplified Arabic" w:hAnsi="Simplified Arabic" w:cs="Simplified Arabic"/>
          <w:color w:val="000000" w:themeColor="text1"/>
          <w:sz w:val="28"/>
          <w:szCs w:val="28"/>
          <w:rtl/>
          <w:lang w:bidi="ar-KW"/>
        </w:rPr>
        <w:t xml:space="preserve"> </w:t>
      </w:r>
      <w:r w:rsidR="009C26F4" w:rsidRPr="009C26F4">
        <w:rPr>
          <w:rFonts w:ascii="Simplified Arabic" w:hAnsi="Simplified Arabic" w:cs="Simplified Arabic" w:hint="cs"/>
          <w:color w:val="000000" w:themeColor="text1"/>
          <w:sz w:val="28"/>
          <w:szCs w:val="28"/>
          <w:rtl/>
          <w:lang w:bidi="ar-KW"/>
        </w:rPr>
        <w:t>الحرام</w:t>
      </w:r>
      <w:r w:rsidR="009C26F4" w:rsidRPr="009C26F4">
        <w:rPr>
          <w:rFonts w:ascii="Simplified Arabic" w:hAnsi="Simplified Arabic" w:cs="Simplified Arabic"/>
          <w:color w:val="000000" w:themeColor="text1"/>
          <w:sz w:val="28"/>
          <w:szCs w:val="28"/>
          <w:rtl/>
          <w:lang w:bidi="ar-KW"/>
        </w:rPr>
        <w:t>.</w:t>
      </w:r>
      <w:r w:rsidR="007773DF" w:rsidRPr="007773DF">
        <w:rPr>
          <w:rFonts w:ascii="Simplified Arabic" w:hAnsi="Simplified Arabic" w:cs="Simplified Arabic" w:hint="cs"/>
          <w:color w:val="000000" w:themeColor="text1"/>
          <w:sz w:val="28"/>
          <w:szCs w:val="28"/>
          <w:rtl/>
          <w:lang w:bidi="ar-KW"/>
        </w:rPr>
        <w:t xml:space="preserve"> </w:t>
      </w:r>
      <w:bookmarkEnd w:id="11"/>
    </w:p>
    <w:p w14:paraId="668A07B2" w14:textId="77777777" w:rsidR="00673DED" w:rsidRPr="00C95802" w:rsidRDefault="00673DED" w:rsidP="00481618">
      <w:pPr>
        <w:bidi/>
        <w:spacing w:line="360" w:lineRule="auto"/>
        <w:ind w:left="360"/>
        <w:jc w:val="both"/>
        <w:rPr>
          <w:rFonts w:ascii="Simplified Arabic" w:hAnsi="Simplified Arabic" w:cs="Simplified Arabic"/>
          <w:color w:val="000000" w:themeColor="text1"/>
          <w:sz w:val="28"/>
          <w:szCs w:val="28"/>
          <w:rtl/>
          <w:lang w:bidi="ar-KW"/>
        </w:rPr>
      </w:pPr>
      <w:r w:rsidRPr="00C95802">
        <w:rPr>
          <w:rFonts w:ascii="Simplified Arabic" w:hAnsi="Simplified Arabic" w:cs="Simplified Arabic" w:hint="cs"/>
          <w:color w:val="000000" w:themeColor="text1"/>
          <w:sz w:val="28"/>
          <w:szCs w:val="28"/>
          <w:rtl/>
          <w:lang w:bidi="ar-KW"/>
        </w:rPr>
        <w:t>وينبثق من هذا الفرض الفروض الفرعي التالية:</w:t>
      </w:r>
    </w:p>
    <w:p w14:paraId="60CA8AFC" w14:textId="77777777" w:rsidR="007B1DDC" w:rsidRPr="007B1DDC" w:rsidRDefault="007B1DDC" w:rsidP="00481618">
      <w:pPr>
        <w:pStyle w:val="a6"/>
        <w:numPr>
          <w:ilvl w:val="0"/>
          <w:numId w:val="3"/>
        </w:numPr>
        <w:bidi/>
        <w:spacing w:line="360" w:lineRule="auto"/>
        <w:jc w:val="both"/>
        <w:rPr>
          <w:rFonts w:ascii="Simplified Arabic" w:hAnsi="Simplified Arabic" w:cs="Simplified Arabic"/>
          <w:color w:val="000000" w:themeColor="text1"/>
          <w:sz w:val="28"/>
          <w:szCs w:val="28"/>
          <w:lang w:bidi="ar-KW"/>
        </w:rPr>
      </w:pPr>
      <w:r w:rsidRPr="007B1DDC">
        <w:rPr>
          <w:rFonts w:ascii="Simplified Arabic" w:hAnsi="Simplified Arabic" w:cs="Simplified Arabic" w:hint="cs"/>
          <w:color w:val="000000" w:themeColor="text1"/>
          <w:sz w:val="28"/>
          <w:szCs w:val="28"/>
          <w:rtl/>
          <w:lang w:bidi="ar-KW"/>
        </w:rPr>
        <w:t>يوجد</w:t>
      </w:r>
      <w:r w:rsidRPr="007B1DDC">
        <w:rPr>
          <w:rFonts w:ascii="Simplified Arabic" w:hAnsi="Simplified Arabic" w:cs="Simplified Arabic"/>
          <w:color w:val="000000" w:themeColor="text1"/>
          <w:sz w:val="28"/>
          <w:szCs w:val="28"/>
          <w:rtl/>
          <w:lang w:bidi="ar-KW"/>
        </w:rPr>
        <w:t xml:space="preserve"> </w:t>
      </w:r>
      <w:r w:rsidRPr="007B1DDC">
        <w:rPr>
          <w:rFonts w:ascii="Simplified Arabic" w:hAnsi="Simplified Arabic" w:cs="Simplified Arabic" w:hint="cs"/>
          <w:color w:val="000000" w:themeColor="text1"/>
          <w:sz w:val="28"/>
          <w:szCs w:val="28"/>
          <w:rtl/>
          <w:lang w:bidi="ar-KW"/>
        </w:rPr>
        <w:t>أثر</w:t>
      </w:r>
      <w:r w:rsidRPr="007B1DDC">
        <w:rPr>
          <w:rFonts w:ascii="Simplified Arabic" w:hAnsi="Simplified Arabic" w:cs="Simplified Arabic"/>
          <w:color w:val="000000" w:themeColor="text1"/>
          <w:sz w:val="28"/>
          <w:szCs w:val="28"/>
          <w:rtl/>
          <w:lang w:bidi="ar-KW"/>
        </w:rPr>
        <w:t xml:space="preserve"> </w:t>
      </w:r>
      <w:r w:rsidRPr="007B1DDC">
        <w:rPr>
          <w:rFonts w:ascii="Simplified Arabic" w:hAnsi="Simplified Arabic" w:cs="Simplified Arabic" w:hint="cs"/>
          <w:color w:val="000000" w:themeColor="text1"/>
          <w:sz w:val="28"/>
          <w:szCs w:val="28"/>
          <w:rtl/>
          <w:lang w:bidi="ar-KW"/>
        </w:rPr>
        <w:t>ذو</w:t>
      </w:r>
      <w:r w:rsidRPr="007B1DDC">
        <w:rPr>
          <w:rFonts w:ascii="Simplified Arabic" w:hAnsi="Simplified Arabic" w:cs="Simplified Arabic"/>
          <w:color w:val="000000" w:themeColor="text1"/>
          <w:sz w:val="28"/>
          <w:szCs w:val="28"/>
          <w:rtl/>
          <w:lang w:bidi="ar-KW"/>
        </w:rPr>
        <w:t xml:space="preserve"> </w:t>
      </w:r>
      <w:r w:rsidRPr="007B1DDC">
        <w:rPr>
          <w:rFonts w:ascii="Simplified Arabic" w:hAnsi="Simplified Arabic" w:cs="Simplified Arabic" w:hint="cs"/>
          <w:color w:val="000000" w:themeColor="text1"/>
          <w:sz w:val="28"/>
          <w:szCs w:val="28"/>
          <w:rtl/>
          <w:lang w:bidi="ar-KW"/>
        </w:rPr>
        <w:t>دلالة</w:t>
      </w:r>
      <w:r w:rsidRPr="007B1DDC">
        <w:rPr>
          <w:rFonts w:ascii="Simplified Arabic" w:hAnsi="Simplified Arabic" w:cs="Simplified Arabic"/>
          <w:color w:val="000000" w:themeColor="text1"/>
          <w:sz w:val="28"/>
          <w:szCs w:val="28"/>
          <w:rtl/>
          <w:lang w:bidi="ar-KW"/>
        </w:rPr>
        <w:t xml:space="preserve"> </w:t>
      </w:r>
      <w:r w:rsidRPr="007B1DDC">
        <w:rPr>
          <w:rFonts w:ascii="Simplified Arabic" w:hAnsi="Simplified Arabic" w:cs="Simplified Arabic" w:hint="cs"/>
          <w:color w:val="000000" w:themeColor="text1"/>
          <w:sz w:val="28"/>
          <w:szCs w:val="28"/>
          <w:rtl/>
          <w:lang w:bidi="ar-KW"/>
        </w:rPr>
        <w:t>إحصائية</w:t>
      </w:r>
      <w:r w:rsidRPr="007B1DDC">
        <w:rPr>
          <w:rFonts w:ascii="Simplified Arabic" w:hAnsi="Simplified Arabic" w:cs="Simplified Arabic"/>
          <w:color w:val="000000" w:themeColor="text1"/>
          <w:sz w:val="28"/>
          <w:szCs w:val="28"/>
          <w:rtl/>
          <w:lang w:bidi="ar-KW"/>
        </w:rPr>
        <w:t xml:space="preserve"> </w:t>
      </w:r>
      <w:r w:rsidRPr="007B1DDC">
        <w:rPr>
          <w:rFonts w:ascii="Simplified Arabic" w:hAnsi="Simplified Arabic" w:cs="Simplified Arabic" w:hint="cs"/>
          <w:color w:val="000000" w:themeColor="text1"/>
          <w:sz w:val="28"/>
          <w:szCs w:val="28"/>
          <w:rtl/>
          <w:lang w:bidi="ar-KW"/>
        </w:rPr>
        <w:t>لتطبيق</w:t>
      </w:r>
      <w:r w:rsidRPr="007B1DDC">
        <w:rPr>
          <w:rFonts w:ascii="Simplified Arabic" w:hAnsi="Simplified Arabic" w:cs="Simplified Arabic"/>
          <w:color w:val="000000" w:themeColor="text1"/>
          <w:sz w:val="28"/>
          <w:szCs w:val="28"/>
          <w:rtl/>
          <w:lang w:bidi="ar-KW"/>
        </w:rPr>
        <w:t xml:space="preserve"> </w:t>
      </w:r>
      <w:r w:rsidRPr="007B1DDC">
        <w:rPr>
          <w:rFonts w:ascii="Simplified Arabic" w:hAnsi="Simplified Arabic" w:cs="Simplified Arabic" w:hint="cs"/>
          <w:color w:val="000000" w:themeColor="text1"/>
          <w:sz w:val="28"/>
          <w:szCs w:val="28"/>
          <w:rtl/>
          <w:lang w:bidi="ar-KW"/>
        </w:rPr>
        <w:t>إدارة</w:t>
      </w:r>
      <w:r w:rsidRPr="007B1DDC">
        <w:rPr>
          <w:rFonts w:ascii="Simplified Arabic" w:hAnsi="Simplified Arabic" w:cs="Simplified Arabic"/>
          <w:color w:val="000000" w:themeColor="text1"/>
          <w:sz w:val="28"/>
          <w:szCs w:val="28"/>
          <w:rtl/>
          <w:lang w:bidi="ar-KW"/>
        </w:rPr>
        <w:t xml:space="preserve"> </w:t>
      </w:r>
      <w:r w:rsidRPr="007B1DDC">
        <w:rPr>
          <w:rFonts w:ascii="Simplified Arabic" w:hAnsi="Simplified Arabic" w:cs="Simplified Arabic" w:hint="cs"/>
          <w:color w:val="000000" w:themeColor="text1"/>
          <w:sz w:val="28"/>
          <w:szCs w:val="28"/>
          <w:rtl/>
          <w:lang w:bidi="ar-KW"/>
        </w:rPr>
        <w:t>الجودة</w:t>
      </w:r>
      <w:r w:rsidRPr="007B1DDC">
        <w:rPr>
          <w:rFonts w:ascii="Simplified Arabic" w:hAnsi="Simplified Arabic" w:cs="Simplified Arabic"/>
          <w:color w:val="000000" w:themeColor="text1"/>
          <w:sz w:val="28"/>
          <w:szCs w:val="28"/>
          <w:rtl/>
          <w:lang w:bidi="ar-KW"/>
        </w:rPr>
        <w:t xml:space="preserve"> </w:t>
      </w:r>
      <w:r w:rsidRPr="007B1DDC">
        <w:rPr>
          <w:rFonts w:ascii="Simplified Arabic" w:hAnsi="Simplified Arabic" w:cs="Simplified Arabic" w:hint="cs"/>
          <w:color w:val="000000" w:themeColor="text1"/>
          <w:sz w:val="28"/>
          <w:szCs w:val="28"/>
          <w:rtl/>
          <w:lang w:bidi="ar-KW"/>
        </w:rPr>
        <w:t>في</w:t>
      </w:r>
      <w:r w:rsidRPr="007B1DDC">
        <w:rPr>
          <w:rFonts w:ascii="Simplified Arabic" w:hAnsi="Simplified Arabic" w:cs="Simplified Arabic"/>
          <w:color w:val="000000" w:themeColor="text1"/>
          <w:sz w:val="28"/>
          <w:szCs w:val="28"/>
          <w:rtl/>
          <w:lang w:bidi="ar-KW"/>
        </w:rPr>
        <w:t xml:space="preserve"> </w:t>
      </w:r>
      <w:r w:rsidRPr="007B1DDC">
        <w:rPr>
          <w:rFonts w:ascii="Simplified Arabic" w:hAnsi="Simplified Arabic" w:cs="Simplified Arabic" w:hint="cs"/>
          <w:color w:val="000000" w:themeColor="text1"/>
          <w:sz w:val="28"/>
          <w:szCs w:val="28"/>
          <w:rtl/>
          <w:lang w:bidi="ar-KW"/>
        </w:rPr>
        <w:t>تعزيز</w:t>
      </w:r>
      <w:r w:rsidRPr="007B1DDC">
        <w:rPr>
          <w:rFonts w:ascii="Simplified Arabic" w:hAnsi="Simplified Arabic" w:cs="Simplified Arabic"/>
          <w:color w:val="000000" w:themeColor="text1"/>
          <w:sz w:val="28"/>
          <w:szCs w:val="28"/>
          <w:rtl/>
          <w:lang w:bidi="ar-KW"/>
        </w:rPr>
        <w:t xml:space="preserve"> </w:t>
      </w:r>
      <w:r w:rsidRPr="007B1DDC">
        <w:rPr>
          <w:rFonts w:ascii="Simplified Arabic" w:hAnsi="Simplified Arabic" w:cs="Simplified Arabic" w:hint="cs"/>
          <w:color w:val="000000" w:themeColor="text1"/>
          <w:sz w:val="28"/>
          <w:szCs w:val="28"/>
          <w:rtl/>
          <w:lang w:bidi="ar-KW"/>
        </w:rPr>
        <w:t>كفاءة</w:t>
      </w:r>
      <w:r w:rsidRPr="007B1DDC">
        <w:rPr>
          <w:rFonts w:ascii="Simplified Arabic" w:hAnsi="Simplified Arabic" w:cs="Simplified Arabic"/>
          <w:color w:val="000000" w:themeColor="text1"/>
          <w:sz w:val="28"/>
          <w:szCs w:val="28"/>
          <w:rtl/>
          <w:lang w:bidi="ar-KW"/>
        </w:rPr>
        <w:t xml:space="preserve"> </w:t>
      </w:r>
      <w:r w:rsidRPr="007B1DDC">
        <w:rPr>
          <w:rFonts w:ascii="Simplified Arabic" w:hAnsi="Simplified Arabic" w:cs="Simplified Arabic" w:hint="cs"/>
          <w:color w:val="000000" w:themeColor="text1"/>
          <w:sz w:val="28"/>
          <w:szCs w:val="28"/>
          <w:rtl/>
          <w:lang w:bidi="ar-KW"/>
        </w:rPr>
        <w:t>إدارة</w:t>
      </w:r>
      <w:r w:rsidRPr="007B1DDC">
        <w:rPr>
          <w:rFonts w:ascii="Simplified Arabic" w:hAnsi="Simplified Arabic" w:cs="Simplified Arabic"/>
          <w:color w:val="000000" w:themeColor="text1"/>
          <w:sz w:val="28"/>
          <w:szCs w:val="28"/>
          <w:rtl/>
          <w:lang w:bidi="ar-KW"/>
        </w:rPr>
        <w:t xml:space="preserve"> </w:t>
      </w:r>
      <w:r w:rsidRPr="007B1DDC">
        <w:rPr>
          <w:rFonts w:ascii="Simplified Arabic" w:hAnsi="Simplified Arabic" w:cs="Simplified Arabic" w:hint="cs"/>
          <w:color w:val="000000" w:themeColor="text1"/>
          <w:sz w:val="28"/>
          <w:szCs w:val="28"/>
          <w:rtl/>
          <w:lang w:bidi="ar-KW"/>
        </w:rPr>
        <w:t>حشود</w:t>
      </w:r>
      <w:r w:rsidRPr="007B1DDC">
        <w:rPr>
          <w:rFonts w:ascii="Simplified Arabic" w:hAnsi="Simplified Arabic" w:cs="Simplified Arabic"/>
          <w:color w:val="000000" w:themeColor="text1"/>
          <w:sz w:val="28"/>
          <w:szCs w:val="28"/>
          <w:rtl/>
          <w:lang w:bidi="ar-KW"/>
        </w:rPr>
        <w:t xml:space="preserve"> </w:t>
      </w:r>
      <w:r w:rsidRPr="007B1DDC">
        <w:rPr>
          <w:rFonts w:ascii="Simplified Arabic" w:hAnsi="Simplified Arabic" w:cs="Simplified Arabic" w:hint="cs"/>
          <w:color w:val="000000" w:themeColor="text1"/>
          <w:sz w:val="28"/>
          <w:szCs w:val="28"/>
          <w:rtl/>
          <w:lang w:bidi="ar-KW"/>
        </w:rPr>
        <w:t>المعتمرين</w:t>
      </w:r>
      <w:r w:rsidRPr="007B1DDC">
        <w:rPr>
          <w:rFonts w:ascii="Simplified Arabic" w:hAnsi="Simplified Arabic" w:cs="Simplified Arabic"/>
          <w:color w:val="000000" w:themeColor="text1"/>
          <w:sz w:val="28"/>
          <w:szCs w:val="28"/>
          <w:rtl/>
          <w:lang w:bidi="ar-KW"/>
        </w:rPr>
        <w:t>.</w:t>
      </w:r>
    </w:p>
    <w:p w14:paraId="004161C6" w14:textId="77777777" w:rsidR="007B1DDC" w:rsidRPr="007B1DDC" w:rsidRDefault="007B1DDC" w:rsidP="00481618">
      <w:pPr>
        <w:pStyle w:val="a6"/>
        <w:numPr>
          <w:ilvl w:val="0"/>
          <w:numId w:val="3"/>
        </w:numPr>
        <w:bidi/>
        <w:spacing w:line="360" w:lineRule="auto"/>
        <w:jc w:val="both"/>
        <w:rPr>
          <w:rFonts w:ascii="Simplified Arabic" w:hAnsi="Simplified Arabic" w:cs="Simplified Arabic"/>
          <w:color w:val="000000" w:themeColor="text1"/>
          <w:sz w:val="28"/>
          <w:szCs w:val="28"/>
          <w:lang w:bidi="ar-KW"/>
        </w:rPr>
      </w:pPr>
      <w:r w:rsidRPr="007B1DDC">
        <w:rPr>
          <w:rFonts w:ascii="Simplified Arabic" w:hAnsi="Simplified Arabic" w:cs="Simplified Arabic" w:hint="cs"/>
          <w:color w:val="000000" w:themeColor="text1"/>
          <w:sz w:val="28"/>
          <w:szCs w:val="28"/>
          <w:rtl/>
          <w:lang w:bidi="ar-KW"/>
        </w:rPr>
        <w:t>يوجد</w:t>
      </w:r>
      <w:r w:rsidRPr="007B1DDC">
        <w:rPr>
          <w:rFonts w:ascii="Simplified Arabic" w:hAnsi="Simplified Arabic" w:cs="Simplified Arabic"/>
          <w:color w:val="000000" w:themeColor="text1"/>
          <w:sz w:val="28"/>
          <w:szCs w:val="28"/>
          <w:rtl/>
          <w:lang w:bidi="ar-KW"/>
        </w:rPr>
        <w:t xml:space="preserve"> </w:t>
      </w:r>
      <w:r w:rsidRPr="007B1DDC">
        <w:rPr>
          <w:rFonts w:ascii="Simplified Arabic" w:hAnsi="Simplified Arabic" w:cs="Simplified Arabic" w:hint="cs"/>
          <w:color w:val="000000" w:themeColor="text1"/>
          <w:sz w:val="28"/>
          <w:szCs w:val="28"/>
          <w:rtl/>
          <w:lang w:bidi="ar-KW"/>
        </w:rPr>
        <w:t>أثر</w:t>
      </w:r>
      <w:r w:rsidRPr="007B1DDC">
        <w:rPr>
          <w:rFonts w:ascii="Simplified Arabic" w:hAnsi="Simplified Arabic" w:cs="Simplified Arabic"/>
          <w:color w:val="000000" w:themeColor="text1"/>
          <w:sz w:val="28"/>
          <w:szCs w:val="28"/>
          <w:rtl/>
          <w:lang w:bidi="ar-KW"/>
        </w:rPr>
        <w:t xml:space="preserve"> </w:t>
      </w:r>
      <w:r w:rsidRPr="007B1DDC">
        <w:rPr>
          <w:rFonts w:ascii="Simplified Arabic" w:hAnsi="Simplified Arabic" w:cs="Simplified Arabic" w:hint="cs"/>
          <w:color w:val="000000" w:themeColor="text1"/>
          <w:sz w:val="28"/>
          <w:szCs w:val="28"/>
          <w:rtl/>
          <w:lang w:bidi="ar-KW"/>
        </w:rPr>
        <w:t>ذو</w:t>
      </w:r>
      <w:r w:rsidRPr="007B1DDC">
        <w:rPr>
          <w:rFonts w:ascii="Simplified Arabic" w:hAnsi="Simplified Arabic" w:cs="Simplified Arabic"/>
          <w:color w:val="000000" w:themeColor="text1"/>
          <w:sz w:val="28"/>
          <w:szCs w:val="28"/>
          <w:rtl/>
          <w:lang w:bidi="ar-KW"/>
        </w:rPr>
        <w:t xml:space="preserve"> </w:t>
      </w:r>
      <w:r w:rsidRPr="007B1DDC">
        <w:rPr>
          <w:rFonts w:ascii="Simplified Arabic" w:hAnsi="Simplified Arabic" w:cs="Simplified Arabic" w:hint="cs"/>
          <w:color w:val="000000" w:themeColor="text1"/>
          <w:sz w:val="28"/>
          <w:szCs w:val="28"/>
          <w:rtl/>
          <w:lang w:bidi="ar-KW"/>
        </w:rPr>
        <w:t>دلالة</w:t>
      </w:r>
      <w:r w:rsidRPr="007B1DDC">
        <w:rPr>
          <w:rFonts w:ascii="Simplified Arabic" w:hAnsi="Simplified Arabic" w:cs="Simplified Arabic"/>
          <w:color w:val="000000" w:themeColor="text1"/>
          <w:sz w:val="28"/>
          <w:szCs w:val="28"/>
          <w:rtl/>
          <w:lang w:bidi="ar-KW"/>
        </w:rPr>
        <w:t xml:space="preserve"> </w:t>
      </w:r>
      <w:r w:rsidRPr="007B1DDC">
        <w:rPr>
          <w:rFonts w:ascii="Simplified Arabic" w:hAnsi="Simplified Arabic" w:cs="Simplified Arabic" w:hint="cs"/>
          <w:color w:val="000000" w:themeColor="text1"/>
          <w:sz w:val="28"/>
          <w:szCs w:val="28"/>
          <w:rtl/>
          <w:lang w:bidi="ar-KW"/>
        </w:rPr>
        <w:t>إحصائية</w:t>
      </w:r>
      <w:r w:rsidRPr="007B1DDC">
        <w:rPr>
          <w:rFonts w:ascii="Simplified Arabic" w:hAnsi="Simplified Arabic" w:cs="Simplified Arabic"/>
          <w:color w:val="000000" w:themeColor="text1"/>
          <w:sz w:val="28"/>
          <w:szCs w:val="28"/>
          <w:rtl/>
          <w:lang w:bidi="ar-KW"/>
        </w:rPr>
        <w:t xml:space="preserve"> </w:t>
      </w:r>
      <w:r w:rsidRPr="007B1DDC">
        <w:rPr>
          <w:rFonts w:ascii="Simplified Arabic" w:hAnsi="Simplified Arabic" w:cs="Simplified Arabic" w:hint="cs"/>
          <w:color w:val="000000" w:themeColor="text1"/>
          <w:sz w:val="28"/>
          <w:szCs w:val="28"/>
          <w:rtl/>
          <w:lang w:bidi="ar-KW"/>
        </w:rPr>
        <w:t>لتطبيق</w:t>
      </w:r>
      <w:r w:rsidRPr="007B1DDC">
        <w:rPr>
          <w:rFonts w:ascii="Simplified Arabic" w:hAnsi="Simplified Arabic" w:cs="Simplified Arabic"/>
          <w:color w:val="000000" w:themeColor="text1"/>
          <w:sz w:val="28"/>
          <w:szCs w:val="28"/>
          <w:rtl/>
          <w:lang w:bidi="ar-KW"/>
        </w:rPr>
        <w:t xml:space="preserve"> </w:t>
      </w:r>
      <w:r w:rsidRPr="007B1DDC">
        <w:rPr>
          <w:rFonts w:ascii="Simplified Arabic" w:hAnsi="Simplified Arabic" w:cs="Simplified Arabic" w:hint="cs"/>
          <w:color w:val="000000" w:themeColor="text1"/>
          <w:sz w:val="28"/>
          <w:szCs w:val="28"/>
          <w:rtl/>
          <w:lang w:bidi="ar-KW"/>
        </w:rPr>
        <w:t>الإدارة</w:t>
      </w:r>
      <w:r w:rsidRPr="007B1DDC">
        <w:rPr>
          <w:rFonts w:ascii="Simplified Arabic" w:hAnsi="Simplified Arabic" w:cs="Simplified Arabic"/>
          <w:color w:val="000000" w:themeColor="text1"/>
          <w:sz w:val="28"/>
          <w:szCs w:val="28"/>
          <w:rtl/>
          <w:lang w:bidi="ar-KW"/>
        </w:rPr>
        <w:t xml:space="preserve"> </w:t>
      </w:r>
      <w:r w:rsidRPr="007B1DDC">
        <w:rPr>
          <w:rFonts w:ascii="Simplified Arabic" w:hAnsi="Simplified Arabic" w:cs="Simplified Arabic" w:hint="cs"/>
          <w:color w:val="000000" w:themeColor="text1"/>
          <w:sz w:val="28"/>
          <w:szCs w:val="28"/>
          <w:rtl/>
          <w:lang w:bidi="ar-KW"/>
        </w:rPr>
        <w:t>الرشيقة</w:t>
      </w:r>
      <w:r w:rsidRPr="007B1DDC">
        <w:rPr>
          <w:rFonts w:ascii="Simplified Arabic" w:hAnsi="Simplified Arabic" w:cs="Simplified Arabic"/>
          <w:color w:val="000000" w:themeColor="text1"/>
          <w:sz w:val="28"/>
          <w:szCs w:val="28"/>
          <w:rtl/>
          <w:lang w:bidi="ar-KW"/>
        </w:rPr>
        <w:t xml:space="preserve"> </w:t>
      </w:r>
      <w:r w:rsidRPr="007B1DDC">
        <w:rPr>
          <w:rFonts w:ascii="Simplified Arabic" w:hAnsi="Simplified Arabic" w:cs="Simplified Arabic" w:hint="cs"/>
          <w:color w:val="000000" w:themeColor="text1"/>
          <w:sz w:val="28"/>
          <w:szCs w:val="28"/>
          <w:rtl/>
          <w:lang w:bidi="ar-KW"/>
        </w:rPr>
        <w:t>في</w:t>
      </w:r>
      <w:r w:rsidRPr="007B1DDC">
        <w:rPr>
          <w:rFonts w:ascii="Simplified Arabic" w:hAnsi="Simplified Arabic" w:cs="Simplified Arabic"/>
          <w:color w:val="000000" w:themeColor="text1"/>
          <w:sz w:val="28"/>
          <w:szCs w:val="28"/>
          <w:rtl/>
          <w:lang w:bidi="ar-KW"/>
        </w:rPr>
        <w:t xml:space="preserve"> </w:t>
      </w:r>
      <w:r w:rsidRPr="007B1DDC">
        <w:rPr>
          <w:rFonts w:ascii="Simplified Arabic" w:hAnsi="Simplified Arabic" w:cs="Simplified Arabic" w:hint="cs"/>
          <w:color w:val="000000" w:themeColor="text1"/>
          <w:sz w:val="28"/>
          <w:szCs w:val="28"/>
          <w:rtl/>
          <w:lang w:bidi="ar-KW"/>
        </w:rPr>
        <w:t>تعزيز</w:t>
      </w:r>
      <w:r w:rsidRPr="007B1DDC">
        <w:rPr>
          <w:rFonts w:ascii="Simplified Arabic" w:hAnsi="Simplified Arabic" w:cs="Simplified Arabic"/>
          <w:color w:val="000000" w:themeColor="text1"/>
          <w:sz w:val="28"/>
          <w:szCs w:val="28"/>
          <w:rtl/>
          <w:lang w:bidi="ar-KW"/>
        </w:rPr>
        <w:t xml:space="preserve"> </w:t>
      </w:r>
      <w:r w:rsidRPr="007B1DDC">
        <w:rPr>
          <w:rFonts w:ascii="Simplified Arabic" w:hAnsi="Simplified Arabic" w:cs="Simplified Arabic" w:hint="cs"/>
          <w:color w:val="000000" w:themeColor="text1"/>
          <w:sz w:val="28"/>
          <w:szCs w:val="28"/>
          <w:rtl/>
          <w:lang w:bidi="ar-KW"/>
        </w:rPr>
        <w:t>كفاءة</w:t>
      </w:r>
      <w:r w:rsidRPr="007B1DDC">
        <w:rPr>
          <w:rFonts w:ascii="Simplified Arabic" w:hAnsi="Simplified Arabic" w:cs="Simplified Arabic"/>
          <w:color w:val="000000" w:themeColor="text1"/>
          <w:sz w:val="28"/>
          <w:szCs w:val="28"/>
          <w:rtl/>
          <w:lang w:bidi="ar-KW"/>
        </w:rPr>
        <w:t xml:space="preserve"> </w:t>
      </w:r>
      <w:r w:rsidRPr="007B1DDC">
        <w:rPr>
          <w:rFonts w:ascii="Simplified Arabic" w:hAnsi="Simplified Arabic" w:cs="Simplified Arabic" w:hint="cs"/>
          <w:color w:val="000000" w:themeColor="text1"/>
          <w:sz w:val="28"/>
          <w:szCs w:val="28"/>
          <w:rtl/>
          <w:lang w:bidi="ar-KW"/>
        </w:rPr>
        <w:t>إدارة</w:t>
      </w:r>
      <w:r w:rsidRPr="007B1DDC">
        <w:rPr>
          <w:rFonts w:ascii="Simplified Arabic" w:hAnsi="Simplified Arabic" w:cs="Simplified Arabic"/>
          <w:color w:val="000000" w:themeColor="text1"/>
          <w:sz w:val="28"/>
          <w:szCs w:val="28"/>
          <w:rtl/>
          <w:lang w:bidi="ar-KW"/>
        </w:rPr>
        <w:t xml:space="preserve"> </w:t>
      </w:r>
      <w:r w:rsidRPr="007B1DDC">
        <w:rPr>
          <w:rFonts w:ascii="Simplified Arabic" w:hAnsi="Simplified Arabic" w:cs="Simplified Arabic" w:hint="cs"/>
          <w:color w:val="000000" w:themeColor="text1"/>
          <w:sz w:val="28"/>
          <w:szCs w:val="28"/>
          <w:rtl/>
          <w:lang w:bidi="ar-KW"/>
        </w:rPr>
        <w:t>حشود</w:t>
      </w:r>
      <w:r w:rsidRPr="007B1DDC">
        <w:rPr>
          <w:rFonts w:ascii="Simplified Arabic" w:hAnsi="Simplified Arabic" w:cs="Simplified Arabic"/>
          <w:color w:val="000000" w:themeColor="text1"/>
          <w:sz w:val="28"/>
          <w:szCs w:val="28"/>
          <w:rtl/>
          <w:lang w:bidi="ar-KW"/>
        </w:rPr>
        <w:t xml:space="preserve"> </w:t>
      </w:r>
      <w:r w:rsidRPr="007B1DDC">
        <w:rPr>
          <w:rFonts w:ascii="Simplified Arabic" w:hAnsi="Simplified Arabic" w:cs="Simplified Arabic" w:hint="cs"/>
          <w:color w:val="000000" w:themeColor="text1"/>
          <w:sz w:val="28"/>
          <w:szCs w:val="28"/>
          <w:rtl/>
          <w:lang w:bidi="ar-KW"/>
        </w:rPr>
        <w:t>المعتمرين</w:t>
      </w:r>
      <w:r w:rsidRPr="007B1DDC">
        <w:rPr>
          <w:rFonts w:ascii="Simplified Arabic" w:hAnsi="Simplified Arabic" w:cs="Simplified Arabic"/>
          <w:color w:val="000000" w:themeColor="text1"/>
          <w:sz w:val="28"/>
          <w:szCs w:val="28"/>
          <w:rtl/>
          <w:lang w:bidi="ar-KW"/>
        </w:rPr>
        <w:t>.</w:t>
      </w:r>
    </w:p>
    <w:p w14:paraId="32BA860E" w14:textId="06B1296F" w:rsidR="007773DF" w:rsidRDefault="007B1DDC" w:rsidP="00481618">
      <w:pPr>
        <w:pStyle w:val="a6"/>
        <w:numPr>
          <w:ilvl w:val="0"/>
          <w:numId w:val="3"/>
        </w:numPr>
        <w:bidi/>
        <w:spacing w:line="360" w:lineRule="auto"/>
        <w:jc w:val="both"/>
        <w:rPr>
          <w:rFonts w:ascii="Simplified Arabic" w:hAnsi="Simplified Arabic" w:cs="Simplified Arabic"/>
          <w:color w:val="000000" w:themeColor="text1"/>
          <w:sz w:val="28"/>
          <w:szCs w:val="28"/>
          <w:lang w:bidi="ar-KW"/>
        </w:rPr>
      </w:pPr>
      <w:r w:rsidRPr="007B1DDC">
        <w:rPr>
          <w:rFonts w:ascii="Simplified Arabic" w:hAnsi="Simplified Arabic" w:cs="Simplified Arabic" w:hint="cs"/>
          <w:color w:val="000000" w:themeColor="text1"/>
          <w:sz w:val="28"/>
          <w:szCs w:val="28"/>
          <w:rtl/>
          <w:lang w:bidi="ar-KW"/>
        </w:rPr>
        <w:t>يوجد</w:t>
      </w:r>
      <w:r w:rsidRPr="007B1DDC">
        <w:rPr>
          <w:rFonts w:ascii="Simplified Arabic" w:hAnsi="Simplified Arabic" w:cs="Simplified Arabic"/>
          <w:color w:val="000000" w:themeColor="text1"/>
          <w:sz w:val="28"/>
          <w:szCs w:val="28"/>
          <w:rtl/>
          <w:lang w:bidi="ar-KW"/>
        </w:rPr>
        <w:t xml:space="preserve"> </w:t>
      </w:r>
      <w:r w:rsidRPr="007B1DDC">
        <w:rPr>
          <w:rFonts w:ascii="Simplified Arabic" w:hAnsi="Simplified Arabic" w:cs="Simplified Arabic" w:hint="cs"/>
          <w:color w:val="000000" w:themeColor="text1"/>
          <w:sz w:val="28"/>
          <w:szCs w:val="28"/>
          <w:rtl/>
          <w:lang w:bidi="ar-KW"/>
        </w:rPr>
        <w:t>أثر</w:t>
      </w:r>
      <w:r w:rsidRPr="007B1DDC">
        <w:rPr>
          <w:rFonts w:ascii="Simplified Arabic" w:hAnsi="Simplified Arabic" w:cs="Simplified Arabic"/>
          <w:color w:val="000000" w:themeColor="text1"/>
          <w:sz w:val="28"/>
          <w:szCs w:val="28"/>
          <w:rtl/>
          <w:lang w:bidi="ar-KW"/>
        </w:rPr>
        <w:t xml:space="preserve"> </w:t>
      </w:r>
      <w:r w:rsidRPr="007B1DDC">
        <w:rPr>
          <w:rFonts w:ascii="Simplified Arabic" w:hAnsi="Simplified Arabic" w:cs="Simplified Arabic" w:hint="cs"/>
          <w:color w:val="000000" w:themeColor="text1"/>
          <w:sz w:val="28"/>
          <w:szCs w:val="28"/>
          <w:rtl/>
          <w:lang w:bidi="ar-KW"/>
        </w:rPr>
        <w:t>ذو</w:t>
      </w:r>
      <w:r w:rsidRPr="007B1DDC">
        <w:rPr>
          <w:rFonts w:ascii="Simplified Arabic" w:hAnsi="Simplified Arabic" w:cs="Simplified Arabic"/>
          <w:color w:val="000000" w:themeColor="text1"/>
          <w:sz w:val="28"/>
          <w:szCs w:val="28"/>
          <w:rtl/>
          <w:lang w:bidi="ar-KW"/>
        </w:rPr>
        <w:t xml:space="preserve"> </w:t>
      </w:r>
      <w:r w:rsidRPr="007B1DDC">
        <w:rPr>
          <w:rFonts w:ascii="Simplified Arabic" w:hAnsi="Simplified Arabic" w:cs="Simplified Arabic" w:hint="cs"/>
          <w:color w:val="000000" w:themeColor="text1"/>
          <w:sz w:val="28"/>
          <w:szCs w:val="28"/>
          <w:rtl/>
          <w:lang w:bidi="ar-KW"/>
        </w:rPr>
        <w:t>دلالة</w:t>
      </w:r>
      <w:r w:rsidRPr="007B1DDC">
        <w:rPr>
          <w:rFonts w:ascii="Simplified Arabic" w:hAnsi="Simplified Arabic" w:cs="Simplified Arabic"/>
          <w:color w:val="000000" w:themeColor="text1"/>
          <w:sz w:val="28"/>
          <w:szCs w:val="28"/>
          <w:rtl/>
          <w:lang w:bidi="ar-KW"/>
        </w:rPr>
        <w:t xml:space="preserve"> </w:t>
      </w:r>
      <w:r w:rsidRPr="007B1DDC">
        <w:rPr>
          <w:rFonts w:ascii="Simplified Arabic" w:hAnsi="Simplified Arabic" w:cs="Simplified Arabic" w:hint="cs"/>
          <w:color w:val="000000" w:themeColor="text1"/>
          <w:sz w:val="28"/>
          <w:szCs w:val="28"/>
          <w:rtl/>
          <w:lang w:bidi="ar-KW"/>
        </w:rPr>
        <w:t>إحصائية</w:t>
      </w:r>
      <w:r w:rsidRPr="007B1DDC">
        <w:rPr>
          <w:rFonts w:ascii="Simplified Arabic" w:hAnsi="Simplified Arabic" w:cs="Simplified Arabic"/>
          <w:color w:val="000000" w:themeColor="text1"/>
          <w:sz w:val="28"/>
          <w:szCs w:val="28"/>
          <w:rtl/>
          <w:lang w:bidi="ar-KW"/>
        </w:rPr>
        <w:t xml:space="preserve"> </w:t>
      </w:r>
      <w:r w:rsidRPr="007B1DDC">
        <w:rPr>
          <w:rFonts w:ascii="Simplified Arabic" w:hAnsi="Simplified Arabic" w:cs="Simplified Arabic" w:hint="cs"/>
          <w:color w:val="000000" w:themeColor="text1"/>
          <w:sz w:val="28"/>
          <w:szCs w:val="28"/>
          <w:rtl/>
          <w:lang w:bidi="ar-KW"/>
        </w:rPr>
        <w:t>للتكامل</w:t>
      </w:r>
      <w:r w:rsidRPr="007B1DDC">
        <w:rPr>
          <w:rFonts w:ascii="Simplified Arabic" w:hAnsi="Simplified Arabic" w:cs="Simplified Arabic"/>
          <w:color w:val="000000" w:themeColor="text1"/>
          <w:sz w:val="28"/>
          <w:szCs w:val="28"/>
          <w:rtl/>
          <w:lang w:bidi="ar-KW"/>
        </w:rPr>
        <w:t xml:space="preserve"> </w:t>
      </w:r>
      <w:r w:rsidRPr="007B1DDC">
        <w:rPr>
          <w:rFonts w:ascii="Simplified Arabic" w:hAnsi="Simplified Arabic" w:cs="Simplified Arabic" w:hint="cs"/>
          <w:color w:val="000000" w:themeColor="text1"/>
          <w:sz w:val="28"/>
          <w:szCs w:val="28"/>
          <w:rtl/>
          <w:lang w:bidi="ar-KW"/>
        </w:rPr>
        <w:t>بين</w:t>
      </w:r>
      <w:r w:rsidRPr="007B1DDC">
        <w:rPr>
          <w:rFonts w:ascii="Simplified Arabic" w:hAnsi="Simplified Arabic" w:cs="Simplified Arabic"/>
          <w:color w:val="000000" w:themeColor="text1"/>
          <w:sz w:val="28"/>
          <w:szCs w:val="28"/>
          <w:rtl/>
          <w:lang w:bidi="ar-KW"/>
        </w:rPr>
        <w:t xml:space="preserve"> </w:t>
      </w:r>
      <w:r w:rsidRPr="007B1DDC">
        <w:rPr>
          <w:rFonts w:ascii="Simplified Arabic" w:hAnsi="Simplified Arabic" w:cs="Simplified Arabic" w:hint="cs"/>
          <w:color w:val="000000" w:themeColor="text1"/>
          <w:sz w:val="28"/>
          <w:szCs w:val="28"/>
          <w:rtl/>
          <w:lang w:bidi="ar-KW"/>
        </w:rPr>
        <w:t>إدارة</w:t>
      </w:r>
      <w:r w:rsidRPr="007B1DDC">
        <w:rPr>
          <w:rFonts w:ascii="Simplified Arabic" w:hAnsi="Simplified Arabic" w:cs="Simplified Arabic"/>
          <w:color w:val="000000" w:themeColor="text1"/>
          <w:sz w:val="28"/>
          <w:szCs w:val="28"/>
          <w:rtl/>
          <w:lang w:bidi="ar-KW"/>
        </w:rPr>
        <w:t xml:space="preserve"> </w:t>
      </w:r>
      <w:r w:rsidRPr="007B1DDC">
        <w:rPr>
          <w:rFonts w:ascii="Simplified Arabic" w:hAnsi="Simplified Arabic" w:cs="Simplified Arabic" w:hint="cs"/>
          <w:color w:val="000000" w:themeColor="text1"/>
          <w:sz w:val="28"/>
          <w:szCs w:val="28"/>
          <w:rtl/>
          <w:lang w:bidi="ar-KW"/>
        </w:rPr>
        <w:t>الجودة</w:t>
      </w:r>
      <w:r w:rsidRPr="007B1DDC">
        <w:rPr>
          <w:rFonts w:ascii="Simplified Arabic" w:hAnsi="Simplified Arabic" w:cs="Simplified Arabic"/>
          <w:color w:val="000000" w:themeColor="text1"/>
          <w:sz w:val="28"/>
          <w:szCs w:val="28"/>
          <w:rtl/>
          <w:lang w:bidi="ar-KW"/>
        </w:rPr>
        <w:t xml:space="preserve"> </w:t>
      </w:r>
      <w:r w:rsidRPr="007B1DDC">
        <w:rPr>
          <w:rFonts w:ascii="Simplified Arabic" w:hAnsi="Simplified Arabic" w:cs="Simplified Arabic" w:hint="cs"/>
          <w:color w:val="000000" w:themeColor="text1"/>
          <w:sz w:val="28"/>
          <w:szCs w:val="28"/>
          <w:rtl/>
          <w:lang w:bidi="ar-KW"/>
        </w:rPr>
        <w:t>والإدارة</w:t>
      </w:r>
      <w:r w:rsidRPr="007B1DDC">
        <w:rPr>
          <w:rFonts w:ascii="Simplified Arabic" w:hAnsi="Simplified Arabic" w:cs="Simplified Arabic"/>
          <w:color w:val="000000" w:themeColor="text1"/>
          <w:sz w:val="28"/>
          <w:szCs w:val="28"/>
          <w:rtl/>
          <w:lang w:bidi="ar-KW"/>
        </w:rPr>
        <w:t xml:space="preserve"> </w:t>
      </w:r>
      <w:r w:rsidRPr="007B1DDC">
        <w:rPr>
          <w:rFonts w:ascii="Simplified Arabic" w:hAnsi="Simplified Arabic" w:cs="Simplified Arabic" w:hint="cs"/>
          <w:color w:val="000000" w:themeColor="text1"/>
          <w:sz w:val="28"/>
          <w:szCs w:val="28"/>
          <w:rtl/>
          <w:lang w:bidi="ar-KW"/>
        </w:rPr>
        <w:t>الرشيقة</w:t>
      </w:r>
      <w:r w:rsidRPr="007B1DDC">
        <w:rPr>
          <w:rFonts w:ascii="Simplified Arabic" w:hAnsi="Simplified Arabic" w:cs="Simplified Arabic"/>
          <w:color w:val="000000" w:themeColor="text1"/>
          <w:sz w:val="28"/>
          <w:szCs w:val="28"/>
          <w:rtl/>
          <w:lang w:bidi="ar-KW"/>
        </w:rPr>
        <w:t xml:space="preserve"> </w:t>
      </w:r>
      <w:r w:rsidRPr="007B1DDC">
        <w:rPr>
          <w:rFonts w:ascii="Simplified Arabic" w:hAnsi="Simplified Arabic" w:cs="Simplified Arabic" w:hint="cs"/>
          <w:color w:val="000000" w:themeColor="text1"/>
          <w:sz w:val="28"/>
          <w:szCs w:val="28"/>
          <w:rtl/>
          <w:lang w:bidi="ar-KW"/>
        </w:rPr>
        <w:t>في</w:t>
      </w:r>
      <w:r w:rsidRPr="007B1DDC">
        <w:rPr>
          <w:rFonts w:ascii="Simplified Arabic" w:hAnsi="Simplified Arabic" w:cs="Simplified Arabic"/>
          <w:color w:val="000000" w:themeColor="text1"/>
          <w:sz w:val="28"/>
          <w:szCs w:val="28"/>
          <w:rtl/>
          <w:lang w:bidi="ar-KW"/>
        </w:rPr>
        <w:t xml:space="preserve"> </w:t>
      </w:r>
      <w:r w:rsidR="00D8342D" w:rsidRPr="00D8342D">
        <w:rPr>
          <w:rFonts w:ascii="Simplified Arabic" w:hAnsi="Simplified Arabic" w:cs="Simplified Arabic" w:hint="cs"/>
          <w:color w:val="000000" w:themeColor="text1"/>
          <w:sz w:val="28"/>
          <w:szCs w:val="28"/>
          <w:rtl/>
          <w:lang w:bidi="ar-KW"/>
        </w:rPr>
        <w:t>تعزيز</w:t>
      </w:r>
      <w:r w:rsidR="00D8342D" w:rsidRPr="00D8342D">
        <w:rPr>
          <w:rFonts w:ascii="Simplified Arabic" w:hAnsi="Simplified Arabic" w:cs="Simplified Arabic"/>
          <w:color w:val="000000" w:themeColor="text1"/>
          <w:sz w:val="28"/>
          <w:szCs w:val="28"/>
          <w:rtl/>
          <w:lang w:bidi="ar-KW"/>
        </w:rPr>
        <w:t xml:space="preserve"> </w:t>
      </w:r>
      <w:r w:rsidR="00D8342D" w:rsidRPr="00D8342D">
        <w:rPr>
          <w:rFonts w:ascii="Simplified Arabic" w:hAnsi="Simplified Arabic" w:cs="Simplified Arabic" w:hint="cs"/>
          <w:color w:val="000000" w:themeColor="text1"/>
          <w:sz w:val="28"/>
          <w:szCs w:val="28"/>
          <w:rtl/>
          <w:lang w:bidi="ar-KW"/>
        </w:rPr>
        <w:t>كفاءة</w:t>
      </w:r>
      <w:r w:rsidR="00D8342D" w:rsidRPr="00D8342D">
        <w:rPr>
          <w:rFonts w:ascii="Simplified Arabic" w:hAnsi="Simplified Arabic" w:cs="Simplified Arabic"/>
          <w:color w:val="000000" w:themeColor="text1"/>
          <w:sz w:val="28"/>
          <w:szCs w:val="28"/>
          <w:rtl/>
          <w:lang w:bidi="ar-KW"/>
        </w:rPr>
        <w:t xml:space="preserve"> </w:t>
      </w:r>
      <w:r w:rsidR="00D8342D" w:rsidRPr="00D8342D">
        <w:rPr>
          <w:rFonts w:ascii="Simplified Arabic" w:hAnsi="Simplified Arabic" w:cs="Simplified Arabic" w:hint="cs"/>
          <w:color w:val="000000" w:themeColor="text1"/>
          <w:sz w:val="28"/>
          <w:szCs w:val="28"/>
          <w:rtl/>
          <w:lang w:bidi="ar-KW"/>
        </w:rPr>
        <w:t>إدارة</w:t>
      </w:r>
      <w:r w:rsidR="00D8342D" w:rsidRPr="00D8342D">
        <w:rPr>
          <w:rFonts w:ascii="Simplified Arabic" w:hAnsi="Simplified Arabic" w:cs="Simplified Arabic"/>
          <w:color w:val="000000" w:themeColor="text1"/>
          <w:sz w:val="28"/>
          <w:szCs w:val="28"/>
          <w:rtl/>
          <w:lang w:bidi="ar-KW"/>
        </w:rPr>
        <w:t xml:space="preserve"> </w:t>
      </w:r>
      <w:r w:rsidR="00D8342D" w:rsidRPr="00D8342D">
        <w:rPr>
          <w:rFonts w:ascii="Simplified Arabic" w:hAnsi="Simplified Arabic" w:cs="Simplified Arabic" w:hint="cs"/>
          <w:color w:val="000000" w:themeColor="text1"/>
          <w:sz w:val="28"/>
          <w:szCs w:val="28"/>
          <w:rtl/>
          <w:lang w:bidi="ar-KW"/>
        </w:rPr>
        <w:t>حشود</w:t>
      </w:r>
      <w:r w:rsidR="00D8342D" w:rsidRPr="00D8342D">
        <w:rPr>
          <w:rFonts w:ascii="Simplified Arabic" w:hAnsi="Simplified Arabic" w:cs="Simplified Arabic"/>
          <w:color w:val="000000" w:themeColor="text1"/>
          <w:sz w:val="28"/>
          <w:szCs w:val="28"/>
          <w:rtl/>
          <w:lang w:bidi="ar-KW"/>
        </w:rPr>
        <w:t xml:space="preserve"> </w:t>
      </w:r>
      <w:r w:rsidR="00D8342D" w:rsidRPr="00D8342D">
        <w:rPr>
          <w:rFonts w:ascii="Simplified Arabic" w:hAnsi="Simplified Arabic" w:cs="Simplified Arabic" w:hint="cs"/>
          <w:color w:val="000000" w:themeColor="text1"/>
          <w:sz w:val="28"/>
          <w:szCs w:val="28"/>
          <w:rtl/>
          <w:lang w:bidi="ar-KW"/>
        </w:rPr>
        <w:t>المعتمرين</w:t>
      </w:r>
      <w:r w:rsidRPr="007B1DDC">
        <w:rPr>
          <w:rFonts w:ascii="Simplified Arabic" w:hAnsi="Simplified Arabic" w:cs="Simplified Arabic"/>
          <w:color w:val="000000" w:themeColor="text1"/>
          <w:sz w:val="28"/>
          <w:szCs w:val="28"/>
          <w:rtl/>
          <w:lang w:bidi="ar-KW"/>
        </w:rPr>
        <w:t>.</w:t>
      </w:r>
    </w:p>
    <w:p w14:paraId="2AB6BFC5" w14:textId="77777777" w:rsidR="00673DED" w:rsidRPr="00BD2E45" w:rsidRDefault="00673DED" w:rsidP="00BD2E45">
      <w:pPr>
        <w:bidi/>
        <w:spacing w:after="0" w:line="360" w:lineRule="auto"/>
        <w:jc w:val="both"/>
        <w:outlineLvl w:val="0"/>
        <w:rPr>
          <w:rFonts w:cs="PT Bold Heading"/>
          <w:color w:val="000000" w:themeColor="text1"/>
          <w:sz w:val="32"/>
          <w:szCs w:val="32"/>
        </w:rPr>
      </w:pPr>
      <w:bookmarkStart w:id="12" w:name="_Toc224515094"/>
      <w:r w:rsidRPr="00BD2E45">
        <w:rPr>
          <w:rFonts w:cs="PT Bold Heading" w:hint="cs"/>
          <w:color w:val="000000" w:themeColor="text1"/>
          <w:sz w:val="32"/>
          <w:szCs w:val="32"/>
          <w:rtl/>
        </w:rPr>
        <w:t>النظريات العلمية</w:t>
      </w:r>
      <w:bookmarkEnd w:id="12"/>
    </w:p>
    <w:p w14:paraId="56FE9BE7" w14:textId="77777777" w:rsidR="00B908BC" w:rsidRPr="00BD2E45" w:rsidRDefault="00B908BC" w:rsidP="00BD2E45">
      <w:pPr>
        <w:bidi/>
        <w:spacing w:after="0" w:line="360" w:lineRule="auto"/>
        <w:jc w:val="both"/>
        <w:outlineLvl w:val="0"/>
        <w:rPr>
          <w:rFonts w:cs="PT Bold Heading"/>
          <w:color w:val="000000" w:themeColor="text1"/>
          <w:sz w:val="32"/>
          <w:szCs w:val="32"/>
          <w:rtl/>
        </w:rPr>
      </w:pPr>
      <w:bookmarkStart w:id="13" w:name="_Toc224515095"/>
      <w:r w:rsidRPr="00BD2E45">
        <w:rPr>
          <w:rFonts w:cs="PT Bold Heading" w:hint="cs"/>
          <w:color w:val="000000" w:themeColor="text1"/>
          <w:sz w:val="32"/>
          <w:szCs w:val="32"/>
          <w:rtl/>
        </w:rPr>
        <w:t>إدارة الجودة</w:t>
      </w:r>
      <w:bookmarkEnd w:id="13"/>
      <w:r w:rsidRPr="00BD2E45">
        <w:rPr>
          <w:rFonts w:cs="PT Bold Heading" w:hint="cs"/>
          <w:color w:val="000000" w:themeColor="text1"/>
          <w:sz w:val="32"/>
          <w:szCs w:val="32"/>
          <w:rtl/>
        </w:rPr>
        <w:t xml:space="preserve"> </w:t>
      </w:r>
    </w:p>
    <w:p w14:paraId="00AFC7CF" w14:textId="77777777" w:rsidR="00B908BC" w:rsidRPr="00BD2E45" w:rsidRDefault="00B908BC" w:rsidP="00BD2E45">
      <w:pPr>
        <w:bidi/>
        <w:spacing w:after="0" w:line="360" w:lineRule="auto"/>
        <w:jc w:val="both"/>
        <w:outlineLvl w:val="0"/>
        <w:rPr>
          <w:rFonts w:cs="PT Bold Heading"/>
          <w:color w:val="000000" w:themeColor="text1"/>
          <w:sz w:val="32"/>
          <w:szCs w:val="32"/>
          <w:rtl/>
        </w:rPr>
      </w:pPr>
      <w:bookmarkStart w:id="14" w:name="_Toc224515096"/>
      <w:r w:rsidRPr="00BD2E45">
        <w:rPr>
          <w:rFonts w:cs="PT Bold Heading" w:hint="cs"/>
          <w:color w:val="000000" w:themeColor="text1"/>
          <w:sz w:val="32"/>
          <w:szCs w:val="32"/>
          <w:rtl/>
        </w:rPr>
        <w:t>مفهوم إدارة الجودة</w:t>
      </w:r>
      <w:bookmarkEnd w:id="14"/>
      <w:r w:rsidRPr="00BD2E45">
        <w:rPr>
          <w:rFonts w:cs="PT Bold Heading" w:hint="cs"/>
          <w:color w:val="000000" w:themeColor="text1"/>
          <w:sz w:val="32"/>
          <w:szCs w:val="32"/>
          <w:rtl/>
        </w:rPr>
        <w:t xml:space="preserve"> </w:t>
      </w:r>
    </w:p>
    <w:p w14:paraId="72911056" w14:textId="77777777" w:rsidR="00B908BC" w:rsidRDefault="00B908BC" w:rsidP="00481618">
      <w:pPr>
        <w:bidi/>
        <w:spacing w:before="240" w:line="360" w:lineRule="auto"/>
        <w:jc w:val="both"/>
        <w:rPr>
          <w:rFonts w:cs="Simplified Arabic"/>
          <w:sz w:val="28"/>
          <w:szCs w:val="28"/>
          <w:rtl/>
          <w:lang w:bidi="ar-EG"/>
        </w:rPr>
      </w:pPr>
      <w:r>
        <w:rPr>
          <w:rFonts w:cs="Simplified Arabic" w:hint="cs"/>
          <w:sz w:val="28"/>
          <w:szCs w:val="28"/>
          <w:rtl/>
          <w:lang w:bidi="ar-EG"/>
        </w:rPr>
        <w:lastRenderedPageBreak/>
        <w:t>عرفها بوراد وحداد (2023، 5) بأنها: "</w:t>
      </w:r>
      <w:r w:rsidRPr="00E740E6">
        <w:rPr>
          <w:rFonts w:cs="Simplified Arabic"/>
          <w:sz w:val="28"/>
          <w:szCs w:val="28"/>
          <w:rtl/>
          <w:lang w:bidi="ar-EG"/>
        </w:rPr>
        <w:t>عبارة عن مجموعة من المميزات والخصائص التي يتمتع بها المنتج سواء كان سلعة أو خدمة، والتي تلبي حاجات وتوقعات الزبائن، وذلك سواء من حيث تصميم المنتج أو تصنيعه أو قدرته على الأداء، أو يمكن القول إنها عبارة عن منتجات خالية من العيوب</w:t>
      </w:r>
      <w:r>
        <w:rPr>
          <w:rFonts w:cs="Simplified Arabic" w:hint="cs"/>
          <w:sz w:val="28"/>
          <w:szCs w:val="28"/>
          <w:rtl/>
          <w:lang w:bidi="ar-EG"/>
        </w:rPr>
        <w:t>".</w:t>
      </w:r>
    </w:p>
    <w:p w14:paraId="422C9FAA" w14:textId="77777777" w:rsidR="00B908BC" w:rsidRDefault="00B908BC" w:rsidP="00481618">
      <w:pPr>
        <w:bidi/>
        <w:spacing w:before="240" w:line="360" w:lineRule="auto"/>
        <w:jc w:val="both"/>
        <w:rPr>
          <w:rFonts w:cs="Simplified Arabic"/>
          <w:sz w:val="28"/>
          <w:szCs w:val="28"/>
          <w:rtl/>
          <w:lang w:bidi="ar-EG"/>
        </w:rPr>
      </w:pPr>
      <w:r>
        <w:rPr>
          <w:rFonts w:cs="Simplified Arabic" w:hint="cs"/>
          <w:sz w:val="28"/>
          <w:szCs w:val="28"/>
          <w:rtl/>
          <w:lang w:bidi="ar-EG"/>
        </w:rPr>
        <w:t>عرف إسماعيل (2026، 2191) إدارة الجودة بأنها: "</w:t>
      </w:r>
      <w:r w:rsidRPr="00121BEC">
        <w:rPr>
          <w:rFonts w:cs="Simplified Arabic"/>
          <w:sz w:val="28"/>
          <w:szCs w:val="28"/>
          <w:rtl/>
          <w:lang w:bidi="ar-EG"/>
        </w:rPr>
        <w:t>التركيز على الرقابة الكلية والشاملة للمنظمة في ضوء مناهج (التحسين المستمر، التوجه بالعملاء، الالتزام من جميع العاملين بعقيدة الجودة، الثقافة التنظيمية)."</w:t>
      </w:r>
    </w:p>
    <w:p w14:paraId="44F61BD8" w14:textId="77777777" w:rsidR="00B908BC" w:rsidRPr="00BD2E45" w:rsidRDefault="00B908BC" w:rsidP="00BD2E45">
      <w:pPr>
        <w:bidi/>
        <w:spacing w:after="0" w:line="360" w:lineRule="auto"/>
        <w:jc w:val="both"/>
        <w:outlineLvl w:val="0"/>
        <w:rPr>
          <w:rFonts w:cs="PT Bold Heading"/>
          <w:color w:val="000000" w:themeColor="text1"/>
          <w:sz w:val="32"/>
          <w:szCs w:val="32"/>
          <w:rtl/>
        </w:rPr>
      </w:pPr>
      <w:bookmarkStart w:id="15" w:name="_Toc224515097"/>
      <w:r w:rsidRPr="00BD2E45">
        <w:rPr>
          <w:rFonts w:cs="PT Bold Heading" w:hint="cs"/>
          <w:color w:val="000000" w:themeColor="text1"/>
          <w:sz w:val="32"/>
          <w:szCs w:val="32"/>
          <w:rtl/>
        </w:rPr>
        <w:t>أهمية إدارة الجودة</w:t>
      </w:r>
      <w:bookmarkEnd w:id="15"/>
      <w:r w:rsidRPr="00BD2E45">
        <w:rPr>
          <w:rFonts w:cs="PT Bold Heading" w:hint="cs"/>
          <w:color w:val="000000" w:themeColor="text1"/>
          <w:sz w:val="32"/>
          <w:szCs w:val="32"/>
          <w:rtl/>
        </w:rPr>
        <w:t xml:space="preserve"> </w:t>
      </w:r>
    </w:p>
    <w:p w14:paraId="3096F434" w14:textId="77777777" w:rsidR="00B908BC" w:rsidRPr="009B1400" w:rsidRDefault="00B908BC" w:rsidP="00481618">
      <w:pPr>
        <w:bidi/>
        <w:spacing w:before="240" w:line="360" w:lineRule="auto"/>
        <w:jc w:val="both"/>
        <w:rPr>
          <w:rFonts w:cs="Simplified Arabic"/>
          <w:sz w:val="28"/>
          <w:szCs w:val="28"/>
          <w:lang w:bidi="ar-EG"/>
        </w:rPr>
      </w:pPr>
      <w:r w:rsidRPr="009B1400">
        <w:rPr>
          <w:rFonts w:cs="Simplified Arabic"/>
          <w:sz w:val="28"/>
          <w:szCs w:val="28"/>
          <w:rtl/>
        </w:rPr>
        <w:t xml:space="preserve">تتمثل فوائد تبنّي إدارة الجودة في النقاط الآتية </w:t>
      </w:r>
      <w:r>
        <w:rPr>
          <w:rFonts w:cs="Simplified Arabic" w:hint="cs"/>
          <w:sz w:val="28"/>
          <w:szCs w:val="28"/>
          <w:rtl/>
        </w:rPr>
        <w:t xml:space="preserve">جودة وجودة </w:t>
      </w:r>
      <w:r w:rsidRPr="009B1400">
        <w:rPr>
          <w:rFonts w:cs="Simplified Arabic" w:hint="cs"/>
          <w:sz w:val="28"/>
          <w:szCs w:val="28"/>
          <w:rtl/>
        </w:rPr>
        <w:t>(</w:t>
      </w:r>
      <w:r>
        <w:rPr>
          <w:rFonts w:cs="Simplified Arabic" w:hint="cs"/>
          <w:sz w:val="28"/>
          <w:szCs w:val="28"/>
          <w:rtl/>
        </w:rPr>
        <w:t>2025، 50</w:t>
      </w:r>
      <w:r w:rsidRPr="009B1400">
        <w:rPr>
          <w:rFonts w:cs="Simplified Arabic" w:hint="cs"/>
          <w:sz w:val="28"/>
          <w:szCs w:val="28"/>
          <w:rtl/>
        </w:rPr>
        <w:t>):</w:t>
      </w:r>
    </w:p>
    <w:p w14:paraId="2A23345A" w14:textId="77777777" w:rsidR="00B908BC" w:rsidRPr="009B1400" w:rsidRDefault="00B908BC" w:rsidP="00481618">
      <w:pPr>
        <w:numPr>
          <w:ilvl w:val="0"/>
          <w:numId w:val="38"/>
        </w:numPr>
        <w:bidi/>
        <w:spacing w:before="240" w:line="360" w:lineRule="auto"/>
        <w:jc w:val="both"/>
        <w:rPr>
          <w:rFonts w:cs="Simplified Arabic"/>
          <w:sz w:val="28"/>
          <w:szCs w:val="28"/>
          <w:lang w:bidi="ar-EG"/>
        </w:rPr>
      </w:pPr>
      <w:r w:rsidRPr="009B1400">
        <w:rPr>
          <w:rFonts w:cs="Simplified Arabic"/>
          <w:b/>
          <w:bCs/>
          <w:sz w:val="28"/>
          <w:szCs w:val="28"/>
          <w:rtl/>
        </w:rPr>
        <w:t>تعزيز النمو</w:t>
      </w:r>
      <w:r>
        <w:rPr>
          <w:rFonts w:cs="Simplified Arabic" w:hint="cs"/>
          <w:b/>
          <w:bCs/>
          <w:sz w:val="28"/>
          <w:szCs w:val="28"/>
          <w:rtl/>
        </w:rPr>
        <w:t>:</w:t>
      </w:r>
      <w:r w:rsidRPr="009B1400">
        <w:rPr>
          <w:rFonts w:cs="Simplified Arabic"/>
          <w:sz w:val="28"/>
          <w:szCs w:val="28"/>
          <w:lang w:bidi="ar-EG"/>
        </w:rPr>
        <w:t xml:space="preserve"> </w:t>
      </w:r>
      <w:r w:rsidRPr="009B1400">
        <w:rPr>
          <w:rFonts w:cs="Simplified Arabic"/>
          <w:sz w:val="28"/>
          <w:szCs w:val="28"/>
          <w:rtl/>
        </w:rPr>
        <w:t>يصبح من الأسهل إقناع المؤسسات بالتعامل مع المنظمة والاستثمار فيها عندما تتوافر أدلة واضحة على قدرتها على تحقيق أداء متميز</w:t>
      </w:r>
      <w:r w:rsidRPr="009B1400">
        <w:rPr>
          <w:rFonts w:cs="Simplified Arabic"/>
          <w:sz w:val="28"/>
          <w:szCs w:val="28"/>
          <w:lang w:bidi="ar-EG"/>
        </w:rPr>
        <w:t>.</w:t>
      </w:r>
    </w:p>
    <w:p w14:paraId="239C22C9" w14:textId="77777777" w:rsidR="00B908BC" w:rsidRPr="009B1400" w:rsidRDefault="00B908BC" w:rsidP="00481618">
      <w:pPr>
        <w:numPr>
          <w:ilvl w:val="0"/>
          <w:numId w:val="38"/>
        </w:numPr>
        <w:bidi/>
        <w:spacing w:before="240" w:line="360" w:lineRule="auto"/>
        <w:jc w:val="both"/>
        <w:rPr>
          <w:rFonts w:cs="Simplified Arabic"/>
          <w:sz w:val="28"/>
          <w:szCs w:val="28"/>
          <w:lang w:bidi="ar-EG"/>
        </w:rPr>
      </w:pPr>
      <w:r w:rsidRPr="009B1400">
        <w:rPr>
          <w:rFonts w:cs="Simplified Arabic"/>
          <w:b/>
          <w:bCs/>
          <w:sz w:val="28"/>
          <w:szCs w:val="28"/>
          <w:rtl/>
        </w:rPr>
        <w:t>إشباع حاجات الزبائن وتمكين العاملين</w:t>
      </w:r>
      <w:r>
        <w:rPr>
          <w:rFonts w:cs="Simplified Arabic" w:hint="cs"/>
          <w:b/>
          <w:bCs/>
          <w:sz w:val="28"/>
          <w:szCs w:val="28"/>
          <w:rtl/>
          <w:lang w:bidi="ar-EG"/>
        </w:rPr>
        <w:t xml:space="preserve">: </w:t>
      </w:r>
      <w:r w:rsidRPr="009B1400">
        <w:rPr>
          <w:rFonts w:cs="Simplified Arabic"/>
          <w:sz w:val="28"/>
          <w:szCs w:val="28"/>
          <w:rtl/>
        </w:rPr>
        <w:t>تعتقد الإدارة أن تلبية الاحتياجات الأساسية للزبائن وتمكين العاملين داخل المنظمة ينعكس إيجابيًا على تطوير العمل وتحسين الأداء الإداري</w:t>
      </w:r>
      <w:r w:rsidRPr="009B1400">
        <w:rPr>
          <w:rFonts w:cs="Simplified Arabic"/>
          <w:sz w:val="28"/>
          <w:szCs w:val="28"/>
          <w:lang w:bidi="ar-EG"/>
        </w:rPr>
        <w:t>.</w:t>
      </w:r>
    </w:p>
    <w:p w14:paraId="37EF3470" w14:textId="77777777" w:rsidR="00B908BC" w:rsidRPr="009B1400" w:rsidRDefault="00B908BC" w:rsidP="00481618">
      <w:pPr>
        <w:numPr>
          <w:ilvl w:val="0"/>
          <w:numId w:val="38"/>
        </w:numPr>
        <w:bidi/>
        <w:spacing w:before="240" w:line="360" w:lineRule="auto"/>
        <w:jc w:val="both"/>
        <w:rPr>
          <w:rFonts w:cs="Simplified Arabic"/>
          <w:sz w:val="28"/>
          <w:szCs w:val="28"/>
          <w:lang w:bidi="ar-EG"/>
        </w:rPr>
      </w:pPr>
      <w:r w:rsidRPr="009B1400">
        <w:rPr>
          <w:rFonts w:cs="Simplified Arabic"/>
          <w:b/>
          <w:bCs/>
          <w:sz w:val="28"/>
          <w:szCs w:val="28"/>
          <w:rtl/>
        </w:rPr>
        <w:t>تغيير توقعات الزبائن</w:t>
      </w:r>
      <w:r>
        <w:rPr>
          <w:rFonts w:cs="Simplified Arabic" w:hint="cs"/>
          <w:b/>
          <w:bCs/>
          <w:sz w:val="28"/>
          <w:szCs w:val="28"/>
          <w:rtl/>
          <w:lang w:bidi="ar-EG"/>
        </w:rPr>
        <w:t xml:space="preserve">: </w:t>
      </w:r>
      <w:r w:rsidRPr="009B1400">
        <w:rPr>
          <w:rFonts w:cs="Simplified Arabic"/>
          <w:sz w:val="28"/>
          <w:szCs w:val="28"/>
          <w:rtl/>
        </w:rPr>
        <w:t>يؤدي تحسين الأداء داخل المنظمة إلى رفع مستوى توقعات الزبائن تجاهها، الأمر الذي يعزز من قدرتها التنافسية ومكانتها في السوق</w:t>
      </w:r>
      <w:r w:rsidRPr="009B1400">
        <w:rPr>
          <w:rFonts w:cs="Simplified Arabic"/>
          <w:sz w:val="28"/>
          <w:szCs w:val="28"/>
          <w:lang w:bidi="ar-EG"/>
        </w:rPr>
        <w:t>.</w:t>
      </w:r>
    </w:p>
    <w:p w14:paraId="6EBB8819" w14:textId="77777777" w:rsidR="00B908BC" w:rsidRPr="009B1400" w:rsidRDefault="00B908BC" w:rsidP="00481618">
      <w:pPr>
        <w:numPr>
          <w:ilvl w:val="0"/>
          <w:numId w:val="38"/>
        </w:numPr>
        <w:bidi/>
        <w:spacing w:before="240" w:line="360" w:lineRule="auto"/>
        <w:jc w:val="both"/>
        <w:rPr>
          <w:rFonts w:cs="Simplified Arabic"/>
          <w:sz w:val="28"/>
          <w:szCs w:val="28"/>
          <w:lang w:bidi="ar-EG"/>
        </w:rPr>
      </w:pPr>
      <w:r>
        <w:rPr>
          <w:rFonts w:cs="Simplified Arabic"/>
          <w:b/>
          <w:bCs/>
          <w:sz w:val="28"/>
          <w:szCs w:val="28"/>
          <w:rtl/>
        </w:rPr>
        <w:lastRenderedPageBreak/>
        <w:t>تحقيق الانسجام والمتعة في العم</w:t>
      </w:r>
      <w:r>
        <w:rPr>
          <w:rFonts w:cs="Simplified Arabic" w:hint="cs"/>
          <w:b/>
          <w:bCs/>
          <w:sz w:val="28"/>
          <w:szCs w:val="28"/>
          <w:rtl/>
        </w:rPr>
        <w:t>ل:</w:t>
      </w:r>
      <w:r w:rsidRPr="009B1400">
        <w:rPr>
          <w:rFonts w:cs="Simplified Arabic"/>
          <w:sz w:val="28"/>
          <w:szCs w:val="28"/>
          <w:lang w:bidi="ar-EG"/>
        </w:rPr>
        <w:t xml:space="preserve"> </w:t>
      </w:r>
      <w:r w:rsidRPr="009B1400">
        <w:rPr>
          <w:rFonts w:cs="Simplified Arabic"/>
          <w:sz w:val="28"/>
          <w:szCs w:val="28"/>
          <w:rtl/>
        </w:rPr>
        <w:t>تسهم إدارة الجودة الشاملة في تطوير بيئة العمل وجعلها أكثر انسجامًا، من خلال تحسين أساليب العمل واعتماد إجراءات حديثة تتميز بالسرعة والدقة وسهولة الإنجاز</w:t>
      </w:r>
      <w:r w:rsidRPr="009B1400">
        <w:rPr>
          <w:rFonts w:cs="Simplified Arabic"/>
          <w:sz w:val="28"/>
          <w:szCs w:val="28"/>
          <w:lang w:bidi="ar-EG"/>
        </w:rPr>
        <w:t>.</w:t>
      </w:r>
    </w:p>
    <w:p w14:paraId="2B611800" w14:textId="77777777" w:rsidR="00B908BC" w:rsidRPr="00D66F1F" w:rsidRDefault="00B908BC" w:rsidP="00481618">
      <w:pPr>
        <w:numPr>
          <w:ilvl w:val="0"/>
          <w:numId w:val="38"/>
        </w:numPr>
        <w:bidi/>
        <w:spacing w:before="240" w:line="360" w:lineRule="auto"/>
        <w:jc w:val="both"/>
        <w:rPr>
          <w:rFonts w:cs="Simplified Arabic"/>
          <w:sz w:val="28"/>
          <w:szCs w:val="28"/>
          <w:rtl/>
          <w:lang w:bidi="ar-EG"/>
        </w:rPr>
      </w:pPr>
      <w:r>
        <w:rPr>
          <w:rFonts w:cs="Simplified Arabic"/>
          <w:b/>
          <w:bCs/>
          <w:sz w:val="28"/>
          <w:szCs w:val="28"/>
          <w:rtl/>
        </w:rPr>
        <w:t>تحسين الأدا</w:t>
      </w:r>
      <w:r>
        <w:rPr>
          <w:rFonts w:cs="Simplified Arabic" w:hint="cs"/>
          <w:b/>
          <w:bCs/>
          <w:sz w:val="28"/>
          <w:szCs w:val="28"/>
          <w:rtl/>
        </w:rPr>
        <w:t>ء:</w:t>
      </w:r>
      <w:r w:rsidRPr="009B1400">
        <w:rPr>
          <w:rFonts w:cs="Simplified Arabic"/>
          <w:sz w:val="28"/>
          <w:szCs w:val="28"/>
          <w:lang w:bidi="ar-EG"/>
        </w:rPr>
        <w:t xml:space="preserve"> </w:t>
      </w:r>
      <w:r w:rsidRPr="009B1400">
        <w:rPr>
          <w:rFonts w:cs="Simplified Arabic"/>
          <w:sz w:val="28"/>
          <w:szCs w:val="28"/>
          <w:rtl/>
        </w:rPr>
        <w:t>تساعد إدارة الجودة الشاملة على تطوير الأداء داخل المنظمات والعمل على رفع مستواه بما يتوافق مع المعايير والأهداف المطلوبة</w:t>
      </w:r>
      <w:r w:rsidRPr="009B1400">
        <w:rPr>
          <w:rFonts w:cs="Simplified Arabic"/>
          <w:sz w:val="28"/>
          <w:szCs w:val="28"/>
          <w:lang w:bidi="ar-EG"/>
        </w:rPr>
        <w:t>.</w:t>
      </w:r>
    </w:p>
    <w:p w14:paraId="46E287A6" w14:textId="77777777" w:rsidR="00B908BC" w:rsidRDefault="00B908BC" w:rsidP="00481618">
      <w:pPr>
        <w:bidi/>
        <w:spacing w:before="240" w:line="360" w:lineRule="auto"/>
        <w:jc w:val="both"/>
        <w:rPr>
          <w:rFonts w:cs="Simplified Arabic"/>
          <w:b/>
          <w:bCs/>
          <w:sz w:val="28"/>
          <w:szCs w:val="28"/>
          <w:rtl/>
          <w:lang w:bidi="ar-EG"/>
        </w:rPr>
      </w:pPr>
      <w:r>
        <w:rPr>
          <w:rFonts w:cs="Simplified Arabic" w:hint="cs"/>
          <w:b/>
          <w:bCs/>
          <w:sz w:val="28"/>
          <w:szCs w:val="28"/>
          <w:rtl/>
          <w:lang w:bidi="ar-EG"/>
        </w:rPr>
        <w:t xml:space="preserve">أهداف إدارة الجودة </w:t>
      </w:r>
    </w:p>
    <w:p w14:paraId="7B7AC85D" w14:textId="77777777" w:rsidR="00B908BC" w:rsidRPr="00D66F1F" w:rsidRDefault="00B908BC" w:rsidP="00481618">
      <w:pPr>
        <w:bidi/>
        <w:spacing w:before="240" w:line="360" w:lineRule="auto"/>
        <w:jc w:val="both"/>
        <w:rPr>
          <w:rFonts w:cs="Simplified Arabic"/>
          <w:sz w:val="28"/>
          <w:szCs w:val="28"/>
          <w:rtl/>
          <w:lang w:bidi="ar-EG"/>
        </w:rPr>
      </w:pPr>
      <w:r w:rsidRPr="00D66F1F">
        <w:rPr>
          <w:rFonts w:cs="Simplified Arabic"/>
          <w:sz w:val="28"/>
          <w:szCs w:val="28"/>
          <w:rtl/>
          <w:lang w:bidi="ar-EG"/>
        </w:rPr>
        <w:t>1</w:t>
      </w:r>
      <w:r w:rsidRPr="00D66F1F">
        <w:rPr>
          <w:rFonts w:cs="Simplified Arabic"/>
          <w:b/>
          <w:bCs/>
          <w:sz w:val="28"/>
          <w:szCs w:val="28"/>
          <w:rtl/>
          <w:lang w:bidi="ar-EG"/>
        </w:rPr>
        <w:t>. يزيد من رضا العملاء</w:t>
      </w:r>
      <w:r w:rsidRPr="00D66F1F">
        <w:rPr>
          <w:rFonts w:cs="Simplified Arabic" w:hint="cs"/>
          <w:b/>
          <w:bCs/>
          <w:sz w:val="28"/>
          <w:szCs w:val="28"/>
          <w:rtl/>
          <w:lang w:bidi="ar-EG"/>
        </w:rPr>
        <w:t>:</w:t>
      </w:r>
      <w:r>
        <w:rPr>
          <w:rFonts w:cs="Simplified Arabic" w:hint="cs"/>
          <w:sz w:val="28"/>
          <w:szCs w:val="28"/>
          <w:rtl/>
          <w:lang w:bidi="ar-EG"/>
        </w:rPr>
        <w:t xml:space="preserve"> </w:t>
      </w:r>
      <w:r>
        <w:rPr>
          <w:rFonts w:cs="Simplified Arabic"/>
          <w:sz w:val="28"/>
          <w:szCs w:val="28"/>
          <w:rtl/>
          <w:lang w:bidi="ar-EG"/>
        </w:rPr>
        <w:t>ي</w:t>
      </w:r>
      <w:r>
        <w:rPr>
          <w:rFonts w:cs="Simplified Arabic" w:hint="cs"/>
          <w:sz w:val="28"/>
          <w:szCs w:val="28"/>
          <w:rtl/>
          <w:lang w:bidi="ar-EG"/>
        </w:rPr>
        <w:t>هدف</w:t>
      </w:r>
      <w:r w:rsidRPr="00D66F1F">
        <w:rPr>
          <w:rFonts w:cs="Simplified Arabic"/>
          <w:sz w:val="28"/>
          <w:szCs w:val="28"/>
          <w:rtl/>
          <w:lang w:bidi="ar-EG"/>
        </w:rPr>
        <w:t xml:space="preserve"> المنتج أو الخدمة عالية الجودة إلى توليد الثقة والولاء والتوصيات، مما ينتج عنه نمو مستدام. </w:t>
      </w:r>
    </w:p>
    <w:p w14:paraId="3065888E" w14:textId="77777777" w:rsidR="00B908BC" w:rsidRPr="00D66F1F" w:rsidRDefault="00B908BC" w:rsidP="00481618">
      <w:pPr>
        <w:bidi/>
        <w:spacing w:before="240" w:line="360" w:lineRule="auto"/>
        <w:jc w:val="both"/>
        <w:rPr>
          <w:rFonts w:cs="Simplified Arabic"/>
          <w:sz w:val="28"/>
          <w:szCs w:val="28"/>
          <w:rtl/>
          <w:lang w:bidi="ar-EG"/>
        </w:rPr>
      </w:pPr>
      <w:r w:rsidRPr="003E402C">
        <w:rPr>
          <w:rFonts w:cs="Simplified Arabic"/>
          <w:b/>
          <w:bCs/>
          <w:sz w:val="28"/>
          <w:szCs w:val="28"/>
          <w:rtl/>
          <w:lang w:bidi="ar-EG"/>
        </w:rPr>
        <w:t>2. تحسين الكفاءة التشغيلية</w:t>
      </w:r>
      <w:r w:rsidRPr="003E402C">
        <w:rPr>
          <w:rFonts w:cs="Simplified Arabic" w:hint="cs"/>
          <w:b/>
          <w:bCs/>
          <w:sz w:val="28"/>
          <w:szCs w:val="28"/>
          <w:rtl/>
          <w:lang w:bidi="ar-EG"/>
        </w:rPr>
        <w:t xml:space="preserve">: </w:t>
      </w:r>
      <w:r>
        <w:rPr>
          <w:rFonts w:cs="Simplified Arabic"/>
          <w:sz w:val="28"/>
          <w:szCs w:val="28"/>
          <w:rtl/>
          <w:lang w:bidi="ar-EG"/>
        </w:rPr>
        <w:t>ي</w:t>
      </w:r>
      <w:r>
        <w:rPr>
          <w:rFonts w:cs="Simplified Arabic" w:hint="cs"/>
          <w:sz w:val="28"/>
          <w:szCs w:val="28"/>
          <w:rtl/>
          <w:lang w:bidi="ar-EG"/>
        </w:rPr>
        <w:t>هدف</w:t>
      </w:r>
      <w:r w:rsidRPr="00D66F1F">
        <w:rPr>
          <w:rFonts w:cs="Simplified Arabic"/>
          <w:sz w:val="28"/>
          <w:szCs w:val="28"/>
          <w:rtl/>
          <w:lang w:bidi="ar-EG"/>
        </w:rPr>
        <w:t xml:space="preserve"> تطبيق نظام إدارة الجودة في تحديد نقاط الاختناق، وتقليل الأخطاء، وتحسين استخدام الموارد. </w:t>
      </w:r>
    </w:p>
    <w:p w14:paraId="4234714C" w14:textId="77777777" w:rsidR="00B908BC" w:rsidRPr="00D66F1F" w:rsidRDefault="00B908BC" w:rsidP="00481618">
      <w:pPr>
        <w:bidi/>
        <w:spacing w:before="240" w:line="360" w:lineRule="auto"/>
        <w:jc w:val="both"/>
        <w:rPr>
          <w:rFonts w:cs="Simplified Arabic"/>
          <w:sz w:val="28"/>
          <w:szCs w:val="28"/>
          <w:rtl/>
          <w:lang w:bidi="ar-EG"/>
        </w:rPr>
      </w:pPr>
      <w:r w:rsidRPr="003E402C">
        <w:rPr>
          <w:rFonts w:cs="Simplified Arabic"/>
          <w:b/>
          <w:bCs/>
          <w:sz w:val="28"/>
          <w:szCs w:val="28"/>
          <w:rtl/>
          <w:lang w:bidi="ar-EG"/>
        </w:rPr>
        <w:t>3. الامتثال التنظيمي وسمعة الشركة</w:t>
      </w:r>
      <w:r w:rsidRPr="003E402C">
        <w:rPr>
          <w:rFonts w:cs="Simplified Arabic" w:hint="cs"/>
          <w:b/>
          <w:bCs/>
          <w:sz w:val="28"/>
          <w:szCs w:val="28"/>
          <w:rtl/>
          <w:lang w:bidi="ar-EG"/>
        </w:rPr>
        <w:t>:</w:t>
      </w:r>
      <w:r>
        <w:rPr>
          <w:rFonts w:cs="Simplified Arabic" w:hint="cs"/>
          <w:sz w:val="28"/>
          <w:szCs w:val="28"/>
          <w:rtl/>
          <w:lang w:bidi="ar-EG"/>
        </w:rPr>
        <w:t xml:space="preserve"> </w:t>
      </w:r>
      <w:r>
        <w:rPr>
          <w:rFonts w:cs="Simplified Arabic"/>
          <w:sz w:val="28"/>
          <w:szCs w:val="28"/>
          <w:rtl/>
          <w:lang w:bidi="ar-EG"/>
        </w:rPr>
        <w:t>ت</w:t>
      </w:r>
      <w:r>
        <w:rPr>
          <w:rFonts w:cs="Simplified Arabic" w:hint="cs"/>
          <w:sz w:val="28"/>
          <w:szCs w:val="28"/>
          <w:rtl/>
          <w:lang w:bidi="ar-EG"/>
        </w:rPr>
        <w:t xml:space="preserve">هدف </w:t>
      </w:r>
      <w:r w:rsidRPr="00D66F1F">
        <w:rPr>
          <w:rFonts w:cs="Simplified Arabic"/>
          <w:sz w:val="28"/>
          <w:szCs w:val="28"/>
          <w:rtl/>
          <w:lang w:bidi="ar-EG"/>
        </w:rPr>
        <w:t xml:space="preserve">إدارة الجودة امتثال الشركة للوائح القانونية والمعايير الدولية، مما يجنبها العقوبات ويعزز سمعتها. </w:t>
      </w:r>
    </w:p>
    <w:p w14:paraId="70EB55E9" w14:textId="77777777" w:rsidR="00B908BC" w:rsidRPr="00D66F1F" w:rsidRDefault="00B908BC" w:rsidP="00481618">
      <w:pPr>
        <w:bidi/>
        <w:spacing w:before="240" w:line="360" w:lineRule="auto"/>
        <w:jc w:val="both"/>
        <w:rPr>
          <w:rFonts w:cs="Simplified Arabic"/>
          <w:sz w:val="28"/>
          <w:szCs w:val="28"/>
          <w:rtl/>
          <w:lang w:bidi="ar-EG"/>
        </w:rPr>
      </w:pPr>
      <w:r w:rsidRPr="003E402C">
        <w:rPr>
          <w:rFonts w:cs="Simplified Arabic"/>
          <w:b/>
          <w:bCs/>
          <w:sz w:val="28"/>
          <w:szCs w:val="28"/>
          <w:rtl/>
          <w:lang w:bidi="ar-EG"/>
        </w:rPr>
        <w:t>4. يعزز القدرة التنافسية</w:t>
      </w:r>
      <w:r w:rsidRPr="003E402C">
        <w:rPr>
          <w:rFonts w:cs="Simplified Arabic" w:hint="cs"/>
          <w:b/>
          <w:bCs/>
          <w:sz w:val="28"/>
          <w:szCs w:val="28"/>
          <w:rtl/>
          <w:lang w:bidi="ar-EG"/>
        </w:rPr>
        <w:t>:</w:t>
      </w:r>
      <w:r>
        <w:rPr>
          <w:rFonts w:cs="Simplified Arabic" w:hint="cs"/>
          <w:sz w:val="28"/>
          <w:szCs w:val="28"/>
          <w:rtl/>
          <w:lang w:bidi="ar-EG"/>
        </w:rPr>
        <w:t xml:space="preserve"> </w:t>
      </w:r>
      <w:r w:rsidRPr="00D66F1F">
        <w:rPr>
          <w:rFonts w:cs="Simplified Arabic"/>
          <w:sz w:val="28"/>
          <w:szCs w:val="28"/>
          <w:rtl/>
          <w:lang w:bidi="ar-EG"/>
        </w:rPr>
        <w:t xml:space="preserve">تتمتع الشركة التي تقدم منتجات أو خدمات ذات جودة ثابتة بميزة تنافسية على منافسيها. </w:t>
      </w:r>
    </w:p>
    <w:p w14:paraId="0F4BBBAA" w14:textId="77777777" w:rsidR="00B908BC" w:rsidRPr="00271D20" w:rsidRDefault="00B908BC" w:rsidP="00481618">
      <w:pPr>
        <w:bidi/>
        <w:spacing w:before="240" w:line="360" w:lineRule="auto"/>
        <w:jc w:val="both"/>
        <w:rPr>
          <w:rFonts w:cs="Simplified Arabic"/>
          <w:sz w:val="28"/>
          <w:szCs w:val="28"/>
          <w:rtl/>
          <w:lang w:bidi="ar-EG"/>
        </w:rPr>
      </w:pPr>
      <w:r w:rsidRPr="003E402C">
        <w:rPr>
          <w:rFonts w:cs="Simplified Arabic"/>
          <w:b/>
          <w:bCs/>
          <w:sz w:val="28"/>
          <w:szCs w:val="28"/>
          <w:rtl/>
          <w:lang w:bidi="ar-EG"/>
        </w:rPr>
        <w:lastRenderedPageBreak/>
        <w:t>5. تشجيع الابتكار</w:t>
      </w:r>
      <w:r w:rsidRPr="003E402C">
        <w:rPr>
          <w:rFonts w:cs="Simplified Arabic" w:hint="cs"/>
          <w:b/>
          <w:bCs/>
          <w:sz w:val="28"/>
          <w:szCs w:val="28"/>
          <w:rtl/>
          <w:lang w:bidi="ar-EG"/>
        </w:rPr>
        <w:t xml:space="preserve">: </w:t>
      </w:r>
      <w:r>
        <w:rPr>
          <w:rFonts w:cs="Simplified Arabic"/>
          <w:sz w:val="28"/>
          <w:szCs w:val="28"/>
          <w:rtl/>
          <w:lang w:bidi="ar-EG"/>
        </w:rPr>
        <w:t>ي</w:t>
      </w:r>
      <w:r w:rsidRPr="00D66F1F">
        <w:rPr>
          <w:rFonts w:cs="Simplified Arabic"/>
          <w:sz w:val="28"/>
          <w:szCs w:val="28"/>
          <w:rtl/>
          <w:lang w:bidi="ar-EG"/>
        </w:rPr>
        <w:t>تيح التحسين المستمر وتحليل البيانات ع</w:t>
      </w:r>
      <w:r>
        <w:rPr>
          <w:rFonts w:cs="Simplified Arabic"/>
          <w:sz w:val="28"/>
          <w:szCs w:val="28"/>
          <w:rtl/>
          <w:lang w:bidi="ar-EG"/>
        </w:rPr>
        <w:t>الية الجودة تحديد فرص عمل جديدة</w:t>
      </w:r>
      <w:r>
        <w:rPr>
          <w:rFonts w:cs="Simplified Arabic" w:hint="cs"/>
          <w:sz w:val="28"/>
          <w:szCs w:val="28"/>
          <w:rtl/>
          <w:lang w:bidi="ar-EG"/>
        </w:rPr>
        <w:t xml:space="preserve"> </w:t>
      </w:r>
      <w:r w:rsidRPr="003E402C">
        <w:rPr>
          <w:rFonts w:cs="Simplified Arabic"/>
          <w:sz w:val="28"/>
          <w:szCs w:val="28"/>
          <w:rtl/>
          <w:lang w:bidi="ar-EG"/>
        </w:rPr>
        <w:t>(</w:t>
      </w:r>
      <w:r w:rsidRPr="003E402C">
        <w:rPr>
          <w:rFonts w:cs="Simplified Arabic"/>
          <w:sz w:val="28"/>
          <w:szCs w:val="28"/>
          <w:lang w:bidi="ar-EG"/>
        </w:rPr>
        <w:t>Liu et al., 2023, 195</w:t>
      </w:r>
      <w:r w:rsidRPr="003E402C">
        <w:rPr>
          <w:rFonts w:cs="Simplified Arabic"/>
          <w:sz w:val="28"/>
          <w:szCs w:val="28"/>
          <w:rtl/>
          <w:lang w:bidi="ar-EG"/>
        </w:rPr>
        <w:t>)</w:t>
      </w:r>
      <w:r>
        <w:rPr>
          <w:rFonts w:cs="Simplified Arabic" w:hint="cs"/>
          <w:sz w:val="28"/>
          <w:szCs w:val="28"/>
          <w:rtl/>
          <w:lang w:bidi="ar-EG"/>
        </w:rPr>
        <w:t>.</w:t>
      </w:r>
    </w:p>
    <w:p w14:paraId="676B3183" w14:textId="77777777" w:rsidR="00B908BC" w:rsidRPr="00BD2E45" w:rsidRDefault="00B908BC" w:rsidP="00BD2E45">
      <w:pPr>
        <w:bidi/>
        <w:spacing w:after="0" w:line="360" w:lineRule="auto"/>
        <w:jc w:val="both"/>
        <w:outlineLvl w:val="0"/>
        <w:rPr>
          <w:rFonts w:cs="PT Bold Heading"/>
          <w:color w:val="000000" w:themeColor="text1"/>
          <w:sz w:val="32"/>
          <w:szCs w:val="32"/>
          <w:rtl/>
        </w:rPr>
      </w:pPr>
      <w:bookmarkStart w:id="16" w:name="_Toc224515098"/>
      <w:r w:rsidRPr="00BD2E45">
        <w:rPr>
          <w:rFonts w:cs="PT Bold Heading" w:hint="cs"/>
          <w:color w:val="000000" w:themeColor="text1"/>
          <w:sz w:val="32"/>
          <w:szCs w:val="32"/>
          <w:rtl/>
        </w:rPr>
        <w:t>أبعاد إدارة الجودة</w:t>
      </w:r>
      <w:bookmarkEnd w:id="16"/>
      <w:r w:rsidRPr="00BD2E45">
        <w:rPr>
          <w:rFonts w:cs="PT Bold Heading" w:hint="cs"/>
          <w:color w:val="000000" w:themeColor="text1"/>
          <w:sz w:val="32"/>
          <w:szCs w:val="32"/>
          <w:rtl/>
        </w:rPr>
        <w:t xml:space="preserve"> </w:t>
      </w:r>
    </w:p>
    <w:p w14:paraId="165756BE" w14:textId="77777777" w:rsidR="00B908BC" w:rsidRPr="00271D20" w:rsidRDefault="00B908BC" w:rsidP="00481618">
      <w:pPr>
        <w:bidi/>
        <w:spacing w:before="240" w:line="360" w:lineRule="auto"/>
        <w:jc w:val="both"/>
        <w:rPr>
          <w:rFonts w:cs="Simplified Arabic"/>
          <w:sz w:val="28"/>
          <w:szCs w:val="28"/>
          <w:rtl/>
          <w:lang w:bidi="ar-EG"/>
        </w:rPr>
      </w:pPr>
      <w:r>
        <w:rPr>
          <w:rFonts w:cs="Simplified Arabic" w:hint="cs"/>
          <w:sz w:val="28"/>
          <w:szCs w:val="28"/>
          <w:rtl/>
          <w:lang w:bidi="ar-EG"/>
        </w:rPr>
        <w:t>أشار مزا غشية (2025، 11) لعدد من الأبعاد لإدارة الجودة وهي:</w:t>
      </w:r>
    </w:p>
    <w:p w14:paraId="2FA77CEF" w14:textId="77777777" w:rsidR="00B908BC" w:rsidRDefault="00B908BC" w:rsidP="00481618">
      <w:pPr>
        <w:pStyle w:val="a6"/>
        <w:numPr>
          <w:ilvl w:val="0"/>
          <w:numId w:val="37"/>
        </w:numPr>
        <w:bidi/>
        <w:spacing w:before="240" w:line="360" w:lineRule="auto"/>
        <w:jc w:val="both"/>
        <w:rPr>
          <w:rFonts w:cs="Simplified Arabic"/>
          <w:sz w:val="28"/>
          <w:szCs w:val="28"/>
          <w:lang w:bidi="ar-EG"/>
        </w:rPr>
      </w:pPr>
      <w:r w:rsidRPr="00271D20">
        <w:rPr>
          <w:rFonts w:cs="Simplified Arabic" w:hint="cs"/>
          <w:b/>
          <w:bCs/>
          <w:sz w:val="28"/>
          <w:szCs w:val="28"/>
          <w:rtl/>
          <w:lang w:bidi="ar-EG"/>
        </w:rPr>
        <w:t>الإدارة الاستراتيجية والتزام الإدارة العليا:</w:t>
      </w:r>
      <w:r>
        <w:rPr>
          <w:rFonts w:cs="Simplified Arabic" w:hint="cs"/>
          <w:sz w:val="28"/>
          <w:szCs w:val="28"/>
          <w:rtl/>
          <w:lang w:bidi="ar-EG"/>
        </w:rPr>
        <w:t xml:space="preserve"> لابد من تطبيق إدارة الجودة وذلك من خلال وضع رؤية مستقبلية محددة، وأهداف طويلة الأمد، وذلك من خلال التخطيط مسبقًا بشكل جيد، وتقييم الأداء الفعلي للمؤسسة والعمل على تحسينه.</w:t>
      </w:r>
    </w:p>
    <w:p w14:paraId="4770A25C" w14:textId="77777777" w:rsidR="00B908BC" w:rsidRDefault="00B908BC" w:rsidP="00481618">
      <w:pPr>
        <w:pStyle w:val="a6"/>
        <w:numPr>
          <w:ilvl w:val="0"/>
          <w:numId w:val="37"/>
        </w:numPr>
        <w:bidi/>
        <w:spacing w:before="240" w:line="360" w:lineRule="auto"/>
        <w:jc w:val="both"/>
        <w:rPr>
          <w:rFonts w:cs="Simplified Arabic"/>
          <w:sz w:val="28"/>
          <w:szCs w:val="28"/>
          <w:lang w:bidi="ar-EG"/>
        </w:rPr>
      </w:pPr>
      <w:r w:rsidRPr="00C335AD">
        <w:rPr>
          <w:rFonts w:cs="Simplified Arabic" w:hint="cs"/>
          <w:b/>
          <w:bCs/>
          <w:sz w:val="28"/>
          <w:szCs w:val="28"/>
          <w:rtl/>
          <w:lang w:bidi="ar-EG"/>
        </w:rPr>
        <w:t>التحسين المستمر والتطوير للعمليات:</w:t>
      </w:r>
      <w:r>
        <w:rPr>
          <w:rFonts w:cs="Simplified Arabic" w:hint="cs"/>
          <w:sz w:val="28"/>
          <w:szCs w:val="28"/>
          <w:rtl/>
          <w:lang w:bidi="ar-EG"/>
        </w:rPr>
        <w:t xml:space="preserve"> لابد من العمل على زيادة كفاءة عمليات الجودة وفاعليتها، من أجل إجراء التحسين المستمر الذي يدفع العاملين على إنجاز أعمالهم بجودة عالية، وذلك من خلال التدريب وتطوير المهارات للعاملين لتتوافق مع التطوير التكنولوجي المطلوب لتحقيق الجودة.</w:t>
      </w:r>
    </w:p>
    <w:p w14:paraId="47116C7A" w14:textId="77777777" w:rsidR="00B908BC" w:rsidRDefault="00B908BC" w:rsidP="00481618">
      <w:pPr>
        <w:pStyle w:val="a6"/>
        <w:numPr>
          <w:ilvl w:val="0"/>
          <w:numId w:val="37"/>
        </w:numPr>
        <w:bidi/>
        <w:spacing w:before="240" w:line="360" w:lineRule="auto"/>
        <w:jc w:val="both"/>
        <w:rPr>
          <w:rFonts w:cs="Simplified Arabic"/>
          <w:sz w:val="28"/>
          <w:szCs w:val="28"/>
          <w:lang w:bidi="ar-EG"/>
        </w:rPr>
      </w:pPr>
      <w:r w:rsidRPr="00C335AD">
        <w:rPr>
          <w:rFonts w:cs="Simplified Arabic" w:hint="cs"/>
          <w:b/>
          <w:bCs/>
          <w:sz w:val="28"/>
          <w:szCs w:val="28"/>
          <w:rtl/>
          <w:lang w:bidi="ar-EG"/>
        </w:rPr>
        <w:t xml:space="preserve">مشاركة العاملين والعمل الجماعي وإدارة الموارد البشرية: </w:t>
      </w:r>
      <w:r w:rsidRPr="00C335AD">
        <w:rPr>
          <w:rFonts w:cs="Simplified Arabic" w:hint="cs"/>
          <w:sz w:val="28"/>
          <w:szCs w:val="28"/>
          <w:rtl/>
          <w:lang w:bidi="ar-EG"/>
        </w:rPr>
        <w:t xml:space="preserve">إن مشاركة العاملين في العمل الجماعي من أهم النشاطات التي لابد من الالتفات إليها بالمنظمة التي تسعى إلى الجودة، وذلك لأنها تساهم في زيادة الولاء والانتماء للمؤسسة، فالعمل الجماعي يعتبر من الأدوات التي تعمل على تشخيص المشكلات والوصول إلى الحدود المثلى لها، وتفعيل </w:t>
      </w:r>
      <w:r>
        <w:rPr>
          <w:rFonts w:cs="Simplified Arabic" w:hint="cs"/>
          <w:sz w:val="28"/>
          <w:szCs w:val="28"/>
          <w:rtl/>
          <w:lang w:bidi="ar-EG"/>
        </w:rPr>
        <w:t>الاتصال المباشر بين الإدارة والأقسام المختلفة والعاملين، فالاهتمام بالعمل الجماعي وإدارة الموارد البشرية يعد من أكثر العوامل التي تساعد على تحقيق الميزة التنافسية في ظل تطورات بيئة العمل والتحولات للبيئة التنافسية.</w:t>
      </w:r>
    </w:p>
    <w:p w14:paraId="027B61FC" w14:textId="77777777" w:rsidR="00B908BC" w:rsidRPr="00C335AD" w:rsidRDefault="00B908BC" w:rsidP="00481618">
      <w:pPr>
        <w:pStyle w:val="a6"/>
        <w:numPr>
          <w:ilvl w:val="0"/>
          <w:numId w:val="37"/>
        </w:numPr>
        <w:bidi/>
        <w:spacing w:before="240" w:line="360" w:lineRule="auto"/>
        <w:jc w:val="both"/>
        <w:rPr>
          <w:rFonts w:cs="Simplified Arabic"/>
          <w:sz w:val="28"/>
          <w:szCs w:val="28"/>
          <w:lang w:bidi="ar-EG"/>
        </w:rPr>
      </w:pPr>
      <w:r w:rsidRPr="00C335AD">
        <w:rPr>
          <w:rFonts w:cs="Simplified Arabic"/>
          <w:b/>
          <w:bCs/>
          <w:sz w:val="28"/>
          <w:szCs w:val="28"/>
          <w:rtl/>
          <w:lang w:bidi="ar-EG"/>
        </w:rPr>
        <w:lastRenderedPageBreak/>
        <w:t>التركيز على العميل:</w:t>
      </w:r>
      <w:r>
        <w:rPr>
          <w:rFonts w:cs="Simplified Arabic" w:hint="cs"/>
          <w:sz w:val="28"/>
          <w:szCs w:val="28"/>
          <w:rtl/>
          <w:lang w:bidi="ar-EG"/>
        </w:rPr>
        <w:t xml:space="preserve"> </w:t>
      </w:r>
      <w:r w:rsidRPr="00C335AD">
        <w:rPr>
          <w:rFonts w:cs="Simplified Arabic"/>
          <w:sz w:val="28"/>
          <w:szCs w:val="28"/>
          <w:rtl/>
          <w:lang w:bidi="ar-EG"/>
        </w:rPr>
        <w:t xml:space="preserve">يعد الاهتمام بالعميل من الركائز الأساسية التي يقوم عليها تطبيق إدارة الجودة الشاملة، إذ تمنح جائزة مالكوم العالمية ما يقارب 25% من درجات التقييم للمؤسسات التي تُظهر اهتمامًا واضحًا بعملائها وتسعى إلى تلبية احتياجاتهم. ويعتمد نجاح المؤسسة على المدى الطويل على قدرتها على الحفاظ على عملائها والاستجابة السريعة لمتطلباتهم ورغباتهم المتغيرة باستمرار، إضافة إلى تقديم منتجات أو خدمات تحقق </w:t>
      </w:r>
      <w:proofErr w:type="gramStart"/>
      <w:r w:rsidRPr="00C335AD">
        <w:rPr>
          <w:rFonts w:cs="Simplified Arabic"/>
          <w:sz w:val="28"/>
          <w:szCs w:val="28"/>
          <w:rtl/>
          <w:lang w:bidi="ar-EG"/>
        </w:rPr>
        <w:t>رضاهم</w:t>
      </w:r>
      <w:proofErr w:type="gramEnd"/>
      <w:r w:rsidRPr="00C335AD">
        <w:rPr>
          <w:rFonts w:cs="Simplified Arabic"/>
          <w:sz w:val="28"/>
          <w:szCs w:val="28"/>
          <w:rtl/>
          <w:lang w:bidi="ar-EG"/>
        </w:rPr>
        <w:t xml:space="preserve"> بل وتتجاوز توقعاتهم.</w:t>
      </w:r>
    </w:p>
    <w:p w14:paraId="526AB5F8" w14:textId="77777777" w:rsidR="00B908BC" w:rsidRPr="00BD2E45" w:rsidRDefault="00B908BC" w:rsidP="00BD2E45">
      <w:pPr>
        <w:bidi/>
        <w:spacing w:after="0" w:line="360" w:lineRule="auto"/>
        <w:jc w:val="both"/>
        <w:outlineLvl w:val="0"/>
        <w:rPr>
          <w:rFonts w:cs="PT Bold Heading"/>
          <w:color w:val="000000" w:themeColor="text1"/>
          <w:sz w:val="32"/>
          <w:szCs w:val="32"/>
          <w:rtl/>
        </w:rPr>
      </w:pPr>
      <w:bookmarkStart w:id="17" w:name="_Toc224515099"/>
      <w:r w:rsidRPr="00BD2E45">
        <w:rPr>
          <w:rFonts w:cs="PT Bold Heading" w:hint="cs"/>
          <w:color w:val="000000" w:themeColor="text1"/>
          <w:sz w:val="32"/>
          <w:szCs w:val="32"/>
          <w:rtl/>
        </w:rPr>
        <w:t>مبادئ إدارة الجودة</w:t>
      </w:r>
      <w:bookmarkEnd w:id="17"/>
      <w:r w:rsidRPr="00BD2E45">
        <w:rPr>
          <w:rFonts w:cs="PT Bold Heading" w:hint="cs"/>
          <w:color w:val="000000" w:themeColor="text1"/>
          <w:sz w:val="32"/>
          <w:szCs w:val="32"/>
          <w:rtl/>
        </w:rPr>
        <w:t xml:space="preserve"> </w:t>
      </w:r>
    </w:p>
    <w:p w14:paraId="62D3D87D" w14:textId="77777777" w:rsidR="00B908BC" w:rsidRDefault="00B908BC" w:rsidP="00481618">
      <w:pPr>
        <w:bidi/>
        <w:spacing w:before="240" w:line="360" w:lineRule="auto"/>
        <w:jc w:val="both"/>
        <w:rPr>
          <w:rFonts w:cs="Simplified Arabic"/>
          <w:sz w:val="28"/>
          <w:szCs w:val="28"/>
          <w:rtl/>
          <w:lang w:bidi="ar-EG"/>
        </w:rPr>
      </w:pPr>
      <w:r>
        <w:rPr>
          <w:rFonts w:cs="Simplified Arabic" w:hint="cs"/>
          <w:sz w:val="28"/>
          <w:szCs w:val="28"/>
          <w:rtl/>
          <w:lang w:bidi="ar-EG"/>
        </w:rPr>
        <w:t>ذكر بن سيدي (2024، 22) مبادئ إدارة الجودة التي لابد من تطبيقها في المنظمات وهي كالتالي:</w:t>
      </w:r>
    </w:p>
    <w:p w14:paraId="74252BBE" w14:textId="77777777" w:rsidR="00B908BC" w:rsidRPr="008A63DF" w:rsidRDefault="00B908BC" w:rsidP="00481618">
      <w:pPr>
        <w:bidi/>
        <w:spacing w:before="240" w:line="360" w:lineRule="auto"/>
        <w:jc w:val="both"/>
        <w:rPr>
          <w:rFonts w:cs="Simplified Arabic"/>
          <w:sz w:val="28"/>
          <w:szCs w:val="28"/>
          <w:rtl/>
          <w:lang w:bidi="ar-EG"/>
        </w:rPr>
      </w:pPr>
      <w:r w:rsidRPr="008A63DF">
        <w:rPr>
          <w:rFonts w:cs="Simplified Arabic"/>
          <w:sz w:val="28"/>
          <w:szCs w:val="28"/>
          <w:rtl/>
          <w:lang w:bidi="ar-EG"/>
        </w:rPr>
        <w:t xml:space="preserve">1. </w:t>
      </w:r>
      <w:r w:rsidRPr="008A63DF">
        <w:rPr>
          <w:rFonts w:cs="Simplified Arabic"/>
          <w:b/>
          <w:bCs/>
          <w:sz w:val="28"/>
          <w:szCs w:val="28"/>
          <w:rtl/>
          <w:lang w:bidi="ar-EG"/>
        </w:rPr>
        <w:t>التركيز على العملاء</w:t>
      </w:r>
      <w:r w:rsidRPr="008A63DF">
        <w:rPr>
          <w:rFonts w:cs="Simplified Arabic" w:hint="cs"/>
          <w:b/>
          <w:bCs/>
          <w:sz w:val="28"/>
          <w:szCs w:val="28"/>
          <w:rtl/>
          <w:lang w:bidi="ar-EG"/>
        </w:rPr>
        <w:t>:</w:t>
      </w:r>
      <w:r>
        <w:rPr>
          <w:rFonts w:cs="Simplified Arabic" w:hint="cs"/>
          <w:sz w:val="28"/>
          <w:szCs w:val="28"/>
          <w:rtl/>
          <w:lang w:bidi="ar-EG"/>
        </w:rPr>
        <w:t xml:space="preserve"> </w:t>
      </w:r>
      <w:r w:rsidRPr="008A63DF">
        <w:rPr>
          <w:rFonts w:cs="Simplified Arabic"/>
          <w:sz w:val="28"/>
          <w:szCs w:val="28"/>
          <w:rtl/>
          <w:lang w:bidi="ar-EG"/>
        </w:rPr>
        <w:t>يجب على الشركات فهم احتياجات العملاء وتوقعاتهم فيما يتعلق بالسعر والمن</w:t>
      </w:r>
      <w:r>
        <w:rPr>
          <w:rFonts w:cs="Simplified Arabic"/>
          <w:sz w:val="28"/>
          <w:szCs w:val="28"/>
          <w:rtl/>
          <w:lang w:bidi="ar-EG"/>
        </w:rPr>
        <w:t>تج ومواعيد التسليم والموثوقية</w:t>
      </w:r>
      <w:r>
        <w:rPr>
          <w:rFonts w:cs="Simplified Arabic" w:hint="cs"/>
          <w:sz w:val="28"/>
          <w:szCs w:val="28"/>
          <w:rtl/>
          <w:lang w:bidi="ar-EG"/>
        </w:rPr>
        <w:t xml:space="preserve">، </w:t>
      </w:r>
      <w:r w:rsidRPr="008A63DF">
        <w:rPr>
          <w:rFonts w:cs="Simplified Arabic"/>
          <w:sz w:val="28"/>
          <w:szCs w:val="28"/>
          <w:rtl/>
          <w:lang w:bidi="ar-EG"/>
        </w:rPr>
        <w:t>والهدف</w:t>
      </w:r>
      <w:r>
        <w:rPr>
          <w:rFonts w:cs="Simplified Arabic"/>
          <w:sz w:val="28"/>
          <w:szCs w:val="28"/>
          <w:rtl/>
          <w:lang w:bidi="ar-EG"/>
        </w:rPr>
        <w:t xml:space="preserve"> هو تلبية هذه التوقعات وتجاوزها</w:t>
      </w:r>
      <w:r>
        <w:rPr>
          <w:rFonts w:cs="Simplified Arabic" w:hint="cs"/>
          <w:sz w:val="28"/>
          <w:szCs w:val="28"/>
          <w:rtl/>
          <w:lang w:bidi="ar-EG"/>
        </w:rPr>
        <w:t>، ف</w:t>
      </w:r>
      <w:r w:rsidRPr="008A63DF">
        <w:rPr>
          <w:rFonts w:cs="Simplified Arabic"/>
          <w:sz w:val="28"/>
          <w:szCs w:val="28"/>
          <w:rtl/>
          <w:lang w:bidi="ar-EG"/>
        </w:rPr>
        <w:t>كل تفاعل مع العملاء يمثل فرصة لخلق قيمة، وفهم احتياجات العملاء الحالية والمستقبلية أمر بالغ الأهمية لتحقيق النجاح المستمر.</w:t>
      </w:r>
    </w:p>
    <w:p w14:paraId="510C0D49" w14:textId="77777777" w:rsidR="00B908BC" w:rsidRPr="008A63DF" w:rsidRDefault="00B908BC" w:rsidP="00481618">
      <w:pPr>
        <w:bidi/>
        <w:spacing w:before="240" w:line="360" w:lineRule="auto"/>
        <w:jc w:val="both"/>
        <w:rPr>
          <w:rFonts w:cs="Simplified Arabic"/>
          <w:sz w:val="28"/>
          <w:szCs w:val="28"/>
          <w:rtl/>
          <w:lang w:bidi="ar-EG"/>
        </w:rPr>
      </w:pPr>
      <w:r w:rsidRPr="008A63DF">
        <w:rPr>
          <w:rFonts w:cs="Simplified Arabic"/>
          <w:b/>
          <w:bCs/>
          <w:sz w:val="28"/>
          <w:szCs w:val="28"/>
          <w:rtl/>
          <w:lang w:bidi="ar-EG"/>
        </w:rPr>
        <w:t>2. القيادة</w:t>
      </w:r>
      <w:r w:rsidRPr="008A63DF">
        <w:rPr>
          <w:rFonts w:cs="Simplified Arabic" w:hint="cs"/>
          <w:b/>
          <w:bCs/>
          <w:sz w:val="28"/>
          <w:szCs w:val="28"/>
          <w:rtl/>
          <w:lang w:bidi="ar-EG"/>
        </w:rPr>
        <w:t xml:space="preserve">: </w:t>
      </w:r>
      <w:r w:rsidRPr="008A63DF">
        <w:rPr>
          <w:rFonts w:cs="Simplified Arabic"/>
          <w:sz w:val="28"/>
          <w:szCs w:val="28"/>
          <w:rtl/>
          <w:lang w:bidi="ar-EG"/>
        </w:rPr>
        <w:t>يجب على القائد أن يفهم احتياجات الفريق، وأن يعزز التزامه ويبني الثقة معه. كما يجب عليه أن يوضح أهداف ا</w:t>
      </w:r>
      <w:r>
        <w:rPr>
          <w:rFonts w:cs="Simplified Arabic"/>
          <w:sz w:val="28"/>
          <w:szCs w:val="28"/>
          <w:rtl/>
          <w:lang w:bidi="ar-EG"/>
        </w:rPr>
        <w:t>لشركة ويضع استراتيجيات لتحقيقها</w:t>
      </w:r>
      <w:r>
        <w:rPr>
          <w:rFonts w:cs="Simplified Arabic" w:hint="cs"/>
          <w:sz w:val="28"/>
          <w:szCs w:val="28"/>
          <w:rtl/>
          <w:lang w:bidi="ar-EG"/>
        </w:rPr>
        <w:t>، وتتضمن القيادة</w:t>
      </w:r>
      <w:r w:rsidRPr="008A63DF">
        <w:rPr>
          <w:rFonts w:cs="Simplified Arabic"/>
          <w:sz w:val="28"/>
          <w:szCs w:val="28"/>
          <w:rtl/>
          <w:lang w:bidi="ar-EG"/>
        </w:rPr>
        <w:t xml:space="preserve"> وضع رؤية واضحة، ومواءمة أهداف المنظمة مع احتياجات العملاء، وخلق بيئة تشجع المشاركة الفعالة للموظفين.</w:t>
      </w:r>
    </w:p>
    <w:p w14:paraId="56668DB3" w14:textId="77777777" w:rsidR="00B908BC" w:rsidRPr="008A63DF" w:rsidRDefault="00B908BC" w:rsidP="00481618">
      <w:pPr>
        <w:bidi/>
        <w:spacing w:before="240" w:line="360" w:lineRule="auto"/>
        <w:jc w:val="both"/>
        <w:rPr>
          <w:rFonts w:cs="Simplified Arabic"/>
          <w:b/>
          <w:bCs/>
          <w:sz w:val="28"/>
          <w:szCs w:val="28"/>
          <w:rtl/>
          <w:lang w:bidi="ar-EG"/>
        </w:rPr>
      </w:pPr>
      <w:r w:rsidRPr="008A63DF">
        <w:rPr>
          <w:rFonts w:cs="Simplified Arabic"/>
          <w:b/>
          <w:bCs/>
          <w:sz w:val="28"/>
          <w:szCs w:val="28"/>
          <w:rtl/>
          <w:lang w:bidi="ar-EG"/>
        </w:rPr>
        <w:t>3. مشاركة ال</w:t>
      </w:r>
      <w:r>
        <w:rPr>
          <w:rFonts w:cs="Simplified Arabic" w:hint="cs"/>
          <w:b/>
          <w:bCs/>
          <w:sz w:val="28"/>
          <w:szCs w:val="28"/>
          <w:rtl/>
          <w:lang w:bidi="ar-EG"/>
        </w:rPr>
        <w:t xml:space="preserve">عاملين: </w:t>
      </w:r>
      <w:r w:rsidRPr="008A63DF">
        <w:rPr>
          <w:rFonts w:cs="Simplified Arabic"/>
          <w:sz w:val="28"/>
          <w:szCs w:val="28"/>
          <w:rtl/>
          <w:lang w:bidi="ar-EG"/>
        </w:rPr>
        <w:t>يجب على الموظفين تحمل المسؤولية والمشاركة في حل مشكلات الشركة، والمساهمة في تحسينها. وينبغي على القيادة إشراكهم في ع</w:t>
      </w:r>
      <w:r>
        <w:rPr>
          <w:rFonts w:cs="Simplified Arabic"/>
          <w:sz w:val="28"/>
          <w:szCs w:val="28"/>
          <w:rtl/>
          <w:lang w:bidi="ar-EG"/>
        </w:rPr>
        <w:t>ملية صنع القرار وتطوير مهاراتهم</w:t>
      </w:r>
      <w:r>
        <w:rPr>
          <w:rFonts w:cs="Simplified Arabic" w:hint="cs"/>
          <w:sz w:val="28"/>
          <w:szCs w:val="28"/>
          <w:rtl/>
          <w:lang w:bidi="ar-EG"/>
        </w:rPr>
        <w:t>، و</w:t>
      </w:r>
      <w:r w:rsidRPr="008A63DF">
        <w:rPr>
          <w:rFonts w:cs="Simplified Arabic"/>
          <w:sz w:val="28"/>
          <w:szCs w:val="28"/>
          <w:rtl/>
          <w:lang w:bidi="ar-EG"/>
        </w:rPr>
        <w:t xml:space="preserve">لا تقتصر مشاركة </w:t>
      </w:r>
      <w:r w:rsidRPr="008A63DF">
        <w:rPr>
          <w:rFonts w:cs="Simplified Arabic"/>
          <w:sz w:val="28"/>
          <w:szCs w:val="28"/>
          <w:rtl/>
          <w:lang w:bidi="ar-EG"/>
        </w:rPr>
        <w:lastRenderedPageBreak/>
        <w:t>الموظفين على مجرد أداء المهام، بل تشمل أيضاً تحديد المشكلات بفعالية وتنفيذ الحلول. وتساهم مشاركة الموظفين في التحسين المستمر للعمليات وفعالية نظام إدارة الجودة.</w:t>
      </w:r>
    </w:p>
    <w:p w14:paraId="3756E03F" w14:textId="77777777" w:rsidR="00B908BC" w:rsidRPr="003B010D" w:rsidRDefault="00B908BC" w:rsidP="00481618">
      <w:pPr>
        <w:bidi/>
        <w:spacing w:before="240" w:line="360" w:lineRule="auto"/>
        <w:jc w:val="both"/>
        <w:rPr>
          <w:rFonts w:cs="Simplified Arabic"/>
          <w:b/>
          <w:bCs/>
          <w:sz w:val="28"/>
          <w:szCs w:val="28"/>
          <w:rtl/>
          <w:lang w:bidi="ar-EG"/>
        </w:rPr>
      </w:pPr>
      <w:r w:rsidRPr="008A63DF">
        <w:rPr>
          <w:rFonts w:cs="Simplified Arabic"/>
          <w:b/>
          <w:bCs/>
          <w:sz w:val="28"/>
          <w:szCs w:val="28"/>
          <w:rtl/>
          <w:lang w:bidi="ar-EG"/>
        </w:rPr>
        <w:t>4. النهج القائم على العمليات</w:t>
      </w:r>
      <w:r>
        <w:rPr>
          <w:rFonts w:cs="Simplified Arabic" w:hint="cs"/>
          <w:b/>
          <w:bCs/>
          <w:sz w:val="28"/>
          <w:szCs w:val="28"/>
          <w:rtl/>
          <w:lang w:bidi="ar-EG"/>
        </w:rPr>
        <w:t xml:space="preserve">: </w:t>
      </w:r>
      <w:r w:rsidRPr="008A63DF">
        <w:rPr>
          <w:rFonts w:cs="Simplified Arabic"/>
          <w:sz w:val="28"/>
          <w:szCs w:val="28"/>
          <w:rtl/>
          <w:lang w:bidi="ar-EG"/>
        </w:rPr>
        <w:t xml:space="preserve">إن العمليات المحددة جيداً، مع التحكم في المدخلات والمخرجات والمسؤوليات الواضحة، تجلب فوائد مثل النتائج الدقيقة، ودورات الإنتاج الأقصر، وخفض التكاليف </w:t>
      </w:r>
      <w:r>
        <w:rPr>
          <w:rFonts w:cs="Simplified Arabic"/>
          <w:sz w:val="28"/>
          <w:szCs w:val="28"/>
          <w:rtl/>
          <w:lang w:bidi="ar-EG"/>
        </w:rPr>
        <w:t>ومنع الأخطاء</w:t>
      </w:r>
      <w:r>
        <w:rPr>
          <w:rFonts w:cs="Simplified Arabic" w:hint="cs"/>
          <w:sz w:val="28"/>
          <w:szCs w:val="28"/>
          <w:rtl/>
          <w:lang w:bidi="ar-EG"/>
        </w:rPr>
        <w:t xml:space="preserve">، </w:t>
      </w:r>
      <w:r w:rsidRPr="008A63DF">
        <w:rPr>
          <w:rFonts w:cs="Simplified Arabic"/>
          <w:sz w:val="28"/>
          <w:szCs w:val="28"/>
          <w:rtl/>
          <w:lang w:bidi="ar-EG"/>
        </w:rPr>
        <w:t>وهذا يعني أنه يجب تحديد كل عملية بوضوح، مع مدخلات ومخرجات يتم التحكم فيها</w:t>
      </w:r>
      <w:r>
        <w:rPr>
          <w:rFonts w:cs="Simplified Arabic"/>
          <w:sz w:val="28"/>
          <w:szCs w:val="28"/>
          <w:rtl/>
          <w:lang w:bidi="ar-EG"/>
        </w:rPr>
        <w:t xml:space="preserve"> بشكل جيد ومسؤوليات محددة بوضوح</w:t>
      </w:r>
      <w:r w:rsidRPr="008A63DF">
        <w:rPr>
          <w:rFonts w:cs="Simplified Arabic"/>
          <w:sz w:val="28"/>
          <w:szCs w:val="28"/>
          <w:rtl/>
          <w:lang w:bidi="ar-EG"/>
        </w:rPr>
        <w:t>.</w:t>
      </w:r>
    </w:p>
    <w:p w14:paraId="1AE5B106" w14:textId="77777777" w:rsidR="00B908BC" w:rsidRPr="008A63DF" w:rsidRDefault="00B908BC" w:rsidP="00481618">
      <w:pPr>
        <w:bidi/>
        <w:spacing w:before="240" w:line="360" w:lineRule="auto"/>
        <w:jc w:val="both"/>
        <w:rPr>
          <w:rFonts w:cs="Simplified Arabic"/>
          <w:sz w:val="28"/>
          <w:szCs w:val="28"/>
          <w:rtl/>
          <w:lang w:bidi="ar-EG"/>
        </w:rPr>
      </w:pPr>
      <w:r>
        <w:rPr>
          <w:rFonts w:cs="Simplified Arabic" w:hint="cs"/>
          <w:sz w:val="28"/>
          <w:szCs w:val="28"/>
          <w:rtl/>
          <w:lang w:bidi="ar-EG"/>
        </w:rPr>
        <w:t>5</w:t>
      </w:r>
      <w:r w:rsidRPr="003B010D">
        <w:rPr>
          <w:rFonts w:cs="Simplified Arabic" w:hint="cs"/>
          <w:b/>
          <w:bCs/>
          <w:sz w:val="28"/>
          <w:szCs w:val="28"/>
          <w:rtl/>
          <w:lang w:bidi="ar-EG"/>
        </w:rPr>
        <w:t xml:space="preserve">. </w:t>
      </w:r>
      <w:r w:rsidRPr="003B010D">
        <w:rPr>
          <w:rFonts w:cs="Simplified Arabic"/>
          <w:b/>
          <w:bCs/>
          <w:sz w:val="28"/>
          <w:szCs w:val="28"/>
          <w:rtl/>
          <w:lang w:bidi="ar-EG"/>
        </w:rPr>
        <w:t>التحسين المستمر</w:t>
      </w:r>
      <w:r w:rsidRPr="003B010D">
        <w:rPr>
          <w:rFonts w:cs="Simplified Arabic" w:hint="cs"/>
          <w:b/>
          <w:bCs/>
          <w:sz w:val="28"/>
          <w:szCs w:val="28"/>
          <w:rtl/>
          <w:lang w:bidi="ar-EG"/>
        </w:rPr>
        <w:t>:</w:t>
      </w:r>
      <w:r>
        <w:rPr>
          <w:rFonts w:cs="Simplified Arabic" w:hint="cs"/>
          <w:sz w:val="28"/>
          <w:szCs w:val="28"/>
          <w:rtl/>
          <w:lang w:bidi="ar-EG"/>
        </w:rPr>
        <w:t xml:space="preserve"> </w:t>
      </w:r>
      <w:r w:rsidRPr="008A63DF">
        <w:rPr>
          <w:rFonts w:cs="Simplified Arabic"/>
          <w:sz w:val="28"/>
          <w:szCs w:val="28"/>
          <w:rtl/>
          <w:lang w:bidi="ar-EG"/>
        </w:rPr>
        <w:t>ينبغي أن يكون التحسين المستمر سم</w:t>
      </w:r>
      <w:r>
        <w:rPr>
          <w:rFonts w:cs="Simplified Arabic"/>
          <w:sz w:val="28"/>
          <w:szCs w:val="28"/>
          <w:rtl/>
          <w:lang w:bidi="ar-EG"/>
        </w:rPr>
        <w:t>ة ثابتة في جميع أنحاء المؤسسة</w:t>
      </w:r>
      <w:r>
        <w:rPr>
          <w:rFonts w:cs="Simplified Arabic" w:hint="cs"/>
          <w:sz w:val="28"/>
          <w:szCs w:val="28"/>
          <w:rtl/>
          <w:lang w:bidi="ar-EG"/>
        </w:rPr>
        <w:t xml:space="preserve">، </w:t>
      </w:r>
      <w:r w:rsidRPr="008A63DF">
        <w:rPr>
          <w:rFonts w:cs="Simplified Arabic"/>
          <w:sz w:val="28"/>
          <w:szCs w:val="28"/>
          <w:rtl/>
          <w:lang w:bidi="ar-EG"/>
        </w:rPr>
        <w:t>إن ربطه بالمنتجات والعمليات والأنظمة يحفز الأفراد ويخلق ثقافة التغلب على العقبات، مما يجع</w:t>
      </w:r>
      <w:r>
        <w:rPr>
          <w:rFonts w:cs="Simplified Arabic"/>
          <w:sz w:val="28"/>
          <w:szCs w:val="28"/>
          <w:rtl/>
          <w:lang w:bidi="ar-EG"/>
        </w:rPr>
        <w:t>ل الشركة أكثر قدرة على المنافسة</w:t>
      </w:r>
      <w:r>
        <w:rPr>
          <w:rFonts w:cs="Simplified Arabic" w:hint="cs"/>
          <w:sz w:val="28"/>
          <w:szCs w:val="28"/>
          <w:rtl/>
          <w:lang w:bidi="ar-EG"/>
        </w:rPr>
        <w:t xml:space="preserve">، </w:t>
      </w:r>
      <w:r w:rsidRPr="008A63DF">
        <w:rPr>
          <w:rFonts w:cs="Simplified Arabic"/>
          <w:sz w:val="28"/>
          <w:szCs w:val="28"/>
          <w:rtl/>
          <w:lang w:bidi="ar-EG"/>
        </w:rPr>
        <w:t xml:space="preserve">هذا مبدأ أساسي يهدف إلى تعزيز قدرة المؤسسة على تلبية متطلبات العملاء وتوقعاتهم باستمرار. </w:t>
      </w:r>
    </w:p>
    <w:p w14:paraId="78C4E860" w14:textId="77777777" w:rsidR="00B908BC" w:rsidRPr="003B010D" w:rsidRDefault="00B908BC" w:rsidP="00481618">
      <w:pPr>
        <w:bidi/>
        <w:spacing w:before="240" w:line="360" w:lineRule="auto"/>
        <w:jc w:val="both"/>
        <w:rPr>
          <w:rFonts w:cs="Simplified Arabic"/>
          <w:b/>
          <w:bCs/>
          <w:sz w:val="28"/>
          <w:szCs w:val="28"/>
          <w:rtl/>
          <w:lang w:bidi="ar-EG"/>
        </w:rPr>
      </w:pPr>
      <w:r w:rsidRPr="003B010D">
        <w:rPr>
          <w:rFonts w:cs="Simplified Arabic" w:hint="cs"/>
          <w:b/>
          <w:bCs/>
          <w:sz w:val="28"/>
          <w:szCs w:val="28"/>
          <w:rtl/>
          <w:lang w:bidi="ar-EG"/>
        </w:rPr>
        <w:t>6</w:t>
      </w:r>
      <w:r w:rsidRPr="003B010D">
        <w:rPr>
          <w:rFonts w:cs="Simplified Arabic"/>
          <w:b/>
          <w:bCs/>
          <w:sz w:val="28"/>
          <w:szCs w:val="28"/>
          <w:rtl/>
          <w:lang w:bidi="ar-EG"/>
        </w:rPr>
        <w:t>. نهج قائم على الحقائق في اتخاذ القرارات</w:t>
      </w:r>
      <w:r>
        <w:rPr>
          <w:rFonts w:cs="Simplified Arabic" w:hint="cs"/>
          <w:b/>
          <w:bCs/>
          <w:sz w:val="28"/>
          <w:szCs w:val="28"/>
          <w:rtl/>
          <w:lang w:bidi="ar-EG"/>
        </w:rPr>
        <w:t xml:space="preserve">: </w:t>
      </w:r>
      <w:r w:rsidRPr="008A63DF">
        <w:rPr>
          <w:rFonts w:cs="Simplified Arabic"/>
          <w:sz w:val="28"/>
          <w:szCs w:val="28"/>
          <w:rtl/>
          <w:lang w:bidi="ar-EG"/>
        </w:rPr>
        <w:t>تتيح القرارات المبنية على البيانات فهمًا أفضل للعمل</w:t>
      </w:r>
      <w:r>
        <w:rPr>
          <w:rFonts w:cs="Simplified Arabic"/>
          <w:sz w:val="28"/>
          <w:szCs w:val="28"/>
          <w:rtl/>
          <w:lang w:bidi="ar-EG"/>
        </w:rPr>
        <w:t>يات وتجنب المشكلات المستقبلية</w:t>
      </w:r>
      <w:r>
        <w:rPr>
          <w:rFonts w:cs="Simplified Arabic" w:hint="cs"/>
          <w:sz w:val="28"/>
          <w:szCs w:val="28"/>
          <w:rtl/>
          <w:lang w:bidi="ar-EG"/>
        </w:rPr>
        <w:t xml:space="preserve">، </w:t>
      </w:r>
      <w:r w:rsidRPr="008A63DF">
        <w:rPr>
          <w:rFonts w:cs="Simplified Arabic"/>
          <w:sz w:val="28"/>
          <w:szCs w:val="28"/>
          <w:rtl/>
          <w:lang w:bidi="ar-EG"/>
        </w:rPr>
        <w:t>ويضمن اتباع نهج قائم على الحقائق في صنع القرار أن تكون القرارات فعالة ومبنية على معلومات دقيقة وموثوقة.</w:t>
      </w:r>
    </w:p>
    <w:p w14:paraId="3513A9BB" w14:textId="77777777" w:rsidR="00B908BC" w:rsidRDefault="00B908BC" w:rsidP="00481618">
      <w:pPr>
        <w:bidi/>
        <w:spacing w:before="240" w:line="360" w:lineRule="auto"/>
        <w:jc w:val="both"/>
        <w:rPr>
          <w:rFonts w:cs="Simplified Arabic"/>
          <w:sz w:val="28"/>
          <w:szCs w:val="28"/>
          <w:rtl/>
          <w:lang w:bidi="ar-EG"/>
        </w:rPr>
      </w:pPr>
      <w:r w:rsidRPr="003B010D">
        <w:rPr>
          <w:rFonts w:cs="Simplified Arabic" w:hint="cs"/>
          <w:b/>
          <w:bCs/>
          <w:sz w:val="28"/>
          <w:szCs w:val="28"/>
          <w:rtl/>
          <w:lang w:bidi="ar-EG"/>
        </w:rPr>
        <w:t>7</w:t>
      </w:r>
      <w:r w:rsidRPr="003B010D">
        <w:rPr>
          <w:rFonts w:cs="Simplified Arabic"/>
          <w:b/>
          <w:bCs/>
          <w:sz w:val="28"/>
          <w:szCs w:val="28"/>
          <w:rtl/>
          <w:lang w:bidi="ar-EG"/>
        </w:rPr>
        <w:t>. المنافع المتبادلة في علاقات الموردين</w:t>
      </w:r>
      <w:r>
        <w:rPr>
          <w:rFonts w:cs="Simplified Arabic" w:hint="cs"/>
          <w:b/>
          <w:bCs/>
          <w:sz w:val="28"/>
          <w:szCs w:val="28"/>
          <w:rtl/>
          <w:lang w:bidi="ar-EG"/>
        </w:rPr>
        <w:t xml:space="preserve">: </w:t>
      </w:r>
      <w:r w:rsidRPr="008A63DF">
        <w:rPr>
          <w:rFonts w:cs="Simplified Arabic"/>
          <w:sz w:val="28"/>
          <w:szCs w:val="28"/>
          <w:rtl/>
          <w:lang w:bidi="ar-EG"/>
        </w:rPr>
        <w:t>يؤدي تحديد الموردين الرئيسيين وإقامة علاقات قوية معهم إلى زيادة جودة المنتج، مما يساهم في الالتزام بالمواعيد النهائية ورضا العملاء.</w:t>
      </w:r>
    </w:p>
    <w:p w14:paraId="620B8E5A" w14:textId="77777777" w:rsidR="00897AB2" w:rsidRPr="003B010D" w:rsidRDefault="00897AB2" w:rsidP="00897AB2">
      <w:pPr>
        <w:bidi/>
        <w:spacing w:before="240" w:line="360" w:lineRule="auto"/>
        <w:jc w:val="both"/>
        <w:rPr>
          <w:rFonts w:cs="Simplified Arabic"/>
          <w:b/>
          <w:bCs/>
          <w:sz w:val="28"/>
          <w:szCs w:val="28"/>
          <w:rtl/>
          <w:lang w:bidi="ar-EG"/>
        </w:rPr>
      </w:pPr>
    </w:p>
    <w:p w14:paraId="4E633257" w14:textId="77777777" w:rsidR="00B908BC" w:rsidRPr="00BD2E45" w:rsidRDefault="00B908BC" w:rsidP="00BD2E45">
      <w:pPr>
        <w:bidi/>
        <w:spacing w:after="0" w:line="360" w:lineRule="auto"/>
        <w:jc w:val="both"/>
        <w:outlineLvl w:val="0"/>
        <w:rPr>
          <w:rFonts w:cs="PT Bold Heading"/>
          <w:color w:val="000000" w:themeColor="text1"/>
          <w:sz w:val="32"/>
          <w:szCs w:val="32"/>
          <w:rtl/>
        </w:rPr>
      </w:pPr>
      <w:bookmarkStart w:id="18" w:name="_Toc224515100"/>
      <w:r w:rsidRPr="00BD2E45">
        <w:rPr>
          <w:rFonts w:cs="PT Bold Heading" w:hint="cs"/>
          <w:color w:val="000000" w:themeColor="text1"/>
          <w:sz w:val="32"/>
          <w:szCs w:val="32"/>
          <w:rtl/>
        </w:rPr>
        <w:lastRenderedPageBreak/>
        <w:t>الإدارة الرشيقة</w:t>
      </w:r>
      <w:bookmarkEnd w:id="18"/>
      <w:r w:rsidRPr="00BD2E45">
        <w:rPr>
          <w:rFonts w:cs="PT Bold Heading" w:hint="cs"/>
          <w:color w:val="000000" w:themeColor="text1"/>
          <w:sz w:val="32"/>
          <w:szCs w:val="32"/>
          <w:rtl/>
        </w:rPr>
        <w:t xml:space="preserve"> </w:t>
      </w:r>
    </w:p>
    <w:p w14:paraId="4E8F116A" w14:textId="77777777" w:rsidR="00B908BC" w:rsidRPr="00BD2E45" w:rsidRDefault="00B908BC" w:rsidP="00BD2E45">
      <w:pPr>
        <w:bidi/>
        <w:spacing w:after="0" w:line="360" w:lineRule="auto"/>
        <w:jc w:val="both"/>
        <w:outlineLvl w:val="0"/>
        <w:rPr>
          <w:rFonts w:cs="PT Bold Heading"/>
          <w:color w:val="000000" w:themeColor="text1"/>
          <w:sz w:val="32"/>
          <w:szCs w:val="32"/>
          <w:rtl/>
        </w:rPr>
      </w:pPr>
      <w:bookmarkStart w:id="19" w:name="_Toc224515101"/>
      <w:r w:rsidRPr="00BD2E45">
        <w:rPr>
          <w:rFonts w:cs="PT Bold Heading" w:hint="cs"/>
          <w:color w:val="000000" w:themeColor="text1"/>
          <w:sz w:val="32"/>
          <w:szCs w:val="32"/>
          <w:rtl/>
        </w:rPr>
        <w:t>مفهوم الإدارة الرشيقة</w:t>
      </w:r>
      <w:bookmarkEnd w:id="19"/>
      <w:r w:rsidRPr="00BD2E45">
        <w:rPr>
          <w:rFonts w:cs="PT Bold Heading" w:hint="cs"/>
          <w:color w:val="000000" w:themeColor="text1"/>
          <w:sz w:val="32"/>
          <w:szCs w:val="32"/>
          <w:rtl/>
        </w:rPr>
        <w:t xml:space="preserve"> </w:t>
      </w:r>
    </w:p>
    <w:p w14:paraId="619BF93B" w14:textId="77777777" w:rsidR="00B908BC" w:rsidRDefault="00B908BC" w:rsidP="00481618">
      <w:pPr>
        <w:bidi/>
        <w:spacing w:before="240" w:line="360" w:lineRule="auto"/>
        <w:jc w:val="both"/>
        <w:rPr>
          <w:rFonts w:cs="Simplified Arabic"/>
          <w:sz w:val="28"/>
          <w:szCs w:val="28"/>
          <w:rtl/>
          <w:lang w:bidi="ar-EG"/>
        </w:rPr>
      </w:pPr>
      <w:r>
        <w:rPr>
          <w:rFonts w:cs="Simplified Arabic" w:hint="cs"/>
          <w:sz w:val="28"/>
          <w:szCs w:val="28"/>
          <w:rtl/>
          <w:lang w:bidi="ar-EG"/>
        </w:rPr>
        <w:t>عرفها عبد الباري ويوسف (2025، 4) بأنها: "</w:t>
      </w:r>
      <w:r w:rsidRPr="00525D67">
        <w:rPr>
          <w:rtl/>
        </w:rPr>
        <w:t xml:space="preserve"> </w:t>
      </w:r>
      <w:r w:rsidRPr="00525D67">
        <w:rPr>
          <w:rFonts w:cs="Simplified Arabic"/>
          <w:sz w:val="28"/>
          <w:szCs w:val="28"/>
          <w:rtl/>
          <w:lang w:bidi="ar-EG"/>
        </w:rPr>
        <w:t>تلك السلوكيات التي تحقق قيمة وتخفض مستويات الهدر ذات العلاقة بالأفكار والعلاقات غير المنتجة، وانخفاض مستويات التعاون، أو إنها السلوكيات التي قد لا تحقق قيمة لكنها تتجنب خسارة الموارد</w:t>
      </w:r>
      <w:r>
        <w:rPr>
          <w:rFonts w:cs="Simplified Arabic" w:hint="cs"/>
          <w:sz w:val="28"/>
          <w:szCs w:val="28"/>
          <w:rtl/>
          <w:lang w:bidi="ar-EG"/>
        </w:rPr>
        <w:t>".</w:t>
      </w:r>
    </w:p>
    <w:p w14:paraId="37B53196" w14:textId="77777777" w:rsidR="00B908BC" w:rsidRDefault="00B908BC" w:rsidP="00481618">
      <w:pPr>
        <w:bidi/>
        <w:spacing w:before="240" w:line="360" w:lineRule="auto"/>
        <w:jc w:val="both"/>
        <w:rPr>
          <w:rFonts w:cs="Simplified Arabic"/>
          <w:sz w:val="28"/>
          <w:szCs w:val="28"/>
          <w:rtl/>
          <w:lang w:bidi="ar-EG"/>
        </w:rPr>
      </w:pPr>
      <w:r>
        <w:rPr>
          <w:rFonts w:cs="Simplified Arabic" w:hint="cs"/>
          <w:sz w:val="28"/>
          <w:szCs w:val="28"/>
          <w:rtl/>
          <w:lang w:bidi="ar-EG"/>
        </w:rPr>
        <w:t>كما أشار الشهراني وآخرون (2025، 126) إلى أن القيادة الرشيقة "</w:t>
      </w:r>
      <w:r w:rsidRPr="007D442D">
        <w:rPr>
          <w:rtl/>
        </w:rPr>
        <w:t xml:space="preserve"> </w:t>
      </w:r>
      <w:r w:rsidRPr="007D442D">
        <w:rPr>
          <w:rFonts w:cs="Simplified Arabic"/>
          <w:sz w:val="28"/>
          <w:szCs w:val="28"/>
          <w:rtl/>
          <w:lang w:bidi="ar-EG"/>
        </w:rPr>
        <w:t>مفهوم متعدد الجوانب يتطلب جهودًا متكاملة لإزالة مختلف أشكال الهدر، وتطبيق نهج التحسين المستمر في العمليات الإنتاجية أو الإدارية أو الخدمية، إضافة إلى سرعة الاستجابة والتكيف مع التغيير، وتفعيل مشاركة جميع أفراد المنظمة في مبادئها وتطبيقاتها."</w:t>
      </w:r>
    </w:p>
    <w:p w14:paraId="3D3C2993" w14:textId="77777777" w:rsidR="00B908BC" w:rsidRPr="00BD2E45" w:rsidRDefault="00B908BC" w:rsidP="00BD2E45">
      <w:pPr>
        <w:bidi/>
        <w:spacing w:after="0" w:line="360" w:lineRule="auto"/>
        <w:jc w:val="both"/>
        <w:outlineLvl w:val="0"/>
        <w:rPr>
          <w:rFonts w:cs="PT Bold Heading"/>
          <w:color w:val="000000" w:themeColor="text1"/>
          <w:sz w:val="32"/>
          <w:szCs w:val="32"/>
          <w:rtl/>
        </w:rPr>
      </w:pPr>
      <w:bookmarkStart w:id="20" w:name="_Toc224515102"/>
      <w:r w:rsidRPr="00BD2E45">
        <w:rPr>
          <w:rFonts w:cs="PT Bold Heading" w:hint="cs"/>
          <w:color w:val="000000" w:themeColor="text1"/>
          <w:sz w:val="32"/>
          <w:szCs w:val="32"/>
          <w:rtl/>
        </w:rPr>
        <w:t>أهمية الإدارة الرشيقة</w:t>
      </w:r>
      <w:bookmarkEnd w:id="20"/>
      <w:r w:rsidRPr="00BD2E45">
        <w:rPr>
          <w:rFonts w:cs="PT Bold Heading" w:hint="cs"/>
          <w:color w:val="000000" w:themeColor="text1"/>
          <w:sz w:val="32"/>
          <w:szCs w:val="32"/>
          <w:rtl/>
        </w:rPr>
        <w:t xml:space="preserve"> </w:t>
      </w:r>
    </w:p>
    <w:p w14:paraId="4813BD53" w14:textId="77777777" w:rsidR="00B908BC" w:rsidRPr="00592D43" w:rsidRDefault="00B908BC" w:rsidP="00481618">
      <w:pPr>
        <w:bidi/>
        <w:spacing w:before="240" w:line="360" w:lineRule="auto"/>
        <w:jc w:val="both"/>
        <w:rPr>
          <w:rFonts w:cs="Simplified Arabic"/>
          <w:sz w:val="28"/>
          <w:szCs w:val="28"/>
          <w:rtl/>
          <w:lang w:bidi="ar-EG"/>
        </w:rPr>
      </w:pPr>
      <w:r w:rsidRPr="00592D43">
        <w:rPr>
          <w:rFonts w:cs="Simplified Arabic" w:hint="cs"/>
          <w:sz w:val="28"/>
          <w:szCs w:val="28"/>
          <w:rtl/>
          <w:lang w:bidi="ar-EG"/>
        </w:rPr>
        <w:t xml:space="preserve">ذكر </w:t>
      </w:r>
      <w:r w:rsidRPr="00592D43">
        <w:rPr>
          <w:rFonts w:cs="Simplified Arabic"/>
          <w:sz w:val="28"/>
          <w:szCs w:val="28"/>
          <w:rtl/>
          <w:lang w:bidi="ar-EG"/>
        </w:rPr>
        <w:t>(</w:t>
      </w:r>
      <w:proofErr w:type="spellStart"/>
      <w:r w:rsidRPr="00592D43">
        <w:rPr>
          <w:rFonts w:cs="Simplified Arabic"/>
          <w:sz w:val="28"/>
          <w:szCs w:val="28"/>
          <w:lang w:bidi="ar-EG"/>
        </w:rPr>
        <w:t>Heinzova</w:t>
      </w:r>
      <w:proofErr w:type="spellEnd"/>
      <w:r w:rsidRPr="00592D43">
        <w:rPr>
          <w:rFonts w:cs="Simplified Arabic"/>
          <w:sz w:val="28"/>
          <w:szCs w:val="28"/>
          <w:lang w:bidi="ar-EG"/>
        </w:rPr>
        <w:t xml:space="preserve"> et al., 2024, 519</w:t>
      </w:r>
      <w:r w:rsidRPr="00592D43">
        <w:rPr>
          <w:rFonts w:cs="Simplified Arabic"/>
          <w:sz w:val="28"/>
          <w:szCs w:val="28"/>
          <w:rtl/>
          <w:lang w:bidi="ar-EG"/>
        </w:rPr>
        <w:t>)</w:t>
      </w:r>
      <w:r w:rsidRPr="00592D43">
        <w:rPr>
          <w:rFonts w:cs="Simplified Arabic" w:hint="cs"/>
          <w:sz w:val="28"/>
          <w:szCs w:val="28"/>
          <w:rtl/>
          <w:lang w:bidi="ar-EG"/>
        </w:rPr>
        <w:t xml:space="preserve"> مزايا الإدارة الرشيقة متمثلة في: </w:t>
      </w:r>
    </w:p>
    <w:p w14:paraId="3852F996" w14:textId="77777777" w:rsidR="00B908BC" w:rsidRDefault="00B908BC" w:rsidP="00481618">
      <w:pPr>
        <w:pStyle w:val="a6"/>
        <w:numPr>
          <w:ilvl w:val="0"/>
          <w:numId w:val="40"/>
        </w:numPr>
        <w:bidi/>
        <w:spacing w:before="240" w:line="360" w:lineRule="auto"/>
        <w:jc w:val="both"/>
        <w:rPr>
          <w:rFonts w:cs="Simplified Arabic"/>
          <w:sz w:val="28"/>
          <w:szCs w:val="28"/>
          <w:lang w:bidi="ar-EG"/>
        </w:rPr>
      </w:pPr>
      <w:r w:rsidRPr="00525D67">
        <w:rPr>
          <w:rFonts w:cs="Simplified Arabic"/>
          <w:sz w:val="28"/>
          <w:szCs w:val="28"/>
          <w:rtl/>
          <w:lang w:bidi="ar-EG"/>
        </w:rPr>
        <w:t>يساهم في تحسين الإنتاجية</w:t>
      </w:r>
      <w:r>
        <w:rPr>
          <w:rFonts w:cs="Simplified Arabic" w:hint="cs"/>
          <w:sz w:val="28"/>
          <w:szCs w:val="28"/>
          <w:rtl/>
          <w:lang w:bidi="ar-EG"/>
        </w:rPr>
        <w:t xml:space="preserve">: </w:t>
      </w:r>
      <w:r w:rsidRPr="00525D67">
        <w:rPr>
          <w:rFonts w:cs="Simplified Arabic"/>
          <w:sz w:val="28"/>
          <w:szCs w:val="28"/>
          <w:rtl/>
          <w:lang w:bidi="ar-EG"/>
        </w:rPr>
        <w:t>من خلال القضاء على العمليات غير المنتجة، يتم تحقيق تحسينات كبيرة في أداء الشركة.</w:t>
      </w:r>
    </w:p>
    <w:p w14:paraId="623DC090" w14:textId="77777777" w:rsidR="00B908BC" w:rsidRDefault="00B908BC" w:rsidP="00481618">
      <w:pPr>
        <w:pStyle w:val="a6"/>
        <w:numPr>
          <w:ilvl w:val="0"/>
          <w:numId w:val="40"/>
        </w:numPr>
        <w:bidi/>
        <w:spacing w:before="240" w:line="360" w:lineRule="auto"/>
        <w:jc w:val="both"/>
        <w:rPr>
          <w:rFonts w:cs="Simplified Arabic"/>
          <w:sz w:val="28"/>
          <w:szCs w:val="28"/>
          <w:lang w:bidi="ar-EG"/>
        </w:rPr>
      </w:pPr>
      <w:r w:rsidRPr="00525D67">
        <w:rPr>
          <w:rFonts w:cs="Simplified Arabic"/>
          <w:sz w:val="28"/>
          <w:szCs w:val="28"/>
          <w:rtl/>
          <w:lang w:bidi="ar-EG"/>
        </w:rPr>
        <w:t>زيادة رضا العملاء</w:t>
      </w:r>
      <w:r>
        <w:rPr>
          <w:rFonts w:cs="Simplified Arabic" w:hint="cs"/>
          <w:sz w:val="28"/>
          <w:szCs w:val="28"/>
          <w:rtl/>
          <w:lang w:bidi="ar-EG"/>
        </w:rPr>
        <w:t xml:space="preserve">: </w:t>
      </w:r>
      <w:r w:rsidRPr="00525D67">
        <w:rPr>
          <w:rFonts w:cs="Simplified Arabic" w:hint="cs"/>
          <w:sz w:val="28"/>
          <w:szCs w:val="28"/>
          <w:rtl/>
          <w:lang w:bidi="ar-EG"/>
        </w:rPr>
        <w:t>ت</w:t>
      </w:r>
      <w:r w:rsidRPr="00525D67">
        <w:rPr>
          <w:rFonts w:cs="Simplified Arabic"/>
          <w:sz w:val="28"/>
          <w:szCs w:val="28"/>
          <w:rtl/>
          <w:lang w:bidi="ar-EG"/>
        </w:rPr>
        <w:t xml:space="preserve">ركز </w:t>
      </w:r>
      <w:r w:rsidRPr="00525D67">
        <w:rPr>
          <w:rFonts w:cs="Simplified Arabic" w:hint="cs"/>
          <w:sz w:val="28"/>
          <w:szCs w:val="28"/>
          <w:rtl/>
          <w:lang w:bidi="ar-EG"/>
        </w:rPr>
        <w:t xml:space="preserve">الإدارة </w:t>
      </w:r>
      <w:r w:rsidRPr="00525D67">
        <w:rPr>
          <w:rFonts w:cs="Simplified Arabic"/>
          <w:sz w:val="28"/>
          <w:szCs w:val="28"/>
          <w:rtl/>
          <w:lang w:bidi="ar-EG"/>
        </w:rPr>
        <w:t>الرشيق</w:t>
      </w:r>
      <w:r w:rsidRPr="00525D67">
        <w:rPr>
          <w:rFonts w:cs="Simplified Arabic" w:hint="cs"/>
          <w:sz w:val="28"/>
          <w:szCs w:val="28"/>
          <w:rtl/>
          <w:lang w:bidi="ar-EG"/>
        </w:rPr>
        <w:t>ة</w:t>
      </w:r>
      <w:r w:rsidRPr="00525D67">
        <w:rPr>
          <w:rFonts w:cs="Simplified Arabic"/>
          <w:sz w:val="28"/>
          <w:szCs w:val="28"/>
          <w:rtl/>
          <w:lang w:bidi="ar-EG"/>
        </w:rPr>
        <w:t xml:space="preserve"> على تلبية الاحتياجات الدقيقة للعميل، وضمان تسليم المنتج في الوقت والمكان المطلوبين من قبل العميل.</w:t>
      </w:r>
    </w:p>
    <w:p w14:paraId="761142AE" w14:textId="77777777" w:rsidR="00B908BC" w:rsidRDefault="00B908BC" w:rsidP="00481618">
      <w:pPr>
        <w:pStyle w:val="a6"/>
        <w:numPr>
          <w:ilvl w:val="0"/>
          <w:numId w:val="40"/>
        </w:numPr>
        <w:bidi/>
        <w:spacing w:before="240" w:line="360" w:lineRule="auto"/>
        <w:jc w:val="both"/>
        <w:rPr>
          <w:rFonts w:cs="Simplified Arabic"/>
          <w:sz w:val="28"/>
          <w:szCs w:val="28"/>
          <w:lang w:bidi="ar-EG"/>
        </w:rPr>
      </w:pPr>
      <w:r w:rsidRPr="00525D67">
        <w:rPr>
          <w:rFonts w:cs="Simplified Arabic"/>
          <w:sz w:val="28"/>
          <w:szCs w:val="28"/>
          <w:rtl/>
          <w:lang w:bidi="ar-EG"/>
        </w:rPr>
        <w:lastRenderedPageBreak/>
        <w:t>خفض التكاليف</w:t>
      </w:r>
      <w:r>
        <w:rPr>
          <w:rFonts w:cs="Simplified Arabic" w:hint="cs"/>
          <w:sz w:val="28"/>
          <w:szCs w:val="28"/>
          <w:rtl/>
          <w:lang w:bidi="ar-EG"/>
        </w:rPr>
        <w:t xml:space="preserve">: </w:t>
      </w:r>
      <w:r w:rsidRPr="00525D67">
        <w:rPr>
          <w:rFonts w:cs="Simplified Arabic"/>
          <w:sz w:val="28"/>
          <w:szCs w:val="28"/>
          <w:rtl/>
          <w:lang w:bidi="ar-EG"/>
        </w:rPr>
        <w:t>في الوقت الذي يتم فيه تحسين عمليات الإنتاج، يتم تقليل التكاليف غير الضرورية التي كانت مخصصة سابقًا لأنشطة لم تقدم فوائد للشركة.</w:t>
      </w:r>
    </w:p>
    <w:p w14:paraId="0F37FC68" w14:textId="77777777" w:rsidR="00B908BC" w:rsidRPr="00525D67" w:rsidRDefault="00B908BC" w:rsidP="00481618">
      <w:pPr>
        <w:pStyle w:val="a6"/>
        <w:numPr>
          <w:ilvl w:val="0"/>
          <w:numId w:val="40"/>
        </w:numPr>
        <w:bidi/>
        <w:spacing w:before="240" w:line="360" w:lineRule="auto"/>
        <w:jc w:val="both"/>
        <w:rPr>
          <w:rFonts w:cs="Simplified Arabic"/>
          <w:sz w:val="28"/>
          <w:szCs w:val="28"/>
          <w:rtl/>
          <w:lang w:bidi="ar-EG"/>
        </w:rPr>
      </w:pPr>
      <w:r w:rsidRPr="00525D67">
        <w:rPr>
          <w:rFonts w:cs="Simplified Arabic"/>
          <w:sz w:val="28"/>
          <w:szCs w:val="28"/>
          <w:rtl/>
          <w:lang w:bidi="ar-EG"/>
        </w:rPr>
        <w:t>تخفيض المخزون</w:t>
      </w:r>
      <w:r>
        <w:rPr>
          <w:rFonts w:cs="Simplified Arabic" w:hint="cs"/>
          <w:sz w:val="28"/>
          <w:szCs w:val="28"/>
          <w:rtl/>
          <w:lang w:bidi="ar-EG"/>
        </w:rPr>
        <w:t xml:space="preserve">: </w:t>
      </w:r>
      <w:r w:rsidRPr="00525D67">
        <w:rPr>
          <w:rFonts w:cs="Simplified Arabic"/>
          <w:sz w:val="28"/>
          <w:szCs w:val="28"/>
          <w:rtl/>
          <w:lang w:bidi="ar-EG"/>
        </w:rPr>
        <w:t xml:space="preserve">في ظل نموذج الإدارة </w:t>
      </w:r>
      <w:r>
        <w:rPr>
          <w:rFonts w:cs="Simplified Arabic" w:hint="cs"/>
          <w:sz w:val="28"/>
          <w:szCs w:val="28"/>
          <w:rtl/>
          <w:lang w:bidi="ar-EG"/>
        </w:rPr>
        <w:t xml:space="preserve">الرشيق </w:t>
      </w:r>
      <w:r w:rsidRPr="00525D67">
        <w:rPr>
          <w:rFonts w:cs="Simplified Arabic"/>
          <w:sz w:val="28"/>
          <w:szCs w:val="28"/>
          <w:rtl/>
          <w:lang w:bidi="ar-EG"/>
        </w:rPr>
        <w:t>هذا، يتمثل الهدف في تقليل "الهدر"، وبالتالي تقليل الإنتاج الزائد والسماح بتحقيق وفورات في إدارة المخزون.</w:t>
      </w:r>
    </w:p>
    <w:p w14:paraId="71DAEA89" w14:textId="77777777" w:rsidR="00B908BC" w:rsidRPr="00BD2E45" w:rsidRDefault="00B908BC" w:rsidP="00BD2E45">
      <w:pPr>
        <w:bidi/>
        <w:spacing w:after="0" w:line="360" w:lineRule="auto"/>
        <w:jc w:val="both"/>
        <w:outlineLvl w:val="0"/>
        <w:rPr>
          <w:rFonts w:cs="PT Bold Heading"/>
          <w:color w:val="000000" w:themeColor="text1"/>
          <w:sz w:val="32"/>
          <w:szCs w:val="32"/>
          <w:rtl/>
        </w:rPr>
      </w:pPr>
      <w:bookmarkStart w:id="21" w:name="_Toc224515103"/>
      <w:r w:rsidRPr="00BD2E45">
        <w:rPr>
          <w:rFonts w:cs="PT Bold Heading" w:hint="cs"/>
          <w:color w:val="000000" w:themeColor="text1"/>
          <w:sz w:val="32"/>
          <w:szCs w:val="32"/>
          <w:rtl/>
        </w:rPr>
        <w:t>أهداف الإدارة الرشيقة</w:t>
      </w:r>
      <w:bookmarkEnd w:id="21"/>
      <w:r w:rsidRPr="00BD2E45">
        <w:rPr>
          <w:rFonts w:cs="PT Bold Heading" w:hint="cs"/>
          <w:color w:val="000000" w:themeColor="text1"/>
          <w:sz w:val="32"/>
          <w:szCs w:val="32"/>
          <w:rtl/>
        </w:rPr>
        <w:t xml:space="preserve"> </w:t>
      </w:r>
    </w:p>
    <w:p w14:paraId="766471EB" w14:textId="77777777" w:rsidR="00B908BC" w:rsidRDefault="00B908BC" w:rsidP="00481618">
      <w:pPr>
        <w:bidi/>
        <w:spacing w:before="240" w:line="360" w:lineRule="auto"/>
        <w:jc w:val="both"/>
        <w:rPr>
          <w:rFonts w:cs="Simplified Arabic"/>
          <w:sz w:val="28"/>
          <w:szCs w:val="28"/>
          <w:rtl/>
          <w:lang w:bidi="ar-EG"/>
        </w:rPr>
      </w:pPr>
      <w:r>
        <w:rPr>
          <w:rFonts w:cs="Simplified Arabic" w:hint="cs"/>
          <w:sz w:val="28"/>
          <w:szCs w:val="28"/>
          <w:rtl/>
          <w:lang w:bidi="ar-EG"/>
        </w:rPr>
        <w:t xml:space="preserve">ذكر الطحان </w:t>
      </w:r>
      <w:proofErr w:type="spellStart"/>
      <w:r>
        <w:rPr>
          <w:rFonts w:cs="Simplified Arabic" w:hint="cs"/>
          <w:sz w:val="28"/>
          <w:szCs w:val="28"/>
          <w:rtl/>
          <w:lang w:bidi="ar-EG"/>
        </w:rPr>
        <w:t>وقوتة</w:t>
      </w:r>
      <w:proofErr w:type="spellEnd"/>
      <w:r>
        <w:rPr>
          <w:rFonts w:cs="Simplified Arabic" w:hint="cs"/>
          <w:sz w:val="28"/>
          <w:szCs w:val="28"/>
          <w:rtl/>
          <w:lang w:bidi="ar-EG"/>
        </w:rPr>
        <w:t xml:space="preserve"> (2025، 114) عدد من الأهداف التي تسعى الإدارة الرشيقة لتحقيقها وهي:</w:t>
      </w:r>
    </w:p>
    <w:p w14:paraId="067330CC" w14:textId="77777777" w:rsidR="00B908BC" w:rsidRPr="00070510" w:rsidRDefault="00B908BC" w:rsidP="00481618">
      <w:pPr>
        <w:pStyle w:val="a6"/>
        <w:numPr>
          <w:ilvl w:val="0"/>
          <w:numId w:val="39"/>
        </w:numPr>
        <w:bidi/>
        <w:spacing w:before="240" w:line="360" w:lineRule="auto"/>
        <w:jc w:val="both"/>
        <w:rPr>
          <w:rFonts w:cs="Simplified Arabic"/>
          <w:sz w:val="28"/>
          <w:szCs w:val="28"/>
          <w:rtl/>
          <w:lang w:bidi="ar-EG"/>
        </w:rPr>
      </w:pPr>
      <w:r w:rsidRPr="00070510">
        <w:rPr>
          <w:rFonts w:cs="Simplified Arabic"/>
          <w:sz w:val="28"/>
          <w:szCs w:val="28"/>
          <w:rtl/>
          <w:lang w:bidi="ar-EG"/>
        </w:rPr>
        <w:t>التخلص من أنواع الهدر المختلفة.</w:t>
      </w:r>
    </w:p>
    <w:p w14:paraId="0C23AF4B" w14:textId="77777777" w:rsidR="00B908BC" w:rsidRPr="00070510" w:rsidRDefault="00B908BC" w:rsidP="00481618">
      <w:pPr>
        <w:pStyle w:val="a6"/>
        <w:numPr>
          <w:ilvl w:val="0"/>
          <w:numId w:val="39"/>
        </w:numPr>
        <w:bidi/>
        <w:spacing w:before="240" w:line="360" w:lineRule="auto"/>
        <w:jc w:val="both"/>
        <w:rPr>
          <w:rFonts w:cs="Simplified Arabic"/>
          <w:sz w:val="28"/>
          <w:szCs w:val="28"/>
          <w:rtl/>
          <w:lang w:bidi="ar-EG"/>
        </w:rPr>
      </w:pPr>
      <w:r w:rsidRPr="00070510">
        <w:rPr>
          <w:rFonts w:cs="Simplified Arabic"/>
          <w:sz w:val="28"/>
          <w:szCs w:val="28"/>
          <w:rtl/>
          <w:lang w:bidi="ar-EG"/>
        </w:rPr>
        <w:t>الوصول إلى أدنى مستوى ممكن من الهدر.</w:t>
      </w:r>
    </w:p>
    <w:p w14:paraId="50089807" w14:textId="77777777" w:rsidR="00B908BC" w:rsidRPr="00070510" w:rsidRDefault="00B908BC" w:rsidP="00481618">
      <w:pPr>
        <w:pStyle w:val="a6"/>
        <w:numPr>
          <w:ilvl w:val="0"/>
          <w:numId w:val="39"/>
        </w:numPr>
        <w:bidi/>
        <w:spacing w:before="240" w:line="360" w:lineRule="auto"/>
        <w:jc w:val="both"/>
        <w:rPr>
          <w:rFonts w:cs="Simplified Arabic"/>
          <w:sz w:val="28"/>
          <w:szCs w:val="28"/>
          <w:rtl/>
          <w:lang w:bidi="ar-EG"/>
        </w:rPr>
      </w:pPr>
      <w:r w:rsidRPr="00070510">
        <w:rPr>
          <w:rFonts w:cs="Simplified Arabic"/>
          <w:sz w:val="28"/>
          <w:szCs w:val="28"/>
          <w:rtl/>
          <w:lang w:bidi="ar-EG"/>
        </w:rPr>
        <w:t>تحقيق أفضل مستوى من الأداء وأفضل المخرجات للعملاء، من خلال إزالة كل نشاط أو جزء لا يضيف قيمة حقيقية للعمل أو للعميل ويتسبب في حدوث الهدر.</w:t>
      </w:r>
    </w:p>
    <w:p w14:paraId="74BD1ED4" w14:textId="77777777" w:rsidR="00B908BC" w:rsidRPr="00070510" w:rsidRDefault="00B908BC" w:rsidP="00481618">
      <w:pPr>
        <w:pStyle w:val="a6"/>
        <w:numPr>
          <w:ilvl w:val="0"/>
          <w:numId w:val="39"/>
        </w:numPr>
        <w:bidi/>
        <w:spacing w:before="240" w:line="360" w:lineRule="auto"/>
        <w:jc w:val="both"/>
        <w:rPr>
          <w:rFonts w:cs="Simplified Arabic"/>
          <w:sz w:val="28"/>
          <w:szCs w:val="28"/>
          <w:rtl/>
          <w:lang w:bidi="ar-EG"/>
        </w:rPr>
      </w:pPr>
      <w:r w:rsidRPr="00070510">
        <w:rPr>
          <w:rFonts w:cs="Simplified Arabic"/>
          <w:sz w:val="28"/>
          <w:szCs w:val="28"/>
          <w:rtl/>
          <w:lang w:bidi="ar-EG"/>
        </w:rPr>
        <w:t>تحسين العمليات التي تخدم العملاء، وتمكين العاملين من إعادة تصميم هذه العمليات وتطويرها.</w:t>
      </w:r>
    </w:p>
    <w:p w14:paraId="1654A680" w14:textId="77777777" w:rsidR="00B908BC" w:rsidRPr="00070510" w:rsidRDefault="00B908BC" w:rsidP="00481618">
      <w:pPr>
        <w:pStyle w:val="a6"/>
        <w:numPr>
          <w:ilvl w:val="0"/>
          <w:numId w:val="39"/>
        </w:numPr>
        <w:bidi/>
        <w:spacing w:before="240" w:line="360" w:lineRule="auto"/>
        <w:jc w:val="both"/>
        <w:rPr>
          <w:rFonts w:cs="Simplified Arabic"/>
          <w:sz w:val="28"/>
          <w:szCs w:val="28"/>
          <w:rtl/>
          <w:lang w:bidi="ar-EG"/>
        </w:rPr>
      </w:pPr>
      <w:r w:rsidRPr="00070510">
        <w:rPr>
          <w:rFonts w:cs="Simplified Arabic"/>
          <w:sz w:val="28"/>
          <w:szCs w:val="28"/>
          <w:rtl/>
          <w:lang w:bidi="ar-EG"/>
        </w:rPr>
        <w:t>الوصول إلى نتائج قابلة للقياس ترتبط بتحسين الأداء، مع متابعة هذه النتائج ومراقبتها والعمل على تطويرها بمرور الوقت.</w:t>
      </w:r>
    </w:p>
    <w:p w14:paraId="48843D2A" w14:textId="77777777" w:rsidR="00B908BC" w:rsidRPr="00070510" w:rsidRDefault="00B908BC" w:rsidP="00481618">
      <w:pPr>
        <w:pStyle w:val="a6"/>
        <w:numPr>
          <w:ilvl w:val="0"/>
          <w:numId w:val="39"/>
        </w:numPr>
        <w:bidi/>
        <w:spacing w:before="240" w:line="360" w:lineRule="auto"/>
        <w:jc w:val="both"/>
        <w:rPr>
          <w:rFonts w:cs="Simplified Arabic"/>
          <w:sz w:val="28"/>
          <w:szCs w:val="28"/>
          <w:rtl/>
          <w:lang w:bidi="ar-EG"/>
        </w:rPr>
      </w:pPr>
      <w:r w:rsidRPr="00070510">
        <w:rPr>
          <w:rFonts w:cs="Simplified Arabic"/>
          <w:sz w:val="28"/>
          <w:szCs w:val="28"/>
          <w:rtl/>
          <w:lang w:bidi="ar-EG"/>
        </w:rPr>
        <w:t xml:space="preserve">تطوير المؤسسات بطريقة منهجية تسهم في تحقيق آثار إيجابية على </w:t>
      </w:r>
      <w:r>
        <w:rPr>
          <w:rFonts w:cs="Simplified Arabic" w:hint="cs"/>
          <w:sz w:val="28"/>
          <w:szCs w:val="28"/>
          <w:rtl/>
          <w:lang w:bidi="ar-EG"/>
        </w:rPr>
        <w:t>المنظمة.</w:t>
      </w:r>
    </w:p>
    <w:p w14:paraId="142B44BC" w14:textId="77777777" w:rsidR="00B908BC" w:rsidRDefault="00B908BC" w:rsidP="00481618">
      <w:pPr>
        <w:pStyle w:val="a6"/>
        <w:numPr>
          <w:ilvl w:val="0"/>
          <w:numId w:val="39"/>
        </w:numPr>
        <w:bidi/>
        <w:spacing w:before="240" w:line="360" w:lineRule="auto"/>
        <w:jc w:val="both"/>
        <w:rPr>
          <w:rFonts w:cs="Simplified Arabic"/>
          <w:sz w:val="28"/>
          <w:szCs w:val="28"/>
          <w:lang w:bidi="ar-EG"/>
        </w:rPr>
      </w:pPr>
      <w:r w:rsidRPr="00070510">
        <w:rPr>
          <w:rFonts w:cs="Simplified Arabic"/>
          <w:sz w:val="28"/>
          <w:szCs w:val="28"/>
          <w:rtl/>
          <w:lang w:bidi="ar-EG"/>
        </w:rPr>
        <w:t>تحقيق السرعة والفاعلية في إجراءات تحسين الأداء.</w:t>
      </w:r>
    </w:p>
    <w:p w14:paraId="2D88B369" w14:textId="77777777" w:rsidR="00897AB2" w:rsidRDefault="00897AB2" w:rsidP="00897AB2">
      <w:pPr>
        <w:bidi/>
        <w:spacing w:before="240" w:line="360" w:lineRule="auto"/>
        <w:jc w:val="both"/>
        <w:rPr>
          <w:rFonts w:cs="Simplified Arabic"/>
          <w:sz w:val="28"/>
          <w:szCs w:val="28"/>
          <w:rtl/>
          <w:lang w:bidi="ar-EG"/>
        </w:rPr>
      </w:pPr>
    </w:p>
    <w:p w14:paraId="453B05E0" w14:textId="77777777" w:rsidR="00897AB2" w:rsidRPr="00897AB2" w:rsidRDefault="00897AB2" w:rsidP="00897AB2">
      <w:pPr>
        <w:bidi/>
        <w:spacing w:before="240" w:line="360" w:lineRule="auto"/>
        <w:jc w:val="both"/>
        <w:rPr>
          <w:rFonts w:cs="Simplified Arabic"/>
          <w:sz w:val="28"/>
          <w:szCs w:val="28"/>
          <w:rtl/>
          <w:lang w:bidi="ar-EG"/>
        </w:rPr>
      </w:pPr>
    </w:p>
    <w:p w14:paraId="5AF896EB" w14:textId="77777777" w:rsidR="00B908BC" w:rsidRPr="00BD2E45" w:rsidRDefault="00B908BC" w:rsidP="00BD2E45">
      <w:pPr>
        <w:bidi/>
        <w:spacing w:after="0" w:line="360" w:lineRule="auto"/>
        <w:jc w:val="both"/>
        <w:outlineLvl w:val="0"/>
        <w:rPr>
          <w:rFonts w:cs="PT Bold Heading"/>
          <w:color w:val="000000" w:themeColor="text1"/>
          <w:sz w:val="32"/>
          <w:szCs w:val="32"/>
          <w:rtl/>
        </w:rPr>
      </w:pPr>
      <w:bookmarkStart w:id="22" w:name="_Toc224515104"/>
      <w:r w:rsidRPr="00BD2E45">
        <w:rPr>
          <w:rFonts w:cs="PT Bold Heading" w:hint="cs"/>
          <w:color w:val="000000" w:themeColor="text1"/>
          <w:sz w:val="32"/>
          <w:szCs w:val="32"/>
          <w:rtl/>
        </w:rPr>
        <w:t>أبعاد الإدارة الرشيقة</w:t>
      </w:r>
      <w:bookmarkEnd w:id="22"/>
      <w:r w:rsidRPr="00BD2E45">
        <w:rPr>
          <w:rFonts w:cs="PT Bold Heading" w:hint="cs"/>
          <w:color w:val="000000" w:themeColor="text1"/>
          <w:sz w:val="32"/>
          <w:szCs w:val="32"/>
          <w:rtl/>
        </w:rPr>
        <w:t xml:space="preserve"> </w:t>
      </w:r>
    </w:p>
    <w:p w14:paraId="0DC29F2C" w14:textId="77777777" w:rsidR="00B908BC" w:rsidRPr="00070510" w:rsidRDefault="00B908BC" w:rsidP="00481618">
      <w:pPr>
        <w:bidi/>
        <w:spacing w:before="240" w:line="360" w:lineRule="auto"/>
        <w:jc w:val="both"/>
        <w:rPr>
          <w:rFonts w:cs="Simplified Arabic"/>
          <w:sz w:val="28"/>
          <w:szCs w:val="28"/>
          <w:rtl/>
          <w:lang w:bidi="ar-EG"/>
        </w:rPr>
      </w:pPr>
      <w:r w:rsidRPr="00070510">
        <w:rPr>
          <w:rFonts w:cs="Simplified Arabic"/>
          <w:sz w:val="28"/>
          <w:szCs w:val="28"/>
          <w:rtl/>
          <w:lang w:bidi="ar-EG"/>
        </w:rPr>
        <w:t xml:space="preserve">تتميز الإدارة الرشيقة بمجموعة من الأدوات والأساليب الحديثة التي تساعد المنظمات على تحقيق أهدافها بكفاءة، من خلال تقليل الهدر وتحسين الأداء وتعزيز الإنتاجية. ومن أبرز أبعاد الإدارة الرشيقة ما </w:t>
      </w:r>
      <w:r>
        <w:rPr>
          <w:rFonts w:cs="Simplified Arabic"/>
          <w:sz w:val="28"/>
          <w:szCs w:val="28"/>
          <w:rtl/>
          <w:lang w:bidi="ar-EG"/>
        </w:rPr>
        <w:t>يأتي</w:t>
      </w:r>
      <w:r>
        <w:rPr>
          <w:rFonts w:cs="Simplified Arabic" w:hint="cs"/>
          <w:sz w:val="28"/>
          <w:szCs w:val="28"/>
          <w:rtl/>
          <w:lang w:bidi="ar-EG"/>
        </w:rPr>
        <w:t xml:space="preserve"> (</w:t>
      </w:r>
      <w:proofErr w:type="spellStart"/>
      <w:r w:rsidRPr="00525D67">
        <w:rPr>
          <w:rFonts w:cs="Simplified Arabic"/>
          <w:sz w:val="28"/>
          <w:szCs w:val="28"/>
          <w:rtl/>
          <w:lang w:bidi="ar-EG"/>
        </w:rPr>
        <w:t>عبديش</w:t>
      </w:r>
      <w:proofErr w:type="spellEnd"/>
      <w:r>
        <w:rPr>
          <w:rFonts w:cs="Simplified Arabic" w:hint="cs"/>
          <w:sz w:val="28"/>
          <w:szCs w:val="28"/>
          <w:rtl/>
          <w:lang w:bidi="ar-EG"/>
        </w:rPr>
        <w:t xml:space="preserve"> </w:t>
      </w:r>
      <w:r w:rsidRPr="00525D67">
        <w:rPr>
          <w:rFonts w:cs="Simplified Arabic"/>
          <w:sz w:val="28"/>
          <w:szCs w:val="28"/>
          <w:rtl/>
          <w:lang w:bidi="ar-EG"/>
        </w:rPr>
        <w:t>وغربوج</w:t>
      </w:r>
      <w:r>
        <w:rPr>
          <w:rFonts w:cs="Simplified Arabic" w:hint="cs"/>
          <w:sz w:val="28"/>
          <w:szCs w:val="28"/>
          <w:rtl/>
          <w:lang w:bidi="ar-EG"/>
        </w:rPr>
        <w:t>، 2024، 29):</w:t>
      </w:r>
    </w:p>
    <w:p w14:paraId="7E6120BD" w14:textId="77777777" w:rsidR="00B908BC" w:rsidRPr="00070510" w:rsidRDefault="00B908BC" w:rsidP="00481618">
      <w:pPr>
        <w:bidi/>
        <w:spacing w:before="240" w:line="360" w:lineRule="auto"/>
        <w:jc w:val="both"/>
        <w:rPr>
          <w:rFonts w:cs="Simplified Arabic"/>
          <w:b/>
          <w:bCs/>
          <w:sz w:val="28"/>
          <w:szCs w:val="28"/>
          <w:rtl/>
          <w:lang w:bidi="ar-EG"/>
        </w:rPr>
      </w:pPr>
      <w:r w:rsidRPr="00070510">
        <w:rPr>
          <w:rFonts w:cs="Simplified Arabic"/>
          <w:b/>
          <w:bCs/>
          <w:sz w:val="28"/>
          <w:szCs w:val="28"/>
          <w:rtl/>
          <w:lang w:bidi="ar-EG"/>
        </w:rPr>
        <w:t>أولًا: تنظيم موقع العمل:</w:t>
      </w:r>
    </w:p>
    <w:p w14:paraId="6F31F6FB" w14:textId="77777777" w:rsidR="00B908BC" w:rsidRPr="00070510" w:rsidRDefault="00B908BC" w:rsidP="00481618">
      <w:pPr>
        <w:bidi/>
        <w:spacing w:before="240" w:line="360" w:lineRule="auto"/>
        <w:jc w:val="both"/>
        <w:rPr>
          <w:rFonts w:cs="Simplified Arabic"/>
          <w:sz w:val="28"/>
          <w:szCs w:val="28"/>
          <w:rtl/>
          <w:lang w:bidi="ar-EG"/>
        </w:rPr>
      </w:pPr>
      <w:r w:rsidRPr="00070510">
        <w:rPr>
          <w:rFonts w:cs="Simplified Arabic"/>
          <w:sz w:val="28"/>
          <w:szCs w:val="28"/>
          <w:rtl/>
          <w:lang w:bidi="ar-EG"/>
        </w:rPr>
        <w:t>يقوم هذا البعد على تطبيق مبدأ السينات الخمس (5</w:t>
      </w:r>
      <w:r w:rsidRPr="00070510">
        <w:rPr>
          <w:rFonts w:cs="Simplified Arabic"/>
          <w:sz w:val="28"/>
          <w:szCs w:val="28"/>
          <w:lang w:bidi="ar-EG"/>
        </w:rPr>
        <w:t>S</w:t>
      </w:r>
      <w:r w:rsidRPr="00070510">
        <w:rPr>
          <w:rFonts w:cs="Simplified Arabic"/>
          <w:sz w:val="28"/>
          <w:szCs w:val="28"/>
          <w:rtl/>
          <w:lang w:bidi="ar-EG"/>
        </w:rPr>
        <w:t>) الذي يهدف إلى تحسين بيئة العمل من خلال الفرز والتنظيم والتنظيف والتقييس والمحافظة على المعايير. ويسهم ذلك في ترتيب مكان العمل والتخلص من الفوضى، مما يساعد العاملين على الوصول إلى الأدوات والمعلومات بسهولة، ويؤدي إلى رفع مستوى الإنتاجية وتحسين كفاءة الأداء.</w:t>
      </w:r>
    </w:p>
    <w:p w14:paraId="6ADCF2FE" w14:textId="77777777" w:rsidR="00B908BC" w:rsidRPr="00070510" w:rsidRDefault="00B908BC" w:rsidP="00481618">
      <w:pPr>
        <w:bidi/>
        <w:spacing w:before="240" w:line="360" w:lineRule="auto"/>
        <w:jc w:val="both"/>
        <w:rPr>
          <w:rFonts w:cs="Simplified Arabic"/>
          <w:b/>
          <w:bCs/>
          <w:sz w:val="28"/>
          <w:szCs w:val="28"/>
          <w:rtl/>
          <w:lang w:bidi="ar-EG"/>
        </w:rPr>
      </w:pPr>
      <w:r w:rsidRPr="00070510">
        <w:rPr>
          <w:rFonts w:cs="Simplified Arabic"/>
          <w:b/>
          <w:bCs/>
          <w:sz w:val="28"/>
          <w:szCs w:val="28"/>
          <w:rtl/>
          <w:lang w:bidi="ar-EG"/>
        </w:rPr>
        <w:t>ثانيًا: التحسين المستمر:</w:t>
      </w:r>
    </w:p>
    <w:p w14:paraId="3962E532" w14:textId="77777777" w:rsidR="00B908BC" w:rsidRDefault="00B908BC" w:rsidP="00481618">
      <w:pPr>
        <w:bidi/>
        <w:spacing w:before="240" w:line="360" w:lineRule="auto"/>
        <w:jc w:val="both"/>
        <w:rPr>
          <w:rFonts w:cs="Simplified Arabic"/>
          <w:sz w:val="28"/>
          <w:szCs w:val="28"/>
          <w:rtl/>
          <w:lang w:bidi="ar-EG"/>
        </w:rPr>
      </w:pPr>
      <w:r w:rsidRPr="00070510">
        <w:rPr>
          <w:rFonts w:cs="Simplified Arabic"/>
          <w:sz w:val="28"/>
          <w:szCs w:val="28"/>
          <w:rtl/>
          <w:lang w:bidi="ar-EG"/>
        </w:rPr>
        <w:t>هو أسلوب إداري يركز على إدخال تحسينات تدريجية ومستمرة على العمليات والأنشطة والخدمات داخل المنظمة. ويعتمد هذا الأسلوب على ترسيخ ثقافة تنظيمية داعمة للتطوير، مع إشراك جميع المستويات الإدارية في عملية التحسين، بما يسهم في معالجة المشكلات ورفع جودة الأداء.</w:t>
      </w:r>
    </w:p>
    <w:p w14:paraId="0E8CB884" w14:textId="77777777" w:rsidR="00897AB2" w:rsidRDefault="00897AB2" w:rsidP="00897AB2">
      <w:pPr>
        <w:bidi/>
        <w:spacing w:before="240" w:line="360" w:lineRule="auto"/>
        <w:jc w:val="both"/>
        <w:rPr>
          <w:rFonts w:cs="Simplified Arabic"/>
          <w:sz w:val="28"/>
          <w:szCs w:val="28"/>
          <w:rtl/>
          <w:lang w:bidi="ar-EG"/>
        </w:rPr>
      </w:pPr>
    </w:p>
    <w:p w14:paraId="54052984" w14:textId="77777777" w:rsidR="00897AB2" w:rsidRPr="00070510" w:rsidRDefault="00897AB2" w:rsidP="00897AB2">
      <w:pPr>
        <w:bidi/>
        <w:spacing w:before="240" w:line="360" w:lineRule="auto"/>
        <w:jc w:val="both"/>
        <w:rPr>
          <w:rFonts w:cs="Simplified Arabic"/>
          <w:sz w:val="28"/>
          <w:szCs w:val="28"/>
          <w:rtl/>
          <w:lang w:bidi="ar-EG"/>
        </w:rPr>
      </w:pPr>
    </w:p>
    <w:p w14:paraId="21FF90CC" w14:textId="77777777" w:rsidR="00B908BC" w:rsidRPr="00070510" w:rsidRDefault="00B908BC" w:rsidP="00481618">
      <w:pPr>
        <w:bidi/>
        <w:spacing w:before="240" w:line="360" w:lineRule="auto"/>
        <w:jc w:val="both"/>
        <w:rPr>
          <w:rFonts w:cs="Simplified Arabic"/>
          <w:b/>
          <w:bCs/>
          <w:sz w:val="28"/>
          <w:szCs w:val="28"/>
          <w:rtl/>
          <w:lang w:bidi="ar-EG"/>
        </w:rPr>
      </w:pPr>
      <w:r w:rsidRPr="00070510">
        <w:rPr>
          <w:rFonts w:cs="Simplified Arabic"/>
          <w:b/>
          <w:bCs/>
          <w:sz w:val="28"/>
          <w:szCs w:val="28"/>
          <w:rtl/>
          <w:lang w:bidi="ar-EG"/>
        </w:rPr>
        <w:t>ثالثًا: العاملون متعددو المهارات:</w:t>
      </w:r>
    </w:p>
    <w:p w14:paraId="6462AF95" w14:textId="77777777" w:rsidR="00B908BC" w:rsidRPr="00070510" w:rsidRDefault="00B908BC" w:rsidP="00481618">
      <w:pPr>
        <w:bidi/>
        <w:spacing w:before="240" w:line="360" w:lineRule="auto"/>
        <w:jc w:val="both"/>
        <w:rPr>
          <w:rFonts w:cs="Simplified Arabic"/>
          <w:sz w:val="28"/>
          <w:szCs w:val="28"/>
          <w:rtl/>
          <w:lang w:bidi="ar-EG"/>
        </w:rPr>
      </w:pPr>
      <w:r w:rsidRPr="00070510">
        <w:rPr>
          <w:rFonts w:cs="Simplified Arabic"/>
          <w:sz w:val="28"/>
          <w:szCs w:val="28"/>
          <w:rtl/>
          <w:lang w:bidi="ar-EG"/>
        </w:rPr>
        <w:t>يركز هذا البعد على تطوير مهارات العاملين وتمكينهم من أداء أكثر من مهمة داخل المنظمة. فالعامل متعدد المهارات يكون قادرًا على فهم طبيعة العمل، والمشاركة في حل المشكلات، والمساهمة في عمليات التطوير والتحسين المستمر، مما يعزز العمل الجماعي ويزيد من كفاءة الأداء التنظيمي.</w:t>
      </w:r>
    </w:p>
    <w:p w14:paraId="38F6E04A" w14:textId="77777777" w:rsidR="00B908BC" w:rsidRPr="00070510" w:rsidRDefault="00B908BC" w:rsidP="00481618">
      <w:pPr>
        <w:bidi/>
        <w:spacing w:before="240" w:line="360" w:lineRule="auto"/>
        <w:jc w:val="both"/>
        <w:rPr>
          <w:rFonts w:cs="Simplified Arabic"/>
          <w:b/>
          <w:bCs/>
          <w:sz w:val="28"/>
          <w:szCs w:val="28"/>
          <w:rtl/>
          <w:lang w:bidi="ar-EG"/>
        </w:rPr>
      </w:pPr>
      <w:r w:rsidRPr="00070510">
        <w:rPr>
          <w:rFonts w:cs="Simplified Arabic"/>
          <w:b/>
          <w:bCs/>
          <w:sz w:val="28"/>
          <w:szCs w:val="28"/>
          <w:rtl/>
          <w:lang w:bidi="ar-EG"/>
        </w:rPr>
        <w:t>رابعًا: العمل القياسي:</w:t>
      </w:r>
    </w:p>
    <w:p w14:paraId="720745B4" w14:textId="77777777" w:rsidR="00B908BC" w:rsidRPr="00070510" w:rsidRDefault="00B908BC" w:rsidP="00481618">
      <w:pPr>
        <w:bidi/>
        <w:spacing w:before="240" w:line="360" w:lineRule="auto"/>
        <w:jc w:val="both"/>
        <w:rPr>
          <w:rFonts w:cs="Simplified Arabic"/>
          <w:sz w:val="28"/>
          <w:szCs w:val="28"/>
          <w:rtl/>
          <w:lang w:bidi="ar-EG"/>
        </w:rPr>
      </w:pPr>
      <w:r w:rsidRPr="00070510">
        <w:rPr>
          <w:rFonts w:cs="Simplified Arabic"/>
          <w:sz w:val="28"/>
          <w:szCs w:val="28"/>
          <w:rtl/>
          <w:lang w:bidi="ar-EG"/>
        </w:rPr>
        <w:t>يعد العمل القياسي أساسًا مهمًا لتحقيق التحسين المستمر، حيث يقوم على توحيد الإجراءات والطرق المستخدمة في أداء المهام داخل موقع العمل. ويساعد هذا الأسلوب على تحقيق الاستقرار في العمليات، وتحديد أفضل طريقة لتنفيذ العمل، بما يضمن تقديم نتائج عالية الجودة وتحقيق رضا العملاء.</w:t>
      </w:r>
    </w:p>
    <w:p w14:paraId="1C0A0DE4" w14:textId="77777777" w:rsidR="00B908BC" w:rsidRPr="00070510" w:rsidRDefault="00B908BC" w:rsidP="00481618">
      <w:pPr>
        <w:bidi/>
        <w:spacing w:before="240" w:line="360" w:lineRule="auto"/>
        <w:jc w:val="both"/>
        <w:rPr>
          <w:rFonts w:cs="Simplified Arabic"/>
          <w:b/>
          <w:bCs/>
          <w:sz w:val="28"/>
          <w:szCs w:val="28"/>
          <w:rtl/>
          <w:lang w:bidi="ar-EG"/>
        </w:rPr>
      </w:pPr>
      <w:r w:rsidRPr="00070510">
        <w:rPr>
          <w:rFonts w:cs="Simplified Arabic"/>
          <w:b/>
          <w:bCs/>
          <w:sz w:val="28"/>
          <w:szCs w:val="28"/>
          <w:rtl/>
          <w:lang w:bidi="ar-EG"/>
        </w:rPr>
        <w:t>خامسًا: ستة سيجما (</w:t>
      </w:r>
      <w:r w:rsidRPr="00070510">
        <w:rPr>
          <w:rFonts w:cs="Simplified Arabic"/>
          <w:b/>
          <w:bCs/>
          <w:sz w:val="28"/>
          <w:szCs w:val="28"/>
          <w:lang w:bidi="ar-EG"/>
        </w:rPr>
        <w:t>Six Sigma</w:t>
      </w:r>
      <w:r w:rsidRPr="00070510">
        <w:rPr>
          <w:rFonts w:cs="Simplified Arabic"/>
          <w:b/>
          <w:bCs/>
          <w:sz w:val="28"/>
          <w:szCs w:val="28"/>
          <w:rtl/>
          <w:lang w:bidi="ar-EG"/>
        </w:rPr>
        <w:t>):</w:t>
      </w:r>
    </w:p>
    <w:p w14:paraId="48C3B546" w14:textId="77777777" w:rsidR="00B908BC" w:rsidRDefault="00B908BC" w:rsidP="00481618">
      <w:pPr>
        <w:bidi/>
        <w:spacing w:before="240" w:line="360" w:lineRule="auto"/>
        <w:jc w:val="both"/>
        <w:rPr>
          <w:rFonts w:cs="Simplified Arabic"/>
          <w:sz w:val="28"/>
          <w:szCs w:val="28"/>
          <w:rtl/>
          <w:lang w:bidi="ar-EG"/>
        </w:rPr>
      </w:pPr>
      <w:r w:rsidRPr="00070510">
        <w:rPr>
          <w:rFonts w:cs="Simplified Arabic"/>
          <w:sz w:val="28"/>
          <w:szCs w:val="28"/>
          <w:rtl/>
          <w:lang w:bidi="ar-EG"/>
        </w:rPr>
        <w:t>يشير مفهوم ستة سيجما إلى منهجية إدارية تهدف إلى تقليل الانحرافات والأخطاء في العمليات الإنتاجية. وتعتمد هذه المنهجية على تحديد حدود عليا ودنيا للأداء المقبول، بحيث يُعد المنتج خارج هذه الحدود منتجًا معيبًا، مما يساعد المنظمة على اكتشاف العيوب وتحسين جودة المنتجات والعمليات.</w:t>
      </w:r>
    </w:p>
    <w:p w14:paraId="2FFB205B" w14:textId="77777777" w:rsidR="00897AB2" w:rsidRDefault="00897AB2" w:rsidP="00897AB2">
      <w:pPr>
        <w:bidi/>
        <w:spacing w:before="240" w:line="360" w:lineRule="auto"/>
        <w:jc w:val="both"/>
        <w:rPr>
          <w:rFonts w:cs="Simplified Arabic"/>
          <w:sz w:val="28"/>
          <w:szCs w:val="28"/>
          <w:rtl/>
          <w:lang w:bidi="ar-EG"/>
        </w:rPr>
      </w:pPr>
    </w:p>
    <w:p w14:paraId="5081C916" w14:textId="77777777" w:rsidR="00897AB2" w:rsidRDefault="00897AB2" w:rsidP="00897AB2">
      <w:pPr>
        <w:bidi/>
        <w:spacing w:before="240" w:line="360" w:lineRule="auto"/>
        <w:jc w:val="both"/>
        <w:rPr>
          <w:rFonts w:cs="Simplified Arabic"/>
          <w:sz w:val="28"/>
          <w:szCs w:val="28"/>
          <w:rtl/>
          <w:lang w:bidi="ar-EG"/>
        </w:rPr>
      </w:pPr>
    </w:p>
    <w:p w14:paraId="255ABCC5" w14:textId="77777777" w:rsidR="00897AB2" w:rsidRDefault="00897AB2" w:rsidP="00897AB2">
      <w:pPr>
        <w:bidi/>
        <w:spacing w:before="240" w:line="360" w:lineRule="auto"/>
        <w:jc w:val="both"/>
        <w:rPr>
          <w:rFonts w:cs="Simplified Arabic"/>
          <w:sz w:val="28"/>
          <w:szCs w:val="28"/>
          <w:rtl/>
          <w:lang w:bidi="ar-EG"/>
        </w:rPr>
      </w:pPr>
    </w:p>
    <w:p w14:paraId="170E2948" w14:textId="77777777" w:rsidR="00B908BC" w:rsidRPr="00BD2E45" w:rsidRDefault="00B908BC" w:rsidP="00BD2E45">
      <w:pPr>
        <w:bidi/>
        <w:spacing w:after="0" w:line="360" w:lineRule="auto"/>
        <w:jc w:val="both"/>
        <w:outlineLvl w:val="0"/>
        <w:rPr>
          <w:rFonts w:cs="PT Bold Heading"/>
          <w:color w:val="000000" w:themeColor="text1"/>
          <w:sz w:val="32"/>
          <w:szCs w:val="32"/>
          <w:rtl/>
        </w:rPr>
      </w:pPr>
      <w:bookmarkStart w:id="23" w:name="_Toc224515105"/>
      <w:r w:rsidRPr="00BD2E45">
        <w:rPr>
          <w:rFonts w:cs="PT Bold Heading" w:hint="cs"/>
          <w:color w:val="000000" w:themeColor="text1"/>
          <w:sz w:val="32"/>
          <w:szCs w:val="32"/>
          <w:rtl/>
        </w:rPr>
        <w:t>خصائص البيئة الداعمة للإدارة الرشيقة</w:t>
      </w:r>
      <w:bookmarkEnd w:id="23"/>
    </w:p>
    <w:p w14:paraId="15526362" w14:textId="77777777" w:rsidR="00B908BC" w:rsidRPr="007D442D" w:rsidRDefault="00B908BC" w:rsidP="00481618">
      <w:pPr>
        <w:pStyle w:val="a6"/>
        <w:numPr>
          <w:ilvl w:val="0"/>
          <w:numId w:val="41"/>
        </w:numPr>
        <w:bidi/>
        <w:spacing w:before="240" w:line="360" w:lineRule="auto"/>
        <w:jc w:val="both"/>
        <w:rPr>
          <w:rFonts w:cs="Simplified Arabic"/>
          <w:sz w:val="28"/>
          <w:szCs w:val="28"/>
          <w:rtl/>
          <w:lang w:bidi="ar-EG"/>
        </w:rPr>
      </w:pPr>
      <w:r w:rsidRPr="007D442D">
        <w:rPr>
          <w:rFonts w:cs="Simplified Arabic"/>
          <w:sz w:val="28"/>
          <w:szCs w:val="28"/>
          <w:rtl/>
          <w:lang w:bidi="ar-EG"/>
        </w:rPr>
        <w:t>نظام الحوافز: توفير حوافز ملائمة تعزز دافعية العاملين، وتمكنهم من تقبل التغيير وتحفيزهم على تقديم أفضل أداء.</w:t>
      </w:r>
    </w:p>
    <w:p w14:paraId="14BB713C" w14:textId="77777777" w:rsidR="00B908BC" w:rsidRPr="007D442D" w:rsidRDefault="00B908BC" w:rsidP="00481618">
      <w:pPr>
        <w:pStyle w:val="a6"/>
        <w:numPr>
          <w:ilvl w:val="0"/>
          <w:numId w:val="41"/>
        </w:numPr>
        <w:bidi/>
        <w:spacing w:before="240" w:line="360" w:lineRule="auto"/>
        <w:jc w:val="both"/>
        <w:rPr>
          <w:rFonts w:cs="Simplified Arabic"/>
          <w:sz w:val="28"/>
          <w:szCs w:val="28"/>
          <w:rtl/>
          <w:lang w:bidi="ar-EG"/>
        </w:rPr>
      </w:pPr>
      <w:r w:rsidRPr="007D442D">
        <w:rPr>
          <w:rFonts w:cs="Simplified Arabic"/>
          <w:sz w:val="28"/>
          <w:szCs w:val="28"/>
          <w:rtl/>
          <w:lang w:bidi="ar-EG"/>
        </w:rPr>
        <w:t>الاتصالات التنظيمية: ضمان تدفق المعلومات بسلاسة بين جميع المستويات الإدارية لدعم اتخاذ القرارات الفعالة.</w:t>
      </w:r>
    </w:p>
    <w:p w14:paraId="75F3BAF9" w14:textId="77777777" w:rsidR="00B908BC" w:rsidRPr="007D442D" w:rsidRDefault="00B908BC" w:rsidP="00481618">
      <w:pPr>
        <w:pStyle w:val="a6"/>
        <w:numPr>
          <w:ilvl w:val="0"/>
          <w:numId w:val="41"/>
        </w:numPr>
        <w:bidi/>
        <w:spacing w:before="240" w:line="360" w:lineRule="auto"/>
        <w:jc w:val="both"/>
        <w:rPr>
          <w:rFonts w:cs="Simplified Arabic"/>
          <w:sz w:val="28"/>
          <w:szCs w:val="28"/>
          <w:rtl/>
          <w:lang w:bidi="ar-EG"/>
        </w:rPr>
      </w:pPr>
      <w:r w:rsidRPr="007D442D">
        <w:rPr>
          <w:rFonts w:cs="Simplified Arabic"/>
          <w:sz w:val="28"/>
          <w:szCs w:val="28"/>
          <w:rtl/>
          <w:lang w:bidi="ar-EG"/>
        </w:rPr>
        <w:t>تمكين العاملين: منح الموظفين صلاحيات ومسؤوليات أوسع للمشاركة الفعالة في صنع القرار، وتعزيز الالتزام والابتكار داخل المنظمة.</w:t>
      </w:r>
    </w:p>
    <w:p w14:paraId="2258DACB" w14:textId="77777777" w:rsidR="00B908BC" w:rsidRPr="007D442D" w:rsidRDefault="00B908BC" w:rsidP="00481618">
      <w:pPr>
        <w:pStyle w:val="a6"/>
        <w:numPr>
          <w:ilvl w:val="0"/>
          <w:numId w:val="41"/>
        </w:numPr>
        <w:bidi/>
        <w:spacing w:before="240" w:line="360" w:lineRule="auto"/>
        <w:jc w:val="both"/>
        <w:rPr>
          <w:rFonts w:cs="Simplified Arabic"/>
          <w:sz w:val="28"/>
          <w:szCs w:val="28"/>
          <w:rtl/>
          <w:lang w:bidi="ar-EG"/>
        </w:rPr>
      </w:pPr>
      <w:r w:rsidRPr="007D442D">
        <w:rPr>
          <w:rFonts w:cs="Simplified Arabic"/>
          <w:sz w:val="28"/>
          <w:szCs w:val="28"/>
          <w:rtl/>
          <w:lang w:bidi="ar-EG"/>
        </w:rPr>
        <w:t>الالتزام التنظيمي: تحديد الأهداف ومراجعة النتائج بشكل منتظم لتوضيح أهمية التغيير وتطبيق مبادئ الإدارة الرشيقة.</w:t>
      </w:r>
    </w:p>
    <w:p w14:paraId="45CE6CCC" w14:textId="77777777" w:rsidR="00B908BC" w:rsidRPr="007D442D" w:rsidRDefault="00B908BC" w:rsidP="00481618">
      <w:pPr>
        <w:pStyle w:val="a6"/>
        <w:numPr>
          <w:ilvl w:val="0"/>
          <w:numId w:val="41"/>
        </w:numPr>
        <w:bidi/>
        <w:spacing w:before="240" w:line="360" w:lineRule="auto"/>
        <w:jc w:val="both"/>
        <w:rPr>
          <w:rFonts w:cs="Simplified Arabic"/>
          <w:sz w:val="28"/>
          <w:szCs w:val="28"/>
          <w:rtl/>
          <w:lang w:bidi="ar-EG"/>
        </w:rPr>
      </w:pPr>
      <w:r w:rsidRPr="007D442D">
        <w:rPr>
          <w:rFonts w:cs="Simplified Arabic"/>
          <w:sz w:val="28"/>
          <w:szCs w:val="28"/>
          <w:rtl/>
          <w:lang w:bidi="ar-EG"/>
        </w:rPr>
        <w:t>القيادة الفعالة: تقديم نماذج قيادية قادرة على دعم التغيير وتحسين أداء العاملين، بما يسهم</w:t>
      </w:r>
      <w:r>
        <w:rPr>
          <w:rFonts w:cs="Simplified Arabic"/>
          <w:sz w:val="28"/>
          <w:szCs w:val="28"/>
          <w:rtl/>
          <w:lang w:bidi="ar-EG"/>
        </w:rPr>
        <w:t xml:space="preserve"> في تعزيز الأداء المؤسسي الشامل</w:t>
      </w:r>
      <w:r>
        <w:rPr>
          <w:rFonts w:cs="Simplified Arabic" w:hint="cs"/>
          <w:sz w:val="28"/>
          <w:szCs w:val="28"/>
          <w:rtl/>
          <w:lang w:bidi="ar-EG"/>
        </w:rPr>
        <w:t xml:space="preserve"> (الشهراني وآخرون، 2025، 126).</w:t>
      </w:r>
    </w:p>
    <w:p w14:paraId="1B3099CA" w14:textId="77777777" w:rsidR="00B908BC" w:rsidRPr="00BD2E45" w:rsidRDefault="00B908BC" w:rsidP="00BD2E45">
      <w:pPr>
        <w:bidi/>
        <w:spacing w:after="0" w:line="360" w:lineRule="auto"/>
        <w:jc w:val="both"/>
        <w:outlineLvl w:val="0"/>
        <w:rPr>
          <w:rFonts w:cs="PT Bold Heading"/>
          <w:color w:val="000000" w:themeColor="text1"/>
          <w:sz w:val="32"/>
          <w:szCs w:val="32"/>
          <w:rtl/>
        </w:rPr>
      </w:pPr>
      <w:bookmarkStart w:id="24" w:name="_Toc224515106"/>
      <w:r w:rsidRPr="00BD2E45">
        <w:rPr>
          <w:rFonts w:cs="PT Bold Heading" w:hint="cs"/>
          <w:color w:val="000000" w:themeColor="text1"/>
          <w:sz w:val="32"/>
          <w:szCs w:val="32"/>
          <w:rtl/>
        </w:rPr>
        <w:t>متطلبات الإدارة الرشيقة</w:t>
      </w:r>
      <w:bookmarkEnd w:id="24"/>
      <w:r w:rsidRPr="00BD2E45">
        <w:rPr>
          <w:rFonts w:cs="PT Bold Heading" w:hint="cs"/>
          <w:color w:val="000000" w:themeColor="text1"/>
          <w:sz w:val="32"/>
          <w:szCs w:val="32"/>
          <w:rtl/>
        </w:rPr>
        <w:t xml:space="preserve"> </w:t>
      </w:r>
    </w:p>
    <w:p w14:paraId="32889F65" w14:textId="77777777" w:rsidR="00B908BC" w:rsidRPr="0030250F" w:rsidRDefault="00B908BC" w:rsidP="00481618">
      <w:pPr>
        <w:bidi/>
        <w:spacing w:before="240" w:line="360" w:lineRule="auto"/>
        <w:jc w:val="both"/>
        <w:rPr>
          <w:rFonts w:cs="Simplified Arabic"/>
          <w:sz w:val="28"/>
          <w:szCs w:val="28"/>
          <w:rtl/>
          <w:lang w:bidi="ar-EG"/>
        </w:rPr>
      </w:pPr>
      <w:r w:rsidRPr="0030250F">
        <w:rPr>
          <w:rFonts w:cs="Simplified Arabic" w:hint="cs"/>
          <w:sz w:val="28"/>
          <w:szCs w:val="28"/>
          <w:rtl/>
          <w:lang w:bidi="ar-EG"/>
        </w:rPr>
        <w:t>أوضح السوق وآخرون (2025، 550) متطلبات تطبيق الإدارة الرشيقة في بيئة العمل:</w:t>
      </w:r>
    </w:p>
    <w:p w14:paraId="3E57A455" w14:textId="77777777" w:rsidR="00B908BC" w:rsidRPr="0030250F" w:rsidRDefault="00B908BC" w:rsidP="00481618">
      <w:pPr>
        <w:pStyle w:val="a6"/>
        <w:numPr>
          <w:ilvl w:val="0"/>
          <w:numId w:val="42"/>
        </w:numPr>
        <w:bidi/>
        <w:spacing w:before="240" w:line="360" w:lineRule="auto"/>
        <w:jc w:val="both"/>
        <w:rPr>
          <w:rFonts w:cs="Simplified Arabic"/>
          <w:sz w:val="28"/>
          <w:szCs w:val="28"/>
          <w:rtl/>
          <w:lang w:bidi="ar-EG"/>
        </w:rPr>
      </w:pPr>
      <w:r w:rsidRPr="0030250F">
        <w:rPr>
          <w:rFonts w:cs="Simplified Arabic" w:hint="cs"/>
          <w:sz w:val="28"/>
          <w:szCs w:val="28"/>
          <w:rtl/>
          <w:lang w:bidi="ar-EG"/>
        </w:rPr>
        <w:t xml:space="preserve">الفرز </w:t>
      </w:r>
      <w:r w:rsidRPr="0030250F">
        <w:rPr>
          <w:rFonts w:cs="Simplified Arabic"/>
          <w:sz w:val="28"/>
          <w:szCs w:val="28"/>
          <w:rtl/>
          <w:lang w:bidi="ar-EG"/>
        </w:rPr>
        <w:t>(</w:t>
      </w:r>
      <w:r w:rsidRPr="0030250F">
        <w:rPr>
          <w:rFonts w:cs="Simplified Arabic"/>
          <w:sz w:val="28"/>
          <w:szCs w:val="28"/>
          <w:lang w:bidi="ar-EG"/>
        </w:rPr>
        <w:t>SEIRI</w:t>
      </w:r>
      <w:r w:rsidRPr="0030250F">
        <w:rPr>
          <w:rFonts w:cs="Simplified Arabic"/>
          <w:sz w:val="28"/>
          <w:szCs w:val="28"/>
          <w:rtl/>
          <w:lang w:bidi="ar-EG"/>
        </w:rPr>
        <w:t>)</w:t>
      </w:r>
      <w:r w:rsidRPr="0030250F">
        <w:rPr>
          <w:rFonts w:cs="Simplified Arabic" w:hint="cs"/>
          <w:sz w:val="28"/>
          <w:szCs w:val="28"/>
          <w:rtl/>
          <w:lang w:bidi="ar-EG"/>
        </w:rPr>
        <w:t xml:space="preserve">: هو </w:t>
      </w:r>
      <w:r w:rsidRPr="0030250F">
        <w:rPr>
          <w:rFonts w:cs="Simplified Arabic"/>
          <w:sz w:val="28"/>
          <w:szCs w:val="28"/>
          <w:rtl/>
          <w:lang w:bidi="ar-EG"/>
        </w:rPr>
        <w:t>فصل الضروري عن غير الضروري. في هذه المرحلة، يُستبعد كل ما ليس أساسيًا لأداء المهام أو لا يُضيف قيمة لأهداف الشركة.</w:t>
      </w:r>
    </w:p>
    <w:p w14:paraId="43482506" w14:textId="77777777" w:rsidR="00B908BC" w:rsidRPr="0030250F" w:rsidRDefault="00B908BC" w:rsidP="00481618">
      <w:pPr>
        <w:pStyle w:val="a6"/>
        <w:numPr>
          <w:ilvl w:val="0"/>
          <w:numId w:val="42"/>
        </w:numPr>
        <w:bidi/>
        <w:spacing w:before="240" w:line="360" w:lineRule="auto"/>
        <w:jc w:val="both"/>
        <w:rPr>
          <w:rFonts w:cs="Simplified Arabic"/>
          <w:sz w:val="28"/>
          <w:szCs w:val="28"/>
          <w:rtl/>
          <w:lang w:bidi="ar-EG"/>
        </w:rPr>
      </w:pPr>
      <w:r w:rsidRPr="0030250F">
        <w:rPr>
          <w:rFonts w:cs="Simplified Arabic"/>
          <w:sz w:val="28"/>
          <w:szCs w:val="28"/>
          <w:rtl/>
          <w:lang w:bidi="ar-EG"/>
        </w:rPr>
        <w:lastRenderedPageBreak/>
        <w:t>الترتيب (</w:t>
      </w:r>
      <w:r w:rsidRPr="0030250F">
        <w:rPr>
          <w:rFonts w:cs="Simplified Arabic"/>
          <w:sz w:val="28"/>
          <w:szCs w:val="28"/>
          <w:lang w:bidi="ar-EG"/>
        </w:rPr>
        <w:t>SEITON</w:t>
      </w:r>
      <w:r w:rsidRPr="0030250F">
        <w:rPr>
          <w:rFonts w:cs="Simplified Arabic"/>
          <w:sz w:val="28"/>
          <w:szCs w:val="28"/>
          <w:rtl/>
          <w:lang w:bidi="ar-EG"/>
        </w:rPr>
        <w:t>)</w:t>
      </w:r>
      <w:r w:rsidRPr="0030250F">
        <w:rPr>
          <w:rFonts w:cs="Simplified Arabic" w:hint="cs"/>
          <w:sz w:val="28"/>
          <w:szCs w:val="28"/>
          <w:rtl/>
          <w:lang w:bidi="ar-EG"/>
        </w:rPr>
        <w:t xml:space="preserve">: </w:t>
      </w:r>
      <w:r w:rsidRPr="0030250F">
        <w:rPr>
          <w:rFonts w:cs="Simplified Arabic"/>
          <w:sz w:val="28"/>
          <w:szCs w:val="28"/>
          <w:rtl/>
          <w:lang w:bidi="ar-EG"/>
        </w:rPr>
        <w:t>وتتضمن هذه القاعدة إنشاء نظام يُرتب فيه الأدوات وفقًا لتكرار استخدامها، مما يقلل من وقت البحث ويحسن الإنتاجية.</w:t>
      </w:r>
    </w:p>
    <w:p w14:paraId="41C13058" w14:textId="77777777" w:rsidR="00B908BC" w:rsidRPr="0030250F" w:rsidRDefault="00B908BC" w:rsidP="00481618">
      <w:pPr>
        <w:pStyle w:val="a6"/>
        <w:numPr>
          <w:ilvl w:val="0"/>
          <w:numId w:val="42"/>
        </w:numPr>
        <w:bidi/>
        <w:spacing w:before="240" w:line="360" w:lineRule="auto"/>
        <w:jc w:val="both"/>
        <w:rPr>
          <w:rFonts w:cs="Simplified Arabic"/>
          <w:sz w:val="28"/>
          <w:szCs w:val="28"/>
          <w:rtl/>
          <w:lang w:bidi="ar-EG"/>
        </w:rPr>
      </w:pPr>
      <w:r w:rsidRPr="0030250F">
        <w:rPr>
          <w:rFonts w:cs="Simplified Arabic"/>
          <w:sz w:val="28"/>
          <w:szCs w:val="28"/>
          <w:rtl/>
          <w:lang w:bidi="ar-EG"/>
        </w:rPr>
        <w:t>النظافة (</w:t>
      </w:r>
      <w:r w:rsidRPr="0030250F">
        <w:rPr>
          <w:rFonts w:cs="Simplified Arabic"/>
          <w:sz w:val="28"/>
          <w:szCs w:val="28"/>
          <w:lang w:bidi="ar-EG"/>
        </w:rPr>
        <w:t>SEISO</w:t>
      </w:r>
      <w:r w:rsidRPr="0030250F">
        <w:rPr>
          <w:rFonts w:cs="Simplified Arabic"/>
          <w:sz w:val="28"/>
          <w:szCs w:val="28"/>
          <w:rtl/>
          <w:lang w:bidi="ar-EG"/>
        </w:rPr>
        <w:t>)</w:t>
      </w:r>
      <w:r w:rsidRPr="0030250F">
        <w:rPr>
          <w:rFonts w:cs="Simplified Arabic" w:hint="cs"/>
          <w:sz w:val="28"/>
          <w:szCs w:val="28"/>
          <w:rtl/>
          <w:lang w:bidi="ar-EG"/>
        </w:rPr>
        <w:t xml:space="preserve">: </w:t>
      </w:r>
      <w:r w:rsidRPr="0030250F">
        <w:rPr>
          <w:rFonts w:cs="Simplified Arabic"/>
          <w:sz w:val="28"/>
          <w:szCs w:val="28"/>
          <w:rtl/>
          <w:lang w:bidi="ar-EG"/>
        </w:rPr>
        <w:t xml:space="preserve">يركز </w:t>
      </w:r>
      <w:r w:rsidRPr="0030250F">
        <w:rPr>
          <w:rFonts w:cs="Simplified Arabic" w:hint="cs"/>
          <w:sz w:val="28"/>
          <w:szCs w:val="28"/>
          <w:rtl/>
          <w:lang w:bidi="ar-EG"/>
        </w:rPr>
        <w:t>هذا المفهوم</w:t>
      </w:r>
      <w:r w:rsidRPr="0030250F">
        <w:rPr>
          <w:rFonts w:cs="Simplified Arabic"/>
          <w:sz w:val="28"/>
          <w:szCs w:val="28"/>
          <w:rtl/>
          <w:lang w:bidi="ar-EG"/>
        </w:rPr>
        <w:t xml:space="preserve"> على صيانة مكان العمل ونظافته</w:t>
      </w:r>
      <w:r w:rsidRPr="0030250F">
        <w:rPr>
          <w:rFonts w:cs="Simplified Arabic" w:hint="cs"/>
          <w:sz w:val="28"/>
          <w:szCs w:val="28"/>
          <w:rtl/>
          <w:lang w:bidi="ar-EG"/>
        </w:rPr>
        <w:t xml:space="preserve"> </w:t>
      </w:r>
      <w:r w:rsidRPr="0030250F">
        <w:rPr>
          <w:rFonts w:cs="Simplified Arabic"/>
          <w:sz w:val="28"/>
          <w:szCs w:val="28"/>
          <w:rtl/>
          <w:lang w:bidi="ar-EG"/>
        </w:rPr>
        <w:t xml:space="preserve">لضمان استمرار عمل الأدوات والآلات بكفاءة، ومنع الحوادث والأعطال. </w:t>
      </w:r>
    </w:p>
    <w:p w14:paraId="2B687FA7" w14:textId="77777777" w:rsidR="00B908BC" w:rsidRPr="0030250F" w:rsidRDefault="00B908BC" w:rsidP="00481618">
      <w:pPr>
        <w:pStyle w:val="a6"/>
        <w:numPr>
          <w:ilvl w:val="0"/>
          <w:numId w:val="42"/>
        </w:numPr>
        <w:bidi/>
        <w:spacing w:before="240" w:line="360" w:lineRule="auto"/>
        <w:jc w:val="both"/>
        <w:rPr>
          <w:rFonts w:cs="Simplified Arabic"/>
          <w:sz w:val="28"/>
          <w:szCs w:val="28"/>
          <w:rtl/>
          <w:lang w:bidi="ar-EG"/>
        </w:rPr>
      </w:pPr>
      <w:r w:rsidRPr="0030250F">
        <w:rPr>
          <w:rFonts w:cs="Simplified Arabic"/>
          <w:sz w:val="28"/>
          <w:szCs w:val="28"/>
          <w:rtl/>
          <w:lang w:bidi="ar-EG"/>
        </w:rPr>
        <w:t>الصيانة (</w:t>
      </w:r>
      <w:r w:rsidRPr="0030250F">
        <w:rPr>
          <w:rFonts w:cs="Simplified Arabic"/>
          <w:sz w:val="28"/>
          <w:szCs w:val="28"/>
          <w:lang w:bidi="ar-EG"/>
        </w:rPr>
        <w:t>SEIKETSU</w:t>
      </w:r>
      <w:r w:rsidRPr="0030250F">
        <w:rPr>
          <w:rFonts w:cs="Simplified Arabic"/>
          <w:sz w:val="28"/>
          <w:szCs w:val="28"/>
          <w:rtl/>
          <w:lang w:bidi="ar-EG"/>
        </w:rPr>
        <w:t>)</w:t>
      </w:r>
      <w:r w:rsidRPr="0030250F">
        <w:rPr>
          <w:rFonts w:cs="Simplified Arabic" w:hint="cs"/>
          <w:sz w:val="28"/>
          <w:szCs w:val="28"/>
          <w:rtl/>
          <w:lang w:bidi="ar-EG"/>
        </w:rPr>
        <w:t xml:space="preserve">: التأكد من سلامة الماكينات والمعدات </w:t>
      </w:r>
      <w:r w:rsidRPr="0030250F">
        <w:rPr>
          <w:rFonts w:cs="Simplified Arabic"/>
          <w:sz w:val="28"/>
          <w:szCs w:val="28"/>
          <w:rtl/>
          <w:lang w:bidi="ar-EG"/>
        </w:rPr>
        <w:t>ومنع تراكم الفوضى والأوساخ. ويعتبر هذا المبدأ من أهم مبادئ إدارة الجودة في اليابان</w:t>
      </w:r>
      <w:r w:rsidRPr="0030250F">
        <w:rPr>
          <w:rFonts w:cs="Simplified Arabic" w:hint="cs"/>
          <w:sz w:val="28"/>
          <w:szCs w:val="28"/>
          <w:rtl/>
          <w:lang w:bidi="ar-EG"/>
        </w:rPr>
        <w:t>.</w:t>
      </w:r>
    </w:p>
    <w:p w14:paraId="62F601C8" w14:textId="77777777" w:rsidR="00B908BC" w:rsidRDefault="00B908BC" w:rsidP="00481618">
      <w:pPr>
        <w:pStyle w:val="a6"/>
        <w:numPr>
          <w:ilvl w:val="0"/>
          <w:numId w:val="42"/>
        </w:numPr>
        <w:bidi/>
        <w:spacing w:before="240" w:line="360" w:lineRule="auto"/>
        <w:jc w:val="both"/>
        <w:rPr>
          <w:rFonts w:cs="Simplified Arabic"/>
          <w:sz w:val="28"/>
          <w:szCs w:val="28"/>
          <w:lang w:bidi="ar-EG"/>
        </w:rPr>
      </w:pPr>
      <w:r w:rsidRPr="0030250F">
        <w:rPr>
          <w:rFonts w:cs="Simplified Arabic"/>
          <w:sz w:val="28"/>
          <w:szCs w:val="28"/>
          <w:rtl/>
          <w:lang w:bidi="ar-EG"/>
        </w:rPr>
        <w:t>الانضباط (</w:t>
      </w:r>
      <w:r w:rsidRPr="0030250F">
        <w:rPr>
          <w:rFonts w:cs="Simplified Arabic"/>
          <w:sz w:val="28"/>
          <w:szCs w:val="28"/>
          <w:lang w:bidi="ar-EG"/>
        </w:rPr>
        <w:t>SHITSUKE</w:t>
      </w:r>
      <w:r w:rsidRPr="0030250F">
        <w:rPr>
          <w:rFonts w:cs="Simplified Arabic"/>
          <w:sz w:val="28"/>
          <w:szCs w:val="28"/>
          <w:rtl/>
          <w:lang w:bidi="ar-EG"/>
        </w:rPr>
        <w:t>)</w:t>
      </w:r>
      <w:r w:rsidRPr="0030250F">
        <w:rPr>
          <w:rFonts w:cs="Simplified Arabic" w:hint="cs"/>
          <w:sz w:val="28"/>
          <w:szCs w:val="28"/>
          <w:rtl/>
          <w:lang w:bidi="ar-EG"/>
        </w:rPr>
        <w:t xml:space="preserve">: </w:t>
      </w:r>
      <w:r w:rsidRPr="0030250F">
        <w:rPr>
          <w:rFonts w:cs="Simplified Arabic"/>
          <w:sz w:val="28"/>
          <w:szCs w:val="28"/>
          <w:rtl/>
          <w:lang w:bidi="ar-EG"/>
        </w:rPr>
        <w:t>هو المبدأ الذي يضمن الحفاظ على ا</w:t>
      </w:r>
      <w:r>
        <w:rPr>
          <w:rFonts w:cs="Simplified Arabic"/>
          <w:sz w:val="28"/>
          <w:szCs w:val="28"/>
          <w:rtl/>
          <w:lang w:bidi="ar-EG"/>
        </w:rPr>
        <w:t>لعناصر الأربعة الأولى من منهجية</w:t>
      </w:r>
      <w:r>
        <w:rPr>
          <w:rFonts w:cs="Simplified Arabic" w:hint="cs"/>
          <w:sz w:val="28"/>
          <w:szCs w:val="28"/>
          <w:rtl/>
          <w:lang w:bidi="ar-EG"/>
        </w:rPr>
        <w:t xml:space="preserve"> </w:t>
      </w:r>
      <w:r>
        <w:rPr>
          <w:rFonts w:cs="Simplified Arabic"/>
          <w:sz w:val="28"/>
          <w:szCs w:val="28"/>
          <w:lang w:bidi="ar-EG"/>
        </w:rPr>
        <w:t>5</w:t>
      </w:r>
      <w:r w:rsidRPr="0030250F">
        <w:rPr>
          <w:rFonts w:cs="Simplified Arabic"/>
          <w:sz w:val="28"/>
          <w:szCs w:val="28"/>
          <w:lang w:bidi="ar-EG"/>
        </w:rPr>
        <w:t>S</w:t>
      </w:r>
      <w:r w:rsidRPr="0030250F">
        <w:rPr>
          <w:rFonts w:cs="Simplified Arabic"/>
          <w:sz w:val="28"/>
          <w:szCs w:val="28"/>
          <w:rtl/>
          <w:lang w:bidi="ar-EG"/>
        </w:rPr>
        <w:t xml:space="preserve"> على مر الزمن. في هذه المرحلة، يتمثل الهدف في التزام جميع الموظفين بالمعايير بانضباط. كما تؤكد نظرية </w:t>
      </w:r>
      <w:r>
        <w:rPr>
          <w:rFonts w:cs="Simplified Arabic"/>
          <w:sz w:val="28"/>
          <w:szCs w:val="28"/>
          <w:lang w:bidi="ar-EG"/>
        </w:rPr>
        <w:t>5</w:t>
      </w:r>
      <w:r w:rsidRPr="0030250F">
        <w:rPr>
          <w:rFonts w:cs="Simplified Arabic"/>
          <w:sz w:val="28"/>
          <w:szCs w:val="28"/>
          <w:lang w:bidi="ar-EG"/>
        </w:rPr>
        <w:t>S</w:t>
      </w:r>
      <w:r w:rsidRPr="0030250F">
        <w:rPr>
          <w:rFonts w:cs="Simplified Arabic"/>
          <w:sz w:val="28"/>
          <w:szCs w:val="28"/>
          <w:rtl/>
          <w:lang w:bidi="ar-EG"/>
        </w:rPr>
        <w:t xml:space="preserve"> على التزام المنظمة المستمر بتحسين العمليات، ويُجسد هذا المبدأ التحسين المستمر عمليًا داخل الشركة.</w:t>
      </w:r>
    </w:p>
    <w:p w14:paraId="12AF46E0" w14:textId="77777777" w:rsidR="00B908BC" w:rsidRPr="00BD2E45" w:rsidRDefault="00B908BC" w:rsidP="00BD2E45">
      <w:pPr>
        <w:bidi/>
        <w:spacing w:after="0" w:line="360" w:lineRule="auto"/>
        <w:jc w:val="both"/>
        <w:outlineLvl w:val="0"/>
        <w:rPr>
          <w:rFonts w:cs="PT Bold Heading"/>
          <w:color w:val="000000" w:themeColor="text1"/>
          <w:sz w:val="32"/>
          <w:szCs w:val="32"/>
          <w:rtl/>
        </w:rPr>
      </w:pPr>
      <w:bookmarkStart w:id="25" w:name="_Toc224515107"/>
      <w:r w:rsidRPr="00BD2E45">
        <w:rPr>
          <w:rFonts w:cs="PT Bold Heading" w:hint="cs"/>
          <w:color w:val="000000" w:themeColor="text1"/>
          <w:sz w:val="32"/>
          <w:szCs w:val="32"/>
          <w:rtl/>
        </w:rPr>
        <w:t>إدارة الحشود</w:t>
      </w:r>
      <w:bookmarkEnd w:id="25"/>
      <w:r w:rsidRPr="00BD2E45">
        <w:rPr>
          <w:rFonts w:cs="PT Bold Heading" w:hint="cs"/>
          <w:color w:val="000000" w:themeColor="text1"/>
          <w:sz w:val="32"/>
          <w:szCs w:val="32"/>
          <w:rtl/>
        </w:rPr>
        <w:t xml:space="preserve"> </w:t>
      </w:r>
    </w:p>
    <w:p w14:paraId="693EC475" w14:textId="77777777" w:rsidR="00B908BC" w:rsidRPr="00BD2E45" w:rsidRDefault="00B908BC" w:rsidP="00BD2E45">
      <w:pPr>
        <w:bidi/>
        <w:spacing w:after="0" w:line="360" w:lineRule="auto"/>
        <w:jc w:val="both"/>
        <w:outlineLvl w:val="0"/>
        <w:rPr>
          <w:rFonts w:cs="PT Bold Heading"/>
          <w:color w:val="000000" w:themeColor="text1"/>
          <w:sz w:val="32"/>
          <w:szCs w:val="32"/>
          <w:rtl/>
        </w:rPr>
      </w:pPr>
      <w:bookmarkStart w:id="26" w:name="_Toc224515108"/>
      <w:r w:rsidRPr="00BD2E45">
        <w:rPr>
          <w:rFonts w:cs="PT Bold Heading" w:hint="cs"/>
          <w:color w:val="000000" w:themeColor="text1"/>
          <w:sz w:val="32"/>
          <w:szCs w:val="32"/>
          <w:rtl/>
        </w:rPr>
        <w:t>مفهوم إدارة الحشود</w:t>
      </w:r>
      <w:bookmarkEnd w:id="26"/>
    </w:p>
    <w:p w14:paraId="2803A87A" w14:textId="77777777" w:rsidR="00B908BC" w:rsidRDefault="00B908BC" w:rsidP="00481618">
      <w:pPr>
        <w:bidi/>
        <w:spacing w:before="240" w:line="360" w:lineRule="auto"/>
        <w:jc w:val="both"/>
        <w:rPr>
          <w:rFonts w:cs="Simplified Arabic"/>
          <w:sz w:val="28"/>
          <w:szCs w:val="28"/>
          <w:rtl/>
          <w:lang w:bidi="ar-EG"/>
        </w:rPr>
      </w:pPr>
      <w:r>
        <w:rPr>
          <w:rFonts w:cs="Simplified Arabic" w:hint="cs"/>
          <w:sz w:val="28"/>
          <w:szCs w:val="28"/>
          <w:rtl/>
          <w:lang w:bidi="ar-EG"/>
        </w:rPr>
        <w:t xml:space="preserve">عرفها </w:t>
      </w:r>
      <w:proofErr w:type="spellStart"/>
      <w:r>
        <w:rPr>
          <w:rFonts w:cs="Simplified Arabic" w:hint="cs"/>
          <w:sz w:val="28"/>
          <w:szCs w:val="28"/>
          <w:rtl/>
          <w:lang w:bidi="ar-EG"/>
        </w:rPr>
        <w:t>الكباوي</w:t>
      </w:r>
      <w:proofErr w:type="spellEnd"/>
      <w:r>
        <w:rPr>
          <w:rFonts w:cs="Simplified Arabic" w:hint="cs"/>
          <w:sz w:val="28"/>
          <w:szCs w:val="28"/>
          <w:rtl/>
          <w:lang w:bidi="ar-EG"/>
        </w:rPr>
        <w:t xml:space="preserve"> وزويد (2023، 4) بأنها: "</w:t>
      </w:r>
      <w:r w:rsidRPr="0066457C">
        <w:rPr>
          <w:rtl/>
        </w:rPr>
        <w:t xml:space="preserve"> </w:t>
      </w:r>
      <w:r w:rsidRPr="0066457C">
        <w:rPr>
          <w:rFonts w:cs="Simplified Arabic"/>
          <w:sz w:val="28"/>
          <w:szCs w:val="28"/>
          <w:rtl/>
          <w:lang w:bidi="ar-EG"/>
        </w:rPr>
        <w:t>الإجراءات والسياسات والخطط الموضوعة للتنفيذ أثناء وبعد انتهاء حدث معين بشكل يضمن سلامة الحشود، والحفاظ على حالة من الاستقرار والأمن في مكان الحدث، والحد من وقوع الإصابات أو ظهور ما قد</w:t>
      </w:r>
      <w:r>
        <w:rPr>
          <w:rFonts w:cs="Simplified Arabic"/>
          <w:sz w:val="28"/>
          <w:szCs w:val="28"/>
          <w:rtl/>
          <w:lang w:bidi="ar-EG"/>
        </w:rPr>
        <w:t xml:space="preserve"> يهدد أمن وسلامة الحشود والدولة</w:t>
      </w:r>
      <w:r>
        <w:rPr>
          <w:rFonts w:cs="Simplified Arabic" w:hint="cs"/>
          <w:sz w:val="28"/>
          <w:szCs w:val="28"/>
          <w:rtl/>
          <w:lang w:bidi="ar-EG"/>
        </w:rPr>
        <w:t>".</w:t>
      </w:r>
    </w:p>
    <w:p w14:paraId="2F632058" w14:textId="77777777" w:rsidR="00B908BC" w:rsidRDefault="00B908BC" w:rsidP="00481618">
      <w:pPr>
        <w:bidi/>
        <w:spacing w:before="240" w:line="360" w:lineRule="auto"/>
        <w:jc w:val="both"/>
        <w:rPr>
          <w:rFonts w:cs="Simplified Arabic"/>
          <w:sz w:val="28"/>
          <w:szCs w:val="28"/>
          <w:rtl/>
          <w:lang w:bidi="ar-EG"/>
        </w:rPr>
      </w:pPr>
      <w:r>
        <w:rPr>
          <w:rFonts w:cs="Simplified Arabic" w:hint="cs"/>
          <w:sz w:val="28"/>
          <w:szCs w:val="28"/>
          <w:rtl/>
          <w:lang w:bidi="ar-EG"/>
        </w:rPr>
        <w:lastRenderedPageBreak/>
        <w:t>كما عرفها الحربي والقحطاني (2025، 6) بأنها: "</w:t>
      </w:r>
      <w:r w:rsidRPr="0066457C">
        <w:rPr>
          <w:rtl/>
        </w:rPr>
        <w:t xml:space="preserve"> </w:t>
      </w:r>
      <w:r w:rsidRPr="0066457C">
        <w:rPr>
          <w:rFonts w:cs="Simplified Arabic"/>
          <w:sz w:val="28"/>
          <w:szCs w:val="28"/>
          <w:rtl/>
          <w:lang w:bidi="ar-EG"/>
        </w:rPr>
        <w:t>عملية منهجية تتضمن التخطيط والتنظيم والمتابعة للتجمعات البشرية الكبيرة بهدف توفير بيئة آمنة ومأمونة، مع ضمان الحفاظ على حد أدنى من المساحة لتجنب حالات الذعر والحركات المفاجئة والسريعة للحشود. وتقوم هذه العملية على التنبؤ بالسيناريوهات الأسوأ، مثل الحرائق أو أعمال الشغب، والتخطيط المسبق لها للحد من المخاطر المرتبطة بها والتخفيف منها بوقت كافٍ قبل وقوعها. ويبدأ مشروع إدارة الحشود قبل انعقاد التجمع، ويستمر أثناءه، وينتهي بعد انقضاء الحدث أو المناسبة، الأمر الذي يجعل منها أداة تنظيمية متكاملة لإدارة المواقف الم</w:t>
      </w:r>
      <w:r>
        <w:rPr>
          <w:rFonts w:cs="Simplified Arabic"/>
          <w:sz w:val="28"/>
          <w:szCs w:val="28"/>
          <w:rtl/>
          <w:lang w:bidi="ar-EG"/>
        </w:rPr>
        <w:t>عقدة المرتبطة بالكثافات البشرية</w:t>
      </w:r>
      <w:r>
        <w:rPr>
          <w:rFonts w:cs="Simplified Arabic" w:hint="cs"/>
          <w:sz w:val="28"/>
          <w:szCs w:val="28"/>
          <w:rtl/>
          <w:lang w:bidi="ar-EG"/>
        </w:rPr>
        <w:t>".</w:t>
      </w:r>
    </w:p>
    <w:p w14:paraId="08DCA983" w14:textId="77777777" w:rsidR="00B908BC" w:rsidRPr="00BD2E45" w:rsidRDefault="00B908BC" w:rsidP="00BD2E45">
      <w:pPr>
        <w:bidi/>
        <w:spacing w:after="0" w:line="360" w:lineRule="auto"/>
        <w:jc w:val="both"/>
        <w:outlineLvl w:val="0"/>
        <w:rPr>
          <w:rFonts w:cs="PT Bold Heading"/>
          <w:color w:val="000000" w:themeColor="text1"/>
          <w:sz w:val="32"/>
          <w:szCs w:val="32"/>
          <w:rtl/>
        </w:rPr>
      </w:pPr>
      <w:bookmarkStart w:id="27" w:name="_Toc224515109"/>
      <w:r w:rsidRPr="00BD2E45">
        <w:rPr>
          <w:rFonts w:cs="PT Bold Heading" w:hint="cs"/>
          <w:color w:val="000000" w:themeColor="text1"/>
          <w:sz w:val="32"/>
          <w:szCs w:val="32"/>
          <w:rtl/>
        </w:rPr>
        <w:t>مبادئ إدارة الحشود</w:t>
      </w:r>
      <w:bookmarkEnd w:id="27"/>
      <w:r w:rsidRPr="00BD2E45">
        <w:rPr>
          <w:rFonts w:cs="PT Bold Heading" w:hint="cs"/>
          <w:color w:val="000000" w:themeColor="text1"/>
          <w:sz w:val="32"/>
          <w:szCs w:val="32"/>
          <w:rtl/>
        </w:rPr>
        <w:t xml:space="preserve"> </w:t>
      </w:r>
    </w:p>
    <w:p w14:paraId="145FBC64" w14:textId="77777777" w:rsidR="00B908BC" w:rsidRDefault="00B908BC" w:rsidP="00481618">
      <w:pPr>
        <w:bidi/>
        <w:spacing w:before="240" w:line="360" w:lineRule="auto"/>
        <w:jc w:val="both"/>
        <w:rPr>
          <w:rFonts w:cs="Simplified Arabic"/>
          <w:sz w:val="28"/>
          <w:szCs w:val="28"/>
          <w:rtl/>
          <w:lang w:bidi="ar-EG"/>
        </w:rPr>
      </w:pPr>
      <w:r>
        <w:rPr>
          <w:rFonts w:cs="Simplified Arabic" w:hint="cs"/>
          <w:sz w:val="28"/>
          <w:szCs w:val="28"/>
          <w:rtl/>
          <w:lang w:bidi="ar-EG"/>
        </w:rPr>
        <w:t>ذكر الحربي والقحطاني (2025، 10) أسس إدارة الحشود وهي كما يلي:</w:t>
      </w:r>
    </w:p>
    <w:p w14:paraId="37CB0BD7" w14:textId="77777777" w:rsidR="00B908BC" w:rsidRDefault="00B908BC" w:rsidP="00481618">
      <w:pPr>
        <w:pStyle w:val="a6"/>
        <w:numPr>
          <w:ilvl w:val="0"/>
          <w:numId w:val="44"/>
        </w:numPr>
        <w:bidi/>
        <w:spacing w:before="240" w:line="360" w:lineRule="auto"/>
        <w:rPr>
          <w:rFonts w:cs="Simplified Arabic"/>
          <w:sz w:val="28"/>
          <w:szCs w:val="28"/>
          <w:lang w:bidi="ar-EG"/>
        </w:rPr>
      </w:pPr>
      <w:r w:rsidRPr="00592D43">
        <w:rPr>
          <w:rFonts w:cs="Simplified Arabic"/>
          <w:b/>
          <w:bCs/>
          <w:sz w:val="28"/>
          <w:szCs w:val="28"/>
          <w:rtl/>
          <w:lang w:bidi="ar-EG"/>
        </w:rPr>
        <w:t>التنظيم (</w:t>
      </w:r>
      <w:r w:rsidRPr="00592D43">
        <w:rPr>
          <w:rFonts w:cs="Simplified Arabic"/>
          <w:b/>
          <w:bCs/>
          <w:sz w:val="28"/>
          <w:szCs w:val="28"/>
          <w:lang w:bidi="ar-EG"/>
        </w:rPr>
        <w:t>Organizing</w:t>
      </w:r>
      <w:r w:rsidRPr="00592D43">
        <w:rPr>
          <w:rFonts w:cs="Simplified Arabic"/>
          <w:b/>
          <w:bCs/>
          <w:sz w:val="28"/>
          <w:szCs w:val="28"/>
          <w:rtl/>
          <w:lang w:bidi="ar-EG"/>
        </w:rPr>
        <w:t>)</w:t>
      </w:r>
      <w:r w:rsidRPr="00592D43">
        <w:rPr>
          <w:rFonts w:cs="Simplified Arabic" w:hint="cs"/>
          <w:b/>
          <w:bCs/>
          <w:sz w:val="28"/>
          <w:szCs w:val="28"/>
          <w:rtl/>
          <w:lang w:bidi="ar-EG"/>
        </w:rPr>
        <w:t xml:space="preserve">: </w:t>
      </w:r>
      <w:r w:rsidRPr="00592D43">
        <w:rPr>
          <w:rFonts w:cs="Simplified Arabic"/>
          <w:sz w:val="28"/>
          <w:szCs w:val="28"/>
          <w:rtl/>
          <w:lang w:bidi="ar-EG"/>
        </w:rPr>
        <w:t>يمثل التنظيم مرحلة تحويل الخطط إلى إجراءات عملية على أرض الواقع، من خلال توزيع الأدوار والمسؤوليات بين الجهات المعنية مثل الجهات الأمنية والصحية والخدمية، مع تحقيق التنسيق بينها. كما يشمل تهيئة البنية التحتية وتنظيم مسارات الحركة بما يتناسب مع الكثافة البشرية لضمان انسيابية الحركة وتقليل الازدحام.</w:t>
      </w:r>
    </w:p>
    <w:p w14:paraId="039203D6" w14:textId="77777777" w:rsidR="00B908BC" w:rsidRDefault="00B908BC" w:rsidP="00481618">
      <w:pPr>
        <w:pStyle w:val="a6"/>
        <w:numPr>
          <w:ilvl w:val="0"/>
          <w:numId w:val="44"/>
        </w:numPr>
        <w:bidi/>
        <w:spacing w:before="240" w:line="360" w:lineRule="auto"/>
        <w:rPr>
          <w:rFonts w:cs="Simplified Arabic"/>
          <w:sz w:val="28"/>
          <w:szCs w:val="28"/>
          <w:lang w:bidi="ar-EG"/>
        </w:rPr>
      </w:pPr>
      <w:r w:rsidRPr="00592D43">
        <w:rPr>
          <w:rFonts w:cs="Simplified Arabic"/>
          <w:b/>
          <w:bCs/>
          <w:sz w:val="28"/>
          <w:szCs w:val="28"/>
          <w:rtl/>
          <w:lang w:bidi="ar-EG"/>
        </w:rPr>
        <w:t>المتابعة (</w:t>
      </w:r>
      <w:r w:rsidRPr="00592D43">
        <w:rPr>
          <w:rFonts w:cs="Simplified Arabic"/>
          <w:b/>
          <w:bCs/>
          <w:sz w:val="28"/>
          <w:szCs w:val="28"/>
          <w:lang w:bidi="ar-EG"/>
        </w:rPr>
        <w:t>Monitoring</w:t>
      </w:r>
      <w:r w:rsidRPr="00592D43">
        <w:rPr>
          <w:rFonts w:cs="Simplified Arabic"/>
          <w:b/>
          <w:bCs/>
          <w:sz w:val="28"/>
          <w:szCs w:val="28"/>
          <w:rtl/>
          <w:lang w:bidi="ar-EG"/>
        </w:rPr>
        <w:t>)</w:t>
      </w:r>
      <w:r w:rsidRPr="00592D43">
        <w:rPr>
          <w:rFonts w:cs="Simplified Arabic" w:hint="cs"/>
          <w:b/>
          <w:bCs/>
          <w:sz w:val="28"/>
          <w:szCs w:val="28"/>
          <w:rtl/>
          <w:lang w:bidi="ar-EG"/>
        </w:rPr>
        <w:t>:</w:t>
      </w:r>
      <w:r>
        <w:rPr>
          <w:rFonts w:cs="Simplified Arabic" w:hint="cs"/>
          <w:sz w:val="28"/>
          <w:szCs w:val="28"/>
          <w:rtl/>
          <w:lang w:bidi="ar-EG"/>
        </w:rPr>
        <w:t xml:space="preserve"> </w:t>
      </w:r>
      <w:r w:rsidRPr="00592D43">
        <w:rPr>
          <w:rFonts w:cs="Simplified Arabic"/>
          <w:sz w:val="28"/>
          <w:szCs w:val="28"/>
          <w:rtl/>
          <w:lang w:bidi="ar-EG"/>
        </w:rPr>
        <w:t>تعد المتابعة مرحلة أساسية لمراقبة تنفيذ الخطط ورصد حركة الحشود بشكل مستمر، مما يساعد الجهات المختصة على التدخل السريع عند حدوث أي ازدحام أو خلل، وتوجيه الحشود إلى مسارات أكثر أمانًا بما يضمن سلامة الأفراد.</w:t>
      </w:r>
    </w:p>
    <w:p w14:paraId="13A9DC39" w14:textId="77777777" w:rsidR="00B908BC" w:rsidRPr="00592D43" w:rsidRDefault="00B908BC" w:rsidP="00481618">
      <w:pPr>
        <w:pStyle w:val="a6"/>
        <w:numPr>
          <w:ilvl w:val="0"/>
          <w:numId w:val="44"/>
        </w:numPr>
        <w:bidi/>
        <w:spacing w:before="240" w:line="360" w:lineRule="auto"/>
        <w:rPr>
          <w:rFonts w:cs="Simplified Arabic"/>
          <w:sz w:val="28"/>
          <w:szCs w:val="28"/>
          <w:rtl/>
          <w:lang w:bidi="ar-EG"/>
        </w:rPr>
      </w:pPr>
      <w:r w:rsidRPr="00592D43">
        <w:rPr>
          <w:rFonts w:cs="Simplified Arabic"/>
          <w:b/>
          <w:bCs/>
          <w:sz w:val="28"/>
          <w:szCs w:val="28"/>
          <w:rtl/>
          <w:lang w:bidi="ar-EG"/>
        </w:rPr>
        <w:lastRenderedPageBreak/>
        <w:t>التقييم (</w:t>
      </w:r>
      <w:r w:rsidRPr="00592D43">
        <w:rPr>
          <w:rFonts w:cs="Simplified Arabic"/>
          <w:b/>
          <w:bCs/>
          <w:sz w:val="28"/>
          <w:szCs w:val="28"/>
          <w:lang w:bidi="ar-EG"/>
        </w:rPr>
        <w:t>Evaluation</w:t>
      </w:r>
      <w:r w:rsidRPr="00592D43">
        <w:rPr>
          <w:rFonts w:cs="Simplified Arabic"/>
          <w:b/>
          <w:bCs/>
          <w:sz w:val="28"/>
          <w:szCs w:val="28"/>
          <w:rtl/>
          <w:lang w:bidi="ar-EG"/>
        </w:rPr>
        <w:t>)</w:t>
      </w:r>
      <w:r w:rsidRPr="00592D43">
        <w:rPr>
          <w:rFonts w:cs="Simplified Arabic" w:hint="cs"/>
          <w:b/>
          <w:bCs/>
          <w:sz w:val="28"/>
          <w:szCs w:val="28"/>
          <w:rtl/>
          <w:lang w:bidi="ar-EG"/>
        </w:rPr>
        <w:t>:</w:t>
      </w:r>
      <w:r>
        <w:rPr>
          <w:rFonts w:cs="Simplified Arabic" w:hint="cs"/>
          <w:sz w:val="28"/>
          <w:szCs w:val="28"/>
          <w:rtl/>
          <w:lang w:bidi="ar-EG"/>
        </w:rPr>
        <w:t xml:space="preserve"> </w:t>
      </w:r>
      <w:r w:rsidRPr="00592D43">
        <w:rPr>
          <w:rFonts w:cs="Simplified Arabic"/>
          <w:sz w:val="28"/>
          <w:szCs w:val="28"/>
          <w:rtl/>
          <w:lang w:bidi="ar-EG"/>
        </w:rPr>
        <w:t>يمثل التقييم المرحلة الأخيرة في إدارة الحشود، حيث يتم تحليل الأداء بعد انتهاء الحدث للتعرف على نقاط القوة والقصور، والاستفادة من النتائج في تطوير الخطط وتحسين إدارة الحشود في الفعاليات المستقبلية.</w:t>
      </w:r>
    </w:p>
    <w:p w14:paraId="76722203" w14:textId="77777777" w:rsidR="00B908BC" w:rsidRPr="0066457C" w:rsidRDefault="00B908BC" w:rsidP="00481618">
      <w:pPr>
        <w:bidi/>
        <w:spacing w:before="240" w:line="360" w:lineRule="auto"/>
        <w:jc w:val="both"/>
        <w:rPr>
          <w:rFonts w:cs="Simplified Arabic"/>
          <w:b/>
          <w:bCs/>
          <w:sz w:val="28"/>
          <w:szCs w:val="28"/>
          <w:rtl/>
          <w:lang w:bidi="ar-EG"/>
        </w:rPr>
      </w:pPr>
      <w:r w:rsidRPr="0066457C">
        <w:rPr>
          <w:rFonts w:cs="Simplified Arabic" w:hint="cs"/>
          <w:b/>
          <w:bCs/>
          <w:sz w:val="28"/>
          <w:szCs w:val="28"/>
          <w:rtl/>
          <w:lang w:bidi="ar-EG"/>
        </w:rPr>
        <w:t>تحديات إدارة حشود المعتمرين</w:t>
      </w:r>
    </w:p>
    <w:p w14:paraId="138FCCD8" w14:textId="77777777" w:rsidR="00B908BC" w:rsidRDefault="00B908BC" w:rsidP="00481618">
      <w:pPr>
        <w:bidi/>
        <w:spacing w:before="240" w:line="360" w:lineRule="auto"/>
        <w:jc w:val="both"/>
        <w:rPr>
          <w:rFonts w:cs="Simplified Arabic"/>
          <w:sz w:val="28"/>
          <w:szCs w:val="28"/>
          <w:rtl/>
          <w:lang w:bidi="ar-EG"/>
        </w:rPr>
      </w:pPr>
      <w:r>
        <w:rPr>
          <w:rFonts w:cs="Simplified Arabic" w:hint="cs"/>
          <w:sz w:val="28"/>
          <w:szCs w:val="28"/>
          <w:rtl/>
          <w:lang w:bidi="ar-EG"/>
        </w:rPr>
        <w:t>ذكر طيبه وآخرون (2025، 80) التحديات التي تواجه إدارة حشود المعتمرين وهي كالتالي:</w:t>
      </w:r>
    </w:p>
    <w:p w14:paraId="0EB248C6" w14:textId="77777777" w:rsidR="00B908BC" w:rsidRDefault="00B908BC" w:rsidP="00481618">
      <w:pPr>
        <w:pStyle w:val="a6"/>
        <w:numPr>
          <w:ilvl w:val="0"/>
          <w:numId w:val="43"/>
        </w:numPr>
        <w:bidi/>
        <w:spacing w:before="240" w:line="360" w:lineRule="auto"/>
        <w:jc w:val="both"/>
        <w:rPr>
          <w:rFonts w:cs="Simplified Arabic"/>
          <w:b/>
          <w:bCs/>
          <w:sz w:val="28"/>
          <w:szCs w:val="28"/>
          <w:lang w:bidi="ar-EG"/>
        </w:rPr>
      </w:pPr>
      <w:r w:rsidRPr="0066457C">
        <w:rPr>
          <w:rFonts w:cs="Simplified Arabic"/>
          <w:b/>
          <w:bCs/>
          <w:sz w:val="28"/>
          <w:szCs w:val="28"/>
          <w:rtl/>
          <w:lang w:bidi="ar-EG"/>
        </w:rPr>
        <w:t>التحديات الخاصة بطبيعة الحشود:</w:t>
      </w:r>
    </w:p>
    <w:p w14:paraId="689E8049" w14:textId="77777777" w:rsidR="00B908BC" w:rsidRPr="0066457C" w:rsidRDefault="00B908BC" w:rsidP="00481618">
      <w:pPr>
        <w:pStyle w:val="a6"/>
        <w:bidi/>
        <w:spacing w:before="240" w:line="360" w:lineRule="auto"/>
        <w:jc w:val="both"/>
        <w:rPr>
          <w:rFonts w:cs="Simplified Arabic"/>
          <w:b/>
          <w:bCs/>
          <w:sz w:val="28"/>
          <w:szCs w:val="28"/>
          <w:rtl/>
          <w:lang w:bidi="ar-EG"/>
        </w:rPr>
      </w:pPr>
      <w:r w:rsidRPr="0066457C">
        <w:rPr>
          <w:rFonts w:cs="Simplified Arabic"/>
          <w:sz w:val="28"/>
          <w:szCs w:val="28"/>
          <w:rtl/>
          <w:lang w:bidi="ar-EG"/>
        </w:rPr>
        <w:t xml:space="preserve">تتميز الحشود أثناء أداء العمرة في شهر رمضان بتنوع كبير بين الأفراد، من حيث الثقافات </w:t>
      </w:r>
      <w:proofErr w:type="gramStart"/>
      <w:r w:rsidRPr="0066457C">
        <w:rPr>
          <w:rFonts w:cs="Simplified Arabic"/>
          <w:sz w:val="28"/>
          <w:szCs w:val="28"/>
          <w:rtl/>
          <w:lang w:bidi="ar-EG"/>
        </w:rPr>
        <w:t>واللغات</w:t>
      </w:r>
      <w:proofErr w:type="gramEnd"/>
      <w:r w:rsidRPr="0066457C">
        <w:rPr>
          <w:rFonts w:cs="Simplified Arabic"/>
          <w:sz w:val="28"/>
          <w:szCs w:val="28"/>
          <w:rtl/>
          <w:lang w:bidi="ar-EG"/>
        </w:rPr>
        <w:t xml:space="preserve"> والمستويات الاجتماعية والبيئية والجغرافية. هذا التباين يجعل إدارة هذه الحشود أمرًا معقدًا ويستلزم اهتمامًا فرديًا بكل معتمر. كما أن الشعيرة الدينية الحساسة تضيف بعدًا خاصًا للمسؤولية، حيث يتطلب التعامل معها خبرة ودراية عالية لضمان سير العمرة بسلاسة وأمان.</w:t>
      </w:r>
    </w:p>
    <w:p w14:paraId="23AC5EBE" w14:textId="77777777" w:rsidR="00B908BC" w:rsidRDefault="00B908BC" w:rsidP="00481618">
      <w:pPr>
        <w:pStyle w:val="a6"/>
        <w:numPr>
          <w:ilvl w:val="0"/>
          <w:numId w:val="43"/>
        </w:numPr>
        <w:bidi/>
        <w:spacing w:before="240" w:line="360" w:lineRule="auto"/>
        <w:jc w:val="both"/>
        <w:rPr>
          <w:rFonts w:cs="Simplified Arabic"/>
          <w:b/>
          <w:bCs/>
          <w:sz w:val="28"/>
          <w:szCs w:val="28"/>
          <w:lang w:bidi="ar-EG"/>
        </w:rPr>
      </w:pPr>
      <w:r w:rsidRPr="0066457C">
        <w:rPr>
          <w:rFonts w:cs="Simplified Arabic"/>
          <w:b/>
          <w:bCs/>
          <w:sz w:val="28"/>
          <w:szCs w:val="28"/>
          <w:rtl/>
          <w:lang w:bidi="ar-EG"/>
        </w:rPr>
        <w:t>التحديات الخاصة بالكثافة العالية:</w:t>
      </w:r>
    </w:p>
    <w:p w14:paraId="26BB59EB" w14:textId="77777777" w:rsidR="00B908BC" w:rsidRDefault="00B908BC" w:rsidP="00481618">
      <w:pPr>
        <w:pStyle w:val="a6"/>
        <w:bidi/>
        <w:spacing w:before="240" w:line="360" w:lineRule="auto"/>
        <w:jc w:val="both"/>
        <w:rPr>
          <w:rFonts w:cs="Simplified Arabic"/>
          <w:sz w:val="28"/>
          <w:szCs w:val="28"/>
          <w:lang w:bidi="ar-EG"/>
        </w:rPr>
      </w:pPr>
      <w:r w:rsidRPr="0066457C">
        <w:rPr>
          <w:rFonts w:cs="Simplified Arabic"/>
          <w:sz w:val="28"/>
          <w:szCs w:val="28"/>
          <w:rtl/>
          <w:lang w:bidi="ar-EG"/>
        </w:rPr>
        <w:t>تعد حشود العمرة خلال شهر رمضان من أكبر الحشود عالميًا، فقد بلغت أعدادهم ملايين المعتمرين. وفق إحصائية الهيئة العامة لشؤون المسجد الحرام والمسجد النبوي للعام 1446هـ، وصل عدد المعتمرين إلى 16,558,241 معتمرًا، بينما بلغ عدد الزوار والمصلين في المسجد الحرام 7</w:t>
      </w:r>
      <w:r>
        <w:rPr>
          <w:rFonts w:cs="Simplified Arabic"/>
          <w:sz w:val="28"/>
          <w:szCs w:val="28"/>
          <w:rtl/>
          <w:lang w:bidi="ar-EG"/>
        </w:rPr>
        <w:t>5,573,928 في الوقت نفسه تقريبًا</w:t>
      </w:r>
      <w:r>
        <w:rPr>
          <w:rFonts w:cs="Simplified Arabic" w:hint="cs"/>
          <w:sz w:val="28"/>
          <w:szCs w:val="28"/>
          <w:rtl/>
          <w:lang w:bidi="ar-EG"/>
        </w:rPr>
        <w:t xml:space="preserve">، </w:t>
      </w:r>
      <w:r w:rsidRPr="0066457C">
        <w:rPr>
          <w:rFonts w:cs="Simplified Arabic"/>
          <w:sz w:val="28"/>
          <w:szCs w:val="28"/>
          <w:rtl/>
          <w:lang w:bidi="ar-EG"/>
        </w:rPr>
        <w:t>تتواجد جميع هذه الأعداد تقريبًا في نفس المكان لأداء شعيرة واحدة، مما يزيد صعوبة ضبط تحركاتهم ومتابعتهم، ويؤدي إلى مشاكل مثل الازدحام والتدافع والاختناقات التي قد تهدد سلامة الجميع.</w:t>
      </w:r>
    </w:p>
    <w:p w14:paraId="34723148" w14:textId="77777777" w:rsidR="001321E9" w:rsidRDefault="001321E9" w:rsidP="00481618">
      <w:pPr>
        <w:pStyle w:val="a6"/>
        <w:bidi/>
        <w:spacing w:before="240" w:line="360" w:lineRule="auto"/>
        <w:jc w:val="both"/>
        <w:rPr>
          <w:rFonts w:cs="Simplified Arabic"/>
          <w:sz w:val="28"/>
          <w:szCs w:val="28"/>
          <w:lang w:bidi="ar-EG"/>
        </w:rPr>
      </w:pPr>
    </w:p>
    <w:p w14:paraId="4C3F67F3" w14:textId="77777777" w:rsidR="0038495D" w:rsidRDefault="0038495D" w:rsidP="0038495D">
      <w:pPr>
        <w:widowControl w:val="0"/>
        <w:spacing w:after="0" w:line="240" w:lineRule="auto"/>
        <w:rPr>
          <w:rFonts w:ascii="Times New Roman" w:hAnsi="Times New Roman" w:cs="Simplified Arabic"/>
          <w:sz w:val="28"/>
          <w:szCs w:val="28"/>
          <w:rtl/>
        </w:rPr>
      </w:pPr>
    </w:p>
    <w:p w14:paraId="16BA125F" w14:textId="77777777" w:rsidR="00897AB2" w:rsidRDefault="00897AB2" w:rsidP="0038495D">
      <w:pPr>
        <w:widowControl w:val="0"/>
        <w:spacing w:after="0" w:line="240" w:lineRule="auto"/>
        <w:rPr>
          <w:rFonts w:ascii="Times New Roman" w:hAnsi="Times New Roman" w:cs="Simplified Arabic"/>
          <w:sz w:val="28"/>
          <w:szCs w:val="28"/>
          <w:rtl/>
        </w:rPr>
      </w:pPr>
    </w:p>
    <w:p w14:paraId="35FE4CD7" w14:textId="77777777" w:rsidR="00897AB2" w:rsidRDefault="00897AB2" w:rsidP="0038495D">
      <w:pPr>
        <w:widowControl w:val="0"/>
        <w:spacing w:after="0" w:line="240" w:lineRule="auto"/>
        <w:rPr>
          <w:rFonts w:ascii="Times New Roman" w:hAnsi="Times New Roman" w:cs="Simplified Arabic"/>
          <w:sz w:val="28"/>
          <w:szCs w:val="28"/>
          <w:rtl/>
        </w:rPr>
      </w:pPr>
    </w:p>
    <w:p w14:paraId="00DC1A1A" w14:textId="77777777" w:rsidR="00897AB2" w:rsidRDefault="00897AB2" w:rsidP="0038495D">
      <w:pPr>
        <w:widowControl w:val="0"/>
        <w:spacing w:after="0" w:line="240" w:lineRule="auto"/>
        <w:rPr>
          <w:rFonts w:ascii="Times New Roman" w:hAnsi="Times New Roman" w:cs="Simplified Arabic"/>
          <w:sz w:val="28"/>
          <w:szCs w:val="28"/>
          <w:rtl/>
        </w:rPr>
      </w:pPr>
    </w:p>
    <w:p w14:paraId="7634AF26" w14:textId="77777777" w:rsidR="00897AB2" w:rsidRDefault="00897AB2" w:rsidP="0038495D">
      <w:pPr>
        <w:widowControl w:val="0"/>
        <w:spacing w:after="0" w:line="240" w:lineRule="auto"/>
        <w:rPr>
          <w:rFonts w:ascii="Times New Roman" w:hAnsi="Times New Roman" w:cs="Simplified Arabic"/>
          <w:sz w:val="28"/>
          <w:szCs w:val="28"/>
          <w:rtl/>
        </w:rPr>
      </w:pPr>
    </w:p>
    <w:p w14:paraId="7CCCFFD5" w14:textId="77777777" w:rsidR="00897AB2" w:rsidRDefault="00897AB2" w:rsidP="0038495D">
      <w:pPr>
        <w:widowControl w:val="0"/>
        <w:spacing w:after="0" w:line="240" w:lineRule="auto"/>
        <w:rPr>
          <w:rFonts w:ascii="Times New Roman" w:hAnsi="Times New Roman" w:cs="Simplified Arabic"/>
          <w:sz w:val="28"/>
          <w:szCs w:val="28"/>
          <w:rtl/>
        </w:rPr>
      </w:pPr>
    </w:p>
    <w:p w14:paraId="38D8FB1E" w14:textId="77777777" w:rsidR="00897AB2" w:rsidRPr="00B80084" w:rsidRDefault="00897AB2" w:rsidP="0038495D">
      <w:pPr>
        <w:widowControl w:val="0"/>
        <w:spacing w:after="0" w:line="240" w:lineRule="auto"/>
        <w:rPr>
          <w:rFonts w:ascii="Times New Roman" w:hAnsi="Times New Roman" w:cs="Simplified Arabic"/>
          <w:sz w:val="28"/>
          <w:szCs w:val="28"/>
          <w:rtl/>
        </w:rPr>
      </w:pPr>
    </w:p>
    <w:p w14:paraId="3783A740" w14:textId="77777777" w:rsidR="0038495D" w:rsidRPr="00B80084" w:rsidRDefault="0038495D" w:rsidP="0038495D">
      <w:pPr>
        <w:widowControl w:val="0"/>
        <w:spacing w:after="0" w:line="240" w:lineRule="auto"/>
        <w:rPr>
          <w:rFonts w:ascii="Times New Roman" w:hAnsi="Times New Roman" w:cs="Simplified Arabic"/>
          <w:sz w:val="28"/>
          <w:szCs w:val="28"/>
          <w:rtl/>
        </w:rPr>
      </w:pPr>
    </w:p>
    <w:p w14:paraId="2702C2E9" w14:textId="77777777" w:rsidR="0038495D" w:rsidRDefault="0038495D" w:rsidP="0038495D">
      <w:pPr>
        <w:widowControl w:val="0"/>
        <w:spacing w:after="0" w:line="240" w:lineRule="auto"/>
        <w:rPr>
          <w:rFonts w:ascii="Times New Roman" w:hAnsi="Times New Roman" w:cs="Simplified Arabic"/>
          <w:sz w:val="28"/>
          <w:szCs w:val="28"/>
          <w:rtl/>
        </w:rPr>
      </w:pPr>
    </w:p>
    <w:p w14:paraId="353BE92A" w14:textId="77777777" w:rsidR="000D405D" w:rsidRDefault="000D405D" w:rsidP="0038495D">
      <w:pPr>
        <w:widowControl w:val="0"/>
        <w:spacing w:after="0" w:line="240" w:lineRule="auto"/>
        <w:rPr>
          <w:rFonts w:ascii="Times New Roman" w:hAnsi="Times New Roman" w:cs="Simplified Arabic"/>
          <w:sz w:val="28"/>
          <w:szCs w:val="28"/>
          <w:rtl/>
        </w:rPr>
      </w:pPr>
    </w:p>
    <w:p w14:paraId="273E6AFF" w14:textId="77777777" w:rsidR="000D405D" w:rsidRDefault="000D405D" w:rsidP="0038495D">
      <w:pPr>
        <w:widowControl w:val="0"/>
        <w:spacing w:after="0" w:line="240" w:lineRule="auto"/>
        <w:rPr>
          <w:rFonts w:ascii="Times New Roman" w:hAnsi="Times New Roman" w:cs="Simplified Arabic"/>
          <w:sz w:val="28"/>
          <w:szCs w:val="28"/>
          <w:rtl/>
        </w:rPr>
      </w:pPr>
    </w:p>
    <w:p w14:paraId="08AE8242" w14:textId="77777777" w:rsidR="000D405D" w:rsidRDefault="000D405D" w:rsidP="0038495D">
      <w:pPr>
        <w:widowControl w:val="0"/>
        <w:spacing w:after="0" w:line="240" w:lineRule="auto"/>
        <w:rPr>
          <w:rFonts w:ascii="Times New Roman" w:hAnsi="Times New Roman" w:cs="Simplified Arabic"/>
          <w:sz w:val="28"/>
          <w:szCs w:val="28"/>
          <w:rtl/>
        </w:rPr>
      </w:pPr>
    </w:p>
    <w:p w14:paraId="72731888" w14:textId="77777777" w:rsidR="000D405D" w:rsidRDefault="000D405D" w:rsidP="0038495D">
      <w:pPr>
        <w:widowControl w:val="0"/>
        <w:spacing w:after="0" w:line="240" w:lineRule="auto"/>
        <w:rPr>
          <w:rFonts w:ascii="Times New Roman" w:hAnsi="Times New Roman" w:cs="Simplified Arabic"/>
          <w:sz w:val="28"/>
          <w:szCs w:val="28"/>
          <w:rtl/>
        </w:rPr>
      </w:pPr>
    </w:p>
    <w:p w14:paraId="2866FFEB" w14:textId="77777777" w:rsidR="000D405D" w:rsidRPr="00B80084" w:rsidRDefault="000D405D" w:rsidP="0038495D">
      <w:pPr>
        <w:widowControl w:val="0"/>
        <w:spacing w:after="0" w:line="240" w:lineRule="auto"/>
        <w:rPr>
          <w:rFonts w:ascii="Times New Roman" w:hAnsi="Times New Roman" w:cs="Simplified Arabic"/>
          <w:sz w:val="28"/>
          <w:szCs w:val="28"/>
          <w:rtl/>
        </w:rPr>
      </w:pPr>
    </w:p>
    <w:p w14:paraId="2FFC31E6" w14:textId="77777777" w:rsidR="0038495D" w:rsidRPr="00B80084" w:rsidRDefault="0038495D" w:rsidP="0038495D">
      <w:pPr>
        <w:widowControl w:val="0"/>
        <w:spacing w:after="0" w:line="240" w:lineRule="auto"/>
        <w:rPr>
          <w:rFonts w:ascii="Times New Roman" w:hAnsi="Times New Roman" w:cs="Simplified Arabic"/>
          <w:sz w:val="28"/>
          <w:szCs w:val="28"/>
          <w:rtl/>
        </w:rPr>
      </w:pPr>
    </w:p>
    <w:p w14:paraId="79130271" w14:textId="166DF31B" w:rsidR="0038495D" w:rsidRPr="00B80084" w:rsidRDefault="0038495D" w:rsidP="00897AB2">
      <w:pPr>
        <w:widowControl w:val="0"/>
        <w:bidi/>
        <w:spacing w:after="0" w:line="240" w:lineRule="auto"/>
        <w:jc w:val="center"/>
        <w:outlineLvl w:val="0"/>
        <w:rPr>
          <w:rFonts w:ascii="Times New Roman" w:hAnsi="Times New Roman" w:cs="Simplified Arabic"/>
          <w:b/>
          <w:bCs/>
          <w:sz w:val="40"/>
          <w:szCs w:val="40"/>
          <w:rtl/>
        </w:rPr>
      </w:pPr>
      <w:bookmarkStart w:id="28" w:name="_Toc180275374"/>
      <w:bookmarkStart w:id="29" w:name="_Toc224338453"/>
      <w:bookmarkStart w:id="30" w:name="_Toc224515110"/>
      <w:r w:rsidRPr="00B80084">
        <w:rPr>
          <w:rFonts w:ascii="Times New Roman" w:hAnsi="Times New Roman" w:cs="Simplified Arabic"/>
          <w:b/>
          <w:bCs/>
          <w:sz w:val="40"/>
          <w:szCs w:val="40"/>
          <w:rtl/>
        </w:rPr>
        <w:t>الفصل الثاني</w:t>
      </w:r>
      <w:r>
        <w:rPr>
          <w:rFonts w:ascii="Times New Roman" w:hAnsi="Times New Roman" w:cs="Simplified Arabic"/>
          <w:b/>
          <w:bCs/>
          <w:sz w:val="40"/>
          <w:szCs w:val="40"/>
          <w:rtl/>
        </w:rPr>
        <w:br/>
      </w:r>
      <w:r w:rsidRPr="00B80084">
        <w:rPr>
          <w:rFonts w:ascii="Times New Roman" w:hAnsi="Times New Roman" w:cs="Simplified Arabic"/>
          <w:b/>
          <w:bCs/>
          <w:sz w:val="40"/>
          <w:szCs w:val="40"/>
          <w:rtl/>
        </w:rPr>
        <w:t>الدراسات السابقة</w:t>
      </w:r>
      <w:bookmarkEnd w:id="28"/>
      <w:bookmarkEnd w:id="29"/>
      <w:bookmarkEnd w:id="30"/>
    </w:p>
    <w:p w14:paraId="6951AA99" w14:textId="77777777" w:rsidR="0038495D" w:rsidRPr="00B80084" w:rsidRDefault="0038495D" w:rsidP="0038495D">
      <w:pPr>
        <w:widowControl w:val="0"/>
        <w:rPr>
          <w:rFonts w:ascii="Times New Roman" w:hAnsi="Times New Roman" w:cs="Simplified Arabic"/>
          <w:sz w:val="28"/>
          <w:szCs w:val="28"/>
          <w:rtl/>
        </w:rPr>
      </w:pPr>
      <w:r w:rsidRPr="00B80084">
        <w:rPr>
          <w:rFonts w:ascii="Times New Roman" w:hAnsi="Times New Roman" w:cs="Simplified Arabic"/>
          <w:sz w:val="28"/>
          <w:szCs w:val="28"/>
          <w:rtl/>
        </w:rPr>
        <w:br w:type="page"/>
      </w:r>
    </w:p>
    <w:p w14:paraId="7D0AB207" w14:textId="77777777" w:rsidR="0038495D" w:rsidRPr="00BD2E45" w:rsidRDefault="0038495D" w:rsidP="00BD2E45">
      <w:pPr>
        <w:bidi/>
        <w:spacing w:after="0" w:line="360" w:lineRule="auto"/>
        <w:jc w:val="both"/>
        <w:outlineLvl w:val="0"/>
        <w:rPr>
          <w:rFonts w:cs="PT Bold Heading"/>
          <w:color w:val="000000" w:themeColor="text1"/>
          <w:sz w:val="32"/>
          <w:szCs w:val="32"/>
          <w:rtl/>
        </w:rPr>
      </w:pPr>
      <w:bookmarkStart w:id="31" w:name="_Toc180275375"/>
      <w:bookmarkStart w:id="32" w:name="_Toc224338454"/>
      <w:bookmarkStart w:id="33" w:name="_Toc224515111"/>
      <w:r w:rsidRPr="00BD2E45">
        <w:rPr>
          <w:rFonts w:cs="PT Bold Heading"/>
          <w:color w:val="000000" w:themeColor="text1"/>
          <w:sz w:val="32"/>
          <w:szCs w:val="32"/>
          <w:rtl/>
        </w:rPr>
        <w:lastRenderedPageBreak/>
        <w:t>مقدمة</w:t>
      </w:r>
      <w:r w:rsidRPr="00BD2E45">
        <w:rPr>
          <w:rFonts w:cs="PT Bold Heading" w:hint="cs"/>
          <w:color w:val="000000" w:themeColor="text1"/>
          <w:sz w:val="32"/>
          <w:szCs w:val="32"/>
          <w:rtl/>
        </w:rPr>
        <w:t>:</w:t>
      </w:r>
      <w:bookmarkEnd w:id="31"/>
      <w:bookmarkEnd w:id="32"/>
      <w:bookmarkEnd w:id="33"/>
    </w:p>
    <w:p w14:paraId="1E5CBFD0" w14:textId="77777777" w:rsidR="0038495D" w:rsidRPr="00B80084" w:rsidRDefault="0038495D" w:rsidP="0038495D">
      <w:pPr>
        <w:widowControl w:val="0"/>
        <w:bidi/>
        <w:spacing w:after="120" w:line="240" w:lineRule="auto"/>
        <w:ind w:firstLine="720"/>
        <w:jc w:val="both"/>
        <w:rPr>
          <w:rFonts w:ascii="Times New Roman" w:hAnsi="Times New Roman" w:cs="Simplified Arabic"/>
          <w:sz w:val="28"/>
          <w:szCs w:val="28"/>
          <w:rtl/>
        </w:rPr>
      </w:pPr>
      <w:r w:rsidRPr="00B80084">
        <w:rPr>
          <w:rFonts w:ascii="Times New Roman" w:hAnsi="Times New Roman" w:cs="Simplified Arabic" w:hint="cs"/>
          <w:sz w:val="28"/>
          <w:szCs w:val="28"/>
          <w:rtl/>
        </w:rPr>
        <w:t xml:space="preserve">يتناول الفصل الحالي الدراسات السابقة لمتغيرات الدراسات، وتم عرضها من الأحدث الى الأقدم، ثم تعليق على هذه الدراسات من حيث </w:t>
      </w:r>
      <w:r>
        <w:rPr>
          <w:rFonts w:ascii="Times New Roman" w:hAnsi="Times New Roman" w:cs="Simplified Arabic" w:hint="cs"/>
          <w:sz w:val="28"/>
          <w:szCs w:val="28"/>
          <w:rtl/>
        </w:rPr>
        <w:t>المنهج والأدوات والمجتمع والفجوة البحثية</w:t>
      </w:r>
      <w:r w:rsidRPr="00B80084">
        <w:rPr>
          <w:rFonts w:ascii="Times New Roman" w:hAnsi="Times New Roman" w:cs="Simplified Arabic" w:hint="cs"/>
          <w:sz w:val="28"/>
          <w:szCs w:val="28"/>
          <w:rtl/>
        </w:rPr>
        <w:t xml:space="preserve">. </w:t>
      </w:r>
    </w:p>
    <w:p w14:paraId="67375F68" w14:textId="7ABD4D35" w:rsidR="0038495D" w:rsidRPr="00BD2E45" w:rsidRDefault="0038495D" w:rsidP="00BD2E45">
      <w:pPr>
        <w:bidi/>
        <w:spacing w:after="0" w:line="360" w:lineRule="auto"/>
        <w:jc w:val="both"/>
        <w:outlineLvl w:val="0"/>
        <w:rPr>
          <w:rFonts w:cs="PT Bold Heading"/>
          <w:color w:val="000000" w:themeColor="text1"/>
          <w:sz w:val="32"/>
          <w:szCs w:val="32"/>
          <w:rtl/>
        </w:rPr>
      </w:pPr>
      <w:bookmarkStart w:id="34" w:name="_Toc224515112"/>
      <w:r w:rsidRPr="00BD2E45">
        <w:rPr>
          <w:rFonts w:cs="PT Bold Heading" w:hint="cs"/>
          <w:color w:val="000000" w:themeColor="text1"/>
          <w:sz w:val="32"/>
          <w:szCs w:val="32"/>
          <w:rtl/>
        </w:rPr>
        <w:t xml:space="preserve">الدراسات السابقة المتعلقة بالتكامل بين </w:t>
      </w:r>
      <w:r w:rsidR="0050629E" w:rsidRPr="00BD2E45">
        <w:rPr>
          <w:rFonts w:cs="PT Bold Heading" w:hint="cs"/>
          <w:color w:val="000000" w:themeColor="text1"/>
          <w:sz w:val="32"/>
          <w:szCs w:val="32"/>
          <w:rtl/>
        </w:rPr>
        <w:t>إدارة الجودة وال</w:t>
      </w:r>
      <w:r w:rsidRPr="00BD2E45">
        <w:rPr>
          <w:rFonts w:cs="PT Bold Heading" w:hint="cs"/>
          <w:color w:val="000000" w:themeColor="text1"/>
          <w:sz w:val="32"/>
          <w:szCs w:val="32"/>
          <w:rtl/>
        </w:rPr>
        <w:t>إدارة الرشيقة</w:t>
      </w:r>
      <w:bookmarkEnd w:id="34"/>
    </w:p>
    <w:p w14:paraId="146F344B" w14:textId="77777777" w:rsidR="009E4908" w:rsidRPr="00605511" w:rsidRDefault="009E4908" w:rsidP="00605511">
      <w:pPr>
        <w:bidi/>
        <w:jc w:val="both"/>
        <w:rPr>
          <w:rFonts w:ascii="Simplified Arabic" w:hAnsi="Simplified Arabic" w:cs="Simplified Arabic"/>
          <w:sz w:val="28"/>
          <w:szCs w:val="28"/>
          <w:rtl/>
        </w:rPr>
      </w:pPr>
      <w:r w:rsidRPr="00605511">
        <w:rPr>
          <w:rFonts w:ascii="Simplified Arabic" w:hAnsi="Simplified Arabic" w:cs="Simplified Arabic"/>
          <w:sz w:val="28"/>
          <w:szCs w:val="28"/>
          <w:rtl/>
        </w:rPr>
        <w:t>دراسة</w:t>
      </w:r>
      <w:r w:rsidRPr="00605511">
        <w:rPr>
          <w:rFonts w:ascii="Simplified Arabic" w:hAnsi="Simplified Arabic" w:cs="Simplified Arabic"/>
          <w:sz w:val="28"/>
          <w:szCs w:val="28"/>
        </w:rPr>
        <w:t xml:space="preserve"> (Alshammari et al., </w:t>
      </w:r>
      <w:proofErr w:type="gramStart"/>
      <w:r w:rsidRPr="00605511">
        <w:rPr>
          <w:rFonts w:ascii="Simplified Arabic" w:hAnsi="Simplified Arabic" w:cs="Simplified Arabic"/>
          <w:sz w:val="28"/>
          <w:szCs w:val="28"/>
        </w:rPr>
        <w:t>2025)</w:t>
      </w:r>
      <w:r w:rsidRPr="00605511">
        <w:rPr>
          <w:rFonts w:ascii="Simplified Arabic" w:hAnsi="Simplified Arabic" w:cs="Simplified Arabic"/>
          <w:sz w:val="28"/>
          <w:szCs w:val="28"/>
          <w:rtl/>
        </w:rPr>
        <w:t>هدفت</w:t>
      </w:r>
      <w:proofErr w:type="gramEnd"/>
      <w:r w:rsidRPr="00605511">
        <w:rPr>
          <w:rFonts w:ascii="Simplified Arabic" w:hAnsi="Simplified Arabic" w:cs="Simplified Arabic"/>
          <w:sz w:val="28"/>
          <w:szCs w:val="28"/>
          <w:rtl/>
        </w:rPr>
        <w:t xml:space="preserve"> الدراسة إلى تحليل الأثر المتكامل لإدارة الجودة الشاملة</w:t>
      </w:r>
      <w:r w:rsidRPr="00605511">
        <w:rPr>
          <w:rFonts w:ascii="Simplified Arabic" w:hAnsi="Simplified Arabic" w:cs="Simplified Arabic"/>
          <w:sz w:val="28"/>
          <w:szCs w:val="28"/>
        </w:rPr>
        <w:t xml:space="preserve"> (TQM) </w:t>
      </w:r>
      <w:r w:rsidRPr="00605511">
        <w:rPr>
          <w:rFonts w:ascii="Simplified Arabic" w:hAnsi="Simplified Arabic" w:cs="Simplified Arabic"/>
          <w:sz w:val="28"/>
          <w:szCs w:val="28"/>
          <w:rtl/>
        </w:rPr>
        <w:t>وممارسات الإدارة الرشيقة</w:t>
      </w:r>
      <w:r w:rsidRPr="00605511">
        <w:rPr>
          <w:rFonts w:ascii="Simplified Arabic" w:hAnsi="Simplified Arabic" w:cs="Simplified Arabic"/>
          <w:sz w:val="28"/>
          <w:szCs w:val="28"/>
        </w:rPr>
        <w:t xml:space="preserve"> (Lean) </w:t>
      </w:r>
      <w:r w:rsidRPr="00605511">
        <w:rPr>
          <w:rFonts w:ascii="Simplified Arabic" w:hAnsi="Simplified Arabic" w:cs="Simplified Arabic"/>
          <w:sz w:val="28"/>
          <w:szCs w:val="28"/>
          <w:rtl/>
        </w:rPr>
        <w:t>على أداء الاستدامة في قطاع تصنيع الأغذية في المملكة العربية السعودية، مع تحديد العلاقات بينها وبين أداء الاستدامة الاقتصادي والبيئي والاجتماعي. واعتمدت الدراسة على المنهج الكمي التحليلي من خلال تحليل البيانات باستخدام النمذجة بالمعادلات الهيكلية وشبكات الأعصاب الاصطناعية</w:t>
      </w:r>
      <w:r w:rsidRPr="00605511">
        <w:rPr>
          <w:rFonts w:ascii="Simplified Arabic" w:hAnsi="Simplified Arabic" w:cs="Simplified Arabic"/>
          <w:sz w:val="28"/>
          <w:szCs w:val="28"/>
        </w:rPr>
        <w:t xml:space="preserve"> (SEM</w:t>
      </w:r>
      <w:r w:rsidRPr="00605511">
        <w:rPr>
          <w:rFonts w:ascii="Cambria Math" w:hAnsi="Cambria Math" w:cs="Cambria Math"/>
          <w:sz w:val="28"/>
          <w:szCs w:val="28"/>
        </w:rPr>
        <w:t>‑</w:t>
      </w:r>
      <w:r w:rsidRPr="00605511">
        <w:rPr>
          <w:rFonts w:ascii="Simplified Arabic" w:hAnsi="Simplified Arabic" w:cs="Simplified Arabic"/>
          <w:sz w:val="28"/>
          <w:szCs w:val="28"/>
        </w:rPr>
        <w:t xml:space="preserve">ANN). </w:t>
      </w:r>
      <w:r w:rsidRPr="00605511">
        <w:rPr>
          <w:rFonts w:ascii="Simplified Arabic" w:hAnsi="Simplified Arabic" w:cs="Simplified Arabic"/>
          <w:sz w:val="28"/>
          <w:szCs w:val="28"/>
          <w:rtl/>
        </w:rPr>
        <w:t xml:space="preserve">واستخدمت الدراسة </w:t>
      </w:r>
      <w:proofErr w:type="gramStart"/>
      <w:r w:rsidRPr="00605511">
        <w:rPr>
          <w:rFonts w:ascii="Simplified Arabic" w:hAnsi="Simplified Arabic" w:cs="Simplified Arabic"/>
          <w:sz w:val="28"/>
          <w:szCs w:val="28"/>
          <w:rtl/>
        </w:rPr>
        <w:t>الاستبيان</w:t>
      </w:r>
      <w:proofErr w:type="gramEnd"/>
      <w:r w:rsidRPr="00605511">
        <w:rPr>
          <w:rFonts w:ascii="Simplified Arabic" w:hAnsi="Simplified Arabic" w:cs="Simplified Arabic"/>
          <w:sz w:val="28"/>
          <w:szCs w:val="28"/>
          <w:rtl/>
        </w:rPr>
        <w:t xml:space="preserve"> الاستقصائي كأداة لجمع البيانات من منظمات تصنيع الأغذية. وتوصلت الدراسة إلى أن تكامل ممارسات</w:t>
      </w:r>
      <w:r w:rsidRPr="00605511">
        <w:rPr>
          <w:rFonts w:ascii="Simplified Arabic" w:hAnsi="Simplified Arabic" w:cs="Simplified Arabic"/>
          <w:sz w:val="28"/>
          <w:szCs w:val="28"/>
        </w:rPr>
        <w:t xml:space="preserve"> TQM </w:t>
      </w:r>
      <w:r w:rsidRPr="00605511">
        <w:rPr>
          <w:rFonts w:ascii="Simplified Arabic" w:hAnsi="Simplified Arabic" w:cs="Simplified Arabic"/>
          <w:sz w:val="28"/>
          <w:szCs w:val="28"/>
          <w:rtl/>
        </w:rPr>
        <w:t>و</w:t>
      </w:r>
      <w:r w:rsidRPr="00605511">
        <w:rPr>
          <w:rFonts w:ascii="Simplified Arabic" w:hAnsi="Simplified Arabic" w:cs="Simplified Arabic"/>
          <w:sz w:val="28"/>
          <w:szCs w:val="28"/>
        </w:rPr>
        <w:t xml:space="preserve">Lean </w:t>
      </w:r>
      <w:r w:rsidRPr="00605511">
        <w:rPr>
          <w:rFonts w:ascii="Simplified Arabic" w:hAnsi="Simplified Arabic" w:cs="Simplified Arabic"/>
          <w:sz w:val="28"/>
          <w:szCs w:val="28"/>
          <w:rtl/>
        </w:rPr>
        <w:t>له تأثير إيجابي كبير على أداء الاستدامة، كما أثبتت أن</w:t>
      </w:r>
      <w:r w:rsidRPr="00605511">
        <w:rPr>
          <w:rFonts w:ascii="Simplified Arabic" w:hAnsi="Simplified Arabic" w:cs="Simplified Arabic"/>
          <w:sz w:val="28"/>
          <w:szCs w:val="28"/>
        </w:rPr>
        <w:t xml:space="preserve"> Lean </w:t>
      </w:r>
      <w:r w:rsidRPr="00605511">
        <w:rPr>
          <w:rFonts w:ascii="Simplified Arabic" w:hAnsi="Simplified Arabic" w:cs="Simplified Arabic"/>
          <w:sz w:val="28"/>
          <w:szCs w:val="28"/>
          <w:rtl/>
        </w:rPr>
        <w:t>يلعب دورًا وسيطًا في تعزيز تأثير إدارة الجودة على الاستدامة. وأوصت الدراسة بضرورة تبني استراتيجيات متكاملة للجودة والإدارة الرشيقة لتعزيز الأداء المستدام وتحقيق التميز التشغيلي في المنظمات الصناعية</w:t>
      </w:r>
      <w:r w:rsidRPr="00605511">
        <w:rPr>
          <w:rFonts w:ascii="Simplified Arabic" w:hAnsi="Simplified Arabic" w:cs="Simplified Arabic"/>
          <w:sz w:val="28"/>
          <w:szCs w:val="28"/>
        </w:rPr>
        <w:t>.</w:t>
      </w:r>
    </w:p>
    <w:p w14:paraId="0935E8F5" w14:textId="77777777" w:rsidR="009E4908" w:rsidRPr="00605511" w:rsidRDefault="009E4908" w:rsidP="00605511">
      <w:pPr>
        <w:bidi/>
        <w:jc w:val="both"/>
        <w:rPr>
          <w:rFonts w:ascii="Simplified Arabic" w:hAnsi="Simplified Arabic" w:cs="Simplified Arabic"/>
          <w:sz w:val="28"/>
          <w:szCs w:val="28"/>
          <w:rtl/>
        </w:rPr>
      </w:pPr>
      <w:r w:rsidRPr="00605511">
        <w:rPr>
          <w:rFonts w:ascii="Simplified Arabic" w:hAnsi="Simplified Arabic" w:cs="Simplified Arabic"/>
          <w:sz w:val="28"/>
          <w:szCs w:val="28"/>
          <w:rtl/>
        </w:rPr>
        <w:t>دراسة</w:t>
      </w:r>
      <w:r w:rsidRPr="00605511">
        <w:rPr>
          <w:rFonts w:ascii="Simplified Arabic" w:hAnsi="Simplified Arabic" w:cs="Simplified Arabic"/>
          <w:sz w:val="28"/>
          <w:szCs w:val="28"/>
        </w:rPr>
        <w:t xml:space="preserve"> (Abdul Rahim et al., </w:t>
      </w:r>
      <w:proofErr w:type="gramStart"/>
      <w:r w:rsidRPr="00605511">
        <w:rPr>
          <w:rFonts w:ascii="Simplified Arabic" w:hAnsi="Simplified Arabic" w:cs="Simplified Arabic"/>
          <w:sz w:val="28"/>
          <w:szCs w:val="28"/>
        </w:rPr>
        <w:t>2025)</w:t>
      </w:r>
      <w:r w:rsidRPr="00605511">
        <w:rPr>
          <w:rFonts w:ascii="Simplified Arabic" w:hAnsi="Simplified Arabic" w:cs="Simplified Arabic"/>
          <w:sz w:val="28"/>
          <w:szCs w:val="28"/>
          <w:rtl/>
        </w:rPr>
        <w:t>هدفت</w:t>
      </w:r>
      <w:proofErr w:type="gramEnd"/>
      <w:r w:rsidRPr="00605511">
        <w:rPr>
          <w:rFonts w:ascii="Simplified Arabic" w:hAnsi="Simplified Arabic" w:cs="Simplified Arabic"/>
          <w:sz w:val="28"/>
          <w:szCs w:val="28"/>
          <w:rtl/>
        </w:rPr>
        <w:t xml:space="preserve"> الدراسة إلى استكشاف نموذج تكامل بين الإدارة الرشيقة وإدارة الجودة لتحسين التميز التشغيلي في المؤسسات، وذلك من خلال دراسة نوعية تعتمد على مقابلات مع خبراء الصناعة وتحليل بياناتهم لفهم كيفية دمج هذه الأدوات وممارساتها في بيئة العمل. واعتمدت الدراسة على المنهج النوعي التحليلي باستخدام المقابلات شبه المنظمة كأداة لجمع البيانات من خبراء في الإدارة الرشيقة والجودة. وتوصلت الدراسة إلى أن نموذج التكامل بين</w:t>
      </w:r>
      <w:r w:rsidRPr="00605511">
        <w:rPr>
          <w:rFonts w:ascii="Simplified Arabic" w:hAnsi="Simplified Arabic" w:cs="Simplified Arabic"/>
          <w:sz w:val="28"/>
          <w:szCs w:val="28"/>
        </w:rPr>
        <w:t xml:space="preserve"> Agile </w:t>
      </w:r>
      <w:r w:rsidRPr="00605511">
        <w:rPr>
          <w:rFonts w:ascii="Simplified Arabic" w:hAnsi="Simplified Arabic" w:cs="Simplified Arabic"/>
          <w:sz w:val="28"/>
          <w:szCs w:val="28"/>
          <w:rtl/>
        </w:rPr>
        <w:t>و</w:t>
      </w:r>
      <w:r w:rsidRPr="00605511">
        <w:rPr>
          <w:rFonts w:ascii="Simplified Arabic" w:hAnsi="Simplified Arabic" w:cs="Simplified Arabic"/>
          <w:sz w:val="28"/>
          <w:szCs w:val="28"/>
        </w:rPr>
        <w:t xml:space="preserve">Lean </w:t>
      </w:r>
      <w:r w:rsidRPr="00605511">
        <w:rPr>
          <w:rFonts w:ascii="Simplified Arabic" w:hAnsi="Simplified Arabic" w:cs="Simplified Arabic"/>
          <w:sz w:val="28"/>
          <w:szCs w:val="28"/>
          <w:rtl/>
        </w:rPr>
        <w:t>يسهم في تحسين كفاءة العمليات ورفع جودة المنتجات والخدمات، ويعزز المرونة التنظيمية والقدرة على الاستجابة للتغيرات السريعة في السوق. وأوصت الدراسة بضرورة تبني إطار متكامل يجمع بين الرشاقة والجودة لتحسين الأداء المؤسسي واستدامته</w:t>
      </w:r>
      <w:r w:rsidRPr="00605511">
        <w:rPr>
          <w:rFonts w:ascii="Simplified Arabic" w:hAnsi="Simplified Arabic" w:cs="Simplified Arabic"/>
          <w:sz w:val="28"/>
          <w:szCs w:val="28"/>
        </w:rPr>
        <w:t>.</w:t>
      </w:r>
    </w:p>
    <w:p w14:paraId="7436ABF5" w14:textId="77777777" w:rsidR="009E4908" w:rsidRPr="00605511" w:rsidRDefault="009E4908" w:rsidP="00605511">
      <w:pPr>
        <w:bidi/>
        <w:jc w:val="both"/>
        <w:rPr>
          <w:rFonts w:ascii="Simplified Arabic" w:hAnsi="Simplified Arabic" w:cs="Simplified Arabic"/>
          <w:sz w:val="28"/>
          <w:szCs w:val="28"/>
          <w:rtl/>
        </w:rPr>
      </w:pPr>
      <w:r w:rsidRPr="00605511">
        <w:rPr>
          <w:rFonts w:ascii="Simplified Arabic" w:hAnsi="Simplified Arabic" w:cs="Simplified Arabic"/>
          <w:sz w:val="28"/>
          <w:szCs w:val="28"/>
          <w:rtl/>
        </w:rPr>
        <w:lastRenderedPageBreak/>
        <w:t>دراسة</w:t>
      </w:r>
      <w:r w:rsidRPr="00605511">
        <w:rPr>
          <w:rFonts w:ascii="Simplified Arabic" w:hAnsi="Simplified Arabic" w:cs="Simplified Arabic"/>
          <w:sz w:val="28"/>
          <w:szCs w:val="28"/>
        </w:rPr>
        <w:t xml:space="preserve"> (Abdul Rahim et al., </w:t>
      </w:r>
      <w:proofErr w:type="gramStart"/>
      <w:r w:rsidRPr="00605511">
        <w:rPr>
          <w:rFonts w:ascii="Simplified Arabic" w:hAnsi="Simplified Arabic" w:cs="Simplified Arabic"/>
          <w:sz w:val="28"/>
          <w:szCs w:val="28"/>
        </w:rPr>
        <w:t>2025)</w:t>
      </w:r>
      <w:r w:rsidRPr="00605511">
        <w:rPr>
          <w:rFonts w:ascii="Simplified Arabic" w:hAnsi="Simplified Arabic" w:cs="Simplified Arabic"/>
          <w:sz w:val="28"/>
          <w:szCs w:val="28"/>
          <w:rtl/>
        </w:rPr>
        <w:t>هدفت</w:t>
      </w:r>
      <w:proofErr w:type="gramEnd"/>
      <w:r w:rsidRPr="00605511">
        <w:rPr>
          <w:rFonts w:ascii="Simplified Arabic" w:hAnsi="Simplified Arabic" w:cs="Simplified Arabic"/>
          <w:sz w:val="28"/>
          <w:szCs w:val="28"/>
          <w:rtl/>
        </w:rPr>
        <w:t xml:space="preserve"> الدراسة إلى تحليل إطار تكامل بين الإدارة الرشيقة</w:t>
      </w:r>
      <w:r w:rsidRPr="00605511">
        <w:rPr>
          <w:rFonts w:ascii="Simplified Arabic" w:hAnsi="Simplified Arabic" w:cs="Simplified Arabic"/>
          <w:sz w:val="28"/>
          <w:szCs w:val="28"/>
        </w:rPr>
        <w:t xml:space="preserve"> Lean </w:t>
      </w:r>
      <w:r w:rsidRPr="00605511">
        <w:rPr>
          <w:rFonts w:ascii="Simplified Arabic" w:hAnsi="Simplified Arabic" w:cs="Simplified Arabic"/>
          <w:sz w:val="28"/>
          <w:szCs w:val="28"/>
          <w:rtl/>
        </w:rPr>
        <w:t>وطرق إدارة الجودة لتحسين فعالية العمليات التشغيلية في المؤسسات. واعتمدت الدراسة على المنهج النوعي التحليلي باستخدام مقابلات نصف منظمة مع خبراء الصناعة لجمع البيانات. واستخدمت الدراسة المقابلات كأداة لجمع البيانات. وتوصلت الدراسة إلى أن دمج ممارسات</w:t>
      </w:r>
      <w:r w:rsidRPr="00605511">
        <w:rPr>
          <w:rFonts w:ascii="Simplified Arabic" w:hAnsi="Simplified Arabic" w:cs="Simplified Arabic"/>
          <w:sz w:val="28"/>
          <w:szCs w:val="28"/>
        </w:rPr>
        <w:t xml:space="preserve"> Lean </w:t>
      </w:r>
      <w:r w:rsidRPr="00605511">
        <w:rPr>
          <w:rFonts w:ascii="Simplified Arabic" w:hAnsi="Simplified Arabic" w:cs="Simplified Arabic"/>
          <w:sz w:val="28"/>
          <w:szCs w:val="28"/>
          <w:rtl/>
        </w:rPr>
        <w:t>و</w:t>
      </w:r>
      <w:r w:rsidRPr="00605511">
        <w:rPr>
          <w:rFonts w:ascii="Simplified Arabic" w:hAnsi="Simplified Arabic" w:cs="Simplified Arabic"/>
          <w:sz w:val="28"/>
          <w:szCs w:val="28"/>
        </w:rPr>
        <w:t xml:space="preserve">Agile </w:t>
      </w:r>
      <w:r w:rsidRPr="00605511">
        <w:rPr>
          <w:rFonts w:ascii="Simplified Arabic" w:hAnsi="Simplified Arabic" w:cs="Simplified Arabic"/>
          <w:sz w:val="28"/>
          <w:szCs w:val="28"/>
          <w:rtl/>
        </w:rPr>
        <w:t>يعزز كفاءة العملية التشغيلية، يحسن جودة المنتجات، ويرفع رضا العملاء. وأوصت الدراسة بضرورة تبني نموذج تكاملي بين</w:t>
      </w:r>
      <w:r w:rsidRPr="00605511">
        <w:rPr>
          <w:rFonts w:ascii="Simplified Arabic" w:hAnsi="Simplified Arabic" w:cs="Simplified Arabic"/>
          <w:sz w:val="28"/>
          <w:szCs w:val="28"/>
        </w:rPr>
        <w:t xml:space="preserve"> Lean </w:t>
      </w:r>
      <w:r w:rsidRPr="00605511">
        <w:rPr>
          <w:rFonts w:ascii="Simplified Arabic" w:hAnsi="Simplified Arabic" w:cs="Simplified Arabic"/>
          <w:sz w:val="28"/>
          <w:szCs w:val="28"/>
          <w:rtl/>
        </w:rPr>
        <w:t>و</w:t>
      </w:r>
      <w:r w:rsidRPr="00605511">
        <w:rPr>
          <w:rFonts w:ascii="Simplified Arabic" w:hAnsi="Simplified Arabic" w:cs="Simplified Arabic"/>
          <w:sz w:val="28"/>
          <w:szCs w:val="28"/>
        </w:rPr>
        <w:t xml:space="preserve">Agile Quality Management </w:t>
      </w:r>
      <w:r w:rsidRPr="00605511">
        <w:rPr>
          <w:rFonts w:ascii="Simplified Arabic" w:hAnsi="Simplified Arabic" w:cs="Simplified Arabic"/>
          <w:sz w:val="28"/>
          <w:szCs w:val="28"/>
          <w:rtl/>
        </w:rPr>
        <w:t>لتحسين الأداء المؤسسي</w:t>
      </w:r>
      <w:r w:rsidRPr="00605511">
        <w:rPr>
          <w:rFonts w:ascii="Simplified Arabic" w:hAnsi="Simplified Arabic" w:cs="Simplified Arabic"/>
          <w:sz w:val="28"/>
          <w:szCs w:val="28"/>
        </w:rPr>
        <w:t>.</w:t>
      </w:r>
    </w:p>
    <w:p w14:paraId="706FD59B" w14:textId="77777777" w:rsidR="009E4908" w:rsidRPr="00605511" w:rsidRDefault="009E4908" w:rsidP="00605511">
      <w:pPr>
        <w:bidi/>
        <w:jc w:val="both"/>
        <w:rPr>
          <w:rFonts w:ascii="Simplified Arabic" w:hAnsi="Simplified Arabic" w:cs="Simplified Arabic"/>
          <w:sz w:val="28"/>
          <w:szCs w:val="28"/>
          <w:rtl/>
        </w:rPr>
      </w:pPr>
      <w:r w:rsidRPr="00605511">
        <w:rPr>
          <w:rFonts w:ascii="Simplified Arabic" w:hAnsi="Simplified Arabic" w:cs="Simplified Arabic" w:hint="cs"/>
          <w:sz w:val="28"/>
          <w:szCs w:val="28"/>
          <w:rtl/>
        </w:rPr>
        <w:t>دراسة</w:t>
      </w:r>
      <w:r w:rsidRPr="00605511">
        <w:rPr>
          <w:rFonts w:ascii="Simplified Arabic" w:hAnsi="Simplified Arabic" w:cs="Simplified Arabic"/>
          <w:sz w:val="28"/>
          <w:szCs w:val="28"/>
          <w:rtl/>
        </w:rPr>
        <w:t xml:space="preserve"> (</w:t>
      </w:r>
      <w:r w:rsidRPr="00605511">
        <w:rPr>
          <w:rFonts w:ascii="Simplified Arabic" w:hAnsi="Simplified Arabic" w:cs="Simplified Arabic"/>
          <w:sz w:val="28"/>
          <w:szCs w:val="28"/>
        </w:rPr>
        <w:t>Aditiya, 2025</w:t>
      </w:r>
      <w:r w:rsidRPr="00605511">
        <w:rPr>
          <w:rFonts w:ascii="Simplified Arabic" w:hAnsi="Simplified Arabic" w:cs="Simplified Arabic"/>
          <w:sz w:val="28"/>
          <w:szCs w:val="28"/>
          <w:rtl/>
        </w:rPr>
        <w:t>) هدفت الدراسة إلى تحليل تأثير دمج ممارسات</w:t>
      </w:r>
      <w:r w:rsidRPr="00605511">
        <w:rPr>
          <w:rFonts w:ascii="Simplified Arabic" w:hAnsi="Simplified Arabic" w:cs="Simplified Arabic"/>
          <w:sz w:val="28"/>
          <w:szCs w:val="28"/>
        </w:rPr>
        <w:t xml:space="preserve"> Lean </w:t>
      </w:r>
      <w:r w:rsidRPr="00605511">
        <w:rPr>
          <w:rFonts w:ascii="Simplified Arabic" w:hAnsi="Simplified Arabic" w:cs="Simplified Arabic"/>
          <w:sz w:val="28"/>
          <w:szCs w:val="28"/>
          <w:rtl/>
        </w:rPr>
        <w:t>و</w:t>
      </w:r>
      <w:r w:rsidRPr="00605511">
        <w:rPr>
          <w:rFonts w:ascii="Simplified Arabic" w:hAnsi="Simplified Arabic" w:cs="Simplified Arabic"/>
          <w:sz w:val="28"/>
          <w:szCs w:val="28"/>
        </w:rPr>
        <w:t xml:space="preserve">Agile </w:t>
      </w:r>
      <w:r w:rsidRPr="00605511">
        <w:rPr>
          <w:rFonts w:ascii="Simplified Arabic" w:hAnsi="Simplified Arabic" w:cs="Simplified Arabic"/>
          <w:sz w:val="28"/>
          <w:szCs w:val="28"/>
          <w:rtl/>
        </w:rPr>
        <w:t>على كفاءة الإنتاج في قطاعات صناعية متعددة. واعتمدت الدراسة على المنهج المزدوج</w:t>
      </w:r>
      <w:r w:rsidRPr="00605511">
        <w:rPr>
          <w:rFonts w:ascii="Simplified Arabic" w:hAnsi="Simplified Arabic" w:cs="Simplified Arabic"/>
          <w:sz w:val="28"/>
          <w:szCs w:val="28"/>
        </w:rPr>
        <w:t xml:space="preserve"> (Mixed</w:t>
      </w:r>
      <w:r w:rsidRPr="00605511">
        <w:rPr>
          <w:rFonts w:ascii="Cambria Math" w:hAnsi="Cambria Math" w:cs="Cambria Math"/>
          <w:sz w:val="28"/>
          <w:szCs w:val="28"/>
        </w:rPr>
        <w:t>‑</w:t>
      </w:r>
      <w:r w:rsidRPr="00605511">
        <w:rPr>
          <w:rFonts w:ascii="Simplified Arabic" w:hAnsi="Simplified Arabic" w:cs="Simplified Arabic"/>
          <w:sz w:val="28"/>
          <w:szCs w:val="28"/>
        </w:rPr>
        <w:t xml:space="preserve">Methods) </w:t>
      </w:r>
      <w:r w:rsidRPr="00605511">
        <w:rPr>
          <w:rFonts w:ascii="Simplified Arabic" w:hAnsi="Simplified Arabic" w:cs="Simplified Arabic"/>
          <w:sz w:val="28"/>
          <w:szCs w:val="28"/>
          <w:rtl/>
        </w:rPr>
        <w:t>من خلال جمع بيانات كمية ونوعية عبر استبيانات وتحليلها إحصائيًا. واستخدمت الدراسة الاستبيانات كأداة لجمع البيانات من 30 منشأة تصنيع. وتوصلت الدراسة إلى أن المنظمات التي دمجت</w:t>
      </w:r>
      <w:r w:rsidRPr="00605511">
        <w:rPr>
          <w:rFonts w:ascii="Simplified Arabic" w:hAnsi="Simplified Arabic" w:cs="Simplified Arabic"/>
          <w:sz w:val="28"/>
          <w:szCs w:val="28"/>
        </w:rPr>
        <w:t xml:space="preserve"> Lean </w:t>
      </w:r>
      <w:r w:rsidRPr="00605511">
        <w:rPr>
          <w:rFonts w:ascii="Simplified Arabic" w:hAnsi="Simplified Arabic" w:cs="Simplified Arabic"/>
          <w:sz w:val="28"/>
          <w:szCs w:val="28"/>
          <w:rtl/>
        </w:rPr>
        <w:t>و</w:t>
      </w:r>
      <w:r w:rsidRPr="00605511">
        <w:rPr>
          <w:rFonts w:ascii="Simplified Arabic" w:hAnsi="Simplified Arabic" w:cs="Simplified Arabic"/>
          <w:sz w:val="28"/>
          <w:szCs w:val="28"/>
        </w:rPr>
        <w:t xml:space="preserve">Agile </w:t>
      </w:r>
      <w:r w:rsidRPr="00605511">
        <w:rPr>
          <w:rFonts w:ascii="Simplified Arabic" w:hAnsi="Simplified Arabic" w:cs="Simplified Arabic"/>
          <w:sz w:val="28"/>
          <w:szCs w:val="28"/>
          <w:rtl/>
        </w:rPr>
        <w:t>حققت تقليلًا في الهدر، وتحسينًا في المرونة، ورفعًا في كفاءة الإنتاج. وأوصت الدراسة بضرورة التطبيق التدريجي لممارسات</w:t>
      </w:r>
      <w:r w:rsidRPr="00605511">
        <w:rPr>
          <w:rFonts w:ascii="Simplified Arabic" w:hAnsi="Simplified Arabic" w:cs="Simplified Arabic"/>
          <w:sz w:val="28"/>
          <w:szCs w:val="28"/>
        </w:rPr>
        <w:t xml:space="preserve"> Lean</w:t>
      </w:r>
      <w:r w:rsidRPr="00605511">
        <w:rPr>
          <w:rFonts w:ascii="Cambria Math" w:hAnsi="Cambria Math" w:cs="Cambria Math"/>
          <w:sz w:val="28"/>
          <w:szCs w:val="28"/>
        </w:rPr>
        <w:t>‑</w:t>
      </w:r>
      <w:r w:rsidRPr="00605511">
        <w:rPr>
          <w:rFonts w:ascii="Simplified Arabic" w:hAnsi="Simplified Arabic" w:cs="Simplified Arabic"/>
          <w:sz w:val="28"/>
          <w:szCs w:val="28"/>
        </w:rPr>
        <w:t xml:space="preserve">Agile </w:t>
      </w:r>
      <w:r w:rsidRPr="00605511">
        <w:rPr>
          <w:rFonts w:ascii="Simplified Arabic" w:hAnsi="Simplified Arabic" w:cs="Simplified Arabic"/>
          <w:sz w:val="28"/>
          <w:szCs w:val="28"/>
          <w:rtl/>
        </w:rPr>
        <w:t>مع التدريب الكافي للعاملين</w:t>
      </w:r>
      <w:r w:rsidRPr="00605511">
        <w:rPr>
          <w:rFonts w:ascii="Simplified Arabic" w:hAnsi="Simplified Arabic" w:cs="Simplified Arabic"/>
          <w:sz w:val="28"/>
          <w:szCs w:val="28"/>
        </w:rPr>
        <w:t>.</w:t>
      </w:r>
    </w:p>
    <w:p w14:paraId="0D62820A" w14:textId="77777777" w:rsidR="009E4908" w:rsidRPr="00605511" w:rsidRDefault="009E4908" w:rsidP="00605511">
      <w:pPr>
        <w:bidi/>
        <w:jc w:val="both"/>
        <w:rPr>
          <w:rFonts w:ascii="Simplified Arabic" w:hAnsi="Simplified Arabic" w:cs="Simplified Arabic"/>
          <w:sz w:val="28"/>
          <w:szCs w:val="28"/>
          <w:rtl/>
        </w:rPr>
      </w:pPr>
      <w:r w:rsidRPr="00605511">
        <w:rPr>
          <w:rFonts w:ascii="Simplified Arabic" w:hAnsi="Simplified Arabic" w:cs="Simplified Arabic" w:hint="cs"/>
          <w:sz w:val="28"/>
          <w:szCs w:val="28"/>
          <w:rtl/>
        </w:rPr>
        <w:t>دراسة</w:t>
      </w:r>
      <w:r w:rsidRPr="00605511">
        <w:rPr>
          <w:rFonts w:ascii="Simplified Arabic" w:hAnsi="Simplified Arabic" w:cs="Simplified Arabic"/>
          <w:sz w:val="28"/>
          <w:szCs w:val="28"/>
          <w:rtl/>
        </w:rPr>
        <w:t xml:space="preserve"> (</w:t>
      </w:r>
      <w:r w:rsidRPr="00605511">
        <w:rPr>
          <w:rFonts w:ascii="Simplified Arabic" w:hAnsi="Simplified Arabic" w:cs="Simplified Arabic"/>
          <w:sz w:val="28"/>
          <w:szCs w:val="28"/>
        </w:rPr>
        <w:t>Wolfram, 2025</w:t>
      </w:r>
      <w:r w:rsidRPr="00605511">
        <w:rPr>
          <w:rFonts w:ascii="Simplified Arabic" w:hAnsi="Simplified Arabic" w:cs="Simplified Arabic"/>
          <w:sz w:val="28"/>
          <w:szCs w:val="28"/>
          <w:rtl/>
        </w:rPr>
        <w:t>) هدفت الدراسة إلى استكشاف الإدارة الرشيقة للعمليات في سياق نظم إدارة الجودة مع إدخال الذكاء الاصطناعي</w:t>
      </w:r>
      <w:r w:rsidRPr="00605511">
        <w:rPr>
          <w:rFonts w:ascii="Simplified Arabic" w:hAnsi="Simplified Arabic" w:cs="Simplified Arabic"/>
          <w:sz w:val="28"/>
          <w:szCs w:val="28"/>
        </w:rPr>
        <w:t xml:space="preserve"> (AI) </w:t>
      </w:r>
      <w:r w:rsidRPr="00605511">
        <w:rPr>
          <w:rFonts w:ascii="Simplified Arabic" w:hAnsi="Simplified Arabic" w:cs="Simplified Arabic"/>
          <w:sz w:val="28"/>
          <w:szCs w:val="28"/>
          <w:rtl/>
        </w:rPr>
        <w:t>في شركات الهندسة الطبية. واعتمدت الدراسة على المنهج النوعي مع مقابلات مع تسعة خبراء لجمع البيانات. واستخدمت الدراسة المقابلات الاستقصائية كأداة لجمع البيانات. وتوصلت الدراسة إلى أن دمج</w:t>
      </w:r>
      <w:r w:rsidRPr="00605511">
        <w:rPr>
          <w:rFonts w:ascii="Simplified Arabic" w:hAnsi="Simplified Arabic" w:cs="Simplified Arabic"/>
          <w:sz w:val="28"/>
          <w:szCs w:val="28"/>
        </w:rPr>
        <w:t xml:space="preserve"> Lean </w:t>
      </w:r>
      <w:r w:rsidRPr="00605511">
        <w:rPr>
          <w:rFonts w:ascii="Simplified Arabic" w:hAnsi="Simplified Arabic" w:cs="Simplified Arabic"/>
          <w:sz w:val="28"/>
          <w:szCs w:val="28"/>
          <w:rtl/>
        </w:rPr>
        <w:t>و</w:t>
      </w:r>
      <w:r w:rsidRPr="00605511">
        <w:rPr>
          <w:rFonts w:ascii="Simplified Arabic" w:hAnsi="Simplified Arabic" w:cs="Simplified Arabic"/>
          <w:sz w:val="28"/>
          <w:szCs w:val="28"/>
        </w:rPr>
        <w:t xml:space="preserve">Agile </w:t>
      </w:r>
      <w:r w:rsidRPr="00605511">
        <w:rPr>
          <w:rFonts w:ascii="Simplified Arabic" w:hAnsi="Simplified Arabic" w:cs="Simplified Arabic"/>
          <w:sz w:val="28"/>
          <w:szCs w:val="28"/>
          <w:rtl/>
        </w:rPr>
        <w:t>مع نظم إدارة جودة مدعومة بالذكاء الاصطناعي يوفّر مرونة أكبر في بيئة العمل ويعزز تنافسية العمليات. وأوصت الدراسة بضرورة تبني استراتيجيات مرنة مدعومة بالذكاء الاصطناعي لضمان جودة وفعالية العمليات في بيئات العمل المتقلبة</w:t>
      </w:r>
      <w:r w:rsidRPr="00605511">
        <w:rPr>
          <w:rFonts w:ascii="Simplified Arabic" w:hAnsi="Simplified Arabic" w:cs="Simplified Arabic"/>
          <w:sz w:val="28"/>
          <w:szCs w:val="28"/>
        </w:rPr>
        <w:t>.</w:t>
      </w:r>
    </w:p>
    <w:p w14:paraId="17236E4F" w14:textId="77777777" w:rsidR="009E4908" w:rsidRPr="00605511" w:rsidRDefault="009E4908" w:rsidP="00605511">
      <w:pPr>
        <w:bidi/>
        <w:jc w:val="both"/>
        <w:rPr>
          <w:rFonts w:ascii="Simplified Arabic" w:hAnsi="Simplified Arabic" w:cs="Simplified Arabic"/>
          <w:sz w:val="28"/>
          <w:szCs w:val="28"/>
          <w:rtl/>
        </w:rPr>
      </w:pPr>
      <w:r w:rsidRPr="00605511">
        <w:rPr>
          <w:rFonts w:ascii="Simplified Arabic" w:hAnsi="Simplified Arabic" w:cs="Simplified Arabic"/>
          <w:sz w:val="28"/>
          <w:szCs w:val="28"/>
          <w:rtl/>
        </w:rPr>
        <w:t>دراسة (بدوي وبكري, 2024)</w:t>
      </w:r>
      <w:r w:rsidRPr="00605511">
        <w:rPr>
          <w:rFonts w:ascii="Simplified Arabic" w:hAnsi="Simplified Arabic" w:cs="Simplified Arabic" w:hint="cs"/>
          <w:sz w:val="28"/>
          <w:szCs w:val="28"/>
          <w:rtl/>
        </w:rPr>
        <w:t xml:space="preserve"> </w:t>
      </w:r>
      <w:r w:rsidRPr="00605511">
        <w:rPr>
          <w:rFonts w:ascii="Simplified Arabic" w:hAnsi="Simplified Arabic" w:cs="Simplified Arabic"/>
          <w:sz w:val="28"/>
          <w:szCs w:val="28"/>
          <w:rtl/>
        </w:rPr>
        <w:t xml:space="preserve">هدفت الدراسة إلى تحديد دور الإدارة الرشيقة في تحقيق التميز التنظيمي في إدارة التعليم بمنطقة جازان. واعتمدت الدراسة على المنهج الوصفي التحليلي واستخدمت الاستبانة كأداة لجمع البيانات من 260 من المديرين والإداريين. وتوصلت الدراسة إلى أن الإدارة الرشيقة تسهم بشكل كبير في </w:t>
      </w:r>
      <w:r w:rsidRPr="00605511">
        <w:rPr>
          <w:rFonts w:ascii="Simplified Arabic" w:hAnsi="Simplified Arabic" w:cs="Simplified Arabic"/>
          <w:sz w:val="28"/>
          <w:szCs w:val="28"/>
          <w:rtl/>
        </w:rPr>
        <w:lastRenderedPageBreak/>
        <w:t>التميز التنظيمي في القيادة والثقافة التنظيمية. وأوصت الدراسة بضرورة تعزيز ثقافة الرشاقة داخل المؤسسات التعليمية لتحسين الأداء والمرونة</w:t>
      </w:r>
      <w:r w:rsidRPr="00605511">
        <w:rPr>
          <w:rFonts w:ascii="Simplified Arabic" w:hAnsi="Simplified Arabic" w:cs="Simplified Arabic"/>
          <w:sz w:val="28"/>
          <w:szCs w:val="28"/>
        </w:rPr>
        <w:t>.</w:t>
      </w:r>
    </w:p>
    <w:p w14:paraId="454B9AC6" w14:textId="77777777" w:rsidR="009E4908" w:rsidRPr="00605511" w:rsidRDefault="009E4908" w:rsidP="00605511">
      <w:pPr>
        <w:bidi/>
        <w:jc w:val="both"/>
        <w:rPr>
          <w:rFonts w:ascii="Simplified Arabic" w:hAnsi="Simplified Arabic" w:cs="Simplified Arabic"/>
          <w:sz w:val="28"/>
          <w:szCs w:val="28"/>
          <w:rtl/>
        </w:rPr>
      </w:pPr>
      <w:r w:rsidRPr="00605511">
        <w:rPr>
          <w:rFonts w:ascii="Simplified Arabic" w:hAnsi="Simplified Arabic" w:cs="Simplified Arabic"/>
          <w:sz w:val="28"/>
          <w:szCs w:val="28"/>
          <w:rtl/>
        </w:rPr>
        <w:t>دراسة (عبد الوهاب، 2024)</w:t>
      </w:r>
      <w:r w:rsidRPr="00605511">
        <w:rPr>
          <w:rFonts w:ascii="Simplified Arabic" w:hAnsi="Simplified Arabic" w:cs="Simplified Arabic" w:hint="cs"/>
          <w:sz w:val="28"/>
          <w:szCs w:val="28"/>
          <w:rtl/>
        </w:rPr>
        <w:t xml:space="preserve"> </w:t>
      </w:r>
      <w:r w:rsidRPr="00605511">
        <w:rPr>
          <w:rFonts w:ascii="Simplified Arabic" w:hAnsi="Simplified Arabic" w:cs="Simplified Arabic"/>
          <w:sz w:val="28"/>
          <w:szCs w:val="28"/>
          <w:rtl/>
        </w:rPr>
        <w:t>هدفت الدراسة إلى بيان دور ممارسات إدارة الجودة الشاملة في تحقيق الأداء المستدام لشركات الحديد والصلب في مصر. واعتمدت الدراسة على المنهج الكمي التحليلي واستخدمت الاستبانة كأداة لجمع البيانات من عينة من العاملين. وتوصلت إلى أن التطبيق الفعّال لممارسات إدارة الجودة يساهم في تحسين الأداء المستدام بشكل كبير. وأوصت الدراسة بضرورة تعزيز تطبيق مبادئ الجودة الشاملة داخل مؤسسات الإنتاج لرفع الكفاءة</w:t>
      </w:r>
      <w:r w:rsidRPr="00605511">
        <w:rPr>
          <w:rFonts w:ascii="Simplified Arabic" w:hAnsi="Simplified Arabic" w:cs="Simplified Arabic"/>
          <w:sz w:val="28"/>
          <w:szCs w:val="28"/>
        </w:rPr>
        <w:t>.</w:t>
      </w:r>
    </w:p>
    <w:p w14:paraId="007D821D" w14:textId="77777777" w:rsidR="009E4908" w:rsidRPr="00605511" w:rsidRDefault="009E4908" w:rsidP="00605511">
      <w:pPr>
        <w:bidi/>
        <w:jc w:val="both"/>
        <w:rPr>
          <w:rFonts w:ascii="Simplified Arabic" w:hAnsi="Simplified Arabic" w:cs="Simplified Arabic"/>
          <w:sz w:val="28"/>
          <w:szCs w:val="28"/>
          <w:rtl/>
        </w:rPr>
      </w:pPr>
      <w:r w:rsidRPr="00605511">
        <w:rPr>
          <w:rFonts w:ascii="Simplified Arabic" w:hAnsi="Simplified Arabic" w:cs="Simplified Arabic" w:hint="cs"/>
          <w:sz w:val="28"/>
          <w:szCs w:val="28"/>
          <w:rtl/>
        </w:rPr>
        <w:t>د</w:t>
      </w:r>
      <w:r w:rsidRPr="00605511">
        <w:rPr>
          <w:rFonts w:ascii="Simplified Arabic" w:hAnsi="Simplified Arabic" w:cs="Simplified Arabic"/>
          <w:sz w:val="28"/>
          <w:szCs w:val="28"/>
          <w:rtl/>
        </w:rPr>
        <w:t>راسة</w:t>
      </w:r>
      <w:r w:rsidRPr="00605511">
        <w:rPr>
          <w:rFonts w:ascii="Simplified Arabic" w:hAnsi="Simplified Arabic" w:cs="Simplified Arabic"/>
          <w:sz w:val="28"/>
          <w:szCs w:val="28"/>
        </w:rPr>
        <w:t xml:space="preserve"> (</w:t>
      </w:r>
      <w:proofErr w:type="spellStart"/>
      <w:r w:rsidRPr="00605511">
        <w:rPr>
          <w:rFonts w:ascii="Simplified Arabic" w:hAnsi="Simplified Arabic" w:cs="Simplified Arabic"/>
          <w:sz w:val="28"/>
          <w:szCs w:val="28"/>
        </w:rPr>
        <w:t>Aichouni</w:t>
      </w:r>
      <w:proofErr w:type="spellEnd"/>
      <w:r w:rsidRPr="00605511">
        <w:rPr>
          <w:rFonts w:ascii="Simplified Arabic" w:hAnsi="Simplified Arabic" w:cs="Simplified Arabic"/>
          <w:sz w:val="28"/>
          <w:szCs w:val="28"/>
        </w:rPr>
        <w:t xml:space="preserve"> et al., </w:t>
      </w:r>
      <w:proofErr w:type="gramStart"/>
      <w:r w:rsidRPr="00605511">
        <w:rPr>
          <w:rFonts w:ascii="Simplified Arabic" w:hAnsi="Simplified Arabic" w:cs="Simplified Arabic"/>
          <w:sz w:val="28"/>
          <w:szCs w:val="28"/>
        </w:rPr>
        <w:t>2024)</w:t>
      </w:r>
      <w:r w:rsidRPr="00605511">
        <w:rPr>
          <w:rFonts w:ascii="Simplified Arabic" w:hAnsi="Simplified Arabic" w:cs="Simplified Arabic"/>
          <w:sz w:val="28"/>
          <w:szCs w:val="28"/>
          <w:rtl/>
        </w:rPr>
        <w:t>هدفت</w:t>
      </w:r>
      <w:proofErr w:type="gramEnd"/>
      <w:r w:rsidRPr="00605511">
        <w:rPr>
          <w:rFonts w:ascii="Simplified Arabic" w:hAnsi="Simplified Arabic" w:cs="Simplified Arabic"/>
          <w:sz w:val="28"/>
          <w:szCs w:val="28"/>
          <w:rtl/>
        </w:rPr>
        <w:t xml:space="preserve"> الدراسة إلى عرض مراجعة منهجية لأدبيات دمج إدارة الجودة الشاملة مع تقنيات الصناعة 4.0، مع التركيز على كيف يمكن أن يدعم هذا الاندماج تحسين الأداء وتنفيذ ممارسات الجودة والإدارة الرشيقة في المنظمات الحديثة. واعتمدت الدراسة على المنهج التحليلي للمراجعة المنهجية لدراسة الأدبيات المنشورة بين 2015 و2024 في مجلات علمية عالمية. واستخدمت الدراسة تحليل محتوى الدراسات السابقة كأداة لجمع البيانات. وتوصلت الدراسة إلى أن دمج</w:t>
      </w:r>
      <w:r w:rsidRPr="00605511">
        <w:rPr>
          <w:rFonts w:ascii="Simplified Arabic" w:hAnsi="Simplified Arabic" w:cs="Simplified Arabic"/>
          <w:sz w:val="28"/>
          <w:szCs w:val="28"/>
        </w:rPr>
        <w:t xml:space="preserve"> TQM </w:t>
      </w:r>
      <w:r w:rsidRPr="00605511">
        <w:rPr>
          <w:rFonts w:ascii="Simplified Arabic" w:hAnsi="Simplified Arabic" w:cs="Simplified Arabic"/>
          <w:sz w:val="28"/>
          <w:szCs w:val="28"/>
          <w:rtl/>
        </w:rPr>
        <w:t>مع مفاهيم الإدارة الحديثة وتكنولوجيا الصناعة 4.0 يعزز من قدرة المنظمات على تحسين العمليات وزيادة الكفاءة التشغيلية. وأوصت الدراسة بضرورة استمرار البحوث والتطبيقات العملية لنماذج إدارة الجودة المتكاملة مع</w:t>
      </w:r>
      <w:r w:rsidRPr="00605511">
        <w:rPr>
          <w:rFonts w:ascii="Simplified Arabic" w:hAnsi="Simplified Arabic" w:cs="Simplified Arabic"/>
          <w:sz w:val="28"/>
          <w:szCs w:val="28"/>
        </w:rPr>
        <w:t xml:space="preserve"> Lean </w:t>
      </w:r>
      <w:r w:rsidRPr="00605511">
        <w:rPr>
          <w:rFonts w:ascii="Simplified Arabic" w:hAnsi="Simplified Arabic" w:cs="Simplified Arabic"/>
          <w:sz w:val="28"/>
          <w:szCs w:val="28"/>
          <w:rtl/>
        </w:rPr>
        <w:t>والتقنيات الرقمية لتحقيق التميز المؤسسي</w:t>
      </w:r>
    </w:p>
    <w:p w14:paraId="72F10E58" w14:textId="340EAA9B" w:rsidR="0050629E" w:rsidRPr="00BD2E45" w:rsidRDefault="0050629E" w:rsidP="00BD2E45">
      <w:pPr>
        <w:bidi/>
        <w:spacing w:after="0" w:line="360" w:lineRule="auto"/>
        <w:jc w:val="both"/>
        <w:outlineLvl w:val="0"/>
        <w:rPr>
          <w:rFonts w:cs="PT Bold Heading"/>
          <w:color w:val="000000" w:themeColor="text1"/>
          <w:sz w:val="32"/>
          <w:szCs w:val="32"/>
          <w:rtl/>
        </w:rPr>
      </w:pPr>
      <w:bookmarkStart w:id="35" w:name="_Toc224515113"/>
      <w:r w:rsidRPr="00BD2E45">
        <w:rPr>
          <w:rFonts w:cs="PT Bold Heading" w:hint="cs"/>
          <w:color w:val="000000" w:themeColor="text1"/>
          <w:sz w:val="32"/>
          <w:szCs w:val="32"/>
          <w:rtl/>
        </w:rPr>
        <w:t>الدراسات السابقة المتعلقة إدارة حشود المعتمرين</w:t>
      </w:r>
      <w:bookmarkEnd w:id="35"/>
    </w:p>
    <w:p w14:paraId="68EC7B31" w14:textId="22856F40" w:rsidR="001321E9" w:rsidRPr="00605511" w:rsidRDefault="001321E9" w:rsidP="00605511">
      <w:pPr>
        <w:pStyle w:val="a6"/>
        <w:bidi/>
        <w:spacing w:before="240" w:line="360" w:lineRule="auto"/>
        <w:jc w:val="both"/>
        <w:rPr>
          <w:rFonts w:cs="Simplified Arabic"/>
          <w:sz w:val="28"/>
          <w:szCs w:val="28"/>
          <w:lang w:bidi="ar-EG"/>
        </w:rPr>
      </w:pPr>
      <w:r w:rsidRPr="00605511">
        <w:rPr>
          <w:rFonts w:cs="Simplified Arabic" w:hint="cs"/>
          <w:sz w:val="28"/>
          <w:szCs w:val="28"/>
          <w:rtl/>
          <w:lang w:bidi="ar-EG"/>
        </w:rPr>
        <w:t>دراسة</w:t>
      </w:r>
      <w:r w:rsidRPr="00605511">
        <w:rPr>
          <w:rFonts w:cs="Simplified Arabic"/>
          <w:sz w:val="28"/>
          <w:szCs w:val="28"/>
          <w:lang w:bidi="ar-EG"/>
        </w:rPr>
        <w:t xml:space="preserve"> (Taibah, </w:t>
      </w:r>
      <w:r w:rsidR="008A3670" w:rsidRPr="00605511">
        <w:rPr>
          <w:rFonts w:cs="Simplified Arabic"/>
          <w:sz w:val="28"/>
          <w:szCs w:val="28"/>
          <w:lang w:bidi="ar-EG"/>
        </w:rPr>
        <w:t>et al</w:t>
      </w:r>
      <w:r w:rsidRPr="00605511">
        <w:rPr>
          <w:rFonts w:cs="Simplified Arabic"/>
          <w:sz w:val="28"/>
          <w:szCs w:val="28"/>
          <w:lang w:bidi="ar-EG"/>
        </w:rPr>
        <w:t xml:space="preserve">, </w:t>
      </w:r>
      <w:proofErr w:type="gramStart"/>
      <w:r w:rsidRPr="00605511">
        <w:rPr>
          <w:rFonts w:cs="Simplified Arabic"/>
          <w:sz w:val="28"/>
          <w:szCs w:val="28"/>
          <w:lang w:bidi="ar-EG"/>
        </w:rPr>
        <w:t>2025)</w:t>
      </w:r>
      <w:r w:rsidRPr="00605511">
        <w:rPr>
          <w:rFonts w:cs="Simplified Arabic" w:hint="cs"/>
          <w:sz w:val="28"/>
          <w:szCs w:val="28"/>
          <w:rtl/>
          <w:lang w:bidi="ar-EG"/>
        </w:rPr>
        <w:t>هدفت</w:t>
      </w:r>
      <w:proofErr w:type="gramEnd"/>
      <w:r w:rsidRPr="00605511">
        <w:rPr>
          <w:rFonts w:cs="Simplified Arabic"/>
          <w:sz w:val="28"/>
          <w:szCs w:val="28"/>
          <w:rtl/>
          <w:lang w:bidi="ar-EG"/>
        </w:rPr>
        <w:t xml:space="preserve"> </w:t>
      </w:r>
      <w:r w:rsidRPr="00605511">
        <w:rPr>
          <w:rFonts w:cs="Simplified Arabic" w:hint="cs"/>
          <w:sz w:val="28"/>
          <w:szCs w:val="28"/>
          <w:rtl/>
          <w:lang w:bidi="ar-EG"/>
        </w:rPr>
        <w:t>الدراسة</w:t>
      </w:r>
      <w:r w:rsidRPr="00605511">
        <w:rPr>
          <w:rFonts w:cs="Simplified Arabic"/>
          <w:sz w:val="28"/>
          <w:szCs w:val="28"/>
          <w:rtl/>
          <w:lang w:bidi="ar-EG"/>
        </w:rPr>
        <w:t xml:space="preserve"> </w:t>
      </w:r>
      <w:r w:rsidRPr="00605511">
        <w:rPr>
          <w:rFonts w:cs="Simplified Arabic" w:hint="cs"/>
          <w:sz w:val="28"/>
          <w:szCs w:val="28"/>
          <w:rtl/>
          <w:lang w:bidi="ar-EG"/>
        </w:rPr>
        <w:t>إلى</w:t>
      </w:r>
      <w:r w:rsidRPr="00605511">
        <w:rPr>
          <w:rFonts w:cs="Simplified Arabic"/>
          <w:sz w:val="28"/>
          <w:szCs w:val="28"/>
          <w:rtl/>
          <w:lang w:bidi="ar-EG"/>
        </w:rPr>
        <w:t xml:space="preserve"> </w:t>
      </w:r>
      <w:r w:rsidRPr="00605511">
        <w:rPr>
          <w:rFonts w:cs="Simplified Arabic" w:hint="cs"/>
          <w:sz w:val="28"/>
          <w:szCs w:val="28"/>
          <w:rtl/>
          <w:lang w:bidi="ar-EG"/>
        </w:rPr>
        <w:t>التعرف</w:t>
      </w:r>
      <w:r w:rsidRPr="00605511">
        <w:rPr>
          <w:rFonts w:cs="Simplified Arabic"/>
          <w:sz w:val="28"/>
          <w:szCs w:val="28"/>
          <w:rtl/>
          <w:lang w:bidi="ar-EG"/>
        </w:rPr>
        <w:t xml:space="preserve"> </w:t>
      </w:r>
      <w:r w:rsidRPr="00605511">
        <w:rPr>
          <w:rFonts w:cs="Simplified Arabic" w:hint="cs"/>
          <w:sz w:val="28"/>
          <w:szCs w:val="28"/>
          <w:rtl/>
          <w:lang w:bidi="ar-EG"/>
        </w:rPr>
        <w:t>على</w:t>
      </w:r>
      <w:r w:rsidRPr="00605511">
        <w:rPr>
          <w:rFonts w:cs="Simplified Arabic"/>
          <w:sz w:val="28"/>
          <w:szCs w:val="28"/>
          <w:rtl/>
          <w:lang w:bidi="ar-EG"/>
        </w:rPr>
        <w:t xml:space="preserve"> </w:t>
      </w:r>
      <w:r w:rsidRPr="00605511">
        <w:rPr>
          <w:rFonts w:cs="Simplified Arabic" w:hint="cs"/>
          <w:sz w:val="28"/>
          <w:szCs w:val="28"/>
          <w:rtl/>
          <w:lang w:bidi="ar-EG"/>
        </w:rPr>
        <w:t>أثر</w:t>
      </w:r>
      <w:r w:rsidRPr="00605511">
        <w:rPr>
          <w:rFonts w:cs="Simplified Arabic"/>
          <w:sz w:val="28"/>
          <w:szCs w:val="28"/>
          <w:rtl/>
          <w:lang w:bidi="ar-EG"/>
        </w:rPr>
        <w:t xml:space="preserve"> </w:t>
      </w:r>
      <w:r w:rsidRPr="00605511">
        <w:rPr>
          <w:rFonts w:cs="Simplified Arabic" w:hint="cs"/>
          <w:sz w:val="28"/>
          <w:szCs w:val="28"/>
          <w:rtl/>
          <w:lang w:bidi="ar-EG"/>
        </w:rPr>
        <w:t>استخدام</w:t>
      </w:r>
      <w:r w:rsidRPr="00605511">
        <w:rPr>
          <w:rFonts w:cs="Simplified Arabic"/>
          <w:sz w:val="28"/>
          <w:szCs w:val="28"/>
          <w:rtl/>
          <w:lang w:bidi="ar-EG"/>
        </w:rPr>
        <w:t xml:space="preserve"> </w:t>
      </w:r>
      <w:r w:rsidRPr="00605511">
        <w:rPr>
          <w:rFonts w:cs="Simplified Arabic" w:hint="cs"/>
          <w:sz w:val="28"/>
          <w:szCs w:val="28"/>
          <w:rtl/>
          <w:lang w:bidi="ar-EG"/>
        </w:rPr>
        <w:t>تقنيات</w:t>
      </w:r>
      <w:r w:rsidRPr="00605511">
        <w:rPr>
          <w:rFonts w:cs="Simplified Arabic"/>
          <w:sz w:val="28"/>
          <w:szCs w:val="28"/>
          <w:rtl/>
          <w:lang w:bidi="ar-EG"/>
        </w:rPr>
        <w:t xml:space="preserve"> </w:t>
      </w:r>
      <w:r w:rsidRPr="00605511">
        <w:rPr>
          <w:rFonts w:cs="Simplified Arabic" w:hint="cs"/>
          <w:sz w:val="28"/>
          <w:szCs w:val="28"/>
          <w:rtl/>
          <w:lang w:bidi="ar-EG"/>
        </w:rPr>
        <w:t>الذكاء</w:t>
      </w:r>
      <w:r w:rsidRPr="00605511">
        <w:rPr>
          <w:rFonts w:cs="Simplified Arabic"/>
          <w:sz w:val="28"/>
          <w:szCs w:val="28"/>
          <w:rtl/>
          <w:lang w:bidi="ar-EG"/>
        </w:rPr>
        <w:t xml:space="preserve"> </w:t>
      </w:r>
      <w:r w:rsidRPr="00605511">
        <w:rPr>
          <w:rFonts w:cs="Simplified Arabic" w:hint="cs"/>
          <w:sz w:val="28"/>
          <w:szCs w:val="28"/>
          <w:rtl/>
          <w:lang w:bidi="ar-EG"/>
        </w:rPr>
        <w:t>الاصطناعي</w:t>
      </w:r>
      <w:r w:rsidRPr="00605511">
        <w:rPr>
          <w:rFonts w:cs="Simplified Arabic"/>
          <w:sz w:val="28"/>
          <w:szCs w:val="28"/>
          <w:rtl/>
          <w:lang w:bidi="ar-EG"/>
        </w:rPr>
        <w:t xml:space="preserve"> </w:t>
      </w:r>
      <w:r w:rsidRPr="00605511">
        <w:rPr>
          <w:rFonts w:cs="Simplified Arabic" w:hint="cs"/>
          <w:sz w:val="28"/>
          <w:szCs w:val="28"/>
          <w:rtl/>
          <w:lang w:bidi="ar-EG"/>
        </w:rPr>
        <w:t>في</w:t>
      </w:r>
      <w:r w:rsidRPr="00605511">
        <w:rPr>
          <w:rFonts w:cs="Simplified Arabic"/>
          <w:sz w:val="28"/>
          <w:szCs w:val="28"/>
          <w:rtl/>
          <w:lang w:bidi="ar-EG"/>
        </w:rPr>
        <w:t xml:space="preserve"> </w:t>
      </w:r>
      <w:r w:rsidRPr="00605511">
        <w:rPr>
          <w:rFonts w:cs="Simplified Arabic" w:hint="cs"/>
          <w:sz w:val="28"/>
          <w:szCs w:val="28"/>
          <w:rtl/>
          <w:lang w:bidi="ar-EG"/>
        </w:rPr>
        <w:t>تحسين</w:t>
      </w:r>
      <w:r w:rsidRPr="00605511">
        <w:rPr>
          <w:rFonts w:cs="Simplified Arabic"/>
          <w:sz w:val="28"/>
          <w:szCs w:val="28"/>
          <w:rtl/>
          <w:lang w:bidi="ar-EG"/>
        </w:rPr>
        <w:t xml:space="preserve"> </w:t>
      </w:r>
      <w:r w:rsidRPr="00605511">
        <w:rPr>
          <w:rFonts w:cs="Simplified Arabic" w:hint="cs"/>
          <w:sz w:val="28"/>
          <w:szCs w:val="28"/>
          <w:rtl/>
          <w:lang w:bidi="ar-EG"/>
        </w:rPr>
        <w:t>إدارة</w:t>
      </w:r>
      <w:r w:rsidRPr="00605511">
        <w:rPr>
          <w:rFonts w:cs="Simplified Arabic"/>
          <w:sz w:val="28"/>
          <w:szCs w:val="28"/>
          <w:rtl/>
          <w:lang w:bidi="ar-EG"/>
        </w:rPr>
        <w:t xml:space="preserve"> </w:t>
      </w:r>
      <w:r w:rsidRPr="00605511">
        <w:rPr>
          <w:rFonts w:cs="Simplified Arabic" w:hint="cs"/>
          <w:sz w:val="28"/>
          <w:szCs w:val="28"/>
          <w:rtl/>
          <w:lang w:bidi="ar-EG"/>
        </w:rPr>
        <w:t>الحشود</w:t>
      </w:r>
      <w:r w:rsidRPr="00605511">
        <w:rPr>
          <w:rFonts w:cs="Simplified Arabic"/>
          <w:sz w:val="28"/>
          <w:szCs w:val="28"/>
          <w:rtl/>
          <w:lang w:bidi="ar-EG"/>
        </w:rPr>
        <w:t xml:space="preserve"> </w:t>
      </w:r>
      <w:r w:rsidRPr="00605511">
        <w:rPr>
          <w:rFonts w:cs="Simplified Arabic" w:hint="cs"/>
          <w:sz w:val="28"/>
          <w:szCs w:val="28"/>
          <w:rtl/>
          <w:lang w:bidi="ar-EG"/>
        </w:rPr>
        <w:t>في</w:t>
      </w:r>
      <w:r w:rsidRPr="00605511">
        <w:rPr>
          <w:rFonts w:cs="Simplified Arabic"/>
          <w:sz w:val="28"/>
          <w:szCs w:val="28"/>
          <w:rtl/>
          <w:lang w:bidi="ar-EG"/>
        </w:rPr>
        <w:t xml:space="preserve"> </w:t>
      </w:r>
      <w:r w:rsidRPr="00605511">
        <w:rPr>
          <w:rFonts w:cs="Simplified Arabic" w:hint="cs"/>
          <w:sz w:val="28"/>
          <w:szCs w:val="28"/>
          <w:rtl/>
          <w:lang w:bidi="ar-EG"/>
        </w:rPr>
        <w:t>المسجد</w:t>
      </w:r>
      <w:r w:rsidRPr="00605511">
        <w:rPr>
          <w:rFonts w:cs="Simplified Arabic"/>
          <w:sz w:val="28"/>
          <w:szCs w:val="28"/>
          <w:rtl/>
          <w:lang w:bidi="ar-EG"/>
        </w:rPr>
        <w:t xml:space="preserve"> </w:t>
      </w:r>
      <w:r w:rsidRPr="00605511">
        <w:rPr>
          <w:rFonts w:cs="Simplified Arabic" w:hint="cs"/>
          <w:sz w:val="28"/>
          <w:szCs w:val="28"/>
          <w:rtl/>
          <w:lang w:bidi="ar-EG"/>
        </w:rPr>
        <w:t>الحرام</w:t>
      </w:r>
      <w:r w:rsidRPr="00605511">
        <w:rPr>
          <w:rFonts w:cs="Simplified Arabic"/>
          <w:sz w:val="28"/>
          <w:szCs w:val="28"/>
          <w:rtl/>
          <w:lang w:bidi="ar-EG"/>
        </w:rPr>
        <w:t xml:space="preserve"> </w:t>
      </w:r>
      <w:r w:rsidRPr="00605511">
        <w:rPr>
          <w:rFonts w:cs="Simplified Arabic" w:hint="cs"/>
          <w:sz w:val="28"/>
          <w:szCs w:val="28"/>
          <w:rtl/>
          <w:lang w:bidi="ar-EG"/>
        </w:rPr>
        <w:t>خلال</w:t>
      </w:r>
      <w:r w:rsidRPr="00605511">
        <w:rPr>
          <w:rFonts w:cs="Simplified Arabic"/>
          <w:sz w:val="28"/>
          <w:szCs w:val="28"/>
          <w:rtl/>
          <w:lang w:bidi="ar-EG"/>
        </w:rPr>
        <w:t xml:space="preserve"> </w:t>
      </w:r>
      <w:r w:rsidRPr="00605511">
        <w:rPr>
          <w:rFonts w:cs="Simplified Arabic" w:hint="cs"/>
          <w:sz w:val="28"/>
          <w:szCs w:val="28"/>
          <w:rtl/>
          <w:lang w:bidi="ar-EG"/>
        </w:rPr>
        <w:t>شهر</w:t>
      </w:r>
      <w:r w:rsidRPr="00605511">
        <w:rPr>
          <w:rFonts w:cs="Simplified Arabic"/>
          <w:sz w:val="28"/>
          <w:szCs w:val="28"/>
          <w:rtl/>
          <w:lang w:bidi="ar-EG"/>
        </w:rPr>
        <w:t xml:space="preserve"> </w:t>
      </w:r>
      <w:r w:rsidRPr="00605511">
        <w:rPr>
          <w:rFonts w:cs="Simplified Arabic" w:hint="cs"/>
          <w:sz w:val="28"/>
          <w:szCs w:val="28"/>
          <w:rtl/>
          <w:lang w:bidi="ar-EG"/>
        </w:rPr>
        <w:t>رمضان،</w:t>
      </w:r>
      <w:r w:rsidRPr="00605511">
        <w:rPr>
          <w:rFonts w:cs="Simplified Arabic"/>
          <w:sz w:val="28"/>
          <w:szCs w:val="28"/>
          <w:rtl/>
          <w:lang w:bidi="ar-EG"/>
        </w:rPr>
        <w:t xml:space="preserve"> </w:t>
      </w:r>
      <w:r w:rsidRPr="00605511">
        <w:rPr>
          <w:rFonts w:cs="Simplified Arabic" w:hint="cs"/>
          <w:sz w:val="28"/>
          <w:szCs w:val="28"/>
          <w:rtl/>
          <w:lang w:bidi="ar-EG"/>
        </w:rPr>
        <w:t>من</w:t>
      </w:r>
      <w:r w:rsidRPr="00605511">
        <w:rPr>
          <w:rFonts w:cs="Simplified Arabic"/>
          <w:sz w:val="28"/>
          <w:szCs w:val="28"/>
          <w:rtl/>
          <w:lang w:bidi="ar-EG"/>
        </w:rPr>
        <w:t xml:space="preserve"> </w:t>
      </w:r>
      <w:r w:rsidRPr="00605511">
        <w:rPr>
          <w:rFonts w:cs="Simplified Arabic" w:hint="cs"/>
          <w:sz w:val="28"/>
          <w:szCs w:val="28"/>
          <w:rtl/>
          <w:lang w:bidi="ar-EG"/>
        </w:rPr>
        <w:t>خلال</w:t>
      </w:r>
      <w:r w:rsidRPr="00605511">
        <w:rPr>
          <w:rFonts w:cs="Simplified Arabic"/>
          <w:sz w:val="28"/>
          <w:szCs w:val="28"/>
          <w:rtl/>
          <w:lang w:bidi="ar-EG"/>
        </w:rPr>
        <w:t xml:space="preserve"> </w:t>
      </w:r>
      <w:r w:rsidRPr="00605511">
        <w:rPr>
          <w:rFonts w:cs="Simplified Arabic" w:hint="cs"/>
          <w:sz w:val="28"/>
          <w:szCs w:val="28"/>
          <w:rtl/>
          <w:lang w:bidi="ar-EG"/>
        </w:rPr>
        <w:t>دراسة</w:t>
      </w:r>
      <w:r w:rsidRPr="00605511">
        <w:rPr>
          <w:rFonts w:cs="Simplified Arabic"/>
          <w:sz w:val="28"/>
          <w:szCs w:val="28"/>
          <w:rtl/>
          <w:lang w:bidi="ar-EG"/>
        </w:rPr>
        <w:t xml:space="preserve"> </w:t>
      </w:r>
      <w:r w:rsidRPr="00605511">
        <w:rPr>
          <w:rFonts w:cs="Simplified Arabic" w:hint="cs"/>
          <w:sz w:val="28"/>
          <w:szCs w:val="28"/>
          <w:rtl/>
          <w:lang w:bidi="ar-EG"/>
        </w:rPr>
        <w:t>ميدانية</w:t>
      </w:r>
      <w:r w:rsidRPr="00605511">
        <w:rPr>
          <w:rFonts w:cs="Simplified Arabic"/>
          <w:sz w:val="28"/>
          <w:szCs w:val="28"/>
          <w:rtl/>
          <w:lang w:bidi="ar-EG"/>
        </w:rPr>
        <w:t xml:space="preserve"> </w:t>
      </w:r>
      <w:r w:rsidRPr="00605511">
        <w:rPr>
          <w:rFonts w:cs="Simplified Arabic" w:hint="cs"/>
          <w:sz w:val="28"/>
          <w:szCs w:val="28"/>
          <w:rtl/>
          <w:lang w:bidi="ar-EG"/>
        </w:rPr>
        <w:t>على</w:t>
      </w:r>
      <w:r w:rsidRPr="00605511">
        <w:rPr>
          <w:rFonts w:cs="Simplified Arabic"/>
          <w:sz w:val="28"/>
          <w:szCs w:val="28"/>
          <w:rtl/>
          <w:lang w:bidi="ar-EG"/>
        </w:rPr>
        <w:t xml:space="preserve"> </w:t>
      </w:r>
      <w:r w:rsidRPr="00605511">
        <w:rPr>
          <w:rFonts w:cs="Simplified Arabic" w:hint="cs"/>
          <w:sz w:val="28"/>
          <w:szCs w:val="28"/>
          <w:rtl/>
          <w:lang w:bidi="ar-EG"/>
        </w:rPr>
        <w:t>العاملين</w:t>
      </w:r>
      <w:r w:rsidRPr="00605511">
        <w:rPr>
          <w:rFonts w:cs="Simplified Arabic"/>
          <w:sz w:val="28"/>
          <w:szCs w:val="28"/>
          <w:rtl/>
          <w:lang w:bidi="ar-EG"/>
        </w:rPr>
        <w:t xml:space="preserve"> </w:t>
      </w:r>
      <w:r w:rsidRPr="00605511">
        <w:rPr>
          <w:rFonts w:cs="Simplified Arabic" w:hint="cs"/>
          <w:sz w:val="28"/>
          <w:szCs w:val="28"/>
          <w:rtl/>
          <w:lang w:bidi="ar-EG"/>
        </w:rPr>
        <w:t>في</w:t>
      </w:r>
      <w:r w:rsidRPr="00605511">
        <w:rPr>
          <w:rFonts w:cs="Simplified Arabic"/>
          <w:sz w:val="28"/>
          <w:szCs w:val="28"/>
          <w:rtl/>
          <w:lang w:bidi="ar-EG"/>
        </w:rPr>
        <w:t xml:space="preserve"> </w:t>
      </w:r>
      <w:r w:rsidRPr="00605511">
        <w:rPr>
          <w:rFonts w:cs="Simplified Arabic" w:hint="cs"/>
          <w:sz w:val="28"/>
          <w:szCs w:val="28"/>
          <w:rtl/>
          <w:lang w:bidi="ar-EG"/>
        </w:rPr>
        <w:t>الإدارة</w:t>
      </w:r>
      <w:r w:rsidRPr="00605511">
        <w:rPr>
          <w:rFonts w:cs="Simplified Arabic"/>
          <w:sz w:val="28"/>
          <w:szCs w:val="28"/>
          <w:rtl/>
          <w:lang w:bidi="ar-EG"/>
        </w:rPr>
        <w:t xml:space="preserve"> </w:t>
      </w:r>
      <w:r w:rsidRPr="00605511">
        <w:rPr>
          <w:rFonts w:cs="Simplified Arabic" w:hint="cs"/>
          <w:sz w:val="28"/>
          <w:szCs w:val="28"/>
          <w:rtl/>
          <w:lang w:bidi="ar-EG"/>
        </w:rPr>
        <w:t>العامة</w:t>
      </w:r>
      <w:r w:rsidRPr="00605511">
        <w:rPr>
          <w:rFonts w:cs="Simplified Arabic"/>
          <w:sz w:val="28"/>
          <w:szCs w:val="28"/>
          <w:rtl/>
          <w:lang w:bidi="ar-EG"/>
        </w:rPr>
        <w:t xml:space="preserve"> </w:t>
      </w:r>
      <w:r w:rsidRPr="00605511">
        <w:rPr>
          <w:rFonts w:cs="Simplified Arabic" w:hint="cs"/>
          <w:sz w:val="28"/>
          <w:szCs w:val="28"/>
          <w:rtl/>
          <w:lang w:bidi="ar-EG"/>
        </w:rPr>
        <w:t>لإدارة</w:t>
      </w:r>
      <w:r w:rsidRPr="00605511">
        <w:rPr>
          <w:rFonts w:cs="Simplified Arabic"/>
          <w:sz w:val="28"/>
          <w:szCs w:val="28"/>
          <w:rtl/>
          <w:lang w:bidi="ar-EG"/>
        </w:rPr>
        <w:t xml:space="preserve"> </w:t>
      </w:r>
      <w:r w:rsidRPr="00605511">
        <w:rPr>
          <w:rFonts w:cs="Simplified Arabic" w:hint="cs"/>
          <w:sz w:val="28"/>
          <w:szCs w:val="28"/>
          <w:rtl/>
          <w:lang w:bidi="ar-EG"/>
        </w:rPr>
        <w:t>الحشود</w:t>
      </w:r>
      <w:r w:rsidRPr="00605511">
        <w:rPr>
          <w:rFonts w:cs="Simplified Arabic"/>
          <w:sz w:val="28"/>
          <w:szCs w:val="28"/>
          <w:rtl/>
          <w:lang w:bidi="ar-EG"/>
        </w:rPr>
        <w:t xml:space="preserve"> </w:t>
      </w:r>
      <w:r w:rsidRPr="00605511">
        <w:rPr>
          <w:rFonts w:cs="Simplified Arabic" w:hint="cs"/>
          <w:sz w:val="28"/>
          <w:szCs w:val="28"/>
          <w:rtl/>
          <w:lang w:bidi="ar-EG"/>
        </w:rPr>
        <w:t>بالهيئة</w:t>
      </w:r>
      <w:r w:rsidRPr="00605511">
        <w:rPr>
          <w:rFonts w:cs="Simplified Arabic"/>
          <w:sz w:val="28"/>
          <w:szCs w:val="28"/>
          <w:rtl/>
          <w:lang w:bidi="ar-EG"/>
        </w:rPr>
        <w:t xml:space="preserve"> </w:t>
      </w:r>
      <w:r w:rsidRPr="00605511">
        <w:rPr>
          <w:rFonts w:cs="Simplified Arabic" w:hint="cs"/>
          <w:sz w:val="28"/>
          <w:szCs w:val="28"/>
          <w:rtl/>
          <w:lang w:bidi="ar-EG"/>
        </w:rPr>
        <w:t>العامة</w:t>
      </w:r>
      <w:r w:rsidRPr="00605511">
        <w:rPr>
          <w:rFonts w:cs="Simplified Arabic"/>
          <w:sz w:val="28"/>
          <w:szCs w:val="28"/>
          <w:rtl/>
          <w:lang w:bidi="ar-EG"/>
        </w:rPr>
        <w:t xml:space="preserve"> </w:t>
      </w:r>
      <w:r w:rsidRPr="00605511">
        <w:rPr>
          <w:rFonts w:cs="Simplified Arabic" w:hint="cs"/>
          <w:sz w:val="28"/>
          <w:szCs w:val="28"/>
          <w:rtl/>
          <w:lang w:bidi="ar-EG"/>
        </w:rPr>
        <w:t>لشؤون</w:t>
      </w:r>
      <w:r w:rsidRPr="00605511">
        <w:rPr>
          <w:rFonts w:cs="Simplified Arabic"/>
          <w:sz w:val="28"/>
          <w:szCs w:val="28"/>
          <w:rtl/>
          <w:lang w:bidi="ar-EG"/>
        </w:rPr>
        <w:t xml:space="preserve"> </w:t>
      </w:r>
      <w:r w:rsidRPr="00605511">
        <w:rPr>
          <w:rFonts w:cs="Simplified Arabic" w:hint="cs"/>
          <w:sz w:val="28"/>
          <w:szCs w:val="28"/>
          <w:rtl/>
          <w:lang w:bidi="ar-EG"/>
        </w:rPr>
        <w:t>المسجد</w:t>
      </w:r>
      <w:r w:rsidRPr="00605511">
        <w:rPr>
          <w:rFonts w:cs="Simplified Arabic"/>
          <w:sz w:val="28"/>
          <w:szCs w:val="28"/>
          <w:rtl/>
          <w:lang w:bidi="ar-EG"/>
        </w:rPr>
        <w:t xml:space="preserve"> </w:t>
      </w:r>
      <w:r w:rsidRPr="00605511">
        <w:rPr>
          <w:rFonts w:cs="Simplified Arabic" w:hint="cs"/>
          <w:sz w:val="28"/>
          <w:szCs w:val="28"/>
          <w:rtl/>
          <w:lang w:bidi="ar-EG"/>
        </w:rPr>
        <w:t>الحرام</w:t>
      </w:r>
      <w:r w:rsidRPr="00605511">
        <w:rPr>
          <w:rFonts w:cs="Simplified Arabic"/>
          <w:sz w:val="28"/>
          <w:szCs w:val="28"/>
          <w:rtl/>
          <w:lang w:bidi="ar-EG"/>
        </w:rPr>
        <w:t xml:space="preserve"> </w:t>
      </w:r>
      <w:r w:rsidRPr="00605511">
        <w:rPr>
          <w:rFonts w:cs="Simplified Arabic" w:hint="cs"/>
          <w:sz w:val="28"/>
          <w:szCs w:val="28"/>
          <w:rtl/>
          <w:lang w:bidi="ar-EG"/>
        </w:rPr>
        <w:t>والمسجد</w:t>
      </w:r>
      <w:r w:rsidRPr="00605511">
        <w:rPr>
          <w:rFonts w:cs="Simplified Arabic"/>
          <w:sz w:val="28"/>
          <w:szCs w:val="28"/>
          <w:rtl/>
          <w:lang w:bidi="ar-EG"/>
        </w:rPr>
        <w:t xml:space="preserve"> </w:t>
      </w:r>
      <w:r w:rsidRPr="00605511">
        <w:rPr>
          <w:rFonts w:cs="Simplified Arabic" w:hint="cs"/>
          <w:sz w:val="28"/>
          <w:szCs w:val="28"/>
          <w:rtl/>
          <w:lang w:bidi="ar-EG"/>
        </w:rPr>
        <w:t>النبوي</w:t>
      </w:r>
      <w:r w:rsidRPr="00605511">
        <w:rPr>
          <w:rFonts w:cs="Simplified Arabic"/>
          <w:sz w:val="28"/>
          <w:szCs w:val="28"/>
          <w:rtl/>
          <w:lang w:bidi="ar-EG"/>
        </w:rPr>
        <w:t xml:space="preserve">. </w:t>
      </w:r>
      <w:r w:rsidRPr="00605511">
        <w:rPr>
          <w:rFonts w:cs="Simplified Arabic" w:hint="cs"/>
          <w:sz w:val="28"/>
          <w:szCs w:val="28"/>
          <w:rtl/>
          <w:lang w:bidi="ar-EG"/>
        </w:rPr>
        <w:t>واعتمدت</w:t>
      </w:r>
      <w:r w:rsidRPr="00605511">
        <w:rPr>
          <w:rFonts w:cs="Simplified Arabic"/>
          <w:sz w:val="28"/>
          <w:szCs w:val="28"/>
          <w:rtl/>
          <w:lang w:bidi="ar-EG"/>
        </w:rPr>
        <w:t xml:space="preserve"> </w:t>
      </w:r>
      <w:r w:rsidRPr="00605511">
        <w:rPr>
          <w:rFonts w:cs="Simplified Arabic" w:hint="cs"/>
          <w:sz w:val="28"/>
          <w:szCs w:val="28"/>
          <w:rtl/>
          <w:lang w:bidi="ar-EG"/>
        </w:rPr>
        <w:t>الدراسة</w:t>
      </w:r>
      <w:r w:rsidRPr="00605511">
        <w:rPr>
          <w:rFonts w:cs="Simplified Arabic"/>
          <w:sz w:val="28"/>
          <w:szCs w:val="28"/>
          <w:rtl/>
          <w:lang w:bidi="ar-EG"/>
        </w:rPr>
        <w:t xml:space="preserve"> </w:t>
      </w:r>
      <w:r w:rsidRPr="00605511">
        <w:rPr>
          <w:rFonts w:cs="Simplified Arabic" w:hint="cs"/>
          <w:sz w:val="28"/>
          <w:szCs w:val="28"/>
          <w:rtl/>
          <w:lang w:bidi="ar-EG"/>
        </w:rPr>
        <w:t>على</w:t>
      </w:r>
      <w:r w:rsidRPr="00605511">
        <w:rPr>
          <w:rFonts w:cs="Simplified Arabic"/>
          <w:sz w:val="28"/>
          <w:szCs w:val="28"/>
          <w:rtl/>
          <w:lang w:bidi="ar-EG"/>
        </w:rPr>
        <w:t xml:space="preserve"> </w:t>
      </w:r>
      <w:r w:rsidRPr="00605511">
        <w:rPr>
          <w:rFonts w:cs="Simplified Arabic" w:hint="cs"/>
          <w:sz w:val="28"/>
          <w:szCs w:val="28"/>
          <w:rtl/>
          <w:lang w:bidi="ar-EG"/>
        </w:rPr>
        <w:t>المنهج</w:t>
      </w:r>
      <w:r w:rsidRPr="00605511">
        <w:rPr>
          <w:rFonts w:cs="Simplified Arabic"/>
          <w:sz w:val="28"/>
          <w:szCs w:val="28"/>
          <w:rtl/>
          <w:lang w:bidi="ar-EG"/>
        </w:rPr>
        <w:t xml:space="preserve"> </w:t>
      </w:r>
      <w:r w:rsidRPr="00605511">
        <w:rPr>
          <w:rFonts w:cs="Simplified Arabic" w:hint="cs"/>
          <w:sz w:val="28"/>
          <w:szCs w:val="28"/>
          <w:rtl/>
          <w:lang w:bidi="ar-EG"/>
        </w:rPr>
        <w:t>الوصفي</w:t>
      </w:r>
      <w:r w:rsidRPr="00605511">
        <w:rPr>
          <w:rFonts w:cs="Simplified Arabic"/>
          <w:sz w:val="28"/>
          <w:szCs w:val="28"/>
          <w:rtl/>
          <w:lang w:bidi="ar-EG"/>
        </w:rPr>
        <w:t xml:space="preserve"> </w:t>
      </w:r>
      <w:r w:rsidRPr="00605511">
        <w:rPr>
          <w:rFonts w:cs="Simplified Arabic" w:hint="cs"/>
          <w:sz w:val="28"/>
          <w:szCs w:val="28"/>
          <w:rtl/>
          <w:lang w:bidi="ar-EG"/>
        </w:rPr>
        <w:t>التحليلي</w:t>
      </w:r>
      <w:r w:rsidRPr="00605511">
        <w:rPr>
          <w:rFonts w:cs="Simplified Arabic"/>
          <w:sz w:val="28"/>
          <w:szCs w:val="28"/>
          <w:rtl/>
          <w:lang w:bidi="ar-EG"/>
        </w:rPr>
        <w:t xml:space="preserve">. </w:t>
      </w:r>
      <w:r w:rsidRPr="00605511">
        <w:rPr>
          <w:rFonts w:cs="Simplified Arabic" w:hint="cs"/>
          <w:sz w:val="28"/>
          <w:szCs w:val="28"/>
          <w:rtl/>
          <w:lang w:bidi="ar-EG"/>
        </w:rPr>
        <w:t>واستخدمت</w:t>
      </w:r>
      <w:r w:rsidRPr="00605511">
        <w:rPr>
          <w:rFonts w:cs="Simplified Arabic"/>
          <w:sz w:val="28"/>
          <w:szCs w:val="28"/>
          <w:rtl/>
          <w:lang w:bidi="ar-EG"/>
        </w:rPr>
        <w:t xml:space="preserve"> </w:t>
      </w:r>
      <w:r w:rsidRPr="00605511">
        <w:rPr>
          <w:rFonts w:cs="Simplified Arabic" w:hint="cs"/>
          <w:sz w:val="28"/>
          <w:szCs w:val="28"/>
          <w:rtl/>
          <w:lang w:bidi="ar-EG"/>
        </w:rPr>
        <w:t>الدراسة</w:t>
      </w:r>
      <w:r w:rsidRPr="00605511">
        <w:rPr>
          <w:rFonts w:cs="Simplified Arabic"/>
          <w:sz w:val="28"/>
          <w:szCs w:val="28"/>
          <w:rtl/>
          <w:lang w:bidi="ar-EG"/>
        </w:rPr>
        <w:t xml:space="preserve"> </w:t>
      </w:r>
      <w:r w:rsidRPr="00605511">
        <w:rPr>
          <w:rFonts w:cs="Simplified Arabic" w:hint="cs"/>
          <w:sz w:val="28"/>
          <w:szCs w:val="28"/>
          <w:rtl/>
          <w:lang w:bidi="ar-EG"/>
        </w:rPr>
        <w:t>الاستبانة</w:t>
      </w:r>
      <w:r w:rsidRPr="00605511">
        <w:rPr>
          <w:rFonts w:cs="Simplified Arabic"/>
          <w:sz w:val="28"/>
          <w:szCs w:val="28"/>
          <w:rtl/>
          <w:lang w:bidi="ar-EG"/>
        </w:rPr>
        <w:t xml:space="preserve"> </w:t>
      </w:r>
      <w:r w:rsidRPr="00605511">
        <w:rPr>
          <w:rFonts w:cs="Simplified Arabic" w:hint="cs"/>
          <w:sz w:val="28"/>
          <w:szCs w:val="28"/>
          <w:rtl/>
          <w:lang w:bidi="ar-EG"/>
        </w:rPr>
        <w:t>كأداة</w:t>
      </w:r>
      <w:r w:rsidRPr="00605511">
        <w:rPr>
          <w:rFonts w:cs="Simplified Arabic"/>
          <w:sz w:val="28"/>
          <w:szCs w:val="28"/>
          <w:rtl/>
          <w:lang w:bidi="ar-EG"/>
        </w:rPr>
        <w:t xml:space="preserve"> </w:t>
      </w:r>
      <w:r w:rsidRPr="00605511">
        <w:rPr>
          <w:rFonts w:cs="Simplified Arabic" w:hint="cs"/>
          <w:sz w:val="28"/>
          <w:szCs w:val="28"/>
          <w:rtl/>
          <w:lang w:bidi="ar-EG"/>
        </w:rPr>
        <w:t>لجمع</w:t>
      </w:r>
      <w:r w:rsidRPr="00605511">
        <w:rPr>
          <w:rFonts w:cs="Simplified Arabic"/>
          <w:sz w:val="28"/>
          <w:szCs w:val="28"/>
          <w:rtl/>
          <w:lang w:bidi="ar-EG"/>
        </w:rPr>
        <w:t xml:space="preserve"> </w:t>
      </w:r>
      <w:r w:rsidRPr="00605511">
        <w:rPr>
          <w:rFonts w:cs="Simplified Arabic" w:hint="cs"/>
          <w:sz w:val="28"/>
          <w:szCs w:val="28"/>
          <w:rtl/>
          <w:lang w:bidi="ar-EG"/>
        </w:rPr>
        <w:lastRenderedPageBreak/>
        <w:t>البيانات</w:t>
      </w:r>
      <w:r w:rsidRPr="00605511">
        <w:rPr>
          <w:rFonts w:cs="Simplified Arabic"/>
          <w:sz w:val="28"/>
          <w:szCs w:val="28"/>
          <w:rtl/>
          <w:lang w:bidi="ar-EG"/>
        </w:rPr>
        <w:t xml:space="preserve"> </w:t>
      </w:r>
      <w:r w:rsidRPr="00605511">
        <w:rPr>
          <w:rFonts w:cs="Simplified Arabic" w:hint="cs"/>
          <w:sz w:val="28"/>
          <w:szCs w:val="28"/>
          <w:rtl/>
          <w:lang w:bidi="ar-EG"/>
        </w:rPr>
        <w:t>من</w:t>
      </w:r>
      <w:r w:rsidRPr="00605511">
        <w:rPr>
          <w:rFonts w:cs="Simplified Arabic"/>
          <w:sz w:val="28"/>
          <w:szCs w:val="28"/>
          <w:rtl/>
          <w:lang w:bidi="ar-EG"/>
        </w:rPr>
        <w:t xml:space="preserve"> </w:t>
      </w:r>
      <w:r w:rsidRPr="00605511">
        <w:rPr>
          <w:rFonts w:cs="Simplified Arabic" w:hint="cs"/>
          <w:sz w:val="28"/>
          <w:szCs w:val="28"/>
          <w:rtl/>
          <w:lang w:bidi="ar-EG"/>
        </w:rPr>
        <w:t>عينة</w:t>
      </w:r>
      <w:r w:rsidRPr="00605511">
        <w:rPr>
          <w:rFonts w:cs="Simplified Arabic"/>
          <w:sz w:val="28"/>
          <w:szCs w:val="28"/>
          <w:rtl/>
          <w:lang w:bidi="ar-EG"/>
        </w:rPr>
        <w:t xml:space="preserve"> </w:t>
      </w:r>
      <w:r w:rsidRPr="00605511">
        <w:rPr>
          <w:rFonts w:cs="Simplified Arabic" w:hint="cs"/>
          <w:sz w:val="28"/>
          <w:szCs w:val="28"/>
          <w:rtl/>
          <w:lang w:bidi="ar-EG"/>
        </w:rPr>
        <w:t>من</w:t>
      </w:r>
      <w:r w:rsidRPr="00605511">
        <w:rPr>
          <w:rFonts w:cs="Simplified Arabic"/>
          <w:sz w:val="28"/>
          <w:szCs w:val="28"/>
          <w:rtl/>
          <w:lang w:bidi="ar-EG"/>
        </w:rPr>
        <w:t xml:space="preserve"> </w:t>
      </w:r>
      <w:r w:rsidRPr="00605511">
        <w:rPr>
          <w:rFonts w:cs="Simplified Arabic" w:hint="cs"/>
          <w:sz w:val="28"/>
          <w:szCs w:val="28"/>
          <w:rtl/>
          <w:lang w:bidi="ar-EG"/>
        </w:rPr>
        <w:t>العاملين</w:t>
      </w:r>
      <w:r w:rsidRPr="00605511">
        <w:rPr>
          <w:rFonts w:cs="Simplified Arabic"/>
          <w:sz w:val="28"/>
          <w:szCs w:val="28"/>
          <w:rtl/>
          <w:lang w:bidi="ar-EG"/>
        </w:rPr>
        <w:t xml:space="preserve"> </w:t>
      </w:r>
      <w:r w:rsidRPr="00605511">
        <w:rPr>
          <w:rFonts w:cs="Simplified Arabic" w:hint="cs"/>
          <w:sz w:val="28"/>
          <w:szCs w:val="28"/>
          <w:rtl/>
          <w:lang w:bidi="ar-EG"/>
        </w:rPr>
        <w:t>في</w:t>
      </w:r>
      <w:r w:rsidRPr="00605511">
        <w:rPr>
          <w:rFonts w:cs="Simplified Arabic"/>
          <w:sz w:val="28"/>
          <w:szCs w:val="28"/>
          <w:rtl/>
          <w:lang w:bidi="ar-EG"/>
        </w:rPr>
        <w:t xml:space="preserve"> </w:t>
      </w:r>
      <w:r w:rsidRPr="00605511">
        <w:rPr>
          <w:rFonts w:cs="Simplified Arabic" w:hint="cs"/>
          <w:sz w:val="28"/>
          <w:szCs w:val="28"/>
          <w:rtl/>
          <w:lang w:bidi="ar-EG"/>
        </w:rPr>
        <w:t>إدارة</w:t>
      </w:r>
      <w:r w:rsidRPr="00605511">
        <w:rPr>
          <w:rFonts w:cs="Simplified Arabic"/>
          <w:sz w:val="28"/>
          <w:szCs w:val="28"/>
          <w:rtl/>
          <w:lang w:bidi="ar-EG"/>
        </w:rPr>
        <w:t xml:space="preserve"> </w:t>
      </w:r>
      <w:r w:rsidRPr="00605511">
        <w:rPr>
          <w:rFonts w:cs="Simplified Arabic" w:hint="cs"/>
          <w:sz w:val="28"/>
          <w:szCs w:val="28"/>
          <w:rtl/>
          <w:lang w:bidi="ar-EG"/>
        </w:rPr>
        <w:t>الحشود</w:t>
      </w:r>
      <w:r w:rsidRPr="00605511">
        <w:rPr>
          <w:rFonts w:cs="Simplified Arabic"/>
          <w:sz w:val="28"/>
          <w:szCs w:val="28"/>
          <w:rtl/>
          <w:lang w:bidi="ar-EG"/>
        </w:rPr>
        <w:t xml:space="preserve">. </w:t>
      </w:r>
      <w:r w:rsidRPr="00605511">
        <w:rPr>
          <w:rFonts w:cs="Simplified Arabic" w:hint="cs"/>
          <w:sz w:val="28"/>
          <w:szCs w:val="28"/>
          <w:rtl/>
          <w:lang w:bidi="ar-EG"/>
        </w:rPr>
        <w:t>وتوصلت</w:t>
      </w:r>
      <w:r w:rsidRPr="00605511">
        <w:rPr>
          <w:rFonts w:cs="Simplified Arabic"/>
          <w:sz w:val="28"/>
          <w:szCs w:val="28"/>
          <w:rtl/>
          <w:lang w:bidi="ar-EG"/>
        </w:rPr>
        <w:t xml:space="preserve"> </w:t>
      </w:r>
      <w:r w:rsidRPr="00605511">
        <w:rPr>
          <w:rFonts w:cs="Simplified Arabic" w:hint="cs"/>
          <w:sz w:val="28"/>
          <w:szCs w:val="28"/>
          <w:rtl/>
          <w:lang w:bidi="ar-EG"/>
        </w:rPr>
        <w:t>الدراسة</w:t>
      </w:r>
      <w:r w:rsidRPr="00605511">
        <w:rPr>
          <w:rFonts w:cs="Simplified Arabic"/>
          <w:sz w:val="28"/>
          <w:szCs w:val="28"/>
          <w:rtl/>
          <w:lang w:bidi="ar-EG"/>
        </w:rPr>
        <w:t xml:space="preserve"> </w:t>
      </w:r>
      <w:r w:rsidRPr="00605511">
        <w:rPr>
          <w:rFonts w:cs="Simplified Arabic" w:hint="cs"/>
          <w:sz w:val="28"/>
          <w:szCs w:val="28"/>
          <w:rtl/>
          <w:lang w:bidi="ar-EG"/>
        </w:rPr>
        <w:t>إلى</w:t>
      </w:r>
      <w:r w:rsidRPr="00605511">
        <w:rPr>
          <w:rFonts w:cs="Simplified Arabic"/>
          <w:sz w:val="28"/>
          <w:szCs w:val="28"/>
          <w:rtl/>
          <w:lang w:bidi="ar-EG"/>
        </w:rPr>
        <w:t xml:space="preserve"> </w:t>
      </w:r>
      <w:r w:rsidRPr="00605511">
        <w:rPr>
          <w:rFonts w:cs="Simplified Arabic" w:hint="cs"/>
          <w:sz w:val="28"/>
          <w:szCs w:val="28"/>
          <w:rtl/>
          <w:lang w:bidi="ar-EG"/>
        </w:rPr>
        <w:t>أن</w:t>
      </w:r>
      <w:r w:rsidRPr="00605511">
        <w:rPr>
          <w:rFonts w:cs="Simplified Arabic"/>
          <w:sz w:val="28"/>
          <w:szCs w:val="28"/>
          <w:rtl/>
          <w:lang w:bidi="ar-EG"/>
        </w:rPr>
        <w:t xml:space="preserve"> </w:t>
      </w:r>
      <w:r w:rsidRPr="00605511">
        <w:rPr>
          <w:rFonts w:cs="Simplified Arabic" w:hint="cs"/>
          <w:sz w:val="28"/>
          <w:szCs w:val="28"/>
          <w:rtl/>
          <w:lang w:bidi="ar-EG"/>
        </w:rPr>
        <w:t>استخدام</w:t>
      </w:r>
      <w:r w:rsidRPr="00605511">
        <w:rPr>
          <w:rFonts w:cs="Simplified Arabic"/>
          <w:sz w:val="28"/>
          <w:szCs w:val="28"/>
          <w:rtl/>
          <w:lang w:bidi="ar-EG"/>
        </w:rPr>
        <w:t xml:space="preserve"> </w:t>
      </w:r>
      <w:r w:rsidRPr="00605511">
        <w:rPr>
          <w:rFonts w:cs="Simplified Arabic" w:hint="cs"/>
          <w:sz w:val="28"/>
          <w:szCs w:val="28"/>
          <w:rtl/>
          <w:lang w:bidi="ar-EG"/>
        </w:rPr>
        <w:t>تقنيات</w:t>
      </w:r>
      <w:r w:rsidRPr="00605511">
        <w:rPr>
          <w:rFonts w:cs="Simplified Arabic"/>
          <w:sz w:val="28"/>
          <w:szCs w:val="28"/>
          <w:rtl/>
          <w:lang w:bidi="ar-EG"/>
        </w:rPr>
        <w:t xml:space="preserve"> </w:t>
      </w:r>
      <w:r w:rsidRPr="00605511">
        <w:rPr>
          <w:rFonts w:cs="Simplified Arabic" w:hint="cs"/>
          <w:sz w:val="28"/>
          <w:szCs w:val="28"/>
          <w:rtl/>
          <w:lang w:bidi="ar-EG"/>
        </w:rPr>
        <w:t>الذكاء</w:t>
      </w:r>
      <w:r w:rsidRPr="00605511">
        <w:rPr>
          <w:rFonts w:cs="Simplified Arabic"/>
          <w:sz w:val="28"/>
          <w:szCs w:val="28"/>
          <w:rtl/>
          <w:lang w:bidi="ar-EG"/>
        </w:rPr>
        <w:t xml:space="preserve"> </w:t>
      </w:r>
      <w:r w:rsidRPr="00605511">
        <w:rPr>
          <w:rFonts w:cs="Simplified Arabic" w:hint="cs"/>
          <w:sz w:val="28"/>
          <w:szCs w:val="28"/>
          <w:rtl/>
          <w:lang w:bidi="ar-EG"/>
        </w:rPr>
        <w:t>الاصطناعي</w:t>
      </w:r>
      <w:r w:rsidRPr="00605511">
        <w:rPr>
          <w:rFonts w:cs="Simplified Arabic"/>
          <w:sz w:val="28"/>
          <w:szCs w:val="28"/>
          <w:rtl/>
          <w:lang w:bidi="ar-EG"/>
        </w:rPr>
        <w:t xml:space="preserve"> </w:t>
      </w:r>
      <w:r w:rsidRPr="00605511">
        <w:rPr>
          <w:rFonts w:cs="Simplified Arabic" w:hint="cs"/>
          <w:sz w:val="28"/>
          <w:szCs w:val="28"/>
          <w:rtl/>
          <w:lang w:bidi="ar-EG"/>
        </w:rPr>
        <w:t>مثل</w:t>
      </w:r>
      <w:r w:rsidRPr="00605511">
        <w:rPr>
          <w:rFonts w:cs="Simplified Arabic"/>
          <w:sz w:val="28"/>
          <w:szCs w:val="28"/>
          <w:rtl/>
          <w:lang w:bidi="ar-EG"/>
        </w:rPr>
        <w:t xml:space="preserve"> </w:t>
      </w:r>
      <w:r w:rsidRPr="00605511">
        <w:rPr>
          <w:rFonts w:cs="Simplified Arabic" w:hint="cs"/>
          <w:sz w:val="28"/>
          <w:szCs w:val="28"/>
          <w:rtl/>
          <w:lang w:bidi="ar-EG"/>
        </w:rPr>
        <w:t>المراقبة</w:t>
      </w:r>
      <w:r w:rsidRPr="00605511">
        <w:rPr>
          <w:rFonts w:cs="Simplified Arabic"/>
          <w:sz w:val="28"/>
          <w:szCs w:val="28"/>
          <w:rtl/>
          <w:lang w:bidi="ar-EG"/>
        </w:rPr>
        <w:t xml:space="preserve"> </w:t>
      </w:r>
      <w:r w:rsidRPr="00605511">
        <w:rPr>
          <w:rFonts w:cs="Simplified Arabic" w:hint="cs"/>
          <w:sz w:val="28"/>
          <w:szCs w:val="28"/>
          <w:rtl/>
          <w:lang w:bidi="ar-EG"/>
        </w:rPr>
        <w:t>الذكية</w:t>
      </w:r>
      <w:r w:rsidRPr="00605511">
        <w:rPr>
          <w:rFonts w:cs="Simplified Arabic"/>
          <w:sz w:val="28"/>
          <w:szCs w:val="28"/>
          <w:rtl/>
          <w:lang w:bidi="ar-EG"/>
        </w:rPr>
        <w:t xml:space="preserve"> </w:t>
      </w:r>
      <w:r w:rsidRPr="00605511">
        <w:rPr>
          <w:rFonts w:cs="Simplified Arabic" w:hint="cs"/>
          <w:sz w:val="28"/>
          <w:szCs w:val="28"/>
          <w:rtl/>
          <w:lang w:bidi="ar-EG"/>
        </w:rPr>
        <w:t>وتحليل</w:t>
      </w:r>
      <w:r w:rsidRPr="00605511">
        <w:rPr>
          <w:rFonts w:cs="Simplified Arabic"/>
          <w:sz w:val="28"/>
          <w:szCs w:val="28"/>
          <w:rtl/>
          <w:lang w:bidi="ar-EG"/>
        </w:rPr>
        <w:t xml:space="preserve"> </w:t>
      </w:r>
      <w:r w:rsidRPr="00605511">
        <w:rPr>
          <w:rFonts w:cs="Simplified Arabic" w:hint="cs"/>
          <w:sz w:val="28"/>
          <w:szCs w:val="28"/>
          <w:rtl/>
          <w:lang w:bidi="ar-EG"/>
        </w:rPr>
        <w:t>البيانات</w:t>
      </w:r>
      <w:r w:rsidRPr="00605511">
        <w:rPr>
          <w:rFonts w:cs="Simplified Arabic"/>
          <w:sz w:val="28"/>
          <w:szCs w:val="28"/>
          <w:rtl/>
          <w:lang w:bidi="ar-EG"/>
        </w:rPr>
        <w:t xml:space="preserve"> </w:t>
      </w:r>
      <w:r w:rsidRPr="00605511">
        <w:rPr>
          <w:rFonts w:cs="Simplified Arabic" w:hint="cs"/>
          <w:sz w:val="28"/>
          <w:szCs w:val="28"/>
          <w:rtl/>
          <w:lang w:bidi="ar-EG"/>
        </w:rPr>
        <w:t>والتنبؤ</w:t>
      </w:r>
      <w:r w:rsidRPr="00605511">
        <w:rPr>
          <w:rFonts w:cs="Simplified Arabic"/>
          <w:sz w:val="28"/>
          <w:szCs w:val="28"/>
          <w:rtl/>
          <w:lang w:bidi="ar-EG"/>
        </w:rPr>
        <w:t xml:space="preserve"> </w:t>
      </w:r>
      <w:r w:rsidRPr="00605511">
        <w:rPr>
          <w:rFonts w:cs="Simplified Arabic" w:hint="cs"/>
          <w:sz w:val="28"/>
          <w:szCs w:val="28"/>
          <w:rtl/>
          <w:lang w:bidi="ar-EG"/>
        </w:rPr>
        <w:t>بالكثافة</w:t>
      </w:r>
      <w:r w:rsidRPr="00605511">
        <w:rPr>
          <w:rFonts w:cs="Simplified Arabic"/>
          <w:sz w:val="28"/>
          <w:szCs w:val="28"/>
          <w:rtl/>
          <w:lang w:bidi="ar-EG"/>
        </w:rPr>
        <w:t xml:space="preserve"> </w:t>
      </w:r>
      <w:r w:rsidRPr="00605511">
        <w:rPr>
          <w:rFonts w:cs="Simplified Arabic" w:hint="cs"/>
          <w:sz w:val="28"/>
          <w:szCs w:val="28"/>
          <w:rtl/>
          <w:lang w:bidi="ar-EG"/>
        </w:rPr>
        <w:t>البشرية</w:t>
      </w:r>
      <w:r w:rsidRPr="00605511">
        <w:rPr>
          <w:rFonts w:cs="Simplified Arabic"/>
          <w:sz w:val="28"/>
          <w:szCs w:val="28"/>
          <w:rtl/>
          <w:lang w:bidi="ar-EG"/>
        </w:rPr>
        <w:t xml:space="preserve"> </w:t>
      </w:r>
      <w:r w:rsidRPr="00605511">
        <w:rPr>
          <w:rFonts w:cs="Simplified Arabic" w:hint="cs"/>
          <w:sz w:val="28"/>
          <w:szCs w:val="28"/>
          <w:rtl/>
          <w:lang w:bidi="ar-EG"/>
        </w:rPr>
        <w:t>يسهم</w:t>
      </w:r>
      <w:r w:rsidRPr="00605511">
        <w:rPr>
          <w:rFonts w:cs="Simplified Arabic"/>
          <w:sz w:val="28"/>
          <w:szCs w:val="28"/>
          <w:rtl/>
          <w:lang w:bidi="ar-EG"/>
        </w:rPr>
        <w:t xml:space="preserve"> </w:t>
      </w:r>
      <w:r w:rsidRPr="00605511">
        <w:rPr>
          <w:rFonts w:cs="Simplified Arabic" w:hint="cs"/>
          <w:sz w:val="28"/>
          <w:szCs w:val="28"/>
          <w:rtl/>
          <w:lang w:bidi="ar-EG"/>
        </w:rPr>
        <w:t>بدرجة</w:t>
      </w:r>
      <w:r w:rsidRPr="00605511">
        <w:rPr>
          <w:rFonts w:cs="Simplified Arabic"/>
          <w:sz w:val="28"/>
          <w:szCs w:val="28"/>
          <w:rtl/>
          <w:lang w:bidi="ar-EG"/>
        </w:rPr>
        <w:t xml:space="preserve"> </w:t>
      </w:r>
      <w:r w:rsidRPr="00605511">
        <w:rPr>
          <w:rFonts w:cs="Simplified Arabic" w:hint="cs"/>
          <w:sz w:val="28"/>
          <w:szCs w:val="28"/>
          <w:rtl/>
          <w:lang w:bidi="ar-EG"/>
        </w:rPr>
        <w:t>كبيرة</w:t>
      </w:r>
      <w:r w:rsidRPr="00605511">
        <w:rPr>
          <w:rFonts w:cs="Simplified Arabic"/>
          <w:sz w:val="28"/>
          <w:szCs w:val="28"/>
          <w:rtl/>
          <w:lang w:bidi="ar-EG"/>
        </w:rPr>
        <w:t xml:space="preserve"> </w:t>
      </w:r>
      <w:r w:rsidRPr="00605511">
        <w:rPr>
          <w:rFonts w:cs="Simplified Arabic" w:hint="cs"/>
          <w:sz w:val="28"/>
          <w:szCs w:val="28"/>
          <w:rtl/>
          <w:lang w:bidi="ar-EG"/>
        </w:rPr>
        <w:t>في</w:t>
      </w:r>
      <w:r w:rsidRPr="00605511">
        <w:rPr>
          <w:rFonts w:cs="Simplified Arabic"/>
          <w:sz w:val="28"/>
          <w:szCs w:val="28"/>
          <w:rtl/>
          <w:lang w:bidi="ar-EG"/>
        </w:rPr>
        <w:t xml:space="preserve"> </w:t>
      </w:r>
      <w:r w:rsidRPr="00605511">
        <w:rPr>
          <w:rFonts w:cs="Simplified Arabic" w:hint="cs"/>
          <w:sz w:val="28"/>
          <w:szCs w:val="28"/>
          <w:rtl/>
          <w:lang w:bidi="ar-EG"/>
        </w:rPr>
        <w:t>تحسين</w:t>
      </w:r>
      <w:r w:rsidRPr="00605511">
        <w:rPr>
          <w:rFonts w:cs="Simplified Arabic"/>
          <w:sz w:val="28"/>
          <w:szCs w:val="28"/>
          <w:rtl/>
          <w:lang w:bidi="ar-EG"/>
        </w:rPr>
        <w:t xml:space="preserve"> </w:t>
      </w:r>
      <w:r w:rsidRPr="00605511">
        <w:rPr>
          <w:rFonts w:cs="Simplified Arabic" w:hint="cs"/>
          <w:sz w:val="28"/>
          <w:szCs w:val="28"/>
          <w:rtl/>
          <w:lang w:bidi="ar-EG"/>
        </w:rPr>
        <w:t>كفاءة</w:t>
      </w:r>
      <w:r w:rsidRPr="00605511">
        <w:rPr>
          <w:rFonts w:cs="Simplified Arabic"/>
          <w:sz w:val="28"/>
          <w:szCs w:val="28"/>
          <w:rtl/>
          <w:lang w:bidi="ar-EG"/>
        </w:rPr>
        <w:t xml:space="preserve"> </w:t>
      </w:r>
      <w:r w:rsidRPr="00605511">
        <w:rPr>
          <w:rFonts w:cs="Simplified Arabic" w:hint="cs"/>
          <w:sz w:val="28"/>
          <w:szCs w:val="28"/>
          <w:rtl/>
          <w:lang w:bidi="ar-EG"/>
        </w:rPr>
        <w:t>إدارة</w:t>
      </w:r>
      <w:r w:rsidRPr="00605511">
        <w:rPr>
          <w:rFonts w:cs="Simplified Arabic"/>
          <w:sz w:val="28"/>
          <w:szCs w:val="28"/>
          <w:rtl/>
          <w:lang w:bidi="ar-EG"/>
        </w:rPr>
        <w:t xml:space="preserve"> </w:t>
      </w:r>
      <w:r w:rsidRPr="00605511">
        <w:rPr>
          <w:rFonts w:cs="Simplified Arabic" w:hint="cs"/>
          <w:sz w:val="28"/>
          <w:szCs w:val="28"/>
          <w:rtl/>
          <w:lang w:bidi="ar-EG"/>
        </w:rPr>
        <w:t>الحشود</w:t>
      </w:r>
      <w:r w:rsidRPr="00605511">
        <w:rPr>
          <w:rFonts w:cs="Simplified Arabic"/>
          <w:sz w:val="28"/>
          <w:szCs w:val="28"/>
          <w:rtl/>
          <w:lang w:bidi="ar-EG"/>
        </w:rPr>
        <w:t xml:space="preserve"> </w:t>
      </w:r>
      <w:r w:rsidRPr="00605511">
        <w:rPr>
          <w:rFonts w:cs="Simplified Arabic" w:hint="cs"/>
          <w:sz w:val="28"/>
          <w:szCs w:val="28"/>
          <w:rtl/>
          <w:lang w:bidi="ar-EG"/>
        </w:rPr>
        <w:t>داخل</w:t>
      </w:r>
      <w:r w:rsidRPr="00605511">
        <w:rPr>
          <w:rFonts w:cs="Simplified Arabic"/>
          <w:sz w:val="28"/>
          <w:szCs w:val="28"/>
          <w:rtl/>
          <w:lang w:bidi="ar-EG"/>
        </w:rPr>
        <w:t xml:space="preserve"> </w:t>
      </w:r>
      <w:r w:rsidRPr="00605511">
        <w:rPr>
          <w:rFonts w:cs="Simplified Arabic" w:hint="cs"/>
          <w:sz w:val="28"/>
          <w:szCs w:val="28"/>
          <w:rtl/>
          <w:lang w:bidi="ar-EG"/>
        </w:rPr>
        <w:t>المسجد</w:t>
      </w:r>
      <w:r w:rsidRPr="00605511">
        <w:rPr>
          <w:rFonts w:cs="Simplified Arabic"/>
          <w:sz w:val="28"/>
          <w:szCs w:val="28"/>
          <w:rtl/>
          <w:lang w:bidi="ar-EG"/>
        </w:rPr>
        <w:t xml:space="preserve"> </w:t>
      </w:r>
      <w:r w:rsidRPr="00605511">
        <w:rPr>
          <w:rFonts w:cs="Simplified Arabic" w:hint="cs"/>
          <w:sz w:val="28"/>
          <w:szCs w:val="28"/>
          <w:rtl/>
          <w:lang w:bidi="ar-EG"/>
        </w:rPr>
        <w:t>الحرام</w:t>
      </w:r>
      <w:r w:rsidRPr="00605511">
        <w:rPr>
          <w:rFonts w:cs="Simplified Arabic"/>
          <w:sz w:val="28"/>
          <w:szCs w:val="28"/>
          <w:rtl/>
          <w:lang w:bidi="ar-EG"/>
        </w:rPr>
        <w:t xml:space="preserve">. </w:t>
      </w:r>
      <w:r w:rsidRPr="00605511">
        <w:rPr>
          <w:rFonts w:cs="Simplified Arabic" w:hint="cs"/>
          <w:sz w:val="28"/>
          <w:szCs w:val="28"/>
          <w:rtl/>
          <w:lang w:bidi="ar-EG"/>
        </w:rPr>
        <w:t>وأوصت</w:t>
      </w:r>
      <w:r w:rsidRPr="00605511">
        <w:rPr>
          <w:rFonts w:cs="Simplified Arabic"/>
          <w:sz w:val="28"/>
          <w:szCs w:val="28"/>
          <w:rtl/>
          <w:lang w:bidi="ar-EG"/>
        </w:rPr>
        <w:t xml:space="preserve"> </w:t>
      </w:r>
      <w:r w:rsidRPr="00605511">
        <w:rPr>
          <w:rFonts w:cs="Simplified Arabic" w:hint="cs"/>
          <w:sz w:val="28"/>
          <w:szCs w:val="28"/>
          <w:rtl/>
          <w:lang w:bidi="ar-EG"/>
        </w:rPr>
        <w:t>الدراسة</w:t>
      </w:r>
      <w:r w:rsidRPr="00605511">
        <w:rPr>
          <w:rFonts w:cs="Simplified Arabic"/>
          <w:sz w:val="28"/>
          <w:szCs w:val="28"/>
          <w:rtl/>
          <w:lang w:bidi="ar-EG"/>
        </w:rPr>
        <w:t xml:space="preserve"> </w:t>
      </w:r>
      <w:r w:rsidRPr="00605511">
        <w:rPr>
          <w:rFonts w:cs="Simplified Arabic" w:hint="cs"/>
          <w:sz w:val="28"/>
          <w:szCs w:val="28"/>
          <w:rtl/>
          <w:lang w:bidi="ar-EG"/>
        </w:rPr>
        <w:t>بضرورة</w:t>
      </w:r>
      <w:r w:rsidRPr="00605511">
        <w:rPr>
          <w:rFonts w:cs="Simplified Arabic"/>
          <w:sz w:val="28"/>
          <w:szCs w:val="28"/>
          <w:rtl/>
          <w:lang w:bidi="ar-EG"/>
        </w:rPr>
        <w:t xml:space="preserve"> </w:t>
      </w:r>
      <w:r w:rsidRPr="00605511">
        <w:rPr>
          <w:rFonts w:cs="Simplified Arabic" w:hint="cs"/>
          <w:sz w:val="28"/>
          <w:szCs w:val="28"/>
          <w:rtl/>
          <w:lang w:bidi="ar-EG"/>
        </w:rPr>
        <w:t>توسيع</w:t>
      </w:r>
      <w:r w:rsidRPr="00605511">
        <w:rPr>
          <w:rFonts w:cs="Simplified Arabic"/>
          <w:sz w:val="28"/>
          <w:szCs w:val="28"/>
          <w:rtl/>
          <w:lang w:bidi="ar-EG"/>
        </w:rPr>
        <w:t xml:space="preserve"> </w:t>
      </w:r>
      <w:r w:rsidRPr="00605511">
        <w:rPr>
          <w:rFonts w:cs="Simplified Arabic" w:hint="cs"/>
          <w:sz w:val="28"/>
          <w:szCs w:val="28"/>
          <w:rtl/>
          <w:lang w:bidi="ar-EG"/>
        </w:rPr>
        <w:t>استخدام</w:t>
      </w:r>
      <w:r w:rsidRPr="00605511">
        <w:rPr>
          <w:rFonts w:cs="Simplified Arabic"/>
          <w:sz w:val="28"/>
          <w:szCs w:val="28"/>
          <w:rtl/>
          <w:lang w:bidi="ar-EG"/>
        </w:rPr>
        <w:t xml:space="preserve"> </w:t>
      </w:r>
      <w:r w:rsidRPr="00605511">
        <w:rPr>
          <w:rFonts w:cs="Simplified Arabic" w:hint="cs"/>
          <w:sz w:val="28"/>
          <w:szCs w:val="28"/>
          <w:rtl/>
          <w:lang w:bidi="ar-EG"/>
        </w:rPr>
        <w:t>الأنظمة</w:t>
      </w:r>
      <w:r w:rsidRPr="00605511">
        <w:rPr>
          <w:rFonts w:cs="Simplified Arabic"/>
          <w:sz w:val="28"/>
          <w:szCs w:val="28"/>
          <w:rtl/>
          <w:lang w:bidi="ar-EG"/>
        </w:rPr>
        <w:t xml:space="preserve"> </w:t>
      </w:r>
      <w:r w:rsidRPr="00605511">
        <w:rPr>
          <w:rFonts w:cs="Simplified Arabic" w:hint="cs"/>
          <w:sz w:val="28"/>
          <w:szCs w:val="28"/>
          <w:rtl/>
          <w:lang w:bidi="ar-EG"/>
        </w:rPr>
        <w:t>الذكية</w:t>
      </w:r>
      <w:r w:rsidRPr="00605511">
        <w:rPr>
          <w:rFonts w:cs="Simplified Arabic"/>
          <w:sz w:val="28"/>
          <w:szCs w:val="28"/>
          <w:rtl/>
          <w:lang w:bidi="ar-EG"/>
        </w:rPr>
        <w:t xml:space="preserve"> </w:t>
      </w:r>
      <w:r w:rsidRPr="00605511">
        <w:rPr>
          <w:rFonts w:cs="Simplified Arabic" w:hint="cs"/>
          <w:sz w:val="28"/>
          <w:szCs w:val="28"/>
          <w:rtl/>
          <w:lang w:bidi="ar-EG"/>
        </w:rPr>
        <w:t>وتطوير</w:t>
      </w:r>
      <w:r w:rsidRPr="00605511">
        <w:rPr>
          <w:rFonts w:cs="Simplified Arabic"/>
          <w:sz w:val="28"/>
          <w:szCs w:val="28"/>
          <w:rtl/>
          <w:lang w:bidi="ar-EG"/>
        </w:rPr>
        <w:t xml:space="preserve"> </w:t>
      </w:r>
      <w:r w:rsidRPr="00605511">
        <w:rPr>
          <w:rFonts w:cs="Simplified Arabic" w:hint="cs"/>
          <w:sz w:val="28"/>
          <w:szCs w:val="28"/>
          <w:rtl/>
          <w:lang w:bidi="ar-EG"/>
        </w:rPr>
        <w:t>البنية</w:t>
      </w:r>
      <w:r w:rsidRPr="00605511">
        <w:rPr>
          <w:rFonts w:cs="Simplified Arabic"/>
          <w:sz w:val="28"/>
          <w:szCs w:val="28"/>
          <w:rtl/>
          <w:lang w:bidi="ar-EG"/>
        </w:rPr>
        <w:t xml:space="preserve"> </w:t>
      </w:r>
      <w:r w:rsidRPr="00605511">
        <w:rPr>
          <w:rFonts w:cs="Simplified Arabic" w:hint="cs"/>
          <w:sz w:val="28"/>
          <w:szCs w:val="28"/>
          <w:rtl/>
          <w:lang w:bidi="ar-EG"/>
        </w:rPr>
        <w:t>الرقمية</w:t>
      </w:r>
      <w:r w:rsidRPr="00605511">
        <w:rPr>
          <w:rFonts w:cs="Simplified Arabic"/>
          <w:sz w:val="28"/>
          <w:szCs w:val="28"/>
          <w:rtl/>
          <w:lang w:bidi="ar-EG"/>
        </w:rPr>
        <w:t xml:space="preserve"> </w:t>
      </w:r>
      <w:r w:rsidRPr="00605511">
        <w:rPr>
          <w:rFonts w:cs="Simplified Arabic" w:hint="cs"/>
          <w:sz w:val="28"/>
          <w:szCs w:val="28"/>
          <w:rtl/>
          <w:lang w:bidi="ar-EG"/>
        </w:rPr>
        <w:t>لدعم</w:t>
      </w:r>
      <w:r w:rsidRPr="00605511">
        <w:rPr>
          <w:rFonts w:cs="Simplified Arabic"/>
          <w:sz w:val="28"/>
          <w:szCs w:val="28"/>
          <w:rtl/>
          <w:lang w:bidi="ar-EG"/>
        </w:rPr>
        <w:t xml:space="preserve"> </w:t>
      </w:r>
      <w:r w:rsidRPr="00605511">
        <w:rPr>
          <w:rFonts w:cs="Simplified Arabic" w:hint="cs"/>
          <w:sz w:val="28"/>
          <w:szCs w:val="28"/>
          <w:rtl/>
          <w:lang w:bidi="ar-EG"/>
        </w:rPr>
        <w:t>إدارة</w:t>
      </w:r>
      <w:r w:rsidRPr="00605511">
        <w:rPr>
          <w:rFonts w:cs="Simplified Arabic"/>
          <w:sz w:val="28"/>
          <w:szCs w:val="28"/>
          <w:rtl/>
          <w:lang w:bidi="ar-EG"/>
        </w:rPr>
        <w:t xml:space="preserve"> </w:t>
      </w:r>
      <w:r w:rsidRPr="00605511">
        <w:rPr>
          <w:rFonts w:cs="Simplified Arabic" w:hint="cs"/>
          <w:sz w:val="28"/>
          <w:szCs w:val="28"/>
          <w:rtl/>
          <w:lang w:bidi="ar-EG"/>
        </w:rPr>
        <w:t>الحشود</w:t>
      </w:r>
      <w:r w:rsidRPr="00605511">
        <w:rPr>
          <w:rFonts w:cs="Simplified Arabic"/>
          <w:sz w:val="28"/>
          <w:szCs w:val="28"/>
          <w:rtl/>
          <w:lang w:bidi="ar-EG"/>
        </w:rPr>
        <w:t xml:space="preserve"> </w:t>
      </w:r>
      <w:r w:rsidRPr="00605511">
        <w:rPr>
          <w:rFonts w:cs="Simplified Arabic" w:hint="cs"/>
          <w:sz w:val="28"/>
          <w:szCs w:val="28"/>
          <w:rtl/>
          <w:lang w:bidi="ar-EG"/>
        </w:rPr>
        <w:t>خلال</w:t>
      </w:r>
      <w:r w:rsidRPr="00605511">
        <w:rPr>
          <w:rFonts w:cs="Simplified Arabic"/>
          <w:sz w:val="28"/>
          <w:szCs w:val="28"/>
          <w:rtl/>
          <w:lang w:bidi="ar-EG"/>
        </w:rPr>
        <w:t xml:space="preserve"> </w:t>
      </w:r>
      <w:r w:rsidRPr="00605511">
        <w:rPr>
          <w:rFonts w:cs="Simplified Arabic" w:hint="cs"/>
          <w:sz w:val="28"/>
          <w:szCs w:val="28"/>
          <w:rtl/>
          <w:lang w:bidi="ar-EG"/>
        </w:rPr>
        <w:t>المواسم</w:t>
      </w:r>
      <w:r w:rsidRPr="00605511">
        <w:rPr>
          <w:rFonts w:cs="Simplified Arabic"/>
          <w:sz w:val="28"/>
          <w:szCs w:val="28"/>
          <w:rtl/>
          <w:lang w:bidi="ar-EG"/>
        </w:rPr>
        <w:t xml:space="preserve"> </w:t>
      </w:r>
      <w:r w:rsidRPr="00605511">
        <w:rPr>
          <w:rFonts w:cs="Simplified Arabic" w:hint="cs"/>
          <w:sz w:val="28"/>
          <w:szCs w:val="28"/>
          <w:rtl/>
          <w:lang w:bidi="ar-EG"/>
        </w:rPr>
        <w:t>ذات</w:t>
      </w:r>
      <w:r w:rsidRPr="00605511">
        <w:rPr>
          <w:rFonts w:cs="Simplified Arabic"/>
          <w:sz w:val="28"/>
          <w:szCs w:val="28"/>
          <w:rtl/>
          <w:lang w:bidi="ar-EG"/>
        </w:rPr>
        <w:t xml:space="preserve"> </w:t>
      </w:r>
      <w:r w:rsidRPr="00605511">
        <w:rPr>
          <w:rFonts w:cs="Simplified Arabic" w:hint="cs"/>
          <w:sz w:val="28"/>
          <w:szCs w:val="28"/>
          <w:rtl/>
          <w:lang w:bidi="ar-EG"/>
        </w:rPr>
        <w:t>الكثافة</w:t>
      </w:r>
      <w:r w:rsidRPr="00605511">
        <w:rPr>
          <w:rFonts w:cs="Simplified Arabic"/>
          <w:sz w:val="28"/>
          <w:szCs w:val="28"/>
          <w:rtl/>
          <w:lang w:bidi="ar-EG"/>
        </w:rPr>
        <w:t xml:space="preserve"> </w:t>
      </w:r>
      <w:r w:rsidRPr="00605511">
        <w:rPr>
          <w:rFonts w:cs="Simplified Arabic" w:hint="cs"/>
          <w:sz w:val="28"/>
          <w:szCs w:val="28"/>
          <w:rtl/>
          <w:lang w:bidi="ar-EG"/>
        </w:rPr>
        <w:t>العالية</w:t>
      </w:r>
      <w:r w:rsidRPr="00605511">
        <w:rPr>
          <w:rFonts w:cs="Simplified Arabic"/>
          <w:sz w:val="28"/>
          <w:szCs w:val="28"/>
          <w:rtl/>
          <w:lang w:bidi="ar-EG"/>
        </w:rPr>
        <w:t xml:space="preserve"> </w:t>
      </w:r>
      <w:r w:rsidRPr="00605511">
        <w:rPr>
          <w:rFonts w:cs="Simplified Arabic" w:hint="cs"/>
          <w:sz w:val="28"/>
          <w:szCs w:val="28"/>
          <w:rtl/>
          <w:lang w:bidi="ar-EG"/>
        </w:rPr>
        <w:t>مثل</w:t>
      </w:r>
      <w:r w:rsidRPr="00605511">
        <w:rPr>
          <w:rFonts w:cs="Simplified Arabic"/>
          <w:sz w:val="28"/>
          <w:szCs w:val="28"/>
          <w:rtl/>
          <w:lang w:bidi="ar-EG"/>
        </w:rPr>
        <w:t xml:space="preserve"> </w:t>
      </w:r>
      <w:r w:rsidRPr="00605511">
        <w:rPr>
          <w:rFonts w:cs="Simplified Arabic" w:hint="cs"/>
          <w:sz w:val="28"/>
          <w:szCs w:val="28"/>
          <w:rtl/>
          <w:lang w:bidi="ar-EG"/>
        </w:rPr>
        <w:t>شهر</w:t>
      </w:r>
      <w:r w:rsidRPr="00605511">
        <w:rPr>
          <w:rFonts w:cs="Simplified Arabic"/>
          <w:sz w:val="28"/>
          <w:szCs w:val="28"/>
          <w:rtl/>
          <w:lang w:bidi="ar-EG"/>
        </w:rPr>
        <w:t xml:space="preserve"> </w:t>
      </w:r>
      <w:r w:rsidRPr="00605511">
        <w:rPr>
          <w:rFonts w:cs="Simplified Arabic" w:hint="cs"/>
          <w:sz w:val="28"/>
          <w:szCs w:val="28"/>
          <w:rtl/>
          <w:lang w:bidi="ar-EG"/>
        </w:rPr>
        <w:t>رمضان</w:t>
      </w:r>
      <w:r w:rsidRPr="00605511">
        <w:rPr>
          <w:rFonts w:cs="Simplified Arabic"/>
          <w:sz w:val="28"/>
          <w:szCs w:val="28"/>
          <w:rtl/>
          <w:lang w:bidi="ar-EG"/>
        </w:rPr>
        <w:t>.</w:t>
      </w:r>
    </w:p>
    <w:p w14:paraId="030E29B7" w14:textId="3F2E62BD" w:rsidR="001321E9" w:rsidRPr="00605511" w:rsidRDefault="001321E9" w:rsidP="00605511">
      <w:pPr>
        <w:pStyle w:val="a6"/>
        <w:bidi/>
        <w:spacing w:before="240" w:line="360" w:lineRule="auto"/>
        <w:jc w:val="both"/>
        <w:rPr>
          <w:rFonts w:cs="Simplified Arabic"/>
          <w:sz w:val="28"/>
          <w:szCs w:val="28"/>
          <w:rtl/>
          <w:lang w:bidi="ar-EG"/>
        </w:rPr>
      </w:pPr>
      <w:r w:rsidRPr="00605511">
        <w:rPr>
          <w:rFonts w:cs="Simplified Arabic" w:hint="cs"/>
          <w:sz w:val="28"/>
          <w:szCs w:val="28"/>
          <w:rtl/>
          <w:lang w:bidi="ar-EG"/>
        </w:rPr>
        <w:t>دراسة</w:t>
      </w:r>
      <w:r w:rsidRPr="00605511">
        <w:rPr>
          <w:rFonts w:cs="Simplified Arabic"/>
          <w:sz w:val="28"/>
          <w:szCs w:val="28"/>
          <w:lang w:bidi="ar-EG"/>
        </w:rPr>
        <w:t xml:space="preserve"> (Alzahrani &amp; </w:t>
      </w:r>
      <w:proofErr w:type="spellStart"/>
      <w:r w:rsidRPr="00605511">
        <w:rPr>
          <w:rFonts w:cs="Simplified Arabic"/>
          <w:sz w:val="28"/>
          <w:szCs w:val="28"/>
          <w:lang w:bidi="ar-EG"/>
        </w:rPr>
        <w:t>Algethami</w:t>
      </w:r>
      <w:proofErr w:type="spellEnd"/>
      <w:r w:rsidRPr="00605511">
        <w:rPr>
          <w:rFonts w:cs="Simplified Arabic"/>
          <w:sz w:val="28"/>
          <w:szCs w:val="28"/>
          <w:lang w:bidi="ar-EG"/>
        </w:rPr>
        <w:t xml:space="preserve">, </w:t>
      </w:r>
      <w:proofErr w:type="gramStart"/>
      <w:r w:rsidRPr="00605511">
        <w:rPr>
          <w:rFonts w:cs="Simplified Arabic"/>
          <w:sz w:val="28"/>
          <w:szCs w:val="28"/>
          <w:lang w:bidi="ar-EG"/>
        </w:rPr>
        <w:t>2025)</w:t>
      </w:r>
      <w:r w:rsidRPr="00605511">
        <w:rPr>
          <w:rFonts w:cs="Simplified Arabic" w:hint="cs"/>
          <w:sz w:val="28"/>
          <w:szCs w:val="28"/>
          <w:rtl/>
          <w:lang w:bidi="ar-EG"/>
        </w:rPr>
        <w:t>هدفت</w:t>
      </w:r>
      <w:proofErr w:type="gramEnd"/>
      <w:r w:rsidRPr="00605511">
        <w:rPr>
          <w:rFonts w:cs="Simplified Arabic"/>
          <w:sz w:val="28"/>
          <w:szCs w:val="28"/>
          <w:rtl/>
          <w:lang w:bidi="ar-EG"/>
        </w:rPr>
        <w:t xml:space="preserve"> </w:t>
      </w:r>
      <w:r w:rsidRPr="00605511">
        <w:rPr>
          <w:rFonts w:cs="Simplified Arabic" w:hint="cs"/>
          <w:sz w:val="28"/>
          <w:szCs w:val="28"/>
          <w:rtl/>
          <w:lang w:bidi="ar-EG"/>
        </w:rPr>
        <w:t>الدراسة</w:t>
      </w:r>
      <w:r w:rsidRPr="00605511">
        <w:rPr>
          <w:rFonts w:cs="Simplified Arabic"/>
          <w:sz w:val="28"/>
          <w:szCs w:val="28"/>
          <w:rtl/>
          <w:lang w:bidi="ar-EG"/>
        </w:rPr>
        <w:t xml:space="preserve"> </w:t>
      </w:r>
      <w:r w:rsidRPr="00605511">
        <w:rPr>
          <w:rFonts w:cs="Simplified Arabic" w:hint="cs"/>
          <w:sz w:val="28"/>
          <w:szCs w:val="28"/>
          <w:rtl/>
          <w:lang w:bidi="ar-EG"/>
        </w:rPr>
        <w:t>إلى</w:t>
      </w:r>
      <w:r w:rsidRPr="00605511">
        <w:rPr>
          <w:rFonts w:cs="Simplified Arabic"/>
          <w:sz w:val="28"/>
          <w:szCs w:val="28"/>
          <w:rtl/>
          <w:lang w:bidi="ar-EG"/>
        </w:rPr>
        <w:t xml:space="preserve"> </w:t>
      </w:r>
      <w:r w:rsidRPr="00605511">
        <w:rPr>
          <w:rFonts w:cs="Simplified Arabic" w:hint="cs"/>
          <w:sz w:val="28"/>
          <w:szCs w:val="28"/>
          <w:rtl/>
          <w:lang w:bidi="ar-EG"/>
        </w:rPr>
        <w:t>تطوير</w:t>
      </w:r>
      <w:r w:rsidRPr="00605511">
        <w:rPr>
          <w:rFonts w:cs="Simplified Arabic"/>
          <w:sz w:val="28"/>
          <w:szCs w:val="28"/>
          <w:rtl/>
          <w:lang w:bidi="ar-EG"/>
        </w:rPr>
        <w:t xml:space="preserve"> </w:t>
      </w:r>
      <w:r w:rsidRPr="00605511">
        <w:rPr>
          <w:rFonts w:cs="Simplified Arabic" w:hint="cs"/>
          <w:sz w:val="28"/>
          <w:szCs w:val="28"/>
          <w:rtl/>
          <w:lang w:bidi="ar-EG"/>
        </w:rPr>
        <w:t>نظام</w:t>
      </w:r>
      <w:r w:rsidRPr="00605511">
        <w:rPr>
          <w:rFonts w:cs="Simplified Arabic"/>
          <w:sz w:val="28"/>
          <w:szCs w:val="28"/>
          <w:rtl/>
          <w:lang w:bidi="ar-EG"/>
        </w:rPr>
        <w:t xml:space="preserve"> </w:t>
      </w:r>
      <w:r w:rsidRPr="00605511">
        <w:rPr>
          <w:rFonts w:cs="Simplified Arabic" w:hint="cs"/>
          <w:sz w:val="28"/>
          <w:szCs w:val="28"/>
          <w:rtl/>
          <w:lang w:bidi="ar-EG"/>
        </w:rPr>
        <w:t>يعتمد</w:t>
      </w:r>
      <w:r w:rsidRPr="00605511">
        <w:rPr>
          <w:rFonts w:cs="Simplified Arabic"/>
          <w:sz w:val="28"/>
          <w:szCs w:val="28"/>
          <w:rtl/>
          <w:lang w:bidi="ar-EG"/>
        </w:rPr>
        <w:t xml:space="preserve"> </w:t>
      </w:r>
      <w:r w:rsidRPr="00605511">
        <w:rPr>
          <w:rFonts w:cs="Simplified Arabic" w:hint="cs"/>
          <w:sz w:val="28"/>
          <w:szCs w:val="28"/>
          <w:rtl/>
          <w:lang w:bidi="ar-EG"/>
        </w:rPr>
        <w:t>على</w:t>
      </w:r>
      <w:r w:rsidRPr="00605511">
        <w:rPr>
          <w:rFonts w:cs="Simplified Arabic"/>
          <w:sz w:val="28"/>
          <w:szCs w:val="28"/>
          <w:rtl/>
          <w:lang w:bidi="ar-EG"/>
        </w:rPr>
        <w:t xml:space="preserve"> </w:t>
      </w:r>
      <w:r w:rsidRPr="00605511">
        <w:rPr>
          <w:rFonts w:cs="Simplified Arabic" w:hint="cs"/>
          <w:sz w:val="28"/>
          <w:szCs w:val="28"/>
          <w:rtl/>
          <w:lang w:bidi="ar-EG"/>
        </w:rPr>
        <w:t>تقنيات</w:t>
      </w:r>
      <w:r w:rsidRPr="00605511">
        <w:rPr>
          <w:rFonts w:cs="Simplified Arabic"/>
          <w:sz w:val="28"/>
          <w:szCs w:val="28"/>
          <w:rtl/>
          <w:lang w:bidi="ar-EG"/>
        </w:rPr>
        <w:t xml:space="preserve"> </w:t>
      </w:r>
      <w:r w:rsidRPr="00605511">
        <w:rPr>
          <w:rFonts w:cs="Simplified Arabic" w:hint="cs"/>
          <w:sz w:val="28"/>
          <w:szCs w:val="28"/>
          <w:rtl/>
          <w:lang w:bidi="ar-EG"/>
        </w:rPr>
        <w:t>التعلم</w:t>
      </w:r>
      <w:r w:rsidRPr="00605511">
        <w:rPr>
          <w:rFonts w:cs="Simplified Arabic"/>
          <w:sz w:val="28"/>
          <w:szCs w:val="28"/>
          <w:rtl/>
          <w:lang w:bidi="ar-EG"/>
        </w:rPr>
        <w:t xml:space="preserve"> </w:t>
      </w:r>
      <w:r w:rsidRPr="00605511">
        <w:rPr>
          <w:rFonts w:cs="Simplified Arabic" w:hint="cs"/>
          <w:sz w:val="28"/>
          <w:szCs w:val="28"/>
          <w:rtl/>
          <w:lang w:bidi="ar-EG"/>
        </w:rPr>
        <w:t>الآلي</w:t>
      </w:r>
      <w:r w:rsidRPr="00605511">
        <w:rPr>
          <w:rFonts w:cs="Simplified Arabic"/>
          <w:sz w:val="28"/>
          <w:szCs w:val="28"/>
          <w:rtl/>
          <w:lang w:bidi="ar-EG"/>
        </w:rPr>
        <w:t xml:space="preserve"> </w:t>
      </w:r>
      <w:r w:rsidRPr="00605511">
        <w:rPr>
          <w:rFonts w:cs="Simplified Arabic" w:hint="cs"/>
          <w:sz w:val="28"/>
          <w:szCs w:val="28"/>
          <w:rtl/>
          <w:lang w:bidi="ar-EG"/>
        </w:rPr>
        <w:t>للتنبؤ</w:t>
      </w:r>
      <w:r w:rsidRPr="00605511">
        <w:rPr>
          <w:rFonts w:cs="Simplified Arabic"/>
          <w:sz w:val="28"/>
          <w:szCs w:val="28"/>
          <w:rtl/>
          <w:lang w:bidi="ar-EG"/>
        </w:rPr>
        <w:t xml:space="preserve"> </w:t>
      </w:r>
      <w:r w:rsidRPr="00605511">
        <w:rPr>
          <w:rFonts w:cs="Simplified Arabic" w:hint="cs"/>
          <w:sz w:val="28"/>
          <w:szCs w:val="28"/>
          <w:rtl/>
          <w:lang w:bidi="ar-EG"/>
        </w:rPr>
        <w:t>بكثافة</w:t>
      </w:r>
      <w:r w:rsidRPr="00605511">
        <w:rPr>
          <w:rFonts w:cs="Simplified Arabic"/>
          <w:sz w:val="28"/>
          <w:szCs w:val="28"/>
          <w:rtl/>
          <w:lang w:bidi="ar-EG"/>
        </w:rPr>
        <w:t xml:space="preserve"> </w:t>
      </w:r>
      <w:r w:rsidRPr="00605511">
        <w:rPr>
          <w:rFonts w:cs="Simplified Arabic" w:hint="cs"/>
          <w:sz w:val="28"/>
          <w:szCs w:val="28"/>
          <w:rtl/>
          <w:lang w:bidi="ar-EG"/>
        </w:rPr>
        <w:t>الحشود</w:t>
      </w:r>
      <w:r w:rsidRPr="00605511">
        <w:rPr>
          <w:rFonts w:cs="Simplified Arabic"/>
          <w:sz w:val="28"/>
          <w:szCs w:val="28"/>
          <w:rtl/>
          <w:lang w:bidi="ar-EG"/>
        </w:rPr>
        <w:t xml:space="preserve"> </w:t>
      </w:r>
      <w:r w:rsidRPr="00605511">
        <w:rPr>
          <w:rFonts w:cs="Simplified Arabic" w:hint="cs"/>
          <w:sz w:val="28"/>
          <w:szCs w:val="28"/>
          <w:rtl/>
          <w:lang w:bidi="ar-EG"/>
        </w:rPr>
        <w:t>وتحليل</w:t>
      </w:r>
      <w:r w:rsidRPr="00605511">
        <w:rPr>
          <w:rFonts w:cs="Simplified Arabic"/>
          <w:sz w:val="28"/>
          <w:szCs w:val="28"/>
          <w:rtl/>
          <w:lang w:bidi="ar-EG"/>
        </w:rPr>
        <w:t xml:space="preserve"> </w:t>
      </w:r>
      <w:r w:rsidRPr="00605511">
        <w:rPr>
          <w:rFonts w:cs="Simplified Arabic" w:hint="cs"/>
          <w:sz w:val="28"/>
          <w:szCs w:val="28"/>
          <w:rtl/>
          <w:lang w:bidi="ar-EG"/>
        </w:rPr>
        <w:t>سلوكها</w:t>
      </w:r>
      <w:r w:rsidRPr="00605511">
        <w:rPr>
          <w:rFonts w:cs="Simplified Arabic"/>
          <w:sz w:val="28"/>
          <w:szCs w:val="28"/>
          <w:rtl/>
          <w:lang w:bidi="ar-EG"/>
        </w:rPr>
        <w:t xml:space="preserve"> </w:t>
      </w:r>
      <w:r w:rsidRPr="00605511">
        <w:rPr>
          <w:rFonts w:cs="Simplified Arabic" w:hint="cs"/>
          <w:sz w:val="28"/>
          <w:szCs w:val="28"/>
          <w:rtl/>
          <w:lang w:bidi="ar-EG"/>
        </w:rPr>
        <w:t>خلال</w:t>
      </w:r>
      <w:r w:rsidRPr="00605511">
        <w:rPr>
          <w:rFonts w:cs="Simplified Arabic"/>
          <w:sz w:val="28"/>
          <w:szCs w:val="28"/>
          <w:rtl/>
          <w:lang w:bidi="ar-EG"/>
        </w:rPr>
        <w:t xml:space="preserve"> </w:t>
      </w:r>
      <w:r w:rsidRPr="00605511">
        <w:rPr>
          <w:rFonts w:cs="Simplified Arabic" w:hint="cs"/>
          <w:sz w:val="28"/>
          <w:szCs w:val="28"/>
          <w:rtl/>
          <w:lang w:bidi="ar-EG"/>
        </w:rPr>
        <w:t>مواسم</w:t>
      </w:r>
      <w:r w:rsidRPr="00605511">
        <w:rPr>
          <w:rFonts w:cs="Simplified Arabic"/>
          <w:sz w:val="28"/>
          <w:szCs w:val="28"/>
          <w:rtl/>
          <w:lang w:bidi="ar-EG"/>
        </w:rPr>
        <w:t xml:space="preserve"> </w:t>
      </w:r>
      <w:r w:rsidRPr="00605511">
        <w:rPr>
          <w:rFonts w:cs="Simplified Arabic" w:hint="cs"/>
          <w:sz w:val="28"/>
          <w:szCs w:val="28"/>
          <w:rtl/>
          <w:lang w:bidi="ar-EG"/>
        </w:rPr>
        <w:t>الحج</w:t>
      </w:r>
      <w:r w:rsidRPr="00605511">
        <w:rPr>
          <w:rFonts w:cs="Simplified Arabic"/>
          <w:sz w:val="28"/>
          <w:szCs w:val="28"/>
          <w:rtl/>
          <w:lang w:bidi="ar-EG"/>
        </w:rPr>
        <w:t xml:space="preserve"> </w:t>
      </w:r>
      <w:r w:rsidRPr="00605511">
        <w:rPr>
          <w:rFonts w:cs="Simplified Arabic" w:hint="cs"/>
          <w:sz w:val="28"/>
          <w:szCs w:val="28"/>
          <w:rtl/>
          <w:lang w:bidi="ar-EG"/>
        </w:rPr>
        <w:t>والعمرة</w:t>
      </w:r>
      <w:r w:rsidRPr="00605511">
        <w:rPr>
          <w:rFonts w:cs="Simplified Arabic"/>
          <w:sz w:val="28"/>
          <w:szCs w:val="28"/>
          <w:rtl/>
          <w:lang w:bidi="ar-EG"/>
        </w:rPr>
        <w:t xml:space="preserve"> </w:t>
      </w:r>
      <w:r w:rsidRPr="00605511">
        <w:rPr>
          <w:rFonts w:cs="Simplified Arabic" w:hint="cs"/>
          <w:sz w:val="28"/>
          <w:szCs w:val="28"/>
          <w:rtl/>
          <w:lang w:bidi="ar-EG"/>
        </w:rPr>
        <w:t>بهدف</w:t>
      </w:r>
      <w:r w:rsidRPr="00605511">
        <w:rPr>
          <w:rFonts w:cs="Simplified Arabic"/>
          <w:sz w:val="28"/>
          <w:szCs w:val="28"/>
          <w:rtl/>
          <w:lang w:bidi="ar-EG"/>
        </w:rPr>
        <w:t xml:space="preserve"> </w:t>
      </w:r>
      <w:r w:rsidRPr="00605511">
        <w:rPr>
          <w:rFonts w:cs="Simplified Arabic" w:hint="cs"/>
          <w:sz w:val="28"/>
          <w:szCs w:val="28"/>
          <w:rtl/>
          <w:lang w:bidi="ar-EG"/>
        </w:rPr>
        <w:t>تعزيز</w:t>
      </w:r>
      <w:r w:rsidRPr="00605511">
        <w:rPr>
          <w:rFonts w:cs="Simplified Arabic"/>
          <w:sz w:val="28"/>
          <w:szCs w:val="28"/>
          <w:rtl/>
          <w:lang w:bidi="ar-EG"/>
        </w:rPr>
        <w:t xml:space="preserve"> </w:t>
      </w:r>
      <w:r w:rsidRPr="00605511">
        <w:rPr>
          <w:rFonts w:cs="Simplified Arabic" w:hint="cs"/>
          <w:sz w:val="28"/>
          <w:szCs w:val="28"/>
          <w:rtl/>
          <w:lang w:bidi="ar-EG"/>
        </w:rPr>
        <w:t>كفاءة</w:t>
      </w:r>
      <w:r w:rsidRPr="00605511">
        <w:rPr>
          <w:rFonts w:cs="Simplified Arabic"/>
          <w:sz w:val="28"/>
          <w:szCs w:val="28"/>
          <w:rtl/>
          <w:lang w:bidi="ar-EG"/>
        </w:rPr>
        <w:t xml:space="preserve"> </w:t>
      </w:r>
      <w:r w:rsidRPr="00605511">
        <w:rPr>
          <w:rFonts w:cs="Simplified Arabic" w:hint="cs"/>
          <w:sz w:val="28"/>
          <w:szCs w:val="28"/>
          <w:rtl/>
          <w:lang w:bidi="ar-EG"/>
        </w:rPr>
        <w:t>إدارة</w:t>
      </w:r>
      <w:r w:rsidRPr="00605511">
        <w:rPr>
          <w:rFonts w:cs="Simplified Arabic"/>
          <w:sz w:val="28"/>
          <w:szCs w:val="28"/>
          <w:rtl/>
          <w:lang w:bidi="ar-EG"/>
        </w:rPr>
        <w:t xml:space="preserve"> </w:t>
      </w:r>
      <w:r w:rsidRPr="00605511">
        <w:rPr>
          <w:rFonts w:cs="Simplified Arabic" w:hint="cs"/>
          <w:sz w:val="28"/>
          <w:szCs w:val="28"/>
          <w:rtl/>
          <w:lang w:bidi="ar-EG"/>
        </w:rPr>
        <w:t>الحشود</w:t>
      </w:r>
      <w:r w:rsidRPr="00605511">
        <w:rPr>
          <w:rFonts w:cs="Simplified Arabic"/>
          <w:sz w:val="28"/>
          <w:szCs w:val="28"/>
          <w:rtl/>
          <w:lang w:bidi="ar-EG"/>
        </w:rPr>
        <w:t xml:space="preserve"> </w:t>
      </w:r>
      <w:r w:rsidRPr="00605511">
        <w:rPr>
          <w:rFonts w:cs="Simplified Arabic" w:hint="cs"/>
          <w:sz w:val="28"/>
          <w:szCs w:val="28"/>
          <w:rtl/>
          <w:lang w:bidi="ar-EG"/>
        </w:rPr>
        <w:t>في</w:t>
      </w:r>
      <w:r w:rsidRPr="00605511">
        <w:rPr>
          <w:rFonts w:cs="Simplified Arabic"/>
          <w:sz w:val="28"/>
          <w:szCs w:val="28"/>
          <w:rtl/>
          <w:lang w:bidi="ar-EG"/>
        </w:rPr>
        <w:t xml:space="preserve"> </w:t>
      </w:r>
      <w:r w:rsidRPr="00605511">
        <w:rPr>
          <w:rFonts w:cs="Simplified Arabic" w:hint="cs"/>
          <w:sz w:val="28"/>
          <w:szCs w:val="28"/>
          <w:rtl/>
          <w:lang w:bidi="ar-EG"/>
        </w:rPr>
        <w:t>الأماكن</w:t>
      </w:r>
      <w:r w:rsidRPr="00605511">
        <w:rPr>
          <w:rFonts w:cs="Simplified Arabic"/>
          <w:sz w:val="28"/>
          <w:szCs w:val="28"/>
          <w:rtl/>
          <w:lang w:bidi="ar-EG"/>
        </w:rPr>
        <w:t xml:space="preserve"> </w:t>
      </w:r>
      <w:r w:rsidRPr="00605511">
        <w:rPr>
          <w:rFonts w:cs="Simplified Arabic" w:hint="cs"/>
          <w:sz w:val="28"/>
          <w:szCs w:val="28"/>
          <w:rtl/>
          <w:lang w:bidi="ar-EG"/>
        </w:rPr>
        <w:t>المقدسة</w:t>
      </w:r>
      <w:r w:rsidRPr="00605511">
        <w:rPr>
          <w:rFonts w:cs="Simplified Arabic"/>
          <w:sz w:val="28"/>
          <w:szCs w:val="28"/>
          <w:rtl/>
          <w:lang w:bidi="ar-EG"/>
        </w:rPr>
        <w:t xml:space="preserve">. </w:t>
      </w:r>
      <w:r w:rsidRPr="00605511">
        <w:rPr>
          <w:rFonts w:cs="Simplified Arabic" w:hint="cs"/>
          <w:sz w:val="28"/>
          <w:szCs w:val="28"/>
          <w:rtl/>
          <w:lang w:bidi="ar-EG"/>
        </w:rPr>
        <w:t>واعتمدت</w:t>
      </w:r>
      <w:r w:rsidRPr="00605511">
        <w:rPr>
          <w:rFonts w:cs="Simplified Arabic"/>
          <w:sz w:val="28"/>
          <w:szCs w:val="28"/>
          <w:rtl/>
          <w:lang w:bidi="ar-EG"/>
        </w:rPr>
        <w:t xml:space="preserve"> </w:t>
      </w:r>
      <w:r w:rsidRPr="00605511">
        <w:rPr>
          <w:rFonts w:cs="Simplified Arabic" w:hint="cs"/>
          <w:sz w:val="28"/>
          <w:szCs w:val="28"/>
          <w:rtl/>
          <w:lang w:bidi="ar-EG"/>
        </w:rPr>
        <w:t>الدراسة</w:t>
      </w:r>
      <w:r w:rsidRPr="00605511">
        <w:rPr>
          <w:rFonts w:cs="Simplified Arabic"/>
          <w:sz w:val="28"/>
          <w:szCs w:val="28"/>
          <w:rtl/>
          <w:lang w:bidi="ar-EG"/>
        </w:rPr>
        <w:t xml:space="preserve"> </w:t>
      </w:r>
      <w:r w:rsidRPr="00605511">
        <w:rPr>
          <w:rFonts w:cs="Simplified Arabic" w:hint="cs"/>
          <w:sz w:val="28"/>
          <w:szCs w:val="28"/>
          <w:rtl/>
          <w:lang w:bidi="ar-EG"/>
        </w:rPr>
        <w:t>على</w:t>
      </w:r>
      <w:r w:rsidRPr="00605511">
        <w:rPr>
          <w:rFonts w:cs="Simplified Arabic"/>
          <w:sz w:val="28"/>
          <w:szCs w:val="28"/>
          <w:rtl/>
          <w:lang w:bidi="ar-EG"/>
        </w:rPr>
        <w:t xml:space="preserve"> </w:t>
      </w:r>
      <w:r w:rsidRPr="00605511">
        <w:rPr>
          <w:rFonts w:cs="Simplified Arabic" w:hint="cs"/>
          <w:sz w:val="28"/>
          <w:szCs w:val="28"/>
          <w:rtl/>
          <w:lang w:bidi="ar-EG"/>
        </w:rPr>
        <w:t>المنهج</w:t>
      </w:r>
      <w:r w:rsidRPr="00605511">
        <w:rPr>
          <w:rFonts w:cs="Simplified Arabic"/>
          <w:sz w:val="28"/>
          <w:szCs w:val="28"/>
          <w:rtl/>
          <w:lang w:bidi="ar-EG"/>
        </w:rPr>
        <w:t xml:space="preserve"> </w:t>
      </w:r>
      <w:r w:rsidRPr="00605511">
        <w:rPr>
          <w:rFonts w:cs="Simplified Arabic" w:hint="cs"/>
          <w:sz w:val="28"/>
          <w:szCs w:val="28"/>
          <w:rtl/>
          <w:lang w:bidi="ar-EG"/>
        </w:rPr>
        <w:t>التجريبي</w:t>
      </w:r>
      <w:r w:rsidRPr="00605511">
        <w:rPr>
          <w:rFonts w:cs="Simplified Arabic"/>
          <w:sz w:val="28"/>
          <w:szCs w:val="28"/>
          <w:rtl/>
          <w:lang w:bidi="ar-EG"/>
        </w:rPr>
        <w:t xml:space="preserve"> </w:t>
      </w:r>
      <w:r w:rsidRPr="00605511">
        <w:rPr>
          <w:rFonts w:cs="Simplified Arabic" w:hint="cs"/>
          <w:sz w:val="28"/>
          <w:szCs w:val="28"/>
          <w:rtl/>
          <w:lang w:bidi="ar-EG"/>
        </w:rPr>
        <w:t>التطبيقي</w:t>
      </w:r>
      <w:r w:rsidRPr="00605511">
        <w:rPr>
          <w:rFonts w:cs="Simplified Arabic"/>
          <w:sz w:val="28"/>
          <w:szCs w:val="28"/>
          <w:rtl/>
          <w:lang w:bidi="ar-EG"/>
        </w:rPr>
        <w:t xml:space="preserve"> </w:t>
      </w:r>
      <w:r w:rsidRPr="00605511">
        <w:rPr>
          <w:rFonts w:cs="Simplified Arabic" w:hint="cs"/>
          <w:sz w:val="28"/>
          <w:szCs w:val="28"/>
          <w:rtl/>
          <w:lang w:bidi="ar-EG"/>
        </w:rPr>
        <w:t>لتطوير</w:t>
      </w:r>
      <w:r w:rsidRPr="00605511">
        <w:rPr>
          <w:rFonts w:cs="Simplified Arabic"/>
          <w:sz w:val="28"/>
          <w:szCs w:val="28"/>
          <w:rtl/>
          <w:lang w:bidi="ar-EG"/>
        </w:rPr>
        <w:t xml:space="preserve"> </w:t>
      </w:r>
      <w:r w:rsidRPr="00605511">
        <w:rPr>
          <w:rFonts w:cs="Simplified Arabic" w:hint="cs"/>
          <w:sz w:val="28"/>
          <w:szCs w:val="28"/>
          <w:rtl/>
          <w:lang w:bidi="ar-EG"/>
        </w:rPr>
        <w:t>نموذج</w:t>
      </w:r>
      <w:r w:rsidRPr="00605511">
        <w:rPr>
          <w:rFonts w:cs="Simplified Arabic"/>
          <w:sz w:val="28"/>
          <w:szCs w:val="28"/>
          <w:rtl/>
          <w:lang w:bidi="ar-EG"/>
        </w:rPr>
        <w:t xml:space="preserve"> </w:t>
      </w:r>
      <w:r w:rsidRPr="00605511">
        <w:rPr>
          <w:rFonts w:cs="Simplified Arabic" w:hint="cs"/>
          <w:sz w:val="28"/>
          <w:szCs w:val="28"/>
          <w:rtl/>
          <w:lang w:bidi="ar-EG"/>
        </w:rPr>
        <w:t>يعتمد</w:t>
      </w:r>
      <w:r w:rsidRPr="00605511">
        <w:rPr>
          <w:rFonts w:cs="Simplified Arabic"/>
          <w:sz w:val="28"/>
          <w:szCs w:val="28"/>
          <w:rtl/>
          <w:lang w:bidi="ar-EG"/>
        </w:rPr>
        <w:t xml:space="preserve"> </w:t>
      </w:r>
      <w:r w:rsidRPr="00605511">
        <w:rPr>
          <w:rFonts w:cs="Simplified Arabic" w:hint="cs"/>
          <w:sz w:val="28"/>
          <w:szCs w:val="28"/>
          <w:rtl/>
          <w:lang w:bidi="ar-EG"/>
        </w:rPr>
        <w:t>على</w:t>
      </w:r>
      <w:r w:rsidRPr="00605511">
        <w:rPr>
          <w:rFonts w:cs="Simplified Arabic"/>
          <w:sz w:val="28"/>
          <w:szCs w:val="28"/>
          <w:rtl/>
          <w:lang w:bidi="ar-EG"/>
        </w:rPr>
        <w:t xml:space="preserve"> </w:t>
      </w:r>
      <w:r w:rsidRPr="00605511">
        <w:rPr>
          <w:rFonts w:cs="Simplified Arabic" w:hint="cs"/>
          <w:sz w:val="28"/>
          <w:szCs w:val="28"/>
          <w:rtl/>
          <w:lang w:bidi="ar-EG"/>
        </w:rPr>
        <w:t>خوارزميات</w:t>
      </w:r>
      <w:r w:rsidRPr="00605511">
        <w:rPr>
          <w:rFonts w:cs="Simplified Arabic"/>
          <w:sz w:val="28"/>
          <w:szCs w:val="28"/>
          <w:rtl/>
          <w:lang w:bidi="ar-EG"/>
        </w:rPr>
        <w:t xml:space="preserve"> </w:t>
      </w:r>
      <w:r w:rsidRPr="00605511">
        <w:rPr>
          <w:rFonts w:cs="Simplified Arabic" w:hint="cs"/>
          <w:sz w:val="28"/>
          <w:szCs w:val="28"/>
          <w:rtl/>
          <w:lang w:bidi="ar-EG"/>
        </w:rPr>
        <w:t>التعلم</w:t>
      </w:r>
      <w:r w:rsidRPr="00605511">
        <w:rPr>
          <w:rFonts w:cs="Simplified Arabic"/>
          <w:sz w:val="28"/>
          <w:szCs w:val="28"/>
          <w:rtl/>
          <w:lang w:bidi="ar-EG"/>
        </w:rPr>
        <w:t xml:space="preserve"> </w:t>
      </w:r>
      <w:r w:rsidRPr="00605511">
        <w:rPr>
          <w:rFonts w:cs="Simplified Arabic" w:hint="cs"/>
          <w:sz w:val="28"/>
          <w:szCs w:val="28"/>
          <w:rtl/>
          <w:lang w:bidi="ar-EG"/>
        </w:rPr>
        <w:t>الآلي</w:t>
      </w:r>
      <w:r w:rsidRPr="00605511">
        <w:rPr>
          <w:rFonts w:cs="Simplified Arabic"/>
          <w:sz w:val="28"/>
          <w:szCs w:val="28"/>
          <w:rtl/>
          <w:lang w:bidi="ar-EG"/>
        </w:rPr>
        <w:t xml:space="preserve"> </w:t>
      </w:r>
      <w:r w:rsidRPr="00605511">
        <w:rPr>
          <w:rFonts w:cs="Simplified Arabic" w:hint="cs"/>
          <w:sz w:val="28"/>
          <w:szCs w:val="28"/>
          <w:rtl/>
          <w:lang w:bidi="ar-EG"/>
        </w:rPr>
        <w:t>لتحليل</w:t>
      </w:r>
      <w:r w:rsidRPr="00605511">
        <w:rPr>
          <w:rFonts w:cs="Simplified Arabic"/>
          <w:sz w:val="28"/>
          <w:szCs w:val="28"/>
          <w:rtl/>
          <w:lang w:bidi="ar-EG"/>
        </w:rPr>
        <w:t xml:space="preserve"> </w:t>
      </w:r>
      <w:r w:rsidRPr="00605511">
        <w:rPr>
          <w:rFonts w:cs="Simplified Arabic" w:hint="cs"/>
          <w:sz w:val="28"/>
          <w:szCs w:val="28"/>
          <w:rtl/>
          <w:lang w:bidi="ar-EG"/>
        </w:rPr>
        <w:t>بيانات</w:t>
      </w:r>
      <w:r w:rsidRPr="00605511">
        <w:rPr>
          <w:rFonts w:cs="Simplified Arabic"/>
          <w:sz w:val="28"/>
          <w:szCs w:val="28"/>
          <w:rtl/>
          <w:lang w:bidi="ar-EG"/>
        </w:rPr>
        <w:t xml:space="preserve"> </w:t>
      </w:r>
      <w:r w:rsidRPr="00605511">
        <w:rPr>
          <w:rFonts w:cs="Simplified Arabic" w:hint="cs"/>
          <w:sz w:val="28"/>
          <w:szCs w:val="28"/>
          <w:rtl/>
          <w:lang w:bidi="ar-EG"/>
        </w:rPr>
        <w:t>الحشود</w:t>
      </w:r>
      <w:r w:rsidRPr="00605511">
        <w:rPr>
          <w:rFonts w:cs="Simplified Arabic"/>
          <w:sz w:val="28"/>
          <w:szCs w:val="28"/>
          <w:rtl/>
          <w:lang w:bidi="ar-EG"/>
        </w:rPr>
        <w:t xml:space="preserve">. </w:t>
      </w:r>
      <w:r w:rsidRPr="00605511">
        <w:rPr>
          <w:rFonts w:cs="Simplified Arabic" w:hint="cs"/>
          <w:sz w:val="28"/>
          <w:szCs w:val="28"/>
          <w:rtl/>
          <w:lang w:bidi="ar-EG"/>
        </w:rPr>
        <w:t>واستخدمت</w:t>
      </w:r>
      <w:r w:rsidRPr="00605511">
        <w:rPr>
          <w:rFonts w:cs="Simplified Arabic"/>
          <w:sz w:val="28"/>
          <w:szCs w:val="28"/>
          <w:rtl/>
          <w:lang w:bidi="ar-EG"/>
        </w:rPr>
        <w:t xml:space="preserve"> </w:t>
      </w:r>
      <w:r w:rsidRPr="00605511">
        <w:rPr>
          <w:rFonts w:cs="Simplified Arabic" w:hint="cs"/>
          <w:sz w:val="28"/>
          <w:szCs w:val="28"/>
          <w:rtl/>
          <w:lang w:bidi="ar-EG"/>
        </w:rPr>
        <w:t>الدراسة</w:t>
      </w:r>
      <w:r w:rsidRPr="00605511">
        <w:rPr>
          <w:rFonts w:cs="Simplified Arabic"/>
          <w:sz w:val="28"/>
          <w:szCs w:val="28"/>
          <w:rtl/>
          <w:lang w:bidi="ar-EG"/>
        </w:rPr>
        <w:t xml:space="preserve"> </w:t>
      </w:r>
      <w:r w:rsidRPr="00605511">
        <w:rPr>
          <w:rFonts w:cs="Simplified Arabic" w:hint="cs"/>
          <w:sz w:val="28"/>
          <w:szCs w:val="28"/>
          <w:rtl/>
          <w:lang w:bidi="ar-EG"/>
        </w:rPr>
        <w:t>قواعد</w:t>
      </w:r>
      <w:r w:rsidRPr="00605511">
        <w:rPr>
          <w:rFonts w:cs="Simplified Arabic"/>
          <w:sz w:val="28"/>
          <w:szCs w:val="28"/>
          <w:rtl/>
          <w:lang w:bidi="ar-EG"/>
        </w:rPr>
        <w:t xml:space="preserve"> </w:t>
      </w:r>
      <w:r w:rsidRPr="00605511">
        <w:rPr>
          <w:rFonts w:cs="Simplified Arabic" w:hint="cs"/>
          <w:sz w:val="28"/>
          <w:szCs w:val="28"/>
          <w:rtl/>
          <w:lang w:bidi="ar-EG"/>
        </w:rPr>
        <w:t>بيانات</w:t>
      </w:r>
      <w:r w:rsidRPr="00605511">
        <w:rPr>
          <w:rFonts w:cs="Simplified Arabic"/>
          <w:sz w:val="28"/>
          <w:szCs w:val="28"/>
          <w:rtl/>
          <w:lang w:bidi="ar-EG"/>
        </w:rPr>
        <w:t xml:space="preserve"> </w:t>
      </w:r>
      <w:r w:rsidRPr="00605511">
        <w:rPr>
          <w:rFonts w:cs="Simplified Arabic" w:hint="cs"/>
          <w:sz w:val="28"/>
          <w:szCs w:val="28"/>
          <w:rtl/>
          <w:lang w:bidi="ar-EG"/>
        </w:rPr>
        <w:t>الحشود</w:t>
      </w:r>
      <w:r w:rsidRPr="00605511">
        <w:rPr>
          <w:rFonts w:cs="Simplified Arabic"/>
          <w:sz w:val="28"/>
          <w:szCs w:val="28"/>
          <w:rtl/>
          <w:lang w:bidi="ar-EG"/>
        </w:rPr>
        <w:t xml:space="preserve"> </w:t>
      </w:r>
      <w:r w:rsidRPr="00605511">
        <w:rPr>
          <w:rFonts w:cs="Simplified Arabic" w:hint="cs"/>
          <w:sz w:val="28"/>
          <w:szCs w:val="28"/>
          <w:rtl/>
          <w:lang w:bidi="ar-EG"/>
        </w:rPr>
        <w:t>وتحليل</w:t>
      </w:r>
      <w:r w:rsidRPr="00605511">
        <w:rPr>
          <w:rFonts w:cs="Simplified Arabic"/>
          <w:sz w:val="28"/>
          <w:szCs w:val="28"/>
          <w:rtl/>
          <w:lang w:bidi="ar-EG"/>
        </w:rPr>
        <w:t xml:space="preserve"> </w:t>
      </w:r>
      <w:r w:rsidRPr="00605511">
        <w:rPr>
          <w:rFonts w:cs="Simplified Arabic" w:hint="cs"/>
          <w:sz w:val="28"/>
          <w:szCs w:val="28"/>
          <w:rtl/>
          <w:lang w:bidi="ar-EG"/>
        </w:rPr>
        <w:t>الفيديو</w:t>
      </w:r>
      <w:r w:rsidRPr="00605511">
        <w:rPr>
          <w:rFonts w:cs="Simplified Arabic"/>
          <w:sz w:val="28"/>
          <w:szCs w:val="28"/>
          <w:rtl/>
          <w:lang w:bidi="ar-EG"/>
        </w:rPr>
        <w:t xml:space="preserve"> </w:t>
      </w:r>
      <w:r w:rsidRPr="00605511">
        <w:rPr>
          <w:rFonts w:cs="Simplified Arabic" w:hint="cs"/>
          <w:sz w:val="28"/>
          <w:szCs w:val="28"/>
          <w:rtl/>
          <w:lang w:bidi="ar-EG"/>
        </w:rPr>
        <w:t>والبيانات</w:t>
      </w:r>
      <w:r w:rsidRPr="00605511">
        <w:rPr>
          <w:rFonts w:cs="Simplified Arabic"/>
          <w:sz w:val="28"/>
          <w:szCs w:val="28"/>
          <w:rtl/>
          <w:lang w:bidi="ar-EG"/>
        </w:rPr>
        <w:t xml:space="preserve"> </w:t>
      </w:r>
      <w:r w:rsidRPr="00605511">
        <w:rPr>
          <w:rFonts w:cs="Simplified Arabic" w:hint="cs"/>
          <w:sz w:val="28"/>
          <w:szCs w:val="28"/>
          <w:rtl/>
          <w:lang w:bidi="ar-EG"/>
        </w:rPr>
        <w:t>الضخمة</w:t>
      </w:r>
      <w:r w:rsidRPr="00605511">
        <w:rPr>
          <w:rFonts w:cs="Simplified Arabic"/>
          <w:sz w:val="28"/>
          <w:szCs w:val="28"/>
          <w:rtl/>
          <w:lang w:bidi="ar-EG"/>
        </w:rPr>
        <w:t xml:space="preserve"> </w:t>
      </w:r>
      <w:r w:rsidRPr="00605511">
        <w:rPr>
          <w:rFonts w:cs="Simplified Arabic" w:hint="cs"/>
          <w:sz w:val="28"/>
          <w:szCs w:val="28"/>
          <w:rtl/>
          <w:lang w:bidi="ar-EG"/>
        </w:rPr>
        <w:t>كأداة</w:t>
      </w:r>
      <w:r w:rsidRPr="00605511">
        <w:rPr>
          <w:rFonts w:cs="Simplified Arabic"/>
          <w:sz w:val="28"/>
          <w:szCs w:val="28"/>
          <w:rtl/>
          <w:lang w:bidi="ar-EG"/>
        </w:rPr>
        <w:t xml:space="preserve"> </w:t>
      </w:r>
      <w:r w:rsidRPr="00605511">
        <w:rPr>
          <w:rFonts w:cs="Simplified Arabic" w:hint="cs"/>
          <w:sz w:val="28"/>
          <w:szCs w:val="28"/>
          <w:rtl/>
          <w:lang w:bidi="ar-EG"/>
        </w:rPr>
        <w:t>لجمع</w:t>
      </w:r>
      <w:r w:rsidRPr="00605511">
        <w:rPr>
          <w:rFonts w:cs="Simplified Arabic"/>
          <w:sz w:val="28"/>
          <w:szCs w:val="28"/>
          <w:rtl/>
          <w:lang w:bidi="ar-EG"/>
        </w:rPr>
        <w:t xml:space="preserve"> </w:t>
      </w:r>
      <w:r w:rsidRPr="00605511">
        <w:rPr>
          <w:rFonts w:cs="Simplified Arabic" w:hint="cs"/>
          <w:sz w:val="28"/>
          <w:szCs w:val="28"/>
          <w:rtl/>
          <w:lang w:bidi="ar-EG"/>
        </w:rPr>
        <w:t>البيانات</w:t>
      </w:r>
      <w:r w:rsidRPr="00605511">
        <w:rPr>
          <w:rFonts w:cs="Simplified Arabic"/>
          <w:sz w:val="28"/>
          <w:szCs w:val="28"/>
          <w:rtl/>
          <w:lang w:bidi="ar-EG"/>
        </w:rPr>
        <w:t xml:space="preserve">. </w:t>
      </w:r>
      <w:r w:rsidRPr="00605511">
        <w:rPr>
          <w:rFonts w:cs="Simplified Arabic" w:hint="cs"/>
          <w:sz w:val="28"/>
          <w:szCs w:val="28"/>
          <w:rtl/>
          <w:lang w:bidi="ar-EG"/>
        </w:rPr>
        <w:t>وتوصلت</w:t>
      </w:r>
      <w:r w:rsidRPr="00605511">
        <w:rPr>
          <w:rFonts w:cs="Simplified Arabic"/>
          <w:sz w:val="28"/>
          <w:szCs w:val="28"/>
          <w:rtl/>
          <w:lang w:bidi="ar-EG"/>
        </w:rPr>
        <w:t xml:space="preserve"> </w:t>
      </w:r>
      <w:r w:rsidRPr="00605511">
        <w:rPr>
          <w:rFonts w:cs="Simplified Arabic" w:hint="cs"/>
          <w:sz w:val="28"/>
          <w:szCs w:val="28"/>
          <w:rtl/>
          <w:lang w:bidi="ar-EG"/>
        </w:rPr>
        <w:t>الدراسة</w:t>
      </w:r>
      <w:r w:rsidRPr="00605511">
        <w:rPr>
          <w:rFonts w:cs="Simplified Arabic"/>
          <w:sz w:val="28"/>
          <w:szCs w:val="28"/>
          <w:rtl/>
          <w:lang w:bidi="ar-EG"/>
        </w:rPr>
        <w:t xml:space="preserve"> </w:t>
      </w:r>
      <w:r w:rsidRPr="00605511">
        <w:rPr>
          <w:rFonts w:cs="Simplified Arabic" w:hint="cs"/>
          <w:sz w:val="28"/>
          <w:szCs w:val="28"/>
          <w:rtl/>
          <w:lang w:bidi="ar-EG"/>
        </w:rPr>
        <w:t>إلى</w:t>
      </w:r>
      <w:r w:rsidRPr="00605511">
        <w:rPr>
          <w:rFonts w:cs="Simplified Arabic"/>
          <w:sz w:val="28"/>
          <w:szCs w:val="28"/>
          <w:rtl/>
          <w:lang w:bidi="ar-EG"/>
        </w:rPr>
        <w:t xml:space="preserve"> </w:t>
      </w:r>
      <w:r w:rsidRPr="00605511">
        <w:rPr>
          <w:rFonts w:cs="Simplified Arabic" w:hint="cs"/>
          <w:sz w:val="28"/>
          <w:szCs w:val="28"/>
          <w:rtl/>
          <w:lang w:bidi="ar-EG"/>
        </w:rPr>
        <w:t>أن</w:t>
      </w:r>
      <w:r w:rsidRPr="00605511">
        <w:rPr>
          <w:rFonts w:cs="Simplified Arabic"/>
          <w:sz w:val="28"/>
          <w:szCs w:val="28"/>
          <w:rtl/>
          <w:lang w:bidi="ar-EG"/>
        </w:rPr>
        <w:t xml:space="preserve"> </w:t>
      </w:r>
      <w:r w:rsidRPr="00605511">
        <w:rPr>
          <w:rFonts w:cs="Simplified Arabic" w:hint="cs"/>
          <w:sz w:val="28"/>
          <w:szCs w:val="28"/>
          <w:rtl/>
          <w:lang w:bidi="ar-EG"/>
        </w:rPr>
        <w:t>النماذج</w:t>
      </w:r>
      <w:r w:rsidRPr="00605511">
        <w:rPr>
          <w:rFonts w:cs="Simplified Arabic"/>
          <w:sz w:val="28"/>
          <w:szCs w:val="28"/>
          <w:rtl/>
          <w:lang w:bidi="ar-EG"/>
        </w:rPr>
        <w:t xml:space="preserve"> </w:t>
      </w:r>
      <w:r w:rsidRPr="00605511">
        <w:rPr>
          <w:rFonts w:cs="Simplified Arabic" w:hint="cs"/>
          <w:sz w:val="28"/>
          <w:szCs w:val="28"/>
          <w:rtl/>
          <w:lang w:bidi="ar-EG"/>
        </w:rPr>
        <w:t>المعتمدة</w:t>
      </w:r>
      <w:r w:rsidRPr="00605511">
        <w:rPr>
          <w:rFonts w:cs="Simplified Arabic"/>
          <w:sz w:val="28"/>
          <w:szCs w:val="28"/>
          <w:rtl/>
          <w:lang w:bidi="ar-EG"/>
        </w:rPr>
        <w:t xml:space="preserve"> </w:t>
      </w:r>
      <w:r w:rsidRPr="00605511">
        <w:rPr>
          <w:rFonts w:cs="Simplified Arabic" w:hint="cs"/>
          <w:sz w:val="28"/>
          <w:szCs w:val="28"/>
          <w:rtl/>
          <w:lang w:bidi="ar-EG"/>
        </w:rPr>
        <w:t>على</w:t>
      </w:r>
      <w:r w:rsidRPr="00605511">
        <w:rPr>
          <w:rFonts w:cs="Simplified Arabic"/>
          <w:sz w:val="28"/>
          <w:szCs w:val="28"/>
          <w:rtl/>
          <w:lang w:bidi="ar-EG"/>
        </w:rPr>
        <w:t xml:space="preserve"> </w:t>
      </w:r>
      <w:r w:rsidRPr="00605511">
        <w:rPr>
          <w:rFonts w:cs="Simplified Arabic" w:hint="cs"/>
          <w:sz w:val="28"/>
          <w:szCs w:val="28"/>
          <w:rtl/>
          <w:lang w:bidi="ar-EG"/>
        </w:rPr>
        <w:t>التعلم</w:t>
      </w:r>
      <w:r w:rsidRPr="00605511">
        <w:rPr>
          <w:rFonts w:cs="Simplified Arabic"/>
          <w:sz w:val="28"/>
          <w:szCs w:val="28"/>
          <w:rtl/>
          <w:lang w:bidi="ar-EG"/>
        </w:rPr>
        <w:t xml:space="preserve"> </w:t>
      </w:r>
      <w:r w:rsidRPr="00605511">
        <w:rPr>
          <w:rFonts w:cs="Simplified Arabic" w:hint="cs"/>
          <w:sz w:val="28"/>
          <w:szCs w:val="28"/>
          <w:rtl/>
          <w:lang w:bidi="ar-EG"/>
        </w:rPr>
        <w:t>الآلي</w:t>
      </w:r>
      <w:r w:rsidRPr="00605511">
        <w:rPr>
          <w:rFonts w:cs="Simplified Arabic"/>
          <w:sz w:val="28"/>
          <w:szCs w:val="28"/>
          <w:rtl/>
          <w:lang w:bidi="ar-EG"/>
        </w:rPr>
        <w:t xml:space="preserve"> </w:t>
      </w:r>
      <w:r w:rsidRPr="00605511">
        <w:rPr>
          <w:rFonts w:cs="Simplified Arabic" w:hint="cs"/>
          <w:sz w:val="28"/>
          <w:szCs w:val="28"/>
          <w:rtl/>
          <w:lang w:bidi="ar-EG"/>
        </w:rPr>
        <w:t>يمكنها</w:t>
      </w:r>
      <w:r w:rsidRPr="00605511">
        <w:rPr>
          <w:rFonts w:cs="Simplified Arabic"/>
          <w:sz w:val="28"/>
          <w:szCs w:val="28"/>
          <w:rtl/>
          <w:lang w:bidi="ar-EG"/>
        </w:rPr>
        <w:t xml:space="preserve"> </w:t>
      </w:r>
      <w:r w:rsidRPr="00605511">
        <w:rPr>
          <w:rFonts w:cs="Simplified Arabic" w:hint="cs"/>
          <w:sz w:val="28"/>
          <w:szCs w:val="28"/>
          <w:rtl/>
          <w:lang w:bidi="ar-EG"/>
        </w:rPr>
        <w:t>التنبؤ</w:t>
      </w:r>
      <w:r w:rsidRPr="00605511">
        <w:rPr>
          <w:rFonts w:cs="Simplified Arabic"/>
          <w:sz w:val="28"/>
          <w:szCs w:val="28"/>
          <w:rtl/>
          <w:lang w:bidi="ar-EG"/>
        </w:rPr>
        <w:t xml:space="preserve"> </w:t>
      </w:r>
      <w:r w:rsidRPr="00605511">
        <w:rPr>
          <w:rFonts w:cs="Simplified Arabic" w:hint="cs"/>
          <w:sz w:val="28"/>
          <w:szCs w:val="28"/>
          <w:rtl/>
          <w:lang w:bidi="ar-EG"/>
        </w:rPr>
        <w:t>بحالات</w:t>
      </w:r>
      <w:r w:rsidRPr="00605511">
        <w:rPr>
          <w:rFonts w:cs="Simplified Arabic"/>
          <w:sz w:val="28"/>
          <w:szCs w:val="28"/>
          <w:rtl/>
          <w:lang w:bidi="ar-EG"/>
        </w:rPr>
        <w:t xml:space="preserve"> </w:t>
      </w:r>
      <w:r w:rsidRPr="00605511">
        <w:rPr>
          <w:rFonts w:cs="Simplified Arabic" w:hint="cs"/>
          <w:sz w:val="28"/>
          <w:szCs w:val="28"/>
          <w:rtl/>
          <w:lang w:bidi="ar-EG"/>
        </w:rPr>
        <w:t>الازدحام</w:t>
      </w:r>
      <w:r w:rsidRPr="00605511">
        <w:rPr>
          <w:rFonts w:cs="Simplified Arabic"/>
          <w:sz w:val="28"/>
          <w:szCs w:val="28"/>
          <w:rtl/>
          <w:lang w:bidi="ar-EG"/>
        </w:rPr>
        <w:t xml:space="preserve"> </w:t>
      </w:r>
      <w:r w:rsidRPr="00605511">
        <w:rPr>
          <w:rFonts w:cs="Simplified Arabic" w:hint="cs"/>
          <w:sz w:val="28"/>
          <w:szCs w:val="28"/>
          <w:rtl/>
          <w:lang w:bidi="ar-EG"/>
        </w:rPr>
        <w:t>مبكراً،</w:t>
      </w:r>
      <w:r w:rsidRPr="00605511">
        <w:rPr>
          <w:rFonts w:cs="Simplified Arabic"/>
          <w:sz w:val="28"/>
          <w:szCs w:val="28"/>
          <w:rtl/>
          <w:lang w:bidi="ar-EG"/>
        </w:rPr>
        <w:t xml:space="preserve"> </w:t>
      </w:r>
      <w:r w:rsidRPr="00605511">
        <w:rPr>
          <w:rFonts w:cs="Simplified Arabic" w:hint="cs"/>
          <w:sz w:val="28"/>
          <w:szCs w:val="28"/>
          <w:rtl/>
          <w:lang w:bidi="ar-EG"/>
        </w:rPr>
        <w:t>مما</w:t>
      </w:r>
      <w:r w:rsidRPr="00605511">
        <w:rPr>
          <w:rFonts w:cs="Simplified Arabic"/>
          <w:sz w:val="28"/>
          <w:szCs w:val="28"/>
          <w:rtl/>
          <w:lang w:bidi="ar-EG"/>
        </w:rPr>
        <w:t xml:space="preserve"> </w:t>
      </w:r>
      <w:r w:rsidRPr="00605511">
        <w:rPr>
          <w:rFonts w:cs="Simplified Arabic" w:hint="cs"/>
          <w:sz w:val="28"/>
          <w:szCs w:val="28"/>
          <w:rtl/>
          <w:lang w:bidi="ar-EG"/>
        </w:rPr>
        <w:t>يساعد</w:t>
      </w:r>
      <w:r w:rsidRPr="00605511">
        <w:rPr>
          <w:rFonts w:cs="Simplified Arabic"/>
          <w:sz w:val="28"/>
          <w:szCs w:val="28"/>
          <w:rtl/>
          <w:lang w:bidi="ar-EG"/>
        </w:rPr>
        <w:t xml:space="preserve"> </w:t>
      </w:r>
      <w:r w:rsidRPr="00605511">
        <w:rPr>
          <w:rFonts w:cs="Simplified Arabic" w:hint="cs"/>
          <w:sz w:val="28"/>
          <w:szCs w:val="28"/>
          <w:rtl/>
          <w:lang w:bidi="ar-EG"/>
        </w:rPr>
        <w:t>الجهات</w:t>
      </w:r>
      <w:r w:rsidRPr="00605511">
        <w:rPr>
          <w:rFonts w:cs="Simplified Arabic"/>
          <w:sz w:val="28"/>
          <w:szCs w:val="28"/>
          <w:rtl/>
          <w:lang w:bidi="ar-EG"/>
        </w:rPr>
        <w:t xml:space="preserve"> </w:t>
      </w:r>
      <w:r w:rsidRPr="00605511">
        <w:rPr>
          <w:rFonts w:cs="Simplified Arabic" w:hint="cs"/>
          <w:sz w:val="28"/>
          <w:szCs w:val="28"/>
          <w:rtl/>
          <w:lang w:bidi="ar-EG"/>
        </w:rPr>
        <w:t>المسؤولة</w:t>
      </w:r>
      <w:r w:rsidRPr="00605511">
        <w:rPr>
          <w:rFonts w:cs="Simplified Arabic"/>
          <w:sz w:val="28"/>
          <w:szCs w:val="28"/>
          <w:rtl/>
          <w:lang w:bidi="ar-EG"/>
        </w:rPr>
        <w:t xml:space="preserve"> </w:t>
      </w:r>
      <w:r w:rsidRPr="00605511">
        <w:rPr>
          <w:rFonts w:cs="Simplified Arabic" w:hint="cs"/>
          <w:sz w:val="28"/>
          <w:szCs w:val="28"/>
          <w:rtl/>
          <w:lang w:bidi="ar-EG"/>
        </w:rPr>
        <w:t>على</w:t>
      </w:r>
      <w:r w:rsidRPr="00605511">
        <w:rPr>
          <w:rFonts w:cs="Simplified Arabic"/>
          <w:sz w:val="28"/>
          <w:szCs w:val="28"/>
          <w:rtl/>
          <w:lang w:bidi="ar-EG"/>
        </w:rPr>
        <w:t xml:space="preserve"> </w:t>
      </w:r>
      <w:r w:rsidRPr="00605511">
        <w:rPr>
          <w:rFonts w:cs="Simplified Arabic" w:hint="cs"/>
          <w:sz w:val="28"/>
          <w:szCs w:val="28"/>
          <w:rtl/>
          <w:lang w:bidi="ar-EG"/>
        </w:rPr>
        <w:t>اتخاذ</w:t>
      </w:r>
      <w:r w:rsidRPr="00605511">
        <w:rPr>
          <w:rFonts w:cs="Simplified Arabic"/>
          <w:sz w:val="28"/>
          <w:szCs w:val="28"/>
          <w:rtl/>
          <w:lang w:bidi="ar-EG"/>
        </w:rPr>
        <w:t xml:space="preserve"> </w:t>
      </w:r>
      <w:r w:rsidRPr="00605511">
        <w:rPr>
          <w:rFonts w:cs="Simplified Arabic" w:hint="cs"/>
          <w:sz w:val="28"/>
          <w:szCs w:val="28"/>
          <w:rtl/>
          <w:lang w:bidi="ar-EG"/>
        </w:rPr>
        <w:t>قرارات</w:t>
      </w:r>
      <w:r w:rsidRPr="00605511">
        <w:rPr>
          <w:rFonts w:cs="Simplified Arabic"/>
          <w:sz w:val="28"/>
          <w:szCs w:val="28"/>
          <w:rtl/>
          <w:lang w:bidi="ar-EG"/>
        </w:rPr>
        <w:t xml:space="preserve"> </w:t>
      </w:r>
      <w:r w:rsidRPr="00605511">
        <w:rPr>
          <w:rFonts w:cs="Simplified Arabic" w:hint="cs"/>
          <w:sz w:val="28"/>
          <w:szCs w:val="28"/>
          <w:rtl/>
          <w:lang w:bidi="ar-EG"/>
        </w:rPr>
        <w:t>تنظيمية</w:t>
      </w:r>
      <w:r w:rsidRPr="00605511">
        <w:rPr>
          <w:rFonts w:cs="Simplified Arabic"/>
          <w:sz w:val="28"/>
          <w:szCs w:val="28"/>
          <w:rtl/>
          <w:lang w:bidi="ar-EG"/>
        </w:rPr>
        <w:t xml:space="preserve"> </w:t>
      </w:r>
      <w:r w:rsidRPr="00605511">
        <w:rPr>
          <w:rFonts w:cs="Simplified Arabic" w:hint="cs"/>
          <w:sz w:val="28"/>
          <w:szCs w:val="28"/>
          <w:rtl/>
          <w:lang w:bidi="ar-EG"/>
        </w:rPr>
        <w:t>فعالة</w:t>
      </w:r>
      <w:r w:rsidRPr="00605511">
        <w:rPr>
          <w:rFonts w:cs="Simplified Arabic"/>
          <w:sz w:val="28"/>
          <w:szCs w:val="28"/>
          <w:rtl/>
          <w:lang w:bidi="ar-EG"/>
        </w:rPr>
        <w:t xml:space="preserve"> </w:t>
      </w:r>
      <w:r w:rsidRPr="00605511">
        <w:rPr>
          <w:rFonts w:cs="Simplified Arabic" w:hint="cs"/>
          <w:sz w:val="28"/>
          <w:szCs w:val="28"/>
          <w:rtl/>
          <w:lang w:bidi="ar-EG"/>
        </w:rPr>
        <w:t>للحد</w:t>
      </w:r>
      <w:r w:rsidRPr="00605511">
        <w:rPr>
          <w:rFonts w:cs="Simplified Arabic"/>
          <w:sz w:val="28"/>
          <w:szCs w:val="28"/>
          <w:rtl/>
          <w:lang w:bidi="ar-EG"/>
        </w:rPr>
        <w:t xml:space="preserve"> </w:t>
      </w:r>
      <w:r w:rsidRPr="00605511">
        <w:rPr>
          <w:rFonts w:cs="Simplified Arabic" w:hint="cs"/>
          <w:sz w:val="28"/>
          <w:szCs w:val="28"/>
          <w:rtl/>
          <w:lang w:bidi="ar-EG"/>
        </w:rPr>
        <w:t>من</w:t>
      </w:r>
      <w:r w:rsidRPr="00605511">
        <w:rPr>
          <w:rFonts w:cs="Simplified Arabic"/>
          <w:sz w:val="28"/>
          <w:szCs w:val="28"/>
          <w:rtl/>
          <w:lang w:bidi="ar-EG"/>
        </w:rPr>
        <w:t xml:space="preserve"> </w:t>
      </w:r>
      <w:r w:rsidRPr="00605511">
        <w:rPr>
          <w:rFonts w:cs="Simplified Arabic" w:hint="cs"/>
          <w:sz w:val="28"/>
          <w:szCs w:val="28"/>
          <w:rtl/>
          <w:lang w:bidi="ar-EG"/>
        </w:rPr>
        <w:t>المخاطر</w:t>
      </w:r>
      <w:r w:rsidRPr="00605511">
        <w:rPr>
          <w:rFonts w:cs="Simplified Arabic"/>
          <w:sz w:val="28"/>
          <w:szCs w:val="28"/>
          <w:rtl/>
          <w:lang w:bidi="ar-EG"/>
        </w:rPr>
        <w:t xml:space="preserve">. </w:t>
      </w:r>
      <w:r w:rsidRPr="00605511">
        <w:rPr>
          <w:rFonts w:cs="Simplified Arabic" w:hint="cs"/>
          <w:sz w:val="28"/>
          <w:szCs w:val="28"/>
          <w:rtl/>
          <w:lang w:bidi="ar-EG"/>
        </w:rPr>
        <w:t>وأوصت</w:t>
      </w:r>
      <w:r w:rsidRPr="00605511">
        <w:rPr>
          <w:rFonts w:cs="Simplified Arabic"/>
          <w:sz w:val="28"/>
          <w:szCs w:val="28"/>
          <w:rtl/>
          <w:lang w:bidi="ar-EG"/>
        </w:rPr>
        <w:t xml:space="preserve"> </w:t>
      </w:r>
      <w:r w:rsidRPr="00605511">
        <w:rPr>
          <w:rFonts w:cs="Simplified Arabic" w:hint="cs"/>
          <w:sz w:val="28"/>
          <w:szCs w:val="28"/>
          <w:rtl/>
          <w:lang w:bidi="ar-EG"/>
        </w:rPr>
        <w:t>الدراسة</w:t>
      </w:r>
      <w:r w:rsidRPr="00605511">
        <w:rPr>
          <w:rFonts w:cs="Simplified Arabic"/>
          <w:sz w:val="28"/>
          <w:szCs w:val="28"/>
          <w:rtl/>
          <w:lang w:bidi="ar-EG"/>
        </w:rPr>
        <w:t xml:space="preserve"> </w:t>
      </w:r>
      <w:r w:rsidRPr="00605511">
        <w:rPr>
          <w:rFonts w:cs="Simplified Arabic" w:hint="cs"/>
          <w:sz w:val="28"/>
          <w:szCs w:val="28"/>
          <w:rtl/>
          <w:lang w:bidi="ar-EG"/>
        </w:rPr>
        <w:t>بضرورة</w:t>
      </w:r>
      <w:r w:rsidRPr="00605511">
        <w:rPr>
          <w:rFonts w:cs="Simplified Arabic"/>
          <w:sz w:val="28"/>
          <w:szCs w:val="28"/>
          <w:rtl/>
          <w:lang w:bidi="ar-EG"/>
        </w:rPr>
        <w:t xml:space="preserve"> </w:t>
      </w:r>
      <w:r w:rsidRPr="00605511">
        <w:rPr>
          <w:rFonts w:cs="Simplified Arabic" w:hint="cs"/>
          <w:sz w:val="28"/>
          <w:szCs w:val="28"/>
          <w:rtl/>
          <w:lang w:bidi="ar-EG"/>
        </w:rPr>
        <w:t>دمج</w:t>
      </w:r>
      <w:r w:rsidRPr="00605511">
        <w:rPr>
          <w:rFonts w:cs="Simplified Arabic"/>
          <w:sz w:val="28"/>
          <w:szCs w:val="28"/>
          <w:rtl/>
          <w:lang w:bidi="ar-EG"/>
        </w:rPr>
        <w:t xml:space="preserve"> </w:t>
      </w:r>
      <w:r w:rsidRPr="00605511">
        <w:rPr>
          <w:rFonts w:cs="Simplified Arabic" w:hint="cs"/>
          <w:sz w:val="28"/>
          <w:szCs w:val="28"/>
          <w:rtl/>
          <w:lang w:bidi="ar-EG"/>
        </w:rPr>
        <w:t>تقنيات</w:t>
      </w:r>
      <w:r w:rsidRPr="00605511">
        <w:rPr>
          <w:rFonts w:cs="Simplified Arabic"/>
          <w:sz w:val="28"/>
          <w:szCs w:val="28"/>
          <w:rtl/>
          <w:lang w:bidi="ar-EG"/>
        </w:rPr>
        <w:t xml:space="preserve"> </w:t>
      </w:r>
      <w:r w:rsidRPr="00605511">
        <w:rPr>
          <w:rFonts w:cs="Simplified Arabic" w:hint="cs"/>
          <w:sz w:val="28"/>
          <w:szCs w:val="28"/>
          <w:rtl/>
          <w:lang w:bidi="ar-EG"/>
        </w:rPr>
        <w:t>الذكاء</w:t>
      </w:r>
      <w:r w:rsidRPr="00605511">
        <w:rPr>
          <w:rFonts w:cs="Simplified Arabic"/>
          <w:sz w:val="28"/>
          <w:szCs w:val="28"/>
          <w:rtl/>
          <w:lang w:bidi="ar-EG"/>
        </w:rPr>
        <w:t xml:space="preserve"> </w:t>
      </w:r>
      <w:r w:rsidRPr="00605511">
        <w:rPr>
          <w:rFonts w:cs="Simplified Arabic" w:hint="cs"/>
          <w:sz w:val="28"/>
          <w:szCs w:val="28"/>
          <w:rtl/>
          <w:lang w:bidi="ar-EG"/>
        </w:rPr>
        <w:t>الاصطناعي</w:t>
      </w:r>
      <w:r w:rsidRPr="00605511">
        <w:rPr>
          <w:rFonts w:cs="Simplified Arabic"/>
          <w:sz w:val="28"/>
          <w:szCs w:val="28"/>
          <w:rtl/>
          <w:lang w:bidi="ar-EG"/>
        </w:rPr>
        <w:t xml:space="preserve"> </w:t>
      </w:r>
      <w:r w:rsidRPr="00605511">
        <w:rPr>
          <w:rFonts w:cs="Simplified Arabic" w:hint="cs"/>
          <w:sz w:val="28"/>
          <w:szCs w:val="28"/>
          <w:rtl/>
          <w:lang w:bidi="ar-EG"/>
        </w:rPr>
        <w:t>والتحليلات</w:t>
      </w:r>
      <w:r w:rsidRPr="00605511">
        <w:rPr>
          <w:rFonts w:cs="Simplified Arabic"/>
          <w:sz w:val="28"/>
          <w:szCs w:val="28"/>
          <w:rtl/>
          <w:lang w:bidi="ar-EG"/>
        </w:rPr>
        <w:t xml:space="preserve"> </w:t>
      </w:r>
      <w:r w:rsidRPr="00605511">
        <w:rPr>
          <w:rFonts w:cs="Simplified Arabic" w:hint="cs"/>
          <w:sz w:val="28"/>
          <w:szCs w:val="28"/>
          <w:rtl/>
          <w:lang w:bidi="ar-EG"/>
        </w:rPr>
        <w:t>التنبؤية</w:t>
      </w:r>
      <w:r w:rsidRPr="00605511">
        <w:rPr>
          <w:rFonts w:cs="Simplified Arabic"/>
          <w:sz w:val="28"/>
          <w:szCs w:val="28"/>
          <w:rtl/>
          <w:lang w:bidi="ar-EG"/>
        </w:rPr>
        <w:t xml:space="preserve"> </w:t>
      </w:r>
      <w:r w:rsidRPr="00605511">
        <w:rPr>
          <w:rFonts w:cs="Simplified Arabic" w:hint="cs"/>
          <w:sz w:val="28"/>
          <w:szCs w:val="28"/>
          <w:rtl/>
          <w:lang w:bidi="ar-EG"/>
        </w:rPr>
        <w:t>ضمن</w:t>
      </w:r>
      <w:r w:rsidRPr="00605511">
        <w:rPr>
          <w:rFonts w:cs="Simplified Arabic"/>
          <w:sz w:val="28"/>
          <w:szCs w:val="28"/>
          <w:rtl/>
          <w:lang w:bidi="ar-EG"/>
        </w:rPr>
        <w:t xml:space="preserve"> </w:t>
      </w:r>
      <w:r w:rsidRPr="00605511">
        <w:rPr>
          <w:rFonts w:cs="Simplified Arabic" w:hint="cs"/>
          <w:sz w:val="28"/>
          <w:szCs w:val="28"/>
          <w:rtl/>
          <w:lang w:bidi="ar-EG"/>
        </w:rPr>
        <w:t>أنظمة</w:t>
      </w:r>
      <w:r w:rsidRPr="00605511">
        <w:rPr>
          <w:rFonts w:cs="Simplified Arabic"/>
          <w:sz w:val="28"/>
          <w:szCs w:val="28"/>
          <w:rtl/>
          <w:lang w:bidi="ar-EG"/>
        </w:rPr>
        <w:t xml:space="preserve"> </w:t>
      </w:r>
      <w:r w:rsidRPr="00605511">
        <w:rPr>
          <w:rFonts w:cs="Simplified Arabic" w:hint="cs"/>
          <w:sz w:val="28"/>
          <w:szCs w:val="28"/>
          <w:rtl/>
          <w:lang w:bidi="ar-EG"/>
        </w:rPr>
        <w:t>إدارة</w:t>
      </w:r>
      <w:r w:rsidRPr="00605511">
        <w:rPr>
          <w:rFonts w:cs="Simplified Arabic"/>
          <w:sz w:val="28"/>
          <w:szCs w:val="28"/>
          <w:rtl/>
          <w:lang w:bidi="ar-EG"/>
        </w:rPr>
        <w:t xml:space="preserve"> </w:t>
      </w:r>
      <w:r w:rsidRPr="00605511">
        <w:rPr>
          <w:rFonts w:cs="Simplified Arabic" w:hint="cs"/>
          <w:sz w:val="28"/>
          <w:szCs w:val="28"/>
          <w:rtl/>
          <w:lang w:bidi="ar-EG"/>
        </w:rPr>
        <w:t>الحشود</w:t>
      </w:r>
      <w:r w:rsidRPr="00605511">
        <w:rPr>
          <w:rFonts w:cs="Simplified Arabic"/>
          <w:sz w:val="28"/>
          <w:szCs w:val="28"/>
          <w:rtl/>
          <w:lang w:bidi="ar-EG"/>
        </w:rPr>
        <w:t xml:space="preserve"> </w:t>
      </w:r>
      <w:r w:rsidRPr="00605511">
        <w:rPr>
          <w:rFonts w:cs="Simplified Arabic" w:hint="cs"/>
          <w:sz w:val="28"/>
          <w:szCs w:val="28"/>
          <w:rtl/>
          <w:lang w:bidi="ar-EG"/>
        </w:rPr>
        <w:t>في</w:t>
      </w:r>
      <w:r w:rsidRPr="00605511">
        <w:rPr>
          <w:rFonts w:cs="Simplified Arabic"/>
          <w:sz w:val="28"/>
          <w:szCs w:val="28"/>
          <w:rtl/>
          <w:lang w:bidi="ar-EG"/>
        </w:rPr>
        <w:t xml:space="preserve"> </w:t>
      </w:r>
      <w:r w:rsidRPr="00605511">
        <w:rPr>
          <w:rFonts w:cs="Simplified Arabic" w:hint="cs"/>
          <w:sz w:val="28"/>
          <w:szCs w:val="28"/>
          <w:rtl/>
          <w:lang w:bidi="ar-EG"/>
        </w:rPr>
        <w:t>المسجد</w:t>
      </w:r>
      <w:r w:rsidRPr="00605511">
        <w:rPr>
          <w:rFonts w:cs="Simplified Arabic"/>
          <w:sz w:val="28"/>
          <w:szCs w:val="28"/>
          <w:rtl/>
          <w:lang w:bidi="ar-EG"/>
        </w:rPr>
        <w:t xml:space="preserve"> </w:t>
      </w:r>
      <w:r w:rsidRPr="00605511">
        <w:rPr>
          <w:rFonts w:cs="Simplified Arabic" w:hint="cs"/>
          <w:sz w:val="28"/>
          <w:szCs w:val="28"/>
          <w:rtl/>
          <w:lang w:bidi="ar-EG"/>
        </w:rPr>
        <w:t>الحرام</w:t>
      </w:r>
      <w:r w:rsidRPr="00605511">
        <w:rPr>
          <w:rFonts w:cs="Simplified Arabic"/>
          <w:sz w:val="28"/>
          <w:szCs w:val="28"/>
          <w:rtl/>
          <w:lang w:bidi="ar-EG"/>
        </w:rPr>
        <w:t>.</w:t>
      </w:r>
    </w:p>
    <w:p w14:paraId="755354C6" w14:textId="77777777" w:rsidR="009E4908" w:rsidRPr="00605511" w:rsidRDefault="009E4908" w:rsidP="00605511">
      <w:pPr>
        <w:pStyle w:val="a6"/>
        <w:bidi/>
        <w:spacing w:before="240" w:line="360" w:lineRule="auto"/>
        <w:jc w:val="both"/>
        <w:rPr>
          <w:rFonts w:cs="Simplified Arabic"/>
          <w:sz w:val="28"/>
          <w:szCs w:val="28"/>
          <w:lang w:bidi="ar-EG"/>
        </w:rPr>
      </w:pPr>
      <w:r w:rsidRPr="00605511">
        <w:rPr>
          <w:rFonts w:cs="Simplified Arabic" w:hint="cs"/>
          <w:sz w:val="28"/>
          <w:szCs w:val="28"/>
          <w:rtl/>
          <w:lang w:bidi="ar-EG"/>
        </w:rPr>
        <w:t>دراسة</w:t>
      </w:r>
      <w:r w:rsidRPr="00605511">
        <w:rPr>
          <w:rFonts w:cs="Simplified Arabic"/>
          <w:sz w:val="28"/>
          <w:szCs w:val="28"/>
          <w:lang w:bidi="ar-EG"/>
        </w:rPr>
        <w:t xml:space="preserve"> (Shah, </w:t>
      </w:r>
      <w:proofErr w:type="gramStart"/>
      <w:r w:rsidRPr="00605511">
        <w:rPr>
          <w:rFonts w:cs="Simplified Arabic"/>
          <w:sz w:val="28"/>
          <w:szCs w:val="28"/>
          <w:lang w:bidi="ar-EG"/>
        </w:rPr>
        <w:t>2024)</w:t>
      </w:r>
      <w:r w:rsidRPr="00605511">
        <w:rPr>
          <w:rFonts w:cs="Simplified Arabic" w:hint="cs"/>
          <w:sz w:val="28"/>
          <w:szCs w:val="28"/>
          <w:rtl/>
          <w:lang w:bidi="ar-EG"/>
        </w:rPr>
        <w:t>هدفت</w:t>
      </w:r>
      <w:proofErr w:type="gramEnd"/>
      <w:r w:rsidRPr="00605511">
        <w:rPr>
          <w:rFonts w:cs="Simplified Arabic"/>
          <w:sz w:val="28"/>
          <w:szCs w:val="28"/>
          <w:rtl/>
          <w:lang w:bidi="ar-EG"/>
        </w:rPr>
        <w:t xml:space="preserve"> </w:t>
      </w:r>
      <w:r w:rsidRPr="00605511">
        <w:rPr>
          <w:rFonts w:cs="Simplified Arabic" w:hint="cs"/>
          <w:sz w:val="28"/>
          <w:szCs w:val="28"/>
          <w:rtl/>
          <w:lang w:bidi="ar-EG"/>
        </w:rPr>
        <w:t>الدراسة</w:t>
      </w:r>
      <w:r w:rsidRPr="00605511">
        <w:rPr>
          <w:rFonts w:cs="Simplified Arabic"/>
          <w:sz w:val="28"/>
          <w:szCs w:val="28"/>
          <w:rtl/>
          <w:lang w:bidi="ar-EG"/>
        </w:rPr>
        <w:t xml:space="preserve"> </w:t>
      </w:r>
      <w:r w:rsidRPr="00605511">
        <w:rPr>
          <w:rFonts w:cs="Simplified Arabic" w:hint="cs"/>
          <w:sz w:val="28"/>
          <w:szCs w:val="28"/>
          <w:rtl/>
          <w:lang w:bidi="ar-EG"/>
        </w:rPr>
        <w:t>إلى</w:t>
      </w:r>
      <w:r w:rsidRPr="00605511">
        <w:rPr>
          <w:rFonts w:cs="Simplified Arabic"/>
          <w:sz w:val="28"/>
          <w:szCs w:val="28"/>
          <w:rtl/>
          <w:lang w:bidi="ar-EG"/>
        </w:rPr>
        <w:t xml:space="preserve"> </w:t>
      </w:r>
      <w:r w:rsidRPr="00605511">
        <w:rPr>
          <w:rFonts w:cs="Simplified Arabic" w:hint="cs"/>
          <w:sz w:val="28"/>
          <w:szCs w:val="28"/>
          <w:rtl/>
          <w:lang w:bidi="ar-EG"/>
        </w:rPr>
        <w:t>استعراض</w:t>
      </w:r>
      <w:r w:rsidRPr="00605511">
        <w:rPr>
          <w:rFonts w:cs="Simplified Arabic"/>
          <w:sz w:val="28"/>
          <w:szCs w:val="28"/>
          <w:rtl/>
          <w:lang w:bidi="ar-EG"/>
        </w:rPr>
        <w:t xml:space="preserve"> </w:t>
      </w:r>
      <w:r w:rsidRPr="00605511">
        <w:rPr>
          <w:rFonts w:cs="Simplified Arabic" w:hint="cs"/>
          <w:sz w:val="28"/>
          <w:szCs w:val="28"/>
          <w:rtl/>
          <w:lang w:bidi="ar-EG"/>
        </w:rPr>
        <w:t>دور</w:t>
      </w:r>
      <w:r w:rsidRPr="00605511">
        <w:rPr>
          <w:rFonts w:cs="Simplified Arabic"/>
          <w:sz w:val="28"/>
          <w:szCs w:val="28"/>
          <w:rtl/>
          <w:lang w:bidi="ar-EG"/>
        </w:rPr>
        <w:t xml:space="preserve"> </w:t>
      </w:r>
      <w:r w:rsidRPr="00605511">
        <w:rPr>
          <w:rFonts w:cs="Simplified Arabic" w:hint="cs"/>
          <w:sz w:val="28"/>
          <w:szCs w:val="28"/>
          <w:rtl/>
          <w:lang w:bidi="ar-EG"/>
        </w:rPr>
        <w:t>تقنيات</w:t>
      </w:r>
      <w:r w:rsidRPr="00605511">
        <w:rPr>
          <w:rFonts w:cs="Simplified Arabic"/>
          <w:sz w:val="28"/>
          <w:szCs w:val="28"/>
          <w:rtl/>
          <w:lang w:bidi="ar-EG"/>
        </w:rPr>
        <w:t xml:space="preserve"> </w:t>
      </w:r>
      <w:r w:rsidRPr="00605511">
        <w:rPr>
          <w:rFonts w:cs="Simplified Arabic" w:hint="cs"/>
          <w:sz w:val="28"/>
          <w:szCs w:val="28"/>
          <w:rtl/>
          <w:lang w:bidi="ar-EG"/>
        </w:rPr>
        <w:t>الذكاء</w:t>
      </w:r>
      <w:r w:rsidRPr="00605511">
        <w:rPr>
          <w:rFonts w:cs="Simplified Arabic"/>
          <w:sz w:val="28"/>
          <w:szCs w:val="28"/>
          <w:rtl/>
          <w:lang w:bidi="ar-EG"/>
        </w:rPr>
        <w:t xml:space="preserve"> </w:t>
      </w:r>
      <w:r w:rsidRPr="00605511">
        <w:rPr>
          <w:rFonts w:cs="Simplified Arabic" w:hint="cs"/>
          <w:sz w:val="28"/>
          <w:szCs w:val="28"/>
          <w:rtl/>
          <w:lang w:bidi="ar-EG"/>
        </w:rPr>
        <w:t>الاصطناعي</w:t>
      </w:r>
      <w:r w:rsidRPr="00605511">
        <w:rPr>
          <w:rFonts w:cs="Simplified Arabic"/>
          <w:sz w:val="28"/>
          <w:szCs w:val="28"/>
          <w:rtl/>
          <w:lang w:bidi="ar-EG"/>
        </w:rPr>
        <w:t xml:space="preserve"> </w:t>
      </w:r>
      <w:r w:rsidRPr="00605511">
        <w:rPr>
          <w:rFonts w:cs="Simplified Arabic" w:hint="cs"/>
          <w:sz w:val="28"/>
          <w:szCs w:val="28"/>
          <w:rtl/>
          <w:lang w:bidi="ar-EG"/>
        </w:rPr>
        <w:t>في</w:t>
      </w:r>
      <w:r w:rsidRPr="00605511">
        <w:rPr>
          <w:rFonts w:cs="Simplified Arabic"/>
          <w:sz w:val="28"/>
          <w:szCs w:val="28"/>
          <w:rtl/>
          <w:lang w:bidi="ar-EG"/>
        </w:rPr>
        <w:t xml:space="preserve"> </w:t>
      </w:r>
      <w:r w:rsidRPr="00605511">
        <w:rPr>
          <w:rFonts w:cs="Simplified Arabic" w:hint="cs"/>
          <w:sz w:val="28"/>
          <w:szCs w:val="28"/>
          <w:rtl/>
          <w:lang w:bidi="ar-EG"/>
        </w:rPr>
        <w:t>تحسين</w:t>
      </w:r>
      <w:r w:rsidRPr="00605511">
        <w:rPr>
          <w:rFonts w:cs="Simplified Arabic"/>
          <w:sz w:val="28"/>
          <w:szCs w:val="28"/>
          <w:rtl/>
          <w:lang w:bidi="ar-EG"/>
        </w:rPr>
        <w:t xml:space="preserve"> </w:t>
      </w:r>
      <w:r w:rsidRPr="00605511">
        <w:rPr>
          <w:rFonts w:cs="Simplified Arabic" w:hint="cs"/>
          <w:sz w:val="28"/>
          <w:szCs w:val="28"/>
          <w:rtl/>
          <w:lang w:bidi="ar-EG"/>
        </w:rPr>
        <w:t>إدارة</w:t>
      </w:r>
      <w:r w:rsidRPr="00605511">
        <w:rPr>
          <w:rFonts w:cs="Simplified Arabic"/>
          <w:sz w:val="28"/>
          <w:szCs w:val="28"/>
          <w:rtl/>
          <w:lang w:bidi="ar-EG"/>
        </w:rPr>
        <w:t xml:space="preserve"> </w:t>
      </w:r>
      <w:r w:rsidRPr="00605511">
        <w:rPr>
          <w:rFonts w:cs="Simplified Arabic" w:hint="cs"/>
          <w:sz w:val="28"/>
          <w:szCs w:val="28"/>
          <w:rtl/>
          <w:lang w:bidi="ar-EG"/>
        </w:rPr>
        <w:t>الحشود</w:t>
      </w:r>
      <w:r w:rsidRPr="00605511">
        <w:rPr>
          <w:rFonts w:cs="Simplified Arabic"/>
          <w:sz w:val="28"/>
          <w:szCs w:val="28"/>
          <w:rtl/>
          <w:lang w:bidi="ar-EG"/>
        </w:rPr>
        <w:t xml:space="preserve"> </w:t>
      </w:r>
      <w:r w:rsidRPr="00605511">
        <w:rPr>
          <w:rFonts w:cs="Simplified Arabic" w:hint="cs"/>
          <w:sz w:val="28"/>
          <w:szCs w:val="28"/>
          <w:rtl/>
          <w:lang w:bidi="ar-EG"/>
        </w:rPr>
        <w:t>أثناء</w:t>
      </w:r>
      <w:r w:rsidRPr="00605511">
        <w:rPr>
          <w:rFonts w:cs="Simplified Arabic"/>
          <w:sz w:val="28"/>
          <w:szCs w:val="28"/>
          <w:rtl/>
          <w:lang w:bidi="ar-EG"/>
        </w:rPr>
        <w:t xml:space="preserve"> </w:t>
      </w:r>
      <w:r w:rsidRPr="00605511">
        <w:rPr>
          <w:rFonts w:cs="Simplified Arabic" w:hint="cs"/>
          <w:sz w:val="28"/>
          <w:szCs w:val="28"/>
          <w:rtl/>
          <w:lang w:bidi="ar-EG"/>
        </w:rPr>
        <w:t>الحج</w:t>
      </w:r>
      <w:r w:rsidRPr="00605511">
        <w:rPr>
          <w:rFonts w:cs="Simplified Arabic"/>
          <w:sz w:val="28"/>
          <w:szCs w:val="28"/>
          <w:rtl/>
          <w:lang w:bidi="ar-EG"/>
        </w:rPr>
        <w:t xml:space="preserve"> </w:t>
      </w:r>
      <w:r w:rsidRPr="00605511">
        <w:rPr>
          <w:rFonts w:cs="Simplified Arabic" w:hint="cs"/>
          <w:sz w:val="28"/>
          <w:szCs w:val="28"/>
          <w:rtl/>
          <w:lang w:bidi="ar-EG"/>
        </w:rPr>
        <w:t>والعمرة،</w:t>
      </w:r>
      <w:r w:rsidRPr="00605511">
        <w:rPr>
          <w:rFonts w:cs="Simplified Arabic"/>
          <w:sz w:val="28"/>
          <w:szCs w:val="28"/>
          <w:rtl/>
          <w:lang w:bidi="ar-EG"/>
        </w:rPr>
        <w:t xml:space="preserve"> </w:t>
      </w:r>
      <w:r w:rsidRPr="00605511">
        <w:rPr>
          <w:rFonts w:cs="Simplified Arabic" w:hint="cs"/>
          <w:sz w:val="28"/>
          <w:szCs w:val="28"/>
          <w:rtl/>
          <w:lang w:bidi="ar-EG"/>
        </w:rPr>
        <w:t>وتحديد</w:t>
      </w:r>
      <w:r w:rsidRPr="00605511">
        <w:rPr>
          <w:rFonts w:cs="Simplified Arabic"/>
          <w:sz w:val="28"/>
          <w:szCs w:val="28"/>
          <w:rtl/>
          <w:lang w:bidi="ar-EG"/>
        </w:rPr>
        <w:t xml:space="preserve"> </w:t>
      </w:r>
      <w:r w:rsidRPr="00605511">
        <w:rPr>
          <w:rFonts w:cs="Simplified Arabic" w:hint="cs"/>
          <w:sz w:val="28"/>
          <w:szCs w:val="28"/>
          <w:rtl/>
          <w:lang w:bidi="ar-EG"/>
        </w:rPr>
        <w:t>أهم</w:t>
      </w:r>
      <w:r w:rsidRPr="00605511">
        <w:rPr>
          <w:rFonts w:cs="Simplified Arabic"/>
          <w:sz w:val="28"/>
          <w:szCs w:val="28"/>
          <w:rtl/>
          <w:lang w:bidi="ar-EG"/>
        </w:rPr>
        <w:t xml:space="preserve"> </w:t>
      </w:r>
      <w:r w:rsidRPr="00605511">
        <w:rPr>
          <w:rFonts w:cs="Simplified Arabic" w:hint="cs"/>
          <w:sz w:val="28"/>
          <w:szCs w:val="28"/>
          <w:rtl/>
          <w:lang w:bidi="ar-EG"/>
        </w:rPr>
        <w:t>التطبيقات</w:t>
      </w:r>
      <w:r w:rsidRPr="00605511">
        <w:rPr>
          <w:rFonts w:cs="Simplified Arabic"/>
          <w:sz w:val="28"/>
          <w:szCs w:val="28"/>
          <w:rtl/>
          <w:lang w:bidi="ar-EG"/>
        </w:rPr>
        <w:t xml:space="preserve"> </w:t>
      </w:r>
      <w:r w:rsidRPr="00605511">
        <w:rPr>
          <w:rFonts w:cs="Simplified Arabic" w:hint="cs"/>
          <w:sz w:val="28"/>
          <w:szCs w:val="28"/>
          <w:rtl/>
          <w:lang w:bidi="ar-EG"/>
        </w:rPr>
        <w:t>التقنية</w:t>
      </w:r>
      <w:r w:rsidRPr="00605511">
        <w:rPr>
          <w:rFonts w:cs="Simplified Arabic"/>
          <w:sz w:val="28"/>
          <w:szCs w:val="28"/>
          <w:rtl/>
          <w:lang w:bidi="ar-EG"/>
        </w:rPr>
        <w:t xml:space="preserve"> </w:t>
      </w:r>
      <w:r w:rsidRPr="00605511">
        <w:rPr>
          <w:rFonts w:cs="Simplified Arabic" w:hint="cs"/>
          <w:sz w:val="28"/>
          <w:szCs w:val="28"/>
          <w:rtl/>
          <w:lang w:bidi="ar-EG"/>
        </w:rPr>
        <w:t>المستخدمة</w:t>
      </w:r>
      <w:r w:rsidRPr="00605511">
        <w:rPr>
          <w:rFonts w:cs="Simplified Arabic"/>
          <w:sz w:val="28"/>
          <w:szCs w:val="28"/>
          <w:rtl/>
          <w:lang w:bidi="ar-EG"/>
        </w:rPr>
        <w:t xml:space="preserve"> </w:t>
      </w:r>
      <w:r w:rsidRPr="00605511">
        <w:rPr>
          <w:rFonts w:cs="Simplified Arabic" w:hint="cs"/>
          <w:sz w:val="28"/>
          <w:szCs w:val="28"/>
          <w:rtl/>
          <w:lang w:bidi="ar-EG"/>
        </w:rPr>
        <w:t>في</w:t>
      </w:r>
      <w:r w:rsidRPr="00605511">
        <w:rPr>
          <w:rFonts w:cs="Simplified Arabic"/>
          <w:sz w:val="28"/>
          <w:szCs w:val="28"/>
          <w:rtl/>
          <w:lang w:bidi="ar-EG"/>
        </w:rPr>
        <w:t xml:space="preserve"> </w:t>
      </w:r>
      <w:r w:rsidRPr="00605511">
        <w:rPr>
          <w:rFonts w:cs="Simplified Arabic" w:hint="cs"/>
          <w:sz w:val="28"/>
          <w:szCs w:val="28"/>
          <w:rtl/>
          <w:lang w:bidi="ar-EG"/>
        </w:rPr>
        <w:t>مراقبة</w:t>
      </w:r>
      <w:r w:rsidRPr="00605511">
        <w:rPr>
          <w:rFonts w:cs="Simplified Arabic"/>
          <w:sz w:val="28"/>
          <w:szCs w:val="28"/>
          <w:rtl/>
          <w:lang w:bidi="ar-EG"/>
        </w:rPr>
        <w:t xml:space="preserve"> </w:t>
      </w:r>
      <w:r w:rsidRPr="00605511">
        <w:rPr>
          <w:rFonts w:cs="Simplified Arabic" w:hint="cs"/>
          <w:sz w:val="28"/>
          <w:szCs w:val="28"/>
          <w:rtl/>
          <w:lang w:bidi="ar-EG"/>
        </w:rPr>
        <w:t>الكثافة</w:t>
      </w:r>
      <w:r w:rsidRPr="00605511">
        <w:rPr>
          <w:rFonts w:cs="Simplified Arabic"/>
          <w:sz w:val="28"/>
          <w:szCs w:val="28"/>
          <w:rtl/>
          <w:lang w:bidi="ar-EG"/>
        </w:rPr>
        <w:t xml:space="preserve"> </w:t>
      </w:r>
      <w:r w:rsidRPr="00605511">
        <w:rPr>
          <w:rFonts w:cs="Simplified Arabic" w:hint="cs"/>
          <w:sz w:val="28"/>
          <w:szCs w:val="28"/>
          <w:rtl/>
          <w:lang w:bidi="ar-EG"/>
        </w:rPr>
        <w:t>البشرية</w:t>
      </w:r>
      <w:r w:rsidRPr="00605511">
        <w:rPr>
          <w:rFonts w:cs="Simplified Arabic"/>
          <w:sz w:val="28"/>
          <w:szCs w:val="28"/>
          <w:rtl/>
          <w:lang w:bidi="ar-EG"/>
        </w:rPr>
        <w:t xml:space="preserve"> </w:t>
      </w:r>
      <w:r w:rsidRPr="00605511">
        <w:rPr>
          <w:rFonts w:cs="Simplified Arabic" w:hint="cs"/>
          <w:sz w:val="28"/>
          <w:szCs w:val="28"/>
          <w:rtl/>
          <w:lang w:bidi="ar-EG"/>
        </w:rPr>
        <w:t>والتنبؤ</w:t>
      </w:r>
      <w:r w:rsidRPr="00605511">
        <w:rPr>
          <w:rFonts w:cs="Simplified Arabic"/>
          <w:sz w:val="28"/>
          <w:szCs w:val="28"/>
          <w:rtl/>
          <w:lang w:bidi="ar-EG"/>
        </w:rPr>
        <w:t xml:space="preserve"> </w:t>
      </w:r>
      <w:r w:rsidRPr="00605511">
        <w:rPr>
          <w:rFonts w:cs="Simplified Arabic" w:hint="cs"/>
          <w:sz w:val="28"/>
          <w:szCs w:val="28"/>
          <w:rtl/>
          <w:lang w:bidi="ar-EG"/>
        </w:rPr>
        <w:t>بحركة</w:t>
      </w:r>
      <w:r w:rsidRPr="00605511">
        <w:rPr>
          <w:rFonts w:cs="Simplified Arabic"/>
          <w:sz w:val="28"/>
          <w:szCs w:val="28"/>
          <w:rtl/>
          <w:lang w:bidi="ar-EG"/>
        </w:rPr>
        <w:t xml:space="preserve"> </w:t>
      </w:r>
      <w:r w:rsidRPr="00605511">
        <w:rPr>
          <w:rFonts w:cs="Simplified Arabic" w:hint="cs"/>
          <w:sz w:val="28"/>
          <w:szCs w:val="28"/>
          <w:rtl/>
          <w:lang w:bidi="ar-EG"/>
        </w:rPr>
        <w:t>الحشود</w:t>
      </w:r>
      <w:r w:rsidRPr="00605511">
        <w:rPr>
          <w:rFonts w:cs="Simplified Arabic"/>
          <w:sz w:val="28"/>
          <w:szCs w:val="28"/>
          <w:rtl/>
          <w:lang w:bidi="ar-EG"/>
        </w:rPr>
        <w:t xml:space="preserve">. </w:t>
      </w:r>
      <w:r w:rsidRPr="00605511">
        <w:rPr>
          <w:rFonts w:cs="Simplified Arabic" w:hint="cs"/>
          <w:sz w:val="28"/>
          <w:szCs w:val="28"/>
          <w:rtl/>
          <w:lang w:bidi="ar-EG"/>
        </w:rPr>
        <w:t>واعتمدت</w:t>
      </w:r>
      <w:r w:rsidRPr="00605511">
        <w:rPr>
          <w:rFonts w:cs="Simplified Arabic"/>
          <w:sz w:val="28"/>
          <w:szCs w:val="28"/>
          <w:rtl/>
          <w:lang w:bidi="ar-EG"/>
        </w:rPr>
        <w:t xml:space="preserve"> </w:t>
      </w:r>
      <w:r w:rsidRPr="00605511">
        <w:rPr>
          <w:rFonts w:cs="Simplified Arabic" w:hint="cs"/>
          <w:sz w:val="28"/>
          <w:szCs w:val="28"/>
          <w:rtl/>
          <w:lang w:bidi="ar-EG"/>
        </w:rPr>
        <w:t>الدراسة</w:t>
      </w:r>
      <w:r w:rsidRPr="00605511">
        <w:rPr>
          <w:rFonts w:cs="Simplified Arabic"/>
          <w:sz w:val="28"/>
          <w:szCs w:val="28"/>
          <w:rtl/>
          <w:lang w:bidi="ar-EG"/>
        </w:rPr>
        <w:t xml:space="preserve"> </w:t>
      </w:r>
      <w:r w:rsidRPr="00605511">
        <w:rPr>
          <w:rFonts w:cs="Simplified Arabic" w:hint="cs"/>
          <w:sz w:val="28"/>
          <w:szCs w:val="28"/>
          <w:rtl/>
          <w:lang w:bidi="ar-EG"/>
        </w:rPr>
        <w:t>على</w:t>
      </w:r>
      <w:r w:rsidRPr="00605511">
        <w:rPr>
          <w:rFonts w:cs="Simplified Arabic"/>
          <w:sz w:val="28"/>
          <w:szCs w:val="28"/>
          <w:rtl/>
          <w:lang w:bidi="ar-EG"/>
        </w:rPr>
        <w:t xml:space="preserve"> </w:t>
      </w:r>
      <w:r w:rsidRPr="00605511">
        <w:rPr>
          <w:rFonts w:cs="Simplified Arabic" w:hint="cs"/>
          <w:sz w:val="28"/>
          <w:szCs w:val="28"/>
          <w:rtl/>
          <w:lang w:bidi="ar-EG"/>
        </w:rPr>
        <w:t>المنهج</w:t>
      </w:r>
      <w:r w:rsidRPr="00605511">
        <w:rPr>
          <w:rFonts w:cs="Simplified Arabic"/>
          <w:sz w:val="28"/>
          <w:szCs w:val="28"/>
          <w:rtl/>
          <w:lang w:bidi="ar-EG"/>
        </w:rPr>
        <w:t xml:space="preserve"> </w:t>
      </w:r>
      <w:r w:rsidRPr="00605511">
        <w:rPr>
          <w:rFonts w:cs="Simplified Arabic" w:hint="cs"/>
          <w:sz w:val="28"/>
          <w:szCs w:val="28"/>
          <w:rtl/>
          <w:lang w:bidi="ar-EG"/>
        </w:rPr>
        <w:t>الوصفي</w:t>
      </w:r>
      <w:r w:rsidRPr="00605511">
        <w:rPr>
          <w:rFonts w:cs="Simplified Arabic"/>
          <w:sz w:val="28"/>
          <w:szCs w:val="28"/>
          <w:rtl/>
          <w:lang w:bidi="ar-EG"/>
        </w:rPr>
        <w:t xml:space="preserve"> </w:t>
      </w:r>
      <w:r w:rsidRPr="00605511">
        <w:rPr>
          <w:rFonts w:cs="Simplified Arabic" w:hint="cs"/>
          <w:sz w:val="28"/>
          <w:szCs w:val="28"/>
          <w:rtl/>
          <w:lang w:bidi="ar-EG"/>
        </w:rPr>
        <w:t>التحليلي</w:t>
      </w:r>
      <w:r w:rsidRPr="00605511">
        <w:rPr>
          <w:rFonts w:cs="Simplified Arabic"/>
          <w:sz w:val="28"/>
          <w:szCs w:val="28"/>
          <w:rtl/>
          <w:lang w:bidi="ar-EG"/>
        </w:rPr>
        <w:t xml:space="preserve"> </w:t>
      </w:r>
      <w:r w:rsidRPr="00605511">
        <w:rPr>
          <w:rFonts w:cs="Simplified Arabic" w:hint="cs"/>
          <w:sz w:val="28"/>
          <w:szCs w:val="28"/>
          <w:rtl/>
          <w:lang w:bidi="ar-EG"/>
        </w:rPr>
        <w:t>من</w:t>
      </w:r>
      <w:r w:rsidRPr="00605511">
        <w:rPr>
          <w:rFonts w:cs="Simplified Arabic"/>
          <w:sz w:val="28"/>
          <w:szCs w:val="28"/>
          <w:rtl/>
          <w:lang w:bidi="ar-EG"/>
        </w:rPr>
        <w:t xml:space="preserve"> </w:t>
      </w:r>
      <w:r w:rsidRPr="00605511">
        <w:rPr>
          <w:rFonts w:cs="Simplified Arabic" w:hint="cs"/>
          <w:sz w:val="28"/>
          <w:szCs w:val="28"/>
          <w:rtl/>
          <w:lang w:bidi="ar-EG"/>
        </w:rPr>
        <w:t>خلال</w:t>
      </w:r>
      <w:r w:rsidRPr="00605511">
        <w:rPr>
          <w:rFonts w:cs="Simplified Arabic"/>
          <w:sz w:val="28"/>
          <w:szCs w:val="28"/>
          <w:rtl/>
          <w:lang w:bidi="ar-EG"/>
        </w:rPr>
        <w:t xml:space="preserve"> </w:t>
      </w:r>
      <w:r w:rsidRPr="00605511">
        <w:rPr>
          <w:rFonts w:cs="Simplified Arabic" w:hint="cs"/>
          <w:sz w:val="28"/>
          <w:szCs w:val="28"/>
          <w:rtl/>
          <w:lang w:bidi="ar-EG"/>
        </w:rPr>
        <w:t>مراجعة</w:t>
      </w:r>
      <w:r w:rsidRPr="00605511">
        <w:rPr>
          <w:rFonts w:cs="Simplified Arabic"/>
          <w:sz w:val="28"/>
          <w:szCs w:val="28"/>
          <w:rtl/>
          <w:lang w:bidi="ar-EG"/>
        </w:rPr>
        <w:t xml:space="preserve"> </w:t>
      </w:r>
      <w:r w:rsidRPr="00605511">
        <w:rPr>
          <w:rFonts w:cs="Simplified Arabic" w:hint="cs"/>
          <w:sz w:val="28"/>
          <w:szCs w:val="28"/>
          <w:rtl/>
          <w:lang w:bidi="ar-EG"/>
        </w:rPr>
        <w:t>الدراسات</w:t>
      </w:r>
      <w:r w:rsidRPr="00605511">
        <w:rPr>
          <w:rFonts w:cs="Simplified Arabic"/>
          <w:sz w:val="28"/>
          <w:szCs w:val="28"/>
          <w:rtl/>
          <w:lang w:bidi="ar-EG"/>
        </w:rPr>
        <w:t xml:space="preserve"> </w:t>
      </w:r>
      <w:r w:rsidRPr="00605511">
        <w:rPr>
          <w:rFonts w:cs="Simplified Arabic" w:hint="cs"/>
          <w:sz w:val="28"/>
          <w:szCs w:val="28"/>
          <w:rtl/>
          <w:lang w:bidi="ar-EG"/>
        </w:rPr>
        <w:t>والتطبيقات</w:t>
      </w:r>
      <w:r w:rsidRPr="00605511">
        <w:rPr>
          <w:rFonts w:cs="Simplified Arabic"/>
          <w:sz w:val="28"/>
          <w:szCs w:val="28"/>
          <w:rtl/>
          <w:lang w:bidi="ar-EG"/>
        </w:rPr>
        <w:t xml:space="preserve"> </w:t>
      </w:r>
      <w:r w:rsidRPr="00605511">
        <w:rPr>
          <w:rFonts w:cs="Simplified Arabic" w:hint="cs"/>
          <w:sz w:val="28"/>
          <w:szCs w:val="28"/>
          <w:rtl/>
          <w:lang w:bidi="ar-EG"/>
        </w:rPr>
        <w:t>التقنية</w:t>
      </w:r>
      <w:r w:rsidRPr="00605511">
        <w:rPr>
          <w:rFonts w:cs="Simplified Arabic"/>
          <w:sz w:val="28"/>
          <w:szCs w:val="28"/>
          <w:rtl/>
          <w:lang w:bidi="ar-EG"/>
        </w:rPr>
        <w:t xml:space="preserve"> </w:t>
      </w:r>
      <w:r w:rsidRPr="00605511">
        <w:rPr>
          <w:rFonts w:cs="Simplified Arabic" w:hint="cs"/>
          <w:sz w:val="28"/>
          <w:szCs w:val="28"/>
          <w:rtl/>
          <w:lang w:bidi="ar-EG"/>
        </w:rPr>
        <w:t>الحديثة</w:t>
      </w:r>
      <w:r w:rsidRPr="00605511">
        <w:rPr>
          <w:rFonts w:cs="Simplified Arabic"/>
          <w:sz w:val="28"/>
          <w:szCs w:val="28"/>
          <w:rtl/>
          <w:lang w:bidi="ar-EG"/>
        </w:rPr>
        <w:t xml:space="preserve"> </w:t>
      </w:r>
      <w:r w:rsidRPr="00605511">
        <w:rPr>
          <w:rFonts w:cs="Simplified Arabic" w:hint="cs"/>
          <w:sz w:val="28"/>
          <w:szCs w:val="28"/>
          <w:rtl/>
          <w:lang w:bidi="ar-EG"/>
        </w:rPr>
        <w:t>في</w:t>
      </w:r>
      <w:r w:rsidRPr="00605511">
        <w:rPr>
          <w:rFonts w:cs="Simplified Arabic"/>
          <w:sz w:val="28"/>
          <w:szCs w:val="28"/>
          <w:rtl/>
          <w:lang w:bidi="ar-EG"/>
        </w:rPr>
        <w:t xml:space="preserve"> </w:t>
      </w:r>
      <w:r w:rsidRPr="00605511">
        <w:rPr>
          <w:rFonts w:cs="Simplified Arabic" w:hint="cs"/>
          <w:sz w:val="28"/>
          <w:szCs w:val="28"/>
          <w:rtl/>
          <w:lang w:bidi="ar-EG"/>
        </w:rPr>
        <w:t>مجال</w:t>
      </w:r>
      <w:r w:rsidRPr="00605511">
        <w:rPr>
          <w:rFonts w:cs="Simplified Arabic"/>
          <w:sz w:val="28"/>
          <w:szCs w:val="28"/>
          <w:rtl/>
          <w:lang w:bidi="ar-EG"/>
        </w:rPr>
        <w:t xml:space="preserve"> </w:t>
      </w:r>
      <w:r w:rsidRPr="00605511">
        <w:rPr>
          <w:rFonts w:cs="Simplified Arabic" w:hint="cs"/>
          <w:sz w:val="28"/>
          <w:szCs w:val="28"/>
          <w:rtl/>
          <w:lang w:bidi="ar-EG"/>
        </w:rPr>
        <w:t>إدارة</w:t>
      </w:r>
      <w:r w:rsidRPr="00605511">
        <w:rPr>
          <w:rFonts w:cs="Simplified Arabic"/>
          <w:sz w:val="28"/>
          <w:szCs w:val="28"/>
          <w:rtl/>
          <w:lang w:bidi="ar-EG"/>
        </w:rPr>
        <w:t xml:space="preserve"> </w:t>
      </w:r>
      <w:r w:rsidRPr="00605511">
        <w:rPr>
          <w:rFonts w:cs="Simplified Arabic" w:hint="cs"/>
          <w:sz w:val="28"/>
          <w:szCs w:val="28"/>
          <w:rtl/>
          <w:lang w:bidi="ar-EG"/>
        </w:rPr>
        <w:t>الحشود</w:t>
      </w:r>
      <w:r w:rsidRPr="00605511">
        <w:rPr>
          <w:rFonts w:cs="Simplified Arabic"/>
          <w:sz w:val="28"/>
          <w:szCs w:val="28"/>
          <w:rtl/>
          <w:lang w:bidi="ar-EG"/>
        </w:rPr>
        <w:t xml:space="preserve">. </w:t>
      </w:r>
      <w:r w:rsidRPr="00605511">
        <w:rPr>
          <w:rFonts w:cs="Simplified Arabic" w:hint="cs"/>
          <w:sz w:val="28"/>
          <w:szCs w:val="28"/>
          <w:rtl/>
          <w:lang w:bidi="ar-EG"/>
        </w:rPr>
        <w:t>واستخدمت</w:t>
      </w:r>
      <w:r w:rsidRPr="00605511">
        <w:rPr>
          <w:rFonts w:cs="Simplified Arabic"/>
          <w:sz w:val="28"/>
          <w:szCs w:val="28"/>
          <w:rtl/>
          <w:lang w:bidi="ar-EG"/>
        </w:rPr>
        <w:t xml:space="preserve"> </w:t>
      </w:r>
      <w:r w:rsidRPr="00605511">
        <w:rPr>
          <w:rFonts w:cs="Simplified Arabic" w:hint="cs"/>
          <w:sz w:val="28"/>
          <w:szCs w:val="28"/>
          <w:rtl/>
          <w:lang w:bidi="ar-EG"/>
        </w:rPr>
        <w:t>الدراسة</w:t>
      </w:r>
      <w:r w:rsidRPr="00605511">
        <w:rPr>
          <w:rFonts w:cs="Simplified Arabic"/>
          <w:sz w:val="28"/>
          <w:szCs w:val="28"/>
          <w:rtl/>
          <w:lang w:bidi="ar-EG"/>
        </w:rPr>
        <w:t xml:space="preserve"> </w:t>
      </w:r>
      <w:r w:rsidRPr="00605511">
        <w:rPr>
          <w:rFonts w:cs="Simplified Arabic" w:hint="cs"/>
          <w:sz w:val="28"/>
          <w:szCs w:val="28"/>
          <w:rtl/>
          <w:lang w:bidi="ar-EG"/>
        </w:rPr>
        <w:t>تحليل</w:t>
      </w:r>
      <w:r w:rsidRPr="00605511">
        <w:rPr>
          <w:rFonts w:cs="Simplified Arabic"/>
          <w:sz w:val="28"/>
          <w:szCs w:val="28"/>
          <w:rtl/>
          <w:lang w:bidi="ar-EG"/>
        </w:rPr>
        <w:t xml:space="preserve"> </w:t>
      </w:r>
      <w:r w:rsidRPr="00605511">
        <w:rPr>
          <w:rFonts w:cs="Simplified Arabic" w:hint="cs"/>
          <w:sz w:val="28"/>
          <w:szCs w:val="28"/>
          <w:rtl/>
          <w:lang w:bidi="ar-EG"/>
        </w:rPr>
        <w:t>الأدبيات</w:t>
      </w:r>
      <w:r w:rsidRPr="00605511">
        <w:rPr>
          <w:rFonts w:cs="Simplified Arabic"/>
          <w:sz w:val="28"/>
          <w:szCs w:val="28"/>
          <w:rtl/>
          <w:lang w:bidi="ar-EG"/>
        </w:rPr>
        <w:t xml:space="preserve"> </w:t>
      </w:r>
      <w:r w:rsidRPr="00605511">
        <w:rPr>
          <w:rFonts w:cs="Simplified Arabic" w:hint="cs"/>
          <w:sz w:val="28"/>
          <w:szCs w:val="28"/>
          <w:rtl/>
          <w:lang w:bidi="ar-EG"/>
        </w:rPr>
        <w:t>العلمية</w:t>
      </w:r>
      <w:r w:rsidRPr="00605511">
        <w:rPr>
          <w:rFonts w:cs="Simplified Arabic"/>
          <w:sz w:val="28"/>
          <w:szCs w:val="28"/>
          <w:rtl/>
          <w:lang w:bidi="ar-EG"/>
        </w:rPr>
        <w:t xml:space="preserve"> </w:t>
      </w:r>
      <w:r w:rsidRPr="00605511">
        <w:rPr>
          <w:rFonts w:cs="Simplified Arabic" w:hint="cs"/>
          <w:sz w:val="28"/>
          <w:szCs w:val="28"/>
          <w:rtl/>
          <w:lang w:bidi="ar-EG"/>
        </w:rPr>
        <w:t>وقواعد</w:t>
      </w:r>
      <w:r w:rsidRPr="00605511">
        <w:rPr>
          <w:rFonts w:cs="Simplified Arabic"/>
          <w:sz w:val="28"/>
          <w:szCs w:val="28"/>
          <w:rtl/>
          <w:lang w:bidi="ar-EG"/>
        </w:rPr>
        <w:t xml:space="preserve"> </w:t>
      </w:r>
      <w:r w:rsidRPr="00605511">
        <w:rPr>
          <w:rFonts w:cs="Simplified Arabic" w:hint="cs"/>
          <w:sz w:val="28"/>
          <w:szCs w:val="28"/>
          <w:rtl/>
          <w:lang w:bidi="ar-EG"/>
        </w:rPr>
        <w:t>البيانات</w:t>
      </w:r>
      <w:r w:rsidRPr="00605511">
        <w:rPr>
          <w:rFonts w:cs="Simplified Arabic"/>
          <w:sz w:val="28"/>
          <w:szCs w:val="28"/>
          <w:rtl/>
          <w:lang w:bidi="ar-EG"/>
        </w:rPr>
        <w:t xml:space="preserve"> </w:t>
      </w:r>
      <w:r w:rsidRPr="00605511">
        <w:rPr>
          <w:rFonts w:cs="Simplified Arabic" w:hint="cs"/>
          <w:sz w:val="28"/>
          <w:szCs w:val="28"/>
          <w:rtl/>
          <w:lang w:bidi="ar-EG"/>
        </w:rPr>
        <w:t>البحثية</w:t>
      </w:r>
      <w:r w:rsidRPr="00605511">
        <w:rPr>
          <w:rFonts w:cs="Simplified Arabic"/>
          <w:sz w:val="28"/>
          <w:szCs w:val="28"/>
          <w:rtl/>
          <w:lang w:bidi="ar-EG"/>
        </w:rPr>
        <w:t xml:space="preserve"> </w:t>
      </w:r>
      <w:r w:rsidRPr="00605511">
        <w:rPr>
          <w:rFonts w:cs="Simplified Arabic" w:hint="cs"/>
          <w:sz w:val="28"/>
          <w:szCs w:val="28"/>
          <w:rtl/>
          <w:lang w:bidi="ar-EG"/>
        </w:rPr>
        <w:t>كأداة</w:t>
      </w:r>
      <w:r w:rsidRPr="00605511">
        <w:rPr>
          <w:rFonts w:cs="Simplified Arabic"/>
          <w:sz w:val="28"/>
          <w:szCs w:val="28"/>
          <w:rtl/>
          <w:lang w:bidi="ar-EG"/>
        </w:rPr>
        <w:t xml:space="preserve"> </w:t>
      </w:r>
      <w:r w:rsidRPr="00605511">
        <w:rPr>
          <w:rFonts w:cs="Simplified Arabic" w:hint="cs"/>
          <w:sz w:val="28"/>
          <w:szCs w:val="28"/>
          <w:rtl/>
          <w:lang w:bidi="ar-EG"/>
        </w:rPr>
        <w:t>لجمع</w:t>
      </w:r>
      <w:r w:rsidRPr="00605511">
        <w:rPr>
          <w:rFonts w:cs="Simplified Arabic"/>
          <w:sz w:val="28"/>
          <w:szCs w:val="28"/>
          <w:rtl/>
          <w:lang w:bidi="ar-EG"/>
        </w:rPr>
        <w:t xml:space="preserve"> </w:t>
      </w:r>
      <w:r w:rsidRPr="00605511">
        <w:rPr>
          <w:rFonts w:cs="Simplified Arabic" w:hint="cs"/>
          <w:sz w:val="28"/>
          <w:szCs w:val="28"/>
          <w:rtl/>
          <w:lang w:bidi="ar-EG"/>
        </w:rPr>
        <w:t>البيانات</w:t>
      </w:r>
      <w:r w:rsidRPr="00605511">
        <w:rPr>
          <w:rFonts w:cs="Simplified Arabic"/>
          <w:sz w:val="28"/>
          <w:szCs w:val="28"/>
          <w:rtl/>
          <w:lang w:bidi="ar-EG"/>
        </w:rPr>
        <w:t xml:space="preserve">. </w:t>
      </w:r>
      <w:r w:rsidRPr="00605511">
        <w:rPr>
          <w:rFonts w:cs="Simplified Arabic" w:hint="cs"/>
          <w:sz w:val="28"/>
          <w:szCs w:val="28"/>
          <w:rtl/>
          <w:lang w:bidi="ar-EG"/>
        </w:rPr>
        <w:t>وتوصلت</w:t>
      </w:r>
      <w:r w:rsidRPr="00605511">
        <w:rPr>
          <w:rFonts w:cs="Simplified Arabic"/>
          <w:sz w:val="28"/>
          <w:szCs w:val="28"/>
          <w:rtl/>
          <w:lang w:bidi="ar-EG"/>
        </w:rPr>
        <w:t xml:space="preserve"> </w:t>
      </w:r>
      <w:r w:rsidRPr="00605511">
        <w:rPr>
          <w:rFonts w:cs="Simplified Arabic" w:hint="cs"/>
          <w:sz w:val="28"/>
          <w:szCs w:val="28"/>
          <w:rtl/>
          <w:lang w:bidi="ar-EG"/>
        </w:rPr>
        <w:t>الدراسة</w:t>
      </w:r>
      <w:r w:rsidRPr="00605511">
        <w:rPr>
          <w:rFonts w:cs="Simplified Arabic"/>
          <w:sz w:val="28"/>
          <w:szCs w:val="28"/>
          <w:rtl/>
          <w:lang w:bidi="ar-EG"/>
        </w:rPr>
        <w:t xml:space="preserve"> </w:t>
      </w:r>
      <w:r w:rsidRPr="00605511">
        <w:rPr>
          <w:rFonts w:cs="Simplified Arabic" w:hint="cs"/>
          <w:sz w:val="28"/>
          <w:szCs w:val="28"/>
          <w:rtl/>
          <w:lang w:bidi="ar-EG"/>
        </w:rPr>
        <w:t>إلى</w:t>
      </w:r>
      <w:r w:rsidRPr="00605511">
        <w:rPr>
          <w:rFonts w:cs="Simplified Arabic"/>
          <w:sz w:val="28"/>
          <w:szCs w:val="28"/>
          <w:rtl/>
          <w:lang w:bidi="ar-EG"/>
        </w:rPr>
        <w:t xml:space="preserve"> </w:t>
      </w:r>
      <w:r w:rsidRPr="00605511">
        <w:rPr>
          <w:rFonts w:cs="Simplified Arabic" w:hint="cs"/>
          <w:sz w:val="28"/>
          <w:szCs w:val="28"/>
          <w:rtl/>
          <w:lang w:bidi="ar-EG"/>
        </w:rPr>
        <w:t>أن</w:t>
      </w:r>
      <w:r w:rsidRPr="00605511">
        <w:rPr>
          <w:rFonts w:cs="Simplified Arabic"/>
          <w:sz w:val="28"/>
          <w:szCs w:val="28"/>
          <w:rtl/>
          <w:lang w:bidi="ar-EG"/>
        </w:rPr>
        <w:t xml:space="preserve"> </w:t>
      </w:r>
      <w:r w:rsidRPr="00605511">
        <w:rPr>
          <w:rFonts w:cs="Simplified Arabic" w:hint="cs"/>
          <w:sz w:val="28"/>
          <w:szCs w:val="28"/>
          <w:rtl/>
          <w:lang w:bidi="ar-EG"/>
        </w:rPr>
        <w:t>استخدام</w:t>
      </w:r>
      <w:r w:rsidRPr="00605511">
        <w:rPr>
          <w:rFonts w:cs="Simplified Arabic"/>
          <w:sz w:val="28"/>
          <w:szCs w:val="28"/>
          <w:rtl/>
          <w:lang w:bidi="ar-EG"/>
        </w:rPr>
        <w:t xml:space="preserve"> </w:t>
      </w:r>
      <w:r w:rsidRPr="00605511">
        <w:rPr>
          <w:rFonts w:cs="Simplified Arabic" w:hint="cs"/>
          <w:sz w:val="28"/>
          <w:szCs w:val="28"/>
          <w:rtl/>
          <w:lang w:bidi="ar-EG"/>
        </w:rPr>
        <w:t>تقنيات</w:t>
      </w:r>
      <w:r w:rsidRPr="00605511">
        <w:rPr>
          <w:rFonts w:cs="Simplified Arabic"/>
          <w:sz w:val="28"/>
          <w:szCs w:val="28"/>
          <w:rtl/>
          <w:lang w:bidi="ar-EG"/>
        </w:rPr>
        <w:t xml:space="preserve"> </w:t>
      </w:r>
      <w:r w:rsidRPr="00605511">
        <w:rPr>
          <w:rFonts w:cs="Simplified Arabic" w:hint="cs"/>
          <w:sz w:val="28"/>
          <w:szCs w:val="28"/>
          <w:rtl/>
          <w:lang w:bidi="ar-EG"/>
        </w:rPr>
        <w:t>الذكاء</w:t>
      </w:r>
      <w:r w:rsidRPr="00605511">
        <w:rPr>
          <w:rFonts w:cs="Simplified Arabic"/>
          <w:sz w:val="28"/>
          <w:szCs w:val="28"/>
          <w:rtl/>
          <w:lang w:bidi="ar-EG"/>
        </w:rPr>
        <w:t xml:space="preserve"> </w:t>
      </w:r>
      <w:r w:rsidRPr="00605511">
        <w:rPr>
          <w:rFonts w:cs="Simplified Arabic" w:hint="cs"/>
          <w:sz w:val="28"/>
          <w:szCs w:val="28"/>
          <w:rtl/>
          <w:lang w:bidi="ar-EG"/>
        </w:rPr>
        <w:t>الاصطناعي</w:t>
      </w:r>
      <w:r w:rsidRPr="00605511">
        <w:rPr>
          <w:rFonts w:cs="Simplified Arabic"/>
          <w:sz w:val="28"/>
          <w:szCs w:val="28"/>
          <w:rtl/>
          <w:lang w:bidi="ar-EG"/>
        </w:rPr>
        <w:t xml:space="preserve"> </w:t>
      </w:r>
      <w:r w:rsidRPr="00605511">
        <w:rPr>
          <w:rFonts w:cs="Simplified Arabic" w:hint="cs"/>
          <w:sz w:val="28"/>
          <w:szCs w:val="28"/>
          <w:rtl/>
          <w:lang w:bidi="ar-EG"/>
        </w:rPr>
        <w:t>مثل</w:t>
      </w:r>
      <w:r w:rsidRPr="00605511">
        <w:rPr>
          <w:rFonts w:cs="Simplified Arabic"/>
          <w:sz w:val="28"/>
          <w:szCs w:val="28"/>
          <w:rtl/>
          <w:lang w:bidi="ar-EG"/>
        </w:rPr>
        <w:t xml:space="preserve"> </w:t>
      </w:r>
      <w:r w:rsidRPr="00605511">
        <w:rPr>
          <w:rFonts w:cs="Simplified Arabic" w:hint="cs"/>
          <w:sz w:val="28"/>
          <w:szCs w:val="28"/>
          <w:rtl/>
          <w:lang w:bidi="ar-EG"/>
        </w:rPr>
        <w:t>تحليل</w:t>
      </w:r>
      <w:r w:rsidRPr="00605511">
        <w:rPr>
          <w:rFonts w:cs="Simplified Arabic"/>
          <w:sz w:val="28"/>
          <w:szCs w:val="28"/>
          <w:rtl/>
          <w:lang w:bidi="ar-EG"/>
        </w:rPr>
        <w:t xml:space="preserve"> </w:t>
      </w:r>
      <w:r w:rsidRPr="00605511">
        <w:rPr>
          <w:rFonts w:cs="Simplified Arabic" w:hint="cs"/>
          <w:sz w:val="28"/>
          <w:szCs w:val="28"/>
          <w:rtl/>
          <w:lang w:bidi="ar-EG"/>
        </w:rPr>
        <w:t>الفيديو</w:t>
      </w:r>
      <w:r w:rsidRPr="00605511">
        <w:rPr>
          <w:rFonts w:cs="Simplified Arabic"/>
          <w:sz w:val="28"/>
          <w:szCs w:val="28"/>
          <w:rtl/>
          <w:lang w:bidi="ar-EG"/>
        </w:rPr>
        <w:t xml:space="preserve"> </w:t>
      </w:r>
      <w:r w:rsidRPr="00605511">
        <w:rPr>
          <w:rFonts w:cs="Simplified Arabic" w:hint="cs"/>
          <w:sz w:val="28"/>
          <w:szCs w:val="28"/>
          <w:rtl/>
          <w:lang w:bidi="ar-EG"/>
        </w:rPr>
        <w:t>والتعلم</w:t>
      </w:r>
      <w:r w:rsidRPr="00605511">
        <w:rPr>
          <w:rFonts w:cs="Simplified Arabic"/>
          <w:sz w:val="28"/>
          <w:szCs w:val="28"/>
          <w:rtl/>
          <w:lang w:bidi="ar-EG"/>
        </w:rPr>
        <w:t xml:space="preserve"> </w:t>
      </w:r>
      <w:r w:rsidRPr="00605511">
        <w:rPr>
          <w:rFonts w:cs="Simplified Arabic" w:hint="cs"/>
          <w:sz w:val="28"/>
          <w:szCs w:val="28"/>
          <w:rtl/>
          <w:lang w:bidi="ar-EG"/>
        </w:rPr>
        <w:t>الآلي</w:t>
      </w:r>
      <w:r w:rsidRPr="00605511">
        <w:rPr>
          <w:rFonts w:cs="Simplified Arabic"/>
          <w:sz w:val="28"/>
          <w:szCs w:val="28"/>
          <w:rtl/>
          <w:lang w:bidi="ar-EG"/>
        </w:rPr>
        <w:t xml:space="preserve"> </w:t>
      </w:r>
      <w:r w:rsidRPr="00605511">
        <w:rPr>
          <w:rFonts w:cs="Simplified Arabic" w:hint="cs"/>
          <w:sz w:val="28"/>
          <w:szCs w:val="28"/>
          <w:rtl/>
          <w:lang w:bidi="ar-EG"/>
        </w:rPr>
        <w:t>يساعد</w:t>
      </w:r>
      <w:r w:rsidRPr="00605511">
        <w:rPr>
          <w:rFonts w:cs="Simplified Arabic"/>
          <w:sz w:val="28"/>
          <w:szCs w:val="28"/>
          <w:rtl/>
          <w:lang w:bidi="ar-EG"/>
        </w:rPr>
        <w:t xml:space="preserve"> </w:t>
      </w:r>
      <w:r w:rsidRPr="00605511">
        <w:rPr>
          <w:rFonts w:cs="Simplified Arabic" w:hint="cs"/>
          <w:sz w:val="28"/>
          <w:szCs w:val="28"/>
          <w:rtl/>
          <w:lang w:bidi="ar-EG"/>
        </w:rPr>
        <w:t>في</w:t>
      </w:r>
      <w:r w:rsidRPr="00605511">
        <w:rPr>
          <w:rFonts w:cs="Simplified Arabic"/>
          <w:sz w:val="28"/>
          <w:szCs w:val="28"/>
          <w:rtl/>
          <w:lang w:bidi="ar-EG"/>
        </w:rPr>
        <w:t xml:space="preserve"> </w:t>
      </w:r>
      <w:r w:rsidRPr="00605511">
        <w:rPr>
          <w:rFonts w:cs="Simplified Arabic" w:hint="cs"/>
          <w:sz w:val="28"/>
          <w:szCs w:val="28"/>
          <w:rtl/>
          <w:lang w:bidi="ar-EG"/>
        </w:rPr>
        <w:t>التنبؤ</w:t>
      </w:r>
      <w:r w:rsidRPr="00605511">
        <w:rPr>
          <w:rFonts w:cs="Simplified Arabic"/>
          <w:sz w:val="28"/>
          <w:szCs w:val="28"/>
          <w:rtl/>
          <w:lang w:bidi="ar-EG"/>
        </w:rPr>
        <w:t xml:space="preserve"> </w:t>
      </w:r>
      <w:r w:rsidRPr="00605511">
        <w:rPr>
          <w:rFonts w:cs="Simplified Arabic" w:hint="cs"/>
          <w:sz w:val="28"/>
          <w:szCs w:val="28"/>
          <w:rtl/>
          <w:lang w:bidi="ar-EG"/>
        </w:rPr>
        <w:t>بالكثافة</w:t>
      </w:r>
      <w:r w:rsidRPr="00605511">
        <w:rPr>
          <w:rFonts w:cs="Simplified Arabic"/>
          <w:sz w:val="28"/>
          <w:szCs w:val="28"/>
          <w:rtl/>
          <w:lang w:bidi="ar-EG"/>
        </w:rPr>
        <w:t xml:space="preserve"> </w:t>
      </w:r>
      <w:r w:rsidRPr="00605511">
        <w:rPr>
          <w:rFonts w:cs="Simplified Arabic" w:hint="cs"/>
          <w:sz w:val="28"/>
          <w:szCs w:val="28"/>
          <w:rtl/>
          <w:lang w:bidi="ar-EG"/>
        </w:rPr>
        <w:t>البشرية</w:t>
      </w:r>
      <w:r w:rsidRPr="00605511">
        <w:rPr>
          <w:rFonts w:cs="Simplified Arabic"/>
          <w:sz w:val="28"/>
          <w:szCs w:val="28"/>
          <w:rtl/>
          <w:lang w:bidi="ar-EG"/>
        </w:rPr>
        <w:t xml:space="preserve"> </w:t>
      </w:r>
      <w:r w:rsidRPr="00605511">
        <w:rPr>
          <w:rFonts w:cs="Simplified Arabic" w:hint="cs"/>
          <w:sz w:val="28"/>
          <w:szCs w:val="28"/>
          <w:rtl/>
          <w:lang w:bidi="ar-EG"/>
        </w:rPr>
        <w:t>واتخاذ</w:t>
      </w:r>
      <w:r w:rsidRPr="00605511">
        <w:rPr>
          <w:rFonts w:cs="Simplified Arabic"/>
          <w:sz w:val="28"/>
          <w:szCs w:val="28"/>
          <w:rtl/>
          <w:lang w:bidi="ar-EG"/>
        </w:rPr>
        <w:t xml:space="preserve"> </w:t>
      </w:r>
      <w:r w:rsidRPr="00605511">
        <w:rPr>
          <w:rFonts w:cs="Simplified Arabic" w:hint="cs"/>
          <w:sz w:val="28"/>
          <w:szCs w:val="28"/>
          <w:rtl/>
          <w:lang w:bidi="ar-EG"/>
        </w:rPr>
        <w:t>قرارات</w:t>
      </w:r>
      <w:r w:rsidRPr="00605511">
        <w:rPr>
          <w:rFonts w:cs="Simplified Arabic"/>
          <w:sz w:val="28"/>
          <w:szCs w:val="28"/>
          <w:rtl/>
          <w:lang w:bidi="ar-EG"/>
        </w:rPr>
        <w:t xml:space="preserve"> </w:t>
      </w:r>
      <w:r w:rsidRPr="00605511">
        <w:rPr>
          <w:rFonts w:cs="Simplified Arabic" w:hint="cs"/>
          <w:sz w:val="28"/>
          <w:szCs w:val="28"/>
          <w:rtl/>
          <w:lang w:bidi="ar-EG"/>
        </w:rPr>
        <w:t>فورية</w:t>
      </w:r>
      <w:r w:rsidRPr="00605511">
        <w:rPr>
          <w:rFonts w:cs="Simplified Arabic"/>
          <w:sz w:val="28"/>
          <w:szCs w:val="28"/>
          <w:rtl/>
          <w:lang w:bidi="ar-EG"/>
        </w:rPr>
        <w:t xml:space="preserve"> </w:t>
      </w:r>
      <w:r w:rsidRPr="00605511">
        <w:rPr>
          <w:rFonts w:cs="Simplified Arabic" w:hint="cs"/>
          <w:sz w:val="28"/>
          <w:szCs w:val="28"/>
          <w:rtl/>
          <w:lang w:bidi="ar-EG"/>
        </w:rPr>
        <w:t>لتحسين</w:t>
      </w:r>
      <w:r w:rsidRPr="00605511">
        <w:rPr>
          <w:rFonts w:cs="Simplified Arabic"/>
          <w:sz w:val="28"/>
          <w:szCs w:val="28"/>
          <w:rtl/>
          <w:lang w:bidi="ar-EG"/>
        </w:rPr>
        <w:t xml:space="preserve"> </w:t>
      </w:r>
      <w:r w:rsidRPr="00605511">
        <w:rPr>
          <w:rFonts w:cs="Simplified Arabic" w:hint="cs"/>
          <w:sz w:val="28"/>
          <w:szCs w:val="28"/>
          <w:rtl/>
          <w:lang w:bidi="ar-EG"/>
        </w:rPr>
        <w:t>إدارة</w:t>
      </w:r>
      <w:r w:rsidRPr="00605511">
        <w:rPr>
          <w:rFonts w:cs="Simplified Arabic"/>
          <w:sz w:val="28"/>
          <w:szCs w:val="28"/>
          <w:rtl/>
          <w:lang w:bidi="ar-EG"/>
        </w:rPr>
        <w:t xml:space="preserve"> </w:t>
      </w:r>
      <w:r w:rsidRPr="00605511">
        <w:rPr>
          <w:rFonts w:cs="Simplified Arabic" w:hint="cs"/>
          <w:sz w:val="28"/>
          <w:szCs w:val="28"/>
          <w:rtl/>
          <w:lang w:bidi="ar-EG"/>
        </w:rPr>
        <w:lastRenderedPageBreak/>
        <w:t>الحشود</w:t>
      </w:r>
      <w:r w:rsidRPr="00605511">
        <w:rPr>
          <w:rFonts w:cs="Simplified Arabic"/>
          <w:sz w:val="28"/>
          <w:szCs w:val="28"/>
          <w:rtl/>
          <w:lang w:bidi="ar-EG"/>
        </w:rPr>
        <w:t xml:space="preserve">. </w:t>
      </w:r>
      <w:r w:rsidRPr="00605511">
        <w:rPr>
          <w:rFonts w:cs="Simplified Arabic" w:hint="cs"/>
          <w:sz w:val="28"/>
          <w:szCs w:val="28"/>
          <w:rtl/>
          <w:lang w:bidi="ar-EG"/>
        </w:rPr>
        <w:t>وأوصت</w:t>
      </w:r>
      <w:r w:rsidRPr="00605511">
        <w:rPr>
          <w:rFonts w:cs="Simplified Arabic"/>
          <w:sz w:val="28"/>
          <w:szCs w:val="28"/>
          <w:rtl/>
          <w:lang w:bidi="ar-EG"/>
        </w:rPr>
        <w:t xml:space="preserve"> </w:t>
      </w:r>
      <w:r w:rsidRPr="00605511">
        <w:rPr>
          <w:rFonts w:cs="Simplified Arabic" w:hint="cs"/>
          <w:sz w:val="28"/>
          <w:szCs w:val="28"/>
          <w:rtl/>
          <w:lang w:bidi="ar-EG"/>
        </w:rPr>
        <w:t>الدراسة</w:t>
      </w:r>
      <w:r w:rsidRPr="00605511">
        <w:rPr>
          <w:rFonts w:cs="Simplified Arabic"/>
          <w:sz w:val="28"/>
          <w:szCs w:val="28"/>
          <w:rtl/>
          <w:lang w:bidi="ar-EG"/>
        </w:rPr>
        <w:t xml:space="preserve"> </w:t>
      </w:r>
      <w:r w:rsidRPr="00605511">
        <w:rPr>
          <w:rFonts w:cs="Simplified Arabic" w:hint="cs"/>
          <w:sz w:val="28"/>
          <w:szCs w:val="28"/>
          <w:rtl/>
          <w:lang w:bidi="ar-EG"/>
        </w:rPr>
        <w:t>بضرورة</w:t>
      </w:r>
      <w:r w:rsidRPr="00605511">
        <w:rPr>
          <w:rFonts w:cs="Simplified Arabic"/>
          <w:sz w:val="28"/>
          <w:szCs w:val="28"/>
          <w:rtl/>
          <w:lang w:bidi="ar-EG"/>
        </w:rPr>
        <w:t xml:space="preserve"> </w:t>
      </w:r>
      <w:r w:rsidRPr="00605511">
        <w:rPr>
          <w:rFonts w:cs="Simplified Arabic" w:hint="cs"/>
          <w:sz w:val="28"/>
          <w:szCs w:val="28"/>
          <w:rtl/>
          <w:lang w:bidi="ar-EG"/>
        </w:rPr>
        <w:t>تطوير</w:t>
      </w:r>
      <w:r w:rsidRPr="00605511">
        <w:rPr>
          <w:rFonts w:cs="Simplified Arabic"/>
          <w:sz w:val="28"/>
          <w:szCs w:val="28"/>
          <w:rtl/>
          <w:lang w:bidi="ar-EG"/>
        </w:rPr>
        <w:t xml:space="preserve"> </w:t>
      </w:r>
      <w:r w:rsidRPr="00605511">
        <w:rPr>
          <w:rFonts w:cs="Simplified Arabic" w:hint="cs"/>
          <w:sz w:val="28"/>
          <w:szCs w:val="28"/>
          <w:rtl/>
          <w:lang w:bidi="ar-EG"/>
        </w:rPr>
        <w:t>أنظمة</w:t>
      </w:r>
      <w:r w:rsidRPr="00605511">
        <w:rPr>
          <w:rFonts w:cs="Simplified Arabic"/>
          <w:sz w:val="28"/>
          <w:szCs w:val="28"/>
          <w:rtl/>
          <w:lang w:bidi="ar-EG"/>
        </w:rPr>
        <w:t xml:space="preserve"> </w:t>
      </w:r>
      <w:r w:rsidRPr="00605511">
        <w:rPr>
          <w:rFonts w:cs="Simplified Arabic" w:hint="cs"/>
          <w:sz w:val="28"/>
          <w:szCs w:val="28"/>
          <w:rtl/>
          <w:lang w:bidi="ar-EG"/>
        </w:rPr>
        <w:t>ذكية</w:t>
      </w:r>
      <w:r w:rsidRPr="00605511">
        <w:rPr>
          <w:rFonts w:cs="Simplified Arabic"/>
          <w:sz w:val="28"/>
          <w:szCs w:val="28"/>
          <w:rtl/>
          <w:lang w:bidi="ar-EG"/>
        </w:rPr>
        <w:t xml:space="preserve"> </w:t>
      </w:r>
      <w:r w:rsidRPr="00605511">
        <w:rPr>
          <w:rFonts w:cs="Simplified Arabic" w:hint="cs"/>
          <w:sz w:val="28"/>
          <w:szCs w:val="28"/>
          <w:rtl/>
          <w:lang w:bidi="ar-EG"/>
        </w:rPr>
        <w:t>متكاملة</w:t>
      </w:r>
      <w:r w:rsidRPr="00605511">
        <w:rPr>
          <w:rFonts w:cs="Simplified Arabic"/>
          <w:sz w:val="28"/>
          <w:szCs w:val="28"/>
          <w:rtl/>
          <w:lang w:bidi="ar-EG"/>
        </w:rPr>
        <w:t xml:space="preserve"> </w:t>
      </w:r>
      <w:r w:rsidRPr="00605511">
        <w:rPr>
          <w:rFonts w:cs="Simplified Arabic" w:hint="cs"/>
          <w:sz w:val="28"/>
          <w:szCs w:val="28"/>
          <w:rtl/>
          <w:lang w:bidi="ar-EG"/>
        </w:rPr>
        <w:t>تعتمد</w:t>
      </w:r>
      <w:r w:rsidRPr="00605511">
        <w:rPr>
          <w:rFonts w:cs="Simplified Arabic"/>
          <w:sz w:val="28"/>
          <w:szCs w:val="28"/>
          <w:rtl/>
          <w:lang w:bidi="ar-EG"/>
        </w:rPr>
        <w:t xml:space="preserve"> </w:t>
      </w:r>
      <w:r w:rsidRPr="00605511">
        <w:rPr>
          <w:rFonts w:cs="Simplified Arabic" w:hint="cs"/>
          <w:sz w:val="28"/>
          <w:szCs w:val="28"/>
          <w:rtl/>
          <w:lang w:bidi="ar-EG"/>
        </w:rPr>
        <w:t>على</w:t>
      </w:r>
      <w:r w:rsidRPr="00605511">
        <w:rPr>
          <w:rFonts w:cs="Simplified Arabic"/>
          <w:sz w:val="28"/>
          <w:szCs w:val="28"/>
          <w:rtl/>
          <w:lang w:bidi="ar-EG"/>
        </w:rPr>
        <w:t xml:space="preserve"> </w:t>
      </w:r>
      <w:r w:rsidRPr="00605511">
        <w:rPr>
          <w:rFonts w:cs="Simplified Arabic" w:hint="cs"/>
          <w:sz w:val="28"/>
          <w:szCs w:val="28"/>
          <w:rtl/>
          <w:lang w:bidi="ar-EG"/>
        </w:rPr>
        <w:t>الذكاء</w:t>
      </w:r>
      <w:r w:rsidRPr="00605511">
        <w:rPr>
          <w:rFonts w:cs="Simplified Arabic"/>
          <w:sz w:val="28"/>
          <w:szCs w:val="28"/>
          <w:rtl/>
          <w:lang w:bidi="ar-EG"/>
        </w:rPr>
        <w:t xml:space="preserve"> </w:t>
      </w:r>
      <w:r w:rsidRPr="00605511">
        <w:rPr>
          <w:rFonts w:cs="Simplified Arabic" w:hint="cs"/>
          <w:sz w:val="28"/>
          <w:szCs w:val="28"/>
          <w:rtl/>
          <w:lang w:bidi="ar-EG"/>
        </w:rPr>
        <w:t>الاصطناعي</w:t>
      </w:r>
      <w:r w:rsidRPr="00605511">
        <w:rPr>
          <w:rFonts w:cs="Simplified Arabic"/>
          <w:sz w:val="28"/>
          <w:szCs w:val="28"/>
          <w:rtl/>
          <w:lang w:bidi="ar-EG"/>
        </w:rPr>
        <w:t xml:space="preserve"> </w:t>
      </w:r>
      <w:r w:rsidRPr="00605511">
        <w:rPr>
          <w:rFonts w:cs="Simplified Arabic" w:hint="cs"/>
          <w:sz w:val="28"/>
          <w:szCs w:val="28"/>
          <w:rtl/>
          <w:lang w:bidi="ar-EG"/>
        </w:rPr>
        <w:t>لدعم</w:t>
      </w:r>
      <w:r w:rsidRPr="00605511">
        <w:rPr>
          <w:rFonts w:cs="Simplified Arabic"/>
          <w:sz w:val="28"/>
          <w:szCs w:val="28"/>
          <w:rtl/>
          <w:lang w:bidi="ar-EG"/>
        </w:rPr>
        <w:t xml:space="preserve"> </w:t>
      </w:r>
      <w:r w:rsidRPr="00605511">
        <w:rPr>
          <w:rFonts w:cs="Simplified Arabic" w:hint="cs"/>
          <w:sz w:val="28"/>
          <w:szCs w:val="28"/>
          <w:rtl/>
          <w:lang w:bidi="ar-EG"/>
        </w:rPr>
        <w:t>اتخاذ</w:t>
      </w:r>
      <w:r w:rsidRPr="00605511">
        <w:rPr>
          <w:rFonts w:cs="Simplified Arabic"/>
          <w:sz w:val="28"/>
          <w:szCs w:val="28"/>
          <w:rtl/>
          <w:lang w:bidi="ar-EG"/>
        </w:rPr>
        <w:t xml:space="preserve"> </w:t>
      </w:r>
      <w:r w:rsidRPr="00605511">
        <w:rPr>
          <w:rFonts w:cs="Simplified Arabic" w:hint="cs"/>
          <w:sz w:val="28"/>
          <w:szCs w:val="28"/>
          <w:rtl/>
          <w:lang w:bidi="ar-EG"/>
        </w:rPr>
        <w:t>القرار</w:t>
      </w:r>
      <w:r w:rsidRPr="00605511">
        <w:rPr>
          <w:rFonts w:cs="Simplified Arabic"/>
          <w:sz w:val="28"/>
          <w:szCs w:val="28"/>
          <w:rtl/>
          <w:lang w:bidi="ar-EG"/>
        </w:rPr>
        <w:t xml:space="preserve"> </w:t>
      </w:r>
      <w:r w:rsidRPr="00605511">
        <w:rPr>
          <w:rFonts w:cs="Simplified Arabic" w:hint="cs"/>
          <w:sz w:val="28"/>
          <w:szCs w:val="28"/>
          <w:rtl/>
          <w:lang w:bidi="ar-EG"/>
        </w:rPr>
        <w:t>في</w:t>
      </w:r>
      <w:r w:rsidRPr="00605511">
        <w:rPr>
          <w:rFonts w:cs="Simplified Arabic"/>
          <w:sz w:val="28"/>
          <w:szCs w:val="28"/>
          <w:rtl/>
          <w:lang w:bidi="ar-EG"/>
        </w:rPr>
        <w:t xml:space="preserve"> </w:t>
      </w:r>
      <w:r w:rsidRPr="00605511">
        <w:rPr>
          <w:rFonts w:cs="Simplified Arabic" w:hint="cs"/>
          <w:sz w:val="28"/>
          <w:szCs w:val="28"/>
          <w:rtl/>
          <w:lang w:bidi="ar-EG"/>
        </w:rPr>
        <w:t>إدارة</w:t>
      </w:r>
      <w:r w:rsidRPr="00605511">
        <w:rPr>
          <w:rFonts w:cs="Simplified Arabic"/>
          <w:sz w:val="28"/>
          <w:szCs w:val="28"/>
          <w:rtl/>
          <w:lang w:bidi="ar-EG"/>
        </w:rPr>
        <w:t xml:space="preserve"> </w:t>
      </w:r>
      <w:r w:rsidRPr="00605511">
        <w:rPr>
          <w:rFonts w:cs="Simplified Arabic" w:hint="cs"/>
          <w:sz w:val="28"/>
          <w:szCs w:val="28"/>
          <w:rtl/>
          <w:lang w:bidi="ar-EG"/>
        </w:rPr>
        <w:t>الحشود</w:t>
      </w:r>
      <w:r w:rsidRPr="00605511">
        <w:rPr>
          <w:rFonts w:cs="Simplified Arabic"/>
          <w:sz w:val="28"/>
          <w:szCs w:val="28"/>
          <w:rtl/>
          <w:lang w:bidi="ar-EG"/>
        </w:rPr>
        <w:t xml:space="preserve"> </w:t>
      </w:r>
      <w:r w:rsidRPr="00605511">
        <w:rPr>
          <w:rFonts w:cs="Simplified Arabic" w:hint="cs"/>
          <w:sz w:val="28"/>
          <w:szCs w:val="28"/>
          <w:rtl/>
          <w:lang w:bidi="ar-EG"/>
        </w:rPr>
        <w:t>في</w:t>
      </w:r>
      <w:r w:rsidRPr="00605511">
        <w:rPr>
          <w:rFonts w:cs="Simplified Arabic"/>
          <w:sz w:val="28"/>
          <w:szCs w:val="28"/>
          <w:rtl/>
          <w:lang w:bidi="ar-EG"/>
        </w:rPr>
        <w:t xml:space="preserve"> </w:t>
      </w:r>
      <w:r w:rsidRPr="00605511">
        <w:rPr>
          <w:rFonts w:cs="Simplified Arabic" w:hint="cs"/>
          <w:sz w:val="28"/>
          <w:szCs w:val="28"/>
          <w:rtl/>
          <w:lang w:bidi="ar-EG"/>
        </w:rPr>
        <w:t>المسجد</w:t>
      </w:r>
      <w:r w:rsidRPr="00605511">
        <w:rPr>
          <w:rFonts w:cs="Simplified Arabic"/>
          <w:sz w:val="28"/>
          <w:szCs w:val="28"/>
          <w:rtl/>
          <w:lang w:bidi="ar-EG"/>
        </w:rPr>
        <w:t xml:space="preserve"> </w:t>
      </w:r>
      <w:r w:rsidRPr="00605511">
        <w:rPr>
          <w:rFonts w:cs="Simplified Arabic" w:hint="cs"/>
          <w:sz w:val="28"/>
          <w:szCs w:val="28"/>
          <w:rtl/>
          <w:lang w:bidi="ar-EG"/>
        </w:rPr>
        <w:t>الحرام</w:t>
      </w:r>
      <w:r w:rsidRPr="00605511">
        <w:rPr>
          <w:rFonts w:cs="Simplified Arabic"/>
          <w:sz w:val="28"/>
          <w:szCs w:val="28"/>
          <w:rtl/>
          <w:lang w:bidi="ar-EG"/>
        </w:rPr>
        <w:t>.</w:t>
      </w:r>
    </w:p>
    <w:p w14:paraId="0C6AB94C" w14:textId="70FAFF4A" w:rsidR="009E4908" w:rsidRPr="00605511" w:rsidRDefault="009E4908" w:rsidP="00605511">
      <w:pPr>
        <w:pStyle w:val="a6"/>
        <w:bidi/>
        <w:spacing w:before="240" w:line="360" w:lineRule="auto"/>
        <w:jc w:val="both"/>
        <w:rPr>
          <w:rFonts w:cs="Simplified Arabic"/>
          <w:sz w:val="28"/>
          <w:szCs w:val="28"/>
          <w:lang w:bidi="ar-EG"/>
        </w:rPr>
      </w:pPr>
      <w:r w:rsidRPr="00605511">
        <w:rPr>
          <w:rFonts w:cs="Simplified Arabic" w:hint="cs"/>
          <w:sz w:val="28"/>
          <w:szCs w:val="28"/>
          <w:rtl/>
          <w:lang w:bidi="ar-EG"/>
        </w:rPr>
        <w:t>دراسة</w:t>
      </w:r>
      <w:r w:rsidRPr="00605511">
        <w:rPr>
          <w:rFonts w:cs="Simplified Arabic"/>
          <w:sz w:val="28"/>
          <w:szCs w:val="28"/>
          <w:lang w:bidi="ar-EG"/>
        </w:rPr>
        <w:t xml:space="preserve"> (El-Said, 2023)</w:t>
      </w:r>
      <w:r w:rsidRPr="00605511">
        <w:rPr>
          <w:rFonts w:cs="Simplified Arabic" w:hint="cs"/>
          <w:sz w:val="28"/>
          <w:szCs w:val="28"/>
          <w:rtl/>
          <w:lang w:bidi="ar-EG"/>
        </w:rPr>
        <w:t xml:space="preserve"> هدفت</w:t>
      </w:r>
      <w:r w:rsidRPr="00605511">
        <w:rPr>
          <w:rFonts w:cs="Simplified Arabic"/>
          <w:sz w:val="28"/>
          <w:szCs w:val="28"/>
          <w:rtl/>
          <w:lang w:bidi="ar-EG"/>
        </w:rPr>
        <w:t xml:space="preserve"> </w:t>
      </w:r>
      <w:r w:rsidRPr="00605511">
        <w:rPr>
          <w:rFonts w:cs="Simplified Arabic" w:hint="cs"/>
          <w:sz w:val="28"/>
          <w:szCs w:val="28"/>
          <w:rtl/>
          <w:lang w:bidi="ar-EG"/>
        </w:rPr>
        <w:t>الدراسة</w:t>
      </w:r>
      <w:r w:rsidRPr="00605511">
        <w:rPr>
          <w:rFonts w:cs="Simplified Arabic"/>
          <w:sz w:val="28"/>
          <w:szCs w:val="28"/>
          <w:rtl/>
          <w:lang w:bidi="ar-EG"/>
        </w:rPr>
        <w:t xml:space="preserve"> </w:t>
      </w:r>
      <w:r w:rsidRPr="00605511">
        <w:rPr>
          <w:rFonts w:cs="Simplified Arabic" w:hint="cs"/>
          <w:sz w:val="28"/>
          <w:szCs w:val="28"/>
          <w:rtl/>
          <w:lang w:bidi="ar-EG"/>
        </w:rPr>
        <w:t>إلى</w:t>
      </w:r>
      <w:r w:rsidRPr="00605511">
        <w:rPr>
          <w:rFonts w:cs="Simplified Arabic"/>
          <w:sz w:val="28"/>
          <w:szCs w:val="28"/>
          <w:rtl/>
          <w:lang w:bidi="ar-EG"/>
        </w:rPr>
        <w:t xml:space="preserve"> </w:t>
      </w:r>
      <w:r w:rsidRPr="00605511">
        <w:rPr>
          <w:rFonts w:cs="Simplified Arabic" w:hint="cs"/>
          <w:sz w:val="28"/>
          <w:szCs w:val="28"/>
          <w:rtl/>
          <w:lang w:bidi="ar-EG"/>
        </w:rPr>
        <w:t>تحليل</w:t>
      </w:r>
      <w:r w:rsidRPr="00605511">
        <w:rPr>
          <w:rFonts w:cs="Simplified Arabic"/>
          <w:sz w:val="28"/>
          <w:szCs w:val="28"/>
          <w:rtl/>
          <w:lang w:bidi="ar-EG"/>
        </w:rPr>
        <w:t xml:space="preserve"> </w:t>
      </w:r>
      <w:r w:rsidRPr="00605511">
        <w:rPr>
          <w:rFonts w:cs="Simplified Arabic" w:hint="cs"/>
          <w:sz w:val="28"/>
          <w:szCs w:val="28"/>
          <w:rtl/>
          <w:lang w:bidi="ar-EG"/>
        </w:rPr>
        <w:t>آليات</w:t>
      </w:r>
      <w:r w:rsidRPr="00605511">
        <w:rPr>
          <w:rFonts w:cs="Simplified Arabic"/>
          <w:sz w:val="28"/>
          <w:szCs w:val="28"/>
          <w:rtl/>
          <w:lang w:bidi="ar-EG"/>
        </w:rPr>
        <w:t xml:space="preserve"> </w:t>
      </w:r>
      <w:r w:rsidRPr="00605511">
        <w:rPr>
          <w:rFonts w:cs="Simplified Arabic" w:hint="cs"/>
          <w:sz w:val="28"/>
          <w:szCs w:val="28"/>
          <w:rtl/>
          <w:lang w:bidi="ar-EG"/>
        </w:rPr>
        <w:t>التحكم</w:t>
      </w:r>
      <w:r w:rsidRPr="00605511">
        <w:rPr>
          <w:rFonts w:cs="Simplified Arabic"/>
          <w:sz w:val="28"/>
          <w:szCs w:val="28"/>
          <w:rtl/>
          <w:lang w:bidi="ar-EG"/>
        </w:rPr>
        <w:t xml:space="preserve"> </w:t>
      </w:r>
      <w:r w:rsidRPr="00605511">
        <w:rPr>
          <w:rFonts w:cs="Simplified Arabic" w:hint="cs"/>
          <w:sz w:val="28"/>
          <w:szCs w:val="28"/>
          <w:rtl/>
          <w:lang w:bidi="ar-EG"/>
        </w:rPr>
        <w:t>في</w:t>
      </w:r>
      <w:r w:rsidRPr="00605511">
        <w:rPr>
          <w:rFonts w:cs="Simplified Arabic"/>
          <w:sz w:val="28"/>
          <w:szCs w:val="28"/>
          <w:rtl/>
          <w:lang w:bidi="ar-EG"/>
        </w:rPr>
        <w:t xml:space="preserve"> </w:t>
      </w:r>
      <w:r w:rsidRPr="00605511">
        <w:rPr>
          <w:rFonts w:cs="Simplified Arabic" w:hint="cs"/>
          <w:sz w:val="28"/>
          <w:szCs w:val="28"/>
          <w:rtl/>
          <w:lang w:bidi="ar-EG"/>
        </w:rPr>
        <w:t>الحشود</w:t>
      </w:r>
      <w:r w:rsidRPr="00605511">
        <w:rPr>
          <w:rFonts w:cs="Simplified Arabic"/>
          <w:sz w:val="28"/>
          <w:szCs w:val="28"/>
          <w:rtl/>
          <w:lang w:bidi="ar-EG"/>
        </w:rPr>
        <w:t xml:space="preserve"> </w:t>
      </w:r>
      <w:r w:rsidRPr="00605511">
        <w:rPr>
          <w:rFonts w:cs="Simplified Arabic" w:hint="cs"/>
          <w:sz w:val="28"/>
          <w:szCs w:val="28"/>
          <w:rtl/>
          <w:lang w:bidi="ar-EG"/>
        </w:rPr>
        <w:t>خلال</w:t>
      </w:r>
      <w:r w:rsidRPr="00605511">
        <w:rPr>
          <w:rFonts w:cs="Simplified Arabic"/>
          <w:sz w:val="28"/>
          <w:szCs w:val="28"/>
          <w:rtl/>
          <w:lang w:bidi="ar-EG"/>
        </w:rPr>
        <w:t xml:space="preserve"> </w:t>
      </w:r>
      <w:r w:rsidRPr="00605511">
        <w:rPr>
          <w:rFonts w:cs="Simplified Arabic" w:hint="cs"/>
          <w:sz w:val="28"/>
          <w:szCs w:val="28"/>
          <w:rtl/>
          <w:lang w:bidi="ar-EG"/>
        </w:rPr>
        <w:t>موسمي</w:t>
      </w:r>
      <w:r w:rsidRPr="00605511">
        <w:rPr>
          <w:rFonts w:cs="Simplified Arabic"/>
          <w:sz w:val="28"/>
          <w:szCs w:val="28"/>
          <w:rtl/>
          <w:lang w:bidi="ar-EG"/>
        </w:rPr>
        <w:t xml:space="preserve"> </w:t>
      </w:r>
      <w:r w:rsidRPr="00605511">
        <w:rPr>
          <w:rFonts w:cs="Simplified Arabic" w:hint="cs"/>
          <w:sz w:val="28"/>
          <w:szCs w:val="28"/>
          <w:rtl/>
          <w:lang w:bidi="ar-EG"/>
        </w:rPr>
        <w:t>الحج</w:t>
      </w:r>
      <w:r w:rsidRPr="00605511">
        <w:rPr>
          <w:rFonts w:cs="Simplified Arabic"/>
          <w:sz w:val="28"/>
          <w:szCs w:val="28"/>
          <w:rtl/>
          <w:lang w:bidi="ar-EG"/>
        </w:rPr>
        <w:t xml:space="preserve"> </w:t>
      </w:r>
      <w:r w:rsidRPr="00605511">
        <w:rPr>
          <w:rFonts w:cs="Simplified Arabic" w:hint="cs"/>
          <w:sz w:val="28"/>
          <w:szCs w:val="28"/>
          <w:rtl/>
          <w:lang w:bidi="ar-EG"/>
        </w:rPr>
        <w:t>والعمرة</w:t>
      </w:r>
      <w:r w:rsidRPr="00605511">
        <w:rPr>
          <w:rFonts w:cs="Simplified Arabic"/>
          <w:sz w:val="28"/>
          <w:szCs w:val="28"/>
          <w:rtl/>
          <w:lang w:bidi="ar-EG"/>
        </w:rPr>
        <w:t xml:space="preserve"> </w:t>
      </w:r>
      <w:r w:rsidRPr="00605511">
        <w:rPr>
          <w:rFonts w:cs="Simplified Arabic" w:hint="cs"/>
          <w:sz w:val="28"/>
          <w:szCs w:val="28"/>
          <w:rtl/>
          <w:lang w:bidi="ar-EG"/>
        </w:rPr>
        <w:t>من</w:t>
      </w:r>
      <w:r w:rsidRPr="00605511">
        <w:rPr>
          <w:rFonts w:cs="Simplified Arabic"/>
          <w:sz w:val="28"/>
          <w:szCs w:val="28"/>
          <w:rtl/>
          <w:lang w:bidi="ar-EG"/>
        </w:rPr>
        <w:t xml:space="preserve"> </w:t>
      </w:r>
      <w:r w:rsidRPr="00605511">
        <w:rPr>
          <w:rFonts w:cs="Simplified Arabic" w:hint="cs"/>
          <w:sz w:val="28"/>
          <w:szCs w:val="28"/>
          <w:rtl/>
          <w:lang w:bidi="ar-EG"/>
        </w:rPr>
        <w:t>خلال</w:t>
      </w:r>
      <w:r w:rsidRPr="00605511">
        <w:rPr>
          <w:rFonts w:cs="Simplified Arabic"/>
          <w:sz w:val="28"/>
          <w:szCs w:val="28"/>
          <w:rtl/>
          <w:lang w:bidi="ar-EG"/>
        </w:rPr>
        <w:t xml:space="preserve"> </w:t>
      </w:r>
      <w:r w:rsidRPr="00605511">
        <w:rPr>
          <w:rFonts w:cs="Simplified Arabic" w:hint="cs"/>
          <w:sz w:val="28"/>
          <w:szCs w:val="28"/>
          <w:rtl/>
          <w:lang w:bidi="ar-EG"/>
        </w:rPr>
        <w:t>توظيف</w:t>
      </w:r>
      <w:r w:rsidRPr="00605511">
        <w:rPr>
          <w:rFonts w:cs="Simplified Arabic"/>
          <w:sz w:val="28"/>
          <w:szCs w:val="28"/>
          <w:rtl/>
          <w:lang w:bidi="ar-EG"/>
        </w:rPr>
        <w:t xml:space="preserve"> </w:t>
      </w:r>
      <w:r w:rsidRPr="00605511">
        <w:rPr>
          <w:rFonts w:cs="Simplified Arabic" w:hint="cs"/>
          <w:sz w:val="28"/>
          <w:szCs w:val="28"/>
          <w:rtl/>
          <w:lang w:bidi="ar-EG"/>
        </w:rPr>
        <w:t>تصميم</w:t>
      </w:r>
      <w:r w:rsidRPr="00605511">
        <w:rPr>
          <w:rFonts w:cs="Simplified Arabic"/>
          <w:sz w:val="28"/>
          <w:szCs w:val="28"/>
          <w:rtl/>
          <w:lang w:bidi="ar-EG"/>
        </w:rPr>
        <w:t xml:space="preserve"> </w:t>
      </w:r>
      <w:r w:rsidRPr="00605511">
        <w:rPr>
          <w:rFonts w:cs="Simplified Arabic" w:hint="cs"/>
          <w:sz w:val="28"/>
          <w:szCs w:val="28"/>
          <w:rtl/>
          <w:lang w:bidi="ar-EG"/>
        </w:rPr>
        <w:t>التفاعل</w:t>
      </w:r>
      <w:r w:rsidRPr="00605511">
        <w:rPr>
          <w:rFonts w:cs="Simplified Arabic"/>
          <w:sz w:val="28"/>
          <w:szCs w:val="28"/>
          <w:rtl/>
          <w:lang w:bidi="ar-EG"/>
        </w:rPr>
        <w:t xml:space="preserve"> </w:t>
      </w:r>
      <w:r w:rsidRPr="00605511">
        <w:rPr>
          <w:rFonts w:cs="Simplified Arabic" w:hint="cs"/>
          <w:sz w:val="28"/>
          <w:szCs w:val="28"/>
          <w:rtl/>
          <w:lang w:bidi="ar-EG"/>
        </w:rPr>
        <w:t>والتقنيات</w:t>
      </w:r>
      <w:r w:rsidRPr="00605511">
        <w:rPr>
          <w:rFonts w:cs="Simplified Arabic"/>
          <w:sz w:val="28"/>
          <w:szCs w:val="28"/>
          <w:rtl/>
          <w:lang w:bidi="ar-EG"/>
        </w:rPr>
        <w:t xml:space="preserve"> </w:t>
      </w:r>
      <w:r w:rsidRPr="00605511">
        <w:rPr>
          <w:rFonts w:cs="Simplified Arabic" w:hint="cs"/>
          <w:sz w:val="28"/>
          <w:szCs w:val="28"/>
          <w:rtl/>
          <w:lang w:bidi="ar-EG"/>
        </w:rPr>
        <w:t>الرقمية</w:t>
      </w:r>
      <w:r w:rsidRPr="00605511">
        <w:rPr>
          <w:rFonts w:cs="Simplified Arabic"/>
          <w:sz w:val="28"/>
          <w:szCs w:val="28"/>
          <w:rtl/>
          <w:lang w:bidi="ar-EG"/>
        </w:rPr>
        <w:t xml:space="preserve"> </w:t>
      </w:r>
      <w:r w:rsidRPr="00605511">
        <w:rPr>
          <w:rFonts w:cs="Simplified Arabic" w:hint="cs"/>
          <w:sz w:val="28"/>
          <w:szCs w:val="28"/>
          <w:rtl/>
          <w:lang w:bidi="ar-EG"/>
        </w:rPr>
        <w:t>لتحسين</w:t>
      </w:r>
      <w:r w:rsidRPr="00605511">
        <w:rPr>
          <w:rFonts w:cs="Simplified Arabic"/>
          <w:sz w:val="28"/>
          <w:szCs w:val="28"/>
          <w:rtl/>
          <w:lang w:bidi="ar-EG"/>
        </w:rPr>
        <w:t xml:space="preserve"> </w:t>
      </w:r>
      <w:r w:rsidRPr="00605511">
        <w:rPr>
          <w:rFonts w:cs="Simplified Arabic" w:hint="cs"/>
          <w:sz w:val="28"/>
          <w:szCs w:val="28"/>
          <w:rtl/>
          <w:lang w:bidi="ar-EG"/>
        </w:rPr>
        <w:t>حركة</w:t>
      </w:r>
      <w:r w:rsidRPr="00605511">
        <w:rPr>
          <w:rFonts w:cs="Simplified Arabic"/>
          <w:sz w:val="28"/>
          <w:szCs w:val="28"/>
          <w:rtl/>
          <w:lang w:bidi="ar-EG"/>
        </w:rPr>
        <w:t xml:space="preserve"> </w:t>
      </w:r>
      <w:r w:rsidRPr="00605511">
        <w:rPr>
          <w:rFonts w:cs="Simplified Arabic" w:hint="cs"/>
          <w:sz w:val="28"/>
          <w:szCs w:val="28"/>
          <w:rtl/>
          <w:lang w:bidi="ar-EG"/>
        </w:rPr>
        <w:t>الزوار</w:t>
      </w:r>
      <w:r w:rsidRPr="00605511">
        <w:rPr>
          <w:rFonts w:cs="Simplified Arabic"/>
          <w:sz w:val="28"/>
          <w:szCs w:val="28"/>
          <w:rtl/>
          <w:lang w:bidi="ar-EG"/>
        </w:rPr>
        <w:t xml:space="preserve"> </w:t>
      </w:r>
      <w:r w:rsidRPr="00605511">
        <w:rPr>
          <w:rFonts w:cs="Simplified Arabic" w:hint="cs"/>
          <w:sz w:val="28"/>
          <w:szCs w:val="28"/>
          <w:rtl/>
          <w:lang w:bidi="ar-EG"/>
        </w:rPr>
        <w:t>داخل</w:t>
      </w:r>
      <w:r w:rsidRPr="00605511">
        <w:rPr>
          <w:rFonts w:cs="Simplified Arabic"/>
          <w:sz w:val="28"/>
          <w:szCs w:val="28"/>
          <w:rtl/>
          <w:lang w:bidi="ar-EG"/>
        </w:rPr>
        <w:t xml:space="preserve"> </w:t>
      </w:r>
      <w:r w:rsidRPr="00605511">
        <w:rPr>
          <w:rFonts w:cs="Simplified Arabic" w:hint="cs"/>
          <w:sz w:val="28"/>
          <w:szCs w:val="28"/>
          <w:rtl/>
          <w:lang w:bidi="ar-EG"/>
        </w:rPr>
        <w:t>الأماكن</w:t>
      </w:r>
      <w:r w:rsidRPr="00605511">
        <w:rPr>
          <w:rFonts w:cs="Simplified Arabic"/>
          <w:sz w:val="28"/>
          <w:szCs w:val="28"/>
          <w:rtl/>
          <w:lang w:bidi="ar-EG"/>
        </w:rPr>
        <w:t xml:space="preserve"> </w:t>
      </w:r>
      <w:r w:rsidRPr="00605511">
        <w:rPr>
          <w:rFonts w:cs="Simplified Arabic" w:hint="cs"/>
          <w:sz w:val="28"/>
          <w:szCs w:val="28"/>
          <w:rtl/>
          <w:lang w:bidi="ar-EG"/>
        </w:rPr>
        <w:t>المقدسة</w:t>
      </w:r>
      <w:r w:rsidRPr="00605511">
        <w:rPr>
          <w:rFonts w:cs="Simplified Arabic"/>
          <w:sz w:val="28"/>
          <w:szCs w:val="28"/>
          <w:rtl/>
          <w:lang w:bidi="ar-EG"/>
        </w:rPr>
        <w:t xml:space="preserve">. </w:t>
      </w:r>
      <w:r w:rsidRPr="00605511">
        <w:rPr>
          <w:rFonts w:cs="Simplified Arabic" w:hint="cs"/>
          <w:sz w:val="28"/>
          <w:szCs w:val="28"/>
          <w:rtl/>
          <w:lang w:bidi="ar-EG"/>
        </w:rPr>
        <w:t>واعتمدت</w:t>
      </w:r>
      <w:r w:rsidRPr="00605511">
        <w:rPr>
          <w:rFonts w:cs="Simplified Arabic"/>
          <w:sz w:val="28"/>
          <w:szCs w:val="28"/>
          <w:rtl/>
          <w:lang w:bidi="ar-EG"/>
        </w:rPr>
        <w:t xml:space="preserve"> </w:t>
      </w:r>
      <w:r w:rsidRPr="00605511">
        <w:rPr>
          <w:rFonts w:cs="Simplified Arabic" w:hint="cs"/>
          <w:sz w:val="28"/>
          <w:szCs w:val="28"/>
          <w:rtl/>
          <w:lang w:bidi="ar-EG"/>
        </w:rPr>
        <w:t>الدراسة</w:t>
      </w:r>
      <w:r w:rsidRPr="00605511">
        <w:rPr>
          <w:rFonts w:cs="Simplified Arabic"/>
          <w:sz w:val="28"/>
          <w:szCs w:val="28"/>
          <w:rtl/>
          <w:lang w:bidi="ar-EG"/>
        </w:rPr>
        <w:t xml:space="preserve"> </w:t>
      </w:r>
      <w:r w:rsidRPr="00605511">
        <w:rPr>
          <w:rFonts w:cs="Simplified Arabic" w:hint="cs"/>
          <w:sz w:val="28"/>
          <w:szCs w:val="28"/>
          <w:rtl/>
          <w:lang w:bidi="ar-EG"/>
        </w:rPr>
        <w:t>على</w:t>
      </w:r>
      <w:r w:rsidRPr="00605511">
        <w:rPr>
          <w:rFonts w:cs="Simplified Arabic"/>
          <w:sz w:val="28"/>
          <w:szCs w:val="28"/>
          <w:rtl/>
          <w:lang w:bidi="ar-EG"/>
        </w:rPr>
        <w:t xml:space="preserve"> </w:t>
      </w:r>
      <w:r w:rsidRPr="00605511">
        <w:rPr>
          <w:rFonts w:cs="Simplified Arabic" w:hint="cs"/>
          <w:sz w:val="28"/>
          <w:szCs w:val="28"/>
          <w:rtl/>
          <w:lang w:bidi="ar-EG"/>
        </w:rPr>
        <w:t>المنهج</w:t>
      </w:r>
      <w:r w:rsidRPr="00605511">
        <w:rPr>
          <w:rFonts w:cs="Simplified Arabic"/>
          <w:sz w:val="28"/>
          <w:szCs w:val="28"/>
          <w:rtl/>
          <w:lang w:bidi="ar-EG"/>
        </w:rPr>
        <w:t xml:space="preserve"> </w:t>
      </w:r>
      <w:r w:rsidRPr="00605511">
        <w:rPr>
          <w:rFonts w:cs="Simplified Arabic" w:hint="cs"/>
          <w:sz w:val="28"/>
          <w:szCs w:val="28"/>
          <w:rtl/>
          <w:lang w:bidi="ar-EG"/>
        </w:rPr>
        <w:t>التحليلي</w:t>
      </w:r>
      <w:r w:rsidRPr="00605511">
        <w:rPr>
          <w:rFonts w:cs="Simplified Arabic"/>
          <w:sz w:val="28"/>
          <w:szCs w:val="28"/>
          <w:rtl/>
          <w:lang w:bidi="ar-EG"/>
        </w:rPr>
        <w:t xml:space="preserve"> </w:t>
      </w:r>
      <w:r w:rsidRPr="00605511">
        <w:rPr>
          <w:rFonts w:cs="Simplified Arabic" w:hint="cs"/>
          <w:sz w:val="28"/>
          <w:szCs w:val="28"/>
          <w:rtl/>
          <w:lang w:bidi="ar-EG"/>
        </w:rPr>
        <w:t>لدراسة</w:t>
      </w:r>
      <w:r w:rsidRPr="00605511">
        <w:rPr>
          <w:rFonts w:cs="Simplified Arabic"/>
          <w:sz w:val="28"/>
          <w:szCs w:val="28"/>
          <w:rtl/>
          <w:lang w:bidi="ar-EG"/>
        </w:rPr>
        <w:t xml:space="preserve"> </w:t>
      </w:r>
      <w:r w:rsidRPr="00605511">
        <w:rPr>
          <w:rFonts w:cs="Simplified Arabic" w:hint="cs"/>
          <w:sz w:val="28"/>
          <w:szCs w:val="28"/>
          <w:rtl/>
          <w:lang w:bidi="ar-EG"/>
        </w:rPr>
        <w:t>سلوك</w:t>
      </w:r>
      <w:r w:rsidRPr="00605511">
        <w:rPr>
          <w:rFonts w:cs="Simplified Arabic"/>
          <w:sz w:val="28"/>
          <w:szCs w:val="28"/>
          <w:rtl/>
          <w:lang w:bidi="ar-EG"/>
        </w:rPr>
        <w:t xml:space="preserve"> </w:t>
      </w:r>
      <w:r w:rsidRPr="00605511">
        <w:rPr>
          <w:rFonts w:cs="Simplified Arabic" w:hint="cs"/>
          <w:sz w:val="28"/>
          <w:szCs w:val="28"/>
          <w:rtl/>
          <w:lang w:bidi="ar-EG"/>
        </w:rPr>
        <w:t>الحشود</w:t>
      </w:r>
      <w:r w:rsidRPr="00605511">
        <w:rPr>
          <w:rFonts w:cs="Simplified Arabic"/>
          <w:sz w:val="28"/>
          <w:szCs w:val="28"/>
          <w:rtl/>
          <w:lang w:bidi="ar-EG"/>
        </w:rPr>
        <w:t xml:space="preserve"> </w:t>
      </w:r>
      <w:r w:rsidRPr="00605511">
        <w:rPr>
          <w:rFonts w:cs="Simplified Arabic" w:hint="cs"/>
          <w:sz w:val="28"/>
          <w:szCs w:val="28"/>
          <w:rtl/>
          <w:lang w:bidi="ar-EG"/>
        </w:rPr>
        <w:t>وأنماط</w:t>
      </w:r>
      <w:r w:rsidRPr="00605511">
        <w:rPr>
          <w:rFonts w:cs="Simplified Arabic"/>
          <w:sz w:val="28"/>
          <w:szCs w:val="28"/>
          <w:rtl/>
          <w:lang w:bidi="ar-EG"/>
        </w:rPr>
        <w:t xml:space="preserve"> </w:t>
      </w:r>
      <w:r w:rsidRPr="00605511">
        <w:rPr>
          <w:rFonts w:cs="Simplified Arabic" w:hint="cs"/>
          <w:sz w:val="28"/>
          <w:szCs w:val="28"/>
          <w:rtl/>
          <w:lang w:bidi="ar-EG"/>
        </w:rPr>
        <w:t>الحركة</w:t>
      </w:r>
      <w:r w:rsidRPr="00605511">
        <w:rPr>
          <w:rFonts w:cs="Simplified Arabic"/>
          <w:sz w:val="28"/>
          <w:szCs w:val="28"/>
          <w:rtl/>
          <w:lang w:bidi="ar-EG"/>
        </w:rPr>
        <w:t xml:space="preserve"> </w:t>
      </w:r>
      <w:r w:rsidRPr="00605511">
        <w:rPr>
          <w:rFonts w:cs="Simplified Arabic" w:hint="cs"/>
          <w:sz w:val="28"/>
          <w:szCs w:val="28"/>
          <w:rtl/>
          <w:lang w:bidi="ar-EG"/>
        </w:rPr>
        <w:t>داخل</w:t>
      </w:r>
      <w:r w:rsidRPr="00605511">
        <w:rPr>
          <w:rFonts w:cs="Simplified Arabic"/>
          <w:sz w:val="28"/>
          <w:szCs w:val="28"/>
          <w:rtl/>
          <w:lang w:bidi="ar-EG"/>
        </w:rPr>
        <w:t xml:space="preserve"> </w:t>
      </w:r>
      <w:r w:rsidRPr="00605511">
        <w:rPr>
          <w:rFonts w:cs="Simplified Arabic" w:hint="cs"/>
          <w:sz w:val="28"/>
          <w:szCs w:val="28"/>
          <w:rtl/>
          <w:lang w:bidi="ar-EG"/>
        </w:rPr>
        <w:t>المواقع</w:t>
      </w:r>
      <w:r w:rsidRPr="00605511">
        <w:rPr>
          <w:rFonts w:cs="Simplified Arabic"/>
          <w:sz w:val="28"/>
          <w:szCs w:val="28"/>
          <w:rtl/>
          <w:lang w:bidi="ar-EG"/>
        </w:rPr>
        <w:t xml:space="preserve"> </w:t>
      </w:r>
      <w:r w:rsidRPr="00605511">
        <w:rPr>
          <w:rFonts w:cs="Simplified Arabic" w:hint="cs"/>
          <w:sz w:val="28"/>
          <w:szCs w:val="28"/>
          <w:rtl/>
          <w:lang w:bidi="ar-EG"/>
        </w:rPr>
        <w:t>الدينية</w:t>
      </w:r>
      <w:r w:rsidRPr="00605511">
        <w:rPr>
          <w:rFonts w:cs="Simplified Arabic"/>
          <w:sz w:val="28"/>
          <w:szCs w:val="28"/>
          <w:rtl/>
          <w:lang w:bidi="ar-EG"/>
        </w:rPr>
        <w:t xml:space="preserve"> </w:t>
      </w:r>
      <w:r w:rsidRPr="00605511">
        <w:rPr>
          <w:rFonts w:cs="Simplified Arabic" w:hint="cs"/>
          <w:sz w:val="28"/>
          <w:szCs w:val="28"/>
          <w:rtl/>
          <w:lang w:bidi="ar-EG"/>
        </w:rPr>
        <w:t>المزدحمة</w:t>
      </w:r>
      <w:r w:rsidRPr="00605511">
        <w:rPr>
          <w:rFonts w:cs="Simplified Arabic"/>
          <w:sz w:val="28"/>
          <w:szCs w:val="28"/>
          <w:rtl/>
          <w:lang w:bidi="ar-EG"/>
        </w:rPr>
        <w:t xml:space="preserve">. </w:t>
      </w:r>
      <w:r w:rsidRPr="00605511">
        <w:rPr>
          <w:rFonts w:cs="Simplified Arabic" w:hint="cs"/>
          <w:sz w:val="28"/>
          <w:szCs w:val="28"/>
          <w:rtl/>
          <w:lang w:bidi="ar-EG"/>
        </w:rPr>
        <w:t>واستخدمت</w:t>
      </w:r>
      <w:r w:rsidRPr="00605511">
        <w:rPr>
          <w:rFonts w:cs="Simplified Arabic"/>
          <w:sz w:val="28"/>
          <w:szCs w:val="28"/>
          <w:rtl/>
          <w:lang w:bidi="ar-EG"/>
        </w:rPr>
        <w:t xml:space="preserve"> </w:t>
      </w:r>
      <w:r w:rsidRPr="00605511">
        <w:rPr>
          <w:rFonts w:cs="Simplified Arabic" w:hint="cs"/>
          <w:sz w:val="28"/>
          <w:szCs w:val="28"/>
          <w:rtl/>
          <w:lang w:bidi="ar-EG"/>
        </w:rPr>
        <w:t>الدراسة</w:t>
      </w:r>
      <w:r w:rsidRPr="00605511">
        <w:rPr>
          <w:rFonts w:cs="Simplified Arabic"/>
          <w:sz w:val="28"/>
          <w:szCs w:val="28"/>
          <w:rtl/>
          <w:lang w:bidi="ar-EG"/>
        </w:rPr>
        <w:t xml:space="preserve"> </w:t>
      </w:r>
      <w:r w:rsidRPr="00605511">
        <w:rPr>
          <w:rFonts w:cs="Simplified Arabic" w:hint="cs"/>
          <w:sz w:val="28"/>
          <w:szCs w:val="28"/>
          <w:rtl/>
          <w:lang w:bidi="ar-EG"/>
        </w:rPr>
        <w:t>تحليل</w:t>
      </w:r>
      <w:r w:rsidRPr="00605511">
        <w:rPr>
          <w:rFonts w:cs="Simplified Arabic"/>
          <w:sz w:val="28"/>
          <w:szCs w:val="28"/>
          <w:rtl/>
          <w:lang w:bidi="ar-EG"/>
        </w:rPr>
        <w:t xml:space="preserve"> </w:t>
      </w:r>
      <w:r w:rsidRPr="00605511">
        <w:rPr>
          <w:rFonts w:cs="Simplified Arabic" w:hint="cs"/>
          <w:sz w:val="28"/>
          <w:szCs w:val="28"/>
          <w:rtl/>
          <w:lang w:bidi="ar-EG"/>
        </w:rPr>
        <w:t>النماذج</w:t>
      </w:r>
      <w:r w:rsidRPr="00605511">
        <w:rPr>
          <w:rFonts w:cs="Simplified Arabic"/>
          <w:sz w:val="28"/>
          <w:szCs w:val="28"/>
          <w:rtl/>
          <w:lang w:bidi="ar-EG"/>
        </w:rPr>
        <w:t xml:space="preserve"> </w:t>
      </w:r>
      <w:r w:rsidRPr="00605511">
        <w:rPr>
          <w:rFonts w:cs="Simplified Arabic" w:hint="cs"/>
          <w:sz w:val="28"/>
          <w:szCs w:val="28"/>
          <w:rtl/>
          <w:lang w:bidi="ar-EG"/>
        </w:rPr>
        <w:t>التصميمية</w:t>
      </w:r>
      <w:r w:rsidRPr="00605511">
        <w:rPr>
          <w:rFonts w:cs="Simplified Arabic"/>
          <w:sz w:val="28"/>
          <w:szCs w:val="28"/>
          <w:rtl/>
          <w:lang w:bidi="ar-EG"/>
        </w:rPr>
        <w:t xml:space="preserve"> </w:t>
      </w:r>
      <w:r w:rsidRPr="00605511">
        <w:rPr>
          <w:rFonts w:cs="Simplified Arabic" w:hint="cs"/>
          <w:sz w:val="28"/>
          <w:szCs w:val="28"/>
          <w:rtl/>
          <w:lang w:bidi="ar-EG"/>
        </w:rPr>
        <w:t>والمحاكاة</w:t>
      </w:r>
      <w:r w:rsidRPr="00605511">
        <w:rPr>
          <w:rFonts w:cs="Simplified Arabic"/>
          <w:sz w:val="28"/>
          <w:szCs w:val="28"/>
          <w:rtl/>
          <w:lang w:bidi="ar-EG"/>
        </w:rPr>
        <w:t xml:space="preserve"> </w:t>
      </w:r>
      <w:r w:rsidRPr="00605511">
        <w:rPr>
          <w:rFonts w:cs="Simplified Arabic" w:hint="cs"/>
          <w:sz w:val="28"/>
          <w:szCs w:val="28"/>
          <w:rtl/>
          <w:lang w:bidi="ar-EG"/>
        </w:rPr>
        <w:t>الرقمية</w:t>
      </w:r>
      <w:r w:rsidRPr="00605511">
        <w:rPr>
          <w:rFonts w:cs="Simplified Arabic"/>
          <w:sz w:val="28"/>
          <w:szCs w:val="28"/>
          <w:rtl/>
          <w:lang w:bidi="ar-EG"/>
        </w:rPr>
        <w:t xml:space="preserve"> </w:t>
      </w:r>
      <w:r w:rsidRPr="00605511">
        <w:rPr>
          <w:rFonts w:cs="Simplified Arabic" w:hint="cs"/>
          <w:sz w:val="28"/>
          <w:szCs w:val="28"/>
          <w:rtl/>
          <w:lang w:bidi="ar-EG"/>
        </w:rPr>
        <w:t>كأداة</w:t>
      </w:r>
      <w:r w:rsidRPr="00605511">
        <w:rPr>
          <w:rFonts w:cs="Simplified Arabic"/>
          <w:sz w:val="28"/>
          <w:szCs w:val="28"/>
          <w:rtl/>
          <w:lang w:bidi="ar-EG"/>
        </w:rPr>
        <w:t xml:space="preserve"> </w:t>
      </w:r>
      <w:r w:rsidRPr="00605511">
        <w:rPr>
          <w:rFonts w:cs="Simplified Arabic" w:hint="cs"/>
          <w:sz w:val="28"/>
          <w:szCs w:val="28"/>
          <w:rtl/>
          <w:lang w:bidi="ar-EG"/>
        </w:rPr>
        <w:t>لجمع</w:t>
      </w:r>
      <w:r w:rsidRPr="00605511">
        <w:rPr>
          <w:rFonts w:cs="Simplified Arabic"/>
          <w:sz w:val="28"/>
          <w:szCs w:val="28"/>
          <w:rtl/>
          <w:lang w:bidi="ar-EG"/>
        </w:rPr>
        <w:t xml:space="preserve"> </w:t>
      </w:r>
      <w:r w:rsidRPr="00605511">
        <w:rPr>
          <w:rFonts w:cs="Simplified Arabic" w:hint="cs"/>
          <w:sz w:val="28"/>
          <w:szCs w:val="28"/>
          <w:rtl/>
          <w:lang w:bidi="ar-EG"/>
        </w:rPr>
        <w:t>البيانات</w:t>
      </w:r>
      <w:r w:rsidRPr="00605511">
        <w:rPr>
          <w:rFonts w:cs="Simplified Arabic"/>
          <w:sz w:val="28"/>
          <w:szCs w:val="28"/>
          <w:rtl/>
          <w:lang w:bidi="ar-EG"/>
        </w:rPr>
        <w:t xml:space="preserve"> </w:t>
      </w:r>
      <w:r w:rsidRPr="00605511">
        <w:rPr>
          <w:rFonts w:cs="Simplified Arabic" w:hint="cs"/>
          <w:sz w:val="28"/>
          <w:szCs w:val="28"/>
          <w:rtl/>
          <w:lang w:bidi="ar-EG"/>
        </w:rPr>
        <w:t>وتحليلها</w:t>
      </w:r>
      <w:r w:rsidRPr="00605511">
        <w:rPr>
          <w:rFonts w:cs="Simplified Arabic"/>
          <w:sz w:val="28"/>
          <w:szCs w:val="28"/>
          <w:rtl/>
          <w:lang w:bidi="ar-EG"/>
        </w:rPr>
        <w:t xml:space="preserve">. </w:t>
      </w:r>
      <w:r w:rsidRPr="00605511">
        <w:rPr>
          <w:rFonts w:cs="Simplified Arabic" w:hint="cs"/>
          <w:sz w:val="28"/>
          <w:szCs w:val="28"/>
          <w:rtl/>
          <w:lang w:bidi="ar-EG"/>
        </w:rPr>
        <w:t>وتوصلت</w:t>
      </w:r>
      <w:r w:rsidRPr="00605511">
        <w:rPr>
          <w:rFonts w:cs="Simplified Arabic"/>
          <w:sz w:val="28"/>
          <w:szCs w:val="28"/>
          <w:rtl/>
          <w:lang w:bidi="ar-EG"/>
        </w:rPr>
        <w:t xml:space="preserve"> </w:t>
      </w:r>
      <w:r w:rsidRPr="00605511">
        <w:rPr>
          <w:rFonts w:cs="Simplified Arabic" w:hint="cs"/>
          <w:sz w:val="28"/>
          <w:szCs w:val="28"/>
          <w:rtl/>
          <w:lang w:bidi="ar-EG"/>
        </w:rPr>
        <w:t>الدراسة</w:t>
      </w:r>
      <w:r w:rsidRPr="00605511">
        <w:rPr>
          <w:rFonts w:cs="Simplified Arabic"/>
          <w:sz w:val="28"/>
          <w:szCs w:val="28"/>
          <w:rtl/>
          <w:lang w:bidi="ar-EG"/>
        </w:rPr>
        <w:t xml:space="preserve"> </w:t>
      </w:r>
      <w:r w:rsidRPr="00605511">
        <w:rPr>
          <w:rFonts w:cs="Simplified Arabic" w:hint="cs"/>
          <w:sz w:val="28"/>
          <w:szCs w:val="28"/>
          <w:rtl/>
          <w:lang w:bidi="ar-EG"/>
        </w:rPr>
        <w:t>إلى</w:t>
      </w:r>
      <w:r w:rsidRPr="00605511">
        <w:rPr>
          <w:rFonts w:cs="Simplified Arabic"/>
          <w:sz w:val="28"/>
          <w:szCs w:val="28"/>
          <w:rtl/>
          <w:lang w:bidi="ar-EG"/>
        </w:rPr>
        <w:t xml:space="preserve"> </w:t>
      </w:r>
      <w:r w:rsidRPr="00605511">
        <w:rPr>
          <w:rFonts w:cs="Simplified Arabic" w:hint="cs"/>
          <w:sz w:val="28"/>
          <w:szCs w:val="28"/>
          <w:rtl/>
          <w:lang w:bidi="ar-EG"/>
        </w:rPr>
        <w:t>أن</w:t>
      </w:r>
      <w:r w:rsidRPr="00605511">
        <w:rPr>
          <w:rFonts w:cs="Simplified Arabic"/>
          <w:sz w:val="28"/>
          <w:szCs w:val="28"/>
          <w:rtl/>
          <w:lang w:bidi="ar-EG"/>
        </w:rPr>
        <w:t xml:space="preserve"> </w:t>
      </w:r>
      <w:r w:rsidRPr="00605511">
        <w:rPr>
          <w:rFonts w:cs="Simplified Arabic" w:hint="cs"/>
          <w:sz w:val="28"/>
          <w:szCs w:val="28"/>
          <w:rtl/>
          <w:lang w:bidi="ar-EG"/>
        </w:rPr>
        <w:t>استخدام</w:t>
      </w:r>
      <w:r w:rsidRPr="00605511">
        <w:rPr>
          <w:rFonts w:cs="Simplified Arabic"/>
          <w:sz w:val="28"/>
          <w:szCs w:val="28"/>
          <w:rtl/>
          <w:lang w:bidi="ar-EG"/>
        </w:rPr>
        <w:t xml:space="preserve"> </w:t>
      </w:r>
      <w:r w:rsidRPr="00605511">
        <w:rPr>
          <w:rFonts w:cs="Simplified Arabic" w:hint="cs"/>
          <w:sz w:val="28"/>
          <w:szCs w:val="28"/>
          <w:rtl/>
          <w:lang w:bidi="ar-EG"/>
        </w:rPr>
        <w:t>التقنيات</w:t>
      </w:r>
      <w:r w:rsidRPr="00605511">
        <w:rPr>
          <w:rFonts w:cs="Simplified Arabic"/>
          <w:sz w:val="28"/>
          <w:szCs w:val="28"/>
          <w:rtl/>
          <w:lang w:bidi="ar-EG"/>
        </w:rPr>
        <w:t xml:space="preserve"> </w:t>
      </w:r>
      <w:r w:rsidRPr="00605511">
        <w:rPr>
          <w:rFonts w:cs="Simplified Arabic" w:hint="cs"/>
          <w:sz w:val="28"/>
          <w:szCs w:val="28"/>
          <w:rtl/>
          <w:lang w:bidi="ar-EG"/>
        </w:rPr>
        <w:t>التفاعلية</w:t>
      </w:r>
      <w:r w:rsidRPr="00605511">
        <w:rPr>
          <w:rFonts w:cs="Simplified Arabic"/>
          <w:sz w:val="28"/>
          <w:szCs w:val="28"/>
          <w:rtl/>
          <w:lang w:bidi="ar-EG"/>
        </w:rPr>
        <w:t xml:space="preserve"> </w:t>
      </w:r>
      <w:r w:rsidRPr="00605511">
        <w:rPr>
          <w:rFonts w:cs="Simplified Arabic" w:hint="cs"/>
          <w:sz w:val="28"/>
          <w:szCs w:val="28"/>
          <w:rtl/>
          <w:lang w:bidi="ar-EG"/>
        </w:rPr>
        <w:t>والتصميم</w:t>
      </w:r>
      <w:r w:rsidRPr="00605511">
        <w:rPr>
          <w:rFonts w:cs="Simplified Arabic"/>
          <w:sz w:val="28"/>
          <w:szCs w:val="28"/>
          <w:rtl/>
          <w:lang w:bidi="ar-EG"/>
        </w:rPr>
        <w:t xml:space="preserve"> </w:t>
      </w:r>
      <w:r w:rsidRPr="00605511">
        <w:rPr>
          <w:rFonts w:cs="Simplified Arabic" w:hint="cs"/>
          <w:sz w:val="28"/>
          <w:szCs w:val="28"/>
          <w:rtl/>
          <w:lang w:bidi="ar-EG"/>
        </w:rPr>
        <w:t>الذكي</w:t>
      </w:r>
      <w:r w:rsidRPr="00605511">
        <w:rPr>
          <w:rFonts w:cs="Simplified Arabic"/>
          <w:sz w:val="28"/>
          <w:szCs w:val="28"/>
          <w:rtl/>
          <w:lang w:bidi="ar-EG"/>
        </w:rPr>
        <w:t xml:space="preserve"> </w:t>
      </w:r>
      <w:r w:rsidRPr="00605511">
        <w:rPr>
          <w:rFonts w:cs="Simplified Arabic" w:hint="cs"/>
          <w:sz w:val="28"/>
          <w:szCs w:val="28"/>
          <w:rtl/>
          <w:lang w:bidi="ar-EG"/>
        </w:rPr>
        <w:t>للمسارات</w:t>
      </w:r>
      <w:r w:rsidRPr="00605511">
        <w:rPr>
          <w:rFonts w:cs="Simplified Arabic"/>
          <w:sz w:val="28"/>
          <w:szCs w:val="28"/>
          <w:rtl/>
          <w:lang w:bidi="ar-EG"/>
        </w:rPr>
        <w:t xml:space="preserve"> </w:t>
      </w:r>
      <w:r w:rsidRPr="00605511">
        <w:rPr>
          <w:rFonts w:cs="Simplified Arabic" w:hint="cs"/>
          <w:sz w:val="28"/>
          <w:szCs w:val="28"/>
          <w:rtl/>
          <w:lang w:bidi="ar-EG"/>
        </w:rPr>
        <w:t>يسهم</w:t>
      </w:r>
      <w:r w:rsidRPr="00605511">
        <w:rPr>
          <w:rFonts w:cs="Simplified Arabic"/>
          <w:sz w:val="28"/>
          <w:szCs w:val="28"/>
          <w:rtl/>
          <w:lang w:bidi="ar-EG"/>
        </w:rPr>
        <w:t xml:space="preserve"> </w:t>
      </w:r>
      <w:r w:rsidRPr="00605511">
        <w:rPr>
          <w:rFonts w:cs="Simplified Arabic" w:hint="cs"/>
          <w:sz w:val="28"/>
          <w:szCs w:val="28"/>
          <w:rtl/>
          <w:lang w:bidi="ar-EG"/>
        </w:rPr>
        <w:t>في</w:t>
      </w:r>
      <w:r w:rsidRPr="00605511">
        <w:rPr>
          <w:rFonts w:cs="Simplified Arabic"/>
          <w:sz w:val="28"/>
          <w:szCs w:val="28"/>
          <w:rtl/>
          <w:lang w:bidi="ar-EG"/>
        </w:rPr>
        <w:t xml:space="preserve"> </w:t>
      </w:r>
      <w:r w:rsidRPr="00605511">
        <w:rPr>
          <w:rFonts w:cs="Simplified Arabic" w:hint="cs"/>
          <w:sz w:val="28"/>
          <w:szCs w:val="28"/>
          <w:rtl/>
          <w:lang w:bidi="ar-EG"/>
        </w:rPr>
        <w:t>تقليل</w:t>
      </w:r>
      <w:r w:rsidRPr="00605511">
        <w:rPr>
          <w:rFonts w:cs="Simplified Arabic"/>
          <w:sz w:val="28"/>
          <w:szCs w:val="28"/>
          <w:rtl/>
          <w:lang w:bidi="ar-EG"/>
        </w:rPr>
        <w:t xml:space="preserve"> </w:t>
      </w:r>
      <w:r w:rsidRPr="00605511">
        <w:rPr>
          <w:rFonts w:cs="Simplified Arabic" w:hint="cs"/>
          <w:sz w:val="28"/>
          <w:szCs w:val="28"/>
          <w:rtl/>
          <w:lang w:bidi="ar-EG"/>
        </w:rPr>
        <w:t>الازدحام</w:t>
      </w:r>
      <w:r w:rsidRPr="00605511">
        <w:rPr>
          <w:rFonts w:cs="Simplified Arabic"/>
          <w:sz w:val="28"/>
          <w:szCs w:val="28"/>
          <w:rtl/>
          <w:lang w:bidi="ar-EG"/>
        </w:rPr>
        <w:t xml:space="preserve"> </w:t>
      </w:r>
      <w:r w:rsidRPr="00605511">
        <w:rPr>
          <w:rFonts w:cs="Simplified Arabic" w:hint="cs"/>
          <w:sz w:val="28"/>
          <w:szCs w:val="28"/>
          <w:rtl/>
          <w:lang w:bidi="ar-EG"/>
        </w:rPr>
        <w:t>وتحسين</w:t>
      </w:r>
      <w:r w:rsidRPr="00605511">
        <w:rPr>
          <w:rFonts w:cs="Simplified Arabic"/>
          <w:sz w:val="28"/>
          <w:szCs w:val="28"/>
          <w:rtl/>
          <w:lang w:bidi="ar-EG"/>
        </w:rPr>
        <w:t xml:space="preserve"> </w:t>
      </w:r>
      <w:r w:rsidRPr="00605511">
        <w:rPr>
          <w:rFonts w:cs="Simplified Arabic" w:hint="cs"/>
          <w:sz w:val="28"/>
          <w:szCs w:val="28"/>
          <w:rtl/>
          <w:lang w:bidi="ar-EG"/>
        </w:rPr>
        <w:t>انسيابية</w:t>
      </w:r>
      <w:r w:rsidRPr="00605511">
        <w:rPr>
          <w:rFonts w:cs="Simplified Arabic"/>
          <w:sz w:val="28"/>
          <w:szCs w:val="28"/>
          <w:rtl/>
          <w:lang w:bidi="ar-EG"/>
        </w:rPr>
        <w:t xml:space="preserve"> </w:t>
      </w:r>
      <w:r w:rsidRPr="00605511">
        <w:rPr>
          <w:rFonts w:cs="Simplified Arabic" w:hint="cs"/>
          <w:sz w:val="28"/>
          <w:szCs w:val="28"/>
          <w:rtl/>
          <w:lang w:bidi="ar-EG"/>
        </w:rPr>
        <w:t>الحركة</w:t>
      </w:r>
      <w:r w:rsidRPr="00605511">
        <w:rPr>
          <w:rFonts w:cs="Simplified Arabic"/>
          <w:sz w:val="28"/>
          <w:szCs w:val="28"/>
          <w:rtl/>
          <w:lang w:bidi="ar-EG"/>
        </w:rPr>
        <w:t xml:space="preserve"> </w:t>
      </w:r>
      <w:r w:rsidRPr="00605511">
        <w:rPr>
          <w:rFonts w:cs="Simplified Arabic" w:hint="cs"/>
          <w:sz w:val="28"/>
          <w:szCs w:val="28"/>
          <w:rtl/>
          <w:lang w:bidi="ar-EG"/>
        </w:rPr>
        <w:t>داخل</w:t>
      </w:r>
      <w:r w:rsidRPr="00605511">
        <w:rPr>
          <w:rFonts w:cs="Simplified Arabic"/>
          <w:sz w:val="28"/>
          <w:szCs w:val="28"/>
          <w:rtl/>
          <w:lang w:bidi="ar-EG"/>
        </w:rPr>
        <w:t xml:space="preserve"> </w:t>
      </w:r>
      <w:r w:rsidRPr="00605511">
        <w:rPr>
          <w:rFonts w:cs="Simplified Arabic" w:hint="cs"/>
          <w:sz w:val="28"/>
          <w:szCs w:val="28"/>
          <w:rtl/>
          <w:lang w:bidi="ar-EG"/>
        </w:rPr>
        <w:t>المواقع</w:t>
      </w:r>
      <w:r w:rsidRPr="00605511">
        <w:rPr>
          <w:rFonts w:cs="Simplified Arabic"/>
          <w:sz w:val="28"/>
          <w:szCs w:val="28"/>
          <w:rtl/>
          <w:lang w:bidi="ar-EG"/>
        </w:rPr>
        <w:t xml:space="preserve"> </w:t>
      </w:r>
      <w:r w:rsidRPr="00605511">
        <w:rPr>
          <w:rFonts w:cs="Simplified Arabic" w:hint="cs"/>
          <w:sz w:val="28"/>
          <w:szCs w:val="28"/>
          <w:rtl/>
          <w:lang w:bidi="ar-EG"/>
        </w:rPr>
        <w:t>المقدسة</w:t>
      </w:r>
      <w:r w:rsidRPr="00605511">
        <w:rPr>
          <w:rFonts w:cs="Simplified Arabic"/>
          <w:sz w:val="28"/>
          <w:szCs w:val="28"/>
          <w:rtl/>
          <w:lang w:bidi="ar-EG"/>
        </w:rPr>
        <w:t xml:space="preserve">. </w:t>
      </w:r>
      <w:r w:rsidRPr="00605511">
        <w:rPr>
          <w:rFonts w:cs="Simplified Arabic" w:hint="cs"/>
          <w:sz w:val="28"/>
          <w:szCs w:val="28"/>
          <w:rtl/>
          <w:lang w:bidi="ar-EG"/>
        </w:rPr>
        <w:t>وأوصت</w:t>
      </w:r>
      <w:r w:rsidRPr="00605511">
        <w:rPr>
          <w:rFonts w:cs="Simplified Arabic"/>
          <w:sz w:val="28"/>
          <w:szCs w:val="28"/>
          <w:rtl/>
          <w:lang w:bidi="ar-EG"/>
        </w:rPr>
        <w:t xml:space="preserve"> </w:t>
      </w:r>
      <w:r w:rsidRPr="00605511">
        <w:rPr>
          <w:rFonts w:cs="Simplified Arabic" w:hint="cs"/>
          <w:sz w:val="28"/>
          <w:szCs w:val="28"/>
          <w:rtl/>
          <w:lang w:bidi="ar-EG"/>
        </w:rPr>
        <w:t>الدراسة</w:t>
      </w:r>
      <w:r w:rsidRPr="00605511">
        <w:rPr>
          <w:rFonts w:cs="Simplified Arabic"/>
          <w:sz w:val="28"/>
          <w:szCs w:val="28"/>
          <w:rtl/>
          <w:lang w:bidi="ar-EG"/>
        </w:rPr>
        <w:t xml:space="preserve"> </w:t>
      </w:r>
      <w:r w:rsidRPr="00605511">
        <w:rPr>
          <w:rFonts w:cs="Simplified Arabic" w:hint="cs"/>
          <w:sz w:val="28"/>
          <w:szCs w:val="28"/>
          <w:rtl/>
          <w:lang w:bidi="ar-EG"/>
        </w:rPr>
        <w:t>بضرورة</w:t>
      </w:r>
      <w:r w:rsidRPr="00605511">
        <w:rPr>
          <w:rFonts w:cs="Simplified Arabic"/>
          <w:sz w:val="28"/>
          <w:szCs w:val="28"/>
          <w:rtl/>
          <w:lang w:bidi="ar-EG"/>
        </w:rPr>
        <w:t xml:space="preserve"> </w:t>
      </w:r>
      <w:r w:rsidRPr="00605511">
        <w:rPr>
          <w:rFonts w:cs="Simplified Arabic" w:hint="cs"/>
          <w:sz w:val="28"/>
          <w:szCs w:val="28"/>
          <w:rtl/>
          <w:lang w:bidi="ar-EG"/>
        </w:rPr>
        <w:t>الاستفادة</w:t>
      </w:r>
      <w:r w:rsidRPr="00605511">
        <w:rPr>
          <w:rFonts w:cs="Simplified Arabic"/>
          <w:sz w:val="28"/>
          <w:szCs w:val="28"/>
          <w:rtl/>
          <w:lang w:bidi="ar-EG"/>
        </w:rPr>
        <w:t xml:space="preserve"> </w:t>
      </w:r>
      <w:r w:rsidRPr="00605511">
        <w:rPr>
          <w:rFonts w:cs="Simplified Arabic" w:hint="cs"/>
          <w:sz w:val="28"/>
          <w:szCs w:val="28"/>
          <w:rtl/>
          <w:lang w:bidi="ar-EG"/>
        </w:rPr>
        <w:t>من</w:t>
      </w:r>
      <w:r w:rsidRPr="00605511">
        <w:rPr>
          <w:rFonts w:cs="Simplified Arabic"/>
          <w:sz w:val="28"/>
          <w:szCs w:val="28"/>
          <w:rtl/>
          <w:lang w:bidi="ar-EG"/>
        </w:rPr>
        <w:t xml:space="preserve"> </w:t>
      </w:r>
      <w:r w:rsidRPr="00605511">
        <w:rPr>
          <w:rFonts w:cs="Simplified Arabic" w:hint="cs"/>
          <w:sz w:val="28"/>
          <w:szCs w:val="28"/>
          <w:rtl/>
          <w:lang w:bidi="ar-EG"/>
        </w:rPr>
        <w:t>التقنيات</w:t>
      </w:r>
      <w:r w:rsidRPr="00605511">
        <w:rPr>
          <w:rFonts w:cs="Simplified Arabic"/>
          <w:sz w:val="28"/>
          <w:szCs w:val="28"/>
          <w:rtl/>
          <w:lang w:bidi="ar-EG"/>
        </w:rPr>
        <w:t xml:space="preserve"> </w:t>
      </w:r>
      <w:r w:rsidRPr="00605511">
        <w:rPr>
          <w:rFonts w:cs="Simplified Arabic" w:hint="cs"/>
          <w:sz w:val="28"/>
          <w:szCs w:val="28"/>
          <w:rtl/>
          <w:lang w:bidi="ar-EG"/>
        </w:rPr>
        <w:t>الرقمية</w:t>
      </w:r>
      <w:r w:rsidRPr="00605511">
        <w:rPr>
          <w:rFonts w:cs="Simplified Arabic"/>
          <w:sz w:val="28"/>
          <w:szCs w:val="28"/>
          <w:rtl/>
          <w:lang w:bidi="ar-EG"/>
        </w:rPr>
        <w:t xml:space="preserve"> </w:t>
      </w:r>
      <w:r w:rsidRPr="00605511">
        <w:rPr>
          <w:rFonts w:cs="Simplified Arabic" w:hint="cs"/>
          <w:sz w:val="28"/>
          <w:szCs w:val="28"/>
          <w:rtl/>
          <w:lang w:bidi="ar-EG"/>
        </w:rPr>
        <w:t>وأنظمة</w:t>
      </w:r>
      <w:r w:rsidRPr="00605511">
        <w:rPr>
          <w:rFonts w:cs="Simplified Arabic"/>
          <w:sz w:val="28"/>
          <w:szCs w:val="28"/>
          <w:rtl/>
          <w:lang w:bidi="ar-EG"/>
        </w:rPr>
        <w:t xml:space="preserve"> </w:t>
      </w:r>
      <w:r w:rsidRPr="00605511">
        <w:rPr>
          <w:rFonts w:cs="Simplified Arabic" w:hint="cs"/>
          <w:sz w:val="28"/>
          <w:szCs w:val="28"/>
          <w:rtl/>
          <w:lang w:bidi="ar-EG"/>
        </w:rPr>
        <w:t>المحاكاة</w:t>
      </w:r>
      <w:r w:rsidRPr="00605511">
        <w:rPr>
          <w:rFonts w:cs="Simplified Arabic"/>
          <w:sz w:val="28"/>
          <w:szCs w:val="28"/>
          <w:rtl/>
          <w:lang w:bidi="ar-EG"/>
        </w:rPr>
        <w:t xml:space="preserve"> </w:t>
      </w:r>
      <w:r w:rsidRPr="00605511">
        <w:rPr>
          <w:rFonts w:cs="Simplified Arabic" w:hint="cs"/>
          <w:sz w:val="28"/>
          <w:szCs w:val="28"/>
          <w:rtl/>
          <w:lang w:bidi="ar-EG"/>
        </w:rPr>
        <w:t>في</w:t>
      </w:r>
      <w:r w:rsidRPr="00605511">
        <w:rPr>
          <w:rFonts w:cs="Simplified Arabic"/>
          <w:sz w:val="28"/>
          <w:szCs w:val="28"/>
          <w:rtl/>
          <w:lang w:bidi="ar-EG"/>
        </w:rPr>
        <w:t xml:space="preserve"> </w:t>
      </w:r>
      <w:r w:rsidRPr="00605511">
        <w:rPr>
          <w:rFonts w:cs="Simplified Arabic" w:hint="cs"/>
          <w:sz w:val="28"/>
          <w:szCs w:val="28"/>
          <w:rtl/>
          <w:lang w:bidi="ar-EG"/>
        </w:rPr>
        <w:t>التخطيط</w:t>
      </w:r>
      <w:r w:rsidRPr="00605511">
        <w:rPr>
          <w:rFonts w:cs="Simplified Arabic"/>
          <w:sz w:val="28"/>
          <w:szCs w:val="28"/>
          <w:rtl/>
          <w:lang w:bidi="ar-EG"/>
        </w:rPr>
        <w:t xml:space="preserve"> </w:t>
      </w:r>
      <w:r w:rsidRPr="00605511">
        <w:rPr>
          <w:rFonts w:cs="Simplified Arabic" w:hint="cs"/>
          <w:sz w:val="28"/>
          <w:szCs w:val="28"/>
          <w:rtl/>
          <w:lang w:bidi="ar-EG"/>
        </w:rPr>
        <w:t>لإدارة</w:t>
      </w:r>
      <w:r w:rsidRPr="00605511">
        <w:rPr>
          <w:rFonts w:cs="Simplified Arabic"/>
          <w:sz w:val="28"/>
          <w:szCs w:val="28"/>
          <w:rtl/>
          <w:lang w:bidi="ar-EG"/>
        </w:rPr>
        <w:t xml:space="preserve"> </w:t>
      </w:r>
      <w:r w:rsidRPr="00605511">
        <w:rPr>
          <w:rFonts w:cs="Simplified Arabic" w:hint="cs"/>
          <w:sz w:val="28"/>
          <w:szCs w:val="28"/>
          <w:rtl/>
          <w:lang w:bidi="ar-EG"/>
        </w:rPr>
        <w:t>الحشود</w:t>
      </w:r>
      <w:r w:rsidRPr="00605511">
        <w:rPr>
          <w:rFonts w:cs="Simplified Arabic"/>
          <w:sz w:val="28"/>
          <w:szCs w:val="28"/>
          <w:rtl/>
          <w:lang w:bidi="ar-EG"/>
        </w:rPr>
        <w:t xml:space="preserve"> </w:t>
      </w:r>
      <w:r w:rsidRPr="00605511">
        <w:rPr>
          <w:rFonts w:cs="Simplified Arabic" w:hint="cs"/>
          <w:sz w:val="28"/>
          <w:szCs w:val="28"/>
          <w:rtl/>
          <w:lang w:bidi="ar-EG"/>
        </w:rPr>
        <w:t>داخل</w:t>
      </w:r>
      <w:r w:rsidRPr="00605511">
        <w:rPr>
          <w:rFonts w:cs="Simplified Arabic"/>
          <w:sz w:val="28"/>
          <w:szCs w:val="28"/>
          <w:rtl/>
          <w:lang w:bidi="ar-EG"/>
        </w:rPr>
        <w:t xml:space="preserve"> </w:t>
      </w:r>
      <w:r w:rsidRPr="00605511">
        <w:rPr>
          <w:rFonts w:cs="Simplified Arabic" w:hint="cs"/>
          <w:sz w:val="28"/>
          <w:szCs w:val="28"/>
          <w:rtl/>
          <w:lang w:bidi="ar-EG"/>
        </w:rPr>
        <w:t>المسجد</w:t>
      </w:r>
      <w:r w:rsidRPr="00605511">
        <w:rPr>
          <w:rFonts w:cs="Simplified Arabic"/>
          <w:sz w:val="28"/>
          <w:szCs w:val="28"/>
          <w:rtl/>
          <w:lang w:bidi="ar-EG"/>
        </w:rPr>
        <w:t xml:space="preserve"> </w:t>
      </w:r>
      <w:r w:rsidRPr="00605511">
        <w:rPr>
          <w:rFonts w:cs="Simplified Arabic" w:hint="cs"/>
          <w:sz w:val="28"/>
          <w:szCs w:val="28"/>
          <w:rtl/>
          <w:lang w:bidi="ar-EG"/>
        </w:rPr>
        <w:t>الحرام</w:t>
      </w:r>
      <w:r w:rsidRPr="00605511">
        <w:rPr>
          <w:rFonts w:cs="Simplified Arabic"/>
          <w:sz w:val="28"/>
          <w:szCs w:val="28"/>
          <w:rtl/>
          <w:lang w:bidi="ar-EG"/>
        </w:rPr>
        <w:t>.</w:t>
      </w:r>
    </w:p>
    <w:p w14:paraId="7C3EA16E" w14:textId="307AC513" w:rsidR="001321E9" w:rsidRDefault="001321E9" w:rsidP="00605511">
      <w:pPr>
        <w:pStyle w:val="a6"/>
        <w:bidi/>
        <w:spacing w:before="240" w:line="360" w:lineRule="auto"/>
        <w:jc w:val="both"/>
        <w:rPr>
          <w:rFonts w:cs="Simplified Arabic"/>
          <w:sz w:val="28"/>
          <w:szCs w:val="28"/>
          <w:rtl/>
          <w:lang w:bidi="ar-EG"/>
        </w:rPr>
      </w:pPr>
      <w:r w:rsidRPr="00605511">
        <w:rPr>
          <w:rFonts w:cs="Simplified Arabic" w:hint="cs"/>
          <w:sz w:val="28"/>
          <w:szCs w:val="28"/>
          <w:rtl/>
          <w:lang w:bidi="ar-EG"/>
        </w:rPr>
        <w:t>دراسة</w:t>
      </w:r>
      <w:r w:rsidRPr="00605511">
        <w:rPr>
          <w:rFonts w:cs="Simplified Arabic"/>
          <w:sz w:val="28"/>
          <w:szCs w:val="28"/>
          <w:lang w:bidi="ar-EG"/>
        </w:rPr>
        <w:t xml:space="preserve"> (Al-Hanawi, </w:t>
      </w:r>
      <w:r w:rsidR="009E4908" w:rsidRPr="00605511">
        <w:rPr>
          <w:rFonts w:cs="Simplified Arabic"/>
          <w:sz w:val="28"/>
          <w:szCs w:val="28"/>
          <w:lang w:bidi="ar-EG"/>
        </w:rPr>
        <w:t>et al</w:t>
      </w:r>
      <w:r w:rsidRPr="00605511">
        <w:rPr>
          <w:rFonts w:cs="Simplified Arabic"/>
          <w:sz w:val="28"/>
          <w:szCs w:val="28"/>
          <w:lang w:bidi="ar-EG"/>
        </w:rPr>
        <w:t xml:space="preserve">, </w:t>
      </w:r>
      <w:proofErr w:type="gramStart"/>
      <w:r w:rsidRPr="00605511">
        <w:rPr>
          <w:rFonts w:cs="Simplified Arabic"/>
          <w:sz w:val="28"/>
          <w:szCs w:val="28"/>
          <w:lang w:bidi="ar-EG"/>
        </w:rPr>
        <w:t>2022)</w:t>
      </w:r>
      <w:r w:rsidRPr="00605511">
        <w:rPr>
          <w:rFonts w:cs="Simplified Arabic" w:hint="cs"/>
          <w:sz w:val="28"/>
          <w:szCs w:val="28"/>
          <w:rtl/>
          <w:lang w:bidi="ar-EG"/>
        </w:rPr>
        <w:t>هدفت</w:t>
      </w:r>
      <w:proofErr w:type="gramEnd"/>
      <w:r w:rsidRPr="00605511">
        <w:rPr>
          <w:rFonts w:cs="Simplified Arabic"/>
          <w:sz w:val="28"/>
          <w:szCs w:val="28"/>
          <w:rtl/>
          <w:lang w:bidi="ar-EG"/>
        </w:rPr>
        <w:t xml:space="preserve"> </w:t>
      </w:r>
      <w:r w:rsidRPr="00605511">
        <w:rPr>
          <w:rFonts w:cs="Simplified Arabic" w:hint="cs"/>
          <w:sz w:val="28"/>
          <w:szCs w:val="28"/>
          <w:rtl/>
          <w:lang w:bidi="ar-EG"/>
        </w:rPr>
        <w:t>الدراسة</w:t>
      </w:r>
      <w:r w:rsidRPr="00605511">
        <w:rPr>
          <w:rFonts w:cs="Simplified Arabic"/>
          <w:sz w:val="28"/>
          <w:szCs w:val="28"/>
          <w:rtl/>
          <w:lang w:bidi="ar-EG"/>
        </w:rPr>
        <w:t xml:space="preserve"> </w:t>
      </w:r>
      <w:r w:rsidRPr="00605511">
        <w:rPr>
          <w:rFonts w:cs="Simplified Arabic" w:hint="cs"/>
          <w:sz w:val="28"/>
          <w:szCs w:val="28"/>
          <w:rtl/>
          <w:lang w:bidi="ar-EG"/>
        </w:rPr>
        <w:t>إلى</w:t>
      </w:r>
      <w:r w:rsidRPr="00605511">
        <w:rPr>
          <w:rFonts w:cs="Simplified Arabic"/>
          <w:sz w:val="28"/>
          <w:szCs w:val="28"/>
          <w:rtl/>
          <w:lang w:bidi="ar-EG"/>
        </w:rPr>
        <w:t xml:space="preserve"> </w:t>
      </w:r>
      <w:r w:rsidRPr="00605511">
        <w:rPr>
          <w:rFonts w:cs="Simplified Arabic" w:hint="cs"/>
          <w:sz w:val="28"/>
          <w:szCs w:val="28"/>
          <w:rtl/>
          <w:lang w:bidi="ar-EG"/>
        </w:rPr>
        <w:t>التعرف</w:t>
      </w:r>
      <w:r w:rsidRPr="00605511">
        <w:rPr>
          <w:rFonts w:cs="Simplified Arabic"/>
          <w:sz w:val="28"/>
          <w:szCs w:val="28"/>
          <w:rtl/>
          <w:lang w:bidi="ar-EG"/>
        </w:rPr>
        <w:t xml:space="preserve"> </w:t>
      </w:r>
      <w:r w:rsidRPr="00605511">
        <w:rPr>
          <w:rFonts w:cs="Simplified Arabic" w:hint="cs"/>
          <w:sz w:val="28"/>
          <w:szCs w:val="28"/>
          <w:rtl/>
          <w:lang w:bidi="ar-EG"/>
        </w:rPr>
        <w:t>على</w:t>
      </w:r>
      <w:r w:rsidRPr="00605511">
        <w:rPr>
          <w:rFonts w:cs="Simplified Arabic"/>
          <w:sz w:val="28"/>
          <w:szCs w:val="28"/>
          <w:rtl/>
          <w:lang w:bidi="ar-EG"/>
        </w:rPr>
        <w:t xml:space="preserve"> </w:t>
      </w:r>
      <w:r w:rsidRPr="00605511">
        <w:rPr>
          <w:rFonts w:cs="Simplified Arabic" w:hint="cs"/>
          <w:sz w:val="28"/>
          <w:szCs w:val="28"/>
          <w:rtl/>
          <w:lang w:bidi="ar-EG"/>
        </w:rPr>
        <w:t>دور</w:t>
      </w:r>
      <w:r w:rsidRPr="00605511">
        <w:rPr>
          <w:rFonts w:cs="Simplified Arabic"/>
          <w:sz w:val="28"/>
          <w:szCs w:val="28"/>
          <w:rtl/>
          <w:lang w:bidi="ar-EG"/>
        </w:rPr>
        <w:t xml:space="preserve"> </w:t>
      </w:r>
      <w:r w:rsidRPr="00605511">
        <w:rPr>
          <w:rFonts w:cs="Simplified Arabic" w:hint="cs"/>
          <w:sz w:val="28"/>
          <w:szCs w:val="28"/>
          <w:rtl/>
          <w:lang w:bidi="ar-EG"/>
        </w:rPr>
        <w:t>القطاع</w:t>
      </w:r>
      <w:r w:rsidRPr="00605511">
        <w:rPr>
          <w:rFonts w:cs="Simplified Arabic"/>
          <w:sz w:val="28"/>
          <w:szCs w:val="28"/>
          <w:rtl/>
          <w:lang w:bidi="ar-EG"/>
        </w:rPr>
        <w:t xml:space="preserve"> </w:t>
      </w:r>
      <w:r w:rsidRPr="00605511">
        <w:rPr>
          <w:rFonts w:cs="Simplified Arabic" w:hint="cs"/>
          <w:sz w:val="28"/>
          <w:szCs w:val="28"/>
          <w:rtl/>
          <w:lang w:bidi="ar-EG"/>
        </w:rPr>
        <w:t>الصحي</w:t>
      </w:r>
      <w:r w:rsidRPr="00605511">
        <w:rPr>
          <w:rFonts w:cs="Simplified Arabic"/>
          <w:sz w:val="28"/>
          <w:szCs w:val="28"/>
          <w:rtl/>
          <w:lang w:bidi="ar-EG"/>
        </w:rPr>
        <w:t xml:space="preserve"> </w:t>
      </w:r>
      <w:r w:rsidRPr="00605511">
        <w:rPr>
          <w:rFonts w:cs="Simplified Arabic" w:hint="cs"/>
          <w:sz w:val="28"/>
          <w:szCs w:val="28"/>
          <w:rtl/>
          <w:lang w:bidi="ar-EG"/>
        </w:rPr>
        <w:t>في</w:t>
      </w:r>
      <w:r w:rsidRPr="00605511">
        <w:rPr>
          <w:rFonts w:cs="Simplified Arabic"/>
          <w:sz w:val="28"/>
          <w:szCs w:val="28"/>
          <w:rtl/>
          <w:lang w:bidi="ar-EG"/>
        </w:rPr>
        <w:t xml:space="preserve"> </w:t>
      </w:r>
      <w:r w:rsidRPr="00605511">
        <w:rPr>
          <w:rFonts w:cs="Simplified Arabic" w:hint="cs"/>
          <w:sz w:val="28"/>
          <w:szCs w:val="28"/>
          <w:rtl/>
          <w:lang w:bidi="ar-EG"/>
        </w:rPr>
        <w:t>إدارة</w:t>
      </w:r>
      <w:r w:rsidRPr="00605511">
        <w:rPr>
          <w:rFonts w:cs="Simplified Arabic"/>
          <w:sz w:val="28"/>
          <w:szCs w:val="28"/>
          <w:rtl/>
          <w:lang w:bidi="ar-EG"/>
        </w:rPr>
        <w:t xml:space="preserve"> </w:t>
      </w:r>
      <w:r w:rsidRPr="00605511">
        <w:rPr>
          <w:rFonts w:cs="Simplified Arabic" w:hint="cs"/>
          <w:sz w:val="28"/>
          <w:szCs w:val="28"/>
          <w:rtl/>
          <w:lang w:bidi="ar-EG"/>
        </w:rPr>
        <w:t>حشود</w:t>
      </w:r>
      <w:r w:rsidRPr="00605511">
        <w:rPr>
          <w:rFonts w:cs="Simplified Arabic"/>
          <w:sz w:val="28"/>
          <w:szCs w:val="28"/>
          <w:rtl/>
          <w:lang w:bidi="ar-EG"/>
        </w:rPr>
        <w:t xml:space="preserve"> </w:t>
      </w:r>
      <w:r w:rsidRPr="00605511">
        <w:rPr>
          <w:rFonts w:cs="Simplified Arabic" w:hint="cs"/>
          <w:sz w:val="28"/>
          <w:szCs w:val="28"/>
          <w:rtl/>
          <w:lang w:bidi="ar-EG"/>
        </w:rPr>
        <w:t>الحجاج</w:t>
      </w:r>
      <w:r w:rsidRPr="00605511">
        <w:rPr>
          <w:rFonts w:cs="Simplified Arabic"/>
          <w:sz w:val="28"/>
          <w:szCs w:val="28"/>
          <w:rtl/>
          <w:lang w:bidi="ar-EG"/>
        </w:rPr>
        <w:t xml:space="preserve"> </w:t>
      </w:r>
      <w:r w:rsidRPr="00605511">
        <w:rPr>
          <w:rFonts w:cs="Simplified Arabic" w:hint="cs"/>
          <w:sz w:val="28"/>
          <w:szCs w:val="28"/>
          <w:rtl/>
          <w:lang w:bidi="ar-EG"/>
        </w:rPr>
        <w:t>والمعتمرين</w:t>
      </w:r>
      <w:r w:rsidRPr="00605511">
        <w:rPr>
          <w:rFonts w:cs="Simplified Arabic"/>
          <w:sz w:val="28"/>
          <w:szCs w:val="28"/>
          <w:rtl/>
          <w:lang w:bidi="ar-EG"/>
        </w:rPr>
        <w:t xml:space="preserve"> </w:t>
      </w:r>
      <w:r w:rsidRPr="00605511">
        <w:rPr>
          <w:rFonts w:cs="Simplified Arabic" w:hint="cs"/>
          <w:sz w:val="28"/>
          <w:szCs w:val="28"/>
          <w:rtl/>
          <w:lang w:bidi="ar-EG"/>
        </w:rPr>
        <w:t>في</w:t>
      </w:r>
      <w:r w:rsidRPr="00605511">
        <w:rPr>
          <w:rFonts w:cs="Simplified Arabic"/>
          <w:sz w:val="28"/>
          <w:szCs w:val="28"/>
          <w:rtl/>
          <w:lang w:bidi="ar-EG"/>
        </w:rPr>
        <w:t xml:space="preserve"> </w:t>
      </w:r>
      <w:r w:rsidRPr="00605511">
        <w:rPr>
          <w:rFonts w:cs="Simplified Arabic" w:hint="cs"/>
          <w:sz w:val="28"/>
          <w:szCs w:val="28"/>
          <w:rtl/>
          <w:lang w:bidi="ar-EG"/>
        </w:rPr>
        <w:t>المملكة</w:t>
      </w:r>
      <w:r w:rsidRPr="00605511">
        <w:rPr>
          <w:rFonts w:cs="Simplified Arabic"/>
          <w:sz w:val="28"/>
          <w:szCs w:val="28"/>
          <w:rtl/>
          <w:lang w:bidi="ar-EG"/>
        </w:rPr>
        <w:t xml:space="preserve"> </w:t>
      </w:r>
      <w:r w:rsidRPr="00605511">
        <w:rPr>
          <w:rFonts w:cs="Simplified Arabic" w:hint="cs"/>
          <w:sz w:val="28"/>
          <w:szCs w:val="28"/>
          <w:rtl/>
          <w:lang w:bidi="ar-EG"/>
        </w:rPr>
        <w:t>العربية</w:t>
      </w:r>
      <w:r w:rsidRPr="00605511">
        <w:rPr>
          <w:rFonts w:cs="Simplified Arabic"/>
          <w:sz w:val="28"/>
          <w:szCs w:val="28"/>
          <w:rtl/>
          <w:lang w:bidi="ar-EG"/>
        </w:rPr>
        <w:t xml:space="preserve"> </w:t>
      </w:r>
      <w:r w:rsidRPr="00605511">
        <w:rPr>
          <w:rFonts w:cs="Simplified Arabic" w:hint="cs"/>
          <w:sz w:val="28"/>
          <w:szCs w:val="28"/>
          <w:rtl/>
          <w:lang w:bidi="ar-EG"/>
        </w:rPr>
        <w:t>السعودية،</w:t>
      </w:r>
      <w:r w:rsidRPr="00605511">
        <w:rPr>
          <w:rFonts w:cs="Simplified Arabic"/>
          <w:sz w:val="28"/>
          <w:szCs w:val="28"/>
          <w:rtl/>
          <w:lang w:bidi="ar-EG"/>
        </w:rPr>
        <w:t xml:space="preserve"> </w:t>
      </w:r>
      <w:r w:rsidRPr="00605511">
        <w:rPr>
          <w:rFonts w:cs="Simplified Arabic" w:hint="cs"/>
          <w:sz w:val="28"/>
          <w:szCs w:val="28"/>
          <w:rtl/>
          <w:lang w:bidi="ar-EG"/>
        </w:rPr>
        <w:t>وتحليل</w:t>
      </w:r>
      <w:r w:rsidRPr="00605511">
        <w:rPr>
          <w:rFonts w:cs="Simplified Arabic"/>
          <w:sz w:val="28"/>
          <w:szCs w:val="28"/>
          <w:rtl/>
          <w:lang w:bidi="ar-EG"/>
        </w:rPr>
        <w:t xml:space="preserve"> </w:t>
      </w:r>
      <w:r w:rsidRPr="00605511">
        <w:rPr>
          <w:rFonts w:cs="Simplified Arabic" w:hint="cs"/>
          <w:sz w:val="28"/>
          <w:szCs w:val="28"/>
          <w:rtl/>
          <w:lang w:bidi="ar-EG"/>
        </w:rPr>
        <w:t>العلاقة</w:t>
      </w:r>
      <w:r w:rsidRPr="00605511">
        <w:rPr>
          <w:rFonts w:cs="Simplified Arabic"/>
          <w:sz w:val="28"/>
          <w:szCs w:val="28"/>
          <w:rtl/>
          <w:lang w:bidi="ar-EG"/>
        </w:rPr>
        <w:t xml:space="preserve"> </w:t>
      </w:r>
      <w:r w:rsidRPr="00605511">
        <w:rPr>
          <w:rFonts w:cs="Simplified Arabic" w:hint="cs"/>
          <w:sz w:val="28"/>
          <w:szCs w:val="28"/>
          <w:rtl/>
          <w:lang w:bidi="ar-EG"/>
        </w:rPr>
        <w:t>بين</w:t>
      </w:r>
      <w:r w:rsidRPr="00605511">
        <w:rPr>
          <w:rFonts w:cs="Simplified Arabic"/>
          <w:sz w:val="28"/>
          <w:szCs w:val="28"/>
          <w:rtl/>
          <w:lang w:bidi="ar-EG"/>
        </w:rPr>
        <w:t xml:space="preserve"> </w:t>
      </w:r>
      <w:r w:rsidRPr="00605511">
        <w:rPr>
          <w:rFonts w:cs="Simplified Arabic" w:hint="cs"/>
          <w:sz w:val="28"/>
          <w:szCs w:val="28"/>
          <w:rtl/>
          <w:lang w:bidi="ar-EG"/>
        </w:rPr>
        <w:t>تزايد</w:t>
      </w:r>
      <w:r w:rsidRPr="00605511">
        <w:rPr>
          <w:rFonts w:cs="Simplified Arabic"/>
          <w:sz w:val="28"/>
          <w:szCs w:val="28"/>
          <w:rtl/>
          <w:lang w:bidi="ar-EG"/>
        </w:rPr>
        <w:t xml:space="preserve"> </w:t>
      </w:r>
      <w:r w:rsidRPr="00605511">
        <w:rPr>
          <w:rFonts w:cs="Simplified Arabic" w:hint="cs"/>
          <w:sz w:val="28"/>
          <w:szCs w:val="28"/>
          <w:rtl/>
          <w:lang w:bidi="ar-EG"/>
        </w:rPr>
        <w:t>أعداد</w:t>
      </w:r>
      <w:r w:rsidRPr="00605511">
        <w:rPr>
          <w:rFonts w:cs="Simplified Arabic"/>
          <w:sz w:val="28"/>
          <w:szCs w:val="28"/>
          <w:rtl/>
          <w:lang w:bidi="ar-EG"/>
        </w:rPr>
        <w:t xml:space="preserve"> </w:t>
      </w:r>
      <w:r w:rsidRPr="00605511">
        <w:rPr>
          <w:rFonts w:cs="Simplified Arabic" w:hint="cs"/>
          <w:sz w:val="28"/>
          <w:szCs w:val="28"/>
          <w:rtl/>
          <w:lang w:bidi="ar-EG"/>
        </w:rPr>
        <w:t>الحجاج</w:t>
      </w:r>
      <w:r w:rsidRPr="00605511">
        <w:rPr>
          <w:rFonts w:cs="Simplified Arabic"/>
          <w:sz w:val="28"/>
          <w:szCs w:val="28"/>
          <w:rtl/>
          <w:lang w:bidi="ar-EG"/>
        </w:rPr>
        <w:t xml:space="preserve"> </w:t>
      </w:r>
      <w:r w:rsidRPr="00605511">
        <w:rPr>
          <w:rFonts w:cs="Simplified Arabic" w:hint="cs"/>
          <w:sz w:val="28"/>
          <w:szCs w:val="28"/>
          <w:rtl/>
          <w:lang w:bidi="ar-EG"/>
        </w:rPr>
        <w:t>والمعتمرين</w:t>
      </w:r>
      <w:r w:rsidRPr="00605511">
        <w:rPr>
          <w:rFonts w:cs="Simplified Arabic"/>
          <w:sz w:val="28"/>
          <w:szCs w:val="28"/>
          <w:rtl/>
          <w:lang w:bidi="ar-EG"/>
        </w:rPr>
        <w:t xml:space="preserve"> </w:t>
      </w:r>
      <w:r w:rsidRPr="00605511">
        <w:rPr>
          <w:rFonts w:cs="Simplified Arabic" w:hint="cs"/>
          <w:sz w:val="28"/>
          <w:szCs w:val="28"/>
          <w:rtl/>
          <w:lang w:bidi="ar-EG"/>
        </w:rPr>
        <w:t>وبين</w:t>
      </w:r>
      <w:r w:rsidRPr="00605511">
        <w:rPr>
          <w:rFonts w:cs="Simplified Arabic"/>
          <w:sz w:val="28"/>
          <w:szCs w:val="28"/>
          <w:rtl/>
          <w:lang w:bidi="ar-EG"/>
        </w:rPr>
        <w:t xml:space="preserve"> </w:t>
      </w:r>
      <w:r w:rsidRPr="00605511">
        <w:rPr>
          <w:rFonts w:cs="Simplified Arabic" w:hint="cs"/>
          <w:sz w:val="28"/>
          <w:szCs w:val="28"/>
          <w:rtl/>
          <w:lang w:bidi="ar-EG"/>
        </w:rPr>
        <w:t>جاهزية</w:t>
      </w:r>
      <w:r w:rsidRPr="00605511">
        <w:rPr>
          <w:rFonts w:cs="Simplified Arabic"/>
          <w:sz w:val="28"/>
          <w:szCs w:val="28"/>
          <w:rtl/>
          <w:lang w:bidi="ar-EG"/>
        </w:rPr>
        <w:t xml:space="preserve"> </w:t>
      </w:r>
      <w:r w:rsidRPr="00605511">
        <w:rPr>
          <w:rFonts w:cs="Simplified Arabic" w:hint="cs"/>
          <w:sz w:val="28"/>
          <w:szCs w:val="28"/>
          <w:rtl/>
          <w:lang w:bidi="ar-EG"/>
        </w:rPr>
        <w:t>الخدمات</w:t>
      </w:r>
      <w:r w:rsidRPr="00605511">
        <w:rPr>
          <w:rFonts w:cs="Simplified Arabic"/>
          <w:sz w:val="28"/>
          <w:szCs w:val="28"/>
          <w:rtl/>
          <w:lang w:bidi="ar-EG"/>
        </w:rPr>
        <w:t xml:space="preserve"> </w:t>
      </w:r>
      <w:r w:rsidRPr="00605511">
        <w:rPr>
          <w:rFonts w:cs="Simplified Arabic" w:hint="cs"/>
          <w:sz w:val="28"/>
          <w:szCs w:val="28"/>
          <w:rtl/>
          <w:lang w:bidi="ar-EG"/>
        </w:rPr>
        <w:t>الصحية</w:t>
      </w:r>
      <w:r w:rsidRPr="00605511">
        <w:rPr>
          <w:rFonts w:cs="Simplified Arabic"/>
          <w:sz w:val="28"/>
          <w:szCs w:val="28"/>
          <w:rtl/>
          <w:lang w:bidi="ar-EG"/>
        </w:rPr>
        <w:t xml:space="preserve"> </w:t>
      </w:r>
      <w:r w:rsidRPr="00605511">
        <w:rPr>
          <w:rFonts w:cs="Simplified Arabic" w:hint="cs"/>
          <w:sz w:val="28"/>
          <w:szCs w:val="28"/>
          <w:rtl/>
          <w:lang w:bidi="ar-EG"/>
        </w:rPr>
        <w:t>والبنية</w:t>
      </w:r>
      <w:r w:rsidRPr="00605511">
        <w:rPr>
          <w:rFonts w:cs="Simplified Arabic"/>
          <w:sz w:val="28"/>
          <w:szCs w:val="28"/>
          <w:rtl/>
          <w:lang w:bidi="ar-EG"/>
        </w:rPr>
        <w:t xml:space="preserve"> </w:t>
      </w:r>
      <w:r w:rsidRPr="00605511">
        <w:rPr>
          <w:rFonts w:cs="Simplified Arabic" w:hint="cs"/>
          <w:sz w:val="28"/>
          <w:szCs w:val="28"/>
          <w:rtl/>
          <w:lang w:bidi="ar-EG"/>
        </w:rPr>
        <w:t>التحتية</w:t>
      </w:r>
      <w:r w:rsidRPr="00605511">
        <w:rPr>
          <w:rFonts w:cs="Simplified Arabic"/>
          <w:sz w:val="28"/>
          <w:szCs w:val="28"/>
          <w:rtl/>
          <w:lang w:bidi="ar-EG"/>
        </w:rPr>
        <w:t xml:space="preserve"> </w:t>
      </w:r>
      <w:r w:rsidRPr="00605511">
        <w:rPr>
          <w:rFonts w:cs="Simplified Arabic" w:hint="cs"/>
          <w:sz w:val="28"/>
          <w:szCs w:val="28"/>
          <w:rtl/>
          <w:lang w:bidi="ar-EG"/>
        </w:rPr>
        <w:t>الداعمة</w:t>
      </w:r>
      <w:r w:rsidRPr="00605511">
        <w:rPr>
          <w:rFonts w:cs="Simplified Arabic"/>
          <w:sz w:val="28"/>
          <w:szCs w:val="28"/>
          <w:rtl/>
          <w:lang w:bidi="ar-EG"/>
        </w:rPr>
        <w:t xml:space="preserve"> </w:t>
      </w:r>
      <w:r w:rsidRPr="00605511">
        <w:rPr>
          <w:rFonts w:cs="Simplified Arabic" w:hint="cs"/>
          <w:sz w:val="28"/>
          <w:szCs w:val="28"/>
          <w:rtl/>
          <w:lang w:bidi="ar-EG"/>
        </w:rPr>
        <w:t>لإدارة</w:t>
      </w:r>
      <w:r w:rsidRPr="00605511">
        <w:rPr>
          <w:rFonts w:cs="Simplified Arabic"/>
          <w:sz w:val="28"/>
          <w:szCs w:val="28"/>
          <w:rtl/>
          <w:lang w:bidi="ar-EG"/>
        </w:rPr>
        <w:t xml:space="preserve"> </w:t>
      </w:r>
      <w:r w:rsidRPr="00605511">
        <w:rPr>
          <w:rFonts w:cs="Simplified Arabic" w:hint="cs"/>
          <w:sz w:val="28"/>
          <w:szCs w:val="28"/>
          <w:rtl/>
          <w:lang w:bidi="ar-EG"/>
        </w:rPr>
        <w:t>الحشود</w:t>
      </w:r>
      <w:r w:rsidRPr="00605511">
        <w:rPr>
          <w:rFonts w:cs="Simplified Arabic"/>
          <w:sz w:val="28"/>
          <w:szCs w:val="28"/>
          <w:rtl/>
          <w:lang w:bidi="ar-EG"/>
        </w:rPr>
        <w:t xml:space="preserve"> </w:t>
      </w:r>
      <w:r w:rsidRPr="00605511">
        <w:rPr>
          <w:rFonts w:cs="Simplified Arabic" w:hint="cs"/>
          <w:sz w:val="28"/>
          <w:szCs w:val="28"/>
          <w:rtl/>
          <w:lang w:bidi="ar-EG"/>
        </w:rPr>
        <w:t>في</w:t>
      </w:r>
      <w:r w:rsidRPr="00605511">
        <w:rPr>
          <w:rFonts w:cs="Simplified Arabic"/>
          <w:sz w:val="28"/>
          <w:szCs w:val="28"/>
          <w:rtl/>
          <w:lang w:bidi="ar-EG"/>
        </w:rPr>
        <w:t xml:space="preserve"> </w:t>
      </w:r>
      <w:r w:rsidRPr="00605511">
        <w:rPr>
          <w:rFonts w:cs="Simplified Arabic" w:hint="cs"/>
          <w:sz w:val="28"/>
          <w:szCs w:val="28"/>
          <w:rtl/>
          <w:lang w:bidi="ar-EG"/>
        </w:rPr>
        <w:t>مكة</w:t>
      </w:r>
      <w:r w:rsidRPr="00605511">
        <w:rPr>
          <w:rFonts w:cs="Simplified Arabic"/>
          <w:sz w:val="28"/>
          <w:szCs w:val="28"/>
          <w:rtl/>
          <w:lang w:bidi="ar-EG"/>
        </w:rPr>
        <w:t xml:space="preserve"> </w:t>
      </w:r>
      <w:r w:rsidRPr="00605511">
        <w:rPr>
          <w:rFonts w:cs="Simplified Arabic" w:hint="cs"/>
          <w:sz w:val="28"/>
          <w:szCs w:val="28"/>
          <w:rtl/>
          <w:lang w:bidi="ar-EG"/>
        </w:rPr>
        <w:t>المكرمة</w:t>
      </w:r>
      <w:r w:rsidRPr="00605511">
        <w:rPr>
          <w:rFonts w:cs="Simplified Arabic"/>
          <w:sz w:val="28"/>
          <w:szCs w:val="28"/>
          <w:rtl/>
          <w:lang w:bidi="ar-EG"/>
        </w:rPr>
        <w:t xml:space="preserve"> </w:t>
      </w:r>
      <w:r w:rsidRPr="00605511">
        <w:rPr>
          <w:rFonts w:cs="Simplified Arabic" w:hint="cs"/>
          <w:sz w:val="28"/>
          <w:szCs w:val="28"/>
          <w:rtl/>
          <w:lang w:bidi="ar-EG"/>
        </w:rPr>
        <w:t>والمدينة</w:t>
      </w:r>
      <w:r w:rsidRPr="00605511">
        <w:rPr>
          <w:rFonts w:cs="Simplified Arabic"/>
          <w:sz w:val="28"/>
          <w:szCs w:val="28"/>
          <w:rtl/>
          <w:lang w:bidi="ar-EG"/>
        </w:rPr>
        <w:t xml:space="preserve"> </w:t>
      </w:r>
      <w:r w:rsidRPr="00605511">
        <w:rPr>
          <w:rFonts w:cs="Simplified Arabic" w:hint="cs"/>
          <w:sz w:val="28"/>
          <w:szCs w:val="28"/>
          <w:rtl/>
          <w:lang w:bidi="ar-EG"/>
        </w:rPr>
        <w:t>المنورة</w:t>
      </w:r>
      <w:r w:rsidRPr="00605511">
        <w:rPr>
          <w:rFonts w:cs="Simplified Arabic"/>
          <w:sz w:val="28"/>
          <w:szCs w:val="28"/>
          <w:rtl/>
          <w:lang w:bidi="ar-EG"/>
        </w:rPr>
        <w:t xml:space="preserve">. </w:t>
      </w:r>
      <w:r w:rsidRPr="00605511">
        <w:rPr>
          <w:rFonts w:cs="Simplified Arabic" w:hint="cs"/>
          <w:sz w:val="28"/>
          <w:szCs w:val="28"/>
          <w:rtl/>
          <w:lang w:bidi="ar-EG"/>
        </w:rPr>
        <w:t>واعتمدت</w:t>
      </w:r>
      <w:r w:rsidRPr="00605511">
        <w:rPr>
          <w:rFonts w:cs="Simplified Arabic"/>
          <w:sz w:val="28"/>
          <w:szCs w:val="28"/>
          <w:rtl/>
          <w:lang w:bidi="ar-EG"/>
        </w:rPr>
        <w:t xml:space="preserve"> </w:t>
      </w:r>
      <w:r w:rsidRPr="00605511">
        <w:rPr>
          <w:rFonts w:cs="Simplified Arabic" w:hint="cs"/>
          <w:sz w:val="28"/>
          <w:szCs w:val="28"/>
          <w:rtl/>
          <w:lang w:bidi="ar-EG"/>
        </w:rPr>
        <w:t>الدراسة</w:t>
      </w:r>
      <w:r w:rsidRPr="00605511">
        <w:rPr>
          <w:rFonts w:cs="Simplified Arabic"/>
          <w:sz w:val="28"/>
          <w:szCs w:val="28"/>
          <w:rtl/>
          <w:lang w:bidi="ar-EG"/>
        </w:rPr>
        <w:t xml:space="preserve"> </w:t>
      </w:r>
      <w:r w:rsidRPr="00605511">
        <w:rPr>
          <w:rFonts w:cs="Simplified Arabic" w:hint="cs"/>
          <w:sz w:val="28"/>
          <w:szCs w:val="28"/>
          <w:rtl/>
          <w:lang w:bidi="ar-EG"/>
        </w:rPr>
        <w:t>على</w:t>
      </w:r>
      <w:r w:rsidRPr="00605511">
        <w:rPr>
          <w:rFonts w:cs="Simplified Arabic"/>
          <w:sz w:val="28"/>
          <w:szCs w:val="28"/>
          <w:rtl/>
          <w:lang w:bidi="ar-EG"/>
        </w:rPr>
        <w:t xml:space="preserve"> </w:t>
      </w:r>
      <w:r w:rsidRPr="00605511">
        <w:rPr>
          <w:rFonts w:cs="Simplified Arabic" w:hint="cs"/>
          <w:sz w:val="28"/>
          <w:szCs w:val="28"/>
          <w:rtl/>
          <w:lang w:bidi="ar-EG"/>
        </w:rPr>
        <w:t>المنهج</w:t>
      </w:r>
      <w:r w:rsidRPr="00605511">
        <w:rPr>
          <w:rFonts w:cs="Simplified Arabic"/>
          <w:sz w:val="28"/>
          <w:szCs w:val="28"/>
          <w:rtl/>
          <w:lang w:bidi="ar-EG"/>
        </w:rPr>
        <w:t xml:space="preserve"> </w:t>
      </w:r>
      <w:r w:rsidRPr="00605511">
        <w:rPr>
          <w:rFonts w:cs="Simplified Arabic" w:hint="cs"/>
          <w:sz w:val="28"/>
          <w:szCs w:val="28"/>
          <w:rtl/>
          <w:lang w:bidi="ar-EG"/>
        </w:rPr>
        <w:t>الوصفي</w:t>
      </w:r>
      <w:r w:rsidRPr="00605511">
        <w:rPr>
          <w:rFonts w:cs="Simplified Arabic"/>
          <w:sz w:val="28"/>
          <w:szCs w:val="28"/>
          <w:rtl/>
          <w:lang w:bidi="ar-EG"/>
        </w:rPr>
        <w:t xml:space="preserve"> </w:t>
      </w:r>
      <w:r w:rsidRPr="00605511">
        <w:rPr>
          <w:rFonts w:cs="Simplified Arabic" w:hint="cs"/>
          <w:sz w:val="28"/>
          <w:szCs w:val="28"/>
          <w:rtl/>
          <w:lang w:bidi="ar-EG"/>
        </w:rPr>
        <w:t>التحليلي</w:t>
      </w:r>
      <w:r w:rsidRPr="00605511">
        <w:rPr>
          <w:rFonts w:cs="Simplified Arabic"/>
          <w:sz w:val="28"/>
          <w:szCs w:val="28"/>
          <w:rtl/>
          <w:lang w:bidi="ar-EG"/>
        </w:rPr>
        <w:t xml:space="preserve"> </w:t>
      </w:r>
      <w:r w:rsidRPr="00605511">
        <w:rPr>
          <w:rFonts w:cs="Simplified Arabic" w:hint="cs"/>
          <w:sz w:val="28"/>
          <w:szCs w:val="28"/>
          <w:rtl/>
          <w:lang w:bidi="ar-EG"/>
        </w:rPr>
        <w:t>من</w:t>
      </w:r>
      <w:r w:rsidRPr="00605511">
        <w:rPr>
          <w:rFonts w:cs="Simplified Arabic"/>
          <w:sz w:val="28"/>
          <w:szCs w:val="28"/>
          <w:rtl/>
          <w:lang w:bidi="ar-EG"/>
        </w:rPr>
        <w:t xml:space="preserve"> </w:t>
      </w:r>
      <w:r w:rsidRPr="00605511">
        <w:rPr>
          <w:rFonts w:cs="Simplified Arabic" w:hint="cs"/>
          <w:sz w:val="28"/>
          <w:szCs w:val="28"/>
          <w:rtl/>
          <w:lang w:bidi="ar-EG"/>
        </w:rPr>
        <w:t>خلال</w:t>
      </w:r>
      <w:r w:rsidRPr="00605511">
        <w:rPr>
          <w:rFonts w:cs="Simplified Arabic"/>
          <w:sz w:val="28"/>
          <w:szCs w:val="28"/>
          <w:rtl/>
          <w:lang w:bidi="ar-EG"/>
        </w:rPr>
        <w:t xml:space="preserve"> </w:t>
      </w:r>
      <w:r w:rsidRPr="00605511">
        <w:rPr>
          <w:rFonts w:cs="Simplified Arabic" w:hint="cs"/>
          <w:sz w:val="28"/>
          <w:szCs w:val="28"/>
          <w:rtl/>
          <w:lang w:bidi="ar-EG"/>
        </w:rPr>
        <w:t>تحليل</w:t>
      </w:r>
      <w:r w:rsidRPr="00605511">
        <w:rPr>
          <w:rFonts w:cs="Simplified Arabic"/>
          <w:sz w:val="28"/>
          <w:szCs w:val="28"/>
          <w:rtl/>
          <w:lang w:bidi="ar-EG"/>
        </w:rPr>
        <w:t xml:space="preserve"> </w:t>
      </w:r>
      <w:r w:rsidRPr="00605511">
        <w:rPr>
          <w:rFonts w:cs="Simplified Arabic" w:hint="cs"/>
          <w:sz w:val="28"/>
          <w:szCs w:val="28"/>
          <w:rtl/>
          <w:lang w:bidi="ar-EG"/>
        </w:rPr>
        <w:t>البيانات</w:t>
      </w:r>
      <w:r w:rsidRPr="00605511">
        <w:rPr>
          <w:rFonts w:cs="Simplified Arabic"/>
          <w:sz w:val="28"/>
          <w:szCs w:val="28"/>
          <w:rtl/>
          <w:lang w:bidi="ar-EG"/>
        </w:rPr>
        <w:t xml:space="preserve"> </w:t>
      </w:r>
      <w:r w:rsidRPr="00605511">
        <w:rPr>
          <w:rFonts w:cs="Simplified Arabic" w:hint="cs"/>
          <w:sz w:val="28"/>
          <w:szCs w:val="28"/>
          <w:rtl/>
          <w:lang w:bidi="ar-EG"/>
        </w:rPr>
        <w:t>الزمنية</w:t>
      </w:r>
      <w:r w:rsidRPr="00605511">
        <w:rPr>
          <w:rFonts w:cs="Simplified Arabic"/>
          <w:sz w:val="28"/>
          <w:szCs w:val="28"/>
          <w:rtl/>
          <w:lang w:bidi="ar-EG"/>
        </w:rPr>
        <w:t xml:space="preserve"> </w:t>
      </w:r>
      <w:r w:rsidRPr="00605511">
        <w:rPr>
          <w:rFonts w:cs="Simplified Arabic" w:hint="cs"/>
          <w:sz w:val="28"/>
          <w:szCs w:val="28"/>
          <w:rtl/>
          <w:lang w:bidi="ar-EG"/>
        </w:rPr>
        <w:t>الخاصة</w:t>
      </w:r>
      <w:r w:rsidRPr="00605511">
        <w:rPr>
          <w:rFonts w:cs="Simplified Arabic"/>
          <w:sz w:val="28"/>
          <w:szCs w:val="28"/>
          <w:rtl/>
          <w:lang w:bidi="ar-EG"/>
        </w:rPr>
        <w:t xml:space="preserve"> </w:t>
      </w:r>
      <w:r w:rsidRPr="00605511">
        <w:rPr>
          <w:rFonts w:cs="Simplified Arabic" w:hint="cs"/>
          <w:sz w:val="28"/>
          <w:szCs w:val="28"/>
          <w:rtl/>
          <w:lang w:bidi="ar-EG"/>
        </w:rPr>
        <w:t>بأعداد</w:t>
      </w:r>
      <w:r w:rsidRPr="00605511">
        <w:rPr>
          <w:rFonts w:cs="Simplified Arabic"/>
          <w:sz w:val="28"/>
          <w:szCs w:val="28"/>
          <w:rtl/>
          <w:lang w:bidi="ar-EG"/>
        </w:rPr>
        <w:t xml:space="preserve"> </w:t>
      </w:r>
      <w:r w:rsidRPr="00605511">
        <w:rPr>
          <w:rFonts w:cs="Simplified Arabic" w:hint="cs"/>
          <w:sz w:val="28"/>
          <w:szCs w:val="28"/>
          <w:rtl/>
          <w:lang w:bidi="ar-EG"/>
        </w:rPr>
        <w:t>الحجاج</w:t>
      </w:r>
      <w:r w:rsidRPr="00605511">
        <w:rPr>
          <w:rFonts w:cs="Simplified Arabic"/>
          <w:sz w:val="28"/>
          <w:szCs w:val="28"/>
          <w:rtl/>
          <w:lang w:bidi="ar-EG"/>
        </w:rPr>
        <w:t xml:space="preserve"> </w:t>
      </w:r>
      <w:r w:rsidRPr="00605511">
        <w:rPr>
          <w:rFonts w:cs="Simplified Arabic" w:hint="cs"/>
          <w:sz w:val="28"/>
          <w:szCs w:val="28"/>
          <w:rtl/>
          <w:lang w:bidi="ar-EG"/>
        </w:rPr>
        <w:t>والموارد</w:t>
      </w:r>
      <w:r w:rsidRPr="00605511">
        <w:rPr>
          <w:rFonts w:cs="Simplified Arabic"/>
          <w:sz w:val="28"/>
          <w:szCs w:val="28"/>
          <w:rtl/>
          <w:lang w:bidi="ar-EG"/>
        </w:rPr>
        <w:t xml:space="preserve"> </w:t>
      </w:r>
      <w:r w:rsidRPr="00605511">
        <w:rPr>
          <w:rFonts w:cs="Simplified Arabic" w:hint="cs"/>
          <w:sz w:val="28"/>
          <w:szCs w:val="28"/>
          <w:rtl/>
          <w:lang w:bidi="ar-EG"/>
        </w:rPr>
        <w:t>الصحية</w:t>
      </w:r>
      <w:r w:rsidRPr="00605511">
        <w:rPr>
          <w:rFonts w:cs="Simplified Arabic"/>
          <w:sz w:val="28"/>
          <w:szCs w:val="28"/>
          <w:rtl/>
          <w:lang w:bidi="ar-EG"/>
        </w:rPr>
        <w:t xml:space="preserve"> </w:t>
      </w:r>
      <w:r w:rsidRPr="00605511">
        <w:rPr>
          <w:rFonts w:cs="Simplified Arabic" w:hint="cs"/>
          <w:sz w:val="28"/>
          <w:szCs w:val="28"/>
          <w:rtl/>
          <w:lang w:bidi="ar-EG"/>
        </w:rPr>
        <w:t>خلال</w:t>
      </w:r>
      <w:r w:rsidRPr="00605511">
        <w:rPr>
          <w:rFonts w:cs="Simplified Arabic"/>
          <w:sz w:val="28"/>
          <w:szCs w:val="28"/>
          <w:rtl/>
          <w:lang w:bidi="ar-EG"/>
        </w:rPr>
        <w:t xml:space="preserve"> </w:t>
      </w:r>
      <w:r w:rsidRPr="00605511">
        <w:rPr>
          <w:rFonts w:cs="Simplified Arabic" w:hint="cs"/>
          <w:sz w:val="28"/>
          <w:szCs w:val="28"/>
          <w:rtl/>
          <w:lang w:bidi="ar-EG"/>
        </w:rPr>
        <w:t>الفترة</w:t>
      </w:r>
      <w:r w:rsidRPr="00605511">
        <w:rPr>
          <w:rFonts w:cs="Simplified Arabic"/>
          <w:sz w:val="28"/>
          <w:szCs w:val="28"/>
          <w:rtl/>
          <w:lang w:bidi="ar-EG"/>
        </w:rPr>
        <w:t xml:space="preserve"> (2010–2019). </w:t>
      </w:r>
      <w:r w:rsidRPr="00605511">
        <w:rPr>
          <w:rFonts w:cs="Simplified Arabic" w:hint="cs"/>
          <w:sz w:val="28"/>
          <w:szCs w:val="28"/>
          <w:rtl/>
          <w:lang w:bidi="ar-EG"/>
        </w:rPr>
        <w:t>واستخدمت</w:t>
      </w:r>
      <w:r w:rsidRPr="00605511">
        <w:rPr>
          <w:rFonts w:cs="Simplified Arabic"/>
          <w:sz w:val="28"/>
          <w:szCs w:val="28"/>
          <w:rtl/>
          <w:lang w:bidi="ar-EG"/>
        </w:rPr>
        <w:t xml:space="preserve"> </w:t>
      </w:r>
      <w:r w:rsidRPr="00605511">
        <w:rPr>
          <w:rFonts w:cs="Simplified Arabic" w:hint="cs"/>
          <w:sz w:val="28"/>
          <w:szCs w:val="28"/>
          <w:rtl/>
          <w:lang w:bidi="ar-EG"/>
        </w:rPr>
        <w:t>الدراسة</w:t>
      </w:r>
      <w:r w:rsidRPr="00605511">
        <w:rPr>
          <w:rFonts w:cs="Simplified Arabic"/>
          <w:sz w:val="28"/>
          <w:szCs w:val="28"/>
          <w:rtl/>
          <w:lang w:bidi="ar-EG"/>
        </w:rPr>
        <w:t xml:space="preserve"> </w:t>
      </w:r>
      <w:r w:rsidRPr="00605511">
        <w:rPr>
          <w:rFonts w:cs="Simplified Arabic" w:hint="cs"/>
          <w:sz w:val="28"/>
          <w:szCs w:val="28"/>
          <w:rtl/>
          <w:lang w:bidi="ar-EG"/>
        </w:rPr>
        <w:t>تحليل</w:t>
      </w:r>
      <w:r w:rsidRPr="00605511">
        <w:rPr>
          <w:rFonts w:cs="Simplified Arabic"/>
          <w:sz w:val="28"/>
          <w:szCs w:val="28"/>
          <w:rtl/>
          <w:lang w:bidi="ar-EG"/>
        </w:rPr>
        <w:t xml:space="preserve"> </w:t>
      </w:r>
      <w:r w:rsidRPr="00605511">
        <w:rPr>
          <w:rFonts w:cs="Simplified Arabic" w:hint="cs"/>
          <w:sz w:val="28"/>
          <w:szCs w:val="28"/>
          <w:rtl/>
          <w:lang w:bidi="ar-EG"/>
        </w:rPr>
        <w:t>البيانات</w:t>
      </w:r>
      <w:r w:rsidRPr="00605511">
        <w:rPr>
          <w:rFonts w:cs="Simplified Arabic"/>
          <w:sz w:val="28"/>
          <w:szCs w:val="28"/>
          <w:rtl/>
          <w:lang w:bidi="ar-EG"/>
        </w:rPr>
        <w:t xml:space="preserve"> </w:t>
      </w:r>
      <w:r w:rsidRPr="00605511">
        <w:rPr>
          <w:rFonts w:cs="Simplified Arabic" w:hint="cs"/>
          <w:sz w:val="28"/>
          <w:szCs w:val="28"/>
          <w:rtl/>
          <w:lang w:bidi="ar-EG"/>
        </w:rPr>
        <w:t>الإحصائية</w:t>
      </w:r>
      <w:r w:rsidRPr="00605511">
        <w:rPr>
          <w:rFonts w:cs="Simplified Arabic"/>
          <w:sz w:val="28"/>
          <w:szCs w:val="28"/>
          <w:rtl/>
          <w:lang w:bidi="ar-EG"/>
        </w:rPr>
        <w:t xml:space="preserve"> </w:t>
      </w:r>
      <w:r w:rsidRPr="00605511">
        <w:rPr>
          <w:rFonts w:cs="Simplified Arabic" w:hint="cs"/>
          <w:sz w:val="28"/>
          <w:szCs w:val="28"/>
          <w:rtl/>
          <w:lang w:bidi="ar-EG"/>
        </w:rPr>
        <w:t>والسجلات</w:t>
      </w:r>
      <w:r w:rsidRPr="00605511">
        <w:rPr>
          <w:rFonts w:cs="Simplified Arabic"/>
          <w:sz w:val="28"/>
          <w:szCs w:val="28"/>
          <w:rtl/>
          <w:lang w:bidi="ar-EG"/>
        </w:rPr>
        <w:t xml:space="preserve"> </w:t>
      </w:r>
      <w:r w:rsidRPr="00605511">
        <w:rPr>
          <w:rFonts w:cs="Simplified Arabic" w:hint="cs"/>
          <w:sz w:val="28"/>
          <w:szCs w:val="28"/>
          <w:rtl/>
          <w:lang w:bidi="ar-EG"/>
        </w:rPr>
        <w:t>الرسمية</w:t>
      </w:r>
      <w:r w:rsidRPr="00605511">
        <w:rPr>
          <w:rFonts w:cs="Simplified Arabic"/>
          <w:sz w:val="28"/>
          <w:szCs w:val="28"/>
          <w:rtl/>
          <w:lang w:bidi="ar-EG"/>
        </w:rPr>
        <w:t xml:space="preserve"> </w:t>
      </w:r>
      <w:r w:rsidRPr="00605511">
        <w:rPr>
          <w:rFonts w:cs="Simplified Arabic" w:hint="cs"/>
          <w:sz w:val="28"/>
          <w:szCs w:val="28"/>
          <w:rtl/>
          <w:lang w:bidi="ar-EG"/>
        </w:rPr>
        <w:t>كأداة</w:t>
      </w:r>
      <w:r w:rsidRPr="00605511">
        <w:rPr>
          <w:rFonts w:cs="Simplified Arabic"/>
          <w:sz w:val="28"/>
          <w:szCs w:val="28"/>
          <w:rtl/>
          <w:lang w:bidi="ar-EG"/>
        </w:rPr>
        <w:t xml:space="preserve"> </w:t>
      </w:r>
      <w:r w:rsidRPr="00605511">
        <w:rPr>
          <w:rFonts w:cs="Simplified Arabic" w:hint="cs"/>
          <w:sz w:val="28"/>
          <w:szCs w:val="28"/>
          <w:rtl/>
          <w:lang w:bidi="ar-EG"/>
        </w:rPr>
        <w:t>لجمع</w:t>
      </w:r>
      <w:r w:rsidRPr="00605511">
        <w:rPr>
          <w:rFonts w:cs="Simplified Arabic"/>
          <w:sz w:val="28"/>
          <w:szCs w:val="28"/>
          <w:rtl/>
          <w:lang w:bidi="ar-EG"/>
        </w:rPr>
        <w:t xml:space="preserve"> </w:t>
      </w:r>
      <w:r w:rsidRPr="00605511">
        <w:rPr>
          <w:rFonts w:cs="Simplified Arabic" w:hint="cs"/>
          <w:sz w:val="28"/>
          <w:szCs w:val="28"/>
          <w:rtl/>
          <w:lang w:bidi="ar-EG"/>
        </w:rPr>
        <w:t>البيانات</w:t>
      </w:r>
      <w:r w:rsidRPr="00605511">
        <w:rPr>
          <w:rFonts w:cs="Simplified Arabic"/>
          <w:sz w:val="28"/>
          <w:szCs w:val="28"/>
          <w:rtl/>
          <w:lang w:bidi="ar-EG"/>
        </w:rPr>
        <w:t xml:space="preserve">. </w:t>
      </w:r>
      <w:r w:rsidRPr="00605511">
        <w:rPr>
          <w:rFonts w:cs="Simplified Arabic" w:hint="cs"/>
          <w:sz w:val="28"/>
          <w:szCs w:val="28"/>
          <w:rtl/>
          <w:lang w:bidi="ar-EG"/>
        </w:rPr>
        <w:t>وتوصلت</w:t>
      </w:r>
      <w:r w:rsidRPr="00605511">
        <w:rPr>
          <w:rFonts w:cs="Simplified Arabic"/>
          <w:sz w:val="28"/>
          <w:szCs w:val="28"/>
          <w:rtl/>
          <w:lang w:bidi="ar-EG"/>
        </w:rPr>
        <w:t xml:space="preserve"> </w:t>
      </w:r>
      <w:r w:rsidRPr="00605511">
        <w:rPr>
          <w:rFonts w:cs="Simplified Arabic" w:hint="cs"/>
          <w:sz w:val="28"/>
          <w:szCs w:val="28"/>
          <w:rtl/>
          <w:lang w:bidi="ar-EG"/>
        </w:rPr>
        <w:t>الدراسة</w:t>
      </w:r>
      <w:r w:rsidRPr="00605511">
        <w:rPr>
          <w:rFonts w:cs="Simplified Arabic"/>
          <w:sz w:val="28"/>
          <w:szCs w:val="28"/>
          <w:rtl/>
          <w:lang w:bidi="ar-EG"/>
        </w:rPr>
        <w:t xml:space="preserve"> </w:t>
      </w:r>
      <w:r w:rsidRPr="00605511">
        <w:rPr>
          <w:rFonts w:cs="Simplified Arabic" w:hint="cs"/>
          <w:sz w:val="28"/>
          <w:szCs w:val="28"/>
          <w:rtl/>
          <w:lang w:bidi="ar-EG"/>
        </w:rPr>
        <w:t>إلى</w:t>
      </w:r>
      <w:r w:rsidRPr="00605511">
        <w:rPr>
          <w:rFonts w:cs="Simplified Arabic"/>
          <w:sz w:val="28"/>
          <w:szCs w:val="28"/>
          <w:rtl/>
          <w:lang w:bidi="ar-EG"/>
        </w:rPr>
        <w:t xml:space="preserve"> </w:t>
      </w:r>
      <w:r w:rsidRPr="00605511">
        <w:rPr>
          <w:rFonts w:cs="Simplified Arabic" w:hint="cs"/>
          <w:sz w:val="28"/>
          <w:szCs w:val="28"/>
          <w:rtl/>
          <w:lang w:bidi="ar-EG"/>
        </w:rPr>
        <w:t>وجود</w:t>
      </w:r>
      <w:r w:rsidRPr="00605511">
        <w:rPr>
          <w:rFonts w:cs="Simplified Arabic"/>
          <w:sz w:val="28"/>
          <w:szCs w:val="28"/>
          <w:rtl/>
          <w:lang w:bidi="ar-EG"/>
        </w:rPr>
        <w:t xml:space="preserve"> </w:t>
      </w:r>
      <w:r w:rsidRPr="00605511">
        <w:rPr>
          <w:rFonts w:cs="Simplified Arabic" w:hint="cs"/>
          <w:sz w:val="28"/>
          <w:szCs w:val="28"/>
          <w:rtl/>
          <w:lang w:bidi="ar-EG"/>
        </w:rPr>
        <w:t>علاقة</w:t>
      </w:r>
      <w:r w:rsidRPr="00605511">
        <w:rPr>
          <w:rFonts w:cs="Simplified Arabic"/>
          <w:sz w:val="28"/>
          <w:szCs w:val="28"/>
          <w:rtl/>
          <w:lang w:bidi="ar-EG"/>
        </w:rPr>
        <w:t xml:space="preserve"> </w:t>
      </w:r>
      <w:r w:rsidRPr="00605511">
        <w:rPr>
          <w:rFonts w:cs="Simplified Arabic" w:hint="cs"/>
          <w:sz w:val="28"/>
          <w:szCs w:val="28"/>
          <w:rtl/>
          <w:lang w:bidi="ar-EG"/>
        </w:rPr>
        <w:t>إيجابية</w:t>
      </w:r>
      <w:r w:rsidRPr="00605511">
        <w:rPr>
          <w:rFonts w:cs="Simplified Arabic"/>
          <w:sz w:val="28"/>
          <w:szCs w:val="28"/>
          <w:rtl/>
          <w:lang w:bidi="ar-EG"/>
        </w:rPr>
        <w:t xml:space="preserve"> </w:t>
      </w:r>
      <w:r w:rsidRPr="00605511">
        <w:rPr>
          <w:rFonts w:cs="Simplified Arabic" w:hint="cs"/>
          <w:sz w:val="28"/>
          <w:szCs w:val="28"/>
          <w:rtl/>
          <w:lang w:bidi="ar-EG"/>
        </w:rPr>
        <w:t>بين</w:t>
      </w:r>
      <w:r w:rsidRPr="00605511">
        <w:rPr>
          <w:rFonts w:cs="Simplified Arabic"/>
          <w:sz w:val="28"/>
          <w:szCs w:val="28"/>
          <w:rtl/>
          <w:lang w:bidi="ar-EG"/>
        </w:rPr>
        <w:t xml:space="preserve"> </w:t>
      </w:r>
      <w:r w:rsidRPr="00605511">
        <w:rPr>
          <w:rFonts w:cs="Simplified Arabic" w:hint="cs"/>
          <w:sz w:val="28"/>
          <w:szCs w:val="28"/>
          <w:rtl/>
          <w:lang w:bidi="ar-EG"/>
        </w:rPr>
        <w:t>تطوير</w:t>
      </w:r>
      <w:r w:rsidRPr="00605511">
        <w:rPr>
          <w:rFonts w:cs="Simplified Arabic"/>
          <w:sz w:val="28"/>
          <w:szCs w:val="28"/>
          <w:rtl/>
          <w:lang w:bidi="ar-EG"/>
        </w:rPr>
        <w:t xml:space="preserve"> </w:t>
      </w:r>
      <w:r w:rsidRPr="00605511">
        <w:rPr>
          <w:rFonts w:cs="Simplified Arabic" w:hint="cs"/>
          <w:sz w:val="28"/>
          <w:szCs w:val="28"/>
          <w:rtl/>
          <w:lang w:bidi="ar-EG"/>
        </w:rPr>
        <w:t>الخدمات</w:t>
      </w:r>
      <w:r w:rsidRPr="00605511">
        <w:rPr>
          <w:rFonts w:cs="Simplified Arabic"/>
          <w:sz w:val="28"/>
          <w:szCs w:val="28"/>
          <w:rtl/>
          <w:lang w:bidi="ar-EG"/>
        </w:rPr>
        <w:t xml:space="preserve"> </w:t>
      </w:r>
      <w:r w:rsidRPr="00605511">
        <w:rPr>
          <w:rFonts w:cs="Simplified Arabic" w:hint="cs"/>
          <w:sz w:val="28"/>
          <w:szCs w:val="28"/>
          <w:rtl/>
          <w:lang w:bidi="ar-EG"/>
        </w:rPr>
        <w:t>الصحية</w:t>
      </w:r>
      <w:r w:rsidRPr="00605511">
        <w:rPr>
          <w:rFonts w:cs="Simplified Arabic"/>
          <w:sz w:val="28"/>
          <w:szCs w:val="28"/>
          <w:rtl/>
          <w:lang w:bidi="ar-EG"/>
        </w:rPr>
        <w:t xml:space="preserve"> </w:t>
      </w:r>
      <w:r w:rsidRPr="00605511">
        <w:rPr>
          <w:rFonts w:cs="Simplified Arabic" w:hint="cs"/>
          <w:sz w:val="28"/>
          <w:szCs w:val="28"/>
          <w:rtl/>
          <w:lang w:bidi="ar-EG"/>
        </w:rPr>
        <w:t>وتحسين</w:t>
      </w:r>
      <w:r w:rsidRPr="00605511">
        <w:rPr>
          <w:rFonts w:cs="Simplified Arabic"/>
          <w:sz w:val="28"/>
          <w:szCs w:val="28"/>
          <w:rtl/>
          <w:lang w:bidi="ar-EG"/>
        </w:rPr>
        <w:t xml:space="preserve"> </w:t>
      </w:r>
      <w:r w:rsidRPr="00605511">
        <w:rPr>
          <w:rFonts w:cs="Simplified Arabic" w:hint="cs"/>
          <w:sz w:val="28"/>
          <w:szCs w:val="28"/>
          <w:rtl/>
          <w:lang w:bidi="ar-EG"/>
        </w:rPr>
        <w:t>كفاءة</w:t>
      </w:r>
      <w:r w:rsidRPr="00605511">
        <w:rPr>
          <w:rFonts w:cs="Simplified Arabic"/>
          <w:sz w:val="28"/>
          <w:szCs w:val="28"/>
          <w:rtl/>
          <w:lang w:bidi="ar-EG"/>
        </w:rPr>
        <w:t xml:space="preserve"> </w:t>
      </w:r>
      <w:r w:rsidRPr="00605511">
        <w:rPr>
          <w:rFonts w:cs="Simplified Arabic" w:hint="cs"/>
          <w:sz w:val="28"/>
          <w:szCs w:val="28"/>
          <w:rtl/>
          <w:lang w:bidi="ar-EG"/>
        </w:rPr>
        <w:t>إدارة</w:t>
      </w:r>
      <w:r w:rsidRPr="00605511">
        <w:rPr>
          <w:rFonts w:cs="Simplified Arabic"/>
          <w:sz w:val="28"/>
          <w:szCs w:val="28"/>
          <w:rtl/>
          <w:lang w:bidi="ar-EG"/>
        </w:rPr>
        <w:t xml:space="preserve"> </w:t>
      </w:r>
      <w:r w:rsidRPr="00605511">
        <w:rPr>
          <w:rFonts w:cs="Simplified Arabic" w:hint="cs"/>
          <w:sz w:val="28"/>
          <w:szCs w:val="28"/>
          <w:rtl/>
          <w:lang w:bidi="ar-EG"/>
        </w:rPr>
        <w:t>الحشود</w:t>
      </w:r>
      <w:r w:rsidRPr="00605511">
        <w:rPr>
          <w:rFonts w:cs="Simplified Arabic"/>
          <w:sz w:val="28"/>
          <w:szCs w:val="28"/>
          <w:rtl/>
          <w:lang w:bidi="ar-EG"/>
        </w:rPr>
        <w:t xml:space="preserve"> </w:t>
      </w:r>
      <w:r w:rsidRPr="00605511">
        <w:rPr>
          <w:rFonts w:cs="Simplified Arabic" w:hint="cs"/>
          <w:sz w:val="28"/>
          <w:szCs w:val="28"/>
          <w:rtl/>
          <w:lang w:bidi="ar-EG"/>
        </w:rPr>
        <w:t>وتقليل</w:t>
      </w:r>
      <w:r w:rsidRPr="00605511">
        <w:rPr>
          <w:rFonts w:cs="Simplified Arabic"/>
          <w:sz w:val="28"/>
          <w:szCs w:val="28"/>
          <w:rtl/>
          <w:lang w:bidi="ar-EG"/>
        </w:rPr>
        <w:t xml:space="preserve"> </w:t>
      </w:r>
      <w:r w:rsidRPr="00605511">
        <w:rPr>
          <w:rFonts w:cs="Simplified Arabic" w:hint="cs"/>
          <w:sz w:val="28"/>
          <w:szCs w:val="28"/>
          <w:rtl/>
          <w:lang w:bidi="ar-EG"/>
        </w:rPr>
        <w:t>المخاطر</w:t>
      </w:r>
      <w:r w:rsidRPr="00605511">
        <w:rPr>
          <w:rFonts w:cs="Simplified Arabic"/>
          <w:sz w:val="28"/>
          <w:szCs w:val="28"/>
          <w:rtl/>
          <w:lang w:bidi="ar-EG"/>
        </w:rPr>
        <w:t xml:space="preserve"> </w:t>
      </w:r>
      <w:r w:rsidRPr="00605511">
        <w:rPr>
          <w:rFonts w:cs="Simplified Arabic" w:hint="cs"/>
          <w:sz w:val="28"/>
          <w:szCs w:val="28"/>
          <w:rtl/>
          <w:lang w:bidi="ar-EG"/>
        </w:rPr>
        <w:t>الصحية</w:t>
      </w:r>
      <w:r w:rsidRPr="00605511">
        <w:rPr>
          <w:rFonts w:cs="Simplified Arabic"/>
          <w:sz w:val="28"/>
          <w:szCs w:val="28"/>
          <w:rtl/>
          <w:lang w:bidi="ar-EG"/>
        </w:rPr>
        <w:t xml:space="preserve"> </w:t>
      </w:r>
      <w:r w:rsidRPr="00605511">
        <w:rPr>
          <w:rFonts w:cs="Simplified Arabic" w:hint="cs"/>
          <w:sz w:val="28"/>
          <w:szCs w:val="28"/>
          <w:rtl/>
          <w:lang w:bidi="ar-EG"/>
        </w:rPr>
        <w:t>خلال</w:t>
      </w:r>
      <w:r w:rsidRPr="00605511">
        <w:rPr>
          <w:rFonts w:cs="Simplified Arabic"/>
          <w:sz w:val="28"/>
          <w:szCs w:val="28"/>
          <w:rtl/>
          <w:lang w:bidi="ar-EG"/>
        </w:rPr>
        <w:t xml:space="preserve"> </w:t>
      </w:r>
      <w:r w:rsidRPr="00605511">
        <w:rPr>
          <w:rFonts w:cs="Simplified Arabic" w:hint="cs"/>
          <w:sz w:val="28"/>
          <w:szCs w:val="28"/>
          <w:rtl/>
          <w:lang w:bidi="ar-EG"/>
        </w:rPr>
        <w:t>مواسم</w:t>
      </w:r>
      <w:r w:rsidRPr="00605511">
        <w:rPr>
          <w:rFonts w:cs="Simplified Arabic"/>
          <w:sz w:val="28"/>
          <w:szCs w:val="28"/>
          <w:rtl/>
          <w:lang w:bidi="ar-EG"/>
        </w:rPr>
        <w:t xml:space="preserve"> </w:t>
      </w:r>
      <w:r w:rsidRPr="00605511">
        <w:rPr>
          <w:rFonts w:cs="Simplified Arabic" w:hint="cs"/>
          <w:sz w:val="28"/>
          <w:szCs w:val="28"/>
          <w:rtl/>
          <w:lang w:bidi="ar-EG"/>
        </w:rPr>
        <w:t>الحج</w:t>
      </w:r>
      <w:r w:rsidRPr="00605511">
        <w:rPr>
          <w:rFonts w:cs="Simplified Arabic"/>
          <w:sz w:val="28"/>
          <w:szCs w:val="28"/>
          <w:rtl/>
          <w:lang w:bidi="ar-EG"/>
        </w:rPr>
        <w:t xml:space="preserve"> </w:t>
      </w:r>
      <w:r w:rsidRPr="00605511">
        <w:rPr>
          <w:rFonts w:cs="Simplified Arabic" w:hint="cs"/>
          <w:sz w:val="28"/>
          <w:szCs w:val="28"/>
          <w:rtl/>
          <w:lang w:bidi="ar-EG"/>
        </w:rPr>
        <w:t>والعمرة</w:t>
      </w:r>
      <w:r w:rsidRPr="00605511">
        <w:rPr>
          <w:rFonts w:cs="Simplified Arabic"/>
          <w:sz w:val="28"/>
          <w:szCs w:val="28"/>
          <w:rtl/>
          <w:lang w:bidi="ar-EG"/>
        </w:rPr>
        <w:t xml:space="preserve">. </w:t>
      </w:r>
      <w:r w:rsidRPr="00605511">
        <w:rPr>
          <w:rFonts w:cs="Simplified Arabic" w:hint="cs"/>
          <w:sz w:val="28"/>
          <w:szCs w:val="28"/>
          <w:rtl/>
          <w:lang w:bidi="ar-EG"/>
        </w:rPr>
        <w:t>وأوصت</w:t>
      </w:r>
      <w:r w:rsidRPr="00605511">
        <w:rPr>
          <w:rFonts w:cs="Simplified Arabic"/>
          <w:sz w:val="28"/>
          <w:szCs w:val="28"/>
          <w:rtl/>
          <w:lang w:bidi="ar-EG"/>
        </w:rPr>
        <w:t xml:space="preserve"> </w:t>
      </w:r>
      <w:r w:rsidRPr="00605511">
        <w:rPr>
          <w:rFonts w:cs="Simplified Arabic" w:hint="cs"/>
          <w:sz w:val="28"/>
          <w:szCs w:val="28"/>
          <w:rtl/>
          <w:lang w:bidi="ar-EG"/>
        </w:rPr>
        <w:t>الدراسة</w:t>
      </w:r>
      <w:r w:rsidRPr="00605511">
        <w:rPr>
          <w:rFonts w:cs="Simplified Arabic"/>
          <w:sz w:val="28"/>
          <w:szCs w:val="28"/>
          <w:rtl/>
          <w:lang w:bidi="ar-EG"/>
        </w:rPr>
        <w:t xml:space="preserve"> </w:t>
      </w:r>
      <w:r w:rsidRPr="00605511">
        <w:rPr>
          <w:rFonts w:cs="Simplified Arabic" w:hint="cs"/>
          <w:sz w:val="28"/>
          <w:szCs w:val="28"/>
          <w:rtl/>
          <w:lang w:bidi="ar-EG"/>
        </w:rPr>
        <w:t>بضرورة</w:t>
      </w:r>
      <w:r w:rsidRPr="00605511">
        <w:rPr>
          <w:rFonts w:cs="Simplified Arabic"/>
          <w:sz w:val="28"/>
          <w:szCs w:val="28"/>
          <w:rtl/>
          <w:lang w:bidi="ar-EG"/>
        </w:rPr>
        <w:t xml:space="preserve"> </w:t>
      </w:r>
      <w:r w:rsidRPr="00605511">
        <w:rPr>
          <w:rFonts w:cs="Simplified Arabic" w:hint="cs"/>
          <w:sz w:val="28"/>
          <w:szCs w:val="28"/>
          <w:rtl/>
          <w:lang w:bidi="ar-EG"/>
        </w:rPr>
        <w:t>تعزيز</w:t>
      </w:r>
      <w:r w:rsidRPr="00605511">
        <w:rPr>
          <w:rFonts w:cs="Simplified Arabic"/>
          <w:sz w:val="28"/>
          <w:szCs w:val="28"/>
          <w:rtl/>
          <w:lang w:bidi="ar-EG"/>
        </w:rPr>
        <w:t xml:space="preserve"> </w:t>
      </w:r>
      <w:r w:rsidRPr="00605511">
        <w:rPr>
          <w:rFonts w:cs="Simplified Arabic" w:hint="cs"/>
          <w:sz w:val="28"/>
          <w:szCs w:val="28"/>
          <w:rtl/>
          <w:lang w:bidi="ar-EG"/>
        </w:rPr>
        <w:t>التكامل</w:t>
      </w:r>
      <w:r w:rsidRPr="00605511">
        <w:rPr>
          <w:rFonts w:cs="Simplified Arabic"/>
          <w:sz w:val="28"/>
          <w:szCs w:val="28"/>
          <w:rtl/>
          <w:lang w:bidi="ar-EG"/>
        </w:rPr>
        <w:t xml:space="preserve"> </w:t>
      </w:r>
      <w:r w:rsidRPr="00605511">
        <w:rPr>
          <w:rFonts w:cs="Simplified Arabic" w:hint="cs"/>
          <w:sz w:val="28"/>
          <w:szCs w:val="28"/>
          <w:rtl/>
          <w:lang w:bidi="ar-EG"/>
        </w:rPr>
        <w:t>بين</w:t>
      </w:r>
      <w:r w:rsidRPr="00605511">
        <w:rPr>
          <w:rFonts w:cs="Simplified Arabic"/>
          <w:sz w:val="28"/>
          <w:szCs w:val="28"/>
          <w:rtl/>
          <w:lang w:bidi="ar-EG"/>
        </w:rPr>
        <w:t xml:space="preserve"> </w:t>
      </w:r>
      <w:r w:rsidRPr="00605511">
        <w:rPr>
          <w:rFonts w:cs="Simplified Arabic" w:hint="cs"/>
          <w:sz w:val="28"/>
          <w:szCs w:val="28"/>
          <w:rtl/>
          <w:lang w:bidi="ar-EG"/>
        </w:rPr>
        <w:t>القطاعات</w:t>
      </w:r>
      <w:r w:rsidRPr="00605511">
        <w:rPr>
          <w:rFonts w:cs="Simplified Arabic"/>
          <w:sz w:val="28"/>
          <w:szCs w:val="28"/>
          <w:rtl/>
          <w:lang w:bidi="ar-EG"/>
        </w:rPr>
        <w:t xml:space="preserve"> </w:t>
      </w:r>
      <w:r w:rsidRPr="00605511">
        <w:rPr>
          <w:rFonts w:cs="Simplified Arabic" w:hint="cs"/>
          <w:sz w:val="28"/>
          <w:szCs w:val="28"/>
          <w:rtl/>
          <w:lang w:bidi="ar-EG"/>
        </w:rPr>
        <w:t>الصحية</w:t>
      </w:r>
      <w:r w:rsidRPr="00605511">
        <w:rPr>
          <w:rFonts w:cs="Simplified Arabic"/>
          <w:sz w:val="28"/>
          <w:szCs w:val="28"/>
          <w:rtl/>
          <w:lang w:bidi="ar-EG"/>
        </w:rPr>
        <w:t xml:space="preserve"> </w:t>
      </w:r>
      <w:r w:rsidRPr="00605511">
        <w:rPr>
          <w:rFonts w:cs="Simplified Arabic" w:hint="cs"/>
          <w:sz w:val="28"/>
          <w:szCs w:val="28"/>
          <w:rtl/>
          <w:lang w:bidi="ar-EG"/>
        </w:rPr>
        <w:t>والتنظيمية</w:t>
      </w:r>
      <w:r w:rsidRPr="00605511">
        <w:rPr>
          <w:rFonts w:cs="Simplified Arabic"/>
          <w:sz w:val="28"/>
          <w:szCs w:val="28"/>
          <w:rtl/>
          <w:lang w:bidi="ar-EG"/>
        </w:rPr>
        <w:t xml:space="preserve"> </w:t>
      </w:r>
      <w:r w:rsidRPr="00605511">
        <w:rPr>
          <w:rFonts w:cs="Simplified Arabic" w:hint="cs"/>
          <w:sz w:val="28"/>
          <w:szCs w:val="28"/>
          <w:rtl/>
          <w:lang w:bidi="ar-EG"/>
        </w:rPr>
        <w:t>وتطوير</w:t>
      </w:r>
      <w:r w:rsidRPr="00605511">
        <w:rPr>
          <w:rFonts w:cs="Simplified Arabic"/>
          <w:sz w:val="28"/>
          <w:szCs w:val="28"/>
          <w:rtl/>
          <w:lang w:bidi="ar-EG"/>
        </w:rPr>
        <w:t xml:space="preserve"> </w:t>
      </w:r>
      <w:r w:rsidRPr="00605511">
        <w:rPr>
          <w:rFonts w:cs="Simplified Arabic" w:hint="cs"/>
          <w:sz w:val="28"/>
          <w:szCs w:val="28"/>
          <w:rtl/>
          <w:lang w:bidi="ar-EG"/>
        </w:rPr>
        <w:t>نظم</w:t>
      </w:r>
      <w:r w:rsidRPr="00605511">
        <w:rPr>
          <w:rFonts w:cs="Simplified Arabic"/>
          <w:sz w:val="28"/>
          <w:szCs w:val="28"/>
          <w:rtl/>
          <w:lang w:bidi="ar-EG"/>
        </w:rPr>
        <w:t xml:space="preserve"> </w:t>
      </w:r>
      <w:r w:rsidRPr="00605511">
        <w:rPr>
          <w:rFonts w:cs="Simplified Arabic" w:hint="cs"/>
          <w:sz w:val="28"/>
          <w:szCs w:val="28"/>
          <w:rtl/>
          <w:lang w:bidi="ar-EG"/>
        </w:rPr>
        <w:t>التخطيط</w:t>
      </w:r>
      <w:r w:rsidRPr="00605511">
        <w:rPr>
          <w:rFonts w:cs="Simplified Arabic"/>
          <w:sz w:val="28"/>
          <w:szCs w:val="28"/>
          <w:rtl/>
          <w:lang w:bidi="ar-EG"/>
        </w:rPr>
        <w:t xml:space="preserve"> </w:t>
      </w:r>
      <w:r w:rsidRPr="00605511">
        <w:rPr>
          <w:rFonts w:cs="Simplified Arabic" w:hint="cs"/>
          <w:sz w:val="28"/>
          <w:szCs w:val="28"/>
          <w:rtl/>
          <w:lang w:bidi="ar-EG"/>
        </w:rPr>
        <w:t>الاستراتيجي</w:t>
      </w:r>
      <w:r w:rsidRPr="00605511">
        <w:rPr>
          <w:rFonts w:cs="Simplified Arabic"/>
          <w:sz w:val="28"/>
          <w:szCs w:val="28"/>
          <w:rtl/>
          <w:lang w:bidi="ar-EG"/>
        </w:rPr>
        <w:t xml:space="preserve"> </w:t>
      </w:r>
      <w:r w:rsidRPr="00605511">
        <w:rPr>
          <w:rFonts w:cs="Simplified Arabic" w:hint="cs"/>
          <w:sz w:val="28"/>
          <w:szCs w:val="28"/>
          <w:rtl/>
          <w:lang w:bidi="ar-EG"/>
        </w:rPr>
        <w:t>لإدارة</w:t>
      </w:r>
      <w:r w:rsidRPr="00605511">
        <w:rPr>
          <w:rFonts w:cs="Simplified Arabic"/>
          <w:sz w:val="28"/>
          <w:szCs w:val="28"/>
          <w:rtl/>
          <w:lang w:bidi="ar-EG"/>
        </w:rPr>
        <w:t xml:space="preserve"> </w:t>
      </w:r>
      <w:r w:rsidRPr="00605511">
        <w:rPr>
          <w:rFonts w:cs="Simplified Arabic" w:hint="cs"/>
          <w:sz w:val="28"/>
          <w:szCs w:val="28"/>
          <w:rtl/>
          <w:lang w:bidi="ar-EG"/>
        </w:rPr>
        <w:t>الحشود</w:t>
      </w:r>
      <w:r w:rsidRPr="00605511">
        <w:rPr>
          <w:rFonts w:cs="Simplified Arabic"/>
          <w:sz w:val="28"/>
          <w:szCs w:val="28"/>
          <w:rtl/>
          <w:lang w:bidi="ar-EG"/>
        </w:rPr>
        <w:t xml:space="preserve"> </w:t>
      </w:r>
      <w:r w:rsidRPr="00605511">
        <w:rPr>
          <w:rFonts w:cs="Simplified Arabic" w:hint="cs"/>
          <w:sz w:val="28"/>
          <w:szCs w:val="28"/>
          <w:rtl/>
          <w:lang w:bidi="ar-EG"/>
        </w:rPr>
        <w:t>في</w:t>
      </w:r>
      <w:r w:rsidRPr="00605511">
        <w:rPr>
          <w:rFonts w:cs="Simplified Arabic"/>
          <w:sz w:val="28"/>
          <w:szCs w:val="28"/>
          <w:rtl/>
          <w:lang w:bidi="ar-EG"/>
        </w:rPr>
        <w:t xml:space="preserve"> </w:t>
      </w:r>
      <w:r w:rsidRPr="00605511">
        <w:rPr>
          <w:rFonts w:cs="Simplified Arabic" w:hint="cs"/>
          <w:sz w:val="28"/>
          <w:szCs w:val="28"/>
          <w:rtl/>
          <w:lang w:bidi="ar-EG"/>
        </w:rPr>
        <w:t>المشاعر</w:t>
      </w:r>
      <w:r w:rsidRPr="00605511">
        <w:rPr>
          <w:rFonts w:cs="Simplified Arabic"/>
          <w:sz w:val="28"/>
          <w:szCs w:val="28"/>
          <w:rtl/>
          <w:lang w:bidi="ar-EG"/>
        </w:rPr>
        <w:t xml:space="preserve"> </w:t>
      </w:r>
      <w:r w:rsidRPr="00605511">
        <w:rPr>
          <w:rFonts w:cs="Simplified Arabic" w:hint="cs"/>
          <w:sz w:val="28"/>
          <w:szCs w:val="28"/>
          <w:rtl/>
          <w:lang w:bidi="ar-EG"/>
        </w:rPr>
        <w:t>المقدسة</w:t>
      </w:r>
      <w:r w:rsidRPr="00605511">
        <w:rPr>
          <w:rFonts w:cs="Simplified Arabic"/>
          <w:sz w:val="28"/>
          <w:szCs w:val="28"/>
          <w:rtl/>
          <w:lang w:bidi="ar-EG"/>
        </w:rPr>
        <w:t>.</w:t>
      </w:r>
    </w:p>
    <w:p w14:paraId="039AE0AD" w14:textId="77777777" w:rsidR="00897AB2" w:rsidRDefault="00897AB2" w:rsidP="00897AB2">
      <w:pPr>
        <w:pStyle w:val="a6"/>
        <w:bidi/>
        <w:spacing w:before="240" w:line="360" w:lineRule="auto"/>
        <w:jc w:val="both"/>
        <w:rPr>
          <w:rFonts w:cs="Simplified Arabic"/>
          <w:sz w:val="28"/>
          <w:szCs w:val="28"/>
          <w:rtl/>
          <w:lang w:bidi="ar-EG"/>
        </w:rPr>
      </w:pPr>
    </w:p>
    <w:p w14:paraId="006AFB5D" w14:textId="77777777" w:rsidR="00897AB2" w:rsidRDefault="00897AB2" w:rsidP="00897AB2">
      <w:pPr>
        <w:pStyle w:val="a6"/>
        <w:bidi/>
        <w:spacing w:before="240" w:line="360" w:lineRule="auto"/>
        <w:jc w:val="both"/>
        <w:rPr>
          <w:rFonts w:cs="Simplified Arabic"/>
          <w:sz w:val="28"/>
          <w:szCs w:val="28"/>
          <w:rtl/>
          <w:lang w:bidi="ar-EG"/>
        </w:rPr>
      </w:pPr>
    </w:p>
    <w:p w14:paraId="6419D62B" w14:textId="77777777" w:rsidR="00897AB2" w:rsidRDefault="00897AB2" w:rsidP="00897AB2">
      <w:pPr>
        <w:pStyle w:val="a6"/>
        <w:bidi/>
        <w:spacing w:before="240" w:line="360" w:lineRule="auto"/>
        <w:jc w:val="both"/>
        <w:rPr>
          <w:rFonts w:cs="Simplified Arabic"/>
          <w:sz w:val="28"/>
          <w:szCs w:val="28"/>
          <w:rtl/>
          <w:lang w:bidi="ar-EG"/>
        </w:rPr>
      </w:pPr>
    </w:p>
    <w:p w14:paraId="2AF5CD1F" w14:textId="77777777" w:rsidR="00897AB2" w:rsidRPr="00605511" w:rsidRDefault="00897AB2" w:rsidP="00897AB2">
      <w:pPr>
        <w:pStyle w:val="a6"/>
        <w:bidi/>
        <w:spacing w:before="240" w:line="360" w:lineRule="auto"/>
        <w:jc w:val="both"/>
        <w:rPr>
          <w:rFonts w:cs="Simplified Arabic"/>
          <w:sz w:val="28"/>
          <w:szCs w:val="28"/>
          <w:lang w:bidi="ar-EG"/>
        </w:rPr>
      </w:pPr>
    </w:p>
    <w:p w14:paraId="78E1BB74" w14:textId="0E3549C9" w:rsidR="001321E9" w:rsidRPr="00BD2E45" w:rsidRDefault="0050629E" w:rsidP="00BD2E45">
      <w:pPr>
        <w:bidi/>
        <w:spacing w:after="0" w:line="360" w:lineRule="auto"/>
        <w:jc w:val="both"/>
        <w:outlineLvl w:val="0"/>
        <w:rPr>
          <w:rFonts w:cs="PT Bold Heading"/>
          <w:color w:val="000000" w:themeColor="text1"/>
          <w:sz w:val="32"/>
          <w:szCs w:val="32"/>
          <w:rtl/>
        </w:rPr>
      </w:pPr>
      <w:bookmarkStart w:id="36" w:name="_Toc224515114"/>
      <w:r w:rsidRPr="00BD2E45">
        <w:rPr>
          <w:rFonts w:cs="PT Bold Heading" w:hint="cs"/>
          <w:color w:val="000000" w:themeColor="text1"/>
          <w:sz w:val="32"/>
          <w:szCs w:val="32"/>
          <w:rtl/>
        </w:rPr>
        <w:t>التعليق على الدراسات السابقة</w:t>
      </w:r>
      <w:bookmarkEnd w:id="36"/>
    </w:p>
    <w:p w14:paraId="7F48FFCE" w14:textId="77777777" w:rsidR="00605511" w:rsidRPr="00605511" w:rsidRDefault="00605511" w:rsidP="00605511">
      <w:pPr>
        <w:bidi/>
        <w:rPr>
          <w:rFonts w:ascii="Simplified Arabic" w:hAnsi="Simplified Arabic" w:cs="Simplified Arabic"/>
          <w:b/>
          <w:bCs/>
          <w:sz w:val="28"/>
          <w:szCs w:val="28"/>
          <w:rtl/>
        </w:rPr>
      </w:pPr>
      <w:r w:rsidRPr="00605511">
        <w:rPr>
          <w:rFonts w:ascii="Simplified Arabic" w:hAnsi="Simplified Arabic" w:cs="Simplified Arabic"/>
          <w:b/>
          <w:bCs/>
          <w:sz w:val="28"/>
          <w:szCs w:val="28"/>
          <w:rtl/>
        </w:rPr>
        <w:t>من حيث المنهج</w:t>
      </w:r>
      <w:r w:rsidRPr="00605511">
        <w:rPr>
          <w:rFonts w:ascii="Simplified Arabic" w:hAnsi="Simplified Arabic" w:cs="Simplified Arabic"/>
          <w:b/>
          <w:bCs/>
          <w:sz w:val="28"/>
          <w:szCs w:val="28"/>
        </w:rPr>
        <w:t>:</w:t>
      </w:r>
    </w:p>
    <w:p w14:paraId="2E8A7CA5" w14:textId="77777777" w:rsidR="00605511" w:rsidRPr="00924859" w:rsidRDefault="00605511" w:rsidP="00605511">
      <w:pPr>
        <w:bidi/>
        <w:rPr>
          <w:rFonts w:ascii="Simplified Arabic" w:hAnsi="Simplified Arabic" w:cs="Simplified Arabic"/>
          <w:sz w:val="28"/>
          <w:szCs w:val="28"/>
          <w:rtl/>
        </w:rPr>
      </w:pPr>
      <w:r w:rsidRPr="00924859">
        <w:rPr>
          <w:rFonts w:ascii="Simplified Arabic" w:hAnsi="Simplified Arabic" w:cs="Simplified Arabic"/>
          <w:sz w:val="28"/>
          <w:szCs w:val="28"/>
          <w:rtl/>
        </w:rPr>
        <w:t>أغلب الدراسات المتعلقة بـ تكامل إدارة الجودة والإدارة الرشيقة اعتمدت على المنهج الكمي التحليلي</w:t>
      </w:r>
      <w:r w:rsidRPr="00924859">
        <w:rPr>
          <w:rFonts w:ascii="Simplified Arabic" w:hAnsi="Simplified Arabic" w:cs="Simplified Arabic"/>
          <w:sz w:val="28"/>
          <w:szCs w:val="28"/>
        </w:rPr>
        <w:t xml:space="preserve"> (</w:t>
      </w:r>
      <w:r w:rsidRPr="00924859">
        <w:rPr>
          <w:rFonts w:ascii="Simplified Arabic" w:hAnsi="Simplified Arabic" w:cs="Simplified Arabic"/>
          <w:sz w:val="28"/>
          <w:szCs w:val="28"/>
          <w:rtl/>
        </w:rPr>
        <w:t>مثل دراسة</w:t>
      </w:r>
      <w:r w:rsidRPr="00924859">
        <w:rPr>
          <w:rFonts w:ascii="Simplified Arabic" w:hAnsi="Simplified Arabic" w:cs="Simplified Arabic"/>
          <w:sz w:val="28"/>
          <w:szCs w:val="28"/>
        </w:rPr>
        <w:t xml:space="preserve"> Alshammari et al., 2025) </w:t>
      </w:r>
      <w:r w:rsidRPr="00924859">
        <w:rPr>
          <w:rFonts w:ascii="Simplified Arabic" w:hAnsi="Simplified Arabic" w:cs="Simplified Arabic"/>
          <w:sz w:val="28"/>
          <w:szCs w:val="28"/>
          <w:rtl/>
        </w:rPr>
        <w:t>أو المنهج النوعي التحليلي باستخدام مقابلات شبه منظمة</w:t>
      </w:r>
      <w:r w:rsidRPr="00924859">
        <w:rPr>
          <w:rFonts w:ascii="Simplified Arabic" w:hAnsi="Simplified Arabic" w:cs="Simplified Arabic"/>
          <w:sz w:val="28"/>
          <w:szCs w:val="28"/>
        </w:rPr>
        <w:t xml:space="preserve"> (</w:t>
      </w:r>
      <w:r w:rsidRPr="00924859">
        <w:rPr>
          <w:rFonts w:ascii="Simplified Arabic" w:hAnsi="Simplified Arabic" w:cs="Simplified Arabic"/>
          <w:sz w:val="28"/>
          <w:szCs w:val="28"/>
          <w:rtl/>
        </w:rPr>
        <w:t>مثل</w:t>
      </w:r>
      <w:r w:rsidRPr="00924859">
        <w:rPr>
          <w:rFonts w:ascii="Simplified Arabic" w:hAnsi="Simplified Arabic" w:cs="Simplified Arabic"/>
          <w:sz w:val="28"/>
          <w:szCs w:val="28"/>
        </w:rPr>
        <w:t xml:space="preserve"> Abdul Rahim et al., 2025 </w:t>
      </w:r>
      <w:r w:rsidRPr="00924859">
        <w:rPr>
          <w:rFonts w:ascii="Simplified Arabic" w:hAnsi="Simplified Arabic" w:cs="Simplified Arabic"/>
          <w:sz w:val="28"/>
          <w:szCs w:val="28"/>
          <w:rtl/>
        </w:rPr>
        <w:t>و</w:t>
      </w:r>
      <w:r w:rsidRPr="00924859">
        <w:rPr>
          <w:rFonts w:ascii="Simplified Arabic" w:hAnsi="Simplified Arabic" w:cs="Simplified Arabic"/>
          <w:sz w:val="28"/>
          <w:szCs w:val="28"/>
        </w:rPr>
        <w:t>Wolfram, 2025).</w:t>
      </w:r>
    </w:p>
    <w:p w14:paraId="11DC94B2" w14:textId="77777777" w:rsidR="00605511" w:rsidRPr="00924859" w:rsidRDefault="00605511" w:rsidP="00605511">
      <w:pPr>
        <w:bidi/>
        <w:rPr>
          <w:rFonts w:ascii="Simplified Arabic" w:hAnsi="Simplified Arabic" w:cs="Simplified Arabic"/>
          <w:sz w:val="28"/>
          <w:szCs w:val="28"/>
          <w:rtl/>
        </w:rPr>
      </w:pPr>
      <w:r w:rsidRPr="00924859">
        <w:rPr>
          <w:rFonts w:ascii="Simplified Arabic" w:hAnsi="Simplified Arabic" w:cs="Simplified Arabic"/>
          <w:sz w:val="28"/>
          <w:szCs w:val="28"/>
          <w:rtl/>
        </w:rPr>
        <w:t>الدراسات المتعلقة بـ إدارة الحشود ركزت بشكل أساسي على المنهج الوصفي التحليلي والتجريبي التطبيقي</w:t>
      </w:r>
      <w:r w:rsidRPr="00924859">
        <w:rPr>
          <w:rFonts w:ascii="Simplified Arabic" w:hAnsi="Simplified Arabic" w:cs="Simplified Arabic"/>
          <w:sz w:val="28"/>
          <w:szCs w:val="28"/>
        </w:rPr>
        <w:t xml:space="preserve"> (</w:t>
      </w:r>
      <w:r w:rsidRPr="00924859">
        <w:rPr>
          <w:rFonts w:ascii="Simplified Arabic" w:hAnsi="Simplified Arabic" w:cs="Simplified Arabic"/>
          <w:sz w:val="28"/>
          <w:szCs w:val="28"/>
          <w:rtl/>
        </w:rPr>
        <w:t>مثل</w:t>
      </w:r>
      <w:r w:rsidRPr="00924859">
        <w:rPr>
          <w:rFonts w:ascii="Simplified Arabic" w:hAnsi="Simplified Arabic" w:cs="Simplified Arabic"/>
          <w:sz w:val="28"/>
          <w:szCs w:val="28"/>
        </w:rPr>
        <w:t xml:space="preserve"> Taibah et al., 2025 </w:t>
      </w:r>
      <w:r w:rsidRPr="00924859">
        <w:rPr>
          <w:rFonts w:ascii="Simplified Arabic" w:hAnsi="Simplified Arabic" w:cs="Simplified Arabic"/>
          <w:sz w:val="28"/>
          <w:szCs w:val="28"/>
          <w:rtl/>
        </w:rPr>
        <w:t>و</w:t>
      </w:r>
      <w:r w:rsidRPr="00924859">
        <w:rPr>
          <w:rFonts w:ascii="Simplified Arabic" w:hAnsi="Simplified Arabic" w:cs="Simplified Arabic"/>
          <w:sz w:val="28"/>
          <w:szCs w:val="28"/>
        </w:rPr>
        <w:t xml:space="preserve">Alzahrani &amp; </w:t>
      </w:r>
      <w:proofErr w:type="spellStart"/>
      <w:r w:rsidRPr="00924859">
        <w:rPr>
          <w:rFonts w:ascii="Simplified Arabic" w:hAnsi="Simplified Arabic" w:cs="Simplified Arabic"/>
          <w:sz w:val="28"/>
          <w:szCs w:val="28"/>
        </w:rPr>
        <w:t>Algethami</w:t>
      </w:r>
      <w:proofErr w:type="spellEnd"/>
      <w:r w:rsidRPr="00924859">
        <w:rPr>
          <w:rFonts w:ascii="Simplified Arabic" w:hAnsi="Simplified Arabic" w:cs="Simplified Arabic"/>
          <w:sz w:val="28"/>
          <w:szCs w:val="28"/>
        </w:rPr>
        <w:t>, 2025)</w:t>
      </w:r>
      <w:r w:rsidRPr="00924859">
        <w:rPr>
          <w:rFonts w:ascii="Simplified Arabic" w:hAnsi="Simplified Arabic" w:cs="Simplified Arabic"/>
          <w:sz w:val="28"/>
          <w:szCs w:val="28"/>
          <w:rtl/>
        </w:rPr>
        <w:t>، وبعضها استخدم المراجعة الأدبية التحليلية</w:t>
      </w:r>
      <w:r w:rsidRPr="00924859">
        <w:rPr>
          <w:rFonts w:ascii="Simplified Arabic" w:hAnsi="Simplified Arabic" w:cs="Simplified Arabic"/>
          <w:sz w:val="28"/>
          <w:szCs w:val="28"/>
        </w:rPr>
        <w:t xml:space="preserve"> (</w:t>
      </w:r>
      <w:r w:rsidRPr="00924859">
        <w:rPr>
          <w:rFonts w:ascii="Simplified Arabic" w:hAnsi="Simplified Arabic" w:cs="Simplified Arabic"/>
          <w:sz w:val="28"/>
          <w:szCs w:val="28"/>
          <w:rtl/>
        </w:rPr>
        <w:t>مثل</w:t>
      </w:r>
      <w:r w:rsidRPr="00924859">
        <w:rPr>
          <w:rFonts w:ascii="Simplified Arabic" w:hAnsi="Simplified Arabic" w:cs="Simplified Arabic"/>
          <w:sz w:val="28"/>
          <w:szCs w:val="28"/>
        </w:rPr>
        <w:t xml:space="preserve"> Shah, 2024 </w:t>
      </w:r>
      <w:r w:rsidRPr="00924859">
        <w:rPr>
          <w:rFonts w:ascii="Simplified Arabic" w:hAnsi="Simplified Arabic" w:cs="Simplified Arabic"/>
          <w:sz w:val="28"/>
          <w:szCs w:val="28"/>
          <w:rtl/>
        </w:rPr>
        <w:t>و</w:t>
      </w:r>
      <w:r w:rsidRPr="00924859">
        <w:rPr>
          <w:rFonts w:ascii="Simplified Arabic" w:hAnsi="Simplified Arabic" w:cs="Simplified Arabic"/>
          <w:sz w:val="28"/>
          <w:szCs w:val="28"/>
        </w:rPr>
        <w:t>El-Said, 2023).</w:t>
      </w:r>
    </w:p>
    <w:p w14:paraId="56412078" w14:textId="77777777" w:rsidR="00605511" w:rsidRPr="00605511" w:rsidRDefault="00605511" w:rsidP="00605511">
      <w:pPr>
        <w:bidi/>
        <w:rPr>
          <w:rFonts w:ascii="Simplified Arabic" w:hAnsi="Simplified Arabic" w:cs="Simplified Arabic"/>
          <w:b/>
          <w:bCs/>
          <w:sz w:val="28"/>
          <w:szCs w:val="28"/>
          <w:rtl/>
        </w:rPr>
      </w:pPr>
      <w:r w:rsidRPr="00605511">
        <w:rPr>
          <w:rFonts w:ascii="Simplified Arabic" w:hAnsi="Simplified Arabic" w:cs="Simplified Arabic"/>
          <w:b/>
          <w:bCs/>
          <w:sz w:val="28"/>
          <w:szCs w:val="28"/>
          <w:rtl/>
        </w:rPr>
        <w:t>من حيث أداة جمع البيانات</w:t>
      </w:r>
      <w:r w:rsidRPr="00605511">
        <w:rPr>
          <w:rFonts w:ascii="Simplified Arabic" w:hAnsi="Simplified Arabic" w:cs="Simplified Arabic"/>
          <w:b/>
          <w:bCs/>
          <w:sz w:val="28"/>
          <w:szCs w:val="28"/>
        </w:rPr>
        <w:t>:</w:t>
      </w:r>
    </w:p>
    <w:p w14:paraId="1B877117" w14:textId="77777777" w:rsidR="00605511" w:rsidRPr="00924859" w:rsidRDefault="00605511" w:rsidP="00605511">
      <w:pPr>
        <w:bidi/>
        <w:rPr>
          <w:rFonts w:ascii="Simplified Arabic" w:hAnsi="Simplified Arabic" w:cs="Simplified Arabic"/>
          <w:sz w:val="28"/>
          <w:szCs w:val="28"/>
          <w:rtl/>
        </w:rPr>
      </w:pPr>
      <w:r w:rsidRPr="00924859">
        <w:rPr>
          <w:rFonts w:ascii="Simplified Arabic" w:hAnsi="Simplified Arabic" w:cs="Simplified Arabic"/>
          <w:sz w:val="28"/>
          <w:szCs w:val="28"/>
          <w:rtl/>
        </w:rPr>
        <w:t>الأدوات الأكثر استخدامًا في دراسات الجودة والرَشاقة كانت الاستبيانات والمقابلات شبه المنظمة، وهو مناسب لجمع البيانات من خبراء الصناعة والمنظمات الصناعية</w:t>
      </w:r>
      <w:r w:rsidRPr="00924859">
        <w:rPr>
          <w:rFonts w:ascii="Simplified Arabic" w:hAnsi="Simplified Arabic" w:cs="Simplified Arabic"/>
          <w:sz w:val="28"/>
          <w:szCs w:val="28"/>
        </w:rPr>
        <w:t>.</w:t>
      </w:r>
    </w:p>
    <w:p w14:paraId="360A3C7F" w14:textId="77777777" w:rsidR="00605511" w:rsidRPr="00924859" w:rsidRDefault="00605511" w:rsidP="00605511">
      <w:pPr>
        <w:bidi/>
        <w:rPr>
          <w:rFonts w:ascii="Simplified Arabic" w:hAnsi="Simplified Arabic" w:cs="Simplified Arabic"/>
          <w:sz w:val="28"/>
          <w:szCs w:val="28"/>
          <w:rtl/>
        </w:rPr>
      </w:pPr>
      <w:r w:rsidRPr="00924859">
        <w:rPr>
          <w:rFonts w:ascii="Simplified Arabic" w:hAnsi="Simplified Arabic" w:cs="Simplified Arabic"/>
          <w:sz w:val="28"/>
          <w:szCs w:val="28"/>
          <w:rtl/>
        </w:rPr>
        <w:t>في دراسات إدارة الحشود، كانت الأدوات الاستبانة، قواعد البيانات، تحليل الفيديو، المحاكاة الرقمية، وأنظمة الذكاء الاصطناعي، وهو ما يعكس التوجه نحو استخدام تقنيات حديثة ومباشرة لقياس فعالية إدارة الحشود</w:t>
      </w:r>
      <w:r w:rsidRPr="00924859">
        <w:rPr>
          <w:rFonts w:ascii="Simplified Arabic" w:hAnsi="Simplified Arabic" w:cs="Simplified Arabic"/>
          <w:sz w:val="28"/>
          <w:szCs w:val="28"/>
        </w:rPr>
        <w:t>.</w:t>
      </w:r>
    </w:p>
    <w:p w14:paraId="41BFB65E" w14:textId="77777777" w:rsidR="00605511" w:rsidRPr="00924859" w:rsidRDefault="00605511" w:rsidP="00605511">
      <w:pPr>
        <w:bidi/>
        <w:rPr>
          <w:rFonts w:ascii="Simplified Arabic" w:hAnsi="Simplified Arabic" w:cs="Simplified Arabic"/>
          <w:sz w:val="28"/>
          <w:szCs w:val="28"/>
          <w:rtl/>
        </w:rPr>
      </w:pPr>
      <w:r w:rsidRPr="00924859">
        <w:rPr>
          <w:rFonts w:ascii="Simplified Arabic" w:hAnsi="Simplified Arabic" w:cs="Simplified Arabic"/>
          <w:sz w:val="28"/>
          <w:szCs w:val="28"/>
          <w:rtl/>
        </w:rPr>
        <w:lastRenderedPageBreak/>
        <w:t>الفجوة هنا تكمن في قلة الدراسات التي تجمع بين الأدوات الرقمية وتقنيات القياس الذكي مع تقييم تأثير إدارة الجودة والإدارة الرشيقة بشكل متكامل على إدارة الحشود</w:t>
      </w:r>
      <w:r w:rsidRPr="00924859">
        <w:rPr>
          <w:rFonts w:ascii="Simplified Arabic" w:hAnsi="Simplified Arabic" w:cs="Simplified Arabic"/>
          <w:sz w:val="28"/>
          <w:szCs w:val="28"/>
        </w:rPr>
        <w:t>.</w:t>
      </w:r>
    </w:p>
    <w:p w14:paraId="72C41301" w14:textId="77777777" w:rsidR="00605511" w:rsidRPr="00605511" w:rsidRDefault="00605511" w:rsidP="00605511">
      <w:pPr>
        <w:bidi/>
        <w:rPr>
          <w:rFonts w:ascii="Simplified Arabic" w:hAnsi="Simplified Arabic" w:cs="Simplified Arabic"/>
          <w:b/>
          <w:bCs/>
          <w:sz w:val="28"/>
          <w:szCs w:val="28"/>
          <w:rtl/>
        </w:rPr>
      </w:pPr>
      <w:r w:rsidRPr="00605511">
        <w:rPr>
          <w:rFonts w:ascii="Simplified Arabic" w:hAnsi="Simplified Arabic" w:cs="Simplified Arabic"/>
          <w:b/>
          <w:bCs/>
          <w:sz w:val="28"/>
          <w:szCs w:val="28"/>
          <w:rtl/>
        </w:rPr>
        <w:t>من حيث العينة والمجتمع</w:t>
      </w:r>
      <w:r w:rsidRPr="00605511">
        <w:rPr>
          <w:rFonts w:ascii="Simplified Arabic" w:hAnsi="Simplified Arabic" w:cs="Simplified Arabic"/>
          <w:b/>
          <w:bCs/>
          <w:sz w:val="28"/>
          <w:szCs w:val="28"/>
        </w:rPr>
        <w:t>:</w:t>
      </w:r>
    </w:p>
    <w:p w14:paraId="671A0BEA" w14:textId="77777777" w:rsidR="00605511" w:rsidRPr="00924859" w:rsidRDefault="00605511" w:rsidP="00605511">
      <w:pPr>
        <w:bidi/>
        <w:rPr>
          <w:rFonts w:ascii="Simplified Arabic" w:hAnsi="Simplified Arabic" w:cs="Simplified Arabic"/>
          <w:sz w:val="28"/>
          <w:szCs w:val="28"/>
          <w:rtl/>
        </w:rPr>
      </w:pPr>
      <w:r w:rsidRPr="00924859">
        <w:rPr>
          <w:rFonts w:ascii="Simplified Arabic" w:hAnsi="Simplified Arabic" w:cs="Simplified Arabic"/>
          <w:sz w:val="28"/>
          <w:szCs w:val="28"/>
          <w:rtl/>
        </w:rPr>
        <w:t>الدراسات الصناعية ركزت على المنظمات الصناعية والشركات الإنتاجية</w:t>
      </w:r>
      <w:r w:rsidRPr="00924859">
        <w:rPr>
          <w:rFonts w:ascii="Simplified Arabic" w:hAnsi="Simplified Arabic" w:cs="Simplified Arabic"/>
          <w:sz w:val="28"/>
          <w:szCs w:val="28"/>
        </w:rPr>
        <w:t xml:space="preserve"> (Alshammari et al., 2025</w:t>
      </w:r>
      <w:r w:rsidRPr="00924859">
        <w:rPr>
          <w:rFonts w:ascii="Simplified Arabic" w:hAnsi="Simplified Arabic" w:cs="Simplified Arabic"/>
          <w:sz w:val="28"/>
          <w:szCs w:val="28"/>
          <w:rtl/>
        </w:rPr>
        <w:t>؛</w:t>
      </w:r>
      <w:r w:rsidRPr="00924859">
        <w:rPr>
          <w:rFonts w:ascii="Simplified Arabic" w:hAnsi="Simplified Arabic" w:cs="Simplified Arabic"/>
          <w:sz w:val="28"/>
          <w:szCs w:val="28"/>
        </w:rPr>
        <w:t xml:space="preserve"> Aditiya, 2025)</w:t>
      </w:r>
      <w:r w:rsidRPr="00924859">
        <w:rPr>
          <w:rFonts w:ascii="Simplified Arabic" w:hAnsi="Simplified Arabic" w:cs="Simplified Arabic"/>
          <w:sz w:val="28"/>
          <w:szCs w:val="28"/>
          <w:rtl/>
        </w:rPr>
        <w:t>، وغالبًا ما كان حجم العينة محدودًا مقارنة بحجم المجتمع الصناعي الكلي</w:t>
      </w:r>
      <w:r w:rsidRPr="00924859">
        <w:rPr>
          <w:rFonts w:ascii="Simplified Arabic" w:hAnsi="Simplified Arabic" w:cs="Simplified Arabic"/>
          <w:sz w:val="28"/>
          <w:szCs w:val="28"/>
        </w:rPr>
        <w:t>.</w:t>
      </w:r>
    </w:p>
    <w:p w14:paraId="6D480844" w14:textId="77777777" w:rsidR="00605511" w:rsidRPr="00924859" w:rsidRDefault="00605511" w:rsidP="00605511">
      <w:pPr>
        <w:bidi/>
        <w:rPr>
          <w:rFonts w:ascii="Simplified Arabic" w:hAnsi="Simplified Arabic" w:cs="Simplified Arabic"/>
          <w:sz w:val="28"/>
          <w:szCs w:val="28"/>
          <w:rtl/>
        </w:rPr>
      </w:pPr>
      <w:r w:rsidRPr="00924859">
        <w:rPr>
          <w:rFonts w:ascii="Simplified Arabic" w:hAnsi="Simplified Arabic" w:cs="Simplified Arabic"/>
          <w:sz w:val="28"/>
          <w:szCs w:val="28"/>
          <w:rtl/>
        </w:rPr>
        <w:t>الدراسات التعليمية العربية ركزت على الإداريين والمديرين في المؤسسات التعليمية (بدوي وبكري, 2024)، مما يعطي خلفية تطبيقية محدودة خارج القطاع التعليمي</w:t>
      </w:r>
      <w:r w:rsidRPr="00924859">
        <w:rPr>
          <w:rFonts w:ascii="Simplified Arabic" w:hAnsi="Simplified Arabic" w:cs="Simplified Arabic"/>
          <w:sz w:val="28"/>
          <w:szCs w:val="28"/>
        </w:rPr>
        <w:t>.</w:t>
      </w:r>
    </w:p>
    <w:p w14:paraId="7F7206FE" w14:textId="77777777" w:rsidR="00605511" w:rsidRPr="00924859" w:rsidRDefault="00605511" w:rsidP="00605511">
      <w:pPr>
        <w:bidi/>
        <w:rPr>
          <w:rFonts w:ascii="Simplified Arabic" w:hAnsi="Simplified Arabic" w:cs="Simplified Arabic"/>
          <w:sz w:val="28"/>
          <w:szCs w:val="28"/>
          <w:rtl/>
        </w:rPr>
      </w:pPr>
      <w:r w:rsidRPr="00924859">
        <w:rPr>
          <w:rFonts w:ascii="Simplified Arabic" w:hAnsi="Simplified Arabic" w:cs="Simplified Arabic"/>
          <w:sz w:val="28"/>
          <w:szCs w:val="28"/>
          <w:rtl/>
        </w:rPr>
        <w:t>الدراسات الخاصة بالحشود ركزت على العاملين في إدارة الحشود بالمسجد الحرام والمشاعر المقدسة أو استخدام البيانات الرقمية للحشود، وهي عينات دقيقة ومحددة، لكنها تقتصر على بيئة واحدة جغرافياً وزمنياً، خصوصًا موسم رمضان أو الحج</w:t>
      </w:r>
      <w:r w:rsidRPr="00924859">
        <w:rPr>
          <w:rFonts w:ascii="Simplified Arabic" w:hAnsi="Simplified Arabic" w:cs="Simplified Arabic"/>
          <w:sz w:val="28"/>
          <w:szCs w:val="28"/>
        </w:rPr>
        <w:t>.</w:t>
      </w:r>
    </w:p>
    <w:p w14:paraId="54834CDC" w14:textId="77777777" w:rsidR="00605511" w:rsidRPr="00605511" w:rsidRDefault="00605511" w:rsidP="00605511">
      <w:pPr>
        <w:bidi/>
        <w:rPr>
          <w:rFonts w:ascii="Simplified Arabic" w:hAnsi="Simplified Arabic" w:cs="Simplified Arabic"/>
          <w:b/>
          <w:bCs/>
          <w:sz w:val="28"/>
          <w:szCs w:val="28"/>
          <w:rtl/>
        </w:rPr>
      </w:pPr>
      <w:r w:rsidRPr="00605511">
        <w:rPr>
          <w:rFonts w:ascii="Simplified Arabic" w:hAnsi="Simplified Arabic" w:cs="Simplified Arabic"/>
          <w:b/>
          <w:bCs/>
          <w:sz w:val="28"/>
          <w:szCs w:val="28"/>
          <w:rtl/>
        </w:rPr>
        <w:t>الفجوة البحثية</w:t>
      </w:r>
      <w:r w:rsidRPr="00605511">
        <w:rPr>
          <w:rFonts w:ascii="Simplified Arabic" w:hAnsi="Simplified Arabic" w:cs="Simplified Arabic"/>
          <w:b/>
          <w:bCs/>
          <w:sz w:val="28"/>
          <w:szCs w:val="28"/>
        </w:rPr>
        <w:t>:</w:t>
      </w:r>
    </w:p>
    <w:p w14:paraId="4C28873C" w14:textId="77777777" w:rsidR="00605511" w:rsidRPr="00924859" w:rsidRDefault="00605511" w:rsidP="00605511">
      <w:pPr>
        <w:bidi/>
        <w:rPr>
          <w:rFonts w:ascii="Simplified Arabic" w:hAnsi="Simplified Arabic" w:cs="Simplified Arabic"/>
          <w:sz w:val="28"/>
          <w:szCs w:val="28"/>
          <w:rtl/>
        </w:rPr>
      </w:pPr>
      <w:r w:rsidRPr="00924859">
        <w:rPr>
          <w:rFonts w:ascii="Simplified Arabic" w:hAnsi="Simplified Arabic" w:cs="Simplified Arabic"/>
          <w:sz w:val="28"/>
          <w:szCs w:val="28"/>
          <w:rtl/>
        </w:rPr>
        <w:t>لا توجد حتى الآن دراسات تطبيقية مباشرة تربط بين نموذج تكامل إدارة الجودة الشاملة</w:t>
      </w:r>
      <w:r w:rsidRPr="00924859">
        <w:rPr>
          <w:rFonts w:ascii="Simplified Arabic" w:hAnsi="Simplified Arabic" w:cs="Simplified Arabic"/>
          <w:sz w:val="28"/>
          <w:szCs w:val="28"/>
        </w:rPr>
        <w:t xml:space="preserve"> (TQM) </w:t>
      </w:r>
      <w:r w:rsidRPr="00924859">
        <w:rPr>
          <w:rFonts w:ascii="Simplified Arabic" w:hAnsi="Simplified Arabic" w:cs="Simplified Arabic"/>
          <w:sz w:val="28"/>
          <w:szCs w:val="28"/>
          <w:rtl/>
        </w:rPr>
        <w:t>والإدارة الرشيقة</w:t>
      </w:r>
      <w:r w:rsidRPr="00924859">
        <w:rPr>
          <w:rFonts w:ascii="Simplified Arabic" w:hAnsi="Simplified Arabic" w:cs="Simplified Arabic"/>
          <w:sz w:val="28"/>
          <w:szCs w:val="28"/>
        </w:rPr>
        <w:t xml:space="preserve"> (Lean &amp; Agile) </w:t>
      </w:r>
      <w:r w:rsidRPr="00924859">
        <w:rPr>
          <w:rFonts w:ascii="Simplified Arabic" w:hAnsi="Simplified Arabic" w:cs="Simplified Arabic"/>
          <w:sz w:val="28"/>
          <w:szCs w:val="28"/>
          <w:rtl/>
        </w:rPr>
        <w:t>مع تحسين كفاءة إدارة الحشود في المسجد الحرام خلال رمضان أو التوسعة الثالثة</w:t>
      </w:r>
      <w:r w:rsidRPr="00924859">
        <w:rPr>
          <w:rFonts w:ascii="Simplified Arabic" w:hAnsi="Simplified Arabic" w:cs="Simplified Arabic"/>
          <w:sz w:val="28"/>
          <w:szCs w:val="28"/>
        </w:rPr>
        <w:t>.</w:t>
      </w:r>
    </w:p>
    <w:p w14:paraId="162FB960" w14:textId="77777777" w:rsidR="00EA15CA" w:rsidRDefault="00EA15CA" w:rsidP="00481618">
      <w:pPr>
        <w:bidi/>
        <w:spacing w:line="276" w:lineRule="auto"/>
        <w:jc w:val="lowKashida"/>
        <w:rPr>
          <w:rFonts w:ascii="Simplified Arabic" w:hAnsi="Simplified Arabic" w:cs="Simplified Arabic"/>
          <w:sz w:val="28"/>
          <w:szCs w:val="28"/>
        </w:rPr>
      </w:pPr>
    </w:p>
    <w:p w14:paraId="602053C5" w14:textId="77777777" w:rsidR="0038495D" w:rsidRDefault="0038495D" w:rsidP="0038495D">
      <w:pPr>
        <w:bidi/>
        <w:spacing w:line="276" w:lineRule="auto"/>
        <w:jc w:val="lowKashida"/>
        <w:rPr>
          <w:rFonts w:ascii="Simplified Arabic" w:hAnsi="Simplified Arabic" w:cs="Simplified Arabic"/>
          <w:sz w:val="28"/>
          <w:szCs w:val="28"/>
          <w:lang w:bidi="ar-EG"/>
        </w:rPr>
      </w:pPr>
    </w:p>
    <w:p w14:paraId="37210EFA" w14:textId="77777777" w:rsidR="006250EA" w:rsidRDefault="006250EA" w:rsidP="006250EA">
      <w:pPr>
        <w:bidi/>
        <w:spacing w:line="276" w:lineRule="auto"/>
        <w:jc w:val="lowKashida"/>
        <w:rPr>
          <w:rFonts w:ascii="Simplified Arabic" w:hAnsi="Simplified Arabic" w:cs="Simplified Arabic"/>
          <w:sz w:val="28"/>
          <w:szCs w:val="28"/>
          <w:rtl/>
          <w:lang w:bidi="ar-EG"/>
        </w:rPr>
      </w:pPr>
    </w:p>
    <w:sectPr w:rsidR="006250EA" w:rsidSect="00DA72CA">
      <w:footerReference w:type="default" r:id="rId9"/>
      <w:pgSz w:w="12240" w:h="15840"/>
      <w:pgMar w:top="1776" w:right="1620" w:bottom="1440" w:left="1440" w:header="720" w:footer="1128" w:gutter="0"/>
      <w:pgBorders w:offsetFrom="page">
        <w:top w:val="single" w:sz="18" w:space="24" w:color="auto"/>
        <w:left w:val="single" w:sz="18" w:space="24" w:color="auto"/>
        <w:bottom w:val="single" w:sz="18" w:space="24" w:color="auto"/>
        <w:right w:val="single" w:sz="1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5D75ED" w14:textId="77777777" w:rsidR="004E6BCB" w:rsidRDefault="004E6BCB" w:rsidP="00D67282">
      <w:pPr>
        <w:spacing w:after="0" w:line="240" w:lineRule="auto"/>
      </w:pPr>
      <w:r>
        <w:separator/>
      </w:r>
    </w:p>
  </w:endnote>
  <w:endnote w:type="continuationSeparator" w:id="0">
    <w:p w14:paraId="432C3711" w14:textId="77777777" w:rsidR="004E6BCB" w:rsidRDefault="004E6BCB" w:rsidP="00D672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implifiedArabic">
    <w:altName w:val="Times New Roman"/>
    <w:panose1 w:val="00000000000000000000"/>
    <w:charset w:val="B2"/>
    <w:family w:val="auto"/>
    <w:notTrueType/>
    <w:pitch w:val="default"/>
    <w:sig w:usb0="00002000" w:usb1="00000000" w:usb2="00000000" w:usb3="00000000" w:csb0="0000004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SakkalMajalla">
    <w:altName w:val="Times New Roman"/>
    <w:panose1 w:val="00000000000000000000"/>
    <w:charset w:val="00"/>
    <w:family w:val="roman"/>
    <w:notTrueType/>
    <w:pitch w:val="default"/>
  </w:font>
  <w:font w:name="SakkalMajalla-Bold">
    <w:altName w:val="Times New Roman"/>
    <w:panose1 w:val="00000000000000000000"/>
    <w:charset w:val="00"/>
    <w:family w:val="roman"/>
    <w:notTrueType/>
    <w:pitch w:val="default"/>
  </w:font>
  <w:font w:name="PT Bold Heading">
    <w:altName w:val="Courier New"/>
    <w:panose1 w:val="02010400000000000000"/>
    <w:charset w:val="B2"/>
    <w:family w:val="auto"/>
    <w:pitch w:val="variable"/>
    <w:sig w:usb0="00002001" w:usb1="80000000" w:usb2="00000008" w:usb3="00000000" w:csb0="0000004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8926300"/>
      <w:docPartObj>
        <w:docPartGallery w:val="Page Numbers (Bottom of Page)"/>
        <w:docPartUnique/>
      </w:docPartObj>
    </w:sdtPr>
    <w:sdtEndPr>
      <w:rPr>
        <w:noProof/>
      </w:rPr>
    </w:sdtEndPr>
    <w:sdtContent>
      <w:p w14:paraId="55CE1594" w14:textId="5CAC9C00" w:rsidR="005978F7" w:rsidRDefault="005978F7">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1F56E541" w14:textId="77777777" w:rsidR="005978F7" w:rsidRDefault="005978F7">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905B72" w14:textId="77777777" w:rsidR="004E6BCB" w:rsidRDefault="004E6BCB" w:rsidP="00D67282">
      <w:pPr>
        <w:spacing w:after="0" w:line="240" w:lineRule="auto"/>
      </w:pPr>
      <w:r>
        <w:separator/>
      </w:r>
    </w:p>
  </w:footnote>
  <w:footnote w:type="continuationSeparator" w:id="0">
    <w:p w14:paraId="35258142" w14:textId="77777777" w:rsidR="004E6BCB" w:rsidRDefault="004E6BCB" w:rsidP="00D672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230EB"/>
    <w:multiLevelType w:val="hybridMultilevel"/>
    <w:tmpl w:val="2A3A4C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9731E3"/>
    <w:multiLevelType w:val="hybridMultilevel"/>
    <w:tmpl w:val="0948860A"/>
    <w:lvl w:ilvl="0" w:tplc="D0A4A6A2">
      <w:start w:val="2"/>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35E31"/>
    <w:multiLevelType w:val="hybridMultilevel"/>
    <w:tmpl w:val="C9D46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622954"/>
    <w:multiLevelType w:val="hybridMultilevel"/>
    <w:tmpl w:val="74C2D8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ED7A6D"/>
    <w:multiLevelType w:val="hybridMultilevel"/>
    <w:tmpl w:val="D4184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404E75"/>
    <w:multiLevelType w:val="hybridMultilevel"/>
    <w:tmpl w:val="3FC03AE8"/>
    <w:lvl w:ilvl="0" w:tplc="E118D37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3AE4E22"/>
    <w:multiLevelType w:val="hybridMultilevel"/>
    <w:tmpl w:val="0D34DD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4AF6E70"/>
    <w:multiLevelType w:val="hybridMultilevel"/>
    <w:tmpl w:val="D88886BA"/>
    <w:lvl w:ilvl="0" w:tplc="E118D37A">
      <w:numFmt w:val="bullet"/>
      <w:lvlText w:val="-"/>
      <w:lvlJc w:val="left"/>
      <w:pPr>
        <w:ind w:left="502"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5A6F24"/>
    <w:multiLevelType w:val="hybridMultilevel"/>
    <w:tmpl w:val="8F867468"/>
    <w:lvl w:ilvl="0" w:tplc="A0A0891C">
      <w:start w:val="4"/>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5751AC9"/>
    <w:multiLevelType w:val="hybridMultilevel"/>
    <w:tmpl w:val="A2AA06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5A421FE"/>
    <w:multiLevelType w:val="hybridMultilevel"/>
    <w:tmpl w:val="AE50E9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F91C76"/>
    <w:multiLevelType w:val="hybridMultilevel"/>
    <w:tmpl w:val="C8144AA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089E54E5"/>
    <w:multiLevelType w:val="hybridMultilevel"/>
    <w:tmpl w:val="A9268B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8A0033"/>
    <w:multiLevelType w:val="hybridMultilevel"/>
    <w:tmpl w:val="3386EE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9E02D5"/>
    <w:multiLevelType w:val="multilevel"/>
    <w:tmpl w:val="C7DE10C2"/>
    <w:lvl w:ilvl="0">
      <w:start w:val="1"/>
      <w:numFmt w:val="bullet"/>
      <w:lvlText w:val=""/>
      <w:lvlJc w:val="left"/>
      <w:pPr>
        <w:ind w:left="465" w:hanging="465"/>
      </w:pPr>
      <w:rPr>
        <w:rFonts w:ascii="Symbol" w:hAnsi="Symbol"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15" w15:restartNumberingAfterBreak="0">
    <w:nsid w:val="0E26061D"/>
    <w:multiLevelType w:val="hybridMultilevel"/>
    <w:tmpl w:val="55A2A9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0310D2"/>
    <w:multiLevelType w:val="hybridMultilevel"/>
    <w:tmpl w:val="FB34A1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2520ED6"/>
    <w:multiLevelType w:val="hybridMultilevel"/>
    <w:tmpl w:val="5B2C0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2601314"/>
    <w:multiLevelType w:val="hybridMultilevel"/>
    <w:tmpl w:val="454CC920"/>
    <w:lvl w:ilvl="0" w:tplc="F6EEA57A">
      <w:start w:val="8"/>
      <w:numFmt w:val="bullet"/>
      <w:lvlText w:val="-"/>
      <w:lvlJc w:val="left"/>
      <w:pPr>
        <w:ind w:left="1080" w:hanging="360"/>
      </w:pPr>
      <w:rPr>
        <w:rFonts w:ascii="Traditional Arabic" w:eastAsiaTheme="minorHAnsi" w:hAnsi="Traditional Arabic" w:cs="Traditional Arabic" w:hint="default"/>
        <w:lang w:bidi="ar-EG"/>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12BE35D9"/>
    <w:multiLevelType w:val="hybridMultilevel"/>
    <w:tmpl w:val="0C4051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3597412"/>
    <w:multiLevelType w:val="hybridMultilevel"/>
    <w:tmpl w:val="68F601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4C20AD5"/>
    <w:multiLevelType w:val="hybridMultilevel"/>
    <w:tmpl w:val="3386EE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155523DE"/>
    <w:multiLevelType w:val="multilevel"/>
    <w:tmpl w:val="89180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6032969"/>
    <w:multiLevelType w:val="hybridMultilevel"/>
    <w:tmpl w:val="9AB0FEF4"/>
    <w:lvl w:ilvl="0" w:tplc="10784DD0">
      <w:start w:val="1"/>
      <w:numFmt w:val="bullet"/>
      <w:lvlText w:val="-"/>
      <w:lvlJc w:val="left"/>
      <w:pPr>
        <w:ind w:left="1080" w:hanging="360"/>
      </w:pPr>
      <w:rPr>
        <w:rFonts w:asciiTheme="minorHAnsi" w:eastAsiaTheme="minorHAnsi" w:hAnsiTheme="minorHAnsi"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16E80042"/>
    <w:multiLevelType w:val="hybridMultilevel"/>
    <w:tmpl w:val="2CB2ED4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9020964"/>
    <w:multiLevelType w:val="hybridMultilevel"/>
    <w:tmpl w:val="06EE343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97E3B45"/>
    <w:multiLevelType w:val="hybridMultilevel"/>
    <w:tmpl w:val="210049C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AA604F6"/>
    <w:multiLevelType w:val="multilevel"/>
    <w:tmpl w:val="0D443280"/>
    <w:lvl w:ilvl="0">
      <w:start w:val="1"/>
      <w:numFmt w:val="bullet"/>
      <w:lvlText w:val=""/>
      <w:lvlJc w:val="left"/>
      <w:pPr>
        <w:ind w:left="465" w:hanging="465"/>
      </w:pPr>
      <w:rPr>
        <w:rFonts w:ascii="Symbol" w:hAnsi="Symbol"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28" w15:restartNumberingAfterBreak="0">
    <w:nsid w:val="1AED773F"/>
    <w:multiLevelType w:val="singleLevel"/>
    <w:tmpl w:val="1AED773F"/>
    <w:lvl w:ilvl="0">
      <w:start w:val="1"/>
      <w:numFmt w:val="decimal"/>
      <w:lvlText w:val="%1."/>
      <w:lvlJc w:val="left"/>
      <w:pPr>
        <w:tabs>
          <w:tab w:val="left" w:pos="425"/>
        </w:tabs>
        <w:ind w:left="425" w:hanging="425"/>
      </w:pPr>
      <w:rPr>
        <w:rFonts w:hint="default"/>
      </w:rPr>
    </w:lvl>
  </w:abstractNum>
  <w:abstractNum w:abstractNumId="29" w15:restartNumberingAfterBreak="0">
    <w:nsid w:val="1C312AB5"/>
    <w:multiLevelType w:val="hybridMultilevel"/>
    <w:tmpl w:val="9300D9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C701BD1"/>
    <w:multiLevelType w:val="hybridMultilevel"/>
    <w:tmpl w:val="B95EF374"/>
    <w:lvl w:ilvl="0" w:tplc="E118D37A">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1C911186"/>
    <w:multiLevelType w:val="hybridMultilevel"/>
    <w:tmpl w:val="E53CF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CAF0BA0"/>
    <w:multiLevelType w:val="hybridMultilevel"/>
    <w:tmpl w:val="45568518"/>
    <w:lvl w:ilvl="0" w:tplc="0746802A">
      <w:start w:val="5"/>
      <w:numFmt w:val="bullet"/>
      <w:lvlText w:val="-"/>
      <w:lvlJc w:val="left"/>
      <w:pPr>
        <w:ind w:left="1440" w:hanging="360"/>
      </w:pPr>
      <w:rPr>
        <w:rFonts w:ascii="Traditional Arabic" w:eastAsia="Calibri" w:hAnsi="Traditional Arabic" w:cs="Traditional Arabic"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3" w15:restartNumberingAfterBreak="0">
    <w:nsid w:val="1CF648F6"/>
    <w:multiLevelType w:val="hybridMultilevel"/>
    <w:tmpl w:val="8E6C72BA"/>
    <w:lvl w:ilvl="0" w:tplc="B7221F84">
      <w:start w:val="7"/>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D6E2D60"/>
    <w:multiLevelType w:val="hybridMultilevel"/>
    <w:tmpl w:val="87FE87F4"/>
    <w:lvl w:ilvl="0" w:tplc="CF5C8AAC">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35" w15:restartNumberingAfterBreak="0">
    <w:nsid w:val="1E4F70E6"/>
    <w:multiLevelType w:val="hybridMultilevel"/>
    <w:tmpl w:val="18247E58"/>
    <w:lvl w:ilvl="0" w:tplc="AF30393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FA36DA9"/>
    <w:multiLevelType w:val="hybridMultilevel"/>
    <w:tmpl w:val="632E47BC"/>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1FDB4728"/>
    <w:multiLevelType w:val="hybridMultilevel"/>
    <w:tmpl w:val="2FF08A6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10C70B5"/>
    <w:multiLevelType w:val="hybridMultilevel"/>
    <w:tmpl w:val="2416C90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19628A3"/>
    <w:multiLevelType w:val="hybridMultilevel"/>
    <w:tmpl w:val="CAFE284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22956B22"/>
    <w:multiLevelType w:val="hybridMultilevel"/>
    <w:tmpl w:val="781AEE0E"/>
    <w:lvl w:ilvl="0" w:tplc="A0A0891C">
      <w:start w:val="4"/>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29F6785"/>
    <w:multiLevelType w:val="hybridMultilevel"/>
    <w:tmpl w:val="6E2C1F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4200653"/>
    <w:multiLevelType w:val="hybridMultilevel"/>
    <w:tmpl w:val="D91240BA"/>
    <w:lvl w:ilvl="0" w:tplc="7066750E">
      <w:start w:val="1"/>
      <w:numFmt w:val="bullet"/>
      <w:lvlText w:val=""/>
      <w:lvlJc w:val="left"/>
      <w:pPr>
        <w:ind w:left="360" w:hanging="360"/>
      </w:pPr>
      <w:rPr>
        <w:rFonts w:ascii="Symbol" w:hAnsi="Symbol" w:hint="default"/>
        <w:lang w:bidi="ar-SA"/>
      </w:rPr>
    </w:lvl>
    <w:lvl w:ilvl="1" w:tplc="04090003" w:tentative="1">
      <w:start w:val="1"/>
      <w:numFmt w:val="bullet"/>
      <w:lvlText w:val="o"/>
      <w:lvlJc w:val="left"/>
      <w:pPr>
        <w:ind w:left="2997" w:hanging="360"/>
      </w:pPr>
      <w:rPr>
        <w:rFonts w:ascii="Courier New" w:hAnsi="Courier New" w:cs="Courier New" w:hint="default"/>
      </w:rPr>
    </w:lvl>
    <w:lvl w:ilvl="2" w:tplc="04090005" w:tentative="1">
      <w:start w:val="1"/>
      <w:numFmt w:val="bullet"/>
      <w:lvlText w:val=""/>
      <w:lvlJc w:val="left"/>
      <w:pPr>
        <w:ind w:left="3717" w:hanging="360"/>
      </w:pPr>
      <w:rPr>
        <w:rFonts w:ascii="Wingdings" w:hAnsi="Wingdings" w:hint="default"/>
      </w:rPr>
    </w:lvl>
    <w:lvl w:ilvl="3" w:tplc="04090001" w:tentative="1">
      <w:start w:val="1"/>
      <w:numFmt w:val="bullet"/>
      <w:lvlText w:val=""/>
      <w:lvlJc w:val="left"/>
      <w:pPr>
        <w:ind w:left="4437" w:hanging="360"/>
      </w:pPr>
      <w:rPr>
        <w:rFonts w:ascii="Symbol" w:hAnsi="Symbol" w:hint="default"/>
      </w:rPr>
    </w:lvl>
    <w:lvl w:ilvl="4" w:tplc="04090003" w:tentative="1">
      <w:start w:val="1"/>
      <w:numFmt w:val="bullet"/>
      <w:lvlText w:val="o"/>
      <w:lvlJc w:val="left"/>
      <w:pPr>
        <w:ind w:left="5157" w:hanging="360"/>
      </w:pPr>
      <w:rPr>
        <w:rFonts w:ascii="Courier New" w:hAnsi="Courier New" w:cs="Courier New" w:hint="default"/>
      </w:rPr>
    </w:lvl>
    <w:lvl w:ilvl="5" w:tplc="04090005" w:tentative="1">
      <w:start w:val="1"/>
      <w:numFmt w:val="bullet"/>
      <w:lvlText w:val=""/>
      <w:lvlJc w:val="left"/>
      <w:pPr>
        <w:ind w:left="5877" w:hanging="360"/>
      </w:pPr>
      <w:rPr>
        <w:rFonts w:ascii="Wingdings" w:hAnsi="Wingdings" w:hint="default"/>
      </w:rPr>
    </w:lvl>
    <w:lvl w:ilvl="6" w:tplc="04090001" w:tentative="1">
      <w:start w:val="1"/>
      <w:numFmt w:val="bullet"/>
      <w:lvlText w:val=""/>
      <w:lvlJc w:val="left"/>
      <w:pPr>
        <w:ind w:left="6597" w:hanging="360"/>
      </w:pPr>
      <w:rPr>
        <w:rFonts w:ascii="Symbol" w:hAnsi="Symbol" w:hint="default"/>
      </w:rPr>
    </w:lvl>
    <w:lvl w:ilvl="7" w:tplc="04090003" w:tentative="1">
      <w:start w:val="1"/>
      <w:numFmt w:val="bullet"/>
      <w:lvlText w:val="o"/>
      <w:lvlJc w:val="left"/>
      <w:pPr>
        <w:ind w:left="7317" w:hanging="360"/>
      </w:pPr>
      <w:rPr>
        <w:rFonts w:ascii="Courier New" w:hAnsi="Courier New" w:cs="Courier New" w:hint="default"/>
      </w:rPr>
    </w:lvl>
    <w:lvl w:ilvl="8" w:tplc="04090005" w:tentative="1">
      <w:start w:val="1"/>
      <w:numFmt w:val="bullet"/>
      <w:lvlText w:val=""/>
      <w:lvlJc w:val="left"/>
      <w:pPr>
        <w:ind w:left="8037" w:hanging="360"/>
      </w:pPr>
      <w:rPr>
        <w:rFonts w:ascii="Wingdings" w:hAnsi="Wingdings" w:hint="default"/>
      </w:rPr>
    </w:lvl>
  </w:abstractNum>
  <w:abstractNum w:abstractNumId="44" w15:restartNumberingAfterBreak="0">
    <w:nsid w:val="24A63636"/>
    <w:multiLevelType w:val="hybridMultilevel"/>
    <w:tmpl w:val="78222BF8"/>
    <w:lvl w:ilvl="0" w:tplc="367EC6C6">
      <w:start w:val="2021"/>
      <w:numFmt w:val="bullet"/>
      <w:lvlText w:val="-"/>
      <w:lvlJc w:val="left"/>
      <w:pPr>
        <w:ind w:left="1164" w:hanging="360"/>
      </w:pPr>
      <w:rPr>
        <w:rFonts w:ascii="Simplified Arabic" w:eastAsia="Times New Roman" w:hAnsi="Simplified Arabic" w:cs="Simplified Arabic" w:hint="default"/>
      </w:rPr>
    </w:lvl>
    <w:lvl w:ilvl="1" w:tplc="04090003">
      <w:start w:val="1"/>
      <w:numFmt w:val="bullet"/>
      <w:lvlText w:val="o"/>
      <w:lvlJc w:val="left"/>
      <w:pPr>
        <w:ind w:left="1884" w:hanging="360"/>
      </w:pPr>
      <w:rPr>
        <w:rFonts w:ascii="Courier New" w:hAnsi="Courier New" w:cs="Courier New" w:hint="default"/>
      </w:rPr>
    </w:lvl>
    <w:lvl w:ilvl="2" w:tplc="04090005">
      <w:start w:val="1"/>
      <w:numFmt w:val="bullet"/>
      <w:lvlText w:val=""/>
      <w:lvlJc w:val="left"/>
      <w:pPr>
        <w:ind w:left="2604" w:hanging="360"/>
      </w:pPr>
      <w:rPr>
        <w:rFonts w:ascii="Wingdings" w:hAnsi="Wingdings" w:hint="default"/>
      </w:rPr>
    </w:lvl>
    <w:lvl w:ilvl="3" w:tplc="04090001">
      <w:start w:val="1"/>
      <w:numFmt w:val="bullet"/>
      <w:lvlText w:val=""/>
      <w:lvlJc w:val="left"/>
      <w:pPr>
        <w:ind w:left="3324" w:hanging="360"/>
      </w:pPr>
      <w:rPr>
        <w:rFonts w:ascii="Symbol" w:hAnsi="Symbol" w:hint="default"/>
      </w:rPr>
    </w:lvl>
    <w:lvl w:ilvl="4" w:tplc="04090003">
      <w:start w:val="1"/>
      <w:numFmt w:val="bullet"/>
      <w:lvlText w:val="o"/>
      <w:lvlJc w:val="left"/>
      <w:pPr>
        <w:ind w:left="4044" w:hanging="360"/>
      </w:pPr>
      <w:rPr>
        <w:rFonts w:ascii="Courier New" w:hAnsi="Courier New" w:cs="Courier New" w:hint="default"/>
      </w:rPr>
    </w:lvl>
    <w:lvl w:ilvl="5" w:tplc="04090005">
      <w:start w:val="1"/>
      <w:numFmt w:val="bullet"/>
      <w:lvlText w:val=""/>
      <w:lvlJc w:val="left"/>
      <w:pPr>
        <w:ind w:left="4764" w:hanging="360"/>
      </w:pPr>
      <w:rPr>
        <w:rFonts w:ascii="Wingdings" w:hAnsi="Wingdings" w:hint="default"/>
      </w:rPr>
    </w:lvl>
    <w:lvl w:ilvl="6" w:tplc="04090001">
      <w:start w:val="1"/>
      <w:numFmt w:val="bullet"/>
      <w:lvlText w:val=""/>
      <w:lvlJc w:val="left"/>
      <w:pPr>
        <w:ind w:left="5484" w:hanging="360"/>
      </w:pPr>
      <w:rPr>
        <w:rFonts w:ascii="Symbol" w:hAnsi="Symbol" w:hint="default"/>
      </w:rPr>
    </w:lvl>
    <w:lvl w:ilvl="7" w:tplc="04090003">
      <w:start w:val="1"/>
      <w:numFmt w:val="bullet"/>
      <w:lvlText w:val="o"/>
      <w:lvlJc w:val="left"/>
      <w:pPr>
        <w:ind w:left="6204" w:hanging="360"/>
      </w:pPr>
      <w:rPr>
        <w:rFonts w:ascii="Courier New" w:hAnsi="Courier New" w:cs="Courier New" w:hint="default"/>
      </w:rPr>
    </w:lvl>
    <w:lvl w:ilvl="8" w:tplc="04090005">
      <w:start w:val="1"/>
      <w:numFmt w:val="bullet"/>
      <w:lvlText w:val=""/>
      <w:lvlJc w:val="left"/>
      <w:pPr>
        <w:ind w:left="6924" w:hanging="360"/>
      </w:pPr>
      <w:rPr>
        <w:rFonts w:ascii="Wingdings" w:hAnsi="Wingdings" w:hint="default"/>
      </w:rPr>
    </w:lvl>
  </w:abstractNum>
  <w:abstractNum w:abstractNumId="45" w15:restartNumberingAfterBreak="0">
    <w:nsid w:val="24CB3A04"/>
    <w:multiLevelType w:val="hybridMultilevel"/>
    <w:tmpl w:val="26F4D9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651254B"/>
    <w:multiLevelType w:val="hybridMultilevel"/>
    <w:tmpl w:val="1B666EDC"/>
    <w:lvl w:ilvl="0" w:tplc="34E47C6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7F22AB2"/>
    <w:multiLevelType w:val="hybridMultilevel"/>
    <w:tmpl w:val="777AFC5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8FE6518"/>
    <w:multiLevelType w:val="hybridMultilevel"/>
    <w:tmpl w:val="0868DD7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29E623EF"/>
    <w:multiLevelType w:val="hybridMultilevel"/>
    <w:tmpl w:val="6728ED9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A45644B"/>
    <w:multiLevelType w:val="multilevel"/>
    <w:tmpl w:val="B23ACC56"/>
    <w:lvl w:ilvl="0">
      <w:start w:val="1"/>
      <w:numFmt w:val="decimal"/>
      <w:lvlText w:val="%1"/>
      <w:lvlJc w:val="left"/>
      <w:pPr>
        <w:ind w:left="360" w:hanging="360"/>
      </w:pPr>
      <w:rPr>
        <w:rFonts w:hint="default"/>
      </w:rPr>
    </w:lvl>
    <w:lvl w:ilvl="1">
      <w:start w:val="1"/>
      <w:numFmt w:val="decimal"/>
      <w:lvlText w:val="%1-%2"/>
      <w:lvlJc w:val="left"/>
      <w:pPr>
        <w:ind w:left="1080" w:hanging="1080"/>
      </w:pPr>
      <w:rPr>
        <w:rFonts w:hint="default"/>
      </w:rPr>
    </w:lvl>
    <w:lvl w:ilvl="2">
      <w:start w:val="1"/>
      <w:numFmt w:val="decimal"/>
      <w:lvlText w:val="%1-%2.%3"/>
      <w:lvlJc w:val="left"/>
      <w:pPr>
        <w:ind w:left="1440" w:hanging="1440"/>
      </w:pPr>
      <w:rPr>
        <w:rFonts w:hint="default"/>
      </w:rPr>
    </w:lvl>
    <w:lvl w:ilvl="3">
      <w:start w:val="1"/>
      <w:numFmt w:val="decimal"/>
      <w:lvlText w:val="%1-%2.%3.%4"/>
      <w:lvlJc w:val="left"/>
      <w:pPr>
        <w:ind w:left="1800" w:hanging="1800"/>
      </w:pPr>
      <w:rPr>
        <w:rFonts w:hint="default"/>
      </w:rPr>
    </w:lvl>
    <w:lvl w:ilvl="4">
      <w:start w:val="1"/>
      <w:numFmt w:val="decimal"/>
      <w:lvlText w:val="%1-%2.%3.%4.%5"/>
      <w:lvlJc w:val="left"/>
      <w:pPr>
        <w:ind w:left="2160" w:hanging="2160"/>
      </w:pPr>
      <w:rPr>
        <w:rFonts w:hint="default"/>
      </w:rPr>
    </w:lvl>
    <w:lvl w:ilvl="5">
      <w:start w:val="1"/>
      <w:numFmt w:val="decimal"/>
      <w:lvlText w:val="%1-%2.%3.%4.%5.%6"/>
      <w:lvlJc w:val="left"/>
      <w:pPr>
        <w:ind w:left="2520" w:hanging="2520"/>
      </w:pPr>
      <w:rPr>
        <w:rFonts w:hint="default"/>
      </w:rPr>
    </w:lvl>
    <w:lvl w:ilvl="6">
      <w:start w:val="1"/>
      <w:numFmt w:val="decimal"/>
      <w:lvlText w:val="%1-%2.%3.%4.%5.%6.%7"/>
      <w:lvlJc w:val="left"/>
      <w:pPr>
        <w:ind w:left="2880" w:hanging="2880"/>
      </w:pPr>
      <w:rPr>
        <w:rFonts w:hint="default"/>
      </w:rPr>
    </w:lvl>
    <w:lvl w:ilvl="7">
      <w:start w:val="1"/>
      <w:numFmt w:val="decimal"/>
      <w:lvlText w:val="%1-%2.%3.%4.%5.%6.%7.%8"/>
      <w:lvlJc w:val="left"/>
      <w:pPr>
        <w:ind w:left="3240" w:hanging="3240"/>
      </w:pPr>
      <w:rPr>
        <w:rFonts w:hint="default"/>
      </w:rPr>
    </w:lvl>
    <w:lvl w:ilvl="8">
      <w:start w:val="1"/>
      <w:numFmt w:val="decimal"/>
      <w:lvlText w:val="%1-%2.%3.%4.%5.%6.%7.%8.%9"/>
      <w:lvlJc w:val="left"/>
      <w:pPr>
        <w:ind w:left="3600" w:hanging="3600"/>
      </w:pPr>
      <w:rPr>
        <w:rFonts w:hint="default"/>
      </w:rPr>
    </w:lvl>
  </w:abstractNum>
  <w:abstractNum w:abstractNumId="51" w15:restartNumberingAfterBreak="0">
    <w:nsid w:val="2EA47DCA"/>
    <w:multiLevelType w:val="hybridMultilevel"/>
    <w:tmpl w:val="1556D0BE"/>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2EB87946"/>
    <w:multiLevelType w:val="hybridMultilevel"/>
    <w:tmpl w:val="9898A678"/>
    <w:lvl w:ilvl="0" w:tplc="09369F1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F9D4581"/>
    <w:multiLevelType w:val="hybridMultilevel"/>
    <w:tmpl w:val="E3527A9A"/>
    <w:lvl w:ilvl="0" w:tplc="95AA443A">
      <w:start w:val="2"/>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05563A5"/>
    <w:multiLevelType w:val="multilevel"/>
    <w:tmpl w:val="161EE5D4"/>
    <w:lvl w:ilvl="0">
      <w:start w:val="1"/>
      <w:numFmt w:val="decimal"/>
      <w:lvlText w:val="%1-"/>
      <w:lvlJc w:val="left"/>
      <w:pPr>
        <w:tabs>
          <w:tab w:val="num" w:pos="720"/>
        </w:tabs>
        <w:ind w:left="720" w:hanging="360"/>
      </w:pPr>
      <w:rPr>
        <w:rFonts w:ascii="Simplified Arabic" w:eastAsiaTheme="minorHAnsi" w:hAnsi="Simplified Arabic" w:cs="Simplified Arabic"/>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3234424E"/>
    <w:multiLevelType w:val="hybridMultilevel"/>
    <w:tmpl w:val="0E04111A"/>
    <w:lvl w:ilvl="0" w:tplc="5F38506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4556B29"/>
    <w:multiLevelType w:val="hybridMultilevel"/>
    <w:tmpl w:val="9D2ADD9C"/>
    <w:lvl w:ilvl="0" w:tplc="F6EEA57A">
      <w:start w:val="8"/>
      <w:numFmt w:val="bullet"/>
      <w:lvlText w:val="-"/>
      <w:lvlJc w:val="left"/>
      <w:pPr>
        <w:ind w:left="720" w:hanging="360"/>
      </w:pPr>
      <w:rPr>
        <w:rFonts w:ascii="Traditional Arabic" w:eastAsiaTheme="minorHAnsi" w:hAnsi="Traditional Arabic" w:cs="Traditional Arabic" w:hint="default"/>
        <w:lang w:bidi="ar-EG"/>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4946011"/>
    <w:multiLevelType w:val="hybridMultilevel"/>
    <w:tmpl w:val="DA28E98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36687CD0"/>
    <w:multiLevelType w:val="hybridMultilevel"/>
    <w:tmpl w:val="3386EE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369D6260"/>
    <w:multiLevelType w:val="hybridMultilevel"/>
    <w:tmpl w:val="7B1AFE3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38BA6B72"/>
    <w:multiLevelType w:val="hybridMultilevel"/>
    <w:tmpl w:val="FF74889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1" w15:restartNumberingAfterBreak="0">
    <w:nsid w:val="39BD3492"/>
    <w:multiLevelType w:val="hybridMultilevel"/>
    <w:tmpl w:val="1412644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B212545"/>
    <w:multiLevelType w:val="hybridMultilevel"/>
    <w:tmpl w:val="0FD833C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15:restartNumberingAfterBreak="0">
    <w:nsid w:val="3B393DB8"/>
    <w:multiLevelType w:val="hybridMultilevel"/>
    <w:tmpl w:val="7FA09EC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B67144A"/>
    <w:multiLevelType w:val="hybridMultilevel"/>
    <w:tmpl w:val="405C7B3A"/>
    <w:lvl w:ilvl="0" w:tplc="F6EEA57A">
      <w:start w:val="8"/>
      <w:numFmt w:val="bullet"/>
      <w:lvlText w:val="-"/>
      <w:lvlJc w:val="left"/>
      <w:pPr>
        <w:ind w:left="1155" w:hanging="360"/>
      </w:pPr>
      <w:rPr>
        <w:rFonts w:ascii="Traditional Arabic" w:eastAsiaTheme="minorHAnsi" w:hAnsi="Traditional Arabic" w:cs="Traditional Arabic" w:hint="default"/>
        <w:lang w:bidi="ar-EG"/>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65" w15:restartNumberingAfterBreak="0">
    <w:nsid w:val="3BBE1E10"/>
    <w:multiLevelType w:val="hybridMultilevel"/>
    <w:tmpl w:val="0D2E1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3BC06992"/>
    <w:multiLevelType w:val="multilevel"/>
    <w:tmpl w:val="A364C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3CB81E24"/>
    <w:multiLevelType w:val="hybridMultilevel"/>
    <w:tmpl w:val="F17CA6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3DA05445"/>
    <w:multiLevelType w:val="hybridMultilevel"/>
    <w:tmpl w:val="B6A45FEC"/>
    <w:lvl w:ilvl="0" w:tplc="1A88396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15:restartNumberingAfterBreak="0">
    <w:nsid w:val="3DA828F6"/>
    <w:multiLevelType w:val="hybridMultilevel"/>
    <w:tmpl w:val="62D89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3E591DE8"/>
    <w:multiLevelType w:val="hybridMultilevel"/>
    <w:tmpl w:val="5FDE56D2"/>
    <w:lvl w:ilvl="0" w:tplc="79729486">
      <w:start w:val="1"/>
      <w:numFmt w:val="decimal"/>
      <w:lvlText w:val="%1-"/>
      <w:lvlJc w:val="left"/>
      <w:pPr>
        <w:ind w:left="1440" w:hanging="360"/>
      </w:pPr>
      <w:rPr>
        <w:rFonts w:hint="default"/>
        <w:sz w:val="3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1" w15:restartNumberingAfterBreak="0">
    <w:nsid w:val="439B63E7"/>
    <w:multiLevelType w:val="hybridMultilevel"/>
    <w:tmpl w:val="79AC33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6822400"/>
    <w:multiLevelType w:val="hybridMultilevel"/>
    <w:tmpl w:val="933CD3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7AE2C0C"/>
    <w:multiLevelType w:val="hybridMultilevel"/>
    <w:tmpl w:val="094AD946"/>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15:restartNumberingAfterBreak="0">
    <w:nsid w:val="48EB1F2D"/>
    <w:multiLevelType w:val="hybridMultilevel"/>
    <w:tmpl w:val="8AAA3BD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9417DB3"/>
    <w:multiLevelType w:val="hybridMultilevel"/>
    <w:tmpl w:val="DA1017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9840722"/>
    <w:multiLevelType w:val="hybridMultilevel"/>
    <w:tmpl w:val="44F862E2"/>
    <w:lvl w:ilvl="0" w:tplc="70FAA5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15:restartNumberingAfterBreak="0">
    <w:nsid w:val="4AA567FF"/>
    <w:multiLevelType w:val="hybridMultilevel"/>
    <w:tmpl w:val="FDC2801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4AB71FFC"/>
    <w:multiLevelType w:val="hybridMultilevel"/>
    <w:tmpl w:val="4FA862BA"/>
    <w:lvl w:ilvl="0" w:tplc="BF42BE78">
      <w:start w:val="1"/>
      <w:numFmt w:val="bullet"/>
      <w:lvlText w:val="-"/>
      <w:lvlJc w:val="left"/>
      <w:pPr>
        <w:ind w:left="720" w:hanging="360"/>
      </w:pPr>
      <w:rPr>
        <w:rFonts w:ascii="Traditional Arabic" w:eastAsiaTheme="minorHAnsi" w:hAnsi="Traditional Arabic" w:cs="Traditional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9" w15:restartNumberingAfterBreak="0">
    <w:nsid w:val="4B84535E"/>
    <w:multiLevelType w:val="hybridMultilevel"/>
    <w:tmpl w:val="F70AD9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4C95307D"/>
    <w:multiLevelType w:val="hybridMultilevel"/>
    <w:tmpl w:val="CF0A27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D9E6E5B"/>
    <w:multiLevelType w:val="hybridMultilevel"/>
    <w:tmpl w:val="0CE4D9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E322A30"/>
    <w:multiLevelType w:val="hybridMultilevel"/>
    <w:tmpl w:val="3D7E8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4E5B4F6F"/>
    <w:multiLevelType w:val="hybridMultilevel"/>
    <w:tmpl w:val="6C94D81E"/>
    <w:lvl w:ilvl="0" w:tplc="5CEC4174">
      <w:start w:val="2"/>
      <w:numFmt w:val="decimal"/>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4" w15:restartNumberingAfterBreak="0">
    <w:nsid w:val="4FA81D07"/>
    <w:multiLevelType w:val="hybridMultilevel"/>
    <w:tmpl w:val="8A78ACAC"/>
    <w:lvl w:ilvl="0" w:tplc="F5E87B98">
      <w:start w:val="17"/>
      <w:numFmt w:val="bullet"/>
      <w:lvlText w:val="-"/>
      <w:lvlJc w:val="left"/>
      <w:pPr>
        <w:ind w:left="360" w:hanging="360"/>
      </w:pPr>
      <w:rPr>
        <w:rFonts w:ascii="SimplifiedArabic" w:eastAsiaTheme="minorEastAsia" w:hAnsiTheme="minorHAnsi" w:cs="SimplifiedArabic" w:hint="default"/>
      </w:rPr>
    </w:lvl>
    <w:lvl w:ilvl="1" w:tplc="04090003" w:tentative="1">
      <w:start w:val="1"/>
      <w:numFmt w:val="bullet"/>
      <w:lvlText w:val="o"/>
      <w:lvlJc w:val="left"/>
      <w:pPr>
        <w:ind w:left="513" w:hanging="360"/>
      </w:pPr>
      <w:rPr>
        <w:rFonts w:ascii="Courier New" w:hAnsi="Courier New" w:cs="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cs="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cs="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85" w15:restartNumberingAfterBreak="0">
    <w:nsid w:val="50C317BF"/>
    <w:multiLevelType w:val="hybridMultilevel"/>
    <w:tmpl w:val="3AC02D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1BD79AD"/>
    <w:multiLevelType w:val="hybridMultilevel"/>
    <w:tmpl w:val="4C8AB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2666241"/>
    <w:multiLevelType w:val="hybridMultilevel"/>
    <w:tmpl w:val="61D24D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31D53F4"/>
    <w:multiLevelType w:val="hybridMultilevel"/>
    <w:tmpl w:val="7020ECF4"/>
    <w:lvl w:ilvl="0" w:tplc="CBDC65A8">
      <w:start w:val="1"/>
      <w:numFmt w:val="decimal"/>
      <w:lvlText w:val="%1."/>
      <w:lvlJc w:val="left"/>
      <w:pPr>
        <w:ind w:left="1080" w:hanging="360"/>
      </w:pPr>
      <w:rPr>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9" w15:restartNumberingAfterBreak="0">
    <w:nsid w:val="54BB4F68"/>
    <w:multiLevelType w:val="hybridMultilevel"/>
    <w:tmpl w:val="520E4B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5FD12C0"/>
    <w:multiLevelType w:val="hybridMultilevel"/>
    <w:tmpl w:val="FE42F4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56D57804"/>
    <w:multiLevelType w:val="hybridMultilevel"/>
    <w:tmpl w:val="81E017C8"/>
    <w:lvl w:ilvl="0" w:tplc="68700A2C">
      <w:start w:val="2"/>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57040E93"/>
    <w:multiLevelType w:val="hybridMultilevel"/>
    <w:tmpl w:val="AB124552"/>
    <w:lvl w:ilvl="0" w:tplc="567E8FD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578E3052"/>
    <w:multiLevelType w:val="hybridMultilevel"/>
    <w:tmpl w:val="D9EE3A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7994652"/>
    <w:multiLevelType w:val="hybridMultilevel"/>
    <w:tmpl w:val="FFCC046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59A96123"/>
    <w:multiLevelType w:val="hybridMultilevel"/>
    <w:tmpl w:val="8FEAA5D0"/>
    <w:lvl w:ilvl="0" w:tplc="F6EEA57A">
      <w:start w:val="8"/>
      <w:numFmt w:val="bullet"/>
      <w:lvlText w:val="-"/>
      <w:lvlJc w:val="left"/>
      <w:pPr>
        <w:ind w:left="1800" w:hanging="360"/>
      </w:pPr>
      <w:rPr>
        <w:rFonts w:ascii="Traditional Arabic" w:eastAsiaTheme="minorHAnsi" w:hAnsi="Traditional Arabic" w:cs="Traditional Arabic" w:hint="default"/>
        <w:lang w:bidi="ar-EG"/>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6" w15:restartNumberingAfterBreak="0">
    <w:nsid w:val="5B662F75"/>
    <w:multiLevelType w:val="hybridMultilevel"/>
    <w:tmpl w:val="06623A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5C5857DF"/>
    <w:multiLevelType w:val="hybridMultilevel"/>
    <w:tmpl w:val="7A7086FC"/>
    <w:lvl w:ilvl="0" w:tplc="04090011">
      <w:start w:val="1"/>
      <w:numFmt w:val="decimal"/>
      <w:lvlText w:val="%1)"/>
      <w:lvlJc w:val="left"/>
      <w:pPr>
        <w:ind w:left="502"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8" w15:restartNumberingAfterBreak="0">
    <w:nsid w:val="5CB30D81"/>
    <w:multiLevelType w:val="hybridMultilevel"/>
    <w:tmpl w:val="EB026CDA"/>
    <w:lvl w:ilvl="0" w:tplc="7160074A">
      <w:start w:val="4"/>
      <w:numFmt w:val="bullet"/>
      <w:lvlText w:val=""/>
      <w:lvlJc w:val="left"/>
      <w:pPr>
        <w:ind w:left="720" w:hanging="360"/>
      </w:pPr>
      <w:rPr>
        <w:rFonts w:ascii="Symbol" w:eastAsia="Times New Roman" w:hAnsi="Symbol" w:cs="Traditional Arabic" w:hint="default"/>
        <w:b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5D8B7194"/>
    <w:multiLevelType w:val="multilevel"/>
    <w:tmpl w:val="231890DA"/>
    <w:lvl w:ilvl="0">
      <w:start w:val="2"/>
      <w:numFmt w:val="decimal"/>
      <w:lvlText w:val="%1"/>
      <w:lvlJc w:val="left"/>
      <w:pPr>
        <w:ind w:left="1320" w:hanging="1320"/>
      </w:pPr>
      <w:rPr>
        <w:rFonts w:hint="default"/>
      </w:rPr>
    </w:lvl>
    <w:lvl w:ilvl="1">
      <w:start w:val="4"/>
      <w:numFmt w:val="decimal"/>
      <w:lvlText w:val="%1.%2"/>
      <w:lvlJc w:val="left"/>
      <w:pPr>
        <w:ind w:left="1320" w:hanging="1320"/>
      </w:pPr>
      <w:rPr>
        <w:rFonts w:hint="default"/>
      </w:rPr>
    </w:lvl>
    <w:lvl w:ilvl="2">
      <w:start w:val="1"/>
      <w:numFmt w:val="decimal"/>
      <w:lvlText w:val="%1.%2.%3"/>
      <w:lvlJc w:val="left"/>
      <w:pPr>
        <w:ind w:left="1603" w:hanging="132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0" w15:restartNumberingAfterBreak="0">
    <w:nsid w:val="5D8F12D0"/>
    <w:multiLevelType w:val="hybridMultilevel"/>
    <w:tmpl w:val="C1D8FDD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5E4F3859"/>
    <w:multiLevelType w:val="hybridMultilevel"/>
    <w:tmpl w:val="E5F6939E"/>
    <w:lvl w:ilvl="0" w:tplc="DD80F9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2" w15:restartNumberingAfterBreak="0">
    <w:nsid w:val="612F1CE5"/>
    <w:multiLevelType w:val="multilevel"/>
    <w:tmpl w:val="A69E9EB0"/>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880" w:hanging="2520"/>
      </w:pPr>
      <w:rPr>
        <w:rFonts w:hint="default"/>
      </w:rPr>
    </w:lvl>
    <w:lvl w:ilvl="7">
      <w:start w:val="1"/>
      <w:numFmt w:val="decimal"/>
      <w:isLgl/>
      <w:lvlText w:val="%1.%2.%3.%4.%5.%6.%7.%8"/>
      <w:lvlJc w:val="left"/>
      <w:pPr>
        <w:ind w:left="3240" w:hanging="2880"/>
      </w:pPr>
      <w:rPr>
        <w:rFonts w:hint="default"/>
      </w:rPr>
    </w:lvl>
    <w:lvl w:ilvl="8">
      <w:start w:val="1"/>
      <w:numFmt w:val="decimal"/>
      <w:isLgl/>
      <w:lvlText w:val="%1.%2.%3.%4.%5.%6.%7.%8.%9"/>
      <w:lvlJc w:val="left"/>
      <w:pPr>
        <w:ind w:left="3600" w:hanging="3240"/>
      </w:pPr>
      <w:rPr>
        <w:rFonts w:hint="default"/>
      </w:rPr>
    </w:lvl>
  </w:abstractNum>
  <w:abstractNum w:abstractNumId="103" w15:restartNumberingAfterBreak="0">
    <w:nsid w:val="62411464"/>
    <w:multiLevelType w:val="multilevel"/>
    <w:tmpl w:val="C5C21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62CD0FBB"/>
    <w:multiLevelType w:val="hybridMultilevel"/>
    <w:tmpl w:val="533A4C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632C6341"/>
    <w:multiLevelType w:val="multilevel"/>
    <w:tmpl w:val="72129CD6"/>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b/>
      </w:rPr>
    </w:lvl>
    <w:lvl w:ilvl="2">
      <w:start w:val="1"/>
      <w:numFmt w:val="decimal"/>
      <w:isLgl/>
      <w:lvlText w:val="%1.%2.%3"/>
      <w:lvlJc w:val="left"/>
      <w:pPr>
        <w:ind w:left="1440" w:hanging="1080"/>
      </w:pPr>
      <w:rPr>
        <w:rFonts w:hint="default"/>
        <w:b/>
      </w:rPr>
    </w:lvl>
    <w:lvl w:ilvl="3">
      <w:start w:val="1"/>
      <w:numFmt w:val="decimal"/>
      <w:isLgl/>
      <w:lvlText w:val="%1.%2.%3.%4"/>
      <w:lvlJc w:val="left"/>
      <w:pPr>
        <w:ind w:left="1800" w:hanging="144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2160" w:hanging="1800"/>
      </w:pPr>
      <w:rPr>
        <w:rFonts w:hint="default"/>
        <w:b/>
      </w:rPr>
    </w:lvl>
    <w:lvl w:ilvl="6">
      <w:start w:val="1"/>
      <w:numFmt w:val="decimal"/>
      <w:isLgl/>
      <w:lvlText w:val="%1.%2.%3.%4.%5.%6.%7"/>
      <w:lvlJc w:val="left"/>
      <w:pPr>
        <w:ind w:left="2520" w:hanging="2160"/>
      </w:pPr>
      <w:rPr>
        <w:rFonts w:hint="default"/>
        <w:b/>
      </w:rPr>
    </w:lvl>
    <w:lvl w:ilvl="7">
      <w:start w:val="1"/>
      <w:numFmt w:val="decimal"/>
      <w:isLgl/>
      <w:lvlText w:val="%1.%2.%3.%4.%5.%6.%7.%8"/>
      <w:lvlJc w:val="left"/>
      <w:pPr>
        <w:ind w:left="2880" w:hanging="2520"/>
      </w:pPr>
      <w:rPr>
        <w:rFonts w:hint="default"/>
        <w:b/>
      </w:rPr>
    </w:lvl>
    <w:lvl w:ilvl="8">
      <w:start w:val="1"/>
      <w:numFmt w:val="decimal"/>
      <w:isLgl/>
      <w:lvlText w:val="%1.%2.%3.%4.%5.%6.%7.%8.%9"/>
      <w:lvlJc w:val="left"/>
      <w:pPr>
        <w:ind w:left="3240" w:hanging="2880"/>
      </w:pPr>
      <w:rPr>
        <w:rFonts w:hint="default"/>
        <w:b/>
      </w:rPr>
    </w:lvl>
  </w:abstractNum>
  <w:abstractNum w:abstractNumId="106" w15:restartNumberingAfterBreak="0">
    <w:nsid w:val="639B7773"/>
    <w:multiLevelType w:val="hybridMultilevel"/>
    <w:tmpl w:val="DDD00DDA"/>
    <w:lvl w:ilvl="0" w:tplc="01F8EE76">
      <w:start w:val="1"/>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691773AB"/>
    <w:multiLevelType w:val="hybridMultilevel"/>
    <w:tmpl w:val="7E004C72"/>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8" w15:restartNumberingAfterBreak="0">
    <w:nsid w:val="6A7C5BC8"/>
    <w:multiLevelType w:val="hybridMultilevel"/>
    <w:tmpl w:val="BD8EA872"/>
    <w:lvl w:ilvl="0" w:tplc="64BE5D0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6B6149B7"/>
    <w:multiLevelType w:val="hybridMultilevel"/>
    <w:tmpl w:val="CC7E8D4E"/>
    <w:lvl w:ilvl="0" w:tplc="84344FCC">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6B9572C2"/>
    <w:multiLevelType w:val="hybridMultilevel"/>
    <w:tmpl w:val="908E20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6CBC2A5E"/>
    <w:multiLevelType w:val="multilevel"/>
    <w:tmpl w:val="2020E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6D75754F"/>
    <w:multiLevelType w:val="hybridMultilevel"/>
    <w:tmpl w:val="5CDCC5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701360CD"/>
    <w:multiLevelType w:val="hybridMultilevel"/>
    <w:tmpl w:val="5992913C"/>
    <w:lvl w:ilvl="0" w:tplc="0E542484">
      <w:numFmt w:val="bullet"/>
      <w:lvlText w:val="-"/>
      <w:lvlJc w:val="left"/>
      <w:pPr>
        <w:ind w:left="36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71DD780C"/>
    <w:multiLevelType w:val="hybridMultilevel"/>
    <w:tmpl w:val="56DCAE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1F92111"/>
    <w:multiLevelType w:val="hybridMultilevel"/>
    <w:tmpl w:val="C00C3A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33C2054"/>
    <w:multiLevelType w:val="hybridMultilevel"/>
    <w:tmpl w:val="7E5ABFC4"/>
    <w:lvl w:ilvl="0" w:tplc="C338C28E">
      <w:start w:val="2"/>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73554F2F"/>
    <w:multiLevelType w:val="hybridMultilevel"/>
    <w:tmpl w:val="F49CC2EE"/>
    <w:lvl w:ilvl="0" w:tplc="0409000F">
      <w:start w:val="1"/>
      <w:numFmt w:val="decimal"/>
      <w:lvlText w:val="%1."/>
      <w:lvlJc w:val="left"/>
      <w:pPr>
        <w:ind w:left="1080" w:hanging="360"/>
      </w:pPr>
      <w:rPr>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8" w15:restartNumberingAfterBreak="0">
    <w:nsid w:val="74331180"/>
    <w:multiLevelType w:val="hybridMultilevel"/>
    <w:tmpl w:val="122C8FF4"/>
    <w:lvl w:ilvl="0" w:tplc="34E47C6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75AE6074"/>
    <w:multiLevelType w:val="hybridMultilevel"/>
    <w:tmpl w:val="3724A73C"/>
    <w:lvl w:ilvl="0" w:tplc="E118D37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75F333FB"/>
    <w:multiLevelType w:val="hybridMultilevel"/>
    <w:tmpl w:val="24D2FCF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76284032"/>
    <w:multiLevelType w:val="hybridMultilevel"/>
    <w:tmpl w:val="19263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76D6467C"/>
    <w:multiLevelType w:val="hybridMultilevel"/>
    <w:tmpl w:val="A2C4B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77095824"/>
    <w:multiLevelType w:val="hybridMultilevel"/>
    <w:tmpl w:val="687030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77141A83"/>
    <w:multiLevelType w:val="hybridMultilevel"/>
    <w:tmpl w:val="50F65368"/>
    <w:lvl w:ilvl="0" w:tplc="2AA67740">
      <w:start w:val="2"/>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779F6907"/>
    <w:multiLevelType w:val="hybridMultilevel"/>
    <w:tmpl w:val="2318D0E4"/>
    <w:lvl w:ilvl="0" w:tplc="70FAA562">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77CF055F"/>
    <w:multiLevelType w:val="hybridMultilevel"/>
    <w:tmpl w:val="01AEE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78A51D46"/>
    <w:multiLevelType w:val="multilevel"/>
    <w:tmpl w:val="6F685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792B3ACD"/>
    <w:multiLevelType w:val="hybridMultilevel"/>
    <w:tmpl w:val="8F4A7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7B106F45"/>
    <w:multiLevelType w:val="hybridMultilevel"/>
    <w:tmpl w:val="DBCCA2D6"/>
    <w:lvl w:ilvl="0" w:tplc="040A366A">
      <w:start w:val="1"/>
      <w:numFmt w:val="decimal"/>
      <w:lvlText w:val="%1-"/>
      <w:lvlJc w:val="left"/>
      <w:pPr>
        <w:ind w:left="720" w:hanging="36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7C535321"/>
    <w:multiLevelType w:val="hybridMultilevel"/>
    <w:tmpl w:val="D23253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1" w15:restartNumberingAfterBreak="0">
    <w:nsid w:val="7D1F7230"/>
    <w:multiLevelType w:val="hybridMultilevel"/>
    <w:tmpl w:val="4F5CD3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7E683413"/>
    <w:multiLevelType w:val="multilevel"/>
    <w:tmpl w:val="0A361A18"/>
    <w:lvl w:ilvl="0">
      <w:start w:val="3"/>
      <w:numFmt w:val="decimal"/>
      <w:lvlText w:val="%1"/>
      <w:lvlJc w:val="left"/>
      <w:pPr>
        <w:ind w:left="630" w:hanging="630"/>
      </w:pPr>
      <w:rPr>
        <w:rFonts w:hint="default"/>
      </w:rPr>
    </w:lvl>
    <w:lvl w:ilvl="1">
      <w:start w:val="1"/>
      <w:numFmt w:val="decimal"/>
      <w:lvlText w:val="%1-%2"/>
      <w:lvlJc w:val="left"/>
      <w:pPr>
        <w:ind w:left="1080" w:hanging="1080"/>
      </w:pPr>
      <w:rPr>
        <w:rFonts w:hint="default"/>
      </w:rPr>
    </w:lvl>
    <w:lvl w:ilvl="2">
      <w:start w:val="1"/>
      <w:numFmt w:val="decimal"/>
      <w:lvlText w:val="%1-%2.%3"/>
      <w:lvlJc w:val="left"/>
      <w:pPr>
        <w:ind w:left="1440" w:hanging="1440"/>
      </w:pPr>
      <w:rPr>
        <w:rFonts w:hint="default"/>
      </w:rPr>
    </w:lvl>
    <w:lvl w:ilvl="3">
      <w:start w:val="1"/>
      <w:numFmt w:val="decimal"/>
      <w:lvlText w:val="%1-%2.%3.%4"/>
      <w:lvlJc w:val="left"/>
      <w:pPr>
        <w:ind w:left="1800" w:hanging="1800"/>
      </w:pPr>
      <w:rPr>
        <w:rFonts w:hint="default"/>
      </w:rPr>
    </w:lvl>
    <w:lvl w:ilvl="4">
      <w:start w:val="1"/>
      <w:numFmt w:val="decimal"/>
      <w:lvlText w:val="%1-%2.%3.%4.%5"/>
      <w:lvlJc w:val="left"/>
      <w:pPr>
        <w:ind w:left="2160" w:hanging="2160"/>
      </w:pPr>
      <w:rPr>
        <w:rFonts w:hint="default"/>
      </w:rPr>
    </w:lvl>
    <w:lvl w:ilvl="5">
      <w:start w:val="1"/>
      <w:numFmt w:val="decimal"/>
      <w:lvlText w:val="%1-%2.%3.%4.%5.%6"/>
      <w:lvlJc w:val="left"/>
      <w:pPr>
        <w:ind w:left="2520" w:hanging="2520"/>
      </w:pPr>
      <w:rPr>
        <w:rFonts w:hint="default"/>
      </w:rPr>
    </w:lvl>
    <w:lvl w:ilvl="6">
      <w:start w:val="1"/>
      <w:numFmt w:val="decimal"/>
      <w:lvlText w:val="%1-%2.%3.%4.%5.%6.%7"/>
      <w:lvlJc w:val="left"/>
      <w:pPr>
        <w:ind w:left="2880" w:hanging="2880"/>
      </w:pPr>
      <w:rPr>
        <w:rFonts w:hint="default"/>
      </w:rPr>
    </w:lvl>
    <w:lvl w:ilvl="7">
      <w:start w:val="1"/>
      <w:numFmt w:val="decimal"/>
      <w:lvlText w:val="%1-%2.%3.%4.%5.%6.%7.%8"/>
      <w:lvlJc w:val="left"/>
      <w:pPr>
        <w:ind w:left="3240" w:hanging="3240"/>
      </w:pPr>
      <w:rPr>
        <w:rFonts w:hint="default"/>
      </w:rPr>
    </w:lvl>
    <w:lvl w:ilvl="8">
      <w:start w:val="1"/>
      <w:numFmt w:val="decimal"/>
      <w:lvlText w:val="%1-%2.%3.%4.%5.%6.%7.%8.%9"/>
      <w:lvlJc w:val="left"/>
      <w:pPr>
        <w:ind w:left="3600" w:hanging="3600"/>
      </w:pPr>
      <w:rPr>
        <w:rFonts w:hint="default"/>
      </w:rPr>
    </w:lvl>
  </w:abstractNum>
  <w:abstractNum w:abstractNumId="133" w15:restartNumberingAfterBreak="0">
    <w:nsid w:val="7F407E15"/>
    <w:multiLevelType w:val="hybridMultilevel"/>
    <w:tmpl w:val="14820392"/>
    <w:lvl w:ilvl="0" w:tplc="622A715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40584430">
    <w:abstractNumId w:val="20"/>
  </w:num>
  <w:num w:numId="2" w16cid:durableId="168564266">
    <w:abstractNumId w:val="9"/>
  </w:num>
  <w:num w:numId="3" w16cid:durableId="1349135489">
    <w:abstractNumId w:val="4"/>
  </w:num>
  <w:num w:numId="4" w16cid:durableId="1100106327">
    <w:abstractNumId w:val="61"/>
  </w:num>
  <w:num w:numId="5" w16cid:durableId="1610356060">
    <w:abstractNumId w:val="36"/>
  </w:num>
  <w:num w:numId="6" w16cid:durableId="372466672">
    <w:abstractNumId w:val="51"/>
  </w:num>
  <w:num w:numId="7" w16cid:durableId="1705443361">
    <w:abstractNumId w:val="68"/>
  </w:num>
  <w:num w:numId="8" w16cid:durableId="677931844">
    <w:abstractNumId w:val="44"/>
  </w:num>
  <w:num w:numId="9" w16cid:durableId="23018307">
    <w:abstractNumId w:val="54"/>
  </w:num>
  <w:num w:numId="10" w16cid:durableId="1620408721">
    <w:abstractNumId w:val="127"/>
  </w:num>
  <w:num w:numId="11" w16cid:durableId="969286708">
    <w:abstractNumId w:val="103"/>
  </w:num>
  <w:num w:numId="12" w16cid:durableId="1917980204">
    <w:abstractNumId w:val="110"/>
  </w:num>
  <w:num w:numId="13" w16cid:durableId="625232191">
    <w:abstractNumId w:val="48"/>
  </w:num>
  <w:num w:numId="14" w16cid:durableId="1960454133">
    <w:abstractNumId w:val="17"/>
  </w:num>
  <w:num w:numId="15" w16cid:durableId="1099713434">
    <w:abstractNumId w:val="13"/>
  </w:num>
  <w:num w:numId="16" w16cid:durableId="1965887785">
    <w:abstractNumId w:val="96"/>
  </w:num>
  <w:num w:numId="17" w16cid:durableId="871651318">
    <w:abstractNumId w:val="21"/>
  </w:num>
  <w:num w:numId="18" w16cid:durableId="41248035">
    <w:abstractNumId w:val="58"/>
  </w:num>
  <w:num w:numId="19" w16cid:durableId="264268895">
    <w:abstractNumId w:val="63"/>
  </w:num>
  <w:num w:numId="20" w16cid:durableId="483594419">
    <w:abstractNumId w:val="28"/>
  </w:num>
  <w:num w:numId="21" w16cid:durableId="196310136">
    <w:abstractNumId w:val="81"/>
  </w:num>
  <w:num w:numId="22" w16cid:durableId="665212760">
    <w:abstractNumId w:val="121"/>
  </w:num>
  <w:num w:numId="23" w16cid:durableId="532310365">
    <w:abstractNumId w:val="31"/>
  </w:num>
  <w:num w:numId="24" w16cid:durableId="676083856">
    <w:abstractNumId w:val="67"/>
  </w:num>
  <w:num w:numId="25" w16cid:durableId="901522064">
    <w:abstractNumId w:val="71"/>
  </w:num>
  <w:num w:numId="26" w16cid:durableId="1652177790">
    <w:abstractNumId w:val="65"/>
  </w:num>
  <w:num w:numId="27" w16cid:durableId="625889021">
    <w:abstractNumId w:val="12"/>
  </w:num>
  <w:num w:numId="28" w16cid:durableId="868643100">
    <w:abstractNumId w:val="130"/>
  </w:num>
  <w:num w:numId="29" w16cid:durableId="287511701">
    <w:abstractNumId w:val="128"/>
  </w:num>
  <w:num w:numId="30" w16cid:durableId="1369068376">
    <w:abstractNumId w:val="80"/>
  </w:num>
  <w:num w:numId="31" w16cid:durableId="1226911234">
    <w:abstractNumId w:val="23"/>
  </w:num>
  <w:num w:numId="32" w16cid:durableId="1230072228">
    <w:abstractNumId w:val="22"/>
  </w:num>
  <w:num w:numId="33" w16cid:durableId="2129540266">
    <w:abstractNumId w:val="111"/>
  </w:num>
  <w:num w:numId="34" w16cid:durableId="983777413">
    <w:abstractNumId w:val="29"/>
  </w:num>
  <w:num w:numId="35" w16cid:durableId="1283152088">
    <w:abstractNumId w:val="89"/>
  </w:num>
  <w:num w:numId="36" w16cid:durableId="790249777">
    <w:abstractNumId w:val="115"/>
  </w:num>
  <w:num w:numId="37" w16cid:durableId="2115513650">
    <w:abstractNumId w:val="131"/>
  </w:num>
  <w:num w:numId="38" w16cid:durableId="627979798">
    <w:abstractNumId w:val="66"/>
  </w:num>
  <w:num w:numId="39" w16cid:durableId="533660551">
    <w:abstractNumId w:val="114"/>
  </w:num>
  <w:num w:numId="40" w16cid:durableId="340284787">
    <w:abstractNumId w:val="0"/>
  </w:num>
  <w:num w:numId="41" w16cid:durableId="137847118">
    <w:abstractNumId w:val="69"/>
  </w:num>
  <w:num w:numId="42" w16cid:durableId="145899908">
    <w:abstractNumId w:val="82"/>
  </w:num>
  <w:num w:numId="43" w16cid:durableId="1518931047">
    <w:abstractNumId w:val="15"/>
  </w:num>
  <w:num w:numId="44" w16cid:durableId="391929447">
    <w:abstractNumId w:val="104"/>
  </w:num>
  <w:num w:numId="45" w16cid:durableId="1793791640">
    <w:abstractNumId w:val="70"/>
  </w:num>
  <w:num w:numId="46" w16cid:durableId="884101912">
    <w:abstractNumId w:val="34"/>
  </w:num>
  <w:num w:numId="47" w16cid:durableId="847601897">
    <w:abstractNumId w:val="101"/>
  </w:num>
  <w:num w:numId="48" w16cid:durableId="2109234720">
    <w:abstractNumId w:val="8"/>
  </w:num>
  <w:num w:numId="49" w16cid:durableId="440492638">
    <w:abstractNumId w:val="75"/>
  </w:num>
  <w:num w:numId="50" w16cid:durableId="150104333">
    <w:abstractNumId w:val="33"/>
  </w:num>
  <w:num w:numId="51" w16cid:durableId="7685177">
    <w:abstractNumId w:val="91"/>
  </w:num>
  <w:num w:numId="52" w16cid:durableId="507989346">
    <w:abstractNumId w:val="1"/>
  </w:num>
  <w:num w:numId="53" w16cid:durableId="2125877122">
    <w:abstractNumId w:val="124"/>
  </w:num>
  <w:num w:numId="54" w16cid:durableId="1260680476">
    <w:abstractNumId w:val="116"/>
  </w:num>
  <w:num w:numId="55" w16cid:durableId="169376259">
    <w:abstractNumId w:val="7"/>
  </w:num>
  <w:num w:numId="56" w16cid:durableId="1028221475">
    <w:abstractNumId w:val="92"/>
  </w:num>
  <w:num w:numId="57" w16cid:durableId="1241519232">
    <w:abstractNumId w:val="46"/>
  </w:num>
  <w:num w:numId="58" w16cid:durableId="1287733917">
    <w:abstractNumId w:val="5"/>
  </w:num>
  <w:num w:numId="59" w16cid:durableId="1404523336">
    <w:abstractNumId w:val="126"/>
  </w:num>
  <w:num w:numId="60" w16cid:durableId="1137258859">
    <w:abstractNumId w:val="118"/>
  </w:num>
  <w:num w:numId="61" w16cid:durableId="1534153344">
    <w:abstractNumId w:val="53"/>
  </w:num>
  <w:num w:numId="62" w16cid:durableId="280113606">
    <w:abstractNumId w:val="57"/>
  </w:num>
  <w:num w:numId="63" w16cid:durableId="163785626">
    <w:abstractNumId w:val="122"/>
  </w:num>
  <w:num w:numId="64" w16cid:durableId="1800806475">
    <w:abstractNumId w:val="119"/>
  </w:num>
  <w:num w:numId="65" w16cid:durableId="1077554434">
    <w:abstractNumId w:val="30"/>
  </w:num>
  <w:num w:numId="66" w16cid:durableId="313923161">
    <w:abstractNumId w:val="41"/>
  </w:num>
  <w:num w:numId="67" w16cid:durableId="12458649">
    <w:abstractNumId w:val="16"/>
  </w:num>
  <w:num w:numId="68" w16cid:durableId="216163652">
    <w:abstractNumId w:val="76"/>
  </w:num>
  <w:num w:numId="69" w16cid:durableId="1136992030">
    <w:abstractNumId w:val="125"/>
  </w:num>
  <w:num w:numId="70" w16cid:durableId="551381330">
    <w:abstractNumId w:val="109"/>
  </w:num>
  <w:num w:numId="71" w16cid:durableId="1197229432">
    <w:abstractNumId w:val="87"/>
  </w:num>
  <w:num w:numId="72" w16cid:durableId="1483547436">
    <w:abstractNumId w:val="6"/>
  </w:num>
  <w:num w:numId="73" w16cid:durableId="880089531">
    <w:abstractNumId w:val="85"/>
  </w:num>
  <w:num w:numId="74" w16cid:durableId="1856649015">
    <w:abstractNumId w:val="112"/>
  </w:num>
  <w:num w:numId="75" w16cid:durableId="991182333">
    <w:abstractNumId w:val="86"/>
  </w:num>
  <w:num w:numId="76" w16cid:durableId="1473449667">
    <w:abstractNumId w:val="10"/>
  </w:num>
  <w:num w:numId="77" w16cid:durableId="681784379">
    <w:abstractNumId w:val="129"/>
  </w:num>
  <w:num w:numId="78" w16cid:durableId="2109888174">
    <w:abstractNumId w:val="25"/>
  </w:num>
  <w:num w:numId="79" w16cid:durableId="1607886130">
    <w:abstractNumId w:val="38"/>
  </w:num>
  <w:num w:numId="80" w16cid:durableId="133314576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678193372">
    <w:abstractNumId w:val="32"/>
  </w:num>
  <w:num w:numId="82" w16cid:durableId="9261728">
    <w:abstractNumId w:val="83"/>
  </w:num>
  <w:num w:numId="83" w16cid:durableId="1061175217">
    <w:abstractNumId w:val="39"/>
  </w:num>
  <w:num w:numId="84" w16cid:durableId="2125726238">
    <w:abstractNumId w:val="108"/>
  </w:num>
  <w:num w:numId="85" w16cid:durableId="1008680002">
    <w:abstractNumId w:val="120"/>
  </w:num>
  <w:num w:numId="86" w16cid:durableId="1559783490">
    <w:abstractNumId w:val="100"/>
  </w:num>
  <w:num w:numId="87" w16cid:durableId="2113435776">
    <w:abstractNumId w:val="79"/>
  </w:num>
  <w:num w:numId="88" w16cid:durableId="263879196">
    <w:abstractNumId w:val="93"/>
  </w:num>
  <w:num w:numId="89" w16cid:durableId="1184393804">
    <w:abstractNumId w:val="97"/>
  </w:num>
  <w:num w:numId="90" w16cid:durableId="1051657570">
    <w:abstractNumId w:val="50"/>
  </w:num>
  <w:num w:numId="91" w16cid:durableId="1061514672">
    <w:abstractNumId w:val="88"/>
  </w:num>
  <w:num w:numId="92" w16cid:durableId="1224753243">
    <w:abstractNumId w:val="117"/>
  </w:num>
  <w:num w:numId="93" w16cid:durableId="564994783">
    <w:abstractNumId w:val="45"/>
  </w:num>
  <w:num w:numId="94" w16cid:durableId="1902448300">
    <w:abstractNumId w:val="99"/>
  </w:num>
  <w:num w:numId="95" w16cid:durableId="141361336">
    <w:abstractNumId w:val="132"/>
  </w:num>
  <w:num w:numId="96" w16cid:durableId="1213233631">
    <w:abstractNumId w:val="78"/>
  </w:num>
  <w:num w:numId="97" w16cid:durableId="1259482338">
    <w:abstractNumId w:val="105"/>
  </w:num>
  <w:num w:numId="98" w16cid:durableId="394164721">
    <w:abstractNumId w:val="62"/>
  </w:num>
  <w:num w:numId="99" w16cid:durableId="1796635370">
    <w:abstractNumId w:val="84"/>
  </w:num>
  <w:num w:numId="100" w16cid:durableId="976565196">
    <w:abstractNumId w:val="106"/>
  </w:num>
  <w:num w:numId="101" w16cid:durableId="1692562252">
    <w:abstractNumId w:val="43"/>
  </w:num>
  <w:num w:numId="102" w16cid:durableId="1929381783">
    <w:abstractNumId w:val="113"/>
  </w:num>
  <w:num w:numId="103" w16cid:durableId="1621568880">
    <w:abstractNumId w:val="2"/>
  </w:num>
  <w:num w:numId="104" w16cid:durableId="1412041394">
    <w:abstractNumId w:val="74"/>
  </w:num>
  <w:num w:numId="105" w16cid:durableId="1845513520">
    <w:abstractNumId w:val="59"/>
  </w:num>
  <w:num w:numId="106" w16cid:durableId="1803112213">
    <w:abstractNumId w:val="19"/>
  </w:num>
  <w:num w:numId="107" w16cid:durableId="267275957">
    <w:abstractNumId w:val="49"/>
  </w:num>
  <w:num w:numId="108" w16cid:durableId="742794161">
    <w:abstractNumId w:val="94"/>
  </w:num>
  <w:num w:numId="109" w16cid:durableId="2112510215">
    <w:abstractNumId w:val="60"/>
  </w:num>
  <w:num w:numId="110" w16cid:durableId="833448266">
    <w:abstractNumId w:val="102"/>
  </w:num>
  <w:num w:numId="111" w16cid:durableId="369719837">
    <w:abstractNumId w:val="90"/>
  </w:num>
  <w:num w:numId="112" w16cid:durableId="167916033">
    <w:abstractNumId w:val="27"/>
  </w:num>
  <w:num w:numId="113" w16cid:durableId="471483488">
    <w:abstractNumId w:val="14"/>
  </w:num>
  <w:num w:numId="114" w16cid:durableId="1389649596">
    <w:abstractNumId w:val="72"/>
  </w:num>
  <w:num w:numId="115" w16cid:durableId="625476659">
    <w:abstractNumId w:val="56"/>
  </w:num>
  <w:num w:numId="116" w16cid:durableId="1073087526">
    <w:abstractNumId w:val="52"/>
  </w:num>
  <w:num w:numId="117" w16cid:durableId="1329551201">
    <w:abstractNumId w:val="18"/>
  </w:num>
  <w:num w:numId="118" w16cid:durableId="1509981275">
    <w:abstractNumId w:val="64"/>
  </w:num>
  <w:num w:numId="119" w16cid:durableId="143930771">
    <w:abstractNumId w:val="95"/>
  </w:num>
  <w:num w:numId="120" w16cid:durableId="1469668142">
    <w:abstractNumId w:val="40"/>
  </w:num>
  <w:num w:numId="121" w16cid:durableId="2099013353">
    <w:abstractNumId w:val="98"/>
  </w:num>
  <w:num w:numId="122" w16cid:durableId="579799729">
    <w:abstractNumId w:val="107"/>
  </w:num>
  <w:num w:numId="123" w16cid:durableId="371198908">
    <w:abstractNumId w:val="11"/>
  </w:num>
  <w:num w:numId="124" w16cid:durableId="1794861397">
    <w:abstractNumId w:val="133"/>
  </w:num>
  <w:num w:numId="125" w16cid:durableId="6641262">
    <w:abstractNumId w:val="73"/>
  </w:num>
  <w:num w:numId="126" w16cid:durableId="1801725475">
    <w:abstractNumId w:val="35"/>
  </w:num>
  <w:num w:numId="127" w16cid:durableId="279454402">
    <w:abstractNumId w:val="55"/>
  </w:num>
  <w:num w:numId="128" w16cid:durableId="1578369688">
    <w:abstractNumId w:val="37"/>
  </w:num>
  <w:num w:numId="129" w16cid:durableId="1818261497">
    <w:abstractNumId w:val="77"/>
  </w:num>
  <w:num w:numId="130" w16cid:durableId="41222356">
    <w:abstractNumId w:val="3"/>
  </w:num>
  <w:num w:numId="131" w16cid:durableId="1864786741">
    <w:abstractNumId w:val="47"/>
  </w:num>
  <w:num w:numId="132" w16cid:durableId="1858539280">
    <w:abstractNumId w:val="26"/>
  </w:num>
  <w:num w:numId="133" w16cid:durableId="1589582201">
    <w:abstractNumId w:val="123"/>
  </w:num>
  <w:num w:numId="134" w16cid:durableId="50995347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D34"/>
    <w:rsid w:val="000122AC"/>
    <w:rsid w:val="0003486E"/>
    <w:rsid w:val="0005469F"/>
    <w:rsid w:val="000961A9"/>
    <w:rsid w:val="000C650B"/>
    <w:rsid w:val="000D405D"/>
    <w:rsid w:val="000E5F79"/>
    <w:rsid w:val="001250FD"/>
    <w:rsid w:val="001321E9"/>
    <w:rsid w:val="001363AE"/>
    <w:rsid w:val="001E3CBB"/>
    <w:rsid w:val="002049E6"/>
    <w:rsid w:val="00211A73"/>
    <w:rsid w:val="00230DFE"/>
    <w:rsid w:val="00254643"/>
    <w:rsid w:val="00285CA6"/>
    <w:rsid w:val="00333F35"/>
    <w:rsid w:val="0038495D"/>
    <w:rsid w:val="00414E19"/>
    <w:rsid w:val="00447BF0"/>
    <w:rsid w:val="00481618"/>
    <w:rsid w:val="004E6BCB"/>
    <w:rsid w:val="0050629E"/>
    <w:rsid w:val="00571A79"/>
    <w:rsid w:val="00596D21"/>
    <w:rsid w:val="005978F7"/>
    <w:rsid w:val="005B5C82"/>
    <w:rsid w:val="005C542E"/>
    <w:rsid w:val="00605511"/>
    <w:rsid w:val="006250EA"/>
    <w:rsid w:val="00673DED"/>
    <w:rsid w:val="00693D34"/>
    <w:rsid w:val="006C36B5"/>
    <w:rsid w:val="00702D16"/>
    <w:rsid w:val="007773DF"/>
    <w:rsid w:val="007A5D19"/>
    <w:rsid w:val="007B1DDC"/>
    <w:rsid w:val="00822F05"/>
    <w:rsid w:val="0083101B"/>
    <w:rsid w:val="00842F19"/>
    <w:rsid w:val="00893326"/>
    <w:rsid w:val="00897AB2"/>
    <w:rsid w:val="008A3670"/>
    <w:rsid w:val="008D5E6E"/>
    <w:rsid w:val="0092651F"/>
    <w:rsid w:val="009C26F4"/>
    <w:rsid w:val="009D4B22"/>
    <w:rsid w:val="009E4908"/>
    <w:rsid w:val="00A3596A"/>
    <w:rsid w:val="00AB0785"/>
    <w:rsid w:val="00B04433"/>
    <w:rsid w:val="00B908BC"/>
    <w:rsid w:val="00BD04D7"/>
    <w:rsid w:val="00BD2E45"/>
    <w:rsid w:val="00C11CC7"/>
    <w:rsid w:val="00C72A83"/>
    <w:rsid w:val="00D0187E"/>
    <w:rsid w:val="00D67282"/>
    <w:rsid w:val="00D8342D"/>
    <w:rsid w:val="00DA72CA"/>
    <w:rsid w:val="00EA15CA"/>
    <w:rsid w:val="00F21A59"/>
    <w:rsid w:val="00F9293E"/>
    <w:rsid w:val="00FC3C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B0348A"/>
  <w15:chartTrackingRefBased/>
  <w15:docId w15:val="{6D0E7941-7081-491B-A6D8-CF838FB3F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693D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693D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693D3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693D3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693D3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693D3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93D3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93D3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93D3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93D34"/>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693D34"/>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693D34"/>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693D34"/>
    <w:rPr>
      <w:rFonts w:eastAsiaTheme="majorEastAsia" w:cstheme="majorBidi"/>
      <w:i/>
      <w:iCs/>
      <w:color w:val="0F4761" w:themeColor="accent1" w:themeShade="BF"/>
    </w:rPr>
  </w:style>
  <w:style w:type="character" w:customStyle="1" w:styleId="5Char">
    <w:name w:val="عنوان 5 Char"/>
    <w:basedOn w:val="a0"/>
    <w:link w:val="5"/>
    <w:uiPriority w:val="9"/>
    <w:semiHidden/>
    <w:rsid w:val="00693D34"/>
    <w:rPr>
      <w:rFonts w:eastAsiaTheme="majorEastAsia" w:cstheme="majorBidi"/>
      <w:color w:val="0F4761" w:themeColor="accent1" w:themeShade="BF"/>
    </w:rPr>
  </w:style>
  <w:style w:type="character" w:customStyle="1" w:styleId="6Char">
    <w:name w:val="عنوان 6 Char"/>
    <w:basedOn w:val="a0"/>
    <w:link w:val="6"/>
    <w:uiPriority w:val="9"/>
    <w:semiHidden/>
    <w:rsid w:val="00693D34"/>
    <w:rPr>
      <w:rFonts w:eastAsiaTheme="majorEastAsia" w:cstheme="majorBidi"/>
      <w:i/>
      <w:iCs/>
      <w:color w:val="595959" w:themeColor="text1" w:themeTint="A6"/>
    </w:rPr>
  </w:style>
  <w:style w:type="character" w:customStyle="1" w:styleId="7Char">
    <w:name w:val="عنوان 7 Char"/>
    <w:basedOn w:val="a0"/>
    <w:link w:val="7"/>
    <w:uiPriority w:val="9"/>
    <w:semiHidden/>
    <w:rsid w:val="00693D34"/>
    <w:rPr>
      <w:rFonts w:eastAsiaTheme="majorEastAsia" w:cstheme="majorBidi"/>
      <w:color w:val="595959" w:themeColor="text1" w:themeTint="A6"/>
    </w:rPr>
  </w:style>
  <w:style w:type="character" w:customStyle="1" w:styleId="8Char">
    <w:name w:val="عنوان 8 Char"/>
    <w:basedOn w:val="a0"/>
    <w:link w:val="8"/>
    <w:uiPriority w:val="9"/>
    <w:semiHidden/>
    <w:rsid w:val="00693D34"/>
    <w:rPr>
      <w:rFonts w:eastAsiaTheme="majorEastAsia" w:cstheme="majorBidi"/>
      <w:i/>
      <w:iCs/>
      <w:color w:val="272727" w:themeColor="text1" w:themeTint="D8"/>
    </w:rPr>
  </w:style>
  <w:style w:type="character" w:customStyle="1" w:styleId="9Char">
    <w:name w:val="عنوان 9 Char"/>
    <w:basedOn w:val="a0"/>
    <w:link w:val="9"/>
    <w:uiPriority w:val="9"/>
    <w:semiHidden/>
    <w:rsid w:val="00693D34"/>
    <w:rPr>
      <w:rFonts w:eastAsiaTheme="majorEastAsia" w:cstheme="majorBidi"/>
      <w:color w:val="272727" w:themeColor="text1" w:themeTint="D8"/>
    </w:rPr>
  </w:style>
  <w:style w:type="paragraph" w:styleId="a3">
    <w:name w:val="Title"/>
    <w:basedOn w:val="a"/>
    <w:next w:val="a"/>
    <w:link w:val="Char"/>
    <w:uiPriority w:val="10"/>
    <w:qFormat/>
    <w:rsid w:val="00693D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93D3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93D3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93D3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93D34"/>
    <w:pPr>
      <w:spacing w:before="160"/>
      <w:jc w:val="center"/>
    </w:pPr>
    <w:rPr>
      <w:i/>
      <w:iCs/>
      <w:color w:val="404040" w:themeColor="text1" w:themeTint="BF"/>
    </w:rPr>
  </w:style>
  <w:style w:type="character" w:customStyle="1" w:styleId="Char1">
    <w:name w:val="اقتباس Char"/>
    <w:basedOn w:val="a0"/>
    <w:link w:val="a5"/>
    <w:uiPriority w:val="29"/>
    <w:rsid w:val="00693D34"/>
    <w:rPr>
      <w:i/>
      <w:iCs/>
      <w:color w:val="404040" w:themeColor="text1" w:themeTint="BF"/>
    </w:rPr>
  </w:style>
  <w:style w:type="paragraph" w:styleId="a6">
    <w:name w:val="List Paragraph"/>
    <w:aliases w:val="عنوان رئيسي,سرد الفقراتCxSpLast, سرد الفقرات1, سرد الفقرات11,NumberedList,List Paragraph (numbered (a)),123 List Paragraph,Bullets,Numbered List Paragraph,References,Liste 1,ReferencesCxSpLast,Numbered Paragraph,Dot pt"/>
    <w:basedOn w:val="a"/>
    <w:link w:val="Char2"/>
    <w:uiPriority w:val="34"/>
    <w:qFormat/>
    <w:rsid w:val="00693D34"/>
    <w:pPr>
      <w:ind w:left="720"/>
      <w:contextualSpacing/>
    </w:pPr>
  </w:style>
  <w:style w:type="character" w:styleId="a7">
    <w:name w:val="Intense Emphasis"/>
    <w:basedOn w:val="a0"/>
    <w:uiPriority w:val="21"/>
    <w:qFormat/>
    <w:rsid w:val="00693D34"/>
    <w:rPr>
      <w:i/>
      <w:iCs/>
      <w:color w:val="0F4761" w:themeColor="accent1" w:themeShade="BF"/>
    </w:rPr>
  </w:style>
  <w:style w:type="paragraph" w:styleId="a8">
    <w:name w:val="Intense Quote"/>
    <w:basedOn w:val="a"/>
    <w:next w:val="a"/>
    <w:link w:val="Char3"/>
    <w:uiPriority w:val="30"/>
    <w:qFormat/>
    <w:rsid w:val="00693D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693D34"/>
    <w:rPr>
      <w:i/>
      <w:iCs/>
      <w:color w:val="0F4761" w:themeColor="accent1" w:themeShade="BF"/>
    </w:rPr>
  </w:style>
  <w:style w:type="character" w:styleId="a9">
    <w:name w:val="Intense Reference"/>
    <w:basedOn w:val="a0"/>
    <w:uiPriority w:val="32"/>
    <w:qFormat/>
    <w:rsid w:val="00693D34"/>
    <w:rPr>
      <w:b/>
      <w:bCs/>
      <w:smallCaps/>
      <w:color w:val="0F4761" w:themeColor="accent1" w:themeShade="BF"/>
      <w:spacing w:val="5"/>
    </w:rPr>
  </w:style>
  <w:style w:type="character" w:customStyle="1" w:styleId="Char2">
    <w:name w:val="سرد الفقرات Char"/>
    <w:aliases w:val="عنوان رئيسي Char,سرد الفقراتCxSpLast Char, سرد الفقرات1 Char, سرد الفقرات11 Char,NumberedList Char,List Paragraph (numbered (a)) Char,123 List Paragraph Char,Bullets Char,Numbered List Paragraph Char,References Char,Liste 1 Char"/>
    <w:link w:val="a6"/>
    <w:uiPriority w:val="34"/>
    <w:qFormat/>
    <w:rsid w:val="00673DED"/>
  </w:style>
  <w:style w:type="paragraph" w:styleId="aa">
    <w:name w:val="header"/>
    <w:basedOn w:val="a"/>
    <w:link w:val="Char4"/>
    <w:uiPriority w:val="99"/>
    <w:unhideWhenUsed/>
    <w:rsid w:val="00673DED"/>
    <w:pPr>
      <w:tabs>
        <w:tab w:val="center" w:pos="4680"/>
        <w:tab w:val="right" w:pos="9360"/>
      </w:tabs>
      <w:spacing w:after="0" w:line="240" w:lineRule="auto"/>
    </w:pPr>
  </w:style>
  <w:style w:type="character" w:customStyle="1" w:styleId="Char4">
    <w:name w:val="رأس الصفحة Char"/>
    <w:basedOn w:val="a0"/>
    <w:link w:val="aa"/>
    <w:uiPriority w:val="99"/>
    <w:rsid w:val="00673DED"/>
  </w:style>
  <w:style w:type="paragraph" w:styleId="ab">
    <w:name w:val="footer"/>
    <w:basedOn w:val="a"/>
    <w:link w:val="Char5"/>
    <w:uiPriority w:val="99"/>
    <w:unhideWhenUsed/>
    <w:rsid w:val="00673DED"/>
    <w:pPr>
      <w:tabs>
        <w:tab w:val="center" w:pos="4680"/>
        <w:tab w:val="right" w:pos="9360"/>
      </w:tabs>
      <w:spacing w:after="0" w:line="240" w:lineRule="auto"/>
    </w:pPr>
  </w:style>
  <w:style w:type="character" w:customStyle="1" w:styleId="Char5">
    <w:name w:val="تذييل الصفحة Char"/>
    <w:basedOn w:val="a0"/>
    <w:link w:val="ab"/>
    <w:uiPriority w:val="99"/>
    <w:rsid w:val="00673DED"/>
  </w:style>
  <w:style w:type="character" w:styleId="Hyperlink">
    <w:name w:val="Hyperlink"/>
    <w:basedOn w:val="a0"/>
    <w:uiPriority w:val="99"/>
    <w:unhideWhenUsed/>
    <w:rsid w:val="00673DED"/>
    <w:rPr>
      <w:color w:val="467886" w:themeColor="hyperlink"/>
      <w:u w:val="single"/>
    </w:rPr>
  </w:style>
  <w:style w:type="character" w:styleId="ac">
    <w:name w:val="Unresolved Mention"/>
    <w:basedOn w:val="a0"/>
    <w:uiPriority w:val="99"/>
    <w:semiHidden/>
    <w:unhideWhenUsed/>
    <w:rsid w:val="00673DED"/>
    <w:rPr>
      <w:color w:val="605E5C"/>
      <w:shd w:val="clear" w:color="auto" w:fill="E1DFDD"/>
    </w:rPr>
  </w:style>
  <w:style w:type="table" w:styleId="ad">
    <w:name w:val="Table Grid"/>
    <w:basedOn w:val="a1"/>
    <w:uiPriority w:val="59"/>
    <w:qFormat/>
    <w:rsid w:val="00673D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a1"/>
    <w:next w:val="ad"/>
    <w:uiPriority w:val="59"/>
    <w:rsid w:val="00673DE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ody Text Indent"/>
    <w:basedOn w:val="a"/>
    <w:link w:val="Char6"/>
    <w:uiPriority w:val="99"/>
    <w:rsid w:val="00EA15CA"/>
    <w:pPr>
      <w:bidi/>
      <w:spacing w:after="120" w:line="240" w:lineRule="auto"/>
      <w:ind w:left="283"/>
    </w:pPr>
    <w:rPr>
      <w:rFonts w:ascii="Times New Roman" w:eastAsia="Times New Roman" w:hAnsi="Times New Roman" w:cs="Times New Roman"/>
      <w:kern w:val="0"/>
      <w14:ligatures w14:val="none"/>
    </w:rPr>
  </w:style>
  <w:style w:type="character" w:customStyle="1" w:styleId="Char6">
    <w:name w:val="نص أساسي بمسافة بادئة Char"/>
    <w:basedOn w:val="a0"/>
    <w:link w:val="ae"/>
    <w:uiPriority w:val="99"/>
    <w:rsid w:val="00EA15CA"/>
    <w:rPr>
      <w:rFonts w:ascii="Times New Roman" w:eastAsia="Times New Roman" w:hAnsi="Times New Roman" w:cs="Times New Roman"/>
      <w:kern w:val="0"/>
      <w14:ligatures w14:val="none"/>
    </w:rPr>
  </w:style>
  <w:style w:type="paragraph" w:styleId="af">
    <w:name w:val="No Spacing"/>
    <w:link w:val="Char7"/>
    <w:uiPriority w:val="1"/>
    <w:qFormat/>
    <w:rsid w:val="00EA15CA"/>
    <w:pPr>
      <w:bidi/>
      <w:spacing w:after="0" w:line="240" w:lineRule="auto"/>
    </w:pPr>
    <w:rPr>
      <w:rFonts w:ascii="Calibri" w:eastAsia="Calibri" w:hAnsi="Calibri" w:cs="Arial"/>
      <w:kern w:val="0"/>
      <w:sz w:val="22"/>
      <w:szCs w:val="22"/>
      <w14:ligatures w14:val="none"/>
    </w:rPr>
  </w:style>
  <w:style w:type="character" w:customStyle="1" w:styleId="Char7">
    <w:name w:val="بلا تباعد Char"/>
    <w:link w:val="af"/>
    <w:uiPriority w:val="1"/>
    <w:locked/>
    <w:rsid w:val="00EA15CA"/>
    <w:rPr>
      <w:rFonts w:ascii="Calibri" w:eastAsia="Calibri" w:hAnsi="Calibri" w:cs="Arial"/>
      <w:kern w:val="0"/>
      <w:sz w:val="22"/>
      <w:szCs w:val="22"/>
      <w14:ligatures w14:val="none"/>
    </w:rPr>
  </w:style>
  <w:style w:type="paragraph" w:styleId="af0">
    <w:name w:val="Balloon Text"/>
    <w:basedOn w:val="a"/>
    <w:link w:val="Char8"/>
    <w:uiPriority w:val="99"/>
    <w:semiHidden/>
    <w:unhideWhenUsed/>
    <w:rsid w:val="00EA15CA"/>
    <w:pPr>
      <w:bidi/>
      <w:spacing w:after="0" w:line="240" w:lineRule="auto"/>
    </w:pPr>
    <w:rPr>
      <w:rFonts w:ascii="Tahoma" w:eastAsia="Times New Roman" w:hAnsi="Tahoma" w:cs="Tahoma"/>
      <w:kern w:val="0"/>
      <w:sz w:val="16"/>
      <w:szCs w:val="16"/>
      <w14:ligatures w14:val="none"/>
    </w:rPr>
  </w:style>
  <w:style w:type="character" w:customStyle="1" w:styleId="Char8">
    <w:name w:val="نص في بالون Char"/>
    <w:basedOn w:val="a0"/>
    <w:link w:val="af0"/>
    <w:uiPriority w:val="99"/>
    <w:semiHidden/>
    <w:rsid w:val="00EA15CA"/>
    <w:rPr>
      <w:rFonts w:ascii="Tahoma" w:eastAsia="Times New Roman" w:hAnsi="Tahoma" w:cs="Tahoma"/>
      <w:kern w:val="0"/>
      <w:sz w:val="16"/>
      <w:szCs w:val="16"/>
      <w14:ligatures w14:val="none"/>
    </w:rPr>
  </w:style>
  <w:style w:type="paragraph" w:customStyle="1" w:styleId="af1">
    <w:name w:val="جدول"/>
    <w:basedOn w:val="a"/>
    <w:link w:val="Char9"/>
    <w:qFormat/>
    <w:rsid w:val="00EA15CA"/>
    <w:pPr>
      <w:bidi/>
      <w:spacing w:before="120" w:after="0" w:line="240" w:lineRule="auto"/>
      <w:jc w:val="center"/>
    </w:pPr>
    <w:rPr>
      <w:rFonts w:ascii="Simplified Arabic" w:eastAsia="Calibri" w:hAnsi="Simplified Arabic" w:cs="Simplified Arabic"/>
      <w:b/>
      <w:bCs/>
      <w:color w:val="222222"/>
      <w:kern w:val="0"/>
      <w:sz w:val="28"/>
      <w:szCs w:val="28"/>
      <w:shd w:val="clear" w:color="auto" w:fill="FFFFFF"/>
      <w14:ligatures w14:val="none"/>
    </w:rPr>
  </w:style>
  <w:style w:type="character" w:customStyle="1" w:styleId="Char9">
    <w:name w:val="جدول Char"/>
    <w:link w:val="af1"/>
    <w:rsid w:val="00EA15CA"/>
    <w:rPr>
      <w:rFonts w:ascii="Simplified Arabic" w:eastAsia="Calibri" w:hAnsi="Simplified Arabic" w:cs="Simplified Arabic"/>
      <w:b/>
      <w:bCs/>
      <w:color w:val="222222"/>
      <w:kern w:val="0"/>
      <w:sz w:val="28"/>
      <w:szCs w:val="28"/>
      <w14:ligatures w14:val="none"/>
    </w:rPr>
  </w:style>
  <w:style w:type="paragraph" w:customStyle="1" w:styleId="Default">
    <w:name w:val="Default"/>
    <w:rsid w:val="00EA15CA"/>
    <w:pPr>
      <w:autoSpaceDE w:val="0"/>
      <w:autoSpaceDN w:val="0"/>
      <w:adjustRightInd w:val="0"/>
      <w:spacing w:after="0" w:line="240" w:lineRule="auto"/>
    </w:pPr>
    <w:rPr>
      <w:rFonts w:ascii="Cambria" w:eastAsia="Times New Roman" w:hAnsi="Cambria" w:cs="Cambria"/>
      <w:color w:val="000000"/>
      <w:kern w:val="0"/>
      <w14:ligatures w14:val="none"/>
    </w:rPr>
  </w:style>
  <w:style w:type="table" w:customStyle="1" w:styleId="41">
    <w:name w:val="جدول عادي 41"/>
    <w:basedOn w:val="a1"/>
    <w:uiPriority w:val="44"/>
    <w:rsid w:val="00EA15CA"/>
    <w:pPr>
      <w:spacing w:after="0" w:line="240" w:lineRule="auto"/>
    </w:pPr>
    <w:rPr>
      <w:kern w:val="0"/>
      <w:sz w:val="22"/>
      <w:szCs w:val="22"/>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a1"/>
    <w:uiPriority w:val="42"/>
    <w:rsid w:val="00EA15CA"/>
    <w:pPr>
      <w:spacing w:after="0" w:line="240" w:lineRule="auto"/>
    </w:pPr>
    <w:rPr>
      <w:rFonts w:eastAsiaTheme="minorEastAsia"/>
      <w:kern w:val="0"/>
      <w:sz w:val="22"/>
      <w:szCs w:val="22"/>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af2">
    <w:name w:val="جداول"/>
    <w:basedOn w:val="a"/>
    <w:qFormat/>
    <w:rsid w:val="00EA15CA"/>
    <w:pPr>
      <w:tabs>
        <w:tab w:val="left" w:pos="283"/>
        <w:tab w:val="left" w:pos="425"/>
        <w:tab w:val="left" w:pos="720"/>
      </w:tabs>
      <w:bidi/>
      <w:spacing w:before="120" w:after="0" w:line="240" w:lineRule="auto"/>
      <w:ind w:left="360"/>
      <w:contextualSpacing/>
      <w:jc w:val="center"/>
    </w:pPr>
    <w:rPr>
      <w:rFonts w:ascii="Simplified Arabic" w:eastAsia="Calibri" w:hAnsi="Simplified Arabic" w:cs="Simplified Arabic"/>
      <w:bCs/>
      <w:kern w:val="0"/>
      <w:lang w:eastAsia="ar-SA" w:bidi="ar-EG"/>
      <w14:ligatures w14:val="none"/>
    </w:rPr>
  </w:style>
  <w:style w:type="paragraph" w:customStyle="1" w:styleId="af3">
    <w:name w:val="ملحق"/>
    <w:basedOn w:val="a"/>
    <w:link w:val="Chara"/>
    <w:qFormat/>
    <w:rsid w:val="00EA15CA"/>
    <w:pPr>
      <w:bidi/>
      <w:spacing w:before="120" w:after="120" w:line="240" w:lineRule="auto"/>
      <w:contextualSpacing/>
      <w:jc w:val="center"/>
    </w:pPr>
    <w:rPr>
      <w:rFonts w:ascii="Simplified Arabic" w:hAnsi="Simplified Arabic" w:cs="Simplified Arabic"/>
      <w:b/>
      <w:bCs/>
      <w:color w:val="000000"/>
      <w:kern w:val="0"/>
      <w:sz w:val="28"/>
      <w:szCs w:val="28"/>
      <w14:ligatures w14:val="none"/>
    </w:rPr>
  </w:style>
  <w:style w:type="character" w:customStyle="1" w:styleId="Chara">
    <w:name w:val="ملحق Char"/>
    <w:basedOn w:val="a0"/>
    <w:link w:val="af3"/>
    <w:rsid w:val="00EA15CA"/>
    <w:rPr>
      <w:rFonts w:ascii="Simplified Arabic" w:hAnsi="Simplified Arabic" w:cs="Simplified Arabic"/>
      <w:b/>
      <w:bCs/>
      <w:color w:val="000000"/>
      <w:kern w:val="0"/>
      <w:sz w:val="28"/>
      <w:szCs w:val="28"/>
      <w14:ligatures w14:val="none"/>
    </w:rPr>
  </w:style>
  <w:style w:type="paragraph" w:customStyle="1" w:styleId="Normal1">
    <w:name w:val="Normal1"/>
    <w:rsid w:val="00EA15CA"/>
    <w:pPr>
      <w:bidi/>
      <w:spacing w:line="259" w:lineRule="auto"/>
    </w:pPr>
    <w:rPr>
      <w:rFonts w:ascii="Calibri" w:eastAsia="Calibri" w:hAnsi="Calibri" w:cs="Calibri"/>
      <w:kern w:val="0"/>
      <w:sz w:val="22"/>
      <w:szCs w:val="22"/>
      <w14:ligatures w14:val="none"/>
    </w:rPr>
  </w:style>
  <w:style w:type="table" w:customStyle="1" w:styleId="TableGrid2">
    <w:name w:val="Table Grid2"/>
    <w:basedOn w:val="a1"/>
    <w:next w:val="ad"/>
    <w:uiPriority w:val="59"/>
    <w:rsid w:val="00EA15CA"/>
    <w:pPr>
      <w:spacing w:after="0" w:line="240" w:lineRule="auto"/>
    </w:pPr>
    <w:rPr>
      <w:rFonts w:eastAsia="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0">
    <w:name w:val="رأس الصفحة Char1"/>
    <w:basedOn w:val="a0"/>
    <w:uiPriority w:val="99"/>
    <w:rsid w:val="00EA15CA"/>
  </w:style>
  <w:style w:type="character" w:styleId="af4">
    <w:name w:val="page number"/>
    <w:basedOn w:val="a0"/>
    <w:uiPriority w:val="99"/>
    <w:semiHidden/>
    <w:unhideWhenUsed/>
    <w:rsid w:val="00EA15CA"/>
  </w:style>
  <w:style w:type="paragraph" w:customStyle="1" w:styleId="af5">
    <w:name w:val="وسط"/>
    <w:basedOn w:val="a"/>
    <w:qFormat/>
    <w:rsid w:val="00EA15CA"/>
    <w:pPr>
      <w:widowControl w:val="0"/>
      <w:bidi/>
      <w:spacing w:after="120" w:line="560" w:lineRule="exact"/>
      <w:jc w:val="center"/>
    </w:pPr>
    <w:rPr>
      <w:rFonts w:ascii="Garamond" w:eastAsia="Times New Roman" w:hAnsi="Garamond" w:cs="Traditional Arabic"/>
      <w:b/>
      <w:bCs/>
      <w:kern w:val="0"/>
      <w:sz w:val="32"/>
      <w:szCs w:val="40"/>
      <w14:ligatures w14:val="none"/>
    </w:rPr>
  </w:style>
  <w:style w:type="paragraph" w:customStyle="1" w:styleId="af6">
    <w:name w:val="جانبي"/>
    <w:basedOn w:val="a"/>
    <w:qFormat/>
    <w:rsid w:val="00EA15CA"/>
    <w:pPr>
      <w:widowControl w:val="0"/>
      <w:bidi/>
      <w:spacing w:before="360" w:after="40" w:line="480" w:lineRule="exact"/>
      <w:ind w:firstLine="567"/>
      <w:jc w:val="both"/>
    </w:pPr>
    <w:rPr>
      <w:rFonts w:ascii="Garamond" w:eastAsia="Times New Roman" w:hAnsi="Garamond" w:cs="Traditional Arabic"/>
      <w:b/>
      <w:bCs/>
      <w:kern w:val="0"/>
      <w:sz w:val="32"/>
      <w:szCs w:val="36"/>
      <w14:ligatures w14:val="none"/>
    </w:rPr>
  </w:style>
  <w:style w:type="paragraph" w:customStyle="1" w:styleId="af7">
    <w:name w:val="["/>
    <w:basedOn w:val="a"/>
    <w:qFormat/>
    <w:rsid w:val="00EA15CA"/>
    <w:pPr>
      <w:bidi/>
      <w:spacing w:after="200" w:line="276" w:lineRule="auto"/>
      <w:jc w:val="both"/>
    </w:pPr>
    <w:rPr>
      <w:rFonts w:ascii="Traditional Arabic" w:eastAsia="Calibri" w:hAnsi="Traditional Arabic" w:cs="Traditional Arabic"/>
      <w:b/>
      <w:bCs/>
      <w:kern w:val="0"/>
      <w:sz w:val="32"/>
      <w:szCs w:val="32"/>
      <w14:ligatures w14:val="none"/>
    </w:rPr>
  </w:style>
  <w:style w:type="paragraph" w:styleId="HTML">
    <w:name w:val="HTML Preformatted"/>
    <w:basedOn w:val="a"/>
    <w:link w:val="HTMLChar"/>
    <w:uiPriority w:val="99"/>
    <w:semiHidden/>
    <w:unhideWhenUsed/>
    <w:rsid w:val="00EA15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Char">
    <w:name w:val="بتنسيق HTML مسبق Char"/>
    <w:basedOn w:val="a0"/>
    <w:link w:val="HTML"/>
    <w:uiPriority w:val="99"/>
    <w:semiHidden/>
    <w:rsid w:val="00EA15CA"/>
    <w:rPr>
      <w:rFonts w:ascii="Courier New" w:eastAsia="Times New Roman" w:hAnsi="Courier New" w:cs="Courier New"/>
      <w:kern w:val="0"/>
      <w:sz w:val="20"/>
      <w:szCs w:val="20"/>
      <w14:ligatures w14:val="none"/>
    </w:rPr>
  </w:style>
  <w:style w:type="character" w:customStyle="1" w:styleId="y2iqfc">
    <w:name w:val="y2iqfc"/>
    <w:basedOn w:val="a0"/>
    <w:rsid w:val="00EA15CA"/>
  </w:style>
  <w:style w:type="paragraph" w:styleId="10">
    <w:name w:val="toc 1"/>
    <w:basedOn w:val="a"/>
    <w:next w:val="a"/>
    <w:autoRedefine/>
    <w:uiPriority w:val="39"/>
    <w:unhideWhenUsed/>
    <w:rsid w:val="005978F7"/>
    <w:pPr>
      <w:tabs>
        <w:tab w:val="right" w:leader="dot" w:pos="9350"/>
      </w:tabs>
      <w:bidi/>
      <w:spacing w:after="100" w:line="240" w:lineRule="auto"/>
    </w:pPr>
    <w:rPr>
      <w:rFonts w:ascii="Times New Roman" w:eastAsia="Times New Roman" w:hAnsi="Times New Roman" w:cs="Simplified Arabic"/>
      <w:kern w:val="0"/>
      <w:szCs w:val="28"/>
      <w14:ligatures w14:val="none"/>
    </w:rPr>
  </w:style>
  <w:style w:type="paragraph" w:styleId="20">
    <w:name w:val="toc 2"/>
    <w:basedOn w:val="a"/>
    <w:next w:val="a"/>
    <w:autoRedefine/>
    <w:uiPriority w:val="39"/>
    <w:unhideWhenUsed/>
    <w:rsid w:val="00EA15CA"/>
    <w:pPr>
      <w:bidi/>
      <w:spacing w:after="100" w:line="240" w:lineRule="auto"/>
      <w:ind w:left="240"/>
    </w:pPr>
    <w:rPr>
      <w:rFonts w:ascii="Times New Roman" w:eastAsia="Times New Roman" w:hAnsi="Times New Roman" w:cs="Simplified Arabic"/>
      <w:kern w:val="0"/>
      <w:szCs w:val="28"/>
      <w14:ligatures w14:val="none"/>
    </w:rPr>
  </w:style>
  <w:style w:type="paragraph" w:styleId="af8">
    <w:name w:val="Body Text"/>
    <w:basedOn w:val="a"/>
    <w:link w:val="Charb"/>
    <w:unhideWhenUsed/>
    <w:rsid w:val="00EA15CA"/>
    <w:pPr>
      <w:bidi/>
      <w:spacing w:after="120" w:line="240" w:lineRule="auto"/>
    </w:pPr>
    <w:rPr>
      <w:rFonts w:ascii="Times New Roman" w:eastAsia="Times New Roman" w:hAnsi="Times New Roman" w:cs="Simplified Arabic"/>
      <w:kern w:val="0"/>
      <w:szCs w:val="28"/>
      <w14:ligatures w14:val="none"/>
    </w:rPr>
  </w:style>
  <w:style w:type="character" w:customStyle="1" w:styleId="Charb">
    <w:name w:val="نص أساسي Char"/>
    <w:basedOn w:val="a0"/>
    <w:link w:val="af8"/>
    <w:rsid w:val="00EA15CA"/>
    <w:rPr>
      <w:rFonts w:ascii="Times New Roman" w:eastAsia="Times New Roman" w:hAnsi="Times New Roman" w:cs="Simplified Arabic"/>
      <w:kern w:val="0"/>
      <w:szCs w:val="28"/>
      <w14:ligatures w14:val="none"/>
    </w:rPr>
  </w:style>
  <w:style w:type="paragraph" w:styleId="af9">
    <w:name w:val="footnote text"/>
    <w:basedOn w:val="a"/>
    <w:link w:val="Charc"/>
    <w:uiPriority w:val="99"/>
    <w:unhideWhenUsed/>
    <w:rsid w:val="00EA15CA"/>
    <w:pPr>
      <w:bidi/>
      <w:spacing w:after="0" w:line="240" w:lineRule="auto"/>
    </w:pPr>
    <w:rPr>
      <w:rFonts w:ascii="Times New Roman" w:eastAsia="Times New Roman" w:hAnsi="Times New Roman" w:cs="Simplified Arabic"/>
      <w:kern w:val="0"/>
      <w:sz w:val="20"/>
      <w:szCs w:val="20"/>
      <w14:ligatures w14:val="none"/>
    </w:rPr>
  </w:style>
  <w:style w:type="character" w:customStyle="1" w:styleId="Charc">
    <w:name w:val="نص حاشية سفلية Char"/>
    <w:basedOn w:val="a0"/>
    <w:link w:val="af9"/>
    <w:uiPriority w:val="99"/>
    <w:rsid w:val="00EA15CA"/>
    <w:rPr>
      <w:rFonts w:ascii="Times New Roman" w:eastAsia="Times New Roman" w:hAnsi="Times New Roman" w:cs="Simplified Arabic"/>
      <w:kern w:val="0"/>
      <w:sz w:val="20"/>
      <w:szCs w:val="20"/>
      <w14:ligatures w14:val="none"/>
    </w:rPr>
  </w:style>
  <w:style w:type="character" w:styleId="afa">
    <w:name w:val="footnote reference"/>
    <w:basedOn w:val="a0"/>
    <w:uiPriority w:val="99"/>
    <w:semiHidden/>
    <w:unhideWhenUsed/>
    <w:rsid w:val="00EA15CA"/>
    <w:rPr>
      <w:vertAlign w:val="superscript"/>
    </w:rPr>
  </w:style>
  <w:style w:type="paragraph" w:customStyle="1" w:styleId="afb">
    <w:name w:val="فقرة البحث"/>
    <w:basedOn w:val="a"/>
    <w:link w:val="Chard"/>
    <w:qFormat/>
    <w:rsid w:val="00EA15CA"/>
    <w:pPr>
      <w:bidi/>
      <w:spacing w:line="360" w:lineRule="auto"/>
      <w:ind w:firstLine="567"/>
      <w:jc w:val="both"/>
    </w:pPr>
    <w:rPr>
      <w:rFonts w:ascii="Times New Roman" w:hAnsi="Times New Roman" w:cs="Sakkal Majalla"/>
      <w:kern w:val="0"/>
      <w:szCs w:val="28"/>
      <w14:ligatures w14:val="none"/>
    </w:rPr>
  </w:style>
  <w:style w:type="character" w:customStyle="1" w:styleId="Chard">
    <w:name w:val="فقرة البحث Char"/>
    <w:basedOn w:val="a0"/>
    <w:link w:val="afb"/>
    <w:rsid w:val="00EA15CA"/>
    <w:rPr>
      <w:rFonts w:ascii="Times New Roman" w:hAnsi="Times New Roman" w:cs="Sakkal Majalla"/>
      <w:kern w:val="0"/>
      <w:szCs w:val="28"/>
      <w14:ligatures w14:val="none"/>
    </w:rPr>
  </w:style>
  <w:style w:type="paragraph" w:styleId="afc">
    <w:name w:val="caption"/>
    <w:basedOn w:val="a"/>
    <w:next w:val="a"/>
    <w:uiPriority w:val="35"/>
    <w:unhideWhenUsed/>
    <w:qFormat/>
    <w:rsid w:val="00EA15CA"/>
    <w:pPr>
      <w:keepNext/>
      <w:bidi/>
      <w:spacing w:after="200" w:line="240" w:lineRule="auto"/>
      <w:jc w:val="center"/>
    </w:pPr>
    <w:rPr>
      <w:rFonts w:ascii="Sakkal Majalla" w:hAnsi="Sakkal Majalla" w:cs="Sakkal Majalla"/>
      <w:kern w:val="0"/>
      <w:sz w:val="26"/>
      <w:szCs w:val="26"/>
      <w14:ligatures w14:val="none"/>
    </w:rPr>
  </w:style>
  <w:style w:type="paragraph" w:customStyle="1" w:styleId="afd">
    <w:name w:val="عنوان المصدر"/>
    <w:basedOn w:val="afb"/>
    <w:link w:val="Chare"/>
    <w:qFormat/>
    <w:rsid w:val="00EA15CA"/>
    <w:pPr>
      <w:ind w:firstLine="0"/>
    </w:pPr>
  </w:style>
  <w:style w:type="character" w:customStyle="1" w:styleId="Chare">
    <w:name w:val="عنوان المصدر Char"/>
    <w:basedOn w:val="Chard"/>
    <w:link w:val="afd"/>
    <w:rsid w:val="00EA15CA"/>
    <w:rPr>
      <w:rFonts w:ascii="Times New Roman" w:hAnsi="Times New Roman" w:cs="Sakkal Majalla"/>
      <w:kern w:val="0"/>
      <w:szCs w:val="28"/>
      <w14:ligatures w14:val="none"/>
    </w:rPr>
  </w:style>
  <w:style w:type="table" w:customStyle="1" w:styleId="11">
    <w:name w:val="عماد1"/>
    <w:basedOn w:val="a1"/>
    <w:uiPriority w:val="99"/>
    <w:rsid w:val="00EA15CA"/>
    <w:pPr>
      <w:spacing w:after="0" w:line="240" w:lineRule="auto"/>
    </w:pPr>
    <w:rPr>
      <w:rFonts w:cstheme="majorBidi"/>
      <w:kern w:val="0"/>
      <w:sz w:val="22"/>
      <w14:ligatures w14:val="none"/>
    </w:rPr>
    <w:tblPr>
      <w:tblBorders>
        <w:top w:val="single" w:sz="4" w:space="0" w:color="auto"/>
        <w:bottom w:val="single" w:sz="4" w:space="0" w:color="auto"/>
      </w:tblBorders>
    </w:tblPr>
    <w:tblStylePr w:type="firstRow">
      <w:rPr>
        <w:bCs/>
      </w:rPr>
      <w:tblPr/>
      <w:tcPr>
        <w:tcBorders>
          <w:bottom w:val="single" w:sz="4" w:space="0" w:color="auto"/>
        </w:tcBorders>
      </w:tcPr>
    </w:tblStylePr>
  </w:style>
  <w:style w:type="paragraph" w:customStyle="1" w:styleId="12">
    <w:name w:val="بلا تباعد1"/>
    <w:qFormat/>
    <w:rsid w:val="00EA15CA"/>
    <w:pPr>
      <w:bidi/>
      <w:spacing w:after="0" w:line="240" w:lineRule="auto"/>
    </w:pPr>
    <w:rPr>
      <w:rFonts w:ascii="Times New Roman" w:eastAsia="Calibri" w:hAnsi="Times New Roman" w:cs="Times New Roman"/>
      <w:kern w:val="0"/>
      <w14:ligatures w14:val="none"/>
    </w:rPr>
  </w:style>
  <w:style w:type="paragraph" w:styleId="afe">
    <w:name w:val="Normal (Web)"/>
    <w:basedOn w:val="a"/>
    <w:link w:val="Charf"/>
    <w:uiPriority w:val="99"/>
    <w:unhideWhenUsed/>
    <w:rsid w:val="00EA15CA"/>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fontstyle01">
    <w:name w:val="fontstyle01"/>
    <w:basedOn w:val="a0"/>
    <w:rsid w:val="00EA15CA"/>
    <w:rPr>
      <w:rFonts w:ascii="SakkalMajalla" w:hAnsi="SakkalMajalla" w:hint="default"/>
      <w:b w:val="0"/>
      <w:bCs w:val="0"/>
      <w:i w:val="0"/>
      <w:iCs w:val="0"/>
      <w:color w:val="000000"/>
      <w:sz w:val="28"/>
      <w:szCs w:val="28"/>
    </w:rPr>
  </w:style>
  <w:style w:type="character" w:customStyle="1" w:styleId="fontstyle21">
    <w:name w:val="fontstyle21"/>
    <w:basedOn w:val="a0"/>
    <w:rsid w:val="00EA15CA"/>
    <w:rPr>
      <w:rFonts w:ascii="SakkalMajalla-Bold" w:hAnsi="SakkalMajalla-Bold" w:hint="default"/>
      <w:b/>
      <w:bCs/>
      <w:i w:val="0"/>
      <w:iCs w:val="0"/>
      <w:color w:val="000000"/>
      <w:sz w:val="30"/>
      <w:szCs w:val="30"/>
    </w:rPr>
  </w:style>
  <w:style w:type="paragraph" w:styleId="aff">
    <w:name w:val="endnote text"/>
    <w:basedOn w:val="a"/>
    <w:link w:val="Charf0"/>
    <w:uiPriority w:val="99"/>
    <w:semiHidden/>
    <w:unhideWhenUsed/>
    <w:rsid w:val="00EA15CA"/>
    <w:pPr>
      <w:bidi/>
      <w:spacing w:after="0" w:line="240" w:lineRule="auto"/>
    </w:pPr>
    <w:rPr>
      <w:rFonts w:ascii="Times New Roman" w:eastAsia="Times New Roman" w:hAnsi="Times New Roman" w:cs="Simplified Arabic"/>
      <w:kern w:val="0"/>
      <w:sz w:val="20"/>
      <w:szCs w:val="20"/>
      <w14:ligatures w14:val="none"/>
    </w:rPr>
  </w:style>
  <w:style w:type="character" w:customStyle="1" w:styleId="Charf0">
    <w:name w:val="نص تعليق ختامي Char"/>
    <w:basedOn w:val="a0"/>
    <w:link w:val="aff"/>
    <w:uiPriority w:val="99"/>
    <w:semiHidden/>
    <w:rsid w:val="00EA15CA"/>
    <w:rPr>
      <w:rFonts w:ascii="Times New Roman" w:eastAsia="Times New Roman" w:hAnsi="Times New Roman" w:cs="Simplified Arabic"/>
      <w:kern w:val="0"/>
      <w:sz w:val="20"/>
      <w:szCs w:val="20"/>
      <w14:ligatures w14:val="none"/>
    </w:rPr>
  </w:style>
  <w:style w:type="character" w:styleId="aff0">
    <w:name w:val="endnote reference"/>
    <w:basedOn w:val="a0"/>
    <w:uiPriority w:val="99"/>
    <w:semiHidden/>
    <w:unhideWhenUsed/>
    <w:rsid w:val="00EA15CA"/>
    <w:rPr>
      <w:vertAlign w:val="superscript"/>
    </w:rPr>
  </w:style>
  <w:style w:type="character" w:styleId="aff1">
    <w:name w:val="annotation reference"/>
    <w:basedOn w:val="a0"/>
    <w:uiPriority w:val="99"/>
    <w:semiHidden/>
    <w:unhideWhenUsed/>
    <w:rsid w:val="00EA15CA"/>
    <w:rPr>
      <w:sz w:val="16"/>
      <w:szCs w:val="16"/>
    </w:rPr>
  </w:style>
  <w:style w:type="paragraph" w:styleId="aff2">
    <w:name w:val="annotation text"/>
    <w:basedOn w:val="a"/>
    <w:link w:val="Charf1"/>
    <w:uiPriority w:val="99"/>
    <w:semiHidden/>
    <w:unhideWhenUsed/>
    <w:rsid w:val="00EA15CA"/>
    <w:pPr>
      <w:bidi/>
      <w:spacing w:after="0" w:line="240" w:lineRule="auto"/>
    </w:pPr>
    <w:rPr>
      <w:rFonts w:ascii="Times New Roman" w:eastAsia="Times New Roman" w:hAnsi="Times New Roman" w:cs="Simplified Arabic"/>
      <w:kern w:val="0"/>
      <w:sz w:val="20"/>
      <w:szCs w:val="20"/>
      <w14:ligatures w14:val="none"/>
    </w:rPr>
  </w:style>
  <w:style w:type="character" w:customStyle="1" w:styleId="Charf1">
    <w:name w:val="نص تعليق Char"/>
    <w:basedOn w:val="a0"/>
    <w:link w:val="aff2"/>
    <w:uiPriority w:val="99"/>
    <w:semiHidden/>
    <w:rsid w:val="00EA15CA"/>
    <w:rPr>
      <w:rFonts w:ascii="Times New Roman" w:eastAsia="Times New Roman" w:hAnsi="Times New Roman" w:cs="Simplified Arabic"/>
      <w:kern w:val="0"/>
      <w:sz w:val="20"/>
      <w:szCs w:val="20"/>
      <w14:ligatures w14:val="none"/>
    </w:rPr>
  </w:style>
  <w:style w:type="paragraph" w:styleId="aff3">
    <w:name w:val="annotation subject"/>
    <w:basedOn w:val="aff2"/>
    <w:next w:val="aff2"/>
    <w:link w:val="Charf2"/>
    <w:uiPriority w:val="99"/>
    <w:semiHidden/>
    <w:unhideWhenUsed/>
    <w:rsid w:val="00EA15CA"/>
    <w:rPr>
      <w:b/>
      <w:bCs/>
    </w:rPr>
  </w:style>
  <w:style w:type="character" w:customStyle="1" w:styleId="Charf2">
    <w:name w:val="موضوع تعليق Char"/>
    <w:basedOn w:val="Charf1"/>
    <w:link w:val="aff3"/>
    <w:uiPriority w:val="99"/>
    <w:semiHidden/>
    <w:rsid w:val="00EA15CA"/>
    <w:rPr>
      <w:rFonts w:ascii="Times New Roman" w:eastAsia="Times New Roman" w:hAnsi="Times New Roman" w:cs="Simplified Arabic"/>
      <w:b/>
      <w:bCs/>
      <w:kern w:val="0"/>
      <w:sz w:val="20"/>
      <w:szCs w:val="20"/>
      <w14:ligatures w14:val="none"/>
    </w:rPr>
  </w:style>
  <w:style w:type="character" w:styleId="aff4">
    <w:name w:val="Strong"/>
    <w:basedOn w:val="a0"/>
    <w:uiPriority w:val="22"/>
    <w:qFormat/>
    <w:rsid w:val="00EA15CA"/>
    <w:rPr>
      <w:b/>
      <w:bCs/>
    </w:rPr>
  </w:style>
  <w:style w:type="character" w:customStyle="1" w:styleId="d2edcug0">
    <w:name w:val="d2edcug0"/>
    <w:basedOn w:val="a0"/>
    <w:rsid w:val="00EA15CA"/>
  </w:style>
  <w:style w:type="character" w:customStyle="1" w:styleId="gpro0wi8">
    <w:name w:val="gpro0wi8"/>
    <w:basedOn w:val="a0"/>
    <w:rsid w:val="00EA15CA"/>
  </w:style>
  <w:style w:type="character" w:customStyle="1" w:styleId="pcp91wgn">
    <w:name w:val="pcp91wgn"/>
    <w:basedOn w:val="a0"/>
    <w:rsid w:val="00EA15CA"/>
  </w:style>
  <w:style w:type="character" w:customStyle="1" w:styleId="a8c37x1j">
    <w:name w:val="a8c37x1j"/>
    <w:basedOn w:val="a0"/>
    <w:rsid w:val="00EA15CA"/>
  </w:style>
  <w:style w:type="character" w:customStyle="1" w:styleId="Charf">
    <w:name w:val="عادي (ويب) Char"/>
    <w:link w:val="afe"/>
    <w:uiPriority w:val="99"/>
    <w:locked/>
    <w:rsid w:val="00EA15CA"/>
    <w:rPr>
      <w:rFonts w:ascii="Times New Roman" w:eastAsia="Times New Roman" w:hAnsi="Times New Roman" w:cs="Times New Roman"/>
      <w:kern w:val="0"/>
      <w14:ligatures w14:val="none"/>
    </w:rPr>
  </w:style>
  <w:style w:type="table" w:styleId="21">
    <w:name w:val="Plain Table 2"/>
    <w:basedOn w:val="a1"/>
    <w:uiPriority w:val="42"/>
    <w:rsid w:val="00EA15CA"/>
    <w:pPr>
      <w:spacing w:after="0" w:line="240" w:lineRule="auto"/>
    </w:pPr>
    <w:rPr>
      <w:lang w:val="en-GB"/>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aff5">
    <w:name w:val="TOC Heading"/>
    <w:basedOn w:val="1"/>
    <w:next w:val="a"/>
    <w:uiPriority w:val="39"/>
    <w:unhideWhenUsed/>
    <w:qFormat/>
    <w:rsid w:val="006250EA"/>
    <w:pPr>
      <w:spacing w:before="240" w:after="0" w:line="259" w:lineRule="auto"/>
      <w:outlineLvl w:val="9"/>
    </w:pPr>
    <w:rPr>
      <w:kern w:val="0"/>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BE3553-F0BB-4D07-B607-304633F42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31</Pages>
  <Words>4888</Words>
  <Characters>27862</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ريهام  رضوان</dc:creator>
  <cp:keywords/>
  <dc:description/>
  <cp:lastModifiedBy>Hashim Taha</cp:lastModifiedBy>
  <cp:revision>2</cp:revision>
  <cp:lastPrinted>2026-03-15T23:02:00Z</cp:lastPrinted>
  <dcterms:created xsi:type="dcterms:W3CDTF">2026-03-18T17:37:00Z</dcterms:created>
  <dcterms:modified xsi:type="dcterms:W3CDTF">2026-03-18T17:37:00Z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77c4c39-156e-444c-a9cb-945159036090_Enabled">
    <vt:lpwstr>true</vt:lpwstr>
  </property>
  <property fmtid="{D5CDD505-2E9C-101B-9397-08002B2CF9AE}" pid="3" name="MSIP_Label_577c4c39-156e-444c-a9cb-945159036090_SetDate">
    <vt:lpwstr>2026-03-18T17:33:57Z</vt:lpwstr>
  </property>
  <property fmtid="{D5CDD505-2E9C-101B-9397-08002B2CF9AE}" pid="4" name="MSIP_Label_577c4c39-156e-444c-a9cb-945159036090_Method">
    <vt:lpwstr>Standard</vt:lpwstr>
  </property>
  <property fmtid="{D5CDD505-2E9C-101B-9397-08002B2CF9AE}" pid="5" name="MSIP_Label_577c4c39-156e-444c-a9cb-945159036090_Name">
    <vt:lpwstr>defa4170-0d19-0005-0004-bc88714345d2</vt:lpwstr>
  </property>
  <property fmtid="{D5CDD505-2E9C-101B-9397-08002B2CF9AE}" pid="6" name="MSIP_Label_577c4c39-156e-444c-a9cb-945159036090_SiteId">
    <vt:lpwstr>9affbb38-3096-4eb1-bcac-4b709bedc8af</vt:lpwstr>
  </property>
  <property fmtid="{D5CDD505-2E9C-101B-9397-08002B2CF9AE}" pid="7" name="MSIP_Label_577c4c39-156e-444c-a9cb-945159036090_ActionId">
    <vt:lpwstr>d3d8c5db-a897-4e35-9df9-32217a9a1226</vt:lpwstr>
  </property>
  <property fmtid="{D5CDD505-2E9C-101B-9397-08002B2CF9AE}" pid="8" name="MSIP_Label_577c4c39-156e-444c-a9cb-945159036090_ContentBits">
    <vt:lpwstr>0</vt:lpwstr>
  </property>
  <property fmtid="{D5CDD505-2E9C-101B-9397-08002B2CF9AE}" pid="9" name="MSIP_Label_577c4c39-156e-444c-a9cb-945159036090_Tag">
    <vt:lpwstr>10, 3, 0, 1</vt:lpwstr>
  </property>
</Properties>
</file>